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0618FAC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E4291D">
            <w:rPr>
              <w:b/>
            </w:rPr>
            <w:t>VIS: (2021-22)-PL1023-868-1120</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0T00:00:00Z">
            <w:dateFormat w:val="dd/MM/yyyy"/>
            <w:lid w:val="en-IN"/>
            <w:storeMappedDataAs w:val="dateTime"/>
            <w:calendar w:val="gregorian"/>
          </w:date>
        </w:sdtPr>
        <w:sdtEndPr/>
        <w:sdtContent>
          <w:r w:rsidR="00E4291D">
            <w:rPr>
              <w:b/>
              <w:lang w:val="en-IN"/>
            </w:rPr>
            <w:t>10/03/2022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8224C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7777777" w:rsidR="009210B1" w:rsidRDefault="001A5CE2"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3DA0465A" w:rsidR="00D60758" w:rsidRPr="00E4291D" w:rsidRDefault="00E4291D" w:rsidP="00E4291D">
          <w:pPr>
            <w:jc w:val="center"/>
            <w:rPr>
              <w:b/>
            </w:rPr>
          </w:pPr>
          <w:r>
            <w:rPr>
              <w:b/>
            </w:rPr>
            <w:t>FLAT NO. B, BLOCK – A, 1</w:t>
          </w:r>
          <w:r w:rsidRPr="00114D2C">
            <w:rPr>
              <w:b/>
              <w:vertAlign w:val="superscript"/>
            </w:rPr>
            <w:t>ST</w:t>
          </w:r>
          <w:r>
            <w:rPr>
              <w:b/>
            </w:rPr>
            <w:t xml:space="preserve"> FLOOR, CHANDRANI ENCLAVE, PREMISE NO. AG-17/B, SARAT SARANI, KRISHNAPUR, HANAPARA, KOLKATA – 700 101</w:t>
          </w:r>
        </w:p>
      </w:sdtContent>
    </w:sdt>
    <w:p w14:paraId="566A79A2" w14:textId="77777777" w:rsidR="00E4291D" w:rsidRDefault="00E4291D"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248BB0E" w:rsidR="004A56DD" w:rsidRDefault="00E4291D" w:rsidP="00E4291D">
          <w:pPr>
            <w:tabs>
              <w:tab w:val="left" w:pos="8190"/>
            </w:tabs>
            <w:spacing w:after="0" w:line="360" w:lineRule="auto"/>
            <w:jc w:val="center"/>
            <w:rPr>
              <w:b/>
            </w:rPr>
          </w:pPr>
          <w:r>
            <w:rPr>
              <w:b/>
            </w:rPr>
            <w:t>STATE BANK OF INDIA, SAM BRANCH, KOLKATA</w:t>
          </w:r>
        </w:p>
      </w:sdtContent>
    </w:sdt>
    <w:p w14:paraId="75D7A915" w14:textId="77777777" w:rsidR="00822B30" w:rsidRDefault="00822B30" w:rsidP="00BB0866">
      <w:pPr>
        <w:tabs>
          <w:tab w:val="left" w:pos="8190"/>
        </w:tabs>
        <w:spacing w:after="0" w:line="360" w:lineRule="auto"/>
        <w:jc w:val="center"/>
        <w:rPr>
          <w:b/>
        </w:rPr>
      </w:pPr>
    </w:p>
    <w:p w14:paraId="4DC92580" w14:textId="77777777" w:rsidR="00E4291D" w:rsidRPr="006B3599" w:rsidRDefault="00E4291D"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59923488" w:rsidR="0062176B" w:rsidRDefault="00E4291D" w:rsidP="00BB0866">
          <w:pPr>
            <w:spacing w:after="0" w:line="360" w:lineRule="auto"/>
            <w:jc w:val="center"/>
            <w:rPr>
              <w:bCs/>
              <w:iCs/>
              <w:sz w:val="16"/>
              <w:szCs w:val="16"/>
            </w:rPr>
          </w:pPr>
          <w:r w:rsidRPr="00114D2C">
            <w:rPr>
              <w:bCs/>
              <w:iCs/>
              <w:noProof/>
              <w:sz w:val="16"/>
              <w:szCs w:val="16"/>
              <w:lang w:val="en-IN" w:eastAsia="en-IN" w:bidi="ar-SA"/>
            </w:rPr>
            <w:drawing>
              <wp:inline distT="0" distB="0" distL="0" distR="0" wp14:anchorId="58F631FA" wp14:editId="304B5C41">
                <wp:extent cx="5943600" cy="6400800"/>
                <wp:effectExtent l="0" t="0" r="0" b="0"/>
                <wp:docPr id="7" name="Picture 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73206E82" w14:textId="1C373F7D" w:rsidR="00070C6F" w:rsidRDefault="00E4291D" w:rsidP="00CD1262">
          <w:pPr>
            <w:spacing w:line="360" w:lineRule="auto"/>
            <w:jc w:val="center"/>
            <w:rPr>
              <w:b/>
              <w:i/>
              <w:sz w:val="16"/>
              <w:szCs w:val="16"/>
            </w:rPr>
          </w:pPr>
          <w:r>
            <w:rPr>
              <w:b/>
            </w:rPr>
            <w:t>FLAT NO. B, BLOCK – A, 1</w:t>
          </w:r>
          <w:r w:rsidRPr="00114D2C">
            <w:rPr>
              <w:b/>
              <w:vertAlign w:val="superscript"/>
            </w:rPr>
            <w:t>ST</w:t>
          </w:r>
          <w:r>
            <w:rPr>
              <w:b/>
            </w:rPr>
            <w:t xml:space="preserve"> FLOOR, CHANDRANI ENCLAVE, PREMISE NO. AG-17/B, SARAT SARANI, KRISHNAPUR, HANAPARA, KOLKATA – 700 101</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8224C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0D674D4" w:rsidR="00AF5D04" w:rsidRPr="00417A1D" w:rsidRDefault="00AF5D04" w:rsidP="008B1121">
                <w:pPr>
                  <w:spacing w:line="276" w:lineRule="auto"/>
                  <w:rPr>
                    <w:szCs w:val="20"/>
                  </w:rPr>
                </w:pPr>
                <w:r>
                  <w:t>State Bank o</w:t>
                </w:r>
                <w:r w:rsidRPr="00914454">
                  <w:t xml:space="preserve">f India, </w:t>
                </w:r>
                <w:r w:rsidR="008B1121">
                  <w:t>SAM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rPr>
              <w:highlight w:val="yellow"/>
            </w:rPr>
            <w:id w:val="-1447238721"/>
            <w:placeholder>
              <w:docPart w:val="4DBA791C10804857B20AC8436C12C000"/>
            </w:placeholder>
          </w:sdtPr>
          <w:sdtEndPr/>
          <w:sdtContent>
            <w:tc>
              <w:tcPr>
                <w:tcW w:w="6092" w:type="dxa"/>
              </w:tcPr>
              <w:p w14:paraId="1C72760F" w14:textId="3658DD7E" w:rsidR="00771EA0" w:rsidRDefault="00DE2B54" w:rsidP="004B0A6F">
                <w:pPr>
                  <w:spacing w:line="276" w:lineRule="auto"/>
                </w:pPr>
                <w:r w:rsidRPr="00415547">
                  <w:t>CLO-1</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B1121">
                  <w:rPr>
                    <w:szCs w:val="20"/>
                  </w:rPr>
                  <w:t>Borrower company</w:t>
                </w:r>
              </w:sdtContent>
            </w:sdt>
          </w:p>
        </w:tc>
        <w:tc>
          <w:tcPr>
            <w:tcW w:w="6092" w:type="dxa"/>
          </w:tcPr>
          <w:sdt>
            <w:sdtPr>
              <w:id w:val="-2080051727"/>
              <w:placeholder>
                <w:docPart w:val="DefaultPlaceholder_1082065158"/>
              </w:placeholder>
            </w:sdtPr>
            <w:sdtEndPr/>
            <w:sdtContent>
              <w:p w14:paraId="6595A3D3" w14:textId="7A2D9776" w:rsidR="00AF5D04" w:rsidRPr="00417A1D" w:rsidRDefault="008B1121" w:rsidP="004B0A6F">
                <w:pPr>
                  <w:spacing w:line="276" w:lineRule="auto"/>
                </w:pPr>
                <w:r>
                  <w:t xml:space="preserve">M/s. </w:t>
                </w:r>
                <w:proofErr w:type="spellStart"/>
                <w:r>
                  <w:t>Bhagwati</w:t>
                </w:r>
                <w:proofErr w:type="spellEnd"/>
                <w:r>
                  <w:t xml:space="preserve"> Lifestyles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715"/>
        <w:gridCol w:w="364"/>
        <w:gridCol w:w="742"/>
        <w:gridCol w:w="298"/>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112D92F0" w:rsidR="00D879CE" w:rsidRPr="00F44994" w:rsidRDefault="008224C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B1121">
                  <w:t>For Distress Sale of mortgaged assets under NPA a/c</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5T00:00:00Z">
              <w:dateFormat w:val="d MMMM yyyy"/>
              <w:lid w:val="en-US"/>
              <w:storeMappedDataAs w:val="dateTime"/>
              <w:calendar w:val="gregorian"/>
            </w:date>
          </w:sdtPr>
          <w:sdtEndPr/>
          <w:sdtContent>
            <w:tc>
              <w:tcPr>
                <w:tcW w:w="6247" w:type="dxa"/>
                <w:gridSpan w:val="7"/>
              </w:tcPr>
              <w:p w14:paraId="204D761F" w14:textId="77814BBD" w:rsidR="00D879CE" w:rsidRPr="006B7D50" w:rsidRDefault="008B1121" w:rsidP="00F44994">
                <w:pPr>
                  <w:widowControl/>
                  <w:autoSpaceDE/>
                  <w:autoSpaceDN/>
                  <w:spacing w:after="0" w:line="276" w:lineRule="auto"/>
                </w:pPr>
                <w:r>
                  <w:t>5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AB357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0T00:00:00Z">
              <w:dateFormat w:val="d MMMM yyyy"/>
              <w:lid w:val="en-US"/>
              <w:storeMappedDataAs w:val="dateTime"/>
              <w:calendar w:val="gregorian"/>
            </w:date>
          </w:sdtPr>
          <w:sdtEndPr/>
          <w:sdtContent>
            <w:tc>
              <w:tcPr>
                <w:tcW w:w="6247" w:type="dxa"/>
                <w:gridSpan w:val="7"/>
              </w:tcPr>
              <w:p w14:paraId="71690800" w14:textId="059F2D5E" w:rsidR="00E03414" w:rsidRDefault="008B1121" w:rsidP="00F44994">
                <w:pPr>
                  <w:widowControl/>
                  <w:autoSpaceDE/>
                  <w:autoSpaceDN/>
                  <w:spacing w:after="0" w:line="276" w:lineRule="auto"/>
                </w:pPr>
                <w:r>
                  <w:t>10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0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2272117D" w:rsidR="00D879CE" w:rsidRPr="006B7D50" w:rsidRDefault="008B1121" w:rsidP="00F44994">
                <w:pPr>
                  <w:widowControl/>
                  <w:autoSpaceDE/>
                  <w:autoSpaceDN/>
                  <w:spacing w:after="0" w:line="276" w:lineRule="auto"/>
                </w:pPr>
                <w:r>
                  <w:t>10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A6E0F19" w14:textId="77777777" w:rsidR="00A96234" w:rsidRPr="00415547" w:rsidRDefault="008224C2"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17AE8" w:rsidRPr="00415547">
                  <w:t>Conveyance Deed</w:t>
                </w:r>
              </w:sdtContent>
            </w:sdt>
          </w:p>
          <w:p w14:paraId="32FA1052" w14:textId="29C400F6" w:rsidR="00DE2B54" w:rsidRPr="00415547" w:rsidRDefault="00DE2B54" w:rsidP="00A96234">
            <w:pPr>
              <w:spacing w:after="0" w:line="276" w:lineRule="auto"/>
              <w:jc w:val="center"/>
            </w:pPr>
          </w:p>
        </w:tc>
        <w:tc>
          <w:tcPr>
            <w:tcW w:w="2088" w:type="dxa"/>
          </w:tcPr>
          <w:sdt>
            <w:sdtPr>
              <w:id w:val="1874341903"/>
              <w:placeholder>
                <w:docPart w:val="7707F7E3DD8F40C498E1FB2953828B81"/>
              </w:placeholder>
            </w:sdtPr>
            <w:sdtEndPr/>
            <w:sdtContent>
              <w:p w14:paraId="5F65A393" w14:textId="77777777" w:rsidR="00415547" w:rsidRDefault="00A96234" w:rsidP="00417AE8">
                <w:pPr>
                  <w:spacing w:after="0" w:line="276" w:lineRule="auto"/>
                  <w:jc w:val="center"/>
                </w:pPr>
                <w:r w:rsidRPr="004F200D">
                  <w:t xml:space="preserve">Dated: </w:t>
                </w:r>
                <w:r w:rsidR="00417AE8">
                  <w:t>29</w:t>
                </w:r>
                <w:r w:rsidR="00417AE8" w:rsidRPr="00417AE8">
                  <w:rPr>
                    <w:vertAlign w:val="superscript"/>
                  </w:rPr>
                  <w:t>th</w:t>
                </w:r>
                <w:r w:rsidR="00417AE8">
                  <w:t xml:space="preserve"> March 2011</w:t>
                </w:r>
              </w:p>
              <w:p w14:paraId="3E50F281" w14:textId="326E2722" w:rsidR="00A96234" w:rsidRPr="004F200D" w:rsidRDefault="00415547" w:rsidP="00417AE8">
                <w:pPr>
                  <w:spacing w:after="0" w:line="276" w:lineRule="auto"/>
                  <w:jc w:val="center"/>
                </w:pPr>
                <w:r w:rsidRPr="00415547">
                  <w:t>Deed No.-03860/2011</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A96234" w:rsidRDefault="001A5CE2" w:rsidP="00A96234">
                <w:pPr>
                  <w:spacing w:after="0"/>
                  <w:jc w:val="center"/>
                </w:pPr>
                <w:r>
                  <w:rPr>
                    <w:szCs w:val="20"/>
                  </w:rPr>
                  <w:t>Approved Map</w:t>
                </w:r>
              </w:p>
            </w:tc>
          </w:sdtContent>
        </w:sdt>
        <w:tc>
          <w:tcPr>
            <w:tcW w:w="2080" w:type="dxa"/>
            <w:gridSpan w:val="4"/>
          </w:tcPr>
          <w:p w14:paraId="3BAAB168" w14:textId="01A3574D" w:rsidR="00A96234" w:rsidRDefault="008224C2"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399676040"/>
              <w:placeholder>
                <w:docPart w:val="7707F7E3DD8F40C498E1FB2953828B81"/>
              </w:placeholder>
            </w:sdtPr>
            <w:sdtEnd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77777777" w:rsidR="00A96234" w:rsidRDefault="001A5CE2" w:rsidP="008A1364">
                <w:pPr>
                  <w:spacing w:after="0"/>
                  <w:jc w:val="center"/>
                </w:pPr>
                <w:r>
                  <w:rPr>
                    <w:szCs w:val="20"/>
                  </w:rPr>
                  <w:t>Approved Map</w:t>
                </w:r>
              </w:p>
            </w:tc>
          </w:sdtContent>
        </w:sdt>
        <w:tc>
          <w:tcPr>
            <w:tcW w:w="2080" w:type="dxa"/>
            <w:gridSpan w:val="4"/>
          </w:tcPr>
          <w:p w14:paraId="5523D5F0" w14:textId="005A79FB" w:rsidR="00A96234" w:rsidRDefault="008224C2"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77777777" w:rsidR="00A96234" w:rsidRDefault="001A5CE2" w:rsidP="008A1364">
                <w:pPr>
                  <w:spacing w:after="0"/>
                  <w:jc w:val="center"/>
                </w:pPr>
                <w:r>
                  <w:rPr>
                    <w:szCs w:val="20"/>
                  </w:rPr>
                  <w:t>Approved Map</w:t>
                </w:r>
              </w:p>
            </w:tc>
          </w:sdtContent>
        </w:sdt>
        <w:tc>
          <w:tcPr>
            <w:tcW w:w="2080" w:type="dxa"/>
            <w:gridSpan w:val="4"/>
          </w:tcPr>
          <w:p w14:paraId="2329B009" w14:textId="5FD85B47" w:rsidR="00A96234" w:rsidRDefault="008224C2"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77777777" w:rsidR="00A96234" w:rsidRDefault="001A5CE2" w:rsidP="008A1364">
                <w:pPr>
                  <w:spacing w:after="0"/>
                  <w:jc w:val="center"/>
                </w:pPr>
                <w:r>
                  <w:rPr>
                    <w:szCs w:val="20"/>
                  </w:rPr>
                  <w:t>Approved Map</w:t>
                </w:r>
              </w:p>
            </w:tc>
          </w:sdtContent>
        </w:sdt>
        <w:tc>
          <w:tcPr>
            <w:tcW w:w="2080" w:type="dxa"/>
            <w:gridSpan w:val="4"/>
          </w:tcPr>
          <w:p w14:paraId="0B29641A" w14:textId="28A932AA" w:rsidR="00A96234" w:rsidRDefault="008224C2"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5CBB5902" w14:textId="46E02283" w:rsidR="00417AE8" w:rsidRDefault="00417AE8" w:rsidP="00417AE8">
            <w:pPr>
              <w:spacing w:after="0"/>
            </w:pPr>
            <w:r>
              <w:t xml:space="preserve">Mr. Gaurav Jain S/o Mr. </w:t>
            </w:r>
            <w:proofErr w:type="spellStart"/>
            <w:r>
              <w:t>Madan</w:t>
            </w:r>
            <w:proofErr w:type="spellEnd"/>
            <w:r>
              <w:t xml:space="preserve"> Chand Jain</w:t>
            </w:r>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31176769" w:rsidR="00FC0067" w:rsidRPr="00C4758E" w:rsidRDefault="00417AE8" w:rsidP="00BC7CAE">
            <w:pPr>
              <w:spacing w:after="0"/>
            </w:pPr>
            <w:r>
              <w:t>Address: 873, Lake Town, Block – A, Kolkata - 700089</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4FA73A1" w:rsidR="00FC0067" w:rsidRDefault="00FC0067" w:rsidP="00417AE8">
            <w:pPr>
              <w:spacing w:after="0"/>
            </w:pPr>
            <w:r>
              <w:t xml:space="preserve">Phone No.: </w:t>
            </w:r>
            <w:sdt>
              <w:sdtPr>
                <w:id w:val="343523427"/>
                <w:placeholder>
                  <w:docPart w:val="30A1D8053490499A999DC448338F5BDD"/>
                </w:placeholder>
              </w:sdtPr>
              <w:sdtEndPr/>
              <w:sdtContent>
                <w:r w:rsidR="00417AE8">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9F24E01" w14:textId="77777777" w:rsidR="00417AE8" w:rsidRDefault="00417AE8" w:rsidP="00417AE8">
            <w:pPr>
              <w:spacing w:after="0"/>
              <w:jc w:val="both"/>
            </w:pPr>
            <w:r>
              <w:t xml:space="preserve">This opinion on Valuation is prepared for </w:t>
            </w:r>
            <w:r w:rsidRPr="00655EEA">
              <w:t xml:space="preserve">the </w:t>
            </w:r>
            <w:r>
              <w:t>3 BHK residential Flat situated at the aforesaid address having super built up area admeasuring 1750</w:t>
            </w:r>
            <w:r w:rsidRPr="00655EEA">
              <w:t xml:space="preserve"> sq.</w:t>
            </w:r>
            <w:r>
              <w:t xml:space="preserve"> ft. / 162.58 sq. mtr. </w:t>
            </w:r>
            <w:proofErr w:type="gramStart"/>
            <w:r>
              <w:t>as</w:t>
            </w:r>
            <w:proofErr w:type="gramEnd"/>
            <w:r>
              <w:t xml:space="preserve"> per the Conveyance Deed provided to us by the bank.</w:t>
            </w:r>
          </w:p>
          <w:p w14:paraId="0DC0D876" w14:textId="77777777" w:rsidR="00DE2B54" w:rsidRDefault="00DE2B54" w:rsidP="00DE2B54">
            <w:pPr>
              <w:spacing w:after="0"/>
              <w:jc w:val="both"/>
              <w:rPr>
                <w:highlight w:val="yellow"/>
              </w:rPr>
            </w:pPr>
          </w:p>
          <w:p w14:paraId="738699A2" w14:textId="77777777" w:rsidR="00DE2B54" w:rsidRPr="001E6FBE" w:rsidRDefault="00DE2B54" w:rsidP="00DE2B54">
            <w:pPr>
              <w:spacing w:after="0"/>
              <w:jc w:val="both"/>
            </w:pPr>
            <w:r w:rsidRPr="00415547">
              <w:t xml:space="preserve">The property is currently under ED possession and at the time of inspection no representative from M/s. </w:t>
            </w:r>
            <w:proofErr w:type="spellStart"/>
            <w:r w:rsidRPr="00415547">
              <w:t>Bhagwati</w:t>
            </w:r>
            <w:proofErr w:type="spellEnd"/>
            <w:r w:rsidRPr="00415547">
              <w:t xml:space="preserve"> Lifestyle was available at site. The property has been identified along with the banker and the ED notice pasted on the name plate displayed on the property. The subject property was locked and was not accessible from inside.</w:t>
            </w:r>
          </w:p>
          <w:p w14:paraId="1FA75C93" w14:textId="77777777" w:rsidR="00417AE8" w:rsidRDefault="00417AE8" w:rsidP="00417AE8">
            <w:pPr>
              <w:spacing w:after="0"/>
              <w:jc w:val="both"/>
            </w:pPr>
          </w:p>
          <w:p w14:paraId="72972F91" w14:textId="2BCEE067" w:rsidR="00417AE8" w:rsidRDefault="00DE2B54" w:rsidP="00417AE8">
            <w:pPr>
              <w:spacing w:after="0"/>
              <w:jc w:val="both"/>
            </w:pPr>
            <w:r>
              <w:t xml:space="preserve">Valuation is done for the property shown to us on the site </w:t>
            </w:r>
            <w:r w:rsidRPr="00747D1D">
              <w:t>of which the photographs are also attached</w:t>
            </w:r>
            <w:r>
              <w:t xml:space="preserve">. </w:t>
            </w:r>
            <w:r w:rsidR="00417AE8">
              <w:t>The subject property is situated in the residential locality of Sarat Sarani in “Chandrani Enclave”, which can be easily approached through main road named Thakdari road. The locality is located at a distance of around 2km. from the main highway called Kestopur Baguiati flyover.</w:t>
            </w:r>
          </w:p>
          <w:p w14:paraId="2D08C869" w14:textId="77777777" w:rsidR="00417AE8" w:rsidRDefault="00417AE8" w:rsidP="00417AE8">
            <w:pPr>
              <w:spacing w:after="0"/>
              <w:jc w:val="both"/>
            </w:pPr>
          </w:p>
          <w:p w14:paraId="2A2F480A" w14:textId="67122D04" w:rsidR="00AA644E"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7"/>
          </w:tcPr>
          <w:p w14:paraId="46D7E19D" w14:textId="2615C28B" w:rsidR="00417AE8" w:rsidRPr="00DA0DC5" w:rsidRDefault="00417AE8" w:rsidP="00417AE8">
            <w:pPr>
              <w:spacing w:after="0"/>
              <w:rPr>
                <w:b/>
                <w:u w:val="single"/>
              </w:rPr>
            </w:pPr>
            <w:r w:rsidRPr="003E463F">
              <w:t>Premise No. Ag-17/B</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7"/>
          </w:tcPr>
          <w:p w14:paraId="2158C33F" w14:textId="29D58FCC" w:rsidR="00417AE8" w:rsidRPr="00DA0DC5" w:rsidRDefault="00417AE8" w:rsidP="00417AE8">
            <w:pPr>
              <w:spacing w:after="0"/>
              <w:rPr>
                <w:b/>
                <w:u w:val="single"/>
              </w:rPr>
            </w:pPr>
            <w:r w:rsidRPr="003E463F">
              <w:t>Flat No. B</w:t>
            </w:r>
            <w:r>
              <w:t>, Block - A</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7"/>
          </w:tcPr>
          <w:p w14:paraId="1B133911" w14:textId="1E3677AE" w:rsidR="00417AE8" w:rsidRPr="00DA0DC5" w:rsidRDefault="00417AE8" w:rsidP="00417AE8">
            <w:pPr>
              <w:spacing w:after="0"/>
              <w:rPr>
                <w:b/>
                <w:u w:val="single"/>
              </w:rPr>
            </w:pPr>
            <w:r w:rsidRPr="003E463F">
              <w:t>Chandrani Enclave</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717357C8" w:rsidR="00417AE8" w:rsidRPr="00DA0DC5" w:rsidRDefault="00417AE8" w:rsidP="00417AE8">
            <w:pPr>
              <w:spacing w:after="0"/>
              <w:rPr>
                <w:b/>
                <w:u w:val="single"/>
              </w:rPr>
            </w:pPr>
            <w:r>
              <w:t>Sarat Sarani, Krishnapur</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7B26E603" w:rsidR="00417AE8" w:rsidRPr="00DA0DC5" w:rsidRDefault="00417AE8" w:rsidP="00417AE8">
            <w:pPr>
              <w:spacing w:after="0"/>
              <w:rPr>
                <w:b/>
                <w:u w:val="single"/>
              </w:rPr>
            </w:pPr>
            <w:r w:rsidRPr="003E463F">
              <w:t>Hanapara, Kolkata</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7"/>
          </w:tcPr>
          <w:p w14:paraId="6CA3C758" w14:textId="56120974" w:rsidR="00417AE8" w:rsidRPr="00DA0DC5" w:rsidRDefault="00417AE8" w:rsidP="00417AE8">
            <w:pPr>
              <w:spacing w:after="0"/>
              <w:rPr>
                <w:b/>
                <w:u w:val="single"/>
              </w:rPr>
            </w:pPr>
            <w:r w:rsidRPr="003E463F">
              <w:t>Flat No. B, Block – A, 1st Floor, C</w:t>
            </w:r>
            <w:r w:rsidR="008108D2">
              <w:t>handrani Enclave, Premise No. AG</w:t>
            </w:r>
            <w:r w:rsidRPr="003E463F">
              <w:t>-17/B, Sarat Sarani, Krishnapur, Hanapara, Kolkata – 700 101</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572507CF" w:rsidR="007A6806" w:rsidRDefault="00417AE8" w:rsidP="00417AE8">
                <w:pPr>
                  <w:spacing w:after="0"/>
                </w:pPr>
                <w:r w:rsidRPr="00417AE8">
                  <w:t>22°35'58.5"N 88°25'52.2"E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399C5202" w:rsidR="007A6806" w:rsidRDefault="00656965" w:rsidP="00DA0DC5">
                <w:pPr>
                  <w:spacing w:after="0"/>
                </w:pPr>
                <w:r>
                  <w:t>Pragati Sangha</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7"/>
          </w:tcPr>
          <w:p w14:paraId="25CAF08C" w14:textId="693EC4DD" w:rsidR="00F940F6" w:rsidRPr="00DA0DC5" w:rsidRDefault="008224C2"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EndPr/>
              <w:sdtContent>
                <w:r w:rsidR="00656965">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7"/>
          </w:tcPr>
          <w:p w14:paraId="5EE9CA52" w14:textId="331CBE9D" w:rsidR="00F940F6" w:rsidRPr="00DA0DC5" w:rsidRDefault="008224C2"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656965">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7"/>
          </w:tcPr>
          <w:p w14:paraId="77A1CB81" w14:textId="78F42491" w:rsidR="00F940F6" w:rsidRPr="009D1A45" w:rsidRDefault="008224C2"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656965">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Any other comments by our empanelled valuers on authentic</w:t>
            </w:r>
            <w:r w:rsidR="00544277">
              <w:t>ity</w:t>
            </w:r>
            <w:r>
              <w:t xml:space="preserve"> of approved plan</w:t>
            </w:r>
          </w:p>
        </w:tc>
        <w:tc>
          <w:tcPr>
            <w:tcW w:w="6247" w:type="dxa"/>
            <w:gridSpan w:val="7"/>
          </w:tcPr>
          <w:p w14:paraId="0BCA6A0C" w14:textId="5B987A54" w:rsidR="00F940F6" w:rsidRPr="00DA0DC5" w:rsidRDefault="008224C2" w:rsidP="00DA0DC5">
            <w:pPr>
              <w:spacing w:after="0"/>
              <w:rPr>
                <w:b/>
                <w:u w:val="single"/>
              </w:rPr>
            </w:pPr>
            <w:sdt>
              <w:sdtPr>
                <w:id w:val="261419723"/>
                <w:placeholder>
                  <w:docPart w:val="469B393A94574D2194E11576C157AC81"/>
                </w:placeholder>
              </w:sdtPr>
              <w:sdtEnd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8224C2"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A5CE2">
                  <w:t>Metro City</w:t>
                </w:r>
              </w:sdtContent>
            </w:sdt>
          </w:p>
        </w:tc>
        <w:tc>
          <w:tcPr>
            <w:tcW w:w="3128" w:type="dxa"/>
            <w:gridSpan w:val="3"/>
          </w:tcPr>
          <w:p w14:paraId="63780D7F" w14:textId="7B79D418" w:rsidR="001922F3" w:rsidRPr="00E939A0" w:rsidRDefault="008224C2"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56965">
                  <w:t>Urban developing</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8224C2"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9594859" w:rsidR="005F4FE2" w:rsidRPr="00E939A0" w:rsidRDefault="00656965" w:rsidP="005F4FE2">
                <w:pPr>
                  <w:tabs>
                    <w:tab w:val="left" w:pos="1077"/>
                  </w:tabs>
                  <w:spacing w:after="0" w:line="276" w:lineRule="auto"/>
                  <w:jc w:val="center"/>
                </w:pPr>
                <w:r>
                  <w:t>Middle Class (Ordinary)</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78936BFF" w:rsidR="005F4FE2" w:rsidRPr="00E939A0" w:rsidRDefault="00656965" w:rsidP="005F4FE2">
                <w:pPr>
                  <w:tabs>
                    <w:tab w:val="left" w:pos="1077"/>
                  </w:tabs>
                  <w:spacing w:after="0" w:line="276" w:lineRule="auto"/>
                  <w:jc w:val="center"/>
                </w:pPr>
                <w:r>
                  <w:t>Urban developing</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615788F3" w:rsidR="005F4FE2" w:rsidRDefault="00656965" w:rsidP="005F4FE2">
                <w:pPr>
                  <w:tabs>
                    <w:tab w:val="left" w:pos="1077"/>
                  </w:tabs>
                  <w:spacing w:after="0" w:line="276" w:lineRule="auto"/>
                  <w:jc w:val="center"/>
                </w:pPr>
                <w:r>
                  <w:t>Within urban developing zone</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7F98D57E" w:rsidR="00F70B69" w:rsidRDefault="008224C2"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6965">
                  <w:t>Urban</w:t>
                </w:r>
              </w:sdtContent>
            </w:sdt>
          </w:p>
        </w:tc>
        <w:tc>
          <w:tcPr>
            <w:tcW w:w="3128" w:type="dxa"/>
            <w:gridSpan w:val="3"/>
          </w:tcPr>
          <w:p w14:paraId="05E16CF4" w14:textId="0F06E65E" w:rsidR="00F70B69" w:rsidRDefault="008224C2"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6965">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4FCFFBF7" w:rsidR="00F70B69" w:rsidRDefault="00656965" w:rsidP="00F70B69">
                <w:pPr>
                  <w:tabs>
                    <w:tab w:val="left" w:pos="1077"/>
                  </w:tabs>
                  <w:spacing w:after="0" w:line="276" w:lineRule="auto"/>
                  <w:jc w:val="center"/>
                </w:pPr>
                <w:r>
                  <w:t>KMDA ( Kolkata Municipal Development Authority)</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5CD7E378" w:rsidR="00716E7A" w:rsidRDefault="008224C2"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6965">
                  <w:t>No as per general information available on public domain</w:t>
                </w:r>
              </w:sdtContent>
            </w:sdt>
          </w:p>
        </w:tc>
        <w:tc>
          <w:tcPr>
            <w:tcW w:w="3128" w:type="dxa"/>
            <w:gridSpan w:val="3"/>
          </w:tcPr>
          <w:p w14:paraId="5B89DD0B" w14:textId="412053D1" w:rsidR="00716E7A" w:rsidRDefault="008224C2"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56965">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EndPr/>
          <w:sdtContent>
            <w:tc>
              <w:tcPr>
                <w:tcW w:w="6247" w:type="dxa"/>
                <w:gridSpan w:val="7"/>
              </w:tcPr>
              <w:p w14:paraId="6DF33ABC" w14:textId="4968C863" w:rsidR="00386144" w:rsidRPr="00E939A0" w:rsidRDefault="00656965" w:rsidP="00386144">
                <w:pPr>
                  <w:tabs>
                    <w:tab w:val="left" w:pos="1077"/>
                  </w:tabs>
                  <w:spacing w:after="0" w:line="276" w:lineRule="auto"/>
                </w:pPr>
                <w:r>
                  <w:t>Documents provided to us have the boundaries around the plot/land over which the building is situated and not of the subject flat.</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656965">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97066AC" w14:textId="77777777" w:rsidR="00656965" w:rsidRDefault="00656965" w:rsidP="00656965">
            <w:pPr>
              <w:tabs>
                <w:tab w:val="left" w:pos="1077"/>
              </w:tabs>
              <w:spacing w:after="0" w:line="276" w:lineRule="auto"/>
              <w:jc w:val="center"/>
            </w:pPr>
            <w:r>
              <w:t>North</w:t>
            </w:r>
          </w:p>
        </w:tc>
        <w:tc>
          <w:tcPr>
            <w:tcW w:w="3828" w:type="dxa"/>
            <w:gridSpan w:val="5"/>
          </w:tcPr>
          <w:p w14:paraId="281F978C" w14:textId="2574E98F" w:rsidR="00656965" w:rsidRDefault="00656965" w:rsidP="00656965">
            <w:pPr>
              <w:tabs>
                <w:tab w:val="left" w:pos="1077"/>
              </w:tabs>
              <w:spacing w:after="0" w:line="276" w:lineRule="auto"/>
              <w:jc w:val="center"/>
            </w:pPr>
            <w:r>
              <w:t>Different for different parcel of lands</w:t>
            </w:r>
          </w:p>
        </w:tc>
        <w:tc>
          <w:tcPr>
            <w:tcW w:w="3426" w:type="dxa"/>
            <w:gridSpan w:val="4"/>
          </w:tcPr>
          <w:p w14:paraId="5F059F23" w14:textId="1E2A935C" w:rsidR="00656965" w:rsidRDefault="00656965" w:rsidP="00656965">
            <w:pPr>
              <w:tabs>
                <w:tab w:val="left" w:pos="1077"/>
              </w:tabs>
              <w:spacing w:after="0" w:line="276" w:lineRule="auto"/>
              <w:jc w:val="center"/>
            </w:pPr>
            <w:r>
              <w:t>Apartment Road</w:t>
            </w:r>
          </w:p>
        </w:tc>
      </w:tr>
      <w:tr w:rsidR="00656965" w:rsidRPr="00F44994" w14:paraId="3D3D7E55" w14:textId="77777777" w:rsidTr="00656965">
        <w:trPr>
          <w:trHeight w:val="297"/>
          <w:jc w:val="center"/>
        </w:trPr>
        <w:tc>
          <w:tcPr>
            <w:tcW w:w="1000" w:type="dxa"/>
            <w:vMerge/>
          </w:tcPr>
          <w:p w14:paraId="06C63D9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7E354548" w14:textId="77777777" w:rsidR="00656965" w:rsidRDefault="00656965" w:rsidP="00656965">
            <w:pPr>
              <w:tabs>
                <w:tab w:val="left" w:pos="1077"/>
              </w:tabs>
              <w:spacing w:after="0" w:line="276" w:lineRule="auto"/>
              <w:jc w:val="center"/>
            </w:pPr>
            <w:r>
              <w:t>South</w:t>
            </w:r>
          </w:p>
        </w:tc>
        <w:tc>
          <w:tcPr>
            <w:tcW w:w="3828" w:type="dxa"/>
            <w:gridSpan w:val="5"/>
          </w:tcPr>
          <w:p w14:paraId="5CAFD849" w14:textId="1A2473A6" w:rsidR="00656965" w:rsidRDefault="00656965" w:rsidP="00656965">
            <w:pPr>
              <w:tabs>
                <w:tab w:val="left" w:pos="1077"/>
              </w:tabs>
              <w:spacing w:after="0" w:line="276" w:lineRule="auto"/>
              <w:jc w:val="center"/>
            </w:pPr>
            <w:r>
              <w:t>Different for different parcel of lands</w:t>
            </w:r>
          </w:p>
        </w:tc>
        <w:tc>
          <w:tcPr>
            <w:tcW w:w="3426" w:type="dxa"/>
            <w:gridSpan w:val="4"/>
          </w:tcPr>
          <w:p w14:paraId="61094F8B" w14:textId="2F136A3E" w:rsidR="00656965" w:rsidRDefault="00656965" w:rsidP="00656965">
            <w:pPr>
              <w:tabs>
                <w:tab w:val="left" w:pos="1077"/>
              </w:tabs>
              <w:spacing w:after="0" w:line="276" w:lineRule="auto"/>
              <w:jc w:val="center"/>
            </w:pPr>
            <w:r>
              <w:t>Service Road</w:t>
            </w:r>
          </w:p>
        </w:tc>
      </w:tr>
      <w:tr w:rsidR="00656965" w:rsidRPr="00F44994" w14:paraId="13B55E6B" w14:textId="77777777" w:rsidTr="00656965">
        <w:trPr>
          <w:trHeight w:val="297"/>
          <w:jc w:val="center"/>
        </w:trPr>
        <w:tc>
          <w:tcPr>
            <w:tcW w:w="1000" w:type="dxa"/>
            <w:vMerge/>
          </w:tcPr>
          <w:p w14:paraId="7B245FDD"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D7E8B16" w14:textId="77777777" w:rsidR="00656965" w:rsidRDefault="00656965" w:rsidP="00656965">
            <w:pPr>
              <w:tabs>
                <w:tab w:val="left" w:pos="1077"/>
              </w:tabs>
              <w:spacing w:after="0" w:line="276" w:lineRule="auto"/>
              <w:jc w:val="center"/>
            </w:pPr>
            <w:r>
              <w:t>East</w:t>
            </w:r>
          </w:p>
        </w:tc>
        <w:tc>
          <w:tcPr>
            <w:tcW w:w="3828" w:type="dxa"/>
            <w:gridSpan w:val="5"/>
          </w:tcPr>
          <w:p w14:paraId="3AAA90C0" w14:textId="487EB873" w:rsidR="00656965" w:rsidRDefault="00656965" w:rsidP="00656965">
            <w:pPr>
              <w:tabs>
                <w:tab w:val="left" w:pos="1077"/>
              </w:tabs>
              <w:spacing w:after="0" w:line="276" w:lineRule="auto"/>
              <w:jc w:val="center"/>
            </w:pPr>
            <w:r>
              <w:t>Different for different parcel of lands</w:t>
            </w:r>
          </w:p>
        </w:tc>
        <w:tc>
          <w:tcPr>
            <w:tcW w:w="3426" w:type="dxa"/>
            <w:gridSpan w:val="4"/>
          </w:tcPr>
          <w:p w14:paraId="3C7FF3B6" w14:textId="1B6BA191" w:rsidR="00656965" w:rsidRDefault="00656965" w:rsidP="00656965">
            <w:pPr>
              <w:tabs>
                <w:tab w:val="left" w:pos="1077"/>
              </w:tabs>
              <w:spacing w:after="0" w:line="276" w:lineRule="auto"/>
              <w:jc w:val="center"/>
            </w:pPr>
            <w:r>
              <w:t>Passage</w:t>
            </w:r>
          </w:p>
        </w:tc>
      </w:tr>
      <w:tr w:rsidR="00656965" w:rsidRPr="00F44994" w14:paraId="45E4667D" w14:textId="77777777" w:rsidTr="00656965">
        <w:trPr>
          <w:trHeight w:val="297"/>
          <w:jc w:val="center"/>
        </w:trPr>
        <w:tc>
          <w:tcPr>
            <w:tcW w:w="1000" w:type="dxa"/>
            <w:vMerge/>
          </w:tcPr>
          <w:p w14:paraId="2FF3E56C"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B51CB4" w14:textId="77777777" w:rsidR="00656965" w:rsidRDefault="00656965" w:rsidP="00656965">
            <w:pPr>
              <w:tabs>
                <w:tab w:val="left" w:pos="1077"/>
              </w:tabs>
              <w:spacing w:after="0" w:line="276" w:lineRule="auto"/>
              <w:jc w:val="center"/>
            </w:pPr>
            <w:r>
              <w:t>West</w:t>
            </w:r>
          </w:p>
        </w:tc>
        <w:tc>
          <w:tcPr>
            <w:tcW w:w="3828" w:type="dxa"/>
            <w:gridSpan w:val="5"/>
          </w:tcPr>
          <w:p w14:paraId="511AEF45" w14:textId="2C2DA797" w:rsidR="00656965" w:rsidRDefault="00656965" w:rsidP="00656965">
            <w:pPr>
              <w:tabs>
                <w:tab w:val="left" w:pos="1077"/>
              </w:tabs>
              <w:spacing w:after="0" w:line="276" w:lineRule="auto"/>
              <w:jc w:val="center"/>
            </w:pPr>
            <w:r>
              <w:t>Different for different parcel of lands</w:t>
            </w:r>
          </w:p>
        </w:tc>
        <w:tc>
          <w:tcPr>
            <w:tcW w:w="3426" w:type="dxa"/>
            <w:gridSpan w:val="4"/>
          </w:tcPr>
          <w:p w14:paraId="115A07A8" w14:textId="2F6F4708" w:rsidR="00656965" w:rsidRDefault="00656965" w:rsidP="00656965">
            <w:pPr>
              <w:tabs>
                <w:tab w:val="left" w:pos="1077"/>
              </w:tabs>
              <w:spacing w:after="0" w:line="276" w:lineRule="auto"/>
              <w:jc w:val="center"/>
            </w:pPr>
            <w:r>
              <w:t>Garden &amp; Parking</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656965">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60B8299D" w14:textId="77777777" w:rsidR="00656965" w:rsidRDefault="00656965" w:rsidP="00656965">
            <w:pPr>
              <w:tabs>
                <w:tab w:val="left" w:pos="1077"/>
              </w:tabs>
              <w:spacing w:after="0" w:line="276" w:lineRule="auto"/>
              <w:jc w:val="center"/>
            </w:pPr>
            <w:r>
              <w:t>North</w:t>
            </w:r>
          </w:p>
        </w:tc>
        <w:tc>
          <w:tcPr>
            <w:tcW w:w="3828" w:type="dxa"/>
            <w:gridSpan w:val="5"/>
          </w:tcPr>
          <w:p w14:paraId="142155D6" w14:textId="1CB7BDB3" w:rsidR="00656965" w:rsidRDefault="008224C2" w:rsidP="00656965">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56965">
                  <w:t>Not available in documents.</w:t>
                </w:r>
              </w:sdtContent>
            </w:sdt>
            <w:r w:rsidR="00656965">
              <w:t xml:space="preserve"> </w:t>
            </w:r>
          </w:p>
        </w:tc>
        <w:tc>
          <w:tcPr>
            <w:tcW w:w="3426" w:type="dxa"/>
            <w:gridSpan w:val="4"/>
          </w:tcPr>
          <w:p w14:paraId="5DE6B880" w14:textId="49E4F5F7" w:rsidR="00656965" w:rsidRDefault="008224C2" w:rsidP="00656965">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656965">
                  <w:t>Shape uneven, not measurable from sides since it is a flat.</w:t>
                </w:r>
              </w:sdtContent>
            </w:sdt>
          </w:p>
        </w:tc>
      </w:tr>
      <w:tr w:rsidR="00656965" w:rsidRPr="00F44994" w14:paraId="0C92399C" w14:textId="77777777" w:rsidTr="00656965">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26EAC3F" w14:textId="77777777" w:rsidR="00656965" w:rsidRDefault="00656965" w:rsidP="00656965">
            <w:pPr>
              <w:tabs>
                <w:tab w:val="left" w:pos="1077"/>
              </w:tabs>
              <w:spacing w:after="0" w:line="276" w:lineRule="auto"/>
              <w:jc w:val="center"/>
            </w:pPr>
            <w:r>
              <w:t>South</w:t>
            </w:r>
          </w:p>
        </w:tc>
        <w:tc>
          <w:tcPr>
            <w:tcW w:w="3828" w:type="dxa"/>
            <w:gridSpan w:val="5"/>
          </w:tcPr>
          <w:p w14:paraId="0AD2B053" w14:textId="0EBB1CE6" w:rsidR="00656965" w:rsidRDefault="008224C2" w:rsidP="00656965">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56965">
                  <w:t>Not available in documents.</w:t>
                </w:r>
              </w:sdtContent>
            </w:sdt>
          </w:p>
        </w:tc>
        <w:tc>
          <w:tcPr>
            <w:tcW w:w="3426" w:type="dxa"/>
            <w:gridSpan w:val="4"/>
          </w:tcPr>
          <w:p w14:paraId="4FC325E9" w14:textId="3B7A9318" w:rsidR="00656965" w:rsidRDefault="008224C2" w:rsidP="00656965">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656965">
                  <w:t>Shape uneven, not measurable from sides since it is a flat.</w:t>
                </w:r>
              </w:sdtContent>
            </w:sdt>
          </w:p>
        </w:tc>
      </w:tr>
      <w:tr w:rsidR="00656965" w:rsidRPr="00F44994" w14:paraId="443EE8A8" w14:textId="77777777" w:rsidTr="00656965">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AC1D739" w14:textId="77777777" w:rsidR="00656965" w:rsidRDefault="00656965" w:rsidP="00656965">
            <w:pPr>
              <w:tabs>
                <w:tab w:val="left" w:pos="1077"/>
              </w:tabs>
              <w:spacing w:after="0" w:line="276" w:lineRule="auto"/>
              <w:jc w:val="center"/>
            </w:pPr>
            <w:r>
              <w:t>East</w:t>
            </w:r>
          </w:p>
        </w:tc>
        <w:tc>
          <w:tcPr>
            <w:tcW w:w="3828" w:type="dxa"/>
            <w:gridSpan w:val="5"/>
          </w:tcPr>
          <w:p w14:paraId="696A622C" w14:textId="5EADB6CF" w:rsidR="00656965" w:rsidRDefault="008224C2" w:rsidP="00656965">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56965">
                  <w:t>Not available in documents.</w:t>
                </w:r>
              </w:sdtContent>
            </w:sdt>
          </w:p>
        </w:tc>
        <w:tc>
          <w:tcPr>
            <w:tcW w:w="3426" w:type="dxa"/>
            <w:gridSpan w:val="4"/>
          </w:tcPr>
          <w:p w14:paraId="3145223A" w14:textId="583E06E0" w:rsidR="00656965" w:rsidRDefault="008224C2" w:rsidP="00656965">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656965">
                  <w:t>Shape uneven, not measurable from sides since it is a flat.</w:t>
                </w:r>
              </w:sdtContent>
            </w:sdt>
          </w:p>
        </w:tc>
      </w:tr>
      <w:tr w:rsidR="00656965" w:rsidRPr="00F44994" w14:paraId="1F080E09" w14:textId="77777777" w:rsidTr="00656965">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CDFB59" w14:textId="77777777" w:rsidR="00656965" w:rsidRDefault="00656965" w:rsidP="00656965">
            <w:pPr>
              <w:tabs>
                <w:tab w:val="left" w:pos="1077"/>
              </w:tabs>
              <w:spacing w:after="0" w:line="276" w:lineRule="auto"/>
              <w:jc w:val="center"/>
            </w:pPr>
            <w:r>
              <w:t>West</w:t>
            </w:r>
          </w:p>
        </w:tc>
        <w:tc>
          <w:tcPr>
            <w:tcW w:w="3828" w:type="dxa"/>
            <w:gridSpan w:val="5"/>
          </w:tcPr>
          <w:p w14:paraId="0B30664B" w14:textId="2CA71A5C" w:rsidR="00656965" w:rsidRDefault="008224C2" w:rsidP="00656965">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56965">
                  <w:t>Not available in documents.</w:t>
                </w:r>
              </w:sdtContent>
            </w:sdt>
          </w:p>
        </w:tc>
        <w:tc>
          <w:tcPr>
            <w:tcW w:w="3426" w:type="dxa"/>
            <w:gridSpan w:val="4"/>
          </w:tcPr>
          <w:p w14:paraId="5AD1005E" w14:textId="1645ACF6" w:rsidR="00656965" w:rsidRDefault="008224C2" w:rsidP="00656965">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656965">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5"/>
          </w:tcPr>
          <w:p w14:paraId="78E334D9" w14:textId="533591AD" w:rsidR="003F20BA" w:rsidRDefault="008224C2" w:rsidP="003F20BA">
            <w:pPr>
              <w:tabs>
                <w:tab w:val="left" w:pos="1077"/>
              </w:tabs>
              <w:spacing w:after="0" w:line="276" w:lineRule="auto"/>
              <w:jc w:val="center"/>
            </w:pPr>
            <w:sdt>
              <w:sdtPr>
                <w:id w:val="1294951258"/>
                <w:placeholder>
                  <w:docPart w:val="2ED0DCB0677842B18F49005C866A7A80"/>
                </w:placeholder>
              </w:sdtPr>
              <w:sdtEndPr/>
              <w:sdtContent>
                <w:r w:rsidR="00656965">
                  <w:t>1750 sq.ft. / 162.59 sq.mtr. ( As per the documents provided to us)</w:t>
                </w:r>
              </w:sdtContent>
            </w:sdt>
            <w:r w:rsidR="00FC6344">
              <w:t xml:space="preserve"> </w:t>
            </w:r>
          </w:p>
        </w:tc>
        <w:sdt>
          <w:sdtPr>
            <w:id w:val="1294785097"/>
            <w:placeholder>
              <w:docPart w:val="3235A69F53BA4D62B133ABEF94CB0C7F"/>
            </w:placeholder>
          </w:sdtPr>
          <w:sdtEndPr/>
          <w:sdtContent>
            <w:tc>
              <w:tcPr>
                <w:tcW w:w="3426" w:type="dxa"/>
                <w:gridSpan w:val="4"/>
              </w:tcPr>
              <w:p w14:paraId="3F6F6237" w14:textId="60FF65C0" w:rsidR="003F20BA" w:rsidRDefault="00656965" w:rsidP="003F20BA">
                <w:pPr>
                  <w:tabs>
                    <w:tab w:val="left" w:pos="1077"/>
                  </w:tabs>
                  <w:spacing w:after="0" w:line="276" w:lineRule="auto"/>
                  <w:jc w:val="center"/>
                </w:pPr>
                <w:r>
                  <w:t>Cannot measure since the subject flat was closed at the time of survey.</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7E2B655B" w14:textId="77777777" w:rsidR="003F20BA" w:rsidRDefault="008224C2" w:rsidP="00656965">
            <w:pPr>
              <w:tabs>
                <w:tab w:val="left" w:pos="1077"/>
              </w:tabs>
              <w:spacing w:after="0" w:line="276" w:lineRule="auto"/>
              <w:rPr>
                <w:sz w:val="20"/>
              </w:rPr>
            </w:pPr>
            <w:sdt>
              <w:sdtPr>
                <w:id w:val="221263398"/>
                <w:placeholder>
                  <w:docPart w:val="F1A7A4F1C4364E729F0DB50A1F8F83EE"/>
                </w:placeholder>
              </w:sdtPr>
              <w:sdtEndPr/>
              <w:sdtContent>
                <w:r w:rsidR="00656965">
                  <w:t>1750 sq.ft. / 162.59 sq.mtr. ( Super Built Up area)</w:t>
                </w:r>
              </w:sdtContent>
            </w:sdt>
            <w:r w:rsidR="005545AA">
              <w:t xml:space="preserve"> </w:t>
            </w:r>
          </w:p>
          <w:p w14:paraId="45D6BB7B" w14:textId="61DC505D" w:rsidR="00656965" w:rsidRDefault="00656965" w:rsidP="00656965">
            <w:pPr>
              <w:tabs>
                <w:tab w:val="left" w:pos="1077"/>
              </w:tabs>
              <w:spacing w:after="0" w:line="276" w:lineRule="auto"/>
            </w:pPr>
            <w:r>
              <w:t>As per the Conveyance Deed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075BCA9D" w:rsidR="00962235" w:rsidRDefault="008224C2"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locked by ED and it was not possible to enter the property" w:value="The property was locked by ED and it was not possible to enter the property"/>
                </w:dropDownList>
              </w:sdtPr>
              <w:sdtEndPr/>
              <w:sdtContent>
                <w:r w:rsidR="001D3B63">
                  <w:rPr>
                    <w:color w:val="000000" w:themeColor="text1"/>
                    <w:lang w:val="en-IN" w:eastAsia="en-IN"/>
                  </w:rPr>
                  <w:t>The property was locked by ED and it was not possible to enter the property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02E6410B" w:rsidR="00962235" w:rsidRDefault="008224C2"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7CC8E711" w:rsidR="00962235" w:rsidRDefault="008224C2"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74AA8728" w:rsidR="00B00EBD" w:rsidRPr="00CD563D" w:rsidRDefault="00656965" w:rsidP="003F20BA">
                <w:pPr>
                  <w:tabs>
                    <w:tab w:val="left" w:pos="1077"/>
                  </w:tabs>
                  <w:spacing w:after="0" w:line="276" w:lineRule="auto"/>
                  <w:rPr>
                    <w:highlight w:val="yellow"/>
                    <w:lang w:val="en-IN" w:eastAsia="en-IN"/>
                  </w:rPr>
                </w:pPr>
                <w:r w:rsidRPr="00656965">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51AB606A" w:rsidR="00D80A27" w:rsidRPr="00167E2C" w:rsidRDefault="00656965" w:rsidP="003F20BA">
                <w:pPr>
                  <w:tabs>
                    <w:tab w:val="left" w:pos="1077"/>
                  </w:tabs>
                  <w:spacing w:after="0" w:line="276" w:lineRule="auto"/>
                  <w:rPr>
                    <w:b/>
                    <w:color w:val="000000" w:themeColor="text1"/>
                    <w:lang w:val="en-IN" w:eastAsia="en-IN"/>
                  </w:rPr>
                </w:pPr>
                <w:r>
                  <w:t>Premise No. AG</w:t>
                </w:r>
                <w:r w:rsidRPr="003E463F">
                  <w:t>-17/B</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11BFC07" w:rsidR="00D80A27" w:rsidRPr="00167E2C" w:rsidRDefault="008108D2" w:rsidP="003F20BA">
                <w:pPr>
                  <w:tabs>
                    <w:tab w:val="left" w:pos="1077"/>
                  </w:tabs>
                  <w:spacing w:after="0" w:line="276" w:lineRule="auto"/>
                  <w:rPr>
                    <w:b/>
                    <w:color w:val="000000" w:themeColor="text1"/>
                    <w:lang w:val="en-IN" w:eastAsia="en-IN"/>
                  </w:rPr>
                </w:pPr>
                <w:r w:rsidRPr="003E463F">
                  <w:t>Block – A, 1st Floor, C</w:t>
                </w:r>
                <w:r>
                  <w:t>handrani Enclave</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47" w:type="dxa"/>
                <w:gridSpan w:val="7"/>
                <w:shd w:val="clear" w:color="auto" w:fill="FFFFFF" w:themeFill="background1"/>
              </w:tcPr>
              <w:p w14:paraId="5DF438E1" w14:textId="02F76CBA" w:rsidR="00D80A27" w:rsidRPr="00167E2C" w:rsidRDefault="008108D2" w:rsidP="008108D2">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1CC9DB07" w:rsidR="00D80A27" w:rsidRPr="00167E2C" w:rsidRDefault="008108D2" w:rsidP="003F20BA">
                <w:pPr>
                  <w:tabs>
                    <w:tab w:val="left" w:pos="1077"/>
                  </w:tabs>
                  <w:spacing w:after="0" w:line="276" w:lineRule="auto"/>
                  <w:rPr>
                    <w:b/>
                    <w:color w:val="000000" w:themeColor="text1"/>
                    <w:lang w:val="en-IN" w:eastAsia="en-IN"/>
                  </w:rPr>
                </w:pPr>
                <w:r w:rsidRPr="003E463F">
                  <w:t>Flat No. B</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tc>
              <w:tcPr>
                <w:tcW w:w="6247" w:type="dxa"/>
                <w:gridSpan w:val="7"/>
                <w:shd w:val="clear" w:color="auto" w:fill="FFFFFF" w:themeFill="background1"/>
              </w:tcPr>
              <w:p w14:paraId="4E449C77" w14:textId="43A3D498" w:rsidR="00D80A27" w:rsidRPr="00167E2C" w:rsidRDefault="008108D2" w:rsidP="003F20BA">
                <w:pPr>
                  <w:tabs>
                    <w:tab w:val="left" w:pos="1077"/>
                  </w:tabs>
                  <w:spacing w:after="0" w:line="276" w:lineRule="auto"/>
                  <w:rPr>
                    <w:b/>
                    <w:color w:val="000000" w:themeColor="text1"/>
                    <w:lang w:val="en-IN" w:eastAsia="en-IN"/>
                  </w:rPr>
                </w:pPr>
                <w:r w:rsidRPr="003E463F">
                  <w:t>Hanapara, Kolkata</w:t>
                </w:r>
              </w:p>
            </w:tc>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54EC79AC" w:rsidR="00D80A27" w:rsidRPr="00167E2C" w:rsidRDefault="008108D2" w:rsidP="003F20BA">
                <w:pPr>
                  <w:tabs>
                    <w:tab w:val="left" w:pos="1077"/>
                  </w:tabs>
                  <w:spacing w:after="0" w:line="276" w:lineRule="auto"/>
                  <w:rPr>
                    <w:b/>
                    <w:color w:val="000000" w:themeColor="text1"/>
                    <w:lang w:val="en-IN" w:eastAsia="en-IN"/>
                  </w:rPr>
                </w:pPr>
                <w:r w:rsidRPr="003E463F">
                  <w:t>Sarat Sarani, Krishnapur</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777777" w:rsidR="000F608D" w:rsidRDefault="008224C2"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12F7D90E" w:rsidR="000F608D" w:rsidRDefault="008224C2" w:rsidP="008108D2">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D9DE838175514D0F894EFED82682E936"/>
                </w:placeholder>
              </w:sdtPr>
              <w:sdtEndPr/>
              <w:sdtContent>
                <w:r w:rsidR="008108D2">
                  <w:rPr>
                    <w:color w:val="000000" w:themeColor="text1"/>
                    <w:lang w:val="en-IN" w:eastAsia="en-IN"/>
                  </w:rPr>
                  <w:t>04.12.2009</w:t>
                </w:r>
              </w:sdtContent>
            </w:sdt>
            <w:r w:rsidR="006F2C75">
              <w:rPr>
                <w:color w:val="000000" w:themeColor="text1"/>
                <w:lang w:val="en-IN" w:eastAsia="en-IN"/>
              </w:rPr>
              <w:t xml:space="preserve"> – As per the Conveyance Deed</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7685F235"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Ground + Four Floor</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225C00D8" w:rsidR="000F608D" w:rsidRPr="008108D2" w:rsidRDefault="008224C2" w:rsidP="003F20BA">
            <w:pPr>
              <w:tabs>
                <w:tab w:val="left" w:pos="1077"/>
              </w:tabs>
              <w:spacing w:after="0" w:line="276" w:lineRule="auto"/>
              <w:rPr>
                <w:color w:val="000000" w:themeColor="text1"/>
                <w:lang w:val="en-IN" w:eastAsia="en-IN"/>
              </w:rPr>
            </w:pPr>
            <w:sdt>
              <w:sdt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8108D2" w:rsidRPr="008108D2">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6FE46D4"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EE3D647" w:rsidR="00967A67" w:rsidRDefault="008224C2"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108D2" w:rsidRPr="008108D2">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8224C2"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77777777" w:rsidR="0097590F" w:rsidRPr="00801535" w:rsidRDefault="008224C2"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c>
          <w:tcPr>
            <w:tcW w:w="3128" w:type="dxa"/>
            <w:gridSpan w:val="3"/>
            <w:shd w:val="clear" w:color="auto" w:fill="FFFFFF" w:themeFill="background1"/>
          </w:tcPr>
          <w:p w14:paraId="2B3A9DD4" w14:textId="77777777" w:rsidR="0097590F" w:rsidRDefault="008224C2"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1A5CE2">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77777777" w:rsidR="00D82E8B" w:rsidRPr="00801535" w:rsidRDefault="008224C2"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2E8B">
                  <w:t>Good</w:t>
                </w:r>
              </w:sdtContent>
            </w:sdt>
          </w:p>
        </w:tc>
        <w:tc>
          <w:tcPr>
            <w:tcW w:w="3128" w:type="dxa"/>
            <w:gridSpan w:val="3"/>
            <w:shd w:val="clear" w:color="auto" w:fill="FFFFFF" w:themeFill="background1"/>
          </w:tcPr>
          <w:p w14:paraId="08487832" w14:textId="77777777" w:rsidR="00D82E8B" w:rsidRDefault="008224C2"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2E8B">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4F67F28D" w:rsidR="00D82E8B" w:rsidRDefault="009342D7" w:rsidP="009342D7">
                <w:pPr>
                  <w:tabs>
                    <w:tab w:val="left" w:pos="1077"/>
                  </w:tabs>
                  <w:spacing w:after="0" w:line="276" w:lineRule="auto"/>
                  <w:jc w:val="center"/>
                </w:pPr>
                <w:r>
                  <w:rPr>
                    <w:color w:val="000000" w:themeColor="text1"/>
                    <w:lang w:val="en-IN" w:eastAsia="en-IN"/>
                  </w:rPr>
                  <w:t>Averagely maintained</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78E2CBA8"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0791B2D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2742025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7F7B3E90" w:rsidR="00D047F2" w:rsidRDefault="008224C2" w:rsidP="009342D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dropDownList>
              </w:sdtPr>
              <w:sdtEndPr/>
              <w:sdtContent>
                <w:r w:rsidR="009342D7">
                  <w:rPr>
                    <w:color w:val="000000" w:themeColor="text1"/>
                    <w:lang w:val="en-IN" w:eastAsia="en-IN"/>
                  </w:rPr>
                  <w:t>Open</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34E80130"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3434407D"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32445A00" w:rsidR="00D047F2" w:rsidRDefault="008224C2"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AB3570">
            <w:pPr>
              <w:pStyle w:val="ListParagraph"/>
              <w:numPr>
                <w:ilvl w:val="0"/>
                <w:numId w:val="14"/>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51D318D1" w:rsidR="00DF3350" w:rsidRDefault="008224C2"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9342D7">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10694013" w:rsidR="008C63A7" w:rsidRPr="008C63A7" w:rsidRDefault="009342D7" w:rsidP="009342D7">
                <w:pPr>
                  <w:spacing w:after="0"/>
                </w:pPr>
                <w:r>
                  <w:rPr>
                    <w:color w:val="000000" w:themeColor="text1"/>
                    <w:lang w:val="en-IN" w:eastAsia="en-IN"/>
                  </w:rPr>
                  <w:t>1</w:t>
                </w:r>
                <w:r w:rsidRPr="009342D7">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tc>
              <w:tcPr>
                <w:tcW w:w="6247" w:type="dxa"/>
                <w:gridSpan w:val="7"/>
                <w:shd w:val="clear" w:color="auto" w:fill="FFFFFF" w:themeFill="background1"/>
              </w:tcPr>
              <w:p w14:paraId="45125646" w14:textId="44B20B6A" w:rsidR="008C63A7" w:rsidRPr="008C63A7" w:rsidRDefault="009342D7" w:rsidP="009342D7">
                <w:pPr>
                  <w:spacing w:after="0"/>
                </w:pPr>
                <w:r>
                  <w:rPr>
                    <w:color w:val="000000" w:themeColor="text1"/>
                    <w:lang w:val="en-IN" w:eastAsia="en-IN"/>
                  </w:rPr>
                  <w:t>Flat No. B, Block A</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AB3570">
            <w:pPr>
              <w:pStyle w:val="ListParagraph"/>
              <w:numPr>
                <w:ilvl w:val="0"/>
                <w:numId w:val="14"/>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1B333431" w:rsidR="005F56FE" w:rsidRPr="008C63A7" w:rsidRDefault="008224C2" w:rsidP="008C63A7">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342D7">
                  <w:t>No information available since survey couldn't be done from inside</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083E088B" w:rsidR="005F56FE" w:rsidRPr="008C63A7" w:rsidRDefault="009342D7"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4BE2CFDA" w:rsidR="005F56FE" w:rsidRPr="008C63A7" w:rsidRDefault="008224C2"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342D7">
                  <w:t>No information available since internal survey of the property couldn’t be carried out since we were not allowed to enter the property.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247BC511" w:rsidR="005F56FE" w:rsidRPr="008C63A7" w:rsidRDefault="008224C2"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1A5CE2">
                  <w:rPr>
                    <w:lang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342D7">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4EAA65C2" w:rsidR="00253D11" w:rsidRPr="00AB5A8C" w:rsidRDefault="008224C2"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9342D7">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458D13E7" w:rsidR="00253D11" w:rsidRPr="008C63A7" w:rsidRDefault="00976D25" w:rsidP="00976D25">
                <w:pPr>
                  <w:spacing w:after="0"/>
                </w:pPr>
                <w:r>
                  <w:rPr>
                    <w:color w:val="000000" w:themeColor="text1"/>
                    <w:lang w:val="en-IN" w:eastAsia="en-IN"/>
                  </w:rPr>
                  <w:t>No Information Provided</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sdt>
              <w:sdtPr>
                <w:rPr>
                  <w:color w:val="000000" w:themeColor="text1"/>
                  <w:lang w:val="en-IN" w:eastAsia="en-IN"/>
                </w:rPr>
                <w:id w:val="1891001146"/>
                <w:placeholder>
                  <w:docPart w:val="48A7BDCFF64F4BCDA2FC1925837CA050"/>
                </w:placeholder>
              </w:sdtPr>
              <w:sdtEndPr/>
              <w:sdtContent>
                <w:tc>
                  <w:tcPr>
                    <w:tcW w:w="6247" w:type="dxa"/>
                    <w:gridSpan w:val="7"/>
                    <w:shd w:val="clear" w:color="auto" w:fill="FFFFFF" w:themeFill="background1"/>
                  </w:tcPr>
                  <w:p w14:paraId="301894C2" w14:textId="7F8803D6"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sdt>
              <w:sdtPr>
                <w:rPr>
                  <w:color w:val="000000" w:themeColor="text1"/>
                  <w:lang w:val="en-IN" w:eastAsia="en-IN"/>
                </w:rPr>
                <w:id w:val="-1125926112"/>
                <w:placeholder>
                  <w:docPart w:val="C8E7F60B7E8D4A778C87E1EC4B9970B1"/>
                </w:placeholder>
              </w:sdtPr>
              <w:sdtEndPr/>
              <w:sdtContent>
                <w:tc>
                  <w:tcPr>
                    <w:tcW w:w="6247" w:type="dxa"/>
                    <w:gridSpan w:val="7"/>
                    <w:shd w:val="clear" w:color="auto" w:fill="FFFFFF" w:themeFill="background1"/>
                  </w:tcPr>
                  <w:p w14:paraId="66CF6DE6" w14:textId="0881A4C7"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sdt>
              <w:sdtPr>
                <w:rPr>
                  <w:color w:val="000000" w:themeColor="text1"/>
                  <w:lang w:val="en-IN" w:eastAsia="en-IN"/>
                </w:rPr>
                <w:id w:val="771133686"/>
                <w:placeholder>
                  <w:docPart w:val="77C25934F59A49A296E2706C260BC144"/>
                </w:placeholder>
              </w:sdtPr>
              <w:sdtEndPr/>
              <w:sdtContent>
                <w:tc>
                  <w:tcPr>
                    <w:tcW w:w="6247" w:type="dxa"/>
                    <w:gridSpan w:val="7"/>
                    <w:shd w:val="clear" w:color="auto" w:fill="FFFFFF" w:themeFill="background1"/>
                  </w:tcPr>
                  <w:p w14:paraId="31C4AEBF" w14:textId="4640F0CC"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sdt>
              <w:sdtPr>
                <w:rPr>
                  <w:color w:val="000000" w:themeColor="text1"/>
                  <w:lang w:val="en-IN" w:eastAsia="en-IN"/>
                </w:rPr>
                <w:id w:val="-345789277"/>
                <w:placeholder>
                  <w:docPart w:val="8D4D5DC937394A09A6015F5447F203CC"/>
                </w:placeholder>
              </w:sdtPr>
              <w:sdtEndPr/>
              <w:sdtContent>
                <w:tc>
                  <w:tcPr>
                    <w:tcW w:w="6247" w:type="dxa"/>
                    <w:gridSpan w:val="7"/>
                    <w:shd w:val="clear" w:color="auto" w:fill="FFFFFF" w:themeFill="background1"/>
                  </w:tcPr>
                  <w:p w14:paraId="0A59AAB4" w14:textId="2919F098"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sdt>
              <w:sdtPr>
                <w:rPr>
                  <w:color w:val="000000" w:themeColor="text1"/>
                  <w:lang w:val="en-IN" w:eastAsia="en-IN"/>
                </w:rPr>
                <w:id w:val="322163280"/>
                <w:placeholder>
                  <w:docPart w:val="DFCC45D37F55482BBF6E85BF483122BC"/>
                </w:placeholder>
              </w:sdtPr>
              <w:sdtEndPr/>
              <w:sdtContent>
                <w:tc>
                  <w:tcPr>
                    <w:tcW w:w="6247" w:type="dxa"/>
                    <w:gridSpan w:val="7"/>
                    <w:shd w:val="clear" w:color="auto" w:fill="FFFFFF" w:themeFill="background1"/>
                  </w:tcPr>
                  <w:p w14:paraId="43D3214F" w14:textId="5FC201DE"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2E41207" w:rsidR="00253D11" w:rsidRPr="008C63A7" w:rsidRDefault="008224C2"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976D25">
                  <w:t>No information available since internal survey of the property couldn’t be carried out since it was locked at the time of survey.</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50981D41" w:rsidR="00253D11" w:rsidRPr="008C63A7" w:rsidRDefault="00976D25" w:rsidP="00976D25">
                <w:pPr>
                  <w:spacing w:after="0"/>
                </w:pPr>
                <w:proofErr w:type="spellStart"/>
                <w:r>
                  <w:rPr>
                    <w:color w:val="000000" w:themeColor="text1"/>
                    <w:lang w:val="en-IN" w:eastAsia="en-IN"/>
                  </w:rPr>
                  <w:t>Mr.</w:t>
                </w:r>
                <w:proofErr w:type="spellEnd"/>
                <w:r>
                  <w:rPr>
                    <w:color w:val="000000" w:themeColor="text1"/>
                    <w:lang w:val="en-IN" w:eastAsia="en-IN"/>
                  </w:rPr>
                  <w:t xml:space="preserve"> Gaurav Jain S/o. </w:t>
                </w: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Madan</w:t>
                </w:r>
                <w:proofErr w:type="spellEnd"/>
                <w:r>
                  <w:rPr>
                    <w:color w:val="000000" w:themeColor="text1"/>
                    <w:lang w:val="en-IN" w:eastAsia="en-IN"/>
                  </w:rPr>
                  <w:t xml:space="preserve"> Chand Jain</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C6E1B1A" w:rsidR="00253D11" w:rsidRPr="008C63A7" w:rsidRDefault="008224C2"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976D25">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7CC97008" w:rsidR="00253D11" w:rsidRPr="008C63A7" w:rsidRDefault="008224C2" w:rsidP="00976D25">
            <w:pPr>
              <w:spacing w:after="0"/>
            </w:pPr>
            <w:sdt>
              <w:sdtPr>
                <w:rPr>
                  <w:color w:val="000000" w:themeColor="text1"/>
                  <w:lang w:val="en-IN" w:eastAsia="en-IN"/>
                </w:rPr>
                <w:id w:val="1040245031"/>
                <w:placeholder>
                  <w:docPart w:val="75E72C83627E4BDCAE3FAAC0BB049453"/>
                </w:placeholder>
              </w:sdtPr>
              <w:sdtEndPr/>
              <w:sdtContent>
                <w:sdt>
                  <w:sdtPr>
                    <w:id w:val="2138291385"/>
                    <w:placeholder>
                      <w:docPart w:val="D85DBC74BFCD4E268BB80CF1AD76AE36"/>
                    </w:placeholder>
                  </w:sdtPr>
                  <w:sdtEndPr/>
                  <w:sdtContent>
                    <w:r w:rsidR="00976D25">
                      <w:t>1750 sq.ft. / 162.59 sq.mtr. ( Super Built Up area)</w:t>
                    </w:r>
                  </w:sdtContent>
                </w:sdt>
              </w:sdtContent>
            </w:sdt>
            <w:r w:rsidR="003E3CB1">
              <w:rPr>
                <w:color w:val="000000" w:themeColor="text1"/>
                <w:lang w:val="en-IN" w:eastAsia="en-IN"/>
              </w:rPr>
              <w:t xml:space="preserve"> </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361DA9B9" w:rsidR="00253D11" w:rsidRPr="008C63A7" w:rsidRDefault="008224C2" w:rsidP="00976D25">
            <w:pPr>
              <w:spacing w:after="0"/>
            </w:pPr>
            <w:sdt>
              <w:sdtPr>
                <w:rPr>
                  <w:color w:val="000000" w:themeColor="text1"/>
                  <w:lang w:val="en-IN" w:eastAsia="en-IN"/>
                </w:rPr>
                <w:id w:val="24609878"/>
                <w:placeholder>
                  <w:docPart w:val="381E8754315E41CFA069E74EF8060F58"/>
                </w:placeholder>
              </w:sdtPr>
              <w:sdtEndPr/>
              <w:sdtContent>
                <w:sdt>
                  <w:sdtPr>
                    <w:rPr>
                      <w:color w:val="000000" w:themeColor="text1"/>
                      <w:lang w:val="en-IN" w:eastAsia="en-IN"/>
                    </w:rPr>
                    <w:id w:val="1351598741"/>
                    <w:placeholder>
                      <w:docPart w:val="5B593D6740524CAAA8EA59FAF33DE914"/>
                    </w:placeholder>
                  </w:sdtPr>
                  <w:sdtEndPr/>
                  <w:sdtContent>
                    <w:sdt>
                      <w:sdtPr>
                        <w:id w:val="1032077759"/>
                        <w:placeholder>
                          <w:docPart w:val="E56D48C0EC8643F79350E1B186E1E246"/>
                        </w:placeholder>
                      </w:sdtPr>
                      <w:sdtEndPr/>
                      <w:sdtContent>
                        <w:r w:rsidR="00976D25">
                          <w:t>1750 sq.ft. / 162.59 sq.mtr. ( Super Built Up area)</w:t>
                        </w:r>
                      </w:sdtContent>
                    </w:sdt>
                  </w:sdtContent>
                </w:sdt>
              </w:sdtContent>
            </w:sdt>
            <w:r w:rsidR="003E3CB1">
              <w:rPr>
                <w:color w:val="000000" w:themeColor="text1"/>
                <w:lang w:val="en-IN" w:eastAsia="en-IN"/>
              </w:rPr>
              <w:t xml:space="preserve"> </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2FA1021A" w:rsidR="00253D11" w:rsidRPr="008C63A7" w:rsidRDefault="00976D25" w:rsidP="00245EF4">
                <w:pPr>
                  <w:tabs>
                    <w:tab w:val="left" w:pos="1077"/>
                  </w:tabs>
                  <w:spacing w:after="0" w:line="276" w:lineRule="auto"/>
                </w:pPr>
                <w:r>
                  <w:t>Lower Middle Class (Average)</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74DC87B7" w:rsidR="00253D11" w:rsidRPr="008C63A7" w:rsidRDefault="00976D25"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64959977" w:rsidR="00253D11" w:rsidRPr="00415547" w:rsidRDefault="008224C2" w:rsidP="00AE5955">
            <w:pPr>
              <w:spacing w:after="0"/>
            </w:pPr>
            <w:sdt>
              <w:sdtPr>
                <w:rPr>
                  <w:color w:val="000000" w:themeColor="text1"/>
                  <w:lang w:val="en-IN" w:eastAsia="en-IN"/>
                </w:rPr>
                <w:id w:val="-1063262382"/>
                <w:placeholder>
                  <w:docPart w:val="2A227E673B7C45018791F377CB84B51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Property was locked by ED at the time of survey." w:value="Property was locked by ED at the time of survey."/>
                </w:dropDownList>
              </w:sdtPr>
              <w:sdtEndPr/>
              <w:sdtContent>
                <w:r w:rsidR="00DE2B54" w:rsidRPr="00415547">
                  <w:rPr>
                    <w:color w:val="000000" w:themeColor="text1"/>
                    <w:lang w:val="en-IN" w:eastAsia="en-IN"/>
                  </w:rPr>
                  <w:t>Property was locked by 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tc>
          <w:tcPr>
            <w:tcW w:w="6247" w:type="dxa"/>
            <w:gridSpan w:val="7"/>
            <w:shd w:val="clear" w:color="auto" w:fill="FFFFFF" w:themeFill="background1"/>
          </w:tcPr>
          <w:sdt>
            <w:sdtPr>
              <w:rPr>
                <w:color w:val="000000" w:themeColor="text1"/>
                <w:lang w:val="en-IN" w:eastAsia="en-IN"/>
              </w:rPr>
              <w:id w:val="546883173"/>
              <w:placeholder>
                <w:docPart w:val="BD960994BC29418A9D63338F0253CD4B"/>
              </w:placeholder>
            </w:sdtPr>
            <w:sdtEndPr/>
            <w:sdtContent>
              <w:p w14:paraId="08DCF6CC" w14:textId="77777777" w:rsidR="00253D11" w:rsidRDefault="00976D25" w:rsidP="00976D25">
                <w:pPr>
                  <w:spacing w:after="0"/>
                  <w:rPr>
                    <w:color w:val="000000" w:themeColor="text1"/>
                    <w:lang w:val="en-IN" w:eastAsia="en-IN"/>
                  </w:rPr>
                </w:pPr>
                <w:r>
                  <w:rPr>
                    <w:color w:val="000000" w:themeColor="text1"/>
                    <w:lang w:val="en-IN" w:eastAsia="en-IN"/>
                  </w:rPr>
                  <w:t>NA</w:t>
                </w:r>
              </w:p>
            </w:sdtContent>
          </w:sdt>
          <w:p w14:paraId="12DF000D" w14:textId="77777777" w:rsidR="00657D7B" w:rsidRDefault="00657D7B" w:rsidP="00976D25">
            <w:pPr>
              <w:spacing w:after="0"/>
              <w:rPr>
                <w:color w:val="000000" w:themeColor="text1"/>
                <w:lang w:val="en-IN" w:eastAsia="en-IN"/>
              </w:rPr>
            </w:pPr>
          </w:p>
          <w:p w14:paraId="4D628DE8" w14:textId="71331D6C" w:rsidR="00657D7B" w:rsidRPr="008C63A7" w:rsidRDefault="00657D7B" w:rsidP="00976D25">
            <w:pPr>
              <w:spacing w:after="0"/>
            </w:pPr>
          </w:p>
        </w:tc>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111E49B" w:rsidR="00714809" w:rsidRDefault="00657D7B" w:rsidP="008C63A7">
                <w:pPr>
                  <w:spacing w:after="0"/>
                  <w:rPr>
                    <w:b/>
                  </w:rPr>
                </w:pPr>
                <w:r w:rsidRPr="00415547">
                  <w:t>Average</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4E33F89E" w:rsidR="00714809" w:rsidRDefault="00657D7B"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35F9FAF7" w:rsidR="00714809" w:rsidRDefault="00657D7B" w:rsidP="008C63A7">
                <w:pPr>
                  <w:spacing w:after="0"/>
                  <w:rPr>
                    <w:b/>
                  </w:rPr>
                </w:pPr>
                <w:r>
                  <w:t>This is a disputed property and hence demand is low for such property.</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86A19F5" w14:textId="1F98C94B" w:rsidR="006F2C75" w:rsidRDefault="00040B0D" w:rsidP="006F2C75">
            <w:pPr>
              <w:spacing w:after="0"/>
              <w:jc w:val="both"/>
            </w:pPr>
            <w:r w:rsidRPr="00622B17">
              <w:t>Rs</w:t>
            </w:r>
            <w:proofErr w:type="gramStart"/>
            <w:r w:rsidRPr="00622B17">
              <w:t>.</w:t>
            </w:r>
            <w:proofErr w:type="gramEnd"/>
            <w:sdt>
              <w:sdtPr>
                <w:id w:val="-465274537"/>
                <w:placeholder>
                  <w:docPart w:val="DefaultPlaceholder_1082065158"/>
                </w:placeholder>
              </w:sdtPr>
              <w:sdtEndPr/>
              <w:sdtContent>
                <w:r w:rsidR="006F2C75">
                  <w:t>3,000/- to Rs.4,000/-</w:t>
                </w:r>
              </w:sdtContent>
            </w:sdt>
            <w:r w:rsidRPr="00622B17">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57D7B" w:rsidRPr="006F2C75">
                  <w:t>sq.ft</w:t>
                </w:r>
              </w:sdtContent>
            </w:sdt>
            <w:r w:rsidR="00C16722" w:rsidRPr="006F2C75">
              <w:t>.</w:t>
            </w:r>
            <w:r w:rsidR="006F2C75" w:rsidRPr="006F2C75">
              <w:t xml:space="preserve"> </w:t>
            </w:r>
            <w:proofErr w:type="gramStart"/>
            <w:r w:rsidR="006F2C75" w:rsidRPr="006F2C75">
              <w:t>on</w:t>
            </w:r>
            <w:proofErr w:type="gramEnd"/>
            <w:r w:rsidR="006F2C75" w:rsidRPr="006F2C75">
              <w:t xml:space="preserve"> super built up area</w:t>
            </w:r>
            <w:r w:rsidR="006F2C75">
              <w:t>.</w:t>
            </w:r>
          </w:p>
          <w:p w14:paraId="43E70E47" w14:textId="39F06140" w:rsidR="009C3596" w:rsidRPr="009C3596" w:rsidRDefault="00C16722" w:rsidP="006F2C75">
            <w:pPr>
              <w:spacing w:after="0"/>
              <w:jc w:val="both"/>
              <w:rPr>
                <w:b/>
              </w:rPr>
            </w:pPr>
            <w:r>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2972A28C" w:rsidR="00530108" w:rsidRPr="008C63A7" w:rsidRDefault="00530108"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AB3570">
            <w:pPr>
              <w:pStyle w:val="ListParagraph"/>
              <w:widowControl/>
              <w:numPr>
                <w:ilvl w:val="0"/>
                <w:numId w:val="15"/>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0A406E01" w14:textId="77777777" w:rsidR="001E4072" w:rsidRDefault="001E4072" w:rsidP="006F2C75">
            <w:pPr>
              <w:spacing w:after="0"/>
              <w:jc w:val="both"/>
              <w:rPr>
                <w:b/>
              </w:rPr>
            </w:pPr>
            <w:r w:rsidRPr="001E4072">
              <w:rPr>
                <w:b/>
              </w:rPr>
              <w:t>Rs.68,82,750/-</w:t>
            </w:r>
          </w:p>
          <w:p w14:paraId="30C32CC4" w14:textId="64C8C86B" w:rsidR="003939E1" w:rsidRDefault="00C16722"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74608C13" w:rsidR="00BF5907" w:rsidRPr="00622B17" w:rsidRDefault="00EE3118" w:rsidP="006F2C75">
            <w:pPr>
              <w:spacing w:after="0"/>
              <w:jc w:val="both"/>
            </w:pPr>
            <w:r>
              <w:t xml:space="preserve">Approximately </w:t>
            </w:r>
            <w:sdt>
              <w:sdtPr>
                <w:id w:val="-1774468855"/>
                <w:placeholder>
                  <w:docPart w:val="DefaultPlaceholder_1082065158"/>
                </w:placeholder>
              </w:sdtPr>
              <w:sdtEndPr/>
              <w:sdtContent>
                <w:r w:rsidR="006F2C75">
                  <w:t>13</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1F383BD" w:rsidR="00BF5907" w:rsidRPr="00622B17" w:rsidRDefault="008224C2" w:rsidP="006F2C75">
            <w:pPr>
              <w:spacing w:after="0"/>
              <w:jc w:val="both"/>
            </w:pPr>
            <w:sdt>
              <w:sdtPr>
                <w:id w:val="678628875"/>
                <w:placeholder>
                  <w:docPart w:val="AECDA073091643A6AF4FF96C1EDC6F80"/>
                </w:placeholder>
              </w:sdtPr>
              <w:sdtEndPr/>
              <w:sdtContent>
                <w:r w:rsidR="006F2C75">
                  <w:t>60-65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049486C7" w14:textId="14E953F5" w:rsidR="006F2C75" w:rsidRDefault="00415547" w:rsidP="006F2C75">
            <w:pPr>
              <w:spacing w:after="0"/>
              <w:jc w:val="both"/>
              <w:rPr>
                <w:sz w:val="20"/>
              </w:rPr>
            </w:pPr>
            <w:r>
              <w:t>Rs</w:t>
            </w:r>
            <w:proofErr w:type="gramStart"/>
            <w:r>
              <w:t>.</w:t>
            </w:r>
            <w:proofErr w:type="gramEnd"/>
            <w:sdt>
              <w:sdtPr>
                <w:id w:val="1801728658"/>
                <w:placeholder>
                  <w:docPart w:val="3488BB9544714FA3BBCC05AF015A2EC4"/>
                </w:placeholder>
              </w:sdtPr>
              <w:sdtEndPr>
                <w:rPr>
                  <w:highlight w:val="yellow"/>
                </w:rPr>
              </w:sdtEndPr>
              <w:sdtContent>
                <w:r w:rsidR="006F2C75" w:rsidRPr="006F2C75">
                  <w:t>3,000/- to Rs.</w:t>
                </w:r>
                <w:r w:rsidR="006F2C75">
                  <w:t>4,000</w:t>
                </w:r>
                <w:r w:rsidR="006F2C75" w:rsidRPr="006F2C75">
                  <w:t>/- per sq.ft</w:t>
                </w:r>
              </w:sdtContent>
            </w:sdt>
            <w:r w:rsidR="003F6FF3">
              <w:rPr>
                <w:sz w:val="20"/>
              </w:rPr>
              <w:t>.</w:t>
            </w:r>
          </w:p>
          <w:p w14:paraId="24A6C51A" w14:textId="00567BBB" w:rsidR="00BF5907" w:rsidRPr="00622B17" w:rsidRDefault="003F6FF3"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0013DABA" w:rsidR="00BF5907" w:rsidRPr="00622B17" w:rsidRDefault="001844C2" w:rsidP="006F2C75">
            <w:pPr>
              <w:spacing w:after="0"/>
              <w:jc w:val="both"/>
            </w:pPr>
            <w:r w:rsidRPr="00622B17">
              <w:t xml:space="preserve">Rs. </w:t>
            </w:r>
            <w:sdt>
              <w:sdtPr>
                <w:id w:val="-1321187257"/>
                <w:placeholder>
                  <w:docPart w:val="C4CECA9C7A3346B7A5AE12A769340125"/>
                </w:placeholder>
              </w:sdtPr>
              <w:sdtEndPr/>
              <w:sdtContent>
                <w:r w:rsidR="006F2C75">
                  <w:t>3,400/-</w:t>
                </w:r>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2C75">
                  <w:rPr>
                    <w:sz w:val="20"/>
                  </w:rPr>
                  <w:t>sq.ft</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2"/>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rPr>
              <w:b/>
            </w:r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2"/>
                <w:shd w:val="clear" w:color="auto" w:fill="FFFFFF" w:themeFill="background1"/>
              </w:tcPr>
              <w:p w14:paraId="447B2768" w14:textId="5D9CF9A6" w:rsidR="00DF33B5" w:rsidRDefault="006F2C75" w:rsidP="00E83F22">
                <w:pPr>
                  <w:spacing w:after="0"/>
                  <w:jc w:val="both"/>
                  <w:rPr>
                    <w:b/>
                  </w:rPr>
                </w:pPr>
                <w:r>
                  <w:rPr>
                    <w:b/>
                  </w:rPr>
                  <w:t>3 BHK</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6E252F16" w:rsidR="00DF33B5" w:rsidRDefault="006F2C75" w:rsidP="006F2C75">
                <w:pPr>
                  <w:spacing w:after="0"/>
                  <w:jc w:val="center"/>
                  <w:rPr>
                    <w:b/>
                  </w:rPr>
                </w:pPr>
                <w:r>
                  <w:rPr>
                    <w:color w:val="000000" w:themeColor="text1"/>
                    <w:lang w:val="en-IN" w:eastAsia="en-IN"/>
                  </w:rPr>
                  <w:t>Rs.3</w:t>
                </w:r>
                <w:proofErr w:type="gramStart"/>
                <w:r>
                  <w:rPr>
                    <w:color w:val="000000" w:themeColor="text1"/>
                    <w:lang w:val="en-IN" w:eastAsia="en-IN"/>
                  </w:rPr>
                  <w:t>,400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424DB263" w:rsidR="00DF33B5" w:rsidRDefault="0040248F" w:rsidP="0040248F">
                <w:pPr>
                  <w:spacing w:after="0"/>
                  <w:jc w:val="center"/>
                  <w:rPr>
                    <w:b/>
                  </w:rPr>
                </w:pPr>
                <w:r>
                  <w:rPr>
                    <w:color w:val="000000" w:themeColor="text1"/>
                    <w:lang w:val="en-IN" w:eastAsia="en-IN"/>
                  </w:rPr>
                  <w:t>Rs.59,50,000/-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712AB6E3" w14:textId="7860DBF5"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292BC862" w:rsidR="00B82EF8" w:rsidRPr="00DD797A" w:rsidRDefault="00415547" w:rsidP="00415547">
            <w:pPr>
              <w:spacing w:after="0"/>
              <w:jc w:val="center"/>
            </w:pPr>
            <w:r>
              <w:t>---</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0C7F934F" w14:textId="46304598"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5E8E9BA9" w14:textId="475EA9F3"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2EF95FDD" w14:textId="59B77864"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37298995" w14:textId="19FC5AC7"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1927912868"/>
            <w:placeholder>
              <w:docPart w:val="38AE850AABCE4DC09639249480059F0D"/>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18B43392" w14:textId="799E2F95"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B82EF8" w:rsidRPr="00C14B8C" w:rsidRDefault="00B82EF8" w:rsidP="00BF19BE">
            <w:pPr>
              <w:spacing w:after="0"/>
            </w:pPr>
            <w:r w:rsidRPr="00C14B8C">
              <w:t>Extra collapsible gates / grill works etc.,</w:t>
            </w:r>
          </w:p>
        </w:tc>
        <w:sdt>
          <w:sdtPr>
            <w:id w:val="278066233"/>
            <w:placeholder>
              <w:docPart w:val="331AE38B99E144FB988EA8EA183138D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2"/>
                <w:shd w:val="clear" w:color="auto" w:fill="FFFFFF" w:themeFill="background1"/>
              </w:tcPr>
              <w:p w14:paraId="75E38C51" w14:textId="4D5598DF" w:rsidR="00B82EF8" w:rsidRDefault="0040248F" w:rsidP="0040248F">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2"/>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2"/>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2"/>
                <w:shd w:val="clear" w:color="auto" w:fill="FFFFFF" w:themeFill="background1"/>
              </w:tcPr>
              <w:p w14:paraId="7BF20B06" w14:textId="004C0EBB" w:rsidR="00B25A81" w:rsidRDefault="0040248F" w:rsidP="00415547">
                <w:pPr>
                  <w:spacing w:after="0"/>
                  <w:jc w:val="center"/>
                  <w:rPr>
                    <w:b/>
                  </w:rPr>
                </w:pPr>
                <w:r>
                  <w:rPr>
                    <w:b/>
                  </w:rPr>
                  <w:t>3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B25A81" w:rsidRDefault="007F6929" w:rsidP="007F6929">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4819DCE9" w:rsidR="00B25A81" w:rsidRDefault="008224C2" w:rsidP="0040248F">
            <w:pPr>
              <w:spacing w:after="0"/>
              <w:jc w:val="center"/>
              <w:rPr>
                <w:b/>
              </w:rPr>
            </w:pPr>
            <w:sdt>
              <w:sdtPr>
                <w:rPr>
                  <w:color w:val="000000" w:themeColor="text1"/>
                  <w:lang w:val="en-IN" w:eastAsia="en-IN"/>
                </w:rPr>
                <w:id w:val="-857817939"/>
                <w:placeholder>
                  <w:docPart w:val="BDC528B363494A19A5636CB0CBCA9541"/>
                </w:placeholder>
              </w:sdtPr>
              <w:sdtEndPr/>
              <w:sdtContent>
                <w:r w:rsidR="0040248F">
                  <w:rPr>
                    <w:color w:val="000000" w:themeColor="text1"/>
                    <w:lang w:val="en-IN" w:eastAsia="en-IN"/>
                  </w:rPr>
                  <w:t>Rs.59,50,000/-</w:t>
                </w:r>
              </w:sdtContent>
            </w:sdt>
            <w:r w:rsidR="0040248F">
              <w:rPr>
                <w:color w:val="000000" w:themeColor="text1"/>
                <w:lang w:val="en-IN" w:eastAsia="en-IN"/>
              </w:rPr>
              <w:t xml:space="preserve"> </w:t>
            </w:r>
          </w:p>
        </w:tc>
      </w:tr>
    </w:tbl>
    <w:p w14:paraId="5CA6EC63" w14:textId="77777777" w:rsidR="00EF0AD8" w:rsidRDefault="00EF0AD8" w:rsidP="00EF0AD8">
      <w:pPr>
        <w:spacing w:after="0" w:line="360" w:lineRule="auto"/>
        <w:rPr>
          <w:b/>
          <w:i/>
          <w:sz w:val="20"/>
          <w:szCs w:val="16"/>
        </w:rPr>
      </w:pPr>
    </w:p>
    <w:p w14:paraId="0FB31B91" w14:textId="77777777" w:rsidR="00415547" w:rsidRDefault="00415547" w:rsidP="00EF0AD8">
      <w:pPr>
        <w:spacing w:after="0" w:line="360" w:lineRule="auto"/>
        <w:rPr>
          <w:b/>
          <w:i/>
          <w:sz w:val="20"/>
          <w:szCs w:val="16"/>
        </w:rPr>
      </w:pPr>
    </w:p>
    <w:p w14:paraId="6535337C" w14:textId="77777777" w:rsidR="00415547" w:rsidRDefault="00415547" w:rsidP="00EF0AD8">
      <w:pPr>
        <w:spacing w:after="0" w:line="360" w:lineRule="auto"/>
        <w:rPr>
          <w:b/>
          <w:i/>
          <w:sz w:val="20"/>
          <w:szCs w:val="16"/>
        </w:rPr>
      </w:pPr>
    </w:p>
    <w:p w14:paraId="45050386" w14:textId="77777777" w:rsidR="00415547" w:rsidRDefault="00415547" w:rsidP="00EF0AD8">
      <w:pPr>
        <w:spacing w:after="0" w:line="360" w:lineRule="auto"/>
        <w:rPr>
          <w:b/>
          <w:i/>
          <w:sz w:val="20"/>
          <w:szCs w:val="16"/>
        </w:rPr>
      </w:pPr>
    </w:p>
    <w:p w14:paraId="6C64FF99" w14:textId="77777777" w:rsidR="00415547" w:rsidRDefault="00415547" w:rsidP="00EF0AD8">
      <w:pPr>
        <w:spacing w:after="0" w:line="360" w:lineRule="auto"/>
        <w:rPr>
          <w:b/>
          <w:i/>
          <w:sz w:val="20"/>
          <w:szCs w:val="16"/>
        </w:rPr>
      </w:pPr>
    </w:p>
    <w:p w14:paraId="79AE7B34" w14:textId="77777777" w:rsidR="00415547" w:rsidRDefault="00415547" w:rsidP="00EF0AD8">
      <w:pPr>
        <w:spacing w:after="0" w:line="360" w:lineRule="auto"/>
        <w:rPr>
          <w:b/>
          <w:i/>
          <w:sz w:val="20"/>
          <w:szCs w:val="16"/>
        </w:rPr>
      </w:pPr>
    </w:p>
    <w:p w14:paraId="35B96603" w14:textId="77777777" w:rsidR="00415547" w:rsidRDefault="00415547" w:rsidP="00EF0AD8">
      <w:pPr>
        <w:spacing w:after="0" w:line="360" w:lineRule="auto"/>
        <w:rPr>
          <w:b/>
          <w:i/>
          <w:sz w:val="20"/>
          <w:szCs w:val="16"/>
        </w:rPr>
      </w:pPr>
    </w:p>
    <w:p w14:paraId="248B5F20" w14:textId="77777777" w:rsidR="00415547" w:rsidRDefault="00415547" w:rsidP="00EF0AD8">
      <w:pPr>
        <w:spacing w:after="0" w:line="360" w:lineRule="auto"/>
        <w:rPr>
          <w:b/>
          <w:i/>
          <w:sz w:val="20"/>
          <w:szCs w:val="16"/>
        </w:rPr>
      </w:pPr>
    </w:p>
    <w:p w14:paraId="11CD26E5" w14:textId="77777777" w:rsidR="00415547" w:rsidRDefault="00415547" w:rsidP="00EF0AD8">
      <w:pPr>
        <w:spacing w:after="0" w:line="360" w:lineRule="auto"/>
        <w:rPr>
          <w:b/>
          <w:i/>
          <w:sz w:val="20"/>
          <w:szCs w:val="16"/>
        </w:rPr>
      </w:pPr>
    </w:p>
    <w:p w14:paraId="0659D19F" w14:textId="77777777" w:rsidR="00415547" w:rsidRDefault="00415547" w:rsidP="00EF0AD8">
      <w:pPr>
        <w:spacing w:after="0" w:line="360" w:lineRule="auto"/>
        <w:rPr>
          <w:b/>
          <w:i/>
          <w:sz w:val="20"/>
          <w:szCs w:val="16"/>
        </w:rPr>
      </w:pPr>
    </w:p>
    <w:p w14:paraId="3ECB7D9B" w14:textId="77777777" w:rsidR="00415547" w:rsidRDefault="00415547" w:rsidP="00EF0AD8">
      <w:pPr>
        <w:spacing w:after="0" w:line="360" w:lineRule="auto"/>
        <w:rPr>
          <w:b/>
          <w:i/>
          <w:sz w:val="20"/>
          <w:szCs w:val="16"/>
        </w:rPr>
      </w:pPr>
    </w:p>
    <w:p w14:paraId="1F9E69AB" w14:textId="77777777" w:rsidR="00415547" w:rsidRDefault="00415547" w:rsidP="00EF0AD8">
      <w:pPr>
        <w:spacing w:after="0" w:line="360" w:lineRule="auto"/>
        <w:rPr>
          <w:b/>
          <w:i/>
          <w:sz w:val="20"/>
          <w:szCs w:val="16"/>
        </w:rPr>
      </w:pPr>
    </w:p>
    <w:p w14:paraId="1B488E1B" w14:textId="77777777" w:rsidR="00415547" w:rsidRDefault="00415547" w:rsidP="00EF0AD8">
      <w:pPr>
        <w:spacing w:after="0" w:line="360" w:lineRule="auto"/>
        <w:rPr>
          <w:b/>
          <w:i/>
          <w:sz w:val="20"/>
          <w:szCs w:val="16"/>
        </w:rPr>
      </w:pPr>
    </w:p>
    <w:p w14:paraId="49805223" w14:textId="77777777" w:rsidR="00415547" w:rsidRDefault="00415547" w:rsidP="00EF0AD8">
      <w:pPr>
        <w:spacing w:after="0" w:line="360" w:lineRule="auto"/>
        <w:rPr>
          <w:b/>
          <w:i/>
          <w:sz w:val="20"/>
          <w:szCs w:val="16"/>
        </w:rPr>
      </w:pPr>
    </w:p>
    <w:p w14:paraId="5ADBE89F" w14:textId="77777777" w:rsidR="00415547" w:rsidRPr="00EF0AD8" w:rsidRDefault="00415547"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51711F7F" w14:textId="77777777" w:rsidR="00DE2B54" w:rsidRPr="00527AD2" w:rsidRDefault="00DE2B54"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5T00:00:00Z">
              <w:dateFormat w:val="d MMMM yyyy"/>
              <w:lid w:val="en-US"/>
              <w:storeMappedDataAs w:val="dateTime"/>
              <w:calendar w:val="gregorian"/>
            </w:date>
          </w:sdtPr>
          <w:sdtEndPr/>
          <w:sdtContent>
            <w:tc>
              <w:tcPr>
                <w:tcW w:w="2563" w:type="dxa"/>
                <w:gridSpan w:val="2"/>
              </w:tcPr>
              <w:p w14:paraId="4532BB07" w14:textId="61FF17BA" w:rsidR="00E67A79" w:rsidRDefault="0040248F" w:rsidP="00BD72A4">
                <w:pPr>
                  <w:jc w:val="center"/>
                </w:pPr>
                <w:r>
                  <w:t>5 March 2022</w:t>
                </w:r>
              </w:p>
            </w:tc>
          </w:sdtContent>
        </w:sdt>
        <w:sdt>
          <w:sdtPr>
            <w:id w:val="937949781"/>
            <w:date w:fullDate="2022-03-10T00:00:00Z">
              <w:dateFormat w:val="d MMMM yyyy"/>
              <w:lid w:val="en-US"/>
              <w:storeMappedDataAs w:val="dateTime"/>
              <w:calendar w:val="gregorian"/>
            </w:date>
          </w:sdtPr>
          <w:sdtEndPr/>
          <w:sdtContent>
            <w:tc>
              <w:tcPr>
                <w:tcW w:w="2563" w:type="dxa"/>
              </w:tcPr>
              <w:p w14:paraId="463DD42F" w14:textId="782E51F4" w:rsidR="00E67A79" w:rsidRDefault="0040248F" w:rsidP="00BD72A4">
                <w:pPr>
                  <w:jc w:val="center"/>
                </w:pPr>
                <w:r>
                  <w:t>10 March 2022</w:t>
                </w:r>
              </w:p>
            </w:tc>
          </w:sdtContent>
        </w:sdt>
        <w:sdt>
          <w:sdtPr>
            <w:id w:val="-1446920159"/>
            <w:date w:fullDate="2022-03-10T00:00:00Z">
              <w:dateFormat w:val="d MMMM yyyy"/>
              <w:lid w:val="en-US"/>
              <w:storeMappedDataAs w:val="dateTime"/>
              <w:calendar w:val="gregorian"/>
            </w:date>
          </w:sdtPr>
          <w:sdtEndPr/>
          <w:sdtContent>
            <w:tc>
              <w:tcPr>
                <w:tcW w:w="2564" w:type="dxa"/>
              </w:tcPr>
              <w:p w14:paraId="5A6C9AE8" w14:textId="6A8DD9CF" w:rsidR="00E67A79" w:rsidRDefault="0040248F" w:rsidP="00BD72A4">
                <w:pPr>
                  <w:jc w:val="center"/>
                </w:pPr>
                <w:r>
                  <w:t>10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F359AC5" w:rsidR="000518C7" w:rsidRDefault="0040248F" w:rsidP="0040248F">
                <w:r>
                  <w:t>Bank – SBI, SAM Branch, 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End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FC4B86C054ED45D48558A642A73F973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To sale the asset under SARFESI Act" w:value="To sale the asset under SARFESI Act"/>
            </w:comboBox>
          </w:sdtPr>
          <w:sdtEndPr/>
          <w:sdtContent>
            <w:tc>
              <w:tcPr>
                <w:tcW w:w="7690" w:type="dxa"/>
                <w:gridSpan w:val="4"/>
              </w:tcPr>
              <w:p w14:paraId="352C6BA7" w14:textId="74DFEB3A" w:rsidR="000518C7" w:rsidRPr="00415547" w:rsidRDefault="00DE2B54" w:rsidP="00102961">
                <w:pPr>
                  <w:jc w:val="both"/>
                </w:pPr>
                <w:r w:rsidRPr="00415547">
                  <w:t>To sale the asset under SARFESI Act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F5DFC45" w:rsidR="0019513A" w:rsidRPr="00415547" w:rsidRDefault="008224C2" w:rsidP="0019513A">
            <w:sdt>
              <w:sdtPr>
                <w:id w:val="134158809"/>
                <w:placeholder>
                  <w:docPart w:val="B311FE8A797945EF8E3F4DC1DDEBDC3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istress Sale of mortgaged assets under SARFESI Act" w:value="For Distress Sale of mortgaged assets under SARFESI Act"/>
                </w:dropDownList>
              </w:sdtPr>
              <w:sdtEndPr/>
              <w:sdtContent>
                <w:r w:rsidR="00DE2B54" w:rsidRPr="00415547">
                  <w:t>For Distress Sale of mortgaged assets under SARFESI Act</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039B019" w:rsidR="0019513A" w:rsidRDefault="00A20A13"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F9A10B4" w:rsidR="00767A77" w:rsidRPr="00767A77" w:rsidRDefault="004C5E3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8224C2"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20A13">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311"/>
        <w:gridCol w:w="589"/>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2"/>
              </w:tcPr>
              <w:p w14:paraId="0B04A75E" w14:textId="78D47CA0" w:rsidR="00722324" w:rsidRPr="00770946" w:rsidRDefault="00A20A13" w:rsidP="00D967D1">
                <w: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8224C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18"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C259493" w:rsidR="003A65B6" w:rsidRPr="00405C3A" w:rsidRDefault="00DE2B54" w:rsidP="00CF0AEA">
                <w:pPr>
                  <w:jc w:val="center"/>
                </w:pPr>
                <w:r w:rsidRPr="00415547">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24" w:type="dxa"/>
                <w:gridSpan w:val="9"/>
              </w:tcPr>
              <w:p w14:paraId="6E2770D8" w14:textId="44A0DB61" w:rsidR="003A65B6" w:rsidRPr="00770946" w:rsidRDefault="00A20A1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8224C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8224C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20A13">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8224C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8224C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8224C2"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20A13" w:rsidRPr="00A20A13">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8224C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20A13">
                  <w:t>Not Applicable</w:t>
                </w:r>
              </w:sdtContent>
            </w:sdt>
          </w:p>
        </w:tc>
        <w:tc>
          <w:tcPr>
            <w:tcW w:w="2520" w:type="dxa"/>
            <w:gridSpan w:val="4"/>
          </w:tcPr>
          <w:p w14:paraId="0FA6C972" w14:textId="77777777" w:rsidR="004C4A6D" w:rsidRPr="00770946" w:rsidRDefault="008224C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3C07910A" w:rsidR="004C4A6D" w:rsidRPr="00770946" w:rsidRDefault="008224C2"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20A13">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8224C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20A1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6DF34335" w:rsidR="007D6976" w:rsidRPr="00770946" w:rsidRDefault="00A20A13"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AD749AA" w:rsidR="007D6976" w:rsidRPr="00770946" w:rsidRDefault="00FC4933" w:rsidP="00D967D1">
                <w:pPr>
                  <w:jc w:val="center"/>
                </w:pPr>
                <w:r>
                  <w:t>Near to Market</w:t>
                </w:r>
              </w:p>
            </w:tc>
          </w:sdtContent>
        </w:sdt>
        <w:sdt>
          <w:sdtPr>
            <w:id w:val="-2088069464"/>
            <w:placeholder>
              <w:docPart w:val="DefaultPlaceholder_1082065158"/>
            </w:placeholder>
          </w:sdtPr>
          <w:sdtEndPr/>
          <w:sdtContent>
            <w:tc>
              <w:tcPr>
                <w:tcW w:w="1859" w:type="dxa"/>
                <w:vMerge w:val="restart"/>
              </w:tcPr>
              <w:p w14:paraId="46A9ACFD" w14:textId="3CC83233" w:rsidR="007D6976" w:rsidRPr="00770946" w:rsidRDefault="00FC4933" w:rsidP="00FC4933">
                <w:pPr>
                  <w:jc w:val="center"/>
                </w:pPr>
                <w:r>
                  <w:t>1</w:t>
                </w:r>
                <w:r w:rsidRPr="00FC4933">
                  <w:rPr>
                    <w:vertAlign w:val="superscript"/>
                  </w:rPr>
                  <w:t>st</w:t>
                </w:r>
                <w:r>
                  <w:t xml:space="preserve"> </w:t>
                </w:r>
                <w:r w:rsidR="00E9108D">
                  <w:t xml:space="preserve"> Floor in G+</w:t>
                </w:r>
                <w:r>
                  <w:t>4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8224C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20A13">
                  <w:rPr>
                    <w:color w:val="000000" w:themeColor="text1"/>
                  </w:rPr>
                  <w:t>Urban developed</w:t>
                </w:r>
              </w:sdtContent>
            </w:sdt>
          </w:p>
        </w:tc>
        <w:tc>
          <w:tcPr>
            <w:tcW w:w="1964" w:type="dxa"/>
            <w:gridSpan w:val="6"/>
          </w:tcPr>
          <w:p w14:paraId="7D1B350C" w14:textId="00539EB6" w:rsidR="007D6976" w:rsidRPr="00770946" w:rsidRDefault="008224C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20A13">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CB02601" w:rsidR="007D6976" w:rsidRPr="00770946" w:rsidRDefault="00FC4933"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8224C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5DD8E9BE" w:rsidR="007D6976" w:rsidRPr="00770946" w:rsidRDefault="00FC4933" w:rsidP="00D967D1">
                <w:pPr>
                  <w:jc w:val="center"/>
                </w:pPr>
                <w:r>
                  <w:t>Others</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47CDF70B" w14:textId="450EA235" w:rsidR="00321D9E" w:rsidRPr="00770946" w:rsidRDefault="00FC4933"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402AEE99" w:rsidR="00461245" w:rsidRDefault="00FC4933"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562300A" w:rsidR="00461245" w:rsidRDefault="00FC4933"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0EE52A07" w:rsidR="00461245" w:rsidRPr="00050B5E" w:rsidRDefault="00FC493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3B3E45FE" w:rsidR="00461245" w:rsidRDefault="00FC493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14:paraId="227B2526" w14:textId="4F0E37BD" w:rsidR="005243F5" w:rsidRPr="00770946" w:rsidRDefault="00FC4933"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25E085D0" w14:textId="76099B04" w:rsidR="005243F5" w:rsidRPr="00770946" w:rsidRDefault="00FC4933" w:rsidP="00D967D1">
                <w:pPr>
                  <w:spacing w:line="276" w:lineRule="auto"/>
                  <w:jc w:val="both"/>
                </w:pPr>
                <w:r>
                  <w:t>Good</w:t>
                </w:r>
              </w:p>
            </w:tc>
          </w:sdtContent>
        </w:sdt>
      </w:tr>
      <w:tr w:rsidR="00770946" w:rsidRPr="00770946" w14:paraId="5ABFDD96" w14:textId="77777777" w:rsidTr="00FC4933">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958" w:type="dxa"/>
            <w:gridSpan w:val="6"/>
          </w:tcPr>
          <w:p w14:paraId="6DB87D6A" w14:textId="2C57F38B" w:rsidR="00770946" w:rsidRPr="00770946" w:rsidRDefault="00FC4933" w:rsidP="00D967D1">
            <w:r>
              <w:t>New Bridge is constructed  from Kestopur to Salt Lake</w:t>
            </w:r>
          </w:p>
        </w:tc>
        <w:sdt>
          <w:sdtPr>
            <w:id w:val="-1875538666"/>
            <w:placeholder>
              <w:docPart w:val="DefaultPlaceholder_1082065158"/>
            </w:placeholder>
          </w:sdtPr>
          <w:sdtEndPr/>
          <w:sdtContent>
            <w:tc>
              <w:tcPr>
                <w:tcW w:w="4732"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End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8224C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C4933">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End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4BE7D150" w:rsidR="00B05AFF" w:rsidRPr="00B05AFF" w:rsidRDefault="00B05AFF" w:rsidP="00FC4933">
            <w:pPr>
              <w:tabs>
                <w:tab w:val="center" w:pos="2928"/>
              </w:tabs>
              <w:rPr>
                <w:szCs w:val="20"/>
              </w:rPr>
            </w:pPr>
            <w:r w:rsidRPr="00B05AFF">
              <w:rPr>
                <w:color w:val="000000" w:themeColor="text1"/>
                <w:szCs w:val="20"/>
              </w:rPr>
              <w:t>Comments:</w:t>
            </w:r>
            <w:r w:rsidR="00FC4933">
              <w:rPr>
                <w:color w:val="808080"/>
                <w:szCs w:val="20"/>
              </w:rPr>
              <w:t xml:space="preserve"> </w:t>
            </w:r>
            <w:sdt>
              <w:sdtPr>
                <w:rPr>
                  <w:color w:val="808080"/>
                  <w:szCs w:val="20"/>
                </w:rPr>
                <w:id w:val="543956098"/>
                <w:placeholder>
                  <w:docPart w:val="F612D076DD4443508218E915F4969E70"/>
                </w:placeholder>
              </w:sdtPr>
              <w:sdtEndPr/>
              <w:sdtContent>
                <w:r w:rsidR="007706DC" w:rsidRPr="00415547">
                  <w:t>No information since the property was locked by ED</w:t>
                </w:r>
              </w:sdtContent>
            </w:sdt>
            <w:r w:rsidR="00FC4933" w:rsidRPr="00415547">
              <w:rPr>
                <w:color w:val="000000" w:themeColor="text1"/>
                <w:szCs w:val="20"/>
              </w:rPr>
              <w:t>.</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Is property clearly possessable upon sale</w:t>
            </w:r>
          </w:p>
        </w:tc>
        <w:tc>
          <w:tcPr>
            <w:tcW w:w="7690" w:type="dxa"/>
            <w:gridSpan w:val="12"/>
          </w:tcPr>
          <w:p w14:paraId="539EE211" w14:textId="56841574" w:rsidR="004B1683" w:rsidRDefault="008224C2" w:rsidP="00B5209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FC4933">
                  <w:t>Yes</w:t>
                </w:r>
              </w:sdtContent>
            </w:sdt>
            <w:r w:rsidR="00FC4933">
              <w:t>, But cannot comment regarding the internal condition since the internal survey of the subject property could not be done.</w:t>
            </w:r>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338048D1" w14:textId="1005CB70" w:rsidR="00C679FC" w:rsidRPr="00770946" w:rsidRDefault="008224C2"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C4933">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2DD65F83" w14:textId="77777777" w:rsidR="00C679FC" w:rsidRDefault="008224C2"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79FC">
                  <w:t>Public auction (Distress Sale)</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347CE88A" w14:textId="0BF8743C" w:rsidR="00C679FC" w:rsidRPr="00770946" w:rsidRDefault="008224C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C4933">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35135DD0" w14:textId="77777777" w:rsidR="00C679FC" w:rsidRDefault="008224C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79FC">
                  <w:t>Public auction (Distress Sale)</w:t>
                </w:r>
              </w:sdtContent>
            </w:sdt>
          </w:p>
          <w:p w14:paraId="1A85A430" w14:textId="4E4FE04E" w:rsidR="00C679FC" w:rsidRDefault="00C679FC" w:rsidP="004221C4">
            <w:pPr>
              <w:jc w:val="center"/>
            </w:pPr>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17" w:type="dxa"/>
                <w:gridSpan w:val="7"/>
              </w:tcPr>
              <w:p w14:paraId="15829FCB" w14:textId="31D7B18B" w:rsidR="00471CFE" w:rsidRPr="00770946" w:rsidRDefault="00FC4933"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7AE123B0" w:rsidR="00471CFE" w:rsidRPr="00770946" w:rsidRDefault="00FC4933"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963582">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268"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732" w:type="dxa"/>
            <w:gridSpan w:val="6"/>
            <w:tcBorders>
              <w:left w:val="single" w:sz="4" w:space="0" w:color="auto"/>
              <w:bottom w:val="single" w:sz="4" w:space="0" w:color="auto"/>
            </w:tcBorders>
            <w:shd w:val="clear" w:color="auto" w:fill="auto"/>
          </w:tcPr>
          <w:p w14:paraId="7C7FC4CB" w14:textId="367F1C2F" w:rsidR="00D26D24" w:rsidRPr="002F001F" w:rsidRDefault="00D26D24" w:rsidP="00D26D24">
            <w:pPr>
              <w:rPr>
                <w:b/>
              </w:rPr>
            </w:pPr>
            <w:r>
              <w:t xml:space="preserve">Mr. </w:t>
            </w:r>
            <w:proofErr w:type="spellStart"/>
            <w:r>
              <w:t>Rudra</w:t>
            </w:r>
            <w:proofErr w:type="spellEnd"/>
            <w:r>
              <w:t xml:space="preserve"> </w:t>
            </w:r>
            <w:proofErr w:type="spellStart"/>
            <w:r>
              <w:t>Pratap</w:t>
            </w:r>
            <w:proofErr w:type="spellEnd"/>
          </w:p>
        </w:tc>
      </w:tr>
      <w:tr w:rsidR="00D26D24" w:rsidRPr="00770946" w14:paraId="101CDC45" w14:textId="1854B4A3" w:rsidTr="00963582">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04A288F7" w14:textId="66F7BE00" w:rsidR="00D26D24" w:rsidRPr="002F001F" w:rsidRDefault="00D26D24" w:rsidP="00D26D24">
            <w:pPr>
              <w:spacing w:after="0"/>
              <w:rPr>
                <w:b/>
              </w:rPr>
            </w:pPr>
            <w:r>
              <w:t>7278528491</w:t>
            </w:r>
          </w:p>
        </w:tc>
      </w:tr>
      <w:tr w:rsidR="00D26D24" w:rsidRPr="00770946" w14:paraId="7293A842" w14:textId="41588E68" w:rsidTr="00963582">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32"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26D24" w:rsidP="00D26D24">
                <w:pPr>
                  <w:rPr>
                    <w:b/>
                  </w:rPr>
                </w:pPr>
                <w:r>
                  <w:t>Property Consultant</w:t>
                </w:r>
              </w:p>
            </w:tc>
          </w:sdtContent>
        </w:sdt>
      </w:tr>
      <w:tr w:rsidR="00D26D24" w:rsidRPr="00770946" w14:paraId="6FB43D0D" w14:textId="5A9B7C16" w:rsidTr="00963582">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9F43C2D" w14:textId="6592DC7E" w:rsidR="00D26D24" w:rsidRPr="002F001F" w:rsidRDefault="00D26D24" w:rsidP="009220B6">
            <w:pPr>
              <w:rPr>
                <w:b/>
              </w:rPr>
            </w:pPr>
            <w:r>
              <w:t xml:space="preserve">3 BHK Flat – </w:t>
            </w:r>
            <w:r w:rsidR="009220B6">
              <w:t xml:space="preserve">1500 to 2000 sq.ft. </w:t>
            </w:r>
          </w:p>
        </w:tc>
      </w:tr>
      <w:tr w:rsidR="00D26D24" w:rsidRPr="00770946" w14:paraId="2FA8D375" w14:textId="33EC945C" w:rsidTr="00963582">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6046B3C" w14:textId="023E5B5C" w:rsidR="00D26D24" w:rsidRPr="002F001F" w:rsidRDefault="00D26D24" w:rsidP="00D26D24">
            <w:pPr>
              <w:rPr>
                <w:b/>
              </w:rPr>
            </w:pPr>
            <w:proofErr w:type="spellStart"/>
            <w:r>
              <w:t>Krishnapur</w:t>
            </w:r>
            <w:proofErr w:type="spellEnd"/>
            <w:r>
              <w:t xml:space="preserve">, </w:t>
            </w:r>
            <w:proofErr w:type="spellStart"/>
            <w:r>
              <w:t>Kesthopur</w:t>
            </w:r>
            <w:proofErr w:type="spellEnd"/>
            <w:r>
              <w:t>, Kolkata</w:t>
            </w:r>
          </w:p>
        </w:tc>
      </w:tr>
      <w:tr w:rsidR="00D26D24" w:rsidRPr="00770946" w14:paraId="103861B1" w14:textId="2AFA9C13" w:rsidTr="00963582">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B4255F9" w14:textId="2D670E0D" w:rsidR="00D26D24" w:rsidRPr="002F001F" w:rsidRDefault="009220B6" w:rsidP="00D26D24">
            <w:pPr>
              <w:rPr>
                <w:b/>
              </w:rPr>
            </w:pPr>
            <w:r>
              <w:t>Rs.3</w:t>
            </w:r>
            <w:proofErr w:type="gramStart"/>
            <w:r>
              <w:t>,000</w:t>
            </w:r>
            <w:proofErr w:type="gramEnd"/>
            <w:r>
              <w:t>/- to Rs.3,600/- per sq.ft. on built up area,</w:t>
            </w:r>
          </w:p>
        </w:tc>
      </w:tr>
      <w:tr w:rsidR="00B4651C" w:rsidRPr="00770946" w14:paraId="095B0D96" w14:textId="655B58F1" w:rsidTr="00963582">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268"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7C6FFE4C" w14:textId="3C64AB1C" w:rsidR="004C4592" w:rsidRPr="004C4592" w:rsidRDefault="00963582" w:rsidP="004C4592">
            <w:pPr>
              <w:jc w:val="both"/>
            </w:pPr>
            <w:r w:rsidRPr="004C4592">
              <w:t xml:space="preserve">The rates for flats in the subject locality </w:t>
            </w:r>
            <w:r w:rsidR="004C4592">
              <w:t>completely depend upon the floor, area, age and maintenance of the building in which the flats is situated. The rates in the subject locality mainly ranges between Rs.3</w:t>
            </w:r>
            <w:proofErr w:type="gramStart"/>
            <w:r w:rsidR="004C4592">
              <w:t>,000</w:t>
            </w:r>
            <w:proofErr w:type="gramEnd"/>
            <w:r w:rsidR="004C4592">
              <w:t xml:space="preserve">/- to Rs.3,600/- per sq.ft. </w:t>
            </w:r>
            <w:proofErr w:type="gramStart"/>
            <w:r w:rsidR="004C4592">
              <w:t>on</w:t>
            </w:r>
            <w:proofErr w:type="gramEnd"/>
            <w:r w:rsidR="004C4592">
              <w:t xml:space="preserve"> built up area.  The rates for flats in newer building is higher.</w:t>
            </w:r>
          </w:p>
        </w:tc>
      </w:tr>
      <w:tr w:rsidR="009220B6" w:rsidRPr="00770946" w14:paraId="6E2C14E5" w14:textId="17D5A0EE" w:rsidTr="00963582">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268"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798B9935" w14:textId="15453EE4" w:rsidR="009220B6" w:rsidRPr="002F001F" w:rsidRDefault="009220B6" w:rsidP="009220B6">
            <w:pPr>
              <w:rPr>
                <w:b/>
              </w:rPr>
            </w:pPr>
            <w:proofErr w:type="spellStart"/>
            <w:r>
              <w:t>Alok</w:t>
            </w:r>
            <w:proofErr w:type="spellEnd"/>
            <w:r>
              <w:t xml:space="preserve"> </w:t>
            </w:r>
            <w:proofErr w:type="spellStart"/>
            <w:r>
              <w:t>Saha</w:t>
            </w:r>
            <w:proofErr w:type="spellEnd"/>
            <w:r>
              <w:t xml:space="preserve"> (Property Dealer)</w:t>
            </w:r>
          </w:p>
        </w:tc>
      </w:tr>
      <w:tr w:rsidR="009220B6" w:rsidRPr="00770946" w14:paraId="3E190E12" w14:textId="4361F895" w:rsidTr="00963582">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208A4BAA" w14:textId="03C3DB2F" w:rsidR="009220B6" w:rsidRPr="002F001F" w:rsidRDefault="009220B6" w:rsidP="009220B6">
            <w:pPr>
              <w:rPr>
                <w:b/>
              </w:rPr>
            </w:pPr>
            <w:r>
              <w:t>8445881021</w:t>
            </w:r>
          </w:p>
        </w:tc>
      </w:tr>
      <w:tr w:rsidR="009220B6" w:rsidRPr="00770946" w14:paraId="0536C415" w14:textId="7BF32260" w:rsidTr="00963582">
        <w:trPr>
          <w:trHeight w:val="225"/>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32"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9220B6" w:rsidP="009220B6">
                <w:pPr>
                  <w:rPr>
                    <w:b/>
                  </w:rPr>
                </w:pPr>
                <w:r>
                  <w:t>Property Consultant</w:t>
                </w:r>
              </w:p>
            </w:tc>
          </w:sdtContent>
        </w:sdt>
      </w:tr>
      <w:tr w:rsidR="009220B6" w:rsidRPr="00770946" w14:paraId="16A7976B" w14:textId="002170B8" w:rsidTr="00963582">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DEDE756" w14:textId="27831173" w:rsidR="009220B6" w:rsidRPr="002F001F" w:rsidRDefault="009220B6" w:rsidP="009220B6">
            <w:pPr>
              <w:rPr>
                <w:b/>
              </w:rPr>
            </w:pPr>
            <w:r>
              <w:t>3 BHK Flat – 1500 to 2000 sq.ft. sq.ft. on built up area,</w:t>
            </w:r>
          </w:p>
        </w:tc>
      </w:tr>
      <w:tr w:rsidR="009220B6" w:rsidRPr="00770946" w14:paraId="727201A4" w14:textId="7AA1188F" w:rsidTr="00963582">
        <w:trPr>
          <w:trHeight w:val="285"/>
          <w:jc w:val="center"/>
        </w:trPr>
        <w:tc>
          <w:tcPr>
            <w:tcW w:w="726" w:type="dxa"/>
            <w:vMerge/>
            <w:shd w:val="clear" w:color="auto" w:fill="auto"/>
          </w:tcPr>
          <w:p w14:paraId="40089D4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B04360B" w14:textId="44AB255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1381E5D" w14:textId="75CCA351" w:rsidR="009220B6" w:rsidRPr="002F001F" w:rsidRDefault="009220B6" w:rsidP="009220B6">
            <w:pPr>
              <w:rPr>
                <w:b/>
              </w:rPr>
            </w:pPr>
            <w:proofErr w:type="spellStart"/>
            <w:r>
              <w:t>Krishnapur</w:t>
            </w:r>
            <w:proofErr w:type="spellEnd"/>
            <w:r>
              <w:t xml:space="preserve">, </w:t>
            </w:r>
            <w:proofErr w:type="spellStart"/>
            <w:r>
              <w:t>Kesthopur</w:t>
            </w:r>
            <w:proofErr w:type="spellEnd"/>
            <w:r>
              <w:t>, Kolkata</w:t>
            </w:r>
          </w:p>
        </w:tc>
      </w:tr>
      <w:tr w:rsidR="009220B6" w:rsidRPr="00770946" w14:paraId="3844B43B" w14:textId="7CF39435" w:rsidTr="00963582">
        <w:trPr>
          <w:trHeight w:val="300"/>
          <w:jc w:val="center"/>
        </w:trPr>
        <w:tc>
          <w:tcPr>
            <w:tcW w:w="726" w:type="dxa"/>
            <w:vMerge/>
            <w:shd w:val="clear" w:color="auto" w:fill="auto"/>
          </w:tcPr>
          <w:p w14:paraId="3264A30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199BD37" w14:textId="74C39706"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2789A4E6" w14:textId="6C3FD818" w:rsidR="009220B6" w:rsidRPr="002F001F" w:rsidRDefault="00945361" w:rsidP="009220B6">
            <w:pPr>
              <w:rPr>
                <w:b/>
              </w:rPr>
            </w:pPr>
            <w:r>
              <w:t>Rs.3</w:t>
            </w:r>
            <w:proofErr w:type="gramStart"/>
            <w:r>
              <w:t>,400</w:t>
            </w:r>
            <w:proofErr w:type="gramEnd"/>
            <w:r>
              <w:t>/- to Rs.4</w:t>
            </w:r>
            <w:r w:rsidR="009220B6">
              <w:t xml:space="preserve">,000/- per </w:t>
            </w:r>
            <w:proofErr w:type="spellStart"/>
            <w:r w:rsidR="009220B6">
              <w:t>sq.ft</w:t>
            </w:r>
            <w:proofErr w:type="spellEnd"/>
            <w:r w:rsidR="009220B6">
              <w:t>. on built up area,</w:t>
            </w:r>
          </w:p>
        </w:tc>
      </w:tr>
      <w:tr w:rsidR="009220B6" w:rsidRPr="00770946" w14:paraId="56A02CC1" w14:textId="309ACABD" w:rsidTr="00963582">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3D60746D" w14:textId="6D5E1241" w:rsidR="009220B6" w:rsidRPr="002F001F" w:rsidRDefault="004C4592"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mainly ranges between Rs.3</w:t>
            </w:r>
            <w:proofErr w:type="gramStart"/>
            <w:r>
              <w:t>,500</w:t>
            </w:r>
            <w:proofErr w:type="gramEnd"/>
            <w:r>
              <w:t xml:space="preserve">/- to Rs.4,000/- per sq.ft. </w:t>
            </w:r>
            <w:proofErr w:type="gramStart"/>
            <w:r>
              <w:t>on</w:t>
            </w:r>
            <w:proofErr w:type="gramEnd"/>
            <w:r>
              <w:t xml:space="preserve"> built up area.  The rates for flats in newer building is higher depending on the floor and finishing of the property.</w:t>
            </w:r>
          </w:p>
        </w:tc>
      </w:tr>
      <w:tr w:rsidR="009220B6" w:rsidRPr="00770946" w14:paraId="6F6C2A62" w14:textId="0862EE24" w:rsidTr="00963582">
        <w:trPr>
          <w:trHeight w:val="178"/>
          <w:jc w:val="center"/>
        </w:trPr>
        <w:tc>
          <w:tcPr>
            <w:tcW w:w="726" w:type="dxa"/>
            <w:vMerge/>
            <w:shd w:val="clear" w:color="auto" w:fill="auto"/>
          </w:tcPr>
          <w:p w14:paraId="14A12ACE"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5F3E86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9273012" w14:textId="4012BE5E" w:rsidR="009220B6" w:rsidRPr="002F001F" w:rsidRDefault="009220B6" w:rsidP="009220B6">
            <w:pPr>
              <w:rPr>
                <w:b/>
              </w:rPr>
            </w:pPr>
            <w:r w:rsidRPr="002F001F">
              <w:rPr>
                <w:b/>
              </w:rPr>
              <w:t>3.</w:t>
            </w:r>
          </w:p>
        </w:tc>
        <w:tc>
          <w:tcPr>
            <w:tcW w:w="2268" w:type="dxa"/>
            <w:gridSpan w:val="5"/>
            <w:tcBorders>
              <w:top w:val="single" w:sz="4" w:space="0" w:color="auto"/>
              <w:left w:val="single" w:sz="4" w:space="0" w:color="auto"/>
              <w:bottom w:val="single" w:sz="4" w:space="0" w:color="auto"/>
            </w:tcBorders>
            <w:shd w:val="clear" w:color="auto" w:fill="auto"/>
          </w:tcPr>
          <w:p w14:paraId="25119448" w14:textId="605FB0F9"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56569CDD" w14:textId="52152CBA" w:rsidR="009220B6" w:rsidRPr="002F001F" w:rsidRDefault="009220B6" w:rsidP="009220B6">
            <w:pPr>
              <w:rPr>
                <w:b/>
              </w:rPr>
            </w:pPr>
            <w:r w:rsidRPr="002F001F">
              <w:t>NA</w:t>
            </w:r>
          </w:p>
        </w:tc>
      </w:tr>
      <w:tr w:rsidR="009220B6" w:rsidRPr="00770946" w14:paraId="3FECCBAF" w14:textId="53010177" w:rsidTr="00963582">
        <w:trPr>
          <w:trHeight w:val="240"/>
          <w:jc w:val="center"/>
        </w:trPr>
        <w:tc>
          <w:tcPr>
            <w:tcW w:w="726" w:type="dxa"/>
            <w:vMerge/>
            <w:shd w:val="clear" w:color="auto" w:fill="auto"/>
          </w:tcPr>
          <w:p w14:paraId="113DBC5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86FF33C"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9D30828"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EFF4F1" w14:textId="1161C778"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68A21B81" w14:textId="6F2E0FA5" w:rsidR="009220B6" w:rsidRPr="002F001F" w:rsidRDefault="009220B6" w:rsidP="009220B6">
            <w:pPr>
              <w:rPr>
                <w:b/>
              </w:rPr>
            </w:pPr>
            <w:r w:rsidRPr="002F001F">
              <w:t>NA</w:t>
            </w:r>
          </w:p>
        </w:tc>
      </w:tr>
      <w:tr w:rsidR="009220B6" w:rsidRPr="00770946" w14:paraId="55419235" w14:textId="44C43078" w:rsidTr="00963582">
        <w:trPr>
          <w:trHeight w:val="240"/>
          <w:jc w:val="center"/>
        </w:trPr>
        <w:tc>
          <w:tcPr>
            <w:tcW w:w="726" w:type="dxa"/>
            <w:vMerge/>
            <w:shd w:val="clear" w:color="auto" w:fill="auto"/>
          </w:tcPr>
          <w:p w14:paraId="35FFA78C"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BCB76EF"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79E76D5"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4B6D9E65" w14:textId="551B30F7" w:rsidR="009220B6" w:rsidRPr="002F001F" w:rsidRDefault="009220B6" w:rsidP="009220B6">
            <w:pPr>
              <w:rPr>
                <w:b/>
              </w:rPr>
            </w:pPr>
            <w:r w:rsidRPr="002F001F">
              <w:t>Nature of reference:</w:t>
            </w:r>
          </w:p>
        </w:tc>
        <w:tc>
          <w:tcPr>
            <w:tcW w:w="4732" w:type="dxa"/>
            <w:gridSpan w:val="6"/>
            <w:tcBorders>
              <w:top w:val="single" w:sz="4" w:space="0" w:color="auto"/>
              <w:left w:val="single" w:sz="4" w:space="0" w:color="auto"/>
              <w:bottom w:val="single" w:sz="4" w:space="0" w:color="auto"/>
            </w:tcBorders>
            <w:shd w:val="clear" w:color="auto" w:fill="auto"/>
          </w:tcPr>
          <w:p w14:paraId="358455B1" w14:textId="0F324FAC" w:rsidR="009220B6" w:rsidRPr="002F001F" w:rsidRDefault="008224C2" w:rsidP="009220B6">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220B6" w:rsidRPr="002F001F">
                  <w:rPr>
                    <w:rStyle w:val="PlaceholderText"/>
                    <w:color w:val="000000" w:themeColor="text1"/>
                  </w:rPr>
                  <w:t>Choose an item.</w:t>
                </w:r>
              </w:sdtContent>
            </w:sdt>
          </w:p>
        </w:tc>
      </w:tr>
      <w:tr w:rsidR="009220B6" w:rsidRPr="00770946" w14:paraId="223C9FD1" w14:textId="4AF15769" w:rsidTr="00963582">
        <w:trPr>
          <w:trHeight w:val="210"/>
          <w:jc w:val="center"/>
        </w:trPr>
        <w:tc>
          <w:tcPr>
            <w:tcW w:w="726" w:type="dxa"/>
            <w:vMerge/>
            <w:shd w:val="clear" w:color="auto" w:fill="auto"/>
          </w:tcPr>
          <w:p w14:paraId="05F71EA9"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45FDC16"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1C8B2CA6"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8836C4D" w14:textId="1827281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27B32B71" w14:textId="3139D372" w:rsidR="009220B6" w:rsidRPr="002F001F" w:rsidRDefault="009220B6" w:rsidP="009220B6">
            <w:pPr>
              <w:rPr>
                <w:b/>
              </w:rPr>
            </w:pPr>
            <w:r w:rsidRPr="002F001F">
              <w:t>NA</w:t>
            </w:r>
          </w:p>
        </w:tc>
      </w:tr>
      <w:tr w:rsidR="009220B6" w:rsidRPr="00770946" w14:paraId="72A7A83E" w14:textId="0FF2073A" w:rsidTr="00963582">
        <w:trPr>
          <w:trHeight w:val="210"/>
          <w:jc w:val="center"/>
        </w:trPr>
        <w:tc>
          <w:tcPr>
            <w:tcW w:w="726" w:type="dxa"/>
            <w:vMerge/>
            <w:shd w:val="clear" w:color="auto" w:fill="auto"/>
          </w:tcPr>
          <w:p w14:paraId="191331F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06FDF3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ED313B4"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658C94B" w14:textId="1271952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530C056D" w14:textId="2A72EF3A" w:rsidR="009220B6" w:rsidRPr="002F001F" w:rsidRDefault="009220B6" w:rsidP="009220B6">
            <w:pPr>
              <w:rPr>
                <w:b/>
              </w:rPr>
            </w:pPr>
            <w:r w:rsidRPr="002F001F">
              <w:t>NA</w:t>
            </w:r>
          </w:p>
        </w:tc>
      </w:tr>
      <w:tr w:rsidR="009220B6" w:rsidRPr="00770946" w14:paraId="558D48A7" w14:textId="751FDA4B" w:rsidTr="00963582">
        <w:trPr>
          <w:trHeight w:val="255"/>
          <w:jc w:val="center"/>
        </w:trPr>
        <w:tc>
          <w:tcPr>
            <w:tcW w:w="726" w:type="dxa"/>
            <w:vMerge/>
            <w:shd w:val="clear" w:color="auto" w:fill="auto"/>
          </w:tcPr>
          <w:p w14:paraId="262E936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63DA914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303D849"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65F2C4AF" w14:textId="16504E8D"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2065A04" w14:textId="21E23FD5" w:rsidR="009220B6" w:rsidRPr="002F001F" w:rsidRDefault="009220B6" w:rsidP="009220B6">
            <w:pPr>
              <w:rPr>
                <w:b/>
              </w:rPr>
            </w:pPr>
            <w:r w:rsidRPr="002F001F">
              <w:t>NA</w:t>
            </w:r>
          </w:p>
        </w:tc>
      </w:tr>
      <w:tr w:rsidR="009220B6" w:rsidRPr="00770946" w14:paraId="5E7F416E" w14:textId="6EB5AE98" w:rsidTr="00963582">
        <w:trPr>
          <w:trHeight w:val="270"/>
          <w:jc w:val="center"/>
        </w:trPr>
        <w:tc>
          <w:tcPr>
            <w:tcW w:w="726" w:type="dxa"/>
            <w:vMerge/>
            <w:shd w:val="clear" w:color="auto" w:fill="auto"/>
          </w:tcPr>
          <w:p w14:paraId="74081E50"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7FD134" w14:textId="77777777" w:rsidR="009220B6" w:rsidRPr="002F001F" w:rsidRDefault="009220B6" w:rsidP="009220B6">
            <w:pPr>
              <w:rPr>
                <w:szCs w:val="20"/>
              </w:rPr>
            </w:pPr>
          </w:p>
        </w:tc>
        <w:tc>
          <w:tcPr>
            <w:tcW w:w="709" w:type="dxa"/>
            <w:gridSpan w:val="2"/>
            <w:tcBorders>
              <w:top w:val="single" w:sz="4" w:space="0" w:color="auto"/>
              <w:right w:val="single" w:sz="4" w:space="0" w:color="auto"/>
            </w:tcBorders>
            <w:shd w:val="clear" w:color="auto" w:fill="auto"/>
          </w:tcPr>
          <w:p w14:paraId="2089B8B2" w14:textId="77777777" w:rsidR="009220B6" w:rsidRPr="002F001F" w:rsidRDefault="009220B6" w:rsidP="009220B6">
            <w:pPr>
              <w:rPr>
                <w:b/>
              </w:rPr>
            </w:pPr>
          </w:p>
        </w:tc>
        <w:tc>
          <w:tcPr>
            <w:tcW w:w="2268" w:type="dxa"/>
            <w:gridSpan w:val="5"/>
            <w:tcBorders>
              <w:top w:val="single" w:sz="4" w:space="0" w:color="auto"/>
              <w:left w:val="single" w:sz="4" w:space="0" w:color="auto"/>
            </w:tcBorders>
            <w:shd w:val="clear" w:color="auto" w:fill="auto"/>
          </w:tcPr>
          <w:p w14:paraId="03FD4FED" w14:textId="7FB7823A"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tcBorders>
            <w:shd w:val="clear" w:color="auto" w:fill="auto"/>
          </w:tcPr>
          <w:p w14:paraId="4AF7F135" w14:textId="3E0BDF96" w:rsidR="009220B6" w:rsidRPr="002F001F" w:rsidRDefault="009220B6" w:rsidP="009220B6">
            <w:pPr>
              <w:rPr>
                <w:b/>
              </w:rPr>
            </w:pPr>
            <w:r w:rsidRPr="002F001F">
              <w:t>NA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7E65F605" w14:textId="466DFBFE" w:rsidR="009220B6" w:rsidRPr="00DB0445" w:rsidRDefault="00096FDF" w:rsidP="004C4592">
            <w:pPr>
              <w:rPr>
                <w:i/>
              </w:rPr>
            </w:pPr>
            <w:r>
              <w:rPr>
                <w:b/>
              </w:rPr>
              <w:t xml:space="preserve">According to dealers, </w:t>
            </w:r>
            <w:sdt>
              <w:sdtPr>
                <w:rPr>
                  <w:b/>
                </w:rPr>
                <w:id w:val="2054189159"/>
                <w:placeholder>
                  <w:docPart w:val="EA463D39BF054418B8939017C4EDC312"/>
                </w:placeholder>
              </w:sdtPr>
              <w:sdtEndPr/>
              <w:sdtContent>
                <w:sdt>
                  <w:sdtPr>
                    <w:rPr>
                      <w:b/>
                      <w:color w:val="000000" w:themeColor="text1"/>
                      <w:lang w:val="en-IN" w:eastAsia="en-IN"/>
                    </w:rPr>
                    <w:id w:val="2015039777"/>
                    <w:placeholder>
                      <w:docPart w:val="6E8EAEB817CB416493BADD8145A5347B"/>
                    </w:placeholder>
                  </w:sdtPr>
                  <w:sdtEndPr/>
                  <w:sdtContent>
                    <w:r>
                      <w:rPr>
                        <w:b/>
                        <w:color w:val="000000" w:themeColor="text1"/>
                        <w:lang w:val="en-IN" w:eastAsia="en-IN"/>
                      </w:rPr>
                      <w:t>Rs.3</w:t>
                    </w:r>
                    <w:proofErr w:type="gramStart"/>
                    <w:r>
                      <w:rPr>
                        <w:b/>
                        <w:color w:val="000000" w:themeColor="text1"/>
                        <w:lang w:val="en-IN" w:eastAsia="en-IN"/>
                      </w:rPr>
                      <w:t>,</w:t>
                    </w:r>
                    <w:r w:rsidRPr="0020443B">
                      <w:rPr>
                        <w:b/>
                        <w:color w:val="000000" w:themeColor="text1"/>
                        <w:lang w:val="en-IN" w:eastAsia="en-IN"/>
                      </w:rPr>
                      <w:t>200</w:t>
                    </w:r>
                    <w:proofErr w:type="gramEnd"/>
                    <w:r w:rsidRPr="0020443B">
                      <w:rPr>
                        <w:b/>
                        <w:color w:val="000000" w:themeColor="text1"/>
                        <w:lang w:val="en-IN" w:eastAsia="en-IN"/>
                      </w:rPr>
                      <w:t>/- to Rs.3,800/-</w:t>
                    </w:r>
                  </w:sdtContent>
                </w:sdt>
              </w:sdtContent>
            </w:sdt>
            <w:r w:rsidRPr="0020443B">
              <w:rPr>
                <w:b/>
              </w:rPr>
              <w:t xml:space="preserve"> per </w:t>
            </w:r>
            <w:sdt>
              <w:sdtPr>
                <w:rPr>
                  <w:b/>
                </w:rPr>
                <w:id w:val="1607071681"/>
                <w:placeholder>
                  <w:docPart w:val="3BA700A645444B4E96E2025697987A8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 xml:space="preserve">. </w:t>
            </w:r>
            <w:proofErr w:type="gramStart"/>
            <w:r w:rsidRPr="0020443B">
              <w:rPr>
                <w:b/>
              </w:rPr>
              <w:t>is</w:t>
            </w:r>
            <w:proofErr w:type="gramEnd"/>
            <w:r w:rsidRPr="0020443B">
              <w:rPr>
                <w:b/>
              </w:rPr>
              <w:t xml:space="preserve"> the p</w:t>
            </w:r>
            <w:r>
              <w:rPr>
                <w:b/>
              </w:rPr>
              <w:t>revailing rate for residential space nearby the subject property and further depend on size, floor level and location of the property. Since this is an NPA property and was locked by ED at the time of site survey. No internal survey has been carried out from inside so we cannot comment on the internal condition of the flat. Considering all the factors we have adopted the rate of Rs.3</w:t>
            </w:r>
            <w:proofErr w:type="gramStart"/>
            <w:r>
              <w:rPr>
                <w:b/>
              </w:rPr>
              <w:t>,200</w:t>
            </w:r>
            <w:proofErr w:type="gramEnd"/>
            <w:r>
              <w:rPr>
                <w:b/>
              </w:rPr>
              <w:t>/- per sq. ft. on super built-up area.</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31809BA3" w:rsidR="009220B6" w:rsidRPr="008D7D2F" w:rsidRDefault="009220B6" w:rsidP="004C5E32">
            <w:pPr>
              <w:jc w:val="center"/>
            </w:pPr>
            <w:r>
              <w:t xml:space="preserve">Rs. </w:t>
            </w:r>
            <w:sdt>
              <w:sdtPr>
                <w:id w:val="1892068402"/>
                <w:placeholder>
                  <w:docPart w:val="2D20DCDF8AB546D9ADF9CF66D327DEAC"/>
                </w:placeholder>
              </w:sdtPr>
              <w:sdtEndPr/>
              <w:sdtContent>
                <w:r w:rsidR="007706DC">
                  <w:t>3,2</w:t>
                </w:r>
                <w:r w:rsidR="004C5E32">
                  <w:t>00</w:t>
                </w:r>
              </w:sdtContent>
            </w:sdt>
            <w:r>
              <w:t>/-</w:t>
            </w:r>
            <w:r w:rsidR="004C5E32">
              <w:t xml:space="preserve"> per </w:t>
            </w:r>
            <w:proofErr w:type="spellStart"/>
            <w:r w:rsidR="004C5E32">
              <w:t>sq.ft</w:t>
            </w:r>
            <w:proofErr w:type="spellEnd"/>
            <w:r w:rsidR="004C5E32">
              <w: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8224C2"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5361">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End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45361">
                  <w:rPr>
                    <w:sz w:val="20"/>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under ED possession therefore less buyers will be interested and may not fetch its full value." w:value="Since the property is under ED possession therefore less buyers will be interested and may not fetch its full value."/>
              <w:listItem w:displayText="Since the said property is under EDs’ possession, limited buyers will be attracted to this property. Also, the property is located in a very densely constructed area having a narrow approach road." w:value="Since the said property is under EDs’ possession, limited buyers will be attracted to this property. Also, the property is located in a very densely constructed area having a narrow approach road."/>
            </w:dropDownList>
          </w:sdtPr>
          <w:sdtEndPr/>
          <w:sdtContent>
            <w:tc>
              <w:tcPr>
                <w:tcW w:w="8373" w:type="dxa"/>
                <w:gridSpan w:val="14"/>
              </w:tcPr>
              <w:p w14:paraId="0622C683" w14:textId="3FE66005" w:rsidR="009220B6" w:rsidRPr="00770946" w:rsidRDefault="007706DC" w:rsidP="009220B6">
                <w:pPr>
                  <w:jc w:val="both"/>
                </w:pPr>
                <w:r w:rsidRPr="00415547">
                  <w:t>Since the said property is under EDs’ possession, limited buyers will be attracted to this property. Also, the property is located in a very densely constructed area having a narrow approach road.</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6DE5FD14"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706DC">
                  <w:rPr>
                    <w:sz w:val="20"/>
                  </w:rPr>
                  <w:t>-15%</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2F1FE261" w:rsidR="009220B6" w:rsidRPr="00770946" w:rsidRDefault="00945361" w:rsidP="009220B6">
                <w:pPr>
                  <w:jc w:val="center"/>
                </w:pPr>
                <w: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2B3B6996" w:rsidR="009220B6" w:rsidRPr="00770946" w:rsidRDefault="00945361" w:rsidP="009220B6">
                <w:pPr>
                  <w:jc w:val="center"/>
                </w:pPr>
                <w:r>
                  <w:t>Adequately available</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2453C150"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706DC">
                  <w:t>Less demand for such kind of properties</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45361">
                  <w:rPr>
                    <w:sz w:val="20"/>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1D168C56" w:rsidR="009220B6" w:rsidRPr="00F54922" w:rsidRDefault="009220B6" w:rsidP="00945361">
            <w:pPr>
              <w:rPr>
                <w:b/>
                <w:sz w:val="20"/>
              </w:rPr>
            </w:pPr>
            <w:r>
              <w:rPr>
                <w:b/>
                <w:sz w:val="20"/>
              </w:rPr>
              <w:t xml:space="preserve">Reason: </w:t>
            </w:r>
            <w:sdt>
              <w:sdtPr>
                <w:rPr>
                  <w:b/>
                </w:rPr>
                <w:id w:val="-1996942815"/>
                <w:placeholder>
                  <w:docPart w:val="0F7AEB5911BF4088B3429EC3059C35B1"/>
                </w:placeholder>
              </w:sdtPr>
              <w:sdtEndPr/>
              <w:sdtContent>
                <w:r w:rsidR="007706DC" w:rsidRPr="00415547">
                  <w:t>Since the property is under ED possession therefore less buyers will be interested and may not fetch its full value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45361">
                  <w:rPr>
                    <w:sz w:val="20"/>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41FE8117" w:rsidR="009220B6" w:rsidRPr="00770946" w:rsidRDefault="008224C2"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45361">
                  <w:t>Property is located in developing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45361">
                  <w:rPr>
                    <w:sz w:val="20"/>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00B654A1" w:rsidR="009220B6" w:rsidRPr="00F938D5" w:rsidRDefault="00415547" w:rsidP="00945361">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692B8A2AED0E4670BDAD72B4A78122AE"/>
                </w:placeholder>
              </w:sdtPr>
              <w:sdtEndPr/>
              <w:sdtContent>
                <w:r w:rsidR="007706DC">
                  <w:rPr>
                    <w:b/>
                    <w:color w:val="FFFFFF" w:themeColor="background1"/>
                  </w:rPr>
                  <w:t>2,72</w:t>
                </w:r>
                <w:r w:rsidR="00945361">
                  <w:rPr>
                    <w:b/>
                    <w:color w:val="FFFFFF" w:themeColor="background1"/>
                  </w:rPr>
                  <w:t>0</w:t>
                </w:r>
              </w:sdtContent>
            </w:sdt>
            <w:r w:rsidR="009220B6" w:rsidRPr="00F938D5">
              <w:rPr>
                <w:b/>
                <w:color w:val="FFFFFF" w:themeColor="background1"/>
              </w:rPr>
              <w:t>/-</w:t>
            </w:r>
            <w:r w:rsidR="00945361">
              <w:rPr>
                <w:b/>
                <w:color w:val="FFFFFF" w:themeColor="background1"/>
              </w:rPr>
              <w:t xml:space="preserve"> per </w:t>
            </w:r>
            <w:proofErr w:type="spellStart"/>
            <w:r w:rsidR="00945361">
              <w:rPr>
                <w:b/>
                <w:color w:val="FFFFFF" w:themeColor="background1"/>
              </w:rPr>
              <w:t>sq.ft</w:t>
            </w:r>
            <w:proofErr w:type="spellEnd"/>
            <w:r w:rsidR="00945361">
              <w:rPr>
                <w:b/>
                <w:color w:val="FFFFFF" w:themeColor="background1"/>
              </w:rPr>
              <w: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End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End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570F85ED" w:rsidR="009220B6" w:rsidRDefault="008224C2" w:rsidP="00945361">
            <w:pPr>
              <w:spacing w:line="276" w:lineRule="auto"/>
              <w:jc w:val="both"/>
              <w:rPr>
                <w:b/>
                <w:highlight w:val="yellow"/>
              </w:rPr>
            </w:pPr>
            <w:sdt>
              <w:sdtPr>
                <w:id w:val="-109821544"/>
                <w:placeholder>
                  <w:docPart w:val="20179CEFA3B2429A9518961B55A1AB5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Property was locked by ED " w:value="Property was locked by ED "/>
                </w:dropDownList>
              </w:sdtPr>
              <w:sdtEndPr/>
              <w:sdtContent>
                <w:r w:rsidR="00096FDF">
                  <w:t xml:space="preserve">Property was locked by ED </w:t>
                </w:r>
              </w:sdtContent>
            </w:sdt>
          </w:p>
        </w:tc>
      </w:tr>
    </w:tbl>
    <w:p w14:paraId="19D91989" w14:textId="77777777" w:rsidR="00945361" w:rsidRPr="003F7455" w:rsidRDefault="0094536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8224C2"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945361">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D44F27E" w:rsidR="00734D3E" w:rsidRPr="00945361" w:rsidRDefault="00734D3E" w:rsidP="001E4072">
            <w:pPr>
              <w:tabs>
                <w:tab w:val="left" w:pos="360"/>
              </w:tabs>
              <w:spacing w:line="276" w:lineRule="auto"/>
              <w:jc w:val="center"/>
              <w:rPr>
                <w:highlight w:val="yellow"/>
              </w:rPr>
            </w:pPr>
            <w:r w:rsidRPr="001E4072">
              <w:t>Rs.</w:t>
            </w:r>
            <w:r w:rsidR="001E4072" w:rsidRPr="001E4072">
              <w:t>68,82,750/-</w:t>
            </w:r>
          </w:p>
        </w:tc>
        <w:tc>
          <w:tcPr>
            <w:tcW w:w="3732" w:type="dxa"/>
            <w:shd w:val="clear" w:color="auto" w:fill="auto"/>
            <w:vAlign w:val="center"/>
          </w:tcPr>
          <w:p w14:paraId="79C14A69" w14:textId="540F6807" w:rsidR="00734D3E" w:rsidRPr="007D399A" w:rsidRDefault="00721377" w:rsidP="00945361">
            <w:pPr>
              <w:tabs>
                <w:tab w:val="left" w:pos="360"/>
              </w:tabs>
              <w:spacing w:line="276" w:lineRule="auto"/>
              <w:jc w:val="center"/>
            </w:pPr>
            <w:r>
              <w:t>Rs.</w:t>
            </w:r>
            <w:sdt>
              <w:sdtPr>
                <w:id w:val="-679966604"/>
              </w:sdtPr>
              <w:sdtEndPr/>
              <w:sdtContent>
                <w:r w:rsidR="00945361">
                  <w:t>3,200</w:t>
                </w:r>
              </w:sdtContent>
            </w:sdt>
            <w:r>
              <w:t>/-</w:t>
            </w:r>
            <w:r w:rsidR="00945361">
              <w:t xml:space="preserve"> to Rs.4,000/- </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45361">
                  <w:rPr>
                    <w:sz w:val="20"/>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4670C82" w:rsidR="00734D3E" w:rsidRPr="00945361" w:rsidRDefault="001E4072" w:rsidP="00734D3E">
            <w:pPr>
              <w:tabs>
                <w:tab w:val="left" w:pos="360"/>
              </w:tabs>
              <w:spacing w:line="276" w:lineRule="auto"/>
              <w:jc w:val="center"/>
              <w:rPr>
                <w:highlight w:val="yellow"/>
              </w:rPr>
            </w:pPr>
            <w:r w:rsidRPr="001E4072">
              <w:t>Rs.68,82,750/-</w:t>
            </w:r>
          </w:p>
        </w:tc>
        <w:tc>
          <w:tcPr>
            <w:tcW w:w="3732" w:type="dxa"/>
            <w:shd w:val="clear" w:color="auto" w:fill="auto"/>
          </w:tcPr>
          <w:p w14:paraId="608DFD5F" w14:textId="37F99D22" w:rsidR="007706DC" w:rsidRDefault="007706DC" w:rsidP="007706DC">
            <w:pPr>
              <w:rPr>
                <w:sz w:val="20"/>
              </w:rPr>
            </w:pPr>
            <w:r>
              <w:rPr>
                <w:sz w:val="20"/>
              </w:rPr>
              <w:t xml:space="preserve">           </w:t>
            </w:r>
            <w:r w:rsidR="00721377">
              <w:rPr>
                <w:sz w:val="20"/>
              </w:rPr>
              <w:t xml:space="preserve"> </w:t>
            </w:r>
            <w:r>
              <w:t>Rs.</w:t>
            </w:r>
            <w:sdt>
              <w:sdtPr>
                <w:id w:val="-748419316"/>
              </w:sdtPr>
              <w:sdtEndPr/>
              <w:sdtContent>
                <w:r>
                  <w:t>2,720</w:t>
                </w:r>
              </w:sdtContent>
            </w:sdt>
            <w:r>
              <w:t>/- per</w:t>
            </w:r>
            <w:r>
              <w:rPr>
                <w:sz w:val="20"/>
              </w:rPr>
              <w:t xml:space="preserve"> </w:t>
            </w:r>
            <w:sdt>
              <w:sdtPr>
                <w:rPr>
                  <w:sz w:val="20"/>
                </w:rPr>
                <w:id w:val="458457652"/>
                <w:placeholder>
                  <w:docPart w:val="E0779DDA005D40E9A685E4F06BC650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p>
          <w:p w14:paraId="6B655DD5" w14:textId="423E13F5" w:rsidR="00734D3E" w:rsidRDefault="007706DC" w:rsidP="007706DC">
            <w:pPr>
              <w:tabs>
                <w:tab w:val="left" w:pos="767"/>
                <w:tab w:val="center" w:pos="1758"/>
                <w:tab w:val="right" w:pos="3516"/>
              </w:tabs>
            </w:pPr>
            <w:r>
              <w:rPr>
                <w:i/>
                <w:iCs/>
                <w:sz w:val="20"/>
              </w:rPr>
              <w:t>(</w:t>
            </w:r>
            <w:r w:rsidRPr="00EF17A3">
              <w:rPr>
                <w:i/>
                <w:iCs/>
                <w:sz w:val="18"/>
                <w:szCs w:val="18"/>
              </w:rPr>
              <w:t>Since the said property is under EDs’ possession limited buyers will be attracted to this property. And the property is located in a very densely constructed ar</w:t>
            </w:r>
            <w:r>
              <w:rPr>
                <w:i/>
                <w:iCs/>
                <w:sz w:val="18"/>
                <w:szCs w:val="18"/>
              </w:rPr>
              <w:t>ea</w:t>
            </w:r>
            <w:r w:rsidRPr="00EF17A3">
              <w:rPr>
                <w:i/>
                <w:iCs/>
                <w:sz w:val="18"/>
                <w:szCs w:val="18"/>
              </w:rPr>
              <w:t>.)</w:t>
            </w:r>
            <w:r>
              <w:rPr>
                <w:sz w:val="20"/>
              </w:rPr>
              <w:tab/>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134F6135" w:rsidR="00734D3E" w:rsidRPr="007D399A" w:rsidRDefault="008224C2"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EndPr/>
              <w:sdtContent>
                <w:sdt>
                  <w:sdtPr>
                    <w:id w:val="-1830358070"/>
                    <w:placeholder>
                      <w:docPart w:val="1D0CEBC2943E4FFA89542A22E17E78E6"/>
                    </w:placeholder>
                  </w:sdtPr>
                  <w:sdtEndPr/>
                  <w:sdtContent>
                    <w:r w:rsidR="00415547">
                      <w:t xml:space="preserve">1750 </w:t>
                    </w:r>
                    <w:proofErr w:type="spellStart"/>
                    <w:r w:rsidR="00415547">
                      <w:t>sq.ft</w:t>
                    </w:r>
                    <w:proofErr w:type="spellEnd"/>
                    <w:r w:rsidR="00415547">
                      <w:t xml:space="preserve">. / 162.59 </w:t>
                    </w:r>
                    <w:proofErr w:type="spellStart"/>
                    <w:r w:rsidR="00415547">
                      <w:t>sq.mtr</w:t>
                    </w:r>
                    <w:proofErr w:type="spellEnd"/>
                    <w:r w:rsidR="00415547">
                      <w:t xml:space="preserve">. </w:t>
                    </w:r>
                    <w:r w:rsidR="00945361">
                      <w:t>( Super Built Up area)</w:t>
                    </w:r>
                  </w:sdtContent>
                </w:sdt>
              </w:sdtContent>
            </w:sdt>
          </w:p>
        </w:tc>
        <w:tc>
          <w:tcPr>
            <w:tcW w:w="3732" w:type="dxa"/>
            <w:shd w:val="clear" w:color="auto" w:fill="auto"/>
          </w:tcPr>
          <w:p w14:paraId="57B9C764" w14:textId="3DA315EA" w:rsidR="00734D3E" w:rsidRDefault="008224C2" w:rsidP="00734D3E">
            <w:pPr>
              <w:jc w:val="center"/>
            </w:pPr>
            <w:sdt>
              <w:sdtPr>
                <w:rPr>
                  <w:color w:val="000000" w:themeColor="text1"/>
                  <w:lang w:val="en-IN" w:eastAsia="en-IN"/>
                </w:rPr>
                <w:id w:val="-1086999590"/>
                <w:placeholder>
                  <w:docPart w:val="A1BA8323CAA844208888037E0C4F8F80"/>
                </w:placeholder>
              </w:sdtPr>
              <w:sdtEndPr/>
              <w:sdtContent>
                <w:sdt>
                  <w:sdtPr>
                    <w:id w:val="494846174"/>
                    <w:placeholder>
                      <w:docPart w:val="DC9763961CB6436D86E4DA6D86B95E2A"/>
                    </w:placeholder>
                  </w:sdtPr>
                  <w:sdtEndPr/>
                  <w:sdtContent>
                    <w:r w:rsidR="00945361">
                      <w:t xml:space="preserve">1750 </w:t>
                    </w:r>
                    <w:proofErr w:type="spellStart"/>
                    <w:r w:rsidR="00945361">
                      <w:t>sq.ft</w:t>
                    </w:r>
                    <w:proofErr w:type="spellEnd"/>
                    <w:r w:rsidR="00945361">
                      <w:t xml:space="preserve">. / 162.59 </w:t>
                    </w:r>
                    <w:proofErr w:type="spellStart"/>
                    <w:r w:rsidR="00945361">
                      <w:t>sq.mtr</w:t>
                    </w:r>
                    <w:proofErr w:type="spellEnd"/>
                    <w:r w:rsidR="00945361">
                      <w:t>. ( Super Built Up area)</w:t>
                    </w:r>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51D2448A" w:rsidR="00734D3E" w:rsidRDefault="00945361"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66514C0" w:rsidR="00734D3E" w:rsidRDefault="00945361"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76AEB75E" w:rsidR="00734D3E" w:rsidRPr="007D399A" w:rsidRDefault="001E4072" w:rsidP="00734D3E">
            <w:pPr>
              <w:tabs>
                <w:tab w:val="left" w:pos="360"/>
              </w:tabs>
              <w:spacing w:line="276" w:lineRule="auto"/>
              <w:jc w:val="center"/>
            </w:pPr>
            <w:r w:rsidRPr="001E4072">
              <w:t>Rs.68,82,750/-</w:t>
            </w:r>
          </w:p>
        </w:tc>
        <w:tc>
          <w:tcPr>
            <w:tcW w:w="3732" w:type="dxa"/>
            <w:shd w:val="clear" w:color="auto" w:fill="auto"/>
            <w:vAlign w:val="center"/>
          </w:tcPr>
          <w:p w14:paraId="29C7CFE5" w14:textId="6750D776" w:rsidR="00734D3E" w:rsidRPr="007D399A" w:rsidRDefault="008224C2" w:rsidP="00945361">
            <w:pPr>
              <w:tabs>
                <w:tab w:val="left" w:pos="360"/>
              </w:tabs>
              <w:spacing w:line="276" w:lineRule="auto"/>
              <w:jc w:val="center"/>
            </w:pPr>
            <w:sdt>
              <w:sdtPr>
                <w:id w:val="1070466638"/>
              </w:sdtPr>
              <w:sdtEndPr/>
              <w:sdtContent>
                <w:r w:rsidR="00945361">
                  <w:t>1750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45361">
                  <w:rPr>
                    <w:sz w:val="20"/>
                  </w:rPr>
                  <w:t>sq.ft</w:t>
                </w:r>
              </w:sdtContent>
            </w:sdt>
            <w:r w:rsidR="00721377">
              <w:rPr>
                <w:sz w:val="20"/>
              </w:rPr>
              <w:t xml:space="preserve"> </w:t>
            </w:r>
            <w:r w:rsidR="00721377">
              <w:t>X Rs.</w:t>
            </w:r>
            <w:sdt>
              <w:sdtPr>
                <w:id w:val="932475816"/>
              </w:sdtPr>
              <w:sdtEndPr/>
              <w:sdtContent>
                <w:r w:rsidR="007706DC">
                  <w:t>2,720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45361">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6498E6B"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tcPr>
          <w:p w14:paraId="5381936F" w14:textId="2BD0C4FC" w:rsidR="00734D3E" w:rsidRPr="007D399A" w:rsidRDefault="007706DC" w:rsidP="007706DC">
            <w:pPr>
              <w:tabs>
                <w:tab w:val="left" w:pos="360"/>
                <w:tab w:val="left" w:pos="991"/>
                <w:tab w:val="center" w:pos="1758"/>
              </w:tabs>
              <w:spacing w:line="276" w:lineRule="auto"/>
              <w:rPr>
                <w:b/>
              </w:rPr>
            </w:pPr>
            <w:r>
              <w:rPr>
                <w:b/>
              </w:rPr>
              <w:tab/>
            </w:r>
            <w:r>
              <w:rPr>
                <w:b/>
              </w:rPr>
              <w:tab/>
              <w:t xml:space="preserve">  </w:t>
            </w:r>
            <w:r>
              <w:rPr>
                <w:b/>
              </w:rPr>
              <w:tab/>
              <w:t>Rs.47,60,000</w:t>
            </w:r>
            <w:r w:rsidR="00721377">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5DAB7766" w:rsidR="00734D3E" w:rsidRPr="007D399A" w:rsidRDefault="0094536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0AC20CD" w:rsidR="00734D3E" w:rsidRPr="007D399A" w:rsidRDefault="00945361" w:rsidP="00734D3E">
                <w:pPr>
                  <w:tabs>
                    <w:tab w:val="center" w:pos="1758"/>
                  </w:tabs>
                  <w:spacing w:line="276" w:lineRule="auto"/>
                  <w:jc w:val="center"/>
                </w:pPr>
                <w:r>
                  <w:t>10-15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79285B87" w:rsidR="00734D3E" w:rsidRPr="006166EB" w:rsidRDefault="008224C2"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45361" w:rsidRPr="00945361">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45361">
                  <w:t>No information available since internal survey of the property couldn’t be carried out</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A2BE961"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vAlign w:val="center"/>
          </w:tcPr>
          <w:p w14:paraId="1CDE12B7" w14:textId="72AED513" w:rsidR="00734D3E" w:rsidRPr="0025309C" w:rsidRDefault="007706DC" w:rsidP="007706DC">
            <w:pPr>
              <w:tabs>
                <w:tab w:val="left" w:pos="360"/>
              </w:tabs>
              <w:spacing w:line="276" w:lineRule="auto"/>
              <w:jc w:val="center"/>
              <w:rPr>
                <w:b/>
              </w:rPr>
            </w:pPr>
            <w:r>
              <w:rPr>
                <w:b/>
              </w:rPr>
              <w:t xml:space="preserve">  Rs.47,60,000/-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126274F2" w:rsidR="00734D3E" w:rsidRPr="007D399A" w:rsidRDefault="00415547" w:rsidP="00734D3E">
                <w:pPr>
                  <w:tabs>
                    <w:tab w:val="left" w:pos="360"/>
                  </w:tabs>
                  <w:spacing w:line="276" w:lineRule="auto"/>
                  <w:jc w:val="center"/>
                </w:pPr>
                <w:r>
                  <w:t>---</w:t>
                </w:r>
              </w:p>
            </w:sdtContent>
          </w:sdt>
        </w:tc>
        <w:tc>
          <w:tcPr>
            <w:tcW w:w="3732" w:type="dxa"/>
            <w:shd w:val="clear" w:color="auto" w:fill="auto"/>
            <w:vAlign w:val="center"/>
          </w:tcPr>
          <w:p w14:paraId="44853C7C" w14:textId="6783EC3C" w:rsidR="00734D3E" w:rsidRPr="007D399A" w:rsidRDefault="00415547"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3CA77F70" w:rsidR="00734D3E" w:rsidRPr="007D399A" w:rsidRDefault="00415547" w:rsidP="00734D3E">
                <w:pPr>
                  <w:tabs>
                    <w:tab w:val="left" w:pos="360"/>
                  </w:tabs>
                  <w:spacing w:line="276" w:lineRule="auto"/>
                  <w:jc w:val="center"/>
                </w:pPr>
                <w:r>
                  <w:t>---</w:t>
                </w:r>
              </w:p>
            </w:sdtContent>
          </w:sdt>
        </w:tc>
        <w:tc>
          <w:tcPr>
            <w:tcW w:w="3732" w:type="dxa"/>
            <w:shd w:val="clear" w:color="auto" w:fill="auto"/>
            <w:vAlign w:val="center"/>
          </w:tcPr>
          <w:p w14:paraId="5D8298A3" w14:textId="71F3AD2F" w:rsidR="00734D3E" w:rsidRPr="007D399A" w:rsidRDefault="00415547"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ECE754E" w:rsidR="00734D3E" w:rsidRPr="007D399A" w:rsidRDefault="00415547" w:rsidP="00572C18">
                <w:pPr>
                  <w:tabs>
                    <w:tab w:val="left" w:pos="360"/>
                  </w:tabs>
                  <w:spacing w:line="276" w:lineRule="auto"/>
                  <w:jc w:val="center"/>
                </w:pPr>
                <w:r>
                  <w:t>---</w:t>
                </w:r>
              </w:p>
            </w:sdtContent>
          </w:sdt>
        </w:tc>
        <w:tc>
          <w:tcPr>
            <w:tcW w:w="3732" w:type="dxa"/>
            <w:shd w:val="clear" w:color="auto" w:fill="auto"/>
            <w:vAlign w:val="center"/>
          </w:tcPr>
          <w:p w14:paraId="464CCD15" w14:textId="5A024C83" w:rsidR="00734D3E" w:rsidRPr="007D399A" w:rsidRDefault="00415547"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372AE13" w:rsidR="00734D3E" w:rsidRDefault="00415547" w:rsidP="00734D3E">
                <w:pPr>
                  <w:spacing w:line="276" w:lineRule="auto"/>
                  <w:jc w:val="center"/>
                </w:pPr>
                <w:r>
                  <w:t>---</w:t>
                </w:r>
              </w:p>
            </w:sdtContent>
          </w:sdt>
        </w:tc>
        <w:tc>
          <w:tcPr>
            <w:tcW w:w="3732" w:type="dxa"/>
            <w:shd w:val="clear" w:color="auto" w:fill="auto"/>
            <w:vAlign w:val="center"/>
          </w:tcPr>
          <w:p w14:paraId="0EAFE253" w14:textId="5AA84209" w:rsidR="00734D3E" w:rsidRDefault="00415547"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B5E326B" w:rsidR="00734D3E" w:rsidRPr="007D399A" w:rsidRDefault="008224C2"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5E6D0E8B" w:rsidR="00734D3E" w:rsidRPr="007D399A" w:rsidRDefault="0094536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Default="000856DF" w:rsidP="008B7AEA">
      <w:pPr>
        <w:spacing w:after="0" w:line="360" w:lineRule="auto"/>
        <w:jc w:val="both"/>
        <w:rPr>
          <w:i/>
          <w:highlight w:val="yellow"/>
        </w:rPr>
      </w:pPr>
    </w:p>
    <w:p w14:paraId="03FA40AB" w14:textId="77777777" w:rsidR="00415547" w:rsidRDefault="00415547" w:rsidP="008B7AEA">
      <w:pPr>
        <w:spacing w:after="0" w:line="360" w:lineRule="auto"/>
        <w:jc w:val="both"/>
        <w:rPr>
          <w:i/>
          <w:highlight w:val="yellow"/>
        </w:rPr>
      </w:pPr>
    </w:p>
    <w:p w14:paraId="328F9B17" w14:textId="77777777" w:rsidR="00415547" w:rsidRDefault="00415547" w:rsidP="008B7AEA">
      <w:pPr>
        <w:spacing w:after="0" w:line="360" w:lineRule="auto"/>
        <w:jc w:val="both"/>
        <w:rPr>
          <w:i/>
          <w:highlight w:val="yellow"/>
        </w:rPr>
      </w:pPr>
    </w:p>
    <w:p w14:paraId="4A3D9952" w14:textId="77777777" w:rsidR="00415547" w:rsidRDefault="00415547" w:rsidP="008B7AEA">
      <w:pPr>
        <w:spacing w:after="0" w:line="360" w:lineRule="auto"/>
        <w:jc w:val="both"/>
        <w:rPr>
          <w:i/>
          <w:highlight w:val="yellow"/>
        </w:rPr>
      </w:pPr>
    </w:p>
    <w:p w14:paraId="382FC212" w14:textId="77777777" w:rsidR="00415547" w:rsidRPr="00AC112A" w:rsidRDefault="00415547"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0B7DE9A" w:rsidR="00734D3E" w:rsidRPr="00902D6C" w:rsidRDefault="0020607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AE9998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706DC">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1E1899E0" w:rsidR="00734D3E" w:rsidRPr="00887A8B" w:rsidRDefault="001E4072" w:rsidP="00A20F32">
            <w:pPr>
              <w:tabs>
                <w:tab w:val="left" w:pos="360"/>
              </w:tabs>
              <w:spacing w:after="0" w:line="360" w:lineRule="auto"/>
              <w:jc w:val="center"/>
            </w:pPr>
            <w:r w:rsidRPr="001E4072">
              <w:rPr>
                <w:b/>
              </w:rPr>
              <w:t>Rs.68,82,750/-</w:t>
            </w:r>
          </w:p>
        </w:tc>
        <w:tc>
          <w:tcPr>
            <w:tcW w:w="3610" w:type="dxa"/>
            <w:vAlign w:val="center"/>
          </w:tcPr>
          <w:p w14:paraId="0515F90F" w14:textId="41C506A7" w:rsidR="00734D3E" w:rsidRPr="00887A8B" w:rsidRDefault="007706DC" w:rsidP="007706DC">
            <w:pPr>
              <w:tabs>
                <w:tab w:val="left" w:pos="360"/>
              </w:tabs>
              <w:spacing w:after="0" w:line="360" w:lineRule="auto"/>
            </w:pPr>
            <w:r>
              <w:rPr>
                <w:b/>
              </w:rPr>
              <w:t xml:space="preserve">                Rs.47,60,000/-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6D8072E" w:rsidR="00734D3E" w:rsidRPr="00A77C76" w:rsidRDefault="001E4072" w:rsidP="00A20F32">
            <w:pPr>
              <w:tabs>
                <w:tab w:val="left" w:pos="360"/>
              </w:tabs>
              <w:spacing w:after="0" w:line="360" w:lineRule="auto"/>
              <w:jc w:val="center"/>
              <w:rPr>
                <w:highlight w:val="yellow"/>
              </w:rPr>
            </w:pPr>
            <w:r w:rsidRPr="001E4072">
              <w:rPr>
                <w:b/>
              </w:rPr>
              <w:t>Rs.68,82,750/-</w:t>
            </w:r>
          </w:p>
        </w:tc>
        <w:tc>
          <w:tcPr>
            <w:tcW w:w="3610" w:type="dxa"/>
            <w:vAlign w:val="center"/>
          </w:tcPr>
          <w:p w14:paraId="45B945EC" w14:textId="6DE30C44" w:rsidR="00734D3E" w:rsidRPr="00CC568F" w:rsidRDefault="007706DC" w:rsidP="00415547">
            <w:pPr>
              <w:spacing w:after="0" w:line="360" w:lineRule="auto"/>
              <w:jc w:val="center"/>
              <w:rPr>
                <w:b/>
              </w:rPr>
            </w:pPr>
            <w:r>
              <w:rPr>
                <w:b/>
              </w:rPr>
              <w:t>Rs.47,60,000/-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4072">
                  <w:t>Fair Market Value</w:t>
                </w:r>
              </w:sdtContent>
            </w:sdt>
          </w:p>
        </w:tc>
        <w:tc>
          <w:tcPr>
            <w:tcW w:w="3055" w:type="dxa"/>
            <w:vAlign w:val="center"/>
          </w:tcPr>
          <w:p w14:paraId="1F08F935" w14:textId="16E230F7" w:rsidR="00734D3E" w:rsidRDefault="001E4072" w:rsidP="00A20F32">
            <w:pPr>
              <w:tabs>
                <w:tab w:val="left" w:pos="360"/>
              </w:tabs>
              <w:spacing w:after="0" w:line="360" w:lineRule="auto"/>
              <w:jc w:val="center"/>
              <w:rPr>
                <w:b/>
              </w:rPr>
            </w:pPr>
            <w:r w:rsidRPr="001E4072">
              <w:rPr>
                <w:b/>
              </w:rPr>
              <w:t>Rs.68,82,750/-</w:t>
            </w:r>
          </w:p>
        </w:tc>
        <w:tc>
          <w:tcPr>
            <w:tcW w:w="3610" w:type="dxa"/>
            <w:vAlign w:val="center"/>
          </w:tcPr>
          <w:p w14:paraId="364D37D7" w14:textId="482B2115" w:rsidR="00734D3E" w:rsidRPr="00CC568F" w:rsidRDefault="007706DC" w:rsidP="00415547">
            <w:pPr>
              <w:spacing w:after="0" w:line="360" w:lineRule="auto"/>
              <w:jc w:val="center"/>
              <w:rPr>
                <w:b/>
              </w:rPr>
            </w:pPr>
            <w:r>
              <w:rPr>
                <w:b/>
              </w:rPr>
              <w:t>Rs.47,60,000/-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5686594B" w:rsidR="00734D3E" w:rsidRPr="00CC568F" w:rsidRDefault="007706DC" w:rsidP="007706DC">
            <w:pPr>
              <w:spacing w:after="0" w:line="360" w:lineRule="auto"/>
              <w:jc w:val="center"/>
              <w:rPr>
                <w:b/>
              </w:rPr>
            </w:pPr>
            <w:r>
              <w:rPr>
                <w:b/>
              </w:rPr>
              <w:t xml:space="preserve"> Rs.47,60,000/-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6073">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7B3F25DF" w:rsidR="001E6896" w:rsidRDefault="00415547" w:rsidP="00415547">
                <w:pPr>
                  <w:spacing w:after="0" w:line="360" w:lineRule="auto"/>
                  <w:jc w:val="center"/>
                  <w:rPr>
                    <w:b/>
                  </w:rPr>
                </w:pPr>
                <w:r>
                  <w:rPr>
                    <w:b/>
                  </w:rPr>
                  <w:t>Rupees</w:t>
                </w:r>
                <w:r w:rsidR="001E4072">
                  <w:rPr>
                    <w:b/>
                  </w:rPr>
                  <w:t xml:space="preserve"> Sixty Eight Lakhs Eighty Two Thousand and Seven Fifty </w:t>
                </w:r>
                <w:r>
                  <w:rPr>
                    <w:b/>
                  </w:rPr>
                  <w:t>O</w:t>
                </w:r>
                <w:r w:rsidR="001E4072">
                  <w:rPr>
                    <w:b/>
                  </w:rPr>
                  <w:t>nly</w:t>
                </w:r>
              </w:p>
            </w:tc>
          </w:sdtContent>
        </w:sdt>
        <w:sdt>
          <w:sdtPr>
            <w:rPr>
              <w:b/>
            </w:rPr>
            <w:id w:val="145641857"/>
            <w:placeholder>
              <w:docPart w:val="DefaultPlaceholder_1082065158"/>
            </w:placeholder>
          </w:sdtPr>
          <w:sdtEndPr/>
          <w:sdtContent>
            <w:tc>
              <w:tcPr>
                <w:tcW w:w="3610" w:type="dxa"/>
                <w:vAlign w:val="center"/>
              </w:tcPr>
              <w:p w14:paraId="6D028942" w14:textId="38993656" w:rsidR="001E6896" w:rsidRDefault="00415547" w:rsidP="00415547">
                <w:pPr>
                  <w:spacing w:after="0" w:line="360" w:lineRule="auto"/>
                  <w:jc w:val="center"/>
                  <w:rPr>
                    <w:b/>
                  </w:rPr>
                </w:pPr>
                <w:r>
                  <w:rPr>
                    <w:b/>
                  </w:rPr>
                  <w:t xml:space="preserve">Rupees </w:t>
                </w:r>
                <w:r w:rsidR="007706DC">
                  <w:rPr>
                    <w:b/>
                  </w:rPr>
                  <w:t xml:space="preserve">Forty Seven Lakhs Sixty Thousand </w:t>
                </w:r>
                <w:r>
                  <w:rPr>
                    <w:b/>
                  </w:rPr>
                  <w:t>O</w:t>
                </w:r>
                <w:r w:rsidR="007706DC">
                  <w:rPr>
                    <w:b/>
                  </w:rPr>
                  <w:t>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52F1FC0D"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C1ABE">
                  <w:rPr>
                    <w:b/>
                    <w:sz w:val="20"/>
                    <w:szCs w:val="20"/>
                  </w:rPr>
                  <w:t>(@ ~15%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702B1792" w:rsidR="00734D3E" w:rsidRPr="00CC568F" w:rsidRDefault="001E4072" w:rsidP="00771E0B">
            <w:pPr>
              <w:spacing w:after="0" w:line="360" w:lineRule="auto"/>
              <w:jc w:val="center"/>
            </w:pPr>
            <w:r>
              <w:rPr>
                <w:b/>
              </w:rPr>
              <w:t>Rs.</w:t>
            </w:r>
            <w:r w:rsidR="003C1ABE">
              <w:rPr>
                <w:b/>
              </w:rPr>
              <w:t>40,46,000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1A480A5"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C1ABE">
                  <w:rPr>
                    <w:b/>
                    <w:sz w:val="20"/>
                    <w:szCs w:val="20"/>
                  </w:rPr>
                  <w:t>(@ ~25%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29933CAA" w:rsidR="00734D3E" w:rsidRPr="001E4072" w:rsidRDefault="00734D3E" w:rsidP="00771E0B">
            <w:pPr>
              <w:spacing w:after="0" w:line="360" w:lineRule="auto"/>
              <w:jc w:val="center"/>
              <w:rPr>
                <w:b/>
              </w:rPr>
            </w:pPr>
            <w:r w:rsidRPr="001E4072">
              <w:rPr>
                <w:b/>
              </w:rPr>
              <w:t>Rs.</w:t>
            </w:r>
            <w:sdt>
              <w:sdtPr>
                <w:rPr>
                  <w:b/>
                </w:rPr>
                <w:id w:val="-635561913"/>
                <w:placeholder>
                  <w:docPart w:val="DefaultPlaceholder_1082065158"/>
                </w:placeholder>
              </w:sdtPr>
              <w:sdtEndPr/>
              <w:sdtContent>
                <w:r w:rsidR="003C1ABE">
                  <w:rPr>
                    <w:b/>
                  </w:rPr>
                  <w:t>35,7</w:t>
                </w:r>
                <w:r w:rsidR="00771E0B">
                  <w:rPr>
                    <w:b/>
                  </w:rPr>
                  <w:t>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1E4072">
                  <w:t>Fair Market Value</w:t>
                </w:r>
              </w:sdtContent>
            </w:sdt>
          </w:p>
        </w:tc>
        <w:tc>
          <w:tcPr>
            <w:tcW w:w="6665" w:type="dxa"/>
            <w:gridSpan w:val="2"/>
            <w:vAlign w:val="center"/>
          </w:tcPr>
          <w:p w14:paraId="110B65D4" w14:textId="2D8609E4" w:rsidR="00F45F93" w:rsidRPr="00CC568F" w:rsidRDefault="008224C2" w:rsidP="001E4072">
            <w:pPr>
              <w:spacing w:after="0" w:line="360" w:lineRule="auto"/>
              <w:jc w:val="center"/>
            </w:pPr>
            <w:sdt>
              <w:sdtPr>
                <w:id w:val="1816762538"/>
                <w:placeholder>
                  <w:docPart w:val="4524FB84FE594D43825BB135329A0E0A"/>
                </w:placeholder>
              </w:sdtPr>
              <w:sdtEndPr/>
              <w:sdtContent>
                <w:r w:rsidR="003C1ABE">
                  <w:t>~31</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1E4072">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8224C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14FC2A4B"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 basis of  identification done by the bank manager.</w:t>
            </w:r>
          </w:p>
          <w:sdt>
            <w:sdtPr>
              <w:id w:val="562297423"/>
              <w:placeholder>
                <w:docPart w:val="DefaultPlaceholder_-1854013440"/>
              </w:placeholder>
            </w:sdtPr>
            <w:sdtEnd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68C659CE" w14:textId="77777777" w:rsidR="00415547" w:rsidRDefault="00415547" w:rsidP="00734D3E"/>
    <w:p w14:paraId="1C702880" w14:textId="77777777" w:rsidR="00415547" w:rsidRDefault="00415547" w:rsidP="00734D3E"/>
    <w:p w14:paraId="15CE8939" w14:textId="77777777" w:rsidR="00415547" w:rsidRDefault="00415547" w:rsidP="00734D3E"/>
    <w:p w14:paraId="2F731791" w14:textId="77777777" w:rsidR="00415547" w:rsidRDefault="00415547" w:rsidP="00734D3E"/>
    <w:p w14:paraId="6D5BD091" w14:textId="77777777" w:rsidR="00415547" w:rsidRDefault="00415547" w:rsidP="00734D3E"/>
    <w:p w14:paraId="765D4209" w14:textId="77777777" w:rsidR="00415547" w:rsidRDefault="00415547" w:rsidP="00734D3E"/>
    <w:p w14:paraId="72BB3ABE" w14:textId="77777777" w:rsidR="00415547" w:rsidRDefault="00415547" w:rsidP="00734D3E"/>
    <w:p w14:paraId="13C98562" w14:textId="77777777" w:rsidR="00415547" w:rsidRDefault="00415547" w:rsidP="00734D3E"/>
    <w:p w14:paraId="350ECBE8" w14:textId="77777777" w:rsidR="00415547" w:rsidRDefault="00415547" w:rsidP="00734D3E"/>
    <w:p w14:paraId="13B14BD1" w14:textId="77777777" w:rsidR="00415547" w:rsidRDefault="00415547" w:rsidP="00734D3E"/>
    <w:p w14:paraId="13B63DD0" w14:textId="77777777" w:rsidR="00415547" w:rsidRDefault="00415547" w:rsidP="00734D3E"/>
    <w:p w14:paraId="516E0078" w14:textId="77777777" w:rsidR="00415547" w:rsidRDefault="00415547"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DAA3BA8" w:rsidR="00E131E4" w:rsidRDefault="008224C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4072">
                  <w:rPr>
                    <w:rFonts w:eastAsiaTheme="minorEastAsia"/>
                  </w:rPr>
                  <w:t>Anirban Roy</w:t>
                </w:r>
              </w:sdtContent>
            </w:sdt>
          </w:p>
        </w:tc>
        <w:tc>
          <w:tcPr>
            <w:tcW w:w="3117" w:type="dxa"/>
          </w:tcPr>
          <w:p w14:paraId="4EEEDA4D" w14:textId="0015D8C2" w:rsidR="00E131E4" w:rsidRDefault="008224C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4072">
                  <w:rPr>
                    <w:rFonts w:eastAsiaTheme="minorEastAsia"/>
                  </w:rPr>
                  <w:t>Nikhil Rajan</w:t>
                </w:r>
              </w:sdtContent>
            </w:sdt>
          </w:p>
        </w:tc>
        <w:tc>
          <w:tcPr>
            <w:tcW w:w="3117" w:type="dxa"/>
          </w:tcPr>
          <w:p w14:paraId="3C398E9E" w14:textId="61D86BFB" w:rsidR="00E131E4" w:rsidRPr="00415547" w:rsidRDefault="008224C2"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706DC" w:rsidRPr="00415547">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4368B69E" w:rsidR="001E4072" w:rsidRDefault="001E4072"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23329D26" wp14:editId="3A0E59B9">
            <wp:extent cx="6634716" cy="3380740"/>
            <wp:effectExtent l="19050" t="19050" r="1397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086E8.tmp"/>
                    <pic:cNvPicPr/>
                  </pic:nvPicPr>
                  <pic:blipFill>
                    <a:blip r:embed="rId13">
                      <a:extLst>
                        <a:ext uri="{28A0092B-C50C-407E-A947-70E740481C1C}">
                          <a14:useLocalDpi xmlns:a14="http://schemas.microsoft.com/office/drawing/2010/main" val="0"/>
                        </a:ext>
                      </a:extLst>
                    </a:blip>
                    <a:stretch>
                      <a:fillRect/>
                    </a:stretch>
                  </pic:blipFill>
                  <pic:spPr>
                    <a:xfrm>
                      <a:off x="0" y="0"/>
                      <a:ext cx="6661626" cy="3394452"/>
                    </a:xfrm>
                    <a:prstGeom prst="rect">
                      <a:avLst/>
                    </a:prstGeom>
                    <a:ln>
                      <a:solidFill>
                        <a:schemeClr val="tx1"/>
                      </a:solidFill>
                    </a:ln>
                  </pic:spPr>
                </pic:pic>
              </a:graphicData>
            </a:graphic>
          </wp:inline>
        </w:drawing>
      </w:r>
    </w:p>
    <w:p w14:paraId="344DE845" w14:textId="548E92ED" w:rsidR="00DE2D32" w:rsidRDefault="003C1CA6"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13099E34" wp14:editId="1AAAFFEA">
            <wp:extent cx="6634480" cy="3731690"/>
            <wp:effectExtent l="19050" t="19050" r="13970"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02DA9.tmp"/>
                    <pic:cNvPicPr/>
                  </pic:nvPicPr>
                  <pic:blipFill>
                    <a:blip r:embed="rId14">
                      <a:extLst>
                        <a:ext uri="{28A0092B-C50C-407E-A947-70E740481C1C}">
                          <a14:useLocalDpi xmlns:a14="http://schemas.microsoft.com/office/drawing/2010/main" val="0"/>
                        </a:ext>
                      </a:extLst>
                    </a:blip>
                    <a:stretch>
                      <a:fillRect/>
                    </a:stretch>
                  </pic:blipFill>
                  <pic:spPr>
                    <a:xfrm>
                      <a:off x="0" y="0"/>
                      <a:ext cx="6657732" cy="3744769"/>
                    </a:xfrm>
                    <a:prstGeom prst="rect">
                      <a:avLst/>
                    </a:prstGeom>
                    <a:ln>
                      <a:solidFill>
                        <a:schemeClr val="tx1"/>
                      </a:solidFill>
                    </a:ln>
                  </pic:spPr>
                </pic:pic>
              </a:graphicData>
            </a:graphic>
          </wp:inline>
        </w:drawing>
      </w:r>
    </w:p>
    <w:p w14:paraId="2D2880A9" w14:textId="77777777" w:rsidR="00415547" w:rsidRDefault="00415547" w:rsidP="003C1CA6">
      <w:pPr>
        <w:widowControl/>
        <w:autoSpaceDE/>
        <w:autoSpaceDN/>
        <w:spacing w:after="200" w:line="276" w:lineRule="auto"/>
        <w:ind w:left="-567" w:right="146"/>
        <w:jc w:val="center"/>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20935EA1" w:rsidR="005E226F"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0A20E58" wp14:editId="39B2F702">
            <wp:extent cx="5943600" cy="33147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0622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4700"/>
                    </a:xfrm>
                    <a:prstGeom prst="rect">
                      <a:avLst/>
                    </a:prstGeom>
                    <a:ln>
                      <a:solidFill>
                        <a:schemeClr val="tx1"/>
                      </a:solidFill>
                    </a:ln>
                  </pic:spPr>
                </pic:pic>
              </a:graphicData>
            </a:graphic>
          </wp:inline>
        </w:drawing>
      </w:r>
    </w:p>
    <w:p w14:paraId="21D0F31B" w14:textId="5ABAF74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1AD7A0B" wp14:editId="6496CA95">
            <wp:extent cx="5943600" cy="38481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02971.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07E69165" w14:textId="31B054D2"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4B2DA66" wp14:editId="5435074D">
            <wp:extent cx="5943600" cy="39909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DB8.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1165F077" w14:textId="2E4A4B40"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7335B1BC" wp14:editId="7CBCA576">
            <wp:extent cx="5943600" cy="3771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D2E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6C24A83C" w14:textId="15E42AAD"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6D45F235" wp14:editId="6419ED51">
            <wp:extent cx="5943600" cy="39528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04CE1.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56EF9C04" w14:textId="6B01418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2A3BFC4A" wp14:editId="285CCA96">
            <wp:extent cx="5943600" cy="3812540"/>
            <wp:effectExtent l="19050" t="19050" r="19050"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0DB57.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12540"/>
                    </a:xfrm>
                    <a:prstGeom prst="rect">
                      <a:avLst/>
                    </a:prstGeom>
                    <a:ln>
                      <a:solidFill>
                        <a:schemeClr val="tx1"/>
                      </a:solidFill>
                    </a:ln>
                  </pic:spPr>
                </pic:pic>
              </a:graphicData>
            </a:graphic>
          </wp:inline>
        </w:drawing>
      </w: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6FFAC83E" w:rsidR="00817C3D"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5F2D339B" wp14:editId="48746608">
            <wp:extent cx="5943600" cy="3714750"/>
            <wp:effectExtent l="19050" t="19050" r="19050" b="19050"/>
            <wp:docPr id="17" name="Picture 1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069416CF" w14:textId="03359A0E"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2298B9E7" wp14:editId="76E3E892">
            <wp:extent cx="5943600" cy="3600450"/>
            <wp:effectExtent l="19050" t="19050" r="19050" b="19050"/>
            <wp:docPr id="18" name="Picture 18" descr="C:\Users\trainee2\Desktop\MARCH fILES\VIS(2021-22)-PL1023-868-1120\SiteImage\WhatsApp_Image_2022-03-08_at_12.03.17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23-868-1120\SiteImage\WhatsApp_Image_2022-03-08_at_12.03.17_(1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solidFill>
                        <a:schemeClr val="tx1"/>
                      </a:solidFill>
                    </a:ln>
                  </pic:spPr>
                </pic:pic>
              </a:graphicData>
            </a:graphic>
          </wp:inline>
        </w:drawing>
      </w:r>
    </w:p>
    <w:p w14:paraId="259D11B0" w14:textId="2B1EF645"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29E70761" wp14:editId="09D88FBC">
            <wp:extent cx="5943600" cy="4267200"/>
            <wp:effectExtent l="19050" t="19050" r="19050" b="19050"/>
            <wp:docPr id="19" name="Picture 19" descr="C:\Users\trainee2\Desktop\MARCH fILES\VIS(2021-22)-PL1023-868-1120\SiteImage\WhatsApp_Image_2022-03-08_at_12.23.2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23-868-1120\SiteImage\WhatsApp_Image_2022-03-08_at_12.23.23_(4).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solidFill>
                        <a:schemeClr val="tx1"/>
                      </a:solidFill>
                    </a:ln>
                  </pic:spPr>
                </pic:pic>
              </a:graphicData>
            </a:graphic>
          </wp:inline>
        </w:drawing>
      </w:r>
    </w:p>
    <w:p w14:paraId="1237EC89" w14:textId="7BF00035"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66924EB8" wp14:editId="4D6818B1">
            <wp:extent cx="5943600" cy="3524250"/>
            <wp:effectExtent l="19050" t="19050" r="19050" b="19050"/>
            <wp:docPr id="20" name="Picture 20" descr="C:\Users\trainee2\Desktop\MARCH fILES\VIS(2021-22)-PL1023-868-1120\SiteImage\WhatsApp_Image_2022-03-08_at_12.23.2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23-868-1120\SiteImage\WhatsApp_Image_2022-03-08_at_12.23.23_(5).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solidFill>
                        <a:schemeClr val="tx1"/>
                      </a:solidFill>
                    </a:ln>
                  </pic:spPr>
                </pic:pic>
              </a:graphicData>
            </a:graphic>
          </wp:inline>
        </w:drawing>
      </w:r>
    </w:p>
    <w:p w14:paraId="2D88269A" w14:textId="6EB6C9E8"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5F5D62C8" wp14:editId="41F2369B">
            <wp:extent cx="5943600" cy="3962400"/>
            <wp:effectExtent l="19050" t="19050" r="19050" b="19050"/>
            <wp:docPr id="22" name="Picture 22" descr="C:\Users\trainee2\Desktop\MARCH fILES\VIS(2021-22)-PL1023-868-1120\SiteImage\WhatsApp_Image_2022-03-08_at_12.23.2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23-868-1120\SiteImage\WhatsApp_Image_2022-03-08_at_12.23.23_(7).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0425BD77" w14:textId="16FFDA32"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1ED03791" wp14:editId="3BF0424E">
            <wp:extent cx="5943600" cy="3819525"/>
            <wp:effectExtent l="19050" t="19050" r="19050" b="28575"/>
            <wp:docPr id="26" name="Picture 26" descr="C:\Users\trainee2\Desktop\MARCH fILES\VIS(2021-22)-PL1023-868-1120\SiteImage\WhatsApp_Image_2022-03-08_at_12.23.2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23-868-1120\SiteImage\WhatsApp_Image_2022-03-08_at_12.23.23_(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0C2E666D" w:rsidR="0087261E" w:rsidRDefault="003C1CA6" w:rsidP="003C1CA6">
      <w:pPr>
        <w:spacing w:line="360" w:lineRule="auto"/>
        <w:ind w:hanging="567"/>
        <w:jc w:val="center"/>
        <w:rPr>
          <w:b/>
          <w:i/>
          <w:sz w:val="16"/>
          <w:szCs w:val="16"/>
        </w:rPr>
      </w:pPr>
      <w:r>
        <w:rPr>
          <w:b/>
          <w:i/>
          <w:noProof/>
          <w:sz w:val="16"/>
          <w:szCs w:val="16"/>
          <w:lang w:val="en-IN" w:eastAsia="en-IN" w:bidi="ar-SA"/>
        </w:rPr>
        <w:drawing>
          <wp:inline distT="0" distB="0" distL="0" distR="0" wp14:anchorId="6B1C1E44" wp14:editId="29932873">
            <wp:extent cx="5943600" cy="39433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0B819.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943350"/>
                    </a:xfrm>
                    <a:prstGeom prst="rect">
                      <a:avLst/>
                    </a:prstGeom>
                    <a:ln>
                      <a:solidFill>
                        <a:schemeClr val="tx1"/>
                      </a:solidFill>
                    </a:ln>
                  </pic:spPr>
                </pic:pic>
              </a:graphicData>
            </a:graphic>
          </wp:inline>
        </w:drawing>
      </w:r>
    </w:p>
    <w:p w14:paraId="529A70FC" w14:textId="17D1E0C7" w:rsidR="004537BB" w:rsidRDefault="004537BB" w:rsidP="003C1CA6">
      <w:pPr>
        <w:spacing w:line="360" w:lineRule="auto"/>
        <w:ind w:hanging="567"/>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69A8F38E" wp14:editId="33DB81DD">
                <wp:simplePos x="0" y="0"/>
                <wp:positionH relativeFrom="column">
                  <wp:posOffset>590550</wp:posOffset>
                </wp:positionH>
                <wp:positionV relativeFrom="paragraph">
                  <wp:posOffset>2327275</wp:posOffset>
                </wp:positionV>
                <wp:extent cx="981075" cy="2286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981075"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2327D" id="Rectangle 30" o:spid="_x0000_s1026" style="position:absolute;margin-left:46.5pt;margin-top:183.25pt;width:77.25pt;height:18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" filled="f" strokecolor="red" strokeweight="2pt"/>
            </w:pict>
          </mc:Fallback>
        </mc:AlternateContent>
      </w:r>
      <w:r>
        <w:rPr>
          <w:b/>
          <w:i/>
          <w:noProof/>
          <w:sz w:val="16"/>
          <w:szCs w:val="16"/>
          <w:lang w:val="en-IN" w:eastAsia="en-IN" w:bidi="ar-SA"/>
        </w:rPr>
        <w:drawing>
          <wp:inline distT="0" distB="0" distL="0" distR="0" wp14:anchorId="78F91544" wp14:editId="48B4DCA7">
            <wp:extent cx="5943600" cy="30956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0EE96.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4E86A833" w:rsidR="0087261E"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1EEF7E6D" wp14:editId="37BFF23D">
            <wp:extent cx="5943600" cy="4085786"/>
            <wp:effectExtent l="19050" t="19050" r="1905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0EFB.tmp"/>
                    <pic:cNvPicPr/>
                  </pic:nvPicPr>
                  <pic:blipFill>
                    <a:blip r:embed="rId29">
                      <a:extLst>
                        <a:ext uri="{28A0092B-C50C-407E-A947-70E740481C1C}">
                          <a14:useLocalDpi xmlns:a14="http://schemas.microsoft.com/office/drawing/2010/main" val="0"/>
                        </a:ext>
                      </a:extLst>
                    </a:blip>
                    <a:stretch>
                      <a:fillRect/>
                    </a:stretch>
                  </pic:blipFill>
                  <pic:spPr>
                    <a:xfrm>
                      <a:off x="0" y="0"/>
                      <a:ext cx="5952541" cy="4091932"/>
                    </a:xfrm>
                    <a:prstGeom prst="rect">
                      <a:avLst/>
                    </a:prstGeom>
                    <a:ln>
                      <a:solidFill>
                        <a:schemeClr val="tx1"/>
                      </a:solidFill>
                    </a:ln>
                  </pic:spPr>
                </pic:pic>
              </a:graphicData>
            </a:graphic>
          </wp:inline>
        </w:drawing>
      </w:r>
    </w:p>
    <w:p w14:paraId="59BCCDA0" w14:textId="399D1B5C" w:rsidR="004537BB"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5B2F7C3A" wp14:editId="48563F1F">
            <wp:extent cx="5962650" cy="33623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09C39.tmp"/>
                    <pic:cNvPicPr/>
                  </pic:nvPicPr>
                  <pic:blipFill>
                    <a:blip r:embed="rId30">
                      <a:extLst>
                        <a:ext uri="{28A0092B-C50C-407E-A947-70E740481C1C}">
                          <a14:useLocalDpi xmlns:a14="http://schemas.microsoft.com/office/drawing/2010/main" val="0"/>
                        </a:ext>
                      </a:extLst>
                    </a:blip>
                    <a:stretch>
                      <a:fillRect/>
                    </a:stretch>
                  </pic:blipFill>
                  <pic:spPr>
                    <a:xfrm>
                      <a:off x="0" y="0"/>
                      <a:ext cx="5963491" cy="3362799"/>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9B50168"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0T00:00:00Z">
            <w:dateFormat w:val="d/M/yyyy"/>
            <w:lid w:val="en-US"/>
            <w:storeMappedDataAs w:val="dateTime"/>
            <w:calendar w:val="gregorian"/>
          </w:date>
        </w:sdtPr>
        <w:sdtEndPr/>
        <w:sdtContent>
          <w:r w:rsidR="004537BB" w:rsidRPr="004537BB">
            <w:rPr>
              <w:rFonts w:eastAsiaTheme="minorEastAsia"/>
            </w:rPr>
            <w:t>10/3/2022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18619A7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Pr="004537BB">
            <w:rPr>
              <w:rFonts w:eastAsiaTheme="minorEastAsia"/>
            </w:rPr>
            <w:t xml:space="preserve">Mr. </w:t>
          </w:r>
          <w:proofErr w:type="spellStart"/>
          <w:r w:rsidR="004537BB" w:rsidRPr="004537BB">
            <w:rPr>
              <w:rFonts w:eastAsiaTheme="minorEastAsia"/>
            </w:rPr>
            <w:t>Anirban</w:t>
          </w:r>
          <w:proofErr w:type="spellEnd"/>
          <w:r w:rsidR="004537BB" w:rsidRPr="004537BB">
            <w:rPr>
              <w:rFonts w:eastAsiaTheme="minorEastAsia"/>
            </w:rPr>
            <w:t xml:space="preserve"> and </w:t>
          </w:r>
          <w:proofErr w:type="spellStart"/>
          <w:r w:rsidR="004537BB" w:rsidRPr="004537BB">
            <w:rPr>
              <w:rFonts w:eastAsiaTheme="minorEastAsia"/>
            </w:rPr>
            <w:t>Rajat</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5T00:00:00Z">
            <w:dateFormat w:val="d/M/yyyy"/>
            <w:lid w:val="en-US"/>
            <w:storeMappedDataAs w:val="dateTime"/>
            <w:calendar w:val="gregorian"/>
          </w:date>
        </w:sdtPr>
        <w:sdtEndPr/>
        <w:sdtContent>
          <w:r w:rsidR="004537BB" w:rsidRPr="004537BB">
            <w:rPr>
              <w:rFonts w:eastAsiaTheme="minorEastAsia"/>
            </w:rPr>
            <w:t>5/3/2022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6B8B6E33" w14:textId="05DCA645" w:rsidR="003C1ABE" w:rsidRPr="001E6FBE" w:rsidRDefault="008224C2" w:rsidP="00415547">
            <w:pPr>
              <w:adjustRightInd w:val="0"/>
              <w:jc w:val="both"/>
            </w:pPr>
            <w:sdt>
              <w:sdtPr>
                <w:rPr>
                  <w:rFonts w:eastAsiaTheme="minorEastAsia"/>
                  <w:bCs/>
                </w:rPr>
                <w:id w:val="-684215465"/>
                <w:placeholder>
                  <w:docPart w:val="DefaultPlaceholder_-1854013440"/>
                </w:placeholder>
              </w:sdtPr>
              <w:sdtEndPr>
                <w:rPr>
                  <w:rFonts w:eastAsia="Arial"/>
                  <w:bCs w:val="0"/>
                </w:rPr>
              </w:sdtEndPr>
              <w:sdtContent>
                <w:r w:rsidR="007C5BE8" w:rsidRPr="00EF610F">
                  <w:rPr>
                    <w:rFonts w:eastAsiaTheme="minorEastAsia"/>
                    <w:bCs/>
                  </w:rPr>
                  <w:t xml:space="preserve">This is </w:t>
                </w:r>
                <w:proofErr w:type="gramStart"/>
                <w:r w:rsidR="007C5BE8" w:rsidRPr="00EF610F">
                  <w:rPr>
                    <w:rFonts w:eastAsiaTheme="minorEastAsia"/>
                    <w:bCs/>
                  </w:rPr>
                  <w:t>an</w:t>
                </w:r>
                <w:proofErr w:type="gramEnd"/>
                <w:r w:rsidR="007C5BE8" w:rsidRPr="00EF610F">
                  <w:rPr>
                    <w:rFonts w:eastAsiaTheme="minorEastAsia"/>
                    <w:bCs/>
                  </w:rPr>
                  <w:t xml:space="preserve">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C5BE8" w:rsidRPr="00EF610F">
                      <w:rPr>
                        <w:rFonts w:eastAsiaTheme="minorEastAsia"/>
                        <w:bCs/>
                      </w:rPr>
                      <w:t>total built-up area</w:t>
                    </w:r>
                  </w:sdtContent>
                </w:sdt>
                <w:r w:rsidR="007C5BE8" w:rsidRPr="00EF610F">
                  <w:rPr>
                    <w:rFonts w:eastAsiaTheme="minorEastAsia"/>
                    <w:bCs/>
                  </w:rPr>
                  <w:t xml:space="preserve"> as </w:t>
                </w:r>
                <w:proofErr w:type="spellStart"/>
                <w:r w:rsidR="007C5BE8" w:rsidRPr="00EF610F">
                  <w:rPr>
                    <w:rFonts w:eastAsiaTheme="minorEastAsia"/>
                    <w:bCs/>
                  </w:rPr>
                  <w:t>Approx</w:t>
                </w:r>
                <w:proofErr w:type="spellEnd"/>
                <w:r w:rsidR="007C5BE8" w:rsidRPr="00EF610F">
                  <w:rPr>
                    <w:rFonts w:eastAsiaTheme="minorEastAsia"/>
                    <w:bCs/>
                  </w:rPr>
                  <w:t>,</w:t>
                </w:r>
                <w:r w:rsidR="007C5BE8" w:rsidRPr="00440A6F">
                  <w:rPr>
                    <w:rFonts w:eastAsiaTheme="minorEastAsia"/>
                    <w:bCs/>
                  </w:rPr>
                  <w:t xml:space="preserve"> </w:t>
                </w:r>
                <w:r w:rsidR="004537BB">
                  <w:t xml:space="preserve">1750 </w:t>
                </w:r>
                <w:proofErr w:type="spellStart"/>
                <w:r w:rsidR="004537BB">
                  <w:t>sq.ft</w:t>
                </w:r>
                <w:proofErr w:type="spellEnd"/>
                <w:r w:rsidR="004537BB">
                  <w:t xml:space="preserve">. / 162.59 </w:t>
                </w:r>
                <w:proofErr w:type="spellStart"/>
                <w:r w:rsidR="004537BB">
                  <w:t>sq.mtr</w:t>
                </w:r>
                <w:proofErr w:type="spellEnd"/>
                <w:r w:rsidR="004537BB">
                  <w:t>.</w:t>
                </w:r>
              </w:sdtContent>
            </w:sdt>
            <w:r w:rsidR="004537BB">
              <w:t xml:space="preserve"> </w:t>
            </w:r>
            <w:proofErr w:type="gramStart"/>
            <w:r w:rsidR="003C1ABE">
              <w:t>as</w:t>
            </w:r>
            <w:proofErr w:type="gramEnd"/>
            <w:r w:rsidR="003C1ABE">
              <w:t xml:space="preserve"> per the conveyance deed provided to us by the bank.</w:t>
            </w:r>
            <w:r w:rsidR="003C1ABE" w:rsidRPr="001E6FBE">
              <w:t xml:space="preserve"> </w:t>
            </w:r>
            <w:r w:rsidR="003C1ABE" w:rsidRPr="00415547">
              <w:t xml:space="preserve">The property is currently under ED possession and at the time of inspection no representative from M/s. </w:t>
            </w:r>
            <w:proofErr w:type="spellStart"/>
            <w:r w:rsidR="003C1ABE" w:rsidRPr="00415547">
              <w:t>Bhagwati</w:t>
            </w:r>
            <w:proofErr w:type="spellEnd"/>
            <w:r w:rsidR="003C1ABE" w:rsidRPr="00415547">
              <w:t xml:space="preserve"> Lifestyle was present. The subject property was locked by ED and was identified by the help of the relevant documents along with the bank manager Mr. </w:t>
            </w:r>
            <w:proofErr w:type="spellStart"/>
            <w:r w:rsidR="003C1ABE" w:rsidRPr="00415547">
              <w:t>Arvind</w:t>
            </w:r>
            <w:proofErr w:type="spellEnd"/>
            <w:r w:rsidR="003C1ABE" w:rsidRPr="00415547">
              <w:t xml:space="preserve"> Shaw. The said property was not accessible.</w:t>
            </w:r>
          </w:p>
          <w:p w14:paraId="40CD76A3" w14:textId="5F0F7AF5" w:rsidR="003C1ABE" w:rsidRPr="00EF610F" w:rsidRDefault="003C1ABE" w:rsidP="003C1ABE">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5F809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37BB">
                  <w:rPr>
                    <w:rFonts w:eastAsiaTheme="minorEastAsia"/>
                  </w:rPr>
                  <w:t>Anirban Roy</w:t>
                </w:r>
              </w:sdtContent>
            </w:sdt>
            <w:r w:rsidR="004537BB">
              <w:rPr>
                <w:rFonts w:eastAsiaTheme="minorEastAsia"/>
              </w:rPr>
              <w:t xml:space="preserve"> and </w:t>
            </w:r>
            <w:sdt>
              <w:sdtPr>
                <w:rPr>
                  <w:rFonts w:eastAsiaTheme="minorEastAsia"/>
                </w:rPr>
                <w:id w:val="195974668"/>
                <w:placeholder>
                  <w:docPart w:val="570252AAE96B44B695122071CAF661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37BB">
                  <w:rPr>
                    <w:rFonts w:eastAsiaTheme="minorEastAsia"/>
                  </w:rPr>
                  <w:t>Rajat Choudhary</w:t>
                </w:r>
              </w:sdtContent>
            </w:sdt>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37BB">
                  <w:rPr>
                    <w:rFonts w:eastAsiaTheme="minorEastAsia"/>
                  </w:rPr>
                  <w:t>Nikhil Rajan</w:t>
                </w:r>
              </w:sdtContent>
            </w:sdt>
          </w:p>
          <w:p w14:paraId="399DC6A9" w14:textId="723996ED"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C1ABE" w:rsidRPr="00415547">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23T00:00:00Z">
              <w:dateFormat w:val="d/M/yyyy"/>
              <w:lid w:val="en-US"/>
              <w:storeMappedDataAs w:val="dateTime"/>
              <w:calendar w:val="gregorian"/>
            </w:date>
          </w:sdtPr>
          <w:sdtEndPr/>
          <w:sdtContent>
            <w:tc>
              <w:tcPr>
                <w:tcW w:w="2520" w:type="dxa"/>
              </w:tcPr>
              <w:p w14:paraId="0A38ADCD" w14:textId="02C8DCF9" w:rsidR="007C5BE8" w:rsidRPr="00EF610F" w:rsidRDefault="004537BB" w:rsidP="00586318">
                <w:pPr>
                  <w:adjustRightInd w:val="0"/>
                  <w:rPr>
                    <w:rFonts w:eastAsiaTheme="minorEastAsia"/>
                    <w:b/>
                    <w:bCs/>
                  </w:rPr>
                </w:pPr>
                <w:r w:rsidRPr="004537BB">
                  <w:rPr>
                    <w:rFonts w:eastAsiaTheme="minorEastAsia"/>
                    <w:b/>
                    <w:bCs/>
                  </w:rPr>
                  <w:t>23/2/2022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5T00:00:00Z">
              <w:dateFormat w:val="d/M/yyyy"/>
              <w:lid w:val="en-US"/>
              <w:storeMappedDataAs w:val="dateTime"/>
              <w:calendar w:val="gregorian"/>
            </w:date>
          </w:sdtPr>
          <w:sdtEndPr/>
          <w:sdtContent>
            <w:tc>
              <w:tcPr>
                <w:tcW w:w="2520" w:type="dxa"/>
              </w:tcPr>
              <w:p w14:paraId="00853DEE" w14:textId="6C0918F4" w:rsidR="007C5BE8" w:rsidRPr="00EF610F" w:rsidRDefault="004537BB" w:rsidP="00586318">
                <w:pPr>
                  <w:adjustRightInd w:val="0"/>
                  <w:rPr>
                    <w:rFonts w:eastAsiaTheme="minorEastAsia"/>
                    <w:b/>
                    <w:bCs/>
                  </w:rPr>
                </w:pPr>
                <w:r>
                  <w:rPr>
                    <w:rFonts w:eastAsiaTheme="minorEastAsia"/>
                    <w:b/>
                    <w:bCs/>
                  </w:rPr>
                  <w:t>5/3/2022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0T00:00:00Z">
              <w:dateFormat w:val="d/M/yyyy"/>
              <w:lid w:val="en-US"/>
              <w:storeMappedDataAs w:val="dateTime"/>
              <w:calendar w:val="gregorian"/>
            </w:date>
          </w:sdtPr>
          <w:sdtEndPr/>
          <w:sdtContent>
            <w:tc>
              <w:tcPr>
                <w:tcW w:w="2520" w:type="dxa"/>
              </w:tcPr>
              <w:p w14:paraId="3B382BAA" w14:textId="1CDC3971"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0T00:00:00Z">
              <w:dateFormat w:val="d/M/yyyy"/>
              <w:lid w:val="en-US"/>
              <w:storeMappedDataAs w:val="dateTime"/>
              <w:calendar w:val="gregorian"/>
            </w:date>
          </w:sdtPr>
          <w:sdtEndPr/>
          <w:sdtContent>
            <w:tc>
              <w:tcPr>
                <w:tcW w:w="2520" w:type="dxa"/>
              </w:tcPr>
              <w:p w14:paraId="1452C3A4" w14:textId="015097BC"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8E28CC4" w:rsidR="007C5BE8" w:rsidRPr="00EF610F" w:rsidRDefault="007C5BE8" w:rsidP="004537BB">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37BB">
                  <w:rPr>
                    <w:rFonts w:eastAsiaTheme="minorEastAsia"/>
                  </w:rPr>
                  <w:t>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5T00:00:00Z">
                  <w:dateFormat w:val="d/M/yyyy"/>
                  <w:lid w:val="en-US"/>
                  <w:storeMappedDataAs w:val="dateTime"/>
                  <w:calendar w:val="gregorian"/>
                </w:date>
              </w:sdtPr>
              <w:sdtEndPr/>
              <w:sdtContent>
                <w:r w:rsidR="004537BB">
                  <w:rPr>
                    <w:rFonts w:eastAsiaTheme="minorEastAsia"/>
                    <w:bCs/>
                  </w:rPr>
                  <w:t>5/3/2022</w:t>
                </w:r>
              </w:sdtContent>
            </w:sdt>
            <w:r w:rsidRPr="00EF610F">
              <w:rPr>
                <w:rFonts w:eastAsiaTheme="minorEastAsia"/>
                <w:bCs/>
              </w:rPr>
              <w:t xml:space="preserve">. </w:t>
            </w:r>
            <w:sdt>
              <w:sdtPr>
                <w:rPr>
                  <w:rFonts w:eastAsiaTheme="minorEastAsia"/>
                  <w:bCs/>
                </w:rPr>
                <w:id w:val="-1925484059"/>
                <w:placeholder>
                  <w:docPart w:val="411A3289E26B4A42BBB2ABE3753F093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listItem w:displayText="Property was identified with the help of documents along with the Bank manager" w:value="Property was identified with the help of documents along with the Bank manager"/>
                  <w:listItem w:displayText="Property was identified with the help of the documents along with the bank manager" w:value="Property was identified with the help of the documents along with the bank manager"/>
                </w:dropDownList>
              </w:sdtPr>
              <w:sdtEndPr/>
              <w:sdtContent>
                <w:r w:rsidR="003C1ABE" w:rsidRPr="00415547">
                  <w:rPr>
                    <w:rFonts w:eastAsiaTheme="minorEastAsia"/>
                    <w:bCs/>
                  </w:rPr>
                  <w:t>Property was identified with the help of the documents along with the bank manager</w:t>
                </w:r>
              </w:sdtContent>
            </w:sdt>
            <w:r w:rsidR="003C1ABE">
              <w:rPr>
                <w:rFonts w:eastAsiaTheme="minorEastAsia"/>
                <w:bCs/>
              </w:rPr>
              <w:t xml:space="preserve"> </w:t>
            </w:r>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415547">
                  <w:rPr>
                    <w:rFonts w:eastAsiaTheme="minorEastAsia"/>
                    <w:bCs/>
                  </w:rPr>
                  <w:t xml:space="preserve">Mr. </w:t>
                </w:r>
                <w:proofErr w:type="spellStart"/>
                <w:r w:rsidR="004537BB" w:rsidRPr="00415547">
                  <w:rPr>
                    <w:rFonts w:eastAsiaTheme="minorEastAsia"/>
                    <w:bCs/>
                  </w:rPr>
                  <w:t>Arvind</w:t>
                </w:r>
                <w:proofErr w:type="spellEnd"/>
                <w:r w:rsidR="004537BB" w:rsidRPr="00415547">
                  <w:rPr>
                    <w:rFonts w:eastAsiaTheme="minorEastAsia"/>
                    <w:bCs/>
                  </w:rPr>
                  <w:t xml:space="preserve"> Shaw</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9674765006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E2904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0T00:00:00Z">
            <w:dateFormat w:val="d/M/yyyy"/>
            <w:lid w:val="en-US"/>
            <w:storeMappedDataAs w:val="dateTime"/>
            <w:calendar w:val="gregorian"/>
          </w:date>
        </w:sdtPr>
        <w:sdtEndPr/>
        <w:sdtContent>
          <w:r w:rsidR="004537BB">
            <w:rPr>
              <w:rFonts w:eastAsiaTheme="minorEastAsia"/>
              <w:b/>
              <w:bCs/>
            </w:rPr>
            <w:t>10/3/2022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163EF13B" w:rsidR="007A66D8" w:rsidRDefault="003C1ABE" w:rsidP="003C1ABE">
      <w:pPr>
        <w:adjustRightInd w:val="0"/>
        <w:spacing w:after="0" w:line="240" w:lineRule="auto"/>
        <w:rPr>
          <w:rFonts w:eastAsiaTheme="minorEastAsia"/>
          <w:b/>
          <w:bCs/>
          <w:sz w:val="24"/>
          <w:szCs w:val="24"/>
        </w:rPr>
      </w:pPr>
      <w:r>
        <w:rPr>
          <w:rFonts w:eastAsiaTheme="minorEastAsia"/>
          <w:b/>
          <w:bCs/>
          <w:sz w:val="24"/>
          <w:szCs w:val="24"/>
        </w:rPr>
        <w:t xml:space="preserve"> </w:t>
      </w:r>
      <w:r w:rsidR="00195E6F">
        <w:rPr>
          <w:rFonts w:eastAsiaTheme="minorEastAsia"/>
          <w:b/>
          <w:bCs/>
          <w:sz w:val="24"/>
          <w:szCs w:val="24"/>
        </w:rPr>
        <w:t>ENCLOSURE VI</w:t>
      </w:r>
      <w:r w:rsidR="001D3557">
        <w:rPr>
          <w:rFonts w:eastAsiaTheme="minorEastAsia"/>
          <w:b/>
          <w:bCs/>
          <w:sz w:val="24"/>
          <w:szCs w:val="24"/>
        </w:rPr>
        <w:t>I</w:t>
      </w:r>
      <w:r w:rsidR="00195E6F">
        <w:rPr>
          <w:rFonts w:eastAsiaTheme="minorEastAsia"/>
          <w:b/>
          <w:bCs/>
          <w:sz w:val="24"/>
          <w:szCs w:val="24"/>
        </w:rPr>
        <w:t xml:space="preserve">: </w:t>
      </w:r>
      <w:r w:rsidR="007A66D8">
        <w:rPr>
          <w:rFonts w:eastAsiaTheme="minorEastAsia"/>
          <w:b/>
          <w:bCs/>
          <w:sz w:val="24"/>
          <w:szCs w:val="24"/>
        </w:rPr>
        <w:t>ANNEXURE: VII</w:t>
      </w:r>
      <w:r w:rsidR="00195E6F">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FAFA27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1T00:00:00Z">
            <w:dateFormat w:val="d/M/yyyy"/>
            <w:lid w:val="en-US"/>
            <w:storeMappedDataAs w:val="dateTime"/>
            <w:calendar w:val="gregorian"/>
          </w:date>
        </w:sdtPr>
        <w:sdtEndPr/>
        <w:sdtContent>
          <w:r w:rsidR="004537BB">
            <w:rPr>
              <w:rFonts w:eastAsiaTheme="minorEastAsia"/>
              <w:bCs/>
            </w:rPr>
            <w:t>11/3/2022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11" w:name="_GoBack"/>
      <w:bookmarkEnd w:id="11"/>
    </w:p>
    <w:sectPr w:rsidR="004C0BFF" w:rsidRPr="00660D9F" w:rsidSect="00362199">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0D4990" w14:textId="77777777" w:rsidR="00DE2B54" w:rsidRDefault="00DE2B54" w:rsidP="00712726">
      <w:pPr>
        <w:spacing w:after="0" w:line="240" w:lineRule="auto"/>
      </w:pPr>
      <w:r>
        <w:separator/>
      </w:r>
    </w:p>
  </w:endnote>
  <w:endnote w:type="continuationSeparator" w:id="0">
    <w:p w14:paraId="7E836213" w14:textId="77777777" w:rsidR="00DE2B54" w:rsidRDefault="00DE2B5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6E798" w14:textId="77777777" w:rsidR="008224C2" w:rsidRDefault="008224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4980DBAB" w:rsidR="00DE2B54" w:rsidRDefault="00DE2B5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224C2">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224C2">
          <w:rPr>
            <w:rFonts w:asciiTheme="majorHAnsi" w:hAnsiTheme="majorHAnsi"/>
            <w:b/>
            <w:bCs/>
            <w:noProof/>
          </w:rPr>
          <w:t>45</w:t>
        </w:r>
        <w:r w:rsidRPr="00AA4428">
          <w:rPr>
            <w:rFonts w:asciiTheme="majorHAnsi" w:hAnsiTheme="majorHAnsi"/>
            <w:b/>
            <w:bCs/>
          </w:rPr>
          <w:fldChar w:fldCharType="end"/>
        </w:r>
      </w:p>
      <w:p w14:paraId="535EF385" w14:textId="77777777" w:rsidR="00DE2B54" w:rsidRDefault="00DE2B5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E2B54" w:rsidRDefault="00DE2B5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E2B54" w:rsidRDefault="00DE2B5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57727" w14:textId="77777777" w:rsidR="008224C2" w:rsidRDefault="008224C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430A0B" w14:textId="77777777" w:rsidR="00DE2B54" w:rsidRDefault="00DE2B54" w:rsidP="00712726">
      <w:pPr>
        <w:spacing w:after="0" w:line="240" w:lineRule="auto"/>
      </w:pPr>
      <w:r>
        <w:separator/>
      </w:r>
    </w:p>
  </w:footnote>
  <w:footnote w:type="continuationSeparator" w:id="0">
    <w:p w14:paraId="6A7770A3" w14:textId="77777777" w:rsidR="00DE2B54" w:rsidRDefault="00DE2B5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3BD36" w14:textId="77777777" w:rsidR="008224C2" w:rsidRDefault="008224C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ADD4CE9" w:rsidR="00DE2B54" w:rsidRPr="009220D0" w:rsidRDefault="008224C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80401042"/>
        <w:docPartObj>
          <w:docPartGallery w:val="Watermarks"/>
          <w:docPartUnique/>
        </w:docPartObj>
      </w:sdtPr>
      <w:sdtContent>
        <w:r w:rsidRPr="008224C2">
          <w:rPr>
            <w:rFonts w:ascii="Times New Roman" w:hAnsi="Times New Roman" w:cs="Times New Roman"/>
            <w:b/>
            <w:noProof/>
            <w:color w:val="17365D" w:themeColor="text2" w:themeShade="BF"/>
            <w:sz w:val="28"/>
            <w:szCs w:val="20"/>
          </w:rPr>
          <w:pict w14:anchorId="1CB90C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8193"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E2B54"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B54"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B54" w:rsidRPr="00695472">
      <w:rPr>
        <w:rFonts w:ascii="Times New Roman" w:hAnsi="Times New Roman" w:cs="Times New Roman"/>
        <w:b/>
        <w:color w:val="17365D" w:themeColor="text2" w:themeShade="BF"/>
        <w:sz w:val="28"/>
        <w:szCs w:val="20"/>
      </w:rPr>
      <w:t>VALUATION ASSESSMENT</w:t>
    </w:r>
  </w:p>
  <w:p w14:paraId="0C526AD0" w14:textId="77777777" w:rsidR="00DE2B54" w:rsidRPr="00DF6342" w:rsidRDefault="00DE2B54"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BHAGWATI LIFESTYLES PVT. LTD.</w:t>
    </w:r>
  </w:p>
  <w:p w14:paraId="593F4F0B" w14:textId="0FD5EAEC" w:rsidR="00DE2B54" w:rsidRDefault="00DE2B54"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DE2B54" w:rsidRDefault="00DE2B54"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DE2B54" w:rsidRPr="00DF6342" w:rsidRDefault="00DE2B54" w:rsidP="00656965">
    <w:pPr>
      <w:pStyle w:val="Header"/>
      <w:tabs>
        <w:tab w:val="clear" w:pos="9360"/>
      </w:tabs>
      <w:ind w:right="2556"/>
      <w:rPr>
        <w:rFonts w:asciiTheme="minorHAnsi" w:hAnsiTheme="minorHAnsi" w:cstheme="minorHAnsi"/>
        <w:color w:val="548DD4" w:themeColor="text2" w:themeTint="99"/>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E3CE6" w14:textId="77777777" w:rsidR="008224C2" w:rsidRDefault="008224C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6FDF"/>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3B63"/>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ABE"/>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248F"/>
    <w:rsid w:val="00403070"/>
    <w:rsid w:val="0040327B"/>
    <w:rsid w:val="0040327E"/>
    <w:rsid w:val="004032AF"/>
    <w:rsid w:val="00405C3A"/>
    <w:rsid w:val="00407EDB"/>
    <w:rsid w:val="00412996"/>
    <w:rsid w:val="00413432"/>
    <w:rsid w:val="00415547"/>
    <w:rsid w:val="00417AE8"/>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6965"/>
    <w:rsid w:val="00657CDD"/>
    <w:rsid w:val="00657D7B"/>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6DC"/>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4C2"/>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D25"/>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570"/>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B54"/>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glossaryDocument" Target="glossary/document.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3.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C83D48" w:rsidP="00C83D48">
          <w:pPr>
            <w:pStyle w:val="1424F11B68614E1B9BC4257E476A3373"/>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C83D48" w:rsidP="00C83D48">
          <w:pPr>
            <w:pStyle w:val="3BED65A121364549871B9900E3CD9F35"/>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C83D48" w:rsidP="00C83D48">
          <w:pPr>
            <w:pStyle w:val="1FAC0AC69DC244429BF2BFD656A74483"/>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C83D48" w:rsidP="00C83D48">
          <w:pPr>
            <w:pStyle w:val="5A879694EFBB4604947E44D77F9D09C6"/>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C83D48" w:rsidP="00C83D48">
          <w:pPr>
            <w:pStyle w:val="6D9DE2AEC39F402281156A54DC99F8A4"/>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C83D48">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C83D48" w:rsidP="00C83D48">
          <w:pPr>
            <w:pStyle w:val="3B670E853B754CA983C7E1F31859C2A5"/>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C83D48" w:rsidP="00C83D48">
          <w:pPr>
            <w:pStyle w:val="B4AED8CFC01543FFB33E759DFDE76770"/>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C83D48" w:rsidP="00C83D48">
          <w:pPr>
            <w:pStyle w:val="BD9A4B7B281F482C9F73574DB9C20B9B"/>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C83D48" w:rsidP="00C83D48">
          <w:pPr>
            <w:pStyle w:val="972A117E79174CF9AB9CBDC2AF4C7D38"/>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C83D48" w:rsidP="00C83D48">
          <w:pPr>
            <w:pStyle w:val="FE7D7B6D0A0D4E30A47A0685FB792296"/>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C83D48" w:rsidP="00C83D48">
          <w:pPr>
            <w:pStyle w:val="6AA26BF79A7D4BE0960237CC0BF848DE"/>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C83D48" w:rsidP="00C83D48">
          <w:pPr>
            <w:pStyle w:val="161DB9379B4E4098ABF28C46F26794D7"/>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C83D48" w:rsidP="00C83D48">
          <w:pPr>
            <w:pStyle w:val="C9D1973424B140CB8A9022C2507A7729"/>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C83D48" w:rsidP="00C83D48">
          <w:pPr>
            <w:pStyle w:val="BBC6C80CB7F74745B548FF2EDF005C84"/>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C83D48" w:rsidP="00C83D48">
          <w:pPr>
            <w:pStyle w:val="AEC979D0831D4E62A5622BAAC2BF7A5E"/>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C83D48">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C83D48" w:rsidP="00C83D48">
          <w:pPr>
            <w:pStyle w:val="61A9AF89FFF94982A3EE2A1ED5ADB8FF"/>
          </w:pPr>
          <w:r w:rsidRPr="001849DA">
            <w:rPr>
              <w:rStyle w:val="PlaceholderText"/>
            </w:rPr>
            <w:t>Choose an item.</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C83D48" w:rsidP="00C83D48">
          <w:pPr>
            <w:pStyle w:val="FC11CEE25E1C4F6285793115512B36CC"/>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C83D48">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C83D48">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C83D48" w:rsidP="00C83D48">
          <w:pPr>
            <w:pStyle w:val="1905E17A800B4176B72D8421E6EFB02E"/>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C83D48" w:rsidP="00C83D48">
          <w:pPr>
            <w:pStyle w:val="F45A49363E304CAB93ACBB94569D4123"/>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C83D48" w:rsidP="00C83D48">
          <w:pPr>
            <w:pStyle w:val="76BA0B6BD38143E6BE6A9DEA679DF31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C83D48" w:rsidP="00C83D48">
          <w:pPr>
            <w:pStyle w:val="4AD202F66F8A487A87A1C92B67ABFBA6"/>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C83D48" w:rsidP="00C83D48">
          <w:pPr>
            <w:pStyle w:val="2E7009B8F22448FC8674EBD6BDA3B39D"/>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C83D48" w:rsidP="00C83D48">
          <w:pPr>
            <w:pStyle w:val="8F10BCA9ED11449F9F58C0F86B41A8E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C83D48" w:rsidP="00C83D48">
          <w:pPr>
            <w:pStyle w:val="21F0349E03624E56BD84DDDA33398875"/>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C83D48" w:rsidP="00C83D48">
          <w:pPr>
            <w:pStyle w:val="5F842BF987DC46DCBEABBE297FD54F91"/>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C83D48" w:rsidP="00C83D48">
          <w:pPr>
            <w:pStyle w:val="DC1745E145184A04BE3149C732F708A6"/>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C83D48" w:rsidP="00C83D48">
          <w:pPr>
            <w:pStyle w:val="075B0DDE29FE493DA2E6057A4801ADE0"/>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C83D48" w:rsidP="00C83D48">
          <w:pPr>
            <w:pStyle w:val="906716CC384D49AD83B5E6D1D46ABC45"/>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C83D48">
          <w:r>
            <w:t xml:space="preserve">     </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C83D48" w:rsidP="00C83D48">
          <w:pPr>
            <w:pStyle w:val="E850D56DA1ED4D3DB734C0F65FB8CDEA"/>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48A7BDCFF64F4BCDA2FC1925837CA050"/>
        <w:category>
          <w:name w:val="General"/>
          <w:gallery w:val="placeholder"/>
        </w:category>
        <w:types>
          <w:type w:val="bbPlcHdr"/>
        </w:types>
        <w:behaviors>
          <w:behavior w:val="content"/>
        </w:behaviors>
        <w:guid w:val="{0851BED7-B806-465B-AFE8-FBB83EC487B1}"/>
      </w:docPartPr>
      <w:docPartBody>
        <w:p w:rsidR="006573C1" w:rsidRDefault="006573C1" w:rsidP="006573C1">
          <w:pPr>
            <w:pStyle w:val="48A7BDCFF64F4BCDA2FC1925837CA050"/>
          </w:pPr>
          <w:r w:rsidRPr="001849DA">
            <w:rPr>
              <w:rStyle w:val="PlaceholderText"/>
            </w:rPr>
            <w:t>Click here to enter text.</w:t>
          </w:r>
        </w:p>
      </w:docPartBody>
    </w:docPart>
    <w:docPart>
      <w:docPartPr>
        <w:name w:val="C8E7F60B7E8D4A778C87E1EC4B9970B1"/>
        <w:category>
          <w:name w:val="General"/>
          <w:gallery w:val="placeholder"/>
        </w:category>
        <w:types>
          <w:type w:val="bbPlcHdr"/>
        </w:types>
        <w:behaviors>
          <w:behavior w:val="content"/>
        </w:behaviors>
        <w:guid w:val="{812045AB-926E-43CF-8E79-2C5C3DB31E01}"/>
      </w:docPartPr>
      <w:docPartBody>
        <w:p w:rsidR="006573C1" w:rsidRDefault="006573C1" w:rsidP="006573C1">
          <w:pPr>
            <w:pStyle w:val="C8E7F60B7E8D4A778C87E1EC4B9970B1"/>
          </w:pPr>
          <w:r w:rsidRPr="001849DA">
            <w:rPr>
              <w:rStyle w:val="PlaceholderText"/>
            </w:rPr>
            <w:t>Click here to enter text.</w:t>
          </w:r>
        </w:p>
      </w:docPartBody>
    </w:docPart>
    <w:docPart>
      <w:docPartPr>
        <w:name w:val="77C25934F59A49A296E2706C260BC144"/>
        <w:category>
          <w:name w:val="General"/>
          <w:gallery w:val="placeholder"/>
        </w:category>
        <w:types>
          <w:type w:val="bbPlcHdr"/>
        </w:types>
        <w:behaviors>
          <w:behavior w:val="content"/>
        </w:behaviors>
        <w:guid w:val="{1E0EE55F-9670-4622-88B7-B030F3598292}"/>
      </w:docPartPr>
      <w:docPartBody>
        <w:p w:rsidR="006573C1" w:rsidRDefault="006573C1" w:rsidP="006573C1">
          <w:pPr>
            <w:pStyle w:val="77C25934F59A49A296E2706C260BC144"/>
          </w:pPr>
          <w:r w:rsidRPr="001849DA">
            <w:rPr>
              <w:rStyle w:val="PlaceholderText"/>
            </w:rPr>
            <w:t>Click here to enter text.</w:t>
          </w:r>
        </w:p>
      </w:docPartBody>
    </w:docPart>
    <w:docPart>
      <w:docPartPr>
        <w:name w:val="8D4D5DC937394A09A6015F5447F203CC"/>
        <w:category>
          <w:name w:val="General"/>
          <w:gallery w:val="placeholder"/>
        </w:category>
        <w:types>
          <w:type w:val="bbPlcHdr"/>
        </w:types>
        <w:behaviors>
          <w:behavior w:val="content"/>
        </w:behaviors>
        <w:guid w:val="{114D9EF5-D03B-4293-A1D0-CCBD7B2E4960}"/>
      </w:docPartPr>
      <w:docPartBody>
        <w:p w:rsidR="006573C1" w:rsidRDefault="006573C1" w:rsidP="006573C1">
          <w:pPr>
            <w:pStyle w:val="8D4D5DC937394A09A6015F5447F203CC"/>
          </w:pPr>
          <w:r w:rsidRPr="001849DA">
            <w:rPr>
              <w:rStyle w:val="PlaceholderText"/>
            </w:rPr>
            <w:t>Click here to enter text.</w:t>
          </w:r>
        </w:p>
      </w:docPartBody>
    </w:docPart>
    <w:docPart>
      <w:docPartPr>
        <w:name w:val="DFCC45D37F55482BBF6E85BF483122BC"/>
        <w:category>
          <w:name w:val="General"/>
          <w:gallery w:val="placeholder"/>
        </w:category>
        <w:types>
          <w:type w:val="bbPlcHdr"/>
        </w:types>
        <w:behaviors>
          <w:behavior w:val="content"/>
        </w:behaviors>
        <w:guid w:val="{9FE312A0-825E-4450-88D2-735770F6C6A0}"/>
      </w:docPartPr>
      <w:docPartBody>
        <w:p w:rsidR="006573C1" w:rsidRDefault="006573C1" w:rsidP="006573C1">
          <w:pPr>
            <w:pStyle w:val="DFCC45D37F55482BBF6E85BF483122BC"/>
          </w:pPr>
          <w:r w:rsidRPr="001849DA">
            <w:rPr>
              <w:rStyle w:val="PlaceholderText"/>
            </w:rPr>
            <w:t>Click here to enter text.</w:t>
          </w:r>
        </w:p>
      </w:docPartBody>
    </w:docPart>
    <w:docPart>
      <w:docPartPr>
        <w:name w:val="D85DBC74BFCD4E268BB80CF1AD76AE36"/>
        <w:category>
          <w:name w:val="General"/>
          <w:gallery w:val="placeholder"/>
        </w:category>
        <w:types>
          <w:type w:val="bbPlcHdr"/>
        </w:types>
        <w:behaviors>
          <w:behavior w:val="content"/>
        </w:behaviors>
        <w:guid w:val="{6CC1234B-DBB3-46CB-9498-3F30E805CAFA}"/>
      </w:docPartPr>
      <w:docPartBody>
        <w:p w:rsidR="006573C1" w:rsidRDefault="006573C1" w:rsidP="006573C1">
          <w:pPr>
            <w:pStyle w:val="D85DBC74BFCD4E268BB80CF1AD76AE36"/>
          </w:pPr>
          <w:r w:rsidRPr="001849DA">
            <w:rPr>
              <w:rStyle w:val="PlaceholderText"/>
            </w:rPr>
            <w:t>Click here to enter text.</w:t>
          </w:r>
        </w:p>
      </w:docPartBody>
    </w:docPart>
    <w:docPart>
      <w:docPartPr>
        <w:name w:val="5B593D6740524CAAA8EA59FAF33DE914"/>
        <w:category>
          <w:name w:val="General"/>
          <w:gallery w:val="placeholder"/>
        </w:category>
        <w:types>
          <w:type w:val="bbPlcHdr"/>
        </w:types>
        <w:behaviors>
          <w:behavior w:val="content"/>
        </w:behaviors>
        <w:guid w:val="{D110C27D-C7C6-4798-BEE9-DE339523736A}"/>
      </w:docPartPr>
      <w:docPartBody>
        <w:p w:rsidR="006573C1" w:rsidRDefault="006573C1" w:rsidP="006573C1">
          <w:pPr>
            <w:pStyle w:val="5B593D6740524CAAA8EA59FAF33DE914"/>
          </w:pPr>
          <w:r w:rsidRPr="001849DA">
            <w:rPr>
              <w:rStyle w:val="PlaceholderText"/>
            </w:rPr>
            <w:t>Click here to enter text.</w:t>
          </w:r>
        </w:p>
      </w:docPartBody>
    </w:docPart>
    <w:docPart>
      <w:docPartPr>
        <w:name w:val="E56D48C0EC8643F79350E1B186E1E246"/>
        <w:category>
          <w:name w:val="General"/>
          <w:gallery w:val="placeholder"/>
        </w:category>
        <w:types>
          <w:type w:val="bbPlcHdr"/>
        </w:types>
        <w:behaviors>
          <w:behavior w:val="content"/>
        </w:behaviors>
        <w:guid w:val="{8264539E-C394-4B77-A893-F1F3DB5B22D0}"/>
      </w:docPartPr>
      <w:docPartBody>
        <w:p w:rsidR="006573C1" w:rsidRDefault="006573C1" w:rsidP="006573C1">
          <w:pPr>
            <w:pStyle w:val="E56D48C0EC8643F79350E1B186E1E246"/>
          </w:pPr>
          <w:r w:rsidRPr="001849DA">
            <w:rPr>
              <w:rStyle w:val="PlaceholderText"/>
            </w:rPr>
            <w:t>Click here to enter text.</w:t>
          </w:r>
        </w:p>
      </w:docPartBody>
    </w:docPart>
    <w:docPart>
      <w:docPartPr>
        <w:name w:val="38AE850AABCE4DC09639249480059F0D"/>
        <w:category>
          <w:name w:val="General"/>
          <w:gallery w:val="placeholder"/>
        </w:category>
        <w:types>
          <w:type w:val="bbPlcHdr"/>
        </w:types>
        <w:behaviors>
          <w:behavior w:val="content"/>
        </w:behaviors>
        <w:guid w:val="{84078313-E060-41C4-815D-01F092EA8DEB}"/>
      </w:docPartPr>
      <w:docPartBody>
        <w:p w:rsidR="006573C1" w:rsidRDefault="006573C1" w:rsidP="006573C1">
          <w:pPr>
            <w:pStyle w:val="38AE850AABCE4DC09639249480059F0D"/>
          </w:pPr>
          <w:r>
            <w:t xml:space="preserve">     </w:t>
          </w:r>
        </w:p>
      </w:docPartBody>
    </w:docPart>
    <w:docPart>
      <w:docPartPr>
        <w:name w:val="331AE38B99E144FB988EA8EA183138D5"/>
        <w:category>
          <w:name w:val="General"/>
          <w:gallery w:val="placeholder"/>
        </w:category>
        <w:types>
          <w:type w:val="bbPlcHdr"/>
        </w:types>
        <w:behaviors>
          <w:behavior w:val="content"/>
        </w:behaviors>
        <w:guid w:val="{65741615-D0EA-47E3-A596-476BA58643C8}"/>
      </w:docPartPr>
      <w:docPartBody>
        <w:p w:rsidR="006573C1" w:rsidRDefault="006573C1" w:rsidP="006573C1">
          <w:pPr>
            <w:pStyle w:val="331AE38B99E144FB988EA8EA183138D5"/>
          </w:pPr>
          <w:r>
            <w:t xml:space="preserve">     </w:t>
          </w:r>
        </w:p>
      </w:docPartBody>
    </w:docPart>
    <w:docPart>
      <w:docPartPr>
        <w:name w:val="BDC528B363494A19A5636CB0CBCA9541"/>
        <w:category>
          <w:name w:val="General"/>
          <w:gallery w:val="placeholder"/>
        </w:category>
        <w:types>
          <w:type w:val="bbPlcHdr"/>
        </w:types>
        <w:behaviors>
          <w:behavior w:val="content"/>
        </w:behaviors>
        <w:guid w:val="{8BC2C093-FD70-4060-9B97-58EFD4E5703F}"/>
      </w:docPartPr>
      <w:docPartBody>
        <w:p w:rsidR="006573C1" w:rsidRDefault="006573C1" w:rsidP="006573C1">
          <w:pPr>
            <w:pStyle w:val="BDC528B363494A19A5636CB0CBCA9541"/>
          </w:pPr>
          <w:r w:rsidRPr="001849DA">
            <w:rPr>
              <w:rStyle w:val="PlaceholderText"/>
            </w:rPr>
            <w:t>Click here to enter text.</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692B8A2AED0E4670BDAD72B4A78122AE"/>
        <w:category>
          <w:name w:val="General"/>
          <w:gallery w:val="placeholder"/>
        </w:category>
        <w:types>
          <w:type w:val="bbPlcHdr"/>
        </w:types>
        <w:behaviors>
          <w:behavior w:val="content"/>
        </w:behaviors>
        <w:guid w:val="{9FE10EDF-FB23-47F4-9C50-61DD4DBF7C7F}"/>
      </w:docPartPr>
      <w:docPartBody>
        <w:p w:rsidR="00C40DB1" w:rsidRDefault="006573C1" w:rsidP="006573C1">
          <w:pPr>
            <w:pStyle w:val="692B8A2AED0E4670BDAD72B4A78122AE"/>
          </w:pPr>
          <w:r w:rsidRPr="00F938D5">
            <w:rPr>
              <w:rStyle w:val="PlaceholderText"/>
              <w:b/>
              <w:color w:val="FFFFFF" w:themeColor="background1"/>
            </w:rPr>
            <w:t>Click here to enter text.</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F06DE5"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F06DE5"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F06DE5"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F06DE5" w:rsidRDefault="00C40DB1" w:rsidP="00C40DB1">
          <w:pPr>
            <w:pStyle w:val="DC9763961CB6436D86E4DA6D86B95E2A"/>
          </w:pPr>
          <w:r w:rsidRPr="001849DA">
            <w:rPr>
              <w:rStyle w:val="PlaceholderText"/>
            </w:rPr>
            <w:t>Click here to enter text.</w:t>
          </w:r>
        </w:p>
      </w:docPartBody>
    </w:docPart>
    <w:docPart>
      <w:docPartPr>
        <w:name w:val="570252AAE96B44B695122071CAF661E5"/>
        <w:category>
          <w:name w:val="General"/>
          <w:gallery w:val="placeholder"/>
        </w:category>
        <w:types>
          <w:type w:val="bbPlcHdr"/>
        </w:types>
        <w:behaviors>
          <w:behavior w:val="content"/>
        </w:behaviors>
        <w:guid w:val="{35D4529B-A45E-4758-BC8C-7B094089EB55}"/>
      </w:docPartPr>
      <w:docPartBody>
        <w:p w:rsidR="00F06DE5" w:rsidRDefault="00C40DB1" w:rsidP="00C40DB1">
          <w:pPr>
            <w:pStyle w:val="570252AAE96B44B695122071CAF661E5"/>
          </w:pPr>
          <w:r w:rsidRPr="0067765D">
            <w:rPr>
              <w:rStyle w:val="PlaceholderText"/>
            </w:rPr>
            <w:t>Choose an item.</w:t>
          </w:r>
        </w:p>
      </w:docPartBody>
    </w:docPart>
    <w:docPart>
      <w:docPartPr>
        <w:name w:val="4DBA791C10804857B20AC8436C12C000"/>
        <w:category>
          <w:name w:val="General"/>
          <w:gallery w:val="placeholder"/>
        </w:category>
        <w:types>
          <w:type w:val="bbPlcHdr"/>
        </w:types>
        <w:behaviors>
          <w:behavior w:val="content"/>
        </w:behaviors>
        <w:guid w:val="{9D4331DC-93E4-41CD-B1E0-0761E77F91C2}"/>
      </w:docPartPr>
      <w:docPartBody>
        <w:p w:rsidR="00F06DE5" w:rsidRDefault="00F06DE5" w:rsidP="00F06DE5">
          <w:pPr>
            <w:pStyle w:val="4DBA791C10804857B20AC8436C12C000"/>
          </w:pPr>
          <w:r w:rsidRPr="001849DA">
            <w:rPr>
              <w:rStyle w:val="PlaceholderText"/>
            </w:rPr>
            <w:t>Click here to enter text.</w:t>
          </w:r>
        </w:p>
      </w:docPartBody>
    </w:docPart>
    <w:docPart>
      <w:docPartPr>
        <w:name w:val="2A227E673B7C45018791F377CB84B51E"/>
        <w:category>
          <w:name w:val="General"/>
          <w:gallery w:val="placeholder"/>
        </w:category>
        <w:types>
          <w:type w:val="bbPlcHdr"/>
        </w:types>
        <w:behaviors>
          <w:behavior w:val="content"/>
        </w:behaviors>
        <w:guid w:val="{B5DC1B16-E9A5-40EB-A0F1-B95FCA608AEF}"/>
      </w:docPartPr>
      <w:docPartBody>
        <w:p w:rsidR="00F06DE5" w:rsidRDefault="00F06DE5" w:rsidP="00F06DE5">
          <w:pPr>
            <w:pStyle w:val="2A227E673B7C45018791F377CB84B51E"/>
          </w:pPr>
          <w:r>
            <w:rPr>
              <w:color w:val="000000" w:themeColor="text1"/>
            </w:rPr>
            <w:t xml:space="preserve">     </w:t>
          </w:r>
        </w:p>
      </w:docPartBody>
    </w:docPart>
    <w:docPart>
      <w:docPartPr>
        <w:name w:val="FC4B86C054ED45D48558A642A73F973B"/>
        <w:category>
          <w:name w:val="General"/>
          <w:gallery w:val="placeholder"/>
        </w:category>
        <w:types>
          <w:type w:val="bbPlcHdr"/>
        </w:types>
        <w:behaviors>
          <w:behavior w:val="content"/>
        </w:behaviors>
        <w:guid w:val="{EEA5CEB4-80C1-42A4-9B4C-ED2FCD711702}"/>
      </w:docPartPr>
      <w:docPartBody>
        <w:p w:rsidR="00F06DE5" w:rsidRDefault="00F06DE5" w:rsidP="00F06DE5">
          <w:pPr>
            <w:pStyle w:val="FC4B86C054ED45D48558A642A73F973B"/>
          </w:pPr>
          <w:r w:rsidRPr="00816907">
            <w:rPr>
              <w:rStyle w:val="PlaceholderText"/>
            </w:rPr>
            <w:t>Choose an item.</w:t>
          </w:r>
        </w:p>
      </w:docPartBody>
    </w:docPart>
    <w:docPart>
      <w:docPartPr>
        <w:name w:val="B311FE8A797945EF8E3F4DC1DDEBDC3C"/>
        <w:category>
          <w:name w:val="General"/>
          <w:gallery w:val="placeholder"/>
        </w:category>
        <w:types>
          <w:type w:val="bbPlcHdr"/>
        </w:types>
        <w:behaviors>
          <w:behavior w:val="content"/>
        </w:behaviors>
        <w:guid w:val="{859C4B50-C714-4870-AF34-53BFB900CEE4}"/>
      </w:docPartPr>
      <w:docPartBody>
        <w:p w:rsidR="00F06DE5" w:rsidRDefault="00F06DE5" w:rsidP="00F06DE5">
          <w:pPr>
            <w:pStyle w:val="B311FE8A797945EF8E3F4DC1DDEBDC3C"/>
          </w:pPr>
          <w:r w:rsidRPr="003E3D39">
            <w:rPr>
              <w:rStyle w:val="PlaceholderText"/>
            </w:rPr>
            <w:t>Choose an item.</w:t>
          </w:r>
        </w:p>
      </w:docPartBody>
    </w:docPart>
    <w:docPart>
      <w:docPartPr>
        <w:name w:val="F612D076DD4443508218E915F4969E70"/>
        <w:category>
          <w:name w:val="General"/>
          <w:gallery w:val="placeholder"/>
        </w:category>
        <w:types>
          <w:type w:val="bbPlcHdr"/>
        </w:types>
        <w:behaviors>
          <w:behavior w:val="content"/>
        </w:behaviors>
        <w:guid w:val="{0F6DCCA0-5348-4652-BF86-0A56E488402C}"/>
      </w:docPartPr>
      <w:docPartBody>
        <w:p w:rsidR="00B545FD" w:rsidRDefault="00F06DE5" w:rsidP="00F06DE5">
          <w:pPr>
            <w:pStyle w:val="F612D076DD4443508218E915F4969E70"/>
          </w:pPr>
          <w:r w:rsidRPr="001849DA">
            <w:rPr>
              <w:rStyle w:val="PlaceholderText"/>
            </w:rPr>
            <w:t>Click here to enter text.</w:t>
          </w:r>
        </w:p>
      </w:docPartBody>
    </w:docPart>
    <w:docPart>
      <w:docPartPr>
        <w:name w:val="0F7AEB5911BF4088B3429EC3059C35B1"/>
        <w:category>
          <w:name w:val="General"/>
          <w:gallery w:val="placeholder"/>
        </w:category>
        <w:types>
          <w:type w:val="bbPlcHdr"/>
        </w:types>
        <w:behaviors>
          <w:behavior w:val="content"/>
        </w:behaviors>
        <w:guid w:val="{AD0D7E06-D447-4171-8907-5E1B94A12EBE}"/>
      </w:docPartPr>
      <w:docPartBody>
        <w:p w:rsidR="00B545FD" w:rsidRDefault="00F06DE5" w:rsidP="00F06DE5">
          <w:pPr>
            <w:pStyle w:val="0F7AEB5911BF4088B3429EC3059C35B1"/>
          </w:pPr>
          <w:r w:rsidRPr="001849DA">
            <w:rPr>
              <w:rStyle w:val="PlaceholderText"/>
            </w:rPr>
            <w:t>Click here to enter text.</w:t>
          </w:r>
        </w:p>
      </w:docPartBody>
    </w:docPart>
    <w:docPart>
      <w:docPartPr>
        <w:name w:val="E0779DDA005D40E9A685E4F06BC6507D"/>
        <w:category>
          <w:name w:val="General"/>
          <w:gallery w:val="placeholder"/>
        </w:category>
        <w:types>
          <w:type w:val="bbPlcHdr"/>
        </w:types>
        <w:behaviors>
          <w:behavior w:val="content"/>
        </w:behaviors>
        <w:guid w:val="{EBF0DC0F-238E-4CA3-A810-CE7FCF439E49}"/>
      </w:docPartPr>
      <w:docPartBody>
        <w:p w:rsidR="00B545FD" w:rsidRDefault="00F06DE5" w:rsidP="00F06DE5">
          <w:pPr>
            <w:pStyle w:val="E0779DDA005D40E9A685E4F06BC6507D"/>
          </w:pPr>
          <w:r w:rsidRPr="003E3D39">
            <w:rPr>
              <w:rStyle w:val="PlaceholderText"/>
            </w:rPr>
            <w:t>Choose an item.</w:t>
          </w:r>
        </w:p>
      </w:docPartBody>
    </w:docPart>
    <w:docPart>
      <w:docPartPr>
        <w:name w:val="411A3289E26B4A42BBB2ABE3753F093A"/>
        <w:category>
          <w:name w:val="General"/>
          <w:gallery w:val="placeholder"/>
        </w:category>
        <w:types>
          <w:type w:val="bbPlcHdr"/>
        </w:types>
        <w:behaviors>
          <w:behavior w:val="content"/>
        </w:behaviors>
        <w:guid w:val="{A6D19135-EBAC-4046-AAA3-1E34B1C26423}"/>
      </w:docPartPr>
      <w:docPartBody>
        <w:p w:rsidR="00B545FD" w:rsidRDefault="00F06DE5" w:rsidP="00F06DE5">
          <w:pPr>
            <w:pStyle w:val="411A3289E26B4A42BBB2ABE3753F093A"/>
          </w:pPr>
          <w:r w:rsidRPr="0067765D">
            <w:rPr>
              <w:rStyle w:val="PlaceholderText"/>
            </w:rPr>
            <w:t>Choose an item.</w:t>
          </w:r>
        </w:p>
      </w:docPartBody>
    </w:docPart>
    <w:docPart>
      <w:docPartPr>
        <w:name w:val="EA463D39BF054418B8939017C4EDC312"/>
        <w:category>
          <w:name w:val="General"/>
          <w:gallery w:val="placeholder"/>
        </w:category>
        <w:types>
          <w:type w:val="bbPlcHdr"/>
        </w:types>
        <w:behaviors>
          <w:behavior w:val="content"/>
        </w:behaviors>
        <w:guid w:val="{9B103DE7-E2DA-4FE5-A6D1-AEFBF1D5329C}"/>
      </w:docPartPr>
      <w:docPartBody>
        <w:p w:rsidR="00D147B8" w:rsidRDefault="00B545FD" w:rsidP="00B545FD">
          <w:pPr>
            <w:pStyle w:val="EA463D39BF054418B8939017C4EDC312"/>
          </w:pPr>
          <w:r w:rsidRPr="001849DA">
            <w:rPr>
              <w:rStyle w:val="PlaceholderText"/>
            </w:rPr>
            <w:t>Click here to enter text.</w:t>
          </w:r>
        </w:p>
      </w:docPartBody>
    </w:docPart>
    <w:docPart>
      <w:docPartPr>
        <w:name w:val="6E8EAEB817CB416493BADD8145A5347B"/>
        <w:category>
          <w:name w:val="General"/>
          <w:gallery w:val="placeholder"/>
        </w:category>
        <w:types>
          <w:type w:val="bbPlcHdr"/>
        </w:types>
        <w:behaviors>
          <w:behavior w:val="content"/>
        </w:behaviors>
        <w:guid w:val="{6165AC85-670D-4B53-BF0A-E83E5D8ABA1C}"/>
      </w:docPartPr>
      <w:docPartBody>
        <w:p w:rsidR="00D147B8" w:rsidRDefault="00B545FD" w:rsidP="00B545FD">
          <w:pPr>
            <w:pStyle w:val="6E8EAEB817CB416493BADD8145A5347B"/>
          </w:pPr>
          <w:r w:rsidRPr="001849DA">
            <w:rPr>
              <w:rStyle w:val="PlaceholderText"/>
            </w:rPr>
            <w:t>Click here to enter text.</w:t>
          </w:r>
        </w:p>
      </w:docPartBody>
    </w:docPart>
    <w:docPart>
      <w:docPartPr>
        <w:name w:val="3BA700A645444B4E96E2025697987A83"/>
        <w:category>
          <w:name w:val="General"/>
          <w:gallery w:val="placeholder"/>
        </w:category>
        <w:types>
          <w:type w:val="bbPlcHdr"/>
        </w:types>
        <w:behaviors>
          <w:behavior w:val="content"/>
        </w:behaviors>
        <w:guid w:val="{AAD0B91F-DF9C-402E-8A96-B8E9DD5F7486}"/>
      </w:docPartPr>
      <w:docPartBody>
        <w:p w:rsidR="00D147B8" w:rsidRDefault="00B545FD" w:rsidP="00B545FD">
          <w:pPr>
            <w:pStyle w:val="3BA700A645444B4E96E2025697987A83"/>
          </w:pPr>
          <w:r w:rsidRPr="003E3D39">
            <w:rPr>
              <w:rStyle w:val="PlaceholderText"/>
            </w:rPr>
            <w:t>Choose an item.</w:t>
          </w:r>
        </w:p>
      </w:docPartBody>
    </w:docPart>
    <w:docPart>
      <w:docPartPr>
        <w:name w:val="20179CEFA3B2429A9518961B55A1AB56"/>
        <w:category>
          <w:name w:val="General"/>
          <w:gallery w:val="placeholder"/>
        </w:category>
        <w:types>
          <w:type w:val="bbPlcHdr"/>
        </w:types>
        <w:behaviors>
          <w:behavior w:val="content"/>
        </w:behaviors>
        <w:guid w:val="{00EC38DA-C733-44BA-93FA-6699A301AE43}"/>
      </w:docPartPr>
      <w:docPartBody>
        <w:p w:rsidR="00D147B8" w:rsidRDefault="00B545FD" w:rsidP="00B545FD">
          <w:pPr>
            <w:pStyle w:val="20179CEFA3B2429A9518961B55A1AB56"/>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4A2EE4"/>
    <w:rsid w:val="004F1B60"/>
    <w:rsid w:val="0059439F"/>
    <w:rsid w:val="005C5C0E"/>
    <w:rsid w:val="00630870"/>
    <w:rsid w:val="0065074F"/>
    <w:rsid w:val="006573C1"/>
    <w:rsid w:val="00682054"/>
    <w:rsid w:val="007402C6"/>
    <w:rsid w:val="0080557C"/>
    <w:rsid w:val="008267D8"/>
    <w:rsid w:val="00881CA6"/>
    <w:rsid w:val="008A7F66"/>
    <w:rsid w:val="00A94C48"/>
    <w:rsid w:val="00AD416E"/>
    <w:rsid w:val="00B545FD"/>
    <w:rsid w:val="00BE7118"/>
    <w:rsid w:val="00C40DB1"/>
    <w:rsid w:val="00C66926"/>
    <w:rsid w:val="00C83D48"/>
    <w:rsid w:val="00CF4F7B"/>
    <w:rsid w:val="00D147B8"/>
    <w:rsid w:val="00D46928"/>
    <w:rsid w:val="00D46C11"/>
    <w:rsid w:val="00D656EE"/>
    <w:rsid w:val="00F06DE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45F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4DBA791C10804857B20AC8436C12C000">
    <w:name w:val="4DBA791C10804857B20AC8436C12C000"/>
    <w:rsid w:val="00F06DE5"/>
    <w:pPr>
      <w:spacing w:after="160" w:line="259" w:lineRule="auto"/>
    </w:pPr>
    <w:rPr>
      <w:lang w:val="en-IN" w:eastAsia="en-IN"/>
    </w:rPr>
  </w:style>
  <w:style w:type="paragraph" w:customStyle="1" w:styleId="2A227E673B7C45018791F377CB84B51E">
    <w:name w:val="2A227E673B7C45018791F377CB84B51E"/>
    <w:rsid w:val="00F06DE5"/>
    <w:pPr>
      <w:spacing w:after="160" w:line="259" w:lineRule="auto"/>
    </w:pPr>
    <w:rPr>
      <w:lang w:val="en-IN" w:eastAsia="en-IN"/>
    </w:rPr>
  </w:style>
  <w:style w:type="paragraph" w:customStyle="1" w:styleId="FC4B86C054ED45D48558A642A73F973B">
    <w:name w:val="FC4B86C054ED45D48558A642A73F973B"/>
    <w:rsid w:val="00F06DE5"/>
    <w:pPr>
      <w:spacing w:after="160" w:line="259" w:lineRule="auto"/>
    </w:pPr>
    <w:rPr>
      <w:lang w:val="en-IN" w:eastAsia="en-IN"/>
    </w:rPr>
  </w:style>
  <w:style w:type="paragraph" w:customStyle="1" w:styleId="B311FE8A797945EF8E3F4DC1DDEBDC3C">
    <w:name w:val="B311FE8A797945EF8E3F4DC1DDEBDC3C"/>
    <w:rsid w:val="00F06DE5"/>
    <w:pPr>
      <w:spacing w:after="160" w:line="259" w:lineRule="auto"/>
    </w:pPr>
    <w:rPr>
      <w:lang w:val="en-IN" w:eastAsia="en-IN"/>
    </w:rPr>
  </w:style>
  <w:style w:type="paragraph" w:customStyle="1" w:styleId="F612D076DD4443508218E915F4969E70">
    <w:name w:val="F612D076DD4443508218E915F4969E70"/>
    <w:rsid w:val="00F06DE5"/>
    <w:pPr>
      <w:spacing w:after="160" w:line="259" w:lineRule="auto"/>
    </w:pPr>
    <w:rPr>
      <w:lang w:val="en-IN" w:eastAsia="en-IN"/>
    </w:rPr>
  </w:style>
  <w:style w:type="paragraph" w:customStyle="1" w:styleId="0F7AEB5911BF4088B3429EC3059C35B1">
    <w:name w:val="0F7AEB5911BF4088B3429EC3059C35B1"/>
    <w:rsid w:val="00F06DE5"/>
    <w:pPr>
      <w:spacing w:after="160" w:line="259" w:lineRule="auto"/>
    </w:pPr>
    <w:rPr>
      <w:lang w:val="en-IN" w:eastAsia="en-IN"/>
    </w:rPr>
  </w:style>
  <w:style w:type="paragraph" w:customStyle="1" w:styleId="E0779DDA005D40E9A685E4F06BC6507D">
    <w:name w:val="E0779DDA005D40E9A685E4F06BC6507D"/>
    <w:rsid w:val="00F06DE5"/>
    <w:pPr>
      <w:spacing w:after="160" w:line="259" w:lineRule="auto"/>
    </w:pPr>
    <w:rPr>
      <w:lang w:val="en-IN" w:eastAsia="en-IN"/>
    </w:rPr>
  </w:style>
  <w:style w:type="paragraph" w:customStyle="1" w:styleId="411A3289E26B4A42BBB2ABE3753F093A">
    <w:name w:val="411A3289E26B4A42BBB2ABE3753F093A"/>
    <w:rsid w:val="00F06DE5"/>
    <w:pPr>
      <w:spacing w:after="160" w:line="259" w:lineRule="auto"/>
    </w:pPr>
    <w:rPr>
      <w:lang w:val="en-IN" w:eastAsia="en-IN"/>
    </w:rPr>
  </w:style>
  <w:style w:type="paragraph" w:customStyle="1" w:styleId="EA463D39BF054418B8939017C4EDC312">
    <w:name w:val="EA463D39BF054418B8939017C4EDC312"/>
    <w:rsid w:val="00B545FD"/>
    <w:pPr>
      <w:spacing w:after="160" w:line="259" w:lineRule="auto"/>
    </w:pPr>
    <w:rPr>
      <w:lang w:val="en-IN" w:eastAsia="en-IN"/>
    </w:rPr>
  </w:style>
  <w:style w:type="paragraph" w:customStyle="1" w:styleId="6E8EAEB817CB416493BADD8145A5347B">
    <w:name w:val="6E8EAEB817CB416493BADD8145A5347B"/>
    <w:rsid w:val="00B545FD"/>
    <w:pPr>
      <w:spacing w:after="160" w:line="259" w:lineRule="auto"/>
    </w:pPr>
    <w:rPr>
      <w:lang w:val="en-IN" w:eastAsia="en-IN"/>
    </w:rPr>
  </w:style>
  <w:style w:type="paragraph" w:customStyle="1" w:styleId="3BA700A645444B4E96E2025697987A83">
    <w:name w:val="3BA700A645444B4E96E2025697987A83"/>
    <w:rsid w:val="00B545FD"/>
    <w:pPr>
      <w:spacing w:after="160" w:line="259" w:lineRule="auto"/>
    </w:pPr>
    <w:rPr>
      <w:lang w:val="en-IN" w:eastAsia="en-IN"/>
    </w:rPr>
  </w:style>
  <w:style w:type="paragraph" w:customStyle="1" w:styleId="20179CEFA3B2429A9518961B55A1AB56">
    <w:name w:val="20179CEFA3B2429A9518961B55A1AB56"/>
    <w:rsid w:val="00B545F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95B480-815B-4910-BDA7-637585C8C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45</Pages>
  <Words>13061</Words>
  <Characters>74448</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21</cp:revision>
  <cp:lastPrinted>2022-06-01T10:23:00Z</cp:lastPrinted>
  <dcterms:created xsi:type="dcterms:W3CDTF">2022-03-08T13:46:00Z</dcterms:created>
  <dcterms:modified xsi:type="dcterms:W3CDTF">2022-06-01T10:23:00Z</dcterms:modified>
</cp:coreProperties>
</file>