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E108AF" w:rsidP="006971FD">
      <w:pPr>
        <w:spacing w:line="360" w:lineRule="auto"/>
        <w:rPr>
          <w:b/>
        </w:rPr>
      </w:pPr>
      <w:sdt>
        <w:sdtPr>
          <w:rPr>
            <w:b/>
            <w:highlight w:val="yellow"/>
          </w:rPr>
          <w:id w:val="377747587"/>
          <w:placeholder>
            <w:docPart w:val="72AC12DD0056496A8F35079A77CC5895"/>
          </w:placeholder>
        </w:sdtPr>
        <w:sdtContent>
          <w:r w:rsidR="00C02D41" w:rsidRPr="003A4353">
            <w:rPr>
              <w:b/>
            </w:rPr>
            <w:t xml:space="preserve">FILE NO. </w:t>
          </w:r>
          <w:proofErr w:type="gramStart"/>
          <w:r w:rsidR="00C02D41" w:rsidRPr="003A4353">
            <w:rPr>
              <w:b/>
            </w:rPr>
            <w:t>VIS(</w:t>
          </w:r>
          <w:proofErr w:type="gramEnd"/>
          <w:r w:rsidR="00C02D41" w:rsidRPr="003A4353">
            <w:rPr>
              <w:b/>
            </w:rPr>
            <w:t>2021-22)</w:t>
          </w:r>
          <w:r w:rsidR="00133865" w:rsidRPr="003A4353">
            <w:rPr>
              <w:b/>
            </w:rPr>
            <w:t>-PL</w:t>
          </w:r>
          <w:r w:rsidR="00DC1050">
            <w:rPr>
              <w:b/>
            </w:rPr>
            <w:t>113-104-120</w:t>
          </w:r>
        </w:sdtContent>
      </w:sdt>
      <w:r w:rsidR="00D66066">
        <w:rPr>
          <w:b/>
        </w:rPr>
        <w:tab/>
      </w:r>
      <w:r w:rsidR="004F2696">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07-14T00:00:00Z">
            <w:dateFormat w:val="dd/MM/yyyy"/>
            <w:lid w:val="en-IN"/>
            <w:storeMappedDataAs w:val="dateTime"/>
            <w:calendar w:val="gregorian"/>
          </w:date>
        </w:sdtPr>
        <w:sdtContent>
          <w:r w:rsidR="0097199C">
            <w:rPr>
              <w:b/>
              <w:lang w:val="en-IN"/>
            </w:rPr>
            <w:t>14/07/2021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p w:rsidR="00D66066" w:rsidRPr="0079604F" w:rsidRDefault="00C02D41" w:rsidP="00C02D41">
      <w:pPr>
        <w:tabs>
          <w:tab w:val="center" w:pos="4785"/>
          <w:tab w:val="left" w:pos="8400"/>
        </w:tabs>
        <w:outlineLvl w:val="0"/>
        <w:rPr>
          <w:b/>
          <w:sz w:val="24"/>
          <w:szCs w:val="24"/>
        </w:rPr>
      </w:pPr>
      <w:r>
        <w:rPr>
          <w:b/>
          <w:sz w:val="24"/>
          <w:szCs w:val="24"/>
        </w:rPr>
        <w:tab/>
      </w:r>
      <w:sdt>
        <w:sdtPr>
          <w:rPr>
            <w:b/>
            <w:sz w:val="24"/>
            <w:szCs w:val="24"/>
          </w:rPr>
          <w:id w:val="995220358"/>
          <w:lock w:val="contentLocked"/>
          <w:placeholder>
            <w:docPart w:val="DCAE87ECA2D144FA87F25215998C75FC"/>
          </w:placeholder>
        </w:sdtPr>
        <w:sdtContent>
          <w:r w:rsidR="00D66066" w:rsidRPr="0079604F">
            <w:rPr>
              <w:b/>
              <w:sz w:val="24"/>
              <w:szCs w:val="24"/>
            </w:rPr>
            <w:t>OF</w:t>
          </w:r>
        </w:sdtContent>
      </w:sdt>
      <w:r>
        <w:rPr>
          <w:b/>
          <w:sz w:val="24"/>
          <w:szCs w:val="24"/>
        </w:rPr>
        <w:tab/>
      </w:r>
    </w:p>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listItem w:displayText="VACANT LAND" w:value="VACANT LAND"/>
          <w:listItem w:displayText="WIND MILL" w:value="WIND MILL"/>
        </w:dropDownList>
      </w:sdtPr>
      <w:sdtContent>
        <w:p w:rsidR="00D66066" w:rsidRPr="005E389E" w:rsidRDefault="00AC104F" w:rsidP="006971FD">
          <w:pPr>
            <w:jc w:val="center"/>
            <w:outlineLvl w:val="0"/>
            <w:rPr>
              <w:b/>
              <w:sz w:val="40"/>
              <w:szCs w:val="40"/>
            </w:rPr>
          </w:pPr>
          <w:r>
            <w:rPr>
              <w:b/>
              <w:sz w:val="40"/>
              <w:szCs w:val="40"/>
            </w:rPr>
            <w:t>INDUSTRIAL PROPERTY</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192D22" w:rsidRDefault="00AC104F" w:rsidP="00192D22">
      <w:pPr>
        <w:tabs>
          <w:tab w:val="left" w:pos="8190"/>
        </w:tabs>
        <w:jc w:val="center"/>
        <w:rPr>
          <w:b/>
          <w:sz w:val="24"/>
        </w:rPr>
      </w:pPr>
      <w:proofErr w:type="gramStart"/>
      <w:r>
        <w:rPr>
          <w:b/>
          <w:sz w:val="24"/>
        </w:rPr>
        <w:t>ARAJI NO.1145, 1147, 1148, 1682/1153, 140 &amp; 141</w:t>
      </w:r>
      <w:r w:rsidRPr="00AC104F">
        <w:rPr>
          <w:b/>
          <w:sz w:val="24"/>
        </w:rPr>
        <w:t xml:space="preserve"> </w:t>
      </w:r>
      <w:r>
        <w:rPr>
          <w:b/>
          <w:sz w:val="24"/>
        </w:rPr>
        <w:t>VILLAGE BILIYA KALAN, &amp; ARAJI NO.</w:t>
      </w:r>
      <w:proofErr w:type="gramEnd"/>
      <w:r>
        <w:rPr>
          <w:b/>
          <w:sz w:val="24"/>
        </w:rPr>
        <w:t xml:space="preserve"> 337 &amp; 339, VILLAGE GUNWARDI, DISTRICT BHILWARA, RAJASTHAN</w:t>
      </w:r>
    </w:p>
    <w:p w:rsidR="00AA625D" w:rsidRPr="007D1B6E" w:rsidRDefault="00AA625D" w:rsidP="00192D22">
      <w:pPr>
        <w:tabs>
          <w:tab w:val="left" w:pos="8190"/>
        </w:tabs>
        <w:jc w:val="center"/>
        <w:rPr>
          <w:b/>
        </w:rPr>
      </w:pPr>
    </w:p>
    <w:p w:rsidR="00D66066" w:rsidRDefault="00E108AF"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4F2696" w:rsidRDefault="0097199C" w:rsidP="00A8494E">
      <w:pPr>
        <w:tabs>
          <w:tab w:val="left" w:pos="8190"/>
        </w:tabs>
        <w:spacing w:after="0" w:line="360" w:lineRule="auto"/>
        <w:jc w:val="center"/>
        <w:rPr>
          <w:b/>
          <w:sz w:val="24"/>
        </w:rPr>
      </w:pPr>
      <w:r>
        <w:rPr>
          <w:b/>
          <w:sz w:val="24"/>
        </w:rPr>
        <w:t>M/S. BHILWARA SYNTHETIC</w:t>
      </w:r>
      <w:r w:rsidR="009C0556">
        <w:rPr>
          <w:b/>
          <w:sz w:val="24"/>
        </w:rPr>
        <w:t xml:space="preserve"> LIMITED</w:t>
      </w:r>
    </w:p>
    <w:p w:rsidR="00E87421" w:rsidRDefault="00E87421" w:rsidP="00A8494E">
      <w:pPr>
        <w:tabs>
          <w:tab w:val="left" w:pos="8190"/>
        </w:tabs>
        <w:spacing w:after="0" w:line="360" w:lineRule="auto"/>
        <w:jc w:val="center"/>
        <w:rPr>
          <w:b/>
        </w:rPr>
      </w:pPr>
    </w:p>
    <w:p w:rsidR="008A34CC" w:rsidRPr="00E87421" w:rsidRDefault="00D66066" w:rsidP="009C0556">
      <w:pPr>
        <w:tabs>
          <w:tab w:val="left" w:pos="8190"/>
        </w:tabs>
        <w:spacing w:after="0" w:line="360" w:lineRule="auto"/>
        <w:jc w:val="center"/>
        <w:rPr>
          <w:b/>
          <w:sz w:val="24"/>
        </w:rPr>
      </w:pPr>
      <w:r w:rsidRPr="00E87421">
        <w:rPr>
          <w:b/>
          <w:sz w:val="24"/>
        </w:rPr>
        <w:t xml:space="preserve">A/C: </w:t>
      </w:r>
      <w:r w:rsidR="009C0556">
        <w:rPr>
          <w:b/>
          <w:sz w:val="24"/>
        </w:rPr>
        <w:t>M/S. BSL LIMITED</w:t>
      </w:r>
    </w:p>
    <w:p w:rsidR="006473AF" w:rsidRPr="00E87421" w:rsidRDefault="006473AF" w:rsidP="008A34CC">
      <w:pPr>
        <w:tabs>
          <w:tab w:val="left" w:pos="8190"/>
        </w:tabs>
        <w:spacing w:after="0" w:line="360" w:lineRule="auto"/>
        <w:jc w:val="center"/>
        <w:rPr>
          <w:b/>
          <w:sz w:val="24"/>
        </w:rPr>
      </w:pPr>
    </w:p>
    <w:p w:rsidR="00D66066" w:rsidRDefault="00D66066" w:rsidP="006971FD">
      <w:pPr>
        <w:tabs>
          <w:tab w:val="left" w:pos="8190"/>
        </w:tabs>
        <w:spacing w:line="360" w:lineRule="auto"/>
        <w:jc w:val="center"/>
        <w:rPr>
          <w:b/>
        </w:rPr>
      </w:pPr>
    </w:p>
    <w:p w:rsidR="00D66066" w:rsidRDefault="00D66066" w:rsidP="00912BAF">
      <w:pPr>
        <w:tabs>
          <w:tab w:val="left" w:pos="8190"/>
        </w:tabs>
        <w:spacing w:after="0" w:line="360" w:lineRule="auto"/>
        <w:jc w:val="center"/>
        <w:rPr>
          <w:b/>
        </w:rPr>
      </w:pPr>
      <w:r>
        <w:rPr>
          <w:b/>
        </w:rPr>
        <w:t>REPORT PREPARED FOR</w:t>
      </w:r>
    </w:p>
    <w:p w:rsidR="000F2CB8" w:rsidRDefault="000F2CB8" w:rsidP="00912BAF">
      <w:pPr>
        <w:tabs>
          <w:tab w:val="left" w:pos="8190"/>
        </w:tabs>
        <w:spacing w:line="360" w:lineRule="auto"/>
        <w:jc w:val="center"/>
        <w:rPr>
          <w:b/>
        </w:rPr>
      </w:pPr>
      <w:r>
        <w:rPr>
          <w:b/>
          <w:sz w:val="24"/>
          <w:szCs w:val="17"/>
        </w:rPr>
        <w:t>STATE BANK OF INDIA,</w:t>
      </w:r>
      <w:r w:rsidR="00D448E9">
        <w:rPr>
          <w:b/>
          <w:sz w:val="24"/>
          <w:szCs w:val="17"/>
        </w:rPr>
        <w:t xml:space="preserve"> </w:t>
      </w:r>
      <w:r w:rsidR="009C0556">
        <w:rPr>
          <w:b/>
          <w:sz w:val="24"/>
          <w:szCs w:val="17"/>
        </w:rPr>
        <w:t>COMMERCIAL</w:t>
      </w:r>
      <w:r w:rsidR="00D448E9">
        <w:rPr>
          <w:b/>
          <w:sz w:val="24"/>
          <w:szCs w:val="17"/>
        </w:rPr>
        <w:t xml:space="preserve"> BRANCH, </w:t>
      </w:r>
      <w:r w:rsidR="009C0556">
        <w:rPr>
          <w:b/>
          <w:sz w:val="24"/>
          <w:szCs w:val="17"/>
        </w:rPr>
        <w:t>GURUGRAM</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tblPr>
      <w:tblGrid>
        <w:gridCol w:w="4531"/>
        <w:gridCol w:w="5029"/>
      </w:tblGrid>
      <w:tr w:rsidR="00CF1837" w:rsidTr="00D448E9">
        <w:trPr>
          <w:trHeight w:val="346"/>
          <w:jc w:val="center"/>
        </w:trPr>
        <w:tc>
          <w:tcPr>
            <w:tcW w:w="4531" w:type="dxa"/>
          </w:tcPr>
          <w:p w:rsidR="00CF1837" w:rsidRPr="000779B8" w:rsidRDefault="00CF1837" w:rsidP="006B1EB1">
            <w:pPr>
              <w:pStyle w:val="NoSpacing"/>
            </w:pPr>
            <w:r w:rsidRPr="000779B8">
              <w:t xml:space="preserve">Name &amp; Address of Branch: </w:t>
            </w:r>
          </w:p>
        </w:tc>
        <w:tc>
          <w:tcPr>
            <w:tcW w:w="5029" w:type="dxa"/>
          </w:tcPr>
          <w:p w:rsidR="00CF1837" w:rsidRPr="006B1EB1" w:rsidRDefault="009C0556" w:rsidP="009C0556">
            <w:pPr>
              <w:pStyle w:val="NoSpacing"/>
              <w:jc w:val="both"/>
            </w:pPr>
            <w:r>
              <w:rPr>
                <w:szCs w:val="17"/>
              </w:rPr>
              <w:t>State Bank o</w:t>
            </w:r>
            <w:r w:rsidR="006B1EB1" w:rsidRPr="006B1EB1">
              <w:rPr>
                <w:szCs w:val="17"/>
              </w:rPr>
              <w:t xml:space="preserve">f India, </w:t>
            </w:r>
            <w:r>
              <w:rPr>
                <w:szCs w:val="17"/>
              </w:rPr>
              <w:t>Commercial</w:t>
            </w:r>
            <w:r w:rsidR="00D448E9">
              <w:rPr>
                <w:szCs w:val="17"/>
              </w:rPr>
              <w:t xml:space="preserve"> Branch, </w:t>
            </w:r>
            <w:proofErr w:type="spellStart"/>
            <w:r>
              <w:rPr>
                <w:szCs w:val="17"/>
              </w:rPr>
              <w:t>Gurugram</w:t>
            </w:r>
            <w:proofErr w:type="spellEnd"/>
          </w:p>
        </w:tc>
      </w:tr>
      <w:tr w:rsidR="00CF1837" w:rsidTr="000D4B1E">
        <w:trPr>
          <w:trHeight w:val="140"/>
          <w:jc w:val="center"/>
        </w:trPr>
        <w:tc>
          <w:tcPr>
            <w:tcW w:w="4531" w:type="dxa"/>
          </w:tcPr>
          <w:p w:rsidR="00CF1837" w:rsidRPr="00E87421" w:rsidRDefault="00CF1837" w:rsidP="006B1EB1">
            <w:pPr>
              <w:pStyle w:val="NoSpacing"/>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D448E9" w:rsidRDefault="00D448E9" w:rsidP="009C0556">
            <w:pPr>
              <w:pStyle w:val="NoSpacing"/>
              <w:rPr>
                <w:bCs/>
              </w:rPr>
            </w:pPr>
            <w:r>
              <w:rPr>
                <w:bCs/>
                <w:szCs w:val="20"/>
              </w:rPr>
              <w:t>M/</w:t>
            </w:r>
            <w:r w:rsidR="009C0556">
              <w:rPr>
                <w:bCs/>
                <w:szCs w:val="20"/>
              </w:rPr>
              <w:t>s. BSL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E108AF"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9C0556">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E108AF" w:rsidP="00912BAF">
            <w:pPr>
              <w:pStyle w:val="NoSpacing"/>
              <w:ind w:left="134" w:right="90"/>
              <w:jc w:val="both"/>
            </w:pPr>
            <w:sdt>
              <w:sdtPr>
                <w:id w:val="588281633"/>
                <w:date w:fullDate="2021-06-30T00:00:00Z">
                  <w:dateFormat w:val="dd/MM/yyyy"/>
                  <w:lid w:val="en-IN"/>
                  <w:storeMappedDataAs w:val="dateTime"/>
                  <w:calendar w:val="gregorian"/>
                </w:date>
              </w:sdtPr>
              <w:sdtContent>
                <w:r w:rsidR="009C0556">
                  <w:rPr>
                    <w:lang w:val="en-IN"/>
                  </w:rPr>
                  <w:t>30/06/2021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E108AF" w:rsidP="00912BAF">
            <w:pPr>
              <w:pStyle w:val="NoSpacing"/>
              <w:ind w:left="134" w:right="90"/>
              <w:jc w:val="both"/>
            </w:pPr>
            <w:sdt>
              <w:sdtPr>
                <w:id w:val="1933237903"/>
                <w:date w:fullDate="2021-07-14T00:00:00Z">
                  <w:dateFormat w:val="dd/MM/yyyy"/>
                  <w:lid w:val="en-IN"/>
                  <w:storeMappedDataAs w:val="dateTime"/>
                  <w:calendar w:val="gregorian"/>
                </w:date>
              </w:sdtPr>
              <w:sdtContent>
                <w:r w:rsidR="0097199C">
                  <w:rPr>
                    <w:lang w:val="en-IN"/>
                  </w:rPr>
                  <w:t>14/07/2021</w:t>
                </w:r>
              </w:sdtContent>
            </w:sdt>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00D448E9">
              <w:rPr>
                <w:b/>
                <w:szCs w:val="20"/>
              </w:rPr>
              <w:t xml:space="preserve"> </w:t>
            </w:r>
            <w:r w:rsidRPr="001B203E">
              <w:rPr>
                <w:szCs w:val="20"/>
              </w:rPr>
              <w:t>documents requested.</w:t>
            </w:r>
          </w:p>
        </w:tc>
        <w:tc>
          <w:tcPr>
            <w:tcW w:w="1799" w:type="dxa"/>
            <w:gridSpan w:val="2"/>
          </w:tcPr>
          <w:p w:rsidR="001B203E" w:rsidRPr="00E34C98" w:rsidRDefault="00E34C98" w:rsidP="0064236D">
            <w:pPr>
              <w:tabs>
                <w:tab w:val="left" w:pos="1200"/>
                <w:tab w:val="left" w:pos="2880"/>
              </w:tabs>
              <w:jc w:val="center"/>
              <w:rPr>
                <w:b/>
                <w:szCs w:val="20"/>
              </w:rPr>
            </w:pPr>
            <w:r>
              <w:rPr>
                <w:szCs w:val="20"/>
              </w:rPr>
              <w:t>Total</w:t>
            </w:r>
            <w:r w:rsidR="00D448E9">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14113">
                  <w:rPr>
                    <w:b/>
                    <w:szCs w:val="20"/>
                  </w:rPr>
                  <w:t>02</w:t>
                </w:r>
              </w:sdtContent>
            </w:sdt>
            <w:r w:rsidR="00D448E9">
              <w:rPr>
                <w:b/>
                <w:szCs w:val="20"/>
              </w:rPr>
              <w:t xml:space="preserve"> </w:t>
            </w:r>
            <w:r>
              <w:rPr>
                <w:szCs w:val="20"/>
              </w:rPr>
              <w:t>d</w:t>
            </w:r>
            <w:r w:rsidR="001B203E" w:rsidRPr="001B203E">
              <w:rPr>
                <w:szCs w:val="20"/>
              </w:rPr>
              <w:t>ocuments provided.</w:t>
            </w:r>
          </w:p>
        </w:tc>
        <w:tc>
          <w:tcPr>
            <w:tcW w:w="2154" w:type="dxa"/>
          </w:tcPr>
          <w:p w:rsidR="001B203E" w:rsidRPr="001B203E" w:rsidRDefault="003970F3" w:rsidP="001B203E">
            <w:pPr>
              <w:tabs>
                <w:tab w:val="left" w:pos="1200"/>
                <w:tab w:val="left" w:pos="2880"/>
              </w:tabs>
              <w:jc w:val="center"/>
              <w:rPr>
                <w:szCs w:val="20"/>
              </w:rPr>
            </w:pPr>
            <w:r>
              <w:rPr>
                <w:szCs w:val="20"/>
              </w:rPr>
              <w:t>0</w:t>
            </w:r>
            <w:r w:rsidR="00214113">
              <w:rPr>
                <w:szCs w:val="20"/>
              </w:rPr>
              <w:t>2</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1B203E" w:rsidRDefault="0064236D" w:rsidP="00FB7FB1">
                <w:pPr>
                  <w:jc w:val="center"/>
                </w:pPr>
                <w:r>
                  <w:t>Copy of TIR</w:t>
                </w:r>
              </w:p>
            </w:tc>
          </w:sdtContent>
        </w:sdt>
        <w:tc>
          <w:tcPr>
            <w:tcW w:w="1799" w:type="dxa"/>
            <w:gridSpan w:val="2"/>
          </w:tcPr>
          <w:p w:rsidR="00AC104F" w:rsidRDefault="00E108AF" w:rsidP="003970F3">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utual Family Settlement" w:value="Mutual Family Settlement"/>
                </w:dropDownList>
              </w:sdtPr>
              <w:sdtContent>
                <w:r w:rsidR="009C0556">
                  <w:t>Copy of TIR</w:t>
                </w:r>
              </w:sdtContent>
            </w:sdt>
          </w:p>
          <w:p w:rsidR="00091A73" w:rsidRPr="001B203E" w:rsidRDefault="00AC104F" w:rsidP="003970F3">
            <w:pPr>
              <w:jc w:val="center"/>
            </w:pPr>
            <w:r>
              <w:t xml:space="preserve"> (3 </w:t>
            </w:r>
            <w:proofErr w:type="spellStart"/>
            <w:r>
              <w:t>Nos</w:t>
            </w:r>
            <w:proofErr w:type="spellEnd"/>
            <w:r>
              <w:t>)</w:t>
            </w:r>
          </w:p>
        </w:tc>
        <w:tc>
          <w:tcPr>
            <w:tcW w:w="2154" w:type="dxa"/>
          </w:tcPr>
          <w:p w:rsidR="006E3BE3" w:rsidRPr="00091A73" w:rsidRDefault="00445E7F" w:rsidP="00133865">
            <w:pPr>
              <w:tabs>
                <w:tab w:val="left" w:pos="1200"/>
              </w:tabs>
              <w:spacing w:after="0" w:line="240" w:lineRule="auto"/>
              <w:jc w:val="center"/>
              <w:rPr>
                <w:rFonts w:eastAsiaTheme="minorHAnsi"/>
                <w:szCs w:val="20"/>
                <w:lang w:bidi="ar-SA"/>
              </w:rPr>
            </w:pPr>
            <w:r>
              <w:rPr>
                <w:szCs w:val="20"/>
              </w:rPr>
              <w:t>Dated:18/02</w:t>
            </w:r>
            <w:r w:rsidR="003970F3">
              <w:rPr>
                <w:szCs w:val="20"/>
              </w:rPr>
              <w:t>/20</w:t>
            </w:r>
            <w:r w:rsidR="00D448E9">
              <w:rPr>
                <w:szCs w:val="20"/>
              </w:rPr>
              <w:t>21</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tcPr>
              <w:p w:rsidR="00FB7FB1" w:rsidRPr="005E389E" w:rsidRDefault="0064236D" w:rsidP="00FB7FB1">
                <w:pPr>
                  <w:pStyle w:val="TableParagraph"/>
                  <w:jc w:val="center"/>
                </w:pPr>
                <w:r>
                  <w:t>Completion Certificate</w:t>
                </w:r>
              </w:p>
            </w:tc>
          </w:sdtContent>
        </w:sdt>
        <w:tc>
          <w:tcPr>
            <w:tcW w:w="1799" w:type="dxa"/>
            <w:gridSpan w:val="2"/>
          </w:tcPr>
          <w:p w:rsidR="00FB7FB1" w:rsidRPr="001B203E" w:rsidRDefault="00E108AF" w:rsidP="00FB7FB1">
            <w:pPr>
              <w:pStyle w:val="TableParagraph"/>
              <w:jc w:val="center"/>
              <w:rPr>
                <w:rFonts w:ascii="Times New Roman"/>
              </w:rPr>
            </w:pPr>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r w:rsidR="00DB25B6">
                  <w:t>Lease Deed</w:t>
                </w:r>
              </w:sdtContent>
            </w:sdt>
          </w:p>
        </w:tc>
        <w:tc>
          <w:tcPr>
            <w:tcW w:w="2154" w:type="dxa"/>
          </w:tcPr>
          <w:p w:rsidR="00FB7FB1" w:rsidRPr="00091A73" w:rsidRDefault="008571E0" w:rsidP="00DB25B6">
            <w:pPr>
              <w:spacing w:after="0" w:line="240" w:lineRule="auto"/>
              <w:jc w:val="center"/>
              <w:rPr>
                <w:szCs w:val="20"/>
              </w:rPr>
            </w:pPr>
            <w:r>
              <w:rPr>
                <w:szCs w:val="20"/>
              </w:rPr>
              <w:t>Dated:17/06</w:t>
            </w:r>
            <w:r w:rsidR="00DB25B6">
              <w:rPr>
                <w:szCs w:val="20"/>
              </w:rPr>
              <w:t>/197</w:t>
            </w:r>
            <w:r>
              <w:rPr>
                <w:szCs w:val="20"/>
              </w:rPr>
              <w:t>3</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tc>
          <w:tcPr>
            <w:tcW w:w="1799" w:type="dxa"/>
            <w:gridSpan w:val="2"/>
          </w:tcPr>
          <w:p w:rsidR="00FB7FB1" w:rsidRPr="001B203E" w:rsidRDefault="008571E0" w:rsidP="00DB25B6">
            <w:pPr>
              <w:pStyle w:val="TableParagraph"/>
              <w:jc w:val="center"/>
              <w:rPr>
                <w:rFonts w:ascii="Times New Roman"/>
              </w:rPr>
            </w:pPr>
            <w:r>
              <w:t>NA</w:t>
            </w:r>
            <w:sdt>
              <w:sdtPr>
                <w:id w:val="206645225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DB25B6">
                  <w:t xml:space="preserve">     </w:t>
                </w:r>
              </w:sdtContent>
            </w:sdt>
          </w:p>
        </w:tc>
        <w:tc>
          <w:tcPr>
            <w:tcW w:w="2154" w:type="dxa"/>
          </w:tcPr>
          <w:p w:rsidR="00FB7FB1" w:rsidRPr="00FB7FB1" w:rsidRDefault="005D1CD3" w:rsidP="00181AA8">
            <w:pPr>
              <w:spacing w:after="0" w:line="240" w:lineRule="auto"/>
              <w:jc w:val="center"/>
              <w:rPr>
                <w:rFonts w:eastAsiaTheme="minorHAnsi"/>
                <w:szCs w:val="20"/>
                <w:lang w:bidi="ar-SA"/>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181AA8" w:rsidP="00FB7FB1">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00D448E9">
              <w:t xml:space="preserve"> </w:t>
            </w:r>
            <w:r>
              <w:t>of</w:t>
            </w:r>
            <w:r w:rsidR="00D448E9">
              <w:t xml:space="preserve"> </w:t>
            </w:r>
            <w:r>
              <w:t>the</w:t>
            </w:r>
            <w:r w:rsidR="00D448E9">
              <w:t xml:space="preserve"> </w:t>
            </w:r>
            <w:r>
              <w:t>owner/s</w:t>
            </w:r>
          </w:p>
        </w:tc>
        <w:tc>
          <w:tcPr>
            <w:tcW w:w="5894" w:type="dxa"/>
            <w:gridSpan w:val="4"/>
          </w:tcPr>
          <w:p w:rsidR="008E06E2" w:rsidRPr="00D448E9" w:rsidRDefault="00DB25B6" w:rsidP="00D448E9">
            <w:pPr>
              <w:tabs>
                <w:tab w:val="left" w:pos="8190"/>
              </w:tabs>
              <w:spacing w:after="0" w:line="276" w:lineRule="auto"/>
              <w:rPr>
                <w:b/>
                <w:sz w:val="24"/>
              </w:rPr>
            </w:pPr>
            <w:r>
              <w:rPr>
                <w:bCs/>
                <w:szCs w:val="20"/>
              </w:rPr>
              <w:t xml:space="preserve">  </w:t>
            </w:r>
            <w:r w:rsidR="00445E7F">
              <w:rPr>
                <w:bCs/>
                <w:szCs w:val="20"/>
              </w:rPr>
              <w:t>M/s. BSL Limited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00D448E9">
              <w:t xml:space="preserve"> </w:t>
            </w:r>
            <w:r>
              <w:t>and Phone no. of the owner/s</w:t>
            </w:r>
          </w:p>
        </w:tc>
        <w:tc>
          <w:tcPr>
            <w:tcW w:w="5894" w:type="dxa"/>
            <w:gridSpan w:val="4"/>
          </w:tcPr>
          <w:p w:rsidR="00445E7F" w:rsidRPr="00D448E9" w:rsidRDefault="00D448E9" w:rsidP="00445E7F">
            <w:pPr>
              <w:widowControl/>
              <w:adjustRightInd w:val="0"/>
              <w:spacing w:after="0" w:line="240" w:lineRule="auto"/>
              <w:rPr>
                <w:rFonts w:ascii="Times New Roman" w:eastAsiaTheme="minorHAnsi" w:hAnsi="Times New Roman" w:cs="Times New Roman"/>
                <w:sz w:val="20"/>
                <w:szCs w:val="20"/>
                <w:lang w:bidi="hi-IN"/>
              </w:rPr>
            </w:pPr>
            <w:r w:rsidRPr="00D448E9">
              <w:rPr>
                <w:rFonts w:eastAsiaTheme="minorHAnsi"/>
                <w:lang w:bidi="hi-IN"/>
              </w:rPr>
              <w:t xml:space="preserve">R/o </w:t>
            </w:r>
            <w:r w:rsidR="00445E7F">
              <w:rPr>
                <w:rFonts w:eastAsiaTheme="minorHAnsi"/>
                <w:lang w:bidi="hi-IN"/>
              </w:rPr>
              <w:t xml:space="preserve">– 26, Industrial area, </w:t>
            </w:r>
            <w:proofErr w:type="spellStart"/>
            <w:r w:rsidR="00445E7F">
              <w:rPr>
                <w:rFonts w:eastAsiaTheme="minorHAnsi"/>
                <w:lang w:bidi="hi-IN"/>
              </w:rPr>
              <w:t>Gandhinagar</w:t>
            </w:r>
            <w:proofErr w:type="spellEnd"/>
            <w:r w:rsidR="00445E7F">
              <w:rPr>
                <w:rFonts w:eastAsiaTheme="minorHAnsi"/>
                <w:lang w:bidi="hi-IN"/>
              </w:rPr>
              <w:t xml:space="preserve">, </w:t>
            </w:r>
            <w:proofErr w:type="spellStart"/>
            <w:r w:rsidR="00445E7F">
              <w:rPr>
                <w:rFonts w:eastAsiaTheme="minorHAnsi"/>
                <w:lang w:bidi="hi-IN"/>
              </w:rPr>
              <w:t>Bhilwara</w:t>
            </w:r>
            <w:proofErr w:type="spellEnd"/>
            <w:r w:rsidR="00445E7F">
              <w:rPr>
                <w:rFonts w:eastAsiaTheme="minorHAnsi"/>
                <w:lang w:bidi="hi-IN"/>
              </w:rPr>
              <w:t>, Rajasthan.</w:t>
            </w:r>
          </w:p>
          <w:p w:rsidR="00D448E9" w:rsidRPr="00D448E9" w:rsidRDefault="00D448E9" w:rsidP="00D448E9">
            <w:pPr>
              <w:widowControl/>
              <w:adjustRightInd w:val="0"/>
              <w:spacing w:after="0" w:line="240" w:lineRule="auto"/>
              <w:rPr>
                <w:rFonts w:ascii="Times New Roman" w:eastAsiaTheme="minorHAnsi" w:hAnsi="Times New Roman" w:cs="Times New Roman"/>
                <w:sz w:val="20"/>
                <w:szCs w:val="20"/>
                <w:lang w:bidi="hi-IN"/>
              </w:rPr>
            </w:pPr>
          </w:p>
        </w:tc>
      </w:tr>
      <w:tr w:rsidR="008E06E2" w:rsidTr="004B69F2">
        <w:trPr>
          <w:trHeight w:val="58"/>
        </w:trPr>
        <w:tc>
          <w:tcPr>
            <w:tcW w:w="709" w:type="dxa"/>
          </w:tcPr>
          <w:p w:rsidR="00D52154" w:rsidRDefault="00D52154" w:rsidP="0058272E">
            <w:pPr>
              <w:pStyle w:val="NoSpacing"/>
              <w:numPr>
                <w:ilvl w:val="0"/>
                <w:numId w:val="2"/>
              </w:numPr>
            </w:pPr>
          </w:p>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Default="00D52154" w:rsidP="00D52154"/>
          <w:p w:rsidR="00D52154" w:rsidRDefault="00D52154" w:rsidP="00D52154"/>
          <w:p w:rsidR="00D52154" w:rsidRDefault="00D52154" w:rsidP="00D52154"/>
          <w:p w:rsidR="00D52154" w:rsidRPr="00D52154" w:rsidRDefault="00D52154" w:rsidP="00D52154"/>
          <w:p w:rsidR="00D52154" w:rsidRPr="00D52154" w:rsidRDefault="00D52154" w:rsidP="00D52154"/>
          <w:p w:rsidR="00D52154" w:rsidRPr="00D52154" w:rsidRDefault="00D52154" w:rsidP="00D52154"/>
          <w:p w:rsidR="00D52154" w:rsidRPr="00D52154" w:rsidRDefault="00D52154" w:rsidP="00D52154"/>
          <w:p w:rsidR="008E06E2" w:rsidRPr="00D52154" w:rsidRDefault="008E06E2" w:rsidP="00D52154"/>
        </w:tc>
        <w:tc>
          <w:tcPr>
            <w:tcW w:w="4394" w:type="dxa"/>
            <w:gridSpan w:val="3"/>
          </w:tcPr>
          <w:p w:rsidR="0030184A" w:rsidRDefault="008E06E2" w:rsidP="00B36E27">
            <w:pPr>
              <w:pStyle w:val="NoSpacing"/>
              <w:spacing w:line="276" w:lineRule="auto"/>
              <w:ind w:left="141"/>
              <w:jc w:val="both"/>
            </w:pPr>
            <w:r>
              <w:lastRenderedPageBreak/>
              <w:t xml:space="preserve">Brief description of the </w:t>
            </w:r>
            <w:r w:rsidRPr="008E06E2">
              <w:t>property</w:t>
            </w:r>
          </w:p>
          <w:p w:rsidR="0030184A" w:rsidRPr="0030184A" w:rsidRDefault="0030184A" w:rsidP="0030184A"/>
          <w:p w:rsidR="0030184A" w:rsidRPr="0030184A" w:rsidRDefault="0030184A" w:rsidP="0030184A"/>
          <w:p w:rsidR="0030184A" w:rsidRPr="0030184A" w:rsidRDefault="0030184A" w:rsidP="0030184A"/>
          <w:p w:rsidR="0030184A" w:rsidRPr="0030184A" w:rsidRDefault="0030184A" w:rsidP="0030184A"/>
          <w:p w:rsidR="0030184A" w:rsidRPr="0030184A" w:rsidRDefault="0030184A" w:rsidP="0030184A"/>
          <w:p w:rsidR="008E06E2" w:rsidRPr="0030184A" w:rsidRDefault="008E06E2" w:rsidP="0030184A">
            <w:pPr>
              <w:tabs>
                <w:tab w:val="left" w:pos="1215"/>
              </w:tabs>
            </w:pPr>
          </w:p>
        </w:tc>
        <w:tc>
          <w:tcPr>
            <w:tcW w:w="5894" w:type="dxa"/>
            <w:gridSpan w:val="4"/>
          </w:tcPr>
          <w:p w:rsidR="00195AA7" w:rsidRDefault="00D8726F" w:rsidP="00195AA7">
            <w:pPr>
              <w:spacing w:line="276" w:lineRule="auto"/>
              <w:ind w:left="132" w:right="234"/>
              <w:jc w:val="both"/>
            </w:pPr>
            <w:r w:rsidRPr="005D1CD3">
              <w:t xml:space="preserve">This opinion on valuation report is prepared for the </w:t>
            </w:r>
            <w:r w:rsidR="00565DAF" w:rsidRPr="005D1CD3">
              <w:t>Windmill project</w:t>
            </w:r>
            <w:r w:rsidR="00802265" w:rsidRPr="005D1CD3">
              <w:t xml:space="preserve"> </w:t>
            </w:r>
            <w:r w:rsidRPr="005D1CD3">
              <w:t>situated at the aforesaid address having total land area admeasuring (</w:t>
            </w:r>
            <w:r w:rsidR="00AC104F" w:rsidRPr="005D1CD3">
              <w:t xml:space="preserve">65 </w:t>
            </w:r>
            <w:proofErr w:type="spellStart"/>
            <w:r w:rsidR="00AC104F" w:rsidRPr="005D1CD3">
              <w:t>Bigha</w:t>
            </w:r>
            <w:proofErr w:type="spellEnd"/>
            <w:r w:rsidRPr="005D1CD3">
              <w:t>/</w:t>
            </w:r>
            <w:r w:rsidR="00295EFD" w:rsidRPr="005D1CD3">
              <w:t xml:space="preserve"> </w:t>
            </w:r>
            <w:r w:rsidR="009C57FD">
              <w:t>139</w:t>
            </w:r>
            <w:r w:rsidR="009C57FD" w:rsidRPr="009C57FD">
              <w:t>298.9</w:t>
            </w:r>
            <w:r w:rsidR="009C57FD">
              <w:t xml:space="preserve"> </w:t>
            </w:r>
            <w:r w:rsidR="00D15964" w:rsidRPr="005D1CD3">
              <w:t xml:space="preserve">sq. </w:t>
            </w:r>
            <w:proofErr w:type="spellStart"/>
            <w:r w:rsidR="00D15964" w:rsidRPr="005D1CD3">
              <w:t>mtr</w:t>
            </w:r>
            <w:proofErr w:type="spellEnd"/>
            <w:r w:rsidR="00CC2714" w:rsidRPr="005D1CD3">
              <w:t xml:space="preserve">) as per the </w:t>
            </w:r>
            <w:r w:rsidR="00605508" w:rsidRPr="005D1CD3">
              <w:t xml:space="preserve">copy of </w:t>
            </w:r>
            <w:r w:rsidR="00D15964" w:rsidRPr="005D1CD3">
              <w:t>TIR</w:t>
            </w:r>
            <w:r w:rsidR="00605508" w:rsidRPr="005D1CD3">
              <w:t xml:space="preserve"> provided to us by the bank.</w:t>
            </w:r>
          </w:p>
          <w:p w:rsidR="00B46B46" w:rsidRDefault="00B46B46" w:rsidP="00B46B46">
            <w:pPr>
              <w:spacing w:line="276" w:lineRule="auto"/>
              <w:ind w:left="132" w:right="234"/>
              <w:jc w:val="both"/>
            </w:pPr>
            <w:r>
              <w:t xml:space="preserve"> As Per the copy of TIR, three land parcel belonging to the same owner has been merged together to make a single larger piece of land. Having total area of different plots area as follows:-</w:t>
            </w:r>
          </w:p>
          <w:p w:rsidR="00B46B46" w:rsidRDefault="00506479" w:rsidP="00B46B46">
            <w:pPr>
              <w:pStyle w:val="ListParagraph"/>
              <w:numPr>
                <w:ilvl w:val="0"/>
                <w:numId w:val="49"/>
              </w:numPr>
              <w:spacing w:line="240" w:lineRule="auto"/>
              <w:ind w:right="234"/>
              <w:jc w:val="both"/>
            </w:pPr>
            <w:proofErr w:type="spellStart"/>
            <w:r>
              <w:t>Araji</w:t>
            </w:r>
            <w:proofErr w:type="spellEnd"/>
            <w:r>
              <w:t xml:space="preserve"> No. 140,141 - </w:t>
            </w:r>
            <w:r w:rsidR="00B46B46">
              <w:t xml:space="preserve">38 </w:t>
            </w:r>
            <w:proofErr w:type="spellStart"/>
            <w:r w:rsidR="00B46B46">
              <w:t>Bigha</w:t>
            </w:r>
            <w:proofErr w:type="spellEnd"/>
            <w:r w:rsidR="00B46B46">
              <w:t xml:space="preserve"> 18 </w:t>
            </w:r>
            <w:proofErr w:type="spellStart"/>
            <w:r w:rsidR="00B46B46">
              <w:t>Biswa</w:t>
            </w:r>
            <w:proofErr w:type="spellEnd"/>
          </w:p>
          <w:p w:rsidR="00B46B46" w:rsidRDefault="00506479" w:rsidP="00B46B46">
            <w:pPr>
              <w:pStyle w:val="ListParagraph"/>
              <w:numPr>
                <w:ilvl w:val="0"/>
                <w:numId w:val="49"/>
              </w:numPr>
              <w:spacing w:line="240" w:lineRule="auto"/>
              <w:ind w:right="234"/>
              <w:jc w:val="both"/>
            </w:pPr>
            <w:proofErr w:type="spellStart"/>
            <w:r>
              <w:t>Araji</w:t>
            </w:r>
            <w:proofErr w:type="spellEnd"/>
            <w:r>
              <w:t xml:space="preserve"> No. 1148, 1682/1153 - </w:t>
            </w:r>
            <w:r w:rsidR="00B46B46">
              <w:t xml:space="preserve">10 </w:t>
            </w:r>
            <w:proofErr w:type="spellStart"/>
            <w:r w:rsidR="00B46B46">
              <w:t>Bigha</w:t>
            </w:r>
            <w:proofErr w:type="spellEnd"/>
            <w:r w:rsidR="00B46B46">
              <w:t xml:space="preserve"> 12 </w:t>
            </w:r>
            <w:proofErr w:type="spellStart"/>
            <w:r w:rsidR="00B46B46">
              <w:t>Biswa</w:t>
            </w:r>
            <w:proofErr w:type="spellEnd"/>
          </w:p>
          <w:p w:rsidR="00B46B46" w:rsidRDefault="00506479" w:rsidP="00B46B46">
            <w:pPr>
              <w:pStyle w:val="ListParagraph"/>
              <w:numPr>
                <w:ilvl w:val="0"/>
                <w:numId w:val="49"/>
              </w:numPr>
              <w:spacing w:line="240" w:lineRule="auto"/>
              <w:ind w:right="234"/>
              <w:jc w:val="both"/>
            </w:pPr>
            <w:proofErr w:type="spellStart"/>
            <w:r>
              <w:t>Araji</w:t>
            </w:r>
            <w:proofErr w:type="spellEnd"/>
            <w:r>
              <w:t xml:space="preserve"> No. 1145,1147,1148, 337,339 - </w:t>
            </w:r>
            <w:r w:rsidR="00B46B46">
              <w:t xml:space="preserve">15 </w:t>
            </w:r>
            <w:proofErr w:type="spellStart"/>
            <w:r w:rsidR="00B46B46">
              <w:t>Bigha</w:t>
            </w:r>
            <w:proofErr w:type="spellEnd"/>
            <w:r w:rsidR="00B46B46">
              <w:t xml:space="preserve"> 10 </w:t>
            </w:r>
            <w:proofErr w:type="spellStart"/>
            <w:r w:rsidR="00B46B46">
              <w:t>Biswa</w:t>
            </w:r>
            <w:proofErr w:type="spellEnd"/>
          </w:p>
          <w:p w:rsidR="00B46B46" w:rsidRPr="0046175D" w:rsidRDefault="00B46B46" w:rsidP="00B46B46">
            <w:pPr>
              <w:spacing w:line="276" w:lineRule="auto"/>
              <w:ind w:left="132" w:right="234"/>
              <w:jc w:val="both"/>
            </w:pPr>
            <w:r w:rsidRPr="005D1CD3">
              <w:t xml:space="preserve">As per the copy of TIR, the subject property belonging to M/s. BSL Limited. The subject property is leasehold land and has been leased to M/s. BSL Limited for 99 years </w:t>
            </w:r>
            <w:r w:rsidRPr="005D1CD3">
              <w:lastRenderedPageBreak/>
              <w:t>starting from 17.06.1976.</w:t>
            </w:r>
            <w:r>
              <w:t xml:space="preserve"> 3 Lease Deed has been executed between District Collector </w:t>
            </w:r>
            <w:proofErr w:type="spellStart"/>
            <w:r>
              <w:t>Bhilwara</w:t>
            </w:r>
            <w:proofErr w:type="spellEnd"/>
            <w:r>
              <w:t xml:space="preserve"> and M/s. </w:t>
            </w:r>
            <w:proofErr w:type="spellStart"/>
            <w:r>
              <w:t>Bhilwara</w:t>
            </w:r>
            <w:proofErr w:type="spellEnd"/>
            <w:r>
              <w:t xml:space="preserve"> Synthetic Limited.</w:t>
            </w:r>
          </w:p>
          <w:p w:rsidR="00B46B46" w:rsidRDefault="00B46B46" w:rsidP="00B46B46">
            <w:pPr>
              <w:spacing w:line="276" w:lineRule="auto"/>
              <w:ind w:left="132" w:right="234"/>
              <w:jc w:val="both"/>
            </w:pPr>
            <w:r>
              <w:t xml:space="preserve">As Per </w:t>
            </w:r>
            <w:r w:rsidR="00F62F75">
              <w:t xml:space="preserve">TIR, </w:t>
            </w:r>
            <w:r>
              <w:t xml:space="preserve">the subject property having area 38 </w:t>
            </w:r>
            <w:proofErr w:type="spellStart"/>
            <w:r>
              <w:t>bigha</w:t>
            </w:r>
            <w:proofErr w:type="spellEnd"/>
            <w:r>
              <w:t xml:space="preserve"> 18 </w:t>
            </w:r>
            <w:proofErr w:type="spellStart"/>
            <w:r>
              <w:t>biswa</w:t>
            </w:r>
            <w:proofErr w:type="spellEnd"/>
            <w:r>
              <w:t xml:space="preserve"> is allotted to M/s. </w:t>
            </w:r>
            <w:proofErr w:type="spellStart"/>
            <w:r>
              <w:t>Bhilwara</w:t>
            </w:r>
            <w:proofErr w:type="spellEnd"/>
            <w:r>
              <w:t xml:space="preserve"> Processors Ltd. For 99 years starting from 17.06.1976. M/s. </w:t>
            </w:r>
            <w:proofErr w:type="spellStart"/>
            <w:r>
              <w:t>Bhilwara</w:t>
            </w:r>
            <w:proofErr w:type="spellEnd"/>
            <w:r>
              <w:t xml:space="preserve"> Processor Limited amalgamated with M/s. BSL Ltd. With effect from 01.04.2009.</w:t>
            </w:r>
          </w:p>
          <w:p w:rsidR="00B46B46" w:rsidRDefault="00B46B46" w:rsidP="00B46B46">
            <w:pPr>
              <w:spacing w:line="276" w:lineRule="auto"/>
              <w:ind w:left="132" w:right="234"/>
              <w:jc w:val="both"/>
            </w:pPr>
            <w:r>
              <w:t xml:space="preserve">The Land having area 10 </w:t>
            </w:r>
            <w:proofErr w:type="spellStart"/>
            <w:r>
              <w:t>Bigha</w:t>
            </w:r>
            <w:proofErr w:type="spellEnd"/>
            <w:r>
              <w:t xml:space="preserve"> 12 </w:t>
            </w:r>
            <w:proofErr w:type="spellStart"/>
            <w:r>
              <w:t>Biswa</w:t>
            </w:r>
            <w:proofErr w:type="spellEnd"/>
            <w:r>
              <w:t xml:space="preserve"> allotted to M/s. </w:t>
            </w:r>
            <w:proofErr w:type="spellStart"/>
            <w:r>
              <w:t>Bhilwara</w:t>
            </w:r>
            <w:proofErr w:type="spellEnd"/>
            <w:r>
              <w:t xml:space="preserve"> synthetic Limited for 99 years starting from 15.04.1983.</w:t>
            </w:r>
          </w:p>
          <w:p w:rsidR="00B46B46" w:rsidRPr="0046175D" w:rsidRDefault="00B46B46" w:rsidP="00B46B46">
            <w:pPr>
              <w:spacing w:line="276" w:lineRule="auto"/>
              <w:ind w:left="132" w:right="234"/>
              <w:jc w:val="both"/>
            </w:pPr>
            <w:r>
              <w:t xml:space="preserve">The Land having area 15 </w:t>
            </w:r>
            <w:proofErr w:type="spellStart"/>
            <w:r>
              <w:t>Bigha</w:t>
            </w:r>
            <w:proofErr w:type="spellEnd"/>
            <w:r>
              <w:t xml:space="preserve"> 10 </w:t>
            </w:r>
            <w:proofErr w:type="spellStart"/>
            <w:r>
              <w:t>Biswa</w:t>
            </w:r>
            <w:proofErr w:type="spellEnd"/>
            <w:r>
              <w:t xml:space="preserve"> allotted to M/s. </w:t>
            </w:r>
            <w:proofErr w:type="spellStart"/>
            <w:r>
              <w:t>Bhilwara</w:t>
            </w:r>
            <w:proofErr w:type="spellEnd"/>
            <w:r>
              <w:t xml:space="preserve"> synthetic Limited for 99 years starting from 30.05.1984.</w:t>
            </w:r>
          </w:p>
          <w:p w:rsidR="00B46B46" w:rsidRDefault="00B46B46" w:rsidP="00B46B46">
            <w:pPr>
              <w:pStyle w:val="ListParagraph"/>
              <w:spacing w:line="240" w:lineRule="auto"/>
              <w:ind w:left="493" w:right="234" w:firstLine="0"/>
              <w:jc w:val="both"/>
            </w:pPr>
          </w:p>
          <w:p w:rsidR="00195AA7" w:rsidRDefault="00195AA7" w:rsidP="00F538C8">
            <w:pPr>
              <w:spacing w:line="276" w:lineRule="auto"/>
              <w:ind w:left="132" w:right="234"/>
              <w:jc w:val="both"/>
            </w:pPr>
            <w:r>
              <w:t>As per the information provided to us the subject property has some area fallen in road widening are as follows :-</w:t>
            </w:r>
          </w:p>
          <w:p w:rsidR="00195AA7" w:rsidRDefault="00195AA7" w:rsidP="00195AA7">
            <w:pPr>
              <w:pStyle w:val="ListParagraph"/>
              <w:numPr>
                <w:ilvl w:val="0"/>
                <w:numId w:val="50"/>
              </w:numPr>
              <w:spacing w:line="276" w:lineRule="auto"/>
              <w:ind w:right="234"/>
              <w:jc w:val="both"/>
            </w:pPr>
            <w:proofErr w:type="spellStart"/>
            <w:r>
              <w:t>Araji</w:t>
            </w:r>
            <w:proofErr w:type="spellEnd"/>
            <w:r>
              <w:t xml:space="preserve"> No. 1775/1148 – 2295 sq. </w:t>
            </w:r>
            <w:proofErr w:type="spellStart"/>
            <w:r>
              <w:t>mtr</w:t>
            </w:r>
            <w:proofErr w:type="spellEnd"/>
            <w:r>
              <w:t>.</w:t>
            </w:r>
          </w:p>
          <w:p w:rsidR="00195AA7" w:rsidRDefault="00195AA7" w:rsidP="00195AA7">
            <w:pPr>
              <w:pStyle w:val="ListParagraph"/>
              <w:numPr>
                <w:ilvl w:val="0"/>
                <w:numId w:val="50"/>
              </w:numPr>
              <w:spacing w:line="276" w:lineRule="auto"/>
              <w:ind w:right="234"/>
              <w:jc w:val="both"/>
            </w:pPr>
            <w:proofErr w:type="spellStart"/>
            <w:r>
              <w:t>Araji</w:t>
            </w:r>
            <w:proofErr w:type="spellEnd"/>
            <w:r>
              <w:t xml:space="preserve"> No. 1881/1148 – 305 sq. </w:t>
            </w:r>
            <w:proofErr w:type="spellStart"/>
            <w:r>
              <w:t>mtr</w:t>
            </w:r>
            <w:proofErr w:type="spellEnd"/>
            <w:r>
              <w:t>.</w:t>
            </w:r>
          </w:p>
          <w:p w:rsidR="00195AA7" w:rsidRDefault="00195AA7" w:rsidP="00195AA7">
            <w:pPr>
              <w:pStyle w:val="ListParagraph"/>
              <w:numPr>
                <w:ilvl w:val="0"/>
                <w:numId w:val="50"/>
              </w:numPr>
              <w:spacing w:line="276" w:lineRule="auto"/>
              <w:ind w:right="234"/>
              <w:jc w:val="both"/>
            </w:pPr>
            <w:proofErr w:type="spellStart"/>
            <w:r>
              <w:t>Araji</w:t>
            </w:r>
            <w:proofErr w:type="spellEnd"/>
            <w:r>
              <w:t xml:space="preserve"> No. 1145 – 1260 sq. </w:t>
            </w:r>
            <w:proofErr w:type="spellStart"/>
            <w:r>
              <w:t>mtr</w:t>
            </w:r>
            <w:proofErr w:type="spellEnd"/>
            <w:r>
              <w:t>.</w:t>
            </w:r>
          </w:p>
          <w:p w:rsidR="00195AA7" w:rsidRPr="005D1CD3" w:rsidRDefault="00195AA7" w:rsidP="00195AA7">
            <w:pPr>
              <w:spacing w:line="276" w:lineRule="auto"/>
              <w:ind w:left="132" w:right="234"/>
              <w:jc w:val="both"/>
            </w:pPr>
            <w:r>
              <w:t xml:space="preserve">The Net Plot area of the subject property excluding road widening is 135435.90 sq. </w:t>
            </w:r>
            <w:proofErr w:type="spellStart"/>
            <w:r>
              <w:t>mtr</w:t>
            </w:r>
            <w:proofErr w:type="spellEnd"/>
            <w:r>
              <w:t>.</w:t>
            </w:r>
          </w:p>
          <w:p w:rsidR="00E53F31" w:rsidRDefault="00E53F31" w:rsidP="00E53F31">
            <w:pPr>
              <w:tabs>
                <w:tab w:val="left" w:pos="6905"/>
              </w:tabs>
              <w:spacing w:before="15" w:after="15" w:line="276" w:lineRule="auto"/>
              <w:ind w:left="132" w:right="234"/>
              <w:jc w:val="both"/>
            </w:pPr>
            <w:bookmarkStart w:id="0" w:name="_GoBack"/>
            <w:bookmarkEnd w:id="0"/>
            <w:r w:rsidRPr="00C02D41">
              <w:t>The subject property is loc</w:t>
            </w:r>
            <w:r>
              <w:t xml:space="preserve">ated </w:t>
            </w:r>
            <w:r w:rsidR="00D15964">
              <w:t xml:space="preserve">village </w:t>
            </w:r>
            <w:proofErr w:type="spellStart"/>
            <w:r w:rsidR="005D1CD3">
              <w:t>Biliya</w:t>
            </w:r>
            <w:proofErr w:type="spellEnd"/>
            <w:r w:rsidR="005D1CD3">
              <w:t xml:space="preserve"> </w:t>
            </w:r>
            <w:proofErr w:type="spellStart"/>
            <w:r w:rsidR="005D1CD3">
              <w:t>Kalan</w:t>
            </w:r>
            <w:proofErr w:type="spellEnd"/>
            <w:r w:rsidR="005D1CD3">
              <w:t xml:space="preserve"> </w:t>
            </w:r>
            <w:r>
              <w:t>and c</w:t>
            </w:r>
            <w:r w:rsidR="00542E83">
              <w:t xml:space="preserve">an be approached from </w:t>
            </w:r>
            <w:r w:rsidR="005D1CD3">
              <w:t>160</w:t>
            </w:r>
            <w:r>
              <w:t xml:space="preserve"> ft. </w:t>
            </w:r>
            <w:r w:rsidR="00542E83">
              <w:t xml:space="preserve">wide </w:t>
            </w:r>
            <w:r w:rsidR="00C734B4">
              <w:t>road</w:t>
            </w:r>
            <w:r w:rsidRPr="00BF3C89">
              <w:t xml:space="preserve">. The nearest railway station is </w:t>
            </w:r>
            <w:proofErr w:type="spellStart"/>
            <w:r w:rsidR="00195AA7">
              <w:t>Hamirgarh</w:t>
            </w:r>
            <w:proofErr w:type="spellEnd"/>
            <w:r w:rsidR="00195AA7">
              <w:t xml:space="preserve"> </w:t>
            </w:r>
            <w:r w:rsidR="00C734B4">
              <w:t xml:space="preserve">Junction which is approx. </w:t>
            </w:r>
            <w:r w:rsidR="00195AA7">
              <w:t xml:space="preserve">6 </w:t>
            </w:r>
            <w:r w:rsidRPr="00BF3C89">
              <w:t xml:space="preserve">km </w:t>
            </w:r>
            <w:r w:rsidRPr="003A4353">
              <w:t>from the subject property.</w:t>
            </w:r>
            <w:r w:rsidRPr="00BF3C89">
              <w:t xml:space="preserve"> </w:t>
            </w:r>
          </w:p>
          <w:p w:rsidR="00B701F9" w:rsidRDefault="00B701F9" w:rsidP="003A4353">
            <w:pPr>
              <w:tabs>
                <w:tab w:val="left" w:pos="6905"/>
              </w:tabs>
              <w:spacing w:before="15" w:after="15" w:line="276" w:lineRule="auto"/>
              <w:ind w:right="234"/>
              <w:jc w:val="both"/>
            </w:pPr>
          </w:p>
          <w:p w:rsidR="00EC0FCB" w:rsidRPr="00473FE1" w:rsidRDefault="00F22E4B" w:rsidP="00F22E4B">
            <w:pPr>
              <w:spacing w:line="276" w:lineRule="auto"/>
              <w:ind w:left="132" w:right="234"/>
              <w:jc w:val="both"/>
            </w:pPr>
            <w:r w:rsidRPr="00967A0E">
              <w:t xml:space="preserve">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w:t>
            </w:r>
            <w:proofErr w:type="gramStart"/>
            <w:r w:rsidRPr="00967A0E">
              <w:t>has</w:t>
            </w:r>
            <w:proofErr w:type="gramEnd"/>
            <w:r w:rsidRPr="00967A0E">
              <w:t xml:space="preserve"> been relied upon in good faith. This report doesn’t contain any other recommendations of </w:t>
            </w:r>
            <w:r w:rsidRPr="00967A0E">
              <w:lastRenderedPageBreak/>
              <w:t>any sort</w:t>
            </w:r>
            <w:r>
              <w:t>.</w:t>
            </w:r>
          </w:p>
        </w:tc>
      </w:tr>
      <w:tr w:rsidR="0033443F" w:rsidTr="005D1CD3">
        <w:trPr>
          <w:trHeight w:val="817"/>
        </w:trPr>
        <w:tc>
          <w:tcPr>
            <w:tcW w:w="709" w:type="dxa"/>
            <w:vMerge w:val="restart"/>
          </w:tcPr>
          <w:p w:rsidR="0033443F" w:rsidRDefault="00036042" w:rsidP="0058272E">
            <w:pPr>
              <w:pStyle w:val="NoSpacing"/>
              <w:numPr>
                <w:ilvl w:val="0"/>
                <w:numId w:val="2"/>
              </w:numPr>
            </w:pPr>
            <w:r>
              <w:lastRenderedPageBreak/>
              <w:t>33</w:t>
            </w: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Pr="005D1CD3" w:rsidRDefault="00DB25B6" w:rsidP="005D1CD3">
            <w:pPr>
              <w:pStyle w:val="NoSpacing"/>
              <w:ind w:left="134" w:right="90"/>
              <w:jc w:val="both"/>
              <w:rPr>
                <w:b/>
                <w:sz w:val="24"/>
              </w:rPr>
            </w:pPr>
            <w:r w:rsidRPr="005D1CD3">
              <w:t xml:space="preserve">Industrial Plot Bearing </w:t>
            </w:r>
            <w:proofErr w:type="spellStart"/>
            <w:r w:rsidR="005D1CD3" w:rsidRPr="005D1CD3">
              <w:t>Araji</w:t>
            </w:r>
            <w:proofErr w:type="spellEnd"/>
            <w:r w:rsidR="005D1CD3" w:rsidRPr="005D1CD3">
              <w:t xml:space="preserve"> No.1145, 1147, 1148, 1682/1153, 140 &amp; 141 Village </w:t>
            </w:r>
            <w:proofErr w:type="spellStart"/>
            <w:r w:rsidR="005D1CD3" w:rsidRPr="005D1CD3">
              <w:t>Biliya</w:t>
            </w:r>
            <w:proofErr w:type="spellEnd"/>
            <w:r w:rsidR="005D1CD3" w:rsidRPr="005D1CD3">
              <w:t xml:space="preserve"> </w:t>
            </w:r>
            <w:proofErr w:type="spellStart"/>
            <w:r w:rsidR="005D1CD3" w:rsidRPr="005D1CD3">
              <w:t>Kalan</w:t>
            </w:r>
            <w:proofErr w:type="spellEnd"/>
            <w:r w:rsidR="005D1CD3" w:rsidRPr="005D1CD3">
              <w:t xml:space="preserve">, &amp; </w:t>
            </w:r>
            <w:proofErr w:type="spellStart"/>
            <w:r w:rsidR="005D1CD3" w:rsidRPr="005D1CD3">
              <w:t>Araji</w:t>
            </w:r>
            <w:proofErr w:type="spellEnd"/>
            <w:r w:rsidR="005D1CD3" w:rsidRPr="005D1CD3">
              <w:t xml:space="preserve"> No. 337 &amp; 339, Village </w:t>
            </w:r>
            <w:proofErr w:type="spellStart"/>
            <w:r w:rsidR="005D1CD3" w:rsidRPr="005D1CD3">
              <w:t>Gunwardi</w:t>
            </w:r>
            <w:proofErr w:type="spellEnd"/>
            <w:r w:rsidR="005D1CD3" w:rsidRPr="005D1CD3">
              <w:t xml:space="preserve">, District </w:t>
            </w:r>
            <w:proofErr w:type="spellStart"/>
            <w:r w:rsidR="005D1CD3" w:rsidRPr="005D1CD3">
              <w:t>Bhilwara</w:t>
            </w:r>
            <w:proofErr w:type="spellEnd"/>
            <w:r w:rsidR="005D1CD3" w:rsidRPr="005D1CD3">
              <w:t>, Rajasthan</w:t>
            </w: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5D1CD3" w:rsidRDefault="005D1CD3" w:rsidP="00CC6BCF">
            <w:pPr>
              <w:pStyle w:val="NoSpacing"/>
              <w:ind w:left="134" w:right="90"/>
              <w:jc w:val="both"/>
            </w:pPr>
            <w:proofErr w:type="spellStart"/>
            <w:r w:rsidRPr="005D1CD3">
              <w:t>Araji</w:t>
            </w:r>
            <w:proofErr w:type="spellEnd"/>
            <w:r w:rsidRPr="005D1CD3">
              <w:t xml:space="preserve"> No.1145, 1147, 1148, 1682/1153, 140 &amp; 141</w:t>
            </w:r>
            <w:r>
              <w:t xml:space="preserve">, </w:t>
            </w:r>
            <w:r w:rsidR="00B46B46" w:rsidRPr="005D1CD3">
              <w:t xml:space="preserve">Village </w:t>
            </w:r>
            <w:proofErr w:type="spellStart"/>
            <w:r w:rsidR="00B46B46" w:rsidRPr="005D1CD3">
              <w:t>Biliya</w:t>
            </w:r>
            <w:proofErr w:type="spellEnd"/>
            <w:r w:rsidR="00B46B46" w:rsidRPr="005D1CD3">
              <w:t xml:space="preserve"> </w:t>
            </w:r>
            <w:proofErr w:type="spellStart"/>
            <w:r w:rsidR="00B46B46" w:rsidRPr="005D1CD3">
              <w:t>Kalan</w:t>
            </w:r>
            <w:proofErr w:type="spellEnd"/>
            <w:r w:rsidR="00B46B46" w:rsidRPr="005D1CD3">
              <w:t xml:space="preserve"> </w:t>
            </w:r>
            <w:r w:rsidRPr="005D1CD3">
              <w:t xml:space="preserve">&amp; </w:t>
            </w:r>
            <w:proofErr w:type="spellStart"/>
            <w:r w:rsidRPr="005D1CD3">
              <w:t>Araji</w:t>
            </w:r>
            <w:proofErr w:type="spellEnd"/>
            <w:r w:rsidRPr="005D1CD3">
              <w:t xml:space="preserve"> No. 337 &amp; 339</w:t>
            </w:r>
            <w:r>
              <w:t xml:space="preserve"> </w:t>
            </w:r>
            <w:r w:rsidRPr="005D1CD3">
              <w:t xml:space="preserve">Village </w:t>
            </w:r>
            <w:proofErr w:type="spellStart"/>
            <w:r w:rsidRPr="005D1CD3">
              <w:t>Gunwardi</w:t>
            </w:r>
            <w:proofErr w:type="spellEnd"/>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6E04E7" w:rsidP="00912BAF">
            <w:pPr>
              <w:pStyle w:val="NoSpacing"/>
              <w:ind w:left="134" w:right="90"/>
              <w:jc w:val="both"/>
            </w:pPr>
            <w:r>
              <w:t>NA</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5D1CD3" w:rsidP="005F6E73">
            <w:pPr>
              <w:pStyle w:val="NoSpacing"/>
              <w:ind w:left="134" w:right="90"/>
            </w:pPr>
            <w:proofErr w:type="spellStart"/>
            <w:r w:rsidRPr="005D1CD3">
              <w:t>Biliya</w:t>
            </w:r>
            <w:proofErr w:type="spellEnd"/>
            <w:r w:rsidRPr="005D1CD3">
              <w:t xml:space="preserve"> </w:t>
            </w:r>
            <w:proofErr w:type="spellStart"/>
            <w:r w:rsidRPr="005D1CD3">
              <w:t>Kalan</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73460D" w:rsidRDefault="00DB25B6" w:rsidP="00295EFD">
            <w:pPr>
              <w:pStyle w:val="NoSpacing"/>
              <w:ind w:left="134" w:right="90"/>
            </w:pPr>
            <w:r>
              <w:t>---</w:t>
            </w:r>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73460D" w:rsidRDefault="00295EFD" w:rsidP="008960F2">
            <w:pPr>
              <w:spacing w:line="360" w:lineRule="auto"/>
              <w:outlineLvl w:val="0"/>
            </w:pPr>
            <w:r>
              <w:t xml:space="preserve"> </w:t>
            </w:r>
            <w:r w:rsidR="00445E7F">
              <w:t xml:space="preserve">  </w:t>
            </w:r>
            <w:proofErr w:type="spellStart"/>
            <w:r w:rsidR="00DB25B6">
              <w:t>Bhilwara</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3D10BC" w:rsidRDefault="006264F7" w:rsidP="00445E7F">
            <w:pPr>
              <w:pStyle w:val="NoSpacing"/>
              <w:ind w:left="134" w:right="90"/>
              <w:jc w:val="both"/>
            </w:pPr>
            <w:r>
              <w:t>N</w:t>
            </w:r>
            <w:r w:rsidR="00445E7F">
              <w:t>ot provided to us</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3D10BC" w:rsidRDefault="00445E7F" w:rsidP="008D3109">
            <w:pPr>
              <w:pStyle w:val="NoSpacing"/>
              <w:ind w:left="134" w:right="90"/>
              <w:jc w:val="both"/>
            </w:pPr>
            <w:r>
              <w:t>Not provided to us</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Pr="003D10BC" w:rsidRDefault="00445E7F" w:rsidP="0046357B">
            <w:pPr>
              <w:pStyle w:val="NoSpacing"/>
              <w:spacing w:line="276" w:lineRule="auto"/>
              <w:ind w:left="134" w:right="90"/>
              <w:jc w:val="both"/>
            </w:pPr>
            <w:r>
              <w:t>NA</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AC74AF">
              <w:t>empanelled</w:t>
            </w:r>
            <w:r w:rsidR="00445E7F">
              <w:t xml:space="preserve">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3D10BC" w:rsidRDefault="00E13224" w:rsidP="00912BAF">
            <w:pPr>
              <w:pStyle w:val="NoSpacing"/>
              <w:ind w:left="134" w:right="90"/>
              <w:jc w:val="both"/>
            </w:pPr>
            <w:r w:rsidRPr="003D10BC">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D436FD" w:rsidRDefault="005D1CD3" w:rsidP="005E2947">
            <w:pPr>
              <w:pStyle w:val="NoSpacing"/>
              <w:ind w:left="134" w:right="90"/>
              <w:jc w:val="both"/>
              <w:rPr>
                <w:highlight w:val="yellow"/>
              </w:rPr>
            </w:pPr>
            <w:r w:rsidRPr="005D1CD3">
              <w:t xml:space="preserve">Industrial Plot Bearing </w:t>
            </w:r>
            <w:proofErr w:type="spellStart"/>
            <w:r w:rsidRPr="005D1CD3">
              <w:t>Araji</w:t>
            </w:r>
            <w:proofErr w:type="spellEnd"/>
            <w:r w:rsidRPr="005D1CD3">
              <w:t xml:space="preserve"> No.1145, 1147, 1148, 1682/1153, 140 &amp; 141 Village </w:t>
            </w:r>
            <w:proofErr w:type="spellStart"/>
            <w:r w:rsidRPr="005D1CD3">
              <w:t>Biliya</w:t>
            </w:r>
            <w:proofErr w:type="spellEnd"/>
            <w:r w:rsidRPr="005D1CD3">
              <w:t xml:space="preserve"> </w:t>
            </w:r>
            <w:proofErr w:type="spellStart"/>
            <w:r w:rsidRPr="005D1CD3">
              <w:t>Kalan</w:t>
            </w:r>
            <w:proofErr w:type="spellEnd"/>
            <w:r w:rsidRPr="005D1CD3">
              <w:t xml:space="preserve">, &amp; </w:t>
            </w:r>
            <w:proofErr w:type="spellStart"/>
            <w:r w:rsidRPr="005D1CD3">
              <w:t>Araji</w:t>
            </w:r>
            <w:proofErr w:type="spellEnd"/>
            <w:r w:rsidRPr="005D1CD3">
              <w:t xml:space="preserve"> No. 337 &amp; 339, Village </w:t>
            </w:r>
            <w:proofErr w:type="spellStart"/>
            <w:r w:rsidRPr="005D1CD3">
              <w:t>Gunwardi</w:t>
            </w:r>
            <w:proofErr w:type="spellEnd"/>
            <w:r w:rsidRPr="005D1CD3">
              <w:t xml:space="preserve">, District </w:t>
            </w:r>
            <w:proofErr w:type="spellStart"/>
            <w:r w:rsidRPr="005D1CD3">
              <w:t>Bhilwara</w:t>
            </w:r>
            <w:proofErr w:type="spellEnd"/>
            <w:r w:rsidRPr="005D1CD3">
              <w:t>, Rajasthan</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7F575D" w:rsidRDefault="00295EFD" w:rsidP="00DB25B6">
            <w:pPr>
              <w:pStyle w:val="NoSpacing"/>
              <w:ind w:right="90"/>
              <w:jc w:val="both"/>
            </w:pPr>
            <w:r>
              <w:t xml:space="preserve">  </w:t>
            </w:r>
            <w:proofErr w:type="spellStart"/>
            <w:r w:rsidR="00DB25B6">
              <w:rPr>
                <w:bCs/>
                <w:szCs w:val="20"/>
              </w:rPr>
              <w:t>Bhilwara</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7F575D" w:rsidRDefault="008A2099" w:rsidP="001C1A79">
            <w:pPr>
              <w:pStyle w:val="NoSpacing"/>
              <w:ind w:left="134" w:right="90"/>
              <w:jc w:val="both"/>
            </w:pPr>
            <w:r w:rsidRPr="007F575D">
              <w:t>No</w:t>
            </w:r>
            <w:r w:rsidR="00F51AC3">
              <w:t xml:space="preserve">, mostly </w:t>
            </w:r>
            <w:r w:rsidR="00445E7F">
              <w:t>agricultural</w:t>
            </w:r>
            <w:r w:rsidR="00214113">
              <w:t>/industrial</w:t>
            </w:r>
            <w:r w:rsidR="00F51AC3">
              <w:t xml:space="preserve"> </w:t>
            </w:r>
            <w:r w:rsidR="004D7A13">
              <w:t xml:space="preserve">&amp; </w:t>
            </w:r>
            <w:r w:rsidR="001C1A79">
              <w:t>barren</w:t>
            </w:r>
            <w:r w:rsidR="004D7A13">
              <w:t xml:space="preserve"> </w:t>
            </w:r>
            <w:r w:rsidR="00F51AC3">
              <w:t>land in surroundings.</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7F575D" w:rsidRDefault="001C1A79" w:rsidP="00912BAF">
            <w:pPr>
              <w:pStyle w:val="NoSpacing"/>
              <w:ind w:left="134" w:right="90"/>
              <w:jc w:val="both"/>
            </w:pPr>
            <w:r>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7F575D" w:rsidRDefault="00214113" w:rsidP="00F51AC3">
            <w:r>
              <w:t xml:space="preserve">  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4F7397"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4F7397" w:rsidP="008D3109">
            <w:pPr>
              <w:pStyle w:val="NoSpacing"/>
              <w:ind w:left="134" w:right="90"/>
              <w:jc w:val="both"/>
            </w:pPr>
            <w:r>
              <w:t>Semi 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00517" w:rsidRDefault="004D7A13" w:rsidP="001C1A79">
            <w:pPr>
              <w:pStyle w:val="NoSpacing"/>
              <w:ind w:right="90"/>
              <w:jc w:val="both"/>
              <w:rPr>
                <w:color w:val="FF0000"/>
              </w:rPr>
            </w:pPr>
            <w:r>
              <w:t xml:space="preserve">  </w:t>
            </w:r>
            <w:r w:rsidR="001C1A79">
              <w:rPr>
                <w:bCs/>
                <w:szCs w:val="20"/>
              </w:rPr>
              <w:t xml:space="preserve">Village </w:t>
            </w:r>
            <w:proofErr w:type="spellStart"/>
            <w:r w:rsidR="001C1A79">
              <w:rPr>
                <w:bCs/>
                <w:szCs w:val="20"/>
              </w:rPr>
              <w:t>Panchayat</w:t>
            </w:r>
            <w:proofErr w:type="spellEnd"/>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001C1A79">
              <w:t xml:space="preserve"> </w:t>
            </w:r>
            <w:r>
              <w:t>covered</w:t>
            </w:r>
            <w:r w:rsidR="001C1A79">
              <w:t xml:space="preserve"> </w:t>
            </w:r>
            <w:r>
              <w:t>under</w:t>
            </w:r>
            <w:r w:rsidR="001C1A79">
              <w:t xml:space="preserve"> </w:t>
            </w:r>
            <w:r>
              <w:t>any</w:t>
            </w:r>
            <w:r w:rsidR="001C1A79">
              <w:t xml:space="preserve"> </w:t>
            </w:r>
            <w:r>
              <w:t>State/ Central</w:t>
            </w:r>
            <w:r w:rsidR="001C1A79">
              <w:t xml:space="preserve"> </w:t>
            </w:r>
            <w:r>
              <w:t>Govt. enactments (e.g. Urban and Ceiling Act) or notified</w:t>
            </w:r>
            <w:r w:rsidR="001C1A79">
              <w:t xml:space="preserve"> </w:t>
            </w:r>
            <w:r>
              <w:t>under agency</w:t>
            </w:r>
            <w:r w:rsidR="001C1A79">
              <w:t xml:space="preserve"> </w:t>
            </w:r>
            <w:r>
              <w:t>area/scheduled</w:t>
            </w:r>
            <w:r w:rsidR="001C1A79">
              <w:t xml:space="preserve"> </w:t>
            </w:r>
            <w:r>
              <w:t>area/ cantonment area</w:t>
            </w:r>
          </w:p>
        </w:tc>
        <w:tc>
          <w:tcPr>
            <w:tcW w:w="5894" w:type="dxa"/>
            <w:gridSpan w:val="4"/>
            <w:tcBorders>
              <w:left w:val="single" w:sz="6" w:space="0" w:color="000000"/>
            </w:tcBorders>
          </w:tcPr>
          <w:p w:rsidR="0033443F" w:rsidRPr="00D00517" w:rsidRDefault="003D10BC" w:rsidP="003A6CFF">
            <w:pPr>
              <w:pStyle w:val="NoSpacing"/>
              <w:ind w:left="134" w:right="90"/>
              <w:jc w:val="both"/>
              <w:rPr>
                <w:color w:val="FF0000"/>
              </w:rPr>
            </w:pPr>
            <w:r w:rsidRPr="00E07C36">
              <w:t>NA</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r w:rsidR="001C1A79">
              <w:t>, since it is a govt. allotted plot for industrial use.</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E108AF"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F51AC3">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B638C5" w:rsidRPr="00B638C5" w:rsidRDefault="008A5A2D" w:rsidP="001C1A79">
                <w:pPr>
                  <w:pStyle w:val="NoSpacing"/>
                  <w:jc w:val="center"/>
                  <w:rPr>
                    <w:b/>
                    <w:lang w:val="en-IN" w:eastAsia="en-IN"/>
                  </w:rPr>
                </w:pPr>
                <w:r>
                  <w:rPr>
                    <w:b/>
                    <w:lang w:val="en-IN" w:eastAsia="en-IN"/>
                  </w:rPr>
                  <w:t>As per</w:t>
                </w:r>
                <w:r w:rsidR="001C1A79">
                  <w:rPr>
                    <w:b/>
                    <w:lang w:val="en-IN" w:eastAsia="en-IN"/>
                  </w:rPr>
                  <w:t xml:space="preserve"> Title Deed</w:t>
                </w:r>
                <w:r w:rsidR="00DB25B6">
                  <w:rPr>
                    <w:b/>
                    <w:lang w:val="en-IN" w:eastAsia="en-IN"/>
                  </w:rPr>
                  <w:t>/TIR</w:t>
                </w:r>
              </w:p>
            </w:sdtContent>
          </w:sdt>
        </w:tc>
        <w:tc>
          <w:tcPr>
            <w:tcW w:w="3342"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B624CB" w:rsidTr="00AA65EB">
        <w:trPr>
          <w:trHeight w:val="206"/>
        </w:trPr>
        <w:tc>
          <w:tcPr>
            <w:tcW w:w="709" w:type="dxa"/>
            <w:vMerge/>
            <w:tcBorders>
              <w:top w:val="nil"/>
            </w:tcBorders>
          </w:tcPr>
          <w:p w:rsidR="00B624CB" w:rsidRDefault="00B624CB" w:rsidP="00E01A0F">
            <w:pPr>
              <w:pStyle w:val="NoSpacing"/>
              <w:rPr>
                <w:sz w:val="2"/>
                <w:szCs w:val="2"/>
              </w:rPr>
            </w:pPr>
          </w:p>
        </w:tc>
        <w:tc>
          <w:tcPr>
            <w:tcW w:w="3544" w:type="dxa"/>
            <w:gridSpan w:val="2"/>
            <w:tcBorders>
              <w:bottom w:val="single" w:sz="4" w:space="0" w:color="auto"/>
              <w:right w:val="single" w:sz="4" w:space="0" w:color="auto"/>
            </w:tcBorders>
          </w:tcPr>
          <w:p w:rsidR="00B624CB" w:rsidRPr="00B638C5" w:rsidRDefault="00B624CB" w:rsidP="00E01A0F">
            <w:pPr>
              <w:pStyle w:val="NoSpacing"/>
              <w:spacing w:line="276" w:lineRule="auto"/>
              <w:ind w:left="141" w:right="141"/>
              <w:jc w:val="center"/>
            </w:pPr>
            <w:r>
              <w:t>North</w:t>
            </w:r>
          </w:p>
        </w:tc>
        <w:tc>
          <w:tcPr>
            <w:tcW w:w="3402" w:type="dxa"/>
            <w:gridSpan w:val="3"/>
            <w:tcBorders>
              <w:left w:val="single" w:sz="4" w:space="0" w:color="auto"/>
              <w:bottom w:val="single" w:sz="4" w:space="0" w:color="auto"/>
            </w:tcBorders>
            <w:vAlign w:val="center"/>
          </w:tcPr>
          <w:p w:rsidR="00B624CB" w:rsidRPr="00E56B45" w:rsidRDefault="00B46B46" w:rsidP="004D7A13">
            <w:pPr>
              <w:jc w:val="center"/>
              <w:rPr>
                <w:color w:val="FF0000"/>
              </w:rPr>
            </w:pPr>
            <w:r>
              <w:rPr>
                <w:szCs w:val="20"/>
              </w:rPr>
              <w:t>---</w:t>
            </w:r>
            <w:r w:rsidR="00B624CB">
              <w:rPr>
                <w:szCs w:val="20"/>
              </w:rPr>
              <w:t xml:space="preserve"> </w:t>
            </w:r>
          </w:p>
        </w:tc>
        <w:tc>
          <w:tcPr>
            <w:tcW w:w="3342" w:type="dxa"/>
            <w:gridSpan w:val="2"/>
            <w:tcBorders>
              <w:bottom w:val="single" w:sz="4" w:space="0" w:color="auto"/>
            </w:tcBorders>
            <w:vAlign w:val="center"/>
          </w:tcPr>
          <w:p w:rsidR="00B624CB" w:rsidRPr="00E56B45" w:rsidRDefault="00B624CB" w:rsidP="009C57FD">
            <w:pPr>
              <w:jc w:val="center"/>
              <w:rPr>
                <w:color w:val="FF0000"/>
              </w:rPr>
            </w:pPr>
            <w:r>
              <w:rPr>
                <w:szCs w:val="20"/>
              </w:rPr>
              <w:t xml:space="preserve">Other </w:t>
            </w:r>
            <w:r w:rsidR="00B46B46">
              <w:rPr>
                <w:szCs w:val="20"/>
              </w:rPr>
              <w:t>division</w:t>
            </w:r>
            <w:r>
              <w:rPr>
                <w:szCs w:val="20"/>
              </w:rPr>
              <w:t xml:space="preserve"> of BSL </w:t>
            </w:r>
          </w:p>
        </w:tc>
      </w:tr>
      <w:tr w:rsidR="00B624CB" w:rsidTr="00AA65EB">
        <w:trPr>
          <w:trHeight w:val="95"/>
        </w:trPr>
        <w:tc>
          <w:tcPr>
            <w:tcW w:w="709" w:type="dxa"/>
            <w:vMerge/>
            <w:tcBorders>
              <w:top w:val="nil"/>
            </w:tcBorders>
          </w:tcPr>
          <w:p w:rsidR="00B624CB" w:rsidRDefault="00B624CB" w:rsidP="00E01A0F">
            <w:pPr>
              <w:pStyle w:val="NoSpacing"/>
              <w:rPr>
                <w:sz w:val="2"/>
                <w:szCs w:val="2"/>
              </w:rPr>
            </w:pPr>
          </w:p>
        </w:tc>
        <w:tc>
          <w:tcPr>
            <w:tcW w:w="3544" w:type="dxa"/>
            <w:gridSpan w:val="2"/>
            <w:tcBorders>
              <w:right w:val="single" w:sz="4" w:space="0" w:color="auto"/>
            </w:tcBorders>
          </w:tcPr>
          <w:p w:rsidR="00B624CB" w:rsidRPr="00B638C5" w:rsidRDefault="00B624CB" w:rsidP="00E01A0F">
            <w:pPr>
              <w:pStyle w:val="NoSpacing"/>
              <w:spacing w:line="276" w:lineRule="auto"/>
              <w:ind w:left="141" w:right="141"/>
              <w:jc w:val="center"/>
            </w:pPr>
            <w:r>
              <w:t>South</w:t>
            </w:r>
          </w:p>
        </w:tc>
        <w:tc>
          <w:tcPr>
            <w:tcW w:w="3402" w:type="dxa"/>
            <w:gridSpan w:val="3"/>
            <w:tcBorders>
              <w:top w:val="single" w:sz="4" w:space="0" w:color="auto"/>
              <w:left w:val="single" w:sz="4" w:space="0" w:color="auto"/>
              <w:bottom w:val="single" w:sz="4" w:space="0" w:color="auto"/>
            </w:tcBorders>
            <w:vAlign w:val="center"/>
          </w:tcPr>
          <w:p w:rsidR="00B624CB" w:rsidRDefault="00B624CB" w:rsidP="00AA65EB">
            <w:pPr>
              <w:jc w:val="center"/>
            </w:pPr>
            <w:proofErr w:type="spellStart"/>
            <w:r>
              <w:rPr>
                <w:szCs w:val="20"/>
              </w:rPr>
              <w:t>Araji</w:t>
            </w:r>
            <w:proofErr w:type="spellEnd"/>
            <w:r>
              <w:rPr>
                <w:szCs w:val="20"/>
              </w:rPr>
              <w:t xml:space="preserve"> No.142</w:t>
            </w:r>
          </w:p>
        </w:tc>
        <w:tc>
          <w:tcPr>
            <w:tcW w:w="3342" w:type="dxa"/>
            <w:gridSpan w:val="2"/>
            <w:vAlign w:val="center"/>
          </w:tcPr>
          <w:p w:rsidR="00B624CB" w:rsidRDefault="00B624CB" w:rsidP="009C57FD">
            <w:pPr>
              <w:jc w:val="center"/>
            </w:pPr>
            <w:r>
              <w:rPr>
                <w:szCs w:val="20"/>
              </w:rPr>
              <w:t>RSWM Company</w:t>
            </w:r>
          </w:p>
        </w:tc>
      </w:tr>
      <w:tr w:rsidR="00B624CB" w:rsidTr="00AA65EB">
        <w:trPr>
          <w:trHeight w:val="263"/>
        </w:trPr>
        <w:tc>
          <w:tcPr>
            <w:tcW w:w="709" w:type="dxa"/>
            <w:vMerge/>
            <w:tcBorders>
              <w:top w:val="nil"/>
            </w:tcBorders>
          </w:tcPr>
          <w:p w:rsidR="00B624CB" w:rsidRDefault="00B624CB" w:rsidP="00E01A0F">
            <w:pPr>
              <w:pStyle w:val="NoSpacing"/>
              <w:rPr>
                <w:sz w:val="2"/>
                <w:szCs w:val="2"/>
              </w:rPr>
            </w:pPr>
          </w:p>
        </w:tc>
        <w:tc>
          <w:tcPr>
            <w:tcW w:w="3544" w:type="dxa"/>
            <w:gridSpan w:val="2"/>
            <w:tcBorders>
              <w:right w:val="single" w:sz="4" w:space="0" w:color="auto"/>
            </w:tcBorders>
          </w:tcPr>
          <w:p w:rsidR="00B624CB" w:rsidRPr="00B638C5" w:rsidRDefault="00B624CB" w:rsidP="00E01A0F">
            <w:pPr>
              <w:pStyle w:val="NoSpacing"/>
              <w:spacing w:line="276" w:lineRule="auto"/>
              <w:ind w:left="141" w:right="141"/>
              <w:jc w:val="center"/>
            </w:pPr>
            <w:r>
              <w:t>East</w:t>
            </w:r>
          </w:p>
        </w:tc>
        <w:tc>
          <w:tcPr>
            <w:tcW w:w="3402" w:type="dxa"/>
            <w:gridSpan w:val="3"/>
            <w:tcBorders>
              <w:top w:val="single" w:sz="4" w:space="0" w:color="auto"/>
              <w:left w:val="single" w:sz="4" w:space="0" w:color="auto"/>
              <w:bottom w:val="single" w:sz="4" w:space="0" w:color="auto"/>
            </w:tcBorders>
            <w:vAlign w:val="center"/>
          </w:tcPr>
          <w:p w:rsidR="00B624CB" w:rsidRPr="006264F7" w:rsidRDefault="00B624CB" w:rsidP="0020159E">
            <w:pPr>
              <w:spacing w:after="0" w:line="240" w:lineRule="auto"/>
              <w:jc w:val="center"/>
              <w:rPr>
                <w:szCs w:val="20"/>
              </w:rPr>
            </w:pPr>
            <w:r>
              <w:rPr>
                <w:szCs w:val="20"/>
              </w:rPr>
              <w:t>Railway Line</w:t>
            </w:r>
          </w:p>
        </w:tc>
        <w:tc>
          <w:tcPr>
            <w:tcW w:w="3342" w:type="dxa"/>
            <w:gridSpan w:val="2"/>
            <w:vAlign w:val="center"/>
          </w:tcPr>
          <w:p w:rsidR="00B624CB" w:rsidRPr="006264F7" w:rsidRDefault="00B624CB" w:rsidP="009C57FD">
            <w:pPr>
              <w:spacing w:after="0" w:line="240" w:lineRule="auto"/>
              <w:jc w:val="center"/>
              <w:rPr>
                <w:szCs w:val="20"/>
              </w:rPr>
            </w:pPr>
            <w:r>
              <w:rPr>
                <w:szCs w:val="20"/>
              </w:rPr>
              <w:t>Railway Line</w:t>
            </w:r>
          </w:p>
        </w:tc>
      </w:tr>
      <w:tr w:rsidR="00B624CB" w:rsidTr="00AA65EB">
        <w:trPr>
          <w:trHeight w:val="281"/>
        </w:trPr>
        <w:tc>
          <w:tcPr>
            <w:tcW w:w="709" w:type="dxa"/>
            <w:vMerge/>
            <w:tcBorders>
              <w:top w:val="nil"/>
            </w:tcBorders>
          </w:tcPr>
          <w:p w:rsidR="00B624CB" w:rsidRDefault="00B624CB" w:rsidP="00E01A0F">
            <w:pPr>
              <w:pStyle w:val="NoSpacing"/>
              <w:rPr>
                <w:sz w:val="2"/>
                <w:szCs w:val="2"/>
              </w:rPr>
            </w:pPr>
          </w:p>
        </w:tc>
        <w:tc>
          <w:tcPr>
            <w:tcW w:w="3544" w:type="dxa"/>
            <w:gridSpan w:val="2"/>
            <w:tcBorders>
              <w:right w:val="single" w:sz="4" w:space="0" w:color="auto"/>
            </w:tcBorders>
          </w:tcPr>
          <w:p w:rsidR="00B624CB" w:rsidRPr="00B638C5" w:rsidRDefault="00B624CB" w:rsidP="00E01A0F">
            <w:pPr>
              <w:pStyle w:val="NoSpacing"/>
              <w:spacing w:line="276" w:lineRule="auto"/>
              <w:ind w:left="141" w:right="141"/>
              <w:jc w:val="center"/>
            </w:pPr>
            <w:r>
              <w:t>West</w:t>
            </w:r>
          </w:p>
        </w:tc>
        <w:tc>
          <w:tcPr>
            <w:tcW w:w="3402" w:type="dxa"/>
            <w:gridSpan w:val="3"/>
            <w:tcBorders>
              <w:top w:val="single" w:sz="4" w:space="0" w:color="auto"/>
              <w:left w:val="single" w:sz="4" w:space="0" w:color="auto"/>
              <w:bottom w:val="single" w:sz="4" w:space="0" w:color="auto"/>
            </w:tcBorders>
            <w:vAlign w:val="center"/>
          </w:tcPr>
          <w:p w:rsidR="00B624CB" w:rsidRPr="006264F7" w:rsidRDefault="00B624CB" w:rsidP="0020159E">
            <w:pPr>
              <w:spacing w:after="0" w:line="240" w:lineRule="auto"/>
              <w:jc w:val="center"/>
              <w:rPr>
                <w:szCs w:val="20"/>
                <w:highlight w:val="yellow"/>
              </w:rPr>
            </w:pPr>
            <w:r>
              <w:rPr>
                <w:szCs w:val="20"/>
              </w:rPr>
              <w:t>NH-79</w:t>
            </w:r>
          </w:p>
        </w:tc>
        <w:tc>
          <w:tcPr>
            <w:tcW w:w="3342" w:type="dxa"/>
            <w:gridSpan w:val="2"/>
            <w:vAlign w:val="center"/>
          </w:tcPr>
          <w:p w:rsidR="00B624CB" w:rsidRPr="006264F7" w:rsidRDefault="00B624CB" w:rsidP="009C57FD">
            <w:pPr>
              <w:spacing w:after="0" w:line="240" w:lineRule="auto"/>
              <w:jc w:val="center"/>
              <w:rPr>
                <w:szCs w:val="20"/>
                <w:highlight w:val="yellow"/>
              </w:rPr>
            </w:pPr>
            <w:r>
              <w:rPr>
                <w:szCs w:val="20"/>
              </w:rPr>
              <w:t>NH-79</w:t>
            </w:r>
          </w:p>
        </w:tc>
      </w:tr>
      <w:tr w:rsidR="00103DB0" w:rsidTr="00F51AC3">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tcBorders>
              <w:top w:val="single" w:sz="4" w:space="0" w:color="auto"/>
            </w:tcBorders>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6264F7" w:rsidRDefault="00103DB0" w:rsidP="00103DB0">
            <w:pPr>
              <w:pStyle w:val="NoSpacing"/>
              <w:ind w:left="142"/>
              <w:jc w:val="center"/>
              <w:rPr>
                <w:b/>
              </w:rPr>
            </w:pPr>
            <w:r w:rsidRPr="006264F7">
              <w:rPr>
                <w:b/>
              </w:rPr>
              <w:t>B</w:t>
            </w:r>
          </w:p>
        </w:tc>
      </w:tr>
      <w:tr w:rsidR="00103DB0" w:rsidTr="004B69F2">
        <w:trPr>
          <w:trHeight w:val="223"/>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6A3D77" w:rsidRDefault="00103DB0" w:rsidP="00103DB0">
            <w:pPr>
              <w:pStyle w:val="NoSpacing"/>
              <w:ind w:left="142"/>
              <w:jc w:val="center"/>
              <w:rPr>
                <w:b/>
              </w:rPr>
            </w:pPr>
            <w:r w:rsidRPr="006A3D77">
              <w:rPr>
                <w:b/>
              </w:rPr>
              <w:t>As per the Deed</w:t>
            </w:r>
          </w:p>
        </w:tc>
        <w:tc>
          <w:tcPr>
            <w:tcW w:w="3342" w:type="dxa"/>
            <w:gridSpan w:val="2"/>
            <w:shd w:val="clear" w:color="auto" w:fill="B8CCE4" w:themeFill="accent1" w:themeFillTint="66"/>
          </w:tcPr>
          <w:p w:rsidR="00103DB0" w:rsidRPr="006A3D77" w:rsidRDefault="00DB25B6" w:rsidP="00103DB0">
            <w:pPr>
              <w:pStyle w:val="NoSpacing"/>
              <w:ind w:left="141"/>
              <w:jc w:val="center"/>
              <w:rPr>
                <w:b/>
              </w:rPr>
            </w:pPr>
            <w:r w:rsidRPr="006A3D77">
              <w:rPr>
                <w:b/>
              </w:rPr>
              <w:t>Actual</w:t>
            </w:r>
            <w:r w:rsidR="003A4353">
              <w:rPr>
                <w:b/>
              </w:rPr>
              <w:t xml:space="preserve"> </w:t>
            </w:r>
            <w:r w:rsidR="00B367D5" w:rsidRPr="006A3D77">
              <w:rPr>
                <w:b/>
              </w:rPr>
              <w:t>Measurement</w:t>
            </w:r>
          </w:p>
        </w:tc>
      </w:tr>
      <w:tr w:rsidR="00F867DD" w:rsidTr="00F867DD">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Pr="0053711A" w:rsidRDefault="00F867DD" w:rsidP="00B36E27">
            <w:pPr>
              <w:pStyle w:val="NoSpacing"/>
              <w:spacing w:line="276" w:lineRule="auto"/>
              <w:ind w:left="141" w:right="141"/>
              <w:jc w:val="center"/>
            </w:pPr>
            <w:r>
              <w:t>North</w:t>
            </w:r>
          </w:p>
        </w:tc>
        <w:tc>
          <w:tcPr>
            <w:tcW w:w="3402" w:type="dxa"/>
            <w:gridSpan w:val="3"/>
          </w:tcPr>
          <w:p w:rsidR="004D7A13" w:rsidRPr="006A3D77" w:rsidRDefault="001C1A79" w:rsidP="00B36E27">
            <w:pPr>
              <w:pStyle w:val="NoSpacing"/>
              <w:spacing w:line="276" w:lineRule="auto"/>
              <w:jc w:val="center"/>
            </w:pPr>
            <w:r>
              <w:rPr>
                <w:szCs w:val="20"/>
              </w:rPr>
              <w:t>Not Mentioned</w:t>
            </w:r>
          </w:p>
        </w:tc>
        <w:tc>
          <w:tcPr>
            <w:tcW w:w="3342" w:type="dxa"/>
            <w:gridSpan w:val="2"/>
            <w:vMerge w:val="restart"/>
            <w:vAlign w:val="center"/>
          </w:tcPr>
          <w:p w:rsidR="00F867DD" w:rsidRPr="006A3D77" w:rsidRDefault="00F867DD" w:rsidP="00F867DD">
            <w:pPr>
              <w:pStyle w:val="NoSpacing"/>
              <w:spacing w:line="276" w:lineRule="auto"/>
              <w:jc w:val="center"/>
            </w:pPr>
            <w:r w:rsidRPr="006A3D77">
              <w:t>Not measurable due to large &amp; irregular shape of the property</w:t>
            </w:r>
          </w:p>
        </w:tc>
      </w:tr>
      <w:tr w:rsidR="00F867DD" w:rsidTr="004B69F2">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Default="00F867DD" w:rsidP="00B36E27">
            <w:pPr>
              <w:pStyle w:val="NoSpacing"/>
              <w:spacing w:line="276" w:lineRule="auto"/>
              <w:ind w:left="141" w:right="141"/>
              <w:jc w:val="center"/>
            </w:pPr>
            <w:r>
              <w:t>South</w:t>
            </w:r>
          </w:p>
        </w:tc>
        <w:tc>
          <w:tcPr>
            <w:tcW w:w="3402" w:type="dxa"/>
            <w:gridSpan w:val="3"/>
          </w:tcPr>
          <w:p w:rsidR="004D7A13" w:rsidRPr="006A3D77" w:rsidRDefault="001C1A79" w:rsidP="00E07C36">
            <w:pPr>
              <w:pStyle w:val="NoSpacing"/>
              <w:spacing w:line="276" w:lineRule="auto"/>
              <w:jc w:val="center"/>
            </w:pPr>
            <w:r>
              <w:rPr>
                <w:szCs w:val="20"/>
              </w:rPr>
              <w:t>Not Mentioned</w:t>
            </w:r>
          </w:p>
        </w:tc>
        <w:tc>
          <w:tcPr>
            <w:tcW w:w="3342" w:type="dxa"/>
            <w:gridSpan w:val="2"/>
            <w:vMerge/>
          </w:tcPr>
          <w:p w:rsidR="00F867DD" w:rsidRPr="006A3D77" w:rsidRDefault="00F867DD" w:rsidP="008D0F2F">
            <w:pPr>
              <w:pStyle w:val="NoSpacing"/>
              <w:spacing w:line="276" w:lineRule="auto"/>
              <w:jc w:val="center"/>
            </w:pPr>
          </w:p>
        </w:tc>
      </w:tr>
      <w:tr w:rsidR="00F867DD" w:rsidTr="004B69F2">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Default="00F867DD" w:rsidP="00B36E27">
            <w:pPr>
              <w:pStyle w:val="NoSpacing"/>
              <w:spacing w:line="276" w:lineRule="auto"/>
              <w:ind w:left="141" w:right="141"/>
              <w:jc w:val="center"/>
            </w:pPr>
            <w:r>
              <w:t>East</w:t>
            </w:r>
          </w:p>
        </w:tc>
        <w:tc>
          <w:tcPr>
            <w:tcW w:w="3402" w:type="dxa"/>
            <w:gridSpan w:val="3"/>
          </w:tcPr>
          <w:p w:rsidR="00F867DD" w:rsidRPr="006A3D77" w:rsidRDefault="001C1A79" w:rsidP="00E07C36">
            <w:pPr>
              <w:pStyle w:val="NoSpacing"/>
              <w:spacing w:line="276" w:lineRule="auto"/>
              <w:jc w:val="center"/>
            </w:pPr>
            <w:r>
              <w:rPr>
                <w:szCs w:val="20"/>
              </w:rPr>
              <w:t>Not Mentioned</w:t>
            </w:r>
          </w:p>
        </w:tc>
        <w:tc>
          <w:tcPr>
            <w:tcW w:w="3342" w:type="dxa"/>
            <w:gridSpan w:val="2"/>
            <w:vMerge/>
          </w:tcPr>
          <w:p w:rsidR="00F867DD" w:rsidRPr="006A3D77" w:rsidRDefault="00F867DD" w:rsidP="008D0F2F">
            <w:pPr>
              <w:pStyle w:val="NoSpacing"/>
              <w:spacing w:line="276" w:lineRule="auto"/>
              <w:jc w:val="center"/>
              <w:rPr>
                <w:b/>
              </w:rPr>
            </w:pPr>
          </w:p>
        </w:tc>
      </w:tr>
      <w:tr w:rsidR="00F867DD" w:rsidTr="004B69F2">
        <w:trPr>
          <w:trHeight w:val="261"/>
        </w:trPr>
        <w:tc>
          <w:tcPr>
            <w:tcW w:w="709" w:type="dxa"/>
            <w:vMerge/>
          </w:tcPr>
          <w:p w:rsidR="00F867DD" w:rsidRDefault="00F867DD" w:rsidP="00103DB0">
            <w:pPr>
              <w:pStyle w:val="NoSpacing"/>
              <w:rPr>
                <w:rFonts w:ascii="Times New Roman"/>
              </w:rPr>
            </w:pPr>
          </w:p>
        </w:tc>
        <w:tc>
          <w:tcPr>
            <w:tcW w:w="3544" w:type="dxa"/>
            <w:gridSpan w:val="2"/>
          </w:tcPr>
          <w:p w:rsidR="00F867DD" w:rsidRDefault="00F867DD" w:rsidP="00B36E27">
            <w:pPr>
              <w:pStyle w:val="NoSpacing"/>
              <w:spacing w:line="276" w:lineRule="auto"/>
              <w:ind w:left="141" w:right="141"/>
              <w:jc w:val="center"/>
            </w:pPr>
            <w:r>
              <w:t>West</w:t>
            </w:r>
          </w:p>
          <w:p w:rsidR="00F867DD" w:rsidRDefault="00F867DD" w:rsidP="00B36E27">
            <w:pPr>
              <w:pStyle w:val="NoSpacing"/>
              <w:spacing w:line="276" w:lineRule="auto"/>
              <w:ind w:left="141" w:right="141"/>
              <w:jc w:val="center"/>
            </w:pPr>
          </w:p>
        </w:tc>
        <w:tc>
          <w:tcPr>
            <w:tcW w:w="3402" w:type="dxa"/>
            <w:gridSpan w:val="3"/>
          </w:tcPr>
          <w:p w:rsidR="00F867DD" w:rsidRPr="006A3D77" w:rsidRDefault="001C1A79" w:rsidP="0030184A">
            <w:pPr>
              <w:pStyle w:val="NoSpacing"/>
              <w:spacing w:line="276" w:lineRule="auto"/>
              <w:jc w:val="center"/>
            </w:pPr>
            <w:r>
              <w:rPr>
                <w:szCs w:val="20"/>
              </w:rPr>
              <w:t>Not Mentioned</w:t>
            </w:r>
          </w:p>
        </w:tc>
        <w:tc>
          <w:tcPr>
            <w:tcW w:w="3342" w:type="dxa"/>
            <w:gridSpan w:val="2"/>
            <w:vMerge/>
          </w:tcPr>
          <w:p w:rsidR="00F867DD" w:rsidRPr="006A3D77" w:rsidRDefault="00F867DD" w:rsidP="008D0F2F">
            <w:pPr>
              <w:pStyle w:val="NoSpacing"/>
              <w:spacing w:line="276" w:lineRule="auto"/>
              <w:jc w:val="center"/>
            </w:pPr>
          </w:p>
        </w:tc>
      </w:tr>
      <w:tr w:rsidR="00103DB0" w:rsidTr="00E70A9B">
        <w:trPr>
          <w:trHeight w:val="663"/>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&amp;</w:t>
            </w:r>
            <w:r>
              <w:t>Co</w:t>
            </w:r>
            <w:r w:rsidR="00BD6D37">
              <w:t xml:space="preserve">-Ordinates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103DB0" w:rsidRPr="004D7A13" w:rsidRDefault="00B624CB" w:rsidP="00B624CB">
            <w:pPr>
              <w:pStyle w:val="Heading1"/>
              <w:shd w:val="clear" w:color="auto" w:fill="FFFFFF"/>
              <w:spacing w:after="0"/>
              <w:ind w:left="0"/>
              <w:textAlignment w:val="baseline"/>
              <w:rPr>
                <w:b w:val="0"/>
                <w:bCs w:val="0"/>
                <w:color w:val="000000"/>
              </w:rPr>
            </w:pPr>
            <w:r>
              <w:rPr>
                <w:b w:val="0"/>
                <w:bCs w:val="0"/>
                <w:sz w:val="22"/>
              </w:rPr>
              <w:t xml:space="preserve"> </w:t>
            </w:r>
            <w:r w:rsidR="001C1A79">
              <w:rPr>
                <w:b w:val="0"/>
                <w:bCs w:val="0"/>
                <w:sz w:val="22"/>
              </w:rPr>
              <w:t xml:space="preserve"> </w:t>
            </w:r>
            <w:r>
              <w:rPr>
                <w:b w:val="0"/>
                <w:bCs w:val="0"/>
                <w:color w:val="000000"/>
              </w:rPr>
              <w:t>25°14'14.8"N 74°37'33.0"E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Default="00B624CB" w:rsidP="00FD13DA">
            <w:pPr>
              <w:spacing w:line="240" w:lineRule="auto"/>
              <w:ind w:left="133" w:right="234"/>
              <w:jc w:val="both"/>
            </w:pPr>
            <w:r>
              <w:t xml:space="preserve">65 </w:t>
            </w:r>
            <w:proofErr w:type="spellStart"/>
            <w:r>
              <w:t>Bigha</w:t>
            </w:r>
            <w:proofErr w:type="spellEnd"/>
            <w:r w:rsidR="00FD13DA">
              <w:t>/</w:t>
            </w:r>
            <w:r w:rsidR="004D7A13">
              <w:t xml:space="preserve"> </w:t>
            </w:r>
            <w:proofErr w:type="gramStart"/>
            <w:r w:rsidR="009C57FD">
              <w:t>139</w:t>
            </w:r>
            <w:r w:rsidR="009C57FD" w:rsidRPr="009C57FD">
              <w:t>298.9</w:t>
            </w:r>
            <w:r w:rsidR="00E56B45">
              <w:t xml:space="preserve"> sq.mtr</w:t>
            </w:r>
            <w:proofErr w:type="gramEnd"/>
            <w:r w:rsidR="00E56B45">
              <w:t>.</w:t>
            </w:r>
            <w:r w:rsidR="003D10BC" w:rsidRPr="003D10BC">
              <w:t xml:space="preserve"> as per the copy </w:t>
            </w:r>
            <w:r w:rsidR="00FD13DA">
              <w:t>TIR</w:t>
            </w:r>
          </w:p>
          <w:p w:rsidR="009C57FD" w:rsidRDefault="009C57FD" w:rsidP="009C57FD">
            <w:pPr>
              <w:pStyle w:val="ListParagraph"/>
              <w:numPr>
                <w:ilvl w:val="0"/>
                <w:numId w:val="49"/>
              </w:numPr>
              <w:spacing w:line="240" w:lineRule="auto"/>
              <w:ind w:right="234"/>
              <w:jc w:val="both"/>
            </w:pPr>
            <w:r>
              <w:t xml:space="preserve">38 </w:t>
            </w:r>
            <w:proofErr w:type="spellStart"/>
            <w:r>
              <w:t>Bigha</w:t>
            </w:r>
            <w:proofErr w:type="spellEnd"/>
            <w:r>
              <w:t xml:space="preserve"> 18 </w:t>
            </w:r>
            <w:proofErr w:type="spellStart"/>
            <w:r>
              <w:t>Biswa</w:t>
            </w:r>
            <w:proofErr w:type="spellEnd"/>
          </w:p>
          <w:p w:rsidR="009C57FD" w:rsidRDefault="009C57FD" w:rsidP="009C57FD">
            <w:pPr>
              <w:pStyle w:val="ListParagraph"/>
              <w:numPr>
                <w:ilvl w:val="0"/>
                <w:numId w:val="49"/>
              </w:numPr>
              <w:spacing w:line="240" w:lineRule="auto"/>
              <w:ind w:right="234"/>
              <w:jc w:val="both"/>
            </w:pPr>
            <w:r>
              <w:t xml:space="preserve">10 </w:t>
            </w:r>
            <w:proofErr w:type="spellStart"/>
            <w:r>
              <w:t>Bigha</w:t>
            </w:r>
            <w:proofErr w:type="spellEnd"/>
            <w:r>
              <w:t xml:space="preserve"> 12 </w:t>
            </w:r>
            <w:proofErr w:type="spellStart"/>
            <w:r>
              <w:t>Biswa</w:t>
            </w:r>
            <w:proofErr w:type="spellEnd"/>
          </w:p>
          <w:p w:rsidR="009C57FD" w:rsidRPr="003D10BC" w:rsidRDefault="009C57FD" w:rsidP="009C57FD">
            <w:pPr>
              <w:pStyle w:val="ListParagraph"/>
              <w:numPr>
                <w:ilvl w:val="0"/>
                <w:numId w:val="49"/>
              </w:numPr>
              <w:spacing w:line="240" w:lineRule="auto"/>
              <w:ind w:right="234"/>
              <w:jc w:val="both"/>
            </w:pPr>
            <w:r>
              <w:t xml:space="preserve">15 </w:t>
            </w:r>
            <w:proofErr w:type="spellStart"/>
            <w:r>
              <w:t>Bigha</w:t>
            </w:r>
            <w:proofErr w:type="spellEnd"/>
            <w:r>
              <w:t xml:space="preserve"> 10 </w:t>
            </w:r>
            <w:proofErr w:type="spellStart"/>
            <w:r>
              <w:t>Biswa</w:t>
            </w:r>
            <w:proofErr w:type="spellEnd"/>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C57FD" w:rsidRDefault="009C57FD" w:rsidP="009C57FD">
            <w:pPr>
              <w:spacing w:line="240" w:lineRule="auto"/>
              <w:ind w:left="133" w:right="234"/>
              <w:jc w:val="both"/>
            </w:pPr>
            <w:r>
              <w:t xml:space="preserve">65 </w:t>
            </w:r>
            <w:proofErr w:type="spellStart"/>
            <w:r>
              <w:t>Bigha</w:t>
            </w:r>
            <w:proofErr w:type="spellEnd"/>
            <w:r>
              <w:t xml:space="preserve">/ </w:t>
            </w:r>
            <w:proofErr w:type="gramStart"/>
            <w:r>
              <w:t>139</w:t>
            </w:r>
            <w:r w:rsidRPr="009C57FD">
              <w:t>298.9</w:t>
            </w:r>
            <w:r>
              <w:t xml:space="preserve"> sq.mtr</w:t>
            </w:r>
            <w:proofErr w:type="gramEnd"/>
            <w:r>
              <w:t>.</w:t>
            </w:r>
            <w:r w:rsidRPr="003D10BC">
              <w:t xml:space="preserve"> as per the copy </w:t>
            </w:r>
            <w:r>
              <w:t>TIR</w:t>
            </w:r>
          </w:p>
          <w:p w:rsidR="009D3673" w:rsidRPr="003D10BC" w:rsidRDefault="00B46B46" w:rsidP="00B46B46">
            <w:pPr>
              <w:spacing w:line="240" w:lineRule="auto"/>
              <w:ind w:left="133" w:right="234"/>
              <w:jc w:val="both"/>
            </w:pPr>
            <w:r>
              <w:t>Net Plot area</w:t>
            </w:r>
            <w:r w:rsidR="006F6C06">
              <w:t xml:space="preserve"> excluding road widening area = </w:t>
            </w:r>
            <w:r>
              <w:t xml:space="preserve"> </w:t>
            </w:r>
            <w:r w:rsidRPr="006F6C06">
              <w:rPr>
                <w:b/>
                <w:bCs/>
              </w:rPr>
              <w:t xml:space="preserve">135435.90 sq. </w:t>
            </w:r>
            <w:proofErr w:type="spellStart"/>
            <w:r w:rsidRPr="006F6C06">
              <w:rPr>
                <w:b/>
                <w:bCs/>
              </w:rPr>
              <w:t>mtr</w:t>
            </w:r>
            <w:proofErr w:type="spellEnd"/>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rsidR="00103DB0" w:rsidRPr="00FE64FE" w:rsidRDefault="00A60BB9" w:rsidP="00FD13DA">
            <w:pPr>
              <w:pStyle w:val="NoSpacing"/>
              <w:ind w:right="90"/>
              <w:jc w:val="both"/>
            </w:pPr>
            <w:r>
              <w:t xml:space="preserve">  </w:t>
            </w:r>
            <w:r w:rsidR="00FD13DA">
              <w:t>Owner</w:t>
            </w:r>
            <w:r w:rsidR="00765979">
              <w:t xml:space="preserve"> </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3D10BC"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3D10BC" w:rsidP="005E77D4">
            <w:pPr>
              <w:pStyle w:val="NoSpacing"/>
              <w:ind w:left="134" w:right="90"/>
              <w:jc w:val="both"/>
            </w:pPr>
            <w:r>
              <w:t>NA</w:t>
            </w:r>
          </w:p>
        </w:tc>
      </w:tr>
    </w:tbl>
    <w:p w:rsidR="00AA625D" w:rsidRDefault="00AA625D"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9C57FD" w:rsidP="00D00517">
            <w:pPr>
              <w:pStyle w:val="NoSpacing"/>
              <w:ind w:left="132" w:right="90"/>
              <w:jc w:val="both"/>
            </w:pPr>
            <w:r>
              <w:t>Semi Urban</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9C57FD" w:rsidP="00FD13DA">
            <w:pPr>
              <w:pStyle w:val="NoSpacing"/>
              <w:ind w:left="132" w:right="90"/>
              <w:jc w:val="both"/>
            </w:pPr>
            <w:r>
              <w:t>Some Industries setup in nearby</w:t>
            </w:r>
            <w:r w:rsidR="003D10BC">
              <w:t xml:space="preserve"> </w:t>
            </w:r>
            <w:r>
              <w:t>location.</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AD397F" w:rsidRDefault="00E07C36" w:rsidP="00FD13DA">
            <w:pPr>
              <w:pStyle w:val="NoSpacing"/>
              <w:spacing w:line="276" w:lineRule="auto"/>
              <w:ind w:left="132" w:right="90"/>
              <w:jc w:val="both"/>
            </w:pPr>
            <w:r w:rsidRPr="00AD397F">
              <w:t xml:space="preserve">Yes, </w:t>
            </w:r>
            <w:r w:rsidR="00FD13DA">
              <w:t>At some</w:t>
            </w:r>
            <w:r w:rsidRPr="00AD397F">
              <w:t xml:space="preserve"> </w:t>
            </w:r>
            <w:r w:rsidR="00FD13DA">
              <w:t>distance</w:t>
            </w:r>
            <w:r w:rsidRPr="00AD397F">
              <w:t xml:space="preserve"> </w:t>
            </w:r>
            <w:r w:rsidR="00FD13DA">
              <w:t>from the</w:t>
            </w:r>
            <w:r w:rsidRPr="00AD397F">
              <w:t xml:space="preserve"> subject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7D073C" w:rsidRDefault="005549E0" w:rsidP="008D0F2F">
            <w:pPr>
              <w:pStyle w:val="NoSpacing"/>
              <w:spacing w:line="276" w:lineRule="auto"/>
              <w:ind w:left="134" w:right="90"/>
              <w:jc w:val="both"/>
            </w:pPr>
            <w:r>
              <w:t xml:space="preserve">Refer to attached sheet </w:t>
            </w:r>
            <w:sdt>
              <w:sdtPr>
                <w:id w:val="143602766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listItem w:displayText="        " w:value="        "/>
                </w:dropDownList>
              </w:sdtPr>
              <w:sdtContent>
                <w:r w:rsidR="00FD13DA">
                  <w:t xml:space="preserve">        </w:t>
                </w:r>
              </w:sdtContent>
            </w:sdt>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D00517" w:rsidRDefault="00E108AF" w:rsidP="00E56B45">
            <w:pPr>
              <w:pStyle w:val="NoSpacing"/>
              <w:spacing w:line="276" w:lineRule="auto"/>
              <w:ind w:left="134" w:right="90"/>
              <w:jc w:val="both"/>
              <w:rPr>
                <w:color w:val="FF0000"/>
              </w:rPr>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listItem w:displayText="Not Applicable, since this is a wind mill on vacant plot" w:value="Not Applicable, since this is a wind mill on vacant plot"/>
                </w:dropDownList>
              </w:sdtPr>
              <w:sdtContent>
                <w:r w:rsidR="009C57FD">
                  <w:t>RCC framed pillar beam column structure on RCC slab</w:t>
                </w:r>
              </w:sdtContent>
            </w:sdt>
            <w:r w:rsidR="005549E0">
              <w:t xml:space="preserve"> &amp; </w:t>
            </w:r>
            <w:sdt>
              <w:sdtPr>
                <w:id w:val="10887037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listItem w:displayText="Not Applicable, since this is a wind mill on vacant plot" w:value="Not Applicable, since this is a wind mill on vacant plot"/>
                </w:dropDownList>
              </w:sdtPr>
              <w:sdtContent>
                <w:r w:rsidR="005549E0">
                  <w:t>GI sheet roof mounted on iron pillars, trusses frame structure</w:t>
                </w:r>
              </w:sdtContent>
            </w:sdt>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FD13DA" w:rsidP="008D0F2F">
            <w:pPr>
              <w:pStyle w:val="NoSpacing"/>
              <w:spacing w:line="276" w:lineRule="auto"/>
              <w:ind w:left="134" w:right="90"/>
              <w:jc w:val="both"/>
            </w:pPr>
            <w:r>
              <w:t>Industria</w:t>
            </w:r>
            <w:r w:rsidR="00A60BB9">
              <w:t>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FD13DA" w:rsidP="00036042">
            <w:pPr>
              <w:pStyle w:val="NoSpacing"/>
              <w:spacing w:line="276" w:lineRule="auto"/>
              <w:ind w:left="134" w:right="90"/>
              <w:jc w:val="both"/>
            </w:pPr>
            <w:r>
              <w:t>Industrial</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8F5E2C" w:rsidP="00912BAF">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FD13DA" w:rsidP="00912BAF">
            <w:pPr>
              <w:pStyle w:val="NoSpacing"/>
              <w:ind w:left="134" w:right="90"/>
              <w:jc w:val="both"/>
            </w:pPr>
            <w:r>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rsidR="009C57FD">
              <w:t xml:space="preserve"> </w:t>
            </w:r>
            <w:r w:rsidRPr="00BB35C3">
              <w:t>20 ft.</w:t>
            </w:r>
          </w:p>
        </w:tc>
        <w:tc>
          <w:tcPr>
            <w:tcW w:w="5894" w:type="dxa"/>
          </w:tcPr>
          <w:p w:rsidR="00DD143F" w:rsidRPr="00FE64FE" w:rsidRDefault="009C57FD" w:rsidP="00912BAF">
            <w:pPr>
              <w:pStyle w:val="NoSpacing"/>
              <w:ind w:left="134" w:right="90"/>
              <w:jc w:val="both"/>
            </w:pPr>
            <w:r>
              <w:t>160</w:t>
            </w:r>
            <w:r w:rsidR="00DD143F" w:rsidRPr="00FE64FE">
              <w:t xml:space="preserve">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A60BB9" w:rsidP="003277B3">
            <w:pPr>
              <w:pStyle w:val="NoSpacing"/>
              <w:ind w:left="134" w:right="90"/>
              <w:jc w:val="both"/>
            </w:pPr>
            <w:r>
              <w:t>Yes, available</w:t>
            </w:r>
            <w:r w:rsidR="009D73B8">
              <w:t xml:space="preserve"> </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E108AF" w:rsidP="00FD13DA">
            <w:pPr>
              <w:pStyle w:val="NoSpacing"/>
              <w:ind w:left="134" w:right="90"/>
              <w:jc w:val="both"/>
            </w:pPr>
            <w:r w:rsidRPr="00E108AF">
              <w:rPr>
                <w:b/>
                <w:noProof/>
                <w:lang w:val="en-IN" w:eastAsia="en-IN" w:bidi="ar-SA"/>
              </w:rPr>
              <w:pict>
                <v:rect id="Rectangle 6" o:spid="_x0000_s1026" style="position:absolute;left:0;text-align:left;margin-left:35.45pt;margin-top:859.7pt;width:275.25pt;height:197.25pt;z-index:251677696;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F62F75" w:rsidRDefault="00F62F75" w:rsidP="000E5680">
                        <w:pPr>
                          <w:spacing w:line="360" w:lineRule="auto"/>
                          <w:outlineLvl w:val="0"/>
                        </w:pPr>
                        <w:proofErr w:type="gramStart"/>
                        <w:r w:rsidRPr="000E5680">
                          <w:rPr>
                            <w:highlight w:val="yellow"/>
                          </w:rPr>
                          <w:t>KHASRA NO.</w:t>
                        </w:r>
                        <w:proofErr w:type="gramEnd"/>
                        <w:r w:rsidRPr="000E5680">
                          <w:rPr>
                            <w:highlight w:val="yellow"/>
                          </w:rPr>
                          <w:t xml:space="preserve"> </w:t>
                        </w:r>
                        <w:proofErr w:type="gramStart"/>
                        <w:r w:rsidRPr="000E5680">
                          <w:rPr>
                            <w:highlight w:val="yellow"/>
                          </w:rPr>
                          <w:t>11//18/2, 19/2, 12//6/2, 13, 14/1, 15, 16, 2/2, 3, 4, 8/2, 9/1, 8/1, 5, 14/2, 17, 6/1, 3//22/2, 23, 24, 25, VILLAGE KURAHWATA, ZERPUR MANDOLA ROAD, DISTT.</w:t>
                        </w:r>
                        <w:proofErr w:type="gramEnd"/>
                        <w:r w:rsidRPr="000E5680">
                          <w:rPr>
                            <w:highlight w:val="yellow"/>
                          </w:rPr>
                          <w:t xml:space="preserve"> M</w:t>
                        </w:r>
                        <w:r>
                          <w:rPr>
                            <w:highlight w:val="yellow"/>
                          </w:rPr>
                          <w:t xml:space="preserve">OHINDERGARH, </w:t>
                        </w:r>
                        <w:r w:rsidRPr="000E5680">
                          <w:rPr>
                            <w:highlight w:val="yellow"/>
                          </w:rPr>
                          <w:t>HARYANA-123029</w:t>
                        </w:r>
                      </w:p>
                      <w:p w:rsidR="00F62F75" w:rsidRDefault="00F62F75"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F62F75" w:rsidRPr="000E5680" w:rsidRDefault="00F62F75"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F62F75" w:rsidRDefault="00F62F75" w:rsidP="000E5680">
                        <w:pPr>
                          <w:jc w:val="center"/>
                        </w:pPr>
                      </w:p>
                    </w:txbxContent>
                  </v:textbox>
                  <w10:wrap anchorx="margin"/>
                </v:rect>
              </w:pict>
            </w:r>
            <w:r w:rsidR="009C57FD">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9C57FD"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7D073C" w:rsidRDefault="009C57FD" w:rsidP="009C57FD">
            <w:pPr>
              <w:pStyle w:val="NoSpacing"/>
              <w:ind w:left="134" w:right="90"/>
              <w:jc w:val="both"/>
            </w:pPr>
            <w:r>
              <w:t>Near to Highway (Golden Quadrilateral)</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bein</w:t>
            </w:r>
            <w:r w:rsidR="00FD13DA">
              <w:t xml:space="preserve">g </w:t>
            </w:r>
            <w:proofErr w:type="spellStart"/>
            <w:r>
              <w:t>corporated</w:t>
            </w:r>
            <w:proofErr w:type="spellEnd"/>
            <w:r>
              <w:t>)</w:t>
            </w:r>
          </w:p>
        </w:tc>
        <w:tc>
          <w:tcPr>
            <w:tcW w:w="5894" w:type="dxa"/>
          </w:tcPr>
          <w:p w:rsidR="00DB2BC0" w:rsidRPr="007D073C" w:rsidRDefault="00AE78E9" w:rsidP="00912BAF">
            <w:pPr>
              <w:pStyle w:val="NoSpacing"/>
              <w:ind w:left="134" w:right="90"/>
              <w:jc w:val="both"/>
            </w:pPr>
            <w:r w:rsidRPr="007D073C">
              <w:t>None</w:t>
            </w:r>
          </w:p>
        </w:tc>
      </w:tr>
    </w:tbl>
    <w:p w:rsidR="00AC74AF" w:rsidRDefault="00AC74AF"/>
    <w:p w:rsidR="00165800" w:rsidRDefault="00FD13DA">
      <w:r>
        <w:br w:type="page"/>
      </w:r>
    </w:p>
    <w:tbl>
      <w:tblPr>
        <w:tblStyle w:val="TableGrid"/>
        <w:tblpPr w:leftFromText="180" w:rightFromText="180" w:vertAnchor="text" w:horzAnchor="margin" w:tblpXSpec="center" w:tblpY="94"/>
        <w:tblW w:w="0" w:type="auto"/>
        <w:tblLook w:val="04A0"/>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0495" w:type="dxa"/>
        <w:jc w:val="center"/>
        <w:tblInd w:w="-1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1"/>
        <w:gridCol w:w="4804"/>
        <w:gridCol w:w="5100"/>
      </w:tblGrid>
      <w:tr w:rsidR="00562090" w:rsidRPr="006F6AD9" w:rsidTr="000D6250">
        <w:trPr>
          <w:trHeight w:val="221"/>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1418E9" w:rsidRDefault="00562090" w:rsidP="007D073C">
            <w:pPr>
              <w:pStyle w:val="NoSpacing"/>
              <w:rPr>
                <w:highlight w:val="yellow"/>
              </w:rPr>
            </w:pPr>
            <w:r w:rsidRPr="001418E9">
              <w:t>Size of Plot</w:t>
            </w:r>
          </w:p>
        </w:tc>
        <w:tc>
          <w:tcPr>
            <w:tcW w:w="5100" w:type="dxa"/>
            <w:shd w:val="clear" w:color="auto" w:fill="auto"/>
          </w:tcPr>
          <w:p w:rsidR="00562090" w:rsidRDefault="009C57FD" w:rsidP="009D23D7">
            <w:pPr>
              <w:spacing w:after="0" w:line="240" w:lineRule="auto"/>
              <w:ind w:right="234"/>
              <w:jc w:val="both"/>
            </w:pPr>
            <w:r>
              <w:t xml:space="preserve">65 </w:t>
            </w:r>
            <w:proofErr w:type="spellStart"/>
            <w:r>
              <w:t>Bigha</w:t>
            </w:r>
            <w:proofErr w:type="spellEnd"/>
            <w:r>
              <w:t xml:space="preserve">/ </w:t>
            </w:r>
            <w:proofErr w:type="gramStart"/>
            <w:r>
              <w:t>139</w:t>
            </w:r>
            <w:r w:rsidRPr="009C57FD">
              <w:t>298.9</w:t>
            </w:r>
            <w:r>
              <w:t xml:space="preserve"> sq.mtr</w:t>
            </w:r>
            <w:proofErr w:type="gramEnd"/>
            <w:r>
              <w:t>.</w:t>
            </w:r>
            <w:r w:rsidRPr="003D10BC">
              <w:t xml:space="preserve"> as per the copy </w:t>
            </w:r>
            <w:r>
              <w:t>TIR</w:t>
            </w:r>
          </w:p>
          <w:p w:rsidR="000D6250" w:rsidRDefault="00B46B46" w:rsidP="009D23D7">
            <w:pPr>
              <w:spacing w:after="0" w:line="240" w:lineRule="auto"/>
              <w:ind w:right="234"/>
              <w:jc w:val="both"/>
            </w:pPr>
            <w:r>
              <w:t>Net plot area</w:t>
            </w:r>
            <w:r w:rsidR="000D6250">
              <w:t xml:space="preserve"> exc</w:t>
            </w:r>
            <w:r>
              <w:t>luding</w:t>
            </w:r>
            <w:r w:rsidR="000D6250">
              <w:t xml:space="preserve"> road widening area – </w:t>
            </w:r>
            <w:r>
              <w:t>139298.90- (</w:t>
            </w:r>
            <w:r w:rsidR="000D6250">
              <w:t>2603 sq. mtr.</w:t>
            </w:r>
            <w:r w:rsidR="0074520C">
              <w:t xml:space="preserve">+1260 sq. </w:t>
            </w:r>
            <w:proofErr w:type="spellStart"/>
            <w:r w:rsidR="0074520C">
              <w:t>mtr</w:t>
            </w:r>
            <w:proofErr w:type="spellEnd"/>
            <w:r>
              <w:t>)</w:t>
            </w:r>
          </w:p>
          <w:p w:rsidR="0074520C" w:rsidRPr="007D073C" w:rsidRDefault="0074520C" w:rsidP="009D23D7">
            <w:pPr>
              <w:spacing w:after="0" w:line="240" w:lineRule="auto"/>
              <w:ind w:right="234"/>
              <w:jc w:val="both"/>
            </w:pPr>
            <w:r>
              <w:t xml:space="preserve">= </w:t>
            </w:r>
            <w:r w:rsidRPr="0074520C">
              <w:rPr>
                <w:b/>
                <w:bCs/>
              </w:rPr>
              <w:t xml:space="preserve">1,35,435.9 sq. </w:t>
            </w:r>
            <w:proofErr w:type="spellStart"/>
            <w:r w:rsidRPr="0074520C">
              <w:rPr>
                <w:b/>
                <w:bCs/>
              </w:rPr>
              <w:t>mtr</w:t>
            </w:r>
            <w:proofErr w:type="spellEnd"/>
          </w:p>
        </w:tc>
      </w:tr>
      <w:tr w:rsidR="00562090" w:rsidRPr="006F6AD9" w:rsidTr="000D625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100" w:type="dxa"/>
            <w:shd w:val="clear" w:color="auto" w:fill="auto"/>
            <w:vAlign w:val="center"/>
          </w:tcPr>
          <w:p w:rsidR="00562090" w:rsidRPr="007D073C" w:rsidRDefault="008F5E2C" w:rsidP="00912BAF">
            <w:pPr>
              <w:pStyle w:val="NoSpacing"/>
              <w:jc w:val="both"/>
            </w:pPr>
            <w:r w:rsidRPr="007D073C">
              <w:t>--</w:t>
            </w:r>
          </w:p>
        </w:tc>
      </w:tr>
      <w:tr w:rsidR="0034545C" w:rsidRPr="006F6AD9" w:rsidTr="000D625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100" w:type="dxa"/>
            <w:shd w:val="clear" w:color="auto" w:fill="auto"/>
            <w:vAlign w:val="center"/>
          </w:tcPr>
          <w:p w:rsidR="0034545C" w:rsidRPr="007D073C" w:rsidRDefault="008F5E2C" w:rsidP="0034545C">
            <w:pPr>
              <w:pStyle w:val="NoSpacing"/>
              <w:jc w:val="both"/>
            </w:pPr>
            <w:r w:rsidRPr="007D073C">
              <w:t>--</w:t>
            </w:r>
          </w:p>
        </w:tc>
      </w:tr>
      <w:tr w:rsidR="00EB7003" w:rsidRPr="006F6AD9" w:rsidTr="000D6250">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100" w:type="dxa"/>
            <w:shd w:val="clear" w:color="auto" w:fill="auto"/>
            <w:vAlign w:val="center"/>
          </w:tcPr>
          <w:p w:rsidR="00EB7003" w:rsidRDefault="009C57FD" w:rsidP="009D23D7">
            <w:pPr>
              <w:spacing w:after="0" w:line="240" w:lineRule="auto"/>
              <w:ind w:right="234"/>
              <w:jc w:val="both"/>
            </w:pPr>
            <w:r>
              <w:t xml:space="preserve">65 </w:t>
            </w:r>
            <w:proofErr w:type="spellStart"/>
            <w:r>
              <w:t>Bigha</w:t>
            </w:r>
            <w:proofErr w:type="spellEnd"/>
            <w:r>
              <w:t xml:space="preserve">/ </w:t>
            </w:r>
            <w:proofErr w:type="gramStart"/>
            <w:r>
              <w:t>139</w:t>
            </w:r>
            <w:r w:rsidRPr="009C57FD">
              <w:t>298.9</w:t>
            </w:r>
            <w:r>
              <w:t xml:space="preserve"> sq.mtr</w:t>
            </w:r>
            <w:proofErr w:type="gramEnd"/>
            <w:r>
              <w:t>.</w:t>
            </w:r>
            <w:r w:rsidRPr="003D10BC">
              <w:t xml:space="preserve"> as per the copy </w:t>
            </w:r>
            <w:r>
              <w:t>TIR</w:t>
            </w:r>
          </w:p>
          <w:p w:rsidR="00B46B46" w:rsidRPr="007D073C" w:rsidRDefault="00B46B46" w:rsidP="009D23D7">
            <w:pPr>
              <w:spacing w:after="0" w:line="240" w:lineRule="auto"/>
              <w:ind w:right="234"/>
              <w:jc w:val="both"/>
            </w:pPr>
            <w:r w:rsidRPr="00B46B46">
              <w:t>Net Plot Area</w:t>
            </w:r>
            <w:r>
              <w:rPr>
                <w:b/>
                <w:bCs/>
              </w:rPr>
              <w:t xml:space="preserve"> </w:t>
            </w:r>
            <w:r w:rsidRPr="00B46B46">
              <w:t xml:space="preserve">= 1,35,435.9 sq. </w:t>
            </w:r>
            <w:proofErr w:type="spellStart"/>
            <w:r w:rsidRPr="00B46B46">
              <w:t>mtr</w:t>
            </w:r>
            <w:proofErr w:type="spellEnd"/>
          </w:p>
        </w:tc>
      </w:tr>
      <w:tr w:rsidR="00EB7003" w:rsidRPr="006F6AD9" w:rsidTr="000D6250">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100" w:type="dxa"/>
                <w:shd w:val="clear" w:color="auto" w:fill="auto"/>
              </w:tcPr>
              <w:p w:rsidR="00EB7003" w:rsidRPr="0091125D" w:rsidRDefault="008D0F2F" w:rsidP="00912BAF">
                <w:pPr>
                  <w:pStyle w:val="NoSpacing"/>
                  <w:jc w:val="both"/>
                  <w:rPr>
                    <w:b/>
                  </w:rPr>
                </w:pPr>
                <w:r>
                  <w:t>Property documents only since site measurement couldn't be carried out</w:t>
                </w:r>
              </w:p>
            </w:tc>
          </w:sdtContent>
        </w:sdt>
      </w:tr>
      <w:tr w:rsidR="00EB7003" w:rsidRPr="006F6AD9" w:rsidTr="000D6250">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100" w:type="dxa"/>
            <w:shd w:val="clear" w:color="auto" w:fill="auto"/>
          </w:tcPr>
          <w:p w:rsidR="00EB7003" w:rsidRDefault="000D308B" w:rsidP="00912BAF">
            <w:pPr>
              <w:pStyle w:val="NoSpacing"/>
              <w:jc w:val="both"/>
            </w:pPr>
            <w:r>
              <w:t>None</w:t>
            </w:r>
          </w:p>
        </w:tc>
      </w:tr>
      <w:tr w:rsidR="00EB7003" w:rsidRPr="006F6AD9" w:rsidTr="000D6250">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100" w:type="dxa"/>
            <w:shd w:val="clear" w:color="auto" w:fill="auto"/>
          </w:tcPr>
          <w:p w:rsidR="00B631F2" w:rsidRPr="00C34DEC"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C75BED" w:rsidRPr="00597F0A" w:rsidRDefault="00C75BED" w:rsidP="00C75BED">
            <w:pPr>
              <w:pStyle w:val="NoSpacing"/>
              <w:numPr>
                <w:ilvl w:val="0"/>
                <w:numId w:val="42"/>
              </w:numPr>
              <w:spacing w:line="276" w:lineRule="auto"/>
              <w:ind w:left="342" w:hanging="270"/>
              <w:jc w:val="both"/>
              <w:rPr>
                <w:sz w:val="20"/>
              </w:rPr>
            </w:pPr>
            <w:r w:rsidRPr="00597F0A">
              <w:rPr>
                <w:b/>
              </w:rPr>
              <w:t>Name</w:t>
            </w:r>
            <w:r w:rsidRPr="00597F0A">
              <w:t>:</w:t>
            </w:r>
            <w:r w:rsidR="0020159E">
              <w:t xml:space="preserve"> </w:t>
            </w:r>
            <w:r w:rsidR="00362889">
              <w:t xml:space="preserve">Mr. </w:t>
            </w:r>
            <w:proofErr w:type="spellStart"/>
            <w:r w:rsidR="00362889">
              <w:t>Aman</w:t>
            </w:r>
            <w:proofErr w:type="spellEnd"/>
          </w:p>
          <w:p w:rsidR="00C75BED" w:rsidRPr="00597F0A" w:rsidRDefault="00C75BED" w:rsidP="00C75BED">
            <w:pPr>
              <w:pStyle w:val="NoSpacing"/>
              <w:spacing w:line="276" w:lineRule="auto"/>
              <w:ind w:left="342"/>
              <w:jc w:val="both"/>
              <w:rPr>
                <w:b/>
              </w:rPr>
            </w:pPr>
            <w:r w:rsidRPr="00597F0A">
              <w:rPr>
                <w:b/>
              </w:rPr>
              <w:t>Contact No.</w:t>
            </w:r>
            <w:r w:rsidRPr="00597F0A">
              <w:t>:  +91-</w:t>
            </w:r>
            <w:r w:rsidR="00C45845">
              <w:t>88</w:t>
            </w:r>
            <w:r w:rsidR="00362889">
              <w:t>29999791</w:t>
            </w:r>
          </w:p>
          <w:p w:rsidR="00C75BED" w:rsidRPr="0020159E" w:rsidRDefault="00C75BED" w:rsidP="0020159E">
            <w:pPr>
              <w:pStyle w:val="NoSpacing"/>
              <w:spacing w:line="276" w:lineRule="auto"/>
              <w:ind w:left="342"/>
              <w:jc w:val="both"/>
            </w:pPr>
            <w:r w:rsidRPr="00597F0A">
              <w:rPr>
                <w:b/>
              </w:rPr>
              <w:t>Size of the Property</w:t>
            </w:r>
            <w:r w:rsidRPr="00597F0A">
              <w:t xml:space="preserve">: </w:t>
            </w:r>
            <w:r w:rsidR="003C3989">
              <w:t>4</w:t>
            </w:r>
            <w:r w:rsidR="00362889">
              <w:t>0</w:t>
            </w:r>
            <w:r w:rsidR="003C3989">
              <w:t>000</w:t>
            </w:r>
            <w:r w:rsidR="00E9502B">
              <w:t xml:space="preserve"> </w:t>
            </w:r>
            <w:r w:rsidR="003C3989">
              <w:t xml:space="preserve">sq. </w:t>
            </w:r>
            <w:proofErr w:type="spellStart"/>
            <w:r w:rsidR="003C3989">
              <w:t>mtr</w:t>
            </w:r>
            <w:proofErr w:type="spellEnd"/>
            <w:r w:rsidR="00C45845">
              <w:t xml:space="preserve"> Approx</w:t>
            </w:r>
            <w:r w:rsidR="00F53489" w:rsidRPr="00597F0A">
              <w:br/>
            </w:r>
            <w:r w:rsidRPr="00597F0A">
              <w:rPr>
                <w:b/>
              </w:rPr>
              <w:t>Rates/ Price informed</w:t>
            </w:r>
            <w:r w:rsidRPr="00597F0A">
              <w:t>: Rs.</w:t>
            </w:r>
            <w:r w:rsidR="003C3989">
              <w:t>3</w:t>
            </w:r>
            <w:proofErr w:type="gramStart"/>
            <w:r w:rsidR="00E9502B">
              <w:t>,000</w:t>
            </w:r>
            <w:proofErr w:type="gramEnd"/>
            <w:r w:rsidR="00597F0A" w:rsidRPr="00597F0A">
              <w:t xml:space="preserve">/- per </w:t>
            </w:r>
            <w:r w:rsidR="00B46B46">
              <w:t xml:space="preserve">sq. </w:t>
            </w:r>
            <w:proofErr w:type="spellStart"/>
            <w:r w:rsidR="00B46B46">
              <w:t>mtr</w:t>
            </w:r>
            <w:proofErr w:type="spellEnd"/>
            <w:r w:rsidR="00B46B46">
              <w:t>.</w:t>
            </w:r>
          </w:p>
          <w:p w:rsidR="00C75BED" w:rsidRDefault="00C75BED" w:rsidP="00C75BED">
            <w:pPr>
              <w:pStyle w:val="NoSpacing"/>
              <w:spacing w:line="276" w:lineRule="auto"/>
              <w:ind w:left="342"/>
              <w:jc w:val="both"/>
            </w:pPr>
            <w:r w:rsidRPr="00597F0A">
              <w:rPr>
                <w:b/>
              </w:rPr>
              <w:t>Comment</w:t>
            </w:r>
            <w:r w:rsidRPr="00597F0A">
              <w:t xml:space="preserve">: As per the discussion held with the above mentioned property dealer we came to know that the rates in the concerned area were </w:t>
            </w:r>
            <w:r w:rsidR="00C45845" w:rsidRPr="00597F0A">
              <w:t>around Rs.</w:t>
            </w:r>
            <w:r w:rsidR="00362889">
              <w:t>3</w:t>
            </w:r>
            <w:proofErr w:type="gramStart"/>
            <w:r w:rsidR="00362889">
              <w:t>,000</w:t>
            </w:r>
            <w:proofErr w:type="gramEnd"/>
            <w:r w:rsidR="00C45845" w:rsidRPr="00597F0A">
              <w:t>/-</w:t>
            </w:r>
            <w:r w:rsidR="00C45845">
              <w:t xml:space="preserve"> </w:t>
            </w:r>
            <w:r w:rsidR="00C45845" w:rsidRPr="00597F0A">
              <w:t xml:space="preserve">per </w:t>
            </w:r>
            <w:r w:rsidR="003C3989">
              <w:t xml:space="preserve">sq. </w:t>
            </w:r>
            <w:proofErr w:type="spellStart"/>
            <w:r w:rsidR="003C3989">
              <w:t>mtr</w:t>
            </w:r>
            <w:proofErr w:type="spellEnd"/>
            <w:r w:rsidR="00C45845">
              <w:t>.</w:t>
            </w:r>
            <w:r w:rsidR="00E9502B">
              <w:t xml:space="preserve"> </w:t>
            </w:r>
            <w:r w:rsidR="001A4A66">
              <w:t>depending upon the shape, size, location &amp; approached road width of the plot.</w:t>
            </w:r>
          </w:p>
          <w:p w:rsidR="00B631F2" w:rsidRPr="007D073C" w:rsidRDefault="00B631F2" w:rsidP="00B631F2">
            <w:pPr>
              <w:pStyle w:val="NoSpacing"/>
              <w:spacing w:line="276" w:lineRule="auto"/>
              <w:jc w:val="both"/>
              <w:rPr>
                <w:b/>
                <w:highlight w:val="yellow"/>
              </w:rPr>
            </w:pPr>
          </w:p>
          <w:p w:rsidR="00F53489" w:rsidRPr="00597F0A" w:rsidRDefault="00F53489" w:rsidP="00F53489">
            <w:pPr>
              <w:pStyle w:val="NoSpacing"/>
              <w:numPr>
                <w:ilvl w:val="0"/>
                <w:numId w:val="42"/>
              </w:numPr>
              <w:spacing w:line="276" w:lineRule="auto"/>
              <w:ind w:left="342" w:hanging="270"/>
              <w:jc w:val="both"/>
              <w:rPr>
                <w:sz w:val="20"/>
              </w:rPr>
            </w:pPr>
            <w:r w:rsidRPr="00597F0A">
              <w:rPr>
                <w:b/>
              </w:rPr>
              <w:t>Name</w:t>
            </w:r>
            <w:r w:rsidRPr="00597F0A">
              <w:t>:</w:t>
            </w:r>
            <w:r w:rsidR="0020159E">
              <w:t xml:space="preserve"> </w:t>
            </w:r>
            <w:r w:rsidR="001E17F4">
              <w:t>Om</w:t>
            </w:r>
            <w:r w:rsidR="00C45845">
              <w:t xml:space="preserve"> Property</w:t>
            </w:r>
          </w:p>
          <w:p w:rsidR="00F53489" w:rsidRPr="00597F0A" w:rsidRDefault="00F53489" w:rsidP="00F53489">
            <w:pPr>
              <w:pStyle w:val="NoSpacing"/>
              <w:spacing w:line="276" w:lineRule="auto"/>
              <w:ind w:left="342"/>
              <w:jc w:val="both"/>
              <w:rPr>
                <w:b/>
              </w:rPr>
            </w:pPr>
            <w:r w:rsidRPr="00597F0A">
              <w:rPr>
                <w:b/>
              </w:rPr>
              <w:t>Contact No.</w:t>
            </w:r>
            <w:r w:rsidRPr="00597F0A">
              <w:t>:  +91-</w:t>
            </w:r>
            <w:r w:rsidR="001E17F4">
              <w:t>9829903713</w:t>
            </w:r>
          </w:p>
          <w:p w:rsidR="00F77B92" w:rsidRPr="00597F0A" w:rsidRDefault="00F53489" w:rsidP="00F53489">
            <w:pPr>
              <w:pStyle w:val="NoSpacing"/>
              <w:spacing w:line="276" w:lineRule="auto"/>
              <w:ind w:left="342"/>
              <w:jc w:val="both"/>
            </w:pPr>
            <w:r w:rsidRPr="00597F0A">
              <w:rPr>
                <w:b/>
              </w:rPr>
              <w:t>Size of the Property</w:t>
            </w:r>
            <w:r w:rsidRPr="00597F0A">
              <w:t xml:space="preserve">: </w:t>
            </w:r>
            <w:r w:rsidR="00597F0A" w:rsidRPr="00597F0A">
              <w:t>General Rate Enquiry</w:t>
            </w:r>
          </w:p>
          <w:p w:rsidR="001E17F4" w:rsidRDefault="00F53489" w:rsidP="00F53489">
            <w:pPr>
              <w:pStyle w:val="NoSpacing"/>
              <w:spacing w:line="276" w:lineRule="auto"/>
              <w:ind w:left="342"/>
              <w:jc w:val="both"/>
            </w:pPr>
            <w:r w:rsidRPr="00597F0A">
              <w:rPr>
                <w:b/>
              </w:rPr>
              <w:t>Rates/ Price informed</w:t>
            </w:r>
            <w:r w:rsidRPr="00597F0A">
              <w:t xml:space="preserve">: </w:t>
            </w:r>
            <w:r w:rsidR="001E17F4" w:rsidRPr="00597F0A">
              <w:t>Rs.</w:t>
            </w:r>
            <w:r w:rsidR="003C3989">
              <w:t>25</w:t>
            </w:r>
            <w:r w:rsidR="001E17F4">
              <w:t>,00,000</w:t>
            </w:r>
            <w:r w:rsidR="001E17F4" w:rsidRPr="00597F0A">
              <w:t xml:space="preserve">/- </w:t>
            </w:r>
            <w:r w:rsidR="001E17F4">
              <w:t xml:space="preserve">to Rs. </w:t>
            </w:r>
            <w:r w:rsidR="003C3989">
              <w:t>3</w:t>
            </w:r>
            <w:r w:rsidR="001E17F4">
              <w:t xml:space="preserve">0,00,000/- </w:t>
            </w:r>
            <w:r w:rsidR="001E17F4" w:rsidRPr="00597F0A">
              <w:t xml:space="preserve">per </w:t>
            </w:r>
            <w:proofErr w:type="spellStart"/>
            <w:r w:rsidR="001E17F4">
              <w:t>bigha</w:t>
            </w:r>
            <w:proofErr w:type="spellEnd"/>
            <w:r w:rsidR="003C3989">
              <w:t xml:space="preserve"> (for agricultural land)</w:t>
            </w:r>
          </w:p>
          <w:p w:rsidR="00F53489" w:rsidRPr="00E44533" w:rsidRDefault="00F53489" w:rsidP="00F53489">
            <w:pPr>
              <w:pStyle w:val="NoSpacing"/>
              <w:spacing w:line="276" w:lineRule="auto"/>
              <w:ind w:left="342"/>
              <w:jc w:val="both"/>
              <w:rPr>
                <w:b/>
              </w:rPr>
            </w:pPr>
            <w:r w:rsidRPr="00597F0A">
              <w:rPr>
                <w:b/>
              </w:rPr>
              <w:t>Comment</w:t>
            </w:r>
            <w:r w:rsidRPr="00597F0A">
              <w:t>: As per the discussion held with the above mentioned property dealer we came to know that the rates in th</w:t>
            </w:r>
            <w:r w:rsidR="0020159E">
              <w:t xml:space="preserve">e </w:t>
            </w:r>
            <w:r w:rsidR="0095319A">
              <w:t>concerned area</w:t>
            </w:r>
            <w:r w:rsidR="003C3989">
              <w:t xml:space="preserve"> of approx 1 km away from main road</w:t>
            </w:r>
            <w:r w:rsidR="0095319A">
              <w:t xml:space="preserve"> </w:t>
            </w:r>
            <w:r w:rsidR="003C3989">
              <w:t xml:space="preserve">is </w:t>
            </w:r>
            <w:r w:rsidR="0095319A">
              <w:t xml:space="preserve">around </w:t>
            </w:r>
            <w:r w:rsidR="001E17F4" w:rsidRPr="00597F0A">
              <w:t>Rs.</w:t>
            </w:r>
            <w:r w:rsidR="003C3989">
              <w:t>25</w:t>
            </w:r>
            <w:r w:rsidR="001E17F4">
              <w:t>,00,000</w:t>
            </w:r>
            <w:r w:rsidR="001E17F4" w:rsidRPr="00597F0A">
              <w:t xml:space="preserve">/- </w:t>
            </w:r>
            <w:r w:rsidR="001E17F4">
              <w:t xml:space="preserve">to Rs. </w:t>
            </w:r>
            <w:r w:rsidR="003C3989">
              <w:t>3</w:t>
            </w:r>
            <w:r w:rsidR="001E17F4">
              <w:t xml:space="preserve">0,00,000/- </w:t>
            </w:r>
            <w:r w:rsidR="001E17F4" w:rsidRPr="00597F0A">
              <w:t xml:space="preserve">per </w:t>
            </w:r>
            <w:proofErr w:type="spellStart"/>
            <w:r w:rsidR="001E17F4">
              <w:t>bigha</w:t>
            </w:r>
            <w:proofErr w:type="spellEnd"/>
            <w:r w:rsidR="001E17F4">
              <w:t xml:space="preserve"> </w:t>
            </w:r>
            <w:r w:rsidR="003C3989">
              <w:t xml:space="preserve">and the industrial converted land is approx Rs.3000/- per sq. </w:t>
            </w:r>
            <w:proofErr w:type="spellStart"/>
            <w:r w:rsidR="003C3989">
              <w:t>mtr</w:t>
            </w:r>
            <w:proofErr w:type="spellEnd"/>
            <w:r w:rsidR="003C3989">
              <w:t>.</w:t>
            </w:r>
            <w:r w:rsidR="00B46B46">
              <w:t xml:space="preserve"> On main NH-79. The rate is</w:t>
            </w:r>
            <w:r w:rsidR="003C3989">
              <w:t xml:space="preserve"> </w:t>
            </w:r>
            <w:r w:rsidR="001A4A66">
              <w:t>depending upon the shape, size, location &amp; approached road width of the plot.</w:t>
            </w:r>
          </w:p>
          <w:p w:rsidR="00B631F2" w:rsidRPr="00597F0A" w:rsidRDefault="00B631F2" w:rsidP="00B631F2">
            <w:pPr>
              <w:pStyle w:val="NoSpacing"/>
              <w:spacing w:line="276" w:lineRule="auto"/>
              <w:ind w:left="342"/>
              <w:jc w:val="both"/>
              <w:rPr>
                <w:highlight w:val="yellow"/>
              </w:rPr>
            </w:pPr>
          </w:p>
          <w:p w:rsidR="00B82B61" w:rsidRPr="00597F0A" w:rsidRDefault="00B82B61" w:rsidP="00B82B61">
            <w:pPr>
              <w:pStyle w:val="NoSpacing"/>
              <w:spacing w:line="276" w:lineRule="auto"/>
              <w:jc w:val="both"/>
              <w:rPr>
                <w:i/>
                <w:shd w:val="clear" w:color="auto" w:fill="FFFFFF"/>
              </w:rPr>
            </w:pPr>
            <w:r>
              <w:rPr>
                <w:i/>
                <w:shd w:val="clear" w:color="auto" w:fill="FFFFFF"/>
              </w:rPr>
              <w:t xml:space="preserve">During our discussion with market participants </w:t>
            </w:r>
            <w:r>
              <w:rPr>
                <w:i/>
                <w:shd w:val="clear" w:color="auto" w:fill="FFFFFF"/>
              </w:rPr>
              <w:lastRenderedPageBreak/>
              <w:t>and habitants of the subject locality</w:t>
            </w:r>
            <w:r w:rsidRPr="00597F0A">
              <w:rPr>
                <w:i/>
                <w:shd w:val="clear" w:color="auto" w:fill="FFFFFF"/>
              </w:rPr>
              <w:t>, we came to know following information:</w:t>
            </w:r>
          </w:p>
          <w:p w:rsidR="00B82B61" w:rsidRDefault="00B82B61" w:rsidP="00B82B61">
            <w:pPr>
              <w:pStyle w:val="NoSpacing"/>
              <w:numPr>
                <w:ilvl w:val="0"/>
                <w:numId w:val="46"/>
              </w:numPr>
              <w:spacing w:line="276" w:lineRule="auto"/>
              <w:ind w:left="446" w:right="82"/>
              <w:jc w:val="both"/>
              <w:rPr>
                <w:i/>
                <w:shd w:val="clear" w:color="auto" w:fill="FFFFFF"/>
              </w:rPr>
            </w:pPr>
            <w:r>
              <w:rPr>
                <w:i/>
                <w:shd w:val="clear" w:color="auto" w:fill="FFFFFF"/>
              </w:rPr>
              <w:t xml:space="preserve">The prevailing land rates for </w:t>
            </w:r>
            <w:r w:rsidR="00C45845">
              <w:rPr>
                <w:i/>
                <w:shd w:val="clear" w:color="auto" w:fill="FFFFFF"/>
              </w:rPr>
              <w:t xml:space="preserve">agricultural/industrial </w:t>
            </w:r>
            <w:r>
              <w:rPr>
                <w:i/>
                <w:shd w:val="clear" w:color="auto" w:fill="FFFFFF"/>
              </w:rPr>
              <w:t>land in the subject locality depends upon the size, shape, frontage, approach road width, location and its distance from main road.</w:t>
            </w:r>
          </w:p>
          <w:p w:rsidR="00B82B61" w:rsidRDefault="00B82B61" w:rsidP="00B82B61">
            <w:pPr>
              <w:pStyle w:val="NoSpacing"/>
              <w:numPr>
                <w:ilvl w:val="0"/>
                <w:numId w:val="46"/>
              </w:numPr>
              <w:spacing w:line="276" w:lineRule="auto"/>
              <w:ind w:left="446" w:right="82"/>
              <w:jc w:val="both"/>
              <w:rPr>
                <w:i/>
                <w:shd w:val="clear" w:color="auto" w:fill="FFFFFF"/>
              </w:rPr>
            </w:pPr>
            <w:r>
              <w:rPr>
                <w:i/>
                <w:shd w:val="clear" w:color="auto" w:fill="FFFFFF"/>
              </w:rPr>
              <w:t xml:space="preserve">The prevailing land </w:t>
            </w:r>
            <w:proofErr w:type="gramStart"/>
            <w:r>
              <w:rPr>
                <w:i/>
                <w:shd w:val="clear" w:color="auto" w:fill="FFFFFF"/>
              </w:rPr>
              <w:t xml:space="preserve">rates for </w:t>
            </w:r>
            <w:r w:rsidR="003C3989">
              <w:rPr>
                <w:i/>
                <w:shd w:val="clear" w:color="auto" w:fill="FFFFFF"/>
              </w:rPr>
              <w:t>industrial</w:t>
            </w:r>
            <w:r>
              <w:rPr>
                <w:i/>
                <w:shd w:val="clear" w:color="auto" w:fill="FFFFFF"/>
              </w:rPr>
              <w:t xml:space="preserve"> land on main </w:t>
            </w:r>
            <w:r w:rsidR="001E17F4">
              <w:rPr>
                <w:i/>
                <w:shd w:val="clear" w:color="auto" w:fill="FFFFFF"/>
              </w:rPr>
              <w:t>NH road</w:t>
            </w:r>
            <w:r>
              <w:rPr>
                <w:i/>
                <w:shd w:val="clear" w:color="auto" w:fill="FFFFFF"/>
              </w:rPr>
              <w:t xml:space="preserve"> in the subject locality is</w:t>
            </w:r>
            <w:proofErr w:type="gramEnd"/>
            <w:r>
              <w:rPr>
                <w:i/>
                <w:shd w:val="clear" w:color="auto" w:fill="FFFFFF"/>
              </w:rPr>
              <w:t xml:space="preserve"> between </w:t>
            </w:r>
            <w:r w:rsidR="001E17F4" w:rsidRPr="00597F0A">
              <w:t>Rs.</w:t>
            </w:r>
            <w:r w:rsidR="003C3989">
              <w:t>2500</w:t>
            </w:r>
            <w:r w:rsidR="001E17F4" w:rsidRPr="00597F0A">
              <w:t xml:space="preserve">/- </w:t>
            </w:r>
            <w:r w:rsidR="001E17F4">
              <w:t xml:space="preserve">to Rs. </w:t>
            </w:r>
            <w:r w:rsidR="003C3989">
              <w:t>3</w:t>
            </w:r>
            <w:r w:rsidR="001E17F4">
              <w:t>,</w:t>
            </w:r>
            <w:r w:rsidR="00B46B46">
              <w:t>5</w:t>
            </w:r>
            <w:r w:rsidR="001E17F4">
              <w:t xml:space="preserve">00/- </w:t>
            </w:r>
            <w:r w:rsidR="001E17F4" w:rsidRPr="00597F0A">
              <w:t xml:space="preserve">per </w:t>
            </w:r>
            <w:r w:rsidR="003C3989">
              <w:t xml:space="preserve">sq. </w:t>
            </w:r>
            <w:proofErr w:type="spellStart"/>
            <w:r w:rsidR="003C3989">
              <w:t>mtr</w:t>
            </w:r>
            <w:proofErr w:type="spellEnd"/>
            <w:r w:rsidR="003C3989">
              <w:t>.</w:t>
            </w:r>
          </w:p>
          <w:p w:rsidR="00B82B61" w:rsidRPr="00597F0A" w:rsidRDefault="00B82B61" w:rsidP="00B82B61">
            <w:pPr>
              <w:pStyle w:val="NoSpacing"/>
              <w:numPr>
                <w:ilvl w:val="0"/>
                <w:numId w:val="46"/>
              </w:numPr>
              <w:spacing w:line="276" w:lineRule="auto"/>
              <w:ind w:left="446" w:right="82"/>
              <w:jc w:val="both"/>
              <w:rPr>
                <w:i/>
                <w:shd w:val="clear" w:color="auto" w:fill="FFFFFF"/>
              </w:rPr>
            </w:pPr>
            <w:r>
              <w:rPr>
                <w:i/>
                <w:shd w:val="clear" w:color="auto" w:fill="FFFFFF"/>
              </w:rPr>
              <w:t xml:space="preserve">The prevailing land rates for </w:t>
            </w:r>
            <w:r w:rsidR="00C45845">
              <w:rPr>
                <w:i/>
                <w:shd w:val="clear" w:color="auto" w:fill="FFFFFF"/>
              </w:rPr>
              <w:t xml:space="preserve">agricultural </w:t>
            </w:r>
            <w:r>
              <w:rPr>
                <w:i/>
                <w:shd w:val="clear" w:color="auto" w:fill="FFFFFF"/>
              </w:rPr>
              <w:t xml:space="preserve">land which is </w:t>
            </w:r>
            <w:r w:rsidRPr="001F32F6">
              <w:rPr>
                <w:i/>
                <w:shd w:val="clear" w:color="auto" w:fill="FFFFFF"/>
              </w:rPr>
              <w:t xml:space="preserve">located </w:t>
            </w:r>
            <w:r w:rsidR="00AA65EB">
              <w:rPr>
                <w:i/>
                <w:shd w:val="clear" w:color="auto" w:fill="FFFFFF"/>
              </w:rPr>
              <w:t xml:space="preserve">at some distance from </w:t>
            </w:r>
            <w:r>
              <w:rPr>
                <w:i/>
                <w:shd w:val="clear" w:color="auto" w:fill="FFFFFF"/>
              </w:rPr>
              <w:t>main highway in the subj</w:t>
            </w:r>
            <w:r w:rsidR="0095319A">
              <w:rPr>
                <w:i/>
                <w:shd w:val="clear" w:color="auto" w:fill="FFFFFF"/>
              </w:rPr>
              <w:t xml:space="preserve">ect locality is between </w:t>
            </w:r>
            <w:r w:rsidR="001E17F4" w:rsidRPr="00597F0A">
              <w:t>Rs.</w:t>
            </w:r>
            <w:r w:rsidR="001E17F4">
              <w:t>2</w:t>
            </w:r>
            <w:r w:rsidR="003C3989">
              <w:t>5</w:t>
            </w:r>
            <w:r w:rsidR="001E17F4">
              <w:t>,00,000</w:t>
            </w:r>
            <w:r w:rsidR="001E17F4" w:rsidRPr="00597F0A">
              <w:t xml:space="preserve">/- </w:t>
            </w:r>
            <w:r w:rsidR="001E17F4">
              <w:t xml:space="preserve">to Rs. 30,00,000/- </w:t>
            </w:r>
            <w:r w:rsidR="001E17F4" w:rsidRPr="00597F0A">
              <w:t xml:space="preserve">per </w:t>
            </w:r>
            <w:proofErr w:type="spellStart"/>
            <w:r w:rsidR="001E17F4">
              <w:t>bigha</w:t>
            </w:r>
            <w:proofErr w:type="spellEnd"/>
            <w:r w:rsidR="001E17F4" w:rsidRPr="00597F0A">
              <w:rPr>
                <w:i/>
                <w:shd w:val="clear" w:color="auto" w:fill="FFFFFF"/>
              </w:rPr>
              <w:t xml:space="preserve"> </w:t>
            </w:r>
            <w:r w:rsidRPr="00597F0A">
              <w:rPr>
                <w:i/>
                <w:shd w:val="clear" w:color="auto" w:fill="FFFFFF"/>
              </w:rPr>
              <w:t>The availability of</w:t>
            </w:r>
            <w:r>
              <w:rPr>
                <w:i/>
                <w:shd w:val="clear" w:color="auto" w:fill="FFFFFF"/>
              </w:rPr>
              <w:t xml:space="preserve"> </w:t>
            </w:r>
            <w:r w:rsidRPr="00597F0A">
              <w:rPr>
                <w:i/>
                <w:shd w:val="clear" w:color="auto" w:fill="FFFFFF"/>
              </w:rPr>
              <w:t>land in the subject lo</w:t>
            </w:r>
            <w:r>
              <w:rPr>
                <w:i/>
                <w:shd w:val="clear" w:color="auto" w:fill="FFFFFF"/>
              </w:rPr>
              <w:t xml:space="preserve">cality is </w:t>
            </w:r>
            <w:r w:rsidRPr="00597F0A">
              <w:rPr>
                <w:i/>
                <w:shd w:val="clear" w:color="auto" w:fill="FFFFFF"/>
              </w:rPr>
              <w:t>good.</w:t>
            </w:r>
          </w:p>
          <w:p w:rsidR="00B82B61" w:rsidRDefault="00B82B61" w:rsidP="00B82B61">
            <w:pPr>
              <w:pStyle w:val="NoSpacing"/>
              <w:spacing w:line="276" w:lineRule="auto"/>
              <w:jc w:val="both"/>
              <w:rPr>
                <w:b/>
                <w:highlight w:val="yellow"/>
              </w:rPr>
            </w:pPr>
          </w:p>
          <w:p w:rsidR="00B82B61" w:rsidRPr="00EF5C12" w:rsidRDefault="00B82B61" w:rsidP="00B82B61">
            <w:pPr>
              <w:pStyle w:val="NoSpacing"/>
              <w:spacing w:line="276" w:lineRule="auto"/>
              <w:ind w:right="82"/>
              <w:jc w:val="both"/>
              <w:rPr>
                <w:i/>
                <w:shd w:val="clear" w:color="auto" w:fill="FFFFFF"/>
              </w:rPr>
            </w:pPr>
            <w:r>
              <w:rPr>
                <w:i/>
                <w:shd w:val="clear" w:color="auto" w:fill="FFFFFF"/>
              </w:rPr>
              <w:t>T</w:t>
            </w:r>
            <w:r w:rsidRPr="00EF5C12">
              <w:rPr>
                <w:i/>
                <w:shd w:val="clear" w:color="auto" w:fill="FFFFFF"/>
              </w:rPr>
              <w:t xml:space="preserve">he subject property is an irregular shape large land parcel and </w:t>
            </w:r>
            <w:r w:rsidRPr="00B82B61">
              <w:rPr>
                <w:i/>
                <w:shd w:val="clear" w:color="auto" w:fill="FFFFFF"/>
              </w:rPr>
              <w:t xml:space="preserve">located on a </w:t>
            </w:r>
            <w:r w:rsidR="001E17F4">
              <w:rPr>
                <w:i/>
                <w:shd w:val="clear" w:color="auto" w:fill="FFFFFF"/>
              </w:rPr>
              <w:t>160</w:t>
            </w:r>
            <w:r>
              <w:rPr>
                <w:i/>
                <w:shd w:val="clear" w:color="auto" w:fill="FFFFFF"/>
              </w:rPr>
              <w:t xml:space="preserve"> ft. </w:t>
            </w:r>
            <w:r w:rsidRPr="00B82B61">
              <w:rPr>
                <w:i/>
                <w:shd w:val="clear" w:color="auto" w:fill="FFFFFF"/>
              </w:rPr>
              <w:t>wide</w:t>
            </w:r>
            <w:r>
              <w:rPr>
                <w:i/>
                <w:shd w:val="clear" w:color="auto" w:fill="FFFFFF"/>
              </w:rPr>
              <w:t xml:space="preserve"> </w:t>
            </w:r>
            <w:r w:rsidR="001E17F4">
              <w:rPr>
                <w:i/>
                <w:shd w:val="clear" w:color="auto" w:fill="FFFFFF"/>
              </w:rPr>
              <w:t>National Highway,</w:t>
            </w:r>
            <w:r w:rsidRPr="00B82B61">
              <w:rPr>
                <w:i/>
                <w:shd w:val="clear" w:color="auto" w:fill="FFFFFF"/>
              </w:rPr>
              <w:t xml:space="preserve"> </w:t>
            </w:r>
            <w:r w:rsidR="00981EDE">
              <w:rPr>
                <w:i/>
                <w:shd w:val="clear" w:color="auto" w:fill="FFFFFF"/>
              </w:rPr>
              <w:t>So,</w:t>
            </w:r>
            <w:r>
              <w:rPr>
                <w:i/>
                <w:shd w:val="clear" w:color="auto" w:fill="FFFFFF"/>
              </w:rPr>
              <w:t xml:space="preserve"> for</w:t>
            </w:r>
            <w:r w:rsidR="001D4095">
              <w:rPr>
                <w:i/>
                <w:shd w:val="clear" w:color="auto" w:fill="FFFFFF"/>
              </w:rPr>
              <w:t xml:space="preserve"> valuation we have adopted</w:t>
            </w:r>
            <w:r w:rsidR="0095319A">
              <w:rPr>
                <w:i/>
                <w:shd w:val="clear" w:color="auto" w:fill="FFFFFF"/>
              </w:rPr>
              <w:t xml:space="preserve"> a rate range of </w:t>
            </w:r>
            <w:r w:rsidR="003C3989">
              <w:rPr>
                <w:i/>
                <w:shd w:val="clear" w:color="auto" w:fill="FFFFFF"/>
              </w:rPr>
              <w:t xml:space="preserve">Rs. 2500/- to </w:t>
            </w:r>
            <w:r w:rsidR="001E17F4" w:rsidRPr="00597F0A">
              <w:t>Rs.</w:t>
            </w:r>
            <w:r w:rsidR="003C3989">
              <w:t>3</w:t>
            </w:r>
            <w:proofErr w:type="gramStart"/>
            <w:r w:rsidR="00B46B46">
              <w:t>,5</w:t>
            </w:r>
            <w:r w:rsidR="001E17F4">
              <w:t>00</w:t>
            </w:r>
            <w:proofErr w:type="gramEnd"/>
            <w:r w:rsidR="001E17F4" w:rsidRPr="00597F0A">
              <w:t xml:space="preserve">/- per </w:t>
            </w:r>
            <w:r w:rsidR="003C3989">
              <w:t xml:space="preserve">sq. </w:t>
            </w:r>
            <w:proofErr w:type="spellStart"/>
            <w:r w:rsidR="003C3989">
              <w:t>mtr</w:t>
            </w:r>
            <w:proofErr w:type="spellEnd"/>
            <w:r w:rsidR="003C3989">
              <w:t>.</w:t>
            </w:r>
            <w:r w:rsidR="0095319A">
              <w:rPr>
                <w:i/>
                <w:shd w:val="clear" w:color="auto" w:fill="FFFFFF"/>
              </w:rPr>
              <w:t xml:space="preserve"> </w:t>
            </w:r>
            <w:proofErr w:type="gramStart"/>
            <w:r w:rsidR="0095319A">
              <w:rPr>
                <w:i/>
                <w:shd w:val="clear" w:color="auto" w:fill="FFFFFF"/>
              </w:rPr>
              <w:t>and</w:t>
            </w:r>
            <w:proofErr w:type="gramEnd"/>
            <w:r w:rsidR="0095319A">
              <w:rPr>
                <w:i/>
                <w:shd w:val="clear" w:color="auto" w:fill="FFFFFF"/>
              </w:rPr>
              <w:t xml:space="preserve"> for the valuation purpose we have adopted the rate of Rs. </w:t>
            </w:r>
            <w:r w:rsidR="00B46B46">
              <w:rPr>
                <w:i/>
                <w:shd w:val="clear" w:color="auto" w:fill="FFFFFF"/>
              </w:rPr>
              <w:t>3</w:t>
            </w:r>
            <w:r w:rsidR="001E17F4">
              <w:rPr>
                <w:i/>
                <w:shd w:val="clear" w:color="auto" w:fill="FFFFFF"/>
              </w:rPr>
              <w:t>,</w:t>
            </w:r>
            <w:r w:rsidR="00B46B46">
              <w:rPr>
                <w:i/>
                <w:shd w:val="clear" w:color="auto" w:fill="FFFFFF"/>
              </w:rPr>
              <w:t>0</w:t>
            </w:r>
            <w:r w:rsidR="001E17F4">
              <w:rPr>
                <w:i/>
                <w:shd w:val="clear" w:color="auto" w:fill="FFFFFF"/>
              </w:rPr>
              <w:t>0</w:t>
            </w:r>
            <w:r w:rsidR="00E9502B">
              <w:rPr>
                <w:i/>
                <w:shd w:val="clear" w:color="auto" w:fill="FFFFFF"/>
              </w:rPr>
              <w:t>0</w:t>
            </w:r>
            <w:r w:rsidR="0095319A">
              <w:rPr>
                <w:i/>
                <w:shd w:val="clear" w:color="auto" w:fill="FFFFFF"/>
              </w:rPr>
              <w:t xml:space="preserve">/- per </w:t>
            </w:r>
            <w:r w:rsidR="003C3989">
              <w:rPr>
                <w:i/>
                <w:shd w:val="clear" w:color="auto" w:fill="FFFFFF"/>
              </w:rPr>
              <w:t xml:space="preserve">sq. </w:t>
            </w:r>
            <w:proofErr w:type="spellStart"/>
            <w:r w:rsidR="003C3989">
              <w:rPr>
                <w:i/>
                <w:shd w:val="clear" w:color="auto" w:fill="FFFFFF"/>
              </w:rPr>
              <w:t>mtr</w:t>
            </w:r>
            <w:proofErr w:type="spellEnd"/>
            <w:r w:rsidR="0095319A">
              <w:rPr>
                <w:i/>
                <w:shd w:val="clear" w:color="auto" w:fill="FFFFFF"/>
              </w:rPr>
              <w:t xml:space="preserve">. </w:t>
            </w:r>
            <w:proofErr w:type="gramStart"/>
            <w:r>
              <w:rPr>
                <w:i/>
                <w:shd w:val="clear" w:color="auto" w:fill="FFFFFF"/>
              </w:rPr>
              <w:t>which</w:t>
            </w:r>
            <w:proofErr w:type="gramEnd"/>
            <w:r>
              <w:rPr>
                <w:i/>
                <w:shd w:val="clear" w:color="auto" w:fill="FFFFFF"/>
              </w:rPr>
              <w:t xml:space="preserve"> seems reasonable in our opinion.</w:t>
            </w:r>
          </w:p>
          <w:p w:rsidR="00B82B61" w:rsidRPr="00B82B61" w:rsidRDefault="00B82B61" w:rsidP="00B82B61">
            <w:pPr>
              <w:pStyle w:val="NoSpacing"/>
              <w:spacing w:line="276" w:lineRule="auto"/>
              <w:jc w:val="both"/>
              <w:rPr>
                <w:i/>
                <w:shd w:val="clear" w:color="auto" w:fill="FFFFFF"/>
              </w:rPr>
            </w:pPr>
          </w:p>
          <w:p w:rsidR="00B631F2" w:rsidRPr="00445B08" w:rsidRDefault="00B631F2" w:rsidP="00B631F2">
            <w:pPr>
              <w:pStyle w:val="NoSpacing"/>
              <w:spacing w:line="276" w:lineRule="auto"/>
              <w:jc w:val="both"/>
              <w:rPr>
                <w:b/>
                <w:highlight w:val="yellow"/>
              </w:rPr>
            </w:pPr>
          </w:p>
          <w:p w:rsidR="00B631F2" w:rsidRPr="00765D45" w:rsidRDefault="00B631F2" w:rsidP="00B631F2">
            <w:pPr>
              <w:spacing w:line="276" w:lineRule="auto"/>
              <w:jc w:val="both"/>
              <w:rPr>
                <w:i/>
                <w:color w:val="000000" w:themeColor="text1"/>
              </w:rPr>
            </w:pPr>
            <w:r w:rsidRPr="00765D45">
              <w:rPr>
                <w:i/>
                <w:color w:val="000000" w:themeColor="text1"/>
              </w:rPr>
              <w:t xml:space="preserve">As per our discussion with the property dealers, we came to know that during this </w:t>
            </w:r>
            <w:proofErr w:type="spellStart"/>
            <w:r w:rsidRPr="00765D45">
              <w:rPr>
                <w:i/>
                <w:color w:val="000000" w:themeColor="text1"/>
              </w:rPr>
              <w:t>Covid</w:t>
            </w:r>
            <w:proofErr w:type="spellEnd"/>
            <w:r w:rsidRPr="00765D45">
              <w:rPr>
                <w:i/>
                <w:color w:val="000000" w:themeColor="text1"/>
              </w:rPr>
              <w:t xml:space="preserve"> Pandemic period there is virtually no enquiry either for sale or for purchase of any property and virtually no sale/ purchase is taking place since the Pandemic started. The real estate market is facing a very critical and uncertain phase. But according to these property dealers the rates quoted by them currently are for the Pre-Pandemic phase. According to them, because of the economic slowdown, losses suffered by businessmen, the loss of jobs or cuts in salaries of the salaried class and also the natural tendency of the people to conserve available liquidity instead of locking it up in an illiquid asset like property or other fixed assets during such economic prolonged, uncertain and distressful times. The demand for properties is expected to fall very significantly in the immediate aftermath of </w:t>
            </w:r>
            <w:proofErr w:type="spellStart"/>
            <w:r w:rsidRPr="00765D45">
              <w:rPr>
                <w:i/>
                <w:color w:val="000000" w:themeColor="text1"/>
              </w:rPr>
              <w:t>Covid</w:t>
            </w:r>
            <w:proofErr w:type="spellEnd"/>
            <w:r w:rsidRPr="00765D45">
              <w:rPr>
                <w:i/>
                <w:color w:val="000000" w:themeColor="text1"/>
              </w:rPr>
              <w:t xml:space="preserve"> Pandemic. The </w:t>
            </w:r>
            <w:r w:rsidRPr="00765D45">
              <w:rPr>
                <w:i/>
                <w:color w:val="000000" w:themeColor="text1"/>
              </w:rPr>
              <w:lastRenderedPageBreak/>
              <w:t xml:space="preserve">same is the opinion of a number of reputed real estate consultants who have released their reports on the likely impact on the Real Estate scenario because of disruption caused by the Covid-19 to the economy. In the opinion of all these, the rates of Real Estate are expected to fall at least 10%-15% or even 20% after lockdown is over. But the actual position would be known only once the equilibrium sets in </w:t>
            </w:r>
            <w:proofErr w:type="spellStart"/>
            <w:r w:rsidRPr="00765D45">
              <w:rPr>
                <w:i/>
                <w:color w:val="000000" w:themeColor="text1"/>
              </w:rPr>
              <w:t>in</w:t>
            </w:r>
            <w:proofErr w:type="spellEnd"/>
            <w:r w:rsidRPr="00765D45">
              <w:rPr>
                <w:i/>
                <w:color w:val="000000" w:themeColor="text1"/>
              </w:rPr>
              <w:t xml:space="preserve"> the real estate market after the Pandemic subsides.</w:t>
            </w:r>
          </w:p>
          <w:p w:rsidR="00B631F2" w:rsidRPr="00765D45" w:rsidRDefault="00B631F2" w:rsidP="00B631F2">
            <w:pPr>
              <w:spacing w:line="276" w:lineRule="auto"/>
              <w:jc w:val="both"/>
              <w:rPr>
                <w:i/>
                <w:color w:val="000000" w:themeColor="text1"/>
              </w:rPr>
            </w:pPr>
            <w:r w:rsidRPr="00765D45">
              <w:rPr>
                <w:i/>
                <w:color w:val="000000" w:themeColor="text1"/>
              </w:rPr>
              <w:t>Due to this we have taken an additional discounting factor on prevailing Pre- Lockdown market rate for arriving at the Realizable value of the subject property.</w:t>
            </w:r>
          </w:p>
          <w:p w:rsidR="00F77B92" w:rsidRPr="006A7A94" w:rsidRDefault="00B631F2" w:rsidP="00DB2C7D">
            <w:pPr>
              <w:pStyle w:val="NoSpacing"/>
              <w:spacing w:line="276" w:lineRule="auto"/>
              <w:jc w:val="both"/>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EB7003" w:rsidRPr="006F6AD9" w:rsidTr="000D6250">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Guideline</w:t>
            </w:r>
            <w:r w:rsidR="0095319A">
              <w:t xml:space="preserve"> </w:t>
            </w:r>
            <w:r>
              <w:t>rate</w:t>
            </w:r>
            <w:r w:rsidR="0095319A">
              <w:t xml:space="preserve"> </w:t>
            </w:r>
            <w:r>
              <w:t>obtained</w:t>
            </w:r>
            <w:r w:rsidR="0095319A">
              <w:t xml:space="preserve"> </w:t>
            </w:r>
            <w:r>
              <w:t>from</w:t>
            </w:r>
            <w:r w:rsidR="0095319A">
              <w:t xml:space="preserve"> </w:t>
            </w:r>
            <w:r>
              <w:t>the Registrar’s office (an evidence thereof to be enclosed)</w:t>
            </w:r>
          </w:p>
        </w:tc>
        <w:tc>
          <w:tcPr>
            <w:tcW w:w="5100" w:type="dxa"/>
            <w:shd w:val="clear" w:color="auto" w:fill="auto"/>
          </w:tcPr>
          <w:p w:rsidR="002A479F" w:rsidRPr="001D4095" w:rsidRDefault="009D3673" w:rsidP="00C4491E">
            <w:pPr>
              <w:pStyle w:val="NoSpacing"/>
              <w:spacing w:line="276" w:lineRule="auto"/>
              <w:jc w:val="both"/>
            </w:pPr>
            <w:r w:rsidRPr="001D4095">
              <w:t>Rs.</w:t>
            </w:r>
            <w:r w:rsidR="003C3989">
              <w:t>1650</w:t>
            </w:r>
            <w:r w:rsidR="00EB7003" w:rsidRPr="001D4095">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C3989">
                  <w:t>sq.mtr</w:t>
                </w:r>
              </w:sdtContent>
            </w:sdt>
            <w:r w:rsidR="0095319A">
              <w:t xml:space="preserve"> </w:t>
            </w:r>
          </w:p>
          <w:p w:rsidR="00FC299E" w:rsidRPr="001D4095" w:rsidRDefault="00445B08" w:rsidP="00E62EB4">
            <w:pPr>
              <w:pStyle w:val="NoSpacing"/>
              <w:spacing w:line="276" w:lineRule="auto"/>
              <w:jc w:val="both"/>
            </w:pPr>
            <w:r w:rsidRPr="001D4095">
              <w:t>Land:</w:t>
            </w:r>
            <w:r w:rsidR="00C4491E">
              <w:t xml:space="preserve"> </w:t>
            </w:r>
            <w:r w:rsidR="0074520C">
              <w:t>135</w:t>
            </w:r>
            <w:r w:rsidR="0074520C" w:rsidRPr="0074520C">
              <w:t>435.9</w:t>
            </w:r>
            <w:r w:rsidR="0074520C" w:rsidRPr="0074520C">
              <w:rPr>
                <w:b/>
                <w:bCs/>
              </w:rPr>
              <w:t xml:space="preserve"> </w:t>
            </w:r>
            <w:r w:rsidR="00A80B3E">
              <w:t xml:space="preserve">sq. </w:t>
            </w:r>
            <w:proofErr w:type="spellStart"/>
            <w:r w:rsidR="00A80B3E">
              <w:t>mtr</w:t>
            </w:r>
            <w:proofErr w:type="spellEnd"/>
            <w:r w:rsidR="00A80B3E">
              <w:t>.</w:t>
            </w:r>
            <w:r w:rsidR="007A55C2" w:rsidRPr="001D4095">
              <w:t xml:space="preserve"> </w:t>
            </w:r>
            <w:r w:rsidR="00EB7003" w:rsidRPr="001D4095">
              <w:t>X Rs.</w:t>
            </w:r>
            <w:r w:rsidR="00A80B3E">
              <w:t>1650</w:t>
            </w:r>
            <w:r w:rsidR="00EB7003" w:rsidRPr="001D4095">
              <w:t xml:space="preserve">/- </w:t>
            </w:r>
            <w:r w:rsidR="00C4491E">
              <w:t xml:space="preserve">per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80B3E">
                  <w:t>sq.mtr</w:t>
                </w:r>
              </w:sdtContent>
            </w:sdt>
            <w:r w:rsidR="007A55C2" w:rsidRPr="001D4095">
              <w:t xml:space="preserve">. </w:t>
            </w:r>
          </w:p>
          <w:p w:rsidR="00EB7003" w:rsidRPr="001D4095" w:rsidRDefault="00EB7003" w:rsidP="005B3072">
            <w:pPr>
              <w:pStyle w:val="NoSpacing"/>
              <w:spacing w:line="276" w:lineRule="auto"/>
              <w:jc w:val="both"/>
              <w:rPr>
                <w:b/>
              </w:rPr>
            </w:pPr>
            <w:r w:rsidRPr="001D4095">
              <w:rPr>
                <w:b/>
              </w:rPr>
              <w:t>Rs.</w:t>
            </w:r>
            <w:r w:rsidR="00C4491E">
              <w:t xml:space="preserve"> </w:t>
            </w:r>
            <w:r w:rsidR="0074520C" w:rsidRPr="0074520C">
              <w:rPr>
                <w:b/>
              </w:rPr>
              <w:t>22,34,69,235</w:t>
            </w:r>
            <w:r w:rsidRPr="001D4095">
              <w:rPr>
                <w:b/>
              </w:rPr>
              <w:t>/-</w:t>
            </w:r>
          </w:p>
        </w:tc>
      </w:tr>
      <w:tr w:rsidR="00EB7003" w:rsidRPr="006F6AD9" w:rsidTr="000D6250">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100" w:type="dxa"/>
            <w:shd w:val="clear" w:color="auto" w:fill="auto"/>
          </w:tcPr>
          <w:p w:rsidR="0045207B" w:rsidRPr="005B3072" w:rsidRDefault="00BE7F0C" w:rsidP="00DB2C7D">
            <w:pPr>
              <w:pStyle w:val="NoSpacing"/>
              <w:spacing w:line="276" w:lineRule="auto"/>
            </w:pPr>
            <w:r>
              <w:t>Rs. 30</w:t>
            </w:r>
            <w:r w:rsidR="00A80B3E">
              <w:t xml:space="preserve">00/- per sq. </w:t>
            </w:r>
            <w:proofErr w:type="spellStart"/>
            <w:r w:rsidR="00A80B3E">
              <w:t>mtr</w:t>
            </w:r>
            <w:proofErr w:type="spellEnd"/>
            <w:r w:rsidR="00A80B3E">
              <w:t>.</w:t>
            </w:r>
          </w:p>
        </w:tc>
      </w:tr>
      <w:tr w:rsidR="00EB7003" w:rsidRPr="006F6AD9" w:rsidTr="000D6250">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100" w:type="dxa"/>
            <w:shd w:val="clear" w:color="auto" w:fill="auto"/>
          </w:tcPr>
          <w:p w:rsidR="00A80B3E" w:rsidRPr="001D4095" w:rsidRDefault="0074520C" w:rsidP="00A80B3E">
            <w:pPr>
              <w:pStyle w:val="NoSpacing"/>
              <w:spacing w:line="276" w:lineRule="auto"/>
              <w:jc w:val="both"/>
            </w:pPr>
            <w:r>
              <w:t>135</w:t>
            </w:r>
            <w:r w:rsidRPr="0074520C">
              <w:t>435.9</w:t>
            </w:r>
            <w:r w:rsidRPr="0074520C">
              <w:rPr>
                <w:b/>
                <w:bCs/>
              </w:rPr>
              <w:t xml:space="preserve"> </w:t>
            </w:r>
            <w:r w:rsidR="00A80B3E">
              <w:t xml:space="preserve">sq. </w:t>
            </w:r>
            <w:proofErr w:type="spellStart"/>
            <w:r w:rsidR="00A80B3E">
              <w:t>mtr</w:t>
            </w:r>
            <w:proofErr w:type="spellEnd"/>
            <w:r w:rsidR="00A80B3E">
              <w:t>.</w:t>
            </w:r>
            <w:r w:rsidR="00A80B3E" w:rsidRPr="001D4095">
              <w:t xml:space="preserve"> X Rs.</w:t>
            </w:r>
            <w:r>
              <w:t>30</w:t>
            </w:r>
            <w:r w:rsidR="00A80B3E">
              <w:t>00</w:t>
            </w:r>
            <w:r w:rsidR="00A80B3E" w:rsidRPr="001D4095">
              <w:t xml:space="preserve">/- </w:t>
            </w:r>
            <w:r w:rsidR="00A80B3E">
              <w:t xml:space="preserve">per </w:t>
            </w:r>
            <w:sdt>
              <w:sdtPr>
                <w:id w:val="8859906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80B3E">
                  <w:t>sq.mtr</w:t>
                </w:r>
              </w:sdtContent>
            </w:sdt>
            <w:r w:rsidR="00A80B3E" w:rsidRPr="001D4095">
              <w:t xml:space="preserve">. </w:t>
            </w:r>
          </w:p>
          <w:p w:rsidR="0045207B" w:rsidRPr="00F37EA8" w:rsidRDefault="00A80B3E" w:rsidP="00A80B3E">
            <w:pPr>
              <w:pStyle w:val="NoSpacing"/>
              <w:rPr>
                <w:b/>
              </w:rPr>
            </w:pPr>
            <w:r w:rsidRPr="001D4095">
              <w:rPr>
                <w:b/>
              </w:rPr>
              <w:t>Rs.</w:t>
            </w:r>
            <w:r>
              <w:t xml:space="preserve"> </w:t>
            </w:r>
            <w:r w:rsidR="0074520C" w:rsidRPr="0074520C">
              <w:rPr>
                <w:b/>
              </w:rPr>
              <w:t>40,63,07,700</w:t>
            </w:r>
            <w:r w:rsidRPr="001D4095">
              <w:rPr>
                <w:b/>
              </w:rPr>
              <w:t>/-</w:t>
            </w:r>
          </w:p>
        </w:tc>
      </w:tr>
    </w:tbl>
    <w:p w:rsidR="005506E1" w:rsidRDefault="005506E1"/>
    <w:p w:rsidR="00C37E0E" w:rsidRDefault="00DF3305" w:rsidP="00DF3305">
      <w:pPr>
        <w:ind w:left="-567" w:hanging="284"/>
      </w:pPr>
      <w:r w:rsidRPr="00DF3305">
        <w:t xml:space="preserve">  </w:t>
      </w:r>
      <w:r w:rsidR="005506E1">
        <w:br w:type="page"/>
      </w:r>
    </w:p>
    <w:tbl>
      <w:tblPr>
        <w:tblStyle w:val="TableGrid"/>
        <w:tblpPr w:leftFromText="180" w:rightFromText="180" w:vertAnchor="text" w:horzAnchor="margin" w:tblpXSpec="center" w:tblpY="94"/>
        <w:tblW w:w="0" w:type="auto"/>
        <w:tblLook w:val="04A0"/>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0766" w:type="dxa"/>
        <w:jc w:val="center"/>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702"/>
        <w:gridCol w:w="4067"/>
        <w:gridCol w:w="5084"/>
      </w:tblGrid>
      <w:tr w:rsidR="00562090" w:rsidRPr="009509E5" w:rsidTr="00F977A3">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084" w:type="dxa"/>
          </w:tcPr>
          <w:p w:rsidR="00562090" w:rsidRPr="00EC6F91" w:rsidRDefault="00E108AF" w:rsidP="00A80B3E">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A80B3E">
                  <w:t>Construction done based on daily hire mason &amp; labourers using average quality matierial</w:t>
                </w:r>
              </w:sdtContent>
            </w:sdt>
          </w:p>
        </w:tc>
      </w:tr>
      <w:tr w:rsidR="00562090" w:rsidRPr="009509E5" w:rsidTr="00F977A3">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084" w:type="dxa"/>
          </w:tcPr>
          <w:p w:rsidR="00562090" w:rsidRPr="004F3BA4" w:rsidRDefault="00A80B3E" w:rsidP="00562090">
            <w:pPr>
              <w:pStyle w:val="NoSpacing"/>
              <w:spacing w:line="276" w:lineRule="auto"/>
              <w:jc w:val="both"/>
            </w:pPr>
            <w:r>
              <w:t>Industrial</w:t>
            </w:r>
          </w:p>
        </w:tc>
      </w:tr>
      <w:tr w:rsidR="00562090" w:rsidRPr="009509E5" w:rsidTr="00F977A3">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084" w:type="dxa"/>
          </w:tcPr>
          <w:p w:rsidR="0050096D" w:rsidRPr="00F21AE8" w:rsidRDefault="00E108AF" w:rsidP="00A80B3E">
            <w:pPr>
              <w:pStyle w:val="NoSpacing"/>
              <w:spacing w:line="276" w:lineRule="auto"/>
              <w:jc w:val="both"/>
            </w:pPr>
            <w:sdt>
              <w:sdtPr>
                <w:id w:val="-129721038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A80B3E">
                  <w:t>RCC framed pillar beam column structure on RCC slab</w:t>
                </w:r>
              </w:sdtContent>
            </w:sdt>
            <w:r w:rsidR="00A80B3E">
              <w:t xml:space="preserve"> &amp; </w:t>
            </w:r>
            <w:sdt>
              <w:sdtPr>
                <w:id w:val="885990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A80B3E">
                  <w:t>GI sheet roof mounted on iron pillars, trusses frame structure</w:t>
                </w:r>
              </w:sdtContent>
            </w:sdt>
          </w:p>
        </w:tc>
      </w:tr>
      <w:tr w:rsidR="00562090" w:rsidRPr="009509E5" w:rsidTr="00F977A3">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084" w:type="dxa"/>
          </w:tcPr>
          <w:p w:rsidR="00562090" w:rsidRDefault="00012646" w:rsidP="00836310">
            <w:pPr>
              <w:pStyle w:val="NoSpacing"/>
              <w:spacing w:line="276" w:lineRule="auto"/>
              <w:jc w:val="both"/>
            </w:pPr>
            <w:r>
              <w:t>Refer to attached sheet</w:t>
            </w:r>
          </w:p>
        </w:tc>
      </w:tr>
      <w:tr w:rsidR="00562090" w:rsidRPr="009509E5" w:rsidTr="00F977A3">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084" w:type="dxa"/>
          </w:tcPr>
          <w:p w:rsidR="0078346B" w:rsidRDefault="00B46B46" w:rsidP="0078346B">
            <w:pPr>
              <w:pStyle w:val="NoSpacing"/>
              <w:spacing w:line="276" w:lineRule="auto"/>
              <w:jc w:val="both"/>
            </w:pPr>
            <w:r>
              <w:t>Refer to attached sheet</w:t>
            </w:r>
          </w:p>
          <w:p w:rsidR="00A80B3E" w:rsidRPr="00D00517" w:rsidRDefault="00A80B3E" w:rsidP="0078346B">
            <w:pPr>
              <w:pStyle w:val="NoSpacing"/>
              <w:spacing w:line="276" w:lineRule="auto"/>
              <w:jc w:val="both"/>
              <w:rPr>
                <w:highlight w:val="yellow"/>
              </w:rPr>
            </w:pPr>
            <w:r>
              <w:t>10 ft to 35 ft.</w:t>
            </w:r>
          </w:p>
        </w:tc>
      </w:tr>
      <w:tr w:rsidR="00562090" w:rsidRPr="009509E5" w:rsidTr="00F977A3">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084" w:type="dxa"/>
          </w:tcPr>
          <w:p w:rsidR="0078346B" w:rsidRPr="00D00517" w:rsidRDefault="00012646" w:rsidP="00C4491E">
            <w:pPr>
              <w:pStyle w:val="NoSpacing"/>
              <w:spacing w:line="276" w:lineRule="auto"/>
              <w:jc w:val="both"/>
              <w:rPr>
                <w:highlight w:val="yellow"/>
              </w:rPr>
            </w:pPr>
            <w:r>
              <w:t>Refer to attached sheet</w:t>
            </w:r>
          </w:p>
        </w:tc>
      </w:tr>
      <w:tr w:rsidR="00562090" w:rsidRPr="009509E5" w:rsidTr="00F977A3">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084" w:type="dxa"/>
          </w:tcPr>
          <w:p w:rsidR="003502EC" w:rsidRDefault="00012646" w:rsidP="00E73AE8">
            <w:pPr>
              <w:pStyle w:val="NoSpacing"/>
              <w:spacing w:line="276" w:lineRule="auto"/>
              <w:jc w:val="both"/>
            </w:pPr>
            <w:r>
              <w:t>Average</w:t>
            </w:r>
          </w:p>
        </w:tc>
      </w:tr>
      <w:tr w:rsidR="00E44533" w:rsidRPr="009509E5" w:rsidTr="00F977A3">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084" w:type="dxa"/>
          </w:tcPr>
          <w:p w:rsidR="00E44533" w:rsidRPr="00AB5A8C" w:rsidRDefault="00E108AF" w:rsidP="000D6250">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6250">
                  <w:t>Simple Plastered Walls</w:t>
                </w:r>
              </w:sdtContent>
            </w:sdt>
            <w:r w:rsidR="00C4491E" w:rsidRPr="00EC6F91">
              <w:tab/>
            </w:r>
          </w:p>
        </w:tc>
      </w:tr>
      <w:tr w:rsidR="00C60E5F" w:rsidRPr="009509E5" w:rsidTr="00F977A3">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084" w:type="dxa"/>
          </w:tcPr>
          <w:p w:rsidR="00C60E5F" w:rsidRPr="00430D4E" w:rsidRDefault="00E108AF" w:rsidP="000D6250">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0D6250">
                  <w:t>Simple plastered walls</w:t>
                </w:r>
              </w:sdtContent>
            </w:sdt>
            <w:r w:rsidR="00C4491E" w:rsidRPr="00EC6F91">
              <w:tab/>
            </w:r>
          </w:p>
        </w:tc>
      </w:tr>
      <w:tr w:rsidR="00430D4E" w:rsidRPr="009509E5" w:rsidTr="00F977A3">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084" w:type="dxa"/>
          </w:tcPr>
          <w:p w:rsidR="00430D4E" w:rsidRPr="00E939A0" w:rsidRDefault="000D6250" w:rsidP="00430D4E">
            <w:pPr>
              <w:pStyle w:val="NoSpacing"/>
              <w:rPr>
                <w:lang w:val="en-IN" w:eastAsia="en-IN"/>
              </w:rPr>
            </w:pPr>
            <w:r>
              <w:rPr>
                <w:lang w:val="en-IN" w:eastAsia="en-IN"/>
              </w:rPr>
              <w:t>Cannot comment since copy of approved map not provided to us.</w:t>
            </w:r>
          </w:p>
        </w:tc>
      </w:tr>
      <w:tr w:rsidR="00CF586F" w:rsidRPr="009509E5" w:rsidTr="00F977A3">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084" w:type="dxa"/>
          </w:tcPr>
          <w:p w:rsidR="00C004DC" w:rsidRPr="0078346B" w:rsidRDefault="000D6250" w:rsidP="00C60E5F">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F977A3">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084" w:type="dxa"/>
          </w:tcPr>
          <w:p w:rsidR="00C60E5F" w:rsidRPr="0078346B" w:rsidRDefault="000D6250" w:rsidP="00C60E5F">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F977A3">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084" w:type="dxa"/>
          </w:tcPr>
          <w:p w:rsidR="00C33E9D" w:rsidRPr="0078346B" w:rsidRDefault="000D6250" w:rsidP="00744DD9">
            <w:pPr>
              <w:pStyle w:val="NoSpacing"/>
              <w:spacing w:line="276" w:lineRule="auto"/>
              <w:jc w:val="both"/>
              <w:rPr>
                <w:lang w:val="en-IN" w:eastAsia="en-IN"/>
              </w:rPr>
            </w:pPr>
            <w:r>
              <w:rPr>
                <w:lang w:val="en-IN" w:eastAsia="en-IN"/>
              </w:rPr>
              <w:t>Cannot comment since copy of approved map not provided to us.</w:t>
            </w:r>
          </w:p>
        </w:tc>
      </w:tr>
      <w:tr w:rsidR="00C33E9D" w:rsidRPr="009509E5" w:rsidTr="00F977A3">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w:t>
            </w:r>
            <w:proofErr w:type="spellStart"/>
            <w:r>
              <w:t>empaneled</w:t>
            </w:r>
            <w:proofErr w:type="spellEnd"/>
            <w:r>
              <w:t xml:space="preserve"> </w:t>
            </w:r>
            <w:proofErr w:type="spellStart"/>
            <w:r>
              <w:t>valuers</w:t>
            </w:r>
            <w:proofErr w:type="spellEnd"/>
            <w:r>
              <w:t xml:space="preserve"> on authentic of approved plan</w:t>
            </w:r>
          </w:p>
        </w:tc>
        <w:tc>
          <w:tcPr>
            <w:tcW w:w="5084" w:type="dxa"/>
          </w:tcPr>
          <w:p w:rsidR="00C33E9D" w:rsidRPr="00E939A0" w:rsidRDefault="002D0067" w:rsidP="00C33E9D">
            <w:pPr>
              <w:pStyle w:val="NoSpacing"/>
              <w:rPr>
                <w:lang w:val="en-IN" w:eastAsia="en-IN"/>
              </w:rPr>
            </w:pPr>
            <w:r>
              <w:rPr>
                <w:lang w:val="en-IN" w:eastAsia="en-IN"/>
              </w:rPr>
              <w:t>No</w:t>
            </w:r>
          </w:p>
        </w:tc>
      </w:tr>
      <w:tr w:rsidR="00C33E9D" w:rsidRPr="009509E5" w:rsidTr="00F977A3">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084" w:type="dxa"/>
          </w:tcPr>
          <w:p w:rsidR="00744DD9" w:rsidRPr="00E939A0" w:rsidRDefault="00E41B4C" w:rsidP="00744DD9">
            <w:pPr>
              <w:pStyle w:val="NoSpacing"/>
              <w:spacing w:line="276" w:lineRule="auto"/>
              <w:jc w:val="both"/>
              <w:rPr>
                <w:lang w:val="en-IN" w:eastAsia="en-IN"/>
              </w:rPr>
            </w:pPr>
            <w:r>
              <w:rPr>
                <w:lang w:val="en-IN" w:eastAsia="en-IN"/>
              </w:rPr>
              <w:t>NA</w:t>
            </w:r>
          </w:p>
        </w:tc>
      </w:tr>
    </w:tbl>
    <w:p w:rsidR="00B42629" w:rsidRDefault="00B42629"/>
    <w:p w:rsidR="00F977A3" w:rsidRDefault="0074520C">
      <w:r w:rsidRPr="0074520C">
        <w:rPr>
          <w:noProof/>
          <w:lang w:bidi="hi-IN"/>
        </w:rPr>
        <w:drawing>
          <wp:inline distT="0" distB="0" distL="0" distR="0">
            <wp:extent cx="6592570" cy="2173914"/>
            <wp:effectExtent l="1905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6592570" cy="2173914"/>
                    </a:xfrm>
                    <a:prstGeom prst="rect">
                      <a:avLst/>
                    </a:prstGeom>
                    <a:noFill/>
                    <a:ln w="9525">
                      <a:noFill/>
                      <a:miter lim="800000"/>
                      <a:headEnd/>
                      <a:tailEnd/>
                    </a:ln>
                  </pic:spPr>
                </pic:pic>
              </a:graphicData>
            </a:graphic>
          </wp:inline>
        </w:drawing>
      </w:r>
    </w:p>
    <w:tbl>
      <w:tblPr>
        <w:tblW w:w="10624" w:type="dxa"/>
        <w:jc w:val="center"/>
        <w:tblInd w:w="-1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52"/>
        <w:gridCol w:w="2776"/>
        <w:gridCol w:w="2183"/>
      </w:tblGrid>
      <w:tr w:rsidR="00B42629" w:rsidRPr="009509E5" w:rsidTr="00F977A3">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9711"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F977A3">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183"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F977A3">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F977A3" w:rsidP="00F977A3">
            <w:pPr>
              <w:tabs>
                <w:tab w:val="left" w:pos="705"/>
                <w:tab w:val="center" w:pos="1273"/>
              </w:tabs>
              <w:spacing w:line="240" w:lineRule="auto"/>
              <w:jc w:val="center"/>
            </w:pPr>
            <w:r>
              <w:t xml:space="preserve">RCC </w:t>
            </w:r>
          </w:p>
        </w:tc>
        <w:tc>
          <w:tcPr>
            <w:tcW w:w="2183" w:type="dxa"/>
            <w:shd w:val="clear" w:color="auto" w:fill="auto"/>
          </w:tcPr>
          <w:p w:rsidR="00E41B4C" w:rsidRDefault="00D86EE5" w:rsidP="00E41B4C">
            <w:pPr>
              <w:spacing w:line="240" w:lineRule="auto"/>
              <w:jc w:val="center"/>
            </w:pPr>
            <w:r>
              <w:t>NA</w:t>
            </w:r>
          </w:p>
        </w:tc>
      </w:tr>
      <w:tr w:rsidR="00E41B4C" w:rsidRPr="009509E5" w:rsidTr="00F977A3">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F977A3" w:rsidP="00E41B4C">
            <w:pPr>
              <w:spacing w:line="240" w:lineRule="auto"/>
              <w:jc w:val="center"/>
            </w:pPr>
            <w:r>
              <w:t>RCC &amp; GI shed</w:t>
            </w:r>
          </w:p>
        </w:tc>
        <w:tc>
          <w:tcPr>
            <w:tcW w:w="2183" w:type="dxa"/>
            <w:shd w:val="clear" w:color="auto" w:fill="auto"/>
          </w:tcPr>
          <w:p w:rsidR="00E41B4C" w:rsidRDefault="00D86EE5" w:rsidP="00E41B4C">
            <w:pPr>
              <w:spacing w:line="240" w:lineRule="auto"/>
              <w:jc w:val="center"/>
            </w:pPr>
            <w:r>
              <w:t>NA</w:t>
            </w:r>
          </w:p>
        </w:tc>
      </w:tr>
      <w:tr w:rsidR="00E41B4C" w:rsidRPr="009509E5" w:rsidTr="00F977A3">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F977A3" w:rsidP="00E41B4C">
            <w:pPr>
              <w:spacing w:line="240" w:lineRule="auto"/>
              <w:jc w:val="center"/>
            </w:pPr>
            <w:r>
              <w:t>RCC &amp; GI shed</w:t>
            </w:r>
          </w:p>
        </w:tc>
        <w:tc>
          <w:tcPr>
            <w:tcW w:w="2183" w:type="dxa"/>
            <w:shd w:val="clear" w:color="auto" w:fill="auto"/>
          </w:tcPr>
          <w:p w:rsidR="00E41B4C" w:rsidRDefault="00D86EE5" w:rsidP="00E41B4C">
            <w:pPr>
              <w:spacing w:line="240" w:lineRule="auto"/>
              <w:jc w:val="center"/>
            </w:pPr>
            <w:r>
              <w:t>NA</w:t>
            </w:r>
          </w:p>
        </w:tc>
      </w:tr>
      <w:tr w:rsidR="002D0067" w:rsidRPr="009509E5" w:rsidTr="00F977A3">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464118" w:rsidP="002D0067">
            <w:pPr>
              <w:widowControl/>
              <w:autoSpaceDE/>
              <w:autoSpaceDN/>
              <w:spacing w:after="0" w:line="276" w:lineRule="auto"/>
              <w:jc w:val="center"/>
            </w:pPr>
            <w:r>
              <w:t>Aluminum flushed door and windows</w:t>
            </w:r>
          </w:p>
        </w:tc>
        <w:tc>
          <w:tcPr>
            <w:tcW w:w="2183" w:type="dxa"/>
            <w:shd w:val="clear" w:color="auto" w:fill="auto"/>
          </w:tcPr>
          <w:p w:rsidR="002D0067" w:rsidRPr="00473FE1" w:rsidRDefault="00D86EE5" w:rsidP="002D0067">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D86EE5">
            <w:pPr>
              <w:widowControl/>
              <w:numPr>
                <w:ilvl w:val="0"/>
                <w:numId w:val="30"/>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RCC works</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D86EE5">
            <w:pPr>
              <w:widowControl/>
              <w:numPr>
                <w:ilvl w:val="0"/>
                <w:numId w:val="30"/>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Plastering</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D86EE5">
            <w:pPr>
              <w:widowControl/>
              <w:numPr>
                <w:ilvl w:val="0"/>
                <w:numId w:val="30"/>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D86EE5">
            <w:pPr>
              <w:widowControl/>
              <w:numPr>
                <w:ilvl w:val="0"/>
                <w:numId w:val="30"/>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Special finish as marble, granite, wooden paneling, grills, etc.</w:t>
            </w:r>
          </w:p>
        </w:tc>
        <w:tc>
          <w:tcPr>
            <w:tcW w:w="2776" w:type="dxa"/>
            <w:shd w:val="clear" w:color="auto" w:fill="auto"/>
          </w:tcPr>
          <w:p w:rsidR="00D86EE5" w:rsidRPr="00473FE1" w:rsidRDefault="00854B84" w:rsidP="00D86EE5">
            <w:pPr>
              <w:widowControl/>
              <w:autoSpaceDE/>
              <w:autoSpaceDN/>
              <w:spacing w:after="0" w:line="276" w:lineRule="auto"/>
              <w:jc w:val="center"/>
            </w:pPr>
            <w:r>
              <w:t>Kota stone, Vitrified Tiles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D86EE5">
            <w:pPr>
              <w:widowControl/>
              <w:numPr>
                <w:ilvl w:val="0"/>
                <w:numId w:val="30"/>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Roofing including weather proof course</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shd w:val="clear" w:color="auto" w:fill="auto"/>
          </w:tcPr>
          <w:p w:rsidR="00D86EE5" w:rsidRPr="00B42629" w:rsidRDefault="00D86EE5" w:rsidP="00D86EE5">
            <w:pPr>
              <w:widowControl/>
              <w:numPr>
                <w:ilvl w:val="0"/>
                <w:numId w:val="30"/>
              </w:numPr>
              <w:autoSpaceDE/>
              <w:autoSpaceDN/>
              <w:spacing w:after="0" w:line="276" w:lineRule="auto"/>
              <w:rPr>
                <w:lang w:val="en-IN" w:eastAsia="en-IN"/>
              </w:rPr>
            </w:pPr>
          </w:p>
        </w:tc>
        <w:tc>
          <w:tcPr>
            <w:tcW w:w="4752" w:type="dxa"/>
            <w:shd w:val="clear" w:color="auto" w:fill="auto"/>
          </w:tcPr>
          <w:p w:rsidR="00D86EE5" w:rsidRDefault="00D86EE5" w:rsidP="00D86EE5">
            <w:pPr>
              <w:pStyle w:val="NoSpacing"/>
              <w:spacing w:line="276" w:lineRule="auto"/>
              <w:jc w:val="both"/>
            </w:pPr>
            <w:r>
              <w:t>Drainage</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183" w:type="dxa"/>
            <w:shd w:val="clear" w:color="auto" w:fill="auto"/>
          </w:tcPr>
          <w:p w:rsidR="00D86EE5" w:rsidRPr="00473FE1" w:rsidRDefault="00D86EE5" w:rsidP="00D86EE5">
            <w:pPr>
              <w:widowControl/>
              <w:autoSpaceDE/>
              <w:autoSpaceDN/>
              <w:spacing w:after="0" w:line="276" w:lineRule="auto"/>
              <w:jc w:val="center"/>
              <w:rPr>
                <w:b/>
              </w:rPr>
            </w:pPr>
            <w:r>
              <w:t>NA</w:t>
            </w:r>
          </w:p>
        </w:tc>
      </w:tr>
    </w:tbl>
    <w:p w:rsidR="00430D4E" w:rsidRDefault="00430D4E" w:rsidP="00430D4E">
      <w:pPr>
        <w:outlineLvl w:val="0"/>
        <w:rPr>
          <w:b/>
          <w:u w:val="single"/>
        </w:rPr>
      </w:pPr>
    </w:p>
    <w:tbl>
      <w:tblPr>
        <w:tblW w:w="10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702"/>
        <w:gridCol w:w="4050"/>
        <w:gridCol w:w="2776"/>
        <w:gridCol w:w="2325"/>
      </w:tblGrid>
      <w:tr w:rsidR="00B42629" w:rsidRPr="009509E5" w:rsidTr="00F977A3">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325"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D86EE5" w:rsidRPr="009509E5" w:rsidTr="00F977A3">
        <w:trPr>
          <w:trHeight w:val="413"/>
          <w:jc w:val="center"/>
        </w:trPr>
        <w:tc>
          <w:tcPr>
            <w:tcW w:w="913" w:type="dxa"/>
            <w:vMerge w:val="restart"/>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Pr="00F94FCC" w:rsidRDefault="00D86EE5" w:rsidP="00D86EE5">
            <w:pPr>
              <w:pStyle w:val="NoSpacing"/>
              <w:spacing w:line="276" w:lineRule="auto"/>
              <w:jc w:val="both"/>
            </w:pPr>
            <w:r w:rsidRPr="00F94FCC">
              <w:t>Compound wall</w:t>
            </w:r>
          </w:p>
        </w:tc>
        <w:tc>
          <w:tcPr>
            <w:tcW w:w="2776" w:type="dxa"/>
            <w:shd w:val="clear" w:color="auto" w:fill="auto"/>
          </w:tcPr>
          <w:p w:rsidR="00D86EE5" w:rsidRPr="00473FE1" w:rsidRDefault="00854B84" w:rsidP="00D86EE5">
            <w:pPr>
              <w:widowControl/>
              <w:autoSpaceDE/>
              <w:autoSpaceDN/>
              <w:spacing w:after="0" w:line="276" w:lineRule="auto"/>
              <w:jc w:val="center"/>
            </w:pPr>
            <w:r>
              <w:t>Yes</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Pr="00F94FCC" w:rsidRDefault="00D86EE5" w:rsidP="00D86EE5">
            <w:pPr>
              <w:pStyle w:val="NoSpacing"/>
              <w:spacing w:line="276" w:lineRule="auto"/>
              <w:jc w:val="both"/>
            </w:pPr>
            <w:r w:rsidRPr="00F94FCC">
              <w:t>Height</w:t>
            </w:r>
          </w:p>
        </w:tc>
        <w:tc>
          <w:tcPr>
            <w:tcW w:w="2776" w:type="dxa"/>
            <w:shd w:val="clear" w:color="auto" w:fill="auto"/>
          </w:tcPr>
          <w:p w:rsidR="00D86EE5" w:rsidRPr="00473FE1" w:rsidRDefault="00854B84" w:rsidP="00D86EE5">
            <w:pPr>
              <w:widowControl/>
              <w:autoSpaceDE/>
              <w:autoSpaceDN/>
              <w:spacing w:after="0" w:line="276" w:lineRule="auto"/>
              <w:jc w:val="center"/>
            </w:pPr>
            <w:r>
              <w:t>14 ft</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Pr="00F94FCC" w:rsidRDefault="00D86EE5" w:rsidP="00D86EE5">
            <w:pPr>
              <w:pStyle w:val="NoSpacing"/>
              <w:spacing w:line="276" w:lineRule="auto"/>
              <w:jc w:val="both"/>
            </w:pPr>
            <w:r w:rsidRPr="00F94FCC">
              <w:t>Length</w:t>
            </w:r>
          </w:p>
        </w:tc>
        <w:tc>
          <w:tcPr>
            <w:tcW w:w="2776" w:type="dxa"/>
            <w:shd w:val="clear" w:color="auto" w:fill="auto"/>
          </w:tcPr>
          <w:p w:rsidR="00D86EE5" w:rsidRPr="00473FE1" w:rsidRDefault="00854B84" w:rsidP="00D86EE5">
            <w:pPr>
              <w:widowControl/>
              <w:autoSpaceDE/>
              <w:autoSpaceDN/>
              <w:spacing w:after="0" w:line="276" w:lineRule="auto"/>
              <w:jc w:val="center"/>
            </w:pPr>
            <w:r>
              <w:t>6857 sq. ft</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spacing w:line="276" w:lineRule="auto"/>
              <w:jc w:val="both"/>
            </w:pPr>
            <w:r w:rsidRPr="00F94FCC">
              <w:t>Type of construction</w:t>
            </w:r>
          </w:p>
        </w:tc>
        <w:tc>
          <w:tcPr>
            <w:tcW w:w="2776" w:type="dxa"/>
            <w:shd w:val="clear" w:color="auto" w:fill="auto"/>
          </w:tcPr>
          <w:p w:rsidR="00D86EE5" w:rsidRPr="00473FE1" w:rsidRDefault="00854B84" w:rsidP="00D86EE5">
            <w:pPr>
              <w:widowControl/>
              <w:autoSpaceDE/>
              <w:autoSpaceDN/>
              <w:spacing w:after="0" w:line="276" w:lineRule="auto"/>
              <w:jc w:val="center"/>
            </w:pPr>
            <w:r>
              <w:t>RCC</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val="restart"/>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9853" w:type="dxa"/>
            <w:gridSpan w:val="4"/>
            <w:shd w:val="clear" w:color="auto" w:fill="auto"/>
          </w:tcPr>
          <w:p w:rsidR="00D86EE5" w:rsidRPr="00643209" w:rsidRDefault="00D86EE5" w:rsidP="00D86EE5">
            <w:pPr>
              <w:widowControl/>
              <w:autoSpaceDE/>
              <w:autoSpaceDN/>
              <w:spacing w:after="0" w:line="276" w:lineRule="auto"/>
              <w:rPr>
                <w:sz w:val="20"/>
                <w:szCs w:val="20"/>
              </w:rPr>
            </w:pPr>
            <w:r w:rsidRPr="00643209">
              <w:rPr>
                <w:szCs w:val="20"/>
              </w:rPr>
              <w:t>Electrical installation</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Type of wiring</w:t>
            </w:r>
          </w:p>
        </w:tc>
        <w:tc>
          <w:tcPr>
            <w:tcW w:w="2776" w:type="dxa"/>
            <w:shd w:val="clear" w:color="auto" w:fill="auto"/>
          </w:tcPr>
          <w:p w:rsidR="00D86EE5" w:rsidRPr="00473FE1" w:rsidRDefault="00854B84" w:rsidP="00D86EE5">
            <w:pPr>
              <w:widowControl/>
              <w:autoSpaceDE/>
              <w:autoSpaceDN/>
              <w:spacing w:after="0" w:line="276" w:lineRule="auto"/>
              <w:jc w:val="center"/>
            </w:pPr>
            <w:r>
              <w:t>Internal</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Class of fittings (superior / ordinary / poor)</w:t>
            </w:r>
          </w:p>
        </w:tc>
        <w:tc>
          <w:tcPr>
            <w:tcW w:w="2776" w:type="dxa"/>
            <w:shd w:val="clear" w:color="auto" w:fill="auto"/>
          </w:tcPr>
          <w:p w:rsidR="00D86EE5" w:rsidRPr="00473FE1" w:rsidRDefault="00854B84" w:rsidP="00D86EE5">
            <w:pPr>
              <w:widowControl/>
              <w:autoSpaceDE/>
              <w:autoSpaceDN/>
              <w:spacing w:after="0" w:line="276" w:lineRule="auto"/>
              <w:jc w:val="center"/>
            </w:pPr>
            <w:r>
              <w:t>Ordinary</w:t>
            </w:r>
          </w:p>
        </w:tc>
        <w:tc>
          <w:tcPr>
            <w:tcW w:w="2325" w:type="dxa"/>
            <w:shd w:val="clear" w:color="auto" w:fill="auto"/>
          </w:tcPr>
          <w:p w:rsidR="00D86EE5" w:rsidRPr="00473FE1" w:rsidRDefault="00D86EE5" w:rsidP="00D86EE5">
            <w:pPr>
              <w:widowControl/>
              <w:autoSpaceDE/>
              <w:autoSpaceDN/>
              <w:spacing w:after="0" w:line="276" w:lineRule="auto"/>
              <w:jc w:val="center"/>
              <w:rPr>
                <w:b/>
              </w:rPr>
            </w:pPr>
            <w:r>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Number of light points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Default="00D86EE5" w:rsidP="00D86EE5">
            <w:pPr>
              <w:widowControl/>
              <w:autoSpaceDE/>
              <w:autoSpaceDN/>
              <w:spacing w:after="0" w:line="276" w:lineRule="auto"/>
              <w:jc w:val="center"/>
            </w:pPr>
          </w:p>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Fan points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t>Spare plug points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4752" w:type="dxa"/>
            <w:gridSpan w:val="2"/>
            <w:shd w:val="clear" w:color="auto" w:fill="auto"/>
          </w:tcPr>
          <w:p w:rsidR="00D86EE5" w:rsidRDefault="00D86EE5" w:rsidP="00D86EE5">
            <w:pPr>
              <w:pStyle w:val="NoSpacing"/>
            </w:pPr>
            <w:r w:rsidRPr="00643209">
              <w:t>Any other item</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val="restart"/>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9853" w:type="dxa"/>
            <w:gridSpan w:val="4"/>
            <w:shd w:val="clear" w:color="auto" w:fill="auto"/>
          </w:tcPr>
          <w:p w:rsidR="00D86EE5" w:rsidRPr="00643209" w:rsidRDefault="00D86EE5" w:rsidP="00D86EE5">
            <w:pPr>
              <w:widowControl/>
              <w:autoSpaceDE/>
              <w:autoSpaceDN/>
              <w:spacing w:after="0" w:line="276" w:lineRule="auto"/>
              <w:rPr>
                <w:sz w:val="20"/>
                <w:szCs w:val="20"/>
              </w:rPr>
            </w:pPr>
            <w:r w:rsidRPr="00643209">
              <w:rPr>
                <w:szCs w:val="20"/>
              </w:rPr>
              <w:t>Plumbing installation</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702" w:type="dxa"/>
            <w:shd w:val="clear" w:color="auto" w:fill="auto"/>
          </w:tcPr>
          <w:p w:rsidR="00D86EE5" w:rsidRPr="00643209" w:rsidRDefault="00D86EE5" w:rsidP="00D86EE5">
            <w:pPr>
              <w:pStyle w:val="NoSpacing"/>
              <w:numPr>
                <w:ilvl w:val="0"/>
                <w:numId w:val="32"/>
              </w:numPr>
            </w:pPr>
          </w:p>
        </w:tc>
        <w:tc>
          <w:tcPr>
            <w:tcW w:w="4050" w:type="dxa"/>
            <w:shd w:val="clear" w:color="auto" w:fill="auto"/>
          </w:tcPr>
          <w:p w:rsidR="00D86EE5" w:rsidRPr="00040E6E" w:rsidRDefault="00D86EE5" w:rsidP="00D86EE5">
            <w:pPr>
              <w:pStyle w:val="NoSpacing"/>
              <w:jc w:val="both"/>
            </w:pPr>
            <w:r w:rsidRPr="00040E6E">
              <w:t>No. of water closets and their type</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702" w:type="dxa"/>
            <w:shd w:val="clear" w:color="auto" w:fill="auto"/>
          </w:tcPr>
          <w:p w:rsidR="00D86EE5" w:rsidRPr="00643209" w:rsidRDefault="00D86EE5" w:rsidP="00D86EE5">
            <w:pPr>
              <w:pStyle w:val="NoSpacing"/>
              <w:numPr>
                <w:ilvl w:val="0"/>
                <w:numId w:val="32"/>
              </w:numPr>
            </w:pPr>
          </w:p>
        </w:tc>
        <w:tc>
          <w:tcPr>
            <w:tcW w:w="4050" w:type="dxa"/>
            <w:shd w:val="clear" w:color="auto" w:fill="auto"/>
          </w:tcPr>
          <w:p w:rsidR="00D86EE5" w:rsidRPr="00040E6E" w:rsidRDefault="00D86EE5" w:rsidP="00D86EE5">
            <w:pPr>
              <w:pStyle w:val="NoSpacing"/>
              <w:jc w:val="both"/>
            </w:pPr>
            <w:r w:rsidRPr="00040E6E">
              <w:t>No. of wash basins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702" w:type="dxa"/>
            <w:shd w:val="clear" w:color="auto" w:fill="auto"/>
          </w:tcPr>
          <w:p w:rsidR="00D86EE5" w:rsidRPr="00643209" w:rsidRDefault="00D86EE5" w:rsidP="00D86EE5">
            <w:pPr>
              <w:pStyle w:val="NoSpacing"/>
              <w:numPr>
                <w:ilvl w:val="0"/>
                <w:numId w:val="32"/>
              </w:numPr>
            </w:pPr>
          </w:p>
        </w:tc>
        <w:tc>
          <w:tcPr>
            <w:tcW w:w="4050" w:type="dxa"/>
            <w:shd w:val="clear" w:color="auto" w:fill="auto"/>
          </w:tcPr>
          <w:p w:rsidR="00D86EE5" w:rsidRPr="00040E6E" w:rsidRDefault="00D86EE5" w:rsidP="00D86EE5">
            <w:pPr>
              <w:pStyle w:val="NoSpacing"/>
              <w:jc w:val="both"/>
            </w:pPr>
            <w:r w:rsidRPr="00040E6E">
              <w:t>No. of urinals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64"/>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702" w:type="dxa"/>
            <w:shd w:val="clear" w:color="auto" w:fill="auto"/>
          </w:tcPr>
          <w:p w:rsidR="00D86EE5" w:rsidRPr="00643209" w:rsidRDefault="00D86EE5" w:rsidP="00D86EE5">
            <w:pPr>
              <w:pStyle w:val="NoSpacing"/>
              <w:numPr>
                <w:ilvl w:val="0"/>
                <w:numId w:val="32"/>
              </w:numPr>
            </w:pPr>
          </w:p>
        </w:tc>
        <w:tc>
          <w:tcPr>
            <w:tcW w:w="4050" w:type="dxa"/>
            <w:shd w:val="clear" w:color="auto" w:fill="auto"/>
          </w:tcPr>
          <w:p w:rsidR="00D86EE5" w:rsidRDefault="00D86EE5" w:rsidP="00D86EE5">
            <w:pPr>
              <w:pStyle w:val="NoSpacing"/>
              <w:jc w:val="both"/>
            </w:pPr>
            <w:r w:rsidRPr="00040E6E">
              <w:t>No. of bath tubs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70"/>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702" w:type="dxa"/>
            <w:shd w:val="clear" w:color="auto" w:fill="auto"/>
          </w:tcPr>
          <w:p w:rsidR="00D86EE5" w:rsidRPr="00643209" w:rsidRDefault="00D86EE5" w:rsidP="00D86EE5">
            <w:pPr>
              <w:pStyle w:val="NoSpacing"/>
              <w:numPr>
                <w:ilvl w:val="0"/>
                <w:numId w:val="32"/>
              </w:numPr>
            </w:pPr>
          </w:p>
        </w:tc>
        <w:tc>
          <w:tcPr>
            <w:tcW w:w="4050" w:type="dxa"/>
            <w:shd w:val="clear" w:color="auto" w:fill="auto"/>
          </w:tcPr>
          <w:p w:rsidR="00D86EE5" w:rsidRPr="00B23A98" w:rsidRDefault="00D86EE5" w:rsidP="00D86EE5">
            <w:pPr>
              <w:pStyle w:val="NoSpacing"/>
            </w:pPr>
            <w:r w:rsidRPr="00B23A98">
              <w:t>Water meter, taps, etc.</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r w:rsidR="00D86EE5" w:rsidRPr="009509E5" w:rsidTr="00F977A3">
        <w:trPr>
          <w:trHeight w:val="70"/>
          <w:jc w:val="center"/>
        </w:trPr>
        <w:tc>
          <w:tcPr>
            <w:tcW w:w="913" w:type="dxa"/>
            <w:vMerge/>
            <w:shd w:val="clear" w:color="auto" w:fill="auto"/>
          </w:tcPr>
          <w:p w:rsidR="00D86EE5" w:rsidRPr="00B42629" w:rsidRDefault="00D86EE5" w:rsidP="00D86EE5">
            <w:pPr>
              <w:widowControl/>
              <w:numPr>
                <w:ilvl w:val="0"/>
                <w:numId w:val="31"/>
              </w:numPr>
              <w:autoSpaceDE/>
              <w:autoSpaceDN/>
              <w:spacing w:after="0" w:line="276" w:lineRule="auto"/>
              <w:rPr>
                <w:lang w:val="en-IN" w:eastAsia="en-IN"/>
              </w:rPr>
            </w:pPr>
          </w:p>
        </w:tc>
        <w:tc>
          <w:tcPr>
            <w:tcW w:w="702" w:type="dxa"/>
            <w:shd w:val="clear" w:color="auto" w:fill="auto"/>
          </w:tcPr>
          <w:p w:rsidR="00D86EE5" w:rsidRPr="00643209" w:rsidRDefault="00D86EE5" w:rsidP="00D86EE5">
            <w:pPr>
              <w:pStyle w:val="NoSpacing"/>
              <w:numPr>
                <w:ilvl w:val="0"/>
                <w:numId w:val="32"/>
              </w:numPr>
            </w:pPr>
          </w:p>
        </w:tc>
        <w:tc>
          <w:tcPr>
            <w:tcW w:w="4050" w:type="dxa"/>
            <w:shd w:val="clear" w:color="auto" w:fill="auto"/>
          </w:tcPr>
          <w:p w:rsidR="00D86EE5" w:rsidRDefault="00D86EE5" w:rsidP="00D86EE5">
            <w:pPr>
              <w:pStyle w:val="NoSpacing"/>
            </w:pPr>
            <w:r w:rsidRPr="00B23A98">
              <w:t>Any other fixtures</w:t>
            </w:r>
          </w:p>
        </w:tc>
        <w:tc>
          <w:tcPr>
            <w:tcW w:w="2776" w:type="dxa"/>
            <w:shd w:val="clear" w:color="auto" w:fill="auto"/>
          </w:tcPr>
          <w:p w:rsidR="00D86EE5" w:rsidRPr="00473FE1" w:rsidRDefault="00D86EE5" w:rsidP="00D86EE5">
            <w:pPr>
              <w:widowControl/>
              <w:autoSpaceDE/>
              <w:autoSpaceDN/>
              <w:spacing w:after="0" w:line="276" w:lineRule="auto"/>
              <w:jc w:val="center"/>
            </w:pPr>
            <w:r w:rsidRPr="00473FE1">
              <w:t>NA</w:t>
            </w:r>
          </w:p>
        </w:tc>
        <w:tc>
          <w:tcPr>
            <w:tcW w:w="2325" w:type="dxa"/>
            <w:shd w:val="clear" w:color="auto" w:fill="auto"/>
          </w:tcPr>
          <w:p w:rsidR="00D86EE5" w:rsidRPr="00473FE1" w:rsidRDefault="00D86EE5" w:rsidP="00D86EE5">
            <w:pPr>
              <w:widowControl/>
              <w:autoSpaceDE/>
              <w:autoSpaceDN/>
              <w:spacing w:after="0" w:line="276" w:lineRule="auto"/>
              <w:jc w:val="center"/>
            </w:pPr>
            <w:r w:rsidRPr="00473FE1">
              <w:t>NA</w:t>
            </w:r>
          </w:p>
        </w:tc>
      </w:tr>
    </w:tbl>
    <w:p w:rsidR="009D5630" w:rsidRPr="00660C01" w:rsidRDefault="009D5630" w:rsidP="00660C01"/>
    <w:tbl>
      <w:tblPr>
        <w:tblStyle w:val="TableGrid"/>
        <w:tblpPr w:leftFromText="180" w:rightFromText="180" w:vertAnchor="text" w:horzAnchor="margin" w:tblpXSpec="center" w:tblpY="94"/>
        <w:tblW w:w="0" w:type="auto"/>
        <w:tblLook w:val="04A0"/>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2650A6">
              <w:rPr>
                <w:b/>
              </w:rPr>
              <w:t xml:space="preserve"> (D</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2650A6">
              <w:rPr>
                <w:b/>
              </w:rPr>
              <w:t xml:space="preserve"> (E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2650A6">
              <w:rPr>
                <w:b/>
              </w:rPr>
              <w:t xml:space="preserve"> (F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644AB2" w:rsidRDefault="00D86EE5"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0D1915"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2650A6">
              <w:rPr>
                <w:b/>
              </w:rPr>
              <w:t xml:space="preserve"> (G</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644AB2" w:rsidRDefault="00D86EE5" w:rsidP="00D86EE5">
            <w:pPr>
              <w:pStyle w:val="NoSpacing"/>
              <w:rPr>
                <w:b/>
              </w:rPr>
            </w:pPr>
            <w:r>
              <w:rPr>
                <w:b/>
              </w:rPr>
              <w:t xml:space="preserve"> NA</w:t>
            </w:r>
          </w:p>
        </w:tc>
      </w:tr>
    </w:tbl>
    <w:p w:rsidR="00E4792C" w:rsidRDefault="00E4792C" w:rsidP="00E4792C"/>
    <w:p w:rsidR="00AA65EB" w:rsidRDefault="0074520C" w:rsidP="00E4792C">
      <w:r w:rsidRPr="0074520C">
        <w:rPr>
          <w:noProof/>
          <w:lang w:bidi="hi-IN"/>
        </w:rPr>
        <w:lastRenderedPageBreak/>
        <w:drawing>
          <wp:inline distT="0" distB="0" distL="0" distR="0">
            <wp:extent cx="6592570" cy="1144478"/>
            <wp:effectExtent l="1905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592570" cy="1144478"/>
                    </a:xfrm>
                    <a:prstGeom prst="rect">
                      <a:avLst/>
                    </a:prstGeom>
                    <a:noFill/>
                    <a:ln w="9525">
                      <a:noFill/>
                      <a:miter lim="800000"/>
                      <a:headEnd/>
                      <a:tailEnd/>
                    </a:ln>
                  </pic:spPr>
                </pic:pic>
              </a:graphicData>
            </a:graphic>
          </wp:inline>
        </w:drawing>
      </w:r>
    </w:p>
    <w:p w:rsidR="000D6250" w:rsidRDefault="000D6250" w:rsidP="00E4792C">
      <w:r w:rsidRPr="000D6250">
        <w:rPr>
          <w:noProof/>
          <w:lang w:bidi="hi-IN"/>
        </w:rPr>
        <w:drawing>
          <wp:inline distT="0" distB="0" distL="0" distR="0">
            <wp:extent cx="6591300" cy="1066800"/>
            <wp:effectExtent l="1905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6591300" cy="1066800"/>
                    </a:xfrm>
                    <a:prstGeom prst="rect">
                      <a:avLst/>
                    </a:prstGeom>
                    <a:noFill/>
                    <a:ln w="9525">
                      <a:noFill/>
                      <a:miter lim="800000"/>
                      <a:headEnd/>
                      <a:tailEnd/>
                    </a:ln>
                  </pic:spPr>
                </pic:pic>
              </a:graphicData>
            </a:graphic>
          </wp:inline>
        </w:drawing>
      </w:r>
    </w:p>
    <w:p w:rsidR="000D6250" w:rsidRDefault="000D6250" w:rsidP="000D6250">
      <w:pPr>
        <w:jc w:val="center"/>
      </w:pPr>
      <w:r w:rsidRPr="000D6250">
        <w:rPr>
          <w:noProof/>
          <w:lang w:bidi="hi-IN"/>
        </w:rPr>
        <w:drawing>
          <wp:inline distT="0" distB="0" distL="0" distR="0">
            <wp:extent cx="3419475" cy="962025"/>
            <wp:effectExtent l="19050" t="0" r="9525"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3419475" cy="962025"/>
                    </a:xfrm>
                    <a:prstGeom prst="rect">
                      <a:avLst/>
                    </a:prstGeom>
                    <a:noFill/>
                    <a:ln w="9525">
                      <a:noFill/>
                      <a:miter lim="800000"/>
                      <a:headEnd/>
                      <a:tailEnd/>
                    </a:ln>
                  </pic:spPr>
                </pic:pic>
              </a:graphicData>
            </a:graphic>
          </wp:inline>
        </w:drawing>
      </w:r>
    </w:p>
    <w:p w:rsidR="00AA65EB" w:rsidRDefault="00B46B46" w:rsidP="00E4792C">
      <w:r>
        <w:br w:type="page"/>
      </w:r>
    </w:p>
    <w:tbl>
      <w:tblPr>
        <w:tblStyle w:val="TableGrid"/>
        <w:tblW w:w="9351" w:type="dxa"/>
        <w:jc w:val="center"/>
        <w:tblLook w:val="04A0"/>
      </w:tblPr>
      <w:tblGrid>
        <w:gridCol w:w="1366"/>
        <w:gridCol w:w="7985"/>
      </w:tblGrid>
      <w:tr w:rsidR="00AA65EB" w:rsidTr="00540F48">
        <w:trPr>
          <w:trHeight w:val="54"/>
          <w:jc w:val="center"/>
        </w:trPr>
        <w:tc>
          <w:tcPr>
            <w:tcW w:w="1366" w:type="dxa"/>
            <w:shd w:val="clear" w:color="auto" w:fill="17365D" w:themeFill="text2" w:themeFillShade="BF"/>
            <w:vAlign w:val="center"/>
          </w:tcPr>
          <w:p w:rsidR="00AA65EB" w:rsidRPr="00525FC7" w:rsidRDefault="00AA65EB"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rsidR="00AA65EB" w:rsidRPr="00C33A49" w:rsidRDefault="00E108AF" w:rsidP="00540F48">
            <w:pPr>
              <w:tabs>
                <w:tab w:val="left" w:pos="360"/>
              </w:tabs>
              <w:spacing w:line="360" w:lineRule="auto"/>
              <w:jc w:val="center"/>
              <w:rPr>
                <w:b/>
              </w:rPr>
            </w:pPr>
            <w:sdt>
              <w:sdtPr>
                <w:rPr>
                  <w:b/>
                </w:rPr>
                <w:id w:val="1645311624"/>
                <w:lock w:val="contentLocked"/>
                <w:docPartList>
                  <w:docPartGallery w:val="Quick Parts"/>
                </w:docPartList>
              </w:sdtPr>
              <w:sdtContent>
                <w:r w:rsidR="00AA65EB">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AA65EB">
                  <w:rPr>
                    <w:b/>
                  </w:rPr>
                  <w:t>PROPERTY</w:t>
                </w:r>
              </w:sdtContent>
            </w:sdt>
          </w:p>
        </w:tc>
      </w:tr>
    </w:tbl>
    <w:p w:rsidR="00AA65EB" w:rsidRDefault="00AA65EB" w:rsidP="00E4792C"/>
    <w:tbl>
      <w:tblPr>
        <w:tblW w:w="10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3"/>
        <w:gridCol w:w="3514"/>
        <w:gridCol w:w="3055"/>
        <w:gridCol w:w="3248"/>
      </w:tblGrid>
      <w:tr w:rsidR="00E4792C" w:rsidRPr="00A77C76" w:rsidTr="0074520C">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248"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74520C">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2650A6" w:rsidRDefault="0074520C" w:rsidP="000A0304">
            <w:pPr>
              <w:pStyle w:val="NoSpacing"/>
              <w:jc w:val="center"/>
              <w:rPr>
                <w:b/>
                <w:color w:val="FF0000"/>
                <w:highlight w:val="yellow"/>
              </w:rPr>
            </w:pPr>
            <w:r w:rsidRPr="001D4095">
              <w:rPr>
                <w:b/>
              </w:rPr>
              <w:t>Rs.</w:t>
            </w:r>
            <w:r>
              <w:t xml:space="preserve"> </w:t>
            </w:r>
            <w:r w:rsidRPr="0074520C">
              <w:rPr>
                <w:b/>
              </w:rPr>
              <w:t>22,34,69,235</w:t>
            </w:r>
            <w:r w:rsidRPr="001D4095">
              <w:rPr>
                <w:b/>
              </w:rPr>
              <w:t>/-</w:t>
            </w:r>
          </w:p>
        </w:tc>
        <w:tc>
          <w:tcPr>
            <w:tcW w:w="3248" w:type="dxa"/>
          </w:tcPr>
          <w:p w:rsidR="00E4792C" w:rsidRPr="002650A6" w:rsidRDefault="005B3072" w:rsidP="0074520C">
            <w:pPr>
              <w:pStyle w:val="NoSpacing"/>
              <w:jc w:val="center"/>
              <w:rPr>
                <w:b/>
                <w:color w:val="FF0000"/>
                <w:highlight w:val="yellow"/>
              </w:rPr>
            </w:pPr>
            <w:r w:rsidRPr="001D4095">
              <w:rPr>
                <w:b/>
              </w:rPr>
              <w:t>Rs.</w:t>
            </w:r>
            <w:r w:rsidR="00DF3305">
              <w:rPr>
                <w:b/>
              </w:rPr>
              <w:t>4</w:t>
            </w:r>
            <w:r w:rsidR="0074520C">
              <w:rPr>
                <w:b/>
              </w:rPr>
              <w:t>0,63,07,700</w:t>
            </w:r>
            <w:r w:rsidRPr="001D4095">
              <w:rPr>
                <w:b/>
              </w:rPr>
              <w:t>/-</w:t>
            </w:r>
          </w:p>
        </w:tc>
      </w:tr>
      <w:tr w:rsidR="00E4792C" w:rsidRPr="00A77C76" w:rsidTr="0074520C">
        <w:trPr>
          <w:trHeight w:val="58"/>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108AF"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E4792C" w:rsidRPr="002227C0" w:rsidRDefault="002650A6" w:rsidP="002650F0">
            <w:pPr>
              <w:jc w:val="center"/>
              <w:rPr>
                <w:b/>
              </w:rPr>
            </w:pPr>
            <w:r w:rsidRPr="002227C0">
              <w:rPr>
                <w:b/>
              </w:rPr>
              <w:t>NA</w:t>
            </w:r>
          </w:p>
        </w:tc>
        <w:tc>
          <w:tcPr>
            <w:tcW w:w="3248" w:type="dxa"/>
            <w:vAlign w:val="center"/>
          </w:tcPr>
          <w:p w:rsidR="00E4792C" w:rsidRPr="002227C0" w:rsidRDefault="0074520C" w:rsidP="002650F0">
            <w:pPr>
              <w:jc w:val="center"/>
              <w:rPr>
                <w:rFonts w:eastAsia="Times New Roman"/>
                <w:b/>
                <w:bCs/>
                <w:lang w:bidi="ar-SA"/>
              </w:rPr>
            </w:pPr>
            <w:r w:rsidRPr="001D4095">
              <w:rPr>
                <w:b/>
              </w:rPr>
              <w:t>Rs.</w:t>
            </w:r>
            <w:r>
              <w:rPr>
                <w:b/>
              </w:rPr>
              <w:t>28,57,66,905</w:t>
            </w:r>
            <w:r w:rsidRPr="001D4095">
              <w:rPr>
                <w:b/>
              </w:rPr>
              <w:t>/-</w:t>
            </w:r>
          </w:p>
        </w:tc>
      </w:tr>
      <w:tr w:rsidR="00F1344B" w:rsidRPr="00A77C76" w:rsidTr="0074520C">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Pr="002227C0" w:rsidRDefault="00F1344B" w:rsidP="00F1344B">
            <w:pPr>
              <w:jc w:val="center"/>
            </w:pPr>
            <w:r w:rsidRPr="002227C0">
              <w:t>---</w:t>
            </w:r>
          </w:p>
        </w:tc>
        <w:tc>
          <w:tcPr>
            <w:tcW w:w="3248" w:type="dxa"/>
            <w:vAlign w:val="center"/>
          </w:tcPr>
          <w:p w:rsidR="00F1344B" w:rsidRPr="002227C0" w:rsidRDefault="00F1344B" w:rsidP="00F1344B">
            <w:pPr>
              <w:jc w:val="center"/>
            </w:pPr>
            <w:r w:rsidRPr="002227C0">
              <w:t>---</w:t>
            </w:r>
          </w:p>
        </w:tc>
      </w:tr>
      <w:tr w:rsidR="00F1344B" w:rsidRPr="00A77C76" w:rsidTr="0074520C">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Pr="002227C0" w:rsidRDefault="00F1344B" w:rsidP="00F1344B">
            <w:pPr>
              <w:jc w:val="center"/>
            </w:pPr>
            <w:r w:rsidRPr="002227C0">
              <w:t>---</w:t>
            </w:r>
          </w:p>
        </w:tc>
        <w:tc>
          <w:tcPr>
            <w:tcW w:w="3248" w:type="dxa"/>
            <w:vAlign w:val="center"/>
          </w:tcPr>
          <w:p w:rsidR="00F1344B" w:rsidRPr="002227C0" w:rsidRDefault="00F1344B" w:rsidP="00F1344B">
            <w:pPr>
              <w:jc w:val="center"/>
            </w:pPr>
            <w:r w:rsidRPr="002227C0">
              <w:t>---</w:t>
            </w:r>
          </w:p>
        </w:tc>
      </w:tr>
      <w:tr w:rsidR="00F1344B" w:rsidRPr="00A77C76" w:rsidTr="0074520C">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Pr="002227C0" w:rsidRDefault="00F1344B" w:rsidP="00F1344B">
            <w:pPr>
              <w:jc w:val="center"/>
            </w:pPr>
            <w:r w:rsidRPr="002227C0">
              <w:t>---</w:t>
            </w:r>
          </w:p>
        </w:tc>
        <w:tc>
          <w:tcPr>
            <w:tcW w:w="3248" w:type="dxa"/>
            <w:vAlign w:val="center"/>
          </w:tcPr>
          <w:p w:rsidR="00F1344B" w:rsidRPr="002227C0" w:rsidRDefault="00F1344B" w:rsidP="00F1344B">
            <w:pPr>
              <w:jc w:val="center"/>
            </w:pPr>
            <w:r w:rsidRPr="002227C0">
              <w:t>---</w:t>
            </w:r>
          </w:p>
        </w:tc>
      </w:tr>
      <w:tr w:rsidR="00E4792C" w:rsidRPr="00A77C76" w:rsidTr="0074520C">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2227C0" w:rsidRDefault="00F1344B" w:rsidP="00F1344B">
            <w:pPr>
              <w:pStyle w:val="NoSpacing"/>
              <w:jc w:val="center"/>
            </w:pPr>
            <w:r w:rsidRPr="002227C0">
              <w:t>---</w:t>
            </w:r>
          </w:p>
        </w:tc>
        <w:tc>
          <w:tcPr>
            <w:tcW w:w="3248" w:type="dxa"/>
            <w:vAlign w:val="center"/>
          </w:tcPr>
          <w:p w:rsidR="00E4792C" w:rsidRPr="00914E1F" w:rsidRDefault="00914E1F" w:rsidP="00FC299E">
            <w:pPr>
              <w:pStyle w:val="NoSpacing"/>
              <w:jc w:val="center"/>
              <w:rPr>
                <w:b/>
                <w:bCs/>
                <w:highlight w:val="yellow"/>
              </w:rPr>
            </w:pPr>
            <w:r w:rsidRPr="00914E1F">
              <w:rPr>
                <w:b/>
                <w:bCs/>
              </w:rPr>
              <w:t>Rs.1,</w:t>
            </w:r>
            <w:r>
              <w:rPr>
                <w:b/>
                <w:bCs/>
              </w:rPr>
              <w:t>80</w:t>
            </w:r>
            <w:r w:rsidRPr="00914E1F">
              <w:rPr>
                <w:b/>
                <w:bCs/>
              </w:rPr>
              <w:t>,</w:t>
            </w:r>
            <w:r>
              <w:rPr>
                <w:b/>
                <w:bCs/>
              </w:rPr>
              <w:t>71</w:t>
            </w:r>
            <w:r w:rsidRPr="00914E1F">
              <w:rPr>
                <w:b/>
                <w:bCs/>
              </w:rPr>
              <w:t>,294/-</w:t>
            </w:r>
          </w:p>
        </w:tc>
      </w:tr>
      <w:tr w:rsidR="00E4792C" w:rsidRPr="00A77C76" w:rsidTr="0074520C">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2650A6" w:rsidRDefault="00914E1F" w:rsidP="00830A5B">
            <w:pPr>
              <w:pStyle w:val="NoSpacing"/>
              <w:jc w:val="center"/>
              <w:rPr>
                <w:b/>
                <w:color w:val="FF0000"/>
                <w:highlight w:val="yellow"/>
              </w:rPr>
            </w:pPr>
            <w:r w:rsidRPr="001D4095">
              <w:rPr>
                <w:b/>
              </w:rPr>
              <w:t>Rs.</w:t>
            </w:r>
            <w:r>
              <w:t xml:space="preserve"> </w:t>
            </w:r>
            <w:r w:rsidRPr="0074520C">
              <w:rPr>
                <w:b/>
              </w:rPr>
              <w:t>22,34,69,235</w:t>
            </w:r>
            <w:r w:rsidRPr="001D4095">
              <w:rPr>
                <w:b/>
              </w:rPr>
              <w:t>/-</w:t>
            </w:r>
            <w:r w:rsidR="00B46B46">
              <w:rPr>
                <w:b/>
              </w:rPr>
              <w:t xml:space="preserve"> (Land Value Only)</w:t>
            </w:r>
          </w:p>
        </w:tc>
        <w:tc>
          <w:tcPr>
            <w:tcW w:w="3248" w:type="dxa"/>
            <w:vAlign w:val="center"/>
          </w:tcPr>
          <w:p w:rsidR="00E4792C" w:rsidRPr="002650A6" w:rsidRDefault="00DF3305" w:rsidP="00830A5B">
            <w:pPr>
              <w:pStyle w:val="NoSpacing"/>
              <w:jc w:val="center"/>
              <w:rPr>
                <w:b/>
                <w:highlight w:val="yellow"/>
              </w:rPr>
            </w:pPr>
            <w:r w:rsidRPr="001D4095">
              <w:rPr>
                <w:b/>
              </w:rPr>
              <w:t>Rs.</w:t>
            </w:r>
            <w:r w:rsidR="00914E1F">
              <w:t xml:space="preserve"> </w:t>
            </w:r>
            <w:r w:rsidR="00914E1F" w:rsidRPr="00914E1F">
              <w:rPr>
                <w:b/>
              </w:rPr>
              <w:t>71,01,45,899</w:t>
            </w:r>
            <w:r w:rsidRPr="001D4095">
              <w:rPr>
                <w:b/>
              </w:rPr>
              <w:t>/-</w:t>
            </w:r>
          </w:p>
        </w:tc>
      </w:tr>
      <w:tr w:rsidR="00F1344B" w:rsidRPr="00A77C76" w:rsidTr="0074520C">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F1344B" w:rsidRPr="00A77C76" w:rsidTr="0074520C">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F1344B" w:rsidRPr="00A77C76" w:rsidTr="0074520C">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F1344B" w:rsidRPr="00A77C76" w:rsidTr="0074520C">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Pr="002D4B00" w:rsidRDefault="00F1344B" w:rsidP="002D4B00">
            <w:pPr>
              <w:jc w:val="center"/>
            </w:pPr>
            <w:r w:rsidRPr="002D4B00">
              <w:t>---</w:t>
            </w:r>
          </w:p>
        </w:tc>
        <w:tc>
          <w:tcPr>
            <w:tcW w:w="3248" w:type="dxa"/>
            <w:vAlign w:val="center"/>
          </w:tcPr>
          <w:p w:rsidR="00F1344B" w:rsidRPr="006F5969" w:rsidRDefault="00F1344B" w:rsidP="00F1344B">
            <w:pPr>
              <w:jc w:val="center"/>
            </w:pPr>
            <w:r w:rsidRPr="006F5969">
              <w:t>---</w:t>
            </w:r>
          </w:p>
        </w:tc>
      </w:tr>
      <w:tr w:rsidR="00E4792C" w:rsidRPr="00A77C76" w:rsidTr="0074520C">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rsidR="00E4792C" w:rsidRPr="002D4B00" w:rsidRDefault="002D4B00" w:rsidP="002D4B00">
            <w:pPr>
              <w:pStyle w:val="NoSpacing"/>
              <w:jc w:val="center"/>
              <w:rPr>
                <w:b/>
              </w:rPr>
            </w:pPr>
            <w:r>
              <w:rPr>
                <w:b/>
              </w:rPr>
              <w:t>---</w:t>
            </w:r>
          </w:p>
        </w:tc>
        <w:tc>
          <w:tcPr>
            <w:tcW w:w="3248" w:type="dxa"/>
            <w:vAlign w:val="center"/>
          </w:tcPr>
          <w:p w:rsidR="00E4792C" w:rsidRPr="00D00517" w:rsidRDefault="00914E1F" w:rsidP="00943FF7">
            <w:pPr>
              <w:pStyle w:val="NoSpacing"/>
              <w:jc w:val="center"/>
              <w:rPr>
                <w:b/>
                <w:color w:val="FF0000"/>
              </w:rPr>
            </w:pPr>
            <w:r w:rsidRPr="001D4095">
              <w:rPr>
                <w:b/>
              </w:rPr>
              <w:t>Rs.</w:t>
            </w:r>
            <w:r>
              <w:t xml:space="preserve"> </w:t>
            </w:r>
            <w:r w:rsidRPr="00914E1F">
              <w:rPr>
                <w:b/>
              </w:rPr>
              <w:t>71,01,45,899</w:t>
            </w:r>
            <w:r w:rsidRPr="001D4095">
              <w:rPr>
                <w:b/>
              </w:rPr>
              <w:t>/-</w:t>
            </w:r>
          </w:p>
        </w:tc>
      </w:tr>
      <w:tr w:rsidR="00E4792C" w:rsidRPr="00A77C76" w:rsidTr="0074520C">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2D4B00" w:rsidRDefault="002D4B00" w:rsidP="002D4B00">
            <w:pPr>
              <w:pStyle w:val="NoSpacing"/>
              <w:jc w:val="center"/>
              <w:rPr>
                <w:b/>
              </w:rPr>
            </w:pPr>
            <w:r>
              <w:rPr>
                <w:b/>
              </w:rPr>
              <w:t>---</w:t>
            </w:r>
          </w:p>
        </w:tc>
        <w:tc>
          <w:tcPr>
            <w:tcW w:w="3248" w:type="dxa"/>
            <w:vAlign w:val="center"/>
          </w:tcPr>
          <w:p w:rsidR="00E4792C" w:rsidRPr="00D00517" w:rsidRDefault="00914E1F" w:rsidP="00914E1F">
            <w:pPr>
              <w:pStyle w:val="NoSpacing"/>
              <w:jc w:val="center"/>
              <w:rPr>
                <w:b/>
                <w:color w:val="FF0000"/>
              </w:rPr>
            </w:pPr>
            <w:r>
              <w:rPr>
                <w:b/>
              </w:rPr>
              <w:t>Rs.71,01</w:t>
            </w:r>
            <w:r w:rsidR="00DF3305">
              <w:rPr>
                <w:b/>
              </w:rPr>
              <w:t>,</w:t>
            </w:r>
            <w:r>
              <w:rPr>
                <w:b/>
              </w:rPr>
              <w:t>00,</w:t>
            </w:r>
            <w:r w:rsidR="00830A5B" w:rsidRPr="006F5969">
              <w:rPr>
                <w:b/>
              </w:rPr>
              <w:t>000/-</w:t>
            </w:r>
          </w:p>
        </w:tc>
      </w:tr>
      <w:tr w:rsidR="00E4792C" w:rsidRPr="00A77C76" w:rsidTr="0074520C">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2D4B00" w:rsidRDefault="00E4792C" w:rsidP="002D4B00">
            <w:pPr>
              <w:spacing w:line="276" w:lineRule="auto"/>
              <w:jc w:val="center"/>
            </w:pPr>
            <w:r w:rsidRPr="002D4B00">
              <w:t>----</w:t>
            </w:r>
          </w:p>
        </w:tc>
        <w:tc>
          <w:tcPr>
            <w:tcW w:w="3248" w:type="dxa"/>
            <w:vAlign w:val="center"/>
          </w:tcPr>
          <w:p w:rsidR="00E4792C" w:rsidRPr="006F5969" w:rsidRDefault="00EC0C93" w:rsidP="00914E1F">
            <w:pPr>
              <w:spacing w:line="276" w:lineRule="auto"/>
              <w:jc w:val="center"/>
              <w:rPr>
                <w:b/>
              </w:rPr>
            </w:pPr>
            <w:r w:rsidRPr="006F5969">
              <w:rPr>
                <w:b/>
              </w:rPr>
              <w:t>Rs</w:t>
            </w:r>
            <w:r w:rsidR="002227C0">
              <w:rPr>
                <w:b/>
              </w:rPr>
              <w:t>.</w:t>
            </w:r>
            <w:r w:rsidR="00914E1F">
              <w:rPr>
                <w:b/>
              </w:rPr>
              <w:t>60,35,85,000</w:t>
            </w:r>
            <w:r w:rsidR="00E36D49" w:rsidRPr="006F5969">
              <w:rPr>
                <w:b/>
              </w:rPr>
              <w:t>/-</w:t>
            </w:r>
          </w:p>
        </w:tc>
      </w:tr>
      <w:tr w:rsidR="00E4792C" w:rsidRPr="00A77C76" w:rsidTr="0074520C">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2D4B00" w:rsidRDefault="00E4792C" w:rsidP="002D4B00">
            <w:pPr>
              <w:spacing w:line="276" w:lineRule="auto"/>
              <w:jc w:val="center"/>
            </w:pPr>
            <w:r w:rsidRPr="002D4B00">
              <w:t>----</w:t>
            </w:r>
          </w:p>
        </w:tc>
        <w:tc>
          <w:tcPr>
            <w:tcW w:w="3248" w:type="dxa"/>
            <w:vAlign w:val="center"/>
          </w:tcPr>
          <w:p w:rsidR="00E4792C" w:rsidRPr="006F5969" w:rsidRDefault="00E4792C" w:rsidP="00914E1F">
            <w:pPr>
              <w:spacing w:line="276" w:lineRule="auto"/>
              <w:jc w:val="center"/>
              <w:rPr>
                <w:b/>
              </w:rPr>
            </w:pPr>
            <w:r w:rsidRPr="006F5969">
              <w:rPr>
                <w:b/>
              </w:rPr>
              <w:t>Rs.</w:t>
            </w:r>
            <w:r w:rsidR="00914E1F">
              <w:rPr>
                <w:b/>
              </w:rPr>
              <w:t>53,25,75,000</w:t>
            </w:r>
            <w:r w:rsidRPr="006F5969">
              <w:rPr>
                <w:b/>
              </w:rPr>
              <w:t>/-</w:t>
            </w:r>
          </w:p>
        </w:tc>
      </w:tr>
    </w:tbl>
    <w:p w:rsidR="00E4792C" w:rsidRDefault="00E4792C" w:rsidP="00E87F7B">
      <w:pPr>
        <w:pStyle w:val="BodyText"/>
        <w:spacing w:before="4"/>
        <w:rPr>
          <w:b/>
        </w:rPr>
      </w:pPr>
    </w:p>
    <w:p w:rsidR="00723ECF" w:rsidRPr="00F1344B" w:rsidRDefault="00F32387" w:rsidP="00F1344B">
      <w:pPr>
        <w:pStyle w:val="BodyText"/>
        <w:spacing w:before="4"/>
        <w:jc w:val="center"/>
        <w:rPr>
          <w:b/>
        </w:rPr>
      </w:pPr>
      <w:r>
        <w:rPr>
          <w:b/>
        </w:rPr>
        <w:t xml:space="preserve">(RUPEES </w:t>
      </w:r>
      <w:r w:rsidR="00914E1F">
        <w:rPr>
          <w:b/>
        </w:rPr>
        <w:t>SEVENTY ONE CRORE ONE</w:t>
      </w:r>
      <w:r w:rsidR="00DF3305">
        <w:rPr>
          <w:b/>
        </w:rPr>
        <w:t xml:space="preserve"> </w:t>
      </w:r>
      <w:r w:rsidR="00914E1F">
        <w:rPr>
          <w:b/>
        </w:rPr>
        <w:t xml:space="preserve">LAKH </w:t>
      </w:r>
      <w:r>
        <w:rPr>
          <w:b/>
        </w:rPr>
        <w:t>ONLY)</w:t>
      </w:r>
    </w:p>
    <w:p w:rsidR="00F1344B" w:rsidRDefault="00F1344B">
      <w:r>
        <w:br w:type="page"/>
      </w:r>
    </w:p>
    <w:tbl>
      <w:tblPr>
        <w:tblStyle w:val="TableGrid"/>
        <w:tblW w:w="10819" w:type="dxa"/>
        <w:jc w:val="center"/>
        <w:tblInd w:w="-451" w:type="dxa"/>
        <w:tblLayout w:type="fixed"/>
        <w:tblLook w:val="04A0"/>
      </w:tblPr>
      <w:tblGrid>
        <w:gridCol w:w="730"/>
        <w:gridCol w:w="3403"/>
        <w:gridCol w:w="6686"/>
      </w:tblGrid>
      <w:tr w:rsidR="006971FD" w:rsidRPr="005E792A" w:rsidTr="00B46B46">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6686"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B46B46">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6686" w:type="dxa"/>
            <w:shd w:val="clear" w:color="auto" w:fill="FFFFFF" w:themeFill="background1"/>
          </w:tcPr>
          <w:p w:rsidR="004974F9" w:rsidRPr="006F5969" w:rsidRDefault="004974F9" w:rsidP="006F5969">
            <w:pPr>
              <w:spacing w:line="276" w:lineRule="auto"/>
              <w:jc w:val="both"/>
              <w:rPr>
                <w:b/>
                <w:sz w:val="21"/>
                <w:szCs w:val="21"/>
                <w:highlight w:val="yellow"/>
              </w:rPr>
            </w:pPr>
          </w:p>
          <w:p w:rsidR="00F32387" w:rsidRPr="00912BAF" w:rsidRDefault="009D76FF" w:rsidP="006D53EB">
            <w:pPr>
              <w:pStyle w:val="ListParagraph"/>
              <w:numPr>
                <w:ilvl w:val="0"/>
                <w:numId w:val="25"/>
              </w:numPr>
              <w:spacing w:line="276" w:lineRule="auto"/>
              <w:jc w:val="both"/>
              <w:rPr>
                <w:sz w:val="21"/>
                <w:szCs w:val="21"/>
              </w:rPr>
            </w:pPr>
            <w:r>
              <w:rPr>
                <w:sz w:val="21"/>
                <w:szCs w:val="21"/>
              </w:rPr>
              <w:t>P</w:t>
            </w:r>
            <w:r w:rsidR="00F32387" w:rsidRPr="00912BAF">
              <w:rPr>
                <w:sz w:val="21"/>
                <w:szCs w:val="21"/>
              </w:rPr>
              <w:t xml:space="preserve">resently the property market is not under a free market condition due to </w:t>
            </w:r>
            <w:proofErr w:type="spellStart"/>
            <w:r w:rsidR="00F32387" w:rsidRPr="00912BAF">
              <w:rPr>
                <w:sz w:val="21"/>
                <w:szCs w:val="21"/>
              </w:rPr>
              <w:t>Covid</w:t>
            </w:r>
            <w:proofErr w:type="spellEnd"/>
            <w:r w:rsidR="00F32387"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w:t>
            </w:r>
            <w:proofErr w:type="gramStart"/>
            <w:r w:rsidR="00F32387" w:rsidRPr="00912BAF">
              <w:rPr>
                <w:sz w:val="21"/>
                <w:szCs w:val="21"/>
              </w:rPr>
              <w:t>any,</w:t>
            </w:r>
            <w:proofErr w:type="gramEnd"/>
            <w:r w:rsidR="00F32387" w:rsidRPr="00912BAF">
              <w:rPr>
                <w:sz w:val="21"/>
                <w:szCs w:val="21"/>
              </w:rPr>
              <w:t xml:space="preserve"> may consider acquiring a property only if he gets a really good bargain, at a substantial discount to the rates prevailing before the </w:t>
            </w:r>
            <w:proofErr w:type="spellStart"/>
            <w:r w:rsidR="00F32387" w:rsidRPr="00912BAF">
              <w:rPr>
                <w:sz w:val="21"/>
                <w:szCs w:val="21"/>
              </w:rPr>
              <w:t>Covid</w:t>
            </w:r>
            <w:proofErr w:type="spellEnd"/>
            <w:r w:rsidR="00F32387" w:rsidRPr="00912BAF">
              <w:rPr>
                <w:sz w:val="21"/>
                <w:szCs w:val="21"/>
              </w:rPr>
              <w:t xml:space="preserve"> Pandemic. Thus the Realizable Value in this Report has been adopted based on this consideration.</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spacing w:before="93" w:line="276" w:lineRule="auto"/>
        <w:ind w:left="540" w:right="473"/>
        <w:jc w:val="both"/>
        <w:rPr>
          <w:b/>
          <w:sz w:val="20"/>
        </w:rPr>
      </w:pPr>
    </w:p>
    <w:p w:rsidR="004B69F2" w:rsidRDefault="004B69F2">
      <w:pPr>
        <w:rPr>
          <w:b/>
          <w:sz w:val="20"/>
        </w:rPr>
      </w:pPr>
      <w:r>
        <w:rPr>
          <w:b/>
          <w:sz w:val="20"/>
        </w:rPr>
        <w:br w:type="page"/>
      </w:r>
    </w:p>
    <w:tbl>
      <w:tblPr>
        <w:tblStyle w:val="TableGrid"/>
        <w:tblW w:w="11250" w:type="dxa"/>
        <w:tblInd w:w="-601" w:type="dxa"/>
        <w:tblLayout w:type="fixed"/>
        <w:tblLook w:val="04A0"/>
      </w:tblPr>
      <w:tblGrid>
        <w:gridCol w:w="630"/>
        <w:gridCol w:w="3690"/>
        <w:gridCol w:w="720"/>
        <w:gridCol w:w="3420"/>
        <w:gridCol w:w="480"/>
        <w:gridCol w:w="2310"/>
      </w:tblGrid>
      <w:tr w:rsidR="006971FD" w:rsidTr="00914E1F">
        <w:tc>
          <w:tcPr>
            <w:tcW w:w="630" w:type="dxa"/>
            <w:shd w:val="clear" w:color="auto" w:fill="0F243E" w:themeFill="text2" w:themeFillShade="80"/>
          </w:tcPr>
          <w:p w:rsidR="006971FD" w:rsidRPr="006971FD" w:rsidRDefault="00EA1374" w:rsidP="006971FD">
            <w:pPr>
              <w:contextualSpacing/>
              <w:jc w:val="center"/>
              <w:rPr>
                <w:b/>
                <w:szCs w:val="20"/>
              </w:rPr>
            </w:pPr>
            <w:r>
              <w:rPr>
                <w:b/>
                <w:sz w:val="20"/>
              </w:rPr>
              <w:lastRenderedPageBreak/>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914E1F">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tcPr>
          <w:p w:rsidR="004B69F2" w:rsidRPr="006F5969" w:rsidRDefault="004B69F2" w:rsidP="00914E1F">
            <w:pPr>
              <w:pStyle w:val="NoSpacing"/>
              <w:jc w:val="both"/>
            </w:pPr>
            <w:r w:rsidRPr="006F5969">
              <w:t>As a result of my appraisal and analysis, it is my considered opinion that the present fair market value of the above property in the prevailing condition with aforesaid specifications</w:t>
            </w:r>
            <w:r w:rsidRPr="002227C0">
              <w:t>is</w:t>
            </w:r>
            <w:r w:rsidR="002227C0" w:rsidRPr="002227C0">
              <w:rPr>
                <w:b/>
              </w:rPr>
              <w:t>Rs.</w:t>
            </w:r>
            <w:r w:rsidR="00914E1F">
              <w:rPr>
                <w:b/>
              </w:rPr>
              <w:t>71,01,00</w:t>
            </w:r>
            <w:r w:rsidR="00784DC4" w:rsidRPr="002227C0">
              <w:rPr>
                <w:b/>
              </w:rPr>
              <w:t>,000/-</w:t>
            </w:r>
            <w:r w:rsidR="005D7EBC" w:rsidRPr="002227C0">
              <w:t xml:space="preserve">(Rupees </w:t>
            </w:r>
            <w:r w:rsidR="00914E1F">
              <w:t>Seventy One</w:t>
            </w:r>
            <w:r w:rsidR="005B3072">
              <w:t xml:space="preserve"> </w:t>
            </w:r>
            <w:proofErr w:type="spellStart"/>
            <w:r w:rsidR="005B3072">
              <w:t>Crores</w:t>
            </w:r>
            <w:proofErr w:type="spellEnd"/>
            <w:r w:rsidR="005B3072">
              <w:t xml:space="preserve"> </w:t>
            </w:r>
            <w:r w:rsidR="00914E1F">
              <w:t>One</w:t>
            </w:r>
            <w:r w:rsidR="005B3072">
              <w:t xml:space="preserve"> </w:t>
            </w:r>
            <w:proofErr w:type="spellStart"/>
            <w:r w:rsidR="005B3072">
              <w:t>Lakhs</w:t>
            </w:r>
            <w:proofErr w:type="spellEnd"/>
            <w:r w:rsidR="005B3072">
              <w:t xml:space="preserve"> </w:t>
            </w:r>
            <w:r w:rsidR="005D7EBC" w:rsidRPr="002227C0">
              <w:t xml:space="preserve">Only) </w:t>
            </w:r>
            <w:r w:rsidRPr="002227C0">
              <w:t>The Realizable value of the above property</w:t>
            </w:r>
            <w:r w:rsidR="00914E1F">
              <w:t xml:space="preserve"> </w:t>
            </w:r>
            <w:r w:rsidRPr="002227C0">
              <w:t>is</w:t>
            </w:r>
            <w:r w:rsidR="00914E1F">
              <w:t xml:space="preserve"> </w:t>
            </w:r>
            <w:r w:rsidR="002227C0" w:rsidRPr="002227C0">
              <w:rPr>
                <w:b/>
              </w:rPr>
              <w:t>Rs.</w:t>
            </w:r>
            <w:r w:rsidR="00914E1F">
              <w:rPr>
                <w:b/>
              </w:rPr>
              <w:t>60,35,85,0</w:t>
            </w:r>
            <w:r w:rsidR="00784DC4" w:rsidRPr="002227C0">
              <w:rPr>
                <w:b/>
              </w:rPr>
              <w:t>00/-</w:t>
            </w:r>
            <w:r w:rsidRPr="002227C0">
              <w:t>(</w:t>
            </w:r>
            <w:r w:rsidRPr="002227C0">
              <w:rPr>
                <w:u w:val="single"/>
              </w:rPr>
              <w:t xml:space="preserve">Rupees </w:t>
            </w:r>
            <w:r w:rsidR="00914E1F">
              <w:rPr>
                <w:u w:val="single"/>
              </w:rPr>
              <w:t>Sixty</w:t>
            </w:r>
            <w:r w:rsidR="00784DC4" w:rsidRPr="002227C0">
              <w:rPr>
                <w:u w:val="single"/>
              </w:rPr>
              <w:t xml:space="preserve"> </w:t>
            </w:r>
            <w:proofErr w:type="spellStart"/>
            <w:r w:rsidR="00784DC4" w:rsidRPr="002227C0">
              <w:rPr>
                <w:u w:val="single"/>
              </w:rPr>
              <w:t>Crore</w:t>
            </w:r>
            <w:proofErr w:type="spellEnd"/>
            <w:r w:rsidR="00784DC4" w:rsidRPr="002227C0">
              <w:rPr>
                <w:u w:val="single"/>
              </w:rPr>
              <w:t xml:space="preserve"> </w:t>
            </w:r>
            <w:r w:rsidR="00914E1F">
              <w:rPr>
                <w:u w:val="single"/>
              </w:rPr>
              <w:t>Thirty</w:t>
            </w:r>
            <w:r w:rsidR="00F9403E">
              <w:rPr>
                <w:u w:val="single"/>
              </w:rPr>
              <w:t xml:space="preserve"> </w:t>
            </w:r>
            <w:r w:rsidR="00914E1F">
              <w:rPr>
                <w:u w:val="single"/>
              </w:rPr>
              <w:t>Five</w:t>
            </w:r>
            <w:r w:rsidR="002227C0" w:rsidRPr="002227C0">
              <w:rPr>
                <w:u w:val="single"/>
              </w:rPr>
              <w:t xml:space="preserve"> </w:t>
            </w:r>
            <w:proofErr w:type="spellStart"/>
            <w:r w:rsidR="00784DC4" w:rsidRPr="002227C0">
              <w:rPr>
                <w:u w:val="single"/>
              </w:rPr>
              <w:t>Lakhs</w:t>
            </w:r>
            <w:proofErr w:type="spellEnd"/>
            <w:r w:rsidR="00784DC4" w:rsidRPr="002227C0">
              <w:rPr>
                <w:u w:val="single"/>
              </w:rPr>
              <w:t xml:space="preserve"> </w:t>
            </w:r>
            <w:r w:rsidR="00914E1F">
              <w:rPr>
                <w:u w:val="single"/>
              </w:rPr>
              <w:t>Eighty Five</w:t>
            </w:r>
            <w:r w:rsidR="00F9403E">
              <w:rPr>
                <w:u w:val="single"/>
              </w:rPr>
              <w:t xml:space="preserve"> Thousands </w:t>
            </w:r>
            <w:r w:rsidRPr="002227C0">
              <w:t xml:space="preserve">only). The book value of the </w:t>
            </w:r>
            <w:proofErr w:type="spellStart"/>
            <w:r w:rsidRPr="002227C0">
              <w:t>aboveproperty</w:t>
            </w:r>
            <w:proofErr w:type="spellEnd"/>
            <w:r w:rsidRPr="002227C0">
              <w:t xml:space="preserve"> </w:t>
            </w:r>
            <w:proofErr w:type="spellStart"/>
            <w:r w:rsidRPr="002227C0">
              <w:t>asof</w:t>
            </w:r>
            <w:proofErr w:type="spellEnd"/>
            <w:r w:rsidRPr="002227C0">
              <w:rPr>
                <w:u w:val="single"/>
              </w:rPr>
              <w:tab/>
            </w:r>
            <w:r w:rsidR="00C37E0E" w:rsidRPr="002227C0">
              <w:rPr>
                <w:u w:val="single"/>
              </w:rPr>
              <w:t>XXX</w:t>
            </w:r>
            <w:r w:rsidRPr="002227C0">
              <w:rPr>
                <w:u w:val="single"/>
              </w:rPr>
              <w:tab/>
            </w:r>
            <w:proofErr w:type="spellStart"/>
            <w:r w:rsidRPr="002227C0">
              <w:t>isRs</w:t>
            </w:r>
            <w:proofErr w:type="spellEnd"/>
            <w:r w:rsidRPr="002227C0">
              <w:t xml:space="preserve">. </w:t>
            </w:r>
            <w:r w:rsidRPr="002227C0">
              <w:rPr>
                <w:u w:val="single"/>
              </w:rPr>
              <w:tab/>
            </w:r>
            <w:r w:rsidRPr="002227C0">
              <w:rPr>
                <w:u w:val="single"/>
              </w:rPr>
              <w:tab/>
            </w:r>
            <w:r w:rsidRPr="002227C0">
              <w:t>(</w:t>
            </w:r>
            <w:proofErr w:type="spellStart"/>
            <w:r w:rsidRPr="002227C0">
              <w:t>Rupees</w:t>
            </w:r>
            <w:r w:rsidR="0091762D" w:rsidRPr="002227C0">
              <w:rPr>
                <w:u w:val="single"/>
              </w:rPr>
              <w:t>_______</w:t>
            </w:r>
            <w:r w:rsidR="00732550" w:rsidRPr="002227C0">
              <w:rPr>
                <w:u w:val="single"/>
              </w:rPr>
              <w:t>_</w:t>
            </w:r>
            <w:r w:rsidRPr="002227C0">
              <w:t>only</w:t>
            </w:r>
            <w:proofErr w:type="spellEnd"/>
            <w:r w:rsidRPr="002227C0">
              <w:t xml:space="preserve">) </w:t>
            </w:r>
            <w:r w:rsidRPr="002227C0">
              <w:rPr>
                <w:spacing w:val="26"/>
              </w:rPr>
              <w:t>and</w:t>
            </w:r>
            <w:r w:rsidRPr="002227C0">
              <w:t xml:space="preserve"> the </w:t>
            </w:r>
            <w:r w:rsidRPr="002227C0">
              <w:rPr>
                <w:spacing w:val="25"/>
              </w:rPr>
              <w:t>distress</w:t>
            </w:r>
            <w:r w:rsidR="00914E1F">
              <w:rPr>
                <w:spacing w:val="25"/>
              </w:rPr>
              <w:t xml:space="preserve"> </w:t>
            </w:r>
            <w:r w:rsidRPr="002227C0">
              <w:rPr>
                <w:spacing w:val="26"/>
              </w:rPr>
              <w:t>value</w:t>
            </w:r>
            <w:r w:rsidR="002227C0" w:rsidRPr="002227C0">
              <w:rPr>
                <w:b/>
              </w:rPr>
              <w:t>Rs.</w:t>
            </w:r>
            <w:r w:rsidR="00914E1F">
              <w:rPr>
                <w:b/>
              </w:rPr>
              <w:t>53</w:t>
            </w:r>
            <w:proofErr w:type="gramStart"/>
            <w:r w:rsidR="00914E1F">
              <w:rPr>
                <w:b/>
              </w:rPr>
              <w:t>,25,75,000</w:t>
            </w:r>
            <w:proofErr w:type="gramEnd"/>
            <w:r w:rsidR="00784DC4" w:rsidRPr="002227C0">
              <w:rPr>
                <w:b/>
              </w:rPr>
              <w:t>/-</w:t>
            </w:r>
            <w:r w:rsidRPr="002227C0">
              <w:rPr>
                <w:u w:val="single"/>
              </w:rPr>
              <w:t>(</w:t>
            </w:r>
            <w:r w:rsidR="00914E1F">
              <w:rPr>
                <w:u w:val="single"/>
              </w:rPr>
              <w:t xml:space="preserve">Fifty Three </w:t>
            </w:r>
            <w:r w:rsidR="005B3072">
              <w:rPr>
                <w:u w:val="single"/>
              </w:rPr>
              <w:t xml:space="preserve"> </w:t>
            </w:r>
            <w:proofErr w:type="spellStart"/>
            <w:r w:rsidR="005B3072">
              <w:rPr>
                <w:u w:val="single"/>
              </w:rPr>
              <w:t>Crore</w:t>
            </w:r>
            <w:proofErr w:type="spellEnd"/>
            <w:r w:rsidR="005B3072">
              <w:rPr>
                <w:u w:val="single"/>
              </w:rPr>
              <w:t xml:space="preserve"> </w:t>
            </w:r>
            <w:r w:rsidR="00914E1F">
              <w:rPr>
                <w:u w:val="single"/>
              </w:rPr>
              <w:t>Twenty Five</w:t>
            </w:r>
            <w:r w:rsidR="005B3072">
              <w:rPr>
                <w:u w:val="single"/>
              </w:rPr>
              <w:t xml:space="preserve"> </w:t>
            </w:r>
            <w:proofErr w:type="spellStart"/>
            <w:r w:rsidR="005B3072">
              <w:rPr>
                <w:u w:val="single"/>
              </w:rPr>
              <w:t>Lakhs</w:t>
            </w:r>
            <w:proofErr w:type="spellEnd"/>
            <w:r w:rsidR="005B3072">
              <w:rPr>
                <w:u w:val="single"/>
              </w:rPr>
              <w:t xml:space="preserve"> </w:t>
            </w:r>
            <w:r w:rsidR="00F9403E">
              <w:rPr>
                <w:u w:val="single"/>
              </w:rPr>
              <w:t>Twelve Thousands five Hundreds only</w:t>
            </w:r>
            <w:r w:rsidRPr="002227C0">
              <w:rPr>
                <w:u w:val="single"/>
              </w:rPr>
              <w:t>).</w:t>
            </w:r>
          </w:p>
        </w:tc>
      </w:tr>
      <w:tr w:rsidR="004B69F2" w:rsidTr="00914E1F">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&amp; Techno Engineering Consultants Pvt. Ltd. </w:t>
            </w:r>
            <w:r w:rsidR="00E055E4" w:rsidRPr="009A3539">
              <w:rPr>
                <w:szCs w:val="20"/>
              </w:rPr>
              <w:t xml:space="preserve">D- 39, 2nd floor, Sector- 2, </w:t>
            </w:r>
            <w:proofErr w:type="spellStart"/>
            <w:r w:rsidR="00E055E4" w:rsidRPr="009A3539">
              <w:rPr>
                <w:szCs w:val="20"/>
              </w:rPr>
              <w:t>Noida</w:t>
            </w:r>
            <w:proofErr w:type="spellEnd"/>
          </w:p>
        </w:tc>
      </w:tr>
      <w:tr w:rsidR="00940762" w:rsidTr="00914E1F">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14E1F">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14E1F">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14E1F">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14E1F">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110C9C">
            <w:pPr>
              <w:tabs>
                <w:tab w:val="left" w:pos="366"/>
              </w:tabs>
            </w:pPr>
            <w:r>
              <w:t>0</w:t>
            </w:r>
            <w:r w:rsidR="000A619D">
              <w:t>3</w:t>
            </w:r>
          </w:p>
        </w:tc>
      </w:tr>
      <w:tr w:rsidR="00940762" w:rsidTr="00914E1F">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6F2D4E" w:rsidP="00DB0445">
            <w:pPr>
              <w:tabs>
                <w:tab w:val="left" w:pos="366"/>
              </w:tabs>
            </w:pPr>
            <w:r>
              <w:t>01</w:t>
            </w:r>
          </w:p>
        </w:tc>
      </w:tr>
      <w:tr w:rsidR="00940762" w:rsidTr="00914E1F">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14E1F">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14E1F">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6F5969" w:rsidP="00DB0445">
            <w:pPr>
              <w:tabs>
                <w:tab w:val="left" w:pos="366"/>
              </w:tabs>
            </w:pPr>
            <w:r>
              <w:t>10</w:t>
            </w:r>
          </w:p>
        </w:tc>
      </w:tr>
      <w:tr w:rsidR="00D15EDC" w:rsidTr="00914E1F">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F874D1" w:rsidP="00DB0445">
            <w:pPr>
              <w:tabs>
                <w:tab w:val="left" w:pos="360"/>
              </w:tabs>
              <w:rPr>
                <w:sz w:val="20"/>
                <w:szCs w:val="20"/>
              </w:rPr>
            </w:pPr>
            <w:r>
              <w:rPr>
                <w:sz w:val="20"/>
                <w:szCs w:val="20"/>
              </w:rPr>
              <w:t>34</w:t>
            </w:r>
          </w:p>
        </w:tc>
      </w:tr>
      <w:tr w:rsidR="00D15EDC" w:rsidTr="00914E1F">
        <w:trPr>
          <w:trHeight w:val="819"/>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A72043">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JE Sajal" w:value="JE Sajal"/>
                </w:dropDownList>
              </w:sdtPr>
              <w:sdtContent>
                <w:r w:rsidR="00303253">
                  <w:rPr>
                    <w:i/>
                  </w:rPr>
                  <w:t>JE Sachin Pandey</w:t>
                </w:r>
              </w:sdtContent>
            </w:sdt>
            <w:r w:rsidR="00303253">
              <w:rPr>
                <w:i/>
              </w:rPr>
              <w:t xml:space="preserve"> &amp; AE Praveen Sharma</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914E1F">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F9403E">
            <w:pPr>
              <w:tabs>
                <w:tab w:val="left" w:pos="360"/>
              </w:tabs>
            </w:pPr>
            <w:r w:rsidRPr="00E8533A">
              <w:rPr>
                <w:b/>
                <w:i/>
              </w:rPr>
              <w:t>PREPARED BY</w:t>
            </w:r>
            <w:r w:rsidRPr="00E055E4">
              <w:rPr>
                <w:i/>
              </w:rPr>
              <w:t xml:space="preserve">: </w:t>
            </w:r>
            <w:r w:rsidR="00F32387">
              <w:rPr>
                <w:i/>
              </w:rPr>
              <w:t xml:space="preserve">AE </w:t>
            </w:r>
            <w:proofErr w:type="spellStart"/>
            <w:r w:rsidR="00F9403E">
              <w:rPr>
                <w:i/>
              </w:rPr>
              <w:t>Vibhanshu</w:t>
            </w:r>
            <w:proofErr w:type="spellEnd"/>
            <w:r w:rsidR="00F9403E">
              <w:rPr>
                <w:i/>
              </w:rPr>
              <w:t xml:space="preserve"> </w:t>
            </w:r>
            <w:proofErr w:type="spellStart"/>
            <w:r w:rsidR="00F9403E">
              <w:rPr>
                <w:i/>
              </w:rPr>
              <w:t>Vaibhav</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914E1F">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proofErr w:type="spellStart"/>
            <w:r>
              <w:rPr>
                <w:spacing w:val="3"/>
              </w:rPr>
              <w:t>We</w:t>
            </w:r>
            <w:r>
              <w:t>aresatisfiedthatthefairandreasonablemarketvalue</w:t>
            </w:r>
            <w:proofErr w:type="spellEnd"/>
            <w:r>
              <w:t xml:space="preserve"> of the </w:t>
            </w:r>
            <w:proofErr w:type="spellStart"/>
            <w:r>
              <w:t>propertyis</w:t>
            </w:r>
            <w:proofErr w:type="spellEnd"/>
            <w:r>
              <w:t xml:space="preserve"> Rs.</w:t>
            </w:r>
            <w:r>
              <w:rPr>
                <w:u w:val="single"/>
              </w:rPr>
              <w:tab/>
            </w:r>
            <w:r>
              <w:t>(Rs.</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108AF" w:rsidP="000A58AA">
      <w:pPr>
        <w:spacing w:line="360" w:lineRule="auto"/>
        <w:jc w:val="center"/>
      </w:pPr>
      <w:r w:rsidRPr="00E108AF">
        <w:rPr>
          <w:b/>
          <w:noProof/>
          <w:sz w:val="24"/>
          <w:szCs w:val="24"/>
          <w:u w:val="single"/>
          <w:lang w:val="en-IN" w:eastAsia="en-IN" w:bidi="ar-SA"/>
        </w:rPr>
        <w:lastRenderedPageBreak/>
        <w:pict>
          <v:line id="Straight Connector 31" o:spid="_x0000_s1039" style="position:absolute;left:0;text-align:left;z-index:251666432;visibility:visible;mso-wrap-distance-top:-3e-5mm;mso-wrap-distance-bottom:-3e-5mm;mso-position-horizontal:right;mso-position-horizontal-relative:margin;mso-width-relative:margin" from="4525.2pt,16.2pt" to="4977.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0535" w:type="dxa"/>
        <w:jc w:val="center"/>
        <w:tblInd w:w="-406" w:type="dxa"/>
        <w:tblLayout w:type="fixed"/>
        <w:tblLook w:val="04A0"/>
      </w:tblPr>
      <w:tblGrid>
        <w:gridCol w:w="726"/>
        <w:gridCol w:w="9809"/>
      </w:tblGrid>
      <w:tr w:rsidR="00397716" w:rsidRPr="00892B5D" w:rsidTr="00914E1F">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9809" w:type="dxa"/>
          </w:tcPr>
          <w:p w:rsidR="00397716" w:rsidRPr="00CF66C7" w:rsidRDefault="00E108AF" w:rsidP="00A80B3E">
            <w:pPr>
              <w:tabs>
                <w:tab w:val="left" w:pos="252"/>
              </w:tabs>
              <w:jc w:val="both"/>
              <w:rPr>
                <w:sz w:val="20"/>
                <w:szCs w:val="20"/>
              </w:rPr>
            </w:pPr>
            <w:sdt>
              <w:sdtPr>
                <w:rPr>
                  <w:sz w:val="20"/>
                  <w:szCs w:val="20"/>
                </w:rPr>
                <w:id w:val="1256316176"/>
                <w:lock w:val="contentLocked"/>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A80B3E">
                  <w:rPr>
                    <w:b/>
                    <w:i/>
                    <w:sz w:val="20"/>
                    <w:szCs w:val="20"/>
                  </w:rPr>
                  <w:t>None</w:t>
                </w:r>
              </w:sdtContent>
            </w:sdt>
          </w:p>
        </w:tc>
      </w:tr>
      <w:tr w:rsidR="00397716" w:rsidRPr="00892B5D" w:rsidTr="00914E1F">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9809" w:type="dxa"/>
          </w:tcPr>
          <w:p w:rsidR="00397716" w:rsidRPr="00CF66C7" w:rsidRDefault="00E108AF" w:rsidP="00DB0445">
            <w:pPr>
              <w:tabs>
                <w:tab w:val="left" w:pos="252"/>
              </w:tabs>
              <w:jc w:val="both"/>
              <w:rPr>
                <w:sz w:val="20"/>
                <w:szCs w:val="20"/>
              </w:rPr>
            </w:pPr>
            <w:sdt>
              <w:sdtPr>
                <w:rPr>
                  <w:sz w:val="20"/>
                  <w:szCs w:val="20"/>
                </w:rPr>
                <w:id w:val="-1610806310"/>
                <w:lock w:val="contentLocked"/>
              </w:sdtPr>
              <w:sdtContent>
                <w:r w:rsidR="00397716" w:rsidRPr="00CF66C7">
                  <w:rPr>
                    <w:sz w:val="20"/>
                    <w:szCs w:val="20"/>
                  </w:rPr>
                  <w:t>Is property SARFAESI compliant:</w:t>
                </w:r>
              </w:sdtContent>
            </w:sdt>
            <w:sdt>
              <w:sdtPr>
                <w:rPr>
                  <w:b/>
                  <w:i/>
                  <w:sz w:val="20"/>
                  <w:szCs w:val="20"/>
                </w:rPr>
                <w:id w:val="-880631612"/>
                <w:dropDownList>
                  <w:listItem w:value="Choose an item."/>
                  <w:listItem w:displayText="Yes" w:value="Yes"/>
                  <w:listItem w:displayText="No" w:value="No"/>
                </w:dropDownList>
              </w:sdtPr>
              <w:sdtContent>
                <w:r w:rsidR="00397716" w:rsidRPr="00F526E7">
                  <w:rPr>
                    <w:b/>
                    <w:i/>
                    <w:sz w:val="20"/>
                    <w:szCs w:val="20"/>
                  </w:rPr>
                  <w:t>Yes</w:t>
                </w:r>
              </w:sdtContent>
            </w:sdt>
          </w:p>
        </w:tc>
      </w:tr>
      <w:tr w:rsidR="00397716" w:rsidRPr="00892B5D" w:rsidTr="00914E1F">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9809" w:type="dxa"/>
          </w:tcPr>
          <w:p w:rsidR="00397716" w:rsidRPr="00CF66C7" w:rsidRDefault="00E108AF" w:rsidP="00DB0445">
            <w:pPr>
              <w:tabs>
                <w:tab w:val="left" w:pos="252"/>
              </w:tabs>
              <w:jc w:val="both"/>
              <w:rPr>
                <w:sz w:val="20"/>
                <w:szCs w:val="20"/>
              </w:rPr>
            </w:pPr>
            <w:sdt>
              <w:sdtPr>
                <w:rPr>
                  <w:color w:val="808080"/>
                  <w:sz w:val="20"/>
                  <w:szCs w:val="20"/>
                </w:rPr>
                <w:id w:val="1538773813"/>
                <w:lock w:val="contentLocked"/>
              </w:sdtPr>
              <w:sdtContent>
                <w:r w:rsidR="00397716"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Content>
                <w:r w:rsidR="00397716" w:rsidRPr="00F526E7">
                  <w:rPr>
                    <w:b/>
                    <w:i/>
                    <w:sz w:val="20"/>
                    <w:szCs w:val="20"/>
                  </w:rPr>
                  <w:t>No</w:t>
                </w:r>
              </w:sdtContent>
            </w:sdt>
          </w:p>
        </w:tc>
      </w:tr>
      <w:tr w:rsidR="00397716" w:rsidRPr="00D17C7F" w:rsidTr="00914E1F">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9809" w:type="dxa"/>
          </w:tcPr>
          <w:p w:rsidR="00397716" w:rsidRPr="00CF66C7" w:rsidRDefault="00E108AF" w:rsidP="001529CF">
            <w:pPr>
              <w:tabs>
                <w:tab w:val="left" w:pos="252"/>
              </w:tabs>
              <w:jc w:val="both"/>
              <w:rPr>
                <w:i/>
                <w:sz w:val="20"/>
                <w:szCs w:val="20"/>
              </w:rPr>
            </w:pPr>
            <w:sdt>
              <w:sdtPr>
                <w:rPr>
                  <w:color w:val="808080"/>
                  <w:sz w:val="20"/>
                  <w:szCs w:val="20"/>
                </w:rPr>
                <w:id w:val="-930343059"/>
                <w:lock w:val="contentLocked"/>
              </w:sdtPr>
              <w:sdtContent>
                <w:r w:rsidR="00397716" w:rsidRPr="00CF66C7">
                  <w:rPr>
                    <w:sz w:val="20"/>
                    <w:szCs w:val="20"/>
                  </w:rPr>
                  <w:t>Whether entire piece of land on which the unit is set up / property is situated has been mortgaged or to be mortgaged:</w:t>
                </w:r>
              </w:sdtContent>
            </w:sdt>
            <w:sdt>
              <w:sdtPr>
                <w:rPr>
                  <w:b/>
                  <w:i/>
                  <w:sz w:val="20"/>
                  <w:szCs w:val="20"/>
                </w:rPr>
                <w:id w:val="-961112974"/>
                <w:dropDownList>
                  <w:listItem w:value="Choose an item."/>
                  <w:listItem w:displayText="Yes" w:value="Yes"/>
                  <w:listItem w:displayText="No, only portion of it." w:value="No, only portion of it."/>
                </w:dropDownList>
              </w:sdtPr>
              <w:sdtContent>
                <w:r w:rsidR="00397716" w:rsidRPr="00F526E7">
                  <w:rPr>
                    <w:b/>
                    <w:i/>
                    <w:sz w:val="20"/>
                    <w:szCs w:val="20"/>
                  </w:rPr>
                  <w:t>Yes</w:t>
                </w:r>
              </w:sdtContent>
            </w:sdt>
            <w:r w:rsidR="00925573" w:rsidRPr="00F526E7">
              <w:rPr>
                <w:b/>
                <w:i/>
                <w:sz w:val="20"/>
                <w:szCs w:val="20"/>
              </w:rPr>
              <w:t xml:space="preserve">, </w:t>
            </w:r>
            <w:r w:rsidR="001529CF" w:rsidRPr="00F526E7">
              <w:rPr>
                <w:b/>
                <w:i/>
                <w:sz w:val="20"/>
                <w:szCs w:val="20"/>
              </w:rPr>
              <w:t>already</w:t>
            </w:r>
            <w:r w:rsidR="00F9403E">
              <w:rPr>
                <w:b/>
                <w:i/>
                <w:sz w:val="20"/>
                <w:szCs w:val="20"/>
              </w:rPr>
              <w:t xml:space="preserve"> </w:t>
            </w:r>
            <w:r w:rsidR="00B93BB8" w:rsidRPr="00F526E7">
              <w:rPr>
                <w:b/>
                <w:i/>
                <w:sz w:val="20"/>
                <w:szCs w:val="20"/>
              </w:rPr>
              <w:t>mortgaged</w:t>
            </w:r>
          </w:p>
        </w:tc>
      </w:tr>
      <w:tr w:rsidR="00397716" w:rsidRPr="00892B5D" w:rsidTr="00914E1F">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9809" w:type="dxa"/>
          </w:tcPr>
          <w:p w:rsidR="00397716" w:rsidRPr="00CF66C7" w:rsidRDefault="00E108AF" w:rsidP="00D75AA2">
            <w:pPr>
              <w:tabs>
                <w:tab w:val="left" w:pos="252"/>
              </w:tabs>
              <w:jc w:val="both"/>
              <w:rPr>
                <w:sz w:val="20"/>
                <w:szCs w:val="20"/>
              </w:rPr>
            </w:pPr>
            <w:sdt>
              <w:sdtPr>
                <w:rPr>
                  <w:color w:val="808080"/>
                  <w:sz w:val="20"/>
                  <w:szCs w:val="20"/>
                </w:rPr>
                <w:id w:val="-693295618"/>
                <w:lock w:val="contentLocked"/>
              </w:sdt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F526E7">
                  <w:rPr>
                    <w:b/>
                    <w:i/>
                    <w:sz w:val="20"/>
                    <w:szCs w:val="20"/>
                  </w:rPr>
                  <w:t>Information couldn’t be found.</w:t>
                </w:r>
              </w:sdtContent>
            </w:sdt>
          </w:p>
        </w:tc>
      </w:tr>
      <w:tr w:rsidR="00397716" w:rsidRPr="00892B5D" w:rsidTr="00914E1F">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9809" w:type="dxa"/>
          </w:tcPr>
          <w:p w:rsidR="00397716" w:rsidRPr="00FB2806" w:rsidRDefault="00E108AF"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914E1F">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9809"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914E1F">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9809"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914E1F">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9809"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7849FE" w:rsidRPr="00553E31" w:rsidRDefault="007849FE">
      <w:pPr>
        <w:rPr>
          <w:b/>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C33E9D" w:rsidRDefault="00C33E9D">
      <w:pPr>
        <w:rPr>
          <w:b/>
        </w:rPr>
      </w:pPr>
    </w:p>
    <w:p w:rsidR="00397716" w:rsidRDefault="00C37E0E" w:rsidP="00DB0445">
      <w:pPr>
        <w:spacing w:line="360" w:lineRule="auto"/>
        <w:jc w:val="center"/>
        <w:rPr>
          <w:b/>
        </w:rPr>
      </w:pPr>
      <w:r>
        <w:rPr>
          <w:b/>
        </w:rPr>
        <w:lastRenderedPageBreak/>
        <w:t>ANNEXURE</w:t>
      </w:r>
      <w:r w:rsidR="000A58AA">
        <w:rPr>
          <w:b/>
        </w:rPr>
        <w:t>: II</w:t>
      </w:r>
      <w:r w:rsidR="00397716">
        <w:rPr>
          <w:b/>
        </w:rPr>
        <w:t xml:space="preserve">- REFERENCES ON PRICE TREND </w:t>
      </w:r>
      <w:r w:rsidR="00397716" w:rsidRPr="00553218">
        <w:rPr>
          <w:b/>
        </w:rPr>
        <w:t>OF THE SIMILAR RELATED PROPERTIES AVAILABLE ON PUBLIC DOMAIN</w:t>
      </w:r>
    </w:p>
    <w:p w:rsidR="00373272" w:rsidRDefault="00E108AF">
      <w:pPr>
        <w:rPr>
          <w:b/>
          <w:u w:val="single"/>
        </w:rPr>
      </w:pPr>
      <w:r w:rsidRPr="00E108AF">
        <w:rPr>
          <w:b/>
          <w:noProof/>
          <w:sz w:val="24"/>
          <w:szCs w:val="24"/>
          <w:u w:val="single"/>
          <w:lang w:val="en-IN" w:eastAsia="en-IN" w:bidi="ar-SA"/>
        </w:rPr>
        <w:pict>
          <v:line id="Straight Connector 23" o:spid="_x0000_s1038" style="position:absolute;z-index:251659264;visibility:visible;mso-wrap-distance-top:-3e-5mm;mso-wrap-distance-bottom:-3e-5mm;mso-position-horizontal:right;mso-position-horizontal-relative:margin;mso-width-relative:margin" from="4801.3pt,.6pt" to="5278.8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" strokeweight="6pt">
            <o:lock v:ext="edit" shapetype="f"/>
            <w10:wrap anchorx="margin"/>
          </v:line>
        </w:pict>
      </w:r>
    </w:p>
    <w:p w:rsidR="0091639E" w:rsidRDefault="00C02D41" w:rsidP="0091639E">
      <w:pPr>
        <w:jc w:val="center"/>
        <w:rPr>
          <w:b/>
        </w:rPr>
      </w:pPr>
      <w:r>
        <w:rPr>
          <w:b/>
          <w:noProof/>
          <w:lang w:val="en-IN" w:eastAsia="en-IN" w:bidi="ar-SA"/>
        </w:rPr>
        <w:t>No specific references on price trends for the subject property found on public domain.</w:t>
      </w: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91639E" w:rsidRDefault="0091639E"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C02D41" w:rsidRDefault="00C02D41" w:rsidP="0091639E">
      <w:pPr>
        <w:jc w:val="center"/>
        <w:rPr>
          <w:b/>
        </w:rPr>
      </w:pPr>
    </w:p>
    <w:p w:rsidR="0091639E" w:rsidRDefault="0091639E" w:rsidP="0091639E">
      <w:pPr>
        <w:jc w:val="center"/>
        <w:rPr>
          <w:b/>
        </w:rPr>
      </w:pPr>
    </w:p>
    <w:p w:rsidR="0091639E" w:rsidRDefault="0091639E" w:rsidP="0091639E">
      <w:pPr>
        <w:jc w:val="center"/>
        <w:rPr>
          <w:b/>
        </w:rPr>
      </w:pPr>
    </w:p>
    <w:p w:rsidR="00397716" w:rsidRDefault="00E108AF" w:rsidP="003E58DA">
      <w:pPr>
        <w:tabs>
          <w:tab w:val="center" w:pos="4785"/>
          <w:tab w:val="right" w:pos="9570"/>
        </w:tabs>
        <w:spacing w:line="360" w:lineRule="auto"/>
        <w:rPr>
          <w:b/>
        </w:rPr>
      </w:pPr>
      <w:r w:rsidRPr="00E108AF">
        <w:rPr>
          <w:b/>
          <w:noProof/>
          <w:sz w:val="24"/>
          <w:szCs w:val="24"/>
          <w:u w:val="single"/>
          <w:lang w:val="en-IN" w:eastAsia="en-IN" w:bidi="ar-SA"/>
        </w:rPr>
        <w:lastRenderedPageBreak/>
        <w:pict>
          <v:line id="Straight Connector 4" o:spid="_x0000_s1037" style="position:absolute;z-index:251661312;visibility:visible;mso-wrap-distance-top:-3e-5mm;mso-wrap-distance-bottom:-3e-5mm;mso-position-horizontal-relative:margin;mso-width-relative:margin" from="-3.25pt,24.45pt" to="479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" strokeweight="6pt">
            <o:lock v:ext="edit" shapetype="f"/>
            <w10:wrap anchorx="margin"/>
          </v:line>
        </w:pict>
      </w:r>
      <w:r w:rsidR="003E58DA">
        <w:rPr>
          <w:b/>
        </w:rPr>
        <w:tab/>
      </w:r>
      <w:r w:rsidR="00C37E0E">
        <w:rPr>
          <w:b/>
        </w:rPr>
        <w:t>ANNEXU</w:t>
      </w:r>
      <w:r w:rsidR="000A58AA">
        <w:rPr>
          <w:b/>
        </w:rPr>
        <w:t>RE: III</w:t>
      </w:r>
      <w:r w:rsidR="00397716">
        <w:rPr>
          <w:b/>
        </w:rPr>
        <w:t xml:space="preserve"> – GOOGLE MAP LOCATION</w:t>
      </w:r>
      <w:r w:rsidR="003E58DA">
        <w:rPr>
          <w:b/>
        </w:rPr>
        <w:tab/>
      </w:r>
    </w:p>
    <w:p w:rsidR="00230D54" w:rsidRDefault="00230D54" w:rsidP="003E58DA">
      <w:pPr>
        <w:tabs>
          <w:tab w:val="center" w:pos="4785"/>
          <w:tab w:val="right" w:pos="9570"/>
        </w:tabs>
        <w:spacing w:line="360" w:lineRule="auto"/>
        <w:rPr>
          <w:b/>
        </w:rPr>
      </w:pPr>
    </w:p>
    <w:p w:rsidR="00A80B3E" w:rsidRDefault="00A80B3E" w:rsidP="00A80B3E">
      <w:pPr>
        <w:tabs>
          <w:tab w:val="center" w:pos="4785"/>
          <w:tab w:val="right" w:pos="9570"/>
        </w:tabs>
        <w:spacing w:line="360" w:lineRule="auto"/>
        <w:jc w:val="center"/>
        <w:rPr>
          <w:b/>
        </w:rPr>
      </w:pPr>
      <w:r>
        <w:rPr>
          <w:b/>
          <w:noProof/>
          <w:lang w:bidi="hi-IN"/>
        </w:rPr>
        <w:drawing>
          <wp:inline distT="0" distB="0" distL="0" distR="0">
            <wp:extent cx="6502400" cy="3724275"/>
            <wp:effectExtent l="19050" t="19050" r="12700" b="28575"/>
            <wp:docPr id="2" name="Picture 1" descr="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14" cstate="print"/>
                    <a:stretch>
                      <a:fillRect/>
                    </a:stretch>
                  </pic:blipFill>
                  <pic:spPr>
                    <a:xfrm>
                      <a:off x="0" y="0"/>
                      <a:ext cx="6502400" cy="3724275"/>
                    </a:xfrm>
                    <a:prstGeom prst="rect">
                      <a:avLst/>
                    </a:prstGeom>
                    <a:ln>
                      <a:solidFill>
                        <a:schemeClr val="accent1"/>
                      </a:solidFill>
                    </a:ln>
                  </pic:spPr>
                </pic:pic>
              </a:graphicData>
            </a:graphic>
          </wp:inline>
        </w:drawing>
      </w:r>
    </w:p>
    <w:p w:rsidR="00A72043" w:rsidRDefault="00A80B3E" w:rsidP="00A80B3E">
      <w:pPr>
        <w:tabs>
          <w:tab w:val="center" w:pos="4785"/>
          <w:tab w:val="right" w:pos="9570"/>
        </w:tabs>
        <w:spacing w:line="360" w:lineRule="auto"/>
        <w:jc w:val="center"/>
        <w:rPr>
          <w:b/>
        </w:rPr>
      </w:pPr>
      <w:r>
        <w:rPr>
          <w:b/>
          <w:noProof/>
          <w:lang w:bidi="hi-IN"/>
        </w:rPr>
        <w:drawing>
          <wp:inline distT="0" distB="0" distL="0" distR="0">
            <wp:extent cx="6493461" cy="3619500"/>
            <wp:effectExtent l="19050" t="19050" r="21639" b="19050"/>
            <wp:docPr id="3" name="Picture 2" descr="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PNG"/>
                    <pic:cNvPicPr/>
                  </pic:nvPicPr>
                  <pic:blipFill>
                    <a:blip r:embed="rId15" cstate="print"/>
                    <a:stretch>
                      <a:fillRect/>
                    </a:stretch>
                  </pic:blipFill>
                  <pic:spPr>
                    <a:xfrm>
                      <a:off x="0" y="0"/>
                      <a:ext cx="6502400" cy="3624482"/>
                    </a:xfrm>
                    <a:prstGeom prst="rect">
                      <a:avLst/>
                    </a:prstGeom>
                    <a:ln>
                      <a:solidFill>
                        <a:schemeClr val="accent1"/>
                      </a:solidFill>
                    </a:ln>
                  </pic:spPr>
                </pic:pic>
              </a:graphicData>
            </a:graphic>
          </wp:inline>
        </w:drawing>
      </w:r>
    </w:p>
    <w:p w:rsidR="00AE4291" w:rsidRPr="00F32387" w:rsidRDefault="00E108AF" w:rsidP="00F32387">
      <w:pPr>
        <w:spacing w:line="360" w:lineRule="auto"/>
        <w:jc w:val="center"/>
        <w:rPr>
          <w:b/>
        </w:rPr>
      </w:pPr>
      <w:r w:rsidRPr="00E108AF">
        <w:rPr>
          <w:b/>
          <w:noProof/>
          <w:sz w:val="24"/>
          <w:szCs w:val="24"/>
          <w:u w:val="single"/>
          <w:lang w:val="en-IN" w:eastAsia="en-IN" w:bidi="ar-SA"/>
        </w:rPr>
        <w:lastRenderedPageBreak/>
        <w:pict>
          <v:line id="Straight Connector 24" o:spid="_x0000_s1036" style="position:absolute;left:0;text-align:left;z-index:251660288;visibility:visible;mso-wrap-distance-top:-3e-5mm;mso-wrap-distance-bottom:-3e-5mm;mso-position-horizontal:left;mso-position-horizontal-relative:margin"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w:r>
      <w:r w:rsidR="00C37E0E">
        <w:rPr>
          <w:b/>
        </w:rPr>
        <w:t>ANNEXU</w:t>
      </w:r>
      <w:r w:rsidR="00397716">
        <w:rPr>
          <w:b/>
        </w:rPr>
        <w:t xml:space="preserve">RE: </w:t>
      </w:r>
      <w:r w:rsidR="000A58AA">
        <w:rPr>
          <w:b/>
        </w:rPr>
        <w:t>I</w:t>
      </w:r>
      <w:r w:rsidR="00F32387">
        <w:rPr>
          <w:b/>
        </w:rPr>
        <w:t>V – PHOTOGRAPHS OF THE PROPERTY</w:t>
      </w:r>
    </w:p>
    <w:p w:rsidR="00F9403E" w:rsidRDefault="00D3028E" w:rsidP="00D3028E">
      <w:pPr>
        <w:spacing w:line="360" w:lineRule="auto"/>
        <w:ind w:hanging="567"/>
        <w:rPr>
          <w:noProof/>
          <w:lang w:val="en-IN" w:eastAsia="en-IN" w:bidi="ar-SA"/>
        </w:rPr>
      </w:pPr>
      <w:r>
        <w:rPr>
          <w:noProof/>
          <w:lang w:val="en-IN" w:eastAsia="en-IN" w:bidi="ar-SA"/>
        </w:rPr>
        <w:t xml:space="preserve">    </w:t>
      </w:r>
      <w:r w:rsidR="00A80B3E">
        <w:rPr>
          <w:noProof/>
          <w:lang w:bidi="hi-IN"/>
        </w:rPr>
        <w:drawing>
          <wp:inline distT="0" distB="0" distL="0" distR="0">
            <wp:extent cx="3314700" cy="3838575"/>
            <wp:effectExtent l="19050" t="19050" r="19050" b="28575"/>
            <wp:docPr id="4" name="Picture 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6" cstate="print"/>
                    <a:stretch>
                      <a:fillRect/>
                    </a:stretch>
                  </pic:blipFill>
                  <pic:spPr>
                    <a:xfrm>
                      <a:off x="0" y="0"/>
                      <a:ext cx="3316389" cy="3840531"/>
                    </a:xfrm>
                    <a:prstGeom prst="rect">
                      <a:avLst/>
                    </a:prstGeom>
                    <a:ln>
                      <a:solidFill>
                        <a:schemeClr val="tx1"/>
                      </a:solidFill>
                    </a:ln>
                  </pic:spPr>
                </pic:pic>
              </a:graphicData>
            </a:graphic>
          </wp:inline>
        </w:drawing>
      </w:r>
      <w:r w:rsidR="00A80B3E">
        <w:rPr>
          <w:noProof/>
          <w:lang w:val="en-IN" w:eastAsia="en-IN" w:bidi="ar-SA"/>
        </w:rPr>
        <w:t xml:space="preserve">    </w:t>
      </w:r>
      <w:r w:rsidR="00A80B3E">
        <w:rPr>
          <w:noProof/>
          <w:lang w:bidi="hi-IN"/>
        </w:rPr>
        <w:drawing>
          <wp:inline distT="0" distB="0" distL="0" distR="0">
            <wp:extent cx="3142783" cy="3867150"/>
            <wp:effectExtent l="19050" t="19050" r="19517" b="19050"/>
            <wp:docPr id="5" name="Picture 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7" cstate="print"/>
                    <a:stretch>
                      <a:fillRect/>
                    </a:stretch>
                  </pic:blipFill>
                  <pic:spPr>
                    <a:xfrm>
                      <a:off x="0" y="0"/>
                      <a:ext cx="3143611" cy="3868169"/>
                    </a:xfrm>
                    <a:prstGeom prst="rect">
                      <a:avLst/>
                    </a:prstGeom>
                    <a:ln>
                      <a:solidFill>
                        <a:schemeClr val="tx1"/>
                      </a:solidFill>
                    </a:ln>
                  </pic:spPr>
                </pic:pic>
              </a:graphicData>
            </a:graphic>
          </wp:inline>
        </w:drawing>
      </w:r>
    </w:p>
    <w:p w:rsidR="00A80B3E" w:rsidRDefault="00A80B3E" w:rsidP="00A80B3E">
      <w:pPr>
        <w:spacing w:line="360" w:lineRule="auto"/>
        <w:ind w:hanging="284"/>
        <w:rPr>
          <w:noProof/>
          <w:lang w:val="en-IN" w:eastAsia="en-IN" w:bidi="ar-SA"/>
        </w:rPr>
      </w:pPr>
      <w:r>
        <w:rPr>
          <w:noProof/>
          <w:lang w:bidi="hi-IN"/>
        </w:rPr>
        <w:drawing>
          <wp:inline distT="0" distB="0" distL="0" distR="0">
            <wp:extent cx="3295650" cy="3905250"/>
            <wp:effectExtent l="38100" t="19050" r="19050" b="19050"/>
            <wp:docPr id="6" name="Picture 5"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8" cstate="print"/>
                    <a:stretch>
                      <a:fillRect/>
                    </a:stretch>
                  </pic:blipFill>
                  <pic:spPr>
                    <a:xfrm>
                      <a:off x="0" y="0"/>
                      <a:ext cx="3296538" cy="3906302"/>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148827" cy="3905250"/>
            <wp:effectExtent l="19050" t="19050" r="13473" b="19050"/>
            <wp:docPr id="7" name="Picture 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9" cstate="print"/>
                    <a:stretch>
                      <a:fillRect/>
                    </a:stretch>
                  </pic:blipFill>
                  <pic:spPr>
                    <a:xfrm>
                      <a:off x="0" y="0"/>
                      <a:ext cx="3151321" cy="3908343"/>
                    </a:xfrm>
                    <a:prstGeom prst="rect">
                      <a:avLst/>
                    </a:prstGeom>
                    <a:ln>
                      <a:solidFill>
                        <a:schemeClr val="tx1"/>
                      </a:solidFill>
                    </a:ln>
                  </pic:spPr>
                </pic:pic>
              </a:graphicData>
            </a:graphic>
          </wp:inline>
        </w:drawing>
      </w:r>
    </w:p>
    <w:p w:rsidR="00E65702" w:rsidRDefault="00E65702" w:rsidP="00A80B3E">
      <w:pPr>
        <w:spacing w:line="360" w:lineRule="auto"/>
        <w:ind w:hanging="284"/>
        <w:rPr>
          <w:noProof/>
          <w:lang w:val="en-IN" w:eastAsia="en-IN" w:bidi="ar-SA"/>
        </w:rPr>
      </w:pPr>
      <w:r>
        <w:rPr>
          <w:noProof/>
          <w:lang w:bidi="hi-IN"/>
        </w:rPr>
        <w:lastRenderedPageBreak/>
        <w:drawing>
          <wp:inline distT="0" distB="0" distL="0" distR="0">
            <wp:extent cx="3248025" cy="4162425"/>
            <wp:effectExtent l="38100" t="19050" r="28575" b="28575"/>
            <wp:docPr id="9" name="Picture 8"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 cstate="print"/>
                    <a:stretch>
                      <a:fillRect/>
                    </a:stretch>
                  </pic:blipFill>
                  <pic:spPr>
                    <a:xfrm>
                      <a:off x="0" y="0"/>
                      <a:ext cx="3248651" cy="4163227"/>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219450" cy="4171950"/>
            <wp:effectExtent l="19050" t="19050" r="19050" b="19050"/>
            <wp:docPr id="10" name="Picture 9"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1" cstate="print"/>
                    <a:stretch>
                      <a:fillRect/>
                    </a:stretch>
                  </pic:blipFill>
                  <pic:spPr>
                    <a:xfrm>
                      <a:off x="0" y="0"/>
                      <a:ext cx="3220718" cy="4173593"/>
                    </a:xfrm>
                    <a:prstGeom prst="rect">
                      <a:avLst/>
                    </a:prstGeom>
                    <a:ln>
                      <a:solidFill>
                        <a:schemeClr val="tx1"/>
                      </a:solidFill>
                    </a:ln>
                  </pic:spPr>
                </pic:pic>
              </a:graphicData>
            </a:graphic>
          </wp:inline>
        </w:drawing>
      </w:r>
    </w:p>
    <w:p w:rsidR="00B34041" w:rsidRDefault="00E65702" w:rsidP="00914E1F">
      <w:pPr>
        <w:spacing w:line="360" w:lineRule="auto"/>
        <w:ind w:hanging="284"/>
        <w:rPr>
          <w:noProof/>
          <w:lang w:val="en-IN" w:eastAsia="en-IN" w:bidi="ar-SA"/>
        </w:rPr>
      </w:pPr>
      <w:r>
        <w:rPr>
          <w:noProof/>
          <w:lang w:bidi="hi-IN"/>
        </w:rPr>
        <w:drawing>
          <wp:inline distT="0" distB="0" distL="0" distR="0">
            <wp:extent cx="3267075" cy="3990975"/>
            <wp:effectExtent l="19050" t="19050" r="28575" b="9525"/>
            <wp:docPr id="11" name="Picture 10"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2" cstate="print"/>
                    <a:stretch>
                      <a:fillRect/>
                    </a:stretch>
                  </pic:blipFill>
                  <pic:spPr>
                    <a:xfrm>
                      <a:off x="0" y="0"/>
                      <a:ext cx="3267705" cy="3991744"/>
                    </a:xfrm>
                    <a:prstGeom prst="rect">
                      <a:avLst/>
                    </a:prstGeom>
                    <a:ln>
                      <a:solidFill>
                        <a:schemeClr val="tx1"/>
                      </a:solidFill>
                    </a:ln>
                  </pic:spPr>
                </pic:pic>
              </a:graphicData>
            </a:graphic>
          </wp:inline>
        </w:drawing>
      </w:r>
      <w:r>
        <w:rPr>
          <w:noProof/>
          <w:lang w:val="en-IN" w:eastAsia="en-IN" w:bidi="ar-SA"/>
        </w:rPr>
        <w:t xml:space="preserve">    </w:t>
      </w:r>
      <w:r>
        <w:rPr>
          <w:noProof/>
          <w:lang w:bidi="hi-IN"/>
        </w:rPr>
        <w:drawing>
          <wp:inline distT="0" distB="0" distL="0" distR="0">
            <wp:extent cx="3162300" cy="4000186"/>
            <wp:effectExtent l="38100" t="19050" r="19050" b="19364"/>
            <wp:docPr id="12" name="Picture 11"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3" cstate="print"/>
                    <a:stretch>
                      <a:fillRect/>
                    </a:stretch>
                  </pic:blipFill>
                  <pic:spPr>
                    <a:xfrm>
                      <a:off x="0" y="0"/>
                      <a:ext cx="3162910" cy="4000957"/>
                    </a:xfrm>
                    <a:prstGeom prst="rect">
                      <a:avLst/>
                    </a:prstGeom>
                    <a:ln>
                      <a:solidFill>
                        <a:schemeClr val="tx1"/>
                      </a:solidFill>
                    </a:ln>
                  </pic:spPr>
                </pic:pic>
              </a:graphicData>
            </a:graphic>
          </wp:inline>
        </w:drawing>
      </w:r>
    </w:p>
    <w:p w:rsidR="00397716" w:rsidRPr="00653910" w:rsidRDefault="00C37E0E" w:rsidP="00653910">
      <w:pPr>
        <w:spacing w:line="360" w:lineRule="auto"/>
        <w:jc w:val="center"/>
        <w:rPr>
          <w:b/>
        </w:rPr>
      </w:pPr>
      <w:r>
        <w:rPr>
          <w:b/>
        </w:rPr>
        <w:lastRenderedPageBreak/>
        <w:t>ANNEXU</w:t>
      </w:r>
      <w:r w:rsidR="000A58AA">
        <w:rPr>
          <w:b/>
        </w:rPr>
        <w:t>RE: V</w:t>
      </w:r>
      <w:r w:rsidR="00653910">
        <w:rPr>
          <w:b/>
        </w:rPr>
        <w:t>– COPY OF CIRCLE RATE</w:t>
      </w:r>
    </w:p>
    <w:p w:rsidR="00397716" w:rsidRDefault="00E108AF" w:rsidP="00DB0445">
      <w:pPr>
        <w:tabs>
          <w:tab w:val="left" w:pos="720"/>
        </w:tabs>
        <w:spacing w:after="0" w:line="360" w:lineRule="auto"/>
        <w:rPr>
          <w:rFonts w:eastAsia="Times New Roman"/>
          <w:b/>
          <w:sz w:val="20"/>
          <w:szCs w:val="20"/>
        </w:rPr>
      </w:pPr>
      <w:r w:rsidRPr="00E108AF">
        <w:rPr>
          <w:b/>
          <w:noProof/>
          <w:sz w:val="24"/>
          <w:szCs w:val="24"/>
          <w:u w:val="single"/>
          <w:lang w:val="en-IN" w:eastAsia="en-IN" w:bidi="ar-SA"/>
        </w:rPr>
        <w:pict>
          <v:line id="Straight Connector 25" o:spid="_x0000_s1035" style="position:absolute;z-index:251663360;visibility:visible;mso-wrap-distance-top:-3e-5mm;mso-wrap-distance-bottom:-3e-5mm;mso-width-relative:margin" from="-2.85pt,9.85pt" to="449.5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" strokeweight="6pt">
            <o:lock v:ext="edit" shapetype="f"/>
          </v:line>
        </w:pict>
      </w:r>
    </w:p>
    <w:p w:rsidR="00952617" w:rsidRDefault="00E108AF" w:rsidP="00DB0445">
      <w:pPr>
        <w:tabs>
          <w:tab w:val="left" w:pos="720"/>
        </w:tabs>
        <w:spacing w:after="0" w:line="360" w:lineRule="auto"/>
        <w:rPr>
          <w:rFonts w:eastAsia="Times New Roman"/>
          <w:b/>
          <w:sz w:val="20"/>
          <w:szCs w:val="20"/>
        </w:rPr>
      </w:pPr>
      <w:r w:rsidRPr="00E108AF">
        <w:rPr>
          <w:noProof/>
          <w:lang w:bidi="hi-IN"/>
        </w:rPr>
        <w:pict>
          <v:rect id="Rectangle 33" o:spid="_x0000_s1042" style="position:absolute;margin-left:-2.85pt;margin-top:229.95pt;width:481.1pt;height:30pt;z-index:251692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" filled="f" strokecolor="red" strokeweight="2pt"/>
        </w:pict>
      </w:r>
      <w:r w:rsidRPr="00E108AF">
        <w:rPr>
          <w:rFonts w:eastAsia="Times New Roman"/>
          <w:b/>
          <w:noProof/>
          <w:sz w:val="20"/>
          <w:szCs w:val="20"/>
          <w:lang w:val="en-IN" w:eastAsia="en-IN" w:bidi="ar-SA"/>
        </w:rPr>
        <w:pict>
          <v:rect id="Rectangle 35" o:spid="_x0000_s1033" style="position:absolute;margin-left:336.5pt;margin-top:234.5pt;width:37.5pt;height:17.25pt;z-index:251691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" filled="f" strokecolor="red" strokeweight="2pt"/>
        </w:pict>
      </w:r>
      <w:r w:rsidR="00FD4EA0">
        <w:rPr>
          <w:rFonts w:eastAsia="Times New Roman"/>
          <w:b/>
          <w:noProof/>
          <w:sz w:val="20"/>
          <w:szCs w:val="20"/>
          <w:lang w:bidi="hi-IN"/>
        </w:rPr>
        <w:drawing>
          <wp:inline distT="0" distB="0" distL="0" distR="0">
            <wp:extent cx="5992062" cy="5734851"/>
            <wp:effectExtent l="19050" t="19050" r="27738" b="18249"/>
            <wp:docPr id="14" name="Picture 13" descr="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PNG"/>
                    <pic:cNvPicPr/>
                  </pic:nvPicPr>
                  <pic:blipFill>
                    <a:blip r:embed="rId24" cstate="print"/>
                    <a:stretch>
                      <a:fillRect/>
                    </a:stretch>
                  </pic:blipFill>
                  <pic:spPr>
                    <a:xfrm>
                      <a:off x="0" y="0"/>
                      <a:ext cx="5992062" cy="5734851"/>
                    </a:xfrm>
                    <a:prstGeom prst="rect">
                      <a:avLst/>
                    </a:prstGeom>
                    <a:ln>
                      <a:solidFill>
                        <a:schemeClr val="tx1"/>
                      </a:solidFill>
                    </a:ln>
                  </pic:spPr>
                </pic:pic>
              </a:graphicData>
            </a:graphic>
          </wp:inline>
        </w:drawing>
      </w:r>
    </w:p>
    <w:p w:rsidR="00A96117" w:rsidRDefault="00A96117" w:rsidP="00DB0445">
      <w:pPr>
        <w:tabs>
          <w:tab w:val="left" w:pos="720"/>
        </w:tabs>
        <w:spacing w:after="0" w:line="360" w:lineRule="auto"/>
        <w:rPr>
          <w:rFonts w:eastAsia="Times New Roman"/>
          <w:b/>
          <w:sz w:val="20"/>
          <w:szCs w:val="20"/>
        </w:rPr>
      </w:pPr>
    </w:p>
    <w:p w:rsidR="00F874D1" w:rsidRDefault="00F874D1" w:rsidP="00DB0445">
      <w:pPr>
        <w:tabs>
          <w:tab w:val="left" w:pos="720"/>
        </w:tabs>
        <w:spacing w:after="0" w:line="360" w:lineRule="auto"/>
        <w:rPr>
          <w:rFonts w:eastAsia="Times New Roman"/>
          <w:b/>
          <w:sz w:val="20"/>
          <w:szCs w:val="20"/>
        </w:rPr>
      </w:pPr>
    </w:p>
    <w:p w:rsidR="0053610C" w:rsidRDefault="0053610C" w:rsidP="00DB0445">
      <w:pPr>
        <w:tabs>
          <w:tab w:val="left" w:pos="720"/>
        </w:tabs>
        <w:spacing w:after="0" w:line="360" w:lineRule="auto"/>
        <w:rPr>
          <w:rFonts w:eastAsia="Times New Roman"/>
          <w:b/>
          <w:sz w:val="20"/>
          <w:szCs w:val="20"/>
        </w:rPr>
      </w:pPr>
    </w:p>
    <w:p w:rsidR="000D73A0" w:rsidRDefault="000D73A0" w:rsidP="000D73A0">
      <w:pPr>
        <w:tabs>
          <w:tab w:val="left" w:pos="720"/>
        </w:tabs>
        <w:spacing w:after="0" w:line="360" w:lineRule="auto"/>
        <w:jc w:val="center"/>
        <w:rPr>
          <w:rFonts w:eastAsia="Times New Roman"/>
          <w:b/>
          <w:sz w:val="20"/>
          <w:szCs w:val="20"/>
        </w:rPr>
      </w:pPr>
    </w:p>
    <w:p w:rsidR="0053610C" w:rsidRDefault="0053610C" w:rsidP="004C3516">
      <w:pPr>
        <w:tabs>
          <w:tab w:val="left" w:pos="720"/>
        </w:tabs>
        <w:spacing w:after="0" w:line="360" w:lineRule="auto"/>
        <w:rPr>
          <w:noProof/>
          <w:lang w:val="en-IN" w:eastAsia="en-IN" w:bidi="ar-SA"/>
        </w:rPr>
      </w:pPr>
    </w:p>
    <w:p w:rsidR="000D73A0" w:rsidRDefault="000D73A0" w:rsidP="000D73A0">
      <w:pPr>
        <w:tabs>
          <w:tab w:val="left" w:pos="720"/>
        </w:tabs>
        <w:spacing w:after="0" w:line="360" w:lineRule="auto"/>
        <w:jc w:val="center"/>
        <w:rPr>
          <w:noProof/>
          <w:lang w:val="en-IN" w:eastAsia="en-IN" w:bidi="ar-SA"/>
        </w:rPr>
      </w:pPr>
    </w:p>
    <w:p w:rsidR="00DE6DD7" w:rsidRDefault="00DE6DD7" w:rsidP="000D73A0">
      <w:pPr>
        <w:tabs>
          <w:tab w:val="left" w:pos="720"/>
        </w:tabs>
        <w:spacing w:after="0" w:line="360" w:lineRule="auto"/>
        <w:jc w:val="center"/>
        <w:rPr>
          <w:noProof/>
          <w:lang w:val="en-IN" w:eastAsia="en-IN" w:bidi="ar-SA"/>
        </w:rPr>
      </w:pPr>
    </w:p>
    <w:p w:rsidR="00914E1F" w:rsidRDefault="00914E1F" w:rsidP="000D73A0">
      <w:pPr>
        <w:tabs>
          <w:tab w:val="left" w:pos="720"/>
        </w:tabs>
        <w:spacing w:after="0" w:line="360" w:lineRule="auto"/>
        <w:jc w:val="center"/>
        <w:rPr>
          <w:noProof/>
          <w:lang w:val="en-IN" w:eastAsia="en-IN" w:bidi="ar-SA"/>
        </w:rPr>
      </w:pPr>
    </w:p>
    <w:p w:rsidR="00A96117" w:rsidRDefault="00A96117" w:rsidP="004C3516">
      <w:pPr>
        <w:tabs>
          <w:tab w:val="left" w:pos="720"/>
        </w:tabs>
        <w:spacing w:after="0" w:line="360" w:lineRule="auto"/>
        <w:rPr>
          <w:noProof/>
          <w:lang w:val="en-IN" w:eastAsia="en-IN" w:bidi="ar-SA"/>
        </w:rPr>
      </w:pPr>
    </w:p>
    <w:p w:rsidR="00DE6DD7" w:rsidRPr="005816A1" w:rsidRDefault="00DE6DD7" w:rsidP="005816A1">
      <w:pPr>
        <w:rPr>
          <w:noProof/>
          <w:lang w:val="en-IN" w:eastAsia="en-IN" w:bidi="ar-SA"/>
        </w:rPr>
      </w:pPr>
    </w:p>
    <w:p w:rsidR="0053610C" w:rsidRDefault="0053610C" w:rsidP="0053610C">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rsidR="0053610C" w:rsidRDefault="0053610C" w:rsidP="0053610C">
      <w:pPr>
        <w:adjustRightInd w:val="0"/>
        <w:spacing w:after="0" w:line="240" w:lineRule="auto"/>
        <w:jc w:val="center"/>
        <w:rPr>
          <w:rFonts w:eastAsiaTheme="minorEastAsia"/>
          <w:b/>
          <w:bCs/>
          <w:sz w:val="24"/>
          <w:szCs w:val="24"/>
        </w:rPr>
      </w:pPr>
    </w:p>
    <w:p w:rsidR="0053610C" w:rsidRDefault="00E108AF" w:rsidP="0053610C">
      <w:pPr>
        <w:adjustRightInd w:val="0"/>
        <w:spacing w:after="0" w:line="240" w:lineRule="auto"/>
        <w:jc w:val="center"/>
        <w:rPr>
          <w:rFonts w:eastAsiaTheme="minorEastAsia"/>
          <w:b/>
          <w:bCs/>
          <w:sz w:val="24"/>
          <w:szCs w:val="24"/>
        </w:rPr>
      </w:pPr>
      <w:r w:rsidRPr="00E108AF">
        <w:rPr>
          <w:b/>
          <w:noProof/>
          <w:sz w:val="24"/>
          <w:szCs w:val="24"/>
          <w:u w:val="single"/>
          <w:lang w:val="en-IN" w:eastAsia="en-IN" w:bidi="ar-SA"/>
        </w:rPr>
        <w:pict>
          <v:line id="Straight Connector 2" o:spid="_x0000_s1031" style="position:absolute;left:0;text-align:left;z-index:251681792;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rsidR="0053610C" w:rsidRDefault="0053610C" w:rsidP="0053610C">
      <w:pPr>
        <w:adjustRightInd w:val="0"/>
        <w:spacing w:after="0" w:line="240" w:lineRule="auto"/>
        <w:jc w:val="both"/>
        <w:rPr>
          <w:rFonts w:eastAsiaTheme="minorEastAsia"/>
          <w:b/>
          <w:bCs/>
          <w:sz w:val="24"/>
          <w:szCs w:val="24"/>
        </w:rPr>
      </w:pPr>
    </w:p>
    <w:p w:rsidR="0053610C" w:rsidRDefault="0053610C" w:rsidP="0053610C">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53610C" w:rsidRPr="00A20370" w:rsidRDefault="0053610C" w:rsidP="0053610C">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53610C" w:rsidRPr="00A20370" w:rsidRDefault="0053610C" w:rsidP="0053610C">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07-14T00:00:00Z">
            <w:dateFormat w:val="d/M/yyyy"/>
            <w:lid w:val="en-US"/>
            <w:storeMappedDataAs w:val="dateTime"/>
            <w:calendar w:val="gregorian"/>
          </w:date>
        </w:sdtPr>
        <w:sdtContent>
          <w:r w:rsidR="003A4CD6">
            <w:rPr>
              <w:rFonts w:eastAsiaTheme="minorEastAsia"/>
              <w:sz w:val="24"/>
              <w:szCs w:val="24"/>
            </w:rPr>
            <w:t>14/7/2021</w:t>
          </w:r>
        </w:sdtContent>
      </w:sdt>
      <w:r w:rsidR="00F9403E">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53610C" w:rsidRPr="00B74001" w:rsidRDefault="0053610C" w:rsidP="0053610C">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Our authorized Engineer/ surveyor Mr. </w:t>
      </w:r>
      <w:proofErr w:type="spellStart"/>
      <w:r w:rsidR="005816A1">
        <w:rPr>
          <w:rFonts w:eastAsiaTheme="minorEastAsia"/>
          <w:sz w:val="24"/>
          <w:szCs w:val="24"/>
        </w:rPr>
        <w:t>Sachin</w:t>
      </w:r>
      <w:proofErr w:type="spellEnd"/>
      <w:r w:rsidR="005816A1">
        <w:rPr>
          <w:rFonts w:eastAsiaTheme="minorEastAsia"/>
          <w:sz w:val="24"/>
          <w:szCs w:val="24"/>
        </w:rPr>
        <w:t xml:space="preserve"> </w:t>
      </w:r>
      <w:proofErr w:type="spellStart"/>
      <w:r w:rsidR="005816A1">
        <w:rPr>
          <w:rFonts w:eastAsiaTheme="minorEastAsia"/>
          <w:sz w:val="24"/>
          <w:szCs w:val="24"/>
        </w:rPr>
        <w:t>Pandey</w:t>
      </w:r>
      <w:proofErr w:type="spellEnd"/>
      <w:r w:rsidR="005816A1">
        <w:rPr>
          <w:rFonts w:eastAsiaTheme="minorEastAsia"/>
          <w:sz w:val="24"/>
          <w:szCs w:val="24"/>
        </w:rPr>
        <w:t xml:space="preserve"> &amp; Mr. Praveen Sharma</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06-28T00:00:00Z">
            <w:dateFormat w:val="d/M/yyyy"/>
            <w:lid w:val="en-US"/>
            <w:storeMappedDataAs w:val="dateTime"/>
            <w:calendar w:val="gregorian"/>
          </w:date>
        </w:sdtPr>
        <w:sdtContent>
          <w:r w:rsidR="003A4CD6">
            <w:rPr>
              <w:rFonts w:eastAsiaTheme="minorEastAsia"/>
              <w:sz w:val="24"/>
              <w:szCs w:val="24"/>
            </w:rPr>
            <w:t>28/6/2021</w:t>
          </w:r>
        </w:sdtContent>
      </w:sdt>
      <w:r w:rsidR="00F9403E">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53610C" w:rsidRPr="00454CF1" w:rsidRDefault="0053610C" w:rsidP="0053610C">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53610C" w:rsidRPr="00454CF1" w:rsidRDefault="0053610C" w:rsidP="0053610C">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 xml:space="preserve">uring my empanelment with </w:t>
      </w:r>
      <w:proofErr w:type="gramStart"/>
      <w:r>
        <w:rPr>
          <w:rFonts w:eastAsiaTheme="minorEastAsia"/>
          <w:sz w:val="24"/>
          <w:szCs w:val="24"/>
        </w:rPr>
        <w:t>you,</w:t>
      </w:r>
      <w:proofErr w:type="gramEnd"/>
      <w:r>
        <w:rPr>
          <w:rFonts w:eastAsiaTheme="minorEastAsia"/>
          <w:sz w:val="24"/>
          <w:szCs w:val="24"/>
        </w:rPr>
        <w:t xml:space="preserve">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53610C" w:rsidRPr="00454CF1" w:rsidRDefault="0053610C" w:rsidP="0053610C">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gramStart"/>
      <w:r w:rsidRPr="00454CF1">
        <w:rPr>
          <w:rFonts w:eastAsiaTheme="minorEastAsia"/>
          <w:sz w:val="24"/>
          <w:szCs w:val="24"/>
        </w:rPr>
        <w:t>removed/dismissed</w:t>
      </w:r>
      <w:proofErr w:type="gramEnd"/>
      <w:r w:rsidRPr="00454CF1">
        <w:rPr>
          <w:rFonts w:eastAsiaTheme="minorEastAsia"/>
          <w:sz w:val="24"/>
          <w:szCs w:val="24"/>
        </w:rPr>
        <w:t xml:space="preserve"> from service/employment earlier.</w:t>
      </w:r>
    </w:p>
    <w:p w:rsidR="0053610C" w:rsidRPr="006B409E" w:rsidRDefault="0053610C" w:rsidP="0053610C">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53610C" w:rsidRPr="006B409E" w:rsidRDefault="0053610C" w:rsidP="0053610C">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53610C" w:rsidRPr="006B409E" w:rsidRDefault="0053610C" w:rsidP="0053610C">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53610C" w:rsidRPr="006B409E" w:rsidRDefault="0053610C" w:rsidP="0053610C">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proofErr w:type="spellStart"/>
      <w:r w:rsidRPr="006B409E">
        <w:rPr>
          <w:rFonts w:eastAsiaTheme="minorEastAsia"/>
          <w:sz w:val="24"/>
          <w:szCs w:val="24"/>
        </w:rPr>
        <w:t>undischarged</w:t>
      </w:r>
      <w:proofErr w:type="spellEnd"/>
      <w:r w:rsidRPr="006B409E">
        <w:rPr>
          <w:rFonts w:eastAsiaTheme="minorEastAsia"/>
          <w:sz w:val="24"/>
          <w:szCs w:val="24"/>
        </w:rPr>
        <w:t xml:space="preserve"> bankrupt, or has not applied to be adjudicated as a bankrupt;</w:t>
      </w:r>
    </w:p>
    <w:p w:rsidR="0053610C" w:rsidRPr="00B45F44" w:rsidRDefault="0053610C" w:rsidP="0053610C">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w:t>
      </w:r>
      <w:proofErr w:type="spellStart"/>
      <w:r w:rsidRPr="006B409E">
        <w:rPr>
          <w:rFonts w:eastAsiaTheme="minorEastAsia"/>
          <w:sz w:val="24"/>
          <w:szCs w:val="24"/>
        </w:rPr>
        <w:t>undischarged</w:t>
      </w:r>
      <w:proofErr w:type="spellEnd"/>
      <w:r w:rsidRPr="006B409E">
        <w:rPr>
          <w:rFonts w:eastAsiaTheme="minorEastAsia"/>
          <w:sz w:val="24"/>
          <w:szCs w:val="24"/>
        </w:rPr>
        <w:t xml:space="preserve"> insolvent</w:t>
      </w:r>
      <w:r>
        <w:rPr>
          <w:rFonts w:eastAsiaTheme="minorEastAsia"/>
          <w:sz w:val="24"/>
          <w:szCs w:val="24"/>
        </w:rPr>
        <w:t>.</w:t>
      </w:r>
    </w:p>
    <w:p w:rsidR="0053610C" w:rsidRPr="00B45F44" w:rsidRDefault="0053610C" w:rsidP="0053610C">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53610C" w:rsidRPr="00B45F44" w:rsidRDefault="0053610C" w:rsidP="0053610C">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53610C" w:rsidRDefault="0053610C" w:rsidP="0053610C">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00F9403E">
        <w:rPr>
          <w:rFonts w:eastAsiaTheme="minorEastAsia"/>
          <w:sz w:val="24"/>
          <w:szCs w:val="24"/>
        </w:rPr>
        <w:t xml:space="preserve"> </w:t>
      </w:r>
      <w:r w:rsidRPr="00680B95">
        <w:rPr>
          <w:rFonts w:eastAsiaTheme="minorEastAsia"/>
          <w:b/>
          <w:sz w:val="24"/>
          <w:szCs w:val="24"/>
        </w:rPr>
        <w:t>AAHCR0845G/ 09AAHCR0845G1ZP</w:t>
      </w:r>
    </w:p>
    <w:p w:rsidR="0053610C" w:rsidRDefault="0053610C" w:rsidP="0053610C">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53610C" w:rsidRDefault="0053610C" w:rsidP="0053610C">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53610C" w:rsidRDefault="0053610C" w:rsidP="0053610C">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rsidR="0053610C" w:rsidRPr="009C3407" w:rsidRDefault="0053610C" w:rsidP="0053610C">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r>
        <w:rPr>
          <w:rFonts w:eastAsiaTheme="minorEastAsia"/>
          <w:sz w:val="24"/>
          <w:szCs w:val="24"/>
        </w:rPr>
        <w:t>in</w:t>
      </w:r>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53610C" w:rsidRDefault="0053610C" w:rsidP="0053610C">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53610C" w:rsidRDefault="0053610C" w:rsidP="0053610C">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53610C" w:rsidRPr="00E45843" w:rsidRDefault="0053610C" w:rsidP="0053610C">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53610C" w:rsidRPr="00DE1724" w:rsidRDefault="0053610C" w:rsidP="0053610C">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53610C" w:rsidRPr="00E45843" w:rsidRDefault="0053610C" w:rsidP="0053610C">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53610C" w:rsidRPr="00E45843" w:rsidRDefault="0053610C" w:rsidP="0053610C">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53610C" w:rsidRPr="003C4E9B" w:rsidRDefault="0053610C" w:rsidP="0053610C">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53610C" w:rsidRDefault="0053610C" w:rsidP="0053610C">
      <w:pPr>
        <w:adjustRightInd w:val="0"/>
        <w:spacing w:after="0" w:line="240" w:lineRule="auto"/>
        <w:rPr>
          <w:rFonts w:eastAsiaTheme="minorEastAsia"/>
          <w:b/>
          <w:bCs/>
        </w:rPr>
      </w:pPr>
    </w:p>
    <w:tbl>
      <w:tblPr>
        <w:tblStyle w:val="TableGrid"/>
        <w:tblW w:w="10008" w:type="dxa"/>
        <w:tblLook w:val="04A0"/>
      </w:tblPr>
      <w:tblGrid>
        <w:gridCol w:w="918"/>
        <w:gridCol w:w="4230"/>
        <w:gridCol w:w="2340"/>
        <w:gridCol w:w="2520"/>
      </w:tblGrid>
      <w:tr w:rsidR="0053610C" w:rsidTr="00D25A4B">
        <w:trPr>
          <w:trHeight w:val="42"/>
        </w:trPr>
        <w:tc>
          <w:tcPr>
            <w:tcW w:w="918" w:type="dxa"/>
          </w:tcPr>
          <w:p w:rsidR="0053610C" w:rsidRDefault="0053610C" w:rsidP="00D25A4B">
            <w:pPr>
              <w:autoSpaceDE w:val="0"/>
              <w:autoSpaceDN w:val="0"/>
              <w:adjustRightInd w:val="0"/>
              <w:rPr>
                <w:rFonts w:eastAsiaTheme="minorEastAsia"/>
                <w:b/>
                <w:bCs/>
              </w:rPr>
            </w:pPr>
            <w:r>
              <w:rPr>
                <w:rFonts w:eastAsiaTheme="minorEastAsia"/>
                <w:b/>
                <w:bCs/>
              </w:rPr>
              <w:t>S. No.</w:t>
            </w:r>
          </w:p>
        </w:tc>
        <w:tc>
          <w:tcPr>
            <w:tcW w:w="4230" w:type="dxa"/>
          </w:tcPr>
          <w:p w:rsidR="0053610C" w:rsidRDefault="0053610C" w:rsidP="00D25A4B">
            <w:pPr>
              <w:autoSpaceDE w:val="0"/>
              <w:autoSpaceDN w:val="0"/>
              <w:adjustRightInd w:val="0"/>
              <w:rPr>
                <w:rFonts w:eastAsiaTheme="minorEastAsia"/>
                <w:b/>
                <w:bCs/>
              </w:rPr>
            </w:pPr>
            <w:r>
              <w:rPr>
                <w:rFonts w:eastAsiaTheme="minorEastAsia"/>
                <w:b/>
                <w:bCs/>
              </w:rPr>
              <w:t>Particulars</w:t>
            </w:r>
          </w:p>
        </w:tc>
        <w:tc>
          <w:tcPr>
            <w:tcW w:w="4860" w:type="dxa"/>
            <w:gridSpan w:val="2"/>
          </w:tcPr>
          <w:p w:rsidR="0053610C" w:rsidRDefault="0053610C" w:rsidP="00D25A4B">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53610C" w:rsidTr="00D25A4B">
        <w:trPr>
          <w:trHeight w:val="50"/>
        </w:trPr>
        <w:tc>
          <w:tcPr>
            <w:tcW w:w="918" w:type="dxa"/>
          </w:tcPr>
          <w:p w:rsidR="0053610C" w:rsidRPr="001C1758"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86351F" w:rsidRPr="00046936" w:rsidRDefault="0053610C" w:rsidP="00FD4EA0">
            <w:pPr>
              <w:tabs>
                <w:tab w:val="left" w:pos="8190"/>
              </w:tabs>
              <w:spacing w:line="276" w:lineRule="auto"/>
              <w:jc w:val="both"/>
              <w:rPr>
                <w:rFonts w:eastAsiaTheme="minorEastAsia"/>
                <w:bCs/>
              </w:rPr>
            </w:pPr>
            <w:r>
              <w:rPr>
                <w:rFonts w:eastAsiaTheme="minorEastAsia"/>
                <w:bCs/>
              </w:rPr>
              <w:t xml:space="preserve">This is </w:t>
            </w:r>
            <w:r w:rsidR="00891562">
              <w:rPr>
                <w:rFonts w:eastAsiaTheme="minorEastAsia"/>
                <w:bCs/>
              </w:rPr>
              <w:t xml:space="preserve">a </w:t>
            </w:r>
            <w:r w:rsidR="005816A1">
              <w:rPr>
                <w:rFonts w:eastAsiaTheme="minorEastAsia"/>
                <w:bCs/>
              </w:rPr>
              <w:t>Industrial wind mill project</w:t>
            </w:r>
            <w:r w:rsidR="00891562">
              <w:rPr>
                <w:rFonts w:eastAsiaTheme="minorEastAsia"/>
                <w:bCs/>
              </w:rPr>
              <w:t xml:space="preserve"> </w:t>
            </w:r>
            <w:r>
              <w:rPr>
                <w:rFonts w:eastAsiaTheme="minorEastAsia"/>
                <w:bCs/>
              </w:rPr>
              <w:t xml:space="preserve">located at </w:t>
            </w:r>
            <w:r w:rsidR="00DE6DD7">
              <w:rPr>
                <w:rFonts w:eastAsiaTheme="minorEastAsia"/>
                <w:bCs/>
              </w:rPr>
              <w:t xml:space="preserve">aforesaid address </w:t>
            </w:r>
            <w:r w:rsidRPr="00DE6DD7">
              <w:rPr>
                <w:rFonts w:eastAsiaTheme="minorEastAsia"/>
                <w:bCs/>
              </w:rPr>
              <w:t xml:space="preserve">having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DE6DD7">
                  <w:rPr>
                    <w:rFonts w:eastAsiaTheme="minorEastAsia"/>
                    <w:bCs/>
                  </w:rPr>
                  <w:t>total land area</w:t>
                </w:r>
              </w:sdtContent>
            </w:sdt>
            <w:r w:rsidR="00FD4EA0">
              <w:rPr>
                <w:rFonts w:eastAsiaTheme="minorEastAsia"/>
                <w:bCs/>
              </w:rPr>
              <w:t xml:space="preserve"> </w:t>
            </w:r>
            <w:r w:rsidRPr="00DE6DD7">
              <w:t>(</w:t>
            </w:r>
            <w:r w:rsidR="00FD4EA0" w:rsidRPr="00FD4EA0">
              <w:t xml:space="preserve">139298.9 </w:t>
            </w:r>
            <w:r w:rsidR="00FD4EA0">
              <w:t xml:space="preserve">sq. </w:t>
            </w:r>
            <w:proofErr w:type="spellStart"/>
            <w:r w:rsidR="00FD4EA0">
              <w:t>mtr</w:t>
            </w:r>
            <w:proofErr w:type="spellEnd"/>
            <w:proofErr w:type="gramStart"/>
            <w:r w:rsidR="00FD4EA0">
              <w:t>.</w:t>
            </w:r>
            <w:r w:rsidR="00DE6DD7" w:rsidRPr="00DE6DD7">
              <w:t>/</w:t>
            </w:r>
            <w:proofErr w:type="gramEnd"/>
            <w:r w:rsidR="00FD4EA0">
              <w:t>65</w:t>
            </w:r>
            <w:r w:rsidR="003A4CD6">
              <w:t xml:space="preserve"> </w:t>
            </w:r>
            <w:proofErr w:type="spellStart"/>
            <w:r w:rsidR="003A4CD6">
              <w:t>Bigha</w:t>
            </w:r>
            <w:proofErr w:type="spellEnd"/>
            <w:r w:rsidRPr="00DE6DD7">
              <w:t>)</w:t>
            </w:r>
            <w:r w:rsidR="00F874D1">
              <w:t xml:space="preserve"> and the net plot area is 135435.9 sq. </w:t>
            </w:r>
            <w:proofErr w:type="spellStart"/>
            <w:r w:rsidR="00F874D1">
              <w:t>mtr</w:t>
            </w:r>
            <w:proofErr w:type="spellEnd"/>
            <w:r w:rsidR="00F874D1">
              <w:t>.</w:t>
            </w:r>
            <w:r w:rsidRPr="00DE6DD7">
              <w:t xml:space="preserve"> </w:t>
            </w:r>
            <w:r w:rsidRPr="00DE6DD7">
              <w:rPr>
                <w:rFonts w:eastAsiaTheme="minorEastAsia"/>
                <w:bCs/>
              </w:rPr>
              <w:t>as per the documents/ information provided to us by the Bank/ client</w:t>
            </w:r>
            <w:r w:rsidRPr="0086351F">
              <w:rPr>
                <w:rFonts w:eastAsiaTheme="minorEastAsia"/>
                <w:bCs/>
              </w:rPr>
              <w:t>.</w:t>
            </w:r>
          </w:p>
        </w:tc>
      </w:tr>
      <w:tr w:rsidR="0053610C" w:rsidTr="00D25A4B">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53610C" w:rsidRDefault="0053610C" w:rsidP="00D25A4B">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53610C" w:rsidTr="00D25A4B">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53610C" w:rsidRDefault="0053610C" w:rsidP="00D25A4B">
            <w:pPr>
              <w:autoSpaceDE w:val="0"/>
              <w:autoSpaceDN w:val="0"/>
              <w:adjustRightInd w:val="0"/>
              <w:rPr>
                <w:rFonts w:eastAsiaTheme="minorEastAsia"/>
                <w:b/>
                <w:bCs/>
              </w:rPr>
            </w:pPr>
            <w:r>
              <w:rPr>
                <w:rFonts w:eastAsiaTheme="minorEastAsia"/>
                <w:b/>
                <w:bCs/>
              </w:rPr>
              <w:t xml:space="preserve">Survey Analyst: </w:t>
            </w:r>
            <w:r w:rsidR="00303253">
              <w:rPr>
                <w:rFonts w:eastAsiaTheme="minorEastAsia"/>
                <w:b/>
                <w:bCs/>
              </w:rPr>
              <w:t>J</w:t>
            </w:r>
            <w:r w:rsidR="00F9403E">
              <w:rPr>
                <w:rFonts w:eastAsiaTheme="minorEastAsia"/>
                <w:b/>
                <w:bCs/>
              </w:rPr>
              <w:t xml:space="preserve">E </w:t>
            </w:r>
            <w:proofErr w:type="spellStart"/>
            <w:r w:rsidR="00303253">
              <w:rPr>
                <w:rFonts w:eastAsiaTheme="minorEastAsia"/>
                <w:b/>
                <w:bCs/>
              </w:rPr>
              <w:t>Sachin</w:t>
            </w:r>
            <w:proofErr w:type="spellEnd"/>
            <w:r w:rsidR="00303253">
              <w:rPr>
                <w:rFonts w:eastAsiaTheme="minorEastAsia"/>
                <w:b/>
                <w:bCs/>
              </w:rPr>
              <w:t xml:space="preserve"> </w:t>
            </w:r>
            <w:proofErr w:type="spellStart"/>
            <w:r w:rsidR="00303253">
              <w:rPr>
                <w:rFonts w:eastAsiaTheme="minorEastAsia"/>
                <w:b/>
                <w:bCs/>
              </w:rPr>
              <w:t>Pandey</w:t>
            </w:r>
            <w:proofErr w:type="spellEnd"/>
            <w:r w:rsidR="00303253">
              <w:rPr>
                <w:rFonts w:eastAsiaTheme="minorEastAsia"/>
                <w:b/>
                <w:bCs/>
              </w:rPr>
              <w:t xml:space="preserve"> &amp; AE Praveen Sharma</w:t>
            </w:r>
          </w:p>
          <w:p w:rsidR="0053610C" w:rsidRDefault="004978A6" w:rsidP="00D25A4B">
            <w:pPr>
              <w:autoSpaceDE w:val="0"/>
              <w:autoSpaceDN w:val="0"/>
              <w:adjustRightInd w:val="0"/>
              <w:rPr>
                <w:rFonts w:eastAsiaTheme="minorEastAsia"/>
                <w:b/>
                <w:bCs/>
              </w:rPr>
            </w:pPr>
            <w:r>
              <w:rPr>
                <w:rFonts w:eastAsiaTheme="minorEastAsia"/>
                <w:b/>
                <w:bCs/>
              </w:rPr>
              <w:t>Engi</w:t>
            </w:r>
            <w:r w:rsidR="00F526E7">
              <w:rPr>
                <w:rFonts w:eastAsiaTheme="minorEastAsia"/>
                <w:b/>
                <w:bCs/>
              </w:rPr>
              <w:t xml:space="preserve">neering Analyst: AE </w:t>
            </w:r>
            <w:proofErr w:type="spellStart"/>
            <w:r w:rsidR="00F9403E">
              <w:rPr>
                <w:rFonts w:eastAsiaTheme="minorEastAsia"/>
                <w:b/>
                <w:bCs/>
              </w:rPr>
              <w:t>Vibhanshu</w:t>
            </w:r>
            <w:proofErr w:type="spellEnd"/>
            <w:r w:rsidR="00F9403E">
              <w:rPr>
                <w:rFonts w:eastAsiaTheme="minorEastAsia"/>
                <w:b/>
                <w:bCs/>
              </w:rPr>
              <w:t xml:space="preserve"> </w:t>
            </w:r>
            <w:proofErr w:type="spellStart"/>
            <w:r w:rsidR="00F9403E">
              <w:rPr>
                <w:rFonts w:eastAsiaTheme="minorEastAsia"/>
                <w:b/>
                <w:bCs/>
              </w:rPr>
              <w:t>Vaibhav</w:t>
            </w:r>
            <w:proofErr w:type="spellEnd"/>
          </w:p>
          <w:p w:rsidR="0053610C" w:rsidRDefault="0053610C" w:rsidP="00D25A4B">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53610C" w:rsidTr="00D25A4B">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53610C" w:rsidRPr="00A3330E" w:rsidRDefault="0053610C" w:rsidP="00D25A4B">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53610C" w:rsidTr="00D25A4B">
        <w:trPr>
          <w:trHeight w:val="50"/>
        </w:trPr>
        <w:tc>
          <w:tcPr>
            <w:tcW w:w="918" w:type="dxa"/>
            <w:vMerge w:val="restart"/>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53610C" w:rsidRDefault="0053610C" w:rsidP="00D25A4B">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53610C" w:rsidRPr="00733A36" w:rsidRDefault="0053610C" w:rsidP="00D25A4B">
            <w:pPr>
              <w:autoSpaceDE w:val="0"/>
              <w:autoSpaceDN w:val="0"/>
              <w:adjustRightInd w:val="0"/>
              <w:rPr>
                <w:b/>
                <w:bCs/>
                <w:highlight w:val="yellow"/>
              </w:rPr>
            </w:pPr>
            <w:r w:rsidRPr="004978A6">
              <w:rPr>
                <w:rFonts w:eastAsiaTheme="minorEastAsia"/>
                <w:b/>
                <w:bCs/>
              </w:rPr>
              <w:t>Date of Appointment:</w:t>
            </w:r>
          </w:p>
        </w:tc>
        <w:sdt>
          <w:sdtPr>
            <w:rPr>
              <w:rFonts w:eastAsiaTheme="minorEastAsia"/>
              <w:b/>
              <w:bCs/>
            </w:rPr>
            <w:id w:val="633986393"/>
            <w:date w:fullDate="2021-06-09T00:00:00Z">
              <w:dateFormat w:val="d/M/yyyy"/>
              <w:lid w:val="en-US"/>
              <w:storeMappedDataAs w:val="dateTime"/>
              <w:calendar w:val="gregorian"/>
            </w:date>
          </w:sdtPr>
          <w:sdtContent>
            <w:tc>
              <w:tcPr>
                <w:tcW w:w="2520" w:type="dxa"/>
              </w:tcPr>
              <w:p w:rsidR="0053610C" w:rsidRPr="00F526E7" w:rsidRDefault="00303253" w:rsidP="00D25A4B">
                <w:pPr>
                  <w:autoSpaceDE w:val="0"/>
                  <w:autoSpaceDN w:val="0"/>
                  <w:adjustRightInd w:val="0"/>
                  <w:rPr>
                    <w:rFonts w:eastAsiaTheme="minorEastAsia"/>
                    <w:b/>
                    <w:bCs/>
                    <w:color w:val="FF0000"/>
                    <w:highlight w:val="yellow"/>
                  </w:rPr>
                </w:pPr>
                <w:r>
                  <w:rPr>
                    <w:rFonts w:eastAsiaTheme="minorEastAsia"/>
                    <w:b/>
                    <w:bCs/>
                  </w:rPr>
                  <w:t>9/6/2021</w:t>
                </w:r>
              </w:p>
            </w:tc>
          </w:sdtContent>
        </w:sdt>
      </w:tr>
      <w:tr w:rsidR="0053610C" w:rsidTr="00D25A4B">
        <w:trPr>
          <w:trHeight w:val="118"/>
        </w:trPr>
        <w:tc>
          <w:tcPr>
            <w:tcW w:w="918" w:type="dxa"/>
            <w:vMerge/>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vMerge/>
          </w:tcPr>
          <w:p w:rsidR="0053610C" w:rsidRDefault="0053610C" w:rsidP="00D25A4B">
            <w:pPr>
              <w:autoSpaceDE w:val="0"/>
              <w:autoSpaceDN w:val="0"/>
              <w:adjustRightInd w:val="0"/>
              <w:jc w:val="both"/>
              <w:rPr>
                <w:rFonts w:eastAsiaTheme="minorEastAsia"/>
              </w:rPr>
            </w:pPr>
          </w:p>
        </w:tc>
        <w:tc>
          <w:tcPr>
            <w:tcW w:w="2340" w:type="dxa"/>
          </w:tcPr>
          <w:p w:rsidR="0053610C" w:rsidRPr="007F4715" w:rsidRDefault="0053610C" w:rsidP="00D25A4B">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06-28T00:00:00Z">
              <w:dateFormat w:val="d/M/yyyy"/>
              <w:lid w:val="en-US"/>
              <w:storeMappedDataAs w:val="dateTime"/>
              <w:calendar w:val="gregorian"/>
            </w:date>
          </w:sdtPr>
          <w:sdtContent>
            <w:tc>
              <w:tcPr>
                <w:tcW w:w="2520" w:type="dxa"/>
              </w:tcPr>
              <w:p w:rsidR="0053610C" w:rsidRPr="00DE6DD7" w:rsidRDefault="00DC1050" w:rsidP="00D25A4B">
                <w:pPr>
                  <w:autoSpaceDE w:val="0"/>
                  <w:autoSpaceDN w:val="0"/>
                  <w:adjustRightInd w:val="0"/>
                  <w:rPr>
                    <w:rFonts w:eastAsiaTheme="minorEastAsia"/>
                    <w:b/>
                    <w:bCs/>
                  </w:rPr>
                </w:pPr>
                <w:r>
                  <w:rPr>
                    <w:rFonts w:eastAsiaTheme="minorEastAsia"/>
                    <w:b/>
                    <w:bCs/>
                  </w:rPr>
                  <w:t>28/6/2021</w:t>
                </w:r>
              </w:p>
            </w:tc>
          </w:sdtContent>
        </w:sdt>
      </w:tr>
      <w:tr w:rsidR="0053610C" w:rsidTr="00D25A4B">
        <w:trPr>
          <w:trHeight w:val="118"/>
        </w:trPr>
        <w:tc>
          <w:tcPr>
            <w:tcW w:w="918" w:type="dxa"/>
            <w:vMerge/>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vMerge/>
          </w:tcPr>
          <w:p w:rsidR="0053610C" w:rsidRDefault="0053610C" w:rsidP="00D25A4B">
            <w:pPr>
              <w:autoSpaceDE w:val="0"/>
              <w:autoSpaceDN w:val="0"/>
              <w:adjustRightInd w:val="0"/>
              <w:jc w:val="both"/>
              <w:rPr>
                <w:rFonts w:eastAsiaTheme="minorEastAsia"/>
              </w:rPr>
            </w:pPr>
          </w:p>
        </w:tc>
        <w:tc>
          <w:tcPr>
            <w:tcW w:w="2340" w:type="dxa"/>
          </w:tcPr>
          <w:p w:rsidR="0053610C" w:rsidRPr="007F4715" w:rsidRDefault="0053610C" w:rsidP="00D25A4B">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07-14T00:00:00Z">
              <w:dateFormat w:val="d/M/yyyy"/>
              <w:lid w:val="en-US"/>
              <w:storeMappedDataAs w:val="dateTime"/>
              <w:calendar w:val="gregorian"/>
            </w:date>
          </w:sdtPr>
          <w:sdtContent>
            <w:tc>
              <w:tcPr>
                <w:tcW w:w="2520" w:type="dxa"/>
              </w:tcPr>
              <w:p w:rsidR="0053610C" w:rsidRPr="00DE6DD7" w:rsidRDefault="00DC1050" w:rsidP="00D25A4B">
                <w:pPr>
                  <w:autoSpaceDE w:val="0"/>
                  <w:autoSpaceDN w:val="0"/>
                  <w:adjustRightInd w:val="0"/>
                  <w:rPr>
                    <w:rFonts w:eastAsiaTheme="minorEastAsia"/>
                    <w:b/>
                    <w:bCs/>
                  </w:rPr>
                </w:pPr>
                <w:r>
                  <w:rPr>
                    <w:rFonts w:eastAsiaTheme="minorEastAsia"/>
                    <w:b/>
                    <w:bCs/>
                  </w:rPr>
                  <w:t>14/7/2021</w:t>
                </w:r>
              </w:p>
            </w:tc>
          </w:sdtContent>
        </w:sdt>
      </w:tr>
      <w:tr w:rsidR="0053610C" w:rsidTr="00D25A4B">
        <w:trPr>
          <w:trHeight w:val="118"/>
        </w:trPr>
        <w:tc>
          <w:tcPr>
            <w:tcW w:w="918" w:type="dxa"/>
            <w:vMerge/>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vMerge/>
          </w:tcPr>
          <w:p w:rsidR="0053610C" w:rsidRDefault="0053610C" w:rsidP="00D25A4B">
            <w:pPr>
              <w:autoSpaceDE w:val="0"/>
              <w:autoSpaceDN w:val="0"/>
              <w:adjustRightInd w:val="0"/>
              <w:jc w:val="both"/>
              <w:rPr>
                <w:rFonts w:eastAsiaTheme="minorEastAsia"/>
              </w:rPr>
            </w:pPr>
          </w:p>
        </w:tc>
        <w:tc>
          <w:tcPr>
            <w:tcW w:w="2340" w:type="dxa"/>
          </w:tcPr>
          <w:p w:rsidR="0053610C" w:rsidRDefault="0053610C" w:rsidP="00D25A4B">
            <w:r w:rsidRPr="007F4715">
              <w:rPr>
                <w:rFonts w:eastAsiaTheme="minorEastAsia"/>
                <w:b/>
                <w:bCs/>
              </w:rPr>
              <w:t>Date of Report:</w:t>
            </w:r>
          </w:p>
        </w:tc>
        <w:sdt>
          <w:sdtPr>
            <w:rPr>
              <w:rFonts w:eastAsiaTheme="minorEastAsia"/>
              <w:b/>
              <w:bCs/>
            </w:rPr>
            <w:id w:val="2063661737"/>
            <w:date w:fullDate="2021-07-14T00:00:00Z">
              <w:dateFormat w:val="d/M/yyyy"/>
              <w:lid w:val="en-US"/>
              <w:storeMappedDataAs w:val="dateTime"/>
              <w:calendar w:val="gregorian"/>
            </w:date>
          </w:sdtPr>
          <w:sdtContent>
            <w:tc>
              <w:tcPr>
                <w:tcW w:w="2520" w:type="dxa"/>
              </w:tcPr>
              <w:p w:rsidR="0053610C" w:rsidRPr="00DE6DD7" w:rsidRDefault="00DC1050" w:rsidP="00D25A4B">
                <w:pPr>
                  <w:autoSpaceDE w:val="0"/>
                  <w:autoSpaceDN w:val="0"/>
                  <w:adjustRightInd w:val="0"/>
                  <w:rPr>
                    <w:rFonts w:eastAsiaTheme="minorEastAsia"/>
                    <w:b/>
                    <w:bCs/>
                  </w:rPr>
                </w:pPr>
                <w:r>
                  <w:rPr>
                    <w:rFonts w:eastAsiaTheme="minorEastAsia"/>
                    <w:b/>
                    <w:bCs/>
                  </w:rPr>
                  <w:t>14/7/2021</w:t>
                </w:r>
              </w:p>
            </w:tc>
          </w:sdtContent>
        </w:sdt>
      </w:tr>
      <w:tr w:rsidR="0053610C" w:rsidTr="00D25A4B">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53610C" w:rsidRDefault="0053610C" w:rsidP="005C1ABC">
            <w:pPr>
              <w:autoSpaceDE w:val="0"/>
              <w:autoSpaceDN w:val="0"/>
              <w:adjustRightInd w:val="0"/>
              <w:jc w:val="both"/>
              <w:rPr>
                <w:rFonts w:eastAsiaTheme="minorEastAsia"/>
                <w:b/>
                <w:bCs/>
              </w:rPr>
            </w:pPr>
            <w:r w:rsidRPr="00436F2C">
              <w:rPr>
                <w:rFonts w:eastAsiaTheme="minorEastAsia"/>
                <w:bCs/>
              </w:rPr>
              <w:t>Yes by</w:t>
            </w:r>
            <w:r w:rsidR="00F526E7">
              <w:rPr>
                <w:rFonts w:eastAsiaTheme="minorEastAsia"/>
                <w:bCs/>
              </w:rPr>
              <w:t xml:space="preserve"> our authorized Survey Engineer </w:t>
            </w:r>
            <w:r w:rsidR="00303253">
              <w:rPr>
                <w:rFonts w:eastAsiaTheme="minorEastAsia"/>
                <w:bCs/>
              </w:rPr>
              <w:t xml:space="preserve">JE </w:t>
            </w:r>
            <w:proofErr w:type="spellStart"/>
            <w:r w:rsidR="00303253">
              <w:rPr>
                <w:rFonts w:eastAsiaTheme="minorEastAsia"/>
                <w:bCs/>
              </w:rPr>
              <w:t>Sachin</w:t>
            </w:r>
            <w:proofErr w:type="spellEnd"/>
            <w:r w:rsidR="00303253">
              <w:rPr>
                <w:rFonts w:eastAsiaTheme="minorEastAsia"/>
                <w:bCs/>
              </w:rPr>
              <w:t xml:space="preserve"> </w:t>
            </w:r>
            <w:proofErr w:type="spellStart"/>
            <w:r w:rsidR="00303253">
              <w:rPr>
                <w:rFonts w:eastAsiaTheme="minorEastAsia"/>
                <w:bCs/>
              </w:rPr>
              <w:t>Pandey</w:t>
            </w:r>
            <w:proofErr w:type="spellEnd"/>
            <w:r w:rsidR="00303253">
              <w:rPr>
                <w:rFonts w:eastAsiaTheme="minorEastAsia"/>
                <w:bCs/>
              </w:rPr>
              <w:t xml:space="preserve"> &amp; AE Praveen Sharma </w:t>
            </w:r>
            <w:r w:rsidRPr="00436F2C">
              <w:rPr>
                <w:rFonts w:eastAsiaTheme="minorEastAsia"/>
                <w:bCs/>
              </w:rPr>
              <w:t>bearing knowledge of that area on</w:t>
            </w:r>
            <w:r w:rsidR="00F9403E">
              <w:rPr>
                <w:rFonts w:eastAsiaTheme="minorEastAsia"/>
                <w:bCs/>
              </w:rPr>
              <w:t xml:space="preserve"> </w:t>
            </w:r>
            <w:sdt>
              <w:sdtPr>
                <w:rPr>
                  <w:rFonts w:eastAsiaTheme="minorEastAsia"/>
                  <w:bCs/>
                </w:rPr>
                <w:id w:val="-1327127440"/>
                <w:date w:fullDate="2021-06-28T00:00:00Z">
                  <w:dateFormat w:val="d/M/yyyy"/>
                  <w:lid w:val="en-US"/>
                  <w:storeMappedDataAs w:val="dateTime"/>
                  <w:calendar w:val="gregorian"/>
                </w:date>
              </w:sdtPr>
              <w:sdtContent>
                <w:r w:rsidR="00DC1050">
                  <w:rPr>
                    <w:rFonts w:eastAsiaTheme="minorEastAsia"/>
                    <w:bCs/>
                  </w:rPr>
                  <w:t>28/6/2021</w:t>
                </w:r>
              </w:sdtContent>
            </w:sdt>
            <w:r w:rsidRPr="00DE6DD7">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DD7">
                  <w:rPr>
                    <w:rFonts w:eastAsiaTheme="minorEastAsia"/>
                    <w:bCs/>
                  </w:rPr>
                  <w:t>Property was shown and identified by</w:t>
                </w:r>
              </w:sdtContent>
            </w:sdt>
            <w:r w:rsidR="005C1ABC">
              <w:rPr>
                <w:rFonts w:eastAsiaTheme="minorEastAsia"/>
                <w:bCs/>
              </w:rPr>
              <w:t xml:space="preserve"> </w:t>
            </w:r>
            <w:sdt>
              <w:sdtPr>
                <w:rPr>
                  <w:rFonts w:eastAsiaTheme="minorEastAsia"/>
                  <w:bCs/>
                </w:rPr>
                <w:alias w:val="Name of the Person"/>
                <w:tag w:val="xxxxxxx"/>
                <w:id w:val="-978925082"/>
              </w:sdtPr>
              <w:sdtContent>
                <w:r w:rsidRPr="00DE6DD7">
                  <w:rPr>
                    <w:rFonts w:eastAsiaTheme="minorEastAsia"/>
                    <w:bCs/>
                  </w:rPr>
                  <w:t xml:space="preserve">owner’s representative Mr. </w:t>
                </w:r>
                <w:proofErr w:type="spellStart"/>
                <w:r w:rsidR="00DC1050">
                  <w:rPr>
                    <w:rFonts w:eastAsiaTheme="minorEastAsia"/>
                    <w:bCs/>
                  </w:rPr>
                  <w:t>Sanje</w:t>
                </w:r>
                <w:r w:rsidR="005C1ABC">
                  <w:rPr>
                    <w:rFonts w:eastAsiaTheme="minorEastAsia"/>
                    <w:bCs/>
                  </w:rPr>
                  <w:t>e</w:t>
                </w:r>
                <w:r w:rsidR="00DC1050">
                  <w:rPr>
                    <w:rFonts w:eastAsiaTheme="minorEastAsia"/>
                    <w:bCs/>
                  </w:rPr>
                  <w:t>v</w:t>
                </w:r>
                <w:proofErr w:type="spellEnd"/>
                <w:r w:rsidR="00DC1050">
                  <w:rPr>
                    <w:rFonts w:eastAsiaTheme="minorEastAsia"/>
                    <w:bCs/>
                  </w:rPr>
                  <w:t xml:space="preserve"> </w:t>
                </w:r>
                <w:proofErr w:type="spellStart"/>
                <w:r w:rsidR="005C1ABC">
                  <w:rPr>
                    <w:rFonts w:eastAsiaTheme="minorEastAsia"/>
                    <w:bCs/>
                  </w:rPr>
                  <w:t>Mishra</w:t>
                </w:r>
                <w:proofErr w:type="spellEnd"/>
              </w:sdtContent>
            </w:sdt>
            <w:r w:rsidRPr="00DE6DD7">
              <w:rPr>
                <w:rFonts w:eastAsiaTheme="minorEastAsia"/>
                <w:bCs/>
              </w:rPr>
              <w:t>.(</w:t>
            </w:r>
            <w:r w:rsidRPr="00DE6DD7">
              <w:rPr>
                <w:rFonts w:eastAsiaTheme="minorEastAsia"/>
                <w:bCs/>
              </w:rPr>
              <w:sym w:font="Wingdings" w:char="F028"/>
            </w:r>
            <w:r w:rsidRPr="00DE6DD7">
              <w:rPr>
                <w:rFonts w:eastAsiaTheme="minorEastAsia"/>
                <w:bCs/>
              </w:rPr>
              <w:t>-</w:t>
            </w:r>
            <w:r w:rsidR="00303253">
              <w:rPr>
                <w:rFonts w:eastAsiaTheme="minorEastAsia"/>
                <w:bCs/>
              </w:rPr>
              <w:t>83</w:t>
            </w:r>
            <w:r w:rsidR="00DC1050">
              <w:rPr>
                <w:rFonts w:eastAsiaTheme="minorEastAsia"/>
                <w:bCs/>
              </w:rPr>
              <w:t>86028088</w:t>
            </w:r>
            <w:r w:rsidRPr="00DE6DD7">
              <w:rPr>
                <w:rFonts w:eastAsiaTheme="minorEastAsia"/>
                <w:bCs/>
              </w:rPr>
              <w:t>)</w:t>
            </w:r>
          </w:p>
        </w:tc>
      </w:tr>
      <w:tr w:rsidR="0053610C" w:rsidTr="00D25A4B">
        <w:trPr>
          <w:trHeight w:val="50"/>
        </w:trPr>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53610C" w:rsidRPr="00436F2C" w:rsidRDefault="0053610C" w:rsidP="00D25A4B">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53610C" w:rsidTr="00D25A4B">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53610C" w:rsidRDefault="0053610C" w:rsidP="00464118">
            <w:pPr>
              <w:autoSpaceDE w:val="0"/>
              <w:autoSpaceDN w:val="0"/>
              <w:adjustRightInd w:val="0"/>
              <w:jc w:val="both"/>
              <w:rPr>
                <w:rFonts w:eastAsiaTheme="minorEastAsia"/>
                <w:b/>
                <w:bCs/>
              </w:rPr>
            </w:pPr>
            <w:r>
              <w:rPr>
                <w:rFonts w:eastAsiaTheme="minorEastAsia"/>
                <w:bCs/>
              </w:rPr>
              <w:t xml:space="preserve">Land value is calculated on the basis of ‘Market </w:t>
            </w:r>
            <w:r w:rsidR="00464118">
              <w:rPr>
                <w:rFonts w:eastAsiaTheme="minorEastAsia"/>
                <w:bCs/>
              </w:rPr>
              <w:t>comparable sales approach and building value is calculated on the basis of depreciated replacement cost method.</w:t>
            </w:r>
            <w:r>
              <w:rPr>
                <w:rFonts w:eastAsiaTheme="minorEastAsia"/>
                <w:bCs/>
              </w:rPr>
              <w:t xml:space="preserve"> </w:t>
            </w:r>
          </w:p>
        </w:tc>
      </w:tr>
      <w:tr w:rsidR="0053610C" w:rsidTr="00D25A4B">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53610C" w:rsidRDefault="0053610C" w:rsidP="00D25A4B">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w:t>
            </w:r>
            <w:proofErr w:type="gramStart"/>
            <w:r>
              <w:t xml:space="preserve">to </w:t>
            </w:r>
            <w:r w:rsidRPr="00BC185D">
              <w:t>refer</w:t>
            </w:r>
            <w:proofErr w:type="gramEnd"/>
            <w:r w:rsidRPr="00BC185D">
              <w:t xml:space="preserve"> the indicative &amp; estimated prospective Value of the asset given in this report if any of these points are different from the one men</w:t>
            </w:r>
            <w:r>
              <w:t>tioned aforesaid in the Report.</w:t>
            </w:r>
          </w:p>
          <w:p w:rsidR="0053610C" w:rsidRDefault="0053610C" w:rsidP="00D25A4B">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53610C" w:rsidRDefault="0053610C" w:rsidP="00D25A4B">
            <w:pPr>
              <w:jc w:val="both"/>
              <w:rPr>
                <w:rFonts w:eastAsia="Times New Roman"/>
                <w:lang w:eastAsia="en-GB" w:bidi="hi-IN"/>
              </w:rPr>
            </w:pPr>
          </w:p>
          <w:p w:rsidR="0053610C" w:rsidRDefault="0053610C" w:rsidP="00D25A4B">
            <w:pPr>
              <w:jc w:val="both"/>
              <w:rPr>
                <w:rFonts w:eastAsia="Times New Roman"/>
                <w:lang w:eastAsia="en-GB" w:bidi="hi-IN"/>
              </w:rPr>
            </w:pPr>
            <w:r>
              <w:rPr>
                <w:rFonts w:eastAsia="Times New Roman"/>
                <w:lang w:eastAsia="en-GB" w:bidi="hi-IN"/>
              </w:rPr>
              <w:t xml:space="preserve">During the course of the assignment we have relied </w:t>
            </w:r>
            <w:proofErr w:type="gramStart"/>
            <w:r>
              <w:rPr>
                <w:rFonts w:eastAsia="Times New Roman"/>
                <w:lang w:eastAsia="en-GB" w:bidi="hi-IN"/>
              </w:rPr>
              <w:t>upon various information, data, documents provided by Bank/ client in good faith</w:t>
            </w:r>
            <w:proofErr w:type="gramEnd"/>
            <w:r>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rsidR="0053610C" w:rsidRPr="00DB4CEA" w:rsidRDefault="0053610C" w:rsidP="00D25A4B">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53610C" w:rsidTr="00D25A4B">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53610C" w:rsidRDefault="0053610C" w:rsidP="00D25A4B">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53610C" w:rsidTr="00D25A4B">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53610C" w:rsidRDefault="0053610C" w:rsidP="00D25A4B">
            <w:pPr>
              <w:autoSpaceDE w:val="0"/>
              <w:autoSpaceDN w:val="0"/>
              <w:adjustRightInd w:val="0"/>
              <w:rPr>
                <w:rFonts w:eastAsiaTheme="minorEastAsia"/>
                <w:b/>
                <w:bCs/>
              </w:rPr>
            </w:pPr>
            <w:r>
              <w:rPr>
                <w:rFonts w:eastAsiaTheme="minorEastAsia"/>
                <w:bCs/>
              </w:rPr>
              <w:t>NA</w:t>
            </w:r>
          </w:p>
        </w:tc>
      </w:tr>
      <w:tr w:rsidR="0053610C" w:rsidTr="00D25A4B">
        <w:tc>
          <w:tcPr>
            <w:tcW w:w="918" w:type="dxa"/>
          </w:tcPr>
          <w:p w:rsidR="0053610C" w:rsidRDefault="0053610C" w:rsidP="00D25A4B">
            <w:pPr>
              <w:pStyle w:val="ListParagraph"/>
              <w:numPr>
                <w:ilvl w:val="0"/>
                <w:numId w:val="44"/>
              </w:numPr>
              <w:autoSpaceDE w:val="0"/>
              <w:autoSpaceDN w:val="0"/>
              <w:adjustRightInd w:val="0"/>
              <w:contextualSpacing/>
              <w:rPr>
                <w:rFonts w:eastAsiaTheme="minorEastAsia"/>
                <w:b/>
                <w:bCs/>
              </w:rPr>
            </w:pPr>
          </w:p>
        </w:tc>
        <w:tc>
          <w:tcPr>
            <w:tcW w:w="4230" w:type="dxa"/>
          </w:tcPr>
          <w:p w:rsidR="0053610C" w:rsidRDefault="0053610C" w:rsidP="00D25A4B">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53610C" w:rsidRPr="00563198" w:rsidRDefault="0053610C" w:rsidP="00D25A4B">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53610C" w:rsidRDefault="0053610C" w:rsidP="0053610C">
      <w:pPr>
        <w:adjustRightInd w:val="0"/>
        <w:spacing w:after="0" w:line="240" w:lineRule="auto"/>
        <w:rPr>
          <w:rFonts w:eastAsiaTheme="minorEastAsia"/>
        </w:rPr>
      </w:pPr>
    </w:p>
    <w:p w:rsidR="0053610C" w:rsidRDefault="0053610C" w:rsidP="0053610C">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07-14T00:00:00Z">
            <w:dateFormat w:val="d/M/yyyy"/>
            <w:lid w:val="en-US"/>
            <w:storeMappedDataAs w:val="dateTime"/>
            <w:calendar w:val="gregorian"/>
          </w:date>
        </w:sdtPr>
        <w:sdtContent>
          <w:r w:rsidR="00DC1050">
            <w:rPr>
              <w:rFonts w:eastAsiaTheme="minorEastAsia"/>
              <w:b/>
              <w:bCs/>
            </w:rPr>
            <w:t>14/7/2021</w:t>
          </w:r>
        </w:sdtContent>
      </w:sdt>
    </w:p>
    <w:p w:rsidR="0053610C" w:rsidRDefault="0053610C" w:rsidP="0053610C">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53610C" w:rsidRDefault="0053610C" w:rsidP="0053610C">
      <w:pPr>
        <w:adjustRightInd w:val="0"/>
        <w:spacing w:after="0" w:line="240" w:lineRule="auto"/>
        <w:jc w:val="center"/>
        <w:rPr>
          <w:rFonts w:eastAsiaTheme="minorEastAsia"/>
          <w:b/>
          <w:bCs/>
          <w:sz w:val="24"/>
          <w:szCs w:val="24"/>
        </w:rPr>
      </w:pPr>
      <w:r>
        <w:rPr>
          <w:rFonts w:eastAsiaTheme="minorEastAsia"/>
          <w:b/>
          <w:bCs/>
          <w:sz w:val="24"/>
          <w:szCs w:val="24"/>
        </w:rPr>
        <w:t>Signature</w:t>
      </w:r>
    </w:p>
    <w:p w:rsidR="0053610C" w:rsidRDefault="0053610C" w:rsidP="0053610C">
      <w:pPr>
        <w:adjustRightInd w:val="0"/>
        <w:spacing w:after="0" w:line="240" w:lineRule="auto"/>
        <w:jc w:val="center"/>
        <w:rPr>
          <w:rFonts w:eastAsiaTheme="minorEastAsia"/>
          <w:b/>
          <w:bCs/>
          <w:sz w:val="24"/>
          <w:szCs w:val="24"/>
        </w:rPr>
      </w:pPr>
    </w:p>
    <w:p w:rsidR="0053610C" w:rsidRDefault="0053610C" w:rsidP="0053610C">
      <w:pPr>
        <w:spacing w:after="247" w:line="267" w:lineRule="auto"/>
        <w:ind w:left="720" w:right="-12"/>
        <w:jc w:val="center"/>
        <w:rPr>
          <w:rFonts w:eastAsiaTheme="minorEastAsia"/>
          <w:b/>
          <w:bCs/>
          <w:sz w:val="24"/>
          <w:szCs w:val="24"/>
        </w:rPr>
      </w:pPr>
      <w:proofErr w:type="gramStart"/>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&amp; Techno </w:t>
      </w:r>
      <w:proofErr w:type="spellStart"/>
      <w:r>
        <w:rPr>
          <w:rFonts w:eastAsiaTheme="minorEastAsia"/>
          <w:b/>
          <w:bCs/>
          <w:sz w:val="24"/>
          <w:szCs w:val="24"/>
        </w:rPr>
        <w:t>Engg</w:t>
      </w:r>
      <w:proofErr w:type="spellEnd"/>
      <w:r>
        <w:rPr>
          <w:rFonts w:eastAsiaTheme="minorEastAsia"/>
          <w:b/>
          <w:bCs/>
          <w:sz w:val="24"/>
          <w:szCs w:val="24"/>
        </w:rPr>
        <w:t>.</w:t>
      </w:r>
      <w:proofErr w:type="gramEnd"/>
      <w:r>
        <w:rPr>
          <w:rFonts w:eastAsiaTheme="minorEastAsia"/>
          <w:b/>
          <w:bCs/>
          <w:sz w:val="24"/>
          <w:szCs w:val="24"/>
        </w:rPr>
        <w:t xml:space="preserve"> Consultants (P) Ltd.)</w:t>
      </w:r>
    </w:p>
    <w:p w:rsidR="00303253" w:rsidRPr="00E668B7" w:rsidRDefault="00303253" w:rsidP="00F874D1">
      <w:pPr>
        <w:spacing w:after="247" w:line="267" w:lineRule="auto"/>
        <w:ind w:right="-12"/>
      </w:pP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E108AF" w:rsidP="003C4E9B">
      <w:pPr>
        <w:adjustRightInd w:val="0"/>
        <w:spacing w:after="0" w:line="240" w:lineRule="auto"/>
        <w:jc w:val="center"/>
        <w:rPr>
          <w:rFonts w:eastAsiaTheme="minorEastAsia"/>
          <w:b/>
          <w:bCs/>
          <w:sz w:val="24"/>
          <w:szCs w:val="24"/>
        </w:rPr>
      </w:pPr>
      <w:r w:rsidRPr="00E108AF">
        <w:rPr>
          <w:b/>
          <w:noProof/>
          <w:sz w:val="24"/>
          <w:szCs w:val="24"/>
          <w:u w:val="single"/>
          <w:lang w:val="en-IN" w:eastAsia="en-IN" w:bidi="ar-SA"/>
        </w:rPr>
        <w:pict>
          <v:line id="Straight Connector 1" o:spid="_x0000_s1030" style="position:absolute;left:0;text-align:left;z-index:251672576;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sidR="003E08F8">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r w:rsidR="003537A9">
        <w:rPr>
          <w:rFonts w:eastAsiaTheme="minorEastAsia"/>
          <w:sz w:val="24"/>
          <w:szCs w:val="24"/>
        </w:rPr>
        <w:t>organization</w:t>
      </w:r>
      <w:proofErr w:type="spellEnd"/>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r w:rsidR="003537A9">
        <w:rPr>
          <w:rFonts w:eastAsiaTheme="minorEastAsia"/>
          <w:sz w:val="24"/>
          <w:szCs w:val="24"/>
        </w:rPr>
        <w:t>organization</w:t>
      </w:r>
      <w:proofErr w:type="spellEnd"/>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w:t>
      </w:r>
      <w:proofErr w:type="gramStart"/>
      <w:r>
        <w:rPr>
          <w:rFonts w:eastAsiaTheme="minorEastAsia"/>
          <w:sz w:val="24"/>
          <w:szCs w:val="24"/>
        </w:rPr>
        <w:t>services,</w:t>
      </w:r>
      <w:proofErr w:type="gramEnd"/>
      <w:r>
        <w:rPr>
          <w:rFonts w:eastAsiaTheme="minorEastAsia"/>
          <w:sz w:val="24"/>
          <w:szCs w:val="24"/>
        </w:rPr>
        <w:t xml:space="preserve">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proofErr w:type="gramStart"/>
      <w:r>
        <w:rPr>
          <w:rFonts w:eastAsiaTheme="minorEastAsia"/>
          <w:b/>
          <w:bCs/>
          <w:sz w:val="24"/>
          <w:szCs w:val="24"/>
        </w:rPr>
        <w:t>Gifts and hospitality.</w:t>
      </w:r>
      <w:proofErr w:type="gramEnd"/>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proofErr w:type="gramStart"/>
      <w:r>
        <w:rPr>
          <w:rFonts w:eastAsiaTheme="minorEastAsia"/>
          <w:b/>
          <w:bCs/>
          <w:sz w:val="24"/>
          <w:szCs w:val="24"/>
        </w:rPr>
        <w:t>Remuneration and Costs.</w:t>
      </w:r>
      <w:proofErr w:type="gramEnd"/>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proofErr w:type="gramStart"/>
      <w:r>
        <w:rPr>
          <w:rFonts w:eastAsiaTheme="minorEastAsia"/>
          <w:b/>
          <w:bCs/>
          <w:sz w:val="24"/>
          <w:szCs w:val="24"/>
        </w:rPr>
        <w:t>Occupation, employability and restrictions.</w:t>
      </w:r>
      <w:proofErr w:type="gramEnd"/>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&amp; Techno </w:t>
      </w:r>
      <w:proofErr w:type="spellStart"/>
      <w:r>
        <w:rPr>
          <w:rFonts w:eastAsiaTheme="minorEastAsia"/>
          <w:sz w:val="24"/>
          <w:szCs w:val="24"/>
        </w:rPr>
        <w:t>Engg</w:t>
      </w:r>
      <w:proofErr w:type="spellEnd"/>
      <w:r>
        <w:rPr>
          <w:rFonts w:eastAsiaTheme="minorEastAsia"/>
          <w:sz w:val="24"/>
          <w:szCs w:val="24"/>
        </w:rPr>
        <w:t xml:space="preserve">. </w:t>
      </w:r>
      <w:proofErr w:type="gramStart"/>
      <w:r>
        <w:rPr>
          <w:rFonts w:eastAsiaTheme="minorEastAsia"/>
          <w:sz w:val="24"/>
          <w:szCs w:val="24"/>
        </w:rPr>
        <w:t>Consultants (P) Ltd.</w:t>
      </w:r>
      <w:proofErr w:type="gramEnd"/>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Pr="00F526E7" w:rsidRDefault="003C4E9B" w:rsidP="003C4E9B">
      <w:pPr>
        <w:adjustRightInd w:val="0"/>
        <w:spacing w:after="0" w:line="240" w:lineRule="auto"/>
        <w:rPr>
          <w:rFonts w:eastAsiaTheme="minorEastAsia"/>
          <w:b/>
          <w:sz w:val="24"/>
          <w:szCs w:val="24"/>
        </w:rPr>
      </w:pPr>
      <w:r w:rsidRPr="00F526E7">
        <w:rPr>
          <w:rFonts w:eastAsiaTheme="minorEastAsia"/>
          <w:b/>
          <w:sz w:val="24"/>
          <w:szCs w:val="24"/>
        </w:rPr>
        <w:t xml:space="preserve">Date: </w:t>
      </w:r>
      <w:sdt>
        <w:sdtPr>
          <w:rPr>
            <w:rFonts w:eastAsiaTheme="minorEastAsia"/>
            <w:b/>
            <w:bCs/>
          </w:rPr>
          <w:id w:val="564075298"/>
          <w:date w:fullDate="2021-07-14T00:00:00Z">
            <w:dateFormat w:val="d/M/yyyy"/>
            <w:lid w:val="en-US"/>
            <w:storeMappedDataAs w:val="dateTime"/>
            <w:calendar w:val="gregorian"/>
          </w:date>
        </w:sdtPr>
        <w:sdtContent>
          <w:r w:rsidR="00DC1050">
            <w:rPr>
              <w:rFonts w:eastAsiaTheme="minorEastAsia"/>
              <w:b/>
              <w:bCs/>
            </w:rPr>
            <w:t>14/7/2021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sidR="00E108AF" w:rsidRPr="00E108AF">
        <w:rPr>
          <w:noProof/>
          <w:lang w:val="en-IN" w:eastAsia="en-IN" w:bidi="ar-SA"/>
        </w:rPr>
        <w:pict>
          <v:group id="Group 89116" o:spid="_x0000_s1029"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rsidR="00F874D1" w:rsidRDefault="003C4E9B" w:rsidP="00F874D1">
      <w:pPr>
        <w:adjustRightInd w:val="0"/>
        <w:spacing w:after="0" w:line="240" w:lineRule="auto"/>
        <w:jc w:val="center"/>
        <w:rPr>
          <w:rFonts w:eastAsiaTheme="minorEastAsia"/>
          <w:b/>
          <w:bCs/>
          <w:sz w:val="24"/>
          <w:szCs w:val="24"/>
        </w:rPr>
      </w:pPr>
      <w:r>
        <w:rPr>
          <w:rFonts w:eastAsia="Times New Roman"/>
          <w:b/>
          <w:sz w:val="20"/>
          <w:szCs w:val="20"/>
        </w:rPr>
        <w:br w:type="page"/>
      </w:r>
      <w:r w:rsidR="00F874D1">
        <w:rPr>
          <w:rFonts w:eastAsiaTheme="minorEastAsia"/>
          <w:b/>
          <w:bCs/>
          <w:sz w:val="24"/>
          <w:szCs w:val="24"/>
        </w:rPr>
        <w:lastRenderedPageBreak/>
        <w:t>ANNEXURE: VII- DOCUMENTS FOR ROAD WIDENING AREA</w:t>
      </w:r>
    </w:p>
    <w:p w:rsidR="00F874D1" w:rsidRDefault="00F874D1" w:rsidP="00F874D1">
      <w:pPr>
        <w:adjustRightInd w:val="0"/>
        <w:spacing w:after="0" w:line="240" w:lineRule="auto"/>
        <w:jc w:val="center"/>
        <w:rPr>
          <w:rFonts w:eastAsiaTheme="minorEastAsia"/>
          <w:b/>
          <w:bCs/>
          <w:sz w:val="24"/>
          <w:szCs w:val="24"/>
        </w:rPr>
      </w:pPr>
    </w:p>
    <w:p w:rsidR="00F874D1" w:rsidRDefault="00E108AF" w:rsidP="00F874D1">
      <w:pPr>
        <w:adjustRightInd w:val="0"/>
        <w:spacing w:after="0" w:line="240" w:lineRule="auto"/>
        <w:jc w:val="center"/>
        <w:rPr>
          <w:rFonts w:eastAsiaTheme="minorEastAsia"/>
          <w:b/>
          <w:bCs/>
          <w:sz w:val="24"/>
          <w:szCs w:val="24"/>
        </w:rPr>
      </w:pPr>
      <w:r w:rsidRPr="00E108AF">
        <w:rPr>
          <w:b/>
          <w:noProof/>
          <w:sz w:val="24"/>
          <w:szCs w:val="24"/>
          <w:u w:val="single"/>
          <w:lang w:val="en-IN" w:eastAsia="en-IN" w:bidi="ar-SA"/>
        </w:rPr>
        <w:pict>
          <v:line id="_x0000_s1044" style="position:absolute;left:0;text-align:left;z-index:251694080;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3C4E9B" w:rsidRDefault="00F874D1" w:rsidP="00F874D1">
      <w:pPr>
        <w:jc w:val="center"/>
        <w:rPr>
          <w:rFonts w:eastAsia="Times New Roman"/>
          <w:b/>
          <w:sz w:val="20"/>
          <w:szCs w:val="20"/>
        </w:rPr>
      </w:pPr>
      <w:r>
        <w:rPr>
          <w:rFonts w:eastAsia="Times New Roman"/>
          <w:b/>
          <w:noProof/>
          <w:sz w:val="20"/>
          <w:szCs w:val="20"/>
          <w:lang w:bidi="hi-IN"/>
        </w:rPr>
        <w:drawing>
          <wp:inline distT="0" distB="0" distL="0" distR="0">
            <wp:extent cx="6057900" cy="7667625"/>
            <wp:effectExtent l="19050" t="19050" r="19050" b="28575"/>
            <wp:docPr id="22" name="Picture 21" descr="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25" cstate="print"/>
                    <a:stretch>
                      <a:fillRect/>
                    </a:stretch>
                  </pic:blipFill>
                  <pic:spPr>
                    <a:xfrm>
                      <a:off x="0" y="0"/>
                      <a:ext cx="6058746" cy="7668696"/>
                    </a:xfrm>
                    <a:prstGeom prst="rect">
                      <a:avLst/>
                    </a:prstGeom>
                    <a:ln>
                      <a:solidFill>
                        <a:schemeClr val="tx1"/>
                      </a:solidFill>
                    </a:ln>
                  </pic:spPr>
                </pic:pic>
              </a:graphicData>
            </a:graphic>
          </wp:inline>
        </w:drawing>
      </w:r>
    </w:p>
    <w:p w:rsidR="00F874D1" w:rsidRDefault="00F874D1" w:rsidP="00F874D1">
      <w:pPr>
        <w:ind w:hanging="284"/>
        <w:jc w:val="center"/>
        <w:rPr>
          <w:rFonts w:eastAsia="Times New Roman"/>
          <w:b/>
          <w:sz w:val="20"/>
          <w:szCs w:val="20"/>
        </w:rPr>
      </w:pPr>
      <w:r>
        <w:rPr>
          <w:rFonts w:eastAsia="Times New Roman"/>
          <w:b/>
          <w:noProof/>
          <w:sz w:val="20"/>
          <w:szCs w:val="20"/>
          <w:lang w:bidi="hi-IN"/>
        </w:rPr>
        <w:lastRenderedPageBreak/>
        <w:drawing>
          <wp:inline distT="0" distB="0" distL="0" distR="0">
            <wp:extent cx="6296076" cy="8086725"/>
            <wp:effectExtent l="19050" t="19050" r="28524" b="28575"/>
            <wp:docPr id="24" name="Picture 23" descr="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PNG"/>
                    <pic:cNvPicPr/>
                  </pic:nvPicPr>
                  <pic:blipFill>
                    <a:blip r:embed="rId26" cstate="print"/>
                    <a:stretch>
                      <a:fillRect/>
                    </a:stretch>
                  </pic:blipFill>
                  <pic:spPr>
                    <a:xfrm>
                      <a:off x="0" y="0"/>
                      <a:ext cx="6296039" cy="8086677"/>
                    </a:xfrm>
                    <a:prstGeom prst="rect">
                      <a:avLst/>
                    </a:prstGeom>
                    <a:ln>
                      <a:solidFill>
                        <a:schemeClr val="tx1"/>
                      </a:solidFill>
                    </a:ln>
                  </pic:spPr>
                </pic:pic>
              </a:graphicData>
            </a:graphic>
          </wp:inline>
        </w:drawing>
      </w:r>
    </w:p>
    <w:p w:rsidR="00F874D1" w:rsidRDefault="00F874D1" w:rsidP="00F874D1">
      <w:pPr>
        <w:ind w:hanging="284"/>
        <w:jc w:val="center"/>
        <w:rPr>
          <w:rFonts w:eastAsia="Times New Roman"/>
          <w:b/>
          <w:sz w:val="20"/>
          <w:szCs w:val="20"/>
        </w:rPr>
      </w:pPr>
      <w:r>
        <w:rPr>
          <w:rFonts w:eastAsia="Times New Roman"/>
          <w:b/>
          <w:noProof/>
          <w:sz w:val="20"/>
          <w:szCs w:val="20"/>
          <w:lang w:bidi="hi-IN"/>
        </w:rPr>
        <w:lastRenderedPageBreak/>
        <w:drawing>
          <wp:inline distT="0" distB="0" distL="0" distR="0">
            <wp:extent cx="6105525" cy="8105775"/>
            <wp:effectExtent l="38100" t="19050" r="28575" b="28575"/>
            <wp:docPr id="25" name="Picture 24" descr="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PNG"/>
                    <pic:cNvPicPr/>
                  </pic:nvPicPr>
                  <pic:blipFill>
                    <a:blip r:embed="rId27" cstate="print"/>
                    <a:stretch>
                      <a:fillRect/>
                    </a:stretch>
                  </pic:blipFill>
                  <pic:spPr>
                    <a:xfrm>
                      <a:off x="0" y="0"/>
                      <a:ext cx="6106378" cy="8106907"/>
                    </a:xfrm>
                    <a:prstGeom prst="rect">
                      <a:avLst/>
                    </a:prstGeom>
                    <a:ln>
                      <a:solidFill>
                        <a:schemeClr val="tx1"/>
                      </a:solidFill>
                    </a:ln>
                  </pic:spPr>
                </pic:pic>
              </a:graphicData>
            </a:graphic>
          </wp:inline>
        </w:drawing>
      </w:r>
    </w:p>
    <w:p w:rsidR="00F874D1" w:rsidRDefault="00F874D1" w:rsidP="00F874D1">
      <w:pPr>
        <w:ind w:hanging="284"/>
        <w:jc w:val="center"/>
        <w:rPr>
          <w:rFonts w:eastAsia="Times New Roman"/>
          <w:b/>
          <w:sz w:val="20"/>
          <w:szCs w:val="20"/>
        </w:rPr>
      </w:pPr>
      <w:r>
        <w:rPr>
          <w:rFonts w:eastAsia="Times New Roman"/>
          <w:b/>
          <w:noProof/>
          <w:sz w:val="20"/>
          <w:szCs w:val="20"/>
          <w:lang w:bidi="hi-IN"/>
        </w:rPr>
        <w:lastRenderedPageBreak/>
        <w:drawing>
          <wp:inline distT="0" distB="0" distL="0" distR="0">
            <wp:extent cx="6019800" cy="8029575"/>
            <wp:effectExtent l="19050" t="19050" r="19050" b="28575"/>
            <wp:docPr id="26" name="Picture 2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8" cstate="print"/>
                    <a:stretch>
                      <a:fillRect/>
                    </a:stretch>
                  </pic:blipFill>
                  <pic:spPr>
                    <a:xfrm>
                      <a:off x="0" y="0"/>
                      <a:ext cx="6020640" cy="8030696"/>
                    </a:xfrm>
                    <a:prstGeom prst="rect">
                      <a:avLst/>
                    </a:prstGeom>
                    <a:ln>
                      <a:solidFill>
                        <a:schemeClr val="tx1"/>
                      </a:solidFill>
                    </a:ln>
                  </pic:spPr>
                </pic:pic>
              </a:graphicData>
            </a:graphic>
          </wp:inline>
        </w:drawing>
      </w:r>
    </w:p>
    <w:p w:rsidR="00F874D1" w:rsidRDefault="00F874D1" w:rsidP="00F874D1">
      <w:pPr>
        <w:ind w:hanging="284"/>
        <w:jc w:val="center"/>
        <w:rPr>
          <w:rFonts w:eastAsia="Times New Roman"/>
          <w:b/>
          <w:sz w:val="20"/>
          <w:szCs w:val="20"/>
        </w:rPr>
      </w:pPr>
    </w:p>
    <w:p w:rsidR="00F874D1" w:rsidRDefault="00F874D1" w:rsidP="00F874D1">
      <w:pPr>
        <w:ind w:hanging="284"/>
        <w:jc w:val="center"/>
        <w:rPr>
          <w:rFonts w:eastAsia="Times New Roman"/>
          <w:b/>
          <w:sz w:val="20"/>
          <w:szCs w:val="20"/>
        </w:rPr>
      </w:pPr>
      <w:r>
        <w:rPr>
          <w:rFonts w:eastAsia="Times New Roman"/>
          <w:b/>
          <w:noProof/>
          <w:sz w:val="20"/>
          <w:szCs w:val="20"/>
          <w:lang w:bidi="hi-IN"/>
        </w:rPr>
        <w:lastRenderedPageBreak/>
        <w:drawing>
          <wp:inline distT="0" distB="0" distL="0" distR="0">
            <wp:extent cx="6438900" cy="8153400"/>
            <wp:effectExtent l="19050" t="19050" r="19050" b="19050"/>
            <wp:docPr id="27" name="Picture 26" desc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PNG"/>
                    <pic:cNvPicPr/>
                  </pic:nvPicPr>
                  <pic:blipFill>
                    <a:blip r:embed="rId29" cstate="print"/>
                    <a:stretch>
                      <a:fillRect/>
                    </a:stretch>
                  </pic:blipFill>
                  <pic:spPr>
                    <a:xfrm>
                      <a:off x="0" y="0"/>
                      <a:ext cx="6438861" cy="8153351"/>
                    </a:xfrm>
                    <a:prstGeom prst="rect">
                      <a:avLst/>
                    </a:prstGeom>
                    <a:ln>
                      <a:solidFill>
                        <a:schemeClr val="tx1"/>
                      </a:solidFill>
                    </a:ln>
                  </pic:spPr>
                </pic:pic>
              </a:graphicData>
            </a:graphic>
          </wp:inline>
        </w:drawing>
      </w:r>
    </w:p>
    <w:p w:rsidR="00F874D1" w:rsidRDefault="00F874D1" w:rsidP="00F874D1">
      <w:pPr>
        <w:ind w:hanging="284"/>
        <w:jc w:val="center"/>
        <w:rPr>
          <w:rFonts w:eastAsia="Times New Roman"/>
          <w:b/>
          <w:sz w:val="20"/>
          <w:szCs w:val="20"/>
        </w:rPr>
      </w:pPr>
    </w:p>
    <w:p w:rsidR="00397716" w:rsidRPr="00F874D1" w:rsidRDefault="00E108AF" w:rsidP="00F874D1">
      <w:pPr>
        <w:spacing w:line="360" w:lineRule="auto"/>
        <w:jc w:val="center"/>
        <w:rPr>
          <w:b/>
        </w:rPr>
      </w:pPr>
      <w:r w:rsidRPr="00E108AF">
        <w:rPr>
          <w:b/>
          <w:noProof/>
          <w:sz w:val="24"/>
          <w:szCs w:val="24"/>
          <w:u w:val="single"/>
          <w:lang w:val="en-IN" w:eastAsia="en-IN" w:bidi="ar-SA"/>
        </w:rPr>
        <w:lastRenderedPageBreak/>
        <w:pict>
          <v:line id="Straight Connector 26" o:spid="_x0000_s1028" style="position:absolute;left:0;text-align:left;z-index:251662336;visibility:visible;mso-wrap-distance-top:-3e-5mm;mso-wrap-distance-bottom:-3e-5mm" from="12.9pt,17.7pt" to="479.7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F874D1">
        <w:rPr>
          <w:b/>
        </w:rPr>
        <w:t>ENCLOSURE: IX</w:t>
      </w:r>
      <w:r w:rsidR="00397716">
        <w:rPr>
          <w:b/>
        </w:rPr>
        <w:t xml:space="preserve"> – VALUER’S REMARKS</w:t>
      </w:r>
    </w:p>
    <w:tbl>
      <w:tblPr>
        <w:tblStyle w:val="TableGrid"/>
        <w:tblW w:w="10893" w:type="dxa"/>
        <w:jc w:val="center"/>
        <w:tblInd w:w="-666" w:type="dxa"/>
        <w:tblLayout w:type="fixed"/>
        <w:tblLook w:val="04A0"/>
      </w:tblPr>
      <w:tblGrid>
        <w:gridCol w:w="611"/>
        <w:gridCol w:w="10282"/>
      </w:tblGrid>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w:t>
            </w:r>
            <w:proofErr w:type="spellStart"/>
            <w:r>
              <w:rPr>
                <w:sz w:val="20"/>
                <w:szCs w:val="20"/>
              </w:rPr>
              <w:t>same</w:t>
            </w:r>
            <w:proofErr w:type="spellEnd"/>
            <w:r>
              <w:rPr>
                <w:sz w:val="20"/>
                <w:szCs w:val="20"/>
              </w:rPr>
              <w:t xml:space="preserv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w:t>
            </w:r>
            <w:proofErr w:type="gramStart"/>
            <w:r w:rsidRPr="009377ED">
              <w:rPr>
                <w:sz w:val="20"/>
              </w:rPr>
              <w:t>to refer</w:t>
            </w:r>
            <w:proofErr w:type="gramEnd"/>
            <w:r w:rsidRPr="009377ED">
              <w:rPr>
                <w:sz w:val="20"/>
              </w:rPr>
              <w:t xml:space="preserve">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w:t>
            </w:r>
            <w:proofErr w:type="gramStart"/>
            <w:r w:rsidRPr="009377ED">
              <w:rPr>
                <w:sz w:val="20"/>
                <w:szCs w:val="20"/>
              </w:rPr>
              <w:t>is</w:t>
            </w:r>
            <w:proofErr w:type="gramEnd"/>
            <w:r w:rsidRPr="009377ED">
              <w:rPr>
                <w:sz w:val="20"/>
                <w:szCs w:val="20"/>
              </w:rPr>
              <w:t xml:space="preserve">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All Pages of the report including </w:t>
            </w:r>
            <w:proofErr w:type="spellStart"/>
            <w:r w:rsidRPr="009377ED">
              <w:rPr>
                <w:sz w:val="20"/>
              </w:rPr>
              <w:t>annexures</w:t>
            </w:r>
            <w:proofErr w:type="spellEnd"/>
            <w:r w:rsidRPr="009377ED">
              <w:rPr>
                <w:sz w:val="20"/>
              </w:rPr>
              <w:t xml:space="preserve"> are signed and stamped from our office. In case any paper in the report is without stamp &amp; signature then this should not be considered a valid paper issued from this office.</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0"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C1050">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282"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A80B3E">
      <w:headerReference w:type="default" r:id="rId31"/>
      <w:footerReference w:type="default" r:id="rId32"/>
      <w:pgSz w:w="11910" w:h="16840"/>
      <w:pgMar w:top="980" w:right="428" w:bottom="640" w:left="1100" w:header="720" w:footer="483" w:gutter="0"/>
      <w:pgNumType w:start="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5405" w:rsidRDefault="00D95405">
      <w:r>
        <w:separator/>
      </w:r>
    </w:p>
  </w:endnote>
  <w:endnote w:type="continuationSeparator" w:id="0">
    <w:p w:rsidR="00D95405" w:rsidRDefault="00D95405">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F62F75" w:rsidRPr="00FE2CE4" w:rsidRDefault="00F62F75" w:rsidP="00755601">
            <w:pPr>
              <w:pStyle w:val="Footer"/>
              <w:tabs>
                <w:tab w:val="clear" w:pos="4513"/>
                <w:tab w:val="clear" w:pos="9026"/>
                <w:tab w:val="left" w:pos="7725"/>
              </w:tabs>
              <w:rPr>
                <w:rFonts w:asciiTheme="majorHAnsi" w:hAnsiTheme="majorHAnsi" w:cstheme="majorHAnsi"/>
              </w:rPr>
            </w:pPr>
            <w:r w:rsidRPr="00E108AF">
              <w:rPr>
                <w:rFonts w:asciiTheme="majorHAnsi" w:hAnsiTheme="majorHAnsi" w:cstheme="majorHAnsi"/>
                <w:noProof/>
                <w:lang w:val="en-IN" w:eastAsia="en-IN" w:bidi="ar-SA"/>
              </w:rPr>
              <w:pict>
                <v:line id="Straight Connector 1" o:spid="_x0000_s4102"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r>
              <w:rPr>
                <w:rFonts w:asciiTheme="majorHAnsi" w:hAnsiTheme="majorHAnsi" w:cstheme="majorHAnsi"/>
              </w:rPr>
              <w:tab/>
            </w:r>
          </w:p>
          <w:p w:rsidR="00F62F75" w:rsidRPr="00FE2CE4" w:rsidRDefault="00F62F75"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Pr>
                <w:rFonts w:ascii="Cambria Math" w:hAnsi="Cambria Math" w:cstheme="majorHAnsi"/>
                <w:b/>
              </w:rPr>
              <w:t>VIS(</w:t>
            </w:r>
            <w:proofErr w:type="gramEnd"/>
            <w:r>
              <w:rPr>
                <w:rFonts w:ascii="Cambria Math" w:hAnsi="Cambria Math" w:cstheme="majorHAnsi"/>
                <w:b/>
              </w:rPr>
              <w:t>2021-22) - PL 113-104-120</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506479">
              <w:rPr>
                <w:rFonts w:ascii="Cambria Math" w:hAnsi="Cambria Math" w:cstheme="majorHAnsi"/>
                <w:b/>
                <w:noProof/>
              </w:rPr>
              <w:t>3</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34</w:t>
            </w:r>
          </w:p>
          <w:p w:rsidR="00F62F75" w:rsidRPr="0030184A" w:rsidRDefault="00F62F75" w:rsidP="00307D15">
            <w:pPr>
              <w:pStyle w:val="NoSpacing"/>
              <w:tabs>
                <w:tab w:val="left" w:pos="3945"/>
              </w:tabs>
              <w:ind w:left="-270"/>
              <w:rPr>
                <w:sz w:val="20"/>
              </w:rPr>
            </w:pPr>
            <w:r w:rsidRPr="0030184A">
              <w:rPr>
                <w:rFonts w:ascii="Cambria Math" w:hAnsi="Cambria Math"/>
                <w:color w:val="548DD4" w:themeColor="text2" w:themeTint="99"/>
                <w:sz w:val="16"/>
              </w:rPr>
              <w:t>Valuation TOR is available at www.rkassociates.org</w:t>
            </w:r>
            <w:r w:rsidRPr="00E108AF">
              <w:rPr>
                <w:noProof/>
                <w:lang w:val="en-IN" w:eastAsia="en-IN" w:bidi="ar-SA"/>
              </w:rPr>
              <w:pict>
                <v:line id="_x0000_s4101"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Pr="00E108AF">
              <w:rPr>
                <w:noProof/>
                <w:lang w:val="en-IN" w:eastAsia="en-IN" w:bidi="ar-SA"/>
              </w:rPr>
              <w:pict>
                <v:line id="_x0000_s4100"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Pr="00E108AF">
              <w:rPr>
                <w:noProof/>
                <w:lang w:val="en-IN" w:eastAsia="en-IN" w:bidi="ar-SA"/>
              </w:rPr>
              <w:pict>
                <v:line id="_x0000_s4099"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Pr="00E108AF">
              <w:rPr>
                <w:noProof/>
                <w:lang w:val="en-IN" w:eastAsia="en-IN" w:bidi="ar-SA"/>
              </w:rPr>
              <w:pict>
                <v:line id="_x0000_s4098"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Pr="00E108AF">
              <w:rPr>
                <w:noProof/>
                <w:lang w:val="en-IN" w:eastAsia="en-IN" w:bidi="ar-SA"/>
              </w:rPr>
              <w:pict>
                <v:line id="_x0000_s4097"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r w:rsidRPr="0030184A">
              <w:rPr>
                <w:rFonts w:ascii="Cambria Math" w:hAnsi="Cambria Math"/>
                <w:color w:val="548DD4" w:themeColor="text2" w:themeTint="99"/>
                <w:sz w:val="16"/>
              </w:rPr>
              <w:tab/>
            </w:r>
          </w:p>
        </w:sdtContent>
      </w:sdt>
    </w:sdtContent>
  </w:sdt>
  <w:p w:rsidR="00F62F75" w:rsidRDefault="00F62F7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5405" w:rsidRDefault="00D95405">
      <w:r>
        <w:separator/>
      </w:r>
    </w:p>
  </w:footnote>
  <w:footnote w:type="continuationSeparator" w:id="0">
    <w:p w:rsidR="00D95405" w:rsidRDefault="00D9540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2F75" w:rsidRPr="006470CA" w:rsidRDefault="00F62F75"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bidi="hi-IN"/>
      </w:rPr>
      <w:drawing>
        <wp:anchor distT="0" distB="0" distL="114300" distR="114300" simplePos="0" relativeHeight="251676672" behindDoc="0" locked="0" layoutInCell="1" allowOverlap="1">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rsidR="00F62F75" w:rsidRPr="00562090" w:rsidRDefault="00F62F75" w:rsidP="00562090">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BSL LIMITED, BHILWARA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A546DAA"/>
    <w:multiLevelType w:val="hybridMultilevel"/>
    <w:tmpl w:val="DCEA81CC"/>
    <w:lvl w:ilvl="0" w:tplc="6DCC85BC">
      <w:start w:val="1"/>
      <w:numFmt w:val="decimal"/>
      <w:lvlText w:val="%1."/>
      <w:lvlJc w:val="left"/>
      <w:pPr>
        <w:ind w:left="492" w:hanging="360"/>
      </w:pPr>
      <w:rPr>
        <w:rFonts w:hint="default"/>
      </w:rPr>
    </w:lvl>
    <w:lvl w:ilvl="1" w:tplc="04090019" w:tentative="1">
      <w:start w:val="1"/>
      <w:numFmt w:val="lowerLetter"/>
      <w:lvlText w:val="%2."/>
      <w:lvlJc w:val="left"/>
      <w:pPr>
        <w:ind w:left="1212" w:hanging="360"/>
      </w:pPr>
    </w:lvl>
    <w:lvl w:ilvl="2" w:tplc="0409001B" w:tentative="1">
      <w:start w:val="1"/>
      <w:numFmt w:val="lowerRoman"/>
      <w:lvlText w:val="%3."/>
      <w:lvlJc w:val="right"/>
      <w:pPr>
        <w:ind w:left="1932" w:hanging="180"/>
      </w:pPr>
    </w:lvl>
    <w:lvl w:ilvl="3" w:tplc="0409000F" w:tentative="1">
      <w:start w:val="1"/>
      <w:numFmt w:val="decimal"/>
      <w:lvlText w:val="%4."/>
      <w:lvlJc w:val="left"/>
      <w:pPr>
        <w:ind w:left="2652" w:hanging="360"/>
      </w:pPr>
    </w:lvl>
    <w:lvl w:ilvl="4" w:tplc="04090019" w:tentative="1">
      <w:start w:val="1"/>
      <w:numFmt w:val="lowerLetter"/>
      <w:lvlText w:val="%5."/>
      <w:lvlJc w:val="left"/>
      <w:pPr>
        <w:ind w:left="3372" w:hanging="360"/>
      </w:pPr>
    </w:lvl>
    <w:lvl w:ilvl="5" w:tplc="0409001B" w:tentative="1">
      <w:start w:val="1"/>
      <w:numFmt w:val="lowerRoman"/>
      <w:lvlText w:val="%6."/>
      <w:lvlJc w:val="right"/>
      <w:pPr>
        <w:ind w:left="4092" w:hanging="180"/>
      </w:pPr>
    </w:lvl>
    <w:lvl w:ilvl="6" w:tplc="0409000F" w:tentative="1">
      <w:start w:val="1"/>
      <w:numFmt w:val="decimal"/>
      <w:lvlText w:val="%7."/>
      <w:lvlJc w:val="left"/>
      <w:pPr>
        <w:ind w:left="4812" w:hanging="360"/>
      </w:pPr>
    </w:lvl>
    <w:lvl w:ilvl="7" w:tplc="04090019" w:tentative="1">
      <w:start w:val="1"/>
      <w:numFmt w:val="lowerLetter"/>
      <w:lvlText w:val="%8."/>
      <w:lvlJc w:val="left"/>
      <w:pPr>
        <w:ind w:left="5532" w:hanging="360"/>
      </w:pPr>
    </w:lvl>
    <w:lvl w:ilvl="8" w:tplc="0409001B" w:tentative="1">
      <w:start w:val="1"/>
      <w:numFmt w:val="lowerRoman"/>
      <w:lvlText w:val="%9."/>
      <w:lvlJc w:val="right"/>
      <w:pPr>
        <w:ind w:left="6252" w:hanging="180"/>
      </w:pPr>
    </w:lvl>
  </w:abstractNum>
  <w:abstractNum w:abstractNumId="5">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04F28F8"/>
    <w:multiLevelType w:val="hybridMultilevel"/>
    <w:tmpl w:val="B3507C6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nsid w:val="46445D03"/>
    <w:multiLevelType w:val="hybridMultilevel"/>
    <w:tmpl w:val="4DAC211C"/>
    <w:lvl w:ilvl="0" w:tplc="7CA0AC52">
      <w:start w:val="1"/>
      <w:numFmt w:val="decimal"/>
      <w:lvlText w:val="%1."/>
      <w:lvlJc w:val="left"/>
      <w:pPr>
        <w:ind w:left="1636" w:hanging="360"/>
      </w:pPr>
      <w:rPr>
        <w:rFonts w:hint="default"/>
        <w:b/>
        <w:sz w:val="22"/>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2">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F693D4E"/>
    <w:multiLevelType w:val="hybridMultilevel"/>
    <w:tmpl w:val="8A708938"/>
    <w:lvl w:ilvl="0" w:tplc="79CC2408">
      <w:start w:val="1"/>
      <w:numFmt w:val="decimal"/>
      <w:lvlText w:val="%1."/>
      <w:lvlJc w:val="left"/>
      <w:pPr>
        <w:ind w:left="493" w:hanging="360"/>
      </w:pPr>
      <w:rPr>
        <w:rFonts w:hint="default"/>
      </w:rPr>
    </w:lvl>
    <w:lvl w:ilvl="1" w:tplc="04090019" w:tentative="1">
      <w:start w:val="1"/>
      <w:numFmt w:val="lowerLetter"/>
      <w:lvlText w:val="%2."/>
      <w:lvlJc w:val="left"/>
      <w:pPr>
        <w:ind w:left="1213" w:hanging="360"/>
      </w:pPr>
    </w:lvl>
    <w:lvl w:ilvl="2" w:tplc="0409001B" w:tentative="1">
      <w:start w:val="1"/>
      <w:numFmt w:val="lowerRoman"/>
      <w:lvlText w:val="%3."/>
      <w:lvlJc w:val="right"/>
      <w:pPr>
        <w:ind w:left="1933" w:hanging="180"/>
      </w:pPr>
    </w:lvl>
    <w:lvl w:ilvl="3" w:tplc="0409000F" w:tentative="1">
      <w:start w:val="1"/>
      <w:numFmt w:val="decimal"/>
      <w:lvlText w:val="%4."/>
      <w:lvlJc w:val="left"/>
      <w:pPr>
        <w:ind w:left="2653" w:hanging="360"/>
      </w:pPr>
    </w:lvl>
    <w:lvl w:ilvl="4" w:tplc="04090019" w:tentative="1">
      <w:start w:val="1"/>
      <w:numFmt w:val="lowerLetter"/>
      <w:lvlText w:val="%5."/>
      <w:lvlJc w:val="left"/>
      <w:pPr>
        <w:ind w:left="3373" w:hanging="360"/>
      </w:pPr>
    </w:lvl>
    <w:lvl w:ilvl="5" w:tplc="0409001B" w:tentative="1">
      <w:start w:val="1"/>
      <w:numFmt w:val="lowerRoman"/>
      <w:lvlText w:val="%6."/>
      <w:lvlJc w:val="right"/>
      <w:pPr>
        <w:ind w:left="4093" w:hanging="180"/>
      </w:pPr>
    </w:lvl>
    <w:lvl w:ilvl="6" w:tplc="0409000F" w:tentative="1">
      <w:start w:val="1"/>
      <w:numFmt w:val="decimal"/>
      <w:lvlText w:val="%7."/>
      <w:lvlJc w:val="left"/>
      <w:pPr>
        <w:ind w:left="4813" w:hanging="360"/>
      </w:pPr>
    </w:lvl>
    <w:lvl w:ilvl="7" w:tplc="04090019" w:tentative="1">
      <w:start w:val="1"/>
      <w:numFmt w:val="lowerLetter"/>
      <w:lvlText w:val="%8."/>
      <w:lvlJc w:val="left"/>
      <w:pPr>
        <w:ind w:left="5533" w:hanging="360"/>
      </w:pPr>
    </w:lvl>
    <w:lvl w:ilvl="8" w:tplc="0409001B" w:tentative="1">
      <w:start w:val="1"/>
      <w:numFmt w:val="lowerRoman"/>
      <w:lvlText w:val="%9."/>
      <w:lvlJc w:val="right"/>
      <w:pPr>
        <w:ind w:left="6253" w:hanging="180"/>
      </w:pPr>
    </w:lvl>
  </w:abstractNum>
  <w:abstractNum w:abstractNumId="27">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6"/>
  </w:num>
  <w:num w:numId="6">
    <w:abstractNumId w:val="29"/>
  </w:num>
  <w:num w:numId="7">
    <w:abstractNumId w:val="0"/>
  </w:num>
  <w:num w:numId="8">
    <w:abstractNumId w:val="44"/>
  </w:num>
  <w:num w:numId="9">
    <w:abstractNumId w:val="15"/>
  </w:num>
  <w:num w:numId="10">
    <w:abstractNumId w:val="5"/>
  </w:num>
  <w:num w:numId="11">
    <w:abstractNumId w:val="14"/>
  </w:num>
  <w:num w:numId="12">
    <w:abstractNumId w:val="12"/>
  </w:num>
  <w:num w:numId="13">
    <w:abstractNumId w:val="31"/>
  </w:num>
  <w:num w:numId="14">
    <w:abstractNumId w:val="28"/>
  </w:num>
  <w:num w:numId="15">
    <w:abstractNumId w:val="25"/>
  </w:num>
  <w:num w:numId="16">
    <w:abstractNumId w:val="23"/>
  </w:num>
  <w:num w:numId="17">
    <w:abstractNumId w:val="37"/>
  </w:num>
  <w:num w:numId="18">
    <w:abstractNumId w:val="30"/>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2"/>
  </w:num>
  <w:num w:numId="30">
    <w:abstractNumId w:val="32"/>
  </w:num>
  <w:num w:numId="31">
    <w:abstractNumId w:val="2"/>
  </w:num>
  <w:num w:numId="32">
    <w:abstractNumId w:val="3"/>
  </w:num>
  <w:num w:numId="33">
    <w:abstractNumId w:val="47"/>
  </w:num>
  <w:num w:numId="34">
    <w:abstractNumId w:val="9"/>
  </w:num>
  <w:num w:numId="35">
    <w:abstractNumId w:val="27"/>
  </w:num>
  <w:num w:numId="36">
    <w:abstractNumId w:val="24"/>
  </w:num>
  <w:num w:numId="37">
    <w:abstractNumId w:val="7"/>
  </w:num>
  <w:num w:numId="38">
    <w:abstractNumId w:val="39"/>
  </w:num>
  <w:num w:numId="39">
    <w:abstractNumId w:val="34"/>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3"/>
  </w:num>
  <w:num w:numId="48">
    <w:abstractNumId w:val="40"/>
  </w:num>
  <w:num w:numId="49">
    <w:abstractNumId w:val="26"/>
  </w:num>
  <w:num w:numId="50">
    <w:abstractNumId w:val="4"/>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23554">
      <o:colormenu v:ext="edit" fillcolor="none" strokecolor="red"/>
    </o:shapedefaults>
    <o:shapelayout v:ext="edit">
      <o:idmap v:ext="edit" data="4"/>
    </o:shapelayout>
  </w:hdrShapeDefaults>
  <w:footnotePr>
    <w:footnote w:id="-1"/>
    <w:footnote w:id="0"/>
  </w:footnotePr>
  <w:endnotePr>
    <w:endnote w:id="-1"/>
    <w:endnote w:id="0"/>
  </w:endnotePr>
  <w:compat>
    <w:ulTrailSpace/>
  </w:compat>
  <w:rsids>
    <w:rsidRoot w:val="00655ED4"/>
    <w:rsid w:val="00001A8D"/>
    <w:rsid w:val="0000333C"/>
    <w:rsid w:val="00003CEF"/>
    <w:rsid w:val="00012646"/>
    <w:rsid w:val="0001345C"/>
    <w:rsid w:val="000138A7"/>
    <w:rsid w:val="000150F1"/>
    <w:rsid w:val="00017826"/>
    <w:rsid w:val="00024340"/>
    <w:rsid w:val="0002451C"/>
    <w:rsid w:val="00024712"/>
    <w:rsid w:val="00025A31"/>
    <w:rsid w:val="00025ED0"/>
    <w:rsid w:val="00036042"/>
    <w:rsid w:val="0004446D"/>
    <w:rsid w:val="00044A5E"/>
    <w:rsid w:val="00045163"/>
    <w:rsid w:val="00050C7F"/>
    <w:rsid w:val="000531A4"/>
    <w:rsid w:val="00064836"/>
    <w:rsid w:val="00065346"/>
    <w:rsid w:val="00065ADD"/>
    <w:rsid w:val="0006770E"/>
    <w:rsid w:val="00072091"/>
    <w:rsid w:val="00072CB8"/>
    <w:rsid w:val="000779B8"/>
    <w:rsid w:val="0008031B"/>
    <w:rsid w:val="0008610A"/>
    <w:rsid w:val="00091A73"/>
    <w:rsid w:val="000A0304"/>
    <w:rsid w:val="000A1406"/>
    <w:rsid w:val="000A58AA"/>
    <w:rsid w:val="000A619D"/>
    <w:rsid w:val="000A6891"/>
    <w:rsid w:val="000A6DB3"/>
    <w:rsid w:val="000B06E9"/>
    <w:rsid w:val="000B63C9"/>
    <w:rsid w:val="000C147B"/>
    <w:rsid w:val="000C1BE6"/>
    <w:rsid w:val="000C642B"/>
    <w:rsid w:val="000D1915"/>
    <w:rsid w:val="000D1D27"/>
    <w:rsid w:val="000D308B"/>
    <w:rsid w:val="000D4B1E"/>
    <w:rsid w:val="000D5DC2"/>
    <w:rsid w:val="000D6250"/>
    <w:rsid w:val="000D73A0"/>
    <w:rsid w:val="000E471A"/>
    <w:rsid w:val="000E4781"/>
    <w:rsid w:val="000E5680"/>
    <w:rsid w:val="000F2CB8"/>
    <w:rsid w:val="000F3293"/>
    <w:rsid w:val="000F46AA"/>
    <w:rsid w:val="000F6B38"/>
    <w:rsid w:val="001025C4"/>
    <w:rsid w:val="00103A2E"/>
    <w:rsid w:val="00103DB0"/>
    <w:rsid w:val="00105210"/>
    <w:rsid w:val="001069A3"/>
    <w:rsid w:val="00107FFA"/>
    <w:rsid w:val="001102A3"/>
    <w:rsid w:val="00110C9C"/>
    <w:rsid w:val="00112926"/>
    <w:rsid w:val="001175ED"/>
    <w:rsid w:val="0011795C"/>
    <w:rsid w:val="001224F2"/>
    <w:rsid w:val="00123B59"/>
    <w:rsid w:val="0012602C"/>
    <w:rsid w:val="001265DC"/>
    <w:rsid w:val="001303B2"/>
    <w:rsid w:val="00131CD9"/>
    <w:rsid w:val="00133865"/>
    <w:rsid w:val="0013738A"/>
    <w:rsid w:val="00137B0C"/>
    <w:rsid w:val="001418E9"/>
    <w:rsid w:val="0014448D"/>
    <w:rsid w:val="001477B1"/>
    <w:rsid w:val="00150AC3"/>
    <w:rsid w:val="001521F6"/>
    <w:rsid w:val="001529CF"/>
    <w:rsid w:val="00165800"/>
    <w:rsid w:val="00171C71"/>
    <w:rsid w:val="00177D73"/>
    <w:rsid w:val="00181AA8"/>
    <w:rsid w:val="00182028"/>
    <w:rsid w:val="0018237A"/>
    <w:rsid w:val="00182A33"/>
    <w:rsid w:val="001877FE"/>
    <w:rsid w:val="00192D22"/>
    <w:rsid w:val="00194561"/>
    <w:rsid w:val="00195AA7"/>
    <w:rsid w:val="001A1D05"/>
    <w:rsid w:val="001A4A66"/>
    <w:rsid w:val="001B203E"/>
    <w:rsid w:val="001B243E"/>
    <w:rsid w:val="001B5C5E"/>
    <w:rsid w:val="001B77BB"/>
    <w:rsid w:val="001C14BE"/>
    <w:rsid w:val="001C1A79"/>
    <w:rsid w:val="001C36FA"/>
    <w:rsid w:val="001D35CB"/>
    <w:rsid w:val="001D4095"/>
    <w:rsid w:val="001D762A"/>
    <w:rsid w:val="001E17F4"/>
    <w:rsid w:val="001F32F6"/>
    <w:rsid w:val="001F6015"/>
    <w:rsid w:val="001F6CB5"/>
    <w:rsid w:val="0020055C"/>
    <w:rsid w:val="00200946"/>
    <w:rsid w:val="0020159E"/>
    <w:rsid w:val="00203711"/>
    <w:rsid w:val="00204527"/>
    <w:rsid w:val="002063E3"/>
    <w:rsid w:val="00210D67"/>
    <w:rsid w:val="00211F03"/>
    <w:rsid w:val="00212323"/>
    <w:rsid w:val="00214113"/>
    <w:rsid w:val="00215BF3"/>
    <w:rsid w:val="00215C98"/>
    <w:rsid w:val="002227C0"/>
    <w:rsid w:val="00224D61"/>
    <w:rsid w:val="0022615E"/>
    <w:rsid w:val="00227969"/>
    <w:rsid w:val="00230D54"/>
    <w:rsid w:val="00235D49"/>
    <w:rsid w:val="002379AE"/>
    <w:rsid w:val="00246A05"/>
    <w:rsid w:val="00247066"/>
    <w:rsid w:val="0025049A"/>
    <w:rsid w:val="00251463"/>
    <w:rsid w:val="002650A6"/>
    <w:rsid w:val="002650F0"/>
    <w:rsid w:val="00270592"/>
    <w:rsid w:val="002706C0"/>
    <w:rsid w:val="002729F4"/>
    <w:rsid w:val="00283738"/>
    <w:rsid w:val="00287803"/>
    <w:rsid w:val="0029153D"/>
    <w:rsid w:val="00294ED4"/>
    <w:rsid w:val="00295EFD"/>
    <w:rsid w:val="002A479F"/>
    <w:rsid w:val="002B2695"/>
    <w:rsid w:val="002B2B1F"/>
    <w:rsid w:val="002B37B8"/>
    <w:rsid w:val="002B52CB"/>
    <w:rsid w:val="002B7C7D"/>
    <w:rsid w:val="002D0067"/>
    <w:rsid w:val="002D4B00"/>
    <w:rsid w:val="002D616F"/>
    <w:rsid w:val="002E3D10"/>
    <w:rsid w:val="002F1873"/>
    <w:rsid w:val="00300D40"/>
    <w:rsid w:val="0030184A"/>
    <w:rsid w:val="003031CE"/>
    <w:rsid w:val="00303253"/>
    <w:rsid w:val="00307D15"/>
    <w:rsid w:val="0031150D"/>
    <w:rsid w:val="003135C4"/>
    <w:rsid w:val="00317FD2"/>
    <w:rsid w:val="003233CC"/>
    <w:rsid w:val="00326D3F"/>
    <w:rsid w:val="003277B3"/>
    <w:rsid w:val="00332CA6"/>
    <w:rsid w:val="0033443F"/>
    <w:rsid w:val="003356EF"/>
    <w:rsid w:val="00336075"/>
    <w:rsid w:val="00343144"/>
    <w:rsid w:val="0034545C"/>
    <w:rsid w:val="003502EC"/>
    <w:rsid w:val="003513E5"/>
    <w:rsid w:val="00353153"/>
    <w:rsid w:val="003537A9"/>
    <w:rsid w:val="003623A2"/>
    <w:rsid w:val="00362889"/>
    <w:rsid w:val="00373272"/>
    <w:rsid w:val="00376355"/>
    <w:rsid w:val="00377578"/>
    <w:rsid w:val="00377F02"/>
    <w:rsid w:val="003802C9"/>
    <w:rsid w:val="0038396C"/>
    <w:rsid w:val="00387866"/>
    <w:rsid w:val="003970F3"/>
    <w:rsid w:val="00397716"/>
    <w:rsid w:val="003A4353"/>
    <w:rsid w:val="003A4CD6"/>
    <w:rsid w:val="003A520E"/>
    <w:rsid w:val="003A6CFF"/>
    <w:rsid w:val="003A711B"/>
    <w:rsid w:val="003A77AF"/>
    <w:rsid w:val="003B0E40"/>
    <w:rsid w:val="003B352A"/>
    <w:rsid w:val="003C0693"/>
    <w:rsid w:val="003C100A"/>
    <w:rsid w:val="003C2555"/>
    <w:rsid w:val="003C36FB"/>
    <w:rsid w:val="003C3989"/>
    <w:rsid w:val="003C4E9B"/>
    <w:rsid w:val="003C7534"/>
    <w:rsid w:val="003C78EC"/>
    <w:rsid w:val="003D10BC"/>
    <w:rsid w:val="003D39B4"/>
    <w:rsid w:val="003D4E3B"/>
    <w:rsid w:val="003D7A42"/>
    <w:rsid w:val="003E08F8"/>
    <w:rsid w:val="003E183D"/>
    <w:rsid w:val="003E58DA"/>
    <w:rsid w:val="004027ED"/>
    <w:rsid w:val="0040681A"/>
    <w:rsid w:val="00421510"/>
    <w:rsid w:val="0042505C"/>
    <w:rsid w:val="00427CBB"/>
    <w:rsid w:val="00430D4E"/>
    <w:rsid w:val="00432971"/>
    <w:rsid w:val="00433C5C"/>
    <w:rsid w:val="00442D50"/>
    <w:rsid w:val="004440D2"/>
    <w:rsid w:val="00445B08"/>
    <w:rsid w:val="00445E7F"/>
    <w:rsid w:val="0045207B"/>
    <w:rsid w:val="004536D5"/>
    <w:rsid w:val="00457CA2"/>
    <w:rsid w:val="0046175D"/>
    <w:rsid w:val="004619D0"/>
    <w:rsid w:val="0046357B"/>
    <w:rsid w:val="00464118"/>
    <w:rsid w:val="004657A0"/>
    <w:rsid w:val="00466E29"/>
    <w:rsid w:val="004673AF"/>
    <w:rsid w:val="00473FE1"/>
    <w:rsid w:val="00475010"/>
    <w:rsid w:val="00486C72"/>
    <w:rsid w:val="00490387"/>
    <w:rsid w:val="0049039D"/>
    <w:rsid w:val="00492DE6"/>
    <w:rsid w:val="004932EF"/>
    <w:rsid w:val="0049587E"/>
    <w:rsid w:val="00497023"/>
    <w:rsid w:val="004974F9"/>
    <w:rsid w:val="004978A6"/>
    <w:rsid w:val="004A1C99"/>
    <w:rsid w:val="004A1EE4"/>
    <w:rsid w:val="004A46DD"/>
    <w:rsid w:val="004A46F7"/>
    <w:rsid w:val="004A566C"/>
    <w:rsid w:val="004B66E0"/>
    <w:rsid w:val="004B69F2"/>
    <w:rsid w:val="004C3516"/>
    <w:rsid w:val="004C4225"/>
    <w:rsid w:val="004C5500"/>
    <w:rsid w:val="004D22A8"/>
    <w:rsid w:val="004D23D9"/>
    <w:rsid w:val="004D52EE"/>
    <w:rsid w:val="004D7A13"/>
    <w:rsid w:val="004E1A81"/>
    <w:rsid w:val="004E59E3"/>
    <w:rsid w:val="004F1448"/>
    <w:rsid w:val="004F2696"/>
    <w:rsid w:val="004F3BA4"/>
    <w:rsid w:val="004F68A6"/>
    <w:rsid w:val="004F7397"/>
    <w:rsid w:val="0050096D"/>
    <w:rsid w:val="005047F6"/>
    <w:rsid w:val="00506479"/>
    <w:rsid w:val="00507B96"/>
    <w:rsid w:val="00511786"/>
    <w:rsid w:val="00521BD3"/>
    <w:rsid w:val="00524ECF"/>
    <w:rsid w:val="00531239"/>
    <w:rsid w:val="0053610C"/>
    <w:rsid w:val="0053711A"/>
    <w:rsid w:val="00540F48"/>
    <w:rsid w:val="00542E83"/>
    <w:rsid w:val="005506E1"/>
    <w:rsid w:val="00553E31"/>
    <w:rsid w:val="005549E0"/>
    <w:rsid w:val="00556320"/>
    <w:rsid w:val="00562090"/>
    <w:rsid w:val="00565DAF"/>
    <w:rsid w:val="005816A1"/>
    <w:rsid w:val="0058272E"/>
    <w:rsid w:val="005848BA"/>
    <w:rsid w:val="00584ADD"/>
    <w:rsid w:val="00586F47"/>
    <w:rsid w:val="00596421"/>
    <w:rsid w:val="00597F0A"/>
    <w:rsid w:val="005A79DA"/>
    <w:rsid w:val="005B0ACF"/>
    <w:rsid w:val="005B0DC1"/>
    <w:rsid w:val="005B3072"/>
    <w:rsid w:val="005B31F2"/>
    <w:rsid w:val="005B7EB5"/>
    <w:rsid w:val="005C1ABC"/>
    <w:rsid w:val="005C5D4B"/>
    <w:rsid w:val="005D1CD3"/>
    <w:rsid w:val="005D5DD4"/>
    <w:rsid w:val="005D7EBC"/>
    <w:rsid w:val="005E2087"/>
    <w:rsid w:val="005E2947"/>
    <w:rsid w:val="005E389E"/>
    <w:rsid w:val="005E6053"/>
    <w:rsid w:val="005E77D4"/>
    <w:rsid w:val="005E7A8C"/>
    <w:rsid w:val="005F6E73"/>
    <w:rsid w:val="005F7D37"/>
    <w:rsid w:val="006016E3"/>
    <w:rsid w:val="00605508"/>
    <w:rsid w:val="00607433"/>
    <w:rsid w:val="006226A9"/>
    <w:rsid w:val="006264F7"/>
    <w:rsid w:val="0064236D"/>
    <w:rsid w:val="00643209"/>
    <w:rsid w:val="00643EE4"/>
    <w:rsid w:val="00644AB2"/>
    <w:rsid w:val="006470CA"/>
    <w:rsid w:val="006473AF"/>
    <w:rsid w:val="00653910"/>
    <w:rsid w:val="00655ED4"/>
    <w:rsid w:val="00657301"/>
    <w:rsid w:val="00660130"/>
    <w:rsid w:val="00660C01"/>
    <w:rsid w:val="00672470"/>
    <w:rsid w:val="00674F85"/>
    <w:rsid w:val="00675A28"/>
    <w:rsid w:val="00676580"/>
    <w:rsid w:val="00682ECA"/>
    <w:rsid w:val="00683561"/>
    <w:rsid w:val="006868EA"/>
    <w:rsid w:val="00687EBC"/>
    <w:rsid w:val="00690BF6"/>
    <w:rsid w:val="00691792"/>
    <w:rsid w:val="0069374A"/>
    <w:rsid w:val="006965DC"/>
    <w:rsid w:val="00696A61"/>
    <w:rsid w:val="006971FD"/>
    <w:rsid w:val="006A1BD8"/>
    <w:rsid w:val="006A3D77"/>
    <w:rsid w:val="006A4383"/>
    <w:rsid w:val="006A6503"/>
    <w:rsid w:val="006A7A94"/>
    <w:rsid w:val="006B1EB1"/>
    <w:rsid w:val="006B4450"/>
    <w:rsid w:val="006B4B7D"/>
    <w:rsid w:val="006B4F69"/>
    <w:rsid w:val="006B66FC"/>
    <w:rsid w:val="006C1F07"/>
    <w:rsid w:val="006C2B5A"/>
    <w:rsid w:val="006C2DF4"/>
    <w:rsid w:val="006C4A1A"/>
    <w:rsid w:val="006D53EB"/>
    <w:rsid w:val="006E04E7"/>
    <w:rsid w:val="006E0865"/>
    <w:rsid w:val="006E1586"/>
    <w:rsid w:val="006E3603"/>
    <w:rsid w:val="006E3BE3"/>
    <w:rsid w:val="006E7D9C"/>
    <w:rsid w:val="006F071B"/>
    <w:rsid w:val="006F1954"/>
    <w:rsid w:val="006F2D4E"/>
    <w:rsid w:val="006F5969"/>
    <w:rsid w:val="006F6C06"/>
    <w:rsid w:val="007012D1"/>
    <w:rsid w:val="0071415B"/>
    <w:rsid w:val="00723ECF"/>
    <w:rsid w:val="00730BEF"/>
    <w:rsid w:val="00732550"/>
    <w:rsid w:val="00732CFE"/>
    <w:rsid w:val="007336E1"/>
    <w:rsid w:val="00733A36"/>
    <w:rsid w:val="0073460D"/>
    <w:rsid w:val="007353E5"/>
    <w:rsid w:val="00735CDD"/>
    <w:rsid w:val="0073775E"/>
    <w:rsid w:val="00740D79"/>
    <w:rsid w:val="00744A61"/>
    <w:rsid w:val="00744DD9"/>
    <w:rsid w:val="00744F50"/>
    <w:rsid w:val="0074520C"/>
    <w:rsid w:val="00746059"/>
    <w:rsid w:val="00747618"/>
    <w:rsid w:val="0075478C"/>
    <w:rsid w:val="00755601"/>
    <w:rsid w:val="00762669"/>
    <w:rsid w:val="00765979"/>
    <w:rsid w:val="00765D45"/>
    <w:rsid w:val="007667BF"/>
    <w:rsid w:val="007673B7"/>
    <w:rsid w:val="00772BD5"/>
    <w:rsid w:val="00781A61"/>
    <w:rsid w:val="0078346B"/>
    <w:rsid w:val="007849FE"/>
    <w:rsid w:val="00784DC4"/>
    <w:rsid w:val="00792F35"/>
    <w:rsid w:val="00795AF8"/>
    <w:rsid w:val="00796FC2"/>
    <w:rsid w:val="007A3D93"/>
    <w:rsid w:val="007A55C2"/>
    <w:rsid w:val="007B01AC"/>
    <w:rsid w:val="007B28D3"/>
    <w:rsid w:val="007B3C5C"/>
    <w:rsid w:val="007B4D0C"/>
    <w:rsid w:val="007B5598"/>
    <w:rsid w:val="007B65FB"/>
    <w:rsid w:val="007B7EF0"/>
    <w:rsid w:val="007C4AB0"/>
    <w:rsid w:val="007C650C"/>
    <w:rsid w:val="007D073C"/>
    <w:rsid w:val="007D3AAD"/>
    <w:rsid w:val="007D7C96"/>
    <w:rsid w:val="007E09D6"/>
    <w:rsid w:val="007E4BF0"/>
    <w:rsid w:val="007E66D1"/>
    <w:rsid w:val="007F2DD1"/>
    <w:rsid w:val="007F575D"/>
    <w:rsid w:val="007F7747"/>
    <w:rsid w:val="008001E2"/>
    <w:rsid w:val="00802265"/>
    <w:rsid w:val="008102D2"/>
    <w:rsid w:val="00820A36"/>
    <w:rsid w:val="0082733F"/>
    <w:rsid w:val="00830973"/>
    <w:rsid w:val="00830A5B"/>
    <w:rsid w:val="00833A33"/>
    <w:rsid w:val="00836310"/>
    <w:rsid w:val="00836458"/>
    <w:rsid w:val="008444AD"/>
    <w:rsid w:val="008512B4"/>
    <w:rsid w:val="00854880"/>
    <w:rsid w:val="00854B84"/>
    <w:rsid w:val="0085564F"/>
    <w:rsid w:val="00856A24"/>
    <w:rsid w:val="008571E0"/>
    <w:rsid w:val="0086351F"/>
    <w:rsid w:val="008742A0"/>
    <w:rsid w:val="0087671E"/>
    <w:rsid w:val="008822D0"/>
    <w:rsid w:val="00886A1D"/>
    <w:rsid w:val="00890374"/>
    <w:rsid w:val="00891562"/>
    <w:rsid w:val="00893957"/>
    <w:rsid w:val="0089584E"/>
    <w:rsid w:val="008960F2"/>
    <w:rsid w:val="00896A3C"/>
    <w:rsid w:val="008A2099"/>
    <w:rsid w:val="008A34CC"/>
    <w:rsid w:val="008A5A2D"/>
    <w:rsid w:val="008B1D63"/>
    <w:rsid w:val="008B48C1"/>
    <w:rsid w:val="008C317E"/>
    <w:rsid w:val="008C6F6D"/>
    <w:rsid w:val="008D0F2F"/>
    <w:rsid w:val="008D3109"/>
    <w:rsid w:val="008D4496"/>
    <w:rsid w:val="008D784B"/>
    <w:rsid w:val="008E06E2"/>
    <w:rsid w:val="008E687B"/>
    <w:rsid w:val="008F191E"/>
    <w:rsid w:val="008F3B61"/>
    <w:rsid w:val="008F5E2C"/>
    <w:rsid w:val="008F72A9"/>
    <w:rsid w:val="009111F4"/>
    <w:rsid w:val="00912BAF"/>
    <w:rsid w:val="00912BD7"/>
    <w:rsid w:val="00912D57"/>
    <w:rsid w:val="00914412"/>
    <w:rsid w:val="00914E1F"/>
    <w:rsid w:val="0091639E"/>
    <w:rsid w:val="00917525"/>
    <w:rsid w:val="0091762D"/>
    <w:rsid w:val="00921529"/>
    <w:rsid w:val="00925573"/>
    <w:rsid w:val="00925B48"/>
    <w:rsid w:val="009267B9"/>
    <w:rsid w:val="0093028E"/>
    <w:rsid w:val="009303A6"/>
    <w:rsid w:val="009307CB"/>
    <w:rsid w:val="00931CB6"/>
    <w:rsid w:val="009332E7"/>
    <w:rsid w:val="00933CBC"/>
    <w:rsid w:val="0093745C"/>
    <w:rsid w:val="00940762"/>
    <w:rsid w:val="00941283"/>
    <w:rsid w:val="00943FF7"/>
    <w:rsid w:val="00944750"/>
    <w:rsid w:val="00945762"/>
    <w:rsid w:val="00952617"/>
    <w:rsid w:val="0095319A"/>
    <w:rsid w:val="00953F94"/>
    <w:rsid w:val="0095755F"/>
    <w:rsid w:val="00957B22"/>
    <w:rsid w:val="009612BE"/>
    <w:rsid w:val="009620BE"/>
    <w:rsid w:val="00963839"/>
    <w:rsid w:val="00967A0E"/>
    <w:rsid w:val="0097199C"/>
    <w:rsid w:val="00976C6F"/>
    <w:rsid w:val="0098075B"/>
    <w:rsid w:val="00981EDE"/>
    <w:rsid w:val="00982820"/>
    <w:rsid w:val="009841D5"/>
    <w:rsid w:val="009949C4"/>
    <w:rsid w:val="009A0D52"/>
    <w:rsid w:val="009A6636"/>
    <w:rsid w:val="009A6F6F"/>
    <w:rsid w:val="009B4224"/>
    <w:rsid w:val="009B74EF"/>
    <w:rsid w:val="009C0556"/>
    <w:rsid w:val="009C190C"/>
    <w:rsid w:val="009C1B98"/>
    <w:rsid w:val="009C2AD5"/>
    <w:rsid w:val="009C382A"/>
    <w:rsid w:val="009C57FD"/>
    <w:rsid w:val="009D07F4"/>
    <w:rsid w:val="009D23D7"/>
    <w:rsid w:val="009D2FC3"/>
    <w:rsid w:val="009D3673"/>
    <w:rsid w:val="009D40C7"/>
    <w:rsid w:val="009D45A6"/>
    <w:rsid w:val="009D5630"/>
    <w:rsid w:val="009D73B8"/>
    <w:rsid w:val="009D76FF"/>
    <w:rsid w:val="009E0DF0"/>
    <w:rsid w:val="009E3667"/>
    <w:rsid w:val="009E62BD"/>
    <w:rsid w:val="009F2A9B"/>
    <w:rsid w:val="009F61B9"/>
    <w:rsid w:val="00A00D9D"/>
    <w:rsid w:val="00A06749"/>
    <w:rsid w:val="00A073AF"/>
    <w:rsid w:val="00A11111"/>
    <w:rsid w:val="00A12725"/>
    <w:rsid w:val="00A12CF3"/>
    <w:rsid w:val="00A1536F"/>
    <w:rsid w:val="00A1728E"/>
    <w:rsid w:val="00A17B04"/>
    <w:rsid w:val="00A20FA4"/>
    <w:rsid w:val="00A321A2"/>
    <w:rsid w:val="00A35B01"/>
    <w:rsid w:val="00A42320"/>
    <w:rsid w:val="00A446CD"/>
    <w:rsid w:val="00A51036"/>
    <w:rsid w:val="00A53616"/>
    <w:rsid w:val="00A60BB9"/>
    <w:rsid w:val="00A64613"/>
    <w:rsid w:val="00A6495F"/>
    <w:rsid w:val="00A6502A"/>
    <w:rsid w:val="00A66772"/>
    <w:rsid w:val="00A72043"/>
    <w:rsid w:val="00A76CF0"/>
    <w:rsid w:val="00A77613"/>
    <w:rsid w:val="00A77655"/>
    <w:rsid w:val="00A80B3E"/>
    <w:rsid w:val="00A80F34"/>
    <w:rsid w:val="00A81896"/>
    <w:rsid w:val="00A81BA8"/>
    <w:rsid w:val="00A8233F"/>
    <w:rsid w:val="00A8494E"/>
    <w:rsid w:val="00A87A70"/>
    <w:rsid w:val="00A96117"/>
    <w:rsid w:val="00AA5C7B"/>
    <w:rsid w:val="00AA625D"/>
    <w:rsid w:val="00AA65EB"/>
    <w:rsid w:val="00AA6B78"/>
    <w:rsid w:val="00AB1C20"/>
    <w:rsid w:val="00AB2425"/>
    <w:rsid w:val="00AB2DF7"/>
    <w:rsid w:val="00AB5D2E"/>
    <w:rsid w:val="00AC104F"/>
    <w:rsid w:val="00AC2391"/>
    <w:rsid w:val="00AC3598"/>
    <w:rsid w:val="00AC3ECF"/>
    <w:rsid w:val="00AC4B63"/>
    <w:rsid w:val="00AC512D"/>
    <w:rsid w:val="00AC7285"/>
    <w:rsid w:val="00AC730B"/>
    <w:rsid w:val="00AC74AF"/>
    <w:rsid w:val="00AC7FD0"/>
    <w:rsid w:val="00AD060D"/>
    <w:rsid w:val="00AD3267"/>
    <w:rsid w:val="00AD397F"/>
    <w:rsid w:val="00AD64F6"/>
    <w:rsid w:val="00AE05A6"/>
    <w:rsid w:val="00AE05FC"/>
    <w:rsid w:val="00AE4197"/>
    <w:rsid w:val="00AE4291"/>
    <w:rsid w:val="00AE4634"/>
    <w:rsid w:val="00AE779F"/>
    <w:rsid w:val="00AE78E9"/>
    <w:rsid w:val="00AF1551"/>
    <w:rsid w:val="00AF159A"/>
    <w:rsid w:val="00AF4482"/>
    <w:rsid w:val="00B03F01"/>
    <w:rsid w:val="00B04D41"/>
    <w:rsid w:val="00B05B13"/>
    <w:rsid w:val="00B07764"/>
    <w:rsid w:val="00B1385F"/>
    <w:rsid w:val="00B14C8F"/>
    <w:rsid w:val="00B178B7"/>
    <w:rsid w:val="00B2145F"/>
    <w:rsid w:val="00B2410F"/>
    <w:rsid w:val="00B24603"/>
    <w:rsid w:val="00B323E1"/>
    <w:rsid w:val="00B32462"/>
    <w:rsid w:val="00B326B0"/>
    <w:rsid w:val="00B34041"/>
    <w:rsid w:val="00B3474C"/>
    <w:rsid w:val="00B352AE"/>
    <w:rsid w:val="00B3671D"/>
    <w:rsid w:val="00B367D5"/>
    <w:rsid w:val="00B36E27"/>
    <w:rsid w:val="00B37688"/>
    <w:rsid w:val="00B42629"/>
    <w:rsid w:val="00B43DD2"/>
    <w:rsid w:val="00B46B46"/>
    <w:rsid w:val="00B5003B"/>
    <w:rsid w:val="00B52809"/>
    <w:rsid w:val="00B54F6E"/>
    <w:rsid w:val="00B56CC6"/>
    <w:rsid w:val="00B624CB"/>
    <w:rsid w:val="00B631F2"/>
    <w:rsid w:val="00B638C5"/>
    <w:rsid w:val="00B647B2"/>
    <w:rsid w:val="00B65798"/>
    <w:rsid w:val="00B67A09"/>
    <w:rsid w:val="00B701F9"/>
    <w:rsid w:val="00B82B61"/>
    <w:rsid w:val="00B85FCE"/>
    <w:rsid w:val="00B87853"/>
    <w:rsid w:val="00B9038F"/>
    <w:rsid w:val="00B93BB8"/>
    <w:rsid w:val="00B953D6"/>
    <w:rsid w:val="00B9768A"/>
    <w:rsid w:val="00BA09B0"/>
    <w:rsid w:val="00BB35A9"/>
    <w:rsid w:val="00BB4AA0"/>
    <w:rsid w:val="00BD4FCC"/>
    <w:rsid w:val="00BD6D37"/>
    <w:rsid w:val="00BE22AD"/>
    <w:rsid w:val="00BE2DBA"/>
    <w:rsid w:val="00BE5333"/>
    <w:rsid w:val="00BE7372"/>
    <w:rsid w:val="00BE7E41"/>
    <w:rsid w:val="00BE7F0C"/>
    <w:rsid w:val="00BF3C89"/>
    <w:rsid w:val="00BF4980"/>
    <w:rsid w:val="00C004DC"/>
    <w:rsid w:val="00C02D41"/>
    <w:rsid w:val="00C1100F"/>
    <w:rsid w:val="00C133E7"/>
    <w:rsid w:val="00C13FB0"/>
    <w:rsid w:val="00C15714"/>
    <w:rsid w:val="00C15A1D"/>
    <w:rsid w:val="00C21E47"/>
    <w:rsid w:val="00C2326A"/>
    <w:rsid w:val="00C24D28"/>
    <w:rsid w:val="00C26D65"/>
    <w:rsid w:val="00C33E9D"/>
    <w:rsid w:val="00C34DEC"/>
    <w:rsid w:val="00C34E9F"/>
    <w:rsid w:val="00C35277"/>
    <w:rsid w:val="00C37E0E"/>
    <w:rsid w:val="00C4010C"/>
    <w:rsid w:val="00C4491E"/>
    <w:rsid w:val="00C45845"/>
    <w:rsid w:val="00C47189"/>
    <w:rsid w:val="00C50633"/>
    <w:rsid w:val="00C525F0"/>
    <w:rsid w:val="00C54790"/>
    <w:rsid w:val="00C56ECA"/>
    <w:rsid w:val="00C60E5F"/>
    <w:rsid w:val="00C6284E"/>
    <w:rsid w:val="00C6294B"/>
    <w:rsid w:val="00C6301F"/>
    <w:rsid w:val="00C6453B"/>
    <w:rsid w:val="00C71F94"/>
    <w:rsid w:val="00C732BC"/>
    <w:rsid w:val="00C734B4"/>
    <w:rsid w:val="00C75BED"/>
    <w:rsid w:val="00C76AAA"/>
    <w:rsid w:val="00C77ED1"/>
    <w:rsid w:val="00C90153"/>
    <w:rsid w:val="00C968A7"/>
    <w:rsid w:val="00CA612F"/>
    <w:rsid w:val="00CB30F3"/>
    <w:rsid w:val="00CB34A4"/>
    <w:rsid w:val="00CB55DC"/>
    <w:rsid w:val="00CC0E61"/>
    <w:rsid w:val="00CC1FB9"/>
    <w:rsid w:val="00CC2714"/>
    <w:rsid w:val="00CC57B8"/>
    <w:rsid w:val="00CC6BCF"/>
    <w:rsid w:val="00CD065B"/>
    <w:rsid w:val="00CD630B"/>
    <w:rsid w:val="00CE3ABD"/>
    <w:rsid w:val="00CE3C4F"/>
    <w:rsid w:val="00CE3C60"/>
    <w:rsid w:val="00CE494D"/>
    <w:rsid w:val="00CE5AB1"/>
    <w:rsid w:val="00CE79A0"/>
    <w:rsid w:val="00CF15E0"/>
    <w:rsid w:val="00CF1804"/>
    <w:rsid w:val="00CF1837"/>
    <w:rsid w:val="00CF586F"/>
    <w:rsid w:val="00CF5BA8"/>
    <w:rsid w:val="00D00517"/>
    <w:rsid w:val="00D015E4"/>
    <w:rsid w:val="00D020E7"/>
    <w:rsid w:val="00D02B70"/>
    <w:rsid w:val="00D13024"/>
    <w:rsid w:val="00D15964"/>
    <w:rsid w:val="00D15EDC"/>
    <w:rsid w:val="00D232C0"/>
    <w:rsid w:val="00D25A4B"/>
    <w:rsid w:val="00D3028E"/>
    <w:rsid w:val="00D30C12"/>
    <w:rsid w:val="00D31C4C"/>
    <w:rsid w:val="00D436FD"/>
    <w:rsid w:val="00D446DC"/>
    <w:rsid w:val="00D448E9"/>
    <w:rsid w:val="00D46D3B"/>
    <w:rsid w:val="00D50ED8"/>
    <w:rsid w:val="00D52154"/>
    <w:rsid w:val="00D56821"/>
    <w:rsid w:val="00D66066"/>
    <w:rsid w:val="00D7229E"/>
    <w:rsid w:val="00D729DC"/>
    <w:rsid w:val="00D74092"/>
    <w:rsid w:val="00D75AA2"/>
    <w:rsid w:val="00D82172"/>
    <w:rsid w:val="00D834E6"/>
    <w:rsid w:val="00D862AE"/>
    <w:rsid w:val="00D869FF"/>
    <w:rsid w:val="00D86EE5"/>
    <w:rsid w:val="00D8726F"/>
    <w:rsid w:val="00D930D0"/>
    <w:rsid w:val="00D95405"/>
    <w:rsid w:val="00D96617"/>
    <w:rsid w:val="00D96CFE"/>
    <w:rsid w:val="00DA0482"/>
    <w:rsid w:val="00DA1A61"/>
    <w:rsid w:val="00DA6967"/>
    <w:rsid w:val="00DB0445"/>
    <w:rsid w:val="00DB25B6"/>
    <w:rsid w:val="00DB2BC0"/>
    <w:rsid w:val="00DB2C7D"/>
    <w:rsid w:val="00DB373E"/>
    <w:rsid w:val="00DB43DB"/>
    <w:rsid w:val="00DC1050"/>
    <w:rsid w:val="00DC113A"/>
    <w:rsid w:val="00DD030E"/>
    <w:rsid w:val="00DD11BB"/>
    <w:rsid w:val="00DD143F"/>
    <w:rsid w:val="00DD6D13"/>
    <w:rsid w:val="00DE155C"/>
    <w:rsid w:val="00DE6DD7"/>
    <w:rsid w:val="00DF080B"/>
    <w:rsid w:val="00DF0D8B"/>
    <w:rsid w:val="00DF17BA"/>
    <w:rsid w:val="00DF3305"/>
    <w:rsid w:val="00E0104A"/>
    <w:rsid w:val="00E01A0F"/>
    <w:rsid w:val="00E021BE"/>
    <w:rsid w:val="00E02DC7"/>
    <w:rsid w:val="00E055E4"/>
    <w:rsid w:val="00E07417"/>
    <w:rsid w:val="00E07864"/>
    <w:rsid w:val="00E07C36"/>
    <w:rsid w:val="00E108AF"/>
    <w:rsid w:val="00E11587"/>
    <w:rsid w:val="00E1204A"/>
    <w:rsid w:val="00E13224"/>
    <w:rsid w:val="00E161FC"/>
    <w:rsid w:val="00E23C7B"/>
    <w:rsid w:val="00E2421B"/>
    <w:rsid w:val="00E3444F"/>
    <w:rsid w:val="00E34C98"/>
    <w:rsid w:val="00E34DB5"/>
    <w:rsid w:val="00E36D49"/>
    <w:rsid w:val="00E41B4C"/>
    <w:rsid w:val="00E4342B"/>
    <w:rsid w:val="00E4379A"/>
    <w:rsid w:val="00E44533"/>
    <w:rsid w:val="00E4585A"/>
    <w:rsid w:val="00E45878"/>
    <w:rsid w:val="00E46B69"/>
    <w:rsid w:val="00E4792C"/>
    <w:rsid w:val="00E53059"/>
    <w:rsid w:val="00E53F31"/>
    <w:rsid w:val="00E5427B"/>
    <w:rsid w:val="00E56B45"/>
    <w:rsid w:val="00E56FCE"/>
    <w:rsid w:val="00E57C96"/>
    <w:rsid w:val="00E62EB4"/>
    <w:rsid w:val="00E63F30"/>
    <w:rsid w:val="00E6451D"/>
    <w:rsid w:val="00E64B42"/>
    <w:rsid w:val="00E65702"/>
    <w:rsid w:val="00E70083"/>
    <w:rsid w:val="00E70A9B"/>
    <w:rsid w:val="00E7357C"/>
    <w:rsid w:val="00E73AE8"/>
    <w:rsid w:val="00E73F12"/>
    <w:rsid w:val="00E73F3D"/>
    <w:rsid w:val="00E74794"/>
    <w:rsid w:val="00E75148"/>
    <w:rsid w:val="00E779FA"/>
    <w:rsid w:val="00E8533A"/>
    <w:rsid w:val="00E86B78"/>
    <w:rsid w:val="00E87421"/>
    <w:rsid w:val="00E87F7B"/>
    <w:rsid w:val="00E94159"/>
    <w:rsid w:val="00E947AE"/>
    <w:rsid w:val="00E9502B"/>
    <w:rsid w:val="00E972FA"/>
    <w:rsid w:val="00EA1374"/>
    <w:rsid w:val="00EA211F"/>
    <w:rsid w:val="00EB7003"/>
    <w:rsid w:val="00EC0C93"/>
    <w:rsid w:val="00EC0FCB"/>
    <w:rsid w:val="00EC63BC"/>
    <w:rsid w:val="00ED72E2"/>
    <w:rsid w:val="00ED7BF7"/>
    <w:rsid w:val="00EE21F0"/>
    <w:rsid w:val="00EE4812"/>
    <w:rsid w:val="00EE6EE5"/>
    <w:rsid w:val="00EE7708"/>
    <w:rsid w:val="00EF2705"/>
    <w:rsid w:val="00EF58DC"/>
    <w:rsid w:val="00F056C2"/>
    <w:rsid w:val="00F12EF4"/>
    <w:rsid w:val="00F130CB"/>
    <w:rsid w:val="00F1344B"/>
    <w:rsid w:val="00F20A32"/>
    <w:rsid w:val="00F21AE8"/>
    <w:rsid w:val="00F22E4B"/>
    <w:rsid w:val="00F26AD0"/>
    <w:rsid w:val="00F32387"/>
    <w:rsid w:val="00F34202"/>
    <w:rsid w:val="00F35E67"/>
    <w:rsid w:val="00F37EA8"/>
    <w:rsid w:val="00F51AC3"/>
    <w:rsid w:val="00F526E7"/>
    <w:rsid w:val="00F53489"/>
    <w:rsid w:val="00F538C8"/>
    <w:rsid w:val="00F5479D"/>
    <w:rsid w:val="00F54FFB"/>
    <w:rsid w:val="00F55811"/>
    <w:rsid w:val="00F57584"/>
    <w:rsid w:val="00F61F14"/>
    <w:rsid w:val="00F62F75"/>
    <w:rsid w:val="00F65DF3"/>
    <w:rsid w:val="00F6659B"/>
    <w:rsid w:val="00F77108"/>
    <w:rsid w:val="00F77B92"/>
    <w:rsid w:val="00F867DD"/>
    <w:rsid w:val="00F869B3"/>
    <w:rsid w:val="00F86A24"/>
    <w:rsid w:val="00F874D1"/>
    <w:rsid w:val="00F919ED"/>
    <w:rsid w:val="00F91A15"/>
    <w:rsid w:val="00F9403B"/>
    <w:rsid w:val="00F9403E"/>
    <w:rsid w:val="00F96282"/>
    <w:rsid w:val="00F977A3"/>
    <w:rsid w:val="00FA1429"/>
    <w:rsid w:val="00FA7C44"/>
    <w:rsid w:val="00FB3B3E"/>
    <w:rsid w:val="00FB49FF"/>
    <w:rsid w:val="00FB7FB1"/>
    <w:rsid w:val="00FC1D72"/>
    <w:rsid w:val="00FC299E"/>
    <w:rsid w:val="00FC7A83"/>
    <w:rsid w:val="00FD13DA"/>
    <w:rsid w:val="00FD4EA0"/>
    <w:rsid w:val="00FD5FE9"/>
    <w:rsid w:val="00FD6267"/>
    <w:rsid w:val="00FE000A"/>
    <w:rsid w:val="00FE1C6C"/>
    <w:rsid w:val="00FE2CE4"/>
    <w:rsid w:val="00FE3905"/>
    <w:rsid w:val="00FE64FE"/>
    <w:rsid w:val="00FE666C"/>
    <w:rsid w:val="00FE6FD6"/>
    <w:rsid w:val="00FE7D4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3554">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497023"/>
    <w:rPr>
      <w:rFonts w:ascii="Arial" w:eastAsia="Arial" w:hAnsi="Arial" w:cs="Arial"/>
      <w:lang w:bidi="en-US"/>
    </w:rPr>
  </w:style>
  <w:style w:type="paragraph" w:styleId="Heading1">
    <w:name w:val="heading 1"/>
    <w:basedOn w:val="Normal"/>
    <w:uiPriority w:val="1"/>
    <w:qFormat/>
    <w:rsid w:val="00497023"/>
    <w:pPr>
      <w:ind w:left="800"/>
      <w:outlineLvl w:val="0"/>
    </w:pPr>
    <w:rPr>
      <w:b/>
      <w:bCs/>
      <w:sz w:val="24"/>
      <w:szCs w:val="24"/>
    </w:rPr>
  </w:style>
  <w:style w:type="paragraph" w:styleId="Heading2">
    <w:name w:val="heading 2"/>
    <w:basedOn w:val="Normal"/>
    <w:uiPriority w:val="1"/>
    <w:qFormat/>
    <w:rsid w:val="00497023"/>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497023"/>
  </w:style>
  <w:style w:type="paragraph" w:styleId="ListParagraph">
    <w:name w:val="List Paragraph"/>
    <w:aliases w:val="Annexure,List Paragraph1,heading 9,WinDForce-Letter,Heading 91,bullets"/>
    <w:basedOn w:val="Normal"/>
    <w:link w:val="ListParagraphChar"/>
    <w:uiPriority w:val="34"/>
    <w:qFormat/>
    <w:rsid w:val="00497023"/>
    <w:pPr>
      <w:ind w:left="1260" w:hanging="361"/>
    </w:pPr>
  </w:style>
  <w:style w:type="paragraph" w:customStyle="1" w:styleId="TableParagraph">
    <w:name w:val="Table Paragraph"/>
    <w:basedOn w:val="Normal"/>
    <w:uiPriority w:val="1"/>
    <w:qFormat/>
    <w:rsid w:val="00497023"/>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r="http://schemas.openxmlformats.org/officeDocument/2006/relationships" xmlns:w="http://schemas.openxmlformats.org/wordprocessingml/2006/main">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01527235">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482240613">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8393838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293561368">
      <w:bodyDiv w:val="1"/>
      <w:marLeft w:val="0"/>
      <w:marRight w:val="0"/>
      <w:marTop w:val="0"/>
      <w:marBottom w:val="0"/>
      <w:divBdr>
        <w:top w:val="none" w:sz="0" w:space="0" w:color="auto"/>
        <w:left w:val="none" w:sz="0" w:space="0" w:color="auto"/>
        <w:bottom w:val="none" w:sz="0" w:space="0" w:color="auto"/>
        <w:right w:val="none" w:sz="0" w:space="0" w:color="auto"/>
      </w:divBdr>
    </w:div>
    <w:div w:id="1307588513">
      <w:bodyDiv w:val="1"/>
      <w:marLeft w:val="0"/>
      <w:marRight w:val="0"/>
      <w:marTop w:val="0"/>
      <w:marBottom w:val="0"/>
      <w:divBdr>
        <w:top w:val="none" w:sz="0" w:space="0" w:color="auto"/>
        <w:left w:val="none" w:sz="0" w:space="0" w:color="auto"/>
        <w:bottom w:val="none" w:sz="0" w:space="0" w:color="auto"/>
        <w:right w:val="none" w:sz="0" w:space="0" w:color="auto"/>
      </w:divBdr>
    </w:div>
    <w:div w:id="138078811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09325864">
      <w:bodyDiv w:val="1"/>
      <w:marLeft w:val="0"/>
      <w:marRight w:val="0"/>
      <w:marTop w:val="0"/>
      <w:marBottom w:val="0"/>
      <w:divBdr>
        <w:top w:val="none" w:sz="0" w:space="0" w:color="auto"/>
        <w:left w:val="none" w:sz="0" w:space="0" w:color="auto"/>
        <w:bottom w:val="none" w:sz="0" w:space="0" w:color="auto"/>
        <w:right w:val="none" w:sz="0" w:space="0" w:color="auto"/>
      </w:divBdr>
    </w:div>
    <w:div w:id="1511994198">
      <w:bodyDiv w:val="1"/>
      <w:marLeft w:val="0"/>
      <w:marRight w:val="0"/>
      <w:marTop w:val="0"/>
      <w:marBottom w:val="0"/>
      <w:divBdr>
        <w:top w:val="none" w:sz="0" w:space="0" w:color="auto"/>
        <w:left w:val="none" w:sz="0" w:space="0" w:color="auto"/>
        <w:bottom w:val="none" w:sz="0" w:space="0" w:color="auto"/>
        <w:right w:val="none" w:sz="0" w:space="0" w:color="auto"/>
      </w:divBdr>
    </w:div>
    <w:div w:id="1535578157">
      <w:bodyDiv w:val="1"/>
      <w:marLeft w:val="0"/>
      <w:marRight w:val="0"/>
      <w:marTop w:val="0"/>
      <w:marBottom w:val="0"/>
      <w:divBdr>
        <w:top w:val="none" w:sz="0" w:space="0" w:color="auto"/>
        <w:left w:val="none" w:sz="0" w:space="0" w:color="auto"/>
        <w:bottom w:val="none" w:sz="0" w:space="0" w:color="auto"/>
        <w:right w:val="none" w:sz="0" w:space="0" w:color="auto"/>
      </w:divBdr>
    </w:div>
    <w:div w:id="1575555162">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4608267">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45458193">
      <w:bodyDiv w:val="1"/>
      <w:marLeft w:val="0"/>
      <w:marRight w:val="0"/>
      <w:marTop w:val="0"/>
      <w:marBottom w:val="0"/>
      <w:divBdr>
        <w:top w:val="none" w:sz="0" w:space="0" w:color="auto"/>
        <w:left w:val="none" w:sz="0" w:space="0" w:color="auto"/>
        <w:bottom w:val="none" w:sz="0" w:space="0" w:color="auto"/>
        <w:right w:val="none" w:sz="0" w:space="0" w:color="auto"/>
      </w:divBdr>
    </w:div>
    <w:div w:id="1976324630">
      <w:bodyDiv w:val="1"/>
      <w:marLeft w:val="0"/>
      <w:marRight w:val="0"/>
      <w:marTop w:val="0"/>
      <w:marBottom w:val="0"/>
      <w:divBdr>
        <w:top w:val="none" w:sz="0" w:space="0" w:color="auto"/>
        <w:left w:val="none" w:sz="0" w:space="0" w:color="auto"/>
        <w:bottom w:val="none" w:sz="0" w:space="0" w:color="auto"/>
        <w:right w:val="none" w:sz="0" w:space="0" w:color="auto"/>
      </w:divBdr>
    </w:div>
    <w:div w:id="1985426235">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1908732">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32099279">
      <w:bodyDiv w:val="1"/>
      <w:marLeft w:val="0"/>
      <w:marRight w:val="0"/>
      <w:marTop w:val="0"/>
      <w:marBottom w:val="0"/>
      <w:divBdr>
        <w:top w:val="none" w:sz="0" w:space="0" w:color="auto"/>
        <w:left w:val="none" w:sz="0" w:space="0" w:color="auto"/>
        <w:bottom w:val="none" w:sz="0" w:space="0" w:color="auto"/>
        <w:right w:val="none" w:sz="0" w:space="0" w:color="auto"/>
      </w:divBdr>
    </w:div>
    <w:div w:id="2042198596">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086611501">
      <w:bodyDiv w:val="1"/>
      <w:marLeft w:val="0"/>
      <w:marRight w:val="0"/>
      <w:marTop w:val="0"/>
      <w:marBottom w:val="0"/>
      <w:divBdr>
        <w:top w:val="none" w:sz="0" w:space="0" w:color="auto"/>
        <w:left w:val="none" w:sz="0" w:space="0" w:color="auto"/>
        <w:bottom w:val="none" w:sz="0" w:space="0" w:color="auto"/>
        <w:right w:val="none" w:sz="0" w:space="0" w:color="auto"/>
      </w:divBdr>
    </w:div>
    <w:div w:id="2109420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mailto:valuers@rkassociates.org"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4422F6"/>
    <w:rsid w:val="000044C4"/>
    <w:rsid w:val="000A726A"/>
    <w:rsid w:val="000C2FB7"/>
    <w:rsid w:val="000D10E2"/>
    <w:rsid w:val="00116FA9"/>
    <w:rsid w:val="00127BBA"/>
    <w:rsid w:val="001652EC"/>
    <w:rsid w:val="001B2160"/>
    <w:rsid w:val="001D01EC"/>
    <w:rsid w:val="001E42C3"/>
    <w:rsid w:val="001F5022"/>
    <w:rsid w:val="00296A0A"/>
    <w:rsid w:val="002C1AF1"/>
    <w:rsid w:val="002D52C5"/>
    <w:rsid w:val="002E26FF"/>
    <w:rsid w:val="003244DD"/>
    <w:rsid w:val="00336A8E"/>
    <w:rsid w:val="003374B4"/>
    <w:rsid w:val="00340F10"/>
    <w:rsid w:val="00391854"/>
    <w:rsid w:val="003C2D1A"/>
    <w:rsid w:val="003E3838"/>
    <w:rsid w:val="003F56B4"/>
    <w:rsid w:val="004422F6"/>
    <w:rsid w:val="00482717"/>
    <w:rsid w:val="00524023"/>
    <w:rsid w:val="005A76C4"/>
    <w:rsid w:val="005B4BF9"/>
    <w:rsid w:val="005F2016"/>
    <w:rsid w:val="00600652"/>
    <w:rsid w:val="00676ABB"/>
    <w:rsid w:val="006A5DF1"/>
    <w:rsid w:val="006F2406"/>
    <w:rsid w:val="00710C4B"/>
    <w:rsid w:val="00722A13"/>
    <w:rsid w:val="007310C6"/>
    <w:rsid w:val="00751929"/>
    <w:rsid w:val="007779AA"/>
    <w:rsid w:val="00790CDA"/>
    <w:rsid w:val="007D1211"/>
    <w:rsid w:val="007F6DA8"/>
    <w:rsid w:val="00887251"/>
    <w:rsid w:val="008A5002"/>
    <w:rsid w:val="00946C8D"/>
    <w:rsid w:val="009559B6"/>
    <w:rsid w:val="009612AE"/>
    <w:rsid w:val="00962B51"/>
    <w:rsid w:val="00972480"/>
    <w:rsid w:val="00990CA2"/>
    <w:rsid w:val="009C5FAC"/>
    <w:rsid w:val="00A0598C"/>
    <w:rsid w:val="00A06387"/>
    <w:rsid w:val="00A37E79"/>
    <w:rsid w:val="00A94D81"/>
    <w:rsid w:val="00AA0105"/>
    <w:rsid w:val="00B65AF3"/>
    <w:rsid w:val="00B863AD"/>
    <w:rsid w:val="00B915A2"/>
    <w:rsid w:val="00B925E9"/>
    <w:rsid w:val="00C30AD9"/>
    <w:rsid w:val="00C45ED8"/>
    <w:rsid w:val="00C81DDF"/>
    <w:rsid w:val="00CB3EB2"/>
    <w:rsid w:val="00CE7A68"/>
    <w:rsid w:val="00D16A53"/>
    <w:rsid w:val="00D5452E"/>
    <w:rsid w:val="00DF552A"/>
    <w:rsid w:val="00E36562"/>
    <w:rsid w:val="00E43F51"/>
    <w:rsid w:val="00E51090"/>
    <w:rsid w:val="00E67A6B"/>
    <w:rsid w:val="00EB2C61"/>
    <w:rsid w:val="00EE57F0"/>
    <w:rsid w:val="00F150AF"/>
    <w:rsid w:val="00F46F8B"/>
    <w:rsid w:val="00F67092"/>
    <w:rsid w:val="00F805A6"/>
    <w:rsid w:val="00FC0440"/>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4D8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044C4"/>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4533C7707258432C874697BC2B8358B3">
    <w:name w:val="4533C7707258432C874697BC2B8358B3"/>
    <w:rsid w:val="005A76C4"/>
  </w:style>
  <w:style w:type="paragraph" w:customStyle="1" w:styleId="671745BD72574324921A77B59B80FE81">
    <w:name w:val="671745BD72574324921A77B59B80FE81"/>
    <w:rsid w:val="005A76C4"/>
  </w:style>
  <w:style w:type="paragraph" w:customStyle="1" w:styleId="0E1BA0D018C34E3B8E50F081E568EA83">
    <w:name w:val="0E1BA0D018C34E3B8E50F081E568EA83"/>
    <w:rsid w:val="005A76C4"/>
  </w:style>
  <w:style w:type="paragraph" w:customStyle="1" w:styleId="0C87A8BCA3E34DA6B9E3C63E62916B9C">
    <w:name w:val="0C87A8BCA3E34DA6B9E3C63E62916B9C"/>
    <w:rsid w:val="005A76C4"/>
  </w:style>
  <w:style w:type="paragraph" w:customStyle="1" w:styleId="8C585A37C98C4E4C85CA4EF21FB869F7">
    <w:name w:val="8C585A37C98C4E4C85CA4EF21FB869F7"/>
    <w:rsid w:val="005A76C4"/>
  </w:style>
  <w:style w:type="paragraph" w:customStyle="1" w:styleId="0AEF8D0A240F4B00B98E51C63E1FE71C">
    <w:name w:val="0AEF8D0A240F4B00B98E51C63E1FE71C"/>
    <w:rsid w:val="005A76C4"/>
  </w:style>
  <w:style w:type="paragraph" w:customStyle="1" w:styleId="E8B45D48436A4C9BAA476F2084B47484">
    <w:name w:val="E8B45D48436A4C9BAA476F2084B47484"/>
    <w:rsid w:val="005A76C4"/>
  </w:style>
  <w:style w:type="paragraph" w:customStyle="1" w:styleId="34804001B4724854B93940D38E625915">
    <w:name w:val="34804001B4724854B93940D38E625915"/>
    <w:rsid w:val="000044C4"/>
  </w:style>
  <w:style w:type="paragraph" w:customStyle="1" w:styleId="D51F51107BCF41FA88A05EEB2E6FFA93">
    <w:name w:val="D51F51107BCF41FA88A05EEB2E6FFA93"/>
    <w:rsid w:val="000044C4"/>
  </w:style>
  <w:style w:type="paragraph" w:customStyle="1" w:styleId="71D099772056415A92CF09970B620962">
    <w:name w:val="71D099772056415A92CF09970B620962"/>
    <w:rsid w:val="000044C4"/>
  </w:style>
  <w:style w:type="paragraph" w:customStyle="1" w:styleId="3362D101CA764F68A6F756C7296B33EE">
    <w:name w:val="3362D101CA764F68A6F756C7296B33EE"/>
    <w:rsid w:val="000044C4"/>
  </w:style>
  <w:style w:type="paragraph" w:customStyle="1" w:styleId="E69D4B7A6BD64D8BBDD9FEC57A9DF9F0">
    <w:name w:val="E69D4B7A6BD64D8BBDD9FEC57A9DF9F0"/>
    <w:rsid w:val="000044C4"/>
  </w:style>
  <w:style w:type="paragraph" w:customStyle="1" w:styleId="426117FA1D6C4074A85F20470EBEC6D0">
    <w:name w:val="426117FA1D6C4074A85F20470EBEC6D0"/>
    <w:rsid w:val="000044C4"/>
  </w:style>
  <w:style w:type="paragraph" w:customStyle="1" w:styleId="0059ACF66E4D43228E9FAD173996934A">
    <w:name w:val="0059ACF66E4D43228E9FAD173996934A"/>
    <w:rsid w:val="000044C4"/>
  </w:style>
</w:styles>
</file>

<file path=word/glossary/webSettings.xml><?xml version="1.0" encoding="utf-8"?>
<w:webSettings xmlns:r="http://schemas.openxmlformats.org/officeDocument/2006/relationships" xmlns:w="http://schemas.openxmlformats.org/wordprocessingml/2006/main">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B8C346-2C46-4870-8782-4F0545CB11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757</TotalTime>
  <Pages>35</Pages>
  <Words>7687</Words>
  <Characters>43821</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51406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SAURABH SUMAN</cp:lastModifiedBy>
  <cp:revision>33</cp:revision>
  <cp:lastPrinted>2021-03-30T07:33:00Z</cp:lastPrinted>
  <dcterms:created xsi:type="dcterms:W3CDTF">2021-06-03T16:28:00Z</dcterms:created>
  <dcterms:modified xsi:type="dcterms:W3CDTF">2021-07-15T13:18:00Z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