
<file path=[Content_Types].xml><?xml version="1.0" encoding="utf-8"?>
<Types xmlns="http://schemas.openxmlformats.org/package/2006/content-types">
  <Default Extension="tmp" ContentType="image/png"/>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A20B4" w:rsidRDefault="002A20B4" w:rsidP="002A20B4">
      <w:pPr>
        <w:spacing w:line="360" w:lineRule="auto"/>
        <w:rPr>
          <w:rFonts w:ascii="Arial" w:hAnsi="Arial" w:cs="Arial"/>
          <w:b/>
        </w:rPr>
      </w:pPr>
    </w:p>
    <w:p w:rsidR="002A20B4" w:rsidRDefault="002A20B4" w:rsidP="002A20B4">
      <w:pPr>
        <w:spacing w:line="360" w:lineRule="auto"/>
        <w:rPr>
          <w:rFonts w:ascii="Arial" w:hAnsi="Arial" w:cs="Arial"/>
          <w:b/>
        </w:rPr>
      </w:pPr>
    </w:p>
    <w:p w:rsidR="00114614" w:rsidRDefault="00114614" w:rsidP="00114614">
      <w:pPr>
        <w:pStyle w:val="NoSpacing"/>
        <w:ind w:right="29"/>
        <w:rPr>
          <w:rFonts w:ascii="Arial" w:hAnsi="Arial" w:cs="Arial"/>
          <w:b/>
          <w:sz w:val="20"/>
          <w:szCs w:val="20"/>
        </w:rPr>
        <w:sectPr w:rsidR="00114614" w:rsidSect="009A7DA5">
          <w:headerReference w:type="default" r:id="rId8"/>
          <w:footerReference w:type="default" r:id="rId9"/>
          <w:pgSz w:w="11909" w:h="16834" w:code="9"/>
          <w:pgMar w:top="1440" w:right="1440" w:bottom="1440" w:left="1440" w:header="720" w:footer="720" w:gutter="0"/>
          <w:pgNumType w:start="0"/>
          <w:cols w:space="720"/>
          <w:formProt w:val="0"/>
          <w:titlePg/>
          <w:docGrid w:linePitch="360"/>
        </w:sectPr>
      </w:pPr>
    </w:p>
    <w:p w:rsidR="00803432" w:rsidRDefault="00803432" w:rsidP="00170E6B">
      <w:pPr>
        <w:pStyle w:val="NoSpacing"/>
        <w:ind w:right="29"/>
        <w:jc w:val="center"/>
        <w:rPr>
          <w:rFonts w:ascii="Arial" w:hAnsi="Arial" w:cs="Arial"/>
          <w:b/>
          <w:sz w:val="20"/>
          <w:szCs w:val="20"/>
        </w:rPr>
        <w:sectPr w:rsidR="00803432" w:rsidSect="00FB5104">
          <w:type w:val="continuous"/>
          <w:pgSz w:w="11909" w:h="16834" w:code="9"/>
          <w:pgMar w:top="1440" w:right="1440" w:bottom="1440" w:left="1440" w:header="720" w:footer="720" w:gutter="0"/>
          <w:cols w:space="720"/>
          <w:formProt w:val="0"/>
          <w:docGrid w:linePitch="360"/>
        </w:sectPr>
      </w:pPr>
    </w:p>
    <w:sdt>
      <w:sdtPr>
        <w:rPr>
          <w:rFonts w:ascii="Arial" w:hAnsi="Arial" w:cs="Arial"/>
          <w:b/>
          <w:sz w:val="20"/>
          <w:szCs w:val="20"/>
        </w:rPr>
        <w:id w:val="-1078052396"/>
        <w:lock w:val="sdtContentLocked"/>
        <w:placeholder>
          <w:docPart w:val="DefaultPlaceholder_1082065158"/>
        </w:placeholder>
      </w:sdtPr>
      <w:sdtEndPr>
        <w:rPr>
          <w:b w:val="0"/>
        </w:rPr>
      </w:sdtEndPr>
      <w:sdtContent>
        <w:p w:rsidR="00795F77" w:rsidRDefault="008D46B7" w:rsidP="00170E6B">
          <w:pPr>
            <w:pStyle w:val="NoSpacing"/>
            <w:ind w:right="29"/>
            <w:jc w:val="center"/>
            <w:rPr>
              <w:rFonts w:ascii="Arial" w:hAnsi="Arial" w:cs="Arial"/>
              <w:sz w:val="20"/>
              <w:szCs w:val="20"/>
            </w:rPr>
            <w:sectPr w:rsidR="00795F77" w:rsidSect="00FB5104">
              <w:type w:val="continuous"/>
              <w:pgSz w:w="11909" w:h="16834" w:code="9"/>
              <w:pgMar w:top="1440" w:right="1440" w:bottom="1440" w:left="1440" w:header="720" w:footer="720" w:gutter="0"/>
              <w:cols w:space="720"/>
              <w:formProt w:val="0"/>
              <w:docGrid w:linePitch="360"/>
            </w:sectPr>
          </w:pPr>
          <w:r>
            <w:rPr>
              <w:rFonts w:ascii="Arial" w:hAnsi="Arial" w:cs="Arial"/>
              <w:b/>
              <w:sz w:val="20"/>
              <w:szCs w:val="20"/>
            </w:rPr>
            <w:t>R</w:t>
          </w:r>
          <w:r w:rsidRPr="009C63EE">
            <w:rPr>
              <w:rFonts w:ascii="Arial" w:hAnsi="Arial" w:cs="Arial"/>
              <w:b/>
              <w:sz w:val="20"/>
              <w:szCs w:val="20"/>
            </w:rPr>
            <w:t xml:space="preserve">EPORT FORMAT: </w:t>
          </w:r>
          <w:r w:rsidRPr="00C34776">
            <w:rPr>
              <w:rFonts w:ascii="Arial" w:hAnsi="Arial" w:cs="Arial"/>
              <w:sz w:val="20"/>
              <w:szCs w:val="20"/>
            </w:rPr>
            <w:t xml:space="preserve">V-L1 (Basic) | Version: </w:t>
          </w:r>
          <w:r w:rsidR="0067798B">
            <w:rPr>
              <w:rFonts w:ascii="Arial" w:hAnsi="Arial" w:cs="Arial"/>
              <w:sz w:val="20"/>
              <w:szCs w:val="20"/>
            </w:rPr>
            <w:t>8.0</w:t>
          </w:r>
          <w:r w:rsidR="008739FE">
            <w:rPr>
              <w:rFonts w:ascii="Arial" w:hAnsi="Arial" w:cs="Arial"/>
              <w:sz w:val="20"/>
              <w:szCs w:val="20"/>
            </w:rPr>
            <w:t>_2019</w:t>
          </w:r>
        </w:p>
      </w:sdtContent>
    </w:sdt>
    <w:p w:rsidR="00FE5265" w:rsidRDefault="00FE5265" w:rsidP="002A20B4">
      <w:pPr>
        <w:spacing w:line="360" w:lineRule="auto"/>
        <w:rPr>
          <w:rFonts w:ascii="Arial" w:hAnsi="Arial" w:cs="Arial"/>
          <w:b/>
        </w:rPr>
      </w:pPr>
    </w:p>
    <w:p w:rsidR="00683241" w:rsidRDefault="009A74E8" w:rsidP="002C1C7C">
      <w:pPr>
        <w:spacing w:line="360" w:lineRule="auto"/>
        <w:rPr>
          <w:b/>
        </w:rPr>
      </w:pPr>
      <w:sdt>
        <w:sdtPr>
          <w:rPr>
            <w:rFonts w:ascii="Arial" w:hAnsi="Arial" w:cs="Arial"/>
            <w:b/>
          </w:rPr>
          <w:id w:val="377747587"/>
          <w:placeholder>
            <w:docPart w:val="DefaultPlaceholder_1082065158"/>
          </w:placeholder>
        </w:sdtPr>
        <w:sdtContent>
          <w:r w:rsidR="00517F69">
            <w:rPr>
              <w:rFonts w:ascii="Arial" w:hAnsi="Arial" w:cs="Arial"/>
              <w:b/>
            </w:rPr>
            <w:t>FILE NO.</w:t>
          </w:r>
          <w:r w:rsidR="00523DB3">
            <w:rPr>
              <w:rFonts w:ascii="Arial" w:hAnsi="Arial" w:cs="Arial"/>
              <w:b/>
            </w:rPr>
            <w:t>VIS (2021-22)-PL</w:t>
          </w:r>
          <w:r>
            <w:rPr>
              <w:rFonts w:ascii="Arial" w:hAnsi="Arial" w:cs="Arial"/>
              <w:b/>
            </w:rPr>
            <w:t>118-109-135</w:t>
          </w:r>
        </w:sdtContent>
      </w:sdt>
      <w:r w:rsidR="00CC7255">
        <w:rPr>
          <w:rFonts w:ascii="Arial" w:hAnsi="Arial" w:cs="Arial"/>
          <w:b/>
        </w:rPr>
        <w:tab/>
      </w:r>
      <w:r w:rsidR="00523DB3">
        <w:rPr>
          <w:rFonts w:ascii="Arial" w:hAnsi="Arial" w:cs="Arial"/>
          <w:b/>
        </w:rPr>
        <w:t xml:space="preserve">            </w:t>
      </w:r>
      <w:r w:rsidR="00523DB3">
        <w:rPr>
          <w:rFonts w:ascii="Arial" w:hAnsi="Arial" w:cs="Arial"/>
          <w:b/>
        </w:rPr>
        <w:tab/>
      </w:r>
      <w:r w:rsidR="00523DB3">
        <w:rPr>
          <w:rFonts w:ascii="Arial" w:hAnsi="Arial" w:cs="Arial"/>
          <w:b/>
        </w:rPr>
        <w:tab/>
        <w:t xml:space="preserve">         </w:t>
      </w:r>
      <w:sdt>
        <w:sdtPr>
          <w:rPr>
            <w:rFonts w:ascii="Arial" w:hAnsi="Arial" w:cs="Arial"/>
            <w:b/>
          </w:rPr>
          <w:id w:val="-1553303213"/>
          <w:lock w:val="sdtContentLocked"/>
          <w:placeholder>
            <w:docPart w:val="DefaultPlaceholder_1082065158"/>
          </w:placeholder>
        </w:sdtPr>
        <w:sdtContent>
          <w:r w:rsidR="002A20B4">
            <w:rPr>
              <w:rFonts w:ascii="Arial" w:hAnsi="Arial" w:cs="Arial"/>
              <w:b/>
            </w:rPr>
            <w:t>DATED:</w:t>
          </w:r>
        </w:sdtContent>
      </w:sdt>
      <w:sdt>
        <w:sdtPr>
          <w:rPr>
            <w:rFonts w:ascii="Arial" w:hAnsi="Arial" w:cs="Arial"/>
            <w:b/>
          </w:rPr>
          <w:id w:val="-941292676"/>
          <w:lock w:val="sdtLocked"/>
          <w:placeholder>
            <w:docPart w:val="DefaultPlaceholder_1082065160"/>
          </w:placeholder>
          <w:date w:fullDate="2021-06-15T00:00:00Z">
            <w:dateFormat w:val="dd/MM/yyyy"/>
            <w:lid w:val="en-IN"/>
            <w:storeMappedDataAs w:val="dateTime"/>
            <w:calendar w:val="gregorian"/>
          </w:date>
        </w:sdtPr>
        <w:sdtContent>
          <w:r>
            <w:rPr>
              <w:rFonts w:ascii="Arial" w:hAnsi="Arial" w:cs="Arial"/>
              <w:b/>
              <w:lang w:val="en-IN"/>
            </w:rPr>
            <w:t>15/06/2021</w:t>
          </w:r>
        </w:sdtContent>
      </w:sdt>
    </w:p>
    <w:p w:rsidR="002C1C7C" w:rsidRPr="002C1C7C" w:rsidRDefault="002C1C7C" w:rsidP="002C1C7C">
      <w:pPr>
        <w:spacing w:line="360" w:lineRule="auto"/>
        <w:rPr>
          <w:b/>
        </w:rPr>
      </w:pPr>
    </w:p>
    <w:sdt>
      <w:sdtPr>
        <w:rPr>
          <w:rFonts w:ascii="Arial" w:hAnsi="Arial" w:cs="Arial"/>
          <w:b/>
          <w:sz w:val="40"/>
          <w:szCs w:val="40"/>
        </w:rPr>
        <w:id w:val="-471606853"/>
        <w:lock w:val="sdtContentLocked"/>
        <w:placeholder>
          <w:docPart w:val="DefaultPlaceholder_1082065158"/>
        </w:placeholder>
      </w:sdtPr>
      <w:sdtContent>
        <w:p w:rsidR="002A20B4" w:rsidRPr="0079604F" w:rsidRDefault="0051148C" w:rsidP="002A20B4">
          <w:pPr>
            <w:jc w:val="center"/>
            <w:outlineLvl w:val="0"/>
            <w:rPr>
              <w:rFonts w:ascii="Arial" w:hAnsi="Arial" w:cs="Arial"/>
              <w:b/>
              <w:sz w:val="40"/>
              <w:szCs w:val="40"/>
            </w:rPr>
          </w:pPr>
          <w:r w:rsidRPr="0079604F">
            <w:rPr>
              <w:rFonts w:ascii="Arial" w:hAnsi="Arial" w:cs="Arial"/>
              <w:b/>
              <w:sz w:val="40"/>
              <w:szCs w:val="40"/>
            </w:rPr>
            <w:t>VALUATION</w:t>
          </w:r>
          <w:r w:rsidR="006A30EB">
            <w:rPr>
              <w:rFonts w:ascii="Arial" w:hAnsi="Arial" w:cs="Arial"/>
              <w:b/>
              <w:sz w:val="40"/>
              <w:szCs w:val="40"/>
            </w:rPr>
            <w:t xml:space="preserve"> ASSESSMENT</w:t>
          </w:r>
        </w:p>
      </w:sdtContent>
    </w:sdt>
    <w:sdt>
      <w:sdtPr>
        <w:rPr>
          <w:rFonts w:ascii="Arial" w:hAnsi="Arial" w:cs="Arial"/>
          <w:b/>
          <w:sz w:val="24"/>
          <w:szCs w:val="24"/>
        </w:rPr>
        <w:id w:val="995220358"/>
        <w:placeholder>
          <w:docPart w:val="DefaultPlaceholder_1082065158"/>
        </w:placeholder>
      </w:sdtPr>
      <w:sdtContent>
        <w:p w:rsidR="002A20B4" w:rsidRPr="0079604F" w:rsidRDefault="002A20B4" w:rsidP="002C1C7C">
          <w:pPr>
            <w:jc w:val="center"/>
            <w:outlineLvl w:val="0"/>
            <w:rPr>
              <w:rFonts w:ascii="Arial" w:hAnsi="Arial" w:cs="Arial"/>
              <w:b/>
              <w:sz w:val="24"/>
              <w:szCs w:val="24"/>
            </w:rPr>
          </w:pPr>
          <w:r w:rsidRPr="0079604F">
            <w:rPr>
              <w:rFonts w:ascii="Arial" w:hAnsi="Arial" w:cs="Arial"/>
              <w:b/>
              <w:sz w:val="24"/>
              <w:szCs w:val="24"/>
            </w:rPr>
            <w:t>OF</w:t>
          </w:r>
        </w:p>
      </w:sdtContent>
    </w:sdt>
    <w:p w:rsidR="002A20B4" w:rsidRPr="00BC7C4A" w:rsidRDefault="002A20B4" w:rsidP="002A20B4">
      <w:pPr>
        <w:jc w:val="center"/>
        <w:rPr>
          <w:rFonts w:ascii="Arial" w:hAnsi="Arial" w:cs="Arial"/>
          <w:b/>
        </w:rPr>
      </w:pPr>
    </w:p>
    <w:sdt>
      <w:sdtPr>
        <w:rPr>
          <w:rFonts w:ascii="Arial" w:hAnsi="Arial" w:cs="Arial"/>
          <w:b/>
          <w:sz w:val="40"/>
          <w:szCs w:val="40"/>
        </w:rPr>
        <w:id w:val="1408190171"/>
        <w:lock w:val="sdtLocked"/>
        <w:placeholder>
          <w:docPart w:val="DefaultPlaceholder_1082065159"/>
        </w:placeholder>
        <w:dropDownList>
          <w:listItem w:value="Choose an item."/>
          <w:listItem w:displayText="RESIDENTIAL LAND" w:value="RESIDENTIAL LAND"/>
          <w:listItem w:displayText="RESIDENTIAL FLAT" w:value="RESIDENTIAL FLAT"/>
          <w:listItem w:displayText="RESIDENTIAL BUILDER FLOOR" w:value="RESIDENTIAL BUILDER FLOOR"/>
          <w:listItem w:displayText="INDEPENDENT HOUSE" w:value="INDEPENDENT HOUSE"/>
          <w:listItem w:displayText="RESIDENTIAL MANSION" w:value="RESIDENTIAL MANSION"/>
          <w:listItem w:displayText="COMMERCIAL LAND" w:value="COMMERCIAL LAND"/>
          <w:listItem w:displayText="COMMERCIAL SHOP" w:value="COMMERCIAL SHOP"/>
          <w:listItem w:displayText="COMMERCIAL OFFICE UNIT" w:value="COMMERCIAL OFFICE UNIT"/>
          <w:listItem w:displayText="COMMERCIAL FLOOR" w:value="COMMERCIAL FLOOR"/>
          <w:listItem w:displayText="COMMERCIAL SHOWROOM" w:value="COMMERCIAL SHOWROOM"/>
          <w:listItem w:displayText="COMMERCIAL PROPERTY" w:value="COMMERCIAL PROPERTY"/>
          <w:listItem w:displayText="INDUSTRIAL LAND" w:value="INDUSTRIAL LAND"/>
          <w:listItem w:displayText="INDUSTRIAL PROPERTY" w:value="INDUSTRIAL PROPERTY"/>
          <w:listItem w:displayText="AGRICULTURAL LAND" w:value="AGRICULTURAL LAND"/>
          <w:listItem w:displayText="NON AGRICULTURAL LAND" w:value="NON AGRICULTURAL LAND"/>
          <w:listItem w:displayText="INSTITUTIONAL LAND" w:value="INSTITUTIONAL LAND"/>
          <w:listItem w:displayText="INSTITUTIONAL PROPERTY" w:value="INSTITUTIONAL PROPERTY"/>
        </w:dropDownList>
      </w:sdtPr>
      <w:sdtContent>
        <w:p w:rsidR="002A20B4" w:rsidRPr="0079604F" w:rsidRDefault="009A74E8" w:rsidP="0079604F">
          <w:pPr>
            <w:jc w:val="center"/>
            <w:outlineLvl w:val="0"/>
            <w:rPr>
              <w:b/>
              <w:sz w:val="40"/>
              <w:szCs w:val="40"/>
            </w:rPr>
          </w:pPr>
          <w:r>
            <w:rPr>
              <w:rFonts w:ascii="Arial" w:hAnsi="Arial" w:cs="Arial"/>
              <w:b/>
              <w:sz w:val="40"/>
              <w:szCs w:val="40"/>
            </w:rPr>
            <w:t>INDEPENDENT HOUSE</w:t>
          </w:r>
        </w:p>
      </w:sdtContent>
    </w:sdt>
    <w:p w:rsidR="002A20B4" w:rsidRPr="00972AB4" w:rsidRDefault="002A20B4" w:rsidP="002A20B4">
      <w:pPr>
        <w:jc w:val="center"/>
        <w:rPr>
          <w:b/>
        </w:rPr>
      </w:pPr>
    </w:p>
    <w:sdt>
      <w:sdtPr>
        <w:rPr>
          <w:rFonts w:ascii="Arial" w:hAnsi="Arial" w:cs="Arial"/>
          <w:b/>
          <w:sz w:val="24"/>
          <w:szCs w:val="24"/>
        </w:rPr>
        <w:id w:val="-150997481"/>
        <w:lock w:val="sdtContentLocked"/>
        <w:placeholder>
          <w:docPart w:val="DefaultPlaceholder_1082065158"/>
        </w:placeholder>
      </w:sdtPr>
      <w:sdtContent>
        <w:p w:rsidR="002A20B4" w:rsidRPr="0079604F" w:rsidRDefault="00795F77" w:rsidP="0017160C">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17160C" w:rsidRDefault="001A6A4B" w:rsidP="009F2431">
      <w:pPr>
        <w:jc w:val="center"/>
        <w:rPr>
          <w:rFonts w:ascii="Arial" w:hAnsi="Arial" w:cs="Arial"/>
          <w:b/>
        </w:rPr>
      </w:pPr>
      <w:bookmarkStart w:id="0" w:name="_Hlk68212829"/>
      <w:r>
        <w:rPr>
          <w:rFonts w:ascii="Arial" w:hAnsi="Arial" w:cs="Arial"/>
          <w:b/>
        </w:rPr>
        <w:t>LAND BEARING KHATA NO.-868 (</w:t>
      </w:r>
      <w:bookmarkStart w:id="1" w:name="_GoBack"/>
      <w:bookmarkEnd w:id="1"/>
      <w:r w:rsidR="009A74E8">
        <w:rPr>
          <w:rFonts w:ascii="Arial" w:hAnsi="Arial" w:cs="Arial"/>
          <w:b/>
        </w:rPr>
        <w:t>FASLI YEAR 1416-1421) KHASRA NO.-491, MOUZA - MOTHARWALA</w:t>
      </w:r>
      <w:r w:rsidR="002C1C7C">
        <w:rPr>
          <w:rFonts w:ascii="Arial" w:hAnsi="Arial" w:cs="Arial"/>
          <w:b/>
        </w:rPr>
        <w:t xml:space="preserve">, PARGANA- </w:t>
      </w:r>
      <w:r w:rsidR="009A74E8">
        <w:rPr>
          <w:rFonts w:ascii="Arial" w:hAnsi="Arial" w:cs="Arial"/>
          <w:b/>
        </w:rPr>
        <w:t>CNTRAL</w:t>
      </w:r>
      <w:r w:rsidR="002C1C7C">
        <w:rPr>
          <w:rFonts w:ascii="Arial" w:hAnsi="Arial" w:cs="Arial"/>
          <w:b/>
        </w:rPr>
        <w:t xml:space="preserve">DOON, </w:t>
      </w:r>
      <w:r w:rsidR="00CC7255">
        <w:rPr>
          <w:rFonts w:ascii="Arial" w:hAnsi="Arial" w:cs="Arial"/>
          <w:b/>
        </w:rPr>
        <w:t>DISTRICT DEHRADUN, UTTARAKHAND</w:t>
      </w:r>
    </w:p>
    <w:bookmarkEnd w:id="0"/>
    <w:p w:rsidR="00B42CC3" w:rsidRPr="007D1B6E" w:rsidRDefault="00B42CC3" w:rsidP="009E07A2">
      <w:pPr>
        <w:jc w:val="center"/>
        <w:rPr>
          <w:b/>
        </w:rPr>
      </w:pPr>
    </w:p>
    <w:p w:rsidR="002A20B4" w:rsidRDefault="009A74E8" w:rsidP="00CA73AF">
      <w:pPr>
        <w:spacing w:after="0" w:line="360" w:lineRule="auto"/>
        <w:jc w:val="center"/>
        <w:outlineLvl w:val="0"/>
        <w:rPr>
          <w:rFonts w:ascii="Arial" w:hAnsi="Arial" w:cs="Arial"/>
          <w:b/>
          <w:sz w:val="32"/>
        </w:rPr>
      </w:pPr>
      <w:sdt>
        <w:sdtPr>
          <w:rPr>
            <w:rFonts w:ascii="Arial" w:hAnsi="Arial" w:cs="Arial"/>
            <w:b/>
            <w:sz w:val="28"/>
          </w:rPr>
          <w:id w:val="-1048604389"/>
          <w:lock w:val="sdtLocked"/>
          <w:placeholder>
            <w:docPart w:val="AF1054069F334DB5857A2F7746C4C8AC"/>
          </w:placeholder>
          <w:dropDownList>
            <w:listItem w:value="Choose an item."/>
            <w:listItem w:displayText="APPLICANT" w:value="APPLICANT"/>
            <w:listItem w:displayText="APPLICANT &amp; CO-APPLICANT" w:value="APPLICANT &amp; CO-APPLICANT"/>
            <w:listItem w:displayText="OWNER/S" w:value="OWNER/S"/>
          </w:dropDownList>
        </w:sdtPr>
        <w:sdtContent>
          <w:r w:rsidR="00F026B8">
            <w:rPr>
              <w:rFonts w:ascii="Arial" w:hAnsi="Arial" w:cs="Arial"/>
              <w:b/>
              <w:sz w:val="28"/>
            </w:rPr>
            <w:t>OWNER/S</w:t>
          </w:r>
        </w:sdtContent>
      </w:sdt>
    </w:p>
    <w:p w:rsidR="00EF571F" w:rsidRPr="00345EBF" w:rsidRDefault="002C1C7C" w:rsidP="00345EBF">
      <w:pPr>
        <w:tabs>
          <w:tab w:val="left" w:pos="8190"/>
        </w:tabs>
        <w:spacing w:after="0" w:line="360" w:lineRule="auto"/>
        <w:jc w:val="center"/>
        <w:rPr>
          <w:rFonts w:ascii="Arial" w:hAnsi="Arial" w:cs="Arial"/>
          <w:b/>
        </w:rPr>
      </w:pPr>
      <w:bookmarkStart w:id="2" w:name="_Hlk68212714"/>
      <w:bookmarkEnd w:id="2"/>
      <w:r>
        <w:rPr>
          <w:rFonts w:ascii="Arial" w:hAnsi="Arial" w:cs="Arial"/>
          <w:b/>
        </w:rPr>
        <w:t xml:space="preserve">MR. </w:t>
      </w:r>
      <w:r w:rsidR="009A74E8">
        <w:rPr>
          <w:rFonts w:ascii="Arial" w:hAnsi="Arial" w:cs="Arial"/>
          <w:b/>
        </w:rPr>
        <w:t>BAISAKH SINGH PANWAR S/O MR. MAHENDER SINGH</w:t>
      </w:r>
    </w:p>
    <w:p w:rsidR="00345EBF" w:rsidRDefault="00345EBF" w:rsidP="00345EBF">
      <w:pPr>
        <w:tabs>
          <w:tab w:val="left" w:pos="8190"/>
        </w:tabs>
        <w:spacing w:after="0" w:line="360" w:lineRule="auto"/>
        <w:jc w:val="center"/>
        <w:rPr>
          <w:rFonts w:ascii="Arial" w:hAnsi="Arial" w:cs="Arial"/>
          <w:b/>
        </w:rPr>
      </w:pPr>
    </w:p>
    <w:p w:rsidR="009A74E8" w:rsidRPr="00345EBF" w:rsidRDefault="00517F69" w:rsidP="009A74E8">
      <w:pPr>
        <w:tabs>
          <w:tab w:val="left" w:pos="8190"/>
        </w:tabs>
        <w:spacing w:after="0" w:line="360" w:lineRule="auto"/>
        <w:jc w:val="center"/>
        <w:rPr>
          <w:rFonts w:ascii="Arial" w:hAnsi="Arial" w:cs="Arial"/>
          <w:b/>
        </w:rPr>
      </w:pPr>
      <w:r>
        <w:rPr>
          <w:rFonts w:ascii="Arial" w:hAnsi="Arial" w:cs="Arial"/>
          <w:b/>
        </w:rPr>
        <w:t>A/C:</w:t>
      </w:r>
      <w:r w:rsidR="002C1C7C" w:rsidRPr="002C1C7C">
        <w:rPr>
          <w:rFonts w:ascii="Arial" w:hAnsi="Arial" w:cs="Arial"/>
          <w:b/>
        </w:rPr>
        <w:t xml:space="preserve"> </w:t>
      </w:r>
      <w:r w:rsidR="009A74E8">
        <w:rPr>
          <w:rFonts w:ascii="Arial" w:hAnsi="Arial" w:cs="Arial"/>
          <w:b/>
        </w:rPr>
        <w:t>MR. BAISAKH SINGH PANWAR S/O MR. MAHENDER SINGH</w:t>
      </w:r>
    </w:p>
    <w:p w:rsidR="000E377D" w:rsidRPr="00345EBF" w:rsidRDefault="000E377D" w:rsidP="002C1C7C">
      <w:pPr>
        <w:tabs>
          <w:tab w:val="left" w:pos="8190"/>
        </w:tabs>
        <w:spacing w:after="0" w:line="360" w:lineRule="auto"/>
        <w:jc w:val="center"/>
        <w:rPr>
          <w:rFonts w:ascii="Arial" w:hAnsi="Arial" w:cs="Arial"/>
          <w:b/>
        </w:rPr>
      </w:pPr>
    </w:p>
    <w:p w:rsidR="00345EBF" w:rsidRDefault="00345EBF" w:rsidP="00345EBF">
      <w:pPr>
        <w:tabs>
          <w:tab w:val="left" w:pos="8190"/>
        </w:tabs>
        <w:spacing w:after="0" w:line="360" w:lineRule="auto"/>
        <w:jc w:val="center"/>
        <w:rPr>
          <w:rFonts w:ascii="Arial" w:hAnsi="Arial" w:cs="Arial"/>
          <w:b/>
        </w:rPr>
      </w:pPr>
    </w:p>
    <w:sdt>
      <w:sdtPr>
        <w:rPr>
          <w:rFonts w:ascii="Arial" w:hAnsi="Arial" w:cs="Arial"/>
          <w:b/>
        </w:rPr>
        <w:id w:val="1497460329"/>
        <w:lock w:val="sdtContentLocked"/>
        <w:placeholder>
          <w:docPart w:val="DefaultPlaceholder_1082065158"/>
        </w:placeholder>
      </w:sdtPr>
      <w:sdtContent>
        <w:p w:rsidR="00CA73AF" w:rsidRDefault="00683241" w:rsidP="00B17FB5">
          <w:pPr>
            <w:tabs>
              <w:tab w:val="left" w:pos="8190"/>
            </w:tabs>
            <w:spacing w:after="0" w:line="360" w:lineRule="auto"/>
            <w:jc w:val="center"/>
            <w:rPr>
              <w:rFonts w:ascii="Arial" w:hAnsi="Arial" w:cs="Arial"/>
              <w:b/>
            </w:rPr>
          </w:pPr>
          <w:r>
            <w:rPr>
              <w:rFonts w:ascii="Arial" w:hAnsi="Arial" w:cs="Arial"/>
              <w:b/>
            </w:rPr>
            <w:t>REPORT PREPARED FOR</w:t>
          </w:r>
        </w:p>
      </w:sdtContent>
    </w:sdt>
    <w:p w:rsidR="00877423" w:rsidRDefault="002C1C7C" w:rsidP="00877423">
      <w:pPr>
        <w:tabs>
          <w:tab w:val="left" w:pos="8190"/>
        </w:tabs>
        <w:spacing w:line="360" w:lineRule="auto"/>
        <w:jc w:val="center"/>
        <w:rPr>
          <w:rFonts w:ascii="Arial" w:hAnsi="Arial" w:cs="Arial"/>
          <w:b/>
        </w:rPr>
      </w:pPr>
      <w:r>
        <w:rPr>
          <w:rFonts w:ascii="Arial" w:hAnsi="Arial" w:cs="Arial"/>
          <w:b/>
        </w:rPr>
        <w:t xml:space="preserve">BANK OF BARODA, </w:t>
      </w:r>
      <w:r w:rsidR="009A74E8">
        <w:rPr>
          <w:rFonts w:ascii="Arial" w:hAnsi="Arial" w:cs="Arial"/>
          <w:b/>
        </w:rPr>
        <w:t xml:space="preserve">AJABPUR </w:t>
      </w:r>
      <w:r>
        <w:rPr>
          <w:rFonts w:ascii="Arial" w:hAnsi="Arial" w:cs="Arial"/>
          <w:b/>
        </w:rPr>
        <w:t xml:space="preserve"> BRANCH, DEHRADUN</w:t>
      </w:r>
    </w:p>
    <w:sdt>
      <w:sdtPr>
        <w:rPr>
          <w:rFonts w:ascii="Arial" w:hAnsi="Arial" w:cs="Arial"/>
          <w:b/>
          <w:i/>
          <w:sz w:val="16"/>
          <w:szCs w:val="16"/>
        </w:rPr>
        <w:id w:val="1605684725"/>
        <w:lock w:val="sdtContentLocked"/>
        <w:placeholder>
          <w:docPart w:val="DefaultPlaceholder_1082065158"/>
        </w:placeholder>
      </w:sdtPr>
      <w:sdtContent>
        <w:p w:rsidR="00B64ACD" w:rsidRDefault="00EF571F" w:rsidP="00B64ACD">
          <w:pPr>
            <w:spacing w:line="360" w:lineRule="auto"/>
            <w:jc w:val="center"/>
            <w:rPr>
              <w:rFonts w:ascii="Arial" w:hAnsi="Arial" w:cs="Arial"/>
              <w:b/>
              <w:i/>
              <w:sz w:val="16"/>
              <w:szCs w:val="16"/>
            </w:rPr>
          </w:pPr>
          <w:r w:rsidRPr="005228FC">
            <w:rPr>
              <w:rFonts w:ascii="Arial" w:hAnsi="Arial" w:cs="Arial"/>
              <w:b/>
              <w:i/>
              <w:sz w:val="16"/>
              <w:szCs w:val="16"/>
            </w:rPr>
            <w:t>**Important - In case of any query/ issue</w:t>
          </w:r>
          <w:r w:rsidR="00EB59F9">
            <w:rPr>
              <w:rFonts w:ascii="Arial" w:hAnsi="Arial" w:cs="Arial"/>
              <w:b/>
              <w:i/>
              <w:sz w:val="16"/>
              <w:szCs w:val="16"/>
            </w:rPr>
            <w:t>/ concern</w:t>
          </w:r>
          <w:r w:rsidRPr="005228FC">
            <w:rPr>
              <w:rFonts w:ascii="Arial" w:hAnsi="Arial" w:cs="Arial"/>
              <w:b/>
              <w:i/>
              <w:sz w:val="16"/>
              <w:szCs w:val="16"/>
            </w:rPr>
            <w:t xml:space="preserve"> or escalation you may please contact Incident </w:t>
          </w:r>
          <w:r>
            <w:rPr>
              <w:rFonts w:ascii="Arial" w:hAnsi="Arial" w:cs="Arial"/>
              <w:b/>
              <w:i/>
              <w:sz w:val="16"/>
              <w:szCs w:val="16"/>
            </w:rPr>
            <w:t>Manager @ valuers@rkassociates.org</w:t>
          </w:r>
          <w:r w:rsidR="007233A3">
            <w:rPr>
              <w:rFonts w:ascii="Arial" w:hAnsi="Arial" w:cs="Arial"/>
              <w:b/>
              <w:i/>
              <w:sz w:val="16"/>
              <w:szCs w:val="16"/>
            </w:rPr>
            <w:t>. We will</w:t>
          </w:r>
          <w:r w:rsidRPr="005228FC">
            <w:rPr>
              <w:rFonts w:ascii="Arial" w:hAnsi="Arial" w:cs="Arial"/>
              <w:b/>
              <w:i/>
              <w:sz w:val="16"/>
              <w:szCs w:val="16"/>
            </w:rPr>
            <w:t xml:space="preserve"> appreciate your feedback i</w:t>
          </w:r>
          <w:r w:rsidR="00F11D2E">
            <w:rPr>
              <w:rFonts w:ascii="Arial" w:hAnsi="Arial" w:cs="Arial"/>
              <w:b/>
              <w:i/>
              <w:sz w:val="16"/>
              <w:szCs w:val="16"/>
            </w:rPr>
            <w:t>n order to improve our service</w:t>
          </w:r>
          <w:r w:rsidR="00B64ACD">
            <w:rPr>
              <w:rFonts w:ascii="Arial" w:hAnsi="Arial" w:cs="Arial"/>
              <w:b/>
              <w:i/>
              <w:sz w:val="16"/>
              <w:szCs w:val="16"/>
            </w:rPr>
            <w:t>s</w:t>
          </w:r>
          <w:r w:rsidR="00F6713A">
            <w:rPr>
              <w:rFonts w:ascii="Arial" w:hAnsi="Arial" w:cs="Arial"/>
              <w:b/>
              <w:i/>
              <w:sz w:val="16"/>
              <w:szCs w:val="16"/>
            </w:rPr>
            <w:t>.</w:t>
          </w:r>
        </w:p>
        <w:p w:rsidR="00B64ACD" w:rsidRDefault="00B64ACD" w:rsidP="00B64ACD">
          <w:pPr>
            <w:spacing w:line="360" w:lineRule="auto"/>
            <w:jc w:val="center"/>
            <w:rPr>
              <w:rFonts w:ascii="Arial" w:hAnsi="Arial" w:cs="Arial"/>
              <w:b/>
              <w:i/>
              <w:sz w:val="16"/>
              <w:szCs w:val="16"/>
            </w:rPr>
          </w:pPr>
          <w:r>
            <w:rPr>
              <w:rFonts w:ascii="Arial" w:hAnsi="Arial" w:cs="Arial"/>
              <w:b/>
              <w:i/>
              <w:sz w:val="16"/>
              <w:szCs w:val="16"/>
            </w:rPr>
            <w:t xml:space="preserve">Valuation TOR is available at </w:t>
          </w:r>
          <w:hyperlink r:id="rId10" w:history="1">
            <w:r w:rsidRPr="008C5BAE">
              <w:rPr>
                <w:rStyle w:val="Hyperlink"/>
                <w:rFonts w:ascii="Arial" w:hAnsi="Arial" w:cs="Arial"/>
                <w:b/>
                <w:i/>
                <w:sz w:val="16"/>
                <w:szCs w:val="16"/>
              </w:rPr>
              <w:t>www.rkassociates.org</w:t>
            </w:r>
          </w:hyperlink>
          <w:r>
            <w:rPr>
              <w:rFonts w:ascii="Arial" w:hAnsi="Arial" w:cs="Arial"/>
              <w:b/>
              <w:i/>
              <w:sz w:val="16"/>
              <w:szCs w:val="16"/>
            </w:rPr>
            <w:t xml:space="preserve"> for reference.</w:t>
          </w:r>
        </w:p>
        <w:p w:rsidR="00B93157" w:rsidRDefault="00BE451F" w:rsidP="001421E8">
          <w:pPr>
            <w:spacing w:line="360" w:lineRule="auto"/>
            <w:jc w:val="center"/>
            <w:rPr>
              <w:rFonts w:ascii="Arial" w:hAnsi="Arial" w:cs="Arial"/>
              <w:b/>
              <w:i/>
              <w:sz w:val="16"/>
              <w:szCs w:val="16"/>
            </w:rPr>
          </w:pPr>
          <w:r>
            <w:rPr>
              <w:rFonts w:ascii="Arial" w:hAnsi="Arial" w:cs="Arial"/>
              <w:b/>
              <w:i/>
              <w:sz w:val="16"/>
              <w:szCs w:val="16"/>
            </w:rPr>
            <w:t>NOTE: As per IBA Guidelines please provide your feedback on the repor</w:t>
          </w:r>
          <w:r w:rsidR="00C1253D">
            <w:rPr>
              <w:rFonts w:ascii="Arial" w:hAnsi="Arial" w:cs="Arial"/>
              <w:b/>
              <w:i/>
              <w:sz w:val="16"/>
              <w:szCs w:val="16"/>
            </w:rPr>
            <w:t>t within 15 days of its submission</w:t>
          </w:r>
          <w:r>
            <w:rPr>
              <w:rFonts w:ascii="Arial" w:hAnsi="Arial" w:cs="Arial"/>
              <w:b/>
              <w:i/>
              <w:sz w:val="16"/>
              <w:szCs w:val="16"/>
            </w:rPr>
            <w:t xml:space="preserve"> after which report will be considered to be correct.</w:t>
          </w:r>
        </w:p>
      </w:sdtContent>
    </w:sdt>
    <w:p w:rsidR="00877423" w:rsidRDefault="00877423" w:rsidP="001421E8">
      <w:pPr>
        <w:spacing w:line="360" w:lineRule="auto"/>
        <w:jc w:val="center"/>
        <w:rPr>
          <w:rFonts w:ascii="Arial" w:hAnsi="Arial" w:cs="Arial"/>
          <w:b/>
          <w:i/>
          <w:sz w:val="16"/>
          <w:szCs w:val="16"/>
        </w:rPr>
      </w:pPr>
    </w:p>
    <w:tbl>
      <w:tblPr>
        <w:tblStyle w:val="TableGrid"/>
        <w:tblpPr w:leftFromText="180" w:rightFromText="180" w:vertAnchor="text" w:horzAnchor="margin" w:tblpXSpec="center" w:tblpY="12"/>
        <w:tblW w:w="9597" w:type="dxa"/>
        <w:tblLook w:val="04A0" w:firstRow="1" w:lastRow="0" w:firstColumn="1" w:lastColumn="0" w:noHBand="0" w:noVBand="1"/>
      </w:tblPr>
      <w:tblGrid>
        <w:gridCol w:w="9597"/>
      </w:tblGrid>
      <w:tr w:rsidR="00B93157" w:rsidRPr="00F865BD" w:rsidTr="00B93157">
        <w:trPr>
          <w:trHeight w:val="287"/>
        </w:trPr>
        <w:tc>
          <w:tcPr>
            <w:tcW w:w="9597" w:type="dxa"/>
            <w:shd w:val="clear" w:color="auto" w:fill="17365D" w:themeFill="text2" w:themeFillShade="BF"/>
            <w:vAlign w:val="center"/>
          </w:tcPr>
          <w:sdt>
            <w:sdtPr>
              <w:rPr>
                <w:rFonts w:ascii="Arial" w:hAnsi="Arial" w:cs="Arial"/>
                <w:b/>
                <w:sz w:val="24"/>
                <w:szCs w:val="16"/>
              </w:rPr>
              <w:id w:val="-1469118282"/>
              <w:lock w:val="sdtContentLocked"/>
              <w:placeholder>
                <w:docPart w:val="CCCAE1C56D08474DB639FDAEEAC735B9"/>
              </w:placeholder>
            </w:sdtPr>
            <w:sdtContent>
              <w:p w:rsidR="00B93157" w:rsidRPr="00B93157" w:rsidRDefault="003709D1" w:rsidP="00B93157">
                <w:pPr>
                  <w:spacing w:line="360" w:lineRule="auto"/>
                  <w:jc w:val="center"/>
                  <w:rPr>
                    <w:rFonts w:ascii="Arial" w:hAnsi="Arial" w:cs="Arial"/>
                    <w:b/>
                    <w:sz w:val="24"/>
                    <w:szCs w:val="16"/>
                  </w:rPr>
                </w:pPr>
                <w:r>
                  <w:rPr>
                    <w:rFonts w:ascii="Arial" w:hAnsi="Arial" w:cs="Arial"/>
                    <w:b/>
                    <w:szCs w:val="16"/>
                  </w:rPr>
                  <w:t>ASSET/ PROPERTY UNDER VALUATION</w:t>
                </w:r>
              </w:p>
            </w:sdtContent>
          </w:sdt>
        </w:tc>
      </w:tr>
    </w:tbl>
    <w:p w:rsidR="00B93157" w:rsidRDefault="00B93157" w:rsidP="00B93157">
      <w:pPr>
        <w:spacing w:line="360" w:lineRule="auto"/>
        <w:rPr>
          <w:rFonts w:ascii="Arial" w:hAnsi="Arial" w:cs="Arial"/>
          <w:b/>
          <w:noProof/>
          <w:sz w:val="24"/>
          <w:szCs w:val="16"/>
        </w:rPr>
      </w:pPr>
    </w:p>
    <w:p w:rsidR="00B93157" w:rsidRPr="00877423" w:rsidRDefault="00CA727F" w:rsidP="00CA727F">
      <w:pPr>
        <w:spacing w:line="360" w:lineRule="auto"/>
        <w:ind w:left="-142"/>
        <w:rPr>
          <w:rFonts w:ascii="Arial" w:hAnsi="Arial" w:cs="Arial"/>
          <w:b/>
          <w:noProof/>
          <w:sz w:val="24"/>
          <w:szCs w:val="16"/>
        </w:rPr>
      </w:pPr>
      <w:r w:rsidRPr="00CA727F">
        <w:rPr>
          <w:rFonts w:ascii="Arial" w:hAnsi="Arial" w:cs="Arial"/>
          <w:b/>
          <w:noProof/>
          <w:sz w:val="24"/>
          <w:szCs w:val="16"/>
          <w:lang w:val="en-IN" w:eastAsia="en-IN"/>
        </w:rPr>
        <w:drawing>
          <wp:inline distT="0" distB="0" distL="0" distR="0">
            <wp:extent cx="5762625" cy="6409690"/>
            <wp:effectExtent l="0" t="0" r="0" b="0"/>
            <wp:docPr id="2" name="Picture 2" descr="C:\Users\Win\Desktop\ZAID WORK\PL-118\PICS\WhatsApp Image 2021-06-14 at 9.10.3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Win\Desktop\ZAID WORK\PL-118\PICS\WhatsApp Image 2021-06-14 at 9.10.36 PM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76339" cy="6424944"/>
                    </a:xfrm>
                    <a:prstGeom prst="rect">
                      <a:avLst/>
                    </a:prstGeom>
                    <a:noFill/>
                    <a:ln>
                      <a:noFill/>
                    </a:ln>
                  </pic:spPr>
                </pic:pic>
              </a:graphicData>
            </a:graphic>
          </wp:inline>
        </w:drawing>
      </w:r>
    </w:p>
    <w:sdt>
      <w:sdtPr>
        <w:rPr>
          <w:rFonts w:ascii="Arial" w:hAnsi="Arial" w:cs="Arial"/>
          <w:b/>
          <w:sz w:val="24"/>
          <w:szCs w:val="24"/>
        </w:rPr>
        <w:id w:val="-1841308508"/>
        <w:lock w:val="sdtContentLocked"/>
        <w:placeholder>
          <w:docPart w:val="DefaultPlaceholder_1082065158"/>
        </w:placeholder>
      </w:sdtPr>
      <w:sdtContent>
        <w:p w:rsidR="00B93157" w:rsidRDefault="00B93157" w:rsidP="00B93157">
          <w:pPr>
            <w:spacing w:after="0" w:line="360" w:lineRule="auto"/>
            <w:jc w:val="center"/>
            <w:outlineLvl w:val="0"/>
            <w:rPr>
              <w:rFonts w:ascii="Arial" w:hAnsi="Arial" w:cs="Arial"/>
              <w:b/>
              <w:sz w:val="24"/>
              <w:szCs w:val="24"/>
            </w:rPr>
          </w:pPr>
          <w:r>
            <w:rPr>
              <w:rFonts w:ascii="Arial" w:hAnsi="Arial" w:cs="Arial"/>
              <w:b/>
              <w:sz w:val="24"/>
              <w:szCs w:val="24"/>
            </w:rPr>
            <w:t>SITUATED AT</w:t>
          </w:r>
        </w:p>
      </w:sdtContent>
    </w:sdt>
    <w:p w:rsidR="009A74E8" w:rsidRDefault="00CA727F" w:rsidP="009A74E8">
      <w:pPr>
        <w:jc w:val="center"/>
        <w:rPr>
          <w:rFonts w:ascii="Arial" w:hAnsi="Arial" w:cs="Arial"/>
          <w:b/>
        </w:rPr>
      </w:pPr>
      <w:r>
        <w:rPr>
          <w:rFonts w:ascii="Arial" w:hAnsi="Arial" w:cs="Arial"/>
          <w:b/>
        </w:rPr>
        <w:t>LAND BEARING KHATA NO.-868 (</w:t>
      </w:r>
      <w:r w:rsidR="009A74E8">
        <w:rPr>
          <w:rFonts w:ascii="Arial" w:hAnsi="Arial" w:cs="Arial"/>
          <w:b/>
        </w:rPr>
        <w:t>FASLI YEAR 1416-1421) KHASRA NO.-491, MOUZA - MOTHARWALA, PARGANA- CNTRALDOON, DISTRICT DEHRADUN, UTTARAKHAND</w:t>
      </w:r>
    </w:p>
    <w:p w:rsidR="00015E89" w:rsidRPr="0079604F" w:rsidRDefault="00015E89" w:rsidP="00B93157">
      <w:pPr>
        <w:spacing w:after="0" w:line="360" w:lineRule="auto"/>
        <w:jc w:val="center"/>
        <w:outlineLvl w:val="0"/>
        <w:rPr>
          <w:rFonts w:ascii="Arial" w:hAnsi="Arial" w:cs="Arial"/>
          <w:b/>
          <w:sz w:val="24"/>
          <w:szCs w:val="24"/>
        </w:rPr>
      </w:pPr>
    </w:p>
    <w:p w:rsidR="00AE3366" w:rsidRPr="00015E89" w:rsidRDefault="00AE3366" w:rsidP="00015E89">
      <w:pPr>
        <w:rPr>
          <w:rFonts w:ascii="Arial" w:hAnsi="Arial" w:cs="Arial"/>
          <w:b/>
        </w:rPr>
      </w:pPr>
      <w:r>
        <w:rPr>
          <w:b/>
        </w:rPr>
        <w:br w:type="page"/>
      </w:r>
    </w:p>
    <w:tbl>
      <w:tblPr>
        <w:tblStyle w:val="TableGrid"/>
        <w:tblW w:w="0" w:type="auto"/>
        <w:jc w:val="center"/>
        <w:tblLook w:val="04A0" w:firstRow="1" w:lastRow="0" w:firstColumn="1" w:lastColumn="0" w:noHBand="0" w:noVBand="1"/>
      </w:tblPr>
      <w:tblGrid>
        <w:gridCol w:w="9245"/>
      </w:tblGrid>
      <w:tr w:rsidR="007414F0" w:rsidTr="00553218">
        <w:trPr>
          <w:trHeight w:val="447"/>
          <w:jc w:val="center"/>
        </w:trPr>
        <w:tc>
          <w:tcPr>
            <w:tcW w:w="9245" w:type="dxa"/>
            <w:shd w:val="clear" w:color="auto" w:fill="17365D" w:themeFill="text2" w:themeFillShade="BF"/>
            <w:vAlign w:val="center"/>
          </w:tcPr>
          <w:p w:rsidR="007414F0" w:rsidRPr="007414F0" w:rsidRDefault="009A74E8" w:rsidP="00DB5DD7">
            <w:pPr>
              <w:jc w:val="center"/>
              <w:rPr>
                <w:rFonts w:ascii="Arial" w:hAnsi="Arial" w:cs="Arial"/>
                <w:b/>
                <w:sz w:val="24"/>
                <w:szCs w:val="20"/>
              </w:rPr>
            </w:pPr>
            <w:sdt>
              <w:sdtPr>
                <w:rPr>
                  <w:rFonts w:ascii="Arial" w:hAnsi="Arial" w:cs="Arial"/>
                  <w:b/>
                  <w:szCs w:val="20"/>
                </w:rPr>
                <w:id w:val="871348887"/>
                <w:lock w:val="sdtContentLocked"/>
                <w:placeholder>
                  <w:docPart w:val="DefaultPlaceholder_1082065158"/>
                </w:placeholder>
              </w:sdtPr>
              <w:sdtContent>
                <w:r w:rsidR="007414F0" w:rsidRPr="007414F0">
                  <w:rPr>
                    <w:rFonts w:ascii="Arial" w:hAnsi="Arial" w:cs="Arial"/>
                    <w:b/>
                    <w:szCs w:val="20"/>
                  </w:rPr>
                  <w:t xml:space="preserve">VALUATION </w:t>
                </w:r>
                <w:r w:rsidR="006A30EB">
                  <w:rPr>
                    <w:rFonts w:ascii="Arial" w:hAnsi="Arial" w:cs="Arial"/>
                    <w:b/>
                    <w:szCs w:val="20"/>
                  </w:rPr>
                  <w:t xml:space="preserve">ASSESSMENT </w:t>
                </w:r>
                <w:r w:rsidR="007414F0" w:rsidRPr="007414F0">
                  <w:rPr>
                    <w:rFonts w:ascii="Arial" w:hAnsi="Arial" w:cs="Arial"/>
                    <w:b/>
                    <w:szCs w:val="20"/>
                  </w:rPr>
                  <w:t>AS PER</w:t>
                </w:r>
              </w:sdtContent>
            </w:sdt>
            <w:sdt>
              <w:sdtPr>
                <w:rPr>
                  <w:rFonts w:ascii="Arial" w:hAnsi="Arial" w:cs="Arial"/>
                  <w:b/>
                </w:rPr>
                <w:id w:val="781073225"/>
                <w:placeholder>
                  <w:docPart w:val="38CAFE78177F45B0B3663D4FB5866FB9"/>
                </w:placeholder>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5E19B6">
                  <w:rPr>
                    <w:rFonts w:ascii="Arial" w:hAnsi="Arial" w:cs="Arial"/>
                    <w:b/>
                  </w:rPr>
                  <w:t>BOB</w:t>
                </w:r>
              </w:sdtContent>
            </w:sdt>
            <w:sdt>
              <w:sdtPr>
                <w:rPr>
                  <w:rFonts w:ascii="Arial" w:hAnsi="Arial" w:cs="Arial"/>
                  <w:b/>
                  <w:szCs w:val="20"/>
                </w:rPr>
                <w:id w:val="361325722"/>
                <w:lock w:val="sdtContentLocked"/>
                <w:placeholder>
                  <w:docPart w:val="DefaultPlaceholder_1082065158"/>
                </w:placeholder>
              </w:sdtPr>
              <w:sdtContent>
                <w:r w:rsidR="00DB5DD7">
                  <w:rPr>
                    <w:rFonts w:ascii="Arial" w:hAnsi="Arial" w:cs="Arial"/>
                    <w:b/>
                    <w:szCs w:val="20"/>
                  </w:rPr>
                  <w:t>FORMAT</w:t>
                </w:r>
              </w:sdtContent>
            </w:sdt>
          </w:p>
        </w:tc>
      </w:tr>
    </w:tbl>
    <w:p w:rsidR="000A0B55" w:rsidRDefault="000A0B55" w:rsidP="003B7CE3">
      <w:pPr>
        <w:spacing w:after="0" w:line="240" w:lineRule="auto"/>
        <w:jc w:val="center"/>
        <w:rPr>
          <w:rFonts w:ascii="Arial" w:hAnsi="Arial" w:cs="Arial"/>
          <w:b/>
          <w:sz w:val="24"/>
          <w:szCs w:val="20"/>
          <w:u w:val="single"/>
        </w:rPr>
      </w:pPr>
    </w:p>
    <w:tbl>
      <w:tblPr>
        <w:tblStyle w:val="TableGrid"/>
        <w:tblW w:w="0" w:type="auto"/>
        <w:jc w:val="center"/>
        <w:tblLook w:val="04A0" w:firstRow="1" w:lastRow="0" w:firstColumn="1" w:lastColumn="0" w:noHBand="0" w:noVBand="1"/>
      </w:tblPr>
      <w:tblGrid>
        <w:gridCol w:w="4622"/>
        <w:gridCol w:w="4623"/>
      </w:tblGrid>
      <w:tr w:rsidR="009066AE" w:rsidTr="009066AE">
        <w:trPr>
          <w:jc w:val="center"/>
        </w:trPr>
        <w:tc>
          <w:tcPr>
            <w:tcW w:w="4622" w:type="dxa"/>
          </w:tcPr>
          <w:sdt>
            <w:sdtPr>
              <w:rPr>
                <w:rFonts w:ascii="Arial" w:hAnsi="Arial" w:cs="Arial"/>
                <w:sz w:val="20"/>
                <w:szCs w:val="20"/>
              </w:rPr>
              <w:id w:val="1346749858"/>
              <w:lock w:val="sdtContentLocked"/>
              <w:placeholder>
                <w:docPart w:val="DefaultPlaceholder_1082065158"/>
              </w:placeholder>
            </w:sdtPr>
            <w:sdtContent>
              <w:p w:rsidR="009066AE" w:rsidRDefault="009066AE" w:rsidP="008C2F81">
                <w:pPr>
                  <w:rPr>
                    <w:rFonts w:ascii="Arial" w:hAnsi="Arial" w:cs="Arial"/>
                    <w:sz w:val="20"/>
                    <w:szCs w:val="20"/>
                  </w:rPr>
                </w:pPr>
                <w:r>
                  <w:rPr>
                    <w:rFonts w:ascii="Arial" w:hAnsi="Arial" w:cs="Arial"/>
                    <w:sz w:val="20"/>
                    <w:szCs w:val="20"/>
                  </w:rPr>
                  <w:t xml:space="preserve">Name &amp; Address of Branch: </w:t>
                </w:r>
              </w:p>
            </w:sdtContent>
          </w:sdt>
        </w:tc>
        <w:tc>
          <w:tcPr>
            <w:tcW w:w="4623" w:type="dxa"/>
          </w:tcPr>
          <w:p w:rsidR="009066AE" w:rsidRPr="00015E89" w:rsidRDefault="004D1EEF" w:rsidP="00CA727F">
            <w:pPr>
              <w:jc w:val="both"/>
              <w:rPr>
                <w:rFonts w:ascii="Arial" w:hAnsi="Arial" w:cs="Arial"/>
                <w:sz w:val="20"/>
                <w:szCs w:val="20"/>
              </w:rPr>
            </w:pPr>
            <w:r w:rsidRPr="00015E89">
              <w:rPr>
                <w:rFonts w:ascii="Arial" w:hAnsi="Arial" w:cs="Arial"/>
                <w:sz w:val="20"/>
                <w:szCs w:val="20"/>
              </w:rPr>
              <w:t xml:space="preserve">Bank Of Baroda, </w:t>
            </w:r>
            <w:r w:rsidR="00CA727F">
              <w:rPr>
                <w:rFonts w:ascii="Arial" w:hAnsi="Arial" w:cs="Arial"/>
                <w:sz w:val="20"/>
                <w:szCs w:val="20"/>
              </w:rPr>
              <w:t>Ajabpur</w:t>
            </w:r>
            <w:r w:rsidRPr="00015E89">
              <w:rPr>
                <w:rFonts w:ascii="Arial" w:hAnsi="Arial" w:cs="Arial"/>
                <w:sz w:val="20"/>
                <w:szCs w:val="20"/>
              </w:rPr>
              <w:t>Branch, Dehradun, Uttarakhand</w:t>
            </w:r>
          </w:p>
        </w:tc>
      </w:tr>
      <w:tr w:rsidR="009066AE" w:rsidTr="009066AE">
        <w:trPr>
          <w:jc w:val="center"/>
        </w:trPr>
        <w:tc>
          <w:tcPr>
            <w:tcW w:w="4622" w:type="dxa"/>
          </w:tcPr>
          <w:sdt>
            <w:sdtPr>
              <w:rPr>
                <w:rFonts w:ascii="Arial" w:hAnsi="Arial" w:cs="Arial"/>
                <w:sz w:val="20"/>
                <w:szCs w:val="20"/>
              </w:rPr>
              <w:id w:val="382987600"/>
              <w:lock w:val="sdtContentLocked"/>
              <w:placeholder>
                <w:docPart w:val="DefaultPlaceholder_1082065158"/>
              </w:placeholder>
            </w:sdtPr>
            <w:sdtContent>
              <w:p w:rsidR="009066AE" w:rsidRDefault="00B93771" w:rsidP="008C2F81">
                <w:pPr>
                  <w:rPr>
                    <w:rFonts w:ascii="Arial" w:hAnsi="Arial" w:cs="Arial"/>
                    <w:sz w:val="20"/>
                    <w:szCs w:val="20"/>
                  </w:rPr>
                </w:pPr>
                <w:r>
                  <w:rPr>
                    <w:rFonts w:ascii="Arial" w:hAnsi="Arial" w:cs="Arial"/>
                    <w:sz w:val="20"/>
                    <w:szCs w:val="20"/>
                  </w:rPr>
                  <w:t>Name of Customer (s)/ Borrower</w:t>
                </w:r>
                <w:r w:rsidR="009066AE">
                  <w:rPr>
                    <w:rFonts w:ascii="Arial" w:hAnsi="Arial" w:cs="Arial"/>
                    <w:sz w:val="20"/>
                    <w:szCs w:val="20"/>
                  </w:rPr>
                  <w:t xml:space="preserve"> Unit</w:t>
                </w:r>
              </w:p>
            </w:sdtContent>
          </w:sdt>
        </w:tc>
        <w:tc>
          <w:tcPr>
            <w:tcW w:w="4623" w:type="dxa"/>
          </w:tcPr>
          <w:p w:rsidR="009066AE" w:rsidRPr="00CA727F" w:rsidRDefault="00CA727F" w:rsidP="00CA727F">
            <w:pPr>
              <w:tabs>
                <w:tab w:val="left" w:pos="8190"/>
              </w:tabs>
              <w:spacing w:line="360" w:lineRule="auto"/>
              <w:jc w:val="both"/>
              <w:rPr>
                <w:rFonts w:ascii="Arial" w:hAnsi="Arial" w:cs="Arial"/>
                <w:b/>
              </w:rPr>
            </w:pPr>
            <w:r w:rsidRPr="00CA727F">
              <w:rPr>
                <w:rFonts w:ascii="Arial" w:hAnsi="Arial" w:cs="Arial"/>
                <w:sz w:val="20"/>
                <w:szCs w:val="20"/>
              </w:rPr>
              <w:t>Mr. Baisakh Singh Panwar S/O Mr. Mahender Singh</w:t>
            </w:r>
          </w:p>
        </w:tc>
      </w:tr>
    </w:tbl>
    <w:p w:rsidR="009066AE" w:rsidRPr="003C2D8F" w:rsidRDefault="009066AE" w:rsidP="008C2F81">
      <w:pPr>
        <w:spacing w:after="0" w:line="240" w:lineRule="auto"/>
        <w:rPr>
          <w:rFonts w:ascii="Arial" w:hAnsi="Arial" w:cs="Arial"/>
          <w:sz w:val="20"/>
          <w:szCs w:val="20"/>
        </w:rPr>
      </w:pPr>
    </w:p>
    <w:tbl>
      <w:tblPr>
        <w:tblStyle w:val="TableGrid"/>
        <w:tblW w:w="11340" w:type="dxa"/>
        <w:jc w:val="center"/>
        <w:tblLayout w:type="fixed"/>
        <w:tblLook w:val="04A0" w:firstRow="1" w:lastRow="0" w:firstColumn="1" w:lastColumn="0" w:noHBand="0" w:noVBand="1"/>
      </w:tblPr>
      <w:tblGrid>
        <w:gridCol w:w="730"/>
        <w:gridCol w:w="2122"/>
        <w:gridCol w:w="714"/>
        <w:gridCol w:w="1408"/>
        <w:gridCol w:w="293"/>
        <w:gridCol w:w="30"/>
        <w:gridCol w:w="254"/>
        <w:gridCol w:w="1545"/>
        <w:gridCol w:w="156"/>
        <w:gridCol w:w="141"/>
        <w:gridCol w:w="60"/>
        <w:gridCol w:w="791"/>
        <w:gridCol w:w="74"/>
        <w:gridCol w:w="493"/>
        <w:gridCol w:w="567"/>
        <w:gridCol w:w="1962"/>
      </w:tblGrid>
      <w:sdt>
        <w:sdtPr>
          <w:rPr>
            <w:rFonts w:ascii="Arial" w:hAnsi="Arial" w:cs="Arial"/>
            <w:sz w:val="20"/>
            <w:szCs w:val="20"/>
          </w:rPr>
          <w:id w:val="661118507"/>
          <w:lock w:val="sdtContentLocked"/>
          <w:placeholder>
            <w:docPart w:val="DefaultPlaceholder_1082065158"/>
          </w:placeholder>
        </w:sdtPr>
        <w:sdtEndPr>
          <w:rPr>
            <w:b/>
            <w:sz w:val="22"/>
          </w:rPr>
        </w:sdtEndPr>
        <w:sdtContent>
          <w:tr w:rsidR="00C97329" w:rsidRPr="003C2D8F" w:rsidTr="00697742">
            <w:trPr>
              <w:trHeight w:val="54"/>
              <w:jc w:val="center"/>
            </w:trPr>
            <w:tc>
              <w:tcPr>
                <w:tcW w:w="730" w:type="dxa"/>
                <w:shd w:val="clear" w:color="auto" w:fill="C6D9F1" w:themeFill="text2" w:themeFillTint="33"/>
              </w:tcPr>
              <w:p w:rsidR="008C2F81" w:rsidRPr="00DB064A" w:rsidRDefault="008C2F81" w:rsidP="0034282D">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p w:rsidR="008C2F81" w:rsidRPr="003C2D8F" w:rsidRDefault="008C2F81" w:rsidP="00A641EA">
                <w:pPr>
                  <w:jc w:val="center"/>
                  <w:rPr>
                    <w:rFonts w:ascii="Arial" w:hAnsi="Arial" w:cs="Arial"/>
                    <w:b/>
                    <w:sz w:val="20"/>
                    <w:szCs w:val="20"/>
                  </w:rPr>
                </w:pPr>
                <w:r w:rsidRPr="00F6713A">
                  <w:rPr>
                    <w:rFonts w:ascii="Arial" w:hAnsi="Arial" w:cs="Arial"/>
                    <w:b/>
                    <w:szCs w:val="20"/>
                  </w:rPr>
                  <w:t>Customer Details</w:t>
                </w:r>
              </w:p>
            </w:tc>
          </w:tr>
        </w:sdtContent>
      </w:sdt>
      <w:tr w:rsidR="00322223" w:rsidRPr="003C2D8F" w:rsidTr="00803B87">
        <w:trPr>
          <w:trHeight w:val="232"/>
          <w:jc w:val="center"/>
        </w:trPr>
        <w:tc>
          <w:tcPr>
            <w:tcW w:w="730" w:type="dxa"/>
          </w:tcPr>
          <w:p w:rsidR="00322223" w:rsidRPr="00697742" w:rsidRDefault="00322223" w:rsidP="00E71CCF">
            <w:pPr>
              <w:pStyle w:val="ListParagraph"/>
              <w:numPr>
                <w:ilvl w:val="0"/>
                <w:numId w:val="8"/>
              </w:numPr>
              <w:rPr>
                <w:rFonts w:ascii="Arial" w:hAnsi="Arial" w:cs="Arial"/>
                <w:sz w:val="20"/>
                <w:szCs w:val="20"/>
              </w:rPr>
            </w:pPr>
          </w:p>
        </w:tc>
        <w:tc>
          <w:tcPr>
            <w:tcW w:w="2836" w:type="dxa"/>
            <w:gridSpan w:val="2"/>
          </w:tcPr>
          <w:sdt>
            <w:sdtPr>
              <w:rPr>
                <w:rFonts w:ascii="Arial" w:hAnsi="Arial" w:cs="Arial"/>
                <w:sz w:val="20"/>
                <w:szCs w:val="20"/>
              </w:rPr>
              <w:id w:val="-887488153"/>
              <w:lock w:val="sdtContentLocked"/>
              <w:placeholder>
                <w:docPart w:val="DefaultPlaceholder_1082065158"/>
              </w:placeholder>
            </w:sdtPr>
            <w:sdtContent>
              <w:p w:rsidR="00322223" w:rsidRPr="00697742" w:rsidRDefault="00322223" w:rsidP="00A641EA">
                <w:pPr>
                  <w:rPr>
                    <w:rFonts w:ascii="Arial" w:hAnsi="Arial" w:cs="Arial"/>
                    <w:sz w:val="20"/>
                    <w:szCs w:val="20"/>
                  </w:rPr>
                </w:pPr>
                <w:r w:rsidRPr="00697742">
                  <w:rPr>
                    <w:rFonts w:ascii="Arial" w:hAnsi="Arial" w:cs="Arial"/>
                    <w:sz w:val="20"/>
                    <w:szCs w:val="20"/>
                  </w:rPr>
                  <w:t>Name</w:t>
                </w:r>
              </w:p>
            </w:sdtContent>
          </w:sdt>
        </w:tc>
        <w:tc>
          <w:tcPr>
            <w:tcW w:w="7774" w:type="dxa"/>
            <w:gridSpan w:val="13"/>
          </w:tcPr>
          <w:p w:rsidR="00322223" w:rsidRPr="00F23CA1" w:rsidRDefault="00CA727F" w:rsidP="004D1EEF">
            <w:pPr>
              <w:tabs>
                <w:tab w:val="left" w:pos="8190"/>
              </w:tabs>
              <w:spacing w:line="360" w:lineRule="auto"/>
              <w:rPr>
                <w:rFonts w:ascii="Arial" w:hAnsi="Arial" w:cs="Arial"/>
                <w:sz w:val="20"/>
                <w:szCs w:val="20"/>
              </w:rPr>
            </w:pPr>
            <w:r w:rsidRPr="00CA727F">
              <w:rPr>
                <w:rFonts w:ascii="Arial" w:hAnsi="Arial" w:cs="Arial"/>
                <w:sz w:val="20"/>
                <w:szCs w:val="20"/>
              </w:rPr>
              <w:t>Mr. Baisakh Singh Panwar S/O Mr. Mahender Singh</w:t>
            </w:r>
          </w:p>
        </w:tc>
      </w:tr>
      <w:tr w:rsidR="00C97329" w:rsidRPr="003C2D8F" w:rsidTr="00F36F83">
        <w:trPr>
          <w:trHeight w:val="60"/>
          <w:jc w:val="center"/>
        </w:trPr>
        <w:tc>
          <w:tcPr>
            <w:tcW w:w="730" w:type="dxa"/>
            <w:tcBorders>
              <w:bottom w:val="single" w:sz="4" w:space="0" w:color="auto"/>
            </w:tcBorders>
          </w:tcPr>
          <w:p w:rsidR="008C2F81" w:rsidRPr="003C2D8F" w:rsidRDefault="008C2F81" w:rsidP="00E71CCF">
            <w:pPr>
              <w:pStyle w:val="ListParagraph"/>
              <w:numPr>
                <w:ilvl w:val="0"/>
                <w:numId w:val="8"/>
              </w:numPr>
              <w:rPr>
                <w:rFonts w:ascii="Arial" w:hAnsi="Arial" w:cs="Arial"/>
                <w:sz w:val="20"/>
                <w:szCs w:val="20"/>
              </w:rPr>
            </w:pPr>
          </w:p>
        </w:tc>
        <w:tc>
          <w:tcPr>
            <w:tcW w:w="2836" w:type="dxa"/>
            <w:gridSpan w:val="2"/>
            <w:tcBorders>
              <w:bottom w:val="single" w:sz="4" w:space="0" w:color="auto"/>
            </w:tcBorders>
          </w:tcPr>
          <w:sdt>
            <w:sdtPr>
              <w:rPr>
                <w:rFonts w:ascii="Arial" w:hAnsi="Arial" w:cs="Arial"/>
                <w:sz w:val="20"/>
                <w:szCs w:val="20"/>
              </w:rPr>
              <w:id w:val="-142272873"/>
              <w:lock w:val="sdtContentLocked"/>
              <w:placeholder>
                <w:docPart w:val="DefaultPlaceholder_1082065158"/>
              </w:placeholder>
            </w:sdtPr>
            <w:sdtContent>
              <w:p w:rsidR="008C2F81" w:rsidRPr="00697742" w:rsidRDefault="008C2F81" w:rsidP="00A641EA">
                <w:pPr>
                  <w:rPr>
                    <w:rFonts w:ascii="Arial" w:hAnsi="Arial" w:cs="Arial"/>
                    <w:sz w:val="20"/>
                    <w:szCs w:val="20"/>
                  </w:rPr>
                </w:pPr>
                <w:r w:rsidRPr="00697742">
                  <w:rPr>
                    <w:rFonts w:ascii="Arial" w:hAnsi="Arial" w:cs="Arial"/>
                    <w:sz w:val="20"/>
                    <w:szCs w:val="20"/>
                  </w:rPr>
                  <w:t>Ap</w:t>
                </w:r>
                <w:r w:rsidR="00F62F4A" w:rsidRPr="00697742">
                  <w:rPr>
                    <w:rFonts w:ascii="Arial" w:hAnsi="Arial" w:cs="Arial"/>
                    <w:sz w:val="20"/>
                    <w:szCs w:val="20"/>
                  </w:rPr>
                  <w:t>plication N</w:t>
                </w:r>
                <w:r w:rsidRPr="00697742">
                  <w:rPr>
                    <w:rFonts w:ascii="Arial" w:hAnsi="Arial" w:cs="Arial"/>
                    <w:sz w:val="20"/>
                    <w:szCs w:val="20"/>
                  </w:rPr>
                  <w:t>o</w:t>
                </w:r>
                <w:r w:rsidR="00F62F4A" w:rsidRPr="00697742">
                  <w:rPr>
                    <w:rFonts w:ascii="Arial" w:hAnsi="Arial" w:cs="Arial"/>
                    <w:sz w:val="20"/>
                    <w:szCs w:val="20"/>
                  </w:rPr>
                  <w:t>.</w:t>
                </w:r>
              </w:p>
            </w:sdtContent>
          </w:sdt>
        </w:tc>
        <w:tc>
          <w:tcPr>
            <w:tcW w:w="7774" w:type="dxa"/>
            <w:gridSpan w:val="13"/>
            <w:tcBorders>
              <w:bottom w:val="single" w:sz="4" w:space="0" w:color="auto"/>
            </w:tcBorders>
          </w:tcPr>
          <w:sdt>
            <w:sdtPr>
              <w:rPr>
                <w:rFonts w:ascii="Arial" w:hAnsi="Arial" w:cs="Arial"/>
                <w:sz w:val="20"/>
                <w:szCs w:val="20"/>
              </w:rPr>
              <w:id w:val="1468087669"/>
              <w:placeholder>
                <w:docPart w:val="DefaultPlaceholder_1082065161"/>
              </w:placeholder>
              <w:docPartList>
                <w:docPartGallery w:val="Quick Parts"/>
              </w:docPartList>
            </w:sdtPr>
            <w:sdtContent>
              <w:p w:rsidR="008C2F81" w:rsidRPr="005E4B7D" w:rsidRDefault="00F62F4A" w:rsidP="00A641EA">
                <w:pPr>
                  <w:rPr>
                    <w:rFonts w:ascii="Arial" w:hAnsi="Arial" w:cs="Arial"/>
                    <w:sz w:val="20"/>
                    <w:szCs w:val="20"/>
                  </w:rPr>
                </w:pPr>
                <w:r w:rsidRPr="005E4B7D">
                  <w:rPr>
                    <w:rFonts w:ascii="Arial" w:hAnsi="Arial" w:cs="Arial"/>
                    <w:sz w:val="20"/>
                    <w:szCs w:val="20"/>
                  </w:rPr>
                  <w:t>NA</w:t>
                </w:r>
              </w:p>
            </w:sdtContent>
          </w:sdt>
        </w:tc>
      </w:tr>
      <w:tr w:rsidR="00697742" w:rsidRPr="003C2D8F" w:rsidTr="00F36F83">
        <w:trPr>
          <w:trHeight w:val="54"/>
          <w:jc w:val="center"/>
        </w:trPr>
        <w:tc>
          <w:tcPr>
            <w:tcW w:w="730" w:type="dxa"/>
            <w:shd w:val="clear" w:color="auto" w:fill="C6D9F1" w:themeFill="text2" w:themeFillTint="33"/>
          </w:tcPr>
          <w:p w:rsidR="00697742" w:rsidRPr="00DB064A" w:rsidRDefault="00697742" w:rsidP="001C049C">
            <w:pPr>
              <w:pStyle w:val="ListParagraph"/>
              <w:numPr>
                <w:ilvl w:val="0"/>
                <w:numId w:val="18"/>
              </w:numPr>
              <w:jc w:val="right"/>
              <w:rPr>
                <w:rFonts w:ascii="Arial" w:hAnsi="Arial" w:cs="Arial"/>
                <w:sz w:val="20"/>
                <w:szCs w:val="20"/>
              </w:rPr>
            </w:pPr>
          </w:p>
        </w:tc>
        <w:tc>
          <w:tcPr>
            <w:tcW w:w="10610" w:type="dxa"/>
            <w:gridSpan w:val="15"/>
            <w:shd w:val="clear" w:color="auto" w:fill="C6D9F1" w:themeFill="text2" w:themeFillTint="33"/>
          </w:tcPr>
          <w:sdt>
            <w:sdtPr>
              <w:rPr>
                <w:rFonts w:ascii="Arial" w:hAnsi="Arial" w:cs="Arial"/>
                <w:b/>
                <w:szCs w:val="20"/>
              </w:rPr>
              <w:id w:val="-166725021"/>
              <w:lock w:val="sdtContentLocked"/>
              <w:placeholder>
                <w:docPart w:val="DefaultPlaceholder_1082065158"/>
              </w:placeholder>
            </w:sdtPr>
            <w:sdtContent>
              <w:p w:rsidR="00697742" w:rsidRPr="003C2D8F" w:rsidRDefault="00697742" w:rsidP="00A641EA">
                <w:pPr>
                  <w:jc w:val="center"/>
                  <w:rPr>
                    <w:rFonts w:ascii="Arial" w:hAnsi="Arial" w:cs="Arial"/>
                    <w:b/>
                    <w:sz w:val="20"/>
                    <w:szCs w:val="20"/>
                  </w:rPr>
                </w:pPr>
                <w:r w:rsidRPr="00F6713A">
                  <w:rPr>
                    <w:rFonts w:ascii="Arial" w:hAnsi="Arial" w:cs="Arial"/>
                    <w:b/>
                    <w:szCs w:val="20"/>
                  </w:rPr>
                  <w:t>Property Details</w:t>
                </w:r>
              </w:p>
            </w:sdtContent>
          </w:sdt>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40730860"/>
              <w:lock w:val="sdtContentLocked"/>
              <w:placeholder>
                <w:docPart w:val="DefaultPlaceholder_1082065158"/>
              </w:placeholder>
            </w:sdtPr>
            <w:sdtContent>
              <w:p w:rsidR="00312D0E" w:rsidRPr="00697742" w:rsidRDefault="00312D0E" w:rsidP="00A641EA">
                <w:pPr>
                  <w:rPr>
                    <w:rFonts w:ascii="Arial" w:hAnsi="Arial" w:cs="Arial"/>
                    <w:sz w:val="20"/>
                    <w:szCs w:val="20"/>
                  </w:rPr>
                </w:pPr>
                <w:r w:rsidRPr="00697742">
                  <w:rPr>
                    <w:rFonts w:ascii="Arial" w:hAnsi="Arial" w:cs="Arial"/>
                    <w:sz w:val="20"/>
                    <w:szCs w:val="20"/>
                  </w:rPr>
                  <w:t>Address</w:t>
                </w:r>
              </w:p>
            </w:sdtContent>
          </w:sdt>
        </w:tc>
        <w:tc>
          <w:tcPr>
            <w:tcW w:w="7774" w:type="dxa"/>
            <w:gridSpan w:val="13"/>
          </w:tcPr>
          <w:p w:rsidR="00312D0E" w:rsidRPr="00CA727F" w:rsidRDefault="00CA727F" w:rsidP="00CA727F">
            <w:pPr>
              <w:jc w:val="both"/>
              <w:rPr>
                <w:rFonts w:ascii="Arial" w:hAnsi="Arial" w:cs="Arial"/>
              </w:rPr>
            </w:pPr>
            <w:r w:rsidRPr="00CA727F">
              <w:rPr>
                <w:rFonts w:ascii="Arial" w:hAnsi="Arial" w:cs="Arial"/>
                <w:sz w:val="20"/>
              </w:rPr>
              <w:t>Land Bearing Khata No.-868 (Fasli Year 1416-1421) Khasra No.-491, Mouza - Motharwala, Pargana- Cntraldoon, District Dehradun, Uttarakhand</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80689662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Nearby Landmark</w:t>
                </w:r>
              </w:p>
            </w:sdtContent>
          </w:sdt>
        </w:tc>
        <w:tc>
          <w:tcPr>
            <w:tcW w:w="7774" w:type="dxa"/>
            <w:gridSpan w:val="13"/>
          </w:tcPr>
          <w:p w:rsidR="009066AE" w:rsidRPr="009066AE" w:rsidRDefault="00CA727F" w:rsidP="00F026B8">
            <w:pPr>
              <w:rPr>
                <w:rFonts w:ascii="Arial" w:hAnsi="Arial" w:cs="Arial"/>
                <w:sz w:val="20"/>
                <w:szCs w:val="20"/>
              </w:rPr>
            </w:pPr>
            <w:r>
              <w:rPr>
                <w:rFonts w:ascii="Arial" w:hAnsi="Arial" w:cs="Arial"/>
                <w:sz w:val="20"/>
                <w:szCs w:val="20"/>
              </w:rPr>
              <w:t>SBI Motharwala Branch</w:t>
            </w:r>
          </w:p>
        </w:tc>
      </w:tr>
      <w:tr w:rsidR="009066AE" w:rsidRPr="003C2D8F" w:rsidTr="009066AE">
        <w:trPr>
          <w:trHeight w:val="114"/>
          <w:jc w:val="center"/>
        </w:trPr>
        <w:tc>
          <w:tcPr>
            <w:tcW w:w="730" w:type="dxa"/>
            <w:vMerge w:val="restart"/>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sz w:val="20"/>
                <w:szCs w:val="20"/>
              </w:rPr>
              <w:id w:val="1101834389"/>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Google Map</w:t>
                </w:r>
              </w:p>
            </w:sdtContent>
          </w:sdt>
        </w:tc>
        <w:tc>
          <w:tcPr>
            <w:tcW w:w="7774" w:type="dxa"/>
            <w:gridSpan w:val="13"/>
          </w:tcPr>
          <w:p w:rsidR="009066AE" w:rsidRDefault="009A74E8" w:rsidP="00CD2491">
            <w:pPr>
              <w:tabs>
                <w:tab w:val="left" w:pos="749"/>
                <w:tab w:val="left" w:pos="970"/>
              </w:tabs>
              <w:outlineLvl w:val="0"/>
              <w:rPr>
                <w:rFonts w:ascii="Arial" w:hAnsi="Arial" w:cs="Arial"/>
                <w:sz w:val="20"/>
              </w:rPr>
            </w:pPr>
            <w:sdt>
              <w:sdtPr>
                <w:rPr>
                  <w:rFonts w:ascii="Arial" w:hAnsi="Arial" w:cs="Arial"/>
                  <w:szCs w:val="20"/>
                </w:rPr>
                <w:id w:val="-81612599"/>
                <w:lock w:val="sdtLocked"/>
                <w:placeholder>
                  <w:docPart w:val="70A2984BE4884ABB84461B58B830B89F"/>
                </w:placeholder>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851EB1">
                  <w:rPr>
                    <w:rFonts w:ascii="Arial" w:hAnsi="Arial" w:cs="Arial"/>
                    <w:szCs w:val="20"/>
                  </w:rPr>
                  <w:t>Enclosed with the Report</w:t>
                </w:r>
              </w:sdtContent>
            </w:sdt>
          </w:p>
        </w:tc>
      </w:tr>
      <w:tr w:rsidR="009066AE" w:rsidRPr="003C2D8F" w:rsidTr="00B2523F">
        <w:trPr>
          <w:trHeight w:val="114"/>
          <w:jc w:val="center"/>
        </w:trPr>
        <w:tc>
          <w:tcPr>
            <w:tcW w:w="730" w:type="dxa"/>
            <w:vMerge/>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vMerge/>
          </w:tcPr>
          <w:p w:rsidR="009066AE" w:rsidRPr="00697742" w:rsidRDefault="009066AE" w:rsidP="00A641EA">
            <w:pPr>
              <w:rPr>
                <w:rFonts w:ascii="Arial" w:hAnsi="Arial" w:cs="Arial"/>
                <w:sz w:val="20"/>
                <w:szCs w:val="20"/>
              </w:rPr>
            </w:pPr>
          </w:p>
        </w:tc>
        <w:tc>
          <w:tcPr>
            <w:tcW w:w="7774" w:type="dxa"/>
            <w:gridSpan w:val="13"/>
          </w:tcPr>
          <w:p w:rsidR="009066AE" w:rsidRPr="0084392A" w:rsidRDefault="009A74E8" w:rsidP="00CA727F">
            <w:pPr>
              <w:pStyle w:val="Heading1"/>
              <w:shd w:val="clear" w:color="auto" w:fill="FFFFFF"/>
              <w:spacing w:before="0" w:beforeAutospacing="0" w:after="0" w:afterAutospacing="0"/>
              <w:textAlignment w:val="baseline"/>
              <w:outlineLvl w:val="0"/>
              <w:divId w:val="230163697"/>
              <w:rPr>
                <w:b w:val="0"/>
                <w:bCs w:val="0"/>
                <w:color w:val="000000"/>
              </w:rPr>
            </w:pPr>
            <w:sdt>
              <w:sdtPr>
                <w:rPr>
                  <w:rFonts w:ascii="Arial" w:hAnsi="Arial" w:cs="Arial"/>
                  <w:sz w:val="20"/>
                  <w:szCs w:val="20"/>
                </w:rPr>
                <w:id w:val="512887948"/>
                <w:lock w:val="sdtContentLocked"/>
                <w:placeholder>
                  <w:docPart w:val="DefaultPlaceholder_1082065158"/>
                </w:placeholder>
              </w:sdtPr>
              <w:sdtContent>
                <w:r w:rsidR="002B4C36">
                  <w:rPr>
                    <w:rFonts w:ascii="Arial" w:hAnsi="Arial" w:cs="Arial"/>
                    <w:sz w:val="20"/>
                    <w:szCs w:val="20"/>
                  </w:rPr>
                  <w:t>Coordinates or URL:</w:t>
                </w:r>
              </w:sdtContent>
            </w:sdt>
            <w:r w:rsidR="00CA727F">
              <w:rPr>
                <w:b w:val="0"/>
                <w:bCs w:val="0"/>
                <w:color w:val="000000"/>
              </w:rPr>
              <w:t xml:space="preserve"> </w:t>
            </w:r>
            <w:r w:rsidR="00CA727F" w:rsidRPr="00CA727F">
              <w:rPr>
                <w:rFonts w:ascii="Arial" w:eastAsiaTheme="minorHAnsi" w:hAnsi="Arial" w:cs="Arial"/>
                <w:b w:val="0"/>
                <w:bCs w:val="0"/>
                <w:kern w:val="0"/>
                <w:sz w:val="20"/>
                <w:szCs w:val="22"/>
                <w:lang w:val="en-US" w:eastAsia="en-US"/>
              </w:rPr>
              <w:t>30°16'01.2"N 78°01'45.1"E</w:t>
            </w:r>
          </w:p>
        </w:tc>
      </w:tr>
      <w:tr w:rsidR="009066AE" w:rsidRPr="003C2D8F" w:rsidTr="00B2523F">
        <w:trPr>
          <w:trHeight w:val="60"/>
          <w:jc w:val="center"/>
        </w:trPr>
        <w:tc>
          <w:tcPr>
            <w:tcW w:w="730" w:type="dxa"/>
          </w:tcPr>
          <w:p w:rsidR="009066AE" w:rsidRPr="00DB064A" w:rsidRDefault="009066A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sz w:val="20"/>
                <w:szCs w:val="20"/>
              </w:rPr>
              <w:id w:val="1278599744"/>
              <w:lock w:val="sdtContentLocked"/>
              <w:placeholder>
                <w:docPart w:val="DefaultPlaceholder_1082065158"/>
              </w:placeholder>
            </w:sdtPr>
            <w:sdtContent>
              <w:p w:rsidR="009066AE" w:rsidRPr="00697742" w:rsidRDefault="009066AE" w:rsidP="00A641EA">
                <w:pPr>
                  <w:rPr>
                    <w:rFonts w:ascii="Arial" w:hAnsi="Arial" w:cs="Arial"/>
                    <w:sz w:val="20"/>
                    <w:szCs w:val="20"/>
                  </w:rPr>
                </w:pPr>
                <w:r w:rsidRPr="00697742">
                  <w:rPr>
                    <w:rFonts w:ascii="Arial" w:hAnsi="Arial" w:cs="Arial"/>
                    <w:sz w:val="20"/>
                    <w:szCs w:val="20"/>
                  </w:rPr>
                  <w:t>Independent access to the property</w:t>
                </w:r>
              </w:p>
            </w:sdtContent>
          </w:sdt>
        </w:tc>
        <w:sdt>
          <w:sdtPr>
            <w:rPr>
              <w:rFonts w:ascii="Arial" w:hAnsi="Arial" w:cs="Arial"/>
              <w:sz w:val="20"/>
              <w:szCs w:val="20"/>
            </w:rPr>
            <w:id w:val="767197965"/>
            <w:lock w:val="sdtLocked"/>
            <w:placeholder>
              <w:docPart w:val="C669E8E2D2B946958C39814E3266420B"/>
            </w:placeholder>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dropDownList>
          </w:sdtPr>
          <w:sdtContent>
            <w:tc>
              <w:tcPr>
                <w:tcW w:w="7774" w:type="dxa"/>
                <w:gridSpan w:val="13"/>
              </w:tcPr>
              <w:p w:rsidR="009066AE" w:rsidRDefault="00C373EF" w:rsidP="00CD2491">
                <w:pPr>
                  <w:tabs>
                    <w:tab w:val="left" w:pos="749"/>
                    <w:tab w:val="left" w:pos="970"/>
                  </w:tabs>
                  <w:outlineLvl w:val="0"/>
                  <w:rPr>
                    <w:rFonts w:ascii="Arial" w:hAnsi="Arial" w:cs="Arial"/>
                    <w:sz w:val="20"/>
                  </w:rPr>
                </w:pPr>
                <w:r>
                  <w:rPr>
                    <w:rFonts w:ascii="Arial" w:hAnsi="Arial" w:cs="Arial"/>
                    <w:sz w:val="20"/>
                    <w:szCs w:val="20"/>
                  </w:rPr>
                  <w:t>Clear independent access is available</w:t>
                </w:r>
              </w:p>
            </w:tc>
          </w:sdtContent>
        </w:sdt>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781486329"/>
              <w:lock w:val="sdtContentLocked"/>
              <w:placeholder>
                <w:docPart w:val="DefaultPlaceholder_1082065158"/>
              </w:placeholder>
            </w:sdtPr>
            <w:sdtContent>
              <w:p w:rsidR="00312D0E" w:rsidRPr="00697742" w:rsidRDefault="002571D6" w:rsidP="00A641EA">
                <w:pPr>
                  <w:rPr>
                    <w:rFonts w:ascii="Arial" w:hAnsi="Arial" w:cs="Arial"/>
                    <w:sz w:val="20"/>
                    <w:szCs w:val="20"/>
                  </w:rPr>
                </w:pPr>
                <w:r>
                  <w:rPr>
                    <w:rFonts w:ascii="Arial" w:hAnsi="Arial" w:cs="Arial"/>
                    <w:sz w:val="20"/>
                    <w:szCs w:val="20"/>
                  </w:rPr>
                  <w:t>Type of ownership</w:t>
                </w:r>
              </w:p>
            </w:sdtContent>
          </w:sdt>
        </w:tc>
        <w:tc>
          <w:tcPr>
            <w:tcW w:w="7774" w:type="dxa"/>
            <w:gridSpan w:val="13"/>
          </w:tcPr>
          <w:p w:rsidR="00312D0E" w:rsidRPr="00F82415" w:rsidRDefault="009A74E8" w:rsidP="00CD2491">
            <w:pPr>
              <w:tabs>
                <w:tab w:val="left" w:pos="749"/>
                <w:tab w:val="left" w:pos="970"/>
              </w:tabs>
              <w:outlineLvl w:val="0"/>
              <w:rPr>
                <w:rFonts w:ascii="Arial" w:hAnsi="Arial" w:cs="Arial"/>
                <w:color w:val="FF0000"/>
                <w:sz w:val="20"/>
                <w:szCs w:val="20"/>
              </w:rPr>
            </w:pPr>
            <w:sdt>
              <w:sdtPr>
                <w:rPr>
                  <w:rFonts w:ascii="Arial" w:hAnsi="Arial" w:cs="Arial"/>
                  <w:color w:val="000000" w:themeColor="text1"/>
                  <w:sz w:val="20"/>
                </w:rPr>
                <w:id w:val="1024142866"/>
                <w:lock w:val="sdtLocked"/>
                <w:placeholder>
                  <w:docPart w:val="0C0222AC9677481093AC66F2B3B2160B"/>
                </w:placeholder>
                <w:dropDownList>
                  <w:listItem w:value="Choose an item."/>
                  <w:listItem w:displayText="Single ownership" w:value="Single ownership"/>
                  <w:listItem w:displayText="Joint ownership" w:value="Joint ownership"/>
                  <w:listItem w:displayText="Company owned" w:value="Company owned"/>
                  <w:listItem w:displayText="Only allotted, registry not done yet" w:value="Only allotted, registry not done yet"/>
                  <w:listItem w:displayText="Rights tranferred through Power of Attorney" w:value="Rights tranferred through Power of Attorney"/>
                </w:dropDownList>
              </w:sdtPr>
              <w:sdtContent>
                <w:r w:rsidR="00CA727F">
                  <w:rPr>
                    <w:rFonts w:ascii="Arial" w:hAnsi="Arial" w:cs="Arial"/>
                    <w:color w:val="000000" w:themeColor="text1"/>
                    <w:sz w:val="20"/>
                  </w:rPr>
                  <w:t>Single ownership</w:t>
                </w:r>
              </w:sdtContent>
            </w:sdt>
          </w:p>
        </w:tc>
      </w:tr>
      <w:tr w:rsidR="00312D0E" w:rsidRPr="003C2D8F" w:rsidTr="00B2523F">
        <w:trPr>
          <w:trHeight w:val="60"/>
          <w:jc w:val="center"/>
        </w:trPr>
        <w:tc>
          <w:tcPr>
            <w:tcW w:w="730" w:type="dxa"/>
          </w:tcPr>
          <w:p w:rsidR="00312D0E" w:rsidRPr="00DB064A" w:rsidRDefault="00312D0E" w:rsidP="00E71CCF">
            <w:pPr>
              <w:pStyle w:val="ListParagraph"/>
              <w:numPr>
                <w:ilvl w:val="0"/>
                <w:numId w:val="16"/>
              </w:numPr>
              <w:rPr>
                <w:rFonts w:ascii="Arial" w:hAnsi="Arial" w:cs="Arial"/>
                <w:sz w:val="20"/>
                <w:szCs w:val="20"/>
              </w:rPr>
            </w:pPr>
          </w:p>
        </w:tc>
        <w:tc>
          <w:tcPr>
            <w:tcW w:w="2836" w:type="dxa"/>
            <w:gridSpan w:val="2"/>
          </w:tcPr>
          <w:sdt>
            <w:sdtPr>
              <w:rPr>
                <w:rFonts w:ascii="Arial" w:hAnsi="Arial" w:cs="Arial"/>
                <w:color w:val="808080"/>
                <w:sz w:val="20"/>
                <w:szCs w:val="20"/>
              </w:rPr>
              <w:id w:val="1076321737"/>
              <w:lock w:val="sdtContentLocked"/>
              <w:placeholder>
                <w:docPart w:val="DefaultPlaceholder_1082065158"/>
              </w:placeholder>
            </w:sdtPr>
            <w:sdtEndPr>
              <w:rPr>
                <w:szCs w:val="22"/>
              </w:rPr>
            </w:sdtEndPr>
            <w:sdtContent>
              <w:p w:rsidR="00312D0E" w:rsidRPr="00697742" w:rsidRDefault="00312D0E" w:rsidP="00A641EA">
                <w:pPr>
                  <w:rPr>
                    <w:rFonts w:ascii="Arial" w:hAnsi="Arial" w:cs="Arial"/>
                    <w:sz w:val="20"/>
                  </w:rPr>
                </w:pPr>
                <w:r w:rsidRPr="00697742">
                  <w:rPr>
                    <w:rFonts w:ascii="Arial" w:hAnsi="Arial" w:cs="Arial"/>
                    <w:sz w:val="20"/>
                    <w:szCs w:val="20"/>
                  </w:rPr>
                  <w:t>Constitution</w:t>
                </w:r>
                <w:r w:rsidRPr="00697742">
                  <w:rPr>
                    <w:rFonts w:ascii="Arial" w:hAnsi="Arial" w:cs="Arial"/>
                    <w:sz w:val="20"/>
                  </w:rPr>
                  <w:t xml:space="preserve"> of the Property</w:t>
                </w:r>
              </w:p>
            </w:sdtContent>
          </w:sdt>
        </w:tc>
        <w:tc>
          <w:tcPr>
            <w:tcW w:w="7774" w:type="dxa"/>
            <w:gridSpan w:val="13"/>
          </w:tcPr>
          <w:p w:rsidR="00312D0E" w:rsidRPr="00170CE0" w:rsidRDefault="009A74E8" w:rsidP="00E15E49">
            <w:pPr>
              <w:tabs>
                <w:tab w:val="left" w:pos="1029"/>
                <w:tab w:val="left" w:pos="1278"/>
                <w:tab w:val="left" w:pos="1881"/>
              </w:tabs>
              <w:rPr>
                <w:rFonts w:ascii="Arial" w:hAnsi="Arial" w:cs="Arial"/>
                <w:sz w:val="20"/>
              </w:rPr>
            </w:pPr>
            <w:sdt>
              <w:sdtPr>
                <w:rPr>
                  <w:rFonts w:ascii="Arial" w:hAnsi="Arial" w:cs="Arial"/>
                  <w:sz w:val="20"/>
                </w:rPr>
                <w:id w:val="1854301815"/>
                <w:lock w:val="sdtLocked"/>
                <w:placeholder>
                  <w:docPart w:val="BE950DE96B824C209ABCEB3FA380D6CB"/>
                </w:placeholder>
                <w:dropDownList>
                  <w:listItem w:value="Choose an item."/>
                  <w:listItem w:displayText="Free Hold" w:value="Free Hold"/>
                  <w:listItem w:displayText="Lease Hold" w:value="Lease Hold"/>
                </w:dropDownList>
              </w:sdtPr>
              <w:sdtContent>
                <w:r w:rsidR="00C373EF">
                  <w:rPr>
                    <w:rFonts w:ascii="Arial" w:hAnsi="Arial" w:cs="Arial"/>
                    <w:sz w:val="20"/>
                  </w:rPr>
                  <w:t>Free Hold</w:t>
                </w:r>
              </w:sdtContent>
            </w:sdt>
          </w:p>
        </w:tc>
      </w:tr>
      <w:tr w:rsidR="00E15E49" w:rsidRPr="003C2D8F" w:rsidTr="00437284">
        <w:trPr>
          <w:trHeight w:val="285"/>
          <w:jc w:val="center"/>
        </w:trPr>
        <w:tc>
          <w:tcPr>
            <w:tcW w:w="730" w:type="dxa"/>
            <w:vMerge w:val="restart"/>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val="restart"/>
          </w:tcPr>
          <w:sdt>
            <w:sdtPr>
              <w:rPr>
                <w:rFonts w:ascii="Arial" w:hAnsi="Arial" w:cs="Arial"/>
                <w:color w:val="808080"/>
                <w:sz w:val="20"/>
              </w:rPr>
              <w:id w:val="-540048126"/>
              <w:lock w:val="sdtContentLocked"/>
              <w:placeholder>
                <w:docPart w:val="DefaultPlaceholder_1082065158"/>
              </w:placeholder>
            </w:sdtPr>
            <w:sdtContent>
              <w:p w:rsidR="00E15E49" w:rsidRDefault="00E15E49" w:rsidP="00A641EA">
                <w:pPr>
                  <w:rPr>
                    <w:rFonts w:ascii="Arial" w:hAnsi="Arial" w:cs="Arial"/>
                    <w:sz w:val="20"/>
                    <w:szCs w:val="20"/>
                  </w:rPr>
                </w:pPr>
                <w:r w:rsidRPr="006D6542">
                  <w:rPr>
                    <w:rFonts w:ascii="Arial" w:hAnsi="Arial" w:cs="Arial"/>
                    <w:sz w:val="20"/>
                  </w:rPr>
                  <w:t>Is the property merged or colluded with any other property</w:t>
                </w:r>
              </w:p>
            </w:sdtContent>
          </w:sdt>
        </w:tc>
        <w:tc>
          <w:tcPr>
            <w:tcW w:w="7774" w:type="dxa"/>
            <w:gridSpan w:val="13"/>
            <w:tcBorders>
              <w:bottom w:val="single" w:sz="4" w:space="0" w:color="auto"/>
            </w:tcBorders>
          </w:tcPr>
          <w:p w:rsidR="00E15E49" w:rsidRDefault="009A74E8" w:rsidP="00CD6F46">
            <w:pPr>
              <w:tabs>
                <w:tab w:val="center" w:pos="2928"/>
              </w:tabs>
              <w:rPr>
                <w:rFonts w:ascii="Arial" w:hAnsi="Arial" w:cs="Arial"/>
                <w:sz w:val="20"/>
                <w:szCs w:val="20"/>
              </w:rPr>
            </w:pPr>
            <w:sdt>
              <w:sdtPr>
                <w:rPr>
                  <w:rFonts w:ascii="Arial" w:hAnsi="Arial" w:cs="Arial"/>
                  <w:sz w:val="20"/>
                  <w:szCs w:val="20"/>
                </w:rPr>
                <w:id w:val="-1910759963"/>
                <w:lock w:val="sdtLocked"/>
                <w:placeholder>
                  <w:docPart w:val="5195F9A31C214C4F9B211D2DCF150C9D"/>
                </w:placeholder>
                <w:dropDownList>
                  <w:listItem w:value="Choose an item."/>
                  <w:listItem w:displayText="Yes" w:value="Yes"/>
                  <w:listItem w:displayText="No, its an independent singly bounded property" w:value="No, its an independent singly bounded property"/>
                  <w:listItem w:displayText="No" w:value="No"/>
                </w:dropDownList>
              </w:sdtPr>
              <w:sdtContent>
                <w:r w:rsidR="00E75C0D">
                  <w:rPr>
                    <w:rFonts w:ascii="Arial" w:hAnsi="Arial" w:cs="Arial"/>
                    <w:sz w:val="20"/>
                    <w:szCs w:val="20"/>
                  </w:rPr>
                  <w:t>No</w:t>
                </w:r>
              </w:sdtContent>
            </w:sdt>
          </w:p>
        </w:tc>
      </w:tr>
      <w:tr w:rsidR="00E15E49" w:rsidRPr="003C2D8F" w:rsidTr="00CA4913">
        <w:trPr>
          <w:trHeight w:val="50"/>
          <w:jc w:val="center"/>
        </w:trPr>
        <w:tc>
          <w:tcPr>
            <w:tcW w:w="730" w:type="dxa"/>
            <w:vMerge/>
            <w:tcBorders>
              <w:bottom w:val="single" w:sz="4" w:space="0" w:color="auto"/>
            </w:tcBorders>
          </w:tcPr>
          <w:p w:rsidR="00E15E49" w:rsidRPr="00DB064A" w:rsidRDefault="00E15E49" w:rsidP="00E71CCF">
            <w:pPr>
              <w:pStyle w:val="ListParagraph"/>
              <w:numPr>
                <w:ilvl w:val="0"/>
                <w:numId w:val="16"/>
              </w:numPr>
              <w:rPr>
                <w:rFonts w:ascii="Arial" w:hAnsi="Arial" w:cs="Arial"/>
                <w:sz w:val="20"/>
                <w:szCs w:val="20"/>
              </w:rPr>
            </w:pPr>
          </w:p>
        </w:tc>
        <w:tc>
          <w:tcPr>
            <w:tcW w:w="2836" w:type="dxa"/>
            <w:gridSpan w:val="2"/>
            <w:vMerge/>
            <w:tcBorders>
              <w:bottom w:val="single" w:sz="4" w:space="0" w:color="auto"/>
            </w:tcBorders>
          </w:tcPr>
          <w:p w:rsidR="00E15E49" w:rsidRPr="006D6542" w:rsidRDefault="00E15E49" w:rsidP="00A641EA">
            <w:pPr>
              <w:rPr>
                <w:rFonts w:ascii="Arial" w:hAnsi="Arial" w:cs="Arial"/>
                <w:sz w:val="20"/>
              </w:rPr>
            </w:pPr>
          </w:p>
        </w:tc>
        <w:tc>
          <w:tcPr>
            <w:tcW w:w="7774" w:type="dxa"/>
            <w:gridSpan w:val="13"/>
            <w:tcBorders>
              <w:bottom w:val="single" w:sz="4" w:space="0" w:color="auto"/>
            </w:tcBorders>
          </w:tcPr>
          <w:p w:rsidR="00E15E49" w:rsidRDefault="009A74E8" w:rsidP="007F24E1">
            <w:pPr>
              <w:tabs>
                <w:tab w:val="center" w:pos="2928"/>
              </w:tabs>
              <w:rPr>
                <w:rFonts w:ascii="Arial" w:hAnsi="Arial" w:cs="Arial"/>
                <w:sz w:val="20"/>
                <w:szCs w:val="20"/>
              </w:rPr>
            </w:pPr>
            <w:sdt>
              <w:sdtPr>
                <w:rPr>
                  <w:rFonts w:ascii="Arial" w:hAnsi="Arial" w:cs="Arial"/>
                  <w:color w:val="808080"/>
                  <w:sz w:val="20"/>
                  <w:szCs w:val="20"/>
                </w:rPr>
                <w:id w:val="384457095"/>
                <w:placeholder>
                  <w:docPart w:val="A4F93CA718244FE79B71B40BBCA9E238"/>
                </w:placeholder>
                <w:docPartList>
                  <w:docPartGallery w:val="Quick Parts"/>
                </w:docPartList>
              </w:sdtPr>
              <w:sdtContent>
                <w:r w:rsidR="00D42900" w:rsidRPr="00D42900">
                  <w:rPr>
                    <w:rFonts w:ascii="Arial" w:hAnsi="Arial" w:cs="Arial"/>
                    <w:color w:val="000000" w:themeColor="text1"/>
                    <w:sz w:val="20"/>
                    <w:szCs w:val="20"/>
                  </w:rPr>
                  <w:t>Comments</w:t>
                </w:r>
                <w:r w:rsidR="00D42900">
                  <w:rPr>
                    <w:rFonts w:ascii="Arial" w:hAnsi="Arial" w:cs="Arial"/>
                    <w:color w:val="000000" w:themeColor="text1"/>
                    <w:sz w:val="20"/>
                    <w:szCs w:val="20"/>
                  </w:rPr>
                  <w:t>:</w:t>
                </w:r>
              </w:sdtContent>
            </w:sdt>
            <w:r w:rsidR="0084392A">
              <w:rPr>
                <w:rFonts w:ascii="Arial" w:hAnsi="Arial" w:cs="Arial"/>
                <w:sz w:val="20"/>
                <w:szCs w:val="20"/>
              </w:rPr>
              <w:t xml:space="preserve"> </w:t>
            </w:r>
          </w:p>
        </w:tc>
      </w:tr>
      <w:sdt>
        <w:sdtPr>
          <w:rPr>
            <w:rFonts w:ascii="Arial" w:hAnsi="Arial" w:cs="Arial"/>
            <w:color w:val="808080"/>
            <w:sz w:val="20"/>
            <w:szCs w:val="20"/>
          </w:rPr>
          <w:id w:val="-146828727"/>
          <w:lock w:val="sdtContentLocked"/>
          <w:placeholder>
            <w:docPart w:val="DefaultPlaceholder_1082065158"/>
          </w:placeholder>
        </w:sdtPr>
        <w:sdtEndPr>
          <w:rPr>
            <w:b/>
          </w:rPr>
        </w:sdtEndPr>
        <w:sdtContent>
          <w:tr w:rsidR="00F62F4A" w:rsidRPr="003C2D8F" w:rsidTr="00B2523F">
            <w:trPr>
              <w:trHeight w:val="60"/>
              <w:jc w:val="center"/>
            </w:trPr>
            <w:tc>
              <w:tcPr>
                <w:tcW w:w="730" w:type="dxa"/>
                <w:shd w:val="clear" w:color="auto" w:fill="C6D9F1" w:themeFill="text2" w:themeFillTint="33"/>
              </w:tcPr>
              <w:p w:rsidR="00F62F4A" w:rsidRPr="00530A5E" w:rsidRDefault="00F62F4A" w:rsidP="0034282D">
                <w:pPr>
                  <w:pStyle w:val="ListParagraph"/>
                  <w:numPr>
                    <w:ilvl w:val="0"/>
                    <w:numId w:val="18"/>
                  </w:numPr>
                  <w:jc w:val="right"/>
                  <w:rPr>
                    <w:rFonts w:ascii="Arial" w:hAnsi="Arial" w:cs="Arial"/>
                    <w:sz w:val="20"/>
                    <w:szCs w:val="20"/>
                  </w:rPr>
                </w:pPr>
              </w:p>
            </w:tc>
            <w:tc>
              <w:tcPr>
                <w:tcW w:w="2836" w:type="dxa"/>
                <w:gridSpan w:val="2"/>
                <w:shd w:val="clear" w:color="auto" w:fill="C6D9F1" w:themeFill="text2" w:themeFillTint="33"/>
              </w:tcPr>
              <w:p w:rsidR="00F62F4A" w:rsidRPr="003C2D8F" w:rsidRDefault="00F62F4A" w:rsidP="00A641EA">
                <w:pPr>
                  <w:rPr>
                    <w:rFonts w:ascii="Arial" w:hAnsi="Arial" w:cs="Arial"/>
                    <w:b/>
                    <w:sz w:val="20"/>
                    <w:szCs w:val="20"/>
                  </w:rPr>
                </w:pPr>
                <w:r w:rsidRPr="00F6713A">
                  <w:rPr>
                    <w:rFonts w:ascii="Arial" w:hAnsi="Arial" w:cs="Arial"/>
                    <w:b/>
                    <w:szCs w:val="20"/>
                  </w:rPr>
                  <w:t>Document Details</w:t>
                </w:r>
              </w:p>
            </w:tc>
            <w:tc>
              <w:tcPr>
                <w:tcW w:w="1701" w:type="dxa"/>
                <w:gridSpan w:val="2"/>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Status</w:t>
                </w:r>
              </w:p>
            </w:tc>
            <w:tc>
              <w:tcPr>
                <w:tcW w:w="2977" w:type="dxa"/>
                <w:gridSpan w:val="7"/>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Name of Approving Auth.</w:t>
                </w:r>
              </w:p>
            </w:tc>
            <w:tc>
              <w:tcPr>
                <w:tcW w:w="3096" w:type="dxa"/>
                <w:gridSpan w:val="4"/>
                <w:shd w:val="clear" w:color="auto" w:fill="C6D9F1" w:themeFill="text2" w:themeFillTint="33"/>
              </w:tcPr>
              <w:p w:rsidR="00F62F4A" w:rsidRPr="00F62F4A" w:rsidRDefault="00F62F4A" w:rsidP="00A641EA">
                <w:pPr>
                  <w:jc w:val="center"/>
                  <w:rPr>
                    <w:rFonts w:ascii="Arial" w:hAnsi="Arial" w:cs="Arial"/>
                    <w:b/>
                    <w:sz w:val="20"/>
                    <w:szCs w:val="20"/>
                  </w:rPr>
                </w:pPr>
                <w:r w:rsidRPr="00F62F4A">
                  <w:rPr>
                    <w:rFonts w:ascii="Arial" w:hAnsi="Arial" w:cs="Arial"/>
                    <w:b/>
                    <w:sz w:val="20"/>
                    <w:szCs w:val="20"/>
                  </w:rPr>
                  <w:t>Approval No.</w:t>
                </w:r>
              </w:p>
            </w:tc>
          </w:tr>
        </w:sdtContent>
      </w:sdt>
      <w:tr w:rsidR="00F62F4A" w:rsidRPr="003C2D8F" w:rsidTr="00B2523F">
        <w:trPr>
          <w:trHeight w:val="60"/>
          <w:jc w:val="center"/>
        </w:trPr>
        <w:tc>
          <w:tcPr>
            <w:tcW w:w="730" w:type="dxa"/>
          </w:tcPr>
          <w:p w:rsidR="00F62F4A" w:rsidRPr="00DB064A" w:rsidRDefault="00F62F4A"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368601251"/>
              <w:lock w:val="sdtContentLocked"/>
              <w:placeholder>
                <w:docPart w:val="DefaultPlaceholder_1082065158"/>
              </w:placeholder>
            </w:sdtPr>
            <w:sdtContent>
              <w:p w:rsidR="00F62F4A" w:rsidRPr="00530A5E" w:rsidRDefault="00F62F4A" w:rsidP="00A641EA">
                <w:pPr>
                  <w:rPr>
                    <w:rFonts w:ascii="Arial" w:hAnsi="Arial" w:cs="Arial"/>
                    <w:sz w:val="20"/>
                    <w:szCs w:val="20"/>
                  </w:rPr>
                </w:pPr>
                <w:r w:rsidRPr="00530A5E">
                  <w:rPr>
                    <w:rFonts w:ascii="Arial" w:hAnsi="Arial" w:cs="Arial"/>
                    <w:sz w:val="20"/>
                    <w:szCs w:val="20"/>
                  </w:rPr>
                  <w:t>Layout Plan</w:t>
                </w:r>
              </w:p>
            </w:sdtContent>
          </w:sdt>
        </w:tc>
        <w:tc>
          <w:tcPr>
            <w:tcW w:w="1701" w:type="dxa"/>
            <w:gridSpan w:val="2"/>
          </w:tcPr>
          <w:p w:rsidR="00F62F4A" w:rsidRPr="003C2D8F" w:rsidRDefault="009A74E8" w:rsidP="00A641EA">
            <w:pPr>
              <w:jc w:val="center"/>
              <w:rPr>
                <w:rFonts w:ascii="Arial" w:hAnsi="Arial" w:cs="Arial"/>
                <w:sz w:val="20"/>
                <w:szCs w:val="20"/>
              </w:rPr>
            </w:pPr>
            <w:sdt>
              <w:sdtPr>
                <w:rPr>
                  <w:rFonts w:ascii="Arial" w:hAnsi="Arial" w:cs="Arial"/>
                  <w:sz w:val="20"/>
                  <w:szCs w:val="20"/>
                </w:rPr>
                <w:id w:val="-826750055"/>
                <w:lock w:val="sdtLocked"/>
                <w:placeholder>
                  <w:docPart w:val="394D29818A504AA08795D912F92E0C4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to be available since this is a Govt. Development Authority developed property" w:value="Assumed to be available since this is a Govt. Development Authority developed property"/>
                </w:dropDownList>
              </w:sdtPr>
              <w:sdtContent>
                <w:r w:rsidR="00180608">
                  <w:rPr>
                    <w:rFonts w:ascii="Arial" w:hAnsi="Arial" w:cs="Arial"/>
                    <w:sz w:val="20"/>
                    <w:szCs w:val="20"/>
                  </w:rPr>
                  <w:t>Available</w:t>
                </w:r>
              </w:sdtContent>
            </w:sdt>
          </w:p>
        </w:tc>
        <w:tc>
          <w:tcPr>
            <w:tcW w:w="2977" w:type="dxa"/>
            <w:gridSpan w:val="7"/>
          </w:tcPr>
          <w:p w:rsidR="00F62F4A" w:rsidRPr="003C2D8F" w:rsidRDefault="00180608" w:rsidP="00502C7A">
            <w:pPr>
              <w:jc w:val="center"/>
              <w:rPr>
                <w:rFonts w:ascii="Arial" w:hAnsi="Arial" w:cs="Arial"/>
                <w:sz w:val="20"/>
                <w:szCs w:val="20"/>
              </w:rPr>
            </w:pPr>
            <w:r>
              <w:rPr>
                <w:rFonts w:ascii="Arial" w:hAnsi="Arial" w:cs="Arial"/>
                <w:sz w:val="20"/>
                <w:szCs w:val="20"/>
              </w:rPr>
              <w:t>CEO, Clement Town, MDDA</w:t>
            </w:r>
          </w:p>
        </w:tc>
        <w:tc>
          <w:tcPr>
            <w:tcW w:w="3096" w:type="dxa"/>
            <w:gridSpan w:val="4"/>
          </w:tcPr>
          <w:p w:rsidR="00F62F4A" w:rsidRPr="003C2D8F" w:rsidRDefault="00CD19AE" w:rsidP="00CA4913">
            <w:pPr>
              <w:jc w:val="center"/>
              <w:rPr>
                <w:rFonts w:ascii="Arial" w:hAnsi="Arial" w:cs="Arial"/>
                <w:sz w:val="20"/>
                <w:szCs w:val="20"/>
              </w:rPr>
            </w:pPr>
            <w:r>
              <w:rPr>
                <w:rFonts w:ascii="Arial" w:hAnsi="Arial" w:cs="Arial"/>
                <w:sz w:val="20"/>
                <w:szCs w:val="20"/>
              </w:rPr>
              <w:t>---</w:t>
            </w:r>
          </w:p>
        </w:tc>
      </w:tr>
      <w:tr w:rsidR="00180608" w:rsidRPr="003C2D8F" w:rsidTr="00B2523F">
        <w:trPr>
          <w:trHeight w:val="54"/>
          <w:jc w:val="center"/>
        </w:trPr>
        <w:tc>
          <w:tcPr>
            <w:tcW w:w="730" w:type="dxa"/>
          </w:tcPr>
          <w:p w:rsidR="00180608" w:rsidRPr="00DB064A" w:rsidRDefault="00180608"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837923012"/>
              <w:lock w:val="sdtContentLocked"/>
              <w:placeholder>
                <w:docPart w:val="AB8B66B5F8C445EB84CA5E4CE7E5C990"/>
              </w:placeholder>
            </w:sdtPr>
            <w:sdtContent>
              <w:p w:rsidR="00180608" w:rsidRPr="00530A5E" w:rsidRDefault="00180608" w:rsidP="00A641EA">
                <w:pPr>
                  <w:rPr>
                    <w:rFonts w:ascii="Arial" w:hAnsi="Arial" w:cs="Arial"/>
                    <w:sz w:val="20"/>
                    <w:szCs w:val="20"/>
                  </w:rPr>
                </w:pPr>
                <w:r w:rsidRPr="00530A5E">
                  <w:rPr>
                    <w:rFonts w:ascii="Arial" w:hAnsi="Arial" w:cs="Arial"/>
                    <w:sz w:val="20"/>
                    <w:szCs w:val="20"/>
                  </w:rPr>
                  <w:t>Building plan</w:t>
                </w:r>
              </w:p>
            </w:sdtContent>
          </w:sdt>
        </w:tc>
        <w:tc>
          <w:tcPr>
            <w:tcW w:w="1701" w:type="dxa"/>
            <w:gridSpan w:val="2"/>
          </w:tcPr>
          <w:p w:rsidR="00180608" w:rsidRDefault="00180608" w:rsidP="00A641EA">
            <w:pPr>
              <w:jc w:val="center"/>
            </w:pPr>
            <w:sdt>
              <w:sdtPr>
                <w:rPr>
                  <w:rFonts w:ascii="Arial" w:hAnsi="Arial" w:cs="Arial"/>
                  <w:sz w:val="20"/>
                  <w:szCs w:val="20"/>
                </w:rPr>
                <w:id w:val="-471442001"/>
                <w:lock w:val="sdtLocked"/>
                <w:placeholder>
                  <w:docPart w:val="BA16FEE3FD144E229E1F1A4EDC5A7554"/>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le as it is a DDA property " w:value="Assumed available as it is a DDA property "/>
                </w:dropDownList>
              </w:sdtPr>
              <w:sdtContent>
                <w:r>
                  <w:rPr>
                    <w:rFonts w:ascii="Arial" w:hAnsi="Arial" w:cs="Arial"/>
                    <w:sz w:val="20"/>
                    <w:szCs w:val="20"/>
                  </w:rPr>
                  <w:t>Available</w:t>
                </w:r>
              </w:sdtContent>
            </w:sdt>
          </w:p>
        </w:tc>
        <w:tc>
          <w:tcPr>
            <w:tcW w:w="2977" w:type="dxa"/>
            <w:gridSpan w:val="7"/>
          </w:tcPr>
          <w:p w:rsidR="00180608" w:rsidRDefault="00180608">
            <w:r w:rsidRPr="00574BCF">
              <w:rPr>
                <w:rFonts w:ascii="Arial" w:hAnsi="Arial" w:cs="Arial"/>
                <w:sz w:val="20"/>
                <w:szCs w:val="20"/>
              </w:rPr>
              <w:t>CEO, Clement Town, MDDA</w:t>
            </w:r>
          </w:p>
        </w:tc>
        <w:tc>
          <w:tcPr>
            <w:tcW w:w="3096" w:type="dxa"/>
            <w:gridSpan w:val="4"/>
          </w:tcPr>
          <w:p w:rsidR="00180608" w:rsidRPr="003C2D8F" w:rsidRDefault="00180608" w:rsidP="00CD19AE">
            <w:pPr>
              <w:jc w:val="center"/>
              <w:rPr>
                <w:rFonts w:ascii="Arial" w:hAnsi="Arial" w:cs="Arial"/>
                <w:sz w:val="20"/>
                <w:szCs w:val="20"/>
              </w:rPr>
            </w:pPr>
            <w:r>
              <w:rPr>
                <w:rFonts w:ascii="Arial" w:hAnsi="Arial" w:cs="Arial"/>
                <w:sz w:val="20"/>
                <w:szCs w:val="20"/>
              </w:rPr>
              <w:t>---</w:t>
            </w:r>
          </w:p>
        </w:tc>
      </w:tr>
      <w:tr w:rsidR="00180608" w:rsidRPr="003C2D8F" w:rsidTr="00B2523F">
        <w:trPr>
          <w:trHeight w:val="54"/>
          <w:jc w:val="center"/>
        </w:trPr>
        <w:tc>
          <w:tcPr>
            <w:tcW w:w="730" w:type="dxa"/>
          </w:tcPr>
          <w:p w:rsidR="00180608" w:rsidRPr="00DB064A" w:rsidRDefault="00180608"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582449954"/>
              <w:lock w:val="sdtContentLocked"/>
              <w:placeholder>
                <w:docPart w:val="AB8B66B5F8C445EB84CA5E4CE7E5C990"/>
              </w:placeholder>
            </w:sdtPr>
            <w:sdtContent>
              <w:p w:rsidR="00180608" w:rsidRPr="00530A5E" w:rsidRDefault="00180608" w:rsidP="00A641EA">
                <w:pPr>
                  <w:rPr>
                    <w:rFonts w:ascii="Arial" w:hAnsi="Arial" w:cs="Arial"/>
                    <w:sz w:val="20"/>
                    <w:szCs w:val="20"/>
                  </w:rPr>
                </w:pPr>
                <w:r w:rsidRPr="00530A5E">
                  <w:rPr>
                    <w:rFonts w:ascii="Arial" w:hAnsi="Arial" w:cs="Arial"/>
                    <w:sz w:val="20"/>
                    <w:szCs w:val="20"/>
                  </w:rPr>
                  <w:t>Construction Permission</w:t>
                </w:r>
              </w:p>
            </w:sdtContent>
          </w:sdt>
        </w:tc>
        <w:tc>
          <w:tcPr>
            <w:tcW w:w="1701" w:type="dxa"/>
            <w:gridSpan w:val="2"/>
          </w:tcPr>
          <w:p w:rsidR="00180608" w:rsidRDefault="00180608" w:rsidP="00A641EA">
            <w:pPr>
              <w:jc w:val="center"/>
            </w:pPr>
            <w:sdt>
              <w:sdtPr>
                <w:rPr>
                  <w:rFonts w:ascii="Arial" w:hAnsi="Arial" w:cs="Arial"/>
                  <w:sz w:val="20"/>
                  <w:szCs w:val="20"/>
                </w:rPr>
                <w:id w:val="1705989686"/>
                <w:lock w:val="sdtLocked"/>
                <w:placeholder>
                  <w:docPart w:val="304C5550F2384074A3DFC4B2EF1CEC63"/>
                </w:placeholder>
                <w:dropDownList>
                  <w:listItem w:value="Choose an item."/>
                  <w:listItem w:displayText="Available" w:value="Available"/>
                  <w:listItem w:displayText="Not available" w:value="Not available"/>
                  <w:listItem w:displayText="No information provided" w:value="No information provided"/>
                  <w:listItem w:displayText="Not obtained" w:value="Not obtained"/>
                  <w:listItem w:displayText="Available as per verbal confirmation by the Bank/ customer. However no copy provided to the Valuer company." w:value="Available as per verbal confirmation by the Bank/ customer. However no copy provided to the Valuer company."/>
                  <w:listItem w:displayText="Assumed to be available for the computation of Valuation, however no specific details are made available to the Valuer company." w:value="Assumed to be available for the computation of Valuation, however no specific details are made available to the Valuer company."/>
                  <w:listItem w:displayText="Available as per Title Deed" w:value="Available as per Title Deed"/>
                  <w:listItem w:displayText="Available as per Agreement to Sell" w:value="Available as per Agreement to Sell"/>
                  <w:listItem w:displayText="Assumed availabe since this is a DDA property" w:value="Assumed availabe since this is a DDA property"/>
                </w:dropDownList>
              </w:sdtPr>
              <w:sdtContent>
                <w:r>
                  <w:rPr>
                    <w:rFonts w:ascii="Arial" w:hAnsi="Arial" w:cs="Arial"/>
                    <w:sz w:val="20"/>
                    <w:szCs w:val="20"/>
                  </w:rPr>
                  <w:t>Available</w:t>
                </w:r>
              </w:sdtContent>
            </w:sdt>
          </w:p>
        </w:tc>
        <w:tc>
          <w:tcPr>
            <w:tcW w:w="2977" w:type="dxa"/>
            <w:gridSpan w:val="7"/>
          </w:tcPr>
          <w:p w:rsidR="00180608" w:rsidRDefault="00180608">
            <w:r w:rsidRPr="00574BCF">
              <w:rPr>
                <w:rFonts w:ascii="Arial" w:hAnsi="Arial" w:cs="Arial"/>
                <w:sz w:val="20"/>
                <w:szCs w:val="20"/>
              </w:rPr>
              <w:t>CEO, Clement Town, MDDA</w:t>
            </w:r>
          </w:p>
        </w:tc>
        <w:tc>
          <w:tcPr>
            <w:tcW w:w="3096" w:type="dxa"/>
            <w:gridSpan w:val="4"/>
          </w:tcPr>
          <w:p w:rsidR="00180608" w:rsidRPr="003C2D8F" w:rsidRDefault="00180608" w:rsidP="00CD19AE">
            <w:pPr>
              <w:jc w:val="center"/>
              <w:rPr>
                <w:rFonts w:ascii="Arial" w:hAnsi="Arial" w:cs="Arial"/>
                <w:sz w:val="20"/>
                <w:szCs w:val="20"/>
              </w:rPr>
            </w:pPr>
            <w:r>
              <w:rPr>
                <w:rFonts w:ascii="Arial" w:hAnsi="Arial" w:cs="Arial"/>
                <w:sz w:val="20"/>
                <w:szCs w:val="20"/>
              </w:rPr>
              <w:t>---</w:t>
            </w:r>
          </w:p>
        </w:tc>
      </w:tr>
      <w:tr w:rsidR="002C18B3" w:rsidRPr="003C2D8F" w:rsidTr="00620629">
        <w:trPr>
          <w:trHeight w:val="58"/>
          <w:jc w:val="center"/>
        </w:trPr>
        <w:tc>
          <w:tcPr>
            <w:tcW w:w="730" w:type="dxa"/>
            <w:tcBorders>
              <w:bottom w:val="single" w:sz="4" w:space="0" w:color="auto"/>
            </w:tcBorders>
          </w:tcPr>
          <w:p w:rsidR="002C18B3" w:rsidRPr="00DB064A" w:rsidRDefault="002C18B3" w:rsidP="00E71CCF">
            <w:pPr>
              <w:pStyle w:val="ListParagraph"/>
              <w:numPr>
                <w:ilvl w:val="0"/>
                <w:numId w:val="17"/>
              </w:numPr>
              <w:rPr>
                <w:rFonts w:ascii="Arial" w:hAnsi="Arial" w:cs="Arial"/>
                <w:sz w:val="20"/>
                <w:szCs w:val="20"/>
              </w:rPr>
            </w:pPr>
          </w:p>
        </w:tc>
        <w:tc>
          <w:tcPr>
            <w:tcW w:w="2836" w:type="dxa"/>
            <w:gridSpan w:val="2"/>
          </w:tcPr>
          <w:sdt>
            <w:sdtPr>
              <w:rPr>
                <w:rFonts w:ascii="Arial" w:hAnsi="Arial" w:cs="Arial"/>
                <w:sz w:val="20"/>
                <w:szCs w:val="20"/>
              </w:rPr>
              <w:id w:val="-1099106156"/>
              <w:lock w:val="sdtContentLocked"/>
              <w:placeholder>
                <w:docPart w:val="DefaultPlaceholder_1082065158"/>
              </w:placeholder>
            </w:sdtPr>
            <w:sdtContent>
              <w:p w:rsidR="002C18B3" w:rsidRPr="00530A5E" w:rsidRDefault="002C18B3" w:rsidP="00A641EA">
                <w:pPr>
                  <w:rPr>
                    <w:rFonts w:ascii="Arial" w:hAnsi="Arial" w:cs="Arial"/>
                    <w:sz w:val="20"/>
                    <w:szCs w:val="20"/>
                  </w:rPr>
                </w:pPr>
                <w:r w:rsidRPr="00530A5E">
                  <w:rPr>
                    <w:rFonts w:ascii="Arial" w:hAnsi="Arial" w:cs="Arial"/>
                    <w:sz w:val="20"/>
                    <w:szCs w:val="20"/>
                  </w:rPr>
                  <w:t>Legal Documents</w:t>
                </w:r>
              </w:p>
            </w:sdtContent>
          </w:sdt>
        </w:tc>
        <w:tc>
          <w:tcPr>
            <w:tcW w:w="1701" w:type="dxa"/>
            <w:gridSpan w:val="2"/>
          </w:tcPr>
          <w:p w:rsidR="002C18B3" w:rsidRDefault="009A74E8" w:rsidP="00A641EA">
            <w:pPr>
              <w:jc w:val="center"/>
            </w:pPr>
            <w:sdt>
              <w:sdtPr>
                <w:rPr>
                  <w:rFonts w:ascii="Arial" w:hAnsi="Arial" w:cs="Arial"/>
                  <w:sz w:val="20"/>
                  <w:szCs w:val="20"/>
                </w:rPr>
                <w:id w:val="-880098311"/>
                <w:lock w:val="sdtLocked"/>
                <w:placeholder>
                  <w:docPart w:val="D121E9FE13B9427EA6B3041E18AE747E"/>
                </w:placeholder>
                <w:dropDownList>
                  <w:listItem w:value="Choose an item."/>
                  <w:listItem w:displayText="Available" w:value="Available"/>
                  <w:listItem w:displayText="No documents available" w:value="No documents available"/>
                  <w:listItem w:displayText="No information provided" w:value="No information provided"/>
                  <w:listItem w:displayText="Only old valuation report provided" w:value="Only old valuation report provided"/>
                  <w:listItem w:displayText="Only copy of TIR provided" w:value="Only copy of TIR provided"/>
                </w:dropDownList>
              </w:sdtPr>
              <w:sdtContent>
                <w:r w:rsidR="005450CA">
                  <w:rPr>
                    <w:rFonts w:ascii="Arial" w:hAnsi="Arial" w:cs="Arial"/>
                    <w:sz w:val="20"/>
                    <w:szCs w:val="20"/>
                  </w:rPr>
                  <w:t>Available</w:t>
                </w:r>
              </w:sdtContent>
            </w:sdt>
          </w:p>
        </w:tc>
        <w:sdt>
          <w:sdtPr>
            <w:rPr>
              <w:rFonts w:ascii="Arial" w:hAnsi="Arial" w:cs="Arial"/>
              <w:sz w:val="20"/>
              <w:szCs w:val="20"/>
            </w:rPr>
            <w:id w:val="1586042718"/>
            <w:lock w:val="sdtLocked"/>
            <w:placeholder>
              <w:docPart w:val="5213A6B3EE894D26B71D6A653066BCFD"/>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85" w:type="dxa"/>
                <w:gridSpan w:val="4"/>
              </w:tcPr>
              <w:p w:rsidR="002C18B3" w:rsidRPr="00CD19AE" w:rsidRDefault="007F24E1" w:rsidP="00A641EA">
                <w:pPr>
                  <w:jc w:val="center"/>
                  <w:rPr>
                    <w:rFonts w:ascii="Arial" w:hAnsi="Arial" w:cs="Arial"/>
                    <w:sz w:val="20"/>
                    <w:szCs w:val="20"/>
                  </w:rPr>
                </w:pPr>
                <w:r>
                  <w:rPr>
                    <w:rFonts w:ascii="Arial" w:hAnsi="Arial" w:cs="Arial"/>
                    <w:sz w:val="20"/>
                    <w:szCs w:val="20"/>
                  </w:rPr>
                  <w:t>Sale Deed</w:t>
                </w:r>
              </w:p>
            </w:tc>
          </w:sdtContent>
        </w:sdt>
        <w:sdt>
          <w:sdtPr>
            <w:rPr>
              <w:rFonts w:ascii="Arial" w:hAnsi="Arial" w:cs="Arial"/>
              <w:sz w:val="20"/>
              <w:szCs w:val="20"/>
            </w:rPr>
            <w:id w:val="605467385"/>
            <w:lock w:val="sdtLocked"/>
            <w:placeholder>
              <w:docPart w:val="CDEEA9002F094C27BCBCC6E15EF0AF94"/>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listItem w:displayText="Approved Map" w:value="Approved Map"/>
            </w:dropDownList>
          </w:sdtPr>
          <w:sdtContent>
            <w:tc>
              <w:tcPr>
                <w:tcW w:w="2126" w:type="dxa"/>
                <w:gridSpan w:val="6"/>
              </w:tcPr>
              <w:p w:rsidR="002C18B3" w:rsidRPr="00CD19AE" w:rsidRDefault="004D1EEF" w:rsidP="00A641EA">
                <w:pPr>
                  <w:jc w:val="center"/>
                  <w:rPr>
                    <w:rFonts w:ascii="Arial" w:hAnsi="Arial" w:cs="Arial"/>
                    <w:sz w:val="20"/>
                    <w:szCs w:val="20"/>
                  </w:rPr>
                </w:pPr>
                <w:r>
                  <w:rPr>
                    <w:rFonts w:ascii="Arial" w:hAnsi="Arial" w:cs="Arial"/>
                    <w:sz w:val="20"/>
                    <w:szCs w:val="20"/>
                  </w:rPr>
                  <w:t>None</w:t>
                </w:r>
              </w:p>
            </w:tc>
          </w:sdtContent>
        </w:sdt>
        <w:sdt>
          <w:sdtPr>
            <w:rPr>
              <w:rFonts w:ascii="Arial" w:hAnsi="Arial" w:cs="Arial"/>
              <w:sz w:val="20"/>
              <w:szCs w:val="20"/>
            </w:rPr>
            <w:id w:val="-1670556977"/>
            <w:lock w:val="sdtLocked"/>
            <w:placeholder>
              <w:docPart w:val="B3D5D4A791124C0C876339EA46AB1E99"/>
            </w:placeholder>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NOC to Mortgage" w:value="NOC to Mortgage"/>
              <w:listItem w:displayText="Old Valuation Report" w:value="Old Valuation Report"/>
              <w:listItem w:displayText="Copy of TIR" w:value="Copy of TIR"/>
            </w:dropDownList>
          </w:sdtPr>
          <w:sdtContent>
            <w:tc>
              <w:tcPr>
                <w:tcW w:w="1962" w:type="dxa"/>
              </w:tcPr>
              <w:p w:rsidR="002C18B3" w:rsidRPr="003C2D8F" w:rsidRDefault="003F3D39" w:rsidP="00A641EA">
                <w:pPr>
                  <w:jc w:val="center"/>
                  <w:rPr>
                    <w:rFonts w:ascii="Arial" w:hAnsi="Arial" w:cs="Arial"/>
                    <w:sz w:val="20"/>
                    <w:szCs w:val="20"/>
                  </w:rPr>
                </w:pPr>
                <w:r>
                  <w:rPr>
                    <w:rFonts w:ascii="Arial" w:hAnsi="Arial" w:cs="Arial"/>
                    <w:sz w:val="20"/>
                    <w:szCs w:val="20"/>
                  </w:rPr>
                  <w:t>None</w:t>
                </w:r>
              </w:p>
            </w:tc>
          </w:sdtContent>
        </w:sdt>
      </w:tr>
      <w:sdt>
        <w:sdtPr>
          <w:rPr>
            <w:rFonts w:ascii="Arial" w:hAnsi="Arial" w:cs="Arial"/>
            <w:color w:val="808080"/>
            <w:sz w:val="20"/>
            <w:szCs w:val="20"/>
          </w:rPr>
          <w:id w:val="-1947075102"/>
          <w:lock w:val="sdtContentLocked"/>
          <w:placeholder>
            <w:docPart w:val="DefaultPlaceholder_1082065158"/>
          </w:placeholder>
        </w:sdtPr>
        <w:sdtEndPr>
          <w:rPr>
            <w:b/>
            <w:sz w:val="22"/>
          </w:rPr>
        </w:sdtEndPr>
        <w:sdtContent>
          <w:tr w:rsidR="006F5AE0" w:rsidRPr="003C2D8F" w:rsidTr="00755F70">
            <w:trPr>
              <w:trHeight w:val="60"/>
              <w:jc w:val="center"/>
            </w:trPr>
            <w:tc>
              <w:tcPr>
                <w:tcW w:w="730"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6F5AE0" w:rsidRPr="00D9350F" w:rsidRDefault="006F5AE0" w:rsidP="0034282D">
                <w:pPr>
                  <w:pStyle w:val="ListParagraph"/>
                  <w:numPr>
                    <w:ilvl w:val="0"/>
                    <w:numId w:val="18"/>
                  </w:numPr>
                  <w:jc w:val="right"/>
                  <w:rPr>
                    <w:rFonts w:ascii="Arial" w:hAnsi="Arial" w:cs="Arial"/>
                    <w:sz w:val="20"/>
                    <w:szCs w:val="20"/>
                  </w:rPr>
                </w:pPr>
              </w:p>
            </w:tc>
            <w:tc>
              <w:tcPr>
                <w:tcW w:w="10610" w:type="dxa"/>
                <w:gridSpan w:val="15"/>
                <w:tcBorders>
                  <w:left w:val="single" w:sz="4" w:space="0" w:color="auto"/>
                </w:tcBorders>
                <w:shd w:val="clear" w:color="auto" w:fill="C6D9F1" w:themeFill="text2" w:themeFillTint="33"/>
              </w:tcPr>
              <w:p w:rsidR="006F5AE0" w:rsidRPr="003C2D8F" w:rsidRDefault="006F5AE0" w:rsidP="00A641EA">
                <w:pPr>
                  <w:jc w:val="center"/>
                  <w:rPr>
                    <w:rFonts w:ascii="Arial" w:hAnsi="Arial" w:cs="Arial"/>
                    <w:b/>
                    <w:sz w:val="20"/>
                    <w:szCs w:val="20"/>
                  </w:rPr>
                </w:pPr>
                <w:r w:rsidRPr="00F6713A">
                  <w:rPr>
                    <w:rFonts w:ascii="Arial" w:hAnsi="Arial" w:cs="Arial"/>
                    <w:b/>
                    <w:szCs w:val="20"/>
                  </w:rPr>
                  <w:t>Physical Details of the Property</w:t>
                </w:r>
              </w:p>
            </w:tc>
          </w:tr>
        </w:sdtContent>
      </w:sdt>
      <w:tr w:rsidR="00102752" w:rsidRPr="003C2D8F" w:rsidTr="00102752">
        <w:trPr>
          <w:trHeight w:val="60"/>
          <w:jc w:val="center"/>
        </w:trPr>
        <w:tc>
          <w:tcPr>
            <w:tcW w:w="730" w:type="dxa"/>
            <w:vMerge w:val="restart"/>
            <w:tcBorders>
              <w:top w:val="single" w:sz="4" w:space="0" w:color="auto"/>
              <w:left w:val="single" w:sz="4" w:space="0" w:color="auto"/>
              <w:right w:val="single" w:sz="4" w:space="0" w:color="auto"/>
            </w:tcBorders>
            <w:shd w:val="clear" w:color="auto" w:fill="FFFFFF" w:themeFill="background1"/>
            <w:vAlign w:val="center"/>
          </w:tcPr>
          <w:p w:rsidR="00102752" w:rsidRPr="001C049C" w:rsidRDefault="00102752" w:rsidP="001C049C">
            <w:pPr>
              <w:pStyle w:val="ListParagraph"/>
              <w:numPr>
                <w:ilvl w:val="0"/>
                <w:numId w:val="30"/>
              </w:numPr>
              <w:rPr>
                <w:rFonts w:ascii="Arial" w:hAnsi="Arial" w:cs="Arial"/>
                <w:sz w:val="20"/>
                <w:szCs w:val="20"/>
              </w:rPr>
            </w:pPr>
          </w:p>
        </w:tc>
        <w:tc>
          <w:tcPr>
            <w:tcW w:w="2836" w:type="dxa"/>
            <w:gridSpan w:val="2"/>
            <w:vMerge w:val="restart"/>
            <w:tcBorders>
              <w:left w:val="single" w:sz="4" w:space="0" w:color="auto"/>
            </w:tcBorders>
            <w:shd w:val="clear" w:color="auto" w:fill="FFFFFF" w:themeFill="background1"/>
            <w:vAlign w:val="center"/>
          </w:tcPr>
          <w:sdt>
            <w:sdtPr>
              <w:rPr>
                <w:rFonts w:ascii="Arial" w:hAnsi="Arial" w:cs="Arial"/>
                <w:sz w:val="20"/>
                <w:szCs w:val="20"/>
              </w:rPr>
              <w:id w:val="-665317525"/>
              <w:lock w:val="sdtContentLocked"/>
              <w:placeholder>
                <w:docPart w:val="9DC238FFAA64460FB6B5A879CCE06A40"/>
              </w:placeholder>
            </w:sdtPr>
            <w:sdtContent>
              <w:p w:rsidR="00102752" w:rsidRPr="000E673C" w:rsidRDefault="00102752" w:rsidP="00A641EA">
                <w:pPr>
                  <w:rPr>
                    <w:rFonts w:ascii="Arial" w:hAnsi="Arial" w:cs="Arial"/>
                    <w:sz w:val="20"/>
                    <w:szCs w:val="20"/>
                  </w:rPr>
                </w:pPr>
                <w:r w:rsidRPr="000E673C">
                  <w:rPr>
                    <w:rFonts w:ascii="Arial" w:hAnsi="Arial" w:cs="Arial"/>
                    <w:sz w:val="20"/>
                    <w:szCs w:val="20"/>
                  </w:rPr>
                  <w:t>Adjoining Properties</w:t>
                </w:r>
              </w:p>
            </w:sdtContent>
          </w:sdt>
        </w:tc>
        <w:tc>
          <w:tcPr>
            <w:tcW w:w="1731"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sz w:val="20"/>
                <w:szCs w:val="20"/>
              </w:rPr>
              <w:id w:val="1121879214"/>
              <w:lock w:val="sdtContentLocked"/>
              <w:placeholder>
                <w:docPart w:val="8D69850FB968498FABB1686166BD7D14"/>
              </w:placeholder>
            </w:sdtPr>
            <w:sdtContent>
              <w:p w:rsidR="00102752" w:rsidRPr="002C18B3" w:rsidRDefault="00102752" w:rsidP="00A641EA">
                <w:pPr>
                  <w:jc w:val="center"/>
                  <w:rPr>
                    <w:rFonts w:ascii="Arial" w:hAnsi="Arial" w:cs="Arial"/>
                    <w:b/>
                    <w:sz w:val="20"/>
                    <w:szCs w:val="20"/>
                  </w:rPr>
                </w:pPr>
                <w:r>
                  <w:rPr>
                    <w:rFonts w:ascii="Arial" w:hAnsi="Arial" w:cs="Arial"/>
                    <w:b/>
                    <w:sz w:val="20"/>
                    <w:szCs w:val="20"/>
                  </w:rPr>
                  <w:t>Directions</w:t>
                </w:r>
              </w:p>
            </w:sdtContent>
          </w:sdt>
        </w:tc>
        <w:tc>
          <w:tcPr>
            <w:tcW w:w="3021" w:type="dxa"/>
            <w:gridSpan w:val="7"/>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407352566"/>
            </w:sdtPr>
            <w:sdtContent>
              <w:p w:rsidR="00102752" w:rsidRPr="00102752" w:rsidRDefault="00102752" w:rsidP="00102752">
                <w:pPr>
                  <w:spacing w:line="276" w:lineRule="auto"/>
                  <w:jc w:val="center"/>
                  <w:rPr>
                    <w:rFonts w:ascii="Arial" w:hAnsi="Arial" w:cs="Arial"/>
                    <w:b/>
                    <w:lang w:val="en-IN" w:eastAsia="en-IN"/>
                  </w:rPr>
                </w:pPr>
                <w:r w:rsidRPr="00102752">
                  <w:rPr>
                    <w:rFonts w:ascii="Arial" w:hAnsi="Arial" w:cs="Arial"/>
                    <w:b/>
                    <w:sz w:val="20"/>
                    <w:lang w:val="en-IN" w:eastAsia="en-IN"/>
                  </w:rPr>
                  <w:t xml:space="preserve">As per </w:t>
                </w:r>
                <w:r w:rsidR="00FF6528">
                  <w:rPr>
                    <w:rFonts w:ascii="Arial" w:hAnsi="Arial" w:cs="Arial"/>
                    <w:b/>
                    <w:sz w:val="20"/>
                    <w:lang w:val="en-IN" w:eastAsia="en-IN"/>
                  </w:rPr>
                  <w:t>Sale Deed/TIR</w:t>
                </w:r>
              </w:p>
            </w:sdtContent>
          </w:sdt>
        </w:tc>
        <w:tc>
          <w:tcPr>
            <w:tcW w:w="3022" w:type="dxa"/>
            <w:gridSpan w:val="3"/>
            <w:tcBorders>
              <w:left w:val="single" w:sz="4" w:space="0" w:color="auto"/>
              <w:bottom w:val="single" w:sz="4" w:space="0" w:color="auto"/>
            </w:tcBorders>
            <w:shd w:val="clear" w:color="auto" w:fill="DBE5F1" w:themeFill="accent1" w:themeFillTint="33"/>
            <w:vAlign w:val="center"/>
          </w:tcPr>
          <w:sdt>
            <w:sdtPr>
              <w:rPr>
                <w:rFonts w:ascii="Arial" w:hAnsi="Arial" w:cs="Arial"/>
                <w:b/>
                <w:lang w:val="en-IN" w:eastAsia="en-IN"/>
              </w:rPr>
              <w:id w:val="826639340"/>
              <w:lock w:val="sdtContentLocked"/>
            </w:sdtPr>
            <w:sdtContent>
              <w:p w:rsidR="00102752" w:rsidRPr="00102752" w:rsidRDefault="00102752" w:rsidP="00102752">
                <w:pPr>
                  <w:jc w:val="center"/>
                  <w:rPr>
                    <w:rFonts w:ascii="Arial" w:hAnsi="Arial" w:cs="Arial"/>
                    <w:b/>
                    <w:lang w:val="en-IN" w:eastAsia="en-IN"/>
                  </w:rPr>
                </w:pPr>
                <w:r w:rsidRPr="00102752">
                  <w:rPr>
                    <w:rFonts w:ascii="Arial" w:hAnsi="Arial" w:cs="Arial"/>
                    <w:b/>
                    <w:sz w:val="20"/>
                    <w:lang w:val="en-IN" w:eastAsia="en-IN"/>
                  </w:rPr>
                  <w:t>Actual found at Site</w:t>
                </w:r>
              </w:p>
            </w:sdtContent>
          </w:sdt>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vAlign w:val="center"/>
          </w:tcPr>
          <w:sdt>
            <w:sdtPr>
              <w:rPr>
                <w:rFonts w:ascii="Arial" w:hAnsi="Arial" w:cs="Arial"/>
                <w:b/>
                <w:sz w:val="20"/>
                <w:szCs w:val="20"/>
              </w:rPr>
              <w:id w:val="-247037413"/>
              <w:lock w:val="sdtContentLocked"/>
              <w:placeholder>
                <w:docPart w:val="911579FCC7824B399D8F8ABF67EC5184"/>
              </w:placeholder>
            </w:sdtPr>
            <w:sdtContent>
              <w:p w:rsidR="007F24E1" w:rsidRPr="002C18B3" w:rsidRDefault="007F24E1" w:rsidP="00102752">
                <w:pPr>
                  <w:jc w:val="center"/>
                  <w:rPr>
                    <w:rFonts w:ascii="Arial" w:hAnsi="Arial" w:cs="Arial"/>
                    <w:b/>
                    <w:sz w:val="20"/>
                    <w:szCs w:val="20"/>
                  </w:rPr>
                </w:pPr>
                <w:r w:rsidRPr="002C18B3">
                  <w:rPr>
                    <w:rFonts w:ascii="Arial" w:hAnsi="Arial" w:cs="Arial"/>
                    <w:b/>
                    <w:sz w:val="20"/>
                    <w:szCs w:val="20"/>
                  </w:rPr>
                  <w:t>North</w:t>
                </w:r>
              </w:p>
            </w:sdtContent>
          </w:sdt>
        </w:tc>
        <w:tc>
          <w:tcPr>
            <w:tcW w:w="3021" w:type="dxa"/>
            <w:gridSpan w:val="7"/>
            <w:tcBorders>
              <w:left w:val="single" w:sz="4" w:space="0" w:color="auto"/>
              <w:bottom w:val="single" w:sz="4" w:space="0" w:color="auto"/>
            </w:tcBorders>
            <w:shd w:val="clear" w:color="auto" w:fill="FFFFFF" w:themeFill="background1"/>
          </w:tcPr>
          <w:p w:rsidR="007F24E1" w:rsidRPr="003C2D8F" w:rsidRDefault="00180608" w:rsidP="00FD4170">
            <w:pPr>
              <w:jc w:val="center"/>
              <w:rPr>
                <w:rFonts w:ascii="Arial" w:hAnsi="Arial" w:cs="Arial"/>
                <w:sz w:val="20"/>
                <w:szCs w:val="20"/>
              </w:rPr>
            </w:pPr>
            <w:r>
              <w:rPr>
                <w:rFonts w:ascii="Arial" w:hAnsi="Arial" w:cs="Arial"/>
                <w:sz w:val="20"/>
                <w:szCs w:val="20"/>
              </w:rPr>
              <w:t>Land Of Others</w:t>
            </w:r>
          </w:p>
        </w:tc>
        <w:tc>
          <w:tcPr>
            <w:tcW w:w="3022" w:type="dxa"/>
            <w:gridSpan w:val="3"/>
            <w:tcBorders>
              <w:left w:val="single" w:sz="4" w:space="0" w:color="auto"/>
              <w:bottom w:val="single" w:sz="4" w:space="0" w:color="auto"/>
            </w:tcBorders>
            <w:shd w:val="clear" w:color="auto" w:fill="FFFFFF" w:themeFill="background1"/>
          </w:tcPr>
          <w:p w:rsidR="007F24E1" w:rsidRPr="003C2D8F" w:rsidRDefault="00180608" w:rsidP="001034E0">
            <w:pPr>
              <w:jc w:val="center"/>
              <w:rPr>
                <w:rFonts w:ascii="Arial" w:hAnsi="Arial" w:cs="Arial"/>
                <w:sz w:val="20"/>
                <w:szCs w:val="20"/>
              </w:rPr>
            </w:pPr>
            <w:r>
              <w:rPr>
                <w:rFonts w:ascii="Arial" w:hAnsi="Arial" w:cs="Arial"/>
                <w:sz w:val="20"/>
                <w:szCs w:val="20"/>
              </w:rPr>
              <w:t>Proprety Of Mr. Nautiyal</w:t>
            </w:r>
          </w:p>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871036055"/>
              <w:lock w:val="sdtContentLocked"/>
              <w:placeholder>
                <w:docPart w:val="10A12BEE996E40CD8E337C96CD28C7D0"/>
              </w:placeholder>
            </w:sdtPr>
            <w:sdtContent>
              <w:p w:rsidR="007F24E1" w:rsidRPr="00102752" w:rsidRDefault="007F24E1" w:rsidP="00102752">
                <w:pPr>
                  <w:jc w:val="center"/>
                  <w:rPr>
                    <w:rFonts w:ascii="Arial" w:hAnsi="Arial" w:cs="Arial"/>
                    <w:b/>
                    <w:sz w:val="20"/>
                    <w:szCs w:val="20"/>
                  </w:rPr>
                </w:pPr>
                <w:r>
                  <w:rPr>
                    <w:rFonts w:ascii="Arial" w:hAnsi="Arial" w:cs="Arial"/>
                    <w:b/>
                    <w:sz w:val="20"/>
                    <w:szCs w:val="20"/>
                  </w:rPr>
                  <w:t>South</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180608" w:rsidP="00E75C0D">
            <w:pPr>
              <w:jc w:val="center"/>
              <w:rPr>
                <w:rFonts w:ascii="Arial" w:hAnsi="Arial" w:cs="Arial"/>
                <w:sz w:val="20"/>
                <w:szCs w:val="20"/>
              </w:rPr>
            </w:pPr>
            <w:r>
              <w:rPr>
                <w:rFonts w:ascii="Arial" w:hAnsi="Arial" w:cs="Arial"/>
                <w:sz w:val="20"/>
                <w:szCs w:val="20"/>
              </w:rPr>
              <w:t>Land of Geeta Pandey</w:t>
            </w:r>
          </w:p>
        </w:tc>
        <w:tc>
          <w:tcPr>
            <w:tcW w:w="3022" w:type="dxa"/>
            <w:gridSpan w:val="3"/>
            <w:tcBorders>
              <w:left w:val="single" w:sz="4" w:space="0" w:color="auto"/>
              <w:bottom w:val="single" w:sz="4" w:space="0" w:color="auto"/>
            </w:tcBorders>
            <w:shd w:val="clear" w:color="auto" w:fill="FFFFFF" w:themeFill="background1"/>
          </w:tcPr>
          <w:p w:rsidR="007F24E1" w:rsidRDefault="00180608" w:rsidP="001034E0">
            <w:pPr>
              <w:jc w:val="center"/>
              <w:rPr>
                <w:rFonts w:ascii="Arial" w:hAnsi="Arial" w:cs="Arial"/>
                <w:sz w:val="20"/>
                <w:szCs w:val="20"/>
              </w:rPr>
            </w:pPr>
            <w:r>
              <w:rPr>
                <w:rFonts w:ascii="Arial" w:hAnsi="Arial" w:cs="Arial"/>
                <w:sz w:val="20"/>
                <w:szCs w:val="20"/>
              </w:rPr>
              <w:t>Proprety Of Others</w:t>
            </w:r>
          </w:p>
        </w:tc>
      </w:tr>
      <w:tr w:rsidR="007F24E1" w:rsidRPr="003C2D8F" w:rsidTr="00102752">
        <w:trPr>
          <w:trHeight w:val="60"/>
          <w:jc w:val="center"/>
        </w:trPr>
        <w:tc>
          <w:tcPr>
            <w:tcW w:w="730" w:type="dxa"/>
            <w:vMerge/>
            <w:tcBorders>
              <w:left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1948661226"/>
              <w:lock w:val="sdtContentLocked"/>
              <w:placeholder>
                <w:docPart w:val="B24C4348090647948FB83116D90EC9EA"/>
              </w:placeholder>
            </w:sdt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East</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180608" w:rsidP="00A641EA">
            <w:pPr>
              <w:jc w:val="center"/>
              <w:rPr>
                <w:rFonts w:ascii="Arial" w:hAnsi="Arial" w:cs="Arial"/>
                <w:sz w:val="20"/>
                <w:szCs w:val="20"/>
              </w:rPr>
            </w:pPr>
            <w:r>
              <w:rPr>
                <w:rFonts w:ascii="Arial" w:hAnsi="Arial" w:cs="Arial"/>
                <w:sz w:val="20"/>
                <w:szCs w:val="20"/>
              </w:rPr>
              <w:t>15 feet wide road</w:t>
            </w:r>
          </w:p>
        </w:tc>
        <w:tc>
          <w:tcPr>
            <w:tcW w:w="3022" w:type="dxa"/>
            <w:gridSpan w:val="3"/>
            <w:tcBorders>
              <w:left w:val="single" w:sz="4" w:space="0" w:color="auto"/>
              <w:bottom w:val="single" w:sz="4" w:space="0" w:color="auto"/>
            </w:tcBorders>
            <w:shd w:val="clear" w:color="auto" w:fill="FFFFFF" w:themeFill="background1"/>
          </w:tcPr>
          <w:p w:rsidR="007F24E1" w:rsidRDefault="00180608" w:rsidP="001034E0">
            <w:pPr>
              <w:jc w:val="center"/>
              <w:rPr>
                <w:rFonts w:ascii="Arial" w:hAnsi="Arial" w:cs="Arial"/>
                <w:sz w:val="20"/>
                <w:szCs w:val="20"/>
              </w:rPr>
            </w:pPr>
            <w:r>
              <w:rPr>
                <w:rFonts w:ascii="Arial" w:hAnsi="Arial" w:cs="Arial"/>
                <w:sz w:val="20"/>
                <w:szCs w:val="20"/>
              </w:rPr>
              <w:t>15 feet wide road</w:t>
            </w:r>
          </w:p>
        </w:tc>
      </w:tr>
      <w:tr w:rsidR="007F24E1" w:rsidRPr="003C2D8F" w:rsidTr="00102752">
        <w:trPr>
          <w:trHeight w:val="60"/>
          <w:jc w:val="center"/>
        </w:trPr>
        <w:tc>
          <w:tcPr>
            <w:tcW w:w="730" w:type="dxa"/>
            <w:vMerge/>
            <w:tcBorders>
              <w:left w:val="single" w:sz="4" w:space="0" w:color="auto"/>
              <w:bottom w:val="single" w:sz="4" w:space="0" w:color="auto"/>
              <w:right w:val="single" w:sz="4" w:space="0" w:color="auto"/>
            </w:tcBorders>
            <w:shd w:val="clear" w:color="auto" w:fill="FFFFFF" w:themeFill="background1"/>
          </w:tcPr>
          <w:p w:rsidR="007F24E1" w:rsidRPr="00D61BB2" w:rsidRDefault="007F24E1" w:rsidP="00E71CCF">
            <w:pPr>
              <w:pStyle w:val="ListParagraph"/>
              <w:numPr>
                <w:ilvl w:val="0"/>
                <w:numId w:val="18"/>
              </w:numPr>
              <w:rPr>
                <w:rFonts w:ascii="Arial" w:hAnsi="Arial" w:cs="Arial"/>
                <w:sz w:val="20"/>
                <w:szCs w:val="20"/>
              </w:rPr>
            </w:pPr>
          </w:p>
        </w:tc>
        <w:tc>
          <w:tcPr>
            <w:tcW w:w="2836" w:type="dxa"/>
            <w:gridSpan w:val="2"/>
            <w:vMerge/>
            <w:tcBorders>
              <w:left w:val="single" w:sz="4" w:space="0" w:color="auto"/>
              <w:bottom w:val="single" w:sz="4" w:space="0" w:color="auto"/>
            </w:tcBorders>
            <w:shd w:val="clear" w:color="auto" w:fill="FFFFFF" w:themeFill="background1"/>
            <w:vAlign w:val="center"/>
          </w:tcPr>
          <w:p w:rsidR="007F24E1" w:rsidRPr="002C18B3" w:rsidRDefault="007F24E1" w:rsidP="00A641EA">
            <w:pPr>
              <w:jc w:val="center"/>
              <w:rPr>
                <w:rFonts w:ascii="Arial" w:hAnsi="Arial" w:cs="Arial"/>
                <w:b/>
                <w:sz w:val="20"/>
                <w:szCs w:val="20"/>
              </w:rPr>
            </w:pPr>
          </w:p>
        </w:tc>
        <w:tc>
          <w:tcPr>
            <w:tcW w:w="1731" w:type="dxa"/>
            <w:gridSpan w:val="3"/>
            <w:tcBorders>
              <w:left w:val="single" w:sz="4" w:space="0" w:color="auto"/>
              <w:bottom w:val="single" w:sz="4" w:space="0" w:color="auto"/>
            </w:tcBorders>
            <w:shd w:val="clear" w:color="auto" w:fill="FFFFFF" w:themeFill="background1"/>
          </w:tcPr>
          <w:sdt>
            <w:sdtPr>
              <w:rPr>
                <w:rFonts w:ascii="Arial" w:hAnsi="Arial" w:cs="Arial"/>
                <w:b/>
                <w:sz w:val="20"/>
                <w:szCs w:val="20"/>
              </w:rPr>
              <w:id w:val="963308138"/>
              <w:lock w:val="sdtContentLocked"/>
              <w:placeholder>
                <w:docPart w:val="BDECA10D97814516B410A5CC16D3B68A"/>
              </w:placeholder>
            </w:sdtPr>
            <w:sdtContent>
              <w:p w:rsidR="007F24E1" w:rsidRPr="00102752" w:rsidRDefault="007F24E1" w:rsidP="00102752">
                <w:pPr>
                  <w:jc w:val="center"/>
                  <w:rPr>
                    <w:rFonts w:ascii="Arial" w:hAnsi="Arial" w:cs="Arial"/>
                    <w:b/>
                    <w:sz w:val="20"/>
                    <w:szCs w:val="20"/>
                  </w:rPr>
                </w:pPr>
                <w:r w:rsidRPr="002C18B3">
                  <w:rPr>
                    <w:rFonts w:ascii="Arial" w:hAnsi="Arial" w:cs="Arial"/>
                    <w:b/>
                    <w:sz w:val="20"/>
                    <w:szCs w:val="20"/>
                  </w:rPr>
                  <w:t>West</w:t>
                </w:r>
              </w:p>
            </w:sdtContent>
          </w:sdt>
        </w:tc>
        <w:tc>
          <w:tcPr>
            <w:tcW w:w="3021" w:type="dxa"/>
            <w:gridSpan w:val="7"/>
            <w:tcBorders>
              <w:left w:val="single" w:sz="4" w:space="0" w:color="auto"/>
              <w:bottom w:val="single" w:sz="4" w:space="0" w:color="auto"/>
            </w:tcBorders>
            <w:shd w:val="clear" w:color="auto" w:fill="FFFFFF" w:themeFill="background1"/>
          </w:tcPr>
          <w:p w:rsidR="007F24E1" w:rsidRDefault="00180608" w:rsidP="00070A0F">
            <w:pPr>
              <w:jc w:val="center"/>
              <w:rPr>
                <w:rFonts w:ascii="Arial" w:hAnsi="Arial" w:cs="Arial"/>
                <w:sz w:val="20"/>
                <w:szCs w:val="20"/>
              </w:rPr>
            </w:pPr>
            <w:r>
              <w:rPr>
                <w:rFonts w:ascii="Arial" w:hAnsi="Arial" w:cs="Arial"/>
                <w:sz w:val="20"/>
                <w:szCs w:val="20"/>
              </w:rPr>
              <w:t>Land Of Others</w:t>
            </w:r>
          </w:p>
        </w:tc>
        <w:tc>
          <w:tcPr>
            <w:tcW w:w="3022" w:type="dxa"/>
            <w:gridSpan w:val="3"/>
            <w:tcBorders>
              <w:left w:val="single" w:sz="4" w:space="0" w:color="auto"/>
              <w:bottom w:val="single" w:sz="4" w:space="0" w:color="auto"/>
            </w:tcBorders>
            <w:shd w:val="clear" w:color="auto" w:fill="FFFFFF" w:themeFill="background1"/>
          </w:tcPr>
          <w:p w:rsidR="007F24E1" w:rsidRDefault="00180608" w:rsidP="001034E0">
            <w:pPr>
              <w:jc w:val="center"/>
              <w:rPr>
                <w:rFonts w:ascii="Arial" w:hAnsi="Arial" w:cs="Arial"/>
                <w:sz w:val="20"/>
                <w:szCs w:val="20"/>
              </w:rPr>
            </w:pPr>
            <w:r>
              <w:rPr>
                <w:rFonts w:ascii="Arial" w:hAnsi="Arial" w:cs="Arial"/>
                <w:sz w:val="20"/>
                <w:szCs w:val="20"/>
              </w:rPr>
              <w:t>Proprety Of Others</w:t>
            </w:r>
          </w:p>
        </w:tc>
      </w:tr>
      <w:tr w:rsidR="005A5DEA" w:rsidRPr="003C2D8F" w:rsidTr="002F0E75">
        <w:trPr>
          <w:trHeight w:val="62"/>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sz w:val="20"/>
                <w:szCs w:val="20"/>
              </w:rPr>
              <w:id w:val="-1641104423"/>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Are Boundaries matched</w:t>
                </w:r>
              </w:p>
            </w:sdtContent>
          </w:sdt>
        </w:tc>
        <w:tc>
          <w:tcPr>
            <w:tcW w:w="7774" w:type="dxa"/>
            <w:gridSpan w:val="13"/>
            <w:shd w:val="clear" w:color="auto" w:fill="FFFFFF" w:themeFill="background1"/>
          </w:tcPr>
          <w:p w:rsidR="005A5DEA" w:rsidRPr="005A5DEA" w:rsidRDefault="009A74E8" w:rsidP="005A5DEA">
            <w:pPr>
              <w:rPr>
                <w:rFonts w:ascii="Arial" w:hAnsi="Arial" w:cs="Arial"/>
                <w:b/>
                <w:sz w:val="20"/>
                <w:szCs w:val="20"/>
              </w:rPr>
            </w:pPr>
            <w:sdt>
              <w:sdtPr>
                <w:rPr>
                  <w:rFonts w:ascii="Arial" w:hAnsi="Arial" w:cs="Arial"/>
                  <w:bCs/>
                  <w:sz w:val="20"/>
                  <w:szCs w:val="20"/>
                </w:rPr>
                <w:id w:val="1838800235"/>
                <w:lock w:val="sdtLocked"/>
                <w:dropDownList>
                  <w:listItem w:value="Choose an item."/>
                  <w:listItem w:displayText="Yes" w:value="Yes"/>
                  <w:listItem w:displayText="No" w:value="No"/>
                  <w:listItem w:displayText="Boundaries are not clearly identifiable" w:value="Boundaries are not clearly identifiable"/>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tcBorders>
            <w:shd w:val="clear" w:color="auto" w:fill="FFFFFF" w:themeFill="background1"/>
          </w:tcPr>
          <w:sdt>
            <w:sdtPr>
              <w:rPr>
                <w:rFonts w:ascii="Arial" w:hAnsi="Arial" w:cs="Arial"/>
                <w:color w:val="808080"/>
                <w:sz w:val="20"/>
                <w:szCs w:val="20"/>
              </w:rPr>
              <w:id w:val="1716771219"/>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Plot demarcation</w:t>
                </w:r>
              </w:p>
            </w:sdtContent>
          </w:sdt>
        </w:tc>
        <w:tc>
          <w:tcPr>
            <w:tcW w:w="7774" w:type="dxa"/>
            <w:gridSpan w:val="13"/>
            <w:shd w:val="clear" w:color="auto" w:fill="FFFFFF" w:themeFill="background1"/>
          </w:tcPr>
          <w:p w:rsidR="005A5DEA" w:rsidRPr="00375CAB" w:rsidRDefault="009A74E8" w:rsidP="005A5DEA">
            <w:pPr>
              <w:rPr>
                <w:rFonts w:ascii="Arial" w:hAnsi="Arial" w:cs="Arial"/>
                <w:bCs/>
                <w:sz w:val="20"/>
                <w:szCs w:val="20"/>
              </w:rPr>
            </w:pPr>
            <w:sdt>
              <w:sdtPr>
                <w:rPr>
                  <w:rFonts w:ascii="Arial" w:hAnsi="Arial" w:cs="Arial"/>
                  <w:bCs/>
                  <w:sz w:val="20"/>
                  <w:szCs w:val="20"/>
                </w:rPr>
                <w:id w:val="-1901968726"/>
                <w:lock w:val="sdtLocked"/>
                <w:dropDownList>
                  <w:listItem w:value="Choose an item."/>
                  <w:listItem w:displayText="Yes" w:value="Yes"/>
                  <w:listItem w:displayText="No" w:value="No"/>
                  <w:listItem w:displayText="Demarcated with permanent boundary" w:value="Demarcated with permanent boundary"/>
                  <w:listItem w:displayText="Demacrated with temporary boundary" w:value="Demacrated with temporary boundary"/>
                  <w:listItem w:displayText="Not Demarcated" w:value="Not Demarcated"/>
                  <w:listItem w:displayText="Not clearly demarcated, proportionate plot in large piece of land" w:value="Not clearly demarcated, proportionate plot in large piece of land"/>
                  <w:listItem w:displayText="Partially demarcated" w:value="Partially demarcated"/>
                </w:dropDownList>
              </w:sdtPr>
              <w:sdtContent>
                <w:r w:rsidR="000B4CE0">
                  <w:rPr>
                    <w:rFonts w:ascii="Arial" w:hAnsi="Arial" w:cs="Arial"/>
                    <w:bCs/>
                    <w:sz w:val="20"/>
                    <w:szCs w:val="20"/>
                  </w:rPr>
                  <w:t>Yes</w:t>
                </w:r>
              </w:sdtContent>
            </w:sdt>
          </w:p>
        </w:tc>
      </w:tr>
      <w:tr w:rsidR="005A5DEA" w:rsidRPr="003C2D8F" w:rsidTr="002F0E75">
        <w:trPr>
          <w:trHeight w:val="5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355196271"/>
              <w:lock w:val="sdtContentLocked"/>
              <w:placeholder>
                <w:docPart w:val="DefaultPlaceholder_1082065158"/>
              </w:placeholder>
            </w:sdtPr>
            <w:sdtContent>
              <w:p w:rsidR="005A5DEA" w:rsidRPr="000E673C" w:rsidRDefault="005A5DEA" w:rsidP="005A5DEA">
                <w:pPr>
                  <w:spacing w:line="276" w:lineRule="auto"/>
                  <w:rPr>
                    <w:rFonts w:ascii="Arial" w:hAnsi="Arial" w:cs="Arial"/>
                    <w:sz w:val="20"/>
                    <w:szCs w:val="20"/>
                  </w:rPr>
                </w:pPr>
                <w:r w:rsidRPr="000E673C">
                  <w:rPr>
                    <w:rFonts w:ascii="Arial" w:hAnsi="Arial" w:cs="Arial"/>
                    <w:sz w:val="20"/>
                    <w:szCs w:val="20"/>
                  </w:rPr>
                  <w:t>Approved land</w:t>
                </w:r>
                <w:r w:rsidR="00502C7A">
                  <w:rPr>
                    <w:rFonts w:ascii="Arial" w:hAnsi="Arial" w:cs="Arial"/>
                    <w:sz w:val="20"/>
                    <w:szCs w:val="20"/>
                  </w:rPr>
                  <w:t xml:space="preserve"> Use</w:t>
                </w:r>
              </w:p>
            </w:sdtContent>
          </w:sdt>
        </w:tc>
        <w:tc>
          <w:tcPr>
            <w:tcW w:w="7774" w:type="dxa"/>
            <w:gridSpan w:val="13"/>
            <w:tcBorders>
              <w:bottom w:val="single" w:sz="4" w:space="0" w:color="auto"/>
            </w:tcBorders>
          </w:tcPr>
          <w:p w:rsidR="005A5DEA" w:rsidRPr="003C2D8F" w:rsidRDefault="009A74E8" w:rsidP="005A5DEA">
            <w:pPr>
              <w:rPr>
                <w:rFonts w:ascii="Arial" w:hAnsi="Arial" w:cs="Arial"/>
                <w:sz w:val="20"/>
                <w:szCs w:val="20"/>
              </w:rPr>
            </w:pPr>
            <w:sdt>
              <w:sdtPr>
                <w:rPr>
                  <w:rFonts w:ascii="Arial" w:hAnsi="Arial" w:cs="Arial"/>
                  <w:sz w:val="20"/>
                </w:rPr>
                <w:id w:val="-1087611973"/>
                <w:lock w:val="sdtLocked"/>
                <w:dropDownList>
                  <w:listItem w:value="Choose an item."/>
                  <w:listItem w:displayText="Residential" w:value="Residential"/>
                  <w:listItem w:displayText="Commercial" w:value="Commercial"/>
                  <w:listItem w:displayText="Industrial" w:value="Industrial"/>
                  <w:listItem w:displayText="Mixed use" w:value="Mixed use"/>
                  <w:listItem w:displayText="Group Housing Society" w:value="Group Housing Society"/>
                  <w:listItem w:displayText="Institutional" w:value="Institutional"/>
                  <w:listItem w:displayText="Agricultural" w:value="Agricultural"/>
                  <w:listItem w:displayText="SEZ" w:value="SEZ"/>
                  <w:listItem w:displayText="Non Agricultural" w:value="Non Agricultural"/>
                </w:dropDownList>
              </w:sdtPr>
              <w:sdtContent>
                <w:r w:rsidR="00E75C0D">
                  <w:rPr>
                    <w:rFonts w:ascii="Arial" w:hAnsi="Arial" w:cs="Arial"/>
                    <w:sz w:val="20"/>
                  </w:rPr>
                  <w:t>Residential</w:t>
                </w:r>
              </w:sdtContent>
            </w:sdt>
            <w:sdt>
              <w:sdtPr>
                <w:rPr>
                  <w:rFonts w:ascii="Arial" w:hAnsi="Arial" w:cs="Arial"/>
                  <w:sz w:val="20"/>
                </w:rPr>
                <w:id w:val="637150563"/>
                <w:lock w:val="sdtLocked"/>
                <w:dropDownList>
                  <w:listItem w:value="Choose an item."/>
                  <w:listItem w:displayText="as per property documents" w:value="as per property documents"/>
                  <w:listItem w:displayText="as per zoning regulation" w:value="as per zoning regulation"/>
                  <w:listItem w:displayText="as per nearby activity seen on the site" w:value="as per nearby activity seen on the site"/>
                </w:dropDownList>
              </w:sdtPr>
              <w:sdtContent>
                <w:r w:rsidR="00E75C0D">
                  <w:rPr>
                    <w:rFonts w:ascii="Arial" w:hAnsi="Arial" w:cs="Arial"/>
                    <w:sz w:val="20"/>
                  </w:rPr>
                  <w:t>as per property documents</w:t>
                </w:r>
              </w:sdtContent>
            </w:sdt>
          </w:p>
        </w:tc>
      </w:tr>
      <w:tr w:rsidR="005F3D02" w:rsidRPr="003C2D8F" w:rsidTr="005F3D02">
        <w:trPr>
          <w:trHeight w:val="60"/>
          <w:jc w:val="center"/>
        </w:trPr>
        <w:tc>
          <w:tcPr>
            <w:tcW w:w="730" w:type="dxa"/>
            <w:tcBorders>
              <w:left w:val="single" w:sz="4" w:space="0" w:color="auto"/>
              <w:right w:val="single" w:sz="4" w:space="0" w:color="auto"/>
            </w:tcBorders>
          </w:tcPr>
          <w:p w:rsidR="005F3D02" w:rsidRPr="001C049C" w:rsidRDefault="005F3D02"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530034655"/>
              <w:lock w:val="sdtContentLocked"/>
              <w:placeholder>
                <w:docPart w:val="DefaultPlaceholder_1082065158"/>
              </w:placeholder>
            </w:sdtPr>
            <w:sdtContent>
              <w:p w:rsidR="005F3D02" w:rsidRPr="000E673C" w:rsidRDefault="005F3D02" w:rsidP="005A5DEA">
                <w:pPr>
                  <w:rPr>
                    <w:rFonts w:ascii="Arial" w:hAnsi="Arial" w:cs="Arial"/>
                    <w:sz w:val="20"/>
                    <w:szCs w:val="20"/>
                  </w:rPr>
                </w:pPr>
                <w:r w:rsidRPr="000E673C">
                  <w:rPr>
                    <w:rFonts w:ascii="Arial" w:hAnsi="Arial" w:cs="Arial"/>
                    <w:sz w:val="20"/>
                    <w:szCs w:val="20"/>
                  </w:rPr>
                  <w:t>Type of Property</w:t>
                </w:r>
              </w:p>
            </w:sdtContent>
          </w:sdt>
        </w:tc>
        <w:sdt>
          <w:sdtPr>
            <w:rPr>
              <w:rFonts w:ascii="Arial" w:hAnsi="Arial" w:cs="Arial"/>
              <w:sz w:val="20"/>
            </w:rPr>
            <w:id w:val="55282405"/>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Agricultural Land" w:value="Agricultural Land"/>
              <w:listItem w:displayText="Group Housing Society" w:value="Group Housing Society"/>
              <w:listItem w:displayText="SEZ" w:value="SEZ"/>
              <w:listItem w:displayText="Independent Commercial Property" w:value="Independent Commercial Property"/>
            </w:dropDownList>
          </w:sdtPr>
          <w:sdtContent>
            <w:tc>
              <w:tcPr>
                <w:tcW w:w="3887" w:type="dxa"/>
                <w:gridSpan w:val="8"/>
                <w:tcBorders>
                  <w:bottom w:val="single" w:sz="4" w:space="0" w:color="auto"/>
                </w:tcBorders>
              </w:tcPr>
              <w:p w:rsidR="005F3D02" w:rsidRPr="00EF69A6" w:rsidRDefault="00180608" w:rsidP="005A5DEA">
                <w:pPr>
                  <w:rPr>
                    <w:rFonts w:ascii="Arial" w:hAnsi="Arial" w:cs="Arial"/>
                    <w:sz w:val="20"/>
                  </w:rPr>
                </w:pPr>
                <w:r>
                  <w:rPr>
                    <w:rFonts w:ascii="Arial" w:hAnsi="Arial" w:cs="Arial"/>
                    <w:sz w:val="20"/>
                  </w:rPr>
                  <w:t>Independent Residential Plotted House</w:t>
                </w:r>
              </w:p>
            </w:tc>
          </w:sdtContent>
        </w:sdt>
        <w:tc>
          <w:tcPr>
            <w:tcW w:w="3887" w:type="dxa"/>
            <w:gridSpan w:val="5"/>
            <w:tcBorders>
              <w:bottom w:val="single" w:sz="4" w:space="0" w:color="auto"/>
            </w:tcBorders>
          </w:tcPr>
          <w:p w:rsidR="005F3D02" w:rsidRPr="00EF69A6" w:rsidRDefault="005F3D02" w:rsidP="005A5DEA">
            <w:pPr>
              <w:rPr>
                <w:rFonts w:ascii="Arial" w:hAnsi="Arial" w:cs="Arial"/>
                <w:sz w:val="20"/>
              </w:rPr>
            </w:pPr>
          </w:p>
        </w:tc>
      </w:tr>
      <w:tr w:rsidR="00B87DBB" w:rsidRPr="003C2D8F" w:rsidTr="00100B5F">
        <w:trPr>
          <w:trHeight w:val="114"/>
          <w:jc w:val="center"/>
        </w:trPr>
        <w:tc>
          <w:tcPr>
            <w:tcW w:w="730" w:type="dxa"/>
            <w:vMerge w:val="restart"/>
            <w:tcBorders>
              <w:left w:val="single" w:sz="4" w:space="0" w:color="auto"/>
              <w:right w:val="single" w:sz="4" w:space="0" w:color="auto"/>
            </w:tcBorders>
          </w:tcPr>
          <w:p w:rsidR="00B87DBB" w:rsidRPr="001C049C" w:rsidRDefault="00B87DBB" w:rsidP="00DE60B0">
            <w:pPr>
              <w:pStyle w:val="ListParagraph"/>
              <w:numPr>
                <w:ilvl w:val="0"/>
                <w:numId w:val="30"/>
              </w:numPr>
              <w:rPr>
                <w:rFonts w:ascii="Arial" w:hAnsi="Arial" w:cs="Arial"/>
                <w:sz w:val="20"/>
                <w:szCs w:val="20"/>
              </w:rPr>
            </w:pPr>
          </w:p>
        </w:tc>
        <w:tc>
          <w:tcPr>
            <w:tcW w:w="2122" w:type="dxa"/>
            <w:tcBorders>
              <w:left w:val="single" w:sz="4" w:space="0" w:color="auto"/>
              <w:bottom w:val="single" w:sz="4" w:space="0" w:color="auto"/>
            </w:tcBorders>
          </w:tcPr>
          <w:sdt>
            <w:sdtPr>
              <w:rPr>
                <w:rFonts w:ascii="Arial" w:hAnsi="Arial" w:cs="Arial"/>
                <w:sz w:val="20"/>
                <w:szCs w:val="20"/>
              </w:rPr>
              <w:id w:val="-9356756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No. of bed rooms</w:t>
                </w:r>
              </w:p>
            </w:sdtContent>
          </w:sdt>
        </w:tc>
        <w:tc>
          <w:tcPr>
            <w:tcW w:w="2122" w:type="dxa"/>
            <w:gridSpan w:val="2"/>
            <w:tcBorders>
              <w:left w:val="single" w:sz="4" w:space="0" w:color="auto"/>
              <w:bottom w:val="single" w:sz="4" w:space="0" w:color="auto"/>
            </w:tcBorders>
          </w:tcPr>
          <w:sdt>
            <w:sdtPr>
              <w:rPr>
                <w:rFonts w:ascii="Arial" w:hAnsi="Arial" w:cs="Arial"/>
                <w:sz w:val="20"/>
                <w:szCs w:val="20"/>
              </w:rPr>
              <w:id w:val="222189100"/>
              <w:lock w:val="sdtContentLocked"/>
              <w:placeholder>
                <w:docPart w:val="DefaultPlaceholder_1082065158"/>
              </w:placeholder>
            </w:sdtPr>
            <w:sdtContent>
              <w:p w:rsidR="00B87DBB" w:rsidRDefault="00B87DBB" w:rsidP="00F405B7">
                <w:pPr>
                  <w:rPr>
                    <w:rFonts w:ascii="Arial" w:hAnsi="Arial" w:cs="Arial"/>
                    <w:sz w:val="20"/>
                    <w:szCs w:val="20"/>
                  </w:rPr>
                </w:pPr>
                <w:r w:rsidRPr="000E673C">
                  <w:rPr>
                    <w:rFonts w:ascii="Arial" w:hAnsi="Arial" w:cs="Arial"/>
                    <w:sz w:val="20"/>
                    <w:szCs w:val="20"/>
                  </w:rPr>
                  <w:t>Living/ Dining area</w:t>
                </w:r>
              </w:p>
            </w:sdtContent>
          </w:sdt>
        </w:tc>
        <w:tc>
          <w:tcPr>
            <w:tcW w:w="2122" w:type="dxa"/>
            <w:gridSpan w:val="4"/>
            <w:tcBorders>
              <w:left w:val="single" w:sz="4" w:space="0" w:color="auto"/>
              <w:bottom w:val="single" w:sz="4" w:space="0" w:color="auto"/>
            </w:tcBorders>
          </w:tcPr>
          <w:sdt>
            <w:sdtPr>
              <w:rPr>
                <w:rFonts w:ascii="Arial" w:hAnsi="Arial" w:cs="Arial"/>
                <w:sz w:val="20"/>
                <w:szCs w:val="20"/>
              </w:rPr>
              <w:id w:val="303516295"/>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Toilets</w:t>
                </w:r>
              </w:p>
            </w:sdtContent>
          </w:sdt>
        </w:tc>
        <w:tc>
          <w:tcPr>
            <w:tcW w:w="1715" w:type="dxa"/>
            <w:gridSpan w:val="6"/>
            <w:tcBorders>
              <w:left w:val="single" w:sz="4" w:space="0" w:color="auto"/>
              <w:bottom w:val="single" w:sz="4" w:space="0" w:color="auto"/>
            </w:tcBorders>
          </w:tcPr>
          <w:sdt>
            <w:sdtPr>
              <w:rPr>
                <w:rFonts w:ascii="Arial" w:hAnsi="Arial" w:cs="Arial"/>
                <w:sz w:val="20"/>
                <w:szCs w:val="20"/>
              </w:rPr>
              <w:id w:val="182256363"/>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Kitchen</w:t>
                </w:r>
              </w:p>
            </w:sdtContent>
          </w:sdt>
        </w:tc>
        <w:tc>
          <w:tcPr>
            <w:tcW w:w="2529" w:type="dxa"/>
            <w:gridSpan w:val="2"/>
            <w:tcBorders>
              <w:left w:val="single" w:sz="4" w:space="0" w:color="auto"/>
              <w:bottom w:val="single" w:sz="4" w:space="0" w:color="auto"/>
            </w:tcBorders>
          </w:tcPr>
          <w:sdt>
            <w:sdtPr>
              <w:rPr>
                <w:rFonts w:ascii="Arial" w:hAnsi="Arial" w:cs="Arial"/>
                <w:sz w:val="20"/>
                <w:szCs w:val="20"/>
              </w:rPr>
              <w:id w:val="397486612"/>
              <w:lock w:val="sdtContentLocked"/>
              <w:placeholder>
                <w:docPart w:val="DefaultPlaceholder_1082065158"/>
              </w:placeholder>
            </w:sdtPr>
            <w:sdtContent>
              <w:p w:rsidR="00B87DBB" w:rsidRDefault="00B87DBB" w:rsidP="00D5760B">
                <w:pPr>
                  <w:jc w:val="center"/>
                  <w:rPr>
                    <w:rFonts w:ascii="Arial" w:hAnsi="Arial" w:cs="Arial"/>
                    <w:sz w:val="20"/>
                    <w:szCs w:val="20"/>
                  </w:rPr>
                </w:pPr>
                <w:r w:rsidRPr="000E673C">
                  <w:rPr>
                    <w:rFonts w:ascii="Arial" w:hAnsi="Arial" w:cs="Arial"/>
                    <w:sz w:val="20"/>
                    <w:szCs w:val="20"/>
                  </w:rPr>
                  <w:t>Other rooms</w:t>
                </w:r>
              </w:p>
            </w:sdtContent>
          </w:sdt>
        </w:tc>
      </w:tr>
      <w:tr w:rsidR="00D11D1F" w:rsidRPr="003C2D8F" w:rsidTr="00100B5F">
        <w:trPr>
          <w:trHeight w:val="114"/>
          <w:jc w:val="center"/>
        </w:trPr>
        <w:tc>
          <w:tcPr>
            <w:tcW w:w="730" w:type="dxa"/>
            <w:vMerge/>
            <w:tcBorders>
              <w:left w:val="single" w:sz="4" w:space="0" w:color="auto"/>
              <w:right w:val="single" w:sz="4" w:space="0" w:color="auto"/>
            </w:tcBorders>
          </w:tcPr>
          <w:p w:rsidR="00D11D1F" w:rsidRPr="005A5DEA" w:rsidRDefault="00D11D1F" w:rsidP="00D11D1F">
            <w:pPr>
              <w:pStyle w:val="ListParagraph"/>
              <w:numPr>
                <w:ilvl w:val="0"/>
                <w:numId w:val="18"/>
              </w:numPr>
              <w:rPr>
                <w:rFonts w:ascii="Arial" w:hAnsi="Arial" w:cs="Arial"/>
                <w:sz w:val="20"/>
                <w:szCs w:val="20"/>
              </w:rPr>
            </w:pPr>
          </w:p>
        </w:tc>
        <w:tc>
          <w:tcPr>
            <w:tcW w:w="2122" w:type="dxa"/>
            <w:tcBorders>
              <w:left w:val="single" w:sz="4" w:space="0" w:color="auto"/>
              <w:bottom w:val="single" w:sz="4" w:space="0" w:color="auto"/>
            </w:tcBorders>
          </w:tcPr>
          <w:p w:rsidR="00100B5F" w:rsidRDefault="00180608" w:rsidP="00100B5F">
            <w:pPr>
              <w:jc w:val="center"/>
              <w:rPr>
                <w:rFonts w:ascii="Arial" w:hAnsi="Arial" w:cs="Arial"/>
                <w:sz w:val="20"/>
                <w:szCs w:val="20"/>
              </w:rPr>
            </w:pPr>
            <w:r>
              <w:rPr>
                <w:rFonts w:ascii="Arial" w:hAnsi="Arial" w:cs="Arial"/>
                <w:sz w:val="20"/>
                <w:szCs w:val="20"/>
              </w:rPr>
              <w:t>GF- 2</w:t>
            </w:r>
          </w:p>
          <w:p w:rsidR="00100B5F" w:rsidRDefault="00100B5F" w:rsidP="00D11D1F">
            <w:pPr>
              <w:jc w:val="center"/>
              <w:rPr>
                <w:rFonts w:ascii="Arial" w:hAnsi="Arial" w:cs="Arial"/>
                <w:sz w:val="20"/>
                <w:szCs w:val="20"/>
              </w:rPr>
            </w:pPr>
            <w:r>
              <w:rPr>
                <w:rFonts w:ascii="Arial" w:hAnsi="Arial" w:cs="Arial"/>
                <w:sz w:val="20"/>
                <w:szCs w:val="20"/>
              </w:rPr>
              <w:t>FF-3</w:t>
            </w:r>
          </w:p>
          <w:p w:rsidR="00100B5F" w:rsidRDefault="00100B5F" w:rsidP="00D11D1F">
            <w:pPr>
              <w:jc w:val="center"/>
              <w:rPr>
                <w:rFonts w:ascii="Arial" w:hAnsi="Arial" w:cs="Arial"/>
                <w:sz w:val="20"/>
                <w:szCs w:val="20"/>
              </w:rPr>
            </w:pPr>
            <w:r>
              <w:rPr>
                <w:rFonts w:ascii="Arial" w:hAnsi="Arial" w:cs="Arial"/>
                <w:sz w:val="20"/>
                <w:szCs w:val="20"/>
              </w:rPr>
              <w:t>SF-1</w:t>
            </w:r>
          </w:p>
        </w:tc>
        <w:tc>
          <w:tcPr>
            <w:tcW w:w="2122" w:type="dxa"/>
            <w:gridSpan w:val="2"/>
            <w:tcBorders>
              <w:left w:val="single" w:sz="4" w:space="0" w:color="auto"/>
              <w:bottom w:val="single" w:sz="4" w:space="0" w:color="auto"/>
            </w:tcBorders>
          </w:tcPr>
          <w:p w:rsidR="00100B5F" w:rsidRDefault="00100B5F" w:rsidP="00100B5F">
            <w:pPr>
              <w:jc w:val="center"/>
              <w:rPr>
                <w:rFonts w:ascii="Arial" w:hAnsi="Arial" w:cs="Arial"/>
                <w:sz w:val="20"/>
                <w:szCs w:val="20"/>
              </w:rPr>
            </w:pPr>
            <w:r>
              <w:rPr>
                <w:rFonts w:ascii="Arial" w:hAnsi="Arial" w:cs="Arial"/>
                <w:sz w:val="20"/>
                <w:szCs w:val="20"/>
              </w:rPr>
              <w:t>GF- 1</w:t>
            </w:r>
          </w:p>
          <w:p w:rsidR="00100B5F" w:rsidRDefault="00100B5F" w:rsidP="00D11D1F">
            <w:pPr>
              <w:jc w:val="center"/>
              <w:rPr>
                <w:rFonts w:ascii="Arial" w:hAnsi="Arial" w:cs="Arial"/>
                <w:sz w:val="20"/>
                <w:szCs w:val="20"/>
              </w:rPr>
            </w:pPr>
            <w:r>
              <w:rPr>
                <w:rFonts w:ascii="Arial" w:hAnsi="Arial" w:cs="Arial"/>
                <w:sz w:val="20"/>
                <w:szCs w:val="20"/>
              </w:rPr>
              <w:t>FF-1</w:t>
            </w:r>
          </w:p>
        </w:tc>
        <w:tc>
          <w:tcPr>
            <w:tcW w:w="2122" w:type="dxa"/>
            <w:gridSpan w:val="4"/>
            <w:tcBorders>
              <w:left w:val="single" w:sz="4" w:space="0" w:color="auto"/>
              <w:bottom w:val="single" w:sz="4" w:space="0" w:color="auto"/>
            </w:tcBorders>
          </w:tcPr>
          <w:p w:rsidR="00100B5F" w:rsidRDefault="00100B5F" w:rsidP="00100B5F">
            <w:pPr>
              <w:jc w:val="center"/>
              <w:rPr>
                <w:rFonts w:ascii="Arial" w:hAnsi="Arial" w:cs="Arial"/>
                <w:sz w:val="20"/>
                <w:szCs w:val="20"/>
              </w:rPr>
            </w:pPr>
            <w:r>
              <w:rPr>
                <w:rFonts w:ascii="Arial" w:hAnsi="Arial" w:cs="Arial"/>
                <w:sz w:val="20"/>
                <w:szCs w:val="20"/>
              </w:rPr>
              <w:t>GF- 3</w:t>
            </w:r>
          </w:p>
          <w:p w:rsidR="00100B5F" w:rsidRDefault="00100B5F" w:rsidP="00D11D1F">
            <w:pPr>
              <w:jc w:val="center"/>
              <w:rPr>
                <w:rFonts w:ascii="Arial" w:hAnsi="Arial" w:cs="Arial"/>
                <w:sz w:val="20"/>
                <w:szCs w:val="20"/>
              </w:rPr>
            </w:pPr>
            <w:r>
              <w:rPr>
                <w:rFonts w:ascii="Arial" w:hAnsi="Arial" w:cs="Arial"/>
                <w:sz w:val="20"/>
                <w:szCs w:val="20"/>
              </w:rPr>
              <w:t>FF-3</w:t>
            </w:r>
          </w:p>
          <w:p w:rsidR="00100B5F" w:rsidRDefault="00100B5F" w:rsidP="00D11D1F">
            <w:pPr>
              <w:jc w:val="center"/>
              <w:rPr>
                <w:rFonts w:ascii="Arial" w:hAnsi="Arial" w:cs="Arial"/>
                <w:sz w:val="20"/>
                <w:szCs w:val="20"/>
              </w:rPr>
            </w:pPr>
            <w:r>
              <w:rPr>
                <w:rFonts w:ascii="Arial" w:hAnsi="Arial" w:cs="Arial"/>
                <w:sz w:val="20"/>
                <w:szCs w:val="20"/>
              </w:rPr>
              <w:t>SF-1</w:t>
            </w:r>
          </w:p>
        </w:tc>
        <w:tc>
          <w:tcPr>
            <w:tcW w:w="1715" w:type="dxa"/>
            <w:gridSpan w:val="6"/>
            <w:tcBorders>
              <w:left w:val="single" w:sz="4" w:space="0" w:color="auto"/>
              <w:bottom w:val="single" w:sz="4" w:space="0" w:color="auto"/>
            </w:tcBorders>
          </w:tcPr>
          <w:p w:rsidR="00100B5F" w:rsidRDefault="00100B5F" w:rsidP="00100B5F">
            <w:pPr>
              <w:jc w:val="center"/>
              <w:rPr>
                <w:rFonts w:ascii="Arial" w:hAnsi="Arial" w:cs="Arial"/>
                <w:sz w:val="20"/>
                <w:szCs w:val="20"/>
              </w:rPr>
            </w:pPr>
            <w:r>
              <w:rPr>
                <w:rFonts w:ascii="Arial" w:hAnsi="Arial" w:cs="Arial"/>
                <w:sz w:val="20"/>
                <w:szCs w:val="20"/>
              </w:rPr>
              <w:t>GF- 1</w:t>
            </w:r>
          </w:p>
          <w:p w:rsidR="00100B5F" w:rsidRDefault="00100B5F" w:rsidP="00D11D1F">
            <w:pPr>
              <w:jc w:val="center"/>
              <w:rPr>
                <w:rFonts w:ascii="Arial" w:hAnsi="Arial" w:cs="Arial"/>
                <w:sz w:val="20"/>
                <w:szCs w:val="20"/>
              </w:rPr>
            </w:pPr>
            <w:r>
              <w:rPr>
                <w:rFonts w:ascii="Arial" w:hAnsi="Arial" w:cs="Arial"/>
                <w:sz w:val="20"/>
                <w:szCs w:val="20"/>
              </w:rPr>
              <w:t>FF-1</w:t>
            </w:r>
          </w:p>
          <w:p w:rsidR="00100B5F" w:rsidRDefault="00100B5F" w:rsidP="00100B5F">
            <w:pPr>
              <w:jc w:val="center"/>
              <w:rPr>
                <w:rFonts w:ascii="Arial" w:hAnsi="Arial" w:cs="Arial"/>
                <w:sz w:val="20"/>
                <w:szCs w:val="20"/>
              </w:rPr>
            </w:pPr>
            <w:r>
              <w:rPr>
                <w:rFonts w:ascii="Arial" w:hAnsi="Arial" w:cs="Arial"/>
                <w:sz w:val="20"/>
                <w:szCs w:val="20"/>
              </w:rPr>
              <w:t>SF-1</w:t>
            </w:r>
          </w:p>
        </w:tc>
        <w:tc>
          <w:tcPr>
            <w:tcW w:w="2529" w:type="dxa"/>
            <w:gridSpan w:val="2"/>
            <w:tcBorders>
              <w:left w:val="single" w:sz="4" w:space="0" w:color="auto"/>
              <w:bottom w:val="single" w:sz="4" w:space="0" w:color="auto"/>
            </w:tcBorders>
          </w:tcPr>
          <w:p w:rsidR="00100B5F" w:rsidRDefault="00100B5F" w:rsidP="00100B5F">
            <w:pPr>
              <w:jc w:val="center"/>
              <w:rPr>
                <w:rFonts w:ascii="Arial" w:hAnsi="Arial" w:cs="Arial"/>
                <w:sz w:val="20"/>
                <w:szCs w:val="20"/>
              </w:rPr>
            </w:pPr>
            <w:r>
              <w:rPr>
                <w:rFonts w:ascii="Arial" w:hAnsi="Arial" w:cs="Arial"/>
                <w:sz w:val="20"/>
                <w:szCs w:val="20"/>
              </w:rPr>
              <w:t>GF- 1 (Drawing Room)</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06501990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Total no. of floors of the property</w:t>
                </w:r>
              </w:p>
            </w:sdtContent>
          </w:sdt>
        </w:tc>
        <w:sdt>
          <w:sdtPr>
            <w:rPr>
              <w:rFonts w:ascii="Arial" w:hAnsi="Arial" w:cs="Arial"/>
              <w:sz w:val="20"/>
              <w:szCs w:val="20"/>
            </w:rPr>
            <w:id w:val="1191345736"/>
            <w:dropDownList>
              <w:listItem w:value="Choose an item."/>
              <w:listItem w:displayText="1 (Ground Flooor)" w:value="1 (Ground Flooor)"/>
              <w:listItem w:displayText="2 (Basement + Ground Flooor)" w:value="2 (Basement + Ground Flooor)"/>
              <w:listItem w:displayText="3 (Basement + Ground + First Flooor)" w:value="3 (Basement + Ground + First Flooor)"/>
              <w:listItem w:displayText="4 (Basement + Ground + First + Second Flooor)" w:value="4 (Basement + Ground + First + Second Flooor)"/>
              <w:listItem w:displayText="5 (Basement + Ground + First + Second + Third Flooor)" w:value="5 (Basement + Ground + First + Second + Third Flooor)"/>
              <w:listItem w:displayText="6 (Basement + Ground + First + Second + Third + Fourth Flooor)" w:value="6 (Basement + Ground + First + Second + Third + Fourth Flooor)"/>
              <w:listItem w:displayText="2 (Ground + First Floor)" w:value="2 (Ground + First Floor)"/>
              <w:listItem w:displayText="3 (Ground + First + Second Floor)" w:value="3 (Ground + First + Second Floor)"/>
              <w:listItem w:displayText="4 (Ground + First + Second + Third Floor)" w:value="4 (Ground + First + Second + Third Floor)"/>
              <w:listItem w:displayText="5 (Ground + First + Second + Third + Fourth Floor)" w:value="5 (Ground + First + Second + Third + Fourth Floor)"/>
              <w:listItem w:displayText="3 (Basement + Stilt + Ground Floor)" w:value="3 (Basement + Stilt + Ground Floor)"/>
              <w:listItem w:displayText="4 (Basement + Stilt + Ground + First Floor)" w:value="4 (Basement + Stilt + Ground + First Floor)"/>
              <w:listItem w:displayText="5 (Basement + Stilt + Ground + First + Second Floor)" w:value="5 (Basement + Stilt + Ground + First + Second Floor)"/>
              <w:listItem w:displayText="6 (Basement + Stilt + Ground + First + Second + Third Floor)" w:value="6 (Basement + Stilt + Ground + First + Second + Third Floor)"/>
              <w:listItem w:displayText="7 (Basement + Stilt + Ground + First + Second + Third + Fourth Floor)" w:value="7 (Basement + Stilt + Ground + First + Second + Third + Fourth Floor)"/>
              <w:listItem w:displayText="2 (Stilt + Ground Floor)" w:value="2 (Stilt + Ground Floor)"/>
              <w:listItem w:displayText="3 (Stilt + Ground + First Floor)" w:value="3 (Stilt + Ground + First Floor)"/>
              <w:listItem w:displayText="4 (Stilt + Ground + First + Second Floor)" w:value="4 (Stilt + Ground + First + Second Floor)"/>
              <w:listItem w:displayText="5 (Stilt + Ground + First + Second + Third Floor)" w:value="5 (Stilt + Ground + First + Second + Third Floor)"/>
              <w:listItem w:displayText="6 (Stilt + Ground + First + Second + Third + Fourth Floor)" w:value="6 (Stilt + Ground + First + Second + Third + Fourth Floor)"/>
              <w:listItem w:displayText="Multistoried Building" w:value="Multistoried Building"/>
              <w:listItem w:displayText="NA" w:value="NA"/>
              <w:listItem w:displayText="Vacant Plot" w:value="Vacant Plot"/>
            </w:dropDownList>
          </w:sdtPr>
          <w:sdtContent>
            <w:tc>
              <w:tcPr>
                <w:tcW w:w="7774" w:type="dxa"/>
                <w:gridSpan w:val="13"/>
                <w:tcBorders>
                  <w:bottom w:val="single" w:sz="4" w:space="0" w:color="auto"/>
                </w:tcBorders>
              </w:tcPr>
              <w:p w:rsidR="005A5DEA" w:rsidRPr="00EF69A6" w:rsidRDefault="00100B5F" w:rsidP="005A5DEA">
                <w:pPr>
                  <w:rPr>
                    <w:rFonts w:ascii="Arial" w:hAnsi="Arial" w:cs="Arial"/>
                    <w:sz w:val="20"/>
                  </w:rPr>
                </w:pPr>
                <w:r>
                  <w:rPr>
                    <w:rFonts w:ascii="Arial" w:hAnsi="Arial" w:cs="Arial"/>
                    <w:sz w:val="20"/>
                    <w:szCs w:val="20"/>
                  </w:rPr>
                  <w:t>3 (Ground + First + Second Floor)</w:t>
                </w:r>
              </w:p>
            </w:tc>
          </w:sdtContent>
        </w:sdt>
      </w:tr>
      <w:tr w:rsidR="005A5DEA" w:rsidRPr="003C2D8F" w:rsidTr="003E7AB1">
        <w:trPr>
          <w:trHeight w:val="493"/>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341046326"/>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Floor on which the property is located</w:t>
                </w:r>
              </w:p>
            </w:sdtContent>
          </w:sdt>
        </w:tc>
        <w:tc>
          <w:tcPr>
            <w:tcW w:w="7774" w:type="dxa"/>
            <w:gridSpan w:val="13"/>
            <w:tcBorders>
              <w:bottom w:val="single" w:sz="4" w:space="0" w:color="auto"/>
            </w:tcBorders>
          </w:tcPr>
          <w:p w:rsidR="005A5DEA" w:rsidRDefault="00100B5F" w:rsidP="003E7AB1">
            <w:pPr>
              <w:rPr>
                <w:rFonts w:ascii="Arial" w:hAnsi="Arial" w:cs="Arial"/>
                <w:sz w:val="20"/>
                <w:szCs w:val="20"/>
              </w:rPr>
            </w:pPr>
            <w:r>
              <w:rPr>
                <w:rFonts w:ascii="Arial" w:hAnsi="Arial" w:cs="Arial"/>
                <w:sz w:val="20"/>
                <w:szCs w:val="20"/>
              </w:rPr>
              <w:t>All Floors</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91902325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Approx. age of the property</w:t>
                </w:r>
              </w:p>
            </w:sdtContent>
          </w:sdt>
        </w:tc>
        <w:tc>
          <w:tcPr>
            <w:tcW w:w="7774" w:type="dxa"/>
            <w:gridSpan w:val="13"/>
            <w:tcBorders>
              <w:bottom w:val="single" w:sz="4" w:space="0" w:color="auto"/>
            </w:tcBorders>
          </w:tcPr>
          <w:p w:rsidR="005A5DEA" w:rsidRDefault="00100B5F" w:rsidP="008364C3">
            <w:pPr>
              <w:rPr>
                <w:rFonts w:ascii="Arial" w:hAnsi="Arial" w:cs="Arial"/>
                <w:sz w:val="20"/>
                <w:szCs w:val="20"/>
              </w:rPr>
            </w:pPr>
            <w:r>
              <w:rPr>
                <w:rFonts w:ascii="Arial" w:hAnsi="Arial" w:cs="Arial"/>
                <w:sz w:val="20"/>
                <w:szCs w:val="20"/>
              </w:rPr>
              <w:t>1 year</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333181372"/>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Residual age of the property</w:t>
                </w:r>
              </w:p>
            </w:sdtContent>
          </w:sdt>
        </w:tc>
        <w:tc>
          <w:tcPr>
            <w:tcW w:w="7774" w:type="dxa"/>
            <w:gridSpan w:val="13"/>
            <w:tcBorders>
              <w:bottom w:val="single" w:sz="4" w:space="0" w:color="auto"/>
            </w:tcBorders>
          </w:tcPr>
          <w:p w:rsidR="005A5DEA" w:rsidRDefault="00100B5F" w:rsidP="005A5DEA">
            <w:pPr>
              <w:rPr>
                <w:rFonts w:ascii="Arial" w:hAnsi="Arial" w:cs="Arial"/>
                <w:sz w:val="20"/>
                <w:szCs w:val="20"/>
              </w:rPr>
            </w:pPr>
            <w:r>
              <w:rPr>
                <w:rFonts w:ascii="Arial" w:hAnsi="Arial" w:cs="Arial"/>
                <w:sz w:val="20"/>
                <w:szCs w:val="20"/>
              </w:rPr>
              <w:t>69-70</w:t>
            </w:r>
            <w:r w:rsidR="00027D79">
              <w:rPr>
                <w:rFonts w:ascii="Arial" w:hAnsi="Arial" w:cs="Arial"/>
                <w:sz w:val="20"/>
                <w:szCs w:val="20"/>
              </w:rPr>
              <w:t xml:space="preserve"> years depending upon proper and timely maintenance</w:t>
            </w:r>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709992671"/>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Type of structure</w:t>
                </w:r>
              </w:p>
            </w:sdtContent>
          </w:sdt>
        </w:tc>
        <w:tc>
          <w:tcPr>
            <w:tcW w:w="7774" w:type="dxa"/>
            <w:gridSpan w:val="13"/>
            <w:tcBorders>
              <w:bottom w:val="single" w:sz="4" w:space="0" w:color="auto"/>
            </w:tcBorders>
          </w:tcPr>
          <w:p w:rsidR="005A5DEA" w:rsidRDefault="009A74E8" w:rsidP="005A5DEA">
            <w:pPr>
              <w:rPr>
                <w:rFonts w:ascii="Arial" w:hAnsi="Arial" w:cs="Arial"/>
                <w:sz w:val="20"/>
                <w:szCs w:val="20"/>
              </w:rPr>
            </w:pPr>
            <w:sdt>
              <w:sdtPr>
                <w:rPr>
                  <w:rFonts w:ascii="Arial" w:hAnsi="Arial" w:cs="Arial"/>
                  <w:sz w:val="20"/>
                  <w:szCs w:val="20"/>
                </w:rPr>
                <w:id w:val="3724719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027D79">
                  <w:rPr>
                    <w:rFonts w:ascii="Arial" w:hAnsi="Arial" w:cs="Arial"/>
                    <w:sz w:val="20"/>
                    <w:szCs w:val="20"/>
                  </w:rPr>
                  <w:t>RCC framed pillar, beam, column structure on RCC slab</w:t>
                </w:r>
              </w:sdtContent>
            </w:sdt>
          </w:p>
        </w:tc>
      </w:tr>
      <w:tr w:rsidR="005A5DEA" w:rsidRPr="003C2D8F" w:rsidTr="002F0E75">
        <w:trPr>
          <w:trHeight w:val="60"/>
          <w:jc w:val="center"/>
        </w:trPr>
        <w:tc>
          <w:tcPr>
            <w:tcW w:w="730" w:type="dxa"/>
            <w:tcBorders>
              <w:left w:val="single" w:sz="4" w:space="0" w:color="auto"/>
              <w:right w:val="single" w:sz="4" w:space="0" w:color="auto"/>
            </w:tcBorders>
          </w:tcPr>
          <w:p w:rsidR="005A5DEA" w:rsidRPr="001C049C" w:rsidRDefault="005A5DEA"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color w:val="808080"/>
                <w:sz w:val="20"/>
                <w:szCs w:val="20"/>
              </w:rPr>
              <w:id w:val="-1067729680"/>
              <w:lock w:val="sdtContentLocked"/>
              <w:placeholder>
                <w:docPart w:val="DefaultPlaceholder_1082065158"/>
              </w:placeholder>
            </w:sdtPr>
            <w:sdtContent>
              <w:p w:rsidR="005A5DEA" w:rsidRPr="000E673C" w:rsidRDefault="005A5DEA" w:rsidP="005A5DEA">
                <w:pPr>
                  <w:rPr>
                    <w:rFonts w:ascii="Arial" w:hAnsi="Arial" w:cs="Arial"/>
                    <w:sz w:val="20"/>
                    <w:szCs w:val="20"/>
                  </w:rPr>
                </w:pPr>
                <w:r w:rsidRPr="000E673C">
                  <w:rPr>
                    <w:rFonts w:ascii="Arial" w:hAnsi="Arial" w:cs="Arial"/>
                    <w:sz w:val="20"/>
                    <w:szCs w:val="20"/>
                  </w:rPr>
                  <w:t xml:space="preserve">Condition of </w:t>
                </w:r>
                <w:r w:rsidR="00B87DBB">
                  <w:rPr>
                    <w:rFonts w:ascii="Arial" w:hAnsi="Arial" w:cs="Arial"/>
                    <w:sz w:val="20"/>
                    <w:szCs w:val="20"/>
                  </w:rPr>
                  <w:t xml:space="preserve">the </w:t>
                </w:r>
                <w:r w:rsidRPr="000E673C">
                  <w:rPr>
                    <w:rFonts w:ascii="Arial" w:hAnsi="Arial" w:cs="Arial"/>
                    <w:sz w:val="20"/>
                    <w:szCs w:val="20"/>
                  </w:rPr>
                  <w:t>Structure</w:t>
                </w:r>
              </w:p>
            </w:sdtContent>
          </w:sdt>
        </w:tc>
        <w:tc>
          <w:tcPr>
            <w:tcW w:w="7774" w:type="dxa"/>
            <w:gridSpan w:val="13"/>
            <w:tcBorders>
              <w:bottom w:val="single" w:sz="4" w:space="0" w:color="auto"/>
            </w:tcBorders>
          </w:tcPr>
          <w:p w:rsidR="005A5DEA" w:rsidRDefault="009A74E8" w:rsidP="005A5DEA">
            <w:pPr>
              <w:rPr>
                <w:rFonts w:ascii="Arial" w:hAnsi="Arial" w:cs="Arial"/>
                <w:sz w:val="20"/>
                <w:szCs w:val="20"/>
              </w:rPr>
            </w:pPr>
            <w:sdt>
              <w:sdtPr>
                <w:rPr>
                  <w:rFonts w:ascii="Arial" w:hAnsi="Arial" w:cs="Arial"/>
                  <w:sz w:val="20"/>
                </w:rPr>
                <w:tag w:val="cant plot/Land"/>
                <w:id w:val="1391066097"/>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100B5F">
                  <w:rPr>
                    <w:rFonts w:ascii="Arial" w:hAnsi="Arial" w:cs="Arial"/>
                    <w:sz w:val="20"/>
                  </w:rPr>
                  <w:t>Good</w:t>
                </w:r>
              </w:sdtContent>
            </w:sdt>
          </w:p>
        </w:tc>
      </w:tr>
      <w:tr w:rsidR="00E425AE" w:rsidRPr="003C2D8F" w:rsidTr="002F0E75">
        <w:trPr>
          <w:trHeight w:val="60"/>
          <w:jc w:val="center"/>
        </w:trPr>
        <w:tc>
          <w:tcPr>
            <w:tcW w:w="730" w:type="dxa"/>
            <w:tcBorders>
              <w:left w:val="single" w:sz="4" w:space="0" w:color="auto"/>
              <w:right w:val="single" w:sz="4" w:space="0" w:color="auto"/>
            </w:tcBorders>
          </w:tcPr>
          <w:p w:rsidR="00E425AE" w:rsidRPr="001C049C" w:rsidRDefault="00E425AE" w:rsidP="00DE60B0">
            <w:pPr>
              <w:pStyle w:val="ListParagraph"/>
              <w:numPr>
                <w:ilvl w:val="0"/>
                <w:numId w:val="30"/>
              </w:numPr>
              <w:rPr>
                <w:rFonts w:ascii="Arial" w:hAnsi="Arial" w:cs="Arial"/>
                <w:sz w:val="20"/>
                <w:szCs w:val="20"/>
              </w:rPr>
            </w:pPr>
          </w:p>
        </w:tc>
        <w:tc>
          <w:tcPr>
            <w:tcW w:w="2836" w:type="dxa"/>
            <w:gridSpan w:val="2"/>
            <w:tcBorders>
              <w:left w:val="single" w:sz="4" w:space="0" w:color="auto"/>
              <w:bottom w:val="single" w:sz="4" w:space="0" w:color="auto"/>
            </w:tcBorders>
          </w:tcPr>
          <w:sdt>
            <w:sdtPr>
              <w:rPr>
                <w:rFonts w:ascii="Arial" w:hAnsi="Arial" w:cs="Arial"/>
                <w:sz w:val="20"/>
                <w:szCs w:val="20"/>
              </w:rPr>
              <w:id w:val="1860394709"/>
              <w:lock w:val="sdtContentLocked"/>
              <w:placeholder>
                <w:docPart w:val="DefaultPlaceholder_1082065158"/>
              </w:placeholder>
            </w:sdtPr>
            <w:sdtContent>
              <w:p w:rsidR="00E425AE" w:rsidRDefault="00E425AE" w:rsidP="005A5DEA">
                <w:pPr>
                  <w:rPr>
                    <w:rFonts w:ascii="Arial" w:hAnsi="Arial" w:cs="Arial"/>
                    <w:color w:val="808080"/>
                    <w:sz w:val="20"/>
                    <w:szCs w:val="20"/>
                  </w:rPr>
                </w:pPr>
                <w:r w:rsidRPr="00E425AE">
                  <w:rPr>
                    <w:rFonts w:ascii="Arial" w:hAnsi="Arial" w:cs="Arial"/>
                    <w:sz w:val="20"/>
                    <w:szCs w:val="20"/>
                  </w:rPr>
                  <w:t>Finishing of the building</w:t>
                </w:r>
              </w:p>
            </w:sdtContent>
          </w:sdt>
        </w:tc>
        <w:tc>
          <w:tcPr>
            <w:tcW w:w="7774" w:type="dxa"/>
            <w:gridSpan w:val="13"/>
            <w:tcBorders>
              <w:bottom w:val="single" w:sz="4" w:space="0" w:color="auto"/>
            </w:tcBorders>
          </w:tcPr>
          <w:p w:rsidR="00E425AE" w:rsidRDefault="009A74E8" w:rsidP="005A5DEA">
            <w:pPr>
              <w:rPr>
                <w:rFonts w:ascii="Arial" w:hAnsi="Arial" w:cs="Arial"/>
                <w:sz w:val="20"/>
                <w:szCs w:val="20"/>
              </w:rPr>
            </w:pPr>
            <w:sdt>
              <w:sdtPr>
                <w:rPr>
                  <w:rFonts w:ascii="Arial" w:hAnsi="Arial" w:cs="Arial"/>
                  <w:sz w:val="20"/>
                  <w:szCs w:val="20"/>
                </w:rPr>
                <w:id w:val="-1385013257"/>
                <w:lock w:val="sdtLocked"/>
                <w:dropDownList>
                  <w:listItem w:value="Choose an item."/>
                  <w:listItem w:displayText="Excellent" w:value="Excellent"/>
                  <w:listItem w:displayText="Very Good" w:value="Very Good"/>
                  <w:listItem w:displayText="Good" w:value="Good"/>
                  <w:listItem w:displayText="Average" w:value="Average"/>
                  <w:listItem w:displayText="Below Average" w:value="Below Average"/>
                  <w:listItem w:displayText="Poor" w:value="Poor"/>
                  <w:listItem w:displayText="Completely diplated Structure" w:value="Completely diplated Structure"/>
                  <w:listItem w:displayText="Run Down Structure" w:value="Run Down Structure"/>
                  <w:listItem w:displayText="Vacant Plot/ Land" w:value="Vacant Plot/ Land"/>
                  <w:listItem w:displayText="No information available since internal survey of the property couldn’t be carried out" w:value="No information available since internal survey of the property couldn’t be carried out"/>
                  <w:listItem w:displayText="NA" w:value="NA"/>
                  <w:listItem w:displayText="Simple Plastered walls" w:value="Simple Plastered walls"/>
                </w:dropDownList>
              </w:sdtPr>
              <w:sdtContent>
                <w:r w:rsidR="00100B5F">
                  <w:rPr>
                    <w:rFonts w:ascii="Arial" w:hAnsi="Arial" w:cs="Arial"/>
                    <w:sz w:val="20"/>
                    <w:szCs w:val="20"/>
                  </w:rPr>
                  <w:t>Good</w:t>
                </w:r>
              </w:sdtContent>
            </w:sdt>
          </w:p>
        </w:tc>
      </w:tr>
      <w:tr w:rsidR="00170CE0" w:rsidRPr="003C2D8F" w:rsidTr="00B16040">
        <w:trPr>
          <w:trHeight w:val="275"/>
          <w:jc w:val="center"/>
        </w:trPr>
        <w:tc>
          <w:tcPr>
            <w:tcW w:w="730" w:type="dxa"/>
            <w:tcBorders>
              <w:bottom w:val="single" w:sz="4" w:space="0" w:color="auto"/>
            </w:tcBorders>
            <w:shd w:val="clear" w:color="auto" w:fill="C6D9F1" w:themeFill="text2" w:themeFillTint="33"/>
          </w:tcPr>
          <w:p w:rsidR="00170CE0" w:rsidRPr="005A5DEA" w:rsidRDefault="00170CE0" w:rsidP="0034282D">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976676438"/>
              <w:lock w:val="sdtContentLocked"/>
              <w:placeholder>
                <w:docPart w:val="DefaultPlaceholder_1082065158"/>
              </w:placeholder>
            </w:sdtPr>
            <w:sdtContent>
              <w:p w:rsidR="00170CE0" w:rsidRPr="003C2D8F" w:rsidRDefault="00B87DBB" w:rsidP="00A641EA">
                <w:pPr>
                  <w:jc w:val="center"/>
                  <w:rPr>
                    <w:rFonts w:ascii="Arial" w:hAnsi="Arial" w:cs="Arial"/>
                    <w:b/>
                    <w:sz w:val="20"/>
                    <w:szCs w:val="20"/>
                  </w:rPr>
                </w:pPr>
                <w:r>
                  <w:rPr>
                    <w:rFonts w:ascii="Arial" w:hAnsi="Arial" w:cs="Arial"/>
                    <w:b/>
                    <w:szCs w:val="20"/>
                  </w:rPr>
                  <w:t>Tenure</w:t>
                </w:r>
                <w:r w:rsidR="00170CE0" w:rsidRPr="00F6713A">
                  <w:rPr>
                    <w:rFonts w:ascii="Arial" w:hAnsi="Arial" w:cs="Arial"/>
                    <w:b/>
                    <w:szCs w:val="20"/>
                  </w:rPr>
                  <w:t>/ Occupancy/ Possession Details</w:t>
                </w:r>
              </w:p>
            </w:sdtContent>
          </w:sdt>
        </w:tc>
      </w:tr>
      <w:tr w:rsidR="00170CE0" w:rsidRPr="003C2D8F" w:rsidTr="00FF357C">
        <w:trPr>
          <w:trHeight w:val="219"/>
          <w:jc w:val="center"/>
        </w:trPr>
        <w:tc>
          <w:tcPr>
            <w:tcW w:w="730" w:type="dxa"/>
            <w:shd w:val="clear" w:color="auto" w:fill="FFFFFF" w:themeFill="background1"/>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shd w:val="clear" w:color="auto" w:fill="FFFFFF" w:themeFill="background1"/>
          </w:tcPr>
          <w:sdt>
            <w:sdtPr>
              <w:rPr>
                <w:rFonts w:ascii="Arial" w:hAnsi="Arial" w:cs="Arial"/>
                <w:sz w:val="20"/>
                <w:szCs w:val="20"/>
              </w:rPr>
              <w:id w:val="-1105658170"/>
              <w:lock w:val="sdtContentLocked"/>
              <w:placeholder>
                <w:docPart w:val="DefaultPlaceholder_1082065158"/>
              </w:placeholder>
            </w:sdtPr>
            <w:sdtContent>
              <w:p w:rsidR="00170CE0" w:rsidRPr="00B87DBB" w:rsidRDefault="00170CE0" w:rsidP="008E6E5F">
                <w:pPr>
                  <w:rPr>
                    <w:rFonts w:ascii="Arial" w:hAnsi="Arial" w:cs="Arial"/>
                    <w:sz w:val="20"/>
                    <w:szCs w:val="20"/>
                  </w:rPr>
                </w:pPr>
                <w:r w:rsidRPr="00B87DBB">
                  <w:rPr>
                    <w:rFonts w:ascii="Arial" w:hAnsi="Arial" w:cs="Arial"/>
                    <w:sz w:val="20"/>
                    <w:szCs w:val="20"/>
                  </w:rPr>
                  <w:t>Property presently possessed/ occupied by</w:t>
                </w:r>
              </w:p>
            </w:sdtContent>
          </w:sdt>
        </w:tc>
        <w:tc>
          <w:tcPr>
            <w:tcW w:w="5789" w:type="dxa"/>
            <w:gridSpan w:val="9"/>
            <w:shd w:val="clear" w:color="auto" w:fill="FFFFFF" w:themeFill="background1"/>
          </w:tcPr>
          <w:p w:rsidR="00170CE0" w:rsidRPr="008E6E5F" w:rsidRDefault="009A74E8" w:rsidP="008E6E5F">
            <w:pPr>
              <w:rPr>
                <w:rFonts w:ascii="Arial" w:hAnsi="Arial" w:cs="Arial"/>
                <w:b/>
                <w:sz w:val="20"/>
                <w:szCs w:val="20"/>
              </w:rPr>
            </w:pPr>
            <w:sdt>
              <w:sdtPr>
                <w:rPr>
                  <w:rFonts w:ascii="Arial" w:hAnsi="Arial" w:cs="Arial"/>
                  <w:sz w:val="20"/>
                  <w:szCs w:val="20"/>
                </w:rPr>
                <w:id w:val="833412367"/>
                <w:lock w:val="sdtLocked"/>
                <w:dropDownList>
                  <w:listItem w:value="Choose an item."/>
                  <w:listItem w:displayText="Legal Owner" w:value="Legal Owner"/>
                  <w:listItem w:displayText="Relatives or Friends (not on rent)" w:value="Relatives or Friends (not on rent)"/>
                  <w:listItem w:displayText="Lessee" w:value="Lessee"/>
                  <w:listItem w:displayText="Vacant" w:value="Vacant"/>
                  <w:listItem w:displayText="Illegaly Occupied" w:value="Illegaly Occupied"/>
                  <w:listItem w:displayText="Partially occupied by owners &amp; partially by tenants" w:value="Partially occupied by owners &amp; partially by tenants"/>
                  <w:listItem w:displayText="Court sealed" w:value="Court sealed"/>
                  <w:listItem w:displayText="Developer/Builder" w:value="Developer/Builder"/>
                  <w:listItem w:displayText="Under Construction" w:value="Under Construction"/>
                  <w:listItem w:displayText="Tenant" w:value="Tenant"/>
                </w:dropDownList>
              </w:sdtPr>
              <w:sdtContent>
                <w:r w:rsidR="001C74B3">
                  <w:rPr>
                    <w:rFonts w:ascii="Arial" w:hAnsi="Arial" w:cs="Arial"/>
                    <w:sz w:val="20"/>
                    <w:szCs w:val="20"/>
                  </w:rPr>
                  <w:t>Legal Owner</w:t>
                </w:r>
              </w:sdtContent>
            </w:sdt>
          </w:p>
        </w:tc>
      </w:tr>
      <w:tr w:rsidR="00170CE0" w:rsidRPr="003C2D8F" w:rsidTr="00EF69A6">
        <w:trPr>
          <w:trHeight w:val="219"/>
          <w:jc w:val="center"/>
        </w:trPr>
        <w:tc>
          <w:tcPr>
            <w:tcW w:w="730" w:type="dxa"/>
          </w:tcPr>
          <w:p w:rsidR="00170CE0" w:rsidRPr="003C2D8F" w:rsidRDefault="00170CE0"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color w:val="808080"/>
                <w:sz w:val="20"/>
                <w:szCs w:val="20"/>
              </w:rPr>
              <w:id w:val="-920799517"/>
              <w:lock w:val="sdtContentLocked"/>
              <w:placeholder>
                <w:docPart w:val="DefaultPlaceholder_1082065158"/>
              </w:placeholder>
            </w:sdtPr>
            <w:sdtContent>
              <w:p w:rsidR="00170CE0" w:rsidRPr="00B87DBB" w:rsidRDefault="00B87DBB" w:rsidP="008E6E5F">
                <w:pPr>
                  <w:rPr>
                    <w:rFonts w:ascii="Arial" w:hAnsi="Arial" w:cs="Arial"/>
                    <w:sz w:val="20"/>
                    <w:szCs w:val="20"/>
                  </w:rPr>
                </w:pPr>
                <w:r w:rsidRPr="00B87DBB">
                  <w:rPr>
                    <w:rFonts w:ascii="Arial" w:hAnsi="Arial" w:cs="Arial"/>
                    <w:sz w:val="20"/>
                    <w:szCs w:val="20"/>
                  </w:rPr>
                  <w:t>Status of Tenure</w:t>
                </w:r>
              </w:p>
            </w:sdtContent>
          </w:sdt>
        </w:tc>
        <w:tc>
          <w:tcPr>
            <w:tcW w:w="5789" w:type="dxa"/>
            <w:gridSpan w:val="9"/>
          </w:tcPr>
          <w:p w:rsidR="00170CE0" w:rsidRPr="00382691" w:rsidRDefault="00582A30" w:rsidP="00A93687">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491150372"/>
              <w:lock w:val="sdtContentLocked"/>
              <w:placeholder>
                <w:docPart w:val="DefaultPlaceholder_1082065158"/>
              </w:placeholder>
            </w:sdtPr>
            <w:sdtContent>
              <w:p w:rsidR="00B87DBB" w:rsidRPr="00B87DBB" w:rsidRDefault="00B87DBB" w:rsidP="008E6E5F">
                <w:pPr>
                  <w:rPr>
                    <w:rFonts w:ascii="Arial" w:hAnsi="Arial" w:cs="Arial"/>
                    <w:sz w:val="20"/>
                    <w:szCs w:val="20"/>
                  </w:rPr>
                </w:pPr>
                <w:r w:rsidRPr="00B87DBB">
                  <w:rPr>
                    <w:rFonts w:ascii="Arial" w:hAnsi="Arial" w:cs="Arial"/>
                    <w:sz w:val="20"/>
                    <w:szCs w:val="20"/>
                  </w:rPr>
                  <w:t>No. of years of occupancy</w:t>
                </w:r>
              </w:p>
            </w:sdtContent>
          </w:sdt>
        </w:tc>
        <w:tc>
          <w:tcPr>
            <w:tcW w:w="5789" w:type="dxa"/>
            <w:gridSpan w:val="9"/>
          </w:tcPr>
          <w:p w:rsidR="00B87DBB" w:rsidRDefault="00ED70BF" w:rsidP="008E6E5F">
            <w:pPr>
              <w:rPr>
                <w:rFonts w:ascii="Arial" w:hAnsi="Arial" w:cs="Arial"/>
                <w:sz w:val="20"/>
                <w:szCs w:val="20"/>
              </w:rPr>
            </w:pPr>
            <w:r>
              <w:rPr>
                <w:rFonts w:ascii="Arial" w:hAnsi="Arial" w:cs="Arial"/>
                <w:sz w:val="20"/>
                <w:szCs w:val="20"/>
              </w:rPr>
              <w:t>NA</w:t>
            </w:r>
          </w:p>
        </w:tc>
      </w:tr>
      <w:tr w:rsidR="00B87DBB" w:rsidRPr="003C2D8F" w:rsidTr="00EF69A6">
        <w:trPr>
          <w:trHeight w:val="219"/>
          <w:jc w:val="center"/>
        </w:trPr>
        <w:tc>
          <w:tcPr>
            <w:tcW w:w="730" w:type="dxa"/>
          </w:tcPr>
          <w:p w:rsidR="00B87DBB" w:rsidRPr="003C2D8F" w:rsidRDefault="00B87DBB" w:rsidP="00E71CCF">
            <w:pPr>
              <w:pStyle w:val="ListParagraph"/>
              <w:numPr>
                <w:ilvl w:val="0"/>
                <w:numId w:val="19"/>
              </w:numPr>
              <w:ind w:hanging="184"/>
              <w:rPr>
                <w:rFonts w:ascii="Arial" w:hAnsi="Arial" w:cs="Arial"/>
                <w:sz w:val="20"/>
                <w:szCs w:val="20"/>
              </w:rPr>
            </w:pPr>
          </w:p>
        </w:tc>
        <w:tc>
          <w:tcPr>
            <w:tcW w:w="4821" w:type="dxa"/>
            <w:gridSpan w:val="6"/>
          </w:tcPr>
          <w:sdt>
            <w:sdtPr>
              <w:rPr>
                <w:rFonts w:ascii="Arial" w:hAnsi="Arial" w:cs="Arial"/>
                <w:sz w:val="20"/>
                <w:szCs w:val="20"/>
              </w:rPr>
              <w:id w:val="-511299028"/>
              <w:lock w:val="sdtContentLocked"/>
              <w:placeholder>
                <w:docPart w:val="DefaultPlaceholder_1082065158"/>
              </w:placeholder>
            </w:sdtPr>
            <w:sdtContent>
              <w:p w:rsidR="00B87DBB" w:rsidRPr="00B87DBB" w:rsidRDefault="00E425AE" w:rsidP="008E6E5F">
                <w:pPr>
                  <w:rPr>
                    <w:rFonts w:ascii="Arial" w:hAnsi="Arial" w:cs="Arial"/>
                    <w:sz w:val="20"/>
                    <w:szCs w:val="20"/>
                  </w:rPr>
                </w:pPr>
                <w:r>
                  <w:rPr>
                    <w:rFonts w:ascii="Arial" w:hAnsi="Arial" w:cs="Arial"/>
                    <w:sz w:val="20"/>
                    <w:szCs w:val="20"/>
                  </w:rPr>
                  <w:t xml:space="preserve">Relationship of tenant or </w:t>
                </w:r>
                <w:r w:rsidR="00B87DBB" w:rsidRPr="00B87DBB">
                  <w:rPr>
                    <w:rFonts w:ascii="Arial" w:hAnsi="Arial" w:cs="Arial"/>
                    <w:sz w:val="20"/>
                    <w:szCs w:val="20"/>
                  </w:rPr>
                  <w:t>owner</w:t>
                </w:r>
              </w:p>
            </w:sdtContent>
          </w:sdt>
        </w:tc>
        <w:tc>
          <w:tcPr>
            <w:tcW w:w="5789" w:type="dxa"/>
            <w:gridSpan w:val="9"/>
          </w:tcPr>
          <w:p w:rsidR="00B87DBB" w:rsidRDefault="00582A30" w:rsidP="008E6E5F">
            <w:pPr>
              <w:rPr>
                <w:rFonts w:ascii="Arial" w:hAnsi="Arial" w:cs="Arial"/>
                <w:sz w:val="20"/>
                <w:szCs w:val="20"/>
              </w:rPr>
            </w:pPr>
            <w:r>
              <w:rPr>
                <w:rFonts w:ascii="Arial" w:hAnsi="Arial" w:cs="Arial"/>
                <w:sz w:val="20"/>
                <w:szCs w:val="20"/>
              </w:rPr>
              <w:t>NA</w:t>
            </w:r>
          </w:p>
        </w:tc>
      </w:tr>
      <w:tr w:rsidR="00D87E17" w:rsidRPr="003C2D8F" w:rsidTr="00D87E17">
        <w:trPr>
          <w:trHeight w:val="219"/>
          <w:jc w:val="center"/>
        </w:trPr>
        <w:tc>
          <w:tcPr>
            <w:tcW w:w="730" w:type="dxa"/>
            <w:tcBorders>
              <w:bottom w:val="single" w:sz="4" w:space="0" w:color="auto"/>
            </w:tcBorders>
            <w:shd w:val="clear" w:color="auto" w:fill="C6D9F1" w:themeFill="text2" w:themeFillTint="33"/>
          </w:tcPr>
          <w:p w:rsidR="00D87E17" w:rsidRPr="00DE60B0" w:rsidRDefault="00D87E17" w:rsidP="00DE60B0">
            <w:pPr>
              <w:pStyle w:val="ListParagraph"/>
              <w:numPr>
                <w:ilvl w:val="0"/>
                <w:numId w:val="18"/>
              </w:numPr>
              <w:jc w:val="right"/>
              <w:rPr>
                <w:rFonts w:ascii="Arial" w:hAnsi="Arial" w:cs="Arial"/>
                <w:sz w:val="20"/>
                <w:szCs w:val="20"/>
              </w:rPr>
            </w:pPr>
          </w:p>
        </w:tc>
        <w:tc>
          <w:tcPr>
            <w:tcW w:w="4821" w:type="dxa"/>
            <w:gridSpan w:val="6"/>
            <w:tcBorders>
              <w:bottom w:val="single" w:sz="4" w:space="0" w:color="auto"/>
            </w:tcBorders>
            <w:shd w:val="clear" w:color="auto" w:fill="C6D9F1" w:themeFill="text2" w:themeFillTint="33"/>
          </w:tcPr>
          <w:sdt>
            <w:sdtPr>
              <w:rPr>
                <w:rFonts w:ascii="Arial" w:hAnsi="Arial" w:cs="Arial"/>
                <w:b/>
                <w:sz w:val="20"/>
                <w:szCs w:val="20"/>
              </w:rPr>
              <w:id w:val="-1185129199"/>
              <w:lock w:val="sdtContentLocked"/>
              <w:placeholder>
                <w:docPart w:val="DefaultPlaceholder_1082065158"/>
              </w:placeholder>
            </w:sdtPr>
            <w:sdtContent>
              <w:p w:rsidR="00D87E17" w:rsidRPr="009D05F5" w:rsidRDefault="00D87E17" w:rsidP="0072601D">
                <w:pPr>
                  <w:rPr>
                    <w:rFonts w:ascii="Arial" w:hAnsi="Arial" w:cs="Arial"/>
                    <w:sz w:val="20"/>
                    <w:szCs w:val="20"/>
                  </w:rPr>
                </w:pPr>
                <w:r w:rsidRPr="003C2D8F">
                  <w:rPr>
                    <w:rFonts w:ascii="Arial" w:hAnsi="Arial" w:cs="Arial"/>
                    <w:b/>
                    <w:sz w:val="20"/>
                    <w:szCs w:val="20"/>
                  </w:rPr>
                  <w:t>Stage of Construction</w:t>
                </w:r>
              </w:p>
            </w:sdtContent>
          </w:sdt>
        </w:tc>
        <w:tc>
          <w:tcPr>
            <w:tcW w:w="5789" w:type="dxa"/>
            <w:gridSpan w:val="9"/>
            <w:tcBorders>
              <w:bottom w:val="single" w:sz="4" w:space="0" w:color="auto"/>
            </w:tcBorders>
            <w:shd w:val="clear" w:color="auto" w:fill="C6D9F1" w:themeFill="text2" w:themeFillTint="33"/>
          </w:tcPr>
          <w:sdt>
            <w:sdtPr>
              <w:rPr>
                <w:rFonts w:ascii="Arial" w:hAnsi="Arial" w:cs="Arial"/>
                <w:sz w:val="20"/>
              </w:rPr>
              <w:id w:val="715478956"/>
              <w:lock w:val="sdtLocked"/>
              <w:dropDownList>
                <w:listItem w:value="Choose an item."/>
                <w:listItem w:displayText="Constructed property in use" w:value="Constructed property in use"/>
                <w:listItem w:displayText="Under construction" w:value="Under construction"/>
                <w:listItem w:displayText="Project launched, construction not started yet" w:value="Project launched, construction not started yet"/>
                <w:listItem w:displayText="Superstructure completed, currently under finishing" w:value="Superstructure completed, currently under finishing"/>
              </w:dropDownList>
            </w:sdtPr>
            <w:sdtContent>
              <w:p w:rsidR="00D87E17" w:rsidRPr="00D9350F" w:rsidRDefault="00851EB1" w:rsidP="0072601D">
                <w:pPr>
                  <w:rPr>
                    <w:rFonts w:ascii="Arial" w:hAnsi="Arial" w:cs="Arial"/>
                    <w:sz w:val="20"/>
                  </w:rPr>
                </w:pPr>
                <w:r>
                  <w:rPr>
                    <w:rFonts w:ascii="Arial" w:hAnsi="Arial" w:cs="Arial"/>
                    <w:sz w:val="20"/>
                  </w:rPr>
                  <w:t>Constructed property in use</w:t>
                </w:r>
              </w:p>
            </w:sdtContent>
          </w:sdt>
        </w:tc>
      </w:tr>
      <w:tr w:rsidR="00D87E17" w:rsidRPr="003C2D8F" w:rsidTr="00D87E17">
        <w:trPr>
          <w:trHeight w:val="219"/>
          <w:jc w:val="center"/>
        </w:trPr>
        <w:tc>
          <w:tcPr>
            <w:tcW w:w="730" w:type="dxa"/>
            <w:shd w:val="clear" w:color="auto" w:fill="FFFFFF" w:themeFill="background1"/>
          </w:tcPr>
          <w:p w:rsidR="00D87E17" w:rsidRPr="003C2D8F" w:rsidRDefault="00D87E17" w:rsidP="00D87E17">
            <w:pPr>
              <w:pStyle w:val="ListParagraph"/>
              <w:ind w:left="502"/>
              <w:rPr>
                <w:rFonts w:ascii="Arial" w:hAnsi="Arial" w:cs="Arial"/>
                <w:sz w:val="20"/>
                <w:szCs w:val="20"/>
              </w:rPr>
            </w:pPr>
          </w:p>
        </w:tc>
        <w:tc>
          <w:tcPr>
            <w:tcW w:w="4821" w:type="dxa"/>
            <w:gridSpan w:val="6"/>
            <w:tcBorders>
              <w:bottom w:val="single" w:sz="4" w:space="0" w:color="auto"/>
            </w:tcBorders>
            <w:shd w:val="clear" w:color="auto" w:fill="FFFFFF" w:themeFill="background1"/>
          </w:tcPr>
          <w:sdt>
            <w:sdtPr>
              <w:rPr>
                <w:rFonts w:ascii="Arial" w:hAnsi="Arial" w:cs="Arial"/>
                <w:sz w:val="20"/>
                <w:szCs w:val="20"/>
              </w:rPr>
              <w:id w:val="872500638"/>
              <w:lock w:val="sdtContentLocked"/>
            </w:sdtPr>
            <w:sdtContent>
              <w:p w:rsidR="00D87E17" w:rsidRPr="00D87E17" w:rsidRDefault="00D87E17" w:rsidP="0072601D">
                <w:pPr>
                  <w:rPr>
                    <w:rFonts w:ascii="Arial" w:hAnsi="Arial" w:cs="Arial"/>
                    <w:sz w:val="20"/>
                    <w:szCs w:val="20"/>
                  </w:rPr>
                </w:pPr>
                <w:r w:rsidRPr="00D87E17">
                  <w:rPr>
                    <w:rFonts w:ascii="Arial" w:hAnsi="Arial" w:cs="Arial"/>
                    <w:sz w:val="20"/>
                    <w:szCs w:val="20"/>
                  </w:rPr>
                  <w:t>If under construction then extent of completion</w:t>
                </w:r>
              </w:p>
            </w:sdtContent>
          </w:sdt>
        </w:tc>
        <w:tc>
          <w:tcPr>
            <w:tcW w:w="5789" w:type="dxa"/>
            <w:gridSpan w:val="9"/>
            <w:tcBorders>
              <w:bottom w:val="single" w:sz="4" w:space="0" w:color="auto"/>
            </w:tcBorders>
            <w:shd w:val="clear" w:color="auto" w:fill="FFFFFF" w:themeFill="background1"/>
          </w:tcPr>
          <w:p w:rsidR="00D87E17" w:rsidRDefault="009B0E94" w:rsidP="0072601D">
            <w:pPr>
              <w:rPr>
                <w:rFonts w:ascii="Arial" w:hAnsi="Arial" w:cs="Arial"/>
                <w:sz w:val="20"/>
              </w:rPr>
            </w:pPr>
            <w:r w:rsidRPr="00A21BA3">
              <w:rPr>
                <w:rFonts w:ascii="Arial" w:hAnsi="Arial" w:cs="Arial"/>
                <w:sz w:val="20"/>
              </w:rPr>
              <w:t>NA</w:t>
            </w:r>
          </w:p>
        </w:tc>
      </w:tr>
      <w:tr w:rsidR="006832B7" w:rsidRPr="003C2D8F" w:rsidTr="00FF357C">
        <w:trPr>
          <w:trHeight w:val="219"/>
          <w:jc w:val="center"/>
        </w:trPr>
        <w:tc>
          <w:tcPr>
            <w:tcW w:w="730" w:type="dxa"/>
            <w:tcBorders>
              <w:bottom w:val="single" w:sz="4" w:space="0" w:color="auto"/>
            </w:tcBorders>
            <w:shd w:val="clear" w:color="auto" w:fill="C6D9F1" w:themeFill="text2" w:themeFillTint="33"/>
          </w:tcPr>
          <w:p w:rsidR="006832B7" w:rsidRPr="00DE60B0" w:rsidRDefault="006832B7" w:rsidP="00DE60B0">
            <w:pPr>
              <w:pStyle w:val="ListParagraph"/>
              <w:numPr>
                <w:ilvl w:val="0"/>
                <w:numId w:val="18"/>
              </w:numPr>
              <w:jc w:val="right"/>
              <w:rPr>
                <w:rFonts w:ascii="Arial" w:hAnsi="Arial" w:cs="Arial"/>
                <w:sz w:val="20"/>
                <w:szCs w:val="20"/>
              </w:rPr>
            </w:pPr>
          </w:p>
        </w:tc>
        <w:tc>
          <w:tcPr>
            <w:tcW w:w="10610" w:type="dxa"/>
            <w:gridSpan w:val="15"/>
            <w:tcBorders>
              <w:bottom w:val="single" w:sz="4" w:space="0" w:color="auto"/>
            </w:tcBorders>
            <w:shd w:val="clear" w:color="auto" w:fill="C6D9F1" w:themeFill="text2" w:themeFillTint="33"/>
          </w:tcPr>
          <w:sdt>
            <w:sdtPr>
              <w:rPr>
                <w:rFonts w:ascii="Arial" w:hAnsi="Arial" w:cs="Arial"/>
                <w:b/>
                <w:szCs w:val="20"/>
              </w:rPr>
              <w:id w:val="-1312100931"/>
              <w:lock w:val="sdtContentLocked"/>
              <w:placeholder>
                <w:docPart w:val="DefaultPlaceholder_1082065158"/>
              </w:placeholder>
            </w:sdtPr>
            <w:sdtContent>
              <w:p w:rsidR="006832B7" w:rsidRPr="00650CBE" w:rsidRDefault="006832B7" w:rsidP="00A641EA">
                <w:pPr>
                  <w:jc w:val="center"/>
                  <w:rPr>
                    <w:rFonts w:ascii="Arial" w:hAnsi="Arial" w:cs="Arial"/>
                    <w:b/>
                    <w:sz w:val="20"/>
                    <w:szCs w:val="20"/>
                  </w:rPr>
                </w:pPr>
                <w:r w:rsidRPr="00F6713A">
                  <w:rPr>
                    <w:rFonts w:ascii="Arial" w:hAnsi="Arial" w:cs="Arial"/>
                    <w:b/>
                    <w:szCs w:val="20"/>
                  </w:rPr>
                  <w:t>Violation in the property</w:t>
                </w:r>
              </w:p>
            </w:sdtContent>
          </w:sdt>
        </w:tc>
      </w:tr>
      <w:tr w:rsidR="00FF357C" w:rsidRPr="003C2D8F" w:rsidTr="00FF357C">
        <w:trPr>
          <w:trHeight w:val="460"/>
          <w:jc w:val="center"/>
        </w:trPr>
        <w:tc>
          <w:tcPr>
            <w:tcW w:w="730" w:type="dxa"/>
            <w:tcBorders>
              <w:top w:val="single" w:sz="4" w:space="0" w:color="auto"/>
              <w:left w:val="single" w:sz="4" w:space="0" w:color="auto"/>
              <w:bottom w:val="single" w:sz="4" w:space="0" w:color="auto"/>
              <w:right w:val="single" w:sz="4" w:space="0" w:color="auto"/>
            </w:tcBorders>
            <w:shd w:val="clear" w:color="auto" w:fill="FFFFFF" w:themeFill="background1"/>
          </w:tcPr>
          <w:p w:rsidR="00FF357C" w:rsidRPr="005A5DEA" w:rsidRDefault="00FF357C" w:rsidP="00A641EA">
            <w:pPr>
              <w:rPr>
                <w:rFonts w:ascii="Arial" w:hAnsi="Arial" w:cs="Arial"/>
                <w:sz w:val="20"/>
                <w:szCs w:val="20"/>
              </w:rPr>
            </w:pPr>
          </w:p>
        </w:tc>
        <w:tc>
          <w:tcPr>
            <w:tcW w:w="2836" w:type="dxa"/>
            <w:gridSpan w:val="2"/>
            <w:tcBorders>
              <w:left w:val="single" w:sz="4" w:space="0" w:color="auto"/>
              <w:bottom w:val="single" w:sz="4" w:space="0" w:color="auto"/>
            </w:tcBorders>
            <w:shd w:val="clear" w:color="auto" w:fill="FFFFFF" w:themeFill="background1"/>
          </w:tcPr>
          <w:sdt>
            <w:sdtPr>
              <w:rPr>
                <w:rFonts w:ascii="Arial" w:hAnsi="Arial" w:cs="Arial"/>
                <w:b/>
                <w:sz w:val="20"/>
                <w:szCs w:val="20"/>
              </w:rPr>
              <w:id w:val="1253784933"/>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Violation if any observed</w:t>
                </w:r>
              </w:p>
            </w:sdtContent>
          </w:sdt>
        </w:tc>
        <w:tc>
          <w:tcPr>
            <w:tcW w:w="3827" w:type="dxa"/>
            <w:gridSpan w:val="7"/>
            <w:tcBorders>
              <w:bottom w:val="single" w:sz="4" w:space="0" w:color="auto"/>
            </w:tcBorders>
            <w:shd w:val="clear" w:color="auto" w:fill="FFFFFF" w:themeFill="background1"/>
          </w:tcPr>
          <w:sdt>
            <w:sdtPr>
              <w:rPr>
                <w:rFonts w:ascii="Arial" w:hAnsi="Arial" w:cs="Arial"/>
                <w:b/>
                <w:sz w:val="20"/>
                <w:szCs w:val="20"/>
              </w:rPr>
              <w:id w:val="-745257577"/>
              <w:lock w:val="sdtContentLocked"/>
              <w:placeholder>
                <w:docPart w:val="DefaultPlaceholder_1082065158"/>
              </w:placeholder>
            </w:sdtPr>
            <w:sdtContent>
              <w:p w:rsidR="00FF357C" w:rsidRPr="00FF357C" w:rsidRDefault="00FF357C" w:rsidP="0034282D">
                <w:pPr>
                  <w:pStyle w:val="ListParagraph"/>
                  <w:numPr>
                    <w:ilvl w:val="0"/>
                    <w:numId w:val="2"/>
                  </w:numPr>
                  <w:ind w:left="252" w:hanging="252"/>
                  <w:jc w:val="center"/>
                  <w:rPr>
                    <w:rFonts w:ascii="Arial" w:hAnsi="Arial" w:cs="Arial"/>
                    <w:b/>
                    <w:sz w:val="20"/>
                    <w:szCs w:val="20"/>
                  </w:rPr>
                </w:pPr>
                <w:r w:rsidRPr="00FF357C">
                  <w:rPr>
                    <w:rFonts w:ascii="Arial" w:hAnsi="Arial" w:cs="Arial"/>
                    <w:b/>
                    <w:sz w:val="20"/>
                    <w:szCs w:val="20"/>
                  </w:rPr>
                  <w:t>Nature and extent of violation</w:t>
                </w:r>
              </w:p>
            </w:sdtContent>
          </w:sdt>
        </w:tc>
        <w:tc>
          <w:tcPr>
            <w:tcW w:w="3947" w:type="dxa"/>
            <w:gridSpan w:val="6"/>
            <w:tcBorders>
              <w:bottom w:val="single" w:sz="4" w:space="0" w:color="auto"/>
            </w:tcBorders>
            <w:shd w:val="clear" w:color="auto" w:fill="FFFFFF" w:themeFill="background1"/>
          </w:tcPr>
          <w:sdt>
            <w:sdtPr>
              <w:rPr>
                <w:rFonts w:ascii="Arial" w:hAnsi="Arial" w:cs="Arial"/>
                <w:b/>
                <w:sz w:val="20"/>
                <w:szCs w:val="20"/>
              </w:rPr>
              <w:id w:val="-1404825550"/>
              <w:lock w:val="sdtContentLocked"/>
              <w:placeholder>
                <w:docPart w:val="DefaultPlaceholder_1082065158"/>
              </w:placeholder>
            </w:sdtPr>
            <w:sdtContent>
              <w:p w:rsidR="00FF357C" w:rsidRPr="00FF357C" w:rsidRDefault="00D746F6" w:rsidP="0034282D">
                <w:pPr>
                  <w:pStyle w:val="ListParagraph"/>
                  <w:numPr>
                    <w:ilvl w:val="0"/>
                    <w:numId w:val="2"/>
                  </w:numPr>
                  <w:ind w:left="252" w:hanging="252"/>
                  <w:jc w:val="center"/>
                  <w:rPr>
                    <w:rFonts w:ascii="Arial" w:hAnsi="Arial" w:cs="Arial"/>
                    <w:b/>
                    <w:sz w:val="20"/>
                    <w:szCs w:val="20"/>
                  </w:rPr>
                </w:pPr>
                <w:r>
                  <w:rPr>
                    <w:rFonts w:ascii="Arial" w:hAnsi="Arial" w:cs="Arial"/>
                    <w:b/>
                    <w:sz w:val="20"/>
                    <w:szCs w:val="20"/>
                  </w:rPr>
                  <w:t xml:space="preserve">Any other negativity, </w:t>
                </w:r>
                <w:r w:rsidR="00FF357C" w:rsidRPr="00FF357C">
                  <w:rPr>
                    <w:rFonts w:ascii="Arial" w:hAnsi="Arial" w:cs="Arial"/>
                    <w:b/>
                    <w:sz w:val="20"/>
                    <w:szCs w:val="20"/>
                  </w:rPr>
                  <w:t xml:space="preserve">defect </w:t>
                </w:r>
                <w:r>
                  <w:rPr>
                    <w:rFonts w:ascii="Arial" w:hAnsi="Arial" w:cs="Arial"/>
                    <w:b/>
                    <w:sz w:val="20"/>
                    <w:szCs w:val="20"/>
                  </w:rPr>
                  <w:t xml:space="preserve">or drawback </w:t>
                </w:r>
                <w:r w:rsidR="00FF357C" w:rsidRPr="00FF357C">
                  <w:rPr>
                    <w:rFonts w:ascii="Arial" w:hAnsi="Arial" w:cs="Arial"/>
                    <w:b/>
                    <w:sz w:val="20"/>
                    <w:szCs w:val="20"/>
                  </w:rPr>
                  <w:t>in the property</w:t>
                </w:r>
              </w:p>
            </w:sdtContent>
          </w:sdt>
        </w:tc>
      </w:tr>
      <w:tr w:rsidR="00FF357C" w:rsidRPr="003C2D8F" w:rsidTr="00FF357C">
        <w:trPr>
          <w:trHeight w:val="219"/>
          <w:jc w:val="center"/>
        </w:trPr>
        <w:tc>
          <w:tcPr>
            <w:tcW w:w="730" w:type="dxa"/>
            <w:tcBorders>
              <w:left w:val="single" w:sz="4" w:space="0" w:color="auto"/>
              <w:bottom w:val="single" w:sz="4" w:space="0" w:color="auto"/>
              <w:right w:val="single" w:sz="4" w:space="0" w:color="auto"/>
            </w:tcBorders>
          </w:tcPr>
          <w:p w:rsidR="00FF357C" w:rsidRPr="005A5DEA" w:rsidRDefault="00FF357C" w:rsidP="00A641EA">
            <w:pPr>
              <w:rPr>
                <w:rFonts w:ascii="Arial" w:hAnsi="Arial" w:cs="Arial"/>
                <w:sz w:val="20"/>
                <w:szCs w:val="20"/>
              </w:rPr>
            </w:pPr>
          </w:p>
        </w:tc>
        <w:sdt>
          <w:sdtPr>
            <w:rPr>
              <w:rFonts w:ascii="Arial" w:hAnsi="Arial" w:cs="Arial"/>
              <w:bCs/>
              <w:sz w:val="20"/>
              <w:szCs w:val="20"/>
            </w:rPr>
            <w:id w:val="1740980468"/>
            <w:lock w:val="sdtLocked"/>
            <w:dropDownList>
              <w:listItem w:value="Choose an item."/>
              <w:listItem w:displayText="Yes" w:value="Yes"/>
              <w:listItem w:displayText="No" w:value="No"/>
              <w:listItem w:displayText="Cannot comment since copy of approved building plans/map not provided to us" w:value="Cannot comment since copy of approved building plans/map not provided to us"/>
            </w:dropDownList>
          </w:sdtPr>
          <w:sdtContent>
            <w:tc>
              <w:tcPr>
                <w:tcW w:w="2836" w:type="dxa"/>
                <w:gridSpan w:val="2"/>
                <w:tcBorders>
                  <w:left w:val="single" w:sz="4" w:space="0" w:color="auto"/>
                  <w:bottom w:val="single" w:sz="4" w:space="0" w:color="auto"/>
                </w:tcBorders>
              </w:tcPr>
              <w:p w:rsidR="00FF357C" w:rsidRPr="00D9350F" w:rsidRDefault="00100B5F" w:rsidP="00A641EA">
                <w:pPr>
                  <w:jc w:val="center"/>
                  <w:rPr>
                    <w:rFonts w:ascii="Arial" w:hAnsi="Arial" w:cs="Arial"/>
                    <w:b/>
                    <w:sz w:val="20"/>
                    <w:szCs w:val="20"/>
                  </w:rPr>
                </w:pPr>
                <w:r>
                  <w:rPr>
                    <w:rFonts w:ascii="Arial" w:hAnsi="Arial" w:cs="Arial"/>
                    <w:bCs/>
                    <w:sz w:val="20"/>
                    <w:szCs w:val="20"/>
                  </w:rPr>
                  <w:t>Yes</w:t>
                </w:r>
              </w:p>
            </w:tc>
          </w:sdtContent>
        </w:sdt>
        <w:tc>
          <w:tcPr>
            <w:tcW w:w="3827" w:type="dxa"/>
            <w:gridSpan w:val="7"/>
            <w:tcBorders>
              <w:bottom w:val="single" w:sz="4" w:space="0" w:color="auto"/>
            </w:tcBorders>
          </w:tcPr>
          <w:p w:rsidR="00FF357C" w:rsidRPr="00AA68EF" w:rsidRDefault="00100B5F" w:rsidP="00463960">
            <w:pPr>
              <w:jc w:val="center"/>
              <w:rPr>
                <w:rFonts w:ascii="Arial" w:hAnsi="Arial" w:cs="Arial"/>
                <w:sz w:val="20"/>
                <w:szCs w:val="20"/>
              </w:rPr>
            </w:pPr>
            <w:r>
              <w:rPr>
                <w:rFonts w:ascii="Arial" w:hAnsi="Arial" w:cs="Arial"/>
                <w:sz w:val="20"/>
                <w:szCs w:val="20"/>
              </w:rPr>
              <w:t>Owner have constructed Second Floor without its permission</w:t>
            </w:r>
          </w:p>
        </w:tc>
        <w:tc>
          <w:tcPr>
            <w:tcW w:w="3947" w:type="dxa"/>
            <w:gridSpan w:val="6"/>
            <w:tcBorders>
              <w:bottom w:val="single" w:sz="4" w:space="0" w:color="auto"/>
            </w:tcBorders>
          </w:tcPr>
          <w:p w:rsidR="00FF357C" w:rsidRPr="00AA68EF" w:rsidRDefault="00FF357C" w:rsidP="00A641EA">
            <w:pPr>
              <w:jc w:val="center"/>
              <w:rPr>
                <w:rFonts w:ascii="Arial" w:hAnsi="Arial" w:cs="Arial"/>
                <w:sz w:val="20"/>
                <w:szCs w:val="20"/>
              </w:rPr>
            </w:pPr>
            <w:r w:rsidRPr="00AA68EF">
              <w:rPr>
                <w:rFonts w:ascii="Arial" w:hAnsi="Arial" w:cs="Arial"/>
                <w:sz w:val="20"/>
                <w:szCs w:val="20"/>
              </w:rPr>
              <w:t>No</w:t>
            </w:r>
          </w:p>
        </w:tc>
      </w:tr>
    </w:tbl>
    <w:p w:rsidR="00A641EA" w:rsidRDefault="00A641EA"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700"/>
        <w:gridCol w:w="3127"/>
        <w:gridCol w:w="410"/>
        <w:gridCol w:w="3537"/>
      </w:tblGrid>
      <w:sdt>
        <w:sdtPr>
          <w:rPr>
            <w:rFonts w:ascii="Arial" w:hAnsi="Arial" w:cs="Arial"/>
            <w:sz w:val="20"/>
            <w:szCs w:val="20"/>
          </w:rPr>
          <w:id w:val="-679654778"/>
          <w:lock w:val="sdtContentLocked"/>
          <w:placeholder>
            <w:docPart w:val="DefaultPlaceholder_1082065158"/>
          </w:placeholder>
        </w:sdtPr>
        <w:sdtEndPr>
          <w:rPr>
            <w:b/>
            <w:sz w:val="22"/>
          </w:rPr>
        </w:sdtEndPr>
        <w:sdtContent>
          <w:tr w:rsidR="00F6713A" w:rsidRPr="003C2D8F" w:rsidTr="00F36F83">
            <w:trPr>
              <w:trHeight w:val="60"/>
              <w:jc w:val="center"/>
            </w:trPr>
            <w:tc>
              <w:tcPr>
                <w:tcW w:w="730" w:type="dxa"/>
                <w:tcBorders>
                  <w:top w:val="single" w:sz="4" w:space="0" w:color="auto"/>
                  <w:bottom w:val="single" w:sz="4" w:space="0" w:color="auto"/>
                </w:tcBorders>
                <w:shd w:val="clear" w:color="auto" w:fill="17365D" w:themeFill="text2" w:themeFillShade="BF"/>
              </w:tcPr>
              <w:p w:rsidR="00F6713A" w:rsidRPr="00F6713A" w:rsidRDefault="00F6713A" w:rsidP="00D87E17">
                <w:pPr>
                  <w:pStyle w:val="ListParagraph"/>
                  <w:numPr>
                    <w:ilvl w:val="0"/>
                    <w:numId w:val="18"/>
                  </w:numPr>
                  <w:jc w:val="right"/>
                  <w:rPr>
                    <w:rFonts w:ascii="Arial" w:hAnsi="Arial" w:cs="Arial"/>
                    <w:sz w:val="20"/>
                    <w:szCs w:val="20"/>
                  </w:rPr>
                </w:pPr>
              </w:p>
            </w:tc>
            <w:tc>
              <w:tcPr>
                <w:tcW w:w="10610" w:type="dxa"/>
                <w:gridSpan w:val="5"/>
                <w:tcBorders>
                  <w:bottom w:val="single" w:sz="4" w:space="0" w:color="auto"/>
                </w:tcBorders>
                <w:shd w:val="clear" w:color="auto" w:fill="17365D" w:themeFill="text2" w:themeFillShade="BF"/>
              </w:tcPr>
              <w:p w:rsidR="00F6713A" w:rsidRPr="00650CBE" w:rsidRDefault="00A641EA" w:rsidP="00A641EA">
                <w:pPr>
                  <w:jc w:val="center"/>
                  <w:rPr>
                    <w:rFonts w:ascii="Arial" w:hAnsi="Arial" w:cs="Arial"/>
                    <w:b/>
                    <w:sz w:val="20"/>
                    <w:szCs w:val="20"/>
                  </w:rPr>
                </w:pPr>
                <w:r w:rsidRPr="00F6713A">
                  <w:rPr>
                    <w:rFonts w:ascii="Arial" w:hAnsi="Arial" w:cs="Arial"/>
                    <w:b/>
                    <w:szCs w:val="20"/>
                  </w:rPr>
                  <w:t>AREA DETAILS OF THE PROPERTY</w:t>
                </w:r>
              </w:p>
            </w:tc>
          </w:tr>
        </w:sdtContent>
      </w:sdt>
      <w:tr w:rsidR="00E15E49" w:rsidRPr="003C2D8F" w:rsidTr="00F36F83">
        <w:trPr>
          <w:trHeight w:val="60"/>
          <w:jc w:val="center"/>
        </w:trPr>
        <w:tc>
          <w:tcPr>
            <w:tcW w:w="730" w:type="dxa"/>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sdt>
            <w:sdtPr>
              <w:rPr>
                <w:rFonts w:ascii="Arial" w:hAnsi="Arial" w:cs="Arial"/>
                <w:b/>
                <w:sz w:val="20"/>
                <w:szCs w:val="20"/>
              </w:rPr>
              <w:id w:val="1950507867"/>
              <w:lock w:val="sdtContentLocked"/>
              <w:placeholder>
                <w:docPart w:val="DefaultPlaceholder_1082065158"/>
              </w:placeholder>
            </w:sdtPr>
            <w:sdtEndPr>
              <w:rPr>
                <w:b w:val="0"/>
                <w:i/>
                <w:sz w:val="16"/>
                <w:szCs w:val="16"/>
              </w:rPr>
            </w:sdtEndPr>
            <w:sdtContent>
              <w:p w:rsidR="00E15E49" w:rsidRPr="00F6713A" w:rsidRDefault="00E15E49" w:rsidP="00A641EA">
                <w:pPr>
                  <w:jc w:val="center"/>
                  <w:rPr>
                    <w:rFonts w:ascii="Arial" w:hAnsi="Arial" w:cs="Arial"/>
                    <w:sz w:val="20"/>
                    <w:szCs w:val="20"/>
                  </w:rPr>
                </w:pPr>
                <w:r w:rsidRPr="00F6713A">
                  <w:rPr>
                    <w:rFonts w:ascii="Arial" w:hAnsi="Arial" w:cs="Arial"/>
                    <w:b/>
                    <w:sz w:val="20"/>
                    <w:szCs w:val="20"/>
                  </w:rPr>
                  <w:t>Land area</w:t>
                </w:r>
                <w:r w:rsidRPr="00F6713A">
                  <w:rPr>
                    <w:rFonts w:ascii="Arial" w:hAnsi="Arial" w:cs="Arial"/>
                    <w:i/>
                    <w:sz w:val="16"/>
                    <w:szCs w:val="16"/>
                  </w:rPr>
                  <w:t>(as per documents/ site survey, whichever is less)</w:t>
                </w:r>
              </w:p>
            </w:sdtContent>
          </w:sdt>
          <w:sdt>
            <w:sdtPr>
              <w:rPr>
                <w:rFonts w:ascii="Arial" w:hAnsi="Arial" w:cs="Arial"/>
                <w:i/>
                <w:sz w:val="18"/>
                <w:szCs w:val="20"/>
              </w:rPr>
              <w:id w:val="38872679"/>
              <w:lock w:val="sdtLocked"/>
              <w:placeholder>
                <w:docPart w:val="DefaultPlaceholder_1082065159"/>
              </w:placeholder>
              <w:dropDownList>
                <w:listItem w:value="Choose an item."/>
                <w:listItem w:displayText="(Not considered since this is a Built-up Dwelling Unit Valuation)" w:value="(Not considered since this is a Built-up Dwelling Unit Valuation)"/>
                <w:listItem w:displayText="Considered" w:value="Considered"/>
              </w:dropDownList>
            </w:sdtPr>
            <w:sdtContent>
              <w:p w:rsidR="00E15E49" w:rsidRPr="006832B7" w:rsidRDefault="00100B5F" w:rsidP="00A641EA">
                <w:pPr>
                  <w:jc w:val="center"/>
                  <w:rPr>
                    <w:rFonts w:ascii="Arial" w:hAnsi="Arial" w:cs="Arial"/>
                    <w:sz w:val="20"/>
                    <w:szCs w:val="20"/>
                  </w:rPr>
                </w:pPr>
                <w:r>
                  <w:rPr>
                    <w:rFonts w:ascii="Arial" w:hAnsi="Arial" w:cs="Arial"/>
                    <w:i/>
                    <w:sz w:val="18"/>
                    <w:szCs w:val="20"/>
                  </w:rPr>
                  <w:t>Considered</w:t>
                </w:r>
              </w:p>
            </w:sdtContent>
          </w:sdt>
        </w:tc>
      </w:tr>
      <w:tr w:rsidR="008E6E5F" w:rsidRPr="003C2D8F" w:rsidTr="008E6E5F">
        <w:trPr>
          <w:trHeight w:val="50"/>
          <w:jc w:val="center"/>
        </w:trPr>
        <w:tc>
          <w:tcPr>
            <w:tcW w:w="730" w:type="dxa"/>
            <w:vMerge w:val="restart"/>
            <w:shd w:val="clear" w:color="auto" w:fill="FFFFFF" w:themeFill="background1"/>
          </w:tcPr>
          <w:p w:rsidR="008E6E5F" w:rsidRPr="008E6E5F" w:rsidRDefault="008E6E5F" w:rsidP="008E6E5F">
            <w:pPr>
              <w:ind w:left="360"/>
              <w:jc w:val="center"/>
              <w:rPr>
                <w:rFonts w:ascii="Arial" w:hAnsi="Arial" w:cs="Arial"/>
                <w:sz w:val="20"/>
                <w:szCs w:val="20"/>
              </w:rPr>
            </w:pPr>
          </w:p>
        </w:tc>
        <w:tc>
          <w:tcPr>
            <w:tcW w:w="2836" w:type="dxa"/>
          </w:tcPr>
          <w:sdt>
            <w:sdtPr>
              <w:rPr>
                <w:rFonts w:ascii="Arial" w:hAnsi="Arial" w:cs="Arial"/>
                <w:sz w:val="20"/>
              </w:rPr>
              <w:id w:val="-1559619844"/>
              <w:lock w:val="sdtContentLocked"/>
              <w:placeholder>
                <w:docPart w:val="DefaultPlaceholder_1082065158"/>
              </w:placeholder>
            </w:sdtPr>
            <w:sdtContent>
              <w:p w:rsidR="008E6E5F" w:rsidRPr="006832B7" w:rsidRDefault="00ED7222" w:rsidP="00A641EA">
                <w:pPr>
                  <w:jc w:val="center"/>
                  <w:rPr>
                    <w:rFonts w:ascii="Arial" w:hAnsi="Arial" w:cs="Arial"/>
                    <w:sz w:val="20"/>
                  </w:rPr>
                </w:pPr>
                <w:r>
                  <w:rPr>
                    <w:rFonts w:ascii="Arial" w:hAnsi="Arial" w:cs="Arial"/>
                    <w:sz w:val="20"/>
                  </w:rPr>
                  <w:t xml:space="preserve">Area as </w:t>
                </w:r>
                <w:r w:rsidR="008E6E5F">
                  <w:rPr>
                    <w:rFonts w:ascii="Arial" w:hAnsi="Arial" w:cs="Arial"/>
                    <w:sz w:val="20"/>
                  </w:rPr>
                  <w:t>per documents</w:t>
                </w:r>
              </w:p>
            </w:sdtContent>
          </w:sdt>
        </w:tc>
        <w:tc>
          <w:tcPr>
            <w:tcW w:w="3827" w:type="dxa"/>
            <w:gridSpan w:val="2"/>
          </w:tcPr>
          <w:sdt>
            <w:sdtPr>
              <w:rPr>
                <w:rFonts w:ascii="Arial" w:hAnsi="Arial" w:cs="Arial"/>
                <w:sz w:val="20"/>
              </w:rPr>
              <w:id w:val="416222808"/>
              <w:lock w:val="sdtContentLocked"/>
              <w:placeholder>
                <w:docPart w:val="DefaultPlaceholder_1082065158"/>
              </w:placeholder>
            </w:sdtPr>
            <w:sdtContent>
              <w:p w:rsidR="008E6E5F" w:rsidRPr="006832B7" w:rsidRDefault="008E6E5F" w:rsidP="00A641EA">
                <w:pPr>
                  <w:jc w:val="center"/>
                  <w:rPr>
                    <w:rFonts w:ascii="Arial" w:hAnsi="Arial" w:cs="Arial"/>
                    <w:sz w:val="20"/>
                  </w:rPr>
                </w:pPr>
                <w:r>
                  <w:rPr>
                    <w:rFonts w:ascii="Arial" w:hAnsi="Arial" w:cs="Arial"/>
                    <w:sz w:val="20"/>
                  </w:rPr>
                  <w:t>Area as per site survey</w:t>
                </w:r>
              </w:p>
            </w:sdtContent>
          </w:sdt>
        </w:tc>
        <w:tc>
          <w:tcPr>
            <w:tcW w:w="3947" w:type="dxa"/>
            <w:gridSpan w:val="2"/>
          </w:tcPr>
          <w:sdt>
            <w:sdtPr>
              <w:rPr>
                <w:rFonts w:ascii="Arial" w:hAnsi="Arial" w:cs="Arial"/>
                <w:b/>
                <w:sz w:val="20"/>
              </w:rPr>
              <w:id w:val="120740459"/>
              <w:lock w:val="sdtContentLocked"/>
              <w:placeholder>
                <w:docPart w:val="DefaultPlaceholder_1082065158"/>
              </w:placeholder>
            </w:sdtPr>
            <w:sdtContent>
              <w:p w:rsidR="008E6E5F" w:rsidRPr="00F6713A" w:rsidRDefault="008E6E5F" w:rsidP="00A641EA">
                <w:pPr>
                  <w:jc w:val="center"/>
                  <w:rPr>
                    <w:rFonts w:ascii="Arial" w:hAnsi="Arial" w:cs="Arial"/>
                    <w:b/>
                    <w:sz w:val="20"/>
                  </w:rPr>
                </w:pPr>
                <w:r w:rsidRPr="00F6713A">
                  <w:rPr>
                    <w:rFonts w:ascii="Arial" w:hAnsi="Arial" w:cs="Arial"/>
                    <w:b/>
                    <w:sz w:val="20"/>
                  </w:rPr>
                  <w:t>Area considered for Valuation</w:t>
                </w:r>
              </w:p>
            </w:sdtContent>
          </w:sdt>
        </w:tc>
      </w:tr>
      <w:tr w:rsidR="008E6E5F" w:rsidRPr="003C2D8F" w:rsidTr="00207C96">
        <w:trPr>
          <w:trHeight w:val="50"/>
          <w:jc w:val="center"/>
        </w:trPr>
        <w:tc>
          <w:tcPr>
            <w:tcW w:w="730" w:type="dxa"/>
            <w:vMerge/>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vAlign w:val="center"/>
          </w:tcPr>
          <w:p w:rsidR="008E6E5F" w:rsidRDefault="00100B5F" w:rsidP="00027D79">
            <w:pPr>
              <w:spacing w:line="276" w:lineRule="auto"/>
              <w:jc w:val="center"/>
              <w:rPr>
                <w:rFonts w:ascii="Arial" w:hAnsi="Arial" w:cs="Arial"/>
                <w:sz w:val="20"/>
              </w:rPr>
            </w:pPr>
            <w:r>
              <w:rPr>
                <w:rFonts w:ascii="Arial" w:hAnsi="Arial" w:cs="Arial"/>
                <w:sz w:val="20"/>
              </w:rPr>
              <w:t xml:space="preserve">167.28 </w:t>
            </w:r>
            <w:sdt>
              <w:sdtPr>
                <w:rPr>
                  <w:rFonts w:ascii="Arial" w:hAnsi="Arial" w:cs="Arial"/>
                  <w:sz w:val="20"/>
                </w:rPr>
                <w:id w:val="-1343700976"/>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200 </w:t>
            </w:r>
            <w:sdt>
              <w:sdtPr>
                <w:rPr>
                  <w:rFonts w:ascii="Arial" w:hAnsi="Arial" w:cs="Arial"/>
                  <w:sz w:val="20"/>
                </w:rPr>
                <w:id w:val="-190351241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r>
              <w:rPr>
                <w:rFonts w:ascii="Arial" w:hAnsi="Arial" w:cs="Arial"/>
                <w:sz w:val="20"/>
              </w:rPr>
              <w:t>.</w:t>
            </w:r>
          </w:p>
        </w:tc>
        <w:tc>
          <w:tcPr>
            <w:tcW w:w="3827" w:type="dxa"/>
            <w:gridSpan w:val="2"/>
            <w:vAlign w:val="center"/>
          </w:tcPr>
          <w:p w:rsidR="008E6E5F" w:rsidRDefault="00100B5F" w:rsidP="00B522C3">
            <w:pPr>
              <w:spacing w:line="276" w:lineRule="auto"/>
              <w:jc w:val="center"/>
              <w:rPr>
                <w:rFonts w:ascii="Arial" w:hAnsi="Arial" w:cs="Arial"/>
                <w:sz w:val="20"/>
              </w:rPr>
            </w:pPr>
            <w:r>
              <w:rPr>
                <w:rFonts w:ascii="Arial" w:hAnsi="Arial" w:cs="Arial"/>
                <w:sz w:val="20"/>
              </w:rPr>
              <w:t xml:space="preserve"> (30x 60) </w:t>
            </w:r>
            <w:sdt>
              <w:sdtPr>
                <w:rPr>
                  <w:rFonts w:ascii="Arial" w:hAnsi="Arial" w:cs="Arial"/>
                  <w:sz w:val="20"/>
                </w:rPr>
                <w:id w:val="97479645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p>
        </w:tc>
        <w:tc>
          <w:tcPr>
            <w:tcW w:w="3947" w:type="dxa"/>
            <w:gridSpan w:val="2"/>
            <w:vAlign w:val="center"/>
          </w:tcPr>
          <w:p w:rsidR="00207C96" w:rsidRDefault="00100B5F" w:rsidP="00F222BD">
            <w:pPr>
              <w:spacing w:line="276" w:lineRule="auto"/>
              <w:jc w:val="center"/>
              <w:rPr>
                <w:rFonts w:ascii="Arial" w:hAnsi="Arial" w:cs="Arial"/>
                <w:sz w:val="20"/>
              </w:rPr>
            </w:pPr>
            <w:r>
              <w:rPr>
                <w:rFonts w:ascii="Arial" w:hAnsi="Arial" w:cs="Arial"/>
                <w:sz w:val="20"/>
              </w:rPr>
              <w:t xml:space="preserve">167.28 </w:t>
            </w:r>
            <w:sdt>
              <w:sdtPr>
                <w:rPr>
                  <w:rFonts w:ascii="Arial" w:hAnsi="Arial" w:cs="Arial"/>
                  <w:sz w:val="20"/>
                </w:rPr>
                <w:id w:val="7410609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200 </w:t>
            </w:r>
            <w:sdt>
              <w:sdtPr>
                <w:rPr>
                  <w:rFonts w:ascii="Arial" w:hAnsi="Arial" w:cs="Arial"/>
                  <w:sz w:val="20"/>
                </w:rPr>
                <w:id w:val="-492948389"/>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r>
      <w:tr w:rsidR="00475264" w:rsidRPr="003C2D8F" w:rsidTr="008E6E5F">
        <w:trPr>
          <w:trHeight w:val="54"/>
          <w:jc w:val="center"/>
        </w:trPr>
        <w:tc>
          <w:tcPr>
            <w:tcW w:w="730" w:type="dxa"/>
            <w:vMerge/>
            <w:tcBorders>
              <w:bottom w:val="single" w:sz="4" w:space="0" w:color="auto"/>
            </w:tcBorders>
            <w:shd w:val="clear" w:color="auto" w:fill="FFFFFF" w:themeFill="background1"/>
          </w:tcPr>
          <w:p w:rsidR="00475264" w:rsidRPr="003C2D8F" w:rsidRDefault="00475264"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9308834"/>
              <w:lock w:val="sdtContentLocked"/>
              <w:placeholder>
                <w:docPart w:val="DefaultPlaceholder_1082065158"/>
              </w:placeholder>
            </w:sdtPr>
            <w:sdtContent>
              <w:p w:rsidR="00475264" w:rsidRPr="003551E8" w:rsidRDefault="00475264" w:rsidP="00A641EA">
                <w:pPr>
                  <w:rPr>
                    <w:rFonts w:ascii="Arial" w:hAnsi="Arial" w:cs="Arial"/>
                    <w:sz w:val="20"/>
                    <w:szCs w:val="20"/>
                  </w:rPr>
                </w:pPr>
                <w:r>
                  <w:rPr>
                    <w:rFonts w:ascii="Arial" w:hAnsi="Arial" w:cs="Arial"/>
                    <w:sz w:val="20"/>
                    <w:szCs w:val="20"/>
                  </w:rPr>
                  <w:t xml:space="preserve">Area adopted on the basis of </w:t>
                </w:r>
              </w:p>
            </w:sdtContent>
          </w:sdt>
        </w:tc>
        <w:tc>
          <w:tcPr>
            <w:tcW w:w="7774" w:type="dxa"/>
            <w:gridSpan w:val="4"/>
            <w:tcBorders>
              <w:bottom w:val="single" w:sz="4" w:space="0" w:color="auto"/>
            </w:tcBorders>
          </w:tcPr>
          <w:p w:rsidR="00475264" w:rsidRDefault="009A74E8" w:rsidP="008E708E">
            <w:pPr>
              <w:tabs>
                <w:tab w:val="left" w:pos="3264"/>
              </w:tabs>
              <w:rPr>
                <w:rFonts w:ascii="Arial" w:hAnsi="Arial" w:cs="Arial"/>
                <w:b/>
                <w:sz w:val="20"/>
                <w:szCs w:val="20"/>
              </w:rPr>
            </w:pPr>
            <w:sdt>
              <w:sdtPr>
                <w:rPr>
                  <w:rFonts w:ascii="Arial" w:hAnsi="Arial" w:cs="Arial"/>
                  <w:sz w:val="20"/>
                  <w:szCs w:val="20"/>
                </w:rPr>
                <w:id w:val="828796587"/>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100B5F">
                  <w:rPr>
                    <w:rFonts w:ascii="Arial" w:hAnsi="Arial" w:cs="Arial"/>
                    <w:sz w:val="20"/>
                    <w:szCs w:val="20"/>
                  </w:rPr>
                  <w:t>Property documents &amp; site survey both</w:t>
                </w:r>
              </w:sdtContent>
            </w:sdt>
          </w:p>
        </w:tc>
      </w:tr>
      <w:tr w:rsidR="008E6E5F" w:rsidRPr="003C2D8F" w:rsidTr="008E6E5F">
        <w:trPr>
          <w:trHeight w:val="54"/>
          <w:jc w:val="center"/>
        </w:trPr>
        <w:tc>
          <w:tcPr>
            <w:tcW w:w="730" w:type="dxa"/>
            <w:vMerge/>
            <w:tcBorders>
              <w:bottom w:val="single" w:sz="4" w:space="0" w:color="auto"/>
            </w:tcBorders>
            <w:shd w:val="clear" w:color="auto" w:fill="FFFFFF" w:themeFill="background1"/>
          </w:tcPr>
          <w:p w:rsidR="008E6E5F" w:rsidRPr="003C2D8F" w:rsidRDefault="008E6E5F" w:rsidP="00E71CCF">
            <w:pPr>
              <w:pStyle w:val="ListParagraph"/>
              <w:numPr>
                <w:ilvl w:val="0"/>
                <w:numId w:val="10"/>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946261842"/>
              <w:lock w:val="sdtContentLocked"/>
              <w:placeholder>
                <w:docPart w:val="DefaultPlaceholder_1082065158"/>
              </w:placeholder>
            </w:sdtPr>
            <w:sdtContent>
              <w:p w:rsidR="008E6E5F" w:rsidRPr="003551E8" w:rsidRDefault="008E6E5F"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Borders>
              <w:bottom w:val="single" w:sz="4" w:space="0" w:color="auto"/>
            </w:tcBorders>
          </w:tcPr>
          <w:sdt>
            <w:sdtPr>
              <w:rPr>
                <w:rFonts w:ascii="Arial" w:hAnsi="Arial" w:cs="Arial"/>
                <w:sz w:val="20"/>
                <w:szCs w:val="20"/>
              </w:rPr>
              <w:id w:val="1912497468"/>
              <w:lock w:val="sdtContentLocked"/>
              <w:placeholder>
                <w:docPart w:val="DefaultPlaceholder_1082065158"/>
              </w:placeholder>
            </w:sdtPr>
            <w:sdtContent>
              <w:p w:rsidR="008E6E5F" w:rsidRPr="00B64ACD" w:rsidRDefault="00DD47E3" w:rsidP="00B64ACD">
                <w:pPr>
                  <w:jc w:val="both"/>
                  <w:rPr>
                    <w:rFonts w:ascii="Arial" w:hAnsi="Arial" w:cs="Arial"/>
                    <w:szCs w:val="20"/>
                  </w:rPr>
                </w:pPr>
                <w:r w:rsidRPr="00B64ACD">
                  <w:rPr>
                    <w:rFonts w:ascii="Arial" w:hAnsi="Arial" w:cs="Arial"/>
                    <w:sz w:val="20"/>
                    <w:szCs w:val="20"/>
                  </w:rPr>
                  <w:t>Area measurements considered in the Valuation Report pertaining to Land is adopted from relevant documents produced to us or actual site measurement</w:t>
                </w:r>
                <w:r w:rsidR="00282EAE">
                  <w:rPr>
                    <w:rFonts w:ascii="Arial" w:hAnsi="Arial" w:cs="Arial"/>
                    <w:sz w:val="20"/>
                    <w:szCs w:val="20"/>
                  </w:rPr>
                  <w:t>,</w:t>
                </w:r>
                <w:r w:rsidRPr="00B64ACD">
                  <w:rPr>
                    <w:rFonts w:ascii="Arial" w:hAnsi="Arial" w:cs="Arial"/>
                    <w:sz w:val="20"/>
                    <w:szCs w:val="20"/>
                  </w:rPr>
                  <w:t xml:space="preserve"> whichever is less.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r w:rsidR="00B64ACD" w:rsidRPr="00B64ACD">
                  <w:rPr>
                    <w:rFonts w:ascii="Arial" w:hAnsi="Arial" w:cs="Arial"/>
                    <w:sz w:val="20"/>
                    <w:szCs w:val="20"/>
                  </w:rPr>
                  <w:t xml:space="preserve"> Area of the large land parcels of more than 2500 sq.mtr or of uneven shape, is taken as per property documents which has been relied upon.</w:t>
                </w:r>
              </w:p>
            </w:sdtContent>
          </w:sdt>
        </w:tc>
      </w:tr>
      <w:tr w:rsidR="00E15E49" w:rsidRPr="003C2D8F" w:rsidTr="008E6E5F">
        <w:trPr>
          <w:trHeight w:val="54"/>
          <w:jc w:val="center"/>
        </w:trPr>
        <w:tc>
          <w:tcPr>
            <w:tcW w:w="730" w:type="dxa"/>
            <w:tcBorders>
              <w:bottom w:val="single" w:sz="4" w:space="0" w:color="auto"/>
            </w:tcBorders>
            <w:shd w:val="clear" w:color="auto" w:fill="C6D9F1" w:themeFill="text2" w:themeFillTint="33"/>
          </w:tcPr>
          <w:p w:rsidR="00E15E49" w:rsidRPr="008E6E5F" w:rsidRDefault="00E15E49" w:rsidP="00E71CCF">
            <w:pPr>
              <w:pStyle w:val="ListParagraph"/>
              <w:numPr>
                <w:ilvl w:val="0"/>
                <w:numId w:val="10"/>
              </w:numPr>
              <w:jc w:val="center"/>
              <w:rPr>
                <w:rFonts w:ascii="Arial" w:hAnsi="Arial" w:cs="Arial"/>
                <w:sz w:val="20"/>
                <w:szCs w:val="20"/>
              </w:rPr>
            </w:pPr>
          </w:p>
        </w:tc>
        <w:tc>
          <w:tcPr>
            <w:tcW w:w="10610" w:type="dxa"/>
            <w:gridSpan w:val="5"/>
            <w:shd w:val="clear" w:color="auto" w:fill="C6D9F1" w:themeFill="text2" w:themeFillTint="33"/>
          </w:tcPr>
          <w:p w:rsidR="00E15E49" w:rsidRDefault="009A74E8" w:rsidP="00A641EA">
            <w:pPr>
              <w:jc w:val="center"/>
              <w:rPr>
                <w:rFonts w:ascii="Arial" w:hAnsi="Arial" w:cs="Arial"/>
                <w:bCs/>
                <w:sz w:val="20"/>
              </w:rPr>
            </w:pPr>
            <w:sdt>
              <w:sdtPr>
                <w:rPr>
                  <w:rFonts w:ascii="Arial" w:hAnsi="Arial" w:cs="Arial"/>
                  <w:b/>
                  <w:sz w:val="20"/>
                  <w:szCs w:val="20"/>
                </w:rPr>
                <w:id w:val="1114719552"/>
                <w:lock w:val="sdtContentLocked"/>
                <w:placeholder>
                  <w:docPart w:val="DefaultPlaceholder_1082065158"/>
                </w:placeholder>
              </w:sdtPr>
              <w:sdtContent>
                <w:r w:rsidR="00E15E49" w:rsidRPr="00F6713A">
                  <w:rPr>
                    <w:rFonts w:ascii="Arial" w:hAnsi="Arial" w:cs="Arial"/>
                    <w:b/>
                    <w:sz w:val="20"/>
                    <w:szCs w:val="20"/>
                  </w:rPr>
                  <w:t>Constructed</w:t>
                </w:r>
              </w:sdtContent>
            </w:sdt>
            <w:sdt>
              <w:sdtPr>
                <w:rPr>
                  <w:rFonts w:ascii="Arial" w:hAnsi="Arial" w:cs="Arial"/>
                  <w:b/>
                  <w:bCs/>
                  <w:sz w:val="20"/>
                </w:rPr>
                <w:id w:val="634847772"/>
                <w:lock w:val="sdtLocked"/>
                <w:dropDownList>
                  <w:listItem w:displayText="Choose an 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r w:rsidR="00027D79">
                  <w:rPr>
                    <w:rFonts w:ascii="Arial" w:hAnsi="Arial" w:cs="Arial"/>
                    <w:b/>
                    <w:bCs/>
                    <w:sz w:val="20"/>
                  </w:rPr>
                  <w:t>Super Area</w:t>
                </w:r>
              </w:sdtContent>
            </w:sdt>
            <w:sdt>
              <w:sdtPr>
                <w:rPr>
                  <w:rFonts w:ascii="Arial" w:hAnsi="Arial" w:cs="Arial"/>
                  <w:sz w:val="20"/>
                  <w:szCs w:val="20"/>
                </w:rPr>
                <w:id w:val="-2015061547"/>
                <w:lock w:val="sdtContentLocked"/>
                <w:placeholder>
                  <w:docPart w:val="DefaultPlaceholder_1082065158"/>
                </w:placeholder>
              </w:sdtPr>
              <w:sdtEndPr>
                <w:rPr>
                  <w:rStyle w:val="Emphasis"/>
                  <w:b/>
                  <w:bCs/>
                  <w:i/>
                  <w:color w:val="000000"/>
                  <w:sz w:val="16"/>
                  <w:szCs w:val="16"/>
                </w:rPr>
              </w:sdtEndPr>
              <w:sdtContent>
                <w:r w:rsidR="00E15E49" w:rsidRPr="00312D0E">
                  <w:rPr>
                    <w:rFonts w:ascii="Arial" w:hAnsi="Arial" w:cs="Arial"/>
                    <w:i/>
                    <w:sz w:val="16"/>
                    <w:szCs w:val="16"/>
                  </w:rPr>
                  <w:t xml:space="preserve">(As per </w:t>
                </w:r>
                <w:r w:rsidR="00E15E49" w:rsidRPr="00312D0E">
                  <w:rPr>
                    <w:rFonts w:ascii="Arial" w:hAnsi="Arial" w:cs="Arial"/>
                    <w:i/>
                    <w:color w:val="000000"/>
                    <w:sz w:val="16"/>
                    <w:szCs w:val="16"/>
                  </w:rPr>
                  <w:t xml:space="preserve">IS </w:t>
                </w:r>
                <w:r w:rsidR="00E15E49" w:rsidRPr="00312D0E">
                  <w:rPr>
                    <w:rStyle w:val="Emphasis"/>
                    <w:rFonts w:ascii="Arial" w:hAnsi="Arial" w:cs="Arial"/>
                    <w:b w:val="0"/>
                    <w:i/>
                    <w:color w:val="000000"/>
                    <w:sz w:val="16"/>
                    <w:szCs w:val="16"/>
                  </w:rPr>
                  <w:t>3861-1966)</w:t>
                </w:r>
              </w:sdtContent>
            </w:sdt>
          </w:p>
        </w:tc>
      </w:tr>
      <w:tr w:rsidR="00D87E17" w:rsidRPr="003C2D8F" w:rsidTr="00D5760B">
        <w:trPr>
          <w:trHeight w:val="54"/>
          <w:jc w:val="center"/>
        </w:trPr>
        <w:tc>
          <w:tcPr>
            <w:tcW w:w="730" w:type="dxa"/>
            <w:vMerge w:val="restart"/>
            <w:shd w:val="clear" w:color="auto" w:fill="FFFFFF" w:themeFill="background1"/>
          </w:tcPr>
          <w:p w:rsidR="00D87E17" w:rsidRPr="008E6E5F" w:rsidRDefault="00D87E17" w:rsidP="008E6E5F">
            <w:pPr>
              <w:ind w:left="360"/>
              <w:jc w:val="center"/>
              <w:rPr>
                <w:rFonts w:ascii="Arial" w:hAnsi="Arial" w:cs="Arial"/>
                <w:sz w:val="20"/>
                <w:szCs w:val="20"/>
              </w:rPr>
            </w:pPr>
          </w:p>
        </w:tc>
        <w:tc>
          <w:tcPr>
            <w:tcW w:w="3536" w:type="dxa"/>
            <w:gridSpan w:val="2"/>
          </w:tcPr>
          <w:sdt>
            <w:sdtPr>
              <w:rPr>
                <w:rFonts w:ascii="Arial" w:hAnsi="Arial" w:cs="Arial"/>
                <w:b/>
                <w:bCs/>
                <w:sz w:val="20"/>
              </w:rPr>
              <w:id w:val="-1943521269"/>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documents</w:t>
                </w:r>
              </w:p>
            </w:sdtContent>
          </w:sdt>
        </w:tc>
        <w:tc>
          <w:tcPr>
            <w:tcW w:w="3537" w:type="dxa"/>
            <w:gridSpan w:val="2"/>
          </w:tcPr>
          <w:sdt>
            <w:sdtPr>
              <w:rPr>
                <w:rFonts w:ascii="Arial" w:hAnsi="Arial" w:cs="Arial"/>
                <w:sz w:val="20"/>
              </w:rPr>
              <w:id w:val="1753705661"/>
              <w:lock w:val="sdtContentLocked"/>
              <w:placeholder>
                <w:docPart w:val="DefaultPlaceholder_1082065158"/>
              </w:placeholder>
            </w:sdtPr>
            <w:sdtContent>
              <w:p w:rsidR="00D87E17" w:rsidRPr="006832B7" w:rsidRDefault="00D87E17" w:rsidP="00D5760B">
                <w:pPr>
                  <w:jc w:val="center"/>
                  <w:rPr>
                    <w:rFonts w:ascii="Arial" w:hAnsi="Arial" w:cs="Arial"/>
                    <w:sz w:val="20"/>
                  </w:rPr>
                </w:pPr>
                <w:r>
                  <w:rPr>
                    <w:rFonts w:ascii="Arial" w:hAnsi="Arial" w:cs="Arial"/>
                    <w:sz w:val="20"/>
                  </w:rPr>
                  <w:t>Area as per site survey</w:t>
                </w:r>
              </w:p>
            </w:sdtContent>
          </w:sdt>
        </w:tc>
        <w:tc>
          <w:tcPr>
            <w:tcW w:w="3537" w:type="dxa"/>
          </w:tcPr>
          <w:sdt>
            <w:sdtPr>
              <w:rPr>
                <w:rFonts w:ascii="Arial" w:hAnsi="Arial" w:cs="Arial"/>
                <w:b/>
                <w:sz w:val="20"/>
              </w:rPr>
              <w:id w:val="-1578441917"/>
              <w:lock w:val="sdtContentLocked"/>
              <w:placeholder>
                <w:docPart w:val="DefaultPlaceholder_1082065158"/>
              </w:placeholder>
            </w:sdtPr>
            <w:sdtContent>
              <w:p w:rsidR="00D87E17" w:rsidRPr="00F6713A" w:rsidRDefault="00D87E17" w:rsidP="00D5760B">
                <w:pPr>
                  <w:jc w:val="center"/>
                  <w:rPr>
                    <w:rFonts w:ascii="Arial" w:hAnsi="Arial" w:cs="Arial"/>
                    <w:b/>
                    <w:sz w:val="20"/>
                  </w:rPr>
                </w:pPr>
                <w:r w:rsidRPr="00F6713A">
                  <w:rPr>
                    <w:rFonts w:ascii="Arial" w:hAnsi="Arial" w:cs="Arial"/>
                    <w:b/>
                    <w:sz w:val="20"/>
                  </w:rPr>
                  <w:t>Area considered for Valuation</w:t>
                </w:r>
              </w:p>
            </w:sdtContent>
          </w:sdt>
        </w:tc>
      </w:tr>
      <w:tr w:rsidR="00207C96" w:rsidRPr="003C2D8F" w:rsidTr="00CA1615">
        <w:trPr>
          <w:trHeight w:val="54"/>
          <w:jc w:val="center"/>
        </w:trPr>
        <w:tc>
          <w:tcPr>
            <w:tcW w:w="730" w:type="dxa"/>
            <w:vMerge/>
            <w:shd w:val="clear" w:color="auto" w:fill="FFFFFF" w:themeFill="background1"/>
          </w:tcPr>
          <w:p w:rsidR="00207C96" w:rsidRPr="008E6E5F" w:rsidRDefault="00207C96" w:rsidP="008E6E5F">
            <w:pPr>
              <w:ind w:left="360"/>
              <w:jc w:val="center"/>
              <w:rPr>
                <w:rFonts w:ascii="Arial" w:hAnsi="Arial" w:cs="Arial"/>
                <w:sz w:val="20"/>
                <w:szCs w:val="20"/>
              </w:rPr>
            </w:pPr>
          </w:p>
        </w:tc>
        <w:tc>
          <w:tcPr>
            <w:tcW w:w="3536" w:type="dxa"/>
            <w:gridSpan w:val="2"/>
            <w:vAlign w:val="center"/>
          </w:tcPr>
          <w:p w:rsidR="00207C96" w:rsidRDefault="00100B5F" w:rsidP="00100B5F">
            <w:pPr>
              <w:spacing w:line="276" w:lineRule="auto"/>
              <w:jc w:val="center"/>
              <w:rPr>
                <w:rFonts w:ascii="Arial" w:hAnsi="Arial" w:cs="Arial"/>
                <w:sz w:val="20"/>
              </w:rPr>
            </w:pPr>
            <w:r>
              <w:rPr>
                <w:rFonts w:ascii="Arial" w:hAnsi="Arial" w:cs="Arial"/>
                <w:sz w:val="20"/>
              </w:rPr>
              <w:t>GF- 1799.93</w:t>
            </w:r>
            <w:r w:rsidR="00027D79">
              <w:rPr>
                <w:rFonts w:ascii="Arial" w:hAnsi="Arial" w:cs="Arial"/>
                <w:sz w:val="20"/>
              </w:rPr>
              <w:t xml:space="preserve"> </w:t>
            </w:r>
            <w:sdt>
              <w:sdtPr>
                <w:rPr>
                  <w:rFonts w:ascii="Arial" w:hAnsi="Arial" w:cs="Arial"/>
                  <w:sz w:val="20"/>
                </w:rPr>
                <w:id w:val="137288350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sq.ft</w:t>
                </w:r>
              </w:sdtContent>
            </w:sdt>
            <w:r w:rsidR="00027D79">
              <w:rPr>
                <w:rFonts w:ascii="Arial" w:hAnsi="Arial" w:cs="Arial"/>
                <w:sz w:val="20"/>
              </w:rPr>
              <w:t xml:space="preserve">/  </w:t>
            </w:r>
            <w:r>
              <w:rPr>
                <w:rFonts w:ascii="Arial" w:hAnsi="Arial" w:cs="Arial"/>
                <w:sz w:val="20"/>
              </w:rPr>
              <w:t>99.58</w:t>
            </w:r>
            <w:r w:rsidR="00027D79">
              <w:rPr>
                <w:rFonts w:ascii="Arial" w:hAnsi="Arial" w:cs="Arial"/>
                <w:sz w:val="20"/>
              </w:rPr>
              <w:t xml:space="preserve"> </w:t>
            </w:r>
            <w:sdt>
              <w:sdtPr>
                <w:rPr>
                  <w:rFonts w:ascii="Arial" w:hAnsi="Arial" w:cs="Arial"/>
                  <w:sz w:val="20"/>
                </w:rPr>
                <w:id w:val="25882405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027D79">
                  <w:rPr>
                    <w:rFonts w:ascii="Arial" w:hAnsi="Arial" w:cs="Arial"/>
                    <w:sz w:val="20"/>
                  </w:rPr>
                  <w:t>sq.mtr</w:t>
                </w:r>
              </w:sdtContent>
            </w:sdt>
          </w:p>
          <w:p w:rsidR="00100B5F" w:rsidRDefault="00100B5F" w:rsidP="00100B5F">
            <w:pPr>
              <w:spacing w:line="276" w:lineRule="auto"/>
              <w:jc w:val="center"/>
              <w:rPr>
                <w:rFonts w:ascii="Arial" w:hAnsi="Arial" w:cs="Arial"/>
                <w:sz w:val="20"/>
              </w:rPr>
            </w:pPr>
            <w:r>
              <w:rPr>
                <w:rFonts w:ascii="Arial" w:hAnsi="Arial" w:cs="Arial"/>
                <w:sz w:val="20"/>
              </w:rPr>
              <w:t xml:space="preserve">FF- 1071.48 </w:t>
            </w:r>
            <w:sdt>
              <w:sdtPr>
                <w:rPr>
                  <w:rFonts w:ascii="Arial" w:hAnsi="Arial" w:cs="Arial"/>
                  <w:sz w:val="20"/>
                </w:rPr>
                <w:id w:val="-760135307"/>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w:t>
            </w:r>
            <w:r w:rsidR="00BB6B0A">
              <w:rPr>
                <w:rFonts w:ascii="Arial" w:hAnsi="Arial" w:cs="Arial"/>
                <w:sz w:val="20"/>
              </w:rPr>
              <w:t xml:space="preserve"> 87.48 </w:t>
            </w:r>
            <w:sdt>
              <w:sdtPr>
                <w:rPr>
                  <w:rFonts w:ascii="Arial" w:hAnsi="Arial" w:cs="Arial"/>
                  <w:sz w:val="20"/>
                </w:rPr>
                <w:id w:val="39571766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BB6B0A">
                  <w:rPr>
                    <w:rFonts w:ascii="Arial" w:hAnsi="Arial" w:cs="Arial"/>
                    <w:sz w:val="20"/>
                  </w:rPr>
                  <w:t>sq.mtr</w:t>
                </w:r>
              </w:sdtContent>
            </w:sdt>
          </w:p>
          <w:p w:rsidR="00BB6B0A" w:rsidRDefault="00BB6B0A" w:rsidP="00100B5F">
            <w:pPr>
              <w:spacing w:line="276" w:lineRule="auto"/>
              <w:jc w:val="center"/>
              <w:rPr>
                <w:rFonts w:ascii="Arial" w:hAnsi="Arial" w:cs="Arial"/>
                <w:sz w:val="20"/>
              </w:rPr>
            </w:pPr>
            <w:r>
              <w:rPr>
                <w:rFonts w:ascii="Arial" w:hAnsi="Arial" w:cs="Arial"/>
                <w:sz w:val="20"/>
              </w:rPr>
              <w:t xml:space="preserve">Total- 2012.73 </w:t>
            </w:r>
            <w:sdt>
              <w:sdtPr>
                <w:rPr>
                  <w:rFonts w:ascii="Arial" w:hAnsi="Arial" w:cs="Arial"/>
                  <w:sz w:val="20"/>
                </w:rPr>
                <w:id w:val="20453091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 187.06 </w:t>
            </w:r>
            <w:sdt>
              <w:sdtPr>
                <w:rPr>
                  <w:rFonts w:ascii="Arial" w:hAnsi="Arial" w:cs="Arial"/>
                  <w:sz w:val="20"/>
                </w:rPr>
                <w:id w:val="-99819315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3537" w:type="dxa"/>
            <w:gridSpan w:val="2"/>
            <w:vAlign w:val="center"/>
          </w:tcPr>
          <w:p w:rsidR="00BB6B0A" w:rsidRDefault="00BB6B0A" w:rsidP="00BB6B0A">
            <w:pPr>
              <w:spacing w:line="276" w:lineRule="auto"/>
              <w:jc w:val="center"/>
              <w:rPr>
                <w:rFonts w:ascii="Arial" w:hAnsi="Arial" w:cs="Arial"/>
                <w:sz w:val="20"/>
              </w:rPr>
            </w:pPr>
            <w:r>
              <w:rPr>
                <w:rFonts w:ascii="Arial" w:hAnsi="Arial" w:cs="Arial"/>
                <w:sz w:val="20"/>
              </w:rPr>
              <w:t xml:space="preserve">GF- 1799.93 </w:t>
            </w:r>
            <w:sdt>
              <w:sdtPr>
                <w:rPr>
                  <w:rFonts w:ascii="Arial" w:hAnsi="Arial" w:cs="Arial"/>
                  <w:sz w:val="20"/>
                </w:rPr>
                <w:id w:val="-127262626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99.58 </w:t>
            </w:r>
            <w:sdt>
              <w:sdtPr>
                <w:rPr>
                  <w:rFonts w:ascii="Arial" w:hAnsi="Arial" w:cs="Arial"/>
                  <w:sz w:val="20"/>
                </w:rPr>
                <w:id w:val="-151893168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BB6B0A" w:rsidRDefault="00BB6B0A" w:rsidP="00BB6B0A">
            <w:pPr>
              <w:spacing w:line="276" w:lineRule="auto"/>
              <w:jc w:val="center"/>
              <w:rPr>
                <w:rFonts w:ascii="Arial" w:hAnsi="Arial" w:cs="Arial"/>
                <w:sz w:val="20"/>
              </w:rPr>
            </w:pPr>
            <w:r>
              <w:rPr>
                <w:rFonts w:ascii="Arial" w:hAnsi="Arial" w:cs="Arial"/>
                <w:sz w:val="20"/>
              </w:rPr>
              <w:t xml:space="preserve">FF- 1071.48 </w:t>
            </w:r>
            <w:sdt>
              <w:sdtPr>
                <w:rPr>
                  <w:rFonts w:ascii="Arial" w:hAnsi="Arial" w:cs="Arial"/>
                  <w:sz w:val="20"/>
                </w:rPr>
                <w:id w:val="205426397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87.48 </w:t>
            </w:r>
            <w:sdt>
              <w:sdtPr>
                <w:rPr>
                  <w:rFonts w:ascii="Arial" w:hAnsi="Arial" w:cs="Arial"/>
                  <w:sz w:val="20"/>
                </w:rPr>
                <w:id w:val="-63526085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BE2A1B" w:rsidRDefault="00BB6B0A" w:rsidP="00BE2A1B">
            <w:pPr>
              <w:jc w:val="center"/>
              <w:rPr>
                <w:rFonts w:ascii="Arial" w:hAnsi="Arial" w:cs="Arial"/>
                <w:sz w:val="20"/>
              </w:rPr>
            </w:pPr>
            <w:r>
              <w:rPr>
                <w:rFonts w:ascii="Arial" w:hAnsi="Arial" w:cs="Arial"/>
                <w:sz w:val="20"/>
              </w:rPr>
              <w:t xml:space="preserve">SF- 263.93 </w:t>
            </w:r>
            <w:sdt>
              <w:sdtPr>
                <w:rPr>
                  <w:rFonts w:ascii="Arial" w:hAnsi="Arial" w:cs="Arial"/>
                  <w:sz w:val="20"/>
                </w:rPr>
                <w:id w:val="6611232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 24.52 </w:t>
            </w:r>
            <w:sdt>
              <w:sdtPr>
                <w:rPr>
                  <w:rFonts w:ascii="Arial" w:hAnsi="Arial" w:cs="Arial"/>
                  <w:sz w:val="20"/>
                </w:rPr>
                <w:id w:val="25579649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c>
          <w:tcPr>
            <w:tcW w:w="3537" w:type="dxa"/>
            <w:vAlign w:val="center"/>
          </w:tcPr>
          <w:p w:rsidR="00BB6B0A" w:rsidRDefault="00BB6B0A" w:rsidP="00BB6B0A">
            <w:pPr>
              <w:spacing w:line="276" w:lineRule="auto"/>
              <w:jc w:val="center"/>
              <w:rPr>
                <w:rFonts w:ascii="Arial" w:hAnsi="Arial" w:cs="Arial"/>
                <w:sz w:val="20"/>
              </w:rPr>
            </w:pPr>
            <w:r>
              <w:rPr>
                <w:rFonts w:ascii="Arial" w:hAnsi="Arial" w:cs="Arial"/>
                <w:sz w:val="20"/>
              </w:rPr>
              <w:t xml:space="preserve">GF- 1799.93 </w:t>
            </w:r>
            <w:sdt>
              <w:sdtPr>
                <w:rPr>
                  <w:rFonts w:ascii="Arial" w:hAnsi="Arial" w:cs="Arial"/>
                  <w:sz w:val="20"/>
                </w:rPr>
                <w:id w:val="109397888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99.58 </w:t>
            </w:r>
            <w:sdt>
              <w:sdtPr>
                <w:rPr>
                  <w:rFonts w:ascii="Arial" w:hAnsi="Arial" w:cs="Arial"/>
                  <w:sz w:val="20"/>
                </w:rPr>
                <w:id w:val="150108108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BB6B0A" w:rsidRDefault="00BB6B0A" w:rsidP="00BB6B0A">
            <w:pPr>
              <w:spacing w:line="276" w:lineRule="auto"/>
              <w:jc w:val="center"/>
              <w:rPr>
                <w:rFonts w:ascii="Arial" w:hAnsi="Arial" w:cs="Arial"/>
                <w:sz w:val="20"/>
              </w:rPr>
            </w:pPr>
            <w:r>
              <w:rPr>
                <w:rFonts w:ascii="Arial" w:hAnsi="Arial" w:cs="Arial"/>
                <w:sz w:val="20"/>
              </w:rPr>
              <w:t xml:space="preserve">FF- 1071.48 </w:t>
            </w:r>
            <w:sdt>
              <w:sdtPr>
                <w:rPr>
                  <w:rFonts w:ascii="Arial" w:hAnsi="Arial" w:cs="Arial"/>
                  <w:sz w:val="20"/>
                </w:rPr>
                <w:id w:val="46531948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87.48 </w:t>
            </w:r>
            <w:sdt>
              <w:sdtPr>
                <w:rPr>
                  <w:rFonts w:ascii="Arial" w:hAnsi="Arial" w:cs="Arial"/>
                  <w:sz w:val="20"/>
                </w:rPr>
                <w:id w:val="-111998382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p w:rsidR="00C8134A" w:rsidRDefault="00BB6B0A" w:rsidP="00BB6B0A">
            <w:pPr>
              <w:jc w:val="center"/>
              <w:rPr>
                <w:rFonts w:ascii="Arial" w:hAnsi="Arial" w:cs="Arial"/>
                <w:sz w:val="20"/>
              </w:rPr>
            </w:pPr>
            <w:r>
              <w:rPr>
                <w:rFonts w:ascii="Arial" w:hAnsi="Arial" w:cs="Arial"/>
                <w:sz w:val="20"/>
              </w:rPr>
              <w:t xml:space="preserve">Total- 2012.73 </w:t>
            </w:r>
            <w:sdt>
              <w:sdtPr>
                <w:rPr>
                  <w:rFonts w:ascii="Arial" w:hAnsi="Arial" w:cs="Arial"/>
                  <w:sz w:val="20"/>
                </w:rPr>
                <w:id w:val="96847879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 187.06 </w:t>
            </w:r>
            <w:sdt>
              <w:sdtPr>
                <w:rPr>
                  <w:rFonts w:ascii="Arial" w:hAnsi="Arial" w:cs="Arial"/>
                  <w:sz w:val="20"/>
                </w:rPr>
                <w:id w:val="-6476644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980214287"/>
              <w:lock w:val="sdtContentLocked"/>
              <w:placeholder>
                <w:docPart w:val="DefaultPlaceholder_1082065158"/>
              </w:placeholder>
            </w:sdtPr>
            <w:sdtContent>
              <w:p w:rsidR="008E708E" w:rsidRPr="003551E8" w:rsidRDefault="008E708E" w:rsidP="00A641EA">
                <w:pPr>
                  <w:rPr>
                    <w:rFonts w:ascii="Arial" w:hAnsi="Arial" w:cs="Arial"/>
                    <w:sz w:val="20"/>
                    <w:szCs w:val="20"/>
                  </w:rPr>
                </w:pPr>
                <w:r>
                  <w:rPr>
                    <w:rFonts w:ascii="Arial" w:hAnsi="Arial" w:cs="Arial"/>
                    <w:sz w:val="20"/>
                    <w:szCs w:val="20"/>
                  </w:rPr>
                  <w:t>Area adopted on the basis of</w:t>
                </w:r>
              </w:p>
            </w:sdtContent>
          </w:sdt>
        </w:tc>
        <w:tc>
          <w:tcPr>
            <w:tcW w:w="7774" w:type="dxa"/>
            <w:gridSpan w:val="4"/>
          </w:tcPr>
          <w:p w:rsidR="008E708E" w:rsidRDefault="009A74E8" w:rsidP="00D00540">
            <w:pPr>
              <w:tabs>
                <w:tab w:val="left" w:pos="3264"/>
              </w:tabs>
              <w:rPr>
                <w:rFonts w:ascii="Arial" w:hAnsi="Arial" w:cs="Arial"/>
                <w:b/>
                <w:sz w:val="20"/>
                <w:szCs w:val="20"/>
              </w:rPr>
            </w:pPr>
            <w:sdt>
              <w:sdtPr>
                <w:rPr>
                  <w:rFonts w:ascii="Arial" w:hAnsi="Arial" w:cs="Arial"/>
                  <w:sz w:val="20"/>
                  <w:szCs w:val="20"/>
                </w:rPr>
                <w:id w:val="720789784"/>
                <w:lock w:val="sdtLocked"/>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listItem w:displayText="Property Document since it is a flat and site measurement is not possible." w:value="Property Document since it is a flat and site measurement is not possible."/>
                </w:comboBox>
              </w:sdtPr>
              <w:sdtContent>
                <w:r w:rsidR="00BB6B0A">
                  <w:rPr>
                    <w:rFonts w:ascii="Arial" w:hAnsi="Arial" w:cs="Arial"/>
                    <w:sz w:val="20"/>
                    <w:szCs w:val="20"/>
                  </w:rPr>
                  <w:t>Property documents &amp; site survey both</w:t>
                </w:r>
              </w:sdtContent>
            </w:sdt>
          </w:p>
        </w:tc>
      </w:tr>
      <w:tr w:rsidR="008E708E" w:rsidRPr="003C2D8F" w:rsidTr="008E6E5F">
        <w:trPr>
          <w:trHeight w:val="50"/>
          <w:jc w:val="center"/>
        </w:trPr>
        <w:tc>
          <w:tcPr>
            <w:tcW w:w="730" w:type="dxa"/>
            <w:vMerge/>
            <w:shd w:val="clear" w:color="auto" w:fill="FFFFFF" w:themeFill="background1"/>
          </w:tcPr>
          <w:p w:rsidR="008E708E" w:rsidRPr="003F5196" w:rsidRDefault="008E708E" w:rsidP="00E71CCF">
            <w:pPr>
              <w:pStyle w:val="ListParagraph"/>
              <w:numPr>
                <w:ilvl w:val="0"/>
                <w:numId w:val="11"/>
              </w:numPr>
              <w:jc w:val="center"/>
              <w:rPr>
                <w:rFonts w:ascii="Arial" w:hAnsi="Arial" w:cs="Arial"/>
                <w:sz w:val="20"/>
                <w:szCs w:val="20"/>
              </w:rPr>
            </w:pPr>
          </w:p>
        </w:tc>
        <w:tc>
          <w:tcPr>
            <w:tcW w:w="2836" w:type="dxa"/>
          </w:tcPr>
          <w:sdt>
            <w:sdtPr>
              <w:rPr>
                <w:rFonts w:ascii="Arial" w:hAnsi="Arial" w:cs="Arial"/>
                <w:sz w:val="20"/>
                <w:szCs w:val="20"/>
              </w:rPr>
              <w:id w:val="1046880970"/>
              <w:lock w:val="sdtContentLocked"/>
              <w:placeholder>
                <w:docPart w:val="DefaultPlaceholder_1082065158"/>
              </w:placeholder>
            </w:sdtPr>
            <w:sdtContent>
              <w:p w:rsidR="008E708E" w:rsidRPr="003551E8" w:rsidRDefault="008E708E" w:rsidP="00A641EA">
                <w:pPr>
                  <w:rPr>
                    <w:rFonts w:ascii="Arial" w:hAnsi="Arial" w:cs="Arial"/>
                    <w:sz w:val="20"/>
                    <w:szCs w:val="20"/>
                  </w:rPr>
                </w:pPr>
                <w:r w:rsidRPr="003551E8">
                  <w:rPr>
                    <w:rFonts w:ascii="Arial" w:hAnsi="Arial" w:cs="Arial"/>
                    <w:sz w:val="20"/>
                    <w:szCs w:val="20"/>
                  </w:rPr>
                  <w:t>Remarks &amp; Observations</w:t>
                </w:r>
              </w:p>
            </w:sdtContent>
          </w:sdt>
        </w:tc>
        <w:tc>
          <w:tcPr>
            <w:tcW w:w="7774" w:type="dxa"/>
            <w:gridSpan w:val="4"/>
          </w:tcPr>
          <w:sdt>
            <w:sdtPr>
              <w:rPr>
                <w:rFonts w:ascii="Arial" w:hAnsi="Arial" w:cs="Arial"/>
                <w:sz w:val="20"/>
                <w:szCs w:val="20"/>
              </w:rPr>
              <w:id w:val="-1381705991"/>
              <w:lock w:val="sdtLocked"/>
              <w:placeholder>
                <w:docPart w:val="DefaultPlaceholder_1082065158"/>
              </w:placeholder>
            </w:sdtPr>
            <w:sdtContent>
              <w:p w:rsidR="008E708E" w:rsidRPr="00B64ACD" w:rsidRDefault="00DD47E3" w:rsidP="00B64ACD">
                <w:pPr>
                  <w:jc w:val="both"/>
                  <w:rPr>
                    <w:rFonts w:ascii="Arial" w:hAnsi="Arial" w:cs="Arial"/>
                    <w:szCs w:val="20"/>
                  </w:rPr>
                </w:pPr>
                <w:r w:rsidRPr="00B64ACD">
                  <w:rPr>
                    <w:rFonts w:ascii="Arial" w:hAnsi="Arial" w:cs="Arial"/>
                    <w:sz w:val="20"/>
                    <w:szCs w:val="20"/>
                  </w:rPr>
                  <w:t xml:space="preserve">Area measurements considered in the Valuation Report pertaining to </w:t>
                </w:r>
                <w:r w:rsidR="00E44273" w:rsidRPr="00B64ACD">
                  <w:rPr>
                    <w:rFonts w:ascii="Arial" w:hAnsi="Arial" w:cs="Arial"/>
                    <w:sz w:val="20"/>
                    <w:szCs w:val="20"/>
                  </w:rPr>
                  <w:t>Building</w:t>
                </w:r>
                <w:r w:rsidRPr="00B64ACD">
                  <w:rPr>
                    <w:rFonts w:ascii="Arial" w:hAnsi="Arial" w:cs="Arial"/>
                    <w:sz w:val="20"/>
                    <w:szCs w:val="20"/>
                  </w:rPr>
                  <w:t xml:space="preserve"> is adopted from relevant </w:t>
                </w:r>
                <w:r w:rsidR="00CF304D">
                  <w:rPr>
                    <w:rFonts w:ascii="Arial" w:hAnsi="Arial" w:cs="Arial"/>
                    <w:sz w:val="20"/>
                    <w:szCs w:val="20"/>
                  </w:rPr>
                  <w:t xml:space="preserve">FAR </w:t>
                </w:r>
                <w:r w:rsidRPr="00B64ACD">
                  <w:rPr>
                    <w:rFonts w:ascii="Arial" w:hAnsi="Arial" w:cs="Arial"/>
                    <w:sz w:val="20"/>
                    <w:szCs w:val="20"/>
                  </w:rPr>
                  <w:t>or actual site measurement. All area measurements are on approximate basis only.</w:t>
                </w:r>
                <w:r w:rsidR="00E916FE" w:rsidRPr="00B64ACD">
                  <w:rPr>
                    <w:rFonts w:ascii="Arial" w:hAnsi="Arial" w:cs="Arial"/>
                    <w:sz w:val="20"/>
                    <w:szCs w:val="20"/>
                  </w:rPr>
                  <w:t xml:space="preserve"> Verification of the area measurement of the property is done based on sample random checking only.</w:t>
                </w:r>
              </w:p>
            </w:sdtContent>
          </w:sdt>
        </w:tc>
      </w:tr>
    </w:tbl>
    <w:p w:rsidR="00DB75E0" w:rsidRDefault="00DB75E0" w:rsidP="00DE3994">
      <w:pPr>
        <w:spacing w:after="0"/>
      </w:pPr>
    </w:p>
    <w:tbl>
      <w:tblPr>
        <w:tblStyle w:val="TableGrid"/>
        <w:tblW w:w="11340" w:type="dxa"/>
        <w:jc w:val="center"/>
        <w:tblLayout w:type="fixed"/>
        <w:tblLook w:val="04A0" w:firstRow="1" w:lastRow="0" w:firstColumn="1" w:lastColumn="0" w:noHBand="0" w:noVBand="1"/>
      </w:tblPr>
      <w:tblGrid>
        <w:gridCol w:w="730"/>
        <w:gridCol w:w="2836"/>
        <w:gridCol w:w="425"/>
        <w:gridCol w:w="1518"/>
        <w:gridCol w:w="750"/>
        <w:gridCol w:w="142"/>
        <w:gridCol w:w="1052"/>
        <w:gridCol w:w="789"/>
        <w:gridCol w:w="1154"/>
        <w:gridCol w:w="1944"/>
      </w:tblGrid>
      <w:tr w:rsidR="007605EB" w:rsidRPr="003C2D8F" w:rsidTr="00F37848">
        <w:trPr>
          <w:trHeight w:val="60"/>
          <w:jc w:val="center"/>
        </w:trPr>
        <w:tc>
          <w:tcPr>
            <w:tcW w:w="730" w:type="dxa"/>
            <w:tcBorders>
              <w:bottom w:val="single" w:sz="4" w:space="0" w:color="auto"/>
            </w:tcBorders>
            <w:shd w:val="clear" w:color="auto" w:fill="17365D" w:themeFill="text2" w:themeFillShade="BF"/>
          </w:tcPr>
          <w:p w:rsidR="007605EB" w:rsidRPr="003F5196" w:rsidRDefault="007605EB" w:rsidP="00D87E17">
            <w:pPr>
              <w:pStyle w:val="ListParagraph"/>
              <w:numPr>
                <w:ilvl w:val="0"/>
                <w:numId w:val="18"/>
              </w:numPr>
              <w:jc w:val="right"/>
              <w:rPr>
                <w:rFonts w:ascii="Arial" w:hAnsi="Arial" w:cs="Arial"/>
                <w:sz w:val="20"/>
                <w:szCs w:val="20"/>
              </w:rPr>
            </w:pPr>
          </w:p>
        </w:tc>
        <w:tc>
          <w:tcPr>
            <w:tcW w:w="10610" w:type="dxa"/>
            <w:gridSpan w:val="9"/>
            <w:tcBorders>
              <w:bottom w:val="single" w:sz="4" w:space="0" w:color="auto"/>
            </w:tcBorders>
            <w:shd w:val="clear" w:color="auto" w:fill="17365D" w:themeFill="text2" w:themeFillShade="BF"/>
          </w:tcPr>
          <w:sdt>
            <w:sdtPr>
              <w:rPr>
                <w:rFonts w:ascii="Arial" w:hAnsi="Arial" w:cs="Arial"/>
                <w:b/>
                <w:szCs w:val="20"/>
              </w:rPr>
              <w:id w:val="-1716031011"/>
              <w:lock w:val="sdtContentLocked"/>
              <w:placeholder>
                <w:docPart w:val="DefaultPlaceholder_1082065158"/>
              </w:placeholder>
            </w:sdtPr>
            <w:sdtContent>
              <w:p w:rsidR="007605EB" w:rsidRPr="00312D0E" w:rsidRDefault="00A641EA" w:rsidP="00697742">
                <w:pPr>
                  <w:spacing w:line="276" w:lineRule="auto"/>
                  <w:jc w:val="center"/>
                  <w:rPr>
                    <w:rFonts w:ascii="Arial" w:hAnsi="Arial" w:cs="Arial"/>
                    <w:bCs/>
                    <w:sz w:val="20"/>
                  </w:rPr>
                </w:pPr>
                <w:r w:rsidRPr="003F5196">
                  <w:rPr>
                    <w:rFonts w:ascii="Arial" w:hAnsi="Arial" w:cs="Arial"/>
                    <w:b/>
                    <w:szCs w:val="20"/>
                  </w:rPr>
                  <w:t>VALUATION</w:t>
                </w:r>
                <w:r>
                  <w:rPr>
                    <w:rFonts w:ascii="Arial" w:hAnsi="Arial" w:cs="Arial"/>
                    <w:b/>
                    <w:szCs w:val="20"/>
                  </w:rPr>
                  <w:t xml:space="preserve"> ASSESSMENT</w:t>
                </w:r>
              </w:p>
            </w:sdtContent>
          </w:sdt>
        </w:tc>
      </w:tr>
      <w:tr w:rsidR="00D534AA" w:rsidRPr="003C2D8F" w:rsidTr="00F37848">
        <w:trPr>
          <w:trHeight w:val="60"/>
          <w:jc w:val="center"/>
        </w:trPr>
        <w:tc>
          <w:tcPr>
            <w:tcW w:w="730" w:type="dxa"/>
            <w:shd w:val="clear" w:color="auto" w:fill="C6D9F1" w:themeFill="text2" w:themeFillTint="33"/>
          </w:tcPr>
          <w:p w:rsidR="00D534AA" w:rsidRPr="00DE60B0" w:rsidRDefault="00D534AA" w:rsidP="00DE60B0">
            <w:pPr>
              <w:pStyle w:val="ListParagraph"/>
              <w:numPr>
                <w:ilvl w:val="0"/>
                <w:numId w:val="31"/>
              </w:numPr>
              <w:rPr>
                <w:rFonts w:ascii="Arial" w:hAnsi="Arial" w:cs="Arial"/>
                <w:sz w:val="20"/>
                <w:szCs w:val="20"/>
              </w:rPr>
            </w:pPr>
          </w:p>
        </w:tc>
        <w:tc>
          <w:tcPr>
            <w:tcW w:w="10610" w:type="dxa"/>
            <w:gridSpan w:val="9"/>
            <w:shd w:val="clear" w:color="auto" w:fill="C6D9F1" w:themeFill="text2" w:themeFillTint="33"/>
          </w:tcPr>
          <w:sdt>
            <w:sdtPr>
              <w:rPr>
                <w:rFonts w:ascii="Arial" w:hAnsi="Arial" w:cs="Arial"/>
                <w:b/>
                <w:szCs w:val="20"/>
              </w:rPr>
              <w:id w:val="1258332809"/>
              <w:lock w:val="sdtContentLocked"/>
              <w:placeholder>
                <w:docPart w:val="DefaultPlaceholder_1082065158"/>
              </w:placeholder>
            </w:sdtPr>
            <w:sdtContent>
              <w:p w:rsidR="00D534AA" w:rsidRPr="003F5196" w:rsidRDefault="00C86291" w:rsidP="00697742">
                <w:pPr>
                  <w:jc w:val="center"/>
                  <w:rPr>
                    <w:rFonts w:ascii="Arial" w:hAnsi="Arial" w:cs="Arial"/>
                    <w:b/>
                    <w:szCs w:val="20"/>
                  </w:rPr>
                </w:pPr>
                <w:r>
                  <w:rPr>
                    <w:rFonts w:ascii="Arial" w:hAnsi="Arial" w:cs="Arial"/>
                    <w:b/>
                    <w:szCs w:val="20"/>
                  </w:rPr>
                  <w:t>ASSESSMENT FACTO</w:t>
                </w:r>
                <w:r w:rsidR="00D534AA">
                  <w:rPr>
                    <w:rFonts w:ascii="Arial" w:hAnsi="Arial" w:cs="Arial"/>
                    <w:b/>
                    <w:szCs w:val="20"/>
                  </w:rPr>
                  <w:t>RS</w:t>
                </w:r>
              </w:p>
            </w:sdtContent>
          </w:sdt>
        </w:tc>
      </w:tr>
      <w:tr w:rsidR="002325FD" w:rsidRPr="003C2D8F" w:rsidTr="00F37848">
        <w:trPr>
          <w:trHeight w:val="60"/>
          <w:jc w:val="center"/>
        </w:trPr>
        <w:tc>
          <w:tcPr>
            <w:tcW w:w="730" w:type="dxa"/>
          </w:tcPr>
          <w:p w:rsidR="002325FD" w:rsidRPr="003551E8" w:rsidRDefault="002325FD"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sz w:val="20"/>
                <w:szCs w:val="20"/>
              </w:rPr>
              <w:id w:val="-953402752"/>
              <w:lock w:val="sdtContentLocked"/>
              <w:placeholder>
                <w:docPart w:val="DefaultPlaceholder_1082065158"/>
              </w:placeholder>
            </w:sdtPr>
            <w:sdtContent>
              <w:p w:rsidR="002325FD" w:rsidRPr="003551E8" w:rsidRDefault="002325FD" w:rsidP="00697742">
                <w:pPr>
                  <w:rPr>
                    <w:rFonts w:ascii="Arial" w:hAnsi="Arial" w:cs="Arial"/>
                    <w:sz w:val="20"/>
                  </w:rPr>
                </w:pPr>
                <w:r w:rsidRPr="003551E8">
                  <w:rPr>
                    <w:rFonts w:ascii="Arial" w:hAnsi="Arial" w:cs="Arial"/>
                    <w:sz w:val="20"/>
                    <w:szCs w:val="20"/>
                  </w:rPr>
                  <w:t>Valuation Type</w:t>
                </w:r>
              </w:p>
            </w:sdtContent>
          </w:sdt>
        </w:tc>
        <w:sdt>
          <w:sdtPr>
            <w:rPr>
              <w:rFonts w:ascii="Arial" w:hAnsi="Arial" w:cs="Arial"/>
              <w:sz w:val="20"/>
            </w:rPr>
            <w:id w:val="-426659483"/>
            <w:dropDownList>
              <w:listItem w:value="Choose an item."/>
              <w:listItem w:displayText="Land &amp; Building Value" w:value="Land &amp; Building Value"/>
              <w:listItem w:displayText="Built-up unit value (sold-purchased as a seperate dwelling unit)" w:value="Built-up unit value (sold-purchased as a seperate dwelling unit)"/>
              <w:listItem w:displayText="Vacant Land Value" w:value="Vacant Land Value"/>
              <w:listItem w:displayText="Building construction Value" w:value="Building construction Value"/>
            </w:dropDownList>
          </w:sdtPr>
          <w:sdtContent>
            <w:tc>
              <w:tcPr>
                <w:tcW w:w="4676" w:type="dxa"/>
                <w:gridSpan w:val="6"/>
              </w:tcPr>
              <w:p w:rsidR="002325FD" w:rsidRDefault="00BB6B0A" w:rsidP="00697742">
                <w:pPr>
                  <w:rPr>
                    <w:rFonts w:ascii="Arial" w:hAnsi="Arial" w:cs="Arial"/>
                    <w:sz w:val="20"/>
                  </w:rPr>
                </w:pPr>
                <w:r>
                  <w:rPr>
                    <w:rFonts w:ascii="Arial" w:hAnsi="Arial" w:cs="Arial"/>
                    <w:sz w:val="20"/>
                  </w:rPr>
                  <w:t>Land &amp; Building Value</w:t>
                </w:r>
              </w:p>
            </w:tc>
          </w:sdtContent>
        </w:sdt>
        <w:sdt>
          <w:sdtPr>
            <w:rPr>
              <w:rFonts w:ascii="Arial" w:hAnsi="Arial" w:cs="Arial"/>
              <w:sz w:val="20"/>
            </w:rPr>
            <w:tag w:val="grui"/>
            <w:id w:val="-1110661193"/>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 Land Value" w:value="Residential Plot/ 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dropDownList>
          </w:sdtPr>
          <w:sdtContent>
            <w:tc>
              <w:tcPr>
                <w:tcW w:w="3098" w:type="dxa"/>
                <w:gridSpan w:val="2"/>
              </w:tcPr>
              <w:p w:rsidR="002325FD" w:rsidRDefault="00BB6B0A" w:rsidP="00697742">
                <w:pPr>
                  <w:rPr>
                    <w:rFonts w:ascii="Arial" w:hAnsi="Arial" w:cs="Arial"/>
                    <w:sz w:val="20"/>
                  </w:rPr>
                </w:pPr>
                <w:r>
                  <w:rPr>
                    <w:rFonts w:ascii="Arial" w:hAnsi="Arial" w:cs="Arial"/>
                    <w:sz w:val="20"/>
                  </w:rPr>
                  <w:t>Residential Land &amp; Building Value</w:t>
                </w:r>
              </w:p>
            </w:tc>
          </w:sdtContent>
        </w:sdt>
      </w:tr>
      <w:tr w:rsidR="0057306E" w:rsidRPr="003C2D8F" w:rsidTr="00F37848">
        <w:trPr>
          <w:trHeight w:val="60"/>
          <w:jc w:val="center"/>
        </w:trPr>
        <w:tc>
          <w:tcPr>
            <w:tcW w:w="730" w:type="dxa"/>
          </w:tcPr>
          <w:p w:rsidR="0057306E" w:rsidRPr="003551E8" w:rsidRDefault="0057306E"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643589292"/>
              <w:lock w:val="sdtContentLocked"/>
              <w:placeholder>
                <w:docPart w:val="DefaultPlaceholder_1082065158"/>
              </w:placeholder>
            </w:sdtPr>
            <w:sdtContent>
              <w:p w:rsidR="0057306E" w:rsidRPr="004010FA" w:rsidRDefault="0057306E" w:rsidP="00A03ED9">
                <w:pPr>
                  <w:rPr>
                    <w:rFonts w:ascii="Arial" w:hAnsi="Arial" w:cs="Arial"/>
                  </w:rPr>
                </w:pPr>
                <w:r w:rsidRPr="00A420F3">
                  <w:rPr>
                    <w:rFonts w:ascii="Arial" w:hAnsi="Arial" w:cs="Arial"/>
                    <w:sz w:val="20"/>
                  </w:rPr>
                  <w:t>Scope of the Valuation</w:t>
                </w:r>
              </w:p>
            </w:sdtContent>
          </w:sdt>
        </w:tc>
        <w:sdt>
          <w:sdtPr>
            <w:rPr>
              <w:rFonts w:ascii="Arial" w:hAnsi="Arial" w:cs="Arial"/>
            </w:rPr>
            <w:id w:val="-62102271"/>
            <w:dropDownList>
              <w:listItem w:value="Choose an item."/>
              <w:listItem w:displayText="Non binding opinion on the assessment of Plain Asset Valuation of the property identified to us by the owner or through his representative." w:value="Non binding opinion on the assessment of Plain Asset Valuation of the property identified to us by the owner or through his representative."/>
              <w:listItem w:displayText="General opinion on the assessment of Plain Asset Valuation of the property identified to us by the owner or through his representative." w:value="General opinion on the assessment of Plain Asset Valuation of the property identified to us by the owner or through his representative."/>
              <w:listItem w:displayText="To assess Plain Asset Valuation." w:value="To assess Plain Asset Valuation."/>
            </w:dropDownList>
          </w:sdtPr>
          <w:sdtContent>
            <w:tc>
              <w:tcPr>
                <w:tcW w:w="7774" w:type="dxa"/>
                <w:gridSpan w:val="8"/>
                <w:tcBorders>
                  <w:bottom w:val="single" w:sz="4" w:space="0" w:color="auto"/>
                </w:tcBorders>
              </w:tcPr>
              <w:p w:rsidR="0057306E" w:rsidRPr="004010FA" w:rsidRDefault="00851EB1" w:rsidP="00A03ED9">
                <w:pPr>
                  <w:rPr>
                    <w:rFonts w:ascii="Arial" w:hAnsi="Arial" w:cs="Arial"/>
                  </w:rPr>
                </w:pPr>
                <w:r>
                  <w:rPr>
                    <w:rFonts w:ascii="Arial" w:hAnsi="Arial" w:cs="Arial"/>
                  </w:rPr>
                  <w:t>Non binding opinion on the assessment of Plain Asset Valuation of the property identified to us by the owner or through his representative.</w:t>
                </w:r>
              </w:p>
            </w:tc>
          </w:sdtContent>
        </w:sdt>
      </w:tr>
      <w:tr w:rsidR="00B07A1B" w:rsidRPr="003C2D8F" w:rsidTr="00ED7222">
        <w:trPr>
          <w:trHeight w:val="117"/>
          <w:jc w:val="center"/>
        </w:trPr>
        <w:tc>
          <w:tcPr>
            <w:tcW w:w="730" w:type="dxa"/>
            <w:vMerge w:val="restart"/>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1616095107"/>
              <w:lock w:val="sdtContentLocked"/>
              <w:placeholder>
                <w:docPart w:val="DefaultPlaceholder_1082065158"/>
              </w:placeholder>
            </w:sdtPr>
            <w:sdtContent>
              <w:p w:rsidR="00B07A1B" w:rsidRPr="003551E8" w:rsidRDefault="00B07A1B" w:rsidP="00D410C0">
                <w:pPr>
                  <w:tabs>
                    <w:tab w:val="right" w:pos="2620"/>
                  </w:tabs>
                  <w:rPr>
                    <w:rFonts w:ascii="Arial" w:hAnsi="Arial" w:cs="Arial"/>
                    <w:sz w:val="20"/>
                    <w:szCs w:val="20"/>
                  </w:rPr>
                </w:pPr>
                <w:r w:rsidRPr="003551E8">
                  <w:rPr>
                    <w:rFonts w:ascii="Arial" w:hAnsi="Arial" w:cs="Arial"/>
                    <w:sz w:val="20"/>
                    <w:szCs w:val="20"/>
                  </w:rPr>
                  <w:t>Property Use factor</w:t>
                </w:r>
              </w:p>
            </w:sdtContent>
          </w:sdt>
        </w:tc>
        <w:tc>
          <w:tcPr>
            <w:tcW w:w="3887" w:type="dxa"/>
            <w:gridSpan w:val="5"/>
            <w:tcBorders>
              <w:bottom w:val="single" w:sz="4" w:space="0" w:color="auto"/>
            </w:tcBorders>
          </w:tcPr>
          <w:sdt>
            <w:sdtPr>
              <w:rPr>
                <w:rFonts w:ascii="Arial" w:hAnsi="Arial" w:cs="Arial"/>
                <w:b/>
                <w:sz w:val="20"/>
              </w:rPr>
              <w:id w:val="1614471265"/>
              <w:lock w:val="sdtContentLocked"/>
              <w:placeholder>
                <w:docPart w:val="DefaultPlaceholder_1082065158"/>
              </w:placeholder>
            </w:sdtPr>
            <w:sdtContent>
              <w:p w:rsidR="00B07A1B" w:rsidRPr="00B07A1B" w:rsidRDefault="00B07A1B" w:rsidP="00B07A1B">
                <w:pPr>
                  <w:jc w:val="center"/>
                  <w:rPr>
                    <w:rFonts w:ascii="Arial" w:hAnsi="Arial" w:cs="Arial"/>
                    <w:b/>
                    <w:sz w:val="20"/>
                  </w:rPr>
                </w:pPr>
                <w:r w:rsidRPr="00B07A1B">
                  <w:rPr>
                    <w:rFonts w:ascii="Arial" w:hAnsi="Arial" w:cs="Arial"/>
                    <w:b/>
                    <w:sz w:val="20"/>
                  </w:rPr>
                  <w:t>Current Use</w:t>
                </w:r>
              </w:p>
            </w:sdtContent>
          </w:sdt>
        </w:tc>
        <w:tc>
          <w:tcPr>
            <w:tcW w:w="3887" w:type="dxa"/>
            <w:gridSpan w:val="3"/>
            <w:tcBorders>
              <w:bottom w:val="single" w:sz="4" w:space="0" w:color="auto"/>
            </w:tcBorders>
          </w:tcPr>
          <w:sdt>
            <w:sdtPr>
              <w:rPr>
                <w:rFonts w:ascii="Arial" w:hAnsi="Arial" w:cs="Arial"/>
                <w:b/>
                <w:sz w:val="20"/>
              </w:rPr>
              <w:id w:val="-1306546088"/>
              <w:lock w:val="sdtContentLocked"/>
              <w:placeholder>
                <w:docPart w:val="DefaultPlaceholder_1082065158"/>
              </w:placeholder>
            </w:sdtPr>
            <w:sdtContent>
              <w:p w:rsidR="00B07A1B" w:rsidRPr="00B07A1B" w:rsidRDefault="00252A06" w:rsidP="00252A06">
                <w:pPr>
                  <w:jc w:val="center"/>
                  <w:rPr>
                    <w:rFonts w:ascii="Arial" w:hAnsi="Arial" w:cs="Arial"/>
                    <w:b/>
                    <w:sz w:val="20"/>
                  </w:rPr>
                </w:pPr>
                <w:r>
                  <w:rPr>
                    <w:rFonts w:ascii="Arial" w:hAnsi="Arial" w:cs="Arial"/>
                    <w:b/>
                    <w:sz w:val="20"/>
                  </w:rPr>
                  <w:t>Highest &amp;</w:t>
                </w:r>
                <w:r w:rsidR="00B07A1B" w:rsidRPr="00B07A1B">
                  <w:rPr>
                    <w:rFonts w:ascii="Arial" w:hAnsi="Arial" w:cs="Arial"/>
                    <w:b/>
                    <w:sz w:val="20"/>
                  </w:rPr>
                  <w:t>Best Use</w:t>
                </w:r>
              </w:p>
            </w:sdtContent>
          </w:sdt>
        </w:tc>
      </w:tr>
      <w:tr w:rsidR="00B07A1B" w:rsidRPr="003C2D8F" w:rsidTr="00B07A1B">
        <w:trPr>
          <w:trHeight w:val="132"/>
          <w:jc w:val="center"/>
        </w:trPr>
        <w:tc>
          <w:tcPr>
            <w:tcW w:w="730" w:type="dxa"/>
            <w:vMerge/>
          </w:tcPr>
          <w:p w:rsidR="00B07A1B" w:rsidRPr="003551E8" w:rsidRDefault="00B07A1B" w:rsidP="00E71CCF">
            <w:pPr>
              <w:pStyle w:val="ListParagraph"/>
              <w:numPr>
                <w:ilvl w:val="0"/>
                <w:numId w:val="12"/>
              </w:numPr>
              <w:jc w:val="center"/>
              <w:rPr>
                <w:rFonts w:ascii="Arial" w:hAnsi="Arial" w:cs="Arial"/>
                <w:sz w:val="20"/>
                <w:szCs w:val="20"/>
              </w:rPr>
            </w:pPr>
          </w:p>
        </w:tc>
        <w:tc>
          <w:tcPr>
            <w:tcW w:w="2836" w:type="dxa"/>
            <w:vMerge/>
          </w:tcPr>
          <w:p w:rsidR="00B07A1B" w:rsidRPr="003551E8" w:rsidRDefault="00B07A1B" w:rsidP="00D410C0">
            <w:pPr>
              <w:tabs>
                <w:tab w:val="right" w:pos="2620"/>
              </w:tabs>
              <w:rPr>
                <w:rFonts w:ascii="Arial" w:hAnsi="Arial" w:cs="Arial"/>
                <w:sz w:val="20"/>
                <w:szCs w:val="20"/>
              </w:rPr>
            </w:pPr>
          </w:p>
        </w:tc>
        <w:sdt>
          <w:sdtPr>
            <w:rPr>
              <w:rFonts w:ascii="Arial" w:hAnsi="Arial" w:cs="Arial"/>
              <w:sz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5"/>
                <w:tcBorders>
                  <w:bottom w:val="single" w:sz="4" w:space="0" w:color="auto"/>
                </w:tcBorders>
              </w:tcPr>
              <w:p w:rsidR="00B07A1B" w:rsidRDefault="00B522C3" w:rsidP="00B07A1B">
                <w:pPr>
                  <w:jc w:val="center"/>
                  <w:rPr>
                    <w:rFonts w:ascii="Arial" w:hAnsi="Arial" w:cs="Arial"/>
                    <w:sz w:val="20"/>
                  </w:rPr>
                </w:pPr>
                <w:r>
                  <w:rPr>
                    <w:rFonts w:ascii="Arial" w:hAnsi="Arial" w:cs="Arial"/>
                    <w:sz w:val="20"/>
                  </w:rPr>
                  <w:t>Residential</w:t>
                </w:r>
              </w:p>
            </w:tc>
          </w:sdtContent>
        </w:sdt>
        <w:sdt>
          <w:sdtPr>
            <w:rPr>
              <w:rFonts w:ascii="Arial" w:hAnsi="Arial" w:cs="Arial"/>
              <w:sz w:val="20"/>
            </w:rPr>
            <w:id w:val="124013176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dropDownList>
          </w:sdtPr>
          <w:sdtContent>
            <w:tc>
              <w:tcPr>
                <w:tcW w:w="3887" w:type="dxa"/>
                <w:gridSpan w:val="3"/>
                <w:tcBorders>
                  <w:bottom w:val="single" w:sz="4" w:space="0" w:color="auto"/>
                </w:tcBorders>
              </w:tcPr>
              <w:p w:rsidR="00B07A1B" w:rsidRDefault="00B522C3" w:rsidP="00B07A1B">
                <w:pPr>
                  <w:jc w:val="center"/>
                  <w:rPr>
                    <w:rFonts w:ascii="Arial" w:hAnsi="Arial" w:cs="Arial"/>
                    <w:sz w:val="20"/>
                  </w:rPr>
                </w:pPr>
                <w:r>
                  <w:rPr>
                    <w:rFonts w:ascii="Arial" w:hAnsi="Arial" w:cs="Arial"/>
                    <w:sz w:val="20"/>
                  </w:rPr>
                  <w:t>Residential</w:t>
                </w:r>
              </w:p>
            </w:tc>
          </w:sdtContent>
        </w:sdt>
      </w:tr>
      <w:tr w:rsidR="00A420F3" w:rsidRPr="003C2D8F" w:rsidTr="00F37848">
        <w:trPr>
          <w:trHeight w:val="60"/>
          <w:jc w:val="center"/>
        </w:trPr>
        <w:tc>
          <w:tcPr>
            <w:tcW w:w="730" w:type="dxa"/>
          </w:tcPr>
          <w:p w:rsidR="00A420F3" w:rsidRPr="003551E8" w:rsidRDefault="00A420F3"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rPr>
              <w:id w:val="-287131320"/>
              <w:lock w:val="sdtContentLocked"/>
              <w:placeholder>
                <w:docPart w:val="DefaultPlaceholder_1082065158"/>
              </w:placeholder>
            </w:sdtPr>
            <w:sdtEndPr>
              <w:rPr>
                <w:i/>
                <w:sz w:val="16"/>
              </w:rPr>
            </w:sdtEndPr>
            <w:sdtContent>
              <w:p w:rsidR="00A420F3" w:rsidRPr="00D10809" w:rsidRDefault="00D10809" w:rsidP="00ED7222">
                <w:pPr>
                  <w:spacing w:line="360" w:lineRule="auto"/>
                  <w:rPr>
                    <w:rFonts w:ascii="Arial" w:hAnsi="Arial" w:cs="Arial"/>
                    <w:sz w:val="20"/>
                  </w:rPr>
                </w:pPr>
                <w:r>
                  <w:rPr>
                    <w:rFonts w:ascii="Arial" w:hAnsi="Arial" w:cs="Arial"/>
                    <w:sz w:val="20"/>
                  </w:rPr>
                  <w:t>Legality Aspect Factor</w:t>
                </w:r>
              </w:p>
            </w:sdtContent>
          </w:sdt>
        </w:tc>
        <w:tc>
          <w:tcPr>
            <w:tcW w:w="7774" w:type="dxa"/>
            <w:gridSpan w:val="8"/>
            <w:tcBorders>
              <w:bottom w:val="single" w:sz="4" w:space="0" w:color="auto"/>
            </w:tcBorders>
          </w:tcPr>
          <w:p w:rsidR="001134F9" w:rsidRPr="001134F9" w:rsidRDefault="009A74E8" w:rsidP="00872DBF">
            <w:pPr>
              <w:jc w:val="both"/>
              <w:rPr>
                <w:rFonts w:ascii="Arial" w:hAnsi="Arial" w:cs="Arial"/>
              </w:rPr>
            </w:pPr>
            <w:sdt>
              <w:sdtPr>
                <w:rPr>
                  <w:rFonts w:ascii="Arial" w:hAnsi="Arial" w:cs="Arial"/>
                  <w:sz w:val="20"/>
                </w:rPr>
                <w:id w:val="269054198"/>
                <w:lock w:val="sdtLocked"/>
                <w:dropDownList>
                  <w:listItem w:value="Choose an item."/>
                  <w:listItem w:displayText="Assumed to be positive as per copy of documents &amp; information produced to us." w:value="Assumed to be positive as per copy of documents &amp; information produced to us."/>
                  <w:listItem w:displayText="Assumed to be negative as per copy of documents &amp; information produced to us." w:value="Assumed to be negative as per copy of documents &amp; information produced to us."/>
                  <w:listItem w:displayText="Assumed to be weak as per copy of documents &amp; information produced to us." w:value="Assumed to be weak as per copy of documents &amp; information produced to us."/>
                </w:dropDownList>
              </w:sdtPr>
              <w:sdtContent>
                <w:r w:rsidR="00851EB1">
                  <w:rPr>
                    <w:rFonts w:ascii="Arial" w:hAnsi="Arial" w:cs="Arial"/>
                    <w:sz w:val="20"/>
                  </w:rPr>
                  <w:t>Assumed to be positive as per copy of documents &amp; information produced to us.</w:t>
                </w:r>
              </w:sdtContent>
            </w:sdt>
            <w:sdt>
              <w:sdtPr>
                <w:rPr>
                  <w:rFonts w:ascii="Arial" w:hAnsi="Arial" w:cs="Arial"/>
                  <w:sz w:val="20"/>
                </w:rPr>
                <w:id w:val="1079019404"/>
                <w:lock w:val="sdtContentLocked"/>
              </w:sdtPr>
              <w:sdtContent>
                <w:r w:rsidR="001134F9" w:rsidRPr="001134F9">
                  <w:rPr>
                    <w:rFonts w:ascii="Arial" w:hAnsi="Arial" w:cs="Arial"/>
                    <w:sz w:val="20"/>
                  </w:rPr>
                  <w:t>However Legal aspects of the property are out-of-scope of the Valuation Services.</w:t>
                </w:r>
              </w:sdtContent>
            </w:sdt>
          </w:p>
          <w:p w:rsidR="001134F9" w:rsidRPr="001134F9" w:rsidRDefault="001134F9" w:rsidP="001134F9">
            <w:pPr>
              <w:tabs>
                <w:tab w:val="left" w:pos="1234"/>
                <w:tab w:val="left" w:pos="1440"/>
                <w:tab w:val="left" w:pos="1631"/>
              </w:tabs>
              <w:contextualSpacing/>
              <w:jc w:val="both"/>
              <w:rPr>
                <w:rFonts w:ascii="Arial" w:hAnsi="Arial" w:cs="Arial"/>
                <w:sz w:val="20"/>
              </w:rPr>
            </w:pPr>
          </w:p>
          <w:sdt>
            <w:sdtPr>
              <w:rPr>
                <w:rFonts w:ascii="Arial" w:hAnsi="Arial" w:cs="Arial"/>
                <w:sz w:val="20"/>
              </w:rPr>
              <w:id w:val="900635584"/>
              <w:lock w:val="sdtContentLocked"/>
            </w:sdtPr>
            <w:sdtContent>
              <w:p w:rsidR="00D10809" w:rsidRDefault="001134F9" w:rsidP="001134F9">
                <w:pPr>
                  <w:jc w:val="both"/>
                  <w:rPr>
                    <w:rFonts w:ascii="Arial" w:hAnsi="Arial" w:cs="Arial"/>
                    <w:sz w:val="20"/>
                  </w:rPr>
                </w:pPr>
                <w:r w:rsidRPr="001134F9">
                  <w:rPr>
                    <w:rFonts w:ascii="Arial" w:hAnsi="Arial" w:cs="Arial"/>
                    <w:sz w:val="20"/>
                  </w:rPr>
                  <w:t>Verification of authenticity of documents from originals or cross checking from any Govt. deptt. have to be taken care by Legal expert/ Advocate.</w:t>
                </w:r>
              </w:p>
            </w:sdtContent>
          </w:sdt>
          <w:p w:rsidR="001709CE" w:rsidRDefault="001709CE" w:rsidP="001134F9">
            <w:pPr>
              <w:jc w:val="both"/>
              <w:rPr>
                <w:rFonts w:ascii="Arial" w:hAnsi="Arial" w:cs="Arial"/>
                <w:sz w:val="20"/>
              </w:rPr>
            </w:pPr>
          </w:p>
          <w:p w:rsidR="001709CE" w:rsidRDefault="001709CE" w:rsidP="001134F9">
            <w:pPr>
              <w:jc w:val="both"/>
              <w:rPr>
                <w:rFonts w:ascii="Arial" w:hAnsi="Arial" w:cs="Arial"/>
              </w:rPr>
            </w:pPr>
          </w:p>
        </w:tc>
      </w:tr>
      <w:tr w:rsidR="00184A2D" w:rsidRPr="003C2D8F" w:rsidTr="00F37848">
        <w:trPr>
          <w:trHeight w:val="95"/>
          <w:jc w:val="center"/>
        </w:trPr>
        <w:tc>
          <w:tcPr>
            <w:tcW w:w="730" w:type="dxa"/>
            <w:vMerge w:val="restart"/>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550609437"/>
              <w:lock w:val="sdtContentLocked"/>
              <w:placeholder>
                <w:docPart w:val="DefaultPlaceholder_1082065158"/>
              </w:placeholder>
            </w:sdtPr>
            <w:sdtContent>
              <w:p w:rsidR="00184A2D" w:rsidRPr="003551E8" w:rsidRDefault="002F596C" w:rsidP="002325FD">
                <w:pPr>
                  <w:rPr>
                    <w:rFonts w:ascii="Arial" w:hAnsi="Arial" w:cs="Arial"/>
                    <w:sz w:val="20"/>
                    <w:szCs w:val="20"/>
                  </w:rPr>
                </w:pPr>
                <w:r w:rsidRPr="003551E8">
                  <w:rPr>
                    <w:rFonts w:ascii="Arial" w:hAnsi="Arial" w:cs="Arial"/>
                    <w:sz w:val="20"/>
                    <w:szCs w:val="20"/>
                  </w:rPr>
                  <w:t xml:space="preserve">Land </w:t>
                </w:r>
                <w:r w:rsidR="00372FEB" w:rsidRPr="003551E8">
                  <w:rPr>
                    <w:rFonts w:ascii="Arial" w:hAnsi="Arial" w:cs="Arial"/>
                    <w:sz w:val="20"/>
                    <w:szCs w:val="20"/>
                  </w:rPr>
                  <w:t xml:space="preserve">Physical </w:t>
                </w:r>
                <w:r w:rsidRPr="003551E8">
                  <w:rPr>
                    <w:rFonts w:ascii="Arial" w:hAnsi="Arial" w:cs="Arial"/>
                    <w:sz w:val="20"/>
                    <w:szCs w:val="20"/>
                  </w:rPr>
                  <w:t>factors</w:t>
                </w:r>
              </w:p>
            </w:sdtContent>
          </w:sdt>
        </w:tc>
        <w:tc>
          <w:tcPr>
            <w:tcW w:w="1943" w:type="dxa"/>
            <w:gridSpan w:val="2"/>
            <w:shd w:val="clear" w:color="auto" w:fill="DBE5F1" w:themeFill="accent1" w:themeFillTint="33"/>
          </w:tcPr>
          <w:sdt>
            <w:sdtPr>
              <w:rPr>
                <w:rFonts w:ascii="Arial" w:hAnsi="Arial" w:cs="Arial"/>
                <w:b/>
                <w:sz w:val="20"/>
              </w:rPr>
              <w:id w:val="1766109121"/>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Shape</w:t>
                </w:r>
              </w:p>
            </w:sdtContent>
          </w:sdt>
        </w:tc>
        <w:tc>
          <w:tcPr>
            <w:tcW w:w="1944" w:type="dxa"/>
            <w:gridSpan w:val="3"/>
            <w:shd w:val="clear" w:color="auto" w:fill="DBE5F1" w:themeFill="accent1" w:themeFillTint="33"/>
          </w:tcPr>
          <w:sdt>
            <w:sdtPr>
              <w:rPr>
                <w:rFonts w:ascii="Arial" w:hAnsi="Arial" w:cs="Arial"/>
                <w:b/>
                <w:sz w:val="20"/>
              </w:rPr>
              <w:id w:val="-1845999300"/>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Size</w:t>
                </w:r>
              </w:p>
            </w:sdtContent>
          </w:sdt>
        </w:tc>
        <w:tc>
          <w:tcPr>
            <w:tcW w:w="1943" w:type="dxa"/>
            <w:gridSpan w:val="2"/>
            <w:shd w:val="clear" w:color="auto" w:fill="DBE5F1" w:themeFill="accent1" w:themeFillTint="33"/>
          </w:tcPr>
          <w:sdt>
            <w:sdtPr>
              <w:rPr>
                <w:rFonts w:ascii="Arial" w:hAnsi="Arial" w:cs="Arial"/>
                <w:b/>
                <w:sz w:val="20"/>
              </w:rPr>
              <w:id w:val="1804349799"/>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Level</w:t>
                </w:r>
              </w:p>
            </w:sdtContent>
          </w:sdt>
        </w:tc>
        <w:tc>
          <w:tcPr>
            <w:tcW w:w="1944" w:type="dxa"/>
            <w:shd w:val="clear" w:color="auto" w:fill="DBE5F1" w:themeFill="accent1" w:themeFillTint="33"/>
          </w:tcPr>
          <w:sdt>
            <w:sdtPr>
              <w:rPr>
                <w:rFonts w:ascii="Arial" w:hAnsi="Arial" w:cs="Arial"/>
                <w:b/>
                <w:sz w:val="20"/>
              </w:rPr>
              <w:id w:val="-338628117"/>
              <w:lock w:val="sdtContentLocked"/>
              <w:placeholder>
                <w:docPart w:val="DefaultPlaceholder_1082065158"/>
              </w:placeholder>
            </w:sdtPr>
            <w:sdtContent>
              <w:p w:rsidR="00184A2D" w:rsidRPr="00184A2D" w:rsidRDefault="00184A2D" w:rsidP="00184A2D">
                <w:pPr>
                  <w:jc w:val="center"/>
                  <w:rPr>
                    <w:rFonts w:ascii="Arial" w:hAnsi="Arial" w:cs="Arial"/>
                    <w:b/>
                    <w:sz w:val="20"/>
                  </w:rPr>
                </w:pPr>
                <w:r w:rsidRPr="00184A2D">
                  <w:rPr>
                    <w:rFonts w:ascii="Arial" w:hAnsi="Arial" w:cs="Arial"/>
                    <w:b/>
                    <w:sz w:val="20"/>
                  </w:rPr>
                  <w:t>Frontage to depth ratio</w:t>
                </w:r>
              </w:p>
            </w:sdtContent>
          </w:sdt>
        </w:tc>
      </w:tr>
      <w:tr w:rsidR="00184A2D" w:rsidRPr="003C2D8F" w:rsidTr="00F37848">
        <w:trPr>
          <w:trHeight w:val="95"/>
          <w:jc w:val="center"/>
        </w:trPr>
        <w:tc>
          <w:tcPr>
            <w:tcW w:w="730" w:type="dxa"/>
            <w:vMerge/>
          </w:tcPr>
          <w:p w:rsidR="00184A2D" w:rsidRPr="003551E8" w:rsidRDefault="00184A2D" w:rsidP="00E71CCF">
            <w:pPr>
              <w:pStyle w:val="ListParagraph"/>
              <w:numPr>
                <w:ilvl w:val="0"/>
                <w:numId w:val="12"/>
              </w:numPr>
              <w:jc w:val="center"/>
              <w:rPr>
                <w:rFonts w:ascii="Arial" w:hAnsi="Arial" w:cs="Arial"/>
                <w:sz w:val="20"/>
                <w:szCs w:val="20"/>
              </w:rPr>
            </w:pPr>
          </w:p>
        </w:tc>
        <w:tc>
          <w:tcPr>
            <w:tcW w:w="2836" w:type="dxa"/>
            <w:vMerge/>
          </w:tcPr>
          <w:p w:rsidR="00184A2D" w:rsidRPr="003551E8" w:rsidRDefault="00184A2D" w:rsidP="002325FD">
            <w:pPr>
              <w:rPr>
                <w:rFonts w:ascii="Arial" w:hAnsi="Arial" w:cs="Arial"/>
                <w:sz w:val="20"/>
                <w:szCs w:val="20"/>
              </w:rPr>
            </w:pPr>
          </w:p>
        </w:tc>
        <w:tc>
          <w:tcPr>
            <w:tcW w:w="1943" w:type="dxa"/>
            <w:gridSpan w:val="2"/>
            <w:tcBorders>
              <w:bottom w:val="single" w:sz="4" w:space="0" w:color="auto"/>
            </w:tcBorders>
          </w:tcPr>
          <w:p w:rsidR="00C71B97" w:rsidRDefault="009A74E8" w:rsidP="00395E64">
            <w:pPr>
              <w:jc w:val="center"/>
              <w:rPr>
                <w:rFonts w:ascii="Arial" w:hAnsi="Arial" w:cs="Arial"/>
                <w:sz w:val="20"/>
              </w:rPr>
            </w:pPr>
            <w:sdt>
              <w:sdtPr>
                <w:rPr>
                  <w:rFonts w:ascii="Arial" w:hAnsi="Arial" w:cs="Arial"/>
                  <w:sz w:val="20"/>
                </w:rPr>
                <w:id w:val="-388044192"/>
                <w:lock w:val="sdtLocked"/>
                <w:dropDownList>
                  <w:listItem w:value="Choose an item."/>
                  <w:listItem w:displayText="Square" w:value="Square"/>
                  <w:listItem w:displayText="Rectangle" w:value="Rectangle"/>
                  <w:listItem w:displayText="Irregular" w:value="Irregular"/>
                  <w:listItem w:displayText="Not Applicable" w:value="Not Applicable"/>
                </w:dropDownList>
              </w:sdtPr>
              <w:sdtContent>
                <w:r w:rsidR="00BB6B0A">
                  <w:rPr>
                    <w:rFonts w:ascii="Arial" w:hAnsi="Arial" w:cs="Arial"/>
                    <w:sz w:val="20"/>
                  </w:rPr>
                  <w:t>Rectangle</w:t>
                </w:r>
              </w:sdtContent>
            </w:sdt>
          </w:p>
        </w:tc>
        <w:tc>
          <w:tcPr>
            <w:tcW w:w="1944" w:type="dxa"/>
            <w:gridSpan w:val="3"/>
            <w:tcBorders>
              <w:bottom w:val="single" w:sz="4" w:space="0" w:color="auto"/>
            </w:tcBorders>
          </w:tcPr>
          <w:p w:rsidR="00184A2D" w:rsidRPr="00D737EA" w:rsidRDefault="009A74E8" w:rsidP="00C71B97">
            <w:pPr>
              <w:jc w:val="center"/>
              <w:rPr>
                <w:rFonts w:ascii="Arial" w:hAnsi="Arial" w:cs="Arial"/>
                <w:sz w:val="20"/>
              </w:rPr>
            </w:pPr>
            <w:sdt>
              <w:sdtPr>
                <w:rPr>
                  <w:rFonts w:ascii="Arial" w:hAnsi="Arial" w:cs="Arial"/>
                  <w:sz w:val="20"/>
                </w:rPr>
                <w:id w:val="529927766"/>
                <w:lock w:val="sdtLocked"/>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5F2E16">
                  <w:rPr>
                    <w:rFonts w:ascii="Arial" w:hAnsi="Arial" w:cs="Arial"/>
                    <w:sz w:val="20"/>
                  </w:rPr>
                  <w:t>Medium</w:t>
                </w:r>
              </w:sdtContent>
            </w:sdt>
          </w:p>
        </w:tc>
        <w:sdt>
          <w:sdtPr>
            <w:rPr>
              <w:rFonts w:ascii="Arial" w:hAnsi="Arial" w:cs="Arial"/>
              <w:sz w:val="20"/>
            </w:rPr>
            <w:id w:val="-177668208"/>
            <w:lock w:val="sdtLocked"/>
            <w:dropDownList>
              <w:listItem w:value="Choose an item."/>
              <w:listItem w:displayText="Below Road Level" w:value="Below Road Level"/>
              <w:listItem w:displayText="On Road Level" w:value="On Road Level"/>
              <w:listItem w:displayText="Above Road Level" w:value="Above Road Level"/>
              <w:listItem w:displayText="Not Applicable" w:value="Not Applicable"/>
            </w:dropDownList>
          </w:sdtPr>
          <w:sdtContent>
            <w:tc>
              <w:tcPr>
                <w:tcW w:w="1943" w:type="dxa"/>
                <w:gridSpan w:val="2"/>
                <w:tcBorders>
                  <w:bottom w:val="single" w:sz="4" w:space="0" w:color="auto"/>
                </w:tcBorders>
              </w:tcPr>
              <w:p w:rsidR="00184A2D" w:rsidRPr="00D737EA" w:rsidRDefault="00BB6B0A" w:rsidP="002F596C">
                <w:pPr>
                  <w:jc w:val="center"/>
                  <w:rPr>
                    <w:rFonts w:ascii="Arial" w:hAnsi="Arial" w:cs="Arial"/>
                    <w:sz w:val="20"/>
                  </w:rPr>
                </w:pPr>
                <w:r>
                  <w:rPr>
                    <w:rFonts w:ascii="Arial" w:hAnsi="Arial" w:cs="Arial"/>
                    <w:sz w:val="20"/>
                  </w:rPr>
                  <w:t>On Road Level</w:t>
                </w:r>
              </w:p>
            </w:tc>
          </w:sdtContent>
        </w:sdt>
        <w:sdt>
          <w:sdtPr>
            <w:rPr>
              <w:rFonts w:ascii="Arial" w:hAnsi="Arial" w:cs="Arial"/>
              <w:sz w:val="20"/>
            </w:rPr>
            <w:id w:val="-419944112"/>
            <w:lock w:val="sdtLocked"/>
            <w:dropDownList>
              <w:listItem w:value="Choose an item."/>
              <w:listItem w:displayText="Normal frontage" w:value="Normal frontage"/>
              <w:listItem w:displayText="Less frontage" w:value="Less frontage"/>
              <w:listItem w:displayText="Large frontage" w:value="Large frontage"/>
              <w:listItem w:displayText="Not Applicable" w:value="Not Applicable"/>
            </w:dropDownList>
          </w:sdtPr>
          <w:sdtContent>
            <w:tc>
              <w:tcPr>
                <w:tcW w:w="1944" w:type="dxa"/>
                <w:tcBorders>
                  <w:bottom w:val="single" w:sz="4" w:space="0" w:color="auto"/>
                </w:tcBorders>
              </w:tcPr>
              <w:p w:rsidR="00184A2D" w:rsidRPr="00D737EA" w:rsidRDefault="00851EB1" w:rsidP="002F596C">
                <w:pPr>
                  <w:jc w:val="center"/>
                  <w:rPr>
                    <w:rFonts w:ascii="Arial" w:hAnsi="Arial" w:cs="Arial"/>
                    <w:sz w:val="20"/>
                  </w:rPr>
                </w:pPr>
                <w:r>
                  <w:rPr>
                    <w:rFonts w:ascii="Arial" w:hAnsi="Arial" w:cs="Arial"/>
                    <w:sz w:val="20"/>
                  </w:rPr>
                  <w:t>Normal frontage</w:t>
                </w:r>
              </w:p>
            </w:tc>
          </w:sdtContent>
        </w:sdt>
      </w:tr>
      <w:tr w:rsidR="00F37848" w:rsidRPr="003C2D8F" w:rsidTr="00F37848">
        <w:trPr>
          <w:trHeight w:val="208"/>
          <w:jc w:val="center"/>
        </w:trPr>
        <w:tc>
          <w:tcPr>
            <w:tcW w:w="730" w:type="dxa"/>
            <w:vMerge w:val="restart"/>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77712370"/>
              <w:lock w:val="sdtContentLocked"/>
              <w:placeholder>
                <w:docPart w:val="DefaultPlaceholder_1082065158"/>
              </w:placeholder>
            </w:sdtPr>
            <w:sdtContent>
              <w:p w:rsidR="00F37848" w:rsidRPr="003551E8" w:rsidRDefault="00F37848" w:rsidP="00697742">
                <w:pPr>
                  <w:rPr>
                    <w:rFonts w:ascii="Arial" w:hAnsi="Arial" w:cs="Arial"/>
                    <w:sz w:val="20"/>
                    <w:szCs w:val="20"/>
                  </w:rPr>
                </w:pPr>
                <w:r w:rsidRPr="003551E8">
                  <w:rPr>
                    <w:rFonts w:ascii="Arial" w:hAnsi="Arial" w:cs="Arial"/>
                    <w:sz w:val="20"/>
                    <w:szCs w:val="20"/>
                  </w:rPr>
                  <w:t>Property location category factor</w:t>
                </w:r>
              </w:p>
            </w:sdtContent>
          </w:sdt>
        </w:tc>
        <w:tc>
          <w:tcPr>
            <w:tcW w:w="1943" w:type="dxa"/>
            <w:gridSpan w:val="2"/>
            <w:shd w:val="clear" w:color="auto" w:fill="DBE5F1" w:themeFill="accent1" w:themeFillTint="33"/>
          </w:tcPr>
          <w:sdt>
            <w:sdtPr>
              <w:rPr>
                <w:rFonts w:ascii="Arial" w:hAnsi="Arial" w:cs="Arial"/>
                <w:b/>
                <w:sz w:val="20"/>
              </w:rPr>
              <w:id w:val="-249272617"/>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City Categorization</w:t>
                </w:r>
              </w:p>
            </w:sdtContent>
          </w:sdt>
        </w:tc>
        <w:tc>
          <w:tcPr>
            <w:tcW w:w="1944" w:type="dxa"/>
            <w:gridSpan w:val="3"/>
            <w:shd w:val="clear" w:color="auto" w:fill="DBE5F1" w:themeFill="accent1" w:themeFillTint="33"/>
          </w:tcPr>
          <w:sdt>
            <w:sdtPr>
              <w:rPr>
                <w:rFonts w:ascii="Arial" w:hAnsi="Arial" w:cs="Arial"/>
                <w:b/>
                <w:sz w:val="20"/>
              </w:rPr>
              <w:id w:val="770046384"/>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Locality Categorization</w:t>
                </w:r>
              </w:p>
            </w:sdtContent>
          </w:sdt>
        </w:tc>
        <w:tc>
          <w:tcPr>
            <w:tcW w:w="1943" w:type="dxa"/>
            <w:gridSpan w:val="2"/>
            <w:shd w:val="clear" w:color="auto" w:fill="DBE5F1" w:themeFill="accent1" w:themeFillTint="33"/>
          </w:tcPr>
          <w:sdt>
            <w:sdtPr>
              <w:rPr>
                <w:rFonts w:ascii="Arial" w:hAnsi="Arial" w:cs="Arial"/>
                <w:b/>
                <w:sz w:val="20"/>
              </w:rPr>
              <w:id w:val="-369992721"/>
              <w:lock w:val="sdtContentLocked"/>
              <w:placeholder>
                <w:docPart w:val="DefaultPlaceholder_1082065158"/>
              </w:placeholder>
            </w:sdtPr>
            <w:sdtContent>
              <w:p w:rsidR="00F37848" w:rsidRPr="00C77078" w:rsidRDefault="00F37848" w:rsidP="00147C5B">
                <w:pPr>
                  <w:jc w:val="center"/>
                  <w:rPr>
                    <w:rFonts w:ascii="Arial" w:hAnsi="Arial" w:cs="Arial"/>
                    <w:b/>
                    <w:sz w:val="20"/>
                  </w:rPr>
                </w:pPr>
                <w:r w:rsidRPr="00C77078">
                  <w:rPr>
                    <w:rFonts w:ascii="Arial" w:hAnsi="Arial" w:cs="Arial"/>
                    <w:b/>
                    <w:sz w:val="20"/>
                  </w:rPr>
                  <w:t>Property location classification</w:t>
                </w:r>
              </w:p>
            </w:sdtContent>
          </w:sdt>
        </w:tc>
        <w:tc>
          <w:tcPr>
            <w:tcW w:w="1944" w:type="dxa"/>
            <w:shd w:val="clear" w:color="auto" w:fill="DBE5F1" w:themeFill="accent1" w:themeFillTint="33"/>
          </w:tcPr>
          <w:sdt>
            <w:sdtPr>
              <w:rPr>
                <w:rFonts w:ascii="Arial" w:hAnsi="Arial" w:cs="Arial"/>
                <w:b/>
                <w:sz w:val="20"/>
              </w:rPr>
              <w:id w:val="-1556386120"/>
              <w:lock w:val="sdtContentLocked"/>
              <w:placeholder>
                <w:docPart w:val="DefaultPlaceholder_1082065158"/>
              </w:placeholder>
            </w:sdtPr>
            <w:sdtContent>
              <w:p w:rsidR="00F37848" w:rsidRPr="00C77078" w:rsidRDefault="00F37848" w:rsidP="002325FD">
                <w:pPr>
                  <w:jc w:val="center"/>
                  <w:rPr>
                    <w:rFonts w:ascii="Arial" w:hAnsi="Arial" w:cs="Arial"/>
                    <w:b/>
                    <w:sz w:val="20"/>
                  </w:rPr>
                </w:pPr>
                <w:r w:rsidRPr="00C77078">
                  <w:rPr>
                    <w:rFonts w:ascii="Arial" w:hAnsi="Arial" w:cs="Arial"/>
                    <w:b/>
                    <w:sz w:val="20"/>
                  </w:rPr>
                  <w:t>Floor Level</w:t>
                </w:r>
              </w:p>
            </w:sdtContent>
          </w:sdt>
        </w:tc>
      </w:tr>
      <w:tr w:rsidR="00034023" w:rsidRPr="003C2D8F" w:rsidTr="00F37848">
        <w:trPr>
          <w:trHeight w:val="12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tcPr>
          <w:p w:rsidR="00034023" w:rsidRDefault="009A74E8" w:rsidP="002325FD">
            <w:pPr>
              <w:jc w:val="center"/>
              <w:rPr>
                <w:rFonts w:ascii="Arial" w:hAnsi="Arial" w:cs="Arial"/>
                <w:sz w:val="20"/>
              </w:rPr>
            </w:pPr>
            <w:sdt>
              <w:sdtPr>
                <w:rPr>
                  <w:rFonts w:ascii="Arial" w:hAnsi="Arial" w:cs="Arial"/>
                  <w:sz w:val="20"/>
                  <w:szCs w:val="20"/>
                </w:rPr>
                <w:id w:val="-266239420"/>
                <w:lock w:val="sdtLocked"/>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027D79">
                  <w:rPr>
                    <w:rFonts w:ascii="Arial" w:hAnsi="Arial" w:cs="Arial"/>
                    <w:sz w:val="20"/>
                    <w:szCs w:val="20"/>
                  </w:rPr>
                  <w:t>Scale-B City</w:t>
                </w:r>
              </w:sdtContent>
            </w:sdt>
          </w:p>
        </w:tc>
        <w:sdt>
          <w:sdtPr>
            <w:rPr>
              <w:rFonts w:ascii="Arial" w:hAnsi="Arial" w:cs="Arial"/>
              <w:sz w:val="20"/>
            </w:rPr>
            <w:id w:val="-835996984"/>
            <w:lock w:val="sdtLocked"/>
            <w:dropDownList>
              <w:listItem w:value="Choose an item."/>
              <w:listItem w:displayText="NA" w:value="NA"/>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944" w:type="dxa"/>
                <w:gridSpan w:val="3"/>
              </w:tcPr>
              <w:p w:rsidR="00034023" w:rsidRPr="00D737EA" w:rsidRDefault="00BB6B0A" w:rsidP="00776B99">
                <w:pPr>
                  <w:jc w:val="center"/>
                  <w:rPr>
                    <w:rFonts w:ascii="Arial" w:hAnsi="Arial" w:cs="Arial"/>
                    <w:sz w:val="20"/>
                  </w:rPr>
                </w:pPr>
                <w:r>
                  <w:rPr>
                    <w:rFonts w:ascii="Arial" w:hAnsi="Arial" w:cs="Arial"/>
                    <w:sz w:val="20"/>
                  </w:rPr>
                  <w:t>Average</w:t>
                </w:r>
              </w:p>
            </w:tc>
          </w:sdtContent>
        </w:sdt>
        <w:tc>
          <w:tcPr>
            <w:tcW w:w="1943" w:type="dxa"/>
            <w:gridSpan w:val="2"/>
          </w:tcPr>
          <w:p w:rsidR="00034023" w:rsidRPr="00034023" w:rsidRDefault="009A74E8" w:rsidP="00034023">
            <w:pPr>
              <w:jc w:val="center"/>
              <w:rPr>
                <w:sz w:val="20"/>
                <w:szCs w:val="20"/>
              </w:rPr>
            </w:pPr>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listItem w:displayText="On Main Road" w:value="On Main Road"/>
                </w:dropDownList>
              </w:sdtPr>
              <w:sdtContent>
                <w:r w:rsidR="00BB6B0A">
                  <w:rPr>
                    <w:rFonts w:ascii="Arial" w:hAnsi="Arial" w:cs="Arial"/>
                    <w:sz w:val="20"/>
                    <w:szCs w:val="20"/>
                  </w:rPr>
                  <w:t>Near to Market</w:t>
                </w:r>
              </w:sdtContent>
            </w:sdt>
          </w:p>
        </w:tc>
        <w:tc>
          <w:tcPr>
            <w:tcW w:w="1944" w:type="dxa"/>
            <w:vMerge w:val="restart"/>
          </w:tcPr>
          <w:p w:rsidR="00034023" w:rsidRDefault="009A74E8" w:rsidP="00147C5B">
            <w:pPr>
              <w:jc w:val="center"/>
              <w:rPr>
                <w:rFonts w:ascii="Arial" w:hAnsi="Arial" w:cs="Arial"/>
                <w:sz w:val="20"/>
              </w:rPr>
            </w:pPr>
            <w:sdt>
              <w:sdtPr>
                <w:rPr>
                  <w:rFonts w:ascii="Arial" w:hAnsi="Arial" w:cs="Arial"/>
                  <w:sz w:val="20"/>
                </w:rPr>
                <w:id w:val="2123116550"/>
                <w:dropDownList>
                  <w:listItem w:value="Choose an item."/>
                  <w:listItem w:displayText="Ground Floor" w:value="Ground Floor"/>
                  <w:listItem w:displayText="In between 1st to 4th Floor" w:value="In between 1st to 4th Floor"/>
                  <w:listItem w:displayText="In between 5th to 10th Floor" w:value="In between 5th to 10th Floor"/>
                  <w:listItem w:displayText="Above 10th Floor" w:value="Above 10th Floor"/>
                  <w:listItem w:displayText="First Floor in G + 3 Building" w:value="First Floor in G + 3 Building"/>
                  <w:listItem w:displayText="Second Floor" w:value="Second Floor"/>
                  <w:listItem w:displayText="G + 2 Floors" w:value="G + 2 Floors"/>
                </w:dropDownList>
              </w:sdtPr>
              <w:sdtContent>
                <w:r w:rsidR="00BB6B0A">
                  <w:rPr>
                    <w:rFonts w:ascii="Arial" w:hAnsi="Arial" w:cs="Arial"/>
                    <w:sz w:val="20"/>
                  </w:rPr>
                  <w:t>G + 2 Floors</w:t>
                </w:r>
              </w:sdtContent>
            </w:sdt>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val="restart"/>
          </w:tcPr>
          <w:p w:rsidR="00034023" w:rsidRDefault="009A74E8" w:rsidP="002325FD">
            <w:pPr>
              <w:jc w:val="center"/>
              <w:rPr>
                <w:rFonts w:ascii="Arial" w:hAnsi="Arial" w:cs="Arial"/>
                <w:sz w:val="20"/>
                <w:szCs w:val="20"/>
              </w:rPr>
            </w:pPr>
            <w:sdt>
              <w:sdtPr>
                <w:rPr>
                  <w:rFonts w:ascii="Arial" w:hAnsi="Arial" w:cs="Arial"/>
                  <w:color w:val="000000" w:themeColor="text1"/>
                  <w:sz w:val="20"/>
                  <w:szCs w:val="20"/>
                </w:rPr>
                <w:id w:val="1999538094"/>
                <w:lock w:val="sdtLocked"/>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t so much developed" w:value="Urban but not so much developed"/>
                </w:dropDownList>
              </w:sdtPr>
              <w:sdtContent>
                <w:r w:rsidR="002D23A1">
                  <w:rPr>
                    <w:rFonts w:ascii="Arial" w:hAnsi="Arial" w:cs="Arial"/>
                    <w:color w:val="000000" w:themeColor="text1"/>
                    <w:sz w:val="20"/>
                    <w:szCs w:val="20"/>
                  </w:rPr>
                  <w:t>Semi Urban</w:t>
                </w:r>
              </w:sdtContent>
            </w:sdt>
          </w:p>
        </w:tc>
        <w:tc>
          <w:tcPr>
            <w:tcW w:w="1944" w:type="dxa"/>
            <w:gridSpan w:val="3"/>
            <w:vMerge w:val="restart"/>
          </w:tcPr>
          <w:p w:rsidR="00034023" w:rsidRDefault="009A74E8" w:rsidP="00776B99">
            <w:pPr>
              <w:jc w:val="center"/>
              <w:rPr>
                <w:rFonts w:ascii="Arial" w:hAnsi="Arial" w:cs="Arial"/>
                <w:sz w:val="20"/>
              </w:rPr>
            </w:pPr>
            <w:sdt>
              <w:sdtPr>
                <w:rPr>
                  <w:rFonts w:ascii="Arial" w:hAnsi="Arial" w:cs="Arial"/>
                  <w:sz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dropDownList>
              </w:sdtPr>
              <w:sdtContent>
                <w:r w:rsidR="00501F31">
                  <w:rPr>
                    <w:rFonts w:ascii="Arial" w:hAnsi="Arial" w:cs="Arial"/>
                    <w:sz w:val="20"/>
                  </w:rPr>
                  <w:t>Within urban developing zone</w:t>
                </w:r>
              </w:sdtContent>
            </w:sdt>
          </w:p>
        </w:tc>
        <w:sdt>
          <w:sdtPr>
            <w:rPr>
              <w:rFonts w:ascii="Arial" w:hAnsi="Arial" w:cs="Arial"/>
              <w:sz w:val="20"/>
              <w:szCs w:val="20"/>
            </w:rPr>
            <w:id w:val="1831407641"/>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BB6B0A" w:rsidP="00034023">
                <w:pPr>
                  <w:jc w:val="center"/>
                  <w:rPr>
                    <w:sz w:val="20"/>
                    <w:szCs w:val="20"/>
                  </w:rPr>
                </w:pPr>
                <w:r>
                  <w:rPr>
                    <w:rFonts w:ascii="Arial" w:hAnsi="Arial" w:cs="Arial"/>
                    <w:sz w:val="20"/>
                    <w:szCs w:val="20"/>
                  </w:rPr>
                  <w:t>Average location within locality</w:t>
                </w:r>
              </w:p>
            </w:tc>
          </w:sdtContent>
        </w:sdt>
        <w:tc>
          <w:tcPr>
            <w:tcW w:w="1944" w:type="dxa"/>
            <w:vMerge/>
          </w:tcPr>
          <w:p w:rsidR="00034023" w:rsidRDefault="00034023" w:rsidP="00905739">
            <w:pPr>
              <w:jc w:val="center"/>
            </w:pPr>
          </w:p>
        </w:tc>
      </w:tr>
      <w:tr w:rsidR="00034023" w:rsidRPr="003C2D8F" w:rsidTr="00F37848">
        <w:trPr>
          <w:trHeight w:val="110"/>
          <w:jc w:val="center"/>
        </w:trPr>
        <w:tc>
          <w:tcPr>
            <w:tcW w:w="730" w:type="dxa"/>
            <w:vMerge/>
          </w:tcPr>
          <w:p w:rsidR="00034023" w:rsidRPr="003551E8" w:rsidRDefault="00034023" w:rsidP="00E71CCF">
            <w:pPr>
              <w:pStyle w:val="ListParagraph"/>
              <w:numPr>
                <w:ilvl w:val="0"/>
                <w:numId w:val="12"/>
              </w:numPr>
              <w:jc w:val="center"/>
              <w:rPr>
                <w:rFonts w:ascii="Arial" w:hAnsi="Arial" w:cs="Arial"/>
                <w:sz w:val="20"/>
                <w:szCs w:val="20"/>
              </w:rPr>
            </w:pPr>
          </w:p>
        </w:tc>
        <w:tc>
          <w:tcPr>
            <w:tcW w:w="2836" w:type="dxa"/>
            <w:vMerge/>
          </w:tcPr>
          <w:p w:rsidR="00034023" w:rsidRPr="003551E8" w:rsidRDefault="00034023" w:rsidP="00697742">
            <w:pPr>
              <w:rPr>
                <w:rFonts w:ascii="Arial" w:hAnsi="Arial" w:cs="Arial"/>
                <w:sz w:val="20"/>
                <w:szCs w:val="20"/>
              </w:rPr>
            </w:pPr>
          </w:p>
        </w:tc>
        <w:tc>
          <w:tcPr>
            <w:tcW w:w="1943" w:type="dxa"/>
            <w:gridSpan w:val="2"/>
            <w:vMerge/>
            <w:tcBorders>
              <w:bottom w:val="single" w:sz="4" w:space="0" w:color="auto"/>
            </w:tcBorders>
          </w:tcPr>
          <w:p w:rsidR="00034023" w:rsidRDefault="00034023" w:rsidP="002325FD">
            <w:pPr>
              <w:jc w:val="center"/>
              <w:rPr>
                <w:rFonts w:ascii="Arial" w:hAnsi="Arial" w:cs="Arial"/>
                <w:sz w:val="20"/>
                <w:szCs w:val="20"/>
              </w:rPr>
            </w:pPr>
          </w:p>
        </w:tc>
        <w:tc>
          <w:tcPr>
            <w:tcW w:w="1944" w:type="dxa"/>
            <w:gridSpan w:val="3"/>
            <w:vMerge/>
          </w:tcPr>
          <w:p w:rsidR="00034023" w:rsidRDefault="00034023" w:rsidP="00147C5B">
            <w:pPr>
              <w:jc w:val="center"/>
              <w:rPr>
                <w:rFonts w:ascii="Arial" w:hAnsi="Arial" w:cs="Arial"/>
                <w:sz w:val="20"/>
              </w:rPr>
            </w:pPr>
          </w:p>
        </w:tc>
        <w:sdt>
          <w:sdtPr>
            <w:rPr>
              <w:rFonts w:ascii="Arial" w:hAnsi="Arial" w:cs="Arial"/>
              <w:sz w:val="20"/>
              <w:szCs w:val="20"/>
            </w:rPr>
            <w:id w:val="304362145"/>
            <w:lock w:val="sdtLocked"/>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43" w:type="dxa"/>
                <w:gridSpan w:val="2"/>
              </w:tcPr>
              <w:p w:rsidR="00034023" w:rsidRPr="00034023" w:rsidRDefault="00C20322" w:rsidP="00034023">
                <w:pPr>
                  <w:jc w:val="center"/>
                  <w:rPr>
                    <w:sz w:val="20"/>
                    <w:szCs w:val="20"/>
                  </w:rPr>
                </w:pPr>
                <w:r>
                  <w:rPr>
                    <w:rFonts w:ascii="Arial" w:hAnsi="Arial" w:cs="Arial"/>
                    <w:sz w:val="20"/>
                    <w:szCs w:val="20"/>
                  </w:rPr>
                  <w:t>None</w:t>
                </w:r>
              </w:p>
            </w:tc>
          </w:sdtContent>
        </w:sdt>
        <w:tc>
          <w:tcPr>
            <w:tcW w:w="1944" w:type="dxa"/>
            <w:vMerge/>
          </w:tcPr>
          <w:p w:rsidR="00034023" w:rsidRDefault="00034023" w:rsidP="00905739">
            <w:pPr>
              <w:jc w:val="center"/>
            </w:pPr>
          </w:p>
        </w:tc>
      </w:tr>
      <w:tr w:rsidR="00F37848" w:rsidRPr="003C2D8F" w:rsidTr="00D5760B">
        <w:trPr>
          <w:trHeight w:val="110"/>
          <w:jc w:val="center"/>
        </w:trPr>
        <w:tc>
          <w:tcPr>
            <w:tcW w:w="730" w:type="dxa"/>
            <w:vMerge/>
          </w:tcPr>
          <w:p w:rsidR="00F37848" w:rsidRPr="003551E8" w:rsidRDefault="00F37848" w:rsidP="00E71CCF">
            <w:pPr>
              <w:pStyle w:val="ListParagraph"/>
              <w:numPr>
                <w:ilvl w:val="0"/>
                <w:numId w:val="12"/>
              </w:numPr>
              <w:jc w:val="center"/>
              <w:rPr>
                <w:rFonts w:ascii="Arial" w:hAnsi="Arial" w:cs="Arial"/>
                <w:sz w:val="20"/>
                <w:szCs w:val="20"/>
              </w:rPr>
            </w:pPr>
          </w:p>
        </w:tc>
        <w:tc>
          <w:tcPr>
            <w:tcW w:w="2836" w:type="dxa"/>
            <w:vMerge/>
          </w:tcPr>
          <w:p w:rsidR="00F37848" w:rsidRPr="003551E8" w:rsidRDefault="00F37848" w:rsidP="00697742">
            <w:pPr>
              <w:rPr>
                <w:rFonts w:ascii="Arial" w:hAnsi="Arial" w:cs="Arial"/>
                <w:sz w:val="20"/>
                <w:szCs w:val="20"/>
              </w:rPr>
            </w:pPr>
          </w:p>
        </w:tc>
        <w:tc>
          <w:tcPr>
            <w:tcW w:w="1943" w:type="dxa"/>
            <w:gridSpan w:val="2"/>
            <w:shd w:val="clear" w:color="auto" w:fill="DBE5F1" w:themeFill="accent1" w:themeFillTint="33"/>
          </w:tcPr>
          <w:sdt>
            <w:sdtPr>
              <w:rPr>
                <w:rFonts w:ascii="Arial" w:hAnsi="Arial" w:cs="Arial"/>
                <w:b/>
                <w:color w:val="808080"/>
                <w:sz w:val="20"/>
                <w:szCs w:val="20"/>
              </w:rPr>
              <w:id w:val="1618788480"/>
              <w:lock w:val="sdtContentLocked"/>
              <w:placeholder>
                <w:docPart w:val="DefaultPlaceholder_1082065158"/>
              </w:placeholder>
            </w:sdtPr>
            <w:sdtContent>
              <w:p w:rsidR="00F37848" w:rsidRPr="00F37848" w:rsidRDefault="00F37848" w:rsidP="002325FD">
                <w:pPr>
                  <w:jc w:val="center"/>
                  <w:rPr>
                    <w:rFonts w:ascii="Arial" w:hAnsi="Arial" w:cs="Arial"/>
                    <w:b/>
                    <w:sz w:val="20"/>
                    <w:szCs w:val="20"/>
                  </w:rPr>
                </w:pPr>
                <w:r w:rsidRPr="00F37848">
                  <w:rPr>
                    <w:rFonts w:ascii="Arial" w:hAnsi="Arial" w:cs="Arial"/>
                    <w:b/>
                    <w:sz w:val="20"/>
                    <w:szCs w:val="20"/>
                  </w:rPr>
                  <w:t>Property Facing</w:t>
                </w:r>
              </w:p>
            </w:sdtContent>
          </w:sdt>
        </w:tc>
        <w:sdt>
          <w:sdtPr>
            <w:rPr>
              <w:rFonts w:ascii="Arial" w:hAnsi="Arial" w:cs="Arial"/>
              <w:sz w:val="20"/>
            </w:rPr>
            <w:id w:val="-159469007"/>
            <w:lock w:val="sdtLocked"/>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5831" w:type="dxa"/>
                <w:gridSpan w:val="6"/>
              </w:tcPr>
              <w:p w:rsidR="00F37848" w:rsidRDefault="00501F31" w:rsidP="00F37848">
                <w:r>
                  <w:rPr>
                    <w:rFonts w:ascii="Arial" w:hAnsi="Arial" w:cs="Arial"/>
                    <w:sz w:val="20"/>
                  </w:rPr>
                  <w:t>East Facing</w:t>
                </w:r>
              </w:p>
            </w:tc>
          </w:sdtContent>
        </w:sdt>
      </w:tr>
      <w:tr w:rsidR="000403DC" w:rsidRPr="003C2D8F" w:rsidTr="00F37848">
        <w:trPr>
          <w:trHeight w:val="120"/>
          <w:jc w:val="center"/>
        </w:trPr>
        <w:tc>
          <w:tcPr>
            <w:tcW w:w="730" w:type="dxa"/>
            <w:tcBorders>
              <w:bottom w:val="single" w:sz="4" w:space="0" w:color="auto"/>
            </w:tcBorders>
          </w:tcPr>
          <w:p w:rsidR="000403DC" w:rsidRPr="003551E8" w:rsidRDefault="000403D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lang w:val="en-IN"/>
              </w:rPr>
              <w:id w:val="1510718657"/>
              <w:lock w:val="sdtContentLocked"/>
              <w:placeholder>
                <w:docPart w:val="DefaultPlaceholder_1082065158"/>
              </w:placeholder>
            </w:sdtPr>
            <w:sdtContent>
              <w:p w:rsidR="000403DC" w:rsidRPr="009541B5" w:rsidRDefault="00E94D8C" w:rsidP="00A03ED9">
                <w:pPr>
                  <w:spacing w:line="276" w:lineRule="auto"/>
                  <w:rPr>
                    <w:rFonts w:ascii="Arial" w:hAnsi="Arial" w:cs="Arial"/>
                    <w:sz w:val="20"/>
                  </w:rPr>
                </w:pPr>
                <w:r w:rsidRPr="00E94D8C">
                  <w:rPr>
                    <w:rFonts w:ascii="Arial" w:hAnsi="Arial" w:cs="Arial"/>
                    <w:color w:val="000000" w:themeColor="text1"/>
                    <w:sz w:val="20"/>
                    <w:lang w:val="en-IN"/>
                  </w:rPr>
                  <w:t xml:space="preserve">Any </w:t>
                </w:r>
                <w:r w:rsidR="000403DC" w:rsidRPr="00E94D8C">
                  <w:rPr>
                    <w:rFonts w:ascii="Arial" w:hAnsi="Arial" w:cs="Arial"/>
                    <w:color w:val="000000" w:themeColor="text1"/>
                    <w:sz w:val="20"/>
                    <w:lang w:val="en-IN"/>
                  </w:rPr>
                  <w:t xml:space="preserve">New </w:t>
                </w:r>
                <w:r w:rsidR="000403DC" w:rsidRPr="009541B5">
                  <w:rPr>
                    <w:rFonts w:ascii="Arial" w:hAnsi="Arial" w:cs="Arial"/>
                    <w:sz w:val="20"/>
                    <w:lang w:val="en-IN"/>
                  </w:rPr>
                  <w:t>Development in surrounding area</w:t>
                </w:r>
              </w:p>
            </w:sdtContent>
          </w:sdt>
        </w:tc>
        <w:sdt>
          <w:sdtPr>
            <w:rPr>
              <w:rFonts w:ascii="Arial" w:hAnsi="Arial" w:cs="Arial"/>
              <w:sz w:val="20"/>
              <w:szCs w:val="20"/>
            </w:rPr>
            <w:id w:val="-2133090304"/>
            <w:lock w:val="sdtLocked"/>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dropDownList>
          </w:sdtPr>
          <w:sdtContent>
            <w:tc>
              <w:tcPr>
                <w:tcW w:w="2835" w:type="dxa"/>
                <w:gridSpan w:val="4"/>
                <w:tcBorders>
                  <w:bottom w:val="single" w:sz="4" w:space="0" w:color="auto"/>
                </w:tcBorders>
              </w:tcPr>
              <w:p w:rsidR="000403DC" w:rsidRPr="009541B5" w:rsidRDefault="00851EB1" w:rsidP="00A03ED9">
                <w:pPr>
                  <w:rPr>
                    <w:rFonts w:ascii="Arial" w:hAnsi="Arial" w:cs="Arial"/>
                    <w:sz w:val="20"/>
                  </w:rPr>
                </w:pPr>
                <w:r w:rsidRPr="00C20322">
                  <w:rPr>
                    <w:rFonts w:ascii="Arial" w:hAnsi="Arial" w:cs="Arial"/>
                    <w:sz w:val="20"/>
                    <w:szCs w:val="20"/>
                  </w:rPr>
                  <w:t>None</w:t>
                </w:r>
              </w:p>
            </w:tc>
          </w:sdtContent>
        </w:sdt>
        <w:tc>
          <w:tcPr>
            <w:tcW w:w="4939" w:type="dxa"/>
            <w:gridSpan w:val="4"/>
            <w:tcBorders>
              <w:bottom w:val="single" w:sz="4" w:space="0" w:color="auto"/>
            </w:tcBorders>
          </w:tcPr>
          <w:p w:rsidR="000403DC" w:rsidRPr="009541B5" w:rsidRDefault="000403DC" w:rsidP="00A03ED9">
            <w:pPr>
              <w:spacing w:line="276" w:lineRule="auto"/>
              <w:jc w:val="both"/>
              <w:rPr>
                <w:rFonts w:ascii="Arial" w:hAnsi="Arial" w:cs="Arial"/>
                <w:sz w:val="20"/>
              </w:rPr>
            </w:pPr>
          </w:p>
        </w:tc>
      </w:tr>
      <w:tr w:rsidR="00E94D8C" w:rsidRPr="003C2D8F" w:rsidTr="00F37848">
        <w:trPr>
          <w:trHeight w:val="120"/>
          <w:jc w:val="center"/>
        </w:trPr>
        <w:tc>
          <w:tcPr>
            <w:tcW w:w="730" w:type="dxa"/>
            <w:tcBorders>
              <w:bottom w:val="single" w:sz="4" w:space="0" w:color="auto"/>
            </w:tcBorders>
          </w:tcPr>
          <w:p w:rsidR="00E94D8C" w:rsidRPr="003551E8" w:rsidRDefault="00E94D8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lang w:val="en-IN"/>
              </w:rPr>
              <w:id w:val="240221636"/>
              <w:lock w:val="sdtContentLocked"/>
            </w:sdtPr>
            <w:sdtContent>
              <w:p w:rsidR="00E94D8C" w:rsidRPr="00E94D8C" w:rsidRDefault="00E94D8C" w:rsidP="00E94D8C">
                <w:pPr>
                  <w:spacing w:line="276" w:lineRule="auto"/>
                  <w:rPr>
                    <w:rFonts w:ascii="Arial" w:eastAsia="Times New Roman" w:hAnsi="Arial" w:cs="Arial"/>
                    <w:lang w:val="en-IN"/>
                  </w:rPr>
                </w:pPr>
                <w:r w:rsidRPr="00E94D8C">
                  <w:rPr>
                    <w:rFonts w:ascii="Arial" w:hAnsi="Arial" w:cs="Arial"/>
                    <w:sz w:val="20"/>
                    <w:lang w:val="en-IN"/>
                  </w:rPr>
                  <w:t>Any specific advantage/ drawback in the property</w:t>
                </w:r>
              </w:p>
            </w:sdtContent>
          </w:sdt>
        </w:tc>
        <w:tc>
          <w:tcPr>
            <w:tcW w:w="7774" w:type="dxa"/>
            <w:gridSpan w:val="8"/>
            <w:tcBorders>
              <w:bottom w:val="single" w:sz="4" w:space="0" w:color="auto"/>
            </w:tcBorders>
          </w:tcPr>
          <w:p w:rsidR="00E94D8C" w:rsidRDefault="00D737EA" w:rsidP="001B27EB">
            <w:pPr>
              <w:jc w:val="both"/>
              <w:rPr>
                <w:rFonts w:ascii="Arial" w:hAnsi="Arial" w:cs="Arial"/>
                <w:sz w:val="20"/>
              </w:rPr>
            </w:pPr>
            <w:r w:rsidRPr="00CD19E1">
              <w:rPr>
                <w:rFonts w:ascii="Arial" w:hAnsi="Arial" w:cs="Arial"/>
                <w:color w:val="000000" w:themeColor="text1"/>
                <w:sz w:val="20"/>
              </w:rPr>
              <w:t>None</w:t>
            </w:r>
          </w:p>
        </w:tc>
      </w:tr>
      <w:tr w:rsidR="002F596C" w:rsidRPr="003C2D8F" w:rsidTr="00F37848">
        <w:trPr>
          <w:trHeight w:val="120"/>
          <w:jc w:val="center"/>
        </w:trPr>
        <w:tc>
          <w:tcPr>
            <w:tcW w:w="730" w:type="dxa"/>
            <w:tcBorders>
              <w:bottom w:val="single" w:sz="4" w:space="0" w:color="auto"/>
            </w:tcBorders>
          </w:tcPr>
          <w:p w:rsidR="002F596C" w:rsidRPr="003551E8" w:rsidRDefault="002F596C"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489442536"/>
              <w:lock w:val="sdtContentLocked"/>
              <w:placeholder>
                <w:docPart w:val="DefaultPlaceholder_1082065158"/>
              </w:placeholder>
            </w:sdtPr>
            <w:sdtContent>
              <w:p w:rsidR="002F596C" w:rsidRPr="003551E8" w:rsidRDefault="002F596C" w:rsidP="00D739CC">
                <w:pPr>
                  <w:rPr>
                    <w:rFonts w:ascii="Arial" w:hAnsi="Arial" w:cs="Arial"/>
                    <w:sz w:val="20"/>
                    <w:szCs w:val="20"/>
                  </w:rPr>
                </w:pPr>
                <w:r w:rsidRPr="003551E8">
                  <w:rPr>
                    <w:rFonts w:ascii="Arial" w:hAnsi="Arial" w:cs="Arial"/>
                    <w:sz w:val="20"/>
                    <w:szCs w:val="20"/>
                  </w:rPr>
                  <w:t xml:space="preserve">Property </w:t>
                </w:r>
                <w:r w:rsidR="00D739CC" w:rsidRPr="003551E8">
                  <w:rPr>
                    <w:rFonts w:ascii="Arial" w:hAnsi="Arial" w:cs="Arial"/>
                    <w:sz w:val="20"/>
                    <w:szCs w:val="20"/>
                  </w:rPr>
                  <w:t>overall usability Factor</w:t>
                </w:r>
              </w:p>
            </w:sdtContent>
          </w:sdt>
        </w:tc>
        <w:sdt>
          <w:sdtPr>
            <w:rPr>
              <w:rFonts w:ascii="Arial" w:hAnsi="Arial" w:cs="Arial"/>
              <w:sz w:val="20"/>
            </w:rPr>
            <w:id w:val="345064723"/>
            <w:lock w:val="sdtLocked"/>
            <w:dropDownList>
              <w:listItem w:value="Choose an item."/>
              <w:listItem w:displayText="Low" w:value="Low"/>
              <w:listItem w:displayText="Normal" w:value="Normal"/>
              <w:listItem w:displayText="Good" w:value="Good"/>
              <w:listItem w:displayText="Very good" w:value="Very good"/>
              <w:listItem w:displayText="High utility" w:value="High utility"/>
            </w:dropDownList>
          </w:sdtPr>
          <w:sdtContent>
            <w:tc>
              <w:tcPr>
                <w:tcW w:w="7774" w:type="dxa"/>
                <w:gridSpan w:val="8"/>
                <w:tcBorders>
                  <w:bottom w:val="single" w:sz="4" w:space="0" w:color="auto"/>
                </w:tcBorders>
              </w:tcPr>
              <w:p w:rsidR="002F596C" w:rsidRDefault="00501F31" w:rsidP="001B27EB">
                <w:pPr>
                  <w:jc w:val="both"/>
                  <w:rPr>
                    <w:rFonts w:ascii="Arial" w:hAnsi="Arial" w:cs="Arial"/>
                    <w:sz w:val="20"/>
                  </w:rPr>
                </w:pPr>
                <w:r>
                  <w:rPr>
                    <w:rFonts w:ascii="Arial" w:hAnsi="Arial" w:cs="Arial"/>
                    <w:sz w:val="20"/>
                  </w:rPr>
                  <w:t>Normal</w:t>
                </w:r>
              </w:p>
            </w:tc>
          </w:sdtContent>
        </w:sdt>
      </w:tr>
      <w:tr w:rsidR="00491AA7" w:rsidRPr="003C2D8F" w:rsidTr="00F37848">
        <w:trPr>
          <w:trHeight w:val="120"/>
          <w:jc w:val="center"/>
        </w:trPr>
        <w:tc>
          <w:tcPr>
            <w:tcW w:w="730" w:type="dxa"/>
            <w:tcBorders>
              <w:bottom w:val="single" w:sz="4" w:space="0" w:color="auto"/>
            </w:tcBorders>
          </w:tcPr>
          <w:p w:rsidR="00491AA7" w:rsidRPr="003551E8" w:rsidRDefault="00491AA7"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1368876559"/>
              <w:lock w:val="sdtContentLocked"/>
              <w:placeholder>
                <w:docPart w:val="DefaultPlaceholder_1082065158"/>
              </w:placeholder>
            </w:sdtPr>
            <w:sdtContent>
              <w:p w:rsidR="00491AA7" w:rsidRPr="003551E8" w:rsidRDefault="00944F00" w:rsidP="00491AA7">
                <w:pPr>
                  <w:rPr>
                    <w:rFonts w:ascii="Arial" w:hAnsi="Arial" w:cs="Arial"/>
                    <w:sz w:val="20"/>
                    <w:szCs w:val="20"/>
                  </w:rPr>
                </w:pPr>
                <w:r w:rsidRPr="003551E8">
                  <w:rPr>
                    <w:rFonts w:ascii="Arial" w:hAnsi="Arial" w:cs="Arial"/>
                    <w:sz w:val="20"/>
                    <w:szCs w:val="20"/>
                  </w:rPr>
                  <w:t>Comment on Property S</w:t>
                </w:r>
                <w:r w:rsidR="00491AA7" w:rsidRPr="003551E8">
                  <w:rPr>
                    <w:rFonts w:ascii="Arial" w:hAnsi="Arial" w:cs="Arial"/>
                    <w:sz w:val="20"/>
                    <w:szCs w:val="20"/>
                  </w:rPr>
                  <w:t>al</w:t>
                </w:r>
                <w:r w:rsidR="00937AAB">
                  <w:rPr>
                    <w:rFonts w:ascii="Arial" w:hAnsi="Arial" w:cs="Arial"/>
                    <w:sz w:val="20"/>
                    <w:szCs w:val="20"/>
                  </w:rPr>
                  <w:t>e</w:t>
                </w:r>
                <w:r w:rsidR="00491AA7" w:rsidRPr="003551E8">
                  <w:rPr>
                    <w:rFonts w:ascii="Arial" w:hAnsi="Arial" w:cs="Arial"/>
                    <w:sz w:val="20"/>
                    <w:szCs w:val="20"/>
                  </w:rPr>
                  <w:t xml:space="preserve">ability </w:t>
                </w:r>
                <w:r w:rsidRPr="003551E8">
                  <w:rPr>
                    <w:rFonts w:ascii="Arial" w:hAnsi="Arial" w:cs="Arial"/>
                    <w:sz w:val="20"/>
                    <w:szCs w:val="20"/>
                  </w:rPr>
                  <w:t>O</w:t>
                </w:r>
                <w:r w:rsidR="00491AA7" w:rsidRPr="003551E8">
                  <w:rPr>
                    <w:rFonts w:ascii="Arial" w:hAnsi="Arial" w:cs="Arial"/>
                    <w:sz w:val="20"/>
                    <w:szCs w:val="20"/>
                  </w:rPr>
                  <w:t>utlook</w:t>
                </w:r>
              </w:p>
            </w:sdtContent>
          </w:sdt>
        </w:tc>
        <w:sdt>
          <w:sdtPr>
            <w:rPr>
              <w:rFonts w:ascii="Arial" w:hAnsi="Arial" w:cs="Arial"/>
              <w:sz w:val="20"/>
            </w:rPr>
            <w:id w:val="276298687"/>
            <w:lock w:val="sdtLocked"/>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only limited to the selected type of buyers involved in such kind of activities" w:value="Sellability of this property is related to its current use only and therefore only limited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dropDownList>
          </w:sdtPr>
          <w:sdtContent>
            <w:tc>
              <w:tcPr>
                <w:tcW w:w="7774" w:type="dxa"/>
                <w:gridSpan w:val="8"/>
                <w:tcBorders>
                  <w:bottom w:val="single" w:sz="4" w:space="0" w:color="auto"/>
                </w:tcBorders>
              </w:tcPr>
              <w:p w:rsidR="00491AA7" w:rsidRDefault="00B522C3" w:rsidP="001B27EB">
                <w:pPr>
                  <w:jc w:val="both"/>
                  <w:rPr>
                    <w:rFonts w:ascii="Arial" w:hAnsi="Arial" w:cs="Arial"/>
                    <w:sz w:val="20"/>
                  </w:rPr>
                </w:pPr>
                <w:r>
                  <w:rPr>
                    <w:rFonts w:ascii="Arial" w:hAnsi="Arial" w:cs="Arial"/>
                    <w:sz w:val="20"/>
                  </w:rPr>
                  <w:t>Easily sellable</w:t>
                </w:r>
              </w:p>
            </w:tc>
          </w:sdtContent>
        </w:sdt>
      </w:tr>
      <w:tr w:rsidR="00D80C24" w:rsidRPr="003C2D8F" w:rsidTr="00F37848">
        <w:trPr>
          <w:trHeight w:val="120"/>
          <w:jc w:val="center"/>
        </w:trPr>
        <w:tc>
          <w:tcPr>
            <w:tcW w:w="730" w:type="dxa"/>
            <w:tcBorders>
              <w:bottom w:val="single" w:sz="4" w:space="0" w:color="auto"/>
            </w:tcBorders>
          </w:tcPr>
          <w:p w:rsidR="00D80C24" w:rsidRPr="003551E8" w:rsidRDefault="00D80C24"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color w:val="808080"/>
                <w:sz w:val="20"/>
                <w:szCs w:val="20"/>
              </w:rPr>
              <w:id w:val="663973809"/>
              <w:lock w:val="sdtContentLocked"/>
              <w:placeholder>
                <w:docPart w:val="DefaultPlaceholder_1082065158"/>
              </w:placeholder>
            </w:sdtPr>
            <w:sdtContent>
              <w:p w:rsidR="00D80C24" w:rsidRPr="003551E8" w:rsidRDefault="00D80C24" w:rsidP="00D80C24">
                <w:pPr>
                  <w:rPr>
                    <w:rFonts w:ascii="Arial" w:hAnsi="Arial" w:cs="Arial"/>
                    <w:sz w:val="20"/>
                    <w:szCs w:val="20"/>
                  </w:rPr>
                </w:pPr>
                <w:r w:rsidRPr="003551E8">
                  <w:rPr>
                    <w:rFonts w:ascii="Arial" w:hAnsi="Arial" w:cs="Arial"/>
                    <w:sz w:val="20"/>
                    <w:szCs w:val="20"/>
                  </w:rPr>
                  <w:t>Comment on Demand &amp; Supply in the Market</w:t>
                </w:r>
              </w:p>
            </w:sdtContent>
          </w:sdt>
        </w:tc>
        <w:tc>
          <w:tcPr>
            <w:tcW w:w="7774" w:type="dxa"/>
            <w:gridSpan w:val="8"/>
            <w:tcBorders>
              <w:bottom w:val="single" w:sz="4" w:space="0" w:color="auto"/>
            </w:tcBorders>
          </w:tcPr>
          <w:p w:rsidR="00D80C24" w:rsidRDefault="009A74E8" w:rsidP="00491AA7">
            <w:pPr>
              <w:rPr>
                <w:rFonts w:ascii="Arial" w:hAnsi="Arial" w:cs="Arial"/>
                <w:sz w:val="20"/>
              </w:rPr>
            </w:pPr>
            <w:sdt>
              <w:sdtPr>
                <w:rPr>
                  <w:rFonts w:ascii="Arial" w:hAnsi="Arial" w:cs="Arial"/>
                  <w:sz w:val="20"/>
                </w:rPr>
                <w:id w:val="898018190"/>
                <w:lock w:val="sdtLocked"/>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sidR="00501F31">
                  <w:rPr>
                    <w:rFonts w:ascii="Arial" w:hAnsi="Arial" w:cs="Arial"/>
                    <w:sz w:val="20"/>
                  </w:rPr>
                  <w:t>Such properties are easily available in the area</w:t>
                </w:r>
              </w:sdtContent>
            </w:sdt>
          </w:p>
        </w:tc>
      </w:tr>
      <w:tr w:rsidR="001766E5" w:rsidRPr="003C2D8F" w:rsidTr="00F37848">
        <w:trPr>
          <w:trHeight w:val="120"/>
          <w:jc w:val="center"/>
        </w:trPr>
        <w:tc>
          <w:tcPr>
            <w:tcW w:w="730" w:type="dxa"/>
            <w:tcBorders>
              <w:bottom w:val="single" w:sz="4" w:space="0" w:color="auto"/>
            </w:tcBorders>
          </w:tcPr>
          <w:p w:rsidR="001766E5" w:rsidRPr="003551E8" w:rsidRDefault="001766E5"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p w:rsidR="001766E5" w:rsidRDefault="009A74E8" w:rsidP="001766E5">
            <w:pPr>
              <w:rPr>
                <w:rFonts w:ascii="Arial" w:hAnsi="Arial" w:cs="Arial"/>
                <w:color w:val="808080"/>
                <w:sz w:val="20"/>
                <w:szCs w:val="20"/>
              </w:rPr>
            </w:pPr>
            <w:sdt>
              <w:sdtPr>
                <w:rPr>
                  <w:rFonts w:ascii="Arial" w:hAnsi="Arial" w:cs="Arial"/>
                  <w:sz w:val="20"/>
                  <w:szCs w:val="20"/>
                </w:rPr>
                <w:id w:val="-481688642"/>
                <w:lock w:val="sdtContentLocked"/>
              </w:sdtPr>
              <w:sdtContent>
                <w:r w:rsidR="001766E5" w:rsidRPr="00CF66C7">
                  <w:rPr>
                    <w:rFonts w:ascii="Arial" w:hAnsi="Arial" w:cs="Arial"/>
                    <w:sz w:val="20"/>
                    <w:szCs w:val="20"/>
                  </w:rPr>
                  <w:t>Any other aspect which has relevance on the value o</w:t>
                </w:r>
                <w:r w:rsidR="001766E5">
                  <w:rPr>
                    <w:rFonts w:ascii="Arial" w:hAnsi="Arial" w:cs="Arial"/>
                    <w:sz w:val="20"/>
                    <w:szCs w:val="20"/>
                  </w:rPr>
                  <w:t>r marketability of the property</w:t>
                </w:r>
              </w:sdtContent>
            </w:sdt>
          </w:p>
        </w:tc>
        <w:tc>
          <w:tcPr>
            <w:tcW w:w="7774" w:type="dxa"/>
            <w:gridSpan w:val="8"/>
            <w:tcBorders>
              <w:bottom w:val="single" w:sz="4" w:space="0" w:color="auto"/>
            </w:tcBorders>
          </w:tcPr>
          <w:p w:rsidR="001766E5" w:rsidRDefault="009A74E8" w:rsidP="00491AA7">
            <w:pPr>
              <w:rPr>
                <w:rFonts w:ascii="Arial" w:hAnsi="Arial" w:cs="Arial"/>
                <w:szCs w:val="20"/>
              </w:rPr>
            </w:pPr>
            <w:sdt>
              <w:sdtPr>
                <w:rPr>
                  <w:rFonts w:ascii="Arial" w:hAnsi="Arial" w:cs="Arial"/>
                  <w:sz w:val="20"/>
                  <w:szCs w:val="18"/>
                </w:rPr>
                <w:id w:val="640778804"/>
                <w:lock w:val="sdtLocked"/>
                <w:dropDownList>
                  <w:listItem w:value="Choose an item."/>
                  <w:listItem w:displayText="NA" w:value="NA"/>
                  <w:listItem w:displayText="Property is located in remote area" w:value="Property is located in remote area"/>
                  <w:listItem w:displayText="Property is located in developing area" w:value="Property is located in developing area"/>
                  <w:listItem w:displayText="Property is under litigation" w:value="Property is under litigation"/>
                  <w:listItem w:displayText="Property is under land aquisition" w:value="Property is under land aquisition"/>
                  <w:listItem w:displayText="Property is located in posh high class area" w:value="Property is located in posh high class area"/>
                  <w:listItem w:displayText="Property is located in established old renowned area" w:value="Property is located in established old renowned area"/>
                  <w:listItem w:displayText="Property is located in clustered area" w:value="Property is located in clustered area"/>
                </w:dropDownList>
              </w:sdtPr>
              <w:sdtContent>
                <w:r w:rsidR="00C960DC">
                  <w:rPr>
                    <w:rFonts w:ascii="Arial" w:hAnsi="Arial" w:cs="Arial"/>
                    <w:sz w:val="20"/>
                    <w:szCs w:val="18"/>
                  </w:rPr>
                  <w:t>NA</w:t>
                </w:r>
              </w:sdtContent>
            </w:sdt>
          </w:p>
          <w:p w:rsidR="00D16C79" w:rsidRDefault="00D16C79" w:rsidP="00491AA7">
            <w:pPr>
              <w:rPr>
                <w:rFonts w:ascii="Arial" w:hAnsi="Arial" w:cs="Arial"/>
                <w:szCs w:val="20"/>
              </w:rPr>
            </w:pPr>
          </w:p>
          <w:sdt>
            <w:sdtPr>
              <w:rPr>
                <w:rFonts w:ascii="Arial" w:hAnsi="Arial" w:cs="Arial"/>
                <w:szCs w:val="20"/>
              </w:rPr>
              <w:id w:val="1318767118"/>
              <w:lock w:val="sdtContentLocked"/>
            </w:sdtPr>
            <w:sdtEndPr>
              <w:rPr>
                <w:sz w:val="20"/>
              </w:rPr>
            </w:sdtEndPr>
            <w:sdtContent>
              <w:p w:rsidR="00D16C79" w:rsidRPr="00D16C79" w:rsidRDefault="00D16C79" w:rsidP="00E7155D">
                <w:pPr>
                  <w:spacing w:line="276" w:lineRule="auto"/>
                  <w:jc w:val="both"/>
                  <w:rPr>
                    <w:rFonts w:ascii="Arial" w:hAnsi="Arial" w:cs="Arial"/>
                    <w:sz w:val="20"/>
                    <w:szCs w:val="20"/>
                  </w:rPr>
                </w:pPr>
                <w:r w:rsidRPr="00D16C79">
                  <w:rPr>
                    <w:rFonts w:ascii="Arial" w:hAnsi="Arial" w:cs="Arial"/>
                    <w:sz w:val="20"/>
                    <w:szCs w:val="20"/>
                  </w:rPr>
                  <w:t>Valuation of the same asset/ property can fetch different values under different circumstances &amp; situations. For eg.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w:t>
                </w:r>
              </w:p>
            </w:sdtContent>
          </w:sdt>
          <w:p w:rsidR="00D16C79" w:rsidRDefault="00D16C79" w:rsidP="00E7155D">
            <w:pPr>
              <w:rPr>
                <w:rFonts w:ascii="Arial" w:hAnsi="Arial" w:cs="Arial"/>
                <w:szCs w:val="20"/>
              </w:rPr>
            </w:pPr>
          </w:p>
          <w:sdt>
            <w:sdtPr>
              <w:rPr>
                <w:rFonts w:ascii="Arial" w:hAnsi="Arial" w:cs="Arial"/>
              </w:rPr>
              <w:id w:val="2067145935"/>
              <w:lock w:val="sdtContentLocked"/>
            </w:sdtPr>
            <w:sdtContent>
              <w:p w:rsidR="00D16C79" w:rsidRDefault="00D16C79" w:rsidP="00D16C79">
                <w:pPr>
                  <w:jc w:val="both"/>
                  <w:rPr>
                    <w:rFonts w:ascii="Arial" w:hAnsi="Arial" w:cs="Arial"/>
                    <w:sz w:val="20"/>
                  </w:rPr>
                </w:pPr>
                <w:r w:rsidRPr="00D16C79">
                  <w:rPr>
                    <w:rFonts w:ascii="Arial" w:hAnsi="Arial" w:cs="Arial"/>
                    <w:sz w:val="20"/>
                  </w:rPr>
                  <w:t>This Valuation report is prepared based on the facts of the property &amp; market situation on the date of the survey. It is a well-known fact that the market value of any asset varies with time &amp; socio-economic conditions prevailing in the country.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while financing.</w:t>
                </w:r>
              </w:p>
            </w:sdtContent>
          </w:sdt>
        </w:tc>
      </w:tr>
      <w:tr w:rsidR="00237D10" w:rsidRPr="003C2D8F" w:rsidTr="00F37848">
        <w:trPr>
          <w:trHeight w:val="95"/>
          <w:jc w:val="center"/>
        </w:trPr>
        <w:tc>
          <w:tcPr>
            <w:tcW w:w="730" w:type="dxa"/>
          </w:tcPr>
          <w:p w:rsidR="00237D10" w:rsidRPr="003551E8" w:rsidRDefault="00237D10"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sz w:val="20"/>
                <w:szCs w:val="20"/>
              </w:rPr>
              <w:id w:val="360092350"/>
              <w:lock w:val="sdtContentLocked"/>
              <w:placeholder>
                <w:docPart w:val="DefaultPlaceholder_1082065158"/>
              </w:placeholder>
            </w:sdtPr>
            <w:sdtContent>
              <w:p w:rsidR="00237D10" w:rsidRPr="003551E8" w:rsidRDefault="00237D10" w:rsidP="00A967B7">
                <w:pPr>
                  <w:rPr>
                    <w:rFonts w:ascii="Arial" w:hAnsi="Arial" w:cs="Arial"/>
                    <w:sz w:val="20"/>
                    <w:szCs w:val="20"/>
                  </w:rPr>
                </w:pPr>
                <w:r>
                  <w:rPr>
                    <w:rFonts w:ascii="Arial" w:hAnsi="Arial" w:cs="Arial"/>
                    <w:sz w:val="20"/>
                    <w:szCs w:val="20"/>
                  </w:rPr>
                  <w:t>Sale transaction method assumed</w:t>
                </w:r>
              </w:p>
            </w:sdtContent>
          </w:sdt>
        </w:tc>
        <w:tc>
          <w:tcPr>
            <w:tcW w:w="7774" w:type="dxa"/>
            <w:gridSpan w:val="8"/>
            <w:tcBorders>
              <w:bottom w:val="single" w:sz="4" w:space="0" w:color="auto"/>
            </w:tcBorders>
          </w:tcPr>
          <w:sdt>
            <w:sdtPr>
              <w:rPr>
                <w:rFonts w:ascii="Arial" w:hAnsi="Arial" w:cs="Arial"/>
              </w:rPr>
              <w:id w:val="-241643014"/>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Public auction (orderly)" w:value="Public auction (orderly)"/>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p w:rsidR="00237D10"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D76B5F" w:rsidRPr="003C2D8F" w:rsidTr="00F37848">
        <w:trPr>
          <w:trHeight w:val="95"/>
          <w:jc w:val="center"/>
        </w:trPr>
        <w:tc>
          <w:tcPr>
            <w:tcW w:w="730" w:type="dxa"/>
          </w:tcPr>
          <w:p w:rsidR="00D76B5F" w:rsidRPr="003551E8" w:rsidRDefault="00D76B5F" w:rsidP="00E71CCF">
            <w:pPr>
              <w:pStyle w:val="ListParagraph"/>
              <w:numPr>
                <w:ilvl w:val="0"/>
                <w:numId w:val="12"/>
              </w:numPr>
              <w:jc w:val="center"/>
              <w:rPr>
                <w:rFonts w:ascii="Arial" w:hAnsi="Arial" w:cs="Arial"/>
                <w:sz w:val="20"/>
                <w:szCs w:val="20"/>
              </w:rPr>
            </w:pPr>
          </w:p>
        </w:tc>
        <w:tc>
          <w:tcPr>
            <w:tcW w:w="2836" w:type="dxa"/>
          </w:tcPr>
          <w:sdt>
            <w:sdtPr>
              <w:rPr>
                <w:rFonts w:ascii="Arial" w:hAnsi="Arial" w:cs="Arial"/>
                <w:color w:val="808080"/>
              </w:rPr>
              <w:id w:val="1477189915"/>
              <w:lock w:val="sdtContentLocked"/>
            </w:sdtPr>
            <w:sdtContent>
              <w:p w:rsidR="00D76B5F" w:rsidRPr="00D76B5F" w:rsidRDefault="00D76B5F" w:rsidP="00A967B7">
                <w:pPr>
                  <w:rPr>
                    <w:rFonts w:ascii="Arial" w:eastAsia="Times New Roman" w:hAnsi="Arial" w:cs="Arial"/>
                  </w:rPr>
                </w:pPr>
                <w:r w:rsidRPr="00D76B5F">
                  <w:rPr>
                    <w:rFonts w:ascii="Arial" w:hAnsi="Arial" w:cs="Arial"/>
                    <w:sz w:val="20"/>
                  </w:rPr>
                  <w:t>Best Sale procedure to realize maximum Value</w:t>
                </w:r>
              </w:p>
            </w:sdtContent>
          </w:sdt>
        </w:tc>
        <w:tc>
          <w:tcPr>
            <w:tcW w:w="7774" w:type="dxa"/>
            <w:gridSpan w:val="8"/>
            <w:tcBorders>
              <w:bottom w:val="single" w:sz="4" w:space="0" w:color="auto"/>
            </w:tcBorders>
          </w:tcPr>
          <w:sdt>
            <w:sdtPr>
              <w:rPr>
                <w:rFonts w:ascii="Arial" w:hAnsi="Arial" w:cs="Arial"/>
              </w:rPr>
              <w:id w:val="1827245093"/>
              <w:lock w:val="sdtLocked"/>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Public auction (orderly)" w:value="Public auction (orderly)"/>
                <w:listItem w:displayText="Public auction (Forced Sale)" w:value="Public auction (Forced Sale)"/>
                <w:listItem w:displayText="Strategic disinvetsment sale" w:value="Strategic disinvetsment sale"/>
                <w:listItem w:displayText="Liquidation Sale (orderly)" w:value="Liquidation Sale (orderly)"/>
                <w:listItem w:displayText="Liquidation Sale (Forced Sale)" w:value="Liquidation Sale (Forced Sale)"/>
              </w:dropDownList>
            </w:sdtPr>
            <w:sdtContent>
              <w:p w:rsidR="00D76B5F" w:rsidRPr="00ED7222" w:rsidRDefault="00851EB1" w:rsidP="00452CD6">
                <w:pPr>
                  <w:rPr>
                    <w:rFonts w:ascii="Arial" w:hAnsi="Arial" w:cs="Arial"/>
                  </w:rPr>
                </w:pPr>
                <w:r>
                  <w:rPr>
                    <w:rFonts w:ascii="Arial" w:hAnsi="Arial" w:cs="Arial"/>
                  </w:rPr>
                  <w:t>Free market transaction at arm's length wherein the parties, after full market survey each acted knowledgeably, prudently and without any compulsion.</w:t>
                </w:r>
              </w:p>
            </w:sdtContent>
          </w:sdt>
        </w:tc>
      </w:tr>
      <w:tr w:rsidR="00492CD6" w:rsidRPr="003C2D8F" w:rsidTr="00492CD6">
        <w:trPr>
          <w:trHeight w:val="132"/>
          <w:jc w:val="center"/>
        </w:trPr>
        <w:tc>
          <w:tcPr>
            <w:tcW w:w="730" w:type="dxa"/>
            <w:vMerge w:val="restart"/>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color w:val="808080"/>
                <w:sz w:val="20"/>
                <w:szCs w:val="20"/>
              </w:rPr>
              <w:id w:val="943494716"/>
              <w:lock w:val="sdtContentLocked"/>
              <w:placeholder>
                <w:docPart w:val="DefaultPlaceholder_1082065158"/>
              </w:placeholder>
            </w:sdtPr>
            <w:sdtContent>
              <w:p w:rsidR="00492CD6" w:rsidRPr="003551E8" w:rsidRDefault="00492CD6" w:rsidP="00A967B7">
                <w:pPr>
                  <w:rPr>
                    <w:rFonts w:ascii="Arial" w:hAnsi="Arial" w:cs="Arial"/>
                    <w:sz w:val="20"/>
                    <w:szCs w:val="20"/>
                  </w:rPr>
                </w:pPr>
                <w:r w:rsidRPr="003551E8">
                  <w:rPr>
                    <w:rFonts w:ascii="Arial" w:hAnsi="Arial" w:cs="Arial"/>
                    <w:sz w:val="20"/>
                    <w:szCs w:val="20"/>
                  </w:rPr>
                  <w:t>Methodology/ Basis of Valuation</w:t>
                </w:r>
              </w:p>
            </w:sdtContent>
          </w:sdt>
        </w:tc>
        <w:tc>
          <w:tcPr>
            <w:tcW w:w="7774" w:type="dxa"/>
            <w:gridSpan w:val="8"/>
            <w:tcBorders>
              <w:bottom w:val="single" w:sz="4" w:space="0" w:color="auto"/>
            </w:tcBorders>
          </w:tcPr>
          <w:p w:rsidR="00492CD6" w:rsidRPr="00452CD6" w:rsidRDefault="009A74E8" w:rsidP="00452CD6">
            <w:pPr>
              <w:rPr>
                <w:rFonts w:ascii="Arial" w:hAnsi="Arial" w:cs="Arial"/>
                <w:sz w:val="20"/>
                <w:szCs w:val="20"/>
              </w:rPr>
            </w:pPr>
            <w:sdt>
              <w:sdtPr>
                <w:rPr>
                  <w:rFonts w:ascii="Arial" w:hAnsi="Arial" w:cs="Arial"/>
                  <w:b/>
                  <w:sz w:val="20"/>
                </w:rPr>
                <w:id w:val="140005505"/>
                <w:lock w:val="sdtContentLocked"/>
                <w:placeholder>
                  <w:docPart w:val="DefaultPlaceholder_1082065158"/>
                </w:placeholder>
              </w:sdtPr>
              <w:sdtContent>
                <w:r w:rsidR="00492CD6" w:rsidRPr="00492CD6">
                  <w:rPr>
                    <w:rFonts w:ascii="Arial" w:hAnsi="Arial" w:cs="Arial"/>
                    <w:b/>
                    <w:sz w:val="20"/>
                  </w:rPr>
                  <w:t>Govt. Guideline Value:</w:t>
                </w:r>
              </w:sdtContent>
            </w:sdt>
            <w:r w:rsidR="00C20322" w:rsidRPr="00FE6994">
              <w:rPr>
                <w:rFonts w:ascii="Arial" w:hAnsi="Arial" w:cs="Arial"/>
                <w:b/>
                <w:sz w:val="20"/>
              </w:rPr>
              <w:t xml:space="preserve">Collector Rates of </w:t>
            </w:r>
            <w:r w:rsidR="005F2E16">
              <w:rPr>
                <w:rFonts w:ascii="Arial" w:hAnsi="Arial" w:cs="Arial"/>
                <w:b/>
                <w:sz w:val="20"/>
              </w:rPr>
              <w:t>Dehradun, Uttarakhand Year 2020-21</w:t>
            </w:r>
          </w:p>
        </w:tc>
      </w:tr>
      <w:tr w:rsidR="00492CD6" w:rsidRPr="003C2D8F" w:rsidTr="00F37848">
        <w:trPr>
          <w:trHeight w:val="132"/>
          <w:jc w:val="center"/>
        </w:trPr>
        <w:tc>
          <w:tcPr>
            <w:tcW w:w="730" w:type="dxa"/>
            <w:vMerge/>
          </w:tcPr>
          <w:p w:rsidR="00492CD6" w:rsidRPr="003551E8"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Pr="003551E8" w:rsidRDefault="00492CD6" w:rsidP="00A967B7">
            <w:pPr>
              <w:rPr>
                <w:rFonts w:ascii="Arial" w:hAnsi="Arial" w:cs="Arial"/>
                <w:sz w:val="20"/>
                <w:szCs w:val="20"/>
              </w:rPr>
            </w:pPr>
          </w:p>
        </w:tc>
        <w:tc>
          <w:tcPr>
            <w:tcW w:w="7774" w:type="dxa"/>
            <w:gridSpan w:val="8"/>
            <w:tcBorders>
              <w:bottom w:val="single" w:sz="4" w:space="0" w:color="auto"/>
            </w:tcBorders>
          </w:tcPr>
          <w:p w:rsidR="00492CD6" w:rsidRDefault="009A74E8" w:rsidP="00452CD6">
            <w:pPr>
              <w:rPr>
                <w:rFonts w:ascii="Arial" w:hAnsi="Arial" w:cs="Arial"/>
                <w:sz w:val="20"/>
                <w:szCs w:val="20"/>
              </w:rPr>
            </w:pPr>
            <w:sdt>
              <w:sdtPr>
                <w:rPr>
                  <w:rFonts w:ascii="Arial" w:hAnsi="Arial" w:cs="Arial"/>
                  <w:b/>
                  <w:sz w:val="20"/>
                  <w:szCs w:val="20"/>
                </w:rPr>
                <w:id w:val="851688237"/>
                <w:lock w:val="sdtContentLocked"/>
                <w:placeholder>
                  <w:docPart w:val="DefaultPlaceholder_1082065158"/>
                </w:placeholder>
              </w:sdtPr>
              <w:sdtContent>
                <w:r w:rsidR="00492CD6" w:rsidRPr="00492CD6">
                  <w:rPr>
                    <w:rFonts w:ascii="Arial" w:hAnsi="Arial" w:cs="Arial"/>
                    <w:b/>
                    <w:sz w:val="20"/>
                    <w:szCs w:val="20"/>
                  </w:rPr>
                  <w:t>Market Value:</w:t>
                </w:r>
              </w:sdtContent>
            </w:sdt>
            <w:sdt>
              <w:sdtPr>
                <w:rPr>
                  <w:rFonts w:ascii="Arial" w:hAnsi="Arial" w:cs="Arial"/>
                  <w:sz w:val="20"/>
                  <w:szCs w:val="20"/>
                </w:rPr>
                <w:id w:val="-471213579"/>
                <w:lock w:val="sdtLocked"/>
                <w:dropDownList>
                  <w:listItem w:value="Choose an item."/>
                  <w:listItem w:displayText="Market Comparable Sales approach" w:value="Market Comparable Sales approach"/>
                  <w:listItem w:displayText="Land Value is calculated on the basis of 'Market Comparable Sales approach' and Building construction value is calculated on the basis of 'Depreciated Replacement Cost approach'." w:value="Land Value is calculated on the basis of 'Market Comparable Sales approach' and Building construction value is calculated on the basis of 'Depreciated Replacement Cost approach'."/>
                  <w:listItem w:displayText="Land Development Method" w:value="Land Development Method"/>
                  <w:listItem w:displayText="Distress Sales approach" w:value="Distress Sales approach"/>
                  <w:listItem w:displayText="Assessment of Premium charges on transfer of Lease hold rights transfer methodology." w:value="Assessment of Premium charges on transfer of Lease hold rights transfer methodology."/>
                  <w:listItem w:displayText="Assessment of Premium charges to be paid on transfer of Lease hold rights and Building construction value is calculated on the basis of 'Depreciated Replacement Cost approach'" w:value="Assessment of Premium charges to be paid on transfer of Lease hold rights and Building construction value is calculated on the basis of 'Depreciated Replacement Cost approach'"/>
                  <w:listItem w:displayText="Only Guideline/ Circle Rate Value approach" w:value="Only Guideline/ Circle Rate Value approach"/>
                  <w:listItem w:displayText="Rent Capitalization Method" w:value="Rent Capitalization Method"/>
                  <w:listItem w:displayText="Income approach (DCF Method)" w:value="Income approach (DCF Method)"/>
                  <w:listItem w:displayText="Income approach (NPV Method)" w:value="Income approach (NPV Method)"/>
                </w:dropDownList>
              </w:sdtPr>
              <w:sdtContent>
                <w:r w:rsidR="00BB6B0A">
                  <w:rPr>
                    <w:rFonts w:ascii="Arial" w:hAnsi="Arial" w:cs="Arial"/>
                    <w:sz w:val="20"/>
                    <w:szCs w:val="20"/>
                  </w:rPr>
                  <w:t>Land Value is calculated on the basis of 'Market Comparable Sales approach' and Building construction value is calculated on the basis of 'Depreciated Replacement Cost approach'.</w:t>
                </w:r>
              </w:sdtContent>
            </w:sdt>
          </w:p>
        </w:tc>
      </w:tr>
      <w:tr w:rsidR="00492CD6" w:rsidRPr="003C2D8F" w:rsidTr="00F37848">
        <w:trPr>
          <w:trHeight w:val="95"/>
          <w:jc w:val="center"/>
        </w:trPr>
        <w:tc>
          <w:tcPr>
            <w:tcW w:w="730" w:type="dxa"/>
            <w:vMerge/>
          </w:tcPr>
          <w:p w:rsidR="00492CD6" w:rsidRPr="007D6B4B" w:rsidRDefault="00492CD6" w:rsidP="00E71CCF">
            <w:pPr>
              <w:pStyle w:val="ListParagraph"/>
              <w:numPr>
                <w:ilvl w:val="0"/>
                <w:numId w:val="12"/>
              </w:numPr>
              <w:jc w:val="center"/>
              <w:rPr>
                <w:rFonts w:ascii="Arial" w:hAnsi="Arial" w:cs="Arial"/>
                <w:sz w:val="20"/>
                <w:szCs w:val="20"/>
              </w:rPr>
            </w:pPr>
          </w:p>
        </w:tc>
        <w:tc>
          <w:tcPr>
            <w:tcW w:w="2836" w:type="dxa"/>
            <w:vMerge/>
          </w:tcPr>
          <w:p w:rsidR="00492CD6" w:rsidRDefault="00492CD6" w:rsidP="00D80C24">
            <w:pPr>
              <w:rPr>
                <w:rFonts w:ascii="Arial" w:hAnsi="Arial" w:cs="Arial"/>
                <w:b/>
                <w:sz w:val="20"/>
                <w:szCs w:val="20"/>
              </w:rPr>
            </w:pPr>
          </w:p>
        </w:tc>
        <w:tc>
          <w:tcPr>
            <w:tcW w:w="7774" w:type="dxa"/>
            <w:gridSpan w:val="8"/>
          </w:tcPr>
          <w:sdt>
            <w:sdtPr>
              <w:rPr>
                <w:rFonts w:ascii="Arial" w:hAnsi="Arial" w:cs="Arial"/>
                <w:i/>
                <w:color w:val="808080"/>
                <w:sz w:val="20"/>
              </w:rPr>
              <w:id w:val="1290394407"/>
              <w:placeholder>
                <w:docPart w:val="DefaultPlaceholder_1082065158"/>
              </w:placeholder>
            </w:sdtPr>
            <w:sdtContent>
              <w:sdt>
                <w:sdtPr>
                  <w:rPr>
                    <w:i/>
                  </w:rPr>
                  <w:id w:val="-1772160629"/>
                </w:sdtPr>
                <w:sdtEndPr>
                  <w:rPr>
                    <w:rFonts w:ascii="Arial" w:hAnsi="Arial" w:cs="Arial"/>
                  </w:rPr>
                </w:sdtEndPr>
                <w:sdtContent>
                  <w:sdt>
                    <w:sdtPr>
                      <w:rPr>
                        <w:i/>
                        <w:color w:val="808080"/>
                        <w:sz w:val="20"/>
                      </w:rPr>
                      <w:id w:val="250709931"/>
                    </w:sdtPr>
                    <w:sdtEndPr>
                      <w:rPr>
                        <w:rFonts w:ascii="Arial" w:hAnsi="Arial" w:cs="Arial"/>
                      </w:rPr>
                    </w:sdtEndPr>
                    <w:sdtContent>
                      <w:sdt>
                        <w:sdtPr>
                          <w:rPr>
                            <w:i/>
                            <w:color w:val="808080"/>
                            <w:sz w:val="20"/>
                          </w:rPr>
                          <w:id w:val="-1912837190"/>
                          <w:lock w:val="sdtContentLocked"/>
                        </w:sdtPr>
                        <w:sdtEndPr>
                          <w:rPr>
                            <w:rFonts w:ascii="Arial" w:hAnsi="Arial" w:cs="Arial"/>
                          </w:rPr>
                        </w:sdtEndPr>
                        <w:sdtContent>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of the asset is done as found on as-is-where basis.</w:t>
                            </w:r>
                          </w:p>
                          <w:p w:rsidR="00987C5F" w:rsidRPr="009A07DF" w:rsidRDefault="00987C5F" w:rsidP="00987C5F">
                            <w:pPr>
                              <w:jc w:val="both"/>
                              <w:rPr>
                                <w:rFonts w:ascii="Arial" w:hAnsi="Arial" w:cs="Arial"/>
                                <w:i/>
                                <w:color w:val="000000" w:themeColor="text1"/>
                                <w:sz w:val="20"/>
                                <w:szCs w:val="19"/>
                              </w:rPr>
                            </w:pPr>
                          </w:p>
                          <w:p w:rsidR="00987C5F" w:rsidRPr="009A07DF" w:rsidRDefault="00987C5F" w:rsidP="00987C5F">
                            <w:pPr>
                              <w:jc w:val="both"/>
                              <w:rPr>
                                <w:rFonts w:ascii="Arial" w:hAnsi="Arial" w:cs="Arial"/>
                                <w:i/>
                                <w:color w:val="000000" w:themeColor="text1"/>
                                <w:sz w:val="20"/>
                                <w:szCs w:val="19"/>
                              </w:rPr>
                            </w:pPr>
                            <w:r w:rsidRPr="009A07DF">
                              <w:rPr>
                                <w:rFonts w:ascii="Arial" w:hAnsi="Arial" w:cs="Arial"/>
                                <w:i/>
                                <w:color w:val="000000" w:themeColor="text1"/>
                                <w:sz w:val="20"/>
                                <w:szCs w:val="19"/>
                              </w:rPr>
                              <w:t>Valuation is done based on the Valuation best practices</w:t>
                            </w:r>
                            <w:r>
                              <w:rPr>
                                <w:rFonts w:ascii="Arial" w:hAnsi="Arial" w:cs="Arial"/>
                                <w:i/>
                                <w:color w:val="000000" w:themeColor="text1"/>
                                <w:sz w:val="20"/>
                                <w:szCs w:val="19"/>
                              </w:rPr>
                              <w:t>, standard operating procedures</w:t>
                            </w:r>
                            <w:r w:rsidRPr="009A07DF">
                              <w:rPr>
                                <w:rFonts w:ascii="Arial" w:hAnsi="Arial" w:cs="Arial"/>
                                <w:i/>
                                <w:color w:val="000000" w:themeColor="text1"/>
                                <w:sz w:val="20"/>
                                <w:szCs w:val="19"/>
                              </w:rPr>
                              <w:t xml:space="preserve"> and definitions prescribed by various organizations like IVSC, Income Tax of India, etc. as defined under.</w:t>
                            </w:r>
                          </w:p>
                          <w:p w:rsidR="00987C5F" w:rsidRPr="009A07DF" w:rsidRDefault="00987C5F" w:rsidP="00987C5F">
                            <w:pPr>
                              <w:autoSpaceDE w:val="0"/>
                              <w:autoSpaceDN w:val="0"/>
                              <w:adjustRightInd w:val="0"/>
                              <w:jc w:val="both"/>
                              <w:rPr>
                                <w:rFonts w:ascii="Arial" w:hAnsi="Arial" w:cs="Arial"/>
                                <w:i/>
                                <w:color w:val="000000" w:themeColor="text1"/>
                                <w:sz w:val="20"/>
                                <w:szCs w:val="20"/>
                                <w:lang w:val="en-IN"/>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rPr>
                              <w:t>For knowing comparable market rates, significant discreet local enquiries have been made from our side representing ourselves as both buyer and seller for the similar properties in the subject area and thereafter based on this information and various factors of the property, a rate has been judiciously taken considering</w:t>
                            </w:r>
                            <w:r>
                              <w:rPr>
                                <w:rFonts w:ascii="Arial" w:hAnsi="Arial" w:cs="Arial"/>
                                <w:i/>
                                <w:color w:val="000000" w:themeColor="text1"/>
                                <w:sz w:val="20"/>
                              </w:rPr>
                              <w:t xml:space="preserve"> the market scenario.</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rPr>
                            </w:pPr>
                            <w:r w:rsidRPr="009A07DF">
                              <w:rPr>
                                <w:rFonts w:ascii="Arial" w:hAnsi="Arial" w:cs="Arial"/>
                                <w:i/>
                                <w:color w:val="000000" w:themeColor="text1"/>
                                <w:sz w:val="20"/>
                                <w:szCs w:val="20"/>
                              </w:rPr>
                              <w:t>References regarding the prevailing market rates are based on the verbal/ informal/ secondary/ tertiary information collected during market survey in the subject area from the local people, property consultants, recent deals, demand-supply, internet postings which are relied upon. No written record is generally available for such market information and only the verbal information has to be relied upon.</w:t>
                            </w:r>
                          </w:p>
                          <w:p w:rsidR="00987C5F" w:rsidRPr="009A07DF" w:rsidRDefault="00987C5F" w:rsidP="00987C5F">
                            <w:pPr>
                              <w:jc w:val="both"/>
                              <w:rPr>
                                <w:rFonts w:ascii="Arial" w:hAnsi="Arial" w:cs="Arial"/>
                                <w:i/>
                                <w:color w:val="000000" w:themeColor="text1"/>
                                <w:sz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Market Rates are rationally adopted based on the facts of the property that came to our knowledge during the course of the assignment considering many factors like nature of the property, size, location, approach, market situation and trends.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 xml:space="preserve">The indicative value has been suggested based on the prevailing market rates that came to our knowledge during secondary &amp; tertiary market researches and </w:t>
                            </w:r>
                            <w:r>
                              <w:rPr>
                                <w:rFonts w:ascii="Arial" w:hAnsi="Arial" w:cs="Arial"/>
                                <w:i/>
                                <w:color w:val="000000" w:themeColor="text1"/>
                                <w:sz w:val="20"/>
                                <w:szCs w:val="20"/>
                              </w:rPr>
                              <w:t>does</w:t>
                            </w:r>
                            <w:r w:rsidRPr="009A07DF">
                              <w:rPr>
                                <w:rFonts w:ascii="Arial" w:hAnsi="Arial" w:cs="Arial"/>
                                <w:i/>
                                <w:color w:val="000000" w:themeColor="text1"/>
                                <w:sz w:val="20"/>
                                <w:szCs w:val="20"/>
                              </w:rPr>
                              <w:t xml:space="preserve"> not split into formal &amp; informal payment components.</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Secondary/ Tertiary costs related to asset transaction like Stamp Duty, Registration charges, Brokerage, Bank interest</w:t>
                            </w:r>
                            <w:r w:rsidR="00D07673">
                              <w:rPr>
                                <w:rFonts w:ascii="Arial" w:hAnsi="Arial" w:cs="Arial"/>
                                <w:i/>
                                <w:color w:val="000000" w:themeColor="text1"/>
                                <w:sz w:val="20"/>
                                <w:szCs w:val="20"/>
                              </w:rPr>
                              <w:t>, selling cost, marketing cost,</w:t>
                            </w:r>
                            <w:r w:rsidRPr="009A07DF">
                              <w:rPr>
                                <w:rFonts w:ascii="Arial" w:hAnsi="Arial" w:cs="Arial"/>
                                <w:i/>
                                <w:color w:val="000000" w:themeColor="text1"/>
                                <w:sz w:val="20"/>
                                <w:szCs w:val="20"/>
                              </w:rPr>
                              <w:t xml:space="preserve"> etc. pertaining to the sale/ purchase of this property are not considered while assessing the </w:t>
                            </w:r>
                            <w:r>
                              <w:rPr>
                                <w:rFonts w:ascii="Arial" w:hAnsi="Arial" w:cs="Arial"/>
                                <w:i/>
                                <w:color w:val="000000" w:themeColor="text1"/>
                                <w:sz w:val="20"/>
                                <w:szCs w:val="20"/>
                              </w:rPr>
                              <w:t xml:space="preserve">indicative estimated </w:t>
                            </w:r>
                            <w:r w:rsidRPr="009A07DF">
                              <w:rPr>
                                <w:rFonts w:ascii="Arial" w:hAnsi="Arial" w:cs="Arial"/>
                                <w:i/>
                                <w:color w:val="000000" w:themeColor="text1"/>
                                <w:sz w:val="20"/>
                                <w:szCs w:val="20"/>
                              </w:rPr>
                              <w:t>Market Value.</w:t>
                            </w:r>
                          </w:p>
                          <w:p w:rsidR="00987C5F" w:rsidRPr="009A07DF" w:rsidRDefault="00987C5F" w:rsidP="00987C5F">
                            <w:pPr>
                              <w:jc w:val="both"/>
                              <w:rPr>
                                <w:rFonts w:ascii="Arial" w:hAnsi="Arial" w:cs="Arial"/>
                                <w:i/>
                                <w:color w:val="000000" w:themeColor="text1"/>
                                <w:sz w:val="20"/>
                                <w:szCs w:val="20"/>
                              </w:rPr>
                            </w:pPr>
                          </w:p>
                          <w:p w:rsidR="00987C5F" w:rsidRPr="009A07DF" w:rsidRDefault="00987C5F" w:rsidP="00987C5F">
                            <w:pPr>
                              <w:jc w:val="both"/>
                              <w:rPr>
                                <w:rFonts w:ascii="Arial" w:hAnsi="Arial" w:cs="Arial"/>
                                <w:i/>
                                <w:color w:val="000000" w:themeColor="text1"/>
                                <w:sz w:val="20"/>
                                <w:szCs w:val="20"/>
                              </w:rPr>
                            </w:pPr>
                            <w:r w:rsidRPr="009A07DF">
                              <w:rPr>
                                <w:rFonts w:ascii="Arial" w:hAnsi="Arial" w:cs="Arial"/>
                                <w:i/>
                                <w:color w:val="000000" w:themeColor="text1"/>
                                <w:sz w:val="20"/>
                                <w:szCs w:val="20"/>
                              </w:rPr>
                              <w:t>This report includes both, Govt. Guideline Value and Indicative Estimated Prospective Fair Market Value. As per the current market practice, in most of the cases, formal transaction takes place for an amount less than the actual transaction amount and rest of the payment is normally done informally.</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452DE3">
                              <w:rPr>
                                <w:rFonts w:ascii="Arial" w:hAnsi="Arial" w:cs="Arial"/>
                                <w:i/>
                                <w:sz w:val="20"/>
                              </w:rPr>
                              <w:t xml:space="preserve">Construction rates are adopted based on </w:t>
                            </w:r>
                            <w:r>
                              <w:rPr>
                                <w:rFonts w:ascii="Arial" w:hAnsi="Arial" w:cs="Arial"/>
                                <w:i/>
                                <w:sz w:val="20"/>
                              </w:rPr>
                              <w:t xml:space="preserve">the </w:t>
                            </w:r>
                            <w:r w:rsidRPr="00452DE3">
                              <w:rPr>
                                <w:rFonts w:ascii="Arial" w:hAnsi="Arial" w:cs="Arial"/>
                                <w:i/>
                                <w:sz w:val="20"/>
                              </w:rPr>
                              <w:t xml:space="preserve">present </w:t>
                            </w:r>
                            <w:r>
                              <w:rPr>
                                <w:rFonts w:ascii="Arial" w:hAnsi="Arial" w:cs="Arial"/>
                                <w:i/>
                                <w:sz w:val="20"/>
                              </w:rPr>
                              <w:t xml:space="preserve">market </w:t>
                            </w:r>
                            <w:r w:rsidRPr="00452DE3">
                              <w:rPr>
                                <w:rFonts w:ascii="Arial" w:hAnsi="Arial" w:cs="Arial"/>
                                <w:i/>
                                <w:sz w:val="20"/>
                              </w:rPr>
                              <w:t>replacement cost of construction and calculating applicable depreciation &amp; deterioration factor as per its existi</w:t>
                            </w:r>
                            <w:r>
                              <w:rPr>
                                <w:rFonts w:ascii="Arial" w:hAnsi="Arial" w:cs="Arial"/>
                                <w:i/>
                                <w:sz w:val="20"/>
                              </w:rPr>
                              <w:t>ng condition &amp;</w:t>
                            </w:r>
                            <w:r w:rsidRPr="00452DE3">
                              <w:rPr>
                                <w:rFonts w:ascii="Arial" w:hAnsi="Arial" w:cs="Arial"/>
                                <w:i/>
                                <w:sz w:val="20"/>
                              </w:rPr>
                              <w:t xml:space="preserve">specifications based on </w:t>
                            </w:r>
                            <w:r>
                              <w:rPr>
                                <w:rFonts w:ascii="Arial" w:hAnsi="Arial" w:cs="Arial"/>
                                <w:i/>
                                <w:sz w:val="20"/>
                              </w:rPr>
                              <w:t xml:space="preserve">only </w:t>
                            </w:r>
                            <w:r w:rsidRPr="00452DE3">
                              <w:rPr>
                                <w:rFonts w:ascii="Arial" w:hAnsi="Arial" w:cs="Arial"/>
                                <w:i/>
                                <w:sz w:val="20"/>
                              </w:rPr>
                              <w:t>visual observation of the structure. No structural, physical tests have been carried out in respect of it.</w:t>
                            </w:r>
                          </w:p>
                          <w:p w:rsidR="00987C5F" w:rsidRDefault="00987C5F" w:rsidP="00987C5F">
                            <w:pPr>
                              <w:jc w:val="both"/>
                              <w:rPr>
                                <w:rFonts w:ascii="Arial" w:hAnsi="Arial" w:cs="Arial"/>
                                <w:i/>
                                <w:sz w:val="20"/>
                              </w:rPr>
                            </w:pPr>
                          </w:p>
                          <w:p w:rsidR="00987C5F" w:rsidRDefault="00987C5F" w:rsidP="00987C5F">
                            <w:pPr>
                              <w:jc w:val="both"/>
                              <w:rPr>
                                <w:rFonts w:ascii="Arial" w:hAnsi="Arial" w:cs="Arial"/>
                                <w:i/>
                                <w:sz w:val="20"/>
                              </w:rPr>
                            </w:pPr>
                            <w:r>
                              <w:rPr>
                                <w:rFonts w:ascii="Arial" w:hAnsi="Arial" w:cs="Arial"/>
                                <w:i/>
                                <w:sz w:val="20"/>
                              </w:rPr>
                              <w:t>Construction rates are adopted based on the plinth area rates prevailing in the market for the structure as a whole and not based on item wise estimation or Bills of Quantity method.</w:t>
                            </w:r>
                          </w:p>
                          <w:p w:rsidR="00987C5F" w:rsidRDefault="00987C5F" w:rsidP="00987C5F">
                            <w:pPr>
                              <w:jc w:val="both"/>
                              <w:rPr>
                                <w:rFonts w:ascii="Arial" w:hAnsi="Arial" w:cs="Arial"/>
                                <w:i/>
                                <w:sz w:val="20"/>
                                <w:szCs w:val="20"/>
                              </w:rPr>
                            </w:pPr>
                          </w:p>
                          <w:p w:rsidR="00987C5F" w:rsidRDefault="00987C5F" w:rsidP="00987C5F">
                            <w:pPr>
                              <w:jc w:val="both"/>
                              <w:rPr>
                                <w:rFonts w:ascii="Arial" w:hAnsi="Arial" w:cs="Arial"/>
                                <w:i/>
                                <w:sz w:val="20"/>
                              </w:rPr>
                            </w:pPr>
                            <w:r w:rsidRPr="00E44273">
                              <w:rPr>
                                <w:rFonts w:ascii="Arial" w:hAnsi="Arial" w:cs="Arial"/>
                                <w:i/>
                                <w:sz w:val="20"/>
                              </w:rPr>
                              <w:t xml:space="preserve">The condition assessment and the estimation of </w:t>
                            </w:r>
                            <w:r>
                              <w:rPr>
                                <w:rFonts w:ascii="Arial" w:hAnsi="Arial" w:cs="Arial"/>
                                <w:i/>
                                <w:sz w:val="20"/>
                              </w:rPr>
                              <w:t xml:space="preserve">the </w:t>
                            </w:r>
                            <w:r w:rsidRPr="00E44273">
                              <w:rPr>
                                <w:rFonts w:ascii="Arial" w:hAnsi="Arial" w:cs="Arial"/>
                                <w:i/>
                                <w:sz w:val="20"/>
                              </w:rPr>
                              <w:t xml:space="preserve">residual economic life of the structure is </w:t>
                            </w:r>
                            <w:r>
                              <w:rPr>
                                <w:rFonts w:ascii="Arial" w:hAnsi="Arial" w:cs="Arial"/>
                                <w:i/>
                                <w:sz w:val="20"/>
                              </w:rPr>
                              <w:t xml:space="preserve">only </w:t>
                            </w:r>
                            <w:r w:rsidRPr="00E44273">
                              <w:rPr>
                                <w:rFonts w:ascii="Arial" w:hAnsi="Arial" w:cs="Arial"/>
                                <w:i/>
                                <w:sz w:val="20"/>
                              </w:rPr>
                              <w:t>based on the visual observations and appearance found during the site survey. We have not carried out any structural design or stability study; nor carried out any physical tests to assess structural integrity &amp; strength.</w:t>
                            </w:r>
                          </w:p>
                          <w:p w:rsidR="00987C5F" w:rsidRDefault="00987C5F" w:rsidP="00987C5F">
                            <w:pPr>
                              <w:jc w:val="both"/>
                              <w:rPr>
                                <w:rFonts w:ascii="Arial" w:hAnsi="Arial" w:cs="Arial"/>
                                <w:i/>
                                <w:sz w:val="20"/>
                              </w:rPr>
                            </w:pPr>
                          </w:p>
                          <w:p w:rsidR="00987C5F" w:rsidRPr="00F00018" w:rsidRDefault="00987C5F" w:rsidP="00987C5F">
                            <w:pPr>
                              <w:jc w:val="both"/>
                              <w:rPr>
                                <w:rFonts w:ascii="Arial" w:hAnsi="Arial" w:cs="Arial"/>
                                <w:i/>
                                <w:sz w:val="20"/>
                                <w:szCs w:val="20"/>
                              </w:rPr>
                            </w:pPr>
                            <w:r w:rsidRPr="00DD47E3">
                              <w:rPr>
                                <w:rFonts w:ascii="Arial" w:hAnsi="Arial" w:cs="Arial"/>
                                <w:i/>
                                <w:sz w:val="20"/>
                                <w:szCs w:val="20"/>
                              </w:rPr>
                              <w:t xml:space="preserve">Sale transaction method of the asset is assumed as </w:t>
                            </w:r>
                            <w:sdt>
                              <w:sdtPr>
                                <w:rPr>
                                  <w:rFonts w:ascii="Arial" w:hAnsi="Arial" w:cs="Arial"/>
                                  <w:i/>
                                  <w:sz w:val="20"/>
                                  <w:szCs w:val="20"/>
                                </w:rPr>
                                <w:id w:val="155502321"/>
                                <w:dropDownList>
                                  <w:listItem w:value="Choose an item."/>
                                  <w:listItem w:displayText="free market transaction" w:value="free market transaction"/>
                                  <w:listItem w:displayText="stressed asset sale through public auction" w:value="stressed asset sale through public auction"/>
                                  <w:listItem w:displayText="strategic sale" w:value="strategic sale"/>
                                </w:dropDownList>
                              </w:sdtPr>
                              <w:sdtContent>
                                <w:r w:rsidR="00851EB1">
                                  <w:rPr>
                                    <w:rFonts w:ascii="Arial" w:hAnsi="Arial" w:cs="Arial"/>
                                    <w:i/>
                                    <w:sz w:val="20"/>
                                    <w:szCs w:val="20"/>
                                  </w:rPr>
                                  <w:t>free market transaction</w:t>
                                </w:r>
                              </w:sdtContent>
                            </w:sdt>
                            <w:r w:rsidRPr="00DD47E3">
                              <w:rPr>
                                <w:rFonts w:ascii="Arial" w:hAnsi="Arial" w:cs="Arial"/>
                                <w:i/>
                                <w:sz w:val="20"/>
                                <w:szCs w:val="20"/>
                              </w:rPr>
                              <w:t xml:space="preserve"> while assessing </w:t>
                            </w:r>
                            <w:r>
                              <w:rPr>
                                <w:rFonts w:ascii="Arial" w:hAnsi="Arial" w:cs="Arial"/>
                                <w:i/>
                                <w:sz w:val="20"/>
                                <w:szCs w:val="20"/>
                              </w:rPr>
                              <w:t xml:space="preserve">Indicative &amp; Estimated </w:t>
                            </w:r>
                            <w:r w:rsidRPr="00DD47E3">
                              <w:rPr>
                                <w:rFonts w:ascii="Arial" w:hAnsi="Arial" w:cs="Arial"/>
                                <w:i/>
                                <w:sz w:val="20"/>
                                <w:szCs w:val="20"/>
                              </w:rPr>
                              <w:t>Fair Prospective Market Value of the asset.</w:t>
                            </w:r>
                          </w:p>
                          <w:p w:rsidR="00987C5F" w:rsidRDefault="00987C5F" w:rsidP="00987C5F">
                            <w:pPr>
                              <w:jc w:val="both"/>
                              <w:rPr>
                                <w:rFonts w:ascii="Arial" w:hAnsi="Arial" w:cs="Arial"/>
                                <w:i/>
                                <w:sz w:val="20"/>
                              </w:rPr>
                            </w:pPr>
                          </w:p>
                          <w:p w:rsidR="00987C5F" w:rsidRDefault="00987C5F" w:rsidP="00987C5F">
                            <w:pPr>
                              <w:spacing w:line="276" w:lineRule="auto"/>
                              <w:jc w:val="both"/>
                              <w:rPr>
                                <w:rFonts w:ascii="Arial" w:hAnsi="Arial" w:cs="Arial"/>
                                <w:i/>
                                <w:sz w:val="19"/>
                                <w:szCs w:val="19"/>
                              </w:rPr>
                            </w:pPr>
                            <w:r w:rsidRPr="00F00018">
                              <w:rPr>
                                <w:rFonts w:ascii="Arial" w:hAnsi="Arial" w:cs="Arial"/>
                                <w:i/>
                                <w:sz w:val="19"/>
                                <w:szCs w:val="19"/>
                              </w:rPr>
                              <w:t>Any kind of unpaid statutory, utilities, lease, interest or any other pecuniary dues on the asset has not been factored in the Valuation.</w:t>
                            </w:r>
                          </w:p>
                          <w:p w:rsidR="00D07673" w:rsidRDefault="00D07673" w:rsidP="00987C5F">
                            <w:pPr>
                              <w:spacing w:line="276" w:lineRule="auto"/>
                              <w:jc w:val="both"/>
                              <w:rPr>
                                <w:rFonts w:ascii="Arial" w:hAnsi="Arial" w:cs="Arial"/>
                                <w:i/>
                                <w:sz w:val="19"/>
                                <w:szCs w:val="19"/>
                              </w:rPr>
                            </w:pPr>
                          </w:p>
                          <w:p w:rsidR="00987C5F" w:rsidRPr="006D070E" w:rsidRDefault="006D070E" w:rsidP="006D070E">
                            <w:pPr>
                              <w:jc w:val="both"/>
                              <w:rPr>
                                <w:rFonts w:ascii="Arial" w:hAnsi="Arial" w:cs="Arial"/>
                                <w:i/>
                                <w:sz w:val="20"/>
                              </w:rPr>
                            </w:pPr>
                            <w:r w:rsidRPr="006D070E">
                              <w:rPr>
                                <w:rFonts w:ascii="Arial" w:hAnsi="Arial" w:cs="Arial"/>
                                <w:i/>
                                <w:sz w:val="20"/>
                              </w:rPr>
                              <w:t>This Valuation is conducted based on the macro analysis of the asset/ property considering it in totality and not based on the micro, component or item wise analysis. Analysis done is a general assessment and is not investigative in nature.</w:t>
                            </w:r>
                          </w:p>
                          <w:p w:rsidR="006D070E" w:rsidRDefault="006D070E" w:rsidP="00987C5F">
                            <w:pPr>
                              <w:autoSpaceDE w:val="0"/>
                              <w:autoSpaceDN w:val="0"/>
                              <w:adjustRightInd w:val="0"/>
                              <w:jc w:val="both"/>
                              <w:rPr>
                                <w:rFonts w:ascii="Arial" w:hAnsi="Arial" w:cs="Arial"/>
                                <w:i/>
                                <w:sz w:val="20"/>
                                <w:szCs w:val="20"/>
                                <w:lang w:val="en-IN"/>
                              </w:rPr>
                            </w:pPr>
                          </w:p>
                          <w:p w:rsidR="00987C5F" w:rsidRDefault="00987C5F" w:rsidP="00987C5F">
                            <w:pPr>
                              <w:jc w:val="both"/>
                              <w:rPr>
                                <w:rFonts w:ascii="Arial" w:hAnsi="Arial" w:cs="Arial"/>
                                <w:i/>
                                <w:sz w:val="20"/>
                                <w:szCs w:val="20"/>
                              </w:rPr>
                            </w:pPr>
                            <w:r w:rsidRPr="00452DE3">
                              <w:rPr>
                                <w:rFonts w:ascii="Arial" w:hAnsi="Arial" w:cs="Arial"/>
                                <w:b/>
                                <w:i/>
                                <w:sz w:val="20"/>
                                <w:szCs w:val="20"/>
                              </w:rPr>
                              <w:t>Fair Market Value</w:t>
                            </w:r>
                            <w:r w:rsidRPr="00452DE3">
                              <w:rPr>
                                <w:rFonts w:ascii="Arial" w:hAnsi="Arial" w:cs="Arial"/>
                                <w:b/>
                                <w:i/>
                                <w:sz w:val="20"/>
                                <w:szCs w:val="20"/>
                                <w:vertAlign w:val="superscript"/>
                              </w:rPr>
                              <w:t xml:space="preserve"># </w:t>
                            </w:r>
                            <w:r w:rsidRPr="00452DE3">
                              <w:rPr>
                                <w:rFonts w:ascii="Arial" w:hAnsi="Arial" w:cs="Arial"/>
                                <w:i/>
                                <w:sz w:val="20"/>
                                <w:szCs w:val="20"/>
                              </w:rPr>
                              <w:t xml:space="preserve">suggested by the competent Valuer </w:t>
                            </w:r>
                            <w:r w:rsidRPr="00452DE3">
                              <w:rPr>
                                <w:rFonts w:ascii="Arial" w:hAnsi="Arial" w:cs="Arial"/>
                                <w:i/>
                                <w:sz w:val="20"/>
                                <w:szCs w:val="20"/>
                                <w:u w:val="single"/>
                              </w:rPr>
                              <w:t>is that prospective estimated amount</w:t>
                            </w:r>
                            <w:r w:rsidRPr="00452DE3">
                              <w:rPr>
                                <w:rFonts w:ascii="Arial" w:hAnsi="Arial" w:cs="Arial"/>
                                <w:i/>
                                <w:sz w:val="20"/>
                                <w:szCs w:val="20"/>
                              </w:rPr>
                              <w:t xml:space="preserve"> in his expert &amp; prudent opinion of the subject asset/ property without any prejudice after he has carefully &amp; exhaustively evaluated the facts &amp; information </w:t>
                            </w:r>
                            <w:r>
                              <w:rPr>
                                <w:rFonts w:ascii="Arial" w:hAnsi="Arial" w:cs="Arial"/>
                                <w:i/>
                                <w:sz w:val="20"/>
                                <w:szCs w:val="20"/>
                              </w:rPr>
                              <w:t xml:space="preserve">came in front of him </w:t>
                            </w:r>
                            <w:r w:rsidRPr="00452DE3">
                              <w:rPr>
                                <w:rFonts w:ascii="Arial" w:hAnsi="Arial" w:cs="Arial"/>
                                <w:i/>
                                <w:sz w:val="20"/>
                                <w:szCs w:val="20"/>
                              </w:rPr>
                              <w:t xml:space="preserve">related to the subject asset at which the subject asset/ property should be exchanged between a willing buyer and willing seller at an arm’s length transaction </w:t>
                            </w:r>
                            <w:r>
                              <w:rPr>
                                <w:rFonts w:ascii="Arial" w:hAnsi="Arial" w:cs="Arial"/>
                                <w:i/>
                                <w:sz w:val="20"/>
                                <w:szCs w:val="20"/>
                              </w:rPr>
                              <w:t xml:space="preserve">in an open &amp; unrestricted market, </w:t>
                            </w:r>
                            <w:r w:rsidRPr="00452DE3">
                              <w:rPr>
                                <w:rFonts w:ascii="Arial" w:hAnsi="Arial" w:cs="Arial"/>
                                <w:i/>
                                <w:sz w:val="20"/>
                                <w:szCs w:val="20"/>
                              </w:rPr>
                              <w:t>after proper marketing, wherein the parties, each acted knowledgeably, prudently and without any compulsion on the date of the Valuation.</w:t>
                            </w:r>
                          </w:p>
                          <w:p w:rsidR="00987C5F"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szCs w:val="20"/>
                              </w:rPr>
                            </w:pPr>
                            <w:r w:rsidRPr="00E44273">
                              <w:rPr>
                                <w:rFonts w:ascii="Arial" w:hAnsi="Arial" w:cs="Arial"/>
                                <w:i/>
                                <w:sz w:val="20"/>
                                <w:szCs w:val="20"/>
                              </w:rPr>
                              <w:t xml:space="preserve">Forced, </w:t>
                            </w:r>
                            <w:r>
                              <w:rPr>
                                <w:rFonts w:ascii="Arial" w:hAnsi="Arial" w:cs="Arial"/>
                                <w:i/>
                                <w:sz w:val="20"/>
                                <w:szCs w:val="20"/>
                              </w:rPr>
                              <w:t>under compulsion &amp;</w:t>
                            </w:r>
                            <w:r w:rsidRPr="00E44273">
                              <w:rPr>
                                <w:rFonts w:ascii="Arial" w:hAnsi="Arial" w:cs="Arial"/>
                                <w:i/>
                                <w:sz w:val="20"/>
                                <w:szCs w:val="20"/>
                              </w:rPr>
                              <w:t>constraint, obligatory sales</w:t>
                            </w:r>
                            <w:r>
                              <w:rPr>
                                <w:rFonts w:ascii="Arial" w:hAnsi="Arial" w:cs="Arial"/>
                                <w:i/>
                                <w:sz w:val="20"/>
                                <w:szCs w:val="20"/>
                              </w:rPr>
                              <w:t xml:space="preserve"> transactions data doesn’t indicate </w:t>
                            </w:r>
                            <w:r w:rsidRPr="00E44273">
                              <w:rPr>
                                <w:rFonts w:ascii="Arial" w:hAnsi="Arial" w:cs="Arial"/>
                                <w:i/>
                                <w:sz w:val="20"/>
                                <w:szCs w:val="20"/>
                              </w:rPr>
                              <w:t>the Fair</w:t>
                            </w:r>
                            <w:r>
                              <w:rPr>
                                <w:rFonts w:ascii="Arial" w:hAnsi="Arial" w:cs="Arial"/>
                                <w:i/>
                                <w:sz w:val="20"/>
                                <w:szCs w:val="20"/>
                              </w:rPr>
                              <w:t xml:space="preserve"> Market Value</w:t>
                            </w:r>
                            <w:r w:rsidRPr="00E44273">
                              <w:rPr>
                                <w:rFonts w:ascii="Arial" w:hAnsi="Arial" w:cs="Arial"/>
                                <w:i/>
                                <w:sz w:val="20"/>
                                <w:szCs w:val="20"/>
                              </w:rPr>
                              <w:t>.</w:t>
                            </w:r>
                          </w:p>
                          <w:p w:rsidR="00987C5F" w:rsidRPr="00452DE3" w:rsidRDefault="00987C5F" w:rsidP="00987C5F">
                            <w:pPr>
                              <w:jc w:val="both"/>
                              <w:rPr>
                                <w:rFonts w:ascii="Arial" w:hAnsi="Arial" w:cs="Arial"/>
                                <w:i/>
                                <w:sz w:val="20"/>
                                <w:szCs w:val="20"/>
                              </w:rPr>
                            </w:pPr>
                          </w:p>
                          <w:p w:rsidR="00987C5F" w:rsidRPr="00452DE3" w:rsidRDefault="00987C5F" w:rsidP="00987C5F">
                            <w:pPr>
                              <w:jc w:val="both"/>
                              <w:rPr>
                                <w:rFonts w:ascii="Arial" w:hAnsi="Arial" w:cs="Arial"/>
                                <w:i/>
                                <w:sz w:val="20"/>
                              </w:rPr>
                            </w:pPr>
                            <w:r w:rsidRPr="00452DE3">
                              <w:rPr>
                                <w:rFonts w:ascii="Arial" w:hAnsi="Arial" w:cs="Arial"/>
                                <w:b/>
                                <w:i/>
                                <w:sz w:val="20"/>
                              </w:rPr>
                              <w:t>Realizable Value^</w:t>
                            </w:r>
                            <w:r w:rsidRPr="00452DE3">
                              <w:rPr>
                                <w:rFonts w:ascii="Arial" w:hAnsi="Arial" w:cs="Arial"/>
                                <w:i/>
                                <w:sz w:val="20"/>
                              </w:rPr>
                              <w:t xml:space="preserve"> is the minimum prospective </w:t>
                            </w:r>
                            <w:r>
                              <w:rPr>
                                <w:rFonts w:ascii="Arial" w:hAnsi="Arial" w:cs="Arial"/>
                                <w:i/>
                                <w:sz w:val="20"/>
                              </w:rPr>
                              <w:t xml:space="preserve">estimated </w:t>
                            </w:r>
                            <w:r w:rsidRPr="00452DE3">
                              <w:rPr>
                                <w:rFonts w:ascii="Arial" w:hAnsi="Arial" w:cs="Arial"/>
                                <w:i/>
                                <w:sz w:val="20"/>
                              </w:rPr>
                              <w:t xml:space="preserve">value of the property which it may be able to realize at the time of actual property transaction factoring in </w:t>
                            </w:r>
                            <w:r>
                              <w:rPr>
                                <w:rFonts w:ascii="Arial" w:hAnsi="Arial" w:cs="Arial"/>
                                <w:i/>
                                <w:sz w:val="20"/>
                              </w:rPr>
                              <w:t xml:space="preserve">the </w:t>
                            </w:r>
                            <w:r w:rsidRPr="00452DE3">
                              <w:rPr>
                                <w:rFonts w:ascii="Arial" w:hAnsi="Arial" w:cs="Arial"/>
                                <w:i/>
                                <w:sz w:val="20"/>
                              </w:rPr>
                              <w:t>potential prospects of deep negotiations carried out between the buyer &amp; seller for ultimately finalizing the transaction</w:t>
                            </w:r>
                            <w:r>
                              <w:rPr>
                                <w:rFonts w:ascii="Arial" w:hAnsi="Arial" w:cs="Arial"/>
                                <w:i/>
                                <w:sz w:val="20"/>
                              </w:rPr>
                              <w:t xml:space="preserve"> across the table</w:t>
                            </w:r>
                            <w:r w:rsidRPr="00452DE3">
                              <w:rPr>
                                <w:rFonts w:ascii="Arial" w:hAnsi="Arial" w:cs="Arial"/>
                                <w:i/>
                                <w:sz w:val="20"/>
                              </w:rPr>
                              <w:t xml:space="preserve">. Realizable value may be 10-20% less </w:t>
                            </w:r>
                            <w:r>
                              <w:rPr>
                                <w:rFonts w:ascii="Arial" w:hAnsi="Arial" w:cs="Arial"/>
                                <w:i/>
                                <w:sz w:val="20"/>
                              </w:rPr>
                              <w:t>than</w:t>
                            </w:r>
                            <w:r w:rsidRPr="00452DE3">
                              <w:rPr>
                                <w:rFonts w:ascii="Arial" w:hAnsi="Arial" w:cs="Arial"/>
                                <w:i/>
                                <w:sz w:val="20"/>
                              </w:rPr>
                              <w:t xml:space="preserve"> the Fair Market Value depending on the various salability pr</w:t>
                            </w:r>
                            <w:r>
                              <w:rPr>
                                <w:rFonts w:ascii="Arial" w:hAnsi="Arial" w:cs="Arial"/>
                                <w:i/>
                                <w:sz w:val="20"/>
                              </w:rPr>
                              <w:t xml:space="preserve">ospects of the </w:t>
                            </w:r>
                            <w:r>
                              <w:rPr>
                                <w:rFonts w:ascii="Arial" w:hAnsi="Arial" w:cs="Arial"/>
                                <w:i/>
                                <w:sz w:val="20"/>
                              </w:rPr>
                              <w:lastRenderedPageBreak/>
                              <w:t>subject property and the needs of the buyer &amp; the seller.</w:t>
                            </w:r>
                          </w:p>
                          <w:p w:rsidR="00987C5F" w:rsidRPr="00452DE3" w:rsidRDefault="00987C5F" w:rsidP="00987C5F">
                            <w:pPr>
                              <w:jc w:val="both"/>
                              <w:rPr>
                                <w:rFonts w:ascii="Arial" w:hAnsi="Arial" w:cs="Arial"/>
                                <w:i/>
                                <w:sz w:val="20"/>
                              </w:rPr>
                            </w:pPr>
                          </w:p>
                          <w:p w:rsidR="00987C5F" w:rsidRDefault="00987C5F" w:rsidP="00987C5F">
                            <w:pPr>
                              <w:jc w:val="both"/>
                              <w:rPr>
                                <w:rFonts w:ascii="Arial" w:hAnsi="Arial" w:cs="Arial"/>
                                <w:i/>
                                <w:sz w:val="20"/>
                                <w:szCs w:val="20"/>
                              </w:rPr>
                            </w:pPr>
                            <w:r w:rsidRPr="00452DE3">
                              <w:rPr>
                                <w:rFonts w:ascii="Arial" w:hAnsi="Arial" w:cs="Arial"/>
                                <w:b/>
                                <w:i/>
                                <w:sz w:val="20"/>
                                <w:szCs w:val="20"/>
                              </w:rPr>
                              <w:t>Forced/ Distress Sale Value*</w:t>
                            </w:r>
                            <w:r w:rsidRPr="00452DE3">
                              <w:rPr>
                                <w:rFonts w:ascii="Arial" w:hAnsi="Arial" w:cs="Arial"/>
                                <w:i/>
                                <w:sz w:val="20"/>
                                <w:szCs w:val="20"/>
                              </w:rPr>
                              <w:t xml:space="preserve"> is the value when the property has to be sold due to any compulsion or constraint like financial encumbrances, dispute, as a part of a recovery process, any defect in the property, </w:t>
                            </w:r>
                            <w:r>
                              <w:rPr>
                                <w:rFonts w:ascii="Arial" w:hAnsi="Arial" w:cs="Arial"/>
                                <w:i/>
                                <w:sz w:val="20"/>
                                <w:szCs w:val="20"/>
                              </w:rPr>
                              <w:t>legal issues</w:t>
                            </w:r>
                            <w:r w:rsidRPr="00452DE3">
                              <w:rPr>
                                <w:rFonts w:ascii="Arial" w:hAnsi="Arial" w:cs="Arial"/>
                                <w:i/>
                                <w:sz w:val="20"/>
                                <w:szCs w:val="20"/>
                              </w:rPr>
                              <w:t xml:space="preserve"> or any such condition or situation. In this type of sale</w:t>
                            </w:r>
                            <w:r>
                              <w:rPr>
                                <w:rFonts w:ascii="Arial" w:hAnsi="Arial" w:cs="Arial"/>
                                <w:i/>
                                <w:sz w:val="20"/>
                                <w:szCs w:val="20"/>
                              </w:rPr>
                              <w:t>,</w:t>
                            </w:r>
                            <w:r w:rsidRPr="00452DE3">
                              <w:rPr>
                                <w:rFonts w:ascii="Arial" w:hAnsi="Arial" w:cs="Arial"/>
                                <w:i/>
                                <w:sz w:val="20"/>
                                <w:szCs w:val="20"/>
                              </w:rPr>
                              <w:t xml:space="preserve"> minimum </w:t>
                            </w:r>
                            <w:r>
                              <w:rPr>
                                <w:rFonts w:ascii="Arial" w:hAnsi="Arial" w:cs="Arial"/>
                                <w:i/>
                                <w:sz w:val="20"/>
                                <w:szCs w:val="20"/>
                              </w:rPr>
                              <w:t>fetch</w:t>
                            </w:r>
                            <w:r w:rsidRPr="00452DE3">
                              <w:rPr>
                                <w:rFonts w:ascii="Arial" w:hAnsi="Arial" w:cs="Arial"/>
                                <w:i/>
                                <w:sz w:val="20"/>
                                <w:szCs w:val="20"/>
                              </w:rPr>
                              <w:t xml:space="preserve"> value is assessed which </w:t>
                            </w:r>
                            <w:r>
                              <w:rPr>
                                <w:rFonts w:ascii="Arial" w:hAnsi="Arial" w:cs="Arial"/>
                                <w:i/>
                                <w:sz w:val="20"/>
                                <w:szCs w:val="20"/>
                              </w:rPr>
                              <w:t>can be 25-40</w:t>
                            </w:r>
                            <w:r w:rsidRPr="00452DE3">
                              <w:rPr>
                                <w:rFonts w:ascii="Arial" w:hAnsi="Arial" w:cs="Arial"/>
                                <w:i/>
                                <w:sz w:val="20"/>
                                <w:szCs w:val="20"/>
                              </w:rPr>
                              <w:t xml:space="preserve">% less </w:t>
                            </w:r>
                            <w:r>
                              <w:rPr>
                                <w:rFonts w:ascii="Arial" w:hAnsi="Arial" w:cs="Arial"/>
                                <w:i/>
                                <w:sz w:val="20"/>
                                <w:szCs w:val="20"/>
                              </w:rPr>
                              <w:t xml:space="preserve">than </w:t>
                            </w:r>
                            <w:r w:rsidRPr="00452DE3">
                              <w:rPr>
                                <w:rFonts w:ascii="Arial" w:hAnsi="Arial" w:cs="Arial"/>
                                <w:i/>
                                <w:sz w:val="20"/>
                                <w:szCs w:val="20"/>
                              </w:rPr>
                              <w:t xml:space="preserve">the </w:t>
                            </w:r>
                            <w:r>
                              <w:rPr>
                                <w:rFonts w:ascii="Arial" w:hAnsi="Arial" w:cs="Arial"/>
                                <w:i/>
                                <w:sz w:val="20"/>
                                <w:szCs w:val="20"/>
                              </w:rPr>
                              <w:t xml:space="preserve">estimated </w:t>
                            </w:r>
                            <w:r w:rsidRPr="00452DE3">
                              <w:rPr>
                                <w:rFonts w:ascii="Arial" w:hAnsi="Arial" w:cs="Arial"/>
                                <w:i/>
                                <w:sz w:val="20"/>
                                <w:szCs w:val="20"/>
                              </w:rPr>
                              <w:t>Fair Market Value based on the nature, size &amp;salability prospects of the property. In this type of sale</w:t>
                            </w:r>
                            <w:r>
                              <w:rPr>
                                <w:rFonts w:ascii="Arial" w:hAnsi="Arial" w:cs="Arial"/>
                                <w:i/>
                                <w:sz w:val="20"/>
                                <w:szCs w:val="20"/>
                              </w:rPr>
                              <w:t>,</w:t>
                            </w:r>
                            <w:r w:rsidRPr="00452DE3">
                              <w:rPr>
                                <w:rFonts w:ascii="Arial" w:hAnsi="Arial" w:cs="Arial"/>
                                <w:i/>
                                <w:sz w:val="20"/>
                                <w:szCs w:val="20"/>
                              </w:rPr>
                              <w:t xml:space="preserve"> negotiation power of the buyer is always more than the seller and eagerness </w:t>
                            </w:r>
                            <w:r>
                              <w:rPr>
                                <w:rFonts w:ascii="Arial" w:hAnsi="Arial" w:cs="Arial"/>
                                <w:i/>
                                <w:sz w:val="20"/>
                                <w:szCs w:val="20"/>
                              </w:rPr>
                              <w:t xml:space="preserve">&amp; pressure </w:t>
                            </w:r>
                            <w:r w:rsidRPr="00452DE3">
                              <w:rPr>
                                <w:rFonts w:ascii="Arial" w:hAnsi="Arial" w:cs="Arial"/>
                                <w:i/>
                                <w:sz w:val="20"/>
                                <w:szCs w:val="20"/>
                              </w:rPr>
                              <w:t>of selling the property is more than buying it. Therefore the Forced/ D</w:t>
                            </w:r>
                            <w:r>
                              <w:rPr>
                                <w:rFonts w:ascii="Arial" w:hAnsi="Arial" w:cs="Arial"/>
                                <w:i/>
                                <w:sz w:val="20"/>
                                <w:szCs w:val="20"/>
                              </w:rPr>
                              <w:t>istress Sale Value will always fetchsignificantly less value compare to the estimated Fair Market Value.</w:t>
                            </w:r>
                          </w:p>
                          <w:p w:rsidR="00987C5F" w:rsidRDefault="00987C5F" w:rsidP="00987C5F">
                            <w:pPr>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rPr>
                            </w:pPr>
                            <w:r w:rsidRPr="00385274">
                              <w:rPr>
                                <w:rFonts w:ascii="Arial" w:hAnsi="Arial" w:cs="Arial"/>
                                <w:b/>
                                <w:i/>
                                <w:sz w:val="20"/>
                                <w:szCs w:val="20"/>
                              </w:rPr>
                              <w:t>Liquidation Value</w:t>
                            </w:r>
                            <w:r w:rsidRPr="00385274">
                              <w:rPr>
                                <w:rFonts w:ascii="Arial" w:hAnsi="Arial" w:cs="Arial"/>
                                <w:i/>
                                <w:sz w:val="20"/>
                                <w:szCs w:val="20"/>
                              </w:rPr>
                              <w:t xml:space="preserve"> is the amount that would be realized when an asset or group of assets</w:t>
                            </w:r>
                            <w:r>
                              <w:rPr>
                                <w:rFonts w:ascii="Arial" w:hAnsi="Arial" w:cs="Arial"/>
                                <w:i/>
                                <w:sz w:val="20"/>
                                <w:szCs w:val="20"/>
                              </w:rPr>
                              <w:t xml:space="preserve"> are sold on a piecemeal basis </w:t>
                            </w:r>
                            <w:r w:rsidRPr="00385274">
                              <w:rPr>
                                <w:rFonts w:ascii="Arial" w:hAnsi="Arial" w:cs="Arial"/>
                                <w:i/>
                                <w:sz w:val="20"/>
                                <w:szCs w:val="20"/>
                              </w:rPr>
                              <w:t>that is without consideration of benefits (or detriments) associated with a going-concern business. Liquidation value can be either in an orderly transaction with a typical marketing period or in a forced transaction with a shortened marketing period.</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bCs/>
                                <w:i/>
                                <w:sz w:val="20"/>
                                <w:szCs w:val="20"/>
                                <w:lang w:val="en-IN"/>
                              </w:rPr>
                            </w:pPr>
                            <w:r w:rsidRPr="0015765A">
                              <w:rPr>
                                <w:rFonts w:ascii="Arial" w:hAnsi="Arial" w:cs="Arial"/>
                                <w:b/>
                                <w:bCs/>
                                <w:i/>
                                <w:sz w:val="20"/>
                                <w:szCs w:val="20"/>
                                <w:lang w:val="en-IN"/>
                              </w:rPr>
                              <w:t>Difference between Cost, Price &amp; Value</w:t>
                            </w:r>
                            <w:r>
                              <w:rPr>
                                <w:rFonts w:ascii="Arial" w:hAnsi="Arial" w:cs="Arial"/>
                                <w:b/>
                                <w:bCs/>
                                <w:i/>
                                <w:sz w:val="20"/>
                                <w:szCs w:val="20"/>
                                <w:lang w:val="en-IN"/>
                              </w:rPr>
                              <w:t xml:space="preserve">: </w:t>
                            </w:r>
                            <w:r w:rsidRPr="00646DA2">
                              <w:rPr>
                                <w:rFonts w:ascii="Arial" w:hAnsi="Arial" w:cs="Arial"/>
                                <w:bCs/>
                                <w:i/>
                                <w:sz w:val="20"/>
                                <w:szCs w:val="20"/>
                                <w:lang w:val="en-IN"/>
                              </w:rPr>
                              <w:t>G</w:t>
                            </w:r>
                            <w:r w:rsidRPr="0015765A">
                              <w:rPr>
                                <w:rFonts w:ascii="Arial" w:hAnsi="Arial" w:cs="Arial"/>
                                <w:bCs/>
                                <w:i/>
                                <w:sz w:val="20"/>
                                <w:szCs w:val="20"/>
                                <w:lang w:val="en-IN"/>
                              </w:rPr>
                              <w:t>eneral</w:t>
                            </w:r>
                            <w:r>
                              <w:rPr>
                                <w:rFonts w:ascii="Arial" w:hAnsi="Arial" w:cs="Arial"/>
                                <w:bCs/>
                                <w:i/>
                                <w:sz w:val="20"/>
                                <w:szCs w:val="20"/>
                                <w:lang w:val="en-IN"/>
                              </w:rPr>
                              <w:t>ly</w:t>
                            </w:r>
                            <w:r w:rsidRPr="0015765A">
                              <w:rPr>
                                <w:rFonts w:ascii="Arial" w:hAnsi="Arial" w:cs="Arial"/>
                                <w:bCs/>
                                <w:i/>
                                <w:sz w:val="20"/>
                                <w:szCs w:val="20"/>
                                <w:lang w:val="en-IN"/>
                              </w:rPr>
                              <w:t xml:space="preserve"> these words are used </w:t>
                            </w:r>
                            <w:r>
                              <w:rPr>
                                <w:rFonts w:ascii="Arial" w:hAnsi="Arial" w:cs="Arial"/>
                                <w:bCs/>
                                <w:i/>
                                <w:sz w:val="20"/>
                                <w:szCs w:val="20"/>
                                <w:lang w:val="en-IN"/>
                              </w:rPr>
                              <w:t>and understood synonymously. However in reality each of these has a completely different meaning, premise and also having different definitions in the professional &amp; legal terms. Therefore to avoid confusion, it is our professional responsibility to describe the definitions of these words to avoid ambiguity &amp; confusion in the minds of the user of this report.</w:t>
                            </w:r>
                          </w:p>
                          <w:p w:rsidR="00987C5F" w:rsidRDefault="00987C5F" w:rsidP="00987C5F">
                            <w:pPr>
                              <w:autoSpaceDE w:val="0"/>
                              <w:autoSpaceDN w:val="0"/>
                              <w:adjustRightInd w:val="0"/>
                              <w:jc w:val="both"/>
                              <w:rPr>
                                <w:rFonts w:ascii="Arial" w:hAnsi="Arial" w:cs="Arial"/>
                                <w:i/>
                                <w:sz w:val="20"/>
                                <w:szCs w:val="20"/>
                              </w:rPr>
                            </w:pPr>
                          </w:p>
                          <w:p w:rsidR="00987C5F" w:rsidRDefault="00987C5F" w:rsidP="00987C5F">
                            <w:pPr>
                              <w:autoSpaceDE w:val="0"/>
                              <w:autoSpaceDN w:val="0"/>
                              <w:adjustRightInd w:val="0"/>
                              <w:jc w:val="both"/>
                              <w:rPr>
                                <w:rFonts w:ascii="Arial" w:hAnsi="Arial" w:cs="Arial"/>
                                <w:i/>
                                <w:sz w:val="20"/>
                                <w:szCs w:val="20"/>
                                <w:lang w:val="en-IN"/>
                              </w:rPr>
                            </w:pPr>
                            <w:r w:rsidRPr="0015765A">
                              <w:rPr>
                                <w:rFonts w:ascii="Arial" w:hAnsi="Arial" w:cs="Arial"/>
                                <w:i/>
                                <w:sz w:val="20"/>
                                <w:szCs w:val="20"/>
                                <w:lang w:val="en-IN"/>
                              </w:rPr>
                              <w:t xml:space="preserve">The </w:t>
                            </w:r>
                            <w:r>
                              <w:rPr>
                                <w:rFonts w:ascii="Arial" w:hAnsi="Arial" w:cs="Arial"/>
                                <w:b/>
                                <w:bCs/>
                                <w:i/>
                                <w:iCs/>
                                <w:sz w:val="20"/>
                                <w:szCs w:val="20"/>
                                <w:lang w:val="en-IN"/>
                              </w:rPr>
                              <w:t>C</w:t>
                            </w:r>
                            <w:r w:rsidRPr="0015765A">
                              <w:rPr>
                                <w:rFonts w:ascii="Arial" w:hAnsi="Arial" w:cs="Arial"/>
                                <w:b/>
                                <w:bCs/>
                                <w:i/>
                                <w:iCs/>
                                <w:sz w:val="20"/>
                                <w:szCs w:val="20"/>
                                <w:lang w:val="en-IN"/>
                              </w:rPr>
                              <w:t>ost</w:t>
                            </w:r>
                            <w:r w:rsidRPr="0015765A">
                              <w:rPr>
                                <w:rFonts w:ascii="Arial" w:hAnsi="Arial" w:cs="Arial"/>
                                <w:i/>
                                <w:sz w:val="20"/>
                                <w:szCs w:val="20"/>
                                <w:lang w:val="en-IN"/>
                              </w:rPr>
                              <w:t xml:space="preserve"> of an asset represents the actual amount spend in the construction/ actual creation of the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7C6A69">
                              <w:rPr>
                                <w:rFonts w:ascii="Arial" w:hAnsi="Arial" w:cs="Arial"/>
                                <w:b/>
                                <w:i/>
                                <w:sz w:val="20"/>
                                <w:szCs w:val="20"/>
                                <w:lang w:val="en-IN"/>
                              </w:rPr>
                              <w:t>Price</w:t>
                            </w:r>
                            <w:r w:rsidRPr="00937AAB">
                              <w:rPr>
                                <w:rFonts w:ascii="Arial" w:hAnsi="Arial" w:cs="Arial"/>
                                <w:i/>
                                <w:sz w:val="20"/>
                                <w:szCs w:val="20"/>
                                <w:lang w:val="en-IN"/>
                              </w:rPr>
                              <w:t xml:space="preserve"> is the amount paid for the procurement of the same asset.</w:t>
                            </w:r>
                          </w:p>
                          <w:p w:rsidR="00987C5F" w:rsidRDefault="00987C5F" w:rsidP="00987C5F">
                            <w:pPr>
                              <w:autoSpaceDE w:val="0"/>
                              <w:autoSpaceDN w:val="0"/>
                              <w:adjustRightInd w:val="0"/>
                              <w:jc w:val="both"/>
                              <w:rPr>
                                <w:rFonts w:ascii="Arial" w:hAnsi="Arial" w:cs="Arial"/>
                                <w:i/>
                                <w:sz w:val="20"/>
                                <w:szCs w:val="20"/>
                                <w:lang w:val="en-IN"/>
                              </w:rPr>
                            </w:pPr>
                          </w:p>
                          <w:p w:rsidR="00987C5F" w:rsidRDefault="00987C5F" w:rsidP="00987C5F">
                            <w:pPr>
                              <w:autoSpaceDE w:val="0"/>
                              <w:autoSpaceDN w:val="0"/>
                              <w:adjustRightInd w:val="0"/>
                              <w:jc w:val="both"/>
                              <w:rPr>
                                <w:rFonts w:ascii="Arial" w:hAnsi="Arial" w:cs="Arial"/>
                                <w:i/>
                                <w:sz w:val="20"/>
                                <w:szCs w:val="20"/>
                                <w:lang w:val="en-IN"/>
                              </w:rPr>
                            </w:pPr>
                            <w:r w:rsidRPr="00937AAB">
                              <w:rPr>
                                <w:rFonts w:ascii="Arial" w:hAnsi="Arial" w:cs="Arial"/>
                                <w:i/>
                                <w:sz w:val="20"/>
                                <w:szCs w:val="20"/>
                                <w:lang w:val="en-IN"/>
                              </w:rPr>
                              <w:t xml:space="preserve">The </w:t>
                            </w:r>
                            <w:r w:rsidRPr="00646DA2">
                              <w:rPr>
                                <w:rFonts w:ascii="Arial" w:hAnsi="Arial" w:cs="Arial"/>
                                <w:b/>
                                <w:i/>
                                <w:sz w:val="20"/>
                                <w:szCs w:val="20"/>
                                <w:lang w:val="en-IN"/>
                              </w:rPr>
                              <w:t>V</w:t>
                            </w:r>
                            <w:r w:rsidRPr="00937AAB">
                              <w:rPr>
                                <w:rFonts w:ascii="Arial" w:hAnsi="Arial" w:cs="Arial"/>
                                <w:b/>
                                <w:bCs/>
                                <w:i/>
                                <w:iCs/>
                                <w:sz w:val="20"/>
                                <w:szCs w:val="20"/>
                                <w:lang w:val="en-IN"/>
                              </w:rPr>
                              <w:t>alue</w:t>
                            </w:r>
                            <w:r w:rsidRPr="00937AAB">
                              <w:rPr>
                                <w:rFonts w:ascii="Arial" w:hAnsi="Arial" w:cs="Arial"/>
                                <w:i/>
                                <w:sz w:val="20"/>
                                <w:szCs w:val="20"/>
                                <w:lang w:val="en-IN"/>
                              </w:rPr>
                              <w:t xml:space="preserve"> is defined as the present worth of future rights in the property</w:t>
                            </w:r>
                            <w:r>
                              <w:rPr>
                                <w:rFonts w:ascii="Arial" w:hAnsi="Arial" w:cs="Arial"/>
                                <w:i/>
                                <w:sz w:val="20"/>
                                <w:szCs w:val="20"/>
                                <w:lang w:val="en-IN"/>
                              </w:rPr>
                              <w:t>/ asset</w:t>
                            </w:r>
                            <w:r w:rsidRPr="00937AAB">
                              <w:rPr>
                                <w:rFonts w:ascii="Arial" w:hAnsi="Arial" w:cs="Arial"/>
                                <w:i/>
                                <w:sz w:val="20"/>
                                <w:szCs w:val="20"/>
                                <w:lang w:val="en-IN"/>
                              </w:rPr>
                              <w:t xml:space="preserve"> and depends to a great extent on </w:t>
                            </w:r>
                            <w:r>
                              <w:rPr>
                                <w:rFonts w:ascii="Arial" w:hAnsi="Arial" w:cs="Arial"/>
                                <w:i/>
                                <w:sz w:val="20"/>
                                <w:szCs w:val="20"/>
                                <w:lang w:val="en-IN"/>
                              </w:rPr>
                              <w:t>combination of various factors such as demand and supply, market situation, purpose, situation &amp; needs of the buyer &amp; seller, saleability outlook, usability factor, market perception &amp; reputation. needs of the buyer &amp; seller, saleability outlook, usability factor, market perception &amp; reputation.</w:t>
                            </w:r>
                          </w:p>
                          <w:p w:rsidR="00987C5F" w:rsidRDefault="00987C5F" w:rsidP="00987C5F">
                            <w:pPr>
                              <w:autoSpaceDE w:val="0"/>
                              <w:autoSpaceDN w:val="0"/>
                              <w:adjustRightInd w:val="0"/>
                              <w:jc w:val="both"/>
                              <w:rPr>
                                <w:rFonts w:ascii="Arial" w:hAnsi="Arial" w:cs="Arial"/>
                                <w:i/>
                                <w:sz w:val="20"/>
                                <w:szCs w:val="20"/>
                                <w:lang w:val="en-IN"/>
                              </w:rPr>
                            </w:pPr>
                          </w:p>
                          <w:p w:rsidR="00492CD6" w:rsidRPr="00987C5F" w:rsidRDefault="00987C5F" w:rsidP="00987C5F">
                            <w:pPr>
                              <w:rPr>
                                <w:rFonts w:ascii="Arial" w:hAnsi="Arial" w:cs="Arial"/>
                                <w:i/>
                                <w:color w:val="808080"/>
                                <w:sz w:val="20"/>
                              </w:rPr>
                            </w:pPr>
                            <w:r>
                              <w:rPr>
                                <w:rFonts w:ascii="Arial" w:hAnsi="Arial" w:cs="Arial"/>
                                <w:i/>
                                <w:sz w:val="20"/>
                                <w:szCs w:val="20"/>
                                <w:lang w:val="en-IN"/>
                              </w:rPr>
                              <w:t>Therefore in actual for the same asset/ property, cost, price &amp; value remain different since these terms have different usage &amp; meaning.</w:t>
                            </w:r>
                          </w:p>
                        </w:sdtContent>
                      </w:sdt>
                    </w:sdtContent>
                  </w:sdt>
                </w:sdtContent>
              </w:sdt>
            </w:sdtContent>
          </w:sdt>
        </w:tc>
      </w:tr>
      <w:tr w:rsidR="006A30EB" w:rsidRPr="003C2D8F" w:rsidTr="00BD1221">
        <w:trPr>
          <w:trHeight w:val="230"/>
          <w:jc w:val="center"/>
        </w:trPr>
        <w:tc>
          <w:tcPr>
            <w:tcW w:w="730" w:type="dxa"/>
            <w:vMerge w:val="restart"/>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val="restart"/>
          </w:tcPr>
          <w:sdt>
            <w:sdtPr>
              <w:rPr>
                <w:rFonts w:ascii="Arial" w:hAnsi="Arial" w:cs="Arial"/>
                <w:sz w:val="20"/>
                <w:szCs w:val="20"/>
              </w:rPr>
              <w:id w:val="1766717628"/>
              <w:lock w:val="sdtContentLocked"/>
            </w:sdtPr>
            <w:sdtEndPr>
              <w:rPr>
                <w:i/>
                <w:sz w:val="16"/>
              </w:rPr>
            </w:sdtEndPr>
            <w:sdtContent>
              <w:p w:rsidR="006A30EB" w:rsidRDefault="006A30EB" w:rsidP="00B26836">
                <w:pPr>
                  <w:jc w:val="both"/>
                  <w:rPr>
                    <w:rFonts w:ascii="Arial" w:hAnsi="Arial" w:cs="Arial"/>
                    <w:b/>
                    <w:sz w:val="20"/>
                    <w:szCs w:val="20"/>
                  </w:rPr>
                </w:pPr>
                <w:r w:rsidRPr="009217D2">
                  <w:rPr>
                    <w:rFonts w:ascii="Arial" w:hAnsi="Arial" w:cs="Arial"/>
                    <w:sz w:val="20"/>
                    <w:szCs w:val="20"/>
                  </w:rPr>
                  <w:t xml:space="preserve">References on prevailing market Rate/ Price trend of the property and Details of the sources from where the information is gathered </w:t>
                </w:r>
                <w:r w:rsidRPr="00106AE5">
                  <w:rPr>
                    <w:rFonts w:ascii="Arial" w:hAnsi="Arial" w:cs="Arial"/>
                    <w:i/>
                    <w:sz w:val="16"/>
                    <w:szCs w:val="20"/>
                  </w:rPr>
                  <w:t>(from property search sites &amp; local information)</w:t>
                </w:r>
              </w:p>
            </w:sdtContent>
          </w:sdt>
        </w:tc>
        <w:tc>
          <w:tcPr>
            <w:tcW w:w="425" w:type="dxa"/>
            <w:vMerge w:val="restart"/>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2518113"/>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B07A1B" w:rsidRDefault="00184414" w:rsidP="001E5110">
            <w:pPr>
              <w:rPr>
                <w:rFonts w:ascii="Arial" w:hAnsi="Arial" w:cs="Arial"/>
                <w:sz w:val="20"/>
              </w:rPr>
            </w:pPr>
            <w:r>
              <w:rPr>
                <w:rFonts w:ascii="Arial" w:hAnsi="Arial" w:cs="Arial"/>
                <w:sz w:val="20"/>
              </w:rPr>
              <w:t>Neeru</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0122974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Default="00184414" w:rsidP="00BB6B0A">
            <w:pPr>
              <w:rPr>
                <w:rFonts w:ascii="Arial" w:hAnsi="Arial" w:cs="Arial"/>
                <w:sz w:val="20"/>
              </w:rPr>
            </w:pPr>
            <w:r>
              <w:rPr>
                <w:rFonts w:ascii="Arial" w:hAnsi="Arial" w:cs="Arial"/>
                <w:sz w:val="20"/>
              </w:rPr>
              <w:t>7906145098</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56333301"/>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65413988"/>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B10004" w:rsidP="00B07A1B">
                <w:pPr>
                  <w:rPr>
                    <w:rFonts w:ascii="Arial" w:hAnsi="Arial" w:cs="Arial"/>
                    <w:sz w:val="20"/>
                  </w:rPr>
                </w:pPr>
                <w:r>
                  <w:rPr>
                    <w:rFonts w:ascii="Arial" w:hAnsi="Arial" w:cs="Arial"/>
                    <w:sz w:val="20"/>
                  </w:rPr>
                  <w:t>Interested Seller</w:t>
                </w:r>
              </w:p>
            </w:tc>
          </w:sdtContent>
        </w:sdt>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512571418"/>
              <w:lock w:val="contentLocked"/>
            </w:sdtPr>
            <w:sdtContent>
              <w:p w:rsidR="006A30EB" w:rsidRDefault="006A30EB" w:rsidP="00CA1615">
                <w:pPr>
                  <w:rPr>
                    <w:rFonts w:ascii="Arial" w:hAnsi="Arial" w:cs="Arial"/>
                    <w:sz w:val="20"/>
                  </w:rPr>
                </w:pPr>
                <w:r>
                  <w:rPr>
                    <w:rFonts w:ascii="Arial" w:hAnsi="Arial" w:cs="Arial"/>
                    <w:sz w:val="20"/>
                  </w:rPr>
                  <w:t>Size of the Property:</w:t>
                </w:r>
              </w:p>
            </w:sdtContent>
          </w:sdt>
        </w:tc>
        <w:tc>
          <w:tcPr>
            <w:tcW w:w="5081" w:type="dxa"/>
            <w:gridSpan w:val="5"/>
          </w:tcPr>
          <w:p w:rsidR="006A30EB" w:rsidRDefault="00184414" w:rsidP="00B07A1B">
            <w:pPr>
              <w:rPr>
                <w:rFonts w:ascii="Arial" w:hAnsi="Arial" w:cs="Arial"/>
                <w:sz w:val="20"/>
              </w:rPr>
            </w:pPr>
            <w:r>
              <w:rPr>
                <w:rFonts w:ascii="Arial" w:hAnsi="Arial" w:cs="Arial"/>
                <w:sz w:val="20"/>
              </w:rPr>
              <w:t>33</w:t>
            </w:r>
            <w:r w:rsidR="00BB6B0A">
              <w:rPr>
                <w:rFonts w:ascii="Arial" w:hAnsi="Arial" w:cs="Arial"/>
                <w:sz w:val="20"/>
              </w:rPr>
              <w:t>0 sq. yds</w:t>
            </w:r>
          </w:p>
        </w:tc>
      </w:tr>
      <w:tr w:rsidR="006A30EB" w:rsidRPr="003C2D8F" w:rsidTr="00A01C9F">
        <w:trPr>
          <w:trHeight w:val="86"/>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193347623"/>
              <w:lock w:val="contentLocked"/>
            </w:sdtPr>
            <w:sdtContent>
              <w:p w:rsidR="006A30EB" w:rsidRDefault="006A30EB" w:rsidP="00CA1615">
                <w:pPr>
                  <w:rPr>
                    <w:rFonts w:ascii="Arial" w:hAnsi="Arial" w:cs="Arial"/>
                    <w:sz w:val="20"/>
                  </w:rPr>
                </w:pPr>
                <w:r>
                  <w:rPr>
                    <w:rFonts w:ascii="Arial" w:hAnsi="Arial" w:cs="Arial"/>
                    <w:sz w:val="20"/>
                  </w:rPr>
                  <w:t>Location:</w:t>
                </w:r>
              </w:p>
            </w:sdtContent>
          </w:sdt>
        </w:tc>
        <w:tc>
          <w:tcPr>
            <w:tcW w:w="5081" w:type="dxa"/>
            <w:gridSpan w:val="5"/>
          </w:tcPr>
          <w:p w:rsidR="006A30EB" w:rsidRDefault="00BB6B0A" w:rsidP="00BB6B0A">
            <w:pPr>
              <w:rPr>
                <w:rFonts w:ascii="Arial" w:hAnsi="Arial" w:cs="Arial"/>
                <w:sz w:val="20"/>
              </w:rPr>
            </w:pPr>
            <w:r>
              <w:rPr>
                <w:rFonts w:ascii="Arial" w:hAnsi="Arial" w:cs="Arial"/>
                <w:sz w:val="20"/>
              </w:rPr>
              <w:t>Mothorwala, Near SBI</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1743069248"/>
              <w:lock w:val="contentLocked"/>
            </w:sdtPr>
            <w:sdtContent>
              <w:p w:rsidR="006A30EB" w:rsidRDefault="006A30EB" w:rsidP="00CA1615">
                <w:pPr>
                  <w:rPr>
                    <w:rFonts w:ascii="Arial" w:hAnsi="Arial" w:cs="Arial"/>
                    <w:sz w:val="20"/>
                  </w:rPr>
                </w:pPr>
                <w:r>
                  <w:rPr>
                    <w:rFonts w:ascii="Arial" w:hAnsi="Arial" w:cs="Arial"/>
                    <w:sz w:val="20"/>
                  </w:rPr>
                  <w:t>Rates/ Price informed:</w:t>
                </w:r>
              </w:p>
            </w:sdtContent>
          </w:sdt>
        </w:tc>
        <w:tc>
          <w:tcPr>
            <w:tcW w:w="5081" w:type="dxa"/>
            <w:gridSpan w:val="5"/>
          </w:tcPr>
          <w:p w:rsidR="006A30EB" w:rsidRDefault="00C20322" w:rsidP="00184414">
            <w:pPr>
              <w:rPr>
                <w:rFonts w:ascii="Arial" w:hAnsi="Arial" w:cs="Arial"/>
                <w:sz w:val="20"/>
              </w:rPr>
            </w:pPr>
            <w:r w:rsidRPr="008F783F">
              <w:rPr>
                <w:rFonts w:ascii="Arial" w:hAnsi="Arial" w:cs="Arial"/>
                <w:sz w:val="20"/>
              </w:rPr>
              <w:t>R</w:t>
            </w:r>
            <w:r w:rsidR="006F49C8">
              <w:rPr>
                <w:rFonts w:ascii="Arial" w:hAnsi="Arial" w:cs="Arial"/>
                <w:sz w:val="20"/>
              </w:rPr>
              <w:t>s.</w:t>
            </w:r>
            <w:r w:rsidR="00BB6B0A">
              <w:rPr>
                <w:rFonts w:ascii="Arial" w:hAnsi="Arial" w:cs="Arial"/>
                <w:sz w:val="20"/>
              </w:rPr>
              <w:t>65</w:t>
            </w:r>
            <w:r w:rsidR="00B10004">
              <w:rPr>
                <w:rFonts w:ascii="Arial" w:hAnsi="Arial" w:cs="Arial"/>
                <w:sz w:val="20"/>
              </w:rPr>
              <w:t>,00,000/- asking price</w:t>
            </w:r>
            <w:r w:rsidR="00BB6B0A">
              <w:rPr>
                <w:rFonts w:ascii="Arial" w:hAnsi="Arial" w:cs="Arial"/>
                <w:sz w:val="20"/>
              </w:rPr>
              <w:t xml:space="preserve"> which converts to </w:t>
            </w:r>
            <w:r w:rsidR="00184414">
              <w:rPr>
                <w:rFonts w:ascii="Arial" w:hAnsi="Arial" w:cs="Arial"/>
                <w:sz w:val="20"/>
              </w:rPr>
              <w:t>19,000/-</w:t>
            </w:r>
            <w:r w:rsidR="00BB6B0A">
              <w:rPr>
                <w:rFonts w:ascii="Arial" w:hAnsi="Arial" w:cs="Arial"/>
                <w:sz w:val="20"/>
              </w:rPr>
              <w:t xml:space="preserve"> per sq. yds.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9217D2" w:rsidRDefault="006A30EB" w:rsidP="00D80C24">
            <w:pPr>
              <w:rPr>
                <w:rFonts w:ascii="Arial" w:hAnsi="Arial" w:cs="Arial"/>
                <w:sz w:val="20"/>
                <w:szCs w:val="20"/>
              </w:rPr>
            </w:pPr>
          </w:p>
        </w:tc>
        <w:tc>
          <w:tcPr>
            <w:tcW w:w="425" w:type="dxa"/>
            <w:vMerge/>
          </w:tcPr>
          <w:p w:rsidR="006A30EB" w:rsidRPr="006E378A"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83268943"/>
              <w:lock w:val="contentLocked"/>
            </w:sdtPr>
            <w:sdtContent>
              <w:p w:rsidR="006A30EB" w:rsidRDefault="006A30EB"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C61A65" w:rsidRDefault="008602FF" w:rsidP="00BB6B0A">
            <w:pPr>
              <w:rPr>
                <w:rFonts w:ascii="Arial" w:hAnsi="Arial" w:cs="Arial"/>
                <w:sz w:val="20"/>
              </w:rPr>
            </w:pPr>
            <w:r>
              <w:rPr>
                <w:rFonts w:ascii="Arial" w:hAnsi="Arial" w:cs="Arial"/>
                <w:sz w:val="20"/>
              </w:rPr>
              <w:t xml:space="preserve">As per the discussion with the </w:t>
            </w:r>
            <w:r w:rsidR="00BB6B0A">
              <w:rPr>
                <w:rFonts w:ascii="Arial" w:hAnsi="Arial" w:cs="Arial"/>
                <w:sz w:val="20"/>
              </w:rPr>
              <w:t>Miss sunita</w:t>
            </w:r>
            <w:r w:rsidR="00B10004">
              <w:rPr>
                <w:rFonts w:ascii="Arial" w:hAnsi="Arial" w:cs="Arial"/>
                <w:sz w:val="20"/>
              </w:rPr>
              <w:t xml:space="preserve"> </w:t>
            </w:r>
            <w:r>
              <w:rPr>
                <w:rFonts w:ascii="Arial" w:hAnsi="Arial" w:cs="Arial"/>
                <w:sz w:val="20"/>
              </w:rPr>
              <w:t xml:space="preserve">we came to know that </w:t>
            </w:r>
            <w:r w:rsidR="00BB6B0A">
              <w:rPr>
                <w:rFonts w:ascii="Arial" w:hAnsi="Arial" w:cs="Arial"/>
                <w:sz w:val="20"/>
              </w:rPr>
              <w:t>s</w:t>
            </w:r>
            <w:r w:rsidR="00B10004">
              <w:rPr>
                <w:rFonts w:ascii="Arial" w:hAnsi="Arial" w:cs="Arial"/>
                <w:sz w:val="20"/>
              </w:rPr>
              <w:t xml:space="preserve">he have a </w:t>
            </w:r>
            <w:r w:rsidR="00BB6B0A">
              <w:rPr>
                <w:rFonts w:ascii="Arial" w:hAnsi="Arial" w:cs="Arial"/>
                <w:sz w:val="20"/>
              </w:rPr>
              <w:t>residential land</w:t>
            </w:r>
            <w:r w:rsidR="00B10004">
              <w:rPr>
                <w:rFonts w:ascii="Arial" w:hAnsi="Arial" w:cs="Arial"/>
                <w:sz w:val="20"/>
              </w:rPr>
              <w:t xml:space="preserve"> </w:t>
            </w:r>
            <w:r w:rsidR="00184414">
              <w:rPr>
                <w:rFonts w:ascii="Arial" w:hAnsi="Arial" w:cs="Arial"/>
                <w:sz w:val="20"/>
              </w:rPr>
              <w:t>of 33</w:t>
            </w:r>
            <w:r w:rsidR="00BB6B0A">
              <w:rPr>
                <w:rFonts w:ascii="Arial" w:hAnsi="Arial" w:cs="Arial"/>
                <w:sz w:val="20"/>
              </w:rPr>
              <w:t>0 sq. yds. and her asking price is 65</w:t>
            </w:r>
            <w:r w:rsidR="00B10004">
              <w:rPr>
                <w:rFonts w:ascii="Arial" w:hAnsi="Arial" w:cs="Arial"/>
                <w:sz w:val="20"/>
              </w:rPr>
              <w:t xml:space="preserve"> Lakhs but </w:t>
            </w:r>
            <w:r w:rsidR="00BB6B0A">
              <w:rPr>
                <w:rFonts w:ascii="Arial" w:hAnsi="Arial" w:cs="Arial"/>
                <w:sz w:val="20"/>
              </w:rPr>
              <w:t>s</w:t>
            </w:r>
            <w:r w:rsidR="00B10004">
              <w:rPr>
                <w:rFonts w:ascii="Arial" w:hAnsi="Arial" w:cs="Arial"/>
                <w:sz w:val="20"/>
              </w:rPr>
              <w:t>he is willing to negotiate if someone is interested and wants to buy within 3 months.</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val="restart"/>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431099755"/>
              <w:lock w:val="contentLocked"/>
            </w:sdtPr>
            <w:sdtContent>
              <w:p w:rsidR="006A30EB" w:rsidRDefault="006A30EB" w:rsidP="00CA1615">
                <w:pPr>
                  <w:rPr>
                    <w:rFonts w:ascii="Arial" w:hAnsi="Arial" w:cs="Arial"/>
                    <w:sz w:val="20"/>
                  </w:rPr>
                </w:pPr>
                <w:r>
                  <w:rPr>
                    <w:rFonts w:ascii="Arial" w:hAnsi="Arial" w:cs="Arial"/>
                    <w:sz w:val="20"/>
                  </w:rPr>
                  <w:t>Name:</w:t>
                </w:r>
              </w:p>
            </w:sdtContent>
          </w:sdt>
        </w:tc>
        <w:tc>
          <w:tcPr>
            <w:tcW w:w="5081" w:type="dxa"/>
            <w:gridSpan w:val="5"/>
          </w:tcPr>
          <w:p w:rsidR="006A30EB" w:rsidRPr="00CD19E1" w:rsidRDefault="009E578F" w:rsidP="00B10004">
            <w:pPr>
              <w:jc w:val="both"/>
              <w:rPr>
                <w:rFonts w:ascii="Arial" w:hAnsi="Arial" w:cs="Arial"/>
                <w:sz w:val="20"/>
              </w:rPr>
            </w:pPr>
            <w:r>
              <w:rPr>
                <w:rFonts w:ascii="Arial" w:hAnsi="Arial" w:cs="Arial"/>
                <w:sz w:val="20"/>
              </w:rPr>
              <w:t>Narender Pokhriyal</w:t>
            </w:r>
            <w:r w:rsidR="00B10004">
              <w:rPr>
                <w:rFonts w:ascii="Arial" w:hAnsi="Arial" w:cs="Arial"/>
                <w:sz w:val="20"/>
              </w:rPr>
              <w:t xml:space="preserve"> </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745878867"/>
              <w:lock w:val="contentLocked"/>
            </w:sdtPr>
            <w:sdtContent>
              <w:p w:rsidR="006A30EB" w:rsidRDefault="006A30EB" w:rsidP="00CA1615">
                <w:pPr>
                  <w:rPr>
                    <w:rFonts w:ascii="Arial" w:hAnsi="Arial" w:cs="Arial"/>
                    <w:sz w:val="20"/>
                  </w:rPr>
                </w:pPr>
                <w:r>
                  <w:rPr>
                    <w:rFonts w:ascii="Arial" w:hAnsi="Arial" w:cs="Arial"/>
                    <w:sz w:val="20"/>
                  </w:rPr>
                  <w:t>Contact No.:</w:t>
                </w:r>
              </w:p>
            </w:sdtContent>
          </w:sdt>
        </w:tc>
        <w:tc>
          <w:tcPr>
            <w:tcW w:w="5081" w:type="dxa"/>
            <w:gridSpan w:val="5"/>
          </w:tcPr>
          <w:p w:rsidR="006A30EB" w:rsidRPr="00B10004" w:rsidRDefault="009E578F" w:rsidP="009E578F">
            <w:pPr>
              <w:rPr>
                <w:rFonts w:ascii="Arial" w:hAnsi="Arial" w:cs="Arial"/>
                <w:sz w:val="20"/>
              </w:rPr>
            </w:pPr>
            <w:r>
              <w:rPr>
                <w:rFonts w:ascii="Arial" w:hAnsi="Arial" w:cs="Arial"/>
                <w:sz w:val="20"/>
              </w:rPr>
              <w:t>9717430038</w:t>
            </w:r>
          </w:p>
        </w:tc>
      </w:tr>
      <w:tr w:rsidR="006A30EB" w:rsidRPr="003C2D8F" w:rsidTr="00BD1221">
        <w:trPr>
          <w:trHeight w:val="230"/>
          <w:jc w:val="center"/>
        </w:trPr>
        <w:tc>
          <w:tcPr>
            <w:tcW w:w="730" w:type="dxa"/>
            <w:vMerge/>
          </w:tcPr>
          <w:p w:rsidR="006A30EB" w:rsidRPr="007D6B4B" w:rsidRDefault="006A30EB" w:rsidP="00E71CCF">
            <w:pPr>
              <w:pStyle w:val="ListParagraph"/>
              <w:numPr>
                <w:ilvl w:val="0"/>
                <w:numId w:val="12"/>
              </w:numPr>
              <w:jc w:val="center"/>
              <w:rPr>
                <w:rFonts w:ascii="Arial" w:hAnsi="Arial" w:cs="Arial"/>
                <w:sz w:val="20"/>
                <w:szCs w:val="20"/>
              </w:rPr>
            </w:pPr>
          </w:p>
        </w:tc>
        <w:tc>
          <w:tcPr>
            <w:tcW w:w="2836" w:type="dxa"/>
            <w:vMerge/>
          </w:tcPr>
          <w:p w:rsidR="006A30EB" w:rsidRPr="006E378A" w:rsidRDefault="006A30EB" w:rsidP="00D80C24">
            <w:pPr>
              <w:rPr>
                <w:rFonts w:ascii="Arial" w:hAnsi="Arial" w:cs="Arial"/>
                <w:sz w:val="20"/>
                <w:szCs w:val="20"/>
              </w:rPr>
            </w:pPr>
          </w:p>
        </w:tc>
        <w:tc>
          <w:tcPr>
            <w:tcW w:w="425" w:type="dxa"/>
            <w:vMerge/>
          </w:tcPr>
          <w:p w:rsidR="006A30EB" w:rsidRPr="006B4123" w:rsidRDefault="006A30EB"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625625838"/>
              <w:lock w:val="contentLocked"/>
            </w:sdtPr>
            <w:sdtContent>
              <w:p w:rsidR="006A30EB" w:rsidRDefault="006A30EB" w:rsidP="00CA1615">
                <w:pPr>
                  <w:rPr>
                    <w:rFonts w:ascii="Arial" w:hAnsi="Arial" w:cs="Arial"/>
                    <w:sz w:val="20"/>
                  </w:rPr>
                </w:pPr>
                <w:r>
                  <w:rPr>
                    <w:rFonts w:ascii="Arial" w:hAnsi="Arial" w:cs="Arial"/>
                    <w:sz w:val="20"/>
                  </w:rPr>
                  <w:t>Nature of reference:</w:t>
                </w:r>
              </w:p>
            </w:sdtContent>
          </w:sdt>
        </w:tc>
        <w:sdt>
          <w:sdtPr>
            <w:rPr>
              <w:rFonts w:ascii="Arial" w:hAnsi="Arial" w:cs="Arial"/>
              <w:sz w:val="20"/>
            </w:rPr>
            <w:id w:val="-1915003985"/>
            <w:lock w:val="sdtLocked"/>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6A30EB" w:rsidRDefault="00B10004" w:rsidP="00BD1221">
                <w:pPr>
                  <w:rPr>
                    <w:rFonts w:ascii="Arial" w:hAnsi="Arial" w:cs="Arial"/>
                    <w:sz w:val="20"/>
                  </w:rPr>
                </w:pPr>
                <w:r>
                  <w:rPr>
                    <w:rFonts w:ascii="Arial" w:hAnsi="Arial" w:cs="Arial"/>
                    <w:sz w:val="20"/>
                  </w:rPr>
                  <w:t>Interested Seller</w:t>
                </w:r>
              </w:p>
            </w:tc>
          </w:sdtContent>
        </w:sdt>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color w:val="808080"/>
                <w:sz w:val="20"/>
              </w:rPr>
              <w:id w:val="-1211560238"/>
              <w:lock w:val="contentLocked"/>
            </w:sdtPr>
            <w:sdtContent>
              <w:p w:rsidR="00E15691" w:rsidRDefault="00E15691" w:rsidP="00CA1615">
                <w:pPr>
                  <w:rPr>
                    <w:rFonts w:ascii="Arial" w:hAnsi="Arial" w:cs="Arial"/>
                    <w:sz w:val="20"/>
                  </w:rPr>
                </w:pPr>
                <w:r>
                  <w:rPr>
                    <w:rFonts w:ascii="Arial" w:hAnsi="Arial" w:cs="Arial"/>
                    <w:sz w:val="20"/>
                  </w:rPr>
                  <w:t>Size of the Property:</w:t>
                </w:r>
              </w:p>
            </w:sdtContent>
          </w:sdt>
        </w:tc>
        <w:tc>
          <w:tcPr>
            <w:tcW w:w="5081" w:type="dxa"/>
            <w:gridSpan w:val="5"/>
          </w:tcPr>
          <w:p w:rsidR="00E15691" w:rsidRDefault="009E578F" w:rsidP="00D407E0">
            <w:pPr>
              <w:rPr>
                <w:rFonts w:ascii="Arial" w:hAnsi="Arial" w:cs="Arial"/>
                <w:sz w:val="20"/>
              </w:rPr>
            </w:pPr>
            <w:r>
              <w:rPr>
                <w:rFonts w:ascii="Arial" w:hAnsi="Arial" w:cs="Arial"/>
                <w:sz w:val="20"/>
              </w:rPr>
              <w:t>150 sq. yds</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24645431"/>
              <w:lock w:val="contentLocked"/>
            </w:sdtPr>
            <w:sdtContent>
              <w:p w:rsidR="00E15691" w:rsidRDefault="00E15691" w:rsidP="00CA1615">
                <w:pPr>
                  <w:rPr>
                    <w:rFonts w:ascii="Arial" w:hAnsi="Arial" w:cs="Arial"/>
                    <w:sz w:val="20"/>
                  </w:rPr>
                </w:pPr>
                <w:r>
                  <w:rPr>
                    <w:rFonts w:ascii="Arial" w:hAnsi="Arial" w:cs="Arial"/>
                    <w:sz w:val="20"/>
                  </w:rPr>
                  <w:t>Location:</w:t>
                </w:r>
              </w:p>
            </w:sdtContent>
          </w:sdt>
        </w:tc>
        <w:tc>
          <w:tcPr>
            <w:tcW w:w="5081" w:type="dxa"/>
            <w:gridSpan w:val="5"/>
          </w:tcPr>
          <w:p w:rsidR="00E15691" w:rsidRDefault="009E578F" w:rsidP="00B10004">
            <w:pPr>
              <w:rPr>
                <w:rFonts w:ascii="Arial" w:hAnsi="Arial" w:cs="Arial"/>
                <w:sz w:val="20"/>
              </w:rPr>
            </w:pPr>
            <w:r>
              <w:rPr>
                <w:rFonts w:ascii="Arial" w:hAnsi="Arial" w:cs="Arial"/>
                <w:sz w:val="20"/>
              </w:rPr>
              <w:t>Mothorwala</w:t>
            </w:r>
          </w:p>
        </w:tc>
      </w:tr>
      <w:tr w:rsidR="00E15691" w:rsidRPr="003C2D8F" w:rsidTr="00BD1221">
        <w:trPr>
          <w:trHeight w:val="230"/>
          <w:jc w:val="center"/>
        </w:trPr>
        <w:tc>
          <w:tcPr>
            <w:tcW w:w="730" w:type="dxa"/>
            <w:vMerge/>
          </w:tcPr>
          <w:p w:rsidR="00E15691" w:rsidRPr="007D6B4B" w:rsidRDefault="00E15691" w:rsidP="00E71CCF">
            <w:pPr>
              <w:pStyle w:val="ListParagraph"/>
              <w:numPr>
                <w:ilvl w:val="0"/>
                <w:numId w:val="12"/>
              </w:numPr>
              <w:jc w:val="center"/>
              <w:rPr>
                <w:rFonts w:ascii="Arial" w:hAnsi="Arial" w:cs="Arial"/>
                <w:sz w:val="20"/>
                <w:szCs w:val="20"/>
              </w:rPr>
            </w:pPr>
          </w:p>
        </w:tc>
        <w:tc>
          <w:tcPr>
            <w:tcW w:w="2836" w:type="dxa"/>
            <w:vMerge/>
          </w:tcPr>
          <w:p w:rsidR="00E15691" w:rsidRPr="006E378A" w:rsidRDefault="00E15691" w:rsidP="00D80C24">
            <w:pPr>
              <w:rPr>
                <w:rFonts w:ascii="Arial" w:hAnsi="Arial" w:cs="Arial"/>
                <w:sz w:val="20"/>
                <w:szCs w:val="20"/>
              </w:rPr>
            </w:pPr>
          </w:p>
        </w:tc>
        <w:tc>
          <w:tcPr>
            <w:tcW w:w="425" w:type="dxa"/>
            <w:vMerge/>
          </w:tcPr>
          <w:p w:rsidR="00E15691" w:rsidRPr="006B4123" w:rsidRDefault="00E15691"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529728247"/>
              <w:lock w:val="contentLocked"/>
            </w:sdtPr>
            <w:sdtContent>
              <w:p w:rsidR="00E15691" w:rsidRDefault="00E15691" w:rsidP="00CA1615">
                <w:pPr>
                  <w:rPr>
                    <w:rFonts w:ascii="Arial" w:hAnsi="Arial" w:cs="Arial"/>
                    <w:sz w:val="20"/>
                  </w:rPr>
                </w:pPr>
                <w:r>
                  <w:rPr>
                    <w:rFonts w:ascii="Arial" w:hAnsi="Arial" w:cs="Arial"/>
                    <w:sz w:val="20"/>
                  </w:rPr>
                  <w:t>Rates/ Price informed:</w:t>
                </w:r>
              </w:p>
            </w:sdtContent>
          </w:sdt>
        </w:tc>
        <w:tc>
          <w:tcPr>
            <w:tcW w:w="5081" w:type="dxa"/>
            <w:gridSpan w:val="5"/>
          </w:tcPr>
          <w:p w:rsidR="00E15691" w:rsidRDefault="00B10004" w:rsidP="009E578F">
            <w:pPr>
              <w:rPr>
                <w:rFonts w:ascii="Arial" w:hAnsi="Arial" w:cs="Arial"/>
                <w:sz w:val="20"/>
              </w:rPr>
            </w:pPr>
            <w:r w:rsidRPr="008F783F">
              <w:rPr>
                <w:rFonts w:ascii="Arial" w:hAnsi="Arial" w:cs="Arial"/>
                <w:sz w:val="20"/>
              </w:rPr>
              <w:t>R</w:t>
            </w:r>
            <w:r w:rsidR="009E578F">
              <w:rPr>
                <w:rFonts w:ascii="Arial" w:hAnsi="Arial" w:cs="Arial"/>
                <w:sz w:val="20"/>
              </w:rPr>
              <w:t>s.32</w:t>
            </w:r>
            <w:r>
              <w:rPr>
                <w:rFonts w:ascii="Arial" w:hAnsi="Arial" w:cs="Arial"/>
                <w:sz w:val="20"/>
              </w:rPr>
              <w:t>,00,000/- asking price.</w:t>
            </w:r>
            <w:r w:rsidR="009E578F">
              <w:rPr>
                <w:rFonts w:ascii="Arial" w:hAnsi="Arial" w:cs="Arial"/>
                <w:sz w:val="20"/>
              </w:rPr>
              <w:t>which converts to Rs.21,500/- per sq. yds.</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2011105897"/>
              <w:lock w:val="contentLocked"/>
            </w:sdtPr>
            <w:sdtContent>
              <w:p w:rsidR="00D25712" w:rsidRDefault="00D25712" w:rsidP="00CA1615">
                <w:pPr>
                  <w:rPr>
                    <w:rFonts w:ascii="Arial" w:hAnsi="Arial" w:cs="Arial"/>
                    <w:sz w:val="20"/>
                  </w:rPr>
                </w:pPr>
                <w:r>
                  <w:rPr>
                    <w:rFonts w:ascii="Arial" w:hAnsi="Arial" w:cs="Arial"/>
                    <w:sz w:val="20"/>
                  </w:rPr>
                  <w:t>Any other details/ Discussion held:</w:t>
                </w:r>
              </w:p>
            </w:sdtContent>
          </w:sdt>
        </w:tc>
        <w:tc>
          <w:tcPr>
            <w:tcW w:w="5081" w:type="dxa"/>
            <w:gridSpan w:val="5"/>
          </w:tcPr>
          <w:p w:rsidR="00D25712" w:rsidRDefault="00E01AE3" w:rsidP="009E578F">
            <w:pPr>
              <w:rPr>
                <w:rFonts w:ascii="Arial" w:hAnsi="Arial" w:cs="Arial"/>
                <w:sz w:val="20"/>
              </w:rPr>
            </w:pPr>
            <w:r>
              <w:rPr>
                <w:rFonts w:ascii="Arial" w:hAnsi="Arial" w:cs="Arial"/>
                <w:sz w:val="20"/>
              </w:rPr>
              <w:t xml:space="preserve">As per the discussion with </w:t>
            </w:r>
            <w:r w:rsidR="009E578F">
              <w:rPr>
                <w:rFonts w:ascii="Arial" w:hAnsi="Arial" w:cs="Arial"/>
                <w:sz w:val="20"/>
              </w:rPr>
              <w:t xml:space="preserve">Mr. Pokhriyal we came to know that he have a land of 150 sq. yds. Which he </w:t>
            </w:r>
            <w:r w:rsidR="009E578F">
              <w:rPr>
                <w:rFonts w:ascii="Arial" w:hAnsi="Arial" w:cs="Arial"/>
                <w:sz w:val="20"/>
              </w:rPr>
              <w:lastRenderedPageBreak/>
              <w:t>wants to sell but he is not willing to negotiate as  his  property is in L-shape</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val="restart"/>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Name:</w:t>
            </w:r>
          </w:p>
        </w:tc>
        <w:tc>
          <w:tcPr>
            <w:tcW w:w="5081" w:type="dxa"/>
            <w:gridSpan w:val="5"/>
          </w:tcPr>
          <w:p w:rsidR="00D25712" w:rsidRPr="00CD19E1" w:rsidRDefault="009E578F" w:rsidP="00BD1221">
            <w:pPr>
              <w:jc w:val="both"/>
              <w:rPr>
                <w:rFonts w:ascii="Arial" w:hAnsi="Arial" w:cs="Arial"/>
                <w:sz w:val="20"/>
              </w:rPr>
            </w:pPr>
            <w:r>
              <w:rPr>
                <w:rFonts w:ascii="Arial" w:hAnsi="Arial" w:cs="Arial"/>
                <w:sz w:val="20"/>
              </w:rPr>
              <w:t>Aman</w:t>
            </w:r>
          </w:p>
        </w:tc>
      </w:tr>
      <w:tr w:rsidR="00D25712" w:rsidRPr="003C2D8F" w:rsidTr="00BD1221">
        <w:trPr>
          <w:trHeight w:val="90"/>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Contact No.:</w:t>
            </w:r>
          </w:p>
        </w:tc>
        <w:tc>
          <w:tcPr>
            <w:tcW w:w="5081" w:type="dxa"/>
            <w:gridSpan w:val="5"/>
          </w:tcPr>
          <w:p w:rsidR="00D25712" w:rsidRPr="006B4123" w:rsidRDefault="009E578F" w:rsidP="009E578F">
            <w:pPr>
              <w:jc w:val="both"/>
              <w:rPr>
                <w:rFonts w:ascii="Arial" w:hAnsi="Arial" w:cs="Arial"/>
                <w:i/>
                <w:sz w:val="20"/>
              </w:rPr>
            </w:pPr>
            <w:r>
              <w:rPr>
                <w:rFonts w:ascii="Arial" w:hAnsi="Arial" w:cs="Arial"/>
                <w:sz w:val="20"/>
              </w:rPr>
              <w:t>7017773011</w:t>
            </w:r>
          </w:p>
        </w:tc>
      </w:tr>
      <w:tr w:rsidR="00D25712" w:rsidRPr="003C2D8F" w:rsidTr="00252A06">
        <w:trPr>
          <w:trHeight w:val="58"/>
          <w:jc w:val="center"/>
        </w:trPr>
        <w:tc>
          <w:tcPr>
            <w:tcW w:w="730" w:type="dxa"/>
            <w:vMerge/>
          </w:tcPr>
          <w:p w:rsidR="00D25712" w:rsidRPr="007D6B4B" w:rsidRDefault="00D25712" w:rsidP="00E71CCF">
            <w:pPr>
              <w:pStyle w:val="ListParagraph"/>
              <w:numPr>
                <w:ilvl w:val="0"/>
                <w:numId w:val="12"/>
              </w:numPr>
              <w:jc w:val="center"/>
              <w:rPr>
                <w:rFonts w:ascii="Arial" w:hAnsi="Arial" w:cs="Arial"/>
                <w:sz w:val="20"/>
                <w:szCs w:val="20"/>
              </w:rPr>
            </w:pPr>
          </w:p>
        </w:tc>
        <w:tc>
          <w:tcPr>
            <w:tcW w:w="2836" w:type="dxa"/>
            <w:vMerge/>
          </w:tcPr>
          <w:p w:rsidR="00D25712" w:rsidRPr="006E378A" w:rsidRDefault="00D25712" w:rsidP="00D80C24">
            <w:pPr>
              <w:rPr>
                <w:rFonts w:ascii="Arial" w:hAnsi="Arial" w:cs="Arial"/>
                <w:sz w:val="20"/>
                <w:szCs w:val="20"/>
              </w:rPr>
            </w:pPr>
          </w:p>
        </w:tc>
        <w:tc>
          <w:tcPr>
            <w:tcW w:w="425" w:type="dxa"/>
            <w:vMerge/>
          </w:tcPr>
          <w:p w:rsidR="00D25712" w:rsidRPr="006B4123" w:rsidRDefault="00D25712" w:rsidP="00E71CCF">
            <w:pPr>
              <w:pStyle w:val="ListParagraph"/>
              <w:numPr>
                <w:ilvl w:val="0"/>
                <w:numId w:val="21"/>
              </w:numPr>
              <w:rPr>
                <w:rFonts w:ascii="Arial" w:hAnsi="Arial" w:cs="Arial"/>
                <w:i/>
                <w:sz w:val="20"/>
              </w:rPr>
            </w:pPr>
          </w:p>
        </w:tc>
        <w:tc>
          <w:tcPr>
            <w:tcW w:w="2268" w:type="dxa"/>
            <w:gridSpan w:val="2"/>
          </w:tcPr>
          <w:p w:rsidR="00D25712" w:rsidRDefault="00D25712" w:rsidP="00CA1615">
            <w:pPr>
              <w:rPr>
                <w:rFonts w:ascii="Arial" w:hAnsi="Arial" w:cs="Arial"/>
                <w:sz w:val="20"/>
              </w:rPr>
            </w:pPr>
            <w:r>
              <w:rPr>
                <w:rFonts w:ascii="Arial" w:hAnsi="Arial" w:cs="Arial"/>
                <w:sz w:val="20"/>
              </w:rPr>
              <w:t>Nature of reference:</w:t>
            </w:r>
          </w:p>
        </w:tc>
        <w:sdt>
          <w:sdtPr>
            <w:rPr>
              <w:rFonts w:ascii="Arial" w:hAnsi="Arial" w:cs="Arial"/>
              <w:sz w:val="20"/>
            </w:rPr>
            <w:id w:val="2014334428"/>
            <w:dropDownList>
              <w:listItem w:value="Choose an item."/>
              <w:listItem w:displayText="Interested Seller" w:value="Interested Seller"/>
              <w:listItem w:displayText="Property Consultant" w:value="Property Consultant"/>
              <w:listItem w:displayText="Habitant of subject location" w:value="Habitant of subject location"/>
              <w:listItem w:displayText="General Information on Public domain" w:value="General Information on Public domain"/>
            </w:dropDownList>
          </w:sdtPr>
          <w:sdtContent>
            <w:tc>
              <w:tcPr>
                <w:tcW w:w="5081" w:type="dxa"/>
                <w:gridSpan w:val="5"/>
              </w:tcPr>
              <w:p w:rsidR="00D25712" w:rsidRPr="00BD1221" w:rsidRDefault="009E578F" w:rsidP="006F49C8">
                <w:pPr>
                  <w:tabs>
                    <w:tab w:val="center" w:pos="2432"/>
                  </w:tabs>
                  <w:jc w:val="both"/>
                  <w:rPr>
                    <w:rFonts w:ascii="Arial" w:hAnsi="Arial" w:cs="Arial"/>
                    <w:sz w:val="20"/>
                  </w:rPr>
                </w:pPr>
                <w:r>
                  <w:rPr>
                    <w:rFonts w:ascii="Arial" w:hAnsi="Arial" w:cs="Arial"/>
                    <w:sz w:val="20"/>
                  </w:rPr>
                  <w:t>Interested Seller</w:t>
                </w:r>
              </w:p>
            </w:tc>
          </w:sdtContent>
        </w:sdt>
      </w:tr>
      <w:tr w:rsidR="009E578F" w:rsidRPr="003C2D8F" w:rsidTr="00BD1221">
        <w:trPr>
          <w:trHeight w:val="90"/>
          <w:jc w:val="center"/>
        </w:trPr>
        <w:tc>
          <w:tcPr>
            <w:tcW w:w="730" w:type="dxa"/>
            <w:vMerge/>
          </w:tcPr>
          <w:p w:rsidR="009E578F" w:rsidRPr="007D6B4B" w:rsidRDefault="009E578F" w:rsidP="009E578F">
            <w:pPr>
              <w:pStyle w:val="ListParagraph"/>
              <w:numPr>
                <w:ilvl w:val="0"/>
                <w:numId w:val="12"/>
              </w:numPr>
              <w:jc w:val="center"/>
              <w:rPr>
                <w:rFonts w:ascii="Arial" w:hAnsi="Arial" w:cs="Arial"/>
                <w:sz w:val="20"/>
                <w:szCs w:val="20"/>
              </w:rPr>
            </w:pPr>
          </w:p>
        </w:tc>
        <w:tc>
          <w:tcPr>
            <w:tcW w:w="2836" w:type="dxa"/>
            <w:vMerge/>
          </w:tcPr>
          <w:p w:rsidR="009E578F" w:rsidRPr="006E378A" w:rsidRDefault="009E578F" w:rsidP="009E578F">
            <w:pPr>
              <w:rPr>
                <w:rFonts w:ascii="Arial" w:hAnsi="Arial" w:cs="Arial"/>
                <w:sz w:val="20"/>
                <w:szCs w:val="20"/>
              </w:rPr>
            </w:pPr>
          </w:p>
        </w:tc>
        <w:tc>
          <w:tcPr>
            <w:tcW w:w="425" w:type="dxa"/>
            <w:vMerge/>
          </w:tcPr>
          <w:p w:rsidR="009E578F" w:rsidRPr="006B4123" w:rsidRDefault="009E578F" w:rsidP="009E578F">
            <w:pPr>
              <w:pStyle w:val="ListParagraph"/>
              <w:numPr>
                <w:ilvl w:val="0"/>
                <w:numId w:val="21"/>
              </w:numPr>
              <w:rPr>
                <w:rFonts w:ascii="Arial" w:hAnsi="Arial" w:cs="Arial"/>
                <w:i/>
                <w:sz w:val="20"/>
              </w:rPr>
            </w:pPr>
          </w:p>
        </w:tc>
        <w:tc>
          <w:tcPr>
            <w:tcW w:w="2268" w:type="dxa"/>
            <w:gridSpan w:val="2"/>
          </w:tcPr>
          <w:p w:rsidR="009E578F" w:rsidRDefault="009E578F" w:rsidP="009E578F">
            <w:pPr>
              <w:rPr>
                <w:rFonts w:ascii="Arial" w:hAnsi="Arial" w:cs="Arial"/>
                <w:sz w:val="20"/>
              </w:rPr>
            </w:pPr>
            <w:r>
              <w:rPr>
                <w:rFonts w:ascii="Arial" w:hAnsi="Arial" w:cs="Arial"/>
                <w:sz w:val="20"/>
              </w:rPr>
              <w:t>Size of the Property:</w:t>
            </w:r>
          </w:p>
        </w:tc>
        <w:tc>
          <w:tcPr>
            <w:tcW w:w="5081" w:type="dxa"/>
            <w:gridSpan w:val="5"/>
          </w:tcPr>
          <w:p w:rsidR="009E578F" w:rsidRDefault="009E578F" w:rsidP="009E578F">
            <w:pPr>
              <w:rPr>
                <w:rFonts w:ascii="Arial" w:hAnsi="Arial" w:cs="Arial"/>
                <w:sz w:val="20"/>
              </w:rPr>
            </w:pPr>
            <w:r>
              <w:rPr>
                <w:rFonts w:ascii="Arial" w:hAnsi="Arial" w:cs="Arial"/>
                <w:sz w:val="20"/>
              </w:rPr>
              <w:t>194 sq. yds</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Location:</w:t>
            </w:r>
          </w:p>
        </w:tc>
        <w:tc>
          <w:tcPr>
            <w:tcW w:w="5081" w:type="dxa"/>
            <w:gridSpan w:val="5"/>
          </w:tcPr>
          <w:p w:rsidR="00E01AE3" w:rsidRDefault="009E578F" w:rsidP="001034E0">
            <w:pPr>
              <w:rPr>
                <w:rFonts w:ascii="Arial" w:hAnsi="Arial" w:cs="Arial"/>
                <w:sz w:val="20"/>
              </w:rPr>
            </w:pPr>
            <w:r>
              <w:rPr>
                <w:rFonts w:ascii="Arial" w:hAnsi="Arial" w:cs="Arial"/>
                <w:sz w:val="20"/>
              </w:rPr>
              <w:t>Mothorwala</w:t>
            </w:r>
          </w:p>
        </w:tc>
      </w:tr>
      <w:tr w:rsidR="00E01AE3" w:rsidRPr="003C2D8F" w:rsidTr="00BD1221">
        <w:trPr>
          <w:trHeight w:val="90"/>
          <w:jc w:val="center"/>
        </w:trPr>
        <w:tc>
          <w:tcPr>
            <w:tcW w:w="730" w:type="dxa"/>
            <w:vMerge/>
          </w:tcPr>
          <w:p w:rsidR="00E01AE3" w:rsidRPr="007D6B4B" w:rsidRDefault="00E01AE3" w:rsidP="00E71CCF">
            <w:pPr>
              <w:pStyle w:val="ListParagraph"/>
              <w:numPr>
                <w:ilvl w:val="0"/>
                <w:numId w:val="12"/>
              </w:numPr>
              <w:jc w:val="center"/>
              <w:rPr>
                <w:rFonts w:ascii="Arial" w:hAnsi="Arial" w:cs="Arial"/>
                <w:sz w:val="20"/>
                <w:szCs w:val="20"/>
              </w:rPr>
            </w:pPr>
          </w:p>
        </w:tc>
        <w:tc>
          <w:tcPr>
            <w:tcW w:w="2836" w:type="dxa"/>
            <w:vMerge/>
          </w:tcPr>
          <w:p w:rsidR="00E01AE3" w:rsidRPr="006E378A" w:rsidRDefault="00E01AE3" w:rsidP="00D80C24">
            <w:pPr>
              <w:rPr>
                <w:rFonts w:ascii="Arial" w:hAnsi="Arial" w:cs="Arial"/>
                <w:sz w:val="20"/>
                <w:szCs w:val="20"/>
              </w:rPr>
            </w:pPr>
          </w:p>
        </w:tc>
        <w:tc>
          <w:tcPr>
            <w:tcW w:w="425" w:type="dxa"/>
            <w:vMerge/>
          </w:tcPr>
          <w:p w:rsidR="00E01AE3" w:rsidRPr="006B4123" w:rsidRDefault="00E01AE3" w:rsidP="00E71CCF">
            <w:pPr>
              <w:pStyle w:val="ListParagraph"/>
              <w:numPr>
                <w:ilvl w:val="0"/>
                <w:numId w:val="21"/>
              </w:numPr>
              <w:rPr>
                <w:rFonts w:ascii="Arial" w:hAnsi="Arial" w:cs="Arial"/>
                <w:i/>
                <w:sz w:val="20"/>
              </w:rPr>
            </w:pPr>
          </w:p>
        </w:tc>
        <w:tc>
          <w:tcPr>
            <w:tcW w:w="2268" w:type="dxa"/>
            <w:gridSpan w:val="2"/>
          </w:tcPr>
          <w:p w:rsidR="00E01AE3" w:rsidRDefault="00E01AE3" w:rsidP="00CA1615">
            <w:pPr>
              <w:rPr>
                <w:rFonts w:ascii="Arial" w:hAnsi="Arial" w:cs="Arial"/>
                <w:sz w:val="20"/>
              </w:rPr>
            </w:pPr>
            <w:r>
              <w:rPr>
                <w:rFonts w:ascii="Arial" w:hAnsi="Arial" w:cs="Arial"/>
                <w:sz w:val="20"/>
              </w:rPr>
              <w:t>Rates/ Price informed:</w:t>
            </w:r>
          </w:p>
        </w:tc>
        <w:tc>
          <w:tcPr>
            <w:tcW w:w="5081" w:type="dxa"/>
            <w:gridSpan w:val="5"/>
          </w:tcPr>
          <w:p w:rsidR="00E01AE3" w:rsidRDefault="00E01AE3" w:rsidP="001A7214">
            <w:pPr>
              <w:rPr>
                <w:rFonts w:ascii="Arial" w:hAnsi="Arial" w:cs="Arial"/>
                <w:sz w:val="20"/>
              </w:rPr>
            </w:pPr>
            <w:r w:rsidRPr="008F783F">
              <w:rPr>
                <w:rFonts w:ascii="Arial" w:hAnsi="Arial" w:cs="Arial"/>
                <w:sz w:val="20"/>
              </w:rPr>
              <w:t>R</w:t>
            </w:r>
            <w:r w:rsidR="001A7214">
              <w:rPr>
                <w:rFonts w:ascii="Arial" w:hAnsi="Arial" w:cs="Arial"/>
                <w:sz w:val="20"/>
              </w:rPr>
              <w:t>s.25</w:t>
            </w:r>
            <w:r>
              <w:rPr>
                <w:rFonts w:ascii="Arial" w:hAnsi="Arial" w:cs="Arial"/>
                <w:sz w:val="20"/>
              </w:rPr>
              <w:t xml:space="preserve">,000/- </w:t>
            </w:r>
            <w:r w:rsidR="001A7214">
              <w:rPr>
                <w:rFonts w:ascii="Arial" w:hAnsi="Arial" w:cs="Arial"/>
                <w:sz w:val="20"/>
              </w:rPr>
              <w:t xml:space="preserve">per sq. yds. </w:t>
            </w:r>
            <w:r>
              <w:rPr>
                <w:rFonts w:ascii="Arial" w:hAnsi="Arial" w:cs="Arial"/>
                <w:sz w:val="20"/>
              </w:rPr>
              <w:t>asking price.</w:t>
            </w:r>
          </w:p>
        </w:tc>
      </w:tr>
      <w:tr w:rsidR="004B527E" w:rsidRPr="003C2D8F" w:rsidTr="006A30EB">
        <w:trPr>
          <w:trHeight w:val="58"/>
          <w:jc w:val="center"/>
        </w:trPr>
        <w:tc>
          <w:tcPr>
            <w:tcW w:w="730" w:type="dxa"/>
            <w:vMerge/>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vMerge/>
            <w:tcBorders>
              <w:bottom w:val="single" w:sz="4" w:space="0" w:color="auto"/>
            </w:tcBorders>
          </w:tcPr>
          <w:p w:rsidR="004B527E" w:rsidRPr="006E378A" w:rsidRDefault="004B527E" w:rsidP="00D80C24">
            <w:pPr>
              <w:rPr>
                <w:rFonts w:ascii="Arial" w:hAnsi="Arial" w:cs="Arial"/>
                <w:sz w:val="20"/>
                <w:szCs w:val="20"/>
              </w:rPr>
            </w:pPr>
          </w:p>
        </w:tc>
        <w:tc>
          <w:tcPr>
            <w:tcW w:w="425" w:type="dxa"/>
            <w:vMerge/>
            <w:tcBorders>
              <w:bottom w:val="single" w:sz="4" w:space="0" w:color="auto"/>
            </w:tcBorders>
          </w:tcPr>
          <w:p w:rsidR="004B527E" w:rsidRPr="006B4123" w:rsidRDefault="004B527E" w:rsidP="00E71CCF">
            <w:pPr>
              <w:pStyle w:val="ListParagraph"/>
              <w:numPr>
                <w:ilvl w:val="0"/>
                <w:numId w:val="21"/>
              </w:numPr>
              <w:rPr>
                <w:rFonts w:ascii="Arial" w:hAnsi="Arial" w:cs="Arial"/>
                <w:i/>
                <w:sz w:val="20"/>
              </w:rPr>
            </w:pPr>
          </w:p>
        </w:tc>
        <w:tc>
          <w:tcPr>
            <w:tcW w:w="2268" w:type="dxa"/>
            <w:gridSpan w:val="2"/>
          </w:tcPr>
          <w:sdt>
            <w:sdtPr>
              <w:rPr>
                <w:rFonts w:ascii="Arial" w:hAnsi="Arial" w:cs="Arial"/>
                <w:sz w:val="20"/>
              </w:rPr>
              <w:id w:val="364564607"/>
              <w:lock w:val="sdtContentLocked"/>
            </w:sdtPr>
            <w:sdtContent>
              <w:p w:rsidR="004B527E" w:rsidRDefault="004B527E" w:rsidP="006618B6">
                <w:pPr>
                  <w:rPr>
                    <w:rFonts w:ascii="Arial" w:hAnsi="Arial" w:cs="Arial"/>
                    <w:sz w:val="20"/>
                  </w:rPr>
                </w:pPr>
                <w:r>
                  <w:rPr>
                    <w:rFonts w:ascii="Arial" w:hAnsi="Arial" w:cs="Arial"/>
                    <w:sz w:val="20"/>
                  </w:rPr>
                  <w:t>Any other details/ Discussion held:</w:t>
                </w:r>
              </w:p>
            </w:sdtContent>
          </w:sdt>
        </w:tc>
        <w:tc>
          <w:tcPr>
            <w:tcW w:w="5081" w:type="dxa"/>
            <w:gridSpan w:val="5"/>
          </w:tcPr>
          <w:p w:rsidR="004B527E" w:rsidRPr="006B4123" w:rsidRDefault="006F49C8" w:rsidP="001A7214">
            <w:pPr>
              <w:jc w:val="both"/>
              <w:rPr>
                <w:rFonts w:ascii="Arial" w:hAnsi="Arial" w:cs="Arial"/>
                <w:i/>
                <w:sz w:val="20"/>
              </w:rPr>
            </w:pPr>
            <w:r>
              <w:rPr>
                <w:rFonts w:ascii="Arial" w:hAnsi="Arial" w:cs="Arial"/>
                <w:sz w:val="20"/>
              </w:rPr>
              <w:t xml:space="preserve">As per the discussion with the interested seller we came to know that he have a </w:t>
            </w:r>
            <w:r w:rsidR="001A7214">
              <w:rPr>
                <w:rFonts w:ascii="Arial" w:hAnsi="Arial" w:cs="Arial"/>
                <w:sz w:val="20"/>
              </w:rPr>
              <w:t>land of 194 sq. yds. And is asking Rs.25,000/-per sq. yds. And is not willing to negotiate as it is on main road</w:t>
            </w:r>
          </w:p>
        </w:tc>
      </w:tr>
      <w:tr w:rsidR="004B527E" w:rsidRPr="003C2D8F" w:rsidTr="006A30EB">
        <w:trPr>
          <w:trHeight w:val="58"/>
          <w:jc w:val="center"/>
        </w:trPr>
        <w:tc>
          <w:tcPr>
            <w:tcW w:w="730" w:type="dxa"/>
            <w:vMerge/>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10610" w:type="dxa"/>
            <w:gridSpan w:val="9"/>
            <w:tcBorders>
              <w:bottom w:val="single" w:sz="4" w:space="0" w:color="auto"/>
            </w:tcBorders>
          </w:tcPr>
          <w:sdt>
            <w:sdtPr>
              <w:rPr>
                <w:rFonts w:ascii="Arial" w:hAnsi="Arial" w:cs="Arial"/>
                <w:i/>
              </w:rPr>
              <w:id w:val="1303199566"/>
              <w:lock w:val="sdtContentLocked"/>
            </w:sdtPr>
            <w:sdtContent>
              <w:p w:rsidR="004B527E" w:rsidRPr="006A30EB" w:rsidRDefault="004B527E" w:rsidP="006A30EB">
                <w:pPr>
                  <w:rPr>
                    <w:rFonts w:ascii="Arial" w:hAnsi="Arial" w:cs="Arial"/>
                    <w:i/>
                  </w:rPr>
                </w:pPr>
                <w:r w:rsidRPr="006A30EB">
                  <w:rPr>
                    <w:rFonts w:ascii="Arial" w:hAnsi="Arial" w:cs="Arial"/>
                    <w:i/>
                    <w:sz w:val="20"/>
                  </w:rPr>
                  <w:t>NOTE: The given information above can be independently verified to know its authenticity.</w:t>
                </w:r>
              </w:p>
            </w:sdtContent>
          </w:sdt>
        </w:tc>
      </w:tr>
      <w:tr w:rsidR="004B527E" w:rsidRPr="003C2D8F" w:rsidTr="00454C30">
        <w:trPr>
          <w:trHeight w:val="58"/>
          <w:jc w:val="center"/>
        </w:trPr>
        <w:tc>
          <w:tcPr>
            <w:tcW w:w="730" w:type="dxa"/>
            <w:tcBorders>
              <w:bottom w:val="single" w:sz="4" w:space="0" w:color="auto"/>
            </w:tcBorders>
          </w:tcPr>
          <w:p w:rsidR="004B527E" w:rsidRPr="007D6B4B" w:rsidRDefault="004B527E" w:rsidP="00E71CCF">
            <w:pPr>
              <w:pStyle w:val="ListParagraph"/>
              <w:numPr>
                <w:ilvl w:val="0"/>
                <w:numId w:val="12"/>
              </w:numPr>
              <w:jc w:val="center"/>
              <w:rPr>
                <w:rFonts w:ascii="Arial" w:hAnsi="Arial" w:cs="Arial"/>
                <w:sz w:val="20"/>
                <w:szCs w:val="20"/>
              </w:rPr>
            </w:pPr>
          </w:p>
        </w:tc>
        <w:tc>
          <w:tcPr>
            <w:tcW w:w="2836" w:type="dxa"/>
            <w:tcBorders>
              <w:bottom w:val="single" w:sz="4" w:space="0" w:color="auto"/>
            </w:tcBorders>
          </w:tcPr>
          <w:sdt>
            <w:sdtPr>
              <w:rPr>
                <w:rFonts w:ascii="Arial" w:hAnsi="Arial" w:cs="Arial"/>
                <w:sz w:val="20"/>
                <w:szCs w:val="20"/>
              </w:rPr>
              <w:id w:val="1275442819"/>
            </w:sdtPr>
            <w:sdtContent>
              <w:p w:rsidR="004B527E" w:rsidRPr="006E378A" w:rsidRDefault="004B527E" w:rsidP="00D80C24">
                <w:pPr>
                  <w:rPr>
                    <w:rFonts w:ascii="Arial" w:hAnsi="Arial" w:cs="Arial"/>
                    <w:sz w:val="20"/>
                    <w:szCs w:val="20"/>
                  </w:rPr>
                </w:pPr>
                <w:r>
                  <w:rPr>
                    <w:rFonts w:ascii="Arial" w:hAnsi="Arial" w:cs="Arial"/>
                    <w:sz w:val="20"/>
                    <w:szCs w:val="20"/>
                  </w:rPr>
                  <w:t>Adopted Rates Justification</w:t>
                </w:r>
              </w:p>
            </w:sdtContent>
          </w:sdt>
        </w:tc>
        <w:tc>
          <w:tcPr>
            <w:tcW w:w="7774" w:type="dxa"/>
            <w:gridSpan w:val="8"/>
            <w:tcBorders>
              <w:bottom w:val="single" w:sz="4" w:space="0" w:color="auto"/>
            </w:tcBorders>
          </w:tcPr>
          <w:p w:rsidR="00CC1B5F" w:rsidRPr="0040336A" w:rsidRDefault="0040336A" w:rsidP="00CC1B5F">
            <w:pPr>
              <w:pStyle w:val="NoSpacing"/>
              <w:spacing w:line="276" w:lineRule="auto"/>
              <w:jc w:val="both"/>
              <w:rPr>
                <w:b/>
                <w:i/>
                <w:color w:val="000000" w:themeColor="text1"/>
                <w:shd w:val="clear" w:color="auto" w:fill="FFFFFF"/>
              </w:rPr>
            </w:pPr>
            <w:r w:rsidRPr="0040336A">
              <w:rPr>
                <w:b/>
                <w:i/>
                <w:color w:val="000000" w:themeColor="text1"/>
                <w:shd w:val="clear" w:color="auto" w:fill="FFFFFF"/>
              </w:rPr>
              <w:t>Observations:-</w:t>
            </w:r>
          </w:p>
          <w:p w:rsidR="0040336A" w:rsidRPr="00A37C89" w:rsidRDefault="0040336A" w:rsidP="00CC1B5F">
            <w:pPr>
              <w:pStyle w:val="NoSpacing"/>
              <w:spacing w:line="276" w:lineRule="auto"/>
              <w:jc w:val="both"/>
              <w:rPr>
                <w:i/>
                <w:color w:val="000000" w:themeColor="text1"/>
                <w:shd w:val="clear" w:color="auto" w:fill="FFFFFF"/>
              </w:rPr>
            </w:pPr>
          </w:p>
          <w:p w:rsidR="00CC1B5F" w:rsidRPr="00A37C89" w:rsidRDefault="001034E0"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prevailing </w:t>
            </w:r>
            <w:r w:rsidR="001A7214">
              <w:rPr>
                <w:i/>
                <w:color w:val="000000" w:themeColor="text1"/>
                <w:shd w:val="clear" w:color="auto" w:fill="FFFFFF"/>
              </w:rPr>
              <w:t>land</w:t>
            </w:r>
            <w:r w:rsidR="00CC1B5F" w:rsidRPr="00A37C89">
              <w:rPr>
                <w:i/>
                <w:color w:val="000000" w:themeColor="text1"/>
                <w:shd w:val="clear" w:color="auto" w:fill="FFFFFF"/>
              </w:rPr>
              <w:t xml:space="preserve"> rate in the subject locality depends on the size, shape, frontage, approach road width and distance of the plot from the main road.</w:t>
            </w:r>
          </w:p>
          <w:p w:rsidR="00CC1B5F" w:rsidRDefault="001A721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prevailing rate range for residential land </w:t>
            </w:r>
            <w:r w:rsidR="001034E0">
              <w:rPr>
                <w:i/>
                <w:color w:val="000000" w:themeColor="text1"/>
                <w:shd w:val="clear" w:color="auto" w:fill="FFFFFF"/>
              </w:rPr>
              <w:t>is in betweenRs.</w:t>
            </w:r>
            <w:r>
              <w:rPr>
                <w:i/>
                <w:color w:val="000000" w:themeColor="text1"/>
                <w:shd w:val="clear" w:color="auto" w:fill="FFFFFF"/>
              </w:rPr>
              <w:t>19</w:t>
            </w:r>
            <w:r w:rsidR="001034E0">
              <w:rPr>
                <w:i/>
                <w:color w:val="000000" w:themeColor="text1"/>
                <w:shd w:val="clear" w:color="auto" w:fill="FFFFFF"/>
              </w:rPr>
              <w:t>,000/- to Rs.</w:t>
            </w:r>
            <w:r>
              <w:rPr>
                <w:i/>
                <w:color w:val="000000" w:themeColor="text1"/>
                <w:shd w:val="clear" w:color="auto" w:fill="FFFFFF"/>
              </w:rPr>
              <w:t>25</w:t>
            </w:r>
            <w:r w:rsidR="001034E0">
              <w:rPr>
                <w:i/>
                <w:color w:val="000000" w:themeColor="text1"/>
                <w:shd w:val="clear" w:color="auto" w:fill="FFFFFF"/>
              </w:rPr>
              <w:t xml:space="preserve">,000/- </w:t>
            </w:r>
            <w:r>
              <w:rPr>
                <w:i/>
                <w:color w:val="000000" w:themeColor="text1"/>
                <w:shd w:val="clear" w:color="auto" w:fill="FFFFFF"/>
              </w:rPr>
              <w:t>per sq. yds</w:t>
            </w:r>
          </w:p>
          <w:p w:rsidR="0084392A" w:rsidRPr="00A37C89" w:rsidRDefault="0084392A"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Pr>
                <w:i/>
                <w:color w:val="000000" w:themeColor="text1"/>
                <w:shd w:val="clear" w:color="auto" w:fill="FFFFFF"/>
              </w:rPr>
              <w:t xml:space="preserve">The circle rates of land in the nearby vicinity is </w:t>
            </w:r>
            <w:r w:rsidRPr="001A213D">
              <w:rPr>
                <w:i/>
                <w:color w:val="000000" w:themeColor="text1"/>
                <w:shd w:val="clear" w:color="auto" w:fill="FFFFFF"/>
              </w:rPr>
              <w:t>Rs</w:t>
            </w:r>
            <w:r w:rsidR="001A213D" w:rsidRPr="001A213D">
              <w:rPr>
                <w:i/>
                <w:color w:val="000000" w:themeColor="text1"/>
                <w:shd w:val="clear" w:color="auto" w:fill="FFFFFF"/>
              </w:rPr>
              <w:t>.</w:t>
            </w:r>
            <w:r w:rsidR="0070454C">
              <w:rPr>
                <w:i/>
                <w:color w:val="000000" w:themeColor="text1"/>
                <w:shd w:val="clear" w:color="auto" w:fill="FFFFFF"/>
              </w:rPr>
              <w:t>8</w:t>
            </w:r>
            <w:r w:rsidR="001A213D" w:rsidRPr="0070454C">
              <w:rPr>
                <w:i/>
                <w:color w:val="000000" w:themeColor="text1"/>
                <w:shd w:val="clear" w:color="auto" w:fill="FFFFFF"/>
              </w:rPr>
              <w:t>,000</w:t>
            </w:r>
            <w:r w:rsidRPr="0070454C">
              <w:rPr>
                <w:i/>
                <w:color w:val="000000" w:themeColor="text1"/>
                <w:shd w:val="clear" w:color="auto" w:fill="FFFFFF"/>
              </w:rPr>
              <w:t>/-</w:t>
            </w:r>
            <w:r w:rsidRPr="001A213D">
              <w:rPr>
                <w:i/>
                <w:color w:val="000000" w:themeColor="text1"/>
                <w:shd w:val="clear" w:color="auto" w:fill="FFFFFF"/>
              </w:rPr>
              <w:t xml:space="preserve"> per sq. mtr.</w:t>
            </w:r>
            <w:r w:rsidR="001A7214">
              <w:rPr>
                <w:i/>
                <w:color w:val="000000" w:themeColor="text1"/>
                <w:shd w:val="clear" w:color="auto" w:fill="FFFFFF"/>
              </w:rPr>
              <w:t xml:space="preserve"> </w:t>
            </w:r>
          </w:p>
          <w:p w:rsidR="00CC1B5F" w:rsidRPr="00A37C89" w:rsidRDefault="00CC1B5F"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The subject locality is a residential a</w:t>
            </w:r>
            <w:r w:rsidR="0040336A">
              <w:rPr>
                <w:i/>
                <w:color w:val="000000" w:themeColor="text1"/>
                <w:shd w:val="clear" w:color="auto" w:fill="FFFFFF"/>
              </w:rPr>
              <w:t xml:space="preserve">rea of </w:t>
            </w:r>
            <w:r w:rsidR="001A7214">
              <w:rPr>
                <w:i/>
                <w:color w:val="000000" w:themeColor="text1"/>
                <w:shd w:val="clear" w:color="auto" w:fill="FFFFFF"/>
              </w:rPr>
              <w:t>Village Motharwala, Central</w:t>
            </w:r>
            <w:r w:rsidR="001034E0">
              <w:rPr>
                <w:i/>
                <w:color w:val="000000" w:themeColor="text1"/>
                <w:shd w:val="clear" w:color="auto" w:fill="FFFFFF"/>
              </w:rPr>
              <w:t>doon</w:t>
            </w:r>
            <w:r w:rsidR="0040336A">
              <w:rPr>
                <w:i/>
                <w:color w:val="000000" w:themeColor="text1"/>
                <w:shd w:val="clear" w:color="auto" w:fill="FFFFFF"/>
              </w:rPr>
              <w:t xml:space="preserve">, </w:t>
            </w:r>
            <w:r w:rsidR="001034E0">
              <w:rPr>
                <w:i/>
                <w:color w:val="000000" w:themeColor="text1"/>
                <w:shd w:val="clear" w:color="auto" w:fill="FFFFFF"/>
              </w:rPr>
              <w:t xml:space="preserve">Dehradun, </w:t>
            </w:r>
            <w:r w:rsidR="0040336A">
              <w:rPr>
                <w:i/>
                <w:color w:val="000000" w:themeColor="text1"/>
                <w:shd w:val="clear" w:color="auto" w:fill="FFFFFF"/>
              </w:rPr>
              <w:t>Uttrakhand</w:t>
            </w:r>
          </w:p>
          <w:p w:rsidR="00CC1B5F" w:rsidRDefault="00944BD4" w:rsidP="00CC1B5F">
            <w:pPr>
              <w:pStyle w:val="NoSpacing"/>
              <w:widowControl w:val="0"/>
              <w:numPr>
                <w:ilvl w:val="0"/>
                <w:numId w:val="41"/>
              </w:numPr>
              <w:autoSpaceDE w:val="0"/>
              <w:autoSpaceDN w:val="0"/>
              <w:spacing w:line="276" w:lineRule="auto"/>
              <w:jc w:val="both"/>
              <w:rPr>
                <w:i/>
                <w:color w:val="000000" w:themeColor="text1"/>
                <w:shd w:val="clear" w:color="auto" w:fill="FFFFFF"/>
              </w:rPr>
            </w:pPr>
            <w:r w:rsidRPr="00A37C89">
              <w:rPr>
                <w:i/>
                <w:color w:val="000000" w:themeColor="text1"/>
                <w:shd w:val="clear" w:color="auto" w:fill="FFFFFF"/>
              </w:rPr>
              <w:t xml:space="preserve">Demand for </w:t>
            </w:r>
            <w:r w:rsidR="0040336A">
              <w:rPr>
                <w:i/>
                <w:color w:val="000000" w:themeColor="text1"/>
                <w:shd w:val="clear" w:color="auto" w:fill="FFFFFF"/>
              </w:rPr>
              <w:t>residential</w:t>
            </w:r>
            <w:r w:rsidR="001E5110" w:rsidRPr="001E5110">
              <w:rPr>
                <w:i/>
                <w:color w:val="000000" w:themeColor="text1"/>
                <w:shd w:val="clear" w:color="auto" w:fill="FFFFFF"/>
              </w:rPr>
              <w:t xml:space="preserve"> </w:t>
            </w:r>
            <w:r w:rsidR="001A7214">
              <w:rPr>
                <w:i/>
                <w:color w:val="000000" w:themeColor="text1"/>
                <w:shd w:val="clear" w:color="auto" w:fill="FFFFFF"/>
              </w:rPr>
              <w:t>Land</w:t>
            </w:r>
            <w:r w:rsidR="00A37C89">
              <w:rPr>
                <w:i/>
                <w:color w:val="000000" w:themeColor="text1"/>
                <w:shd w:val="clear" w:color="auto" w:fill="FFFFFF"/>
              </w:rPr>
              <w:t xml:space="preserve"> is </w:t>
            </w:r>
            <w:r w:rsidR="001034E0">
              <w:rPr>
                <w:i/>
                <w:color w:val="000000" w:themeColor="text1"/>
                <w:shd w:val="clear" w:color="auto" w:fill="FFFFFF"/>
              </w:rPr>
              <w:t>good</w:t>
            </w:r>
            <w:r w:rsidR="00635217">
              <w:rPr>
                <w:i/>
                <w:color w:val="000000" w:themeColor="text1"/>
                <w:shd w:val="clear" w:color="auto" w:fill="FFFFFF"/>
              </w:rPr>
              <w:t xml:space="preserve"> </w:t>
            </w:r>
            <w:r w:rsidR="00CC1B5F" w:rsidRPr="001E5110">
              <w:rPr>
                <w:i/>
                <w:color w:val="000000" w:themeColor="text1"/>
                <w:shd w:val="clear" w:color="auto" w:fill="FFFFFF"/>
              </w:rPr>
              <w:t>in the subject locality</w:t>
            </w:r>
            <w:r w:rsidR="00D648D9">
              <w:rPr>
                <w:i/>
                <w:color w:val="000000" w:themeColor="text1"/>
                <w:shd w:val="clear" w:color="auto" w:fill="FFFFFF"/>
              </w:rPr>
              <w:t>.</w:t>
            </w:r>
          </w:p>
          <w:p w:rsidR="00CC1B5F" w:rsidRDefault="00CC1B5F" w:rsidP="00CC1B5F">
            <w:pPr>
              <w:pStyle w:val="NoSpacing"/>
              <w:widowControl w:val="0"/>
              <w:autoSpaceDE w:val="0"/>
              <w:autoSpaceDN w:val="0"/>
              <w:spacing w:line="276" w:lineRule="auto"/>
              <w:ind w:left="720"/>
              <w:jc w:val="both"/>
              <w:rPr>
                <w:i/>
                <w:color w:val="000000" w:themeColor="text1"/>
                <w:shd w:val="clear" w:color="auto" w:fill="FFFFFF"/>
              </w:rPr>
            </w:pPr>
          </w:p>
          <w:p w:rsidR="00CC1B5F" w:rsidRPr="005C22D0" w:rsidRDefault="00CC1B5F" w:rsidP="005C22D0">
            <w:pPr>
              <w:pStyle w:val="NoSpacing"/>
              <w:widowControl w:val="0"/>
              <w:autoSpaceDE w:val="0"/>
              <w:autoSpaceDN w:val="0"/>
              <w:spacing w:line="276" w:lineRule="auto"/>
              <w:jc w:val="both"/>
              <w:rPr>
                <w:i/>
                <w:color w:val="000000" w:themeColor="text1"/>
                <w:shd w:val="clear" w:color="auto" w:fill="FFFFFF"/>
              </w:rPr>
            </w:pPr>
            <w:r w:rsidRPr="00A37C89">
              <w:rPr>
                <w:rFonts w:ascii="Arial" w:eastAsia="Times New Roman" w:hAnsi="Arial" w:cs="Arial"/>
                <w:i/>
                <w:iCs/>
                <w:color w:val="222222"/>
                <w:sz w:val="20"/>
                <w:szCs w:val="20"/>
                <w:lang w:val="en-IN" w:eastAsia="en-IN"/>
              </w:rPr>
              <w:t>As per our discussion with local property dealers, we came to know that the prevai</w:t>
            </w:r>
            <w:r w:rsidR="00A37C89">
              <w:rPr>
                <w:rFonts w:ascii="Arial" w:eastAsia="Times New Roman" w:hAnsi="Arial" w:cs="Arial"/>
                <w:i/>
                <w:iCs/>
                <w:color w:val="222222"/>
                <w:sz w:val="20"/>
                <w:szCs w:val="20"/>
                <w:lang w:val="en-IN" w:eastAsia="en-IN"/>
              </w:rPr>
              <w:t xml:space="preserve">ling market rate for </w:t>
            </w:r>
            <w:r w:rsidR="001034E0">
              <w:rPr>
                <w:rFonts w:ascii="Arial" w:eastAsia="Times New Roman" w:hAnsi="Arial" w:cs="Arial"/>
                <w:i/>
                <w:iCs/>
                <w:color w:val="222222"/>
                <w:sz w:val="20"/>
                <w:szCs w:val="20"/>
                <w:lang w:val="en-IN" w:eastAsia="en-IN"/>
              </w:rPr>
              <w:t xml:space="preserve">similar </w:t>
            </w:r>
            <w:r w:rsidR="005C22D0">
              <w:rPr>
                <w:rFonts w:ascii="Arial" w:eastAsia="Times New Roman" w:hAnsi="Arial" w:cs="Arial"/>
                <w:i/>
                <w:iCs/>
                <w:color w:val="222222"/>
                <w:sz w:val="20"/>
                <w:szCs w:val="20"/>
                <w:lang w:val="en-IN" w:eastAsia="en-IN"/>
              </w:rPr>
              <w:t>residential</w:t>
            </w:r>
            <w:r w:rsidRPr="00A37C89">
              <w:rPr>
                <w:rFonts w:ascii="Arial" w:eastAsia="Times New Roman" w:hAnsi="Arial" w:cs="Arial"/>
                <w:i/>
                <w:iCs/>
                <w:color w:val="222222"/>
                <w:sz w:val="20"/>
                <w:szCs w:val="20"/>
                <w:lang w:val="en-IN" w:eastAsia="en-IN"/>
              </w:rPr>
              <w:t xml:space="preserve"> </w:t>
            </w:r>
            <w:r w:rsidR="001A7214">
              <w:rPr>
                <w:rFonts w:ascii="Arial" w:eastAsia="Times New Roman" w:hAnsi="Arial" w:cs="Arial"/>
                <w:i/>
                <w:iCs/>
                <w:color w:val="222222"/>
                <w:sz w:val="20"/>
                <w:szCs w:val="20"/>
                <w:lang w:val="en-IN" w:eastAsia="en-IN"/>
              </w:rPr>
              <w:t>land</w:t>
            </w:r>
            <w:r w:rsidRPr="00A37C89">
              <w:rPr>
                <w:rFonts w:ascii="Arial" w:eastAsia="Times New Roman" w:hAnsi="Arial" w:cs="Arial"/>
                <w:i/>
                <w:iCs/>
                <w:color w:val="222222"/>
                <w:sz w:val="20"/>
                <w:szCs w:val="20"/>
                <w:lang w:val="en-IN" w:eastAsia="en-IN"/>
              </w:rPr>
              <w:t xml:space="preserve"> in the subject locality is between </w:t>
            </w:r>
            <w:r w:rsidR="001034E0" w:rsidRPr="001034E0">
              <w:rPr>
                <w:rFonts w:ascii="Arial" w:eastAsia="Times New Roman" w:hAnsi="Arial" w:cs="Arial"/>
                <w:i/>
                <w:iCs/>
                <w:color w:val="222222"/>
                <w:sz w:val="20"/>
                <w:szCs w:val="20"/>
                <w:lang w:val="en-IN" w:eastAsia="en-IN"/>
              </w:rPr>
              <w:t>Rs.</w:t>
            </w:r>
            <w:r w:rsidR="001A7214">
              <w:rPr>
                <w:rFonts w:ascii="Arial" w:eastAsia="Times New Roman" w:hAnsi="Arial" w:cs="Arial"/>
                <w:i/>
                <w:iCs/>
                <w:color w:val="222222"/>
                <w:sz w:val="20"/>
                <w:szCs w:val="20"/>
                <w:lang w:val="en-IN" w:eastAsia="en-IN"/>
              </w:rPr>
              <w:t>19</w:t>
            </w:r>
            <w:r w:rsidR="001034E0" w:rsidRPr="001034E0">
              <w:rPr>
                <w:rFonts w:ascii="Arial" w:eastAsia="Times New Roman" w:hAnsi="Arial" w:cs="Arial"/>
                <w:i/>
                <w:iCs/>
                <w:color w:val="222222"/>
                <w:sz w:val="20"/>
                <w:szCs w:val="20"/>
                <w:lang w:val="en-IN" w:eastAsia="en-IN"/>
              </w:rPr>
              <w:t>,000/- to Rs.</w:t>
            </w:r>
            <w:r w:rsidR="001A7214">
              <w:rPr>
                <w:rFonts w:ascii="Arial" w:eastAsia="Times New Roman" w:hAnsi="Arial" w:cs="Arial"/>
                <w:i/>
                <w:iCs/>
                <w:color w:val="222222"/>
                <w:sz w:val="20"/>
                <w:szCs w:val="20"/>
                <w:lang w:val="en-IN" w:eastAsia="en-IN"/>
              </w:rPr>
              <w:t xml:space="preserve">25,000/-per sq. yds. </w:t>
            </w:r>
            <w:r w:rsidRPr="005C22D0">
              <w:rPr>
                <w:rFonts w:ascii="Arial" w:eastAsia="Times New Roman" w:hAnsi="Arial" w:cs="Arial"/>
                <w:i/>
                <w:iCs/>
                <w:color w:val="222222"/>
                <w:sz w:val="20"/>
                <w:szCs w:val="20"/>
                <w:lang w:val="en-IN" w:eastAsia="en-IN"/>
              </w:rPr>
              <w:t>which depended on the size of the plot, location, road width etc</w:t>
            </w:r>
            <w:r w:rsidR="00D648D9" w:rsidRP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Thus, keeping all the factors in mind, we have adopted the rate of </w:t>
            </w:r>
            <w:r w:rsidR="005C22D0">
              <w:rPr>
                <w:rFonts w:ascii="Arial" w:eastAsia="Times New Roman" w:hAnsi="Arial" w:cs="Arial"/>
                <w:i/>
                <w:iCs/>
                <w:color w:val="222222"/>
                <w:sz w:val="20"/>
                <w:szCs w:val="20"/>
                <w:lang w:val="en-IN" w:eastAsia="en-IN"/>
              </w:rPr>
              <w:t>Rs.</w:t>
            </w:r>
            <w:r w:rsidR="001034E0" w:rsidRPr="001034E0">
              <w:rPr>
                <w:rFonts w:ascii="Arial" w:eastAsia="Times New Roman" w:hAnsi="Arial" w:cs="Arial"/>
                <w:i/>
                <w:iCs/>
                <w:color w:val="222222"/>
                <w:sz w:val="20"/>
                <w:szCs w:val="20"/>
                <w:lang w:val="en-IN" w:eastAsia="en-IN"/>
              </w:rPr>
              <w:t xml:space="preserve"> </w:t>
            </w:r>
            <w:r w:rsidR="001A7214">
              <w:rPr>
                <w:rFonts w:ascii="Arial" w:eastAsia="Times New Roman" w:hAnsi="Arial" w:cs="Arial"/>
                <w:i/>
                <w:iCs/>
                <w:color w:val="222222"/>
                <w:sz w:val="20"/>
                <w:szCs w:val="20"/>
                <w:lang w:val="en-IN" w:eastAsia="en-IN"/>
              </w:rPr>
              <w:t>22</w:t>
            </w:r>
            <w:r w:rsidR="001034E0" w:rsidRPr="001034E0">
              <w:rPr>
                <w:rFonts w:ascii="Arial" w:eastAsia="Times New Roman" w:hAnsi="Arial" w:cs="Arial"/>
                <w:i/>
                <w:iCs/>
                <w:color w:val="222222"/>
                <w:sz w:val="20"/>
                <w:szCs w:val="20"/>
                <w:lang w:val="en-IN" w:eastAsia="en-IN"/>
              </w:rPr>
              <w:t>,000/-</w:t>
            </w:r>
            <w:r w:rsidR="001A7214">
              <w:rPr>
                <w:rFonts w:ascii="Arial" w:eastAsia="Times New Roman" w:hAnsi="Arial" w:cs="Arial"/>
                <w:i/>
                <w:iCs/>
                <w:color w:val="222222"/>
                <w:sz w:val="20"/>
                <w:szCs w:val="20"/>
                <w:lang w:val="en-IN" w:eastAsia="en-IN"/>
              </w:rPr>
              <w:t>per sq. yds</w:t>
            </w:r>
            <w:r w:rsidR="005C22D0">
              <w:rPr>
                <w:rFonts w:ascii="Arial" w:eastAsia="Times New Roman" w:hAnsi="Arial" w:cs="Arial"/>
                <w:i/>
                <w:iCs/>
                <w:color w:val="222222"/>
                <w:sz w:val="20"/>
                <w:szCs w:val="20"/>
                <w:lang w:val="en-IN" w:eastAsia="en-IN"/>
              </w:rPr>
              <w:t>.</w:t>
            </w:r>
            <w:r w:rsidRPr="005C22D0">
              <w:rPr>
                <w:rFonts w:ascii="Arial" w:eastAsia="Times New Roman" w:hAnsi="Arial" w:cs="Arial"/>
                <w:i/>
                <w:iCs/>
                <w:color w:val="222222"/>
                <w:sz w:val="20"/>
                <w:szCs w:val="20"/>
                <w:lang w:val="en-IN" w:eastAsia="en-IN"/>
              </w:rPr>
              <w:t xml:space="preserve"> </w:t>
            </w:r>
            <w:r w:rsidR="001A7214">
              <w:rPr>
                <w:rFonts w:ascii="Arial" w:eastAsia="Times New Roman" w:hAnsi="Arial" w:cs="Arial"/>
                <w:i/>
                <w:iCs/>
                <w:color w:val="222222"/>
                <w:sz w:val="20"/>
                <w:szCs w:val="20"/>
                <w:lang w:val="en-IN" w:eastAsia="en-IN"/>
              </w:rPr>
              <w:t>f</w:t>
            </w:r>
            <w:r w:rsidR="00252E82">
              <w:rPr>
                <w:rFonts w:ascii="Arial" w:eastAsia="Times New Roman" w:hAnsi="Arial" w:cs="Arial"/>
                <w:i/>
                <w:iCs/>
                <w:color w:val="222222"/>
                <w:sz w:val="20"/>
                <w:szCs w:val="20"/>
                <w:lang w:val="en-IN" w:eastAsia="en-IN"/>
              </w:rPr>
              <w:t xml:space="preserve">or the subject </w:t>
            </w:r>
            <w:r w:rsidR="001A7214">
              <w:rPr>
                <w:rFonts w:ascii="Arial" w:eastAsia="Times New Roman" w:hAnsi="Arial" w:cs="Arial"/>
                <w:i/>
                <w:iCs/>
                <w:color w:val="222222"/>
                <w:sz w:val="20"/>
                <w:szCs w:val="20"/>
                <w:lang w:val="en-IN" w:eastAsia="en-IN"/>
              </w:rPr>
              <w:t>property</w:t>
            </w:r>
            <w:r w:rsidR="00252E82">
              <w:rPr>
                <w:rFonts w:ascii="Arial" w:eastAsia="Times New Roman" w:hAnsi="Arial" w:cs="Arial"/>
                <w:i/>
                <w:iCs/>
                <w:color w:val="222222"/>
                <w:sz w:val="20"/>
                <w:szCs w:val="20"/>
                <w:lang w:val="en-IN" w:eastAsia="en-IN"/>
              </w:rPr>
              <w:t xml:space="preserve"> </w:t>
            </w:r>
            <w:r w:rsidRPr="005C22D0">
              <w:rPr>
                <w:rFonts w:ascii="Arial" w:eastAsia="Times New Roman" w:hAnsi="Arial" w:cs="Arial"/>
                <w:i/>
                <w:iCs/>
                <w:color w:val="222222"/>
                <w:sz w:val="20"/>
                <w:szCs w:val="20"/>
                <w:lang w:val="en-IN" w:eastAsia="en-IN"/>
              </w:rPr>
              <w:t xml:space="preserve">which seems reasonable in our opinion. </w:t>
            </w:r>
          </w:p>
          <w:p w:rsidR="008602FF" w:rsidRPr="009F74DD" w:rsidRDefault="008602FF" w:rsidP="009F74DD">
            <w:pPr>
              <w:jc w:val="both"/>
              <w:rPr>
                <w:rFonts w:ascii="Arial" w:eastAsia="Times New Roman" w:hAnsi="Arial" w:cs="Arial"/>
                <w:i/>
                <w:iCs/>
                <w:color w:val="222222"/>
                <w:sz w:val="20"/>
                <w:szCs w:val="20"/>
                <w:lang w:val="en-IN" w:eastAsia="en-IN"/>
              </w:rPr>
            </w:pPr>
          </w:p>
          <w:p w:rsidR="004B527E" w:rsidRPr="008602FF" w:rsidRDefault="004B527E" w:rsidP="009F74DD">
            <w:pPr>
              <w:jc w:val="both"/>
              <w:rPr>
                <w:rFonts w:ascii="Arial" w:eastAsia="Times New Roman" w:hAnsi="Arial" w:cs="Arial"/>
                <w:i/>
                <w:iCs/>
                <w:color w:val="222222"/>
                <w:sz w:val="20"/>
                <w:szCs w:val="20"/>
                <w:lang w:val="en-IN" w:eastAsia="en-IN"/>
              </w:rPr>
            </w:pPr>
          </w:p>
        </w:tc>
      </w:tr>
    </w:tbl>
    <w:p w:rsidR="009A0F55" w:rsidRDefault="009A0F55" w:rsidP="00D61CAA">
      <w:pPr>
        <w:spacing w:after="0"/>
      </w:pPr>
    </w:p>
    <w:tbl>
      <w:tblPr>
        <w:tblStyle w:val="TableGrid"/>
        <w:tblW w:w="11340" w:type="dxa"/>
        <w:jc w:val="center"/>
        <w:tblLayout w:type="fixed"/>
        <w:tblLook w:val="04A0" w:firstRow="1" w:lastRow="0" w:firstColumn="1" w:lastColumn="0" w:noHBand="0" w:noVBand="1"/>
      </w:tblPr>
      <w:tblGrid>
        <w:gridCol w:w="730"/>
        <w:gridCol w:w="3403"/>
        <w:gridCol w:w="2268"/>
        <w:gridCol w:w="425"/>
        <w:gridCol w:w="910"/>
        <w:gridCol w:w="1075"/>
        <w:gridCol w:w="2529"/>
      </w:tblGrid>
      <w:tr w:rsidR="0033153C" w:rsidRPr="003C2D8F" w:rsidTr="00F36F83">
        <w:trPr>
          <w:trHeight w:val="60"/>
          <w:jc w:val="center"/>
        </w:trPr>
        <w:tc>
          <w:tcPr>
            <w:tcW w:w="730" w:type="dxa"/>
            <w:tcBorders>
              <w:bottom w:val="single" w:sz="4" w:space="0" w:color="auto"/>
            </w:tcBorders>
            <w:shd w:val="clear" w:color="auto" w:fill="C6D9F1" w:themeFill="text2" w:themeFillTint="33"/>
          </w:tcPr>
          <w:p w:rsidR="0033153C" w:rsidRPr="007D6B4B" w:rsidRDefault="009A0F55" w:rsidP="00DE60B0">
            <w:pPr>
              <w:pStyle w:val="ListParagraph"/>
              <w:numPr>
                <w:ilvl w:val="0"/>
                <w:numId w:val="31"/>
              </w:numPr>
              <w:rPr>
                <w:rFonts w:ascii="Arial" w:hAnsi="Arial" w:cs="Arial"/>
                <w:sz w:val="20"/>
                <w:szCs w:val="20"/>
              </w:rPr>
            </w:pPr>
            <w:r>
              <w:br w:type="page"/>
            </w:r>
          </w:p>
        </w:tc>
        <w:tc>
          <w:tcPr>
            <w:tcW w:w="10610" w:type="dxa"/>
            <w:gridSpan w:val="6"/>
            <w:tcBorders>
              <w:bottom w:val="single" w:sz="4" w:space="0" w:color="auto"/>
            </w:tcBorders>
            <w:shd w:val="clear" w:color="auto" w:fill="C6D9F1" w:themeFill="text2" w:themeFillTint="33"/>
          </w:tcPr>
          <w:sdt>
            <w:sdtPr>
              <w:rPr>
                <w:rFonts w:ascii="Arial" w:hAnsi="Arial" w:cs="Arial"/>
                <w:b/>
                <w:szCs w:val="20"/>
              </w:rPr>
              <w:id w:val="975559926"/>
              <w:lock w:val="sdtContentLocked"/>
              <w:placeholder>
                <w:docPart w:val="DefaultPlaceholder_1082065158"/>
              </w:placeholder>
            </w:sdtPr>
            <w:sdtContent>
              <w:p w:rsidR="0033153C" w:rsidRPr="005E04DB" w:rsidRDefault="00D534AA" w:rsidP="008F0D12">
                <w:pPr>
                  <w:spacing w:line="276" w:lineRule="auto"/>
                  <w:jc w:val="center"/>
                  <w:rPr>
                    <w:rFonts w:ascii="Arial" w:hAnsi="Arial" w:cs="Arial"/>
                    <w:b/>
                    <w:szCs w:val="20"/>
                  </w:rPr>
                </w:pPr>
                <w:r w:rsidRPr="005E04DB">
                  <w:rPr>
                    <w:rFonts w:ascii="Arial" w:hAnsi="Arial" w:cs="Arial"/>
                    <w:b/>
                    <w:szCs w:val="20"/>
                  </w:rPr>
                  <w:t>VALUATION CALCULATION</w:t>
                </w:r>
              </w:p>
            </w:sdtContent>
          </w:sdt>
        </w:tc>
      </w:tr>
      <w:tr w:rsidR="0033153C" w:rsidRPr="003C2D8F" w:rsidTr="00F36F83">
        <w:trPr>
          <w:trHeight w:val="60"/>
          <w:jc w:val="center"/>
        </w:trPr>
        <w:tc>
          <w:tcPr>
            <w:tcW w:w="730" w:type="dxa"/>
            <w:shd w:val="clear" w:color="auto" w:fill="DBE5F1" w:themeFill="accent1" w:themeFillTint="33"/>
          </w:tcPr>
          <w:p w:rsidR="0033153C" w:rsidRPr="00DE60B0" w:rsidRDefault="0033153C" w:rsidP="00DE60B0">
            <w:pPr>
              <w:pStyle w:val="ListParagraph"/>
              <w:numPr>
                <w:ilvl w:val="0"/>
                <w:numId w:val="34"/>
              </w:numPr>
              <w:rPr>
                <w:rFonts w:ascii="Arial" w:hAnsi="Arial" w:cs="Arial"/>
                <w:sz w:val="20"/>
                <w:szCs w:val="20"/>
              </w:rPr>
            </w:pPr>
          </w:p>
        </w:tc>
        <w:tc>
          <w:tcPr>
            <w:tcW w:w="10610" w:type="dxa"/>
            <w:gridSpan w:val="6"/>
            <w:shd w:val="clear" w:color="auto" w:fill="DBE5F1" w:themeFill="accent1" w:themeFillTint="33"/>
          </w:tcPr>
          <w:sdt>
            <w:sdtPr>
              <w:rPr>
                <w:rFonts w:ascii="Arial" w:hAnsi="Arial" w:cs="Arial"/>
                <w:b/>
                <w:szCs w:val="20"/>
              </w:rPr>
              <w:id w:val="1526993045"/>
              <w:lock w:val="sdtContentLocked"/>
              <w:placeholder>
                <w:docPart w:val="DefaultPlaceholder_1082065158"/>
              </w:placeholder>
            </w:sdtPr>
            <w:sdtContent>
              <w:p w:rsidR="0033153C" w:rsidRPr="005E04DB" w:rsidRDefault="00123D0C" w:rsidP="008F0D12">
                <w:pPr>
                  <w:spacing w:line="276" w:lineRule="auto"/>
                  <w:jc w:val="center"/>
                  <w:rPr>
                    <w:rFonts w:ascii="Arial" w:hAnsi="Arial" w:cs="Arial"/>
                    <w:b/>
                    <w:szCs w:val="20"/>
                  </w:rPr>
                </w:pPr>
                <w:r w:rsidRPr="005E04DB">
                  <w:rPr>
                    <w:rFonts w:ascii="Arial" w:hAnsi="Arial" w:cs="Arial"/>
                    <w:b/>
                    <w:szCs w:val="20"/>
                  </w:rPr>
                  <w:t>GUIDELINE/ CIRCLE VALUE</w:t>
                </w:r>
              </w:p>
            </w:sdtContent>
          </w:sdt>
        </w:tc>
      </w:tr>
      <w:tr w:rsidR="0033153C" w:rsidRPr="003C2D8F" w:rsidTr="00D534AA">
        <w:trPr>
          <w:trHeight w:val="60"/>
          <w:jc w:val="center"/>
        </w:trPr>
        <w:tc>
          <w:tcPr>
            <w:tcW w:w="730" w:type="dxa"/>
            <w:vMerge w:val="restart"/>
            <w:vAlign w:val="center"/>
          </w:tcPr>
          <w:p w:rsidR="0033153C" w:rsidRPr="00DE60B0" w:rsidRDefault="0033153C" w:rsidP="00DE60B0">
            <w:pPr>
              <w:pStyle w:val="ListParagraph"/>
              <w:numPr>
                <w:ilvl w:val="0"/>
                <w:numId w:val="32"/>
              </w:numPr>
              <w:rPr>
                <w:rFonts w:ascii="Arial" w:hAnsi="Arial" w:cs="Arial"/>
                <w:sz w:val="20"/>
                <w:szCs w:val="20"/>
              </w:rPr>
            </w:pPr>
          </w:p>
          <w:p w:rsidR="0033153C" w:rsidRPr="00FA5F90" w:rsidRDefault="0033153C" w:rsidP="008F0D12"/>
          <w:p w:rsidR="0033153C" w:rsidRPr="00FA5F90" w:rsidRDefault="0033153C" w:rsidP="008F0D12"/>
        </w:tc>
        <w:tc>
          <w:tcPr>
            <w:tcW w:w="3403" w:type="dxa"/>
            <w:vMerge w:val="restart"/>
            <w:vAlign w:val="center"/>
          </w:tcPr>
          <w:p w:rsidR="0033153C" w:rsidRPr="00FA5F90" w:rsidRDefault="009A74E8" w:rsidP="00494A2C">
            <w:pPr>
              <w:rPr>
                <w:rFonts w:ascii="Arial" w:hAnsi="Arial" w:cs="Arial"/>
                <w:b/>
                <w:sz w:val="20"/>
                <w:szCs w:val="20"/>
              </w:rPr>
            </w:pPr>
            <w:sdt>
              <w:sdtPr>
                <w:rPr>
                  <w:rFonts w:ascii="Arial" w:hAnsi="Arial" w:cs="Arial"/>
                  <w:b/>
                  <w:sz w:val="20"/>
                  <w:szCs w:val="20"/>
                </w:rPr>
                <w:id w:val="-843165384"/>
                <w:lock w:val="sdtContentLocked"/>
                <w:placeholder>
                  <w:docPart w:val="DefaultPlaceholder_1082065158"/>
                </w:placeholder>
              </w:sdtPr>
              <w:sdtContent>
                <w:r w:rsidR="0033153C" w:rsidRPr="00FA5F90">
                  <w:rPr>
                    <w:rFonts w:ascii="Arial" w:hAnsi="Arial" w:cs="Arial"/>
                    <w:b/>
                    <w:sz w:val="20"/>
                    <w:szCs w:val="20"/>
                  </w:rPr>
                  <w:t>Land</w:t>
                </w:r>
                <w:r w:rsidR="0033153C">
                  <w:rPr>
                    <w:rFonts w:ascii="Arial" w:hAnsi="Arial" w:cs="Arial"/>
                    <w:b/>
                    <w:sz w:val="20"/>
                    <w:szCs w:val="20"/>
                  </w:rPr>
                  <w:t xml:space="preserve"> Value</w:t>
                </w:r>
              </w:sdtContent>
            </w:sdt>
            <w:sdt>
              <w:sdtPr>
                <w:rPr>
                  <w:rFonts w:ascii="Arial" w:hAnsi="Arial" w:cs="Arial"/>
                  <w:i/>
                  <w:sz w:val="18"/>
                  <w:szCs w:val="20"/>
                </w:rPr>
                <w:id w:val="21911067"/>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70454C">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385231889"/>
              <w:lock w:val="sdtContentLocked"/>
              <w:placeholder>
                <w:docPart w:val="DefaultPlaceholder_1082065158"/>
              </w:placeholder>
            </w:sdtPr>
            <w:sdtEndPr>
              <w:rPr>
                <w:b w:val="0"/>
                <w:i/>
                <w:sz w:val="16"/>
              </w:rPr>
            </w:sdtEndPr>
            <w:sdtContent>
              <w:p w:rsidR="0033153C" w:rsidRPr="0022466E" w:rsidRDefault="0033153C" w:rsidP="008F0D12">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639390592"/>
              <w:lock w:val="sdtContentLocked"/>
              <w:placeholder>
                <w:docPart w:val="DefaultPlaceholder_1082065158"/>
              </w:placeholder>
            </w:sdt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Prevailing Rates</w:t>
                </w:r>
                <w:r w:rsidR="00251267">
                  <w:rPr>
                    <w:rFonts w:ascii="Arial" w:hAnsi="Arial" w:cs="Arial"/>
                    <w:b/>
                    <w:sz w:val="20"/>
                    <w:szCs w:val="20"/>
                  </w:rPr>
                  <w:t xml:space="preserve"> Range</w:t>
                </w:r>
              </w:p>
            </w:sdtContent>
          </w:sdt>
        </w:tc>
        <w:tc>
          <w:tcPr>
            <w:tcW w:w="2529" w:type="dxa"/>
          </w:tcPr>
          <w:sdt>
            <w:sdtPr>
              <w:rPr>
                <w:rFonts w:ascii="Arial" w:hAnsi="Arial" w:cs="Arial"/>
                <w:b/>
                <w:sz w:val="20"/>
                <w:szCs w:val="20"/>
              </w:rPr>
              <w:id w:val="-1432895358"/>
              <w:lock w:val="sdtContentLocked"/>
              <w:placeholder>
                <w:docPart w:val="DefaultPlaceholder_1082065158"/>
              </w:placeholder>
            </w:sdtPr>
            <w:sdtEndPr>
              <w:rPr>
                <w:b w:val="0"/>
                <w:sz w:val="16"/>
              </w:rPr>
            </w:sdtEndPr>
            <w:sdtContent>
              <w:p w:rsidR="0033153C" w:rsidRPr="0022466E" w:rsidRDefault="0033153C" w:rsidP="008F0D12">
                <w:pPr>
                  <w:spacing w:line="276" w:lineRule="auto"/>
                  <w:jc w:val="center"/>
                  <w:rPr>
                    <w:rFonts w:ascii="Arial" w:hAnsi="Arial" w:cs="Arial"/>
                    <w:b/>
                    <w:sz w:val="16"/>
                    <w:szCs w:val="20"/>
                  </w:rPr>
                </w:pPr>
                <w:r w:rsidRPr="0022466E">
                  <w:rPr>
                    <w:rFonts w:ascii="Arial" w:hAnsi="Arial" w:cs="Arial"/>
                    <w:b/>
                    <w:sz w:val="20"/>
                    <w:szCs w:val="20"/>
                  </w:rPr>
                  <w:t>Rates adopted</w:t>
                </w:r>
              </w:p>
              <w:p w:rsidR="0033153C" w:rsidRPr="0022466E" w:rsidRDefault="0033153C" w:rsidP="008F0D12">
                <w:pPr>
                  <w:spacing w:line="276" w:lineRule="auto"/>
                  <w:jc w:val="center"/>
                  <w:rPr>
                    <w:rFonts w:ascii="Arial" w:hAnsi="Arial" w:cs="Arial"/>
                    <w:sz w:val="20"/>
                    <w:szCs w:val="20"/>
                  </w:rPr>
                </w:pPr>
                <w:r w:rsidRPr="0022466E">
                  <w:rPr>
                    <w:rFonts w:ascii="Arial" w:hAnsi="Arial" w:cs="Arial"/>
                    <w:sz w:val="16"/>
                    <w:szCs w:val="20"/>
                  </w:rPr>
                  <w:t>(considering all characteristics</w:t>
                </w:r>
                <w:r w:rsidR="00D534AA">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33153C" w:rsidRPr="003C2D8F" w:rsidTr="00F36F83">
        <w:trPr>
          <w:trHeight w:val="6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33153C" w:rsidRPr="00AA6F22" w:rsidRDefault="0033153C" w:rsidP="008F0D12">
            <w:pPr>
              <w:spacing w:line="276" w:lineRule="auto"/>
              <w:rPr>
                <w:rFonts w:ascii="Arial" w:hAnsi="Arial" w:cs="Arial"/>
                <w:b/>
                <w:sz w:val="20"/>
                <w:szCs w:val="20"/>
              </w:rPr>
            </w:pPr>
          </w:p>
        </w:tc>
        <w:tc>
          <w:tcPr>
            <w:tcW w:w="2268" w:type="dxa"/>
            <w:tcBorders>
              <w:bottom w:val="single" w:sz="4" w:space="0" w:color="auto"/>
            </w:tcBorders>
          </w:tcPr>
          <w:p w:rsidR="0033153C" w:rsidRPr="00F7688E" w:rsidRDefault="006A52A2" w:rsidP="00A1377E">
            <w:pPr>
              <w:spacing w:line="276" w:lineRule="auto"/>
              <w:jc w:val="center"/>
              <w:rPr>
                <w:rFonts w:ascii="Arial" w:hAnsi="Arial" w:cs="Arial"/>
                <w:sz w:val="20"/>
                <w:szCs w:val="20"/>
              </w:rPr>
            </w:pPr>
            <w:r>
              <w:rPr>
                <w:rFonts w:ascii="Arial" w:hAnsi="Arial" w:cs="Arial"/>
                <w:sz w:val="20"/>
              </w:rPr>
              <w:t xml:space="preserve">167.28 </w:t>
            </w:r>
            <w:sdt>
              <w:sdtPr>
                <w:rPr>
                  <w:rFonts w:ascii="Arial" w:hAnsi="Arial" w:cs="Arial"/>
                  <w:sz w:val="20"/>
                </w:rPr>
                <w:id w:val="-11925309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200 </w:t>
            </w:r>
            <w:sdt>
              <w:sdtPr>
                <w:rPr>
                  <w:rFonts w:ascii="Arial" w:hAnsi="Arial" w:cs="Arial"/>
                  <w:sz w:val="20"/>
                </w:rPr>
                <w:id w:val="-101176389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c>
          <w:tcPr>
            <w:tcW w:w="2410" w:type="dxa"/>
            <w:gridSpan w:val="3"/>
            <w:tcBorders>
              <w:bottom w:val="single" w:sz="4" w:space="0" w:color="auto"/>
            </w:tcBorders>
          </w:tcPr>
          <w:p w:rsidR="0033153C" w:rsidRPr="00A37C89" w:rsidRDefault="006A52A2" w:rsidP="008D74FA">
            <w:pPr>
              <w:spacing w:line="276" w:lineRule="auto"/>
              <w:jc w:val="center"/>
              <w:rPr>
                <w:rFonts w:ascii="Arial" w:hAnsi="Arial" w:cs="Arial"/>
                <w:szCs w:val="20"/>
              </w:rPr>
            </w:pPr>
            <w:r>
              <w:rPr>
                <w:rFonts w:ascii="Arial" w:hAnsi="Arial" w:cs="Arial"/>
                <w:sz w:val="20"/>
                <w:szCs w:val="20"/>
              </w:rPr>
              <w:t>Rs.8,000.- per sq. mtr.</w:t>
            </w:r>
          </w:p>
        </w:tc>
        <w:tc>
          <w:tcPr>
            <w:tcW w:w="2529" w:type="dxa"/>
            <w:tcBorders>
              <w:bottom w:val="single" w:sz="4" w:space="0" w:color="auto"/>
            </w:tcBorders>
          </w:tcPr>
          <w:p w:rsidR="0033153C" w:rsidRPr="00A37C89" w:rsidRDefault="006A52A2" w:rsidP="008D74FA">
            <w:pPr>
              <w:spacing w:line="276" w:lineRule="auto"/>
              <w:jc w:val="center"/>
              <w:rPr>
                <w:rFonts w:ascii="Arial" w:hAnsi="Arial" w:cs="Arial"/>
                <w:szCs w:val="20"/>
              </w:rPr>
            </w:pPr>
            <w:r>
              <w:rPr>
                <w:rFonts w:ascii="Arial" w:hAnsi="Arial" w:cs="Arial"/>
                <w:sz w:val="20"/>
                <w:szCs w:val="20"/>
              </w:rPr>
              <w:t>Rs.8,000.- per sq. mtr</w:t>
            </w:r>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998495952"/>
              <w:lock w:val="sdtContentLocked"/>
              <w:placeholder>
                <w:docPart w:val="DefaultPlaceholder_1082065158"/>
              </w:placeholder>
            </w:sdtPr>
            <w:sdtContent>
              <w:p w:rsidR="0033153C" w:rsidRPr="0022466E" w:rsidRDefault="0033153C" w:rsidP="00E5334F">
                <w:pPr>
                  <w:spacing w:line="276" w:lineRule="auto"/>
                  <w:jc w:val="center"/>
                  <w:rPr>
                    <w:rFonts w:ascii="Arial" w:hAnsi="Arial" w:cs="Arial"/>
                    <w:b/>
                    <w:i/>
                    <w:color w:val="000000" w:themeColor="text1"/>
                    <w:sz w:val="20"/>
                    <w:szCs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33153C" w:rsidRPr="0022466E" w:rsidRDefault="006A52A2" w:rsidP="008D74FA">
            <w:pPr>
              <w:spacing w:line="276" w:lineRule="auto"/>
              <w:jc w:val="center"/>
              <w:rPr>
                <w:rFonts w:ascii="Arial" w:hAnsi="Arial" w:cs="Arial"/>
                <w:color w:val="000000" w:themeColor="text1"/>
                <w:sz w:val="20"/>
                <w:szCs w:val="20"/>
              </w:rPr>
            </w:pPr>
            <w:r>
              <w:rPr>
                <w:rFonts w:ascii="Arial" w:hAnsi="Arial" w:cs="Arial"/>
                <w:sz w:val="20"/>
              </w:rPr>
              <w:t xml:space="preserve">167.28 </w:t>
            </w:r>
            <w:sdt>
              <w:sdtPr>
                <w:rPr>
                  <w:rFonts w:ascii="Arial" w:hAnsi="Arial" w:cs="Arial"/>
                  <w:sz w:val="20"/>
                </w:rPr>
                <w:id w:val="214200118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X </w:t>
            </w:r>
            <w:r w:rsidR="00047F58">
              <w:rPr>
                <w:rFonts w:ascii="Arial" w:hAnsi="Arial" w:cs="Arial"/>
                <w:sz w:val="20"/>
              </w:rPr>
              <w:t xml:space="preserve">Rs.8,000/- per </w:t>
            </w:r>
            <w:sdt>
              <w:sdtPr>
                <w:rPr>
                  <w:rFonts w:ascii="Arial" w:hAnsi="Arial" w:cs="Arial"/>
                  <w:sz w:val="20"/>
                </w:rPr>
                <w:id w:val="1432244013"/>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sdt>
              <w:sdtPr>
                <w:rPr>
                  <w:rFonts w:ascii="Arial" w:hAnsi="Arial" w:cs="Arial"/>
                  <w:sz w:val="20"/>
                </w:rPr>
                <w:id w:val="-755353759"/>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33153C" w:rsidRPr="003C2D8F" w:rsidTr="00F36F83">
        <w:trPr>
          <w:trHeight w:val="120"/>
          <w:jc w:val="center"/>
        </w:trPr>
        <w:tc>
          <w:tcPr>
            <w:tcW w:w="730" w:type="dxa"/>
            <w:vMerge/>
          </w:tcPr>
          <w:p w:rsidR="0033153C" w:rsidRPr="003C2D8F" w:rsidRDefault="0033153C" w:rsidP="00E71CCF">
            <w:pPr>
              <w:pStyle w:val="ListParagraph"/>
              <w:numPr>
                <w:ilvl w:val="0"/>
                <w:numId w:val="2"/>
              </w:numPr>
              <w:rPr>
                <w:rFonts w:ascii="Arial" w:hAnsi="Arial" w:cs="Arial"/>
                <w:sz w:val="20"/>
                <w:szCs w:val="20"/>
              </w:rPr>
            </w:pPr>
          </w:p>
        </w:tc>
        <w:tc>
          <w:tcPr>
            <w:tcW w:w="3403" w:type="dxa"/>
            <w:vMerge/>
            <w:shd w:val="clear" w:color="auto" w:fill="DBE5F1" w:themeFill="accent1" w:themeFillTint="33"/>
          </w:tcPr>
          <w:p w:rsidR="0033153C" w:rsidRPr="0022466E" w:rsidRDefault="0033153C" w:rsidP="008F0D12">
            <w:pPr>
              <w:rPr>
                <w:rFonts w:ascii="Arial" w:hAnsi="Arial" w:cs="Arial"/>
                <w:i/>
                <w:color w:val="000000" w:themeColor="text1"/>
                <w:sz w:val="20"/>
              </w:rPr>
            </w:pPr>
          </w:p>
        </w:tc>
        <w:tc>
          <w:tcPr>
            <w:tcW w:w="7207" w:type="dxa"/>
            <w:gridSpan w:val="5"/>
            <w:shd w:val="clear" w:color="auto" w:fill="DBE5F1" w:themeFill="accent1" w:themeFillTint="33"/>
          </w:tcPr>
          <w:p w:rsidR="0033153C" w:rsidRPr="008D74FA" w:rsidRDefault="00047F58" w:rsidP="008D74FA">
            <w:pPr>
              <w:jc w:val="center"/>
              <w:rPr>
                <w:rFonts w:ascii="Arial" w:hAnsi="Arial" w:cs="Arial"/>
                <w:b/>
                <w:bCs/>
                <w:color w:val="000000" w:themeColor="text1"/>
                <w:sz w:val="20"/>
                <w:szCs w:val="20"/>
              </w:rPr>
            </w:pPr>
            <w:r>
              <w:rPr>
                <w:rFonts w:ascii="Arial" w:hAnsi="Arial" w:cs="Arial"/>
                <w:b/>
                <w:sz w:val="20"/>
              </w:rPr>
              <w:t>Rs.13,38,240/-</w:t>
            </w:r>
          </w:p>
        </w:tc>
      </w:tr>
      <w:tr w:rsidR="001F5F95" w:rsidRPr="003C2D8F" w:rsidTr="00A03ED9">
        <w:trPr>
          <w:trHeight w:val="60"/>
          <w:jc w:val="center"/>
        </w:trPr>
        <w:tc>
          <w:tcPr>
            <w:tcW w:w="730" w:type="dxa"/>
            <w:vMerge w:val="restart"/>
            <w:vAlign w:val="center"/>
          </w:tcPr>
          <w:p w:rsidR="001F5F95" w:rsidRPr="00DE60B0" w:rsidRDefault="001F5F95" w:rsidP="00DE60B0">
            <w:pPr>
              <w:pStyle w:val="ListParagraph"/>
              <w:numPr>
                <w:ilvl w:val="0"/>
                <w:numId w:val="32"/>
              </w:numPr>
              <w:rPr>
                <w:rFonts w:ascii="Arial" w:hAnsi="Arial" w:cs="Arial"/>
                <w:sz w:val="20"/>
                <w:szCs w:val="20"/>
              </w:rPr>
            </w:pPr>
          </w:p>
        </w:tc>
        <w:sdt>
          <w:sdtPr>
            <w:rPr>
              <w:rFonts w:ascii="Arial" w:hAnsi="Arial" w:cs="Arial"/>
              <w:b/>
              <w:sz w:val="20"/>
              <w:szCs w:val="20"/>
            </w:rPr>
            <w:id w:val="683019663"/>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1F5F95" w:rsidRPr="00FA5F90" w:rsidRDefault="00A1377E" w:rsidP="00CD2040">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sz w:val="20"/>
            </w:rPr>
            <w:id w:val="660051330"/>
            <w:lock w:val="sdtLocked"/>
            <w:dropDownList>
              <w:listItem w:value="Choose an item."/>
              <w:listItem w:displayText="Structure Construction Value" w:value="Structure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1F5F95" w:rsidRPr="009556B3" w:rsidRDefault="00F17901" w:rsidP="008F0D12">
                <w:pPr>
                  <w:jc w:val="center"/>
                  <w:rPr>
                    <w:rFonts w:ascii="Arial" w:hAnsi="Arial" w:cs="Arial"/>
                    <w:b/>
                    <w:color w:val="FF0000"/>
                    <w:sz w:val="20"/>
                  </w:rPr>
                </w:pPr>
                <w:r>
                  <w:rPr>
                    <w:rFonts w:ascii="Arial" w:hAnsi="Arial" w:cs="Arial"/>
                    <w:b/>
                    <w:sz w:val="20"/>
                  </w:rPr>
                  <w:t>Structure Construction Value</w:t>
                </w:r>
              </w:p>
            </w:tc>
          </w:sdtContent>
        </w:sdt>
      </w:tr>
      <w:tr w:rsidR="001F5F95" w:rsidRPr="003C2D8F" w:rsidTr="00D534AA">
        <w:trPr>
          <w:trHeight w:val="60"/>
          <w:jc w:val="center"/>
        </w:trPr>
        <w:tc>
          <w:tcPr>
            <w:tcW w:w="730" w:type="dxa"/>
            <w:vMerge/>
            <w:vAlign w:val="center"/>
          </w:tcPr>
          <w:p w:rsidR="001F5F95" w:rsidRPr="00440386" w:rsidRDefault="001F5F95" w:rsidP="008F0D12"/>
        </w:tc>
        <w:tc>
          <w:tcPr>
            <w:tcW w:w="3403" w:type="dxa"/>
            <w:vMerge/>
            <w:vAlign w:val="center"/>
          </w:tcPr>
          <w:p w:rsidR="001F5F95" w:rsidRPr="00FA5F90" w:rsidRDefault="001F5F95" w:rsidP="00CD2040">
            <w:pPr>
              <w:rPr>
                <w:rFonts w:ascii="Arial" w:hAnsi="Arial" w:cs="Arial"/>
                <w:b/>
                <w:sz w:val="20"/>
                <w:szCs w:val="20"/>
              </w:rPr>
            </w:pPr>
          </w:p>
        </w:tc>
        <w:tc>
          <w:tcPr>
            <w:tcW w:w="2268" w:type="dxa"/>
          </w:tcPr>
          <w:sdt>
            <w:sdtPr>
              <w:rPr>
                <w:rFonts w:ascii="Arial" w:hAnsi="Arial" w:cs="Arial"/>
                <w:b/>
                <w:color w:val="808080"/>
                <w:sz w:val="20"/>
              </w:rPr>
              <w:id w:val="-1896801579"/>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Structure Type</w:t>
                </w:r>
              </w:p>
            </w:sdtContent>
          </w:sdt>
        </w:tc>
        <w:tc>
          <w:tcPr>
            <w:tcW w:w="2410" w:type="dxa"/>
            <w:gridSpan w:val="3"/>
          </w:tcPr>
          <w:sdt>
            <w:sdtPr>
              <w:rPr>
                <w:rFonts w:ascii="Arial" w:hAnsi="Arial" w:cs="Arial"/>
                <w:b/>
                <w:sz w:val="20"/>
              </w:rPr>
              <w:id w:val="1489323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Construction category</w:t>
                </w:r>
              </w:p>
            </w:sdtContent>
          </w:sdt>
        </w:tc>
        <w:tc>
          <w:tcPr>
            <w:tcW w:w="2529" w:type="dxa"/>
          </w:tcPr>
          <w:sdt>
            <w:sdtPr>
              <w:rPr>
                <w:rFonts w:ascii="Arial" w:hAnsi="Arial" w:cs="Arial"/>
                <w:b/>
                <w:sz w:val="20"/>
              </w:rPr>
              <w:id w:val="1435178074"/>
              <w:lock w:val="sdtContentLocked"/>
              <w:placeholder>
                <w:docPart w:val="DefaultPlaceholder_1082065158"/>
              </w:placeholder>
            </w:sdtPr>
            <w:sdtContent>
              <w:p w:rsidR="001F5F95" w:rsidRPr="003A5B25" w:rsidRDefault="001F5F95" w:rsidP="008F0D12">
                <w:pPr>
                  <w:spacing w:line="276" w:lineRule="auto"/>
                  <w:jc w:val="center"/>
                  <w:rPr>
                    <w:rFonts w:ascii="Arial" w:hAnsi="Arial" w:cs="Arial"/>
                    <w:b/>
                    <w:sz w:val="20"/>
                  </w:rPr>
                </w:pPr>
                <w:r w:rsidRPr="003A5B25">
                  <w:rPr>
                    <w:rFonts w:ascii="Arial" w:hAnsi="Arial" w:cs="Arial"/>
                    <w:b/>
                    <w:sz w:val="20"/>
                  </w:rPr>
                  <w:t>Age Factor</w:t>
                </w:r>
              </w:p>
            </w:sdtContent>
          </w:sdt>
        </w:tc>
      </w:tr>
      <w:tr w:rsidR="001F5F95" w:rsidRPr="003C2D8F" w:rsidTr="00D534AA">
        <w:trPr>
          <w:trHeight w:val="60"/>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440386" w:rsidRDefault="001F5F95" w:rsidP="008F0D12">
            <w:pPr>
              <w:rPr>
                <w:rFonts w:ascii="Arial" w:hAnsi="Arial" w:cs="Arial"/>
                <w:b/>
                <w:sz w:val="20"/>
                <w:szCs w:val="20"/>
              </w:rPr>
            </w:pPr>
          </w:p>
        </w:tc>
        <w:tc>
          <w:tcPr>
            <w:tcW w:w="2268" w:type="dxa"/>
          </w:tcPr>
          <w:p w:rsidR="001F5F95" w:rsidRPr="005E792A" w:rsidRDefault="009A74E8" w:rsidP="008F0D12">
            <w:pPr>
              <w:spacing w:line="276" w:lineRule="auto"/>
              <w:jc w:val="center"/>
              <w:rPr>
                <w:rFonts w:ascii="Arial" w:hAnsi="Arial" w:cs="Arial"/>
                <w:sz w:val="20"/>
              </w:rPr>
            </w:pPr>
            <w:sdt>
              <w:sdtPr>
                <w:rPr>
                  <w:rFonts w:ascii="Arial" w:hAnsi="Arial" w:cs="Arial"/>
                  <w:sz w:val="20"/>
                  <w:szCs w:val="20"/>
                </w:rPr>
                <w:id w:val="-859974713"/>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1377E">
                  <w:rPr>
                    <w:rFonts w:ascii="Arial" w:hAnsi="Arial" w:cs="Arial"/>
                    <w:sz w:val="20"/>
                    <w:szCs w:val="20"/>
                  </w:rPr>
                  <w:t>RCC framed pillar, beam, column structure on RCC slab</w:t>
                </w:r>
              </w:sdtContent>
            </w:sdt>
          </w:p>
        </w:tc>
        <w:tc>
          <w:tcPr>
            <w:tcW w:w="2410" w:type="dxa"/>
            <w:gridSpan w:val="3"/>
          </w:tcPr>
          <w:p w:rsidR="001F5F95" w:rsidRPr="00700E96" w:rsidRDefault="009A74E8" w:rsidP="008F0D12">
            <w:pPr>
              <w:spacing w:line="276" w:lineRule="auto"/>
              <w:jc w:val="center"/>
              <w:rPr>
                <w:rFonts w:ascii="Arial" w:hAnsi="Arial" w:cs="Arial"/>
                <w:sz w:val="20"/>
                <w:szCs w:val="20"/>
              </w:rPr>
            </w:pPr>
            <w:sdt>
              <w:sdtPr>
                <w:rPr>
                  <w:rFonts w:ascii="Arial" w:hAnsi="Arial" w:cs="Arial"/>
                  <w:color w:val="000000" w:themeColor="text1"/>
                  <w:sz w:val="20"/>
                  <w:szCs w:val="20"/>
                </w:rPr>
                <w:id w:val="1322309794"/>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r w:rsidR="00047F58">
                  <w:rPr>
                    <w:rFonts w:ascii="Arial" w:hAnsi="Arial" w:cs="Arial"/>
                    <w:color w:val="000000" w:themeColor="text1"/>
                    <w:sz w:val="20"/>
                    <w:szCs w:val="20"/>
                  </w:rPr>
                  <w:t>Class A construction (Very Good)</w:t>
                </w:r>
              </w:sdtContent>
            </w:sdt>
          </w:p>
        </w:tc>
        <w:sdt>
          <w:sdtPr>
            <w:rPr>
              <w:rFonts w:ascii="Arial" w:hAnsi="Arial" w:cs="Arial"/>
              <w:color w:val="000000" w:themeColor="text1"/>
            </w:rPr>
            <w:id w:val="-805230641"/>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2529" w:type="dxa"/>
              </w:tcPr>
              <w:p w:rsidR="001F5F95" w:rsidRPr="007605EB" w:rsidRDefault="00047F58" w:rsidP="008F0D12">
                <w:pPr>
                  <w:spacing w:line="276" w:lineRule="auto"/>
                  <w:jc w:val="center"/>
                  <w:rPr>
                    <w:rFonts w:ascii="Arial" w:hAnsi="Arial" w:cs="Arial"/>
                    <w:color w:val="808080"/>
                  </w:rPr>
                </w:pPr>
                <w:r>
                  <w:rPr>
                    <w:rFonts w:ascii="Arial" w:hAnsi="Arial" w:cs="Arial"/>
                    <w:color w:val="000000" w:themeColor="text1"/>
                  </w:rPr>
                  <w:t>0-2 years old construction</w:t>
                </w:r>
              </w:p>
            </w:tc>
          </w:sdtContent>
        </w:sdt>
      </w:tr>
      <w:tr w:rsidR="001F5F95" w:rsidRPr="003C2D8F" w:rsidTr="00D534AA">
        <w:trPr>
          <w:trHeight w:val="224"/>
          <w:jc w:val="center"/>
        </w:trPr>
        <w:tc>
          <w:tcPr>
            <w:tcW w:w="730" w:type="dxa"/>
            <w:vMerge/>
          </w:tcPr>
          <w:p w:rsidR="001F5F95" w:rsidRPr="003C2D8F" w:rsidRDefault="001F5F95" w:rsidP="00E71CCF">
            <w:pPr>
              <w:pStyle w:val="ListParagraph"/>
              <w:numPr>
                <w:ilvl w:val="0"/>
                <w:numId w:val="2"/>
              </w:numPr>
              <w:spacing w:line="276" w:lineRule="auto"/>
              <w:rPr>
                <w:rFonts w:ascii="Arial" w:hAnsi="Arial" w:cs="Arial"/>
                <w:sz w:val="20"/>
                <w:szCs w:val="20"/>
              </w:rPr>
            </w:pPr>
          </w:p>
        </w:tc>
        <w:tc>
          <w:tcPr>
            <w:tcW w:w="3403" w:type="dxa"/>
            <w:vMerge/>
          </w:tcPr>
          <w:p w:rsidR="001F5F95" w:rsidRPr="008B3E52" w:rsidRDefault="001F5F95" w:rsidP="008F0D12">
            <w:pPr>
              <w:spacing w:line="276" w:lineRule="auto"/>
              <w:rPr>
                <w:rFonts w:ascii="Arial" w:hAnsi="Arial" w:cs="Arial"/>
                <w:b/>
                <w:sz w:val="20"/>
                <w:szCs w:val="20"/>
              </w:rPr>
            </w:pPr>
          </w:p>
        </w:tc>
        <w:tc>
          <w:tcPr>
            <w:tcW w:w="2268" w:type="dxa"/>
            <w:vAlign w:val="center"/>
          </w:tcPr>
          <w:sdt>
            <w:sdtPr>
              <w:rPr>
                <w:rFonts w:ascii="Arial" w:hAnsi="Arial" w:cs="Arial"/>
                <w:b/>
                <w:color w:val="808080"/>
                <w:sz w:val="20"/>
              </w:rPr>
              <w:id w:val="179398156"/>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range</w:t>
                </w:r>
              </w:p>
            </w:sdtContent>
          </w:sdt>
        </w:tc>
        <w:tc>
          <w:tcPr>
            <w:tcW w:w="2410" w:type="dxa"/>
            <w:gridSpan w:val="3"/>
            <w:vAlign w:val="center"/>
          </w:tcPr>
          <w:sdt>
            <w:sdtPr>
              <w:rPr>
                <w:rFonts w:ascii="Arial" w:hAnsi="Arial" w:cs="Arial"/>
                <w:b/>
                <w:sz w:val="20"/>
              </w:rPr>
              <w:id w:val="757339595"/>
              <w:lock w:val="sdtContentLocked"/>
              <w:placeholder>
                <w:docPart w:val="DefaultPlaceholder_1082065158"/>
              </w:placeholder>
            </w:sdtPr>
            <w:sdtContent>
              <w:p w:rsidR="001F5F95" w:rsidRPr="003A5B25" w:rsidRDefault="001F5F95" w:rsidP="008F0D12">
                <w:pPr>
                  <w:tabs>
                    <w:tab w:val="left" w:pos="360"/>
                  </w:tabs>
                  <w:spacing w:line="276" w:lineRule="auto"/>
                  <w:jc w:val="center"/>
                  <w:rPr>
                    <w:rFonts w:ascii="Arial" w:hAnsi="Arial" w:cs="Arial"/>
                    <w:b/>
                    <w:sz w:val="20"/>
                  </w:rPr>
                </w:pPr>
                <w:r w:rsidRPr="003A5B25">
                  <w:rPr>
                    <w:rFonts w:ascii="Arial" w:hAnsi="Arial" w:cs="Arial"/>
                    <w:b/>
                    <w:sz w:val="20"/>
                  </w:rPr>
                  <w:t>Rate adopted</w:t>
                </w:r>
              </w:p>
            </w:sdtContent>
          </w:sdt>
        </w:tc>
        <w:sdt>
          <w:sdtPr>
            <w:rPr>
              <w:rFonts w:ascii="Arial" w:hAnsi="Arial" w:cs="Arial"/>
              <w:b/>
              <w:bCs/>
              <w:sz w:val="20"/>
            </w:rPr>
            <w:id w:val="1976947547"/>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529" w:type="dxa"/>
                <w:vAlign w:val="center"/>
              </w:tcPr>
              <w:p w:rsidR="001F5F95" w:rsidRPr="003A5B25" w:rsidRDefault="00047F58" w:rsidP="008F0D12">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D62533" w:rsidRPr="003C2D8F" w:rsidTr="00A1377E">
        <w:trPr>
          <w:trHeight w:val="1117"/>
          <w:jc w:val="center"/>
        </w:trPr>
        <w:tc>
          <w:tcPr>
            <w:tcW w:w="730" w:type="dxa"/>
            <w:vMerge/>
          </w:tcPr>
          <w:p w:rsidR="00D62533" w:rsidRPr="003C2D8F" w:rsidRDefault="00D62533" w:rsidP="00E71CCF">
            <w:pPr>
              <w:pStyle w:val="ListParagraph"/>
              <w:numPr>
                <w:ilvl w:val="0"/>
                <w:numId w:val="2"/>
              </w:numPr>
              <w:spacing w:line="276" w:lineRule="auto"/>
              <w:rPr>
                <w:rFonts w:ascii="Arial" w:hAnsi="Arial" w:cs="Arial"/>
                <w:sz w:val="20"/>
                <w:szCs w:val="20"/>
              </w:rPr>
            </w:pPr>
          </w:p>
        </w:tc>
        <w:tc>
          <w:tcPr>
            <w:tcW w:w="3403" w:type="dxa"/>
            <w:vMerge/>
            <w:tcBorders>
              <w:bottom w:val="single" w:sz="4" w:space="0" w:color="auto"/>
            </w:tcBorders>
          </w:tcPr>
          <w:p w:rsidR="00D62533" w:rsidRPr="008B3E52" w:rsidRDefault="00D62533" w:rsidP="008F0D12">
            <w:pPr>
              <w:spacing w:line="276" w:lineRule="auto"/>
              <w:rPr>
                <w:rFonts w:ascii="Arial" w:hAnsi="Arial" w:cs="Arial"/>
                <w:b/>
                <w:sz w:val="20"/>
                <w:szCs w:val="20"/>
              </w:rPr>
            </w:pPr>
          </w:p>
        </w:tc>
        <w:tc>
          <w:tcPr>
            <w:tcW w:w="2268" w:type="dxa"/>
            <w:tcBorders>
              <w:bottom w:val="single" w:sz="4" w:space="0" w:color="auto"/>
            </w:tcBorders>
            <w:vAlign w:val="center"/>
          </w:tcPr>
          <w:p w:rsidR="00D62533" w:rsidRPr="005E792A" w:rsidRDefault="00047F58" w:rsidP="00ED5B20">
            <w:pPr>
              <w:tabs>
                <w:tab w:val="left" w:pos="360"/>
              </w:tabs>
              <w:spacing w:line="276" w:lineRule="auto"/>
              <w:jc w:val="center"/>
              <w:rPr>
                <w:rFonts w:ascii="Arial" w:hAnsi="Arial" w:cs="Arial"/>
                <w:sz w:val="20"/>
              </w:rPr>
            </w:pPr>
            <w:r>
              <w:rPr>
                <w:rFonts w:ascii="Arial" w:hAnsi="Arial" w:cs="Arial"/>
                <w:sz w:val="20"/>
              </w:rPr>
              <w:t>Rs.12</w:t>
            </w:r>
            <w:r w:rsidR="001A213D">
              <w:rPr>
                <w:rFonts w:ascii="Arial" w:hAnsi="Arial" w:cs="Arial"/>
                <w:sz w:val="20"/>
              </w:rPr>
              <w:t xml:space="preserve">,000/- per </w:t>
            </w:r>
            <w:sdt>
              <w:sdtPr>
                <w:rPr>
                  <w:rFonts w:ascii="Arial" w:hAnsi="Arial" w:cs="Arial"/>
                  <w:sz w:val="20"/>
                </w:rPr>
                <w:id w:val="1449814523"/>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sq.mtr</w:t>
                </w:r>
              </w:sdtContent>
            </w:sdt>
          </w:p>
        </w:tc>
        <w:tc>
          <w:tcPr>
            <w:tcW w:w="2410" w:type="dxa"/>
            <w:gridSpan w:val="3"/>
            <w:tcBorders>
              <w:bottom w:val="single" w:sz="4" w:space="0" w:color="auto"/>
            </w:tcBorders>
            <w:vAlign w:val="center"/>
          </w:tcPr>
          <w:p w:rsidR="00D62533" w:rsidRPr="005E792A" w:rsidRDefault="00047F58" w:rsidP="008D74FA">
            <w:pPr>
              <w:tabs>
                <w:tab w:val="left" w:pos="360"/>
              </w:tabs>
              <w:spacing w:line="276" w:lineRule="auto"/>
              <w:jc w:val="center"/>
              <w:rPr>
                <w:rFonts w:ascii="Arial" w:hAnsi="Arial" w:cs="Arial"/>
                <w:sz w:val="20"/>
              </w:rPr>
            </w:pPr>
            <w:r>
              <w:rPr>
                <w:rFonts w:ascii="Arial" w:hAnsi="Arial" w:cs="Arial"/>
                <w:sz w:val="20"/>
              </w:rPr>
              <w:t>Rs.12</w:t>
            </w:r>
            <w:r w:rsidR="001A213D">
              <w:rPr>
                <w:rFonts w:ascii="Arial" w:hAnsi="Arial" w:cs="Arial"/>
                <w:sz w:val="20"/>
              </w:rPr>
              <w:t xml:space="preserve">,000/- per </w:t>
            </w:r>
            <w:sdt>
              <w:sdtPr>
                <w:rPr>
                  <w:rFonts w:ascii="Arial" w:hAnsi="Arial" w:cs="Arial"/>
                  <w:sz w:val="20"/>
                </w:rPr>
                <w:id w:val="25882410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sq.mtr</w:t>
                </w:r>
              </w:sdtContent>
            </w:sdt>
            <w:r w:rsidR="001A213D">
              <w:rPr>
                <w:rFonts w:ascii="Arial" w:hAnsi="Arial" w:cs="Arial"/>
                <w:sz w:val="20"/>
              </w:rPr>
              <w:t xml:space="preserve"> </w:t>
            </w:r>
            <w:sdt>
              <w:sdtPr>
                <w:rPr>
                  <w:rFonts w:ascii="Arial" w:hAnsi="Arial" w:cs="Arial"/>
                  <w:sz w:val="20"/>
                </w:rPr>
                <w:id w:val="1754162070"/>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 xml:space="preserve">     </w:t>
                </w:r>
              </w:sdtContent>
            </w:sdt>
          </w:p>
        </w:tc>
        <w:tc>
          <w:tcPr>
            <w:tcW w:w="2529" w:type="dxa"/>
            <w:tcBorders>
              <w:bottom w:val="single" w:sz="4" w:space="0" w:color="auto"/>
            </w:tcBorders>
            <w:vAlign w:val="center"/>
          </w:tcPr>
          <w:p w:rsidR="00D62533" w:rsidRPr="008D74FA" w:rsidRDefault="00047F58" w:rsidP="008D74FA">
            <w:pPr>
              <w:tabs>
                <w:tab w:val="left" w:pos="360"/>
              </w:tabs>
              <w:jc w:val="center"/>
              <w:rPr>
                <w:rFonts w:ascii="Arial" w:hAnsi="Arial" w:cs="Arial"/>
                <w:sz w:val="20"/>
              </w:rPr>
            </w:pPr>
            <w:r>
              <w:rPr>
                <w:rFonts w:ascii="Arial" w:hAnsi="Arial" w:cs="Arial"/>
                <w:sz w:val="20"/>
              </w:rPr>
              <w:t xml:space="preserve">2012.73 </w:t>
            </w:r>
            <w:sdt>
              <w:sdtPr>
                <w:rPr>
                  <w:rFonts w:ascii="Arial" w:hAnsi="Arial" w:cs="Arial"/>
                  <w:sz w:val="20"/>
                </w:rPr>
                <w:id w:val="112612071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 187.06 </w:t>
            </w:r>
            <w:sdt>
              <w:sdtPr>
                <w:rPr>
                  <w:rFonts w:ascii="Arial" w:hAnsi="Arial" w:cs="Arial"/>
                  <w:sz w:val="20"/>
                </w:rPr>
                <w:id w:val="55189955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r>
      <w:tr w:rsidR="00D62533" w:rsidRPr="003C2D8F" w:rsidTr="00F9213C">
        <w:trPr>
          <w:trHeight w:val="110"/>
          <w:jc w:val="center"/>
        </w:trPr>
        <w:tc>
          <w:tcPr>
            <w:tcW w:w="730" w:type="dxa"/>
            <w:vMerge/>
          </w:tcPr>
          <w:p w:rsidR="00D62533" w:rsidRPr="00440386" w:rsidRDefault="00D62533"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D62533" w:rsidRPr="005E792A" w:rsidRDefault="009A74E8" w:rsidP="001E0D90">
            <w:pPr>
              <w:tabs>
                <w:tab w:val="left" w:pos="360"/>
              </w:tabs>
              <w:jc w:val="center"/>
              <w:rPr>
                <w:rFonts w:ascii="Arial" w:hAnsi="Arial" w:cs="Arial"/>
                <w:sz w:val="20"/>
              </w:rPr>
            </w:pPr>
            <w:sdt>
              <w:sdtPr>
                <w:rPr>
                  <w:rFonts w:ascii="Arial" w:hAnsi="Arial" w:cs="Arial"/>
                  <w:b/>
                  <w:i/>
                  <w:sz w:val="20"/>
                </w:rPr>
                <w:id w:val="761497239"/>
                <w:lock w:val="sdtContentLocked"/>
              </w:sdtPr>
              <w:sdtContent>
                <w:r w:rsidR="00D62533">
                  <w:rPr>
                    <w:rFonts w:ascii="Arial" w:hAnsi="Arial" w:cs="Arial"/>
                    <w:b/>
                    <w:i/>
                    <w:sz w:val="20"/>
                  </w:rPr>
                  <w:t>Total</w:t>
                </w:r>
              </w:sdtContent>
            </w:sdt>
            <w:sdt>
              <w:sdtPr>
                <w:rPr>
                  <w:rFonts w:ascii="Arial" w:hAnsi="Arial" w:cs="Arial"/>
                  <w:b/>
                  <w:i/>
                  <w:sz w:val="20"/>
                  <w:szCs w:val="20"/>
                </w:rPr>
                <w:id w:val="-1171710033"/>
                <w:lock w:val="sdtLocked"/>
                <w:dropDownList>
                  <w:listItem w:value="Choose an item."/>
                  <w:listItem w:displayText="Construction Estimated Depreciated Replacement Value" w:value="Construction Estimated Depreciated Replacement Value"/>
                  <w:listItem w:displayText="Built-up Dwelling Unit Value" w:value="Built-up Dwelling Unit Value"/>
                </w:dropDownList>
              </w:sdtPr>
              <w:sdtContent>
                <w:r w:rsidR="00D62533">
                  <w:rPr>
                    <w:rFonts w:ascii="Arial" w:hAnsi="Arial" w:cs="Arial"/>
                    <w:b/>
                    <w:i/>
                    <w:sz w:val="20"/>
                    <w:szCs w:val="20"/>
                  </w:rPr>
                  <w:t>Construction Estimated Depreciated Replacement Value</w:t>
                </w:r>
              </w:sdtContent>
            </w:sdt>
            <w:sdt>
              <w:sdtPr>
                <w:rPr>
                  <w:rFonts w:ascii="Arial" w:hAnsi="Arial" w:cs="Arial"/>
                  <w:b/>
                  <w:i/>
                  <w:color w:val="808080"/>
                  <w:sz w:val="20"/>
                </w:rPr>
                <w:id w:val="55525093"/>
                <w:lock w:val="sdtContentLocked"/>
              </w:sdtPr>
              <w:sdtContent>
                <w:r w:rsidR="00D62533">
                  <w:rPr>
                    <w:rFonts w:ascii="Arial" w:hAnsi="Arial" w:cs="Arial"/>
                    <w:b/>
                    <w:i/>
                    <w:sz w:val="20"/>
                  </w:rPr>
                  <w:t>(b</w:t>
                </w:r>
                <w:r w:rsidR="00D62533" w:rsidRPr="0022466E">
                  <w:rPr>
                    <w:rFonts w:ascii="Arial" w:hAnsi="Arial" w:cs="Arial"/>
                    <w:b/>
                    <w:i/>
                    <w:sz w:val="20"/>
                  </w:rPr>
                  <w:t>)</w:t>
                </w:r>
              </w:sdtContent>
            </w:sdt>
          </w:p>
        </w:tc>
        <w:tc>
          <w:tcPr>
            <w:tcW w:w="7207" w:type="dxa"/>
            <w:gridSpan w:val="5"/>
            <w:tcBorders>
              <w:bottom w:val="single" w:sz="4" w:space="0" w:color="auto"/>
            </w:tcBorders>
            <w:shd w:val="clear" w:color="auto" w:fill="DBE5F1" w:themeFill="accent1" w:themeFillTint="33"/>
          </w:tcPr>
          <w:p w:rsidR="00D62533" w:rsidRPr="005E792A" w:rsidRDefault="00047F58" w:rsidP="00047F58">
            <w:pPr>
              <w:tabs>
                <w:tab w:val="left" w:pos="360"/>
              </w:tabs>
              <w:spacing w:line="276" w:lineRule="auto"/>
              <w:jc w:val="center"/>
              <w:rPr>
                <w:rFonts w:ascii="Arial" w:hAnsi="Arial" w:cs="Arial"/>
                <w:sz w:val="20"/>
              </w:rPr>
            </w:pPr>
            <w:r>
              <w:rPr>
                <w:rFonts w:ascii="Arial" w:hAnsi="Arial" w:cs="Arial"/>
                <w:sz w:val="20"/>
              </w:rPr>
              <w:t>Rs.12</w:t>
            </w:r>
            <w:r w:rsidR="001A213D">
              <w:rPr>
                <w:rFonts w:ascii="Arial" w:hAnsi="Arial" w:cs="Arial"/>
                <w:sz w:val="20"/>
              </w:rPr>
              <w:t xml:space="preserve">,000/- per sq. mtr. X </w:t>
            </w:r>
            <w:r>
              <w:rPr>
                <w:rFonts w:ascii="Arial" w:hAnsi="Arial" w:cs="Arial"/>
                <w:sz w:val="20"/>
              </w:rPr>
              <w:t>187.06</w:t>
            </w:r>
            <w:r w:rsidR="001A213D">
              <w:rPr>
                <w:rFonts w:ascii="Arial" w:hAnsi="Arial" w:cs="Arial"/>
                <w:sz w:val="20"/>
              </w:rPr>
              <w:t xml:space="preserve"> </w:t>
            </w:r>
            <w:sdt>
              <w:sdtPr>
                <w:rPr>
                  <w:rFonts w:ascii="Arial" w:hAnsi="Arial" w:cs="Arial"/>
                  <w:sz w:val="20"/>
                </w:rPr>
                <w:id w:val="-2041115401"/>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1A213D">
                  <w:rPr>
                    <w:rFonts w:ascii="Arial" w:hAnsi="Arial" w:cs="Arial"/>
                    <w:sz w:val="20"/>
                  </w:rPr>
                  <w:t>sq.mtr</w:t>
                </w:r>
              </w:sdtContent>
            </w:sdt>
            <w:sdt>
              <w:sdtPr>
                <w:rPr>
                  <w:rFonts w:ascii="Arial" w:hAnsi="Arial" w:cs="Arial"/>
                  <w:sz w:val="20"/>
                </w:rPr>
                <w:id w:val="1686943018"/>
                <w:lock w:val="sdtLocked"/>
                <w:showingPlcHdr/>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sdt>
          </w:p>
        </w:tc>
      </w:tr>
      <w:tr w:rsidR="00D62533" w:rsidRPr="003C2D8F" w:rsidTr="00F9213C">
        <w:trPr>
          <w:trHeight w:val="110"/>
          <w:jc w:val="center"/>
        </w:trPr>
        <w:tc>
          <w:tcPr>
            <w:tcW w:w="730" w:type="dxa"/>
            <w:vMerge/>
            <w:tcBorders>
              <w:bottom w:val="single" w:sz="4" w:space="0" w:color="auto"/>
            </w:tcBorders>
          </w:tcPr>
          <w:p w:rsidR="00D62533" w:rsidRPr="00440386" w:rsidRDefault="00D62533" w:rsidP="008F0D12">
            <w:pPr>
              <w:ind w:left="360"/>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D62533" w:rsidRPr="005E792A" w:rsidRDefault="00D62533" w:rsidP="008F0D12">
            <w:pPr>
              <w:tabs>
                <w:tab w:val="left" w:pos="360"/>
              </w:tabs>
              <w:jc w:val="center"/>
              <w:rPr>
                <w:rFonts w:ascii="Arial" w:hAnsi="Arial" w:cs="Arial"/>
                <w:sz w:val="20"/>
              </w:rPr>
            </w:pPr>
          </w:p>
        </w:tc>
        <w:tc>
          <w:tcPr>
            <w:tcW w:w="7207" w:type="dxa"/>
            <w:gridSpan w:val="5"/>
            <w:tcBorders>
              <w:bottom w:val="single" w:sz="4" w:space="0" w:color="auto"/>
            </w:tcBorders>
            <w:shd w:val="clear" w:color="auto" w:fill="DBE5F1" w:themeFill="accent1" w:themeFillTint="33"/>
          </w:tcPr>
          <w:p w:rsidR="00D62533" w:rsidRPr="005E792A" w:rsidRDefault="001A213D" w:rsidP="00047F58">
            <w:pPr>
              <w:tabs>
                <w:tab w:val="left" w:pos="360"/>
              </w:tabs>
              <w:jc w:val="center"/>
              <w:rPr>
                <w:rFonts w:ascii="Arial" w:hAnsi="Arial" w:cs="Arial"/>
                <w:sz w:val="20"/>
              </w:rPr>
            </w:pPr>
            <w:r>
              <w:rPr>
                <w:rFonts w:ascii="Arial" w:hAnsi="Arial" w:cs="Arial"/>
                <w:b/>
                <w:sz w:val="20"/>
              </w:rPr>
              <w:t>Rs.2</w:t>
            </w:r>
            <w:r w:rsidR="00047F58">
              <w:rPr>
                <w:rFonts w:ascii="Arial" w:hAnsi="Arial" w:cs="Arial"/>
                <w:b/>
                <w:sz w:val="20"/>
              </w:rPr>
              <w:t>2,44,720</w:t>
            </w:r>
            <w:r>
              <w:rPr>
                <w:rFonts w:ascii="Arial" w:hAnsi="Arial" w:cs="Arial"/>
                <w:b/>
                <w:sz w:val="20"/>
              </w:rPr>
              <w:t>/-</w:t>
            </w: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2"/>
              </w:numPr>
              <w:rPr>
                <w:rFonts w:ascii="Arial" w:hAnsi="Arial" w:cs="Arial"/>
                <w:sz w:val="20"/>
                <w:szCs w:val="20"/>
              </w:rPr>
            </w:pPr>
          </w:p>
        </w:tc>
        <w:tc>
          <w:tcPr>
            <w:tcW w:w="3403" w:type="dxa"/>
            <w:shd w:val="clear" w:color="auto" w:fill="DBE5F1" w:themeFill="accent1" w:themeFillTint="33"/>
          </w:tcPr>
          <w:sdt>
            <w:sdtPr>
              <w:rPr>
                <w:rFonts w:ascii="Arial" w:hAnsi="Arial" w:cs="Arial"/>
                <w:b/>
                <w:sz w:val="20"/>
                <w:szCs w:val="20"/>
              </w:rPr>
              <w:id w:val="336965867"/>
              <w:lock w:val="sdtContentLocked"/>
            </w:sdtPr>
            <w:sdtContent>
              <w:p w:rsidR="00D62533" w:rsidRPr="009D12F1" w:rsidRDefault="00D62533" w:rsidP="008F0D12">
                <w:pPr>
                  <w:spacing w:line="276" w:lineRule="auto"/>
                  <w:jc w:val="right"/>
                  <w:rPr>
                    <w:rFonts w:ascii="Arial" w:hAnsi="Arial" w:cs="Arial"/>
                    <w:b/>
                    <w:sz w:val="20"/>
                    <w:szCs w:val="20"/>
                  </w:rPr>
                </w:pPr>
                <w:r w:rsidRPr="009D12F1">
                  <w:rPr>
                    <w:rFonts w:ascii="Arial" w:hAnsi="Arial" w:cs="Arial"/>
                    <w:b/>
                    <w:sz w:val="20"/>
                    <w:szCs w:val="20"/>
                  </w:rPr>
                  <w:t xml:space="preserve">TOTAL </w:t>
                </w:r>
                <w:r>
                  <w:rPr>
                    <w:rFonts w:ascii="Arial" w:hAnsi="Arial" w:cs="Arial"/>
                    <w:b/>
                    <w:sz w:val="20"/>
                    <w:szCs w:val="20"/>
                  </w:rPr>
                  <w:t xml:space="preserve">GUIDELINE/ CIRCLE RATE </w:t>
                </w:r>
                <w:r w:rsidRPr="009D12F1">
                  <w:rPr>
                    <w:rFonts w:ascii="Arial" w:hAnsi="Arial" w:cs="Arial"/>
                    <w:b/>
                    <w:sz w:val="20"/>
                    <w:szCs w:val="20"/>
                  </w:rPr>
                  <w:t>VALUE: (a+b)</w:t>
                </w:r>
              </w:p>
            </w:sdtContent>
          </w:sdt>
        </w:tc>
        <w:tc>
          <w:tcPr>
            <w:tcW w:w="7207" w:type="dxa"/>
            <w:gridSpan w:val="5"/>
            <w:shd w:val="clear" w:color="auto" w:fill="DBE5F1" w:themeFill="accent1" w:themeFillTint="33"/>
            <w:vAlign w:val="center"/>
          </w:tcPr>
          <w:p w:rsidR="00D62533" w:rsidRPr="008D74FA" w:rsidRDefault="001A213D" w:rsidP="00047F58">
            <w:pPr>
              <w:tabs>
                <w:tab w:val="left" w:pos="360"/>
              </w:tabs>
              <w:spacing w:line="276" w:lineRule="auto"/>
              <w:jc w:val="center"/>
              <w:rPr>
                <w:rFonts w:ascii="Arial" w:hAnsi="Arial" w:cs="Arial"/>
                <w:b/>
                <w:sz w:val="20"/>
              </w:rPr>
            </w:pPr>
            <w:r>
              <w:rPr>
                <w:rFonts w:ascii="Arial" w:hAnsi="Arial" w:cs="Arial"/>
                <w:b/>
                <w:sz w:val="20"/>
              </w:rPr>
              <w:t>Rs.</w:t>
            </w:r>
            <w:r w:rsidR="00047F58">
              <w:rPr>
                <w:rFonts w:ascii="Arial" w:hAnsi="Arial" w:cs="Arial"/>
                <w:b/>
                <w:sz w:val="20"/>
              </w:rPr>
              <w:t>35,82,960</w:t>
            </w:r>
            <w:r>
              <w:rPr>
                <w:rFonts w:ascii="Arial" w:hAnsi="Arial" w:cs="Arial"/>
                <w:b/>
                <w:sz w:val="20"/>
              </w:rPr>
              <w:t>/-</w:t>
            </w:r>
          </w:p>
        </w:tc>
      </w:tr>
      <w:tr w:rsidR="00D62533" w:rsidRPr="003C2D8F" w:rsidTr="008F0D12">
        <w:trPr>
          <w:trHeight w:val="60"/>
          <w:jc w:val="center"/>
        </w:trPr>
        <w:tc>
          <w:tcPr>
            <w:tcW w:w="11340" w:type="dxa"/>
            <w:gridSpan w:val="7"/>
            <w:tcBorders>
              <w:bottom w:val="single" w:sz="4" w:space="0" w:color="auto"/>
            </w:tcBorders>
          </w:tcPr>
          <w:p w:rsidR="00D62533" w:rsidRPr="005E792A" w:rsidRDefault="00D62533" w:rsidP="008F0D12">
            <w:pPr>
              <w:tabs>
                <w:tab w:val="left" w:pos="360"/>
              </w:tabs>
              <w:spacing w:line="276" w:lineRule="auto"/>
              <w:rPr>
                <w:rFonts w:ascii="Arial" w:hAnsi="Arial" w:cs="Arial"/>
                <w:sz w:val="20"/>
              </w:rPr>
            </w:pPr>
          </w:p>
        </w:tc>
      </w:tr>
      <w:tr w:rsidR="00D62533" w:rsidRPr="003C2D8F" w:rsidTr="00D534AA">
        <w:trPr>
          <w:trHeight w:val="60"/>
          <w:jc w:val="center"/>
        </w:trPr>
        <w:tc>
          <w:tcPr>
            <w:tcW w:w="730" w:type="dxa"/>
            <w:shd w:val="clear" w:color="auto" w:fill="DBE5F1" w:themeFill="accent1" w:themeFillTint="33"/>
          </w:tcPr>
          <w:p w:rsidR="00D62533" w:rsidRPr="00DE60B0" w:rsidRDefault="00D62533" w:rsidP="00DE60B0">
            <w:pPr>
              <w:pStyle w:val="ListParagraph"/>
              <w:numPr>
                <w:ilvl w:val="0"/>
                <w:numId w:val="34"/>
              </w:numPr>
              <w:rPr>
                <w:rFonts w:ascii="Arial" w:hAnsi="Arial" w:cs="Arial"/>
                <w:szCs w:val="20"/>
              </w:rPr>
            </w:pPr>
          </w:p>
        </w:tc>
        <w:tc>
          <w:tcPr>
            <w:tcW w:w="10610" w:type="dxa"/>
            <w:gridSpan w:val="6"/>
            <w:shd w:val="clear" w:color="auto" w:fill="DBE5F1" w:themeFill="accent1" w:themeFillTint="33"/>
          </w:tcPr>
          <w:sdt>
            <w:sdtPr>
              <w:rPr>
                <w:rFonts w:ascii="Arial" w:hAnsi="Arial" w:cs="Arial"/>
                <w:b/>
                <w:szCs w:val="20"/>
              </w:rPr>
              <w:id w:val="1329250319"/>
              <w:lock w:val="sdtContentLocked"/>
            </w:sdtPr>
            <w:sdtContent>
              <w:p w:rsidR="00D62533" w:rsidRPr="005E04DB" w:rsidRDefault="00D62533" w:rsidP="008F0D12">
                <w:pPr>
                  <w:tabs>
                    <w:tab w:val="left" w:pos="360"/>
                  </w:tabs>
                  <w:spacing w:line="276" w:lineRule="auto"/>
                  <w:jc w:val="center"/>
                  <w:rPr>
                    <w:rFonts w:ascii="Arial" w:hAnsi="Arial" w:cs="Arial"/>
                    <w:b/>
                  </w:rPr>
                </w:pPr>
                <w:r>
                  <w:rPr>
                    <w:rFonts w:ascii="Arial" w:hAnsi="Arial" w:cs="Arial"/>
                    <w:b/>
                    <w:szCs w:val="20"/>
                  </w:rPr>
                  <w:t xml:space="preserve">INDICATIVE ESTIMATED PROSPECTIVE </w:t>
                </w:r>
                <w:r w:rsidRPr="005E04DB">
                  <w:rPr>
                    <w:rFonts w:ascii="Arial" w:hAnsi="Arial" w:cs="Arial"/>
                    <w:b/>
                    <w:szCs w:val="20"/>
                  </w:rPr>
                  <w:t>FAIR MARKET VALUE</w:t>
                </w:r>
              </w:p>
            </w:sdtContent>
          </w:sdt>
        </w:tc>
      </w:tr>
      <w:tr w:rsidR="00D62533" w:rsidRPr="00F7688E" w:rsidTr="00D534AA">
        <w:trPr>
          <w:trHeight w:val="60"/>
          <w:jc w:val="center"/>
        </w:trPr>
        <w:tc>
          <w:tcPr>
            <w:tcW w:w="730" w:type="dxa"/>
            <w:vMerge w:val="restart"/>
            <w:vAlign w:val="center"/>
          </w:tcPr>
          <w:p w:rsidR="00D62533" w:rsidRPr="005E04DB" w:rsidRDefault="00D62533" w:rsidP="00E71CCF">
            <w:pPr>
              <w:pStyle w:val="ListParagraph"/>
              <w:numPr>
                <w:ilvl w:val="0"/>
                <w:numId w:val="14"/>
              </w:numPr>
              <w:spacing w:line="276" w:lineRule="auto"/>
              <w:rPr>
                <w:rFonts w:ascii="Arial" w:hAnsi="Arial" w:cs="Arial"/>
                <w:sz w:val="20"/>
                <w:szCs w:val="20"/>
              </w:rPr>
            </w:pPr>
          </w:p>
          <w:p w:rsidR="00D62533" w:rsidRDefault="00D62533" w:rsidP="008F0D12"/>
          <w:p w:rsidR="00D62533" w:rsidRPr="0022466E" w:rsidRDefault="00D62533" w:rsidP="008F0D12"/>
        </w:tc>
        <w:tc>
          <w:tcPr>
            <w:tcW w:w="3403" w:type="dxa"/>
            <w:vMerge w:val="restart"/>
            <w:vAlign w:val="center"/>
          </w:tcPr>
          <w:p w:rsidR="00D62533" w:rsidRPr="005E04DB" w:rsidRDefault="009A74E8" w:rsidP="008F0D12">
            <w:pPr>
              <w:rPr>
                <w:rFonts w:ascii="Arial" w:hAnsi="Arial" w:cs="Arial"/>
                <w:b/>
                <w:sz w:val="20"/>
                <w:szCs w:val="20"/>
              </w:rPr>
            </w:pPr>
            <w:sdt>
              <w:sdtPr>
                <w:rPr>
                  <w:rFonts w:ascii="Arial" w:hAnsi="Arial" w:cs="Arial"/>
                  <w:b/>
                  <w:sz w:val="20"/>
                  <w:szCs w:val="20"/>
                </w:rPr>
                <w:id w:val="843450952"/>
                <w:lock w:val="sdtContentLocked"/>
              </w:sdtPr>
              <w:sdtContent>
                <w:r w:rsidR="00D62533" w:rsidRPr="005E04DB">
                  <w:rPr>
                    <w:rFonts w:ascii="Arial" w:hAnsi="Arial" w:cs="Arial"/>
                    <w:b/>
                    <w:sz w:val="20"/>
                    <w:szCs w:val="20"/>
                  </w:rPr>
                  <w:t>Land</w:t>
                </w:r>
                <w:r w:rsidR="00D62533">
                  <w:rPr>
                    <w:rFonts w:ascii="Arial" w:hAnsi="Arial" w:cs="Arial"/>
                    <w:b/>
                    <w:sz w:val="20"/>
                    <w:szCs w:val="20"/>
                  </w:rPr>
                  <w:t xml:space="preserve"> Value</w:t>
                </w:r>
              </w:sdtContent>
            </w:sdt>
            <w:sdt>
              <w:sdtPr>
                <w:rPr>
                  <w:rFonts w:ascii="Arial" w:hAnsi="Arial" w:cs="Arial"/>
                  <w:i/>
                  <w:sz w:val="18"/>
                  <w:szCs w:val="20"/>
                </w:rPr>
                <w:id w:val="187339670"/>
                <w:lock w:val="sdtLocked"/>
                <w:showingPlcHdr/>
                <w:dropDownList>
                  <w:listItem w:value="Choose an item."/>
                  <w:listItem w:displayText="(Not considered since this is a built-up unit valuation)" w:value="(Not considered since this is a built-up unit valuation)"/>
                  <w:listItem w:displayText=" " w:value=" "/>
                </w:dropDownList>
              </w:sdtPr>
              <w:sdtContent>
                <w:r w:rsidR="00F17901">
                  <w:rPr>
                    <w:rFonts w:ascii="Arial" w:hAnsi="Arial" w:cs="Arial"/>
                    <w:i/>
                    <w:sz w:val="18"/>
                    <w:szCs w:val="20"/>
                  </w:rPr>
                  <w:t xml:space="preserve">     </w:t>
                </w:r>
              </w:sdtContent>
            </w:sdt>
          </w:p>
        </w:tc>
        <w:tc>
          <w:tcPr>
            <w:tcW w:w="2268" w:type="dxa"/>
          </w:tcPr>
          <w:sdt>
            <w:sdtPr>
              <w:rPr>
                <w:rFonts w:ascii="Arial" w:hAnsi="Arial" w:cs="Arial"/>
                <w:b/>
                <w:color w:val="808080"/>
                <w:sz w:val="20"/>
                <w:szCs w:val="20"/>
              </w:rPr>
              <w:id w:val="-1728063476"/>
              <w:lock w:val="contentLocked"/>
            </w:sdtPr>
            <w:sdtEndPr>
              <w:rPr>
                <w:b w:val="0"/>
                <w:i/>
                <w:sz w:val="16"/>
              </w:rPr>
            </w:sdtEndPr>
            <w:sdtContent>
              <w:p w:rsidR="00D62533" w:rsidRPr="0022466E" w:rsidRDefault="00D62533" w:rsidP="00CA1615">
                <w:pPr>
                  <w:spacing w:line="276" w:lineRule="auto"/>
                  <w:jc w:val="center"/>
                  <w:rPr>
                    <w:rFonts w:ascii="Arial" w:hAnsi="Arial" w:cs="Arial"/>
                    <w:b/>
                    <w:sz w:val="20"/>
                    <w:szCs w:val="20"/>
                  </w:rPr>
                </w:pPr>
                <w:r w:rsidRPr="0022466E">
                  <w:rPr>
                    <w:rFonts w:ascii="Arial" w:hAnsi="Arial" w:cs="Arial"/>
                    <w:b/>
                    <w:sz w:val="20"/>
                    <w:szCs w:val="20"/>
                  </w:rPr>
                  <w:t xml:space="preserve">Total Land Area considered as per documents/ site survey </w:t>
                </w:r>
                <w:r w:rsidRPr="0022466E">
                  <w:rPr>
                    <w:rFonts w:ascii="Arial" w:hAnsi="Arial" w:cs="Arial"/>
                    <w:i/>
                    <w:sz w:val="16"/>
                    <w:szCs w:val="20"/>
                  </w:rPr>
                  <w:t>(whichever is less)</w:t>
                </w:r>
              </w:p>
            </w:sdtContent>
          </w:sdt>
        </w:tc>
        <w:tc>
          <w:tcPr>
            <w:tcW w:w="2410" w:type="dxa"/>
            <w:gridSpan w:val="3"/>
          </w:tcPr>
          <w:sdt>
            <w:sdtPr>
              <w:rPr>
                <w:rFonts w:ascii="Arial" w:hAnsi="Arial" w:cs="Arial"/>
                <w:b/>
                <w:sz w:val="20"/>
                <w:szCs w:val="20"/>
              </w:rPr>
              <w:id w:val="-1170867969"/>
              <w:lock w:val="contentLocked"/>
            </w:sdtPr>
            <w:sdtContent>
              <w:p w:rsidR="00D62533" w:rsidRPr="0022466E" w:rsidRDefault="00D62533" w:rsidP="00CA1615">
                <w:pPr>
                  <w:spacing w:line="276" w:lineRule="auto"/>
                  <w:jc w:val="center"/>
                  <w:rPr>
                    <w:rFonts w:ascii="Arial" w:hAnsi="Arial" w:cs="Arial"/>
                    <w:b/>
                    <w:sz w:val="16"/>
                    <w:szCs w:val="20"/>
                  </w:rPr>
                </w:pPr>
                <w:r w:rsidRPr="0022466E">
                  <w:rPr>
                    <w:rFonts w:ascii="Arial" w:hAnsi="Arial" w:cs="Arial"/>
                    <w:b/>
                    <w:sz w:val="20"/>
                    <w:szCs w:val="20"/>
                  </w:rPr>
                  <w:t>Prevailing Rates</w:t>
                </w:r>
                <w:r>
                  <w:rPr>
                    <w:rFonts w:ascii="Arial" w:hAnsi="Arial" w:cs="Arial"/>
                    <w:b/>
                    <w:sz w:val="20"/>
                    <w:szCs w:val="20"/>
                  </w:rPr>
                  <w:t xml:space="preserve"> Range</w:t>
                </w:r>
              </w:p>
            </w:sdtContent>
          </w:sdt>
        </w:tc>
        <w:tc>
          <w:tcPr>
            <w:tcW w:w="2529" w:type="dxa"/>
          </w:tcPr>
          <w:sdt>
            <w:sdtPr>
              <w:rPr>
                <w:rFonts w:ascii="Arial" w:hAnsi="Arial" w:cs="Arial"/>
                <w:b/>
                <w:sz w:val="20"/>
                <w:szCs w:val="20"/>
              </w:rPr>
              <w:id w:val="-1202161881"/>
              <w:lock w:val="sdtContentLocked"/>
            </w:sdtPr>
            <w:sdtEndPr>
              <w:rPr>
                <w:b w:val="0"/>
                <w:sz w:val="16"/>
              </w:rPr>
            </w:sdtEndPr>
            <w:sdtContent>
              <w:p w:rsidR="00D62533" w:rsidRPr="0022466E" w:rsidRDefault="00D62533" w:rsidP="00CA1615">
                <w:pPr>
                  <w:spacing w:line="276" w:lineRule="auto"/>
                  <w:jc w:val="center"/>
                  <w:rPr>
                    <w:rFonts w:ascii="Arial" w:hAnsi="Arial" w:cs="Arial"/>
                    <w:b/>
                    <w:sz w:val="16"/>
                    <w:szCs w:val="20"/>
                  </w:rPr>
                </w:pPr>
                <w:r>
                  <w:rPr>
                    <w:rFonts w:ascii="Arial" w:hAnsi="Arial" w:cs="Arial"/>
                    <w:b/>
                    <w:sz w:val="20"/>
                    <w:szCs w:val="20"/>
                  </w:rPr>
                  <w:t>Rate</w:t>
                </w:r>
                <w:r w:rsidRPr="0022466E">
                  <w:rPr>
                    <w:rFonts w:ascii="Arial" w:hAnsi="Arial" w:cs="Arial"/>
                    <w:b/>
                    <w:sz w:val="20"/>
                    <w:szCs w:val="20"/>
                  </w:rPr>
                  <w:t xml:space="preserve"> adopted</w:t>
                </w:r>
              </w:p>
              <w:p w:rsidR="00D62533" w:rsidRPr="0022466E" w:rsidRDefault="00D62533" w:rsidP="00CA1615">
                <w:pPr>
                  <w:spacing w:line="276" w:lineRule="auto"/>
                  <w:jc w:val="center"/>
                  <w:rPr>
                    <w:rFonts w:ascii="Arial" w:hAnsi="Arial" w:cs="Arial"/>
                    <w:sz w:val="20"/>
                    <w:szCs w:val="20"/>
                  </w:rPr>
                </w:pPr>
                <w:r w:rsidRPr="0022466E">
                  <w:rPr>
                    <w:rFonts w:ascii="Arial" w:hAnsi="Arial" w:cs="Arial"/>
                    <w:sz w:val="16"/>
                    <w:szCs w:val="20"/>
                  </w:rPr>
                  <w:t>(considering all characteristics</w:t>
                </w:r>
                <w:r>
                  <w:rPr>
                    <w:rFonts w:ascii="Arial" w:hAnsi="Arial" w:cs="Arial"/>
                    <w:sz w:val="16"/>
                    <w:szCs w:val="20"/>
                  </w:rPr>
                  <w:t>&amp; assessment factors</w:t>
                </w:r>
                <w:r w:rsidRPr="0022466E">
                  <w:rPr>
                    <w:rFonts w:ascii="Arial" w:hAnsi="Arial" w:cs="Arial"/>
                    <w:sz w:val="16"/>
                    <w:szCs w:val="20"/>
                  </w:rPr>
                  <w:t xml:space="preserve"> of the property)</w:t>
                </w:r>
              </w:p>
            </w:sdtContent>
          </w:sdt>
        </w:tc>
      </w:tr>
      <w:tr w:rsidR="00D62533" w:rsidRPr="00F7688E"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D62533" w:rsidRPr="00AA6F22" w:rsidRDefault="00D62533" w:rsidP="008F0D12">
            <w:pPr>
              <w:spacing w:line="276" w:lineRule="auto"/>
              <w:rPr>
                <w:rFonts w:ascii="Arial" w:hAnsi="Arial" w:cs="Arial"/>
                <w:b/>
                <w:sz w:val="20"/>
                <w:szCs w:val="20"/>
              </w:rPr>
            </w:pPr>
          </w:p>
        </w:tc>
        <w:tc>
          <w:tcPr>
            <w:tcW w:w="2268" w:type="dxa"/>
            <w:tcBorders>
              <w:bottom w:val="single" w:sz="4" w:space="0" w:color="auto"/>
            </w:tcBorders>
          </w:tcPr>
          <w:p w:rsidR="00D62533" w:rsidRPr="00F7688E" w:rsidRDefault="00F17901" w:rsidP="002D69F8">
            <w:pPr>
              <w:spacing w:line="276" w:lineRule="auto"/>
              <w:jc w:val="center"/>
              <w:rPr>
                <w:rFonts w:ascii="Arial" w:hAnsi="Arial" w:cs="Arial"/>
                <w:sz w:val="20"/>
                <w:szCs w:val="20"/>
              </w:rPr>
            </w:pPr>
            <w:r>
              <w:rPr>
                <w:rFonts w:ascii="Arial" w:hAnsi="Arial" w:cs="Arial"/>
                <w:sz w:val="20"/>
              </w:rPr>
              <w:t xml:space="preserve">167.28 </w:t>
            </w:r>
            <w:sdt>
              <w:sdtPr>
                <w:rPr>
                  <w:rFonts w:ascii="Arial" w:hAnsi="Arial" w:cs="Arial"/>
                  <w:sz w:val="20"/>
                </w:rPr>
                <w:id w:val="-25159275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r>
              <w:rPr>
                <w:rFonts w:ascii="Arial" w:hAnsi="Arial" w:cs="Arial"/>
                <w:sz w:val="20"/>
              </w:rPr>
              <w:t xml:space="preserve">/ 200 </w:t>
            </w:r>
            <w:sdt>
              <w:sdtPr>
                <w:rPr>
                  <w:rFonts w:ascii="Arial" w:hAnsi="Arial" w:cs="Arial"/>
                  <w:sz w:val="20"/>
                </w:rPr>
                <w:id w:val="1316996178"/>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c>
          <w:tcPr>
            <w:tcW w:w="2410" w:type="dxa"/>
            <w:gridSpan w:val="3"/>
            <w:tcBorders>
              <w:bottom w:val="single" w:sz="4" w:space="0" w:color="auto"/>
            </w:tcBorders>
          </w:tcPr>
          <w:p w:rsidR="00D62533" w:rsidRPr="0040147E" w:rsidRDefault="00F17901" w:rsidP="008D74FA">
            <w:pPr>
              <w:spacing w:line="276" w:lineRule="auto"/>
              <w:jc w:val="center"/>
              <w:rPr>
                <w:rFonts w:ascii="Arial" w:hAnsi="Arial" w:cs="Arial"/>
                <w:sz w:val="20"/>
              </w:rPr>
            </w:pPr>
            <w:r>
              <w:rPr>
                <w:rFonts w:ascii="Arial" w:hAnsi="Arial" w:cs="Arial"/>
                <w:sz w:val="20"/>
              </w:rPr>
              <w:t xml:space="preserve">Rs.19,000/- Rs.25,000/- per </w:t>
            </w:r>
            <w:sdt>
              <w:sdtPr>
                <w:rPr>
                  <w:rFonts w:ascii="Arial" w:hAnsi="Arial" w:cs="Arial"/>
                  <w:sz w:val="20"/>
                </w:rPr>
                <w:id w:val="1409575845"/>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c>
          <w:tcPr>
            <w:tcW w:w="2529" w:type="dxa"/>
            <w:tcBorders>
              <w:bottom w:val="single" w:sz="4" w:space="0" w:color="auto"/>
            </w:tcBorders>
          </w:tcPr>
          <w:p w:rsidR="00D62533" w:rsidRDefault="00F17901" w:rsidP="008F0D12">
            <w:pPr>
              <w:spacing w:line="276" w:lineRule="auto"/>
              <w:jc w:val="center"/>
              <w:rPr>
                <w:rFonts w:ascii="Arial" w:hAnsi="Arial" w:cs="Arial"/>
                <w:sz w:val="20"/>
              </w:rPr>
            </w:pPr>
            <w:r>
              <w:rPr>
                <w:rFonts w:ascii="Arial" w:hAnsi="Arial" w:cs="Arial"/>
                <w:sz w:val="20"/>
              </w:rPr>
              <w:t xml:space="preserve">Rs.22,000/- per </w:t>
            </w:r>
            <w:sdt>
              <w:sdtPr>
                <w:rPr>
                  <w:rFonts w:ascii="Arial" w:hAnsi="Arial" w:cs="Arial"/>
                  <w:sz w:val="20"/>
                </w:rPr>
                <w:id w:val="158361034"/>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p w:rsidR="00D62533" w:rsidRPr="00F7688E" w:rsidRDefault="00D62533" w:rsidP="008F0D12">
            <w:pPr>
              <w:spacing w:line="276" w:lineRule="auto"/>
              <w:jc w:val="center"/>
              <w:rPr>
                <w:rFonts w:ascii="Arial" w:hAnsi="Arial" w:cs="Arial"/>
                <w:sz w:val="20"/>
                <w:szCs w:val="20"/>
              </w:rPr>
            </w:pPr>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val="restart"/>
            <w:shd w:val="clear" w:color="auto" w:fill="DBE5F1" w:themeFill="accent1" w:themeFillTint="33"/>
            <w:vAlign w:val="center"/>
          </w:tcPr>
          <w:sdt>
            <w:sdtPr>
              <w:rPr>
                <w:rFonts w:ascii="Arial" w:hAnsi="Arial" w:cs="Arial"/>
                <w:b/>
                <w:i/>
                <w:color w:val="000000" w:themeColor="text1"/>
                <w:sz w:val="20"/>
              </w:rPr>
              <w:id w:val="1094894202"/>
              <w:lock w:val="sdtContentLocked"/>
            </w:sdtPr>
            <w:sdtContent>
              <w:p w:rsidR="00D62533" w:rsidRPr="00CB063A" w:rsidRDefault="00D62533" w:rsidP="00E5334F">
                <w:pPr>
                  <w:spacing w:line="276" w:lineRule="auto"/>
                  <w:jc w:val="center"/>
                  <w:rPr>
                    <w:rFonts w:ascii="Arial" w:hAnsi="Arial" w:cs="Arial"/>
                    <w:b/>
                    <w:i/>
                    <w:color w:val="000000" w:themeColor="text1"/>
                    <w:sz w:val="20"/>
                  </w:rPr>
                </w:pPr>
                <w:r w:rsidRPr="0022466E">
                  <w:rPr>
                    <w:rFonts w:ascii="Arial" w:hAnsi="Arial" w:cs="Arial"/>
                    <w:b/>
                    <w:i/>
                    <w:color w:val="000000" w:themeColor="text1"/>
                    <w:sz w:val="20"/>
                  </w:rPr>
                  <w:t>Total Land Value (a)</w:t>
                </w:r>
              </w:p>
            </w:sdtContent>
          </w:sdt>
        </w:tc>
        <w:tc>
          <w:tcPr>
            <w:tcW w:w="7207" w:type="dxa"/>
            <w:gridSpan w:val="5"/>
            <w:shd w:val="clear" w:color="auto" w:fill="DBE5F1" w:themeFill="accent1" w:themeFillTint="33"/>
          </w:tcPr>
          <w:p w:rsidR="00D62533" w:rsidRPr="0022466E" w:rsidRDefault="00F17901" w:rsidP="00A1377E">
            <w:pPr>
              <w:spacing w:line="276" w:lineRule="auto"/>
              <w:jc w:val="center"/>
              <w:rPr>
                <w:rFonts w:ascii="Arial" w:hAnsi="Arial" w:cs="Arial"/>
                <w:color w:val="000000" w:themeColor="text1"/>
                <w:sz w:val="20"/>
                <w:szCs w:val="20"/>
              </w:rPr>
            </w:pPr>
            <w:r>
              <w:rPr>
                <w:rFonts w:ascii="Arial" w:hAnsi="Arial" w:cs="Arial"/>
                <w:sz w:val="20"/>
              </w:rPr>
              <w:t xml:space="preserve">200 sq. yds X Rs.22,000/- per </w:t>
            </w:r>
            <w:sdt>
              <w:sdtPr>
                <w:rPr>
                  <w:rFonts w:ascii="Arial" w:hAnsi="Arial" w:cs="Arial"/>
                  <w:sz w:val="20"/>
                </w:rPr>
                <w:id w:val="-924643486"/>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sq.yds</w:t>
                </w:r>
              </w:sdtContent>
            </w:sdt>
          </w:p>
        </w:tc>
      </w:tr>
      <w:tr w:rsidR="00D62533" w:rsidRPr="00F7688E" w:rsidTr="00D534AA">
        <w:trPr>
          <w:trHeight w:val="12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shd w:val="clear" w:color="auto" w:fill="DBE5F1" w:themeFill="accent1" w:themeFillTint="33"/>
          </w:tcPr>
          <w:p w:rsidR="00D62533" w:rsidRPr="0022466E" w:rsidRDefault="00D62533" w:rsidP="008F0D12">
            <w:pPr>
              <w:rPr>
                <w:rFonts w:ascii="Arial" w:hAnsi="Arial" w:cs="Arial"/>
                <w:b/>
                <w:i/>
                <w:sz w:val="20"/>
              </w:rPr>
            </w:pPr>
          </w:p>
        </w:tc>
        <w:tc>
          <w:tcPr>
            <w:tcW w:w="7207" w:type="dxa"/>
            <w:gridSpan w:val="5"/>
            <w:shd w:val="clear" w:color="auto" w:fill="DBE5F1" w:themeFill="accent1" w:themeFillTint="33"/>
          </w:tcPr>
          <w:p w:rsidR="00D62533" w:rsidRPr="00F17901" w:rsidRDefault="00F17901" w:rsidP="008D74FA">
            <w:pPr>
              <w:jc w:val="center"/>
              <w:rPr>
                <w:rFonts w:ascii="Arial" w:hAnsi="Arial" w:cs="Arial"/>
                <w:b/>
                <w:color w:val="000000" w:themeColor="text1"/>
                <w:sz w:val="20"/>
                <w:szCs w:val="20"/>
              </w:rPr>
            </w:pPr>
            <w:r w:rsidRPr="00F17901">
              <w:rPr>
                <w:rFonts w:ascii="Arial" w:hAnsi="Arial" w:cs="Arial"/>
                <w:b/>
                <w:color w:val="000000" w:themeColor="text1"/>
                <w:sz w:val="20"/>
                <w:szCs w:val="20"/>
              </w:rPr>
              <w:t>Rs.44,00,000/-</w:t>
            </w:r>
          </w:p>
        </w:tc>
      </w:tr>
      <w:tr w:rsidR="00D62533" w:rsidRPr="005E792A" w:rsidTr="00D534AA">
        <w:trPr>
          <w:trHeight w:val="269"/>
          <w:jc w:val="center"/>
        </w:trPr>
        <w:tc>
          <w:tcPr>
            <w:tcW w:w="730" w:type="dxa"/>
            <w:vMerge w:val="restart"/>
            <w:vAlign w:val="center"/>
          </w:tcPr>
          <w:p w:rsidR="00D62533" w:rsidRDefault="00D62533" w:rsidP="00E71CCF">
            <w:pPr>
              <w:pStyle w:val="ListParagraph"/>
              <w:numPr>
                <w:ilvl w:val="0"/>
                <w:numId w:val="14"/>
              </w:numPr>
              <w:rPr>
                <w:rFonts w:ascii="Arial" w:hAnsi="Arial" w:cs="Arial"/>
                <w:sz w:val="18"/>
              </w:rPr>
            </w:pPr>
          </w:p>
          <w:p w:rsidR="00D62533" w:rsidRDefault="00D62533" w:rsidP="00EF6DA3"/>
          <w:p w:rsidR="00D62533" w:rsidRDefault="00D62533" w:rsidP="00EF6DA3"/>
          <w:p w:rsidR="00D62533" w:rsidRPr="00EF6DA3" w:rsidRDefault="00D62533" w:rsidP="00EF6DA3"/>
        </w:tc>
        <w:sdt>
          <w:sdtPr>
            <w:rPr>
              <w:rFonts w:ascii="Arial" w:hAnsi="Arial" w:cs="Arial"/>
              <w:b/>
              <w:sz w:val="20"/>
              <w:szCs w:val="20"/>
            </w:rPr>
            <w:id w:val="1394998522"/>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tc>
              <w:tcPr>
                <w:tcW w:w="3403" w:type="dxa"/>
                <w:vMerge w:val="restart"/>
                <w:vAlign w:val="center"/>
              </w:tcPr>
              <w:p w:rsidR="00D62533" w:rsidRPr="005E04DB" w:rsidRDefault="00A1377E" w:rsidP="0031363B">
                <w:pPr>
                  <w:rPr>
                    <w:rFonts w:ascii="Arial" w:hAnsi="Arial" w:cs="Arial"/>
                    <w:b/>
                    <w:sz w:val="20"/>
                    <w:szCs w:val="20"/>
                  </w:rPr>
                </w:pPr>
                <w:r>
                  <w:rPr>
                    <w:rFonts w:ascii="Arial" w:hAnsi="Arial" w:cs="Arial"/>
                    <w:b/>
                    <w:sz w:val="20"/>
                    <w:szCs w:val="20"/>
                  </w:rPr>
                  <w:t>Built-up Dwelling Unit Value</w:t>
                </w:r>
              </w:p>
            </w:tc>
          </w:sdtContent>
        </w:sdt>
        <w:sdt>
          <w:sdtPr>
            <w:rPr>
              <w:rFonts w:ascii="Arial" w:hAnsi="Arial" w:cs="Arial"/>
              <w:b/>
              <w:color w:val="000000" w:themeColor="text1"/>
              <w:sz w:val="20"/>
            </w:rPr>
            <w:id w:val="-1494640428"/>
            <w:lock w:val="sdtLocked"/>
            <w:dropDownList>
              <w:listItem w:value="Choose an item."/>
              <w:listItem w:displayText="Structure cost/ Construction Value" w:value="Structure cost/ Construction Value"/>
              <w:listItem w:displayText="Built-Up unit value" w:value="Built-Up unit value"/>
              <w:listItem w:displayText="Only Vacant Land, no construction is done" w:value="Only Vacant Land, no construction is done"/>
              <w:listItem w:displayText="Not Applicable" w:value="Not Applicable"/>
            </w:dropDownList>
          </w:sdtPr>
          <w:sdtContent>
            <w:tc>
              <w:tcPr>
                <w:tcW w:w="7207" w:type="dxa"/>
                <w:gridSpan w:val="5"/>
              </w:tcPr>
              <w:p w:rsidR="00D62533" w:rsidRPr="005E792A" w:rsidRDefault="00A1377E" w:rsidP="008F0D12">
                <w:pPr>
                  <w:tabs>
                    <w:tab w:val="left" w:pos="360"/>
                  </w:tabs>
                  <w:spacing w:line="276" w:lineRule="auto"/>
                  <w:jc w:val="center"/>
                  <w:rPr>
                    <w:rFonts w:ascii="Arial" w:hAnsi="Arial" w:cs="Arial"/>
                    <w:sz w:val="18"/>
                  </w:rPr>
                </w:pPr>
                <w:r>
                  <w:rPr>
                    <w:rFonts w:ascii="Arial" w:hAnsi="Arial" w:cs="Arial"/>
                    <w:b/>
                    <w:color w:val="000000" w:themeColor="text1"/>
                    <w:sz w:val="20"/>
                  </w:rPr>
                  <w:t>Built-Up unit value</w:t>
                </w:r>
              </w:p>
            </w:tc>
          </w:sdtContent>
        </w:sdt>
      </w:tr>
      <w:tr w:rsidR="00D62533" w:rsidRPr="008E6849"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sdt>
            <w:sdtPr>
              <w:rPr>
                <w:rFonts w:ascii="Arial" w:hAnsi="Arial" w:cs="Arial"/>
                <w:b/>
                <w:color w:val="808080"/>
                <w:sz w:val="20"/>
              </w:rPr>
              <w:id w:val="-759597093"/>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Structure Type</w:t>
                </w:r>
              </w:p>
            </w:sdtContent>
          </w:sdt>
        </w:tc>
        <w:tc>
          <w:tcPr>
            <w:tcW w:w="2410" w:type="dxa"/>
            <w:gridSpan w:val="3"/>
          </w:tcPr>
          <w:sdt>
            <w:sdtPr>
              <w:rPr>
                <w:rFonts w:ascii="Arial" w:hAnsi="Arial" w:cs="Arial"/>
                <w:b/>
                <w:sz w:val="20"/>
              </w:rPr>
              <w:id w:val="-661934352"/>
              <w:lock w:val="sdtContentLocked"/>
            </w:sdtPr>
            <w:sdtContent>
              <w:p w:rsidR="00D62533" w:rsidRPr="0022466E" w:rsidRDefault="00D62533" w:rsidP="008F0D12">
                <w:pPr>
                  <w:spacing w:line="276" w:lineRule="auto"/>
                  <w:jc w:val="center"/>
                  <w:rPr>
                    <w:rFonts w:ascii="Arial" w:hAnsi="Arial" w:cs="Arial"/>
                    <w:b/>
                    <w:sz w:val="20"/>
                  </w:rPr>
                </w:pPr>
                <w:r w:rsidRPr="0022466E">
                  <w:rPr>
                    <w:rFonts w:ascii="Arial" w:hAnsi="Arial" w:cs="Arial"/>
                    <w:b/>
                    <w:sz w:val="20"/>
                  </w:rPr>
                  <w:t>Construction category</w:t>
                </w:r>
              </w:p>
            </w:sdtContent>
          </w:sdt>
        </w:tc>
        <w:tc>
          <w:tcPr>
            <w:tcW w:w="2529" w:type="dxa"/>
          </w:tcPr>
          <w:sdt>
            <w:sdtPr>
              <w:rPr>
                <w:rFonts w:ascii="Arial" w:hAnsi="Arial" w:cs="Arial"/>
                <w:b/>
                <w:sz w:val="20"/>
              </w:rPr>
              <w:id w:val="-1027636770"/>
              <w:lock w:val="sdtContentLocked"/>
            </w:sdtPr>
            <w:sdtContent>
              <w:p w:rsidR="00D62533" w:rsidRPr="0022466E" w:rsidRDefault="00D62533" w:rsidP="008F0D12">
                <w:pPr>
                  <w:spacing w:line="276" w:lineRule="auto"/>
                  <w:jc w:val="center"/>
                  <w:rPr>
                    <w:rFonts w:ascii="Arial" w:hAnsi="Arial" w:cs="Arial"/>
                    <w:b/>
                    <w:sz w:val="20"/>
                  </w:rPr>
                </w:pPr>
                <w:r>
                  <w:rPr>
                    <w:rFonts w:ascii="Arial" w:hAnsi="Arial" w:cs="Arial"/>
                    <w:b/>
                    <w:sz w:val="20"/>
                  </w:rPr>
                  <w:t>Structure Condition</w:t>
                </w:r>
              </w:p>
            </w:sdtContent>
          </w:sdt>
        </w:tc>
      </w:tr>
      <w:tr w:rsidR="00D62533" w:rsidRPr="007605EB" w:rsidTr="00D534AA">
        <w:trPr>
          <w:trHeight w:val="60"/>
          <w:jc w:val="center"/>
        </w:trPr>
        <w:tc>
          <w:tcPr>
            <w:tcW w:w="730" w:type="dxa"/>
            <w:vMerge/>
          </w:tcPr>
          <w:p w:rsidR="00D62533" w:rsidRPr="003C2D8F" w:rsidRDefault="00D62533" w:rsidP="00E71CCF">
            <w:pPr>
              <w:pStyle w:val="ListParagraph"/>
              <w:numPr>
                <w:ilvl w:val="0"/>
                <w:numId w:val="14"/>
              </w:numPr>
              <w:spacing w:line="276" w:lineRule="auto"/>
              <w:rPr>
                <w:rFonts w:ascii="Arial" w:hAnsi="Arial" w:cs="Arial"/>
                <w:sz w:val="20"/>
                <w:szCs w:val="20"/>
              </w:rPr>
            </w:pPr>
          </w:p>
        </w:tc>
        <w:tc>
          <w:tcPr>
            <w:tcW w:w="3403" w:type="dxa"/>
            <w:vMerge/>
          </w:tcPr>
          <w:p w:rsidR="00D62533" w:rsidRDefault="00D62533" w:rsidP="00E71CCF">
            <w:pPr>
              <w:pStyle w:val="ListParagraph"/>
              <w:numPr>
                <w:ilvl w:val="0"/>
                <w:numId w:val="3"/>
              </w:numPr>
              <w:spacing w:line="276" w:lineRule="auto"/>
              <w:ind w:left="252" w:hanging="252"/>
              <w:rPr>
                <w:rFonts w:ascii="Arial" w:hAnsi="Arial" w:cs="Arial"/>
                <w:b/>
                <w:sz w:val="20"/>
                <w:szCs w:val="20"/>
              </w:rPr>
            </w:pPr>
          </w:p>
        </w:tc>
        <w:tc>
          <w:tcPr>
            <w:tcW w:w="2268" w:type="dxa"/>
          </w:tcPr>
          <w:p w:rsidR="00D62533" w:rsidRPr="005E792A" w:rsidRDefault="009A74E8" w:rsidP="008F0D12">
            <w:pPr>
              <w:spacing w:line="276" w:lineRule="auto"/>
              <w:jc w:val="center"/>
              <w:rPr>
                <w:rFonts w:ascii="Arial" w:hAnsi="Arial" w:cs="Arial"/>
                <w:sz w:val="20"/>
              </w:rPr>
            </w:pPr>
            <w:sdt>
              <w:sdtPr>
                <w:rPr>
                  <w:rFonts w:ascii="Arial" w:hAnsi="Arial" w:cs="Arial"/>
                  <w:sz w:val="20"/>
                  <w:szCs w:val="20"/>
                </w:rPr>
                <w:id w:val="-509685910"/>
                <w:lock w:val="sdtLocked"/>
                <w:dropDownList>
                  <w:listItem w:value="Choose an item."/>
                  <w:listItem w:displayText="RCC framed pillar, beam, column structure on RCC slab" w:value="RCC framed pillar, beam, column structure on RCC slab"/>
                  <w:listItem w:displayText="RCC load bearing structure on pillar beam column and 9&quot; brick walls" w:value="RCC load bearing structure on pillar beam column and 9&quot; brick walls"/>
                  <w:listItem w:displayText="RCC load bearing structure" w:value="RCC load bearing structure"/>
                  <w:listItem w:displayText="RB load bearing structure" w:value="RB load bearing structure"/>
                  <w:listItem w:displayText="GI shed mounted on iron pillars, trusses frame structure" w:value="GI shed mounted on iron pillars, trusses frame structure"/>
                  <w:listItem w:displayText="GI shed mounted on iron pillars, girders" w:value="GI shed mounted on iron pillars, girders"/>
                  <w:listItem w:displayText="Tin shed mounted on iron pillars, trusses frame structure" w:value="Tin shed mounted on iron pillars, trusses frame structure"/>
                  <w:listItem w:displayText="Tin shed mounted on iron pillars, girders" w:value="Tin shed mounted on iron pillars, girders"/>
                  <w:listItem w:displayText="AC sheet mounted on iron pillars, trusses frame structure" w:value="AC sheet mounted on iron pillars, trusses frame structure"/>
                  <w:listItem w:displayText="AC sheet mounted on iron pillars, girders" w:value="AC sheet mounted on iron pillars, girders"/>
                  <w:listItem w:displayText="RCC roof, Glass facade on RCC steel frame" w:value="RCC roof, Glass facade on RCC steel frame"/>
                  <w:listItem w:displayText="RCC prefabricated structure on RCC pillar, beam, column" w:value="RCC prefabricated structure on RCC pillar, beam, column"/>
                  <w:listItem w:displayText="RCC prefabricated structure on Steel pillar, beam, column" w:value="RCC prefabricated structure on Steel pillar, beam, column"/>
                  <w:listItem w:displayText="Proposed high rise building on RCC framed pillar beam column structure on RCC slab" w:value="Proposed high rise building on RCC framed pillar beam column structure on RCC slab"/>
                  <w:listItem w:displayText="RCC framed pillar beam column structure on RCC slab and GI shed on brick walls" w:value="RCC framed pillar beam column structure on RCC slab and GI shed on brick walls"/>
                  <w:listItem w:displayText="RCC framed pillar beam column structure on RCC slab and GI shed iron pillar, trusses frame structure" w:value="RCC framed pillar beam column structure on RCC slab and GI shed iron pillar, trusses frame structure"/>
                  <w:listItem w:displayText="Wooden structure" w:value="Wooden structure"/>
                  <w:listItem w:displayText="Under Construction" w:value="Under Construction"/>
                  <w:listItem w:displayText="Stone patla mounted on iron girders" w:value="Stone patla mounted on iron girders"/>
                  <w:listItem w:displayText="Vacant Land/ Plot" w:value="Vacant Land/ Plot"/>
                  <w:listItem w:displayText="Completely diplated structure, hence no value is considered." w:value="Completely diplated structure, hence no value is considered."/>
                  <w:listItem w:displayText="Structure doesn't have any future utility for sale prospects hence no value is considered." w:value="Structure doesn't have any future utility for sale prospects hence no value is considered."/>
                  <w:listItem w:displayText="Only vacant land, no construction done." w:value="Only vacant land, no construction done."/>
                  <w:listItem w:displayText="Not Applicable." w:value="Not Applicable."/>
                </w:dropDownList>
              </w:sdtPr>
              <w:sdtContent>
                <w:r w:rsidR="00A1377E">
                  <w:rPr>
                    <w:rFonts w:ascii="Arial" w:hAnsi="Arial" w:cs="Arial"/>
                    <w:sz w:val="20"/>
                    <w:szCs w:val="20"/>
                  </w:rPr>
                  <w:t>RCC framed pillar, beam, column structure on RCC slab</w:t>
                </w:r>
              </w:sdtContent>
            </w:sdt>
          </w:p>
        </w:tc>
        <w:sdt>
          <w:sdtPr>
            <w:rPr>
              <w:rFonts w:ascii="Arial" w:hAnsi="Arial" w:cs="Arial"/>
              <w:color w:val="000000" w:themeColor="text1"/>
              <w:sz w:val="20"/>
              <w:szCs w:val="20"/>
            </w:rPr>
            <w:id w:val="52281277"/>
            <w:lock w:val="sdtLocked"/>
            <w:dropDownList>
              <w:listItem w:value="Choose an item."/>
              <w:listItem w:displayText="Super Class A construction (Excellent)" w:value="Super Class A construction (Excellent)"/>
              <w:listItem w:displayText="Class A construction (Very Good)" w:value="Class A construction (Very Good)"/>
              <w:listItem w:displayText="Class B construction (Good)" w:value="Class B construction (Good)"/>
              <w:listItem w:displayText="Class C construction (Simple/ Average)" w:value="Class C construction (Simple/ Average)"/>
              <w:listItem w:displayText="Class D construction (Poor)" w:value="Class D construction (Poor)"/>
              <w:listItem w:displayText="Completely diplated structure, no value is considered" w:value="Completely diplated structure, no value is considered"/>
              <w:listItem w:displayText="Structure doesn't have any future utility for sale prospects hence no value is considered." w:value="Structure doesn't have any future utility for sale prospects hence no value is considered."/>
              <w:listItem w:displayText="Vacant Plot/ Land" w:value="Vacant Plot/ Land"/>
              <w:listItem w:displayText="Under construction" w:value="Under construction"/>
              <w:listItem w:displayText="Not Applicable" w:value="Not Applicable"/>
            </w:dropDownList>
          </w:sdtPr>
          <w:sdtContent>
            <w:tc>
              <w:tcPr>
                <w:tcW w:w="2410" w:type="dxa"/>
                <w:gridSpan w:val="3"/>
              </w:tcPr>
              <w:p w:rsidR="00D62533" w:rsidRPr="00700E96" w:rsidRDefault="00F17901" w:rsidP="008F0D12">
                <w:pPr>
                  <w:spacing w:line="276" w:lineRule="auto"/>
                  <w:jc w:val="center"/>
                  <w:rPr>
                    <w:rFonts w:ascii="Arial" w:hAnsi="Arial" w:cs="Arial"/>
                    <w:sz w:val="20"/>
                    <w:szCs w:val="20"/>
                  </w:rPr>
                </w:pPr>
                <w:r>
                  <w:rPr>
                    <w:rFonts w:ascii="Arial" w:hAnsi="Arial" w:cs="Arial"/>
                    <w:color w:val="000000" w:themeColor="text1"/>
                    <w:sz w:val="20"/>
                    <w:szCs w:val="20"/>
                  </w:rPr>
                  <w:t>Class A construction (Very Good)</w:t>
                </w:r>
              </w:p>
            </w:tc>
          </w:sdtContent>
        </w:sdt>
        <w:tc>
          <w:tcPr>
            <w:tcW w:w="2529" w:type="dxa"/>
          </w:tcPr>
          <w:p w:rsidR="00D62533" w:rsidRPr="007605EB" w:rsidRDefault="009A74E8" w:rsidP="008F0D12">
            <w:pPr>
              <w:spacing w:line="276" w:lineRule="auto"/>
              <w:jc w:val="center"/>
              <w:rPr>
                <w:rFonts w:ascii="Arial" w:hAnsi="Arial" w:cs="Arial"/>
                <w:color w:val="808080"/>
              </w:rPr>
            </w:pPr>
            <w:sdt>
              <w:sdtPr>
                <w:rPr>
                  <w:rFonts w:ascii="Arial" w:hAnsi="Arial" w:cs="Arial"/>
                  <w:sz w:val="20"/>
                </w:rPr>
                <w:tag w:val="cant plot/Land"/>
                <w:id w:val="243380689"/>
                <w:lock w:val="sdtLocked"/>
                <w:dropDownList>
                  <w:listItem w:value="Choose an item."/>
                  <w:listItem w:displayText="Excellent" w:value="Excellent"/>
                  <w:listItem w:displayText="Very Good" w:value="Very Good"/>
                  <w:listItem w:displayText="Good" w:value="Good"/>
                  <w:listItem w:displayText="Average" w:value="Average"/>
                  <w:listItem w:displayText="Ordinary" w:value="Ordinary"/>
                  <w:listItem w:displayText="Poor" w:value="Poor"/>
                  <w:listItem w:displayText="New construction" w:value="New construction"/>
                  <w:listItem w:displayText="Under construction" w:value="Under construction"/>
                  <w:listItem w:displayText="Old construction" w:value="Old construction"/>
                  <w:listItem w:displayText="Completely diplated structure" w:value="Completely diplated structure"/>
                  <w:listItem w:displayText="Run down structure" w:value="Run down structure"/>
                  <w:listItem w:displayText="Debris" w:value="Debris"/>
                  <w:listItem w:displayText="Vacant Plot/Land" w:value="Vacant Plot/Land"/>
                  <w:listItem w:displayText="No information available since internal survey of the property couldn’t be carried out" w:value="No information available since internal survey of the property couldn’t be carried out"/>
                  <w:listItem w:displayText="Not in scope of this report" w:value="Not in scope of this report"/>
                  <w:listItem w:displayText="NA" w:value="NA"/>
                </w:dropDownList>
              </w:sdtPr>
              <w:sdtContent>
                <w:r w:rsidR="00F17901">
                  <w:rPr>
                    <w:rFonts w:ascii="Arial" w:hAnsi="Arial" w:cs="Arial"/>
                    <w:sz w:val="20"/>
                  </w:rPr>
                  <w:t>Good</w:t>
                </w:r>
              </w:sdtContent>
            </w:sdt>
          </w:p>
        </w:tc>
      </w:tr>
      <w:tr w:rsidR="00D62533" w:rsidRPr="005E792A" w:rsidTr="000E327A">
        <w:trPr>
          <w:trHeight w:val="60"/>
          <w:jc w:val="center"/>
        </w:trPr>
        <w:tc>
          <w:tcPr>
            <w:tcW w:w="730" w:type="dxa"/>
            <w:vMerge/>
          </w:tcPr>
          <w:p w:rsidR="00D62533" w:rsidRPr="003C2D8F" w:rsidRDefault="00D62533" w:rsidP="00E71CCF">
            <w:pPr>
              <w:pStyle w:val="ListParagraph"/>
              <w:numPr>
                <w:ilvl w:val="0"/>
                <w:numId w:val="14"/>
              </w:numPr>
              <w:rPr>
                <w:rFonts w:ascii="Arial" w:hAnsi="Arial" w:cs="Arial"/>
                <w:sz w:val="20"/>
                <w:szCs w:val="20"/>
              </w:rPr>
            </w:pPr>
          </w:p>
        </w:tc>
        <w:tc>
          <w:tcPr>
            <w:tcW w:w="3403" w:type="dxa"/>
            <w:vMerge/>
          </w:tcPr>
          <w:p w:rsidR="00D62533" w:rsidRPr="008B3E52" w:rsidRDefault="00D62533" w:rsidP="008F0D12">
            <w:pPr>
              <w:rPr>
                <w:rFonts w:ascii="Arial" w:hAnsi="Arial" w:cs="Arial"/>
                <w:b/>
                <w:sz w:val="20"/>
                <w:szCs w:val="20"/>
              </w:rPr>
            </w:pPr>
          </w:p>
        </w:tc>
        <w:tc>
          <w:tcPr>
            <w:tcW w:w="3603" w:type="dxa"/>
            <w:gridSpan w:val="3"/>
          </w:tcPr>
          <w:sdt>
            <w:sdtPr>
              <w:rPr>
                <w:rFonts w:ascii="Arial" w:hAnsi="Arial" w:cs="Arial"/>
                <w:b/>
                <w:sz w:val="20"/>
              </w:rPr>
              <w:id w:val="306521728"/>
              <w:lock w:val="sdtContentLocked"/>
            </w:sdtPr>
            <w:sdtContent>
              <w:p w:rsidR="00D62533" w:rsidRPr="0022466E" w:rsidRDefault="00D62533" w:rsidP="000E327A">
                <w:pPr>
                  <w:spacing w:line="276" w:lineRule="auto"/>
                  <w:jc w:val="center"/>
                  <w:rPr>
                    <w:rFonts w:ascii="Arial" w:hAnsi="Arial" w:cs="Arial"/>
                    <w:b/>
                    <w:sz w:val="20"/>
                  </w:rPr>
                </w:pPr>
                <w:r w:rsidRPr="0022466E">
                  <w:rPr>
                    <w:rFonts w:ascii="Arial" w:hAnsi="Arial" w:cs="Arial"/>
                    <w:b/>
                    <w:sz w:val="20"/>
                  </w:rPr>
                  <w:t>Age Factor</w:t>
                </w:r>
              </w:p>
            </w:sdtContent>
          </w:sdt>
        </w:tc>
        <w:sdt>
          <w:sdtPr>
            <w:rPr>
              <w:rFonts w:ascii="Arial" w:hAnsi="Arial" w:cs="Arial"/>
              <w:b/>
              <w:bCs/>
              <w:sz w:val="20"/>
            </w:rPr>
            <w:id w:val="1063448738"/>
            <w:lock w:val="sdtLocked"/>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3604" w:type="dxa"/>
                <w:gridSpan w:val="2"/>
                <w:vAlign w:val="center"/>
              </w:tcPr>
              <w:p w:rsidR="00D62533" w:rsidRPr="0022466E" w:rsidRDefault="00F17901" w:rsidP="000E327A">
                <w:pPr>
                  <w:tabs>
                    <w:tab w:val="left" w:pos="360"/>
                  </w:tabs>
                  <w:spacing w:line="276" w:lineRule="auto"/>
                  <w:jc w:val="center"/>
                  <w:rPr>
                    <w:rFonts w:ascii="Arial" w:hAnsi="Arial" w:cs="Arial"/>
                    <w:b/>
                    <w:sz w:val="20"/>
                  </w:rPr>
                </w:pPr>
                <w:r>
                  <w:rPr>
                    <w:rFonts w:ascii="Arial" w:hAnsi="Arial" w:cs="Arial"/>
                    <w:b/>
                    <w:bCs/>
                    <w:sz w:val="20"/>
                  </w:rPr>
                  <w:t>Covered Area</w:t>
                </w:r>
              </w:p>
            </w:tc>
          </w:sdtContent>
        </w:sdt>
      </w:tr>
      <w:tr w:rsidR="00EB4465" w:rsidRPr="005E792A" w:rsidTr="00B16040">
        <w:trPr>
          <w:trHeight w:val="60"/>
          <w:jc w:val="center"/>
        </w:trPr>
        <w:tc>
          <w:tcPr>
            <w:tcW w:w="730" w:type="dxa"/>
            <w:vMerge/>
          </w:tcPr>
          <w:p w:rsidR="00EB4465" w:rsidRPr="003C2D8F" w:rsidRDefault="00EB4465" w:rsidP="00E71CCF">
            <w:pPr>
              <w:pStyle w:val="ListParagraph"/>
              <w:numPr>
                <w:ilvl w:val="0"/>
                <w:numId w:val="14"/>
              </w:numPr>
              <w:rPr>
                <w:rFonts w:ascii="Arial" w:hAnsi="Arial" w:cs="Arial"/>
                <w:sz w:val="20"/>
                <w:szCs w:val="20"/>
              </w:rPr>
            </w:pPr>
          </w:p>
        </w:tc>
        <w:tc>
          <w:tcPr>
            <w:tcW w:w="3403" w:type="dxa"/>
            <w:vMerge/>
          </w:tcPr>
          <w:p w:rsidR="00EB4465" w:rsidRPr="008B3E52" w:rsidRDefault="00EB4465" w:rsidP="008F0D12">
            <w:pPr>
              <w:rPr>
                <w:rFonts w:ascii="Arial" w:hAnsi="Arial" w:cs="Arial"/>
                <w:b/>
                <w:sz w:val="20"/>
                <w:szCs w:val="20"/>
              </w:rPr>
            </w:pPr>
          </w:p>
        </w:tc>
        <w:sdt>
          <w:sdtPr>
            <w:rPr>
              <w:rFonts w:ascii="Arial" w:hAnsi="Arial" w:cs="Arial"/>
              <w:color w:val="000000" w:themeColor="text1"/>
              <w:sz w:val="20"/>
              <w:szCs w:val="20"/>
            </w:rPr>
            <w:id w:val="527072908"/>
            <w:lock w:val="sdtLocked"/>
            <w:dropDownList>
              <w:listItem w:value="Choose an item."/>
              <w:listItem w:displayText="New construction" w:value="New construction"/>
              <w:listItem w:displayText="0-2 years old construction" w:value="0-2 years old construction"/>
              <w:listItem w:displayText="2-5 years old construction" w:value="2-5 years old construction"/>
              <w:listItem w:displayText="5-10 years old construction" w:value="5-10 years old construction"/>
              <w:listItem w:displayText="10-15 years old construction" w:value="10-15 years old construction"/>
              <w:listItem w:displayText="Under construction" w:value="Under construction"/>
              <w:listItem w:displayText="Construction older than 15 years and above" w:value="Construction older than 15 years and above"/>
              <w:listItem w:displayText="Debris/ Wrecked" w:value="Debris/ Wrecked"/>
              <w:listItem w:displayText="Only vacant land, no construction done." w:value="Only vacant land, no construction done."/>
            </w:dropDownList>
          </w:sdtPr>
          <w:sdtContent>
            <w:tc>
              <w:tcPr>
                <w:tcW w:w="3603" w:type="dxa"/>
                <w:gridSpan w:val="3"/>
              </w:tcPr>
              <w:p w:rsidR="00EB4465" w:rsidRPr="007605EB" w:rsidRDefault="00F17901" w:rsidP="000E327A">
                <w:pPr>
                  <w:spacing w:line="276" w:lineRule="auto"/>
                  <w:jc w:val="center"/>
                  <w:rPr>
                    <w:rFonts w:ascii="Arial" w:hAnsi="Arial" w:cs="Arial"/>
                    <w:color w:val="808080"/>
                  </w:rPr>
                </w:pPr>
                <w:r>
                  <w:rPr>
                    <w:rFonts w:ascii="Arial" w:hAnsi="Arial" w:cs="Arial"/>
                    <w:color w:val="000000" w:themeColor="text1"/>
                    <w:sz w:val="20"/>
                    <w:szCs w:val="20"/>
                  </w:rPr>
                  <w:t>0-2 years old construction</w:t>
                </w:r>
              </w:p>
            </w:tc>
          </w:sdtContent>
        </w:sdt>
        <w:tc>
          <w:tcPr>
            <w:tcW w:w="3604" w:type="dxa"/>
            <w:gridSpan w:val="2"/>
            <w:vAlign w:val="center"/>
          </w:tcPr>
          <w:p w:rsidR="00EB4465" w:rsidRPr="00F7688E" w:rsidRDefault="00F17901" w:rsidP="00EA0D3B">
            <w:pPr>
              <w:pStyle w:val="NoSpacing"/>
              <w:jc w:val="center"/>
            </w:pPr>
            <w:r>
              <w:rPr>
                <w:rFonts w:ascii="Arial" w:hAnsi="Arial" w:cs="Arial"/>
                <w:sz w:val="20"/>
              </w:rPr>
              <w:t xml:space="preserve">2012.73 </w:t>
            </w:r>
            <w:sdt>
              <w:sdtPr>
                <w:rPr>
                  <w:rFonts w:ascii="Arial" w:hAnsi="Arial" w:cs="Arial"/>
                  <w:sz w:val="20"/>
                </w:rPr>
                <w:id w:val="159044369"/>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sq.ft</w:t>
                </w:r>
              </w:sdtContent>
            </w:sdt>
            <w:r>
              <w:rPr>
                <w:rFonts w:ascii="Arial" w:hAnsi="Arial" w:cs="Arial"/>
                <w:sz w:val="20"/>
              </w:rPr>
              <w:t xml:space="preserve"> / 187.06 </w:t>
            </w:r>
            <w:sdt>
              <w:sdtPr>
                <w:rPr>
                  <w:rFonts w:ascii="Arial" w:hAnsi="Arial" w:cs="Arial"/>
                  <w:sz w:val="20"/>
                </w:rPr>
                <w:id w:val="-1689133872"/>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Pr>
                    <w:rFonts w:ascii="Arial" w:hAnsi="Arial" w:cs="Arial"/>
                    <w:sz w:val="20"/>
                  </w:rPr>
                  <w:t>sq.mtr</w:t>
                </w:r>
              </w:sdtContent>
            </w:sdt>
          </w:p>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Pr>
          <w:p w:rsidR="00EB4465" w:rsidRPr="008B3E52" w:rsidRDefault="00EB4465" w:rsidP="008F0D12">
            <w:pPr>
              <w:spacing w:line="276" w:lineRule="auto"/>
              <w:rPr>
                <w:rFonts w:ascii="Arial" w:hAnsi="Arial" w:cs="Arial"/>
                <w:b/>
                <w:sz w:val="20"/>
                <w:szCs w:val="20"/>
              </w:rPr>
            </w:pPr>
          </w:p>
        </w:tc>
        <w:tc>
          <w:tcPr>
            <w:tcW w:w="3603" w:type="dxa"/>
            <w:gridSpan w:val="3"/>
            <w:vAlign w:val="center"/>
          </w:tcPr>
          <w:sdt>
            <w:sdtPr>
              <w:rPr>
                <w:rFonts w:ascii="Arial" w:hAnsi="Arial" w:cs="Arial"/>
                <w:b/>
                <w:color w:val="808080"/>
                <w:sz w:val="20"/>
              </w:rPr>
              <w:id w:val="1001327664"/>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range</w:t>
                </w:r>
              </w:p>
            </w:sdtContent>
          </w:sdt>
        </w:tc>
        <w:tc>
          <w:tcPr>
            <w:tcW w:w="3604" w:type="dxa"/>
            <w:gridSpan w:val="2"/>
            <w:vAlign w:val="center"/>
          </w:tcPr>
          <w:sdt>
            <w:sdtPr>
              <w:rPr>
                <w:rFonts w:ascii="Arial" w:hAnsi="Arial" w:cs="Arial"/>
                <w:b/>
                <w:sz w:val="20"/>
              </w:rPr>
              <w:id w:val="182713432"/>
              <w:lock w:val="sdtContentLocked"/>
            </w:sdtPr>
            <w:sdtContent>
              <w:p w:rsidR="00EB4465" w:rsidRPr="0022466E" w:rsidRDefault="00EB4465" w:rsidP="00593FBD">
                <w:pPr>
                  <w:tabs>
                    <w:tab w:val="left" w:pos="360"/>
                  </w:tabs>
                  <w:spacing w:line="276" w:lineRule="auto"/>
                  <w:jc w:val="center"/>
                  <w:rPr>
                    <w:rFonts w:ascii="Arial" w:hAnsi="Arial" w:cs="Arial"/>
                    <w:b/>
                    <w:sz w:val="20"/>
                  </w:rPr>
                </w:pPr>
                <w:r w:rsidRPr="0022466E">
                  <w:rPr>
                    <w:rFonts w:ascii="Arial" w:hAnsi="Arial" w:cs="Arial"/>
                    <w:b/>
                    <w:sz w:val="20"/>
                  </w:rPr>
                  <w:t>Rate adopted</w:t>
                </w:r>
              </w:p>
            </w:sdtContent>
          </w:sdt>
        </w:tc>
      </w:tr>
      <w:tr w:rsidR="00EB4465" w:rsidRPr="005E792A" w:rsidTr="000E327A">
        <w:trPr>
          <w:trHeight w:val="60"/>
          <w:jc w:val="center"/>
        </w:trPr>
        <w:tc>
          <w:tcPr>
            <w:tcW w:w="730" w:type="dxa"/>
            <w:vMerge/>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3403" w:type="dxa"/>
            <w:vMerge/>
            <w:tcBorders>
              <w:bottom w:val="single" w:sz="4" w:space="0" w:color="auto"/>
            </w:tcBorders>
          </w:tcPr>
          <w:p w:rsidR="00EB4465" w:rsidRPr="008B3E52" w:rsidRDefault="00EB4465" w:rsidP="008F0D12">
            <w:pPr>
              <w:spacing w:line="276" w:lineRule="auto"/>
              <w:rPr>
                <w:rFonts w:ascii="Arial" w:hAnsi="Arial" w:cs="Arial"/>
                <w:b/>
                <w:sz w:val="20"/>
                <w:szCs w:val="20"/>
              </w:rPr>
            </w:pPr>
          </w:p>
        </w:tc>
        <w:tc>
          <w:tcPr>
            <w:tcW w:w="3603" w:type="dxa"/>
            <w:gridSpan w:val="3"/>
            <w:tcBorders>
              <w:bottom w:val="single" w:sz="4" w:space="0" w:color="auto"/>
            </w:tcBorders>
          </w:tcPr>
          <w:p w:rsidR="00EB4465" w:rsidRPr="00F7688E" w:rsidRDefault="00A1377E" w:rsidP="00F17901">
            <w:pPr>
              <w:jc w:val="center"/>
              <w:rPr>
                <w:rFonts w:ascii="Arial" w:hAnsi="Arial" w:cs="Arial"/>
                <w:sz w:val="20"/>
                <w:szCs w:val="20"/>
              </w:rPr>
            </w:pPr>
            <w:r>
              <w:rPr>
                <w:rFonts w:ascii="Arial" w:hAnsi="Arial" w:cs="Arial"/>
                <w:sz w:val="20"/>
              </w:rPr>
              <w:t>Rs.</w:t>
            </w:r>
            <w:r w:rsidR="00F17901">
              <w:rPr>
                <w:rFonts w:ascii="Arial" w:hAnsi="Arial" w:cs="Arial"/>
                <w:sz w:val="20"/>
              </w:rPr>
              <w:t>1500</w:t>
            </w:r>
            <w:r>
              <w:rPr>
                <w:rFonts w:ascii="Arial" w:hAnsi="Arial" w:cs="Arial"/>
                <w:sz w:val="20"/>
              </w:rPr>
              <w:t>/- To Rs.</w:t>
            </w:r>
            <w:r w:rsidR="00F17901">
              <w:rPr>
                <w:rFonts w:ascii="Arial" w:hAnsi="Arial" w:cs="Arial"/>
                <w:sz w:val="20"/>
              </w:rPr>
              <w:t xml:space="preserve">1700/- per </w:t>
            </w:r>
            <w:sdt>
              <w:sdtPr>
                <w:rPr>
                  <w:rFonts w:ascii="Arial" w:hAnsi="Arial" w:cs="Arial"/>
                  <w:sz w:val="20"/>
                </w:rPr>
                <w:id w:val="1424223542"/>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17901">
                  <w:rPr>
                    <w:rFonts w:ascii="Arial" w:hAnsi="Arial" w:cs="Arial"/>
                    <w:sz w:val="20"/>
                  </w:rPr>
                  <w:t>sq.ft</w:t>
                </w:r>
              </w:sdtContent>
            </w:sdt>
          </w:p>
        </w:tc>
        <w:tc>
          <w:tcPr>
            <w:tcW w:w="3604" w:type="dxa"/>
            <w:gridSpan w:val="2"/>
            <w:tcBorders>
              <w:bottom w:val="single" w:sz="4" w:space="0" w:color="auto"/>
            </w:tcBorders>
          </w:tcPr>
          <w:p w:rsidR="00EB4465" w:rsidRPr="00F7688E" w:rsidRDefault="00A1377E" w:rsidP="00F17901">
            <w:pPr>
              <w:spacing w:line="276" w:lineRule="auto"/>
              <w:jc w:val="center"/>
              <w:rPr>
                <w:rFonts w:ascii="Arial" w:hAnsi="Arial" w:cs="Arial"/>
                <w:sz w:val="20"/>
                <w:szCs w:val="20"/>
              </w:rPr>
            </w:pPr>
            <w:r>
              <w:rPr>
                <w:rFonts w:ascii="Arial" w:hAnsi="Arial" w:cs="Arial"/>
                <w:sz w:val="20"/>
              </w:rPr>
              <w:t>Rs.</w:t>
            </w:r>
            <w:r w:rsidR="00F17901">
              <w:rPr>
                <w:rFonts w:ascii="Arial" w:hAnsi="Arial" w:cs="Arial"/>
                <w:sz w:val="20"/>
              </w:rPr>
              <w:t>1600/- per sq. ft.</w:t>
            </w:r>
            <w:r w:rsidR="00F17901" w:rsidRPr="00F7688E">
              <w:rPr>
                <w:rFonts w:ascii="Arial" w:hAnsi="Arial" w:cs="Arial"/>
                <w:sz w:val="20"/>
                <w:szCs w:val="20"/>
              </w:rPr>
              <w:t xml:space="preserve"> </w:t>
            </w:r>
          </w:p>
        </w:tc>
      </w:tr>
      <w:tr w:rsidR="00EB4465" w:rsidRPr="005E792A" w:rsidTr="00D534AA">
        <w:trPr>
          <w:trHeight w:val="120"/>
          <w:jc w:val="center"/>
        </w:trPr>
        <w:tc>
          <w:tcPr>
            <w:tcW w:w="730" w:type="dxa"/>
            <w:vMerge/>
            <w:vAlign w:val="center"/>
          </w:tcPr>
          <w:p w:rsidR="00EB4465" w:rsidRPr="0022466E" w:rsidRDefault="00EB4465" w:rsidP="008F0D12">
            <w:pPr>
              <w:ind w:left="360"/>
              <w:rPr>
                <w:rFonts w:ascii="Arial" w:hAnsi="Arial" w:cs="Arial"/>
                <w:sz w:val="20"/>
                <w:szCs w:val="20"/>
              </w:rPr>
            </w:pPr>
          </w:p>
        </w:tc>
        <w:tc>
          <w:tcPr>
            <w:tcW w:w="3403" w:type="dxa"/>
            <w:vMerge w:val="restart"/>
            <w:shd w:val="clear" w:color="auto" w:fill="DBE5F1" w:themeFill="accent1" w:themeFillTint="33"/>
            <w:vAlign w:val="center"/>
          </w:tcPr>
          <w:p w:rsidR="00EB4465" w:rsidRPr="0022466E" w:rsidRDefault="009A74E8" w:rsidP="00E5334F">
            <w:pPr>
              <w:spacing w:line="276" w:lineRule="auto"/>
              <w:jc w:val="center"/>
              <w:rPr>
                <w:rFonts w:ascii="Arial" w:hAnsi="Arial" w:cs="Arial"/>
                <w:b/>
                <w:i/>
                <w:sz w:val="20"/>
                <w:szCs w:val="20"/>
              </w:rPr>
            </w:pPr>
            <w:sdt>
              <w:sdtPr>
                <w:rPr>
                  <w:rFonts w:ascii="Arial" w:hAnsi="Arial" w:cs="Arial"/>
                  <w:b/>
                  <w:i/>
                  <w:sz w:val="20"/>
                </w:rPr>
                <w:id w:val="208766684"/>
                <w:lock w:val="sdtContentLocked"/>
              </w:sdtPr>
              <w:sdtContent>
                <w:r w:rsidR="00EB4465" w:rsidRPr="0022466E">
                  <w:rPr>
                    <w:rFonts w:ascii="Arial" w:hAnsi="Arial" w:cs="Arial"/>
                    <w:b/>
                    <w:i/>
                    <w:sz w:val="20"/>
                  </w:rPr>
                  <w:t>Total</w:t>
                </w:r>
              </w:sdtContent>
            </w:sdt>
            <w:sdt>
              <w:sdtPr>
                <w:rPr>
                  <w:rFonts w:ascii="Arial" w:hAnsi="Arial" w:cs="Arial"/>
                  <w:b/>
                  <w:i/>
                  <w:sz w:val="20"/>
                  <w:szCs w:val="20"/>
                </w:rPr>
                <w:id w:val="-2113728219"/>
                <w:lock w:val="sdtLocked"/>
                <w:dropDownList>
                  <w:listItem w:value="Choose an item."/>
                  <w:listItem w:displayText="Construction Depreciated Replacement Value" w:value="Construction Depreciated Replacement Value"/>
                  <w:listItem w:displayText="Built-up Dwelling Unit Value" w:value="Built-up Dwelling Unit Value"/>
                </w:dropDownList>
              </w:sdtPr>
              <w:sdtContent>
                <w:r w:rsidR="00EB4465">
                  <w:rPr>
                    <w:rFonts w:ascii="Arial" w:hAnsi="Arial" w:cs="Arial"/>
                    <w:b/>
                    <w:i/>
                    <w:sz w:val="20"/>
                    <w:szCs w:val="20"/>
                  </w:rPr>
                  <w:t>Construction Depreciated Replacement Value</w:t>
                </w:r>
              </w:sdtContent>
            </w:sdt>
            <w:sdt>
              <w:sdtPr>
                <w:rPr>
                  <w:rFonts w:ascii="Arial" w:hAnsi="Arial" w:cs="Arial"/>
                  <w:b/>
                  <w:i/>
                  <w:color w:val="808080"/>
                  <w:sz w:val="20"/>
                </w:rPr>
                <w:id w:val="-1168239145"/>
                <w:lock w:val="sdtContentLocked"/>
              </w:sdtPr>
              <w:sdtContent>
                <w:r w:rsidR="00EB4465" w:rsidRPr="0022466E">
                  <w:rPr>
                    <w:rFonts w:ascii="Arial" w:hAnsi="Arial" w:cs="Arial"/>
                    <w:b/>
                    <w:i/>
                    <w:sz w:val="20"/>
                  </w:rPr>
                  <w:t>Value (b)</w:t>
                </w:r>
              </w:sdtContent>
            </w:sdt>
          </w:p>
        </w:tc>
        <w:tc>
          <w:tcPr>
            <w:tcW w:w="7207" w:type="dxa"/>
            <w:gridSpan w:val="5"/>
            <w:shd w:val="clear" w:color="auto" w:fill="DBE5F1" w:themeFill="accent1" w:themeFillTint="33"/>
            <w:vAlign w:val="center"/>
          </w:tcPr>
          <w:p w:rsidR="00EB4465" w:rsidRPr="00EA0D3B" w:rsidRDefault="00A1377E" w:rsidP="00F17901">
            <w:pPr>
              <w:tabs>
                <w:tab w:val="left" w:pos="360"/>
              </w:tabs>
              <w:spacing w:line="276" w:lineRule="auto"/>
              <w:jc w:val="center"/>
              <w:rPr>
                <w:rFonts w:ascii="Arial" w:hAnsi="Arial" w:cs="Arial"/>
                <w:sz w:val="20"/>
              </w:rPr>
            </w:pPr>
            <w:r w:rsidRPr="00A1377E">
              <w:rPr>
                <w:rFonts w:ascii="Arial" w:hAnsi="Arial" w:cs="Arial"/>
                <w:b/>
                <w:sz w:val="20"/>
              </w:rPr>
              <w:t>Rs.</w:t>
            </w:r>
            <w:r w:rsidR="00F17901">
              <w:rPr>
                <w:rFonts w:ascii="Arial" w:hAnsi="Arial" w:cs="Arial"/>
                <w:b/>
                <w:sz w:val="20"/>
              </w:rPr>
              <w:t xml:space="preserve">1,600/- per sq. ft. X 2012.73 </w:t>
            </w:r>
            <w:r>
              <w:rPr>
                <w:rFonts w:ascii="Arial" w:hAnsi="Arial" w:cs="Arial"/>
                <w:sz w:val="20"/>
              </w:rPr>
              <w:t xml:space="preserve"> </w:t>
            </w:r>
            <w:sdt>
              <w:sdtPr>
                <w:rPr>
                  <w:rFonts w:ascii="Arial" w:hAnsi="Arial" w:cs="Arial"/>
                  <w:sz w:val="20"/>
                </w:rPr>
                <w:id w:val="1513485535"/>
                <w:lock w:val="sdtLocked"/>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dropDownList>
              </w:sdtPr>
              <w:sdtContent>
                <w:r w:rsidR="00F17901">
                  <w:rPr>
                    <w:rFonts w:ascii="Arial" w:hAnsi="Arial" w:cs="Arial"/>
                    <w:sz w:val="20"/>
                  </w:rPr>
                  <w:t>sq.ft</w:t>
                </w:r>
              </w:sdtContent>
            </w:sdt>
          </w:p>
        </w:tc>
      </w:tr>
      <w:tr w:rsidR="00EB4465" w:rsidRPr="005E792A" w:rsidTr="00D534AA">
        <w:trPr>
          <w:trHeight w:val="120"/>
          <w:jc w:val="center"/>
        </w:trPr>
        <w:tc>
          <w:tcPr>
            <w:tcW w:w="730" w:type="dxa"/>
            <w:vMerge/>
            <w:tcBorders>
              <w:bottom w:val="single" w:sz="4" w:space="0" w:color="auto"/>
            </w:tcBorders>
          </w:tcPr>
          <w:p w:rsidR="00EB4465" w:rsidRPr="003C2D8F" w:rsidRDefault="00EB4465" w:rsidP="00E71CCF">
            <w:pPr>
              <w:pStyle w:val="ListParagraph"/>
              <w:numPr>
                <w:ilvl w:val="0"/>
                <w:numId w:val="14"/>
              </w:numPr>
              <w:rPr>
                <w:rFonts w:ascii="Arial" w:hAnsi="Arial" w:cs="Arial"/>
                <w:sz w:val="20"/>
                <w:szCs w:val="20"/>
              </w:rPr>
            </w:pPr>
          </w:p>
        </w:tc>
        <w:tc>
          <w:tcPr>
            <w:tcW w:w="3403" w:type="dxa"/>
            <w:vMerge/>
            <w:tcBorders>
              <w:bottom w:val="single" w:sz="4" w:space="0" w:color="auto"/>
            </w:tcBorders>
            <w:shd w:val="clear" w:color="auto" w:fill="DBE5F1" w:themeFill="accent1" w:themeFillTint="33"/>
          </w:tcPr>
          <w:p w:rsidR="00EB4465" w:rsidRPr="0022466E" w:rsidRDefault="00EB4465" w:rsidP="008F0D12">
            <w:pPr>
              <w:rPr>
                <w:rFonts w:ascii="Arial" w:hAnsi="Arial" w:cs="Arial"/>
                <w:b/>
                <w:i/>
                <w:sz w:val="20"/>
              </w:rPr>
            </w:pPr>
          </w:p>
        </w:tc>
        <w:tc>
          <w:tcPr>
            <w:tcW w:w="7207" w:type="dxa"/>
            <w:gridSpan w:val="5"/>
            <w:tcBorders>
              <w:bottom w:val="single" w:sz="4" w:space="0" w:color="auto"/>
            </w:tcBorders>
            <w:shd w:val="clear" w:color="auto" w:fill="DBE5F1" w:themeFill="accent1" w:themeFillTint="33"/>
            <w:vAlign w:val="center"/>
          </w:tcPr>
          <w:p w:rsidR="00EB4465" w:rsidRPr="00EA0D3B" w:rsidRDefault="00A1377E" w:rsidP="00F17901">
            <w:pPr>
              <w:tabs>
                <w:tab w:val="left" w:pos="360"/>
              </w:tabs>
              <w:jc w:val="center"/>
              <w:rPr>
                <w:rFonts w:ascii="Arial" w:hAnsi="Arial" w:cs="Arial"/>
                <w:b/>
                <w:bCs/>
                <w:sz w:val="20"/>
                <w:szCs w:val="20"/>
              </w:rPr>
            </w:pPr>
            <w:r w:rsidRPr="00A1377E">
              <w:rPr>
                <w:rFonts w:ascii="Arial" w:hAnsi="Arial" w:cs="Arial"/>
                <w:b/>
                <w:sz w:val="20"/>
              </w:rPr>
              <w:t>Rs.</w:t>
            </w:r>
            <w:r w:rsidR="00F17901">
              <w:rPr>
                <w:rFonts w:ascii="Arial" w:hAnsi="Arial" w:cs="Arial"/>
                <w:b/>
                <w:sz w:val="20"/>
              </w:rPr>
              <w:t>32,20,368/-</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72078876"/>
              <w:lock w:val="sdtContentLocked"/>
            </w:sdtPr>
            <w:sdtEndPr>
              <w:rPr>
                <w:b w:val="0"/>
                <w:i/>
                <w:sz w:val="16"/>
              </w:rPr>
            </w:sdtEndPr>
            <w:sdtContent>
              <w:p w:rsidR="00EB4465" w:rsidRPr="00B23D19" w:rsidRDefault="00EB4465" w:rsidP="00E06D75">
                <w:pPr>
                  <w:rPr>
                    <w:rFonts w:ascii="Arial" w:hAnsi="Arial" w:cs="Arial"/>
                    <w:b/>
                    <w:sz w:val="20"/>
                  </w:rPr>
                </w:pPr>
                <w:r w:rsidRPr="00B23D19">
                  <w:rPr>
                    <w:rFonts w:ascii="Arial" w:hAnsi="Arial" w:cs="Arial"/>
                    <w:b/>
                    <w:sz w:val="20"/>
                  </w:rPr>
                  <w:t xml:space="preserve">Add extra for Architectural aesthetic developments, improvements </w:t>
                </w:r>
                <w:r w:rsidRPr="00B23D19">
                  <w:rPr>
                    <w:rFonts w:ascii="Arial" w:hAnsi="Arial" w:cs="Arial"/>
                    <w:b/>
                    <w:i/>
                    <w:sz w:val="20"/>
                  </w:rPr>
                  <w:t>(c)</w:t>
                </w:r>
              </w:p>
              <w:p w:rsidR="00EB4465" w:rsidRPr="007F3830" w:rsidRDefault="00EB4465" w:rsidP="00E06D75">
                <w:pPr>
                  <w:rPr>
                    <w:rFonts w:ascii="Arial" w:hAnsi="Arial" w:cs="Arial"/>
                    <w:i/>
                  </w:rPr>
                </w:pPr>
                <w:r w:rsidRPr="007F3830">
                  <w:rPr>
                    <w:rFonts w:ascii="Arial" w:hAnsi="Arial" w:cs="Arial"/>
                    <w:i/>
                    <w:sz w:val="16"/>
                  </w:rPr>
                  <w:t>(add lump sum cost)</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Pr>
                <w:rFonts w:ascii="Arial" w:hAnsi="Arial" w:cs="Arial"/>
                <w:sz w:val="20"/>
                <w:szCs w:val="20"/>
              </w:rPr>
              <w:t>NA</w:t>
            </w:r>
          </w:p>
        </w:tc>
      </w:tr>
      <w:tr w:rsidR="00EB4465" w:rsidRPr="005E792A" w:rsidTr="00D534AA">
        <w:trPr>
          <w:trHeight w:val="60"/>
          <w:jc w:val="center"/>
        </w:trPr>
        <w:tc>
          <w:tcPr>
            <w:tcW w:w="730" w:type="dxa"/>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BE5F1" w:themeFill="accent1" w:themeFillTint="33"/>
            <w:vAlign w:val="center"/>
          </w:tcPr>
          <w:sdt>
            <w:sdtPr>
              <w:rPr>
                <w:rFonts w:ascii="Arial" w:hAnsi="Arial" w:cs="Arial"/>
                <w:b/>
                <w:sz w:val="20"/>
              </w:rPr>
              <w:id w:val="-1737624496"/>
              <w:lock w:val="sdtContentLocked"/>
            </w:sdtPr>
            <w:sdtEndPr>
              <w:rPr>
                <w:b w:val="0"/>
                <w:i/>
                <w:sz w:val="16"/>
              </w:rPr>
            </w:sdtEndPr>
            <w:sdtContent>
              <w:p w:rsidR="00EB4465" w:rsidRPr="000D2390" w:rsidRDefault="00EB4465" w:rsidP="00E06D75">
                <w:pPr>
                  <w:rPr>
                    <w:rFonts w:ascii="Arial" w:hAnsi="Arial" w:cs="Arial"/>
                    <w:b/>
                  </w:rPr>
                </w:pPr>
                <w:r w:rsidRPr="00B23D19">
                  <w:rPr>
                    <w:rFonts w:ascii="Arial" w:hAnsi="Arial" w:cs="Arial"/>
                    <w:b/>
                    <w:sz w:val="20"/>
                  </w:rPr>
                  <w:t xml:space="preserve">Add extra for fittings &amp; fixtures </w:t>
                </w:r>
                <w:r w:rsidRPr="00B23D19">
                  <w:rPr>
                    <w:rFonts w:ascii="Arial" w:hAnsi="Arial" w:cs="Arial"/>
                    <w:b/>
                    <w:i/>
                    <w:sz w:val="20"/>
                  </w:rPr>
                  <w:t>(d)</w:t>
                </w:r>
              </w:p>
              <w:p w:rsidR="00EB4465" w:rsidRPr="007F3830" w:rsidRDefault="00EB4465" w:rsidP="00E06D75">
                <w:pPr>
                  <w:rPr>
                    <w:rFonts w:ascii="Arial" w:hAnsi="Arial" w:cs="Arial"/>
                    <w:i/>
                  </w:rPr>
                </w:pPr>
                <w:r w:rsidRPr="007F3830">
                  <w:rPr>
                    <w:rFonts w:ascii="Arial" w:hAnsi="Arial" w:cs="Arial"/>
                    <w:i/>
                    <w:sz w:val="16"/>
                  </w:rPr>
                  <w:t>(doors, windows, wood work, cupboards, modular kitchen, electrical/ sanitary fittings)</w:t>
                </w:r>
              </w:p>
            </w:sdtContent>
          </w:sdt>
        </w:tc>
        <w:tc>
          <w:tcPr>
            <w:tcW w:w="4514" w:type="dxa"/>
            <w:gridSpan w:val="3"/>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F36F83">
        <w:trPr>
          <w:trHeight w:val="60"/>
          <w:jc w:val="center"/>
        </w:trPr>
        <w:tc>
          <w:tcPr>
            <w:tcW w:w="730" w:type="dxa"/>
            <w:tcBorders>
              <w:bottom w:val="single" w:sz="4" w:space="0" w:color="auto"/>
            </w:tcBorders>
            <w:shd w:val="clear" w:color="auto" w:fill="DBE5F1" w:themeFill="accent1"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tcBorders>
              <w:bottom w:val="single" w:sz="4" w:space="0" w:color="auto"/>
            </w:tcBorders>
            <w:shd w:val="clear" w:color="auto" w:fill="DBE5F1" w:themeFill="accent1" w:themeFillTint="33"/>
            <w:vAlign w:val="center"/>
          </w:tcPr>
          <w:sdt>
            <w:sdtPr>
              <w:rPr>
                <w:rFonts w:ascii="Arial" w:hAnsi="Arial" w:cs="Arial"/>
                <w:b/>
                <w:sz w:val="20"/>
              </w:rPr>
              <w:id w:val="1298718315"/>
              <w:lock w:val="sdtContentLocked"/>
            </w:sdtPr>
            <w:sdtEndPr>
              <w:rPr>
                <w:b w:val="0"/>
                <w:i/>
                <w:sz w:val="16"/>
              </w:rPr>
            </w:sdtEndPr>
            <w:sdtContent>
              <w:p w:rsidR="00EB4465" w:rsidRPr="00B23D19" w:rsidRDefault="00EB4465" w:rsidP="00E06D75">
                <w:pPr>
                  <w:rPr>
                    <w:rFonts w:ascii="Arial" w:hAnsi="Arial" w:cs="Arial"/>
                    <w:sz w:val="20"/>
                  </w:rPr>
                </w:pPr>
                <w:r w:rsidRPr="00B23D19">
                  <w:rPr>
                    <w:rFonts w:ascii="Arial" w:hAnsi="Arial" w:cs="Arial"/>
                    <w:b/>
                    <w:sz w:val="20"/>
                  </w:rPr>
                  <w:t>Add extra for services</w:t>
                </w:r>
                <w:r w:rsidRPr="00553218">
                  <w:rPr>
                    <w:rFonts w:ascii="Arial" w:hAnsi="Arial" w:cs="Arial"/>
                    <w:b/>
                    <w:i/>
                    <w:sz w:val="20"/>
                  </w:rPr>
                  <w:t>(e)</w:t>
                </w:r>
              </w:p>
              <w:p w:rsidR="00EB4465" w:rsidRPr="00FD5BC6" w:rsidRDefault="00EB4465" w:rsidP="00E06D75">
                <w:pPr>
                  <w:rPr>
                    <w:rFonts w:ascii="Arial" w:hAnsi="Arial" w:cs="Arial"/>
                    <w:i/>
                  </w:rPr>
                </w:pPr>
                <w:r w:rsidRPr="00FD5BC6">
                  <w:rPr>
                    <w:rFonts w:ascii="Arial" w:hAnsi="Arial" w:cs="Arial"/>
                    <w:i/>
                    <w:sz w:val="16"/>
                  </w:rPr>
                  <w:t xml:space="preserve">(water, electricity, sewerage, </w:t>
                </w:r>
                <w:r>
                  <w:rPr>
                    <w:rFonts w:ascii="Arial" w:hAnsi="Arial" w:cs="Arial"/>
                    <w:i/>
                    <w:sz w:val="16"/>
                  </w:rPr>
                  <w:t xml:space="preserve">main gate, boundary, lift, </w:t>
                </w:r>
                <w:r w:rsidRPr="00FD5BC6">
                  <w:rPr>
                    <w:rFonts w:ascii="Arial" w:hAnsi="Arial" w:cs="Arial"/>
                    <w:i/>
                    <w:sz w:val="16"/>
                  </w:rPr>
                  <w:t>etc.)</w:t>
                </w:r>
              </w:p>
            </w:sdtContent>
          </w:sdt>
        </w:tc>
        <w:tc>
          <w:tcPr>
            <w:tcW w:w="4514" w:type="dxa"/>
            <w:gridSpan w:val="3"/>
            <w:tcBorders>
              <w:bottom w:val="single" w:sz="4" w:space="0" w:color="auto"/>
            </w:tcBorders>
            <w:shd w:val="clear" w:color="auto" w:fill="DBE5F1" w:themeFill="accent1" w:themeFillTint="33"/>
          </w:tcPr>
          <w:p w:rsidR="00EB4465" w:rsidRPr="00AA0C60" w:rsidRDefault="00EB4465" w:rsidP="008F0D12">
            <w:pPr>
              <w:spacing w:line="276" w:lineRule="auto"/>
              <w:rPr>
                <w:rFonts w:ascii="Arial" w:hAnsi="Arial" w:cs="Arial"/>
                <w:sz w:val="20"/>
                <w:szCs w:val="20"/>
              </w:rPr>
            </w:pPr>
            <w:r w:rsidRPr="00AA0C60">
              <w:rPr>
                <w:rFonts w:ascii="Arial" w:hAnsi="Arial" w:cs="Arial"/>
                <w:sz w:val="20"/>
                <w:szCs w:val="20"/>
              </w:rPr>
              <w:t>NA</w:t>
            </w:r>
          </w:p>
        </w:tc>
      </w:tr>
      <w:tr w:rsidR="00EB4465" w:rsidRPr="005E792A" w:rsidTr="004C6374">
        <w:trPr>
          <w:trHeight w:val="58"/>
          <w:jc w:val="center"/>
        </w:trPr>
        <w:tc>
          <w:tcPr>
            <w:tcW w:w="730" w:type="dxa"/>
            <w:shd w:val="clear" w:color="auto" w:fill="DAEEF3" w:themeFill="accent5" w:themeFillTint="33"/>
          </w:tcPr>
          <w:p w:rsidR="00EB4465" w:rsidRPr="003C2D8F" w:rsidRDefault="00EB4465" w:rsidP="00E71CCF">
            <w:pPr>
              <w:pStyle w:val="ListParagraph"/>
              <w:numPr>
                <w:ilvl w:val="0"/>
                <w:numId w:val="14"/>
              </w:numPr>
              <w:spacing w:line="276" w:lineRule="auto"/>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63914405"/>
              <w:lock w:val="sdtContentLocked"/>
            </w:sdtPr>
            <w:sdtContent>
              <w:p w:rsidR="00EB4465" w:rsidRPr="00892B5D" w:rsidRDefault="00EB4465" w:rsidP="005B3BE3">
                <w:pPr>
                  <w:spacing w:line="276" w:lineRule="auto"/>
                  <w:jc w:val="right"/>
                  <w:rPr>
                    <w:rFonts w:ascii="Arial" w:hAnsi="Arial" w:cs="Arial"/>
                    <w:b/>
                    <w:sz w:val="20"/>
                    <w:szCs w:val="20"/>
                  </w:rPr>
                </w:pPr>
                <w:r w:rsidRPr="00892B5D">
                  <w:rPr>
                    <w:rFonts w:ascii="Arial" w:hAnsi="Arial" w:cs="Arial"/>
                    <w:b/>
                    <w:sz w:val="20"/>
                    <w:szCs w:val="20"/>
                  </w:rPr>
                  <w:t>TOTAL VALUE: (a+b+c+d+e)</w:t>
                </w:r>
              </w:p>
            </w:sdtContent>
          </w:sdt>
        </w:tc>
        <w:tc>
          <w:tcPr>
            <w:tcW w:w="4514" w:type="dxa"/>
            <w:gridSpan w:val="3"/>
            <w:shd w:val="clear" w:color="auto" w:fill="DAEEF3" w:themeFill="accent5" w:themeFillTint="33"/>
            <w:vAlign w:val="center"/>
          </w:tcPr>
          <w:p w:rsidR="00EB4465" w:rsidRPr="00892B5D" w:rsidRDefault="00A1377E" w:rsidP="00F17901">
            <w:pPr>
              <w:tabs>
                <w:tab w:val="left" w:pos="360"/>
              </w:tabs>
              <w:spacing w:line="276" w:lineRule="auto"/>
              <w:rPr>
                <w:rFonts w:ascii="Arial" w:hAnsi="Arial" w:cs="Arial"/>
                <w:sz w:val="20"/>
                <w:szCs w:val="20"/>
              </w:rPr>
            </w:pPr>
            <w:r w:rsidRPr="00A1377E">
              <w:rPr>
                <w:rFonts w:ascii="Arial" w:hAnsi="Arial" w:cs="Arial"/>
                <w:b/>
                <w:sz w:val="20"/>
              </w:rPr>
              <w:t>Rs.</w:t>
            </w:r>
            <w:r w:rsidR="00F17901">
              <w:rPr>
                <w:rFonts w:ascii="Arial" w:hAnsi="Arial" w:cs="Arial"/>
                <w:b/>
                <w:sz w:val="20"/>
              </w:rPr>
              <w:t>76,20,368/-</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530760658"/>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Addition</w:t>
                </w:r>
                <w:r>
                  <w:rPr>
                    <w:rFonts w:ascii="Arial" w:hAnsi="Arial" w:cs="Arial"/>
                    <w:b/>
                    <w:sz w:val="20"/>
                    <w:szCs w:val="20"/>
                  </w:rPr>
                  <w:t xml:space="preserve">al </w:t>
                </w:r>
                <w:r w:rsidRPr="001421E8">
                  <w:rPr>
                    <w:rFonts w:ascii="Arial" w:hAnsi="Arial" w:cs="Arial"/>
                    <w:b/>
                    <w:sz w:val="20"/>
                    <w:szCs w:val="20"/>
                  </w:rPr>
                  <w:t>Premium</w:t>
                </w:r>
                <w:r>
                  <w:rPr>
                    <w:rFonts w:ascii="Arial" w:hAnsi="Arial" w:cs="Arial"/>
                    <w:b/>
                    <w:sz w:val="20"/>
                    <w:szCs w:val="20"/>
                  </w:rPr>
                  <w:t xml:space="preserve">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21862490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val="restart"/>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1439376110"/>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Deductions charged if any</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NA</w:t>
            </w:r>
          </w:p>
        </w:tc>
      </w:tr>
      <w:tr w:rsidR="00EB4465" w:rsidRPr="005E792A" w:rsidTr="006E378A">
        <w:trPr>
          <w:trHeight w:val="58"/>
          <w:jc w:val="center"/>
        </w:trPr>
        <w:tc>
          <w:tcPr>
            <w:tcW w:w="730" w:type="dxa"/>
            <w:vMerge/>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567348261"/>
              <w:lock w:val="sdtContentLocked"/>
            </w:sdtPr>
            <w:sdtContent>
              <w:p w:rsidR="00EB4465" w:rsidRPr="001421E8" w:rsidRDefault="00EB4465" w:rsidP="001421E8">
                <w:pPr>
                  <w:rPr>
                    <w:rFonts w:ascii="Arial" w:hAnsi="Arial" w:cs="Arial"/>
                    <w:b/>
                    <w:sz w:val="20"/>
                    <w:szCs w:val="20"/>
                  </w:rPr>
                </w:pPr>
                <w:r w:rsidRPr="001421E8">
                  <w:rPr>
                    <w:rFonts w:ascii="Arial" w:hAnsi="Arial" w:cs="Arial"/>
                    <w:b/>
                    <w:sz w:val="20"/>
                    <w:szCs w:val="20"/>
                  </w:rPr>
                  <w:t>Details/ Justification</w:t>
                </w:r>
              </w:p>
            </w:sdtContent>
          </w:sdt>
        </w:tc>
        <w:tc>
          <w:tcPr>
            <w:tcW w:w="4514" w:type="dxa"/>
            <w:gridSpan w:val="3"/>
            <w:shd w:val="clear" w:color="auto" w:fill="DAEEF3" w:themeFill="accent5" w:themeFillTint="33"/>
          </w:tcPr>
          <w:p w:rsidR="00EB4465" w:rsidRDefault="00EB4465" w:rsidP="006518E7">
            <w:pPr>
              <w:rPr>
                <w:rFonts w:ascii="Arial" w:hAnsi="Arial" w:cs="Arial"/>
                <w:sz w:val="20"/>
                <w:szCs w:val="20"/>
              </w:rPr>
            </w:pPr>
            <w:r>
              <w:rPr>
                <w:rFonts w:ascii="Arial" w:hAnsi="Arial" w:cs="Arial"/>
                <w:sz w:val="20"/>
                <w:szCs w:val="20"/>
              </w:rPr>
              <w:t>---</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745725481"/>
              <w:lock w:val="sdtContentLocked"/>
            </w:sdtPr>
            <w:sdtContent>
              <w:p w:rsidR="00EB4465" w:rsidRPr="005B3BE3" w:rsidRDefault="00EB4465" w:rsidP="00E5334F">
                <w:pPr>
                  <w:jc w:val="right"/>
                  <w:rPr>
                    <w:rFonts w:ascii="Arial" w:hAnsi="Arial" w:cs="Arial"/>
                    <w:b/>
                    <w:sz w:val="20"/>
                    <w:szCs w:val="20"/>
                  </w:rPr>
                </w:pPr>
                <w:r w:rsidRPr="005B3BE3">
                  <w:rPr>
                    <w:rFonts w:ascii="Arial" w:hAnsi="Arial" w:cs="Arial"/>
                    <w:b/>
                    <w:sz w:val="20"/>
                    <w:szCs w:val="20"/>
                  </w:rPr>
                  <w:t xml:space="preserve">TOTAL </w:t>
                </w:r>
                <w:r>
                  <w:rPr>
                    <w:rFonts w:ascii="Arial" w:hAnsi="Arial" w:cs="Arial"/>
                    <w:b/>
                    <w:sz w:val="20"/>
                    <w:szCs w:val="20"/>
                  </w:rPr>
                  <w:t>INDICATIVE ESTIMATED</w:t>
                </w:r>
                <w:r w:rsidRPr="005B3BE3">
                  <w:rPr>
                    <w:rFonts w:ascii="Arial" w:hAnsi="Arial" w:cs="Arial"/>
                    <w:b/>
                    <w:sz w:val="20"/>
                    <w:szCs w:val="20"/>
                  </w:rPr>
                  <w:t xml:space="preserve"> PROSPECTIVE FAIR MARKET VALUE</w:t>
                </w:r>
                <w:r>
                  <w:rPr>
                    <w:rFonts w:ascii="Arial" w:hAnsi="Arial" w:cs="Arial"/>
                    <w:b/>
                    <w:sz w:val="20"/>
                    <w:szCs w:val="20"/>
                    <w:vertAlign w:val="superscript"/>
                  </w:rPr>
                  <w:t>#</w:t>
                </w:r>
                <w:r w:rsidRPr="005B3BE3">
                  <w:rPr>
                    <w:rFonts w:ascii="Arial" w:hAnsi="Arial" w:cs="Arial"/>
                    <w:b/>
                    <w:sz w:val="20"/>
                    <w:szCs w:val="20"/>
                  </w:rPr>
                  <w:t>: (</w:t>
                </w:r>
                <w:r>
                  <w:rPr>
                    <w:rFonts w:ascii="Arial" w:hAnsi="Arial" w:cs="Arial"/>
                    <w:b/>
                    <w:sz w:val="20"/>
                    <w:szCs w:val="20"/>
                  </w:rPr>
                  <w:t>vi+vii+viii</w:t>
                </w:r>
                <w:r w:rsidRPr="005B3BE3">
                  <w:rPr>
                    <w:rFonts w:ascii="Arial" w:hAnsi="Arial" w:cs="Arial"/>
                    <w:b/>
                    <w:sz w:val="20"/>
                    <w:szCs w:val="20"/>
                  </w:rPr>
                  <w:t>)</w:t>
                </w:r>
              </w:p>
            </w:sdtContent>
          </w:sdt>
        </w:tc>
        <w:tc>
          <w:tcPr>
            <w:tcW w:w="4514" w:type="dxa"/>
            <w:gridSpan w:val="3"/>
            <w:shd w:val="clear" w:color="auto" w:fill="DAEEF3" w:themeFill="accent5" w:themeFillTint="33"/>
          </w:tcPr>
          <w:p w:rsidR="00EB4465" w:rsidRPr="00862ECE" w:rsidRDefault="00F17901" w:rsidP="00F17901">
            <w:pPr>
              <w:rPr>
                <w:rFonts w:ascii="Arial" w:hAnsi="Arial" w:cs="Arial"/>
                <w:b/>
                <w:bCs/>
                <w:sz w:val="20"/>
                <w:szCs w:val="20"/>
              </w:rPr>
            </w:pPr>
            <w:r w:rsidRPr="00A1377E">
              <w:rPr>
                <w:rFonts w:ascii="Arial" w:hAnsi="Arial" w:cs="Arial"/>
                <w:b/>
                <w:sz w:val="20"/>
              </w:rPr>
              <w:t>Rs.</w:t>
            </w:r>
            <w:r>
              <w:rPr>
                <w:rFonts w:ascii="Arial" w:hAnsi="Arial" w:cs="Arial"/>
                <w:b/>
                <w:sz w:val="20"/>
              </w:rPr>
              <w:t>76,20,368/-</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49271811"/>
              <w:lock w:val="sdtContentLocked"/>
            </w:sdtPr>
            <w:sdtContent>
              <w:p w:rsidR="00EB4465" w:rsidRPr="00892B5D" w:rsidRDefault="00EB4465" w:rsidP="0078071C">
                <w:pPr>
                  <w:jc w:val="right"/>
                  <w:rPr>
                    <w:rFonts w:ascii="Arial" w:hAnsi="Arial" w:cs="Arial"/>
                    <w:b/>
                    <w:sz w:val="20"/>
                    <w:szCs w:val="20"/>
                  </w:rPr>
                </w:pPr>
                <w:r>
                  <w:rPr>
                    <w:rFonts w:ascii="Arial" w:hAnsi="Arial" w:cs="Arial"/>
                    <w:b/>
                    <w:sz w:val="20"/>
                    <w:szCs w:val="20"/>
                  </w:rPr>
                  <w:t>ROUND</w:t>
                </w:r>
                <w:r w:rsidRPr="00892B5D">
                  <w:rPr>
                    <w:rFonts w:ascii="Arial" w:hAnsi="Arial" w:cs="Arial"/>
                    <w:b/>
                    <w:sz w:val="20"/>
                    <w:szCs w:val="20"/>
                  </w:rPr>
                  <w:t xml:space="preserve"> OFF</w:t>
                </w:r>
              </w:p>
            </w:sdtContent>
          </w:sdt>
        </w:tc>
        <w:tc>
          <w:tcPr>
            <w:tcW w:w="4514" w:type="dxa"/>
            <w:gridSpan w:val="3"/>
            <w:shd w:val="clear" w:color="auto" w:fill="DAEEF3" w:themeFill="accent5" w:themeFillTint="33"/>
          </w:tcPr>
          <w:p w:rsidR="00EB4465" w:rsidRPr="00892B5D" w:rsidRDefault="00A1377E" w:rsidP="00EA0D3B">
            <w:pPr>
              <w:rPr>
                <w:rFonts w:ascii="Arial" w:hAnsi="Arial" w:cs="Arial"/>
                <w:b/>
                <w:sz w:val="20"/>
                <w:szCs w:val="20"/>
              </w:rPr>
            </w:pPr>
            <w:r w:rsidRPr="00A1377E">
              <w:rPr>
                <w:rFonts w:ascii="Arial" w:hAnsi="Arial" w:cs="Arial"/>
                <w:b/>
                <w:sz w:val="20"/>
              </w:rPr>
              <w:t>Rs.</w:t>
            </w:r>
            <w:r w:rsidR="00F17901">
              <w:rPr>
                <w:rFonts w:ascii="Arial" w:hAnsi="Arial" w:cs="Arial"/>
                <w:b/>
                <w:sz w:val="20"/>
              </w:rPr>
              <w:t>76</w:t>
            </w:r>
            <w:r w:rsidRPr="00A1377E">
              <w:rPr>
                <w:rFonts w:ascii="Arial" w:hAnsi="Arial" w:cs="Arial"/>
                <w:b/>
                <w:sz w:val="20"/>
              </w:rPr>
              <w:t>,00,00</w:t>
            </w:r>
            <w:r>
              <w:rPr>
                <w:rFonts w:ascii="Arial" w:hAnsi="Arial" w:cs="Arial"/>
                <w:b/>
                <w:sz w:val="20"/>
              </w:rPr>
              <w:t>0/-</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sdt>
            <w:sdtPr>
              <w:rPr>
                <w:rFonts w:ascii="Arial" w:hAnsi="Arial" w:cs="Arial"/>
                <w:b/>
                <w:sz w:val="20"/>
                <w:szCs w:val="20"/>
              </w:rPr>
              <w:id w:val="-871682592"/>
              <w:lock w:val="sdtContentLocked"/>
            </w:sdtPr>
            <w:sdtContent>
              <w:p w:rsidR="00EB4465" w:rsidRDefault="00EB4465" w:rsidP="0078071C">
                <w:pPr>
                  <w:jc w:val="right"/>
                  <w:rPr>
                    <w:rFonts w:ascii="Arial" w:hAnsi="Arial" w:cs="Arial"/>
                    <w:b/>
                    <w:sz w:val="20"/>
                    <w:szCs w:val="20"/>
                  </w:rPr>
                </w:pPr>
                <w:r>
                  <w:rPr>
                    <w:rFonts w:ascii="Arial" w:hAnsi="Arial" w:cs="Arial"/>
                    <w:b/>
                    <w:sz w:val="20"/>
                    <w:szCs w:val="20"/>
                  </w:rPr>
                  <w:t>IN WORDS</w:t>
                </w:r>
              </w:p>
            </w:sdtContent>
          </w:sdt>
        </w:tc>
        <w:tc>
          <w:tcPr>
            <w:tcW w:w="4514" w:type="dxa"/>
            <w:gridSpan w:val="3"/>
            <w:shd w:val="clear" w:color="auto" w:fill="DAEEF3" w:themeFill="accent5" w:themeFillTint="33"/>
          </w:tcPr>
          <w:p w:rsidR="00EB4465" w:rsidRPr="00892B5D" w:rsidRDefault="00EB4465" w:rsidP="00F17901">
            <w:pPr>
              <w:rPr>
                <w:rFonts w:ascii="Arial" w:hAnsi="Arial" w:cs="Arial"/>
                <w:b/>
                <w:sz w:val="20"/>
                <w:szCs w:val="20"/>
              </w:rPr>
            </w:pPr>
            <w:r w:rsidRPr="00FF447A">
              <w:rPr>
                <w:rFonts w:ascii="Arial" w:hAnsi="Arial" w:cs="Arial"/>
                <w:b/>
                <w:sz w:val="20"/>
                <w:szCs w:val="20"/>
              </w:rPr>
              <w:t xml:space="preserve">Rupees </w:t>
            </w:r>
            <w:r w:rsidR="00F17901">
              <w:rPr>
                <w:rFonts w:ascii="Arial" w:hAnsi="Arial" w:cs="Arial"/>
                <w:b/>
                <w:sz w:val="20"/>
                <w:szCs w:val="20"/>
              </w:rPr>
              <w:t>Seventy Six</w:t>
            </w:r>
            <w:r w:rsidR="00A1377E">
              <w:rPr>
                <w:rFonts w:ascii="Arial" w:hAnsi="Arial" w:cs="Arial"/>
                <w:b/>
                <w:sz w:val="20"/>
                <w:szCs w:val="20"/>
              </w:rPr>
              <w:t xml:space="preserve"> </w:t>
            </w:r>
            <w:r>
              <w:rPr>
                <w:rFonts w:ascii="Arial" w:hAnsi="Arial" w:cs="Arial"/>
                <w:b/>
                <w:sz w:val="20"/>
                <w:szCs w:val="20"/>
              </w:rPr>
              <w:t>Lakhs only</w:t>
            </w:r>
          </w:p>
        </w:tc>
      </w:tr>
      <w:tr w:rsidR="00EB4465" w:rsidRPr="005E792A" w:rsidTr="006E378A">
        <w:trPr>
          <w:trHeight w:val="58"/>
          <w:jc w:val="center"/>
        </w:trPr>
        <w:tc>
          <w:tcPr>
            <w:tcW w:w="730" w:type="dxa"/>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shd w:val="clear" w:color="auto" w:fill="DAEEF3" w:themeFill="accent5" w:themeFillTint="33"/>
          </w:tcPr>
          <w:p w:rsidR="00EB4465" w:rsidRPr="00892B5D" w:rsidRDefault="009A74E8" w:rsidP="0054128F">
            <w:pPr>
              <w:pStyle w:val="ListParagraph"/>
              <w:spacing w:line="276" w:lineRule="auto"/>
              <w:ind w:left="252"/>
              <w:jc w:val="right"/>
              <w:rPr>
                <w:rFonts w:ascii="Arial" w:hAnsi="Arial" w:cs="Arial"/>
                <w:b/>
                <w:sz w:val="20"/>
                <w:szCs w:val="20"/>
              </w:rPr>
            </w:pPr>
            <w:sdt>
              <w:sdtPr>
                <w:rPr>
                  <w:rFonts w:ascii="Arial" w:hAnsi="Arial" w:cs="Arial"/>
                  <w:b/>
                  <w:sz w:val="20"/>
                  <w:szCs w:val="20"/>
                </w:rPr>
                <w:id w:val="-1689518989"/>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REALIZABLE</w:t>
                </w:r>
                <w:r w:rsidR="00EB4465">
                  <w:rPr>
                    <w:rFonts w:ascii="Arial" w:hAnsi="Arial" w:cs="Arial"/>
                    <w:b/>
                    <w:sz w:val="20"/>
                    <w:szCs w:val="20"/>
                  </w:rPr>
                  <w:t>/ FETCH</w:t>
                </w:r>
                <w:r w:rsidR="00EB4465" w:rsidRPr="00892B5D">
                  <w:rPr>
                    <w:rFonts w:ascii="Arial" w:hAnsi="Arial" w:cs="Arial"/>
                    <w:b/>
                    <w:sz w:val="20"/>
                    <w:szCs w:val="20"/>
                  </w:rPr>
                  <w:t xml:space="preserve"> VALUE</w:t>
                </w:r>
                <w:r w:rsidR="00EB4465">
                  <w:rPr>
                    <w:rFonts w:ascii="Arial" w:hAnsi="Arial" w:cs="Arial"/>
                    <w:b/>
                    <w:sz w:val="20"/>
                    <w:szCs w:val="20"/>
                  </w:rPr>
                  <w:t>^</w:t>
                </w:r>
              </w:sdtContent>
            </w:sdt>
            <w:sdt>
              <w:sdtPr>
                <w:rPr>
                  <w:rFonts w:ascii="Arial" w:hAnsi="Arial" w:cs="Arial"/>
                  <w:b/>
                  <w:sz w:val="20"/>
                  <w:szCs w:val="20"/>
                </w:rPr>
                <w:id w:val="1116953729"/>
                <w:lock w:val="sdtLocked"/>
                <w:dropDownList>
                  <w:listItem w:value="Choose an item."/>
                  <w:listItem w:displayText="(@ ~5% less)" w:value="(@ ~5% less)"/>
                  <w:listItem w:displayText="(@ ~7.5% less)" w:value="(@ ~7.5% less)"/>
                  <w:listItem w:displayText="(@ ~10% less)" w:value="(@ ~10% less)"/>
                  <w:listItem w:displayText="(@ ~12% less)" w:value="(@ ~12% less)"/>
                  <w:listItem w:displayText="(@ ~15% less)" w:value="(@ ~15% less)"/>
                  <w:listItem w:displayText="(@ ~18% less)" w:value="(@ ~18% less)"/>
                  <w:listItem w:displayText="(@ ~20% less)" w:value="(@ ~20% less)"/>
                </w:dropDownList>
              </w:sdtPr>
              <w:sdtContent>
                <w:r w:rsidR="00EB4465">
                  <w:rPr>
                    <w:rFonts w:ascii="Arial" w:hAnsi="Arial" w:cs="Arial"/>
                    <w:b/>
                    <w:sz w:val="20"/>
                    <w:szCs w:val="20"/>
                  </w:rPr>
                  <w:t>(@ ~15% less)</w:t>
                </w:r>
              </w:sdtContent>
            </w:sdt>
          </w:p>
        </w:tc>
        <w:tc>
          <w:tcPr>
            <w:tcW w:w="4514" w:type="dxa"/>
            <w:gridSpan w:val="3"/>
            <w:shd w:val="clear" w:color="auto" w:fill="DAEEF3" w:themeFill="accent5" w:themeFillTint="33"/>
          </w:tcPr>
          <w:p w:rsidR="00EB4465" w:rsidRPr="004A0FA5" w:rsidRDefault="00F17901" w:rsidP="00F10250">
            <w:pPr>
              <w:rPr>
                <w:rFonts w:ascii="Arial" w:hAnsi="Arial" w:cs="Arial"/>
                <w:b/>
                <w:bCs/>
                <w:sz w:val="20"/>
                <w:szCs w:val="20"/>
              </w:rPr>
            </w:pPr>
            <w:r>
              <w:rPr>
                <w:rFonts w:ascii="Arial" w:hAnsi="Arial" w:cs="Arial"/>
                <w:b/>
                <w:bCs/>
                <w:sz w:val="20"/>
                <w:szCs w:val="20"/>
              </w:rPr>
              <w:t>Rs.64,60</w:t>
            </w:r>
            <w:r w:rsidR="00EB4465">
              <w:rPr>
                <w:rFonts w:ascii="Arial" w:hAnsi="Arial" w:cs="Arial"/>
                <w:b/>
                <w:bCs/>
                <w:sz w:val="20"/>
                <w:szCs w:val="20"/>
              </w:rPr>
              <w:t>,000</w:t>
            </w:r>
            <w:r w:rsidR="00EB4465" w:rsidRPr="00AB53CC">
              <w:rPr>
                <w:rFonts w:ascii="Arial" w:hAnsi="Arial" w:cs="Arial"/>
                <w:b/>
                <w:bCs/>
                <w:sz w:val="20"/>
                <w:szCs w:val="20"/>
              </w:rPr>
              <w:t>/-</w:t>
            </w:r>
          </w:p>
        </w:tc>
      </w:tr>
      <w:tr w:rsidR="00EB4465" w:rsidRPr="005E792A" w:rsidTr="00F36F83">
        <w:trPr>
          <w:trHeight w:val="60"/>
          <w:jc w:val="center"/>
        </w:trPr>
        <w:tc>
          <w:tcPr>
            <w:tcW w:w="730" w:type="dxa"/>
            <w:tcBorders>
              <w:bottom w:val="single" w:sz="4" w:space="0" w:color="auto"/>
            </w:tcBorders>
            <w:shd w:val="clear" w:color="auto" w:fill="DAEEF3" w:themeFill="accent5" w:themeFillTint="33"/>
          </w:tcPr>
          <w:p w:rsidR="00EB4465" w:rsidRPr="003D2C48" w:rsidRDefault="00EB4465" w:rsidP="00E71CCF">
            <w:pPr>
              <w:pStyle w:val="ListParagraph"/>
              <w:numPr>
                <w:ilvl w:val="0"/>
                <w:numId w:val="14"/>
              </w:numPr>
              <w:rPr>
                <w:rFonts w:ascii="Arial" w:hAnsi="Arial" w:cs="Arial"/>
                <w:sz w:val="20"/>
                <w:szCs w:val="20"/>
              </w:rPr>
            </w:pPr>
          </w:p>
        </w:tc>
        <w:tc>
          <w:tcPr>
            <w:tcW w:w="6096" w:type="dxa"/>
            <w:gridSpan w:val="3"/>
            <w:tcBorders>
              <w:bottom w:val="single" w:sz="4" w:space="0" w:color="auto"/>
            </w:tcBorders>
            <w:shd w:val="clear" w:color="auto" w:fill="DAEEF3" w:themeFill="accent5" w:themeFillTint="33"/>
          </w:tcPr>
          <w:p w:rsidR="00EB4465" w:rsidRPr="00AD771B" w:rsidRDefault="009A74E8" w:rsidP="00DB75E0">
            <w:pPr>
              <w:ind w:left="90"/>
              <w:jc w:val="right"/>
              <w:rPr>
                <w:rFonts w:ascii="Arial" w:hAnsi="Arial" w:cs="Arial"/>
                <w:b/>
                <w:sz w:val="20"/>
                <w:szCs w:val="20"/>
              </w:rPr>
            </w:pPr>
            <w:sdt>
              <w:sdtPr>
                <w:rPr>
                  <w:rFonts w:ascii="Arial" w:hAnsi="Arial" w:cs="Arial"/>
                  <w:b/>
                  <w:sz w:val="20"/>
                  <w:szCs w:val="20"/>
                </w:rPr>
                <w:id w:val="843899456"/>
                <w:lock w:val="sdtContentLocked"/>
              </w:sdtPr>
              <w:sdtContent>
                <w:r w:rsidR="00EB4465">
                  <w:rPr>
                    <w:rFonts w:ascii="Arial" w:hAnsi="Arial" w:cs="Arial"/>
                    <w:b/>
                    <w:sz w:val="20"/>
                    <w:szCs w:val="20"/>
                  </w:rPr>
                  <w:t xml:space="preserve">EXPECTED </w:t>
                </w:r>
                <w:r w:rsidR="00EB4465" w:rsidRPr="00892B5D">
                  <w:rPr>
                    <w:rFonts w:ascii="Arial" w:hAnsi="Arial" w:cs="Arial"/>
                    <w:b/>
                    <w:sz w:val="20"/>
                    <w:szCs w:val="20"/>
                  </w:rPr>
                  <w:t>FORCED/ DISTRESS SALE VALUE</w:t>
                </w:r>
                <w:r w:rsidR="00EB4465">
                  <w:rPr>
                    <w:rFonts w:ascii="Arial" w:hAnsi="Arial" w:cs="Arial"/>
                    <w:b/>
                    <w:sz w:val="20"/>
                    <w:szCs w:val="20"/>
                  </w:rPr>
                  <w:t>*</w:t>
                </w:r>
              </w:sdtContent>
            </w:sdt>
            <w:sdt>
              <w:sdtPr>
                <w:rPr>
                  <w:rFonts w:ascii="Arial" w:hAnsi="Arial" w:cs="Arial"/>
                  <w:b/>
                  <w:sz w:val="20"/>
                  <w:szCs w:val="20"/>
                </w:rPr>
                <w:id w:val="1065143697"/>
                <w:lock w:val="sdtLocked"/>
                <w:dropDownList>
                  <w:listItem w:value="Choose an item."/>
                  <w:listItem w:displayText="(@ ~15% less)" w:value="(@ ~15% less)"/>
                  <w:listItem w:displayText="(@ ~18% less)" w:value="(@ ~18% less)"/>
                  <w:listItem w:displayText="(@ ~20% less)" w:value="(@ ~20% less)"/>
                  <w:listItem w:displayText="(@ ~25% less)" w:value="(@ ~25% less)"/>
                  <w:listItem w:displayText="(@ ~28% less)" w:value="(@ ~28% less)"/>
                  <w:listItem w:displayText="(@ ~30% less)" w:value="(@ ~30% less)"/>
                  <w:listItem w:displayText="(@ ~32% less)" w:value="(@ ~32% less)"/>
                  <w:listItem w:displayText="(@ ~35% less)" w:value="(@ ~35% less)"/>
                </w:dropDownList>
              </w:sdtPr>
              <w:sdtContent>
                <w:r w:rsidR="00EB4465">
                  <w:rPr>
                    <w:rFonts w:ascii="Arial" w:hAnsi="Arial" w:cs="Arial"/>
                    <w:b/>
                    <w:sz w:val="20"/>
                    <w:szCs w:val="20"/>
                  </w:rPr>
                  <w:t>(@ ~25% less)</w:t>
                </w:r>
              </w:sdtContent>
            </w:sdt>
          </w:p>
        </w:tc>
        <w:tc>
          <w:tcPr>
            <w:tcW w:w="4514" w:type="dxa"/>
            <w:gridSpan w:val="3"/>
            <w:tcBorders>
              <w:bottom w:val="single" w:sz="4" w:space="0" w:color="auto"/>
            </w:tcBorders>
            <w:shd w:val="clear" w:color="auto" w:fill="DAEEF3" w:themeFill="accent5" w:themeFillTint="33"/>
          </w:tcPr>
          <w:p w:rsidR="00EB4465" w:rsidRPr="00892B5D" w:rsidRDefault="00EB4465" w:rsidP="00F17901">
            <w:pPr>
              <w:rPr>
                <w:rFonts w:ascii="Arial" w:hAnsi="Arial" w:cs="Arial"/>
                <w:b/>
                <w:sz w:val="20"/>
                <w:szCs w:val="20"/>
              </w:rPr>
            </w:pPr>
            <w:r w:rsidRPr="00064677">
              <w:rPr>
                <w:rFonts w:ascii="Arial" w:hAnsi="Arial" w:cs="Arial"/>
                <w:b/>
                <w:sz w:val="20"/>
                <w:szCs w:val="20"/>
              </w:rPr>
              <w:t>Rs.</w:t>
            </w:r>
            <w:r w:rsidR="00F17901">
              <w:rPr>
                <w:rFonts w:ascii="Arial" w:hAnsi="Arial" w:cs="Arial"/>
                <w:b/>
                <w:sz w:val="20"/>
                <w:szCs w:val="20"/>
              </w:rPr>
              <w:t>57,00</w:t>
            </w:r>
            <w:r>
              <w:rPr>
                <w:rFonts w:ascii="Arial" w:hAnsi="Arial" w:cs="Arial"/>
                <w:b/>
                <w:sz w:val="20"/>
                <w:szCs w:val="20"/>
              </w:rPr>
              <w:t>,000</w:t>
            </w:r>
            <w:r w:rsidRPr="00064677">
              <w:rPr>
                <w:rFonts w:ascii="Arial" w:hAnsi="Arial" w:cs="Arial"/>
                <w:b/>
                <w:sz w:val="20"/>
                <w:szCs w:val="20"/>
              </w:rPr>
              <w:t>/-</w:t>
            </w:r>
          </w:p>
        </w:tc>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1859422126"/>
              <w:lock w:val="sdtContentLocked"/>
            </w:sdtPr>
            <w:sdtContent>
              <w:p w:rsidR="00EB4465" w:rsidRDefault="00EB4465" w:rsidP="00207178">
                <w:pPr>
                  <w:jc w:val="both"/>
                  <w:rPr>
                    <w:rFonts w:ascii="Arial" w:hAnsi="Arial" w:cs="Arial"/>
                    <w:b/>
                    <w:sz w:val="20"/>
                    <w:szCs w:val="20"/>
                  </w:rPr>
                </w:pPr>
                <w:r>
                  <w:rPr>
                    <w:rFonts w:ascii="Arial" w:hAnsi="Arial" w:cs="Arial"/>
                    <w:b/>
                    <w:sz w:val="20"/>
                    <w:szCs w:val="20"/>
                  </w:rPr>
                  <w:t>Justification for more than 20% difference in Market &amp; Circle Rate</w:t>
                </w:r>
              </w:p>
            </w:sdtContent>
          </w:sdt>
        </w:tc>
        <w:sdt>
          <w:sdtPr>
            <w:rPr>
              <w:rFonts w:ascii="Arial" w:hAnsi="Arial" w:cs="Arial"/>
              <w:sz w:val="20"/>
              <w:szCs w:val="20"/>
            </w:rPr>
            <w:id w:val="595053772"/>
            <w:lock w:val="sdtLocked"/>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and Market rates are adopted based on current practical market dynamics which is explained clearly in Valuation Assessment Factors" w:value="Circle rates are determined by the District administration as per their own theoretical internal policy and Market rates are adopted based on current practical market dynamics which is explained clearly in Valuation Assessment Factors"/>
            </w:dropDownList>
          </w:sdtPr>
          <w:sdtContent>
            <w:tc>
              <w:tcPr>
                <w:tcW w:w="7207" w:type="dxa"/>
                <w:gridSpan w:val="5"/>
                <w:shd w:val="clear" w:color="auto" w:fill="FFFFFF" w:themeFill="background1"/>
              </w:tcPr>
              <w:p w:rsidR="00EB4465" w:rsidRPr="00892B5D" w:rsidRDefault="00EB4465" w:rsidP="008F0D12">
                <w:pPr>
                  <w:rPr>
                    <w:rFonts w:ascii="Arial" w:hAnsi="Arial" w:cs="Arial"/>
                    <w:b/>
                    <w:sz w:val="20"/>
                    <w:szCs w:val="20"/>
                  </w:rPr>
                </w:pPr>
                <w:r>
                  <w:rPr>
                    <w:rFonts w:ascii="Arial" w:hAnsi="Arial" w:cs="Arial"/>
                    <w:sz w:val="20"/>
                    <w:szCs w:val="20"/>
                  </w:rPr>
                  <w:t>Circle rates are determined by the District administration as per their own theoretical internal policy and Market rates are adopted based on current practical market dynamics which is explained clearly in Valuation Assessment Factors</w:t>
                </w:r>
              </w:p>
            </w:tc>
          </w:sdtContent>
        </w:sdt>
      </w:tr>
      <w:tr w:rsidR="00EB4465" w:rsidRPr="005E792A" w:rsidTr="00D534AA">
        <w:trPr>
          <w:trHeight w:val="60"/>
          <w:jc w:val="center"/>
        </w:trPr>
        <w:tc>
          <w:tcPr>
            <w:tcW w:w="730" w:type="dxa"/>
            <w:shd w:val="clear" w:color="auto" w:fill="FFFFFF" w:themeFill="background1"/>
          </w:tcPr>
          <w:p w:rsidR="00EB4465" w:rsidRPr="003D2C48" w:rsidRDefault="00EB4465" w:rsidP="00E71CCF">
            <w:pPr>
              <w:pStyle w:val="ListParagraph"/>
              <w:numPr>
                <w:ilvl w:val="0"/>
                <w:numId w:val="14"/>
              </w:numPr>
              <w:rPr>
                <w:rFonts w:ascii="Arial" w:hAnsi="Arial" w:cs="Arial"/>
                <w:sz w:val="20"/>
                <w:szCs w:val="20"/>
              </w:rPr>
            </w:pPr>
          </w:p>
        </w:tc>
        <w:tc>
          <w:tcPr>
            <w:tcW w:w="3403" w:type="dxa"/>
            <w:shd w:val="clear" w:color="auto" w:fill="FFFFFF" w:themeFill="background1"/>
          </w:tcPr>
          <w:sdt>
            <w:sdtPr>
              <w:rPr>
                <w:rFonts w:ascii="Arial" w:hAnsi="Arial" w:cs="Arial"/>
                <w:b/>
                <w:sz w:val="20"/>
                <w:szCs w:val="20"/>
              </w:rPr>
              <w:id w:val="894238304"/>
              <w:lock w:val="sdtContentLocked"/>
            </w:sdtPr>
            <w:sdtContent>
              <w:p w:rsidR="00EB4465" w:rsidRPr="00892B5D" w:rsidRDefault="00EB4465" w:rsidP="008F0D12">
                <w:pPr>
                  <w:rPr>
                    <w:rFonts w:ascii="Arial" w:hAnsi="Arial" w:cs="Arial"/>
                    <w:b/>
                    <w:sz w:val="20"/>
                    <w:szCs w:val="20"/>
                  </w:rPr>
                </w:pPr>
                <w:r w:rsidRPr="00EB07D4">
                  <w:rPr>
                    <w:rFonts w:ascii="Arial" w:hAnsi="Arial" w:cs="Arial"/>
                    <w:b/>
                    <w:sz w:val="19"/>
                    <w:szCs w:val="19"/>
                  </w:rPr>
                  <w:t>Concluding comments &amp; Disclosures if any</w:t>
                </w:r>
              </w:p>
            </w:sdtContent>
          </w:sdt>
        </w:tc>
        <w:sdt>
          <w:sdtPr>
            <w:rPr>
              <w:rFonts w:ascii="Arial" w:hAnsi="Arial" w:cs="Arial"/>
              <w:sz w:val="20"/>
              <w:szCs w:val="20"/>
              <w:highlight w:val="yellow"/>
            </w:rPr>
            <w:id w:val="-315873529"/>
            <w:docPartList>
              <w:docPartGallery w:val="Quick Parts"/>
            </w:docPartList>
          </w:sdtPr>
          <w:sdtEndPr>
            <w:rPr>
              <w:rFonts w:asciiTheme="minorHAnsi" w:hAnsiTheme="minorHAnsi" w:cstheme="minorBidi"/>
              <w:szCs w:val="22"/>
              <w:highlight w:val="none"/>
            </w:rPr>
          </w:sdtEndPr>
          <w:sdtContent>
            <w:sdt>
              <w:sdtPr>
                <w:rPr>
                  <w:rFonts w:ascii="Arial" w:hAnsi="Arial" w:cs="Arial"/>
                  <w:sz w:val="20"/>
                  <w:szCs w:val="20"/>
                  <w:highlight w:val="yellow"/>
                </w:rPr>
                <w:id w:val="610322330"/>
                <w:docPartList>
                  <w:docPartGallery w:val="Quick Parts"/>
                </w:docPartList>
              </w:sdtPr>
              <w:sdtEndPr>
                <w:rPr>
                  <w:rFonts w:asciiTheme="minorHAnsi" w:hAnsiTheme="minorHAnsi" w:cstheme="minorBidi"/>
                  <w:sz w:val="22"/>
                  <w:szCs w:val="22"/>
                  <w:highlight w:val="none"/>
                </w:rPr>
              </w:sdtEndPr>
              <w:sdtContent>
                <w:tc>
                  <w:tcPr>
                    <w:tcW w:w="7207" w:type="dxa"/>
                    <w:gridSpan w:val="5"/>
                    <w:shd w:val="clear" w:color="auto" w:fill="FFFFFF" w:themeFill="background1"/>
                  </w:tcPr>
                  <w:p w:rsidR="006A63D9" w:rsidRPr="006A63D9" w:rsidRDefault="006A63D9" w:rsidP="006C50BA">
                    <w:pPr>
                      <w:pStyle w:val="ListParagraph"/>
                      <w:numPr>
                        <w:ilvl w:val="0"/>
                        <w:numId w:val="42"/>
                      </w:numPr>
                      <w:spacing w:line="276" w:lineRule="auto"/>
                      <w:contextualSpacing w:val="0"/>
                      <w:jc w:val="both"/>
                      <w:rPr>
                        <w:sz w:val="21"/>
                        <w:szCs w:val="21"/>
                      </w:rPr>
                    </w:pPr>
                    <w:r w:rsidRPr="006A63D9">
                      <w:rPr>
                        <w:rFonts w:ascii="Arial" w:hAnsi="Arial" w:cs="Arial"/>
                        <w:b/>
                        <w:sz w:val="20"/>
                        <w:szCs w:val="20"/>
                      </w:rPr>
                      <w:t xml:space="preserve">Owner </w:t>
                    </w:r>
                    <w:r w:rsidR="00996B33">
                      <w:rPr>
                        <w:rFonts w:ascii="Arial" w:hAnsi="Arial" w:cs="Arial"/>
                        <w:b/>
                        <w:sz w:val="20"/>
                        <w:szCs w:val="20"/>
                      </w:rPr>
                      <w:t>have constructed second floor illegally.</w:t>
                    </w:r>
                  </w:p>
                  <w:p w:rsidR="006C50BA" w:rsidRPr="00912BAF" w:rsidRDefault="006C50BA" w:rsidP="006C50BA">
                    <w:pPr>
                      <w:pStyle w:val="ListParagraph"/>
                      <w:numPr>
                        <w:ilvl w:val="0"/>
                        <w:numId w:val="42"/>
                      </w:numPr>
                      <w:spacing w:line="276" w:lineRule="auto"/>
                      <w:contextualSpacing w:val="0"/>
                      <w:jc w:val="both"/>
                      <w:rPr>
                        <w:sz w:val="21"/>
                        <w:szCs w:val="21"/>
                      </w:rPr>
                    </w:pPr>
                    <w:r>
                      <w:rPr>
                        <w:sz w:val="21"/>
                        <w:szCs w:val="21"/>
                      </w:rPr>
                      <w:t>P</w:t>
                    </w:r>
                    <w:r w:rsidRPr="00912BAF">
                      <w:rPr>
                        <w:sz w:val="21"/>
                        <w:szCs w:val="21"/>
                      </w:rPr>
                      <w:t>resently the property market is not under a free market condition due to Covid Pandemic disruption. Currently, as per the micro &amp; macro market research, the demand for property is weak and the enquiries and the transactions are negligible. In these uncertain times, people are likely to be very cautious in their expenditures in general and are and will be averse to lock up their available liquidity in the acquisition of fixed assets like property. A potential buyer of property if any, may consider acquiring a property only if he gets a really good bargain, at a substantial discount to the rates prevailing before the Covid Pandemic. Thus the Realizable Value in this Report has been adopted based on this consideration.</w:t>
                    </w:r>
                  </w:p>
                  <w:p w:rsidR="006C50BA" w:rsidRPr="00ED7BF7" w:rsidRDefault="006C50BA" w:rsidP="006C50BA">
                    <w:pPr>
                      <w:pStyle w:val="ListParagraph"/>
                      <w:numPr>
                        <w:ilvl w:val="0"/>
                        <w:numId w:val="42"/>
                      </w:numPr>
                      <w:spacing w:line="276" w:lineRule="auto"/>
                      <w:contextualSpacing w:val="0"/>
                      <w:jc w:val="both"/>
                      <w:rPr>
                        <w:sz w:val="21"/>
                        <w:szCs w:val="21"/>
                      </w:rPr>
                    </w:pPr>
                    <w:r w:rsidRPr="00912BAF">
                      <w:rPr>
                        <w:sz w:val="21"/>
                        <w:szCs w:val="21"/>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w:t>
                    </w:r>
                    <w:r w:rsidRPr="00ED7BF7">
                      <w:rPr>
                        <w:sz w:val="21"/>
                        <w:szCs w:val="21"/>
                      </w:rPr>
                      <w:t xml:space="preserve"> us has been relied upon in good faith and we have assumed that it is true and correct.</w:t>
                    </w:r>
                  </w:p>
                  <w:p w:rsidR="006C50BA" w:rsidRPr="00ED7BF7" w:rsidRDefault="006C50BA" w:rsidP="006C50BA">
                    <w:pPr>
                      <w:pStyle w:val="ListParagraph"/>
                      <w:numPr>
                        <w:ilvl w:val="0"/>
                        <w:numId w:val="42"/>
                      </w:numPr>
                      <w:spacing w:line="276" w:lineRule="auto"/>
                      <w:contextualSpacing w:val="0"/>
                      <w:jc w:val="both"/>
                      <w:rPr>
                        <w:sz w:val="21"/>
                        <w:szCs w:val="21"/>
                      </w:rPr>
                    </w:pPr>
                    <w:r w:rsidRPr="00ED7BF7">
                      <w:rPr>
                        <w:sz w:val="21"/>
                        <w:szCs w:val="21"/>
                      </w:rPr>
                      <w:t>Legal aspects for eg. investigation of title, ownership rights, lien, charge, mortgage, lease, verification of documents from originals, etc. has to be taken care by legal experts/ Advocates.</w:t>
                    </w:r>
                  </w:p>
                  <w:p w:rsidR="00EB4465" w:rsidRPr="006C50BA" w:rsidRDefault="006C50BA" w:rsidP="006C50BA">
                    <w:pPr>
                      <w:pStyle w:val="ListParagraph"/>
                      <w:numPr>
                        <w:ilvl w:val="0"/>
                        <w:numId w:val="42"/>
                      </w:numPr>
                      <w:spacing w:line="276" w:lineRule="auto"/>
                      <w:contextualSpacing w:val="0"/>
                      <w:jc w:val="both"/>
                      <w:rPr>
                        <w:sz w:val="21"/>
                        <w:szCs w:val="21"/>
                      </w:rPr>
                    </w:pPr>
                    <w:r w:rsidRPr="00ED7BF7">
                      <w:rPr>
                        <w:sz w:val="21"/>
                        <w:szCs w:val="21"/>
                      </w:rPr>
                      <w:t>This report only contains technical &amp; market information which came to knowledge during course of the assignment. It doesn’t contain any recommendations.</w:t>
                    </w:r>
                  </w:p>
                </w:tc>
              </w:sdtContent>
            </w:sdt>
          </w:sdtContent>
        </w:sdt>
      </w:tr>
    </w:tbl>
    <w:p w:rsidR="00D13D48" w:rsidRDefault="00D13D48" w:rsidP="00DE3994">
      <w:pPr>
        <w:spacing w:after="0"/>
      </w:pPr>
    </w:p>
    <w:tbl>
      <w:tblPr>
        <w:tblStyle w:val="TableGrid"/>
        <w:tblW w:w="11340" w:type="dxa"/>
        <w:jc w:val="center"/>
        <w:tblLayout w:type="fixed"/>
        <w:tblLook w:val="04A0" w:firstRow="1" w:lastRow="0" w:firstColumn="1" w:lastColumn="0" w:noHBand="0" w:noVBand="1"/>
      </w:tblPr>
      <w:tblGrid>
        <w:gridCol w:w="726"/>
        <w:gridCol w:w="10614"/>
      </w:tblGrid>
      <w:tr w:rsidR="006E378A" w:rsidRPr="00892B5D" w:rsidTr="002E0931">
        <w:trPr>
          <w:trHeight w:val="50"/>
          <w:jc w:val="center"/>
        </w:trPr>
        <w:tc>
          <w:tcPr>
            <w:tcW w:w="725" w:type="dxa"/>
            <w:shd w:val="clear" w:color="auto" w:fill="17365D" w:themeFill="text2" w:themeFillShade="BF"/>
          </w:tcPr>
          <w:p w:rsidR="006E378A" w:rsidRPr="00892B5D" w:rsidRDefault="006E378A" w:rsidP="006E378A">
            <w:pPr>
              <w:pStyle w:val="ListParagraph"/>
              <w:numPr>
                <w:ilvl w:val="0"/>
                <w:numId w:val="18"/>
              </w:numPr>
              <w:jc w:val="right"/>
              <w:rPr>
                <w:rFonts w:ascii="Arial" w:hAnsi="Arial" w:cs="Arial"/>
                <w:sz w:val="18"/>
                <w:szCs w:val="18"/>
              </w:rPr>
            </w:pPr>
          </w:p>
        </w:tc>
        <w:tc>
          <w:tcPr>
            <w:tcW w:w="10605" w:type="dxa"/>
            <w:shd w:val="clear" w:color="auto" w:fill="17365D" w:themeFill="text2" w:themeFillShade="BF"/>
          </w:tcPr>
          <w:sdt>
            <w:sdtPr>
              <w:rPr>
                <w:rFonts w:ascii="Arial" w:hAnsi="Arial" w:cs="Arial"/>
                <w:b/>
                <w:szCs w:val="20"/>
              </w:rPr>
              <w:id w:val="-1232622627"/>
              <w:lock w:val="sdtContentLocked"/>
              <w:placeholder>
                <w:docPart w:val="DefaultPlaceholder_1082065158"/>
              </w:placeholder>
            </w:sdtPr>
            <w:sdtContent>
              <w:p w:rsidR="006E378A" w:rsidRPr="00892B5D" w:rsidRDefault="00DB75E0" w:rsidP="00B60B2C">
                <w:pPr>
                  <w:tabs>
                    <w:tab w:val="left" w:pos="252"/>
                  </w:tabs>
                  <w:jc w:val="center"/>
                  <w:rPr>
                    <w:rFonts w:ascii="Arial" w:hAnsi="Arial" w:cs="Arial"/>
                    <w:sz w:val="18"/>
                    <w:szCs w:val="18"/>
                  </w:rPr>
                </w:pPr>
                <w:r>
                  <w:rPr>
                    <w:rFonts w:ascii="Arial" w:hAnsi="Arial" w:cs="Arial"/>
                    <w:b/>
                    <w:szCs w:val="20"/>
                  </w:rPr>
                  <w:t xml:space="preserve">ASSUMPTIONS | </w:t>
                </w:r>
                <w:r w:rsidR="006E378A" w:rsidRPr="0033153C">
                  <w:rPr>
                    <w:rFonts w:ascii="Arial" w:hAnsi="Arial" w:cs="Arial"/>
                    <w:b/>
                    <w:szCs w:val="20"/>
                  </w:rPr>
                  <w:t>REMARKS</w:t>
                </w:r>
                <w:r>
                  <w:rPr>
                    <w:rFonts w:ascii="Arial" w:hAnsi="Arial" w:cs="Arial"/>
                    <w:b/>
                    <w:szCs w:val="20"/>
                  </w:rPr>
                  <w:t xml:space="preserve"> | LIMITING CONDITIONS</w:t>
                </w:r>
              </w:p>
            </w:sdtContent>
          </w:sdt>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880DDC" w:rsidRPr="00880DDC" w:rsidRDefault="009A74E8" w:rsidP="00CD5145">
            <w:pPr>
              <w:tabs>
                <w:tab w:val="left" w:pos="252"/>
              </w:tabs>
              <w:jc w:val="both"/>
              <w:rPr>
                <w:rFonts w:ascii="Arial" w:hAnsi="Arial" w:cs="Arial"/>
                <w:i/>
                <w:sz w:val="20"/>
                <w:szCs w:val="20"/>
              </w:rPr>
            </w:pPr>
            <w:sdt>
              <w:sdtPr>
                <w:rPr>
                  <w:rFonts w:ascii="Arial" w:hAnsi="Arial" w:cs="Arial"/>
                  <w:sz w:val="20"/>
                  <w:szCs w:val="20"/>
                </w:rPr>
                <w:id w:val="1256316176"/>
                <w:lock w:val="sdtContentLocked"/>
                <w:placeholder>
                  <w:docPart w:val="DefaultPlaceholder_1082065158"/>
                </w:placeholder>
              </w:sdtPr>
              <w:sdtContent>
                <w:r w:rsidR="00B60B2C" w:rsidRPr="00CF66C7">
                  <w:rPr>
                    <w:rFonts w:ascii="Arial" w:hAnsi="Arial" w:cs="Arial"/>
                    <w:sz w:val="20"/>
                    <w:szCs w:val="20"/>
                  </w:rPr>
                  <w:t>Qualification in TIR/Mitigation Suggested, if any:</w:t>
                </w:r>
              </w:sdtContent>
            </w:sdt>
            <w:r w:rsidR="00D94377">
              <w:rPr>
                <w:rFonts w:ascii="Arial" w:hAnsi="Arial" w:cs="Arial"/>
                <w:b/>
                <w:bCs/>
                <w:i/>
                <w:sz w:val="20"/>
                <w:szCs w:val="20"/>
              </w:rPr>
              <w:t>Cannot comment since TIR is not provided to us.</w:t>
            </w:r>
          </w:p>
        </w:tc>
      </w:tr>
      <w:tr w:rsidR="00B60B2C" w:rsidRPr="00892B5D" w:rsidTr="002E0931">
        <w:trPr>
          <w:trHeight w:val="50"/>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9A74E8" w:rsidP="00CF66C7">
            <w:pPr>
              <w:tabs>
                <w:tab w:val="left" w:pos="252"/>
              </w:tabs>
              <w:jc w:val="both"/>
              <w:rPr>
                <w:rFonts w:ascii="Arial" w:hAnsi="Arial" w:cs="Arial"/>
                <w:sz w:val="20"/>
                <w:szCs w:val="20"/>
              </w:rPr>
            </w:pPr>
            <w:sdt>
              <w:sdtPr>
                <w:rPr>
                  <w:rFonts w:ascii="Arial" w:hAnsi="Arial" w:cs="Arial"/>
                  <w:sz w:val="20"/>
                  <w:szCs w:val="20"/>
                </w:rPr>
                <w:id w:val="-1610806310"/>
                <w:lock w:val="sdtContentLocked"/>
                <w:placeholder>
                  <w:docPart w:val="DefaultPlaceholder_1082065158"/>
                </w:placeholder>
              </w:sdtPr>
              <w:sdtContent>
                <w:r w:rsidR="00B60B2C" w:rsidRPr="00CF66C7">
                  <w:rPr>
                    <w:rFonts w:ascii="Arial" w:hAnsi="Arial" w:cs="Arial"/>
                    <w:sz w:val="20"/>
                    <w:szCs w:val="20"/>
                  </w:rPr>
                  <w:t>Is property SARFAESI compliant:</w:t>
                </w:r>
              </w:sdtContent>
            </w:sdt>
            <w:sdt>
              <w:sdtPr>
                <w:rPr>
                  <w:rFonts w:ascii="Arial" w:hAnsi="Arial" w:cs="Arial"/>
                  <w:b/>
                  <w:bCs/>
                  <w:i/>
                  <w:sz w:val="20"/>
                  <w:szCs w:val="20"/>
                </w:rPr>
                <w:id w:val="-88063161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Yes</w:t>
                </w:r>
              </w:sdtContent>
            </w:sdt>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9A74E8" w:rsidP="00CF66C7">
            <w:pPr>
              <w:tabs>
                <w:tab w:val="left" w:pos="252"/>
              </w:tabs>
              <w:jc w:val="both"/>
              <w:rPr>
                <w:rFonts w:ascii="Arial" w:hAnsi="Arial" w:cs="Arial"/>
                <w:sz w:val="20"/>
                <w:szCs w:val="20"/>
              </w:rPr>
            </w:pPr>
            <w:sdt>
              <w:sdtPr>
                <w:rPr>
                  <w:rFonts w:ascii="Arial" w:hAnsi="Arial" w:cs="Arial"/>
                  <w:color w:val="808080"/>
                  <w:sz w:val="20"/>
                  <w:szCs w:val="20"/>
                </w:rPr>
                <w:id w:val="1538773813"/>
                <w:lock w:val="sdtContentLocked"/>
                <w:placeholder>
                  <w:docPart w:val="DefaultPlaceholder_1082065158"/>
                </w:placeholder>
              </w:sdtPr>
              <w:sdtContent>
                <w:r w:rsidR="00B60B2C" w:rsidRPr="00CF66C7">
                  <w:rPr>
                    <w:rFonts w:ascii="Arial" w:hAnsi="Arial" w:cs="Arial"/>
                    <w:sz w:val="20"/>
                    <w:szCs w:val="20"/>
                  </w:rPr>
                  <w:t>Whether property belongs to social infrastructure like hospital, school, old age home etc.:</w:t>
                </w:r>
              </w:sdtContent>
            </w:sdt>
            <w:sdt>
              <w:sdtPr>
                <w:rPr>
                  <w:rFonts w:ascii="Arial" w:hAnsi="Arial" w:cs="Arial"/>
                  <w:b/>
                  <w:bCs/>
                  <w:i/>
                  <w:sz w:val="20"/>
                  <w:szCs w:val="20"/>
                </w:rPr>
                <w:id w:val="-1945841842"/>
                <w:lock w:val="sdtLocked"/>
                <w:dropDownList>
                  <w:listItem w:value="Choose an item."/>
                  <w:listItem w:displayText="Yes" w:value="Yes"/>
                  <w:listItem w:displayText="No" w:value="No"/>
                </w:dropDownList>
              </w:sdtPr>
              <w:sdtContent>
                <w:r w:rsidR="00851EB1" w:rsidRPr="004A0FA5">
                  <w:rPr>
                    <w:rFonts w:ascii="Arial" w:hAnsi="Arial" w:cs="Arial"/>
                    <w:b/>
                    <w:bCs/>
                    <w:i/>
                    <w:sz w:val="20"/>
                    <w:szCs w:val="20"/>
                  </w:rPr>
                  <w:t>No</w:t>
                </w:r>
              </w:sdtContent>
            </w:sdt>
          </w:p>
        </w:tc>
      </w:tr>
      <w:tr w:rsidR="00B60B2C" w:rsidRPr="00D17C7F"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9A74E8" w:rsidP="00F61A3C">
            <w:pPr>
              <w:tabs>
                <w:tab w:val="left" w:pos="252"/>
              </w:tabs>
              <w:jc w:val="both"/>
              <w:rPr>
                <w:rFonts w:ascii="Arial" w:hAnsi="Arial" w:cs="Arial"/>
                <w:i/>
                <w:sz w:val="20"/>
                <w:szCs w:val="20"/>
              </w:rPr>
            </w:pPr>
            <w:sdt>
              <w:sdtPr>
                <w:rPr>
                  <w:rFonts w:ascii="Arial" w:hAnsi="Arial" w:cs="Arial"/>
                  <w:color w:val="808080"/>
                  <w:sz w:val="20"/>
                  <w:szCs w:val="20"/>
                </w:rPr>
                <w:id w:val="-930343059"/>
                <w:lock w:val="sdtContentLocked"/>
                <w:placeholder>
                  <w:docPart w:val="DefaultPlaceholder_1082065158"/>
                </w:placeholder>
              </w:sdtPr>
              <w:sdtContent>
                <w:r w:rsidR="00B60B2C" w:rsidRPr="00CF66C7">
                  <w:rPr>
                    <w:rFonts w:ascii="Arial" w:hAnsi="Arial" w:cs="Arial"/>
                    <w:sz w:val="20"/>
                    <w:szCs w:val="20"/>
                  </w:rPr>
                  <w:t>Whether entire piece of land on which the unit is set up / property is situated has been mortgaged or to be mortgaged:</w:t>
                </w:r>
              </w:sdtContent>
            </w:sdt>
            <w:sdt>
              <w:sdtPr>
                <w:rPr>
                  <w:rFonts w:ascii="Arial" w:hAnsi="Arial" w:cs="Arial"/>
                  <w:b/>
                  <w:bCs/>
                  <w:i/>
                  <w:sz w:val="20"/>
                  <w:szCs w:val="20"/>
                </w:rPr>
                <w:id w:val="-961112974"/>
                <w:lock w:val="sdtLocked"/>
                <w:dropDownList>
                  <w:listItem w:value="Choose an item."/>
                  <w:listItem w:displayText="Yes" w:value="Yes"/>
                  <w:listItem w:displayText="No, only portion of it." w:value="No, only portion of it."/>
                </w:dropDownList>
              </w:sdtPr>
              <w:sdtContent>
                <w:r w:rsidR="00851EB1" w:rsidRPr="004A0FA5">
                  <w:rPr>
                    <w:rFonts w:ascii="Arial" w:hAnsi="Arial" w:cs="Arial"/>
                    <w:b/>
                    <w:bCs/>
                    <w:i/>
                    <w:sz w:val="20"/>
                    <w:szCs w:val="20"/>
                  </w:rPr>
                  <w:t>Yes</w:t>
                </w:r>
              </w:sdtContent>
            </w:sdt>
            <w:r w:rsidR="004A0FA5" w:rsidRPr="004A0FA5">
              <w:rPr>
                <w:rFonts w:ascii="Arial" w:hAnsi="Arial" w:cs="Arial"/>
                <w:b/>
                <w:bCs/>
                <w:i/>
                <w:sz w:val="20"/>
                <w:szCs w:val="20"/>
              </w:rPr>
              <w:t>,</w:t>
            </w:r>
            <w:r w:rsidR="00F61A3C">
              <w:rPr>
                <w:rFonts w:ascii="Arial" w:hAnsi="Arial" w:cs="Arial"/>
                <w:b/>
                <w:bCs/>
                <w:i/>
                <w:sz w:val="20"/>
                <w:szCs w:val="20"/>
              </w:rPr>
              <w:t xml:space="preserve">to be </w:t>
            </w:r>
            <w:r w:rsidR="004A0FA5">
              <w:rPr>
                <w:rFonts w:ascii="Arial" w:hAnsi="Arial" w:cs="Arial"/>
                <w:b/>
                <w:bCs/>
                <w:i/>
                <w:sz w:val="20"/>
                <w:szCs w:val="20"/>
              </w:rPr>
              <w:t>m</w:t>
            </w:r>
            <w:r w:rsidR="004A0FA5" w:rsidRPr="004A0FA5">
              <w:rPr>
                <w:rFonts w:ascii="Arial" w:hAnsi="Arial" w:cs="Arial"/>
                <w:b/>
                <w:bCs/>
                <w:i/>
                <w:sz w:val="20"/>
                <w:szCs w:val="20"/>
              </w:rPr>
              <w:t>ortgaged with the bank</w:t>
            </w:r>
          </w:p>
        </w:tc>
      </w:tr>
      <w:tr w:rsidR="00B60B2C" w:rsidRPr="00892B5D" w:rsidTr="002E0931">
        <w:trPr>
          <w:trHeight w:val="33"/>
          <w:jc w:val="center"/>
        </w:trPr>
        <w:tc>
          <w:tcPr>
            <w:tcW w:w="725" w:type="dxa"/>
          </w:tcPr>
          <w:p w:rsidR="00B60B2C" w:rsidRPr="00CF66C7" w:rsidRDefault="00B60B2C" w:rsidP="00E71CCF">
            <w:pPr>
              <w:pStyle w:val="ListParagraph"/>
              <w:numPr>
                <w:ilvl w:val="0"/>
                <w:numId w:val="9"/>
              </w:numPr>
              <w:jc w:val="right"/>
              <w:rPr>
                <w:rFonts w:ascii="Arial" w:hAnsi="Arial" w:cs="Arial"/>
                <w:sz w:val="20"/>
                <w:szCs w:val="20"/>
              </w:rPr>
            </w:pPr>
          </w:p>
        </w:tc>
        <w:tc>
          <w:tcPr>
            <w:tcW w:w="10605" w:type="dxa"/>
          </w:tcPr>
          <w:p w:rsidR="00B60B2C" w:rsidRPr="00CF66C7" w:rsidRDefault="009A74E8" w:rsidP="00CF66C7">
            <w:pPr>
              <w:tabs>
                <w:tab w:val="left" w:pos="252"/>
              </w:tabs>
              <w:jc w:val="both"/>
              <w:rPr>
                <w:rFonts w:ascii="Arial" w:hAnsi="Arial" w:cs="Arial"/>
                <w:sz w:val="20"/>
                <w:szCs w:val="20"/>
              </w:rPr>
            </w:pPr>
            <w:sdt>
              <w:sdtPr>
                <w:rPr>
                  <w:rFonts w:ascii="Arial" w:hAnsi="Arial" w:cs="Arial"/>
                  <w:color w:val="808080"/>
                  <w:sz w:val="20"/>
                  <w:szCs w:val="20"/>
                </w:rPr>
                <w:id w:val="-693295618"/>
                <w:lock w:val="sdtContentLocked"/>
                <w:placeholder>
                  <w:docPart w:val="DefaultPlaceholder_1082065158"/>
                </w:placeholder>
              </w:sdtPr>
              <w:sdtContent>
                <w:r w:rsidR="00B60B2C" w:rsidRPr="00CF66C7">
                  <w:rPr>
                    <w:rFonts w:ascii="Arial" w:hAnsi="Arial" w:cs="Arial"/>
                    <w:sz w:val="20"/>
                    <w:szCs w:val="20"/>
                  </w:rPr>
                  <w:t>Details of last two transactions in the locality/area to be provided, if available:</w:t>
                </w:r>
              </w:sdtContent>
            </w:sdt>
            <w:sdt>
              <w:sdtPr>
                <w:rPr>
                  <w:rFonts w:ascii="Arial" w:hAnsi="Arial" w:cs="Arial"/>
                  <w:sz w:val="20"/>
                  <w:szCs w:val="20"/>
                </w:rPr>
                <w:id w:val="-1073580542"/>
                <w:docPartList>
                  <w:docPartGallery w:val="Quick Parts"/>
                </w:docPartList>
              </w:sdtPr>
              <w:sdtEndPr>
                <w:rPr>
                  <w:i/>
                </w:rPr>
              </w:sdtEndPr>
              <w:sdtContent>
                <w:r w:rsidR="00B60B2C" w:rsidRPr="004A0FA5">
                  <w:rPr>
                    <w:rFonts w:ascii="Arial" w:hAnsi="Arial" w:cs="Arial"/>
                    <w:b/>
                    <w:bCs/>
                    <w:i/>
                    <w:sz w:val="20"/>
                    <w:szCs w:val="20"/>
                  </w:rPr>
                  <w:t>Information couldn’t be found.</w:t>
                </w:r>
              </w:sdtContent>
            </w:sdt>
          </w:p>
        </w:tc>
      </w:tr>
      <w:tr w:rsidR="002C7ABD" w:rsidRPr="00892B5D" w:rsidTr="002E0931">
        <w:trPr>
          <w:trHeight w:val="33"/>
          <w:jc w:val="center"/>
        </w:trPr>
        <w:tc>
          <w:tcPr>
            <w:tcW w:w="725" w:type="dxa"/>
            <w:vMerge w:val="restart"/>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p w:rsidR="002C7ABD" w:rsidRPr="00FB2806" w:rsidRDefault="009A74E8" w:rsidP="00CD0C45">
            <w:pPr>
              <w:jc w:val="both"/>
              <w:rPr>
                <w:rFonts w:ascii="Arial" w:hAnsi="Arial" w:cs="Arial"/>
                <w:szCs w:val="20"/>
              </w:rPr>
            </w:pPr>
            <w:sdt>
              <w:sdtPr>
                <w:id w:val="-499035913"/>
                <w:lock w:val="sdtContentLocked"/>
              </w:sdtPr>
              <w:sdtContent>
                <w:r w:rsidR="002C7ABD" w:rsidRPr="00FB2806">
                  <w:rPr>
                    <w:rFonts w:ascii="Arial" w:hAnsi="Arial" w:cs="Arial"/>
                    <w:sz w:val="20"/>
                    <w:szCs w:val="20"/>
                  </w:rPr>
                  <w:t>Any other aspect which has relevance on the value or marketability of the property:</w:t>
                </w:r>
              </w:sdtContent>
            </w:sdt>
            <w:sdt>
              <w:sdtPr>
                <w:rPr>
                  <w:rFonts w:ascii="Arial" w:hAnsi="Arial" w:cs="Arial"/>
                  <w:sz w:val="20"/>
                  <w:szCs w:val="20"/>
                </w:rPr>
                <w:id w:val="1079100279"/>
                <w:lock w:val="sdtContentLocked"/>
                <w:placeholder>
                  <w:docPart w:val="DefaultPlaceholder_1082065158"/>
                </w:placeholder>
              </w:sdtPr>
              <w:sdtContent>
                <w:r w:rsidR="002C7ABD" w:rsidRPr="00FB2806">
                  <w:rPr>
                    <w:rFonts w:ascii="Arial" w:hAnsi="Arial" w:cs="Arial"/>
                    <w:sz w:val="20"/>
                    <w:szCs w:val="20"/>
                  </w:rPr>
                  <w:t>This report is prepared following our standard operating procedures &amp; best practices, limitations, conditions</w:t>
                </w:r>
                <w:r w:rsidR="00CD0C45">
                  <w:rPr>
                    <w:rFonts w:ascii="Arial" w:hAnsi="Arial" w:cs="Arial"/>
                    <w:sz w:val="20"/>
                    <w:szCs w:val="20"/>
                  </w:rPr>
                  <w:t xml:space="preserve">, remarks, Important Notes, </w:t>
                </w:r>
                <w:r w:rsidR="002C7ABD" w:rsidRPr="00FB2806">
                  <w:rPr>
                    <w:rFonts w:ascii="Arial" w:hAnsi="Arial" w:cs="Arial"/>
                    <w:sz w:val="20"/>
                    <w:szCs w:val="20"/>
                  </w:rPr>
                  <w:t>Valuation TOR.</w:t>
                </w:r>
              </w:sdtContent>
            </w:sdt>
          </w:p>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403714355"/>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copy of the documents provided to us from the originals has not been done at our end.</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rPr>
                <w:rFonts w:ascii="Arial" w:hAnsi="Arial" w:cs="Arial"/>
                <w:sz w:val="20"/>
              </w:rPr>
              <w:id w:val="-1360969449"/>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rPr>
                </w:pPr>
                <w:r w:rsidRPr="00437434">
                  <w:rPr>
                    <w:rFonts w:ascii="Arial" w:hAnsi="Arial" w:cs="Arial"/>
                    <w:sz w:val="20"/>
                  </w:rPr>
                  <w:t>Legal aspects for eg. investigation of title, ownership rights, lien, charge, mortgage, lease, etc. are not considered in this report. It is assumed and taken into account that the concerned Bank/ Financial Institution has got the legal verification cleared by the competent Advocate while requesting for the Valuation report.</w:t>
                </w:r>
              </w:p>
            </w:sdtContent>
          </w:sdt>
        </w:tc>
      </w:tr>
      <w:tr w:rsidR="002C7ABD" w:rsidRPr="00892B5D" w:rsidTr="002E0931">
        <w:trPr>
          <w:trHeight w:val="33"/>
          <w:jc w:val="center"/>
        </w:trPr>
        <w:tc>
          <w:tcPr>
            <w:tcW w:w="725" w:type="dxa"/>
            <w:vMerge/>
          </w:tcPr>
          <w:p w:rsidR="002C7ABD" w:rsidRPr="00CF66C7" w:rsidRDefault="002C7ABD" w:rsidP="00E71CCF">
            <w:pPr>
              <w:pStyle w:val="ListParagraph"/>
              <w:numPr>
                <w:ilvl w:val="0"/>
                <w:numId w:val="9"/>
              </w:numPr>
              <w:jc w:val="right"/>
              <w:rPr>
                <w:rFonts w:ascii="Arial" w:hAnsi="Arial" w:cs="Arial"/>
                <w:sz w:val="20"/>
                <w:szCs w:val="20"/>
              </w:rPr>
            </w:pPr>
          </w:p>
        </w:tc>
        <w:tc>
          <w:tcPr>
            <w:tcW w:w="10605" w:type="dxa"/>
          </w:tcPr>
          <w:sdt>
            <w:sdtPr>
              <w:id w:val="-1537577200"/>
              <w:lock w:val="sdtContentLocked"/>
              <w:placeholder>
                <w:docPart w:val="DefaultPlaceholder_1082065158"/>
              </w:placeholder>
            </w:sdtPr>
            <w:sdtContent>
              <w:p w:rsidR="002C7ABD" w:rsidRPr="00437434" w:rsidRDefault="002C7ABD" w:rsidP="00437434">
                <w:pPr>
                  <w:pStyle w:val="ListParagraph"/>
                  <w:numPr>
                    <w:ilvl w:val="0"/>
                    <w:numId w:val="35"/>
                  </w:numPr>
                  <w:tabs>
                    <w:tab w:val="left" w:pos="498"/>
                  </w:tabs>
                  <w:ind w:left="498"/>
                  <w:jc w:val="both"/>
                  <w:rPr>
                    <w:rFonts w:ascii="Arial" w:hAnsi="Arial" w:cs="Arial"/>
                    <w:sz w:val="20"/>
                    <w:szCs w:val="20"/>
                  </w:rPr>
                </w:pPr>
                <w:r w:rsidRPr="00437434">
                  <w:rPr>
                    <w:rFonts w:ascii="Arial" w:hAnsi="Arial" w:cs="Arial"/>
                    <w:sz w:val="20"/>
                  </w:rPr>
                  <w:t>Value varies with the Purpose/ Date/ Condition prevailing in the market. We recommend not to refer the 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sdtContent>
          </w:sdt>
        </w:tc>
      </w:tr>
    </w:tbl>
    <w:p w:rsidR="00FE6994" w:rsidRDefault="00FE6994" w:rsidP="00DE3994">
      <w:pPr>
        <w:spacing w:after="0"/>
      </w:pPr>
    </w:p>
    <w:tbl>
      <w:tblPr>
        <w:tblStyle w:val="TableGrid"/>
        <w:tblW w:w="11317" w:type="dxa"/>
        <w:jc w:val="center"/>
        <w:tblLayout w:type="fixed"/>
        <w:tblLook w:val="04A0" w:firstRow="1" w:lastRow="0" w:firstColumn="1" w:lastColumn="0" w:noHBand="0" w:noVBand="1"/>
      </w:tblPr>
      <w:tblGrid>
        <w:gridCol w:w="708"/>
        <w:gridCol w:w="3676"/>
        <w:gridCol w:w="810"/>
        <w:gridCol w:w="3038"/>
        <w:gridCol w:w="1372"/>
        <w:gridCol w:w="1713"/>
      </w:tblGrid>
      <w:tr w:rsidR="006F71E8" w:rsidRPr="00942C8E" w:rsidTr="006F71E8">
        <w:trPr>
          <w:trHeight w:val="60"/>
          <w:jc w:val="center"/>
        </w:trPr>
        <w:tc>
          <w:tcPr>
            <w:tcW w:w="708" w:type="dxa"/>
            <w:shd w:val="clear" w:color="auto" w:fill="17365D" w:themeFill="text2" w:themeFillShade="BF"/>
          </w:tcPr>
          <w:p w:rsidR="006F71E8" w:rsidRPr="003C2D8F" w:rsidRDefault="006F71E8" w:rsidP="009538CE">
            <w:pPr>
              <w:pStyle w:val="ListParagraph"/>
              <w:numPr>
                <w:ilvl w:val="0"/>
                <w:numId w:val="18"/>
              </w:numPr>
              <w:jc w:val="right"/>
              <w:rPr>
                <w:rFonts w:ascii="Arial" w:hAnsi="Arial" w:cs="Arial"/>
                <w:sz w:val="20"/>
                <w:szCs w:val="20"/>
              </w:rPr>
            </w:pPr>
          </w:p>
        </w:tc>
        <w:tc>
          <w:tcPr>
            <w:tcW w:w="10609" w:type="dxa"/>
            <w:gridSpan w:val="5"/>
            <w:shd w:val="clear" w:color="auto" w:fill="17365D" w:themeFill="text2" w:themeFillShade="BF"/>
          </w:tcPr>
          <w:sdt>
            <w:sdtPr>
              <w:rPr>
                <w:rFonts w:ascii="Arial" w:hAnsi="Arial" w:cs="Arial"/>
                <w:b/>
                <w:szCs w:val="20"/>
              </w:rPr>
              <w:id w:val="-671566490"/>
              <w:lock w:val="sdtContentLocked"/>
            </w:sdtPr>
            <w:sdtContent>
              <w:p w:rsidR="006F71E8" w:rsidRPr="006F71E8" w:rsidRDefault="006F71E8" w:rsidP="00FD7650">
                <w:pPr>
                  <w:jc w:val="center"/>
                  <w:rPr>
                    <w:rFonts w:ascii="Arial" w:hAnsi="Arial" w:cs="Arial"/>
                    <w:sz w:val="20"/>
                    <w:szCs w:val="18"/>
                  </w:rPr>
                </w:pPr>
                <w:r w:rsidRPr="00284A7A">
                  <w:rPr>
                    <w:rFonts w:ascii="Arial" w:hAnsi="Arial" w:cs="Arial"/>
                    <w:b/>
                    <w:szCs w:val="20"/>
                  </w:rPr>
                  <w:t>DECLARATION</w:t>
                </w:r>
              </w:p>
            </w:sdtContent>
          </w:sdt>
        </w:tc>
      </w:tr>
      <w:tr w:rsidR="006F71E8" w:rsidRPr="00942C8E" w:rsidTr="00D5760B">
        <w:trPr>
          <w:trHeight w:val="60"/>
          <w:jc w:val="center"/>
        </w:trPr>
        <w:tc>
          <w:tcPr>
            <w:tcW w:w="708" w:type="dxa"/>
          </w:tcPr>
          <w:p w:rsidR="006F71E8" w:rsidRPr="006F71E8" w:rsidRDefault="006F71E8" w:rsidP="006F71E8">
            <w:pPr>
              <w:rPr>
                <w:rFonts w:ascii="Arial" w:hAnsi="Arial" w:cs="Arial"/>
                <w:sz w:val="20"/>
                <w:szCs w:val="20"/>
              </w:rPr>
            </w:pPr>
          </w:p>
        </w:tc>
        <w:tc>
          <w:tcPr>
            <w:tcW w:w="10609" w:type="dxa"/>
            <w:gridSpan w:val="5"/>
          </w:tcPr>
          <w:p w:rsidR="006F71E8" w:rsidRPr="00437434" w:rsidRDefault="009A74E8" w:rsidP="00437434">
            <w:pPr>
              <w:pStyle w:val="ListParagraph"/>
              <w:numPr>
                <w:ilvl w:val="0"/>
                <w:numId w:val="38"/>
              </w:numPr>
              <w:ind w:left="418" w:hanging="180"/>
              <w:rPr>
                <w:rFonts w:ascii="Arial" w:hAnsi="Arial" w:cs="Arial"/>
                <w:sz w:val="20"/>
                <w:szCs w:val="18"/>
              </w:rPr>
            </w:pPr>
            <w:sdt>
              <w:sdtPr>
                <w:rPr>
                  <w:rFonts w:ascii="Arial" w:hAnsi="Arial" w:cs="Arial"/>
                  <w:sz w:val="20"/>
                  <w:szCs w:val="18"/>
                </w:rPr>
                <w:id w:val="632446511"/>
                <w:lock w:val="sdtContentLocked"/>
                <w:placeholder>
                  <w:docPart w:val="DefaultPlaceholder_1082065158"/>
                </w:placeholder>
              </w:sdtPr>
              <w:sdtContent>
                <w:r w:rsidR="006F71E8" w:rsidRPr="00437434">
                  <w:rPr>
                    <w:rFonts w:ascii="Arial" w:hAnsi="Arial" w:cs="Arial"/>
                    <w:sz w:val="20"/>
                    <w:szCs w:val="18"/>
                  </w:rPr>
                  <w:t>The property was inspected by our authorized surveyor on</w:t>
                </w:r>
              </w:sdtContent>
            </w:sdt>
            <w:sdt>
              <w:sdtPr>
                <w:rPr>
                  <w:rFonts w:ascii="Arial" w:hAnsi="Arial" w:cs="Arial"/>
                  <w:sz w:val="20"/>
                  <w:szCs w:val="18"/>
                </w:rPr>
                <w:id w:val="2091730253"/>
                <w:lock w:val="sdtLocked"/>
                <w:date w:fullDate="2021-06-14T00:00:00Z">
                  <w:dateFormat w:val="d MMMM yyyy"/>
                  <w:lid w:val="en-US"/>
                  <w:storeMappedDataAs w:val="dateTime"/>
                  <w:calendar w:val="gregorian"/>
                </w:date>
              </w:sdtPr>
              <w:sdtContent>
                <w:r w:rsidR="00F61A3C">
                  <w:rPr>
                    <w:rFonts w:ascii="Arial" w:hAnsi="Arial" w:cs="Arial"/>
                    <w:sz w:val="20"/>
                    <w:szCs w:val="18"/>
                  </w:rPr>
                  <w:t>14 June 2021</w:t>
                </w:r>
              </w:sdtContent>
            </w:sdt>
            <w:sdt>
              <w:sdtPr>
                <w:rPr>
                  <w:rFonts w:ascii="Arial" w:hAnsi="Arial" w:cs="Arial"/>
                  <w:sz w:val="20"/>
                  <w:szCs w:val="18"/>
                </w:rPr>
                <w:id w:val="-769163789"/>
                <w:lock w:val="sdtContentLocked"/>
                <w:placeholder>
                  <w:docPart w:val="DefaultPlaceholder_1082065158"/>
                </w:placeholder>
              </w:sdtPr>
              <w:sdtContent>
                <w:r w:rsidR="006F71E8" w:rsidRPr="00437434">
                  <w:rPr>
                    <w:rFonts w:ascii="Arial" w:hAnsi="Arial" w:cs="Arial"/>
                    <w:sz w:val="20"/>
                    <w:szCs w:val="18"/>
                  </w:rPr>
                  <w:t>by</w:t>
                </w:r>
                <w:r w:rsidR="00BC4603" w:rsidRPr="00437434">
                  <w:rPr>
                    <w:rFonts w:ascii="Arial" w:hAnsi="Arial" w:cs="Arial"/>
                    <w:sz w:val="20"/>
                    <w:szCs w:val="18"/>
                  </w:rPr>
                  <w:t xml:space="preserve"> name</w:t>
                </w:r>
              </w:sdtContent>
            </w:sdt>
            <w:sdt>
              <w:sdtPr>
                <w:id w:val="-923033525"/>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hish Bhardwaj" w:value="AE Ashish Bhardwaj"/>
                  <w:listItem w:displayText="AE Shuvam Singh" w:value="AE Shuvam Singh"/>
                  <w:listItem w:displayText="Er. Inderjeet Rathee" w:value="Er. Inderjeet Rathee"/>
                </w:dropDownList>
              </w:sdtPr>
              <w:sdtContent>
                <w:r w:rsidR="00CF716C">
                  <w:t>AE Deepak Joshi</w:t>
                </w:r>
              </w:sdtContent>
            </w:sdt>
            <w:sdt>
              <w:sdtPr>
                <w:id w:val="-1052772433"/>
                <w:lock w:val="sdtContentLocked"/>
                <w:placeholder>
                  <w:docPart w:val="DefaultPlaceholder_1082065158"/>
                </w:placeholder>
              </w:sdtPr>
              <w:sdtEndPr>
                <w:rPr>
                  <w:rFonts w:ascii="Arial" w:hAnsi="Arial" w:cs="Arial"/>
                  <w:sz w:val="20"/>
                  <w:szCs w:val="17"/>
                </w:rPr>
              </w:sdtEndPr>
              <w:sdtContent>
                <w:r w:rsidR="006F71E8" w:rsidRPr="00437434">
                  <w:rPr>
                    <w:rFonts w:ascii="Arial" w:hAnsi="Arial" w:cs="Arial"/>
                    <w:sz w:val="20"/>
                    <w:szCs w:val="17"/>
                  </w:rPr>
                  <w:t>in the presence</w:t>
                </w:r>
                <w:r w:rsidR="00437434">
                  <w:rPr>
                    <w:rFonts w:ascii="Arial" w:hAnsi="Arial" w:cs="Arial"/>
                    <w:sz w:val="20"/>
                    <w:szCs w:val="17"/>
                  </w:rPr>
                  <w:t xml:space="preserve"> of</w:t>
                </w:r>
              </w:sdtContent>
            </w:sdt>
            <w:r w:rsidR="00F61A3C">
              <w:rPr>
                <w:rFonts w:ascii="Arial" w:hAnsi="Arial" w:cs="Arial"/>
                <w:sz w:val="20"/>
                <w:szCs w:val="17"/>
              </w:rPr>
              <w:t xml:space="preserve"> </w:t>
            </w:r>
            <w:sdt>
              <w:sdtPr>
                <w:rPr>
                  <w:rFonts w:ascii="Arial" w:hAnsi="Arial" w:cs="Arial"/>
                  <w:sz w:val="20"/>
                  <w:szCs w:val="17"/>
                </w:rPr>
                <w:id w:val="-1547746942"/>
                <w:lock w:val="sdtLocked"/>
                <w:placeholder>
                  <w:docPart w:val="DefaultPlaceholder_1082065159"/>
                </w:placeholder>
                <w:dropDownList>
                  <w:listItem w:value="Choose an item."/>
                  <w:listItem w:displayText="owner." w:value="owner."/>
                  <w:listItem w:displayText="owner’s representative." w:value="owner’s representative."/>
                  <w:listItem w:displayText="bank respresentative." w:value="bank respresentative."/>
                  <w:listItem w:displayText="no one." w:value="no one."/>
                </w:dropDownList>
              </w:sdtPr>
              <w:sdtContent>
                <w:r w:rsidR="00F61A3C">
                  <w:rPr>
                    <w:rFonts w:ascii="Arial" w:hAnsi="Arial" w:cs="Arial"/>
                    <w:sz w:val="20"/>
                    <w:szCs w:val="17"/>
                  </w:rPr>
                  <w:t>owner’s representative.</w:t>
                </w:r>
              </w:sdtContent>
            </w:sdt>
          </w:p>
          <w:sdt>
            <w:sdtPr>
              <w:rPr>
                <w:rFonts w:ascii="Arial" w:hAnsi="Arial" w:cs="Arial"/>
                <w:sz w:val="20"/>
                <w:szCs w:val="18"/>
              </w:rPr>
              <w:id w:val="1511334158"/>
              <w:lock w:val="sdtContentLocked"/>
              <w:placeholder>
                <w:docPart w:val="DefaultPlaceholder_1082065158"/>
              </w:placeholder>
            </w:sdtPr>
            <w:sdtContent>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undersigned does not have any direct/indirect interest in the above property.</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The information furnished herein is true and correct to the best of our knowledge.</w:t>
                </w:r>
              </w:p>
              <w:p w:rsidR="006F71E8" w:rsidRPr="00437434" w:rsidRDefault="006F71E8" w:rsidP="00437434">
                <w:pPr>
                  <w:pStyle w:val="ListParagraph"/>
                  <w:numPr>
                    <w:ilvl w:val="0"/>
                    <w:numId w:val="38"/>
                  </w:numPr>
                  <w:ind w:left="418" w:hanging="180"/>
                  <w:rPr>
                    <w:rFonts w:ascii="Arial" w:hAnsi="Arial" w:cs="Arial"/>
                    <w:sz w:val="20"/>
                    <w:szCs w:val="18"/>
                  </w:rPr>
                </w:pPr>
                <w:r w:rsidRPr="00437434">
                  <w:rPr>
                    <w:rFonts w:ascii="Arial" w:hAnsi="Arial" w:cs="Arial"/>
                    <w:sz w:val="20"/>
                    <w:szCs w:val="18"/>
                  </w:rPr>
                  <w:t>We have submitted Valuation report directly to the Bank.</w:t>
                </w:r>
              </w:p>
            </w:sdtContent>
          </w:sdt>
          <w:p w:rsidR="006F71E8" w:rsidRPr="00437434" w:rsidRDefault="009A74E8" w:rsidP="00F61A3C">
            <w:pPr>
              <w:pStyle w:val="ListParagraph"/>
              <w:numPr>
                <w:ilvl w:val="0"/>
                <w:numId w:val="38"/>
              </w:numPr>
              <w:ind w:left="418" w:hanging="180"/>
              <w:rPr>
                <w:rFonts w:ascii="Arial" w:hAnsi="Arial" w:cs="Arial"/>
                <w:i/>
                <w:sz w:val="20"/>
              </w:rPr>
            </w:pPr>
            <w:sdt>
              <w:sdtPr>
                <w:rPr>
                  <w:rFonts w:ascii="Arial" w:hAnsi="Arial" w:cs="Arial"/>
                  <w:sz w:val="20"/>
                  <w:szCs w:val="17"/>
                </w:rPr>
                <w:id w:val="1587646115"/>
                <w:lock w:val="sdtContentLocked"/>
                <w:placeholder>
                  <w:docPart w:val="DefaultPlaceholder_1082065158"/>
                </w:placeholder>
              </w:sdtPr>
              <w:sdtContent>
                <w:r w:rsidR="006F71E8" w:rsidRPr="00437434">
                  <w:rPr>
                    <w:rFonts w:ascii="Arial" w:hAnsi="Arial" w:cs="Arial"/>
                    <w:sz w:val="20"/>
                    <w:szCs w:val="17"/>
                  </w:rPr>
                  <w:t>This valuation report is carried out by our Engineering team on the request from</w:t>
                </w:r>
              </w:sdtContent>
            </w:sdt>
            <w:r w:rsidR="00CF716C">
              <w:rPr>
                <w:rFonts w:ascii="Arial" w:hAnsi="Arial" w:cs="Arial"/>
                <w:b/>
                <w:sz w:val="20"/>
                <w:szCs w:val="17"/>
              </w:rPr>
              <w:t>Ban</w:t>
            </w:r>
            <w:r w:rsidR="00F61A3C">
              <w:rPr>
                <w:rFonts w:ascii="Arial" w:hAnsi="Arial" w:cs="Arial"/>
                <w:b/>
                <w:sz w:val="20"/>
                <w:szCs w:val="17"/>
              </w:rPr>
              <w:t>k of Baroda,  Ajabpur</w:t>
            </w:r>
            <w:r w:rsidR="006A63D9">
              <w:rPr>
                <w:rFonts w:ascii="Arial" w:hAnsi="Arial" w:cs="Arial"/>
                <w:b/>
                <w:sz w:val="20"/>
                <w:szCs w:val="17"/>
              </w:rPr>
              <w:t xml:space="preserve"> </w:t>
            </w:r>
            <w:r w:rsidR="004A0FA5">
              <w:rPr>
                <w:rFonts w:ascii="Arial" w:hAnsi="Arial" w:cs="Arial"/>
                <w:b/>
                <w:sz w:val="20"/>
                <w:szCs w:val="17"/>
              </w:rPr>
              <w:t xml:space="preserve">Branch, </w:t>
            </w:r>
            <w:r w:rsidR="00CF716C">
              <w:rPr>
                <w:rFonts w:ascii="Arial" w:hAnsi="Arial" w:cs="Arial"/>
                <w:b/>
                <w:sz w:val="20"/>
                <w:szCs w:val="17"/>
              </w:rPr>
              <w:t>Dehradun, Uttarakhand</w:t>
            </w:r>
          </w:p>
        </w:tc>
      </w:tr>
      <w:tr w:rsidR="00FB2806" w:rsidRPr="00576DE1" w:rsidTr="00EB1D69">
        <w:trPr>
          <w:trHeight w:val="305"/>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790468429"/>
              <w:lock w:val="sdtContentLocked"/>
            </w:sdtPr>
            <w:sdtContent>
              <w:p w:rsidR="00FB2806" w:rsidRPr="00576DE1" w:rsidRDefault="00FB2806" w:rsidP="00FB2806">
                <w:pPr>
                  <w:spacing w:line="276" w:lineRule="auto"/>
                  <w:rPr>
                    <w:rFonts w:ascii="Arial" w:hAnsi="Arial" w:cs="Arial"/>
                    <w:b/>
                    <w:sz w:val="20"/>
                    <w:szCs w:val="20"/>
                  </w:rPr>
                </w:pPr>
                <w:r w:rsidRPr="00576DE1">
                  <w:rPr>
                    <w:rFonts w:ascii="Arial" w:hAnsi="Arial" w:cs="Arial"/>
                    <w:b/>
                    <w:sz w:val="20"/>
                    <w:szCs w:val="20"/>
                  </w:rPr>
                  <w:t>Name &amp; Address of Valuer company</w:t>
                </w:r>
              </w:p>
            </w:sdtContent>
          </w:sdt>
        </w:tc>
        <w:tc>
          <w:tcPr>
            <w:tcW w:w="6933" w:type="dxa"/>
            <w:gridSpan w:val="4"/>
          </w:tcPr>
          <w:sdt>
            <w:sdtPr>
              <w:rPr>
                <w:rFonts w:ascii="Arial" w:hAnsi="Arial" w:cs="Arial"/>
                <w:sz w:val="20"/>
                <w:szCs w:val="20"/>
              </w:rPr>
              <w:id w:val="-2023921293"/>
            </w:sdtPr>
            <w:sdtContent>
              <w:p w:rsidR="00FB2806" w:rsidRPr="00576DE1" w:rsidRDefault="006C0BEA" w:rsidP="00FB2806">
                <w:pPr>
                  <w:spacing w:line="276" w:lineRule="auto"/>
                  <w:jc w:val="both"/>
                  <w:rPr>
                    <w:rFonts w:ascii="Arial" w:hAnsi="Arial" w:cs="Arial"/>
                    <w:sz w:val="20"/>
                    <w:szCs w:val="20"/>
                  </w:rPr>
                </w:pPr>
                <w:r>
                  <w:rPr>
                    <w:rFonts w:ascii="Arial" w:hAnsi="Arial" w:cs="Arial"/>
                    <w:sz w:val="20"/>
                    <w:szCs w:val="20"/>
                  </w:rPr>
                  <w:t xml:space="preserve">M/s R.K. Associates </w:t>
                </w:r>
                <w:r w:rsidR="00FB2806" w:rsidRPr="00576DE1">
                  <w:rPr>
                    <w:rFonts w:ascii="Arial" w:hAnsi="Arial" w:cs="Arial"/>
                    <w:sz w:val="20"/>
                    <w:szCs w:val="20"/>
                  </w:rPr>
                  <w:t xml:space="preserve">Valuers&amp; Techno Engineering Consultants Pvt. Ltd. </w:t>
                </w:r>
                <w:r w:rsidR="00064E91">
                  <w:rPr>
                    <w:rFonts w:ascii="Arial" w:hAnsi="Arial" w:cs="Arial"/>
                    <w:sz w:val="20"/>
                    <w:szCs w:val="20"/>
                  </w:rPr>
                  <w:t>D-39, 2</w:t>
                </w:r>
                <w:r w:rsidR="00064E91" w:rsidRPr="00064E91">
                  <w:rPr>
                    <w:rFonts w:ascii="Arial" w:hAnsi="Arial" w:cs="Arial"/>
                    <w:sz w:val="20"/>
                    <w:szCs w:val="20"/>
                    <w:vertAlign w:val="superscript"/>
                  </w:rPr>
                  <w:t>nd</w:t>
                </w:r>
                <w:r w:rsidR="00064E91">
                  <w:rPr>
                    <w:rFonts w:ascii="Arial" w:hAnsi="Arial" w:cs="Arial"/>
                    <w:sz w:val="20"/>
                    <w:szCs w:val="20"/>
                  </w:rPr>
                  <w:t xml:space="preserve"> Floor, Sector-02, Noida</w:t>
                </w:r>
              </w:p>
            </w:sdtContent>
          </w:sdt>
        </w:tc>
      </w:tr>
      <w:tr w:rsidR="009538CE" w:rsidRPr="00576DE1" w:rsidTr="008A3656">
        <w:trPr>
          <w:trHeight w:val="284"/>
          <w:jc w:val="center"/>
        </w:trPr>
        <w:tc>
          <w:tcPr>
            <w:tcW w:w="708" w:type="dxa"/>
            <w:vMerge w:val="restart"/>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val="restart"/>
          </w:tcPr>
          <w:sdt>
            <w:sdtPr>
              <w:rPr>
                <w:rFonts w:ascii="Arial" w:hAnsi="Arial" w:cs="Arial"/>
                <w:b/>
                <w:sz w:val="20"/>
                <w:szCs w:val="18"/>
              </w:rPr>
              <w:id w:val="1055133125"/>
              <w:lock w:val="sdtContentLocked"/>
            </w:sdtPr>
            <w:sdtContent>
              <w:p w:rsidR="009538CE" w:rsidRPr="00576DE1" w:rsidRDefault="009538CE" w:rsidP="00D5760B">
                <w:pPr>
                  <w:spacing w:line="276" w:lineRule="auto"/>
                  <w:rPr>
                    <w:rFonts w:ascii="Arial" w:hAnsi="Arial" w:cs="Arial"/>
                    <w:b/>
                    <w:sz w:val="20"/>
                    <w:szCs w:val="18"/>
                  </w:rPr>
                </w:pPr>
                <w:r w:rsidRPr="00576DE1">
                  <w:rPr>
                    <w:rFonts w:ascii="Arial" w:hAnsi="Arial" w:cs="Arial"/>
                    <w:b/>
                    <w:sz w:val="20"/>
                    <w:szCs w:val="18"/>
                  </w:rPr>
                  <w:t>Enclosed Documents</w:t>
                </w:r>
              </w:p>
            </w:sdtContent>
          </w:sdt>
        </w:tc>
        <w:tc>
          <w:tcPr>
            <w:tcW w:w="810" w:type="dxa"/>
          </w:tcPr>
          <w:sdt>
            <w:sdtPr>
              <w:rPr>
                <w:rFonts w:ascii="Arial" w:hAnsi="Arial" w:cs="Arial"/>
                <w:b/>
                <w:sz w:val="20"/>
              </w:rPr>
              <w:id w:val="-904836050"/>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S.No.</w:t>
                </w:r>
              </w:p>
            </w:sdtContent>
          </w:sdt>
        </w:tc>
        <w:tc>
          <w:tcPr>
            <w:tcW w:w="4410" w:type="dxa"/>
            <w:gridSpan w:val="2"/>
          </w:tcPr>
          <w:sdt>
            <w:sdtPr>
              <w:rPr>
                <w:rFonts w:ascii="Arial" w:hAnsi="Arial" w:cs="Arial"/>
                <w:b/>
                <w:sz w:val="20"/>
              </w:rPr>
              <w:id w:val="1870023896"/>
              <w:lock w:val="sdtContentLocked"/>
              <w:placeholder>
                <w:docPart w:val="DefaultPlaceholder_1082065158"/>
              </w:placeholder>
            </w:sdtPr>
            <w:sdtContent>
              <w:p w:rsidR="009538CE" w:rsidRPr="009538CE" w:rsidRDefault="009538CE" w:rsidP="009538CE">
                <w:pPr>
                  <w:rPr>
                    <w:rFonts w:ascii="Arial" w:hAnsi="Arial" w:cs="Arial"/>
                    <w:b/>
                    <w:sz w:val="20"/>
                  </w:rPr>
                </w:pPr>
                <w:r w:rsidRPr="009538CE">
                  <w:rPr>
                    <w:rFonts w:ascii="Arial" w:hAnsi="Arial" w:cs="Arial"/>
                    <w:b/>
                    <w:sz w:val="20"/>
                  </w:rPr>
                  <w:t>Documents</w:t>
                </w:r>
              </w:p>
            </w:sdtContent>
          </w:sdt>
        </w:tc>
        <w:tc>
          <w:tcPr>
            <w:tcW w:w="1713" w:type="dxa"/>
          </w:tcPr>
          <w:sdt>
            <w:sdtPr>
              <w:rPr>
                <w:rFonts w:ascii="Arial" w:hAnsi="Arial" w:cs="Arial"/>
                <w:b/>
                <w:sz w:val="20"/>
              </w:rPr>
              <w:id w:val="-730538468"/>
              <w:lock w:val="sdtContentLocked"/>
              <w:placeholder>
                <w:docPart w:val="DefaultPlaceholder_1082065158"/>
              </w:placeholder>
            </w:sdtPr>
            <w:sdtContent>
              <w:p w:rsidR="009538CE" w:rsidRPr="009538CE" w:rsidRDefault="009538CE" w:rsidP="009538CE">
                <w:pPr>
                  <w:rPr>
                    <w:rFonts w:ascii="Arial" w:hAnsi="Arial" w:cs="Arial"/>
                    <w:b/>
                    <w:sz w:val="20"/>
                  </w:rPr>
                </w:pPr>
                <w:r>
                  <w:rPr>
                    <w:rFonts w:ascii="Arial" w:hAnsi="Arial" w:cs="Arial"/>
                    <w:b/>
                    <w:sz w:val="20"/>
                  </w:rPr>
                  <w:t>No. of Pages</w:t>
                </w:r>
              </w:p>
            </w:sdtContent>
          </w:sdt>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372815851"/>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General Details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76149132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Screenshot of the price trend references of the similar related properti</w:t>
                </w:r>
                <w:r>
                  <w:rPr>
                    <w:rFonts w:ascii="Arial" w:hAnsi="Arial" w:cs="Arial"/>
                    <w:sz w:val="20"/>
                  </w:rPr>
                  <w:t>es available on public domain</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FE6994" w:rsidRPr="00936F53">
              <w:rPr>
                <w:rFonts w:ascii="Arial" w:hAnsi="Arial" w:cs="Arial"/>
                <w:sz w:val="20"/>
              </w:rPr>
              <w:t>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68523218"/>
              <w:lock w:val="sdtContentLocked"/>
              <w:placeholder>
                <w:docPart w:val="DefaultPlaceholder_1082065158"/>
              </w:placeholder>
            </w:sdtPr>
            <w:sdtContent>
              <w:p w:rsidR="009538CE" w:rsidRPr="009538CE" w:rsidRDefault="009538CE" w:rsidP="008A3656">
                <w:pPr>
                  <w:jc w:val="both"/>
                  <w:rPr>
                    <w:rFonts w:ascii="Arial" w:hAnsi="Arial" w:cs="Arial"/>
                    <w:sz w:val="20"/>
                  </w:rPr>
                </w:pPr>
                <w:r>
                  <w:rPr>
                    <w:rFonts w:ascii="Arial" w:hAnsi="Arial" w:cs="Arial"/>
                    <w:sz w:val="20"/>
                  </w:rPr>
                  <w:t>Google Map</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FE6994">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935783712"/>
              <w:lock w:val="sdtContentLocked"/>
              <w:placeholder>
                <w:docPart w:val="DefaultPlaceholder_1082065158"/>
              </w:placeholder>
            </w:sdtPr>
            <w:sdtContent>
              <w:p w:rsidR="009538CE" w:rsidRPr="009538CE" w:rsidRDefault="00437434" w:rsidP="008A3656">
                <w:pPr>
                  <w:tabs>
                    <w:tab w:val="left" w:pos="366"/>
                  </w:tabs>
                  <w:jc w:val="both"/>
                  <w:rPr>
                    <w:rFonts w:ascii="Arial" w:hAnsi="Arial" w:cs="Arial"/>
                    <w:sz w:val="20"/>
                  </w:rPr>
                </w:pPr>
                <w:r>
                  <w:rPr>
                    <w:rFonts w:ascii="Arial" w:hAnsi="Arial" w:cs="Arial"/>
                    <w:sz w:val="20"/>
                  </w:rPr>
                  <w:t>Photographs</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sidRPr="00936F53">
              <w:rPr>
                <w:rFonts w:ascii="Arial" w:hAnsi="Arial" w:cs="Arial"/>
                <w:sz w:val="20"/>
              </w:rPr>
              <w:t>0</w:t>
            </w:r>
            <w:r w:rsidR="006C50BA">
              <w:rPr>
                <w:rFonts w:ascii="Arial" w:hAnsi="Arial" w:cs="Arial"/>
                <w:sz w:val="20"/>
              </w:rPr>
              <w:t>3</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795031964"/>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sidRPr="009538CE">
                  <w:rPr>
                    <w:rFonts w:ascii="Arial" w:hAnsi="Arial" w:cs="Arial"/>
                    <w:sz w:val="20"/>
                  </w:rPr>
                  <w:t xml:space="preserve">Copy of Circle Rate </w:t>
                </w:r>
              </w:p>
            </w:sdtContent>
          </w:sdt>
        </w:tc>
        <w:tc>
          <w:tcPr>
            <w:tcW w:w="1713" w:type="dxa"/>
            <w:vAlign w:val="center"/>
          </w:tcPr>
          <w:p w:rsidR="009538CE" w:rsidRPr="008A3656" w:rsidRDefault="00C16A51" w:rsidP="00C1471E">
            <w:pPr>
              <w:tabs>
                <w:tab w:val="left" w:pos="366"/>
              </w:tabs>
              <w:jc w:val="center"/>
              <w:rPr>
                <w:rFonts w:ascii="Arial" w:hAnsi="Arial" w:cs="Arial"/>
                <w:sz w:val="20"/>
              </w:rPr>
            </w:pPr>
            <w:r>
              <w:rPr>
                <w:rFonts w:ascii="Arial" w:hAnsi="Arial" w:cs="Arial"/>
                <w:sz w:val="20"/>
              </w:rPr>
              <w:t>0</w:t>
            </w:r>
            <w:r w:rsidR="00474CE3">
              <w:rPr>
                <w:rFonts w:ascii="Arial" w:hAnsi="Arial" w:cs="Arial"/>
                <w:sz w:val="20"/>
              </w:rPr>
              <w:t>1</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978292377"/>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Survey Summary Sheet</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8A3656"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1157990552"/>
              <w:lock w:val="sdtContentLocked"/>
              <w:placeholder>
                <w:docPart w:val="DefaultPlaceholder_1082065158"/>
              </w:placeholder>
            </w:sdtPr>
            <w:sdtContent>
              <w:p w:rsidR="009538CE" w:rsidRPr="009538CE" w:rsidRDefault="009538CE" w:rsidP="008A3656">
                <w:pPr>
                  <w:tabs>
                    <w:tab w:val="left" w:pos="366"/>
                  </w:tabs>
                  <w:jc w:val="both"/>
                  <w:rPr>
                    <w:rFonts w:ascii="Arial" w:hAnsi="Arial" w:cs="Arial"/>
                    <w:sz w:val="20"/>
                  </w:rPr>
                </w:pPr>
                <w:r>
                  <w:rPr>
                    <w:rFonts w:ascii="Arial" w:hAnsi="Arial" w:cs="Arial"/>
                    <w:sz w:val="20"/>
                  </w:rPr>
                  <w:t>Valuer’s Remark</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02</w:t>
            </w:r>
          </w:p>
        </w:tc>
      </w:tr>
      <w:tr w:rsidR="009538CE" w:rsidRPr="00576DE1" w:rsidTr="00C1471E">
        <w:trPr>
          <w:trHeight w:val="278"/>
          <w:jc w:val="center"/>
        </w:trPr>
        <w:tc>
          <w:tcPr>
            <w:tcW w:w="708" w:type="dxa"/>
            <w:vMerge/>
          </w:tcPr>
          <w:p w:rsidR="009538CE" w:rsidRPr="00F221B5" w:rsidRDefault="009538CE" w:rsidP="009538CE">
            <w:pPr>
              <w:pStyle w:val="ListParagraph"/>
              <w:numPr>
                <w:ilvl w:val="0"/>
                <w:numId w:val="18"/>
              </w:numPr>
              <w:jc w:val="right"/>
              <w:rPr>
                <w:rFonts w:ascii="Arial" w:hAnsi="Arial" w:cs="Arial"/>
                <w:sz w:val="20"/>
                <w:szCs w:val="18"/>
              </w:rPr>
            </w:pPr>
          </w:p>
        </w:tc>
        <w:tc>
          <w:tcPr>
            <w:tcW w:w="3676" w:type="dxa"/>
            <w:vMerge/>
          </w:tcPr>
          <w:p w:rsidR="009538CE" w:rsidRDefault="009538CE" w:rsidP="00D5760B">
            <w:pPr>
              <w:rPr>
                <w:rFonts w:ascii="Arial" w:hAnsi="Arial" w:cs="Arial"/>
                <w:b/>
                <w:sz w:val="20"/>
                <w:szCs w:val="18"/>
              </w:rPr>
            </w:pPr>
          </w:p>
        </w:tc>
        <w:tc>
          <w:tcPr>
            <w:tcW w:w="810" w:type="dxa"/>
          </w:tcPr>
          <w:p w:rsidR="009538CE" w:rsidRPr="00D90A05" w:rsidRDefault="009538CE" w:rsidP="008A3656">
            <w:pPr>
              <w:pStyle w:val="ListParagraph"/>
              <w:numPr>
                <w:ilvl w:val="0"/>
                <w:numId w:val="39"/>
              </w:numPr>
              <w:tabs>
                <w:tab w:val="left" w:pos="366"/>
              </w:tabs>
              <w:rPr>
                <w:rFonts w:ascii="Arial" w:hAnsi="Arial" w:cs="Arial"/>
                <w:sz w:val="20"/>
              </w:rPr>
            </w:pPr>
          </w:p>
        </w:tc>
        <w:tc>
          <w:tcPr>
            <w:tcW w:w="4410" w:type="dxa"/>
            <w:gridSpan w:val="2"/>
          </w:tcPr>
          <w:sdt>
            <w:sdtPr>
              <w:rPr>
                <w:rFonts w:ascii="Arial" w:hAnsi="Arial" w:cs="Arial"/>
                <w:sz w:val="20"/>
              </w:rPr>
              <w:id w:val="-403527896"/>
              <w:lock w:val="sdtContentLocked"/>
              <w:placeholder>
                <w:docPart w:val="DefaultPlaceholder_1082065158"/>
              </w:placeholder>
            </w:sdtPr>
            <w:sdtContent>
              <w:p w:rsidR="009538CE" w:rsidRPr="009538CE" w:rsidRDefault="009538CE" w:rsidP="008A3656">
                <w:pPr>
                  <w:jc w:val="both"/>
                  <w:rPr>
                    <w:rFonts w:ascii="Arial" w:hAnsi="Arial" w:cs="Arial"/>
                    <w:sz w:val="20"/>
                  </w:rPr>
                </w:pPr>
                <w:r w:rsidRPr="006F71E8">
                  <w:rPr>
                    <w:rFonts w:ascii="Arial" w:hAnsi="Arial" w:cs="Arial"/>
                    <w:sz w:val="20"/>
                  </w:rPr>
                  <w:t>Copy of relevant papers from the pro</w:t>
                </w:r>
                <w:r>
                  <w:rPr>
                    <w:rFonts w:ascii="Arial" w:hAnsi="Arial" w:cs="Arial"/>
                    <w:sz w:val="20"/>
                  </w:rPr>
                  <w:t>perty documents referred in the Valuation</w:t>
                </w:r>
              </w:p>
            </w:sdtContent>
          </w:sdt>
        </w:tc>
        <w:tc>
          <w:tcPr>
            <w:tcW w:w="1713" w:type="dxa"/>
            <w:vAlign w:val="center"/>
          </w:tcPr>
          <w:p w:rsidR="009538CE" w:rsidRPr="008A3656" w:rsidRDefault="00C1471E" w:rsidP="00C1471E">
            <w:pPr>
              <w:tabs>
                <w:tab w:val="left" w:pos="366"/>
              </w:tabs>
              <w:jc w:val="center"/>
              <w:rPr>
                <w:rFonts w:ascii="Arial" w:hAnsi="Arial" w:cs="Arial"/>
                <w:sz w:val="20"/>
              </w:rPr>
            </w:pPr>
            <w:r>
              <w:rPr>
                <w:rFonts w:ascii="Arial" w:hAnsi="Arial" w:cs="Arial"/>
                <w:sz w:val="20"/>
              </w:rPr>
              <w:t>---</w:t>
            </w:r>
          </w:p>
        </w:tc>
      </w:tr>
      <w:tr w:rsidR="00FB2806" w:rsidRPr="00576DE1" w:rsidTr="00EB1D69">
        <w:trPr>
          <w:trHeight w:val="498"/>
          <w:jc w:val="center"/>
        </w:trPr>
        <w:tc>
          <w:tcPr>
            <w:tcW w:w="708" w:type="dxa"/>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tcPr>
          <w:sdt>
            <w:sdtPr>
              <w:rPr>
                <w:rFonts w:ascii="Arial" w:hAnsi="Arial" w:cs="Arial"/>
                <w:b/>
                <w:sz w:val="20"/>
                <w:szCs w:val="20"/>
              </w:rPr>
              <w:id w:val="-1235314173"/>
              <w:lock w:val="sdtContentLocked"/>
            </w:sdtPr>
            <w:sdtContent>
              <w:p w:rsidR="00FB2806" w:rsidRPr="00576DE1" w:rsidRDefault="00FB2806" w:rsidP="00A93622">
                <w:pPr>
                  <w:tabs>
                    <w:tab w:val="left" w:pos="360"/>
                  </w:tabs>
                  <w:rPr>
                    <w:rFonts w:ascii="Arial" w:hAnsi="Arial" w:cs="Arial"/>
                    <w:b/>
                    <w:sz w:val="20"/>
                    <w:szCs w:val="20"/>
                  </w:rPr>
                </w:pPr>
                <w:r>
                  <w:rPr>
                    <w:rFonts w:ascii="Arial" w:hAnsi="Arial" w:cs="Arial"/>
                    <w:b/>
                    <w:sz w:val="20"/>
                    <w:szCs w:val="20"/>
                  </w:rPr>
                  <w:t xml:space="preserve">Total </w:t>
                </w:r>
                <w:r w:rsidRPr="00576DE1">
                  <w:rPr>
                    <w:rFonts w:ascii="Arial" w:hAnsi="Arial" w:cs="Arial"/>
                    <w:b/>
                    <w:sz w:val="20"/>
                    <w:szCs w:val="20"/>
                  </w:rPr>
                  <w:t>Number of Pages in the Report</w:t>
                </w:r>
                <w:r>
                  <w:rPr>
                    <w:rFonts w:ascii="Arial" w:hAnsi="Arial" w:cs="Arial"/>
                    <w:b/>
                    <w:sz w:val="20"/>
                    <w:szCs w:val="20"/>
                  </w:rPr>
                  <w:t xml:space="preserve"> w</w:t>
                </w:r>
                <w:r w:rsidRPr="00A93622">
                  <w:rPr>
                    <w:rFonts w:ascii="Arial" w:hAnsi="Arial" w:cs="Arial"/>
                    <w:b/>
                    <w:sz w:val="20"/>
                    <w:szCs w:val="20"/>
                  </w:rPr>
                  <w:t>ith Enclosures</w:t>
                </w:r>
              </w:p>
            </w:sdtContent>
          </w:sdt>
        </w:tc>
        <w:tc>
          <w:tcPr>
            <w:tcW w:w="6933" w:type="dxa"/>
            <w:gridSpan w:val="4"/>
          </w:tcPr>
          <w:p w:rsidR="00FB2806" w:rsidRPr="00576DE1" w:rsidRDefault="00FE6994" w:rsidP="00D5760B">
            <w:pPr>
              <w:tabs>
                <w:tab w:val="left" w:pos="360"/>
              </w:tabs>
              <w:rPr>
                <w:rFonts w:ascii="Arial" w:hAnsi="Arial" w:cs="Arial"/>
                <w:sz w:val="20"/>
                <w:szCs w:val="20"/>
              </w:rPr>
            </w:pPr>
            <w:r>
              <w:rPr>
                <w:rFonts w:ascii="Arial" w:hAnsi="Arial" w:cs="Arial"/>
                <w:sz w:val="20"/>
                <w:szCs w:val="20"/>
              </w:rPr>
              <w:t>2</w:t>
            </w:r>
            <w:r w:rsidR="006A63D9">
              <w:rPr>
                <w:rFonts w:ascii="Arial" w:hAnsi="Arial" w:cs="Arial"/>
                <w:sz w:val="20"/>
                <w:szCs w:val="20"/>
              </w:rPr>
              <w:t>0</w:t>
            </w:r>
          </w:p>
        </w:tc>
      </w:tr>
      <w:tr w:rsidR="00FB2806" w:rsidRPr="00801535" w:rsidTr="005E19B6">
        <w:trPr>
          <w:trHeight w:val="252"/>
          <w:jc w:val="center"/>
        </w:trPr>
        <w:tc>
          <w:tcPr>
            <w:tcW w:w="708" w:type="dxa"/>
            <w:vMerge w:val="restart"/>
          </w:tcPr>
          <w:p w:rsidR="00FB2806" w:rsidRPr="00F221B5" w:rsidRDefault="00FB2806" w:rsidP="009538CE">
            <w:pPr>
              <w:pStyle w:val="ListParagraph"/>
              <w:numPr>
                <w:ilvl w:val="0"/>
                <w:numId w:val="18"/>
              </w:numPr>
              <w:jc w:val="right"/>
              <w:rPr>
                <w:rFonts w:ascii="Arial" w:hAnsi="Arial" w:cs="Arial"/>
                <w:sz w:val="20"/>
                <w:szCs w:val="20"/>
              </w:rPr>
            </w:pPr>
          </w:p>
        </w:tc>
        <w:tc>
          <w:tcPr>
            <w:tcW w:w="3676" w:type="dxa"/>
            <w:vMerge w:val="restart"/>
          </w:tcPr>
          <w:sdt>
            <w:sdtPr>
              <w:rPr>
                <w:rFonts w:ascii="Arial" w:hAnsi="Arial" w:cs="Arial"/>
                <w:b/>
                <w:sz w:val="20"/>
                <w:szCs w:val="20"/>
              </w:rPr>
              <w:id w:val="-400762212"/>
              <w:lock w:val="sdtContentLocked"/>
            </w:sdtPr>
            <w:sdtContent>
              <w:p w:rsidR="00FB2806" w:rsidRPr="00576DE1" w:rsidRDefault="00FB2806" w:rsidP="00D5760B">
                <w:pPr>
                  <w:rPr>
                    <w:rFonts w:ascii="Arial" w:hAnsi="Arial" w:cs="Arial"/>
                    <w:b/>
                    <w:sz w:val="20"/>
                    <w:szCs w:val="20"/>
                  </w:rPr>
                </w:pPr>
                <w:r>
                  <w:rPr>
                    <w:rFonts w:ascii="Arial" w:hAnsi="Arial" w:cs="Arial"/>
                    <w:b/>
                    <w:sz w:val="20"/>
                    <w:szCs w:val="20"/>
                  </w:rPr>
                  <w:t>Engineering Team worked on the report</w:t>
                </w:r>
              </w:p>
            </w:sdtContent>
          </w:sdt>
        </w:tc>
        <w:tc>
          <w:tcPr>
            <w:tcW w:w="3848" w:type="dxa"/>
            <w:gridSpan w:val="2"/>
          </w:tcPr>
          <w:p w:rsidR="00FB2806" w:rsidRDefault="009A74E8" w:rsidP="00BC7D6A">
            <w:pPr>
              <w:tabs>
                <w:tab w:val="left" w:pos="360"/>
              </w:tabs>
            </w:pPr>
            <w:sdt>
              <w:sdtPr>
                <w:rPr>
                  <w:rFonts w:ascii="Arial" w:hAnsi="Arial" w:cs="Arial"/>
                  <w:b/>
                  <w:i/>
                  <w:sz w:val="18"/>
                  <w:szCs w:val="18"/>
                </w:rPr>
                <w:id w:val="-291289351"/>
                <w:lock w:val="sdtContentLocked"/>
              </w:sdtPr>
              <w:sdtContent>
                <w:r w:rsidR="00FB2806" w:rsidRPr="00282827">
                  <w:rPr>
                    <w:rFonts w:ascii="Arial" w:hAnsi="Arial" w:cs="Arial"/>
                    <w:b/>
                    <w:i/>
                    <w:sz w:val="18"/>
                    <w:szCs w:val="18"/>
                  </w:rPr>
                  <w:t>SURVEYED BY:</w:t>
                </w:r>
              </w:sdtContent>
            </w:sdt>
            <w:sdt>
              <w:sdtPr>
                <w:id w:val="351691858"/>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Deepak Joshi" w:value="AE Deepak Joshi"/>
                  <w:listItem w:displayText="SE Pulkit Trivedi" w:value="SE Pulkit Trivedi"/>
                  <w:listItem w:displayText="JE Sachin Pandey" w:value="JE Sachin Pandey"/>
                  <w:listItem w:displayText="AE Abhishek Pramanik" w:value="AE Abhishek Pramanik"/>
                  <w:listItem w:displayText="AE Praveen Sharma" w:value="AE Praveen Sharma"/>
                  <w:listItem w:displayText="AE Shreyas Shetty" w:value="AE Shreyas Shetty"/>
                  <w:listItem w:displayText="AE Rohit Mishra" w:value="AE Rohit Mishra"/>
                  <w:listItem w:displayText="AE Asish Bhardwaj" w:value="AE Asish Bhardwaj"/>
                  <w:listItem w:displayText="AE Shuvam Singh" w:value="AE Shuvam Singh"/>
                  <w:listItem w:displayText="Er. Inderjeet Rathee" w:value="Er. Inderjeet Rathee"/>
                </w:dropDownList>
              </w:sdtPr>
              <w:sdtContent>
                <w:r w:rsidR="00CF716C">
                  <w:t>AE Deepak Joshi</w:t>
                </w:r>
              </w:sdtContent>
            </w:sdt>
          </w:p>
          <w:p w:rsidR="00FB2806" w:rsidRDefault="00FB2806" w:rsidP="00BC7D6A">
            <w:pPr>
              <w:tabs>
                <w:tab w:val="left" w:pos="360"/>
              </w:tabs>
            </w:pPr>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FB2806" w:rsidRPr="00801535" w:rsidRDefault="00FB2806" w:rsidP="00BC7D6A">
            <w:pPr>
              <w:tabs>
                <w:tab w:val="left" w:pos="360"/>
              </w:tabs>
              <w:rPr>
                <w:rFonts w:ascii="Arial" w:hAnsi="Arial" w:cs="Arial"/>
                <w:sz w:val="18"/>
                <w:szCs w:val="18"/>
              </w:rPr>
            </w:pPr>
          </w:p>
        </w:tc>
      </w:tr>
      <w:tr w:rsidR="00FB2806" w:rsidRPr="00801535"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p w:rsidR="00FB2806" w:rsidRDefault="009A74E8" w:rsidP="00BC7D6A">
            <w:pPr>
              <w:tabs>
                <w:tab w:val="left" w:pos="360"/>
              </w:tabs>
            </w:pPr>
            <w:sdt>
              <w:sdtPr>
                <w:rPr>
                  <w:rFonts w:ascii="Arial" w:hAnsi="Arial" w:cs="Arial"/>
                  <w:b/>
                  <w:i/>
                  <w:color w:val="808080"/>
                  <w:sz w:val="18"/>
                  <w:szCs w:val="18"/>
                </w:rPr>
                <w:id w:val="893159099"/>
                <w:lock w:val="sdtContentLocked"/>
              </w:sdtPr>
              <w:sdtContent>
                <w:r w:rsidR="00FB2806">
                  <w:rPr>
                    <w:rFonts w:ascii="Arial" w:hAnsi="Arial" w:cs="Arial"/>
                    <w:b/>
                    <w:i/>
                    <w:sz w:val="18"/>
                    <w:szCs w:val="18"/>
                  </w:rPr>
                  <w:t>PREPARED</w:t>
                </w:r>
                <w:r w:rsidR="00FB2806" w:rsidRPr="00282827">
                  <w:rPr>
                    <w:rFonts w:ascii="Arial" w:hAnsi="Arial" w:cs="Arial"/>
                    <w:b/>
                    <w:i/>
                    <w:sz w:val="18"/>
                    <w:szCs w:val="18"/>
                  </w:rPr>
                  <w:t xml:space="preserve"> BY:</w:t>
                </w:r>
              </w:sdtContent>
            </w:sdt>
            <w:sdt>
              <w:sdtPr>
                <w:id w:val="-1729145030"/>
                <w:lock w:val="sdtLocked"/>
                <w:dropDownList>
                  <w:listItem w:value="Choose an item."/>
                  <w:listItem w:displayText="SE Rajkumar" w:value="SE Rajkumar"/>
                  <w:listItem w:displayText="SE Shahid" w:value="SE Shahid"/>
                  <w:listItem w:displayText="AM Khadim Hussain" w:value="AM Khadim Hussain"/>
                  <w:listItem w:displayText="AM Vibhor Sahu" w:value="AM Vibhor Sahu"/>
                  <w:listItem w:displayText="SE Sachin Agrahari" w:value="SE Sachin Agrahari"/>
                  <w:listItem w:displayText="AE Abhishek Solanki" w:value="AE Abhishek Solanki"/>
                  <w:listItem w:displayText="SE Pulkit Trivedi" w:value="SE Pulkit Trivedi"/>
                  <w:listItem w:displayText="AE Shuvam Singh" w:value="AE Shuvam Singh"/>
                  <w:listItem w:displayText="AE Abhishek Pramanik" w:value="AE Abhishek Pramanik"/>
                  <w:listItem w:displayText="AE Vibhanshu Vaibhav" w:value="AE Vibhanshu Vaibhav"/>
                  <w:listItem w:displayText="Naman Jain" w:value="Naman Jain"/>
                  <w:listItem w:displayText="AE Jitender Sharma" w:value="AE Jitender Sharma"/>
                  <w:listItem w:displayText="AE Zaid Ebne Mairaj" w:value="AE Zaid Ebne Mairaj"/>
                  <w:listItem w:displayText="Er. Shuvam Singh" w:value="Er. Shuvam Singh"/>
                  <w:listItem w:displayText="Er. Abhishek Sharma" w:value="Er. Abhishek Sharma"/>
                </w:dropDownList>
              </w:sdtPr>
              <w:sdtContent>
                <w:r w:rsidR="006C50BA">
                  <w:t>AE Zaid Ebne Mairaj</w:t>
                </w:r>
              </w:sdtContent>
            </w:sdt>
          </w:p>
        </w:tc>
        <w:tc>
          <w:tcPr>
            <w:tcW w:w="3085" w:type="dxa"/>
            <w:gridSpan w:val="2"/>
          </w:tcPr>
          <w:p w:rsidR="00FB2806" w:rsidRDefault="00FB2806" w:rsidP="00BC7D6A">
            <w:pPr>
              <w:tabs>
                <w:tab w:val="left" w:pos="360"/>
              </w:tabs>
              <w:rPr>
                <w:rFonts w:ascii="Arial" w:hAnsi="Arial" w:cs="Arial"/>
                <w:sz w:val="18"/>
                <w:szCs w:val="18"/>
              </w:rPr>
            </w:pPr>
          </w:p>
          <w:p w:rsidR="00FB2806" w:rsidRDefault="00FB2806" w:rsidP="00BC7D6A">
            <w:pPr>
              <w:tabs>
                <w:tab w:val="left" w:pos="360"/>
              </w:tabs>
              <w:rPr>
                <w:rFonts w:ascii="Arial" w:hAnsi="Arial" w:cs="Arial"/>
                <w:sz w:val="18"/>
                <w:szCs w:val="18"/>
              </w:rPr>
            </w:pPr>
          </w:p>
          <w:p w:rsidR="00143E3C" w:rsidRPr="00801535" w:rsidRDefault="00143E3C" w:rsidP="00BC7D6A">
            <w:pPr>
              <w:tabs>
                <w:tab w:val="left" w:pos="360"/>
              </w:tabs>
              <w:rPr>
                <w:rFonts w:ascii="Arial" w:hAnsi="Arial" w:cs="Arial"/>
                <w:sz w:val="18"/>
                <w:szCs w:val="18"/>
              </w:rPr>
            </w:pPr>
          </w:p>
        </w:tc>
      </w:tr>
      <w:tr w:rsidR="00FB2806" w:rsidRPr="00282827" w:rsidTr="005E19B6">
        <w:trPr>
          <w:trHeight w:val="252"/>
          <w:jc w:val="center"/>
        </w:trPr>
        <w:tc>
          <w:tcPr>
            <w:tcW w:w="708" w:type="dxa"/>
            <w:vMerge/>
          </w:tcPr>
          <w:p w:rsidR="00FB2806" w:rsidRPr="00576DE1" w:rsidRDefault="00FB2806" w:rsidP="00E71CCF">
            <w:pPr>
              <w:pStyle w:val="ListParagraph"/>
              <w:numPr>
                <w:ilvl w:val="0"/>
                <w:numId w:val="9"/>
              </w:numPr>
              <w:ind w:left="360"/>
              <w:rPr>
                <w:rFonts w:ascii="Arial" w:hAnsi="Arial" w:cs="Arial"/>
                <w:sz w:val="20"/>
                <w:szCs w:val="20"/>
              </w:rPr>
            </w:pPr>
          </w:p>
        </w:tc>
        <w:tc>
          <w:tcPr>
            <w:tcW w:w="3676" w:type="dxa"/>
            <w:vMerge/>
          </w:tcPr>
          <w:p w:rsidR="00FB2806" w:rsidRDefault="00FB2806" w:rsidP="00D5760B">
            <w:pPr>
              <w:rPr>
                <w:rFonts w:ascii="Arial" w:hAnsi="Arial" w:cs="Arial"/>
                <w:b/>
                <w:sz w:val="20"/>
                <w:szCs w:val="20"/>
              </w:rPr>
            </w:pPr>
          </w:p>
        </w:tc>
        <w:tc>
          <w:tcPr>
            <w:tcW w:w="3848" w:type="dxa"/>
            <w:gridSpan w:val="2"/>
          </w:tcPr>
          <w:sdt>
            <w:sdtPr>
              <w:rPr>
                <w:rFonts w:ascii="Arial" w:hAnsi="Arial" w:cs="Arial"/>
                <w:b/>
                <w:i/>
                <w:color w:val="808080"/>
                <w:sz w:val="18"/>
                <w:szCs w:val="18"/>
              </w:rPr>
              <w:id w:val="-1613884525"/>
              <w:lock w:val="sdtContentLocked"/>
            </w:sdtPr>
            <w:sdtContent>
              <w:p w:rsidR="00FB2806" w:rsidRDefault="00FB2806" w:rsidP="00D5760B">
                <w:pPr>
                  <w:tabs>
                    <w:tab w:val="left" w:pos="360"/>
                  </w:tabs>
                  <w:rPr>
                    <w:rFonts w:ascii="Arial" w:hAnsi="Arial" w:cs="Arial"/>
                    <w:b/>
                    <w:i/>
                    <w:color w:val="808080"/>
                    <w:sz w:val="18"/>
                    <w:szCs w:val="18"/>
                  </w:rPr>
                </w:pPr>
                <w:r w:rsidRPr="00282827">
                  <w:rPr>
                    <w:rFonts w:ascii="Arial" w:hAnsi="Arial" w:cs="Arial"/>
                    <w:b/>
                    <w:i/>
                    <w:sz w:val="18"/>
                    <w:szCs w:val="18"/>
                  </w:rPr>
                  <w:t>REVIEWED BY: HOD Valuations</w:t>
                </w:r>
              </w:p>
            </w:sdtContent>
          </w:sdt>
          <w:p w:rsidR="00FB2806" w:rsidRDefault="00FB2806" w:rsidP="00D5760B">
            <w:pPr>
              <w:tabs>
                <w:tab w:val="left" w:pos="360"/>
              </w:tabs>
              <w:rPr>
                <w:rFonts w:ascii="Arial" w:hAnsi="Arial" w:cs="Arial"/>
                <w:b/>
                <w:i/>
                <w:color w:val="808080"/>
                <w:sz w:val="18"/>
                <w:szCs w:val="18"/>
              </w:rPr>
            </w:pPr>
          </w:p>
          <w:p w:rsidR="00FB2806" w:rsidRPr="00282827" w:rsidRDefault="00FB2806" w:rsidP="00D5760B">
            <w:pPr>
              <w:tabs>
                <w:tab w:val="left" w:pos="360"/>
              </w:tabs>
              <w:rPr>
                <w:rFonts w:ascii="Arial" w:hAnsi="Arial" w:cs="Arial"/>
                <w:b/>
                <w:i/>
                <w:sz w:val="18"/>
                <w:szCs w:val="18"/>
              </w:rPr>
            </w:pPr>
          </w:p>
        </w:tc>
        <w:tc>
          <w:tcPr>
            <w:tcW w:w="3085" w:type="dxa"/>
            <w:gridSpan w:val="2"/>
          </w:tcPr>
          <w:p w:rsidR="00FB2806" w:rsidRPr="00282827" w:rsidRDefault="00FB2806" w:rsidP="00D5760B">
            <w:pPr>
              <w:tabs>
                <w:tab w:val="left" w:pos="360"/>
              </w:tabs>
              <w:rPr>
                <w:rFonts w:ascii="Arial" w:hAnsi="Arial" w:cs="Arial"/>
                <w:b/>
                <w:i/>
                <w:sz w:val="18"/>
                <w:szCs w:val="18"/>
              </w:rPr>
            </w:pPr>
          </w:p>
        </w:tc>
      </w:tr>
    </w:tbl>
    <w:p w:rsidR="00C6740A" w:rsidRDefault="00C6740A" w:rsidP="008414CF">
      <w:pPr>
        <w:tabs>
          <w:tab w:val="left" w:pos="360"/>
        </w:tabs>
        <w:spacing w:after="0"/>
        <w:jc w:val="center"/>
        <w:rPr>
          <w:rFonts w:ascii="Arial" w:hAnsi="Arial" w:cs="Arial"/>
          <w:b/>
          <w:sz w:val="20"/>
          <w:szCs w:val="20"/>
          <w:u w:val="single"/>
          <w:lang w:val="fr-FR"/>
        </w:rPr>
      </w:pPr>
    </w:p>
    <w:sdt>
      <w:sdtPr>
        <w:rPr>
          <w:rFonts w:ascii="Arial" w:hAnsi="Arial" w:cs="Arial"/>
          <w:b/>
          <w:sz w:val="20"/>
          <w:szCs w:val="20"/>
          <w:u w:val="single"/>
          <w:lang w:val="fr-FR"/>
        </w:rPr>
        <w:id w:val="170852643"/>
        <w:lock w:val="sdtContentLocked"/>
        <w:placeholder>
          <w:docPart w:val="DefaultPlaceholder_1082065158"/>
        </w:placeholder>
      </w:sdtPr>
      <w:sdtEndPr>
        <w:rPr>
          <w:i/>
          <w:sz w:val="16"/>
          <w:u w:val="none"/>
          <w:lang w:val="en-US"/>
        </w:rPr>
      </w:sdtEndPr>
      <w:sdtContent>
        <w:p w:rsidR="008414CF" w:rsidRDefault="008414CF" w:rsidP="008414CF">
          <w:pPr>
            <w:tabs>
              <w:tab w:val="left" w:pos="360"/>
            </w:tabs>
            <w:spacing w:after="0"/>
            <w:jc w:val="center"/>
            <w:rPr>
              <w:rFonts w:ascii="Arial" w:hAnsi="Arial" w:cs="Arial"/>
              <w:b/>
              <w:sz w:val="20"/>
              <w:szCs w:val="20"/>
              <w:lang w:val="fr-FR"/>
            </w:rPr>
          </w:pPr>
          <w:r w:rsidRPr="00A627AB">
            <w:rPr>
              <w:rFonts w:ascii="Arial" w:hAnsi="Arial" w:cs="Arial"/>
              <w:b/>
              <w:sz w:val="20"/>
              <w:szCs w:val="20"/>
              <w:u w:val="single"/>
              <w:lang w:val="fr-FR"/>
            </w:rPr>
            <w:t>R.K ASSOCIATES IMPORTANT NOTES</w:t>
          </w:r>
          <w:r w:rsidRPr="006C0BEA">
            <w:rPr>
              <w:rFonts w:ascii="Arial" w:hAnsi="Arial" w:cs="Arial"/>
              <w:b/>
              <w:sz w:val="20"/>
              <w:szCs w:val="20"/>
              <w:u w:val="single"/>
              <w:lang w:val="fr-FR"/>
            </w:rPr>
            <w:t>:</w:t>
          </w:r>
          <w:r w:rsidR="005A562C">
            <w:rPr>
              <w:rFonts w:ascii="Arial" w:hAnsi="Arial" w:cs="Arial"/>
              <w:b/>
              <w:sz w:val="20"/>
              <w:szCs w:val="20"/>
              <w:u w:val="single"/>
              <w:lang w:val="fr-FR"/>
            </w:rPr>
            <w:t xml:space="preserve"> ANNEXURE - I</w:t>
          </w:r>
        </w:p>
        <w:p w:rsidR="008414CF" w:rsidRPr="008414CF" w:rsidRDefault="008414CF" w:rsidP="008414CF">
          <w:pPr>
            <w:tabs>
              <w:tab w:val="left" w:pos="0"/>
            </w:tabs>
            <w:spacing w:after="0"/>
            <w:rPr>
              <w:rFonts w:ascii="Arial" w:hAnsi="Arial" w:cs="Arial"/>
              <w:i/>
              <w:sz w:val="16"/>
              <w:szCs w:val="16"/>
            </w:rPr>
          </w:pPr>
        </w:p>
        <w:p w:rsidR="008414CF" w:rsidRPr="008414CF" w:rsidRDefault="008414CF" w:rsidP="008414CF">
          <w:pPr>
            <w:tabs>
              <w:tab w:val="left" w:pos="0"/>
            </w:tabs>
            <w:spacing w:after="0"/>
            <w:rPr>
              <w:rFonts w:ascii="Arial" w:hAnsi="Arial" w:cs="Arial"/>
              <w:i/>
              <w:sz w:val="16"/>
              <w:szCs w:val="16"/>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bCs/>
              <w:i/>
              <w:iCs/>
              <w:color w:val="222222"/>
              <w:sz w:val="16"/>
              <w:szCs w:val="16"/>
              <w:u w:val="single"/>
              <w:shd w:val="clear" w:color="auto" w:fill="FFFFFF"/>
            </w:rPr>
            <w:t>DEFECT LIABILITY PERIOD</w:t>
          </w:r>
          <w:r w:rsidRPr="006017C4">
            <w:rPr>
              <w:rStyle w:val="apple-converted-space"/>
              <w:rFonts w:ascii="Arial" w:hAnsi="Arial" w:cs="Arial"/>
              <w:bCs/>
              <w:i/>
              <w:iCs/>
              <w:color w:val="222222"/>
              <w:sz w:val="16"/>
              <w:szCs w:val="16"/>
              <w:shd w:val="clear" w:color="auto" w:fill="FFFFFF"/>
            </w:rPr>
            <w:t> </w:t>
          </w:r>
          <w:r w:rsidRPr="006017C4">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w:t>
          </w:r>
          <w:r w:rsidR="0052553E">
            <w:rPr>
              <w:rFonts w:ascii="Arial" w:hAnsi="Arial" w:cs="Arial"/>
              <w:bCs/>
              <w:i/>
              <w:iCs/>
              <w:color w:val="222222"/>
              <w:sz w:val="16"/>
              <w:szCs w:val="16"/>
              <w:shd w:val="clear" w:color="auto" w:fill="FFFFFF"/>
            </w:rPr>
            <w:t xml:space="preserve">try our level best to </w:t>
          </w:r>
          <w:r w:rsidRPr="006017C4">
            <w:rPr>
              <w:rFonts w:ascii="Arial" w:hAnsi="Arial" w:cs="Arial"/>
              <w:bCs/>
              <w:i/>
              <w:iCs/>
              <w:color w:val="222222"/>
              <w:sz w:val="16"/>
              <w:szCs w:val="16"/>
              <w:shd w:val="clear" w:color="auto" w:fill="FFFFFF"/>
            </w:rPr>
            <w:t xml:space="preserve">ensure </w:t>
          </w:r>
          <w:r w:rsidR="0052553E">
            <w:rPr>
              <w:rFonts w:ascii="Arial" w:hAnsi="Arial" w:cs="Arial"/>
              <w:bCs/>
              <w:i/>
              <w:iCs/>
              <w:color w:val="222222"/>
              <w:sz w:val="16"/>
              <w:szCs w:val="16"/>
              <w:shd w:val="clear" w:color="auto" w:fill="FFFFFF"/>
            </w:rPr>
            <w:t>maximum</w:t>
          </w:r>
          <w:r w:rsidRPr="006017C4">
            <w:rPr>
              <w:rFonts w:ascii="Arial" w:hAnsi="Arial" w:cs="Arial"/>
              <w:bCs/>
              <w:i/>
              <w:iCs/>
              <w:color w:val="222222"/>
              <w:sz w:val="16"/>
              <w:szCs w:val="16"/>
              <w:shd w:val="clear" w:color="auto" w:fill="FFFFFF"/>
            </w:rPr>
            <w:t xml:space="preserve"> accuracy in the Calculations done, Rates adopted and various other data points &amp; information mentioned in the report but still can’t rule out typing, human errors or any other mistakes. In case you find any mistake, variation, discrepancy or inaccuracy in any data point of the report, please help us by bringing all such points into our notice in writing at </w:t>
          </w:r>
          <w:hyperlink r:id="rId12" w:history="1">
            <w:r w:rsidRPr="006017C4">
              <w:rPr>
                <w:rStyle w:val="Hyperlink"/>
                <w:rFonts w:ascii="Arial" w:hAnsi="Arial" w:cs="Arial"/>
                <w:bCs/>
                <w:i/>
                <w:iCs/>
                <w:sz w:val="16"/>
                <w:szCs w:val="16"/>
                <w:shd w:val="clear" w:color="auto" w:fill="FFFFFF"/>
              </w:rPr>
              <w:t>valuers@rkassociates.org</w:t>
            </w:r>
          </w:hyperlink>
          <w:r w:rsidRPr="006017C4">
            <w:rPr>
              <w:rFonts w:ascii="Arial" w:hAnsi="Arial" w:cs="Arial"/>
              <w:bCs/>
              <w:i/>
              <w:iCs/>
              <w:color w:val="222222"/>
              <w:sz w:val="16"/>
              <w:szCs w:val="16"/>
              <w:shd w:val="clear" w:color="auto" w:fill="FFFFFF"/>
            </w:rPr>
            <w:t>within 30 days of the report delivery, to get these rectified timely, failing which R.K Associates won’t be held responsible for any inaccuracy in any manner. Also if we will not hear back anything from you within 30 days, we will assume that report is correct in all respect and no further claim of any sort will be entertained thereafter. We would welcome and appreciate your feedback &amp; suggestions in order to improve our services.</w:t>
          </w:r>
        </w:p>
        <w:p w:rsidR="008A3656" w:rsidRDefault="008A3656" w:rsidP="008A3656">
          <w:pPr>
            <w:tabs>
              <w:tab w:val="left" w:pos="0"/>
            </w:tabs>
            <w:spacing w:after="0"/>
            <w:jc w:val="center"/>
            <w:rPr>
              <w:rFonts w:ascii="Arial" w:hAnsi="Arial" w:cs="Arial"/>
              <w:i/>
              <w:sz w:val="16"/>
              <w:szCs w:val="16"/>
              <w:u w:val="single"/>
            </w:rPr>
          </w:pPr>
        </w:p>
        <w:p w:rsidR="00385274" w:rsidRDefault="00385274" w:rsidP="008A3656">
          <w:pPr>
            <w:tabs>
              <w:tab w:val="left" w:pos="0"/>
            </w:tabs>
            <w:spacing w:after="0"/>
            <w:jc w:val="center"/>
            <w:rPr>
              <w:rFonts w:ascii="Arial" w:hAnsi="Arial" w:cs="Arial"/>
              <w:bCs/>
              <w:i/>
              <w:iCs/>
              <w:color w:val="222222"/>
              <w:sz w:val="16"/>
              <w:szCs w:val="16"/>
              <w:shd w:val="clear" w:color="auto" w:fill="FFFFFF"/>
            </w:rPr>
          </w:pPr>
          <w:r w:rsidRPr="00385274">
            <w:rPr>
              <w:rFonts w:ascii="Arial" w:hAnsi="Arial" w:cs="Arial"/>
              <w:bCs/>
              <w:i/>
              <w:iCs/>
              <w:color w:val="222222"/>
              <w:sz w:val="16"/>
              <w:szCs w:val="16"/>
              <w:shd w:val="clear" w:color="auto" w:fill="FFFFFF"/>
            </w:rPr>
            <w:t xml:space="preserve">Our </w:t>
          </w:r>
          <w:r w:rsidRPr="00385274">
            <w:rPr>
              <w:rFonts w:ascii="Arial" w:hAnsi="Arial" w:cs="Arial"/>
              <w:b/>
              <w:bCs/>
              <w:i/>
              <w:iCs/>
              <w:color w:val="222222"/>
              <w:sz w:val="16"/>
              <w:szCs w:val="16"/>
              <w:shd w:val="clear" w:color="auto" w:fill="FFFFFF"/>
            </w:rPr>
            <w:t>DATA RETENTION POLICY</w:t>
          </w:r>
          <w:r w:rsidRPr="00385274">
            <w:rPr>
              <w:rFonts w:ascii="Arial" w:hAnsi="Arial" w:cs="Arial"/>
              <w:bCs/>
              <w:i/>
              <w:iCs/>
              <w:color w:val="222222"/>
              <w:sz w:val="16"/>
              <w:szCs w:val="16"/>
              <w:shd w:val="clear" w:color="auto" w:fill="FFFFFF"/>
            </w:rPr>
            <w:t xml:space="preserve"> is of </w:t>
          </w:r>
          <w:r w:rsidRPr="00385274">
            <w:rPr>
              <w:rFonts w:ascii="Arial" w:hAnsi="Arial" w:cs="Arial"/>
              <w:b/>
              <w:bCs/>
              <w:i/>
              <w:iCs/>
              <w:color w:val="222222"/>
              <w:sz w:val="16"/>
              <w:szCs w:val="16"/>
              <w:u w:val="single"/>
              <w:shd w:val="clear" w:color="auto" w:fill="FFFFFF"/>
            </w:rPr>
            <w:t>ONE YEAR</w:t>
          </w:r>
          <w:r w:rsidRPr="00385274">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rsidR="008A3656" w:rsidRDefault="008A3656" w:rsidP="008A3656">
          <w:pPr>
            <w:tabs>
              <w:tab w:val="left" w:pos="0"/>
            </w:tabs>
            <w:spacing w:after="0"/>
            <w:jc w:val="center"/>
            <w:rPr>
              <w:rFonts w:ascii="Arial" w:hAnsi="Arial" w:cs="Arial"/>
              <w:bCs/>
              <w:i/>
              <w:iCs/>
              <w:color w:val="222222"/>
              <w:sz w:val="16"/>
              <w:szCs w:val="16"/>
              <w:shd w:val="clear" w:color="auto" w:fill="FFFFFF"/>
            </w:rPr>
          </w:pPr>
        </w:p>
        <w:p w:rsidR="008414CF" w:rsidRDefault="008414CF" w:rsidP="008A3656">
          <w:pPr>
            <w:tabs>
              <w:tab w:val="left" w:pos="0"/>
            </w:tabs>
            <w:spacing w:after="0"/>
            <w:jc w:val="center"/>
            <w:rPr>
              <w:rFonts w:ascii="Arial" w:hAnsi="Arial" w:cs="Arial"/>
              <w:i/>
              <w:sz w:val="16"/>
              <w:szCs w:val="16"/>
              <w:u w:val="single"/>
            </w:rPr>
          </w:pPr>
          <w:r w:rsidRPr="006017C4">
            <w:rPr>
              <w:rFonts w:ascii="Arial" w:hAnsi="Arial" w:cs="Arial"/>
              <w:b/>
              <w:i/>
              <w:sz w:val="16"/>
              <w:szCs w:val="16"/>
              <w:u w:val="single"/>
            </w:rPr>
            <w:t>COPYRIGHT FORMAT</w:t>
          </w:r>
          <w:r w:rsidRPr="006017C4">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other than R.K Associates will be seen as unlawful act and necessary legal action can be taken against the defaulters.</w:t>
          </w:r>
        </w:p>
        <w:p w:rsidR="00AF760E" w:rsidRPr="00AF760E" w:rsidRDefault="00AF760E" w:rsidP="00AF760E">
          <w:pPr>
            <w:tabs>
              <w:tab w:val="left" w:pos="0"/>
            </w:tabs>
            <w:spacing w:after="0"/>
            <w:rPr>
              <w:rFonts w:ascii="Arial" w:hAnsi="Arial" w:cs="Arial"/>
              <w:i/>
              <w:sz w:val="16"/>
              <w:szCs w:val="16"/>
              <w:u w:val="single"/>
            </w:rPr>
          </w:pPr>
        </w:p>
        <w:p w:rsidR="008414CF" w:rsidRPr="00A627AB" w:rsidRDefault="008414CF" w:rsidP="008414CF">
          <w:pPr>
            <w:spacing w:line="360" w:lineRule="auto"/>
            <w:jc w:val="center"/>
            <w:rPr>
              <w:rFonts w:ascii="Arial" w:hAnsi="Arial" w:cs="Arial"/>
              <w:b/>
              <w:i/>
              <w:sz w:val="20"/>
              <w:szCs w:val="20"/>
              <w:u w:val="single"/>
            </w:rPr>
          </w:pPr>
          <w:r w:rsidRPr="00A627AB">
            <w:rPr>
              <w:rFonts w:ascii="Arial" w:hAnsi="Arial" w:cs="Arial"/>
              <w:b/>
              <w:i/>
              <w:sz w:val="20"/>
              <w:szCs w:val="20"/>
              <w:u w:val="single"/>
            </w:rPr>
            <w:t>IF REPORT IS USED FOR BANK/ FIs</w:t>
          </w:r>
        </w:p>
        <w:p w:rsidR="008414CF" w:rsidRPr="008414CF" w:rsidRDefault="008414CF" w:rsidP="008414CF">
          <w:pPr>
            <w:tabs>
              <w:tab w:val="left" w:pos="0"/>
            </w:tabs>
            <w:jc w:val="center"/>
            <w:rPr>
              <w:rFonts w:ascii="Arial" w:hAnsi="Arial" w:cs="Arial"/>
              <w:i/>
              <w:sz w:val="16"/>
              <w:szCs w:val="20"/>
              <w:u w:val="single"/>
            </w:rPr>
          </w:pPr>
          <w:r w:rsidRPr="006017C4">
            <w:rPr>
              <w:rFonts w:ascii="Arial" w:hAnsi="Arial" w:cs="Arial"/>
              <w:b/>
              <w:i/>
              <w:sz w:val="16"/>
              <w:szCs w:val="20"/>
            </w:rPr>
            <w:t>NOTE:</w:t>
          </w:r>
          <w:r w:rsidRPr="006017C4">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rsidR="009E428B" w:rsidRPr="00EA5E29" w:rsidRDefault="008414CF" w:rsidP="00EA5E29">
          <w:pPr>
            <w:tabs>
              <w:tab w:val="left" w:pos="0"/>
            </w:tabs>
            <w:jc w:val="center"/>
            <w:rPr>
              <w:rFonts w:ascii="Arial" w:hAnsi="Arial" w:cs="Arial"/>
              <w:b/>
              <w:i/>
              <w:sz w:val="16"/>
              <w:szCs w:val="20"/>
            </w:rPr>
          </w:pPr>
          <w:r w:rsidRPr="003B7CE3">
            <w:rPr>
              <w:rFonts w:ascii="Arial" w:hAnsi="Arial" w:cs="Arial"/>
              <w:b/>
              <w:i/>
              <w:sz w:val="16"/>
              <w:szCs w:val="20"/>
            </w:rPr>
            <w:t>At our end we have not verified the authenticity of any documents provided to us. Bank is advised to verify the genuineness of the property documents before taking any credit decision.</w:t>
          </w:r>
        </w:p>
      </w:sdtContent>
    </w:sdt>
    <w:tbl>
      <w:tblPr>
        <w:tblStyle w:val="TableGrid"/>
        <w:tblpPr w:leftFromText="180" w:rightFromText="180" w:vertAnchor="text" w:horzAnchor="margin" w:tblpXSpec="center" w:tblpY="12"/>
        <w:tblW w:w="11265" w:type="dxa"/>
        <w:tblLook w:val="04A0" w:firstRow="1" w:lastRow="0" w:firstColumn="1" w:lastColumn="0" w:noHBand="0" w:noVBand="1"/>
      </w:tblPr>
      <w:tblGrid>
        <w:gridCol w:w="665"/>
        <w:gridCol w:w="3488"/>
        <w:gridCol w:w="633"/>
        <w:gridCol w:w="1843"/>
        <w:gridCol w:w="142"/>
        <w:gridCol w:w="664"/>
        <w:gridCol w:w="1512"/>
        <w:gridCol w:w="2318"/>
      </w:tblGrid>
      <w:tr w:rsidR="00072A39" w:rsidRPr="00F865BD" w:rsidTr="00A0429A">
        <w:trPr>
          <w:trHeight w:val="287"/>
        </w:trPr>
        <w:tc>
          <w:tcPr>
            <w:tcW w:w="11265" w:type="dxa"/>
            <w:gridSpan w:val="8"/>
            <w:shd w:val="clear" w:color="auto" w:fill="17365D" w:themeFill="text2" w:themeFillShade="BF"/>
          </w:tcPr>
          <w:sdt>
            <w:sdtPr>
              <w:rPr>
                <w:rFonts w:ascii="Arial" w:hAnsi="Arial" w:cs="Arial"/>
                <w:b/>
                <w:szCs w:val="20"/>
              </w:rPr>
              <w:id w:val="-971356999"/>
              <w:lock w:val="sdtContentLocked"/>
            </w:sdtPr>
            <w:sdtContent>
              <w:p w:rsidR="00072A39" w:rsidRPr="00F865BD" w:rsidRDefault="00072A39" w:rsidP="00A0429A">
                <w:pPr>
                  <w:jc w:val="center"/>
                  <w:rPr>
                    <w:rFonts w:ascii="Arial" w:hAnsi="Arial" w:cs="Arial"/>
                    <w:b/>
                    <w:sz w:val="20"/>
                    <w:szCs w:val="20"/>
                  </w:rPr>
                </w:pPr>
                <w:r>
                  <w:rPr>
                    <w:rFonts w:ascii="Arial" w:hAnsi="Arial" w:cs="Arial"/>
                    <w:b/>
                    <w:szCs w:val="20"/>
                  </w:rPr>
                  <w:t>GENERAL</w:t>
                </w:r>
                <w:r w:rsidRPr="00F6713A">
                  <w:rPr>
                    <w:rFonts w:ascii="Arial" w:hAnsi="Arial" w:cs="Arial"/>
                    <w:b/>
                    <w:szCs w:val="20"/>
                  </w:rPr>
                  <w:t xml:space="preserve"> DETAILS</w:t>
                </w:r>
                <w:r w:rsidR="005A562C">
                  <w:rPr>
                    <w:rFonts w:ascii="Arial" w:hAnsi="Arial" w:cs="Arial"/>
                    <w:b/>
                    <w:szCs w:val="20"/>
                  </w:rPr>
                  <w:t xml:space="preserve"> – ANNEXURE-II</w:t>
                </w:r>
              </w:p>
            </w:sdtContent>
          </w:sdt>
        </w:tc>
      </w:tr>
      <w:tr w:rsidR="00072A39" w:rsidRPr="00F62F4A" w:rsidTr="00A0429A">
        <w:trPr>
          <w:trHeight w:val="54"/>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70284699"/>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Report prepared for</w:t>
                </w:r>
              </w:p>
            </w:sdtContent>
          </w:sdt>
        </w:tc>
        <w:sdt>
          <w:sdtPr>
            <w:rPr>
              <w:rFonts w:ascii="Arial" w:hAnsi="Arial" w:cs="Arial"/>
              <w:sz w:val="20"/>
              <w:szCs w:val="20"/>
            </w:rPr>
            <w:id w:val="-117144940"/>
            <w:lock w:val="sdtLocked"/>
            <w:dropDownList>
              <w:listItem w:value="Choose an item."/>
              <w:listItem w:displayText="Bank" w:value="Bank"/>
              <w:listItem w:displayText="Company" w:value="Company"/>
              <w:listItem w:displayText="Non Banking Financial Institution" w:value="Non Banking Financial Institution"/>
              <w:listItem w:displayText="Individual customer" w:value="Individual customer"/>
              <w:listItem w:displayText="Resolution Professional" w:value="Resolution Professional"/>
              <w:listItem w:displayText="Liquidator" w:value="Liquidator"/>
              <w:listItem w:displayText="Asset Recontruction Company" w:value="Asset Recontruction Company"/>
              <w:listItem w:displayText="Recovery Agent" w:value="Recovery Agent"/>
            </w:dropDownList>
          </w:sdtPr>
          <w:sdtContent>
            <w:tc>
              <w:tcPr>
                <w:tcW w:w="7112" w:type="dxa"/>
                <w:gridSpan w:val="6"/>
              </w:tcPr>
              <w:p w:rsidR="00072A39" w:rsidRPr="00F62F4A" w:rsidRDefault="00851EB1" w:rsidP="00A0429A">
                <w:pPr>
                  <w:rPr>
                    <w:rFonts w:ascii="Arial" w:hAnsi="Arial" w:cs="Arial"/>
                    <w:sz w:val="20"/>
                    <w:szCs w:val="20"/>
                  </w:rPr>
                </w:pPr>
                <w:r>
                  <w:rPr>
                    <w:rFonts w:ascii="Arial" w:hAnsi="Arial" w:cs="Arial"/>
                    <w:sz w:val="20"/>
                    <w:szCs w:val="20"/>
                  </w:rPr>
                  <w:t>Bank</w:t>
                </w:r>
              </w:p>
            </w:tc>
          </w:sdtContent>
        </w:sdt>
      </w:tr>
      <w:tr w:rsidR="00072A39" w:rsidRPr="00F62F4A" w:rsidTr="00A0429A">
        <w:trPr>
          <w:trHeight w:val="262"/>
        </w:trPr>
        <w:tc>
          <w:tcPr>
            <w:tcW w:w="665" w:type="dxa"/>
          </w:tcPr>
          <w:p w:rsidR="00072A39" w:rsidRPr="00410CD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37470521"/>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 xml:space="preserve">Name &amp; Address of </w:t>
                </w:r>
                <w:r>
                  <w:rPr>
                    <w:rFonts w:ascii="Arial" w:hAnsi="Arial" w:cs="Arial"/>
                    <w:sz w:val="20"/>
                    <w:szCs w:val="20"/>
                  </w:rPr>
                  <w:t>the Organization</w:t>
                </w:r>
              </w:p>
            </w:sdtContent>
          </w:sdt>
        </w:tc>
        <w:tc>
          <w:tcPr>
            <w:tcW w:w="7112" w:type="dxa"/>
            <w:gridSpan w:val="6"/>
          </w:tcPr>
          <w:p w:rsidR="00072A39" w:rsidRPr="00064E91" w:rsidRDefault="009F411D" w:rsidP="00E15E8C">
            <w:pPr>
              <w:rPr>
                <w:rFonts w:ascii="Arial" w:hAnsi="Arial" w:cs="Arial"/>
                <w:bCs/>
                <w:sz w:val="20"/>
                <w:szCs w:val="20"/>
              </w:rPr>
            </w:pPr>
            <w:r>
              <w:rPr>
                <w:rFonts w:ascii="Arial" w:hAnsi="Arial" w:cs="Arial"/>
                <w:bCs/>
                <w:sz w:val="20"/>
                <w:szCs w:val="17"/>
              </w:rPr>
              <w:t>B</w:t>
            </w:r>
            <w:r w:rsidR="002774C3">
              <w:rPr>
                <w:rFonts w:ascii="Arial" w:hAnsi="Arial" w:cs="Arial"/>
                <w:bCs/>
                <w:sz w:val="20"/>
                <w:szCs w:val="17"/>
              </w:rPr>
              <w:t xml:space="preserve">ank of Baroda, </w:t>
            </w:r>
            <w:r w:rsidR="00C6740A">
              <w:rPr>
                <w:rFonts w:ascii="Arial" w:hAnsi="Arial" w:cs="Arial"/>
                <w:bCs/>
                <w:sz w:val="20"/>
                <w:szCs w:val="17"/>
              </w:rPr>
              <w:t>Ajabpur</w:t>
            </w:r>
            <w:r w:rsidR="00E15E8C">
              <w:rPr>
                <w:rFonts w:ascii="Arial" w:hAnsi="Arial" w:cs="Arial"/>
                <w:bCs/>
                <w:sz w:val="20"/>
                <w:szCs w:val="17"/>
              </w:rPr>
              <w:t xml:space="preserve"> Branch</w:t>
            </w:r>
            <w:r w:rsidR="002774C3">
              <w:rPr>
                <w:rFonts w:ascii="Arial" w:hAnsi="Arial" w:cs="Arial"/>
                <w:bCs/>
                <w:sz w:val="20"/>
                <w:szCs w:val="17"/>
              </w:rPr>
              <w:t>, Dehradun, Uttarakhand</w:t>
            </w:r>
          </w:p>
        </w:tc>
      </w:tr>
      <w:tr w:rsidR="00072A39" w:rsidRPr="00F62F4A" w:rsidTr="00A0429A">
        <w:trPr>
          <w:trHeight w:val="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p w:rsidR="00072A39" w:rsidRPr="00F62F4A" w:rsidRDefault="009A74E8" w:rsidP="00A0429A">
            <w:pPr>
              <w:rPr>
                <w:rFonts w:ascii="Arial" w:hAnsi="Arial" w:cs="Arial"/>
                <w:sz w:val="20"/>
                <w:szCs w:val="20"/>
              </w:rPr>
            </w:pPr>
            <w:sdt>
              <w:sdtPr>
                <w:rPr>
                  <w:rFonts w:ascii="Arial" w:hAnsi="Arial" w:cs="Arial"/>
                  <w:sz w:val="20"/>
                </w:rPr>
                <w:id w:val="-588780478"/>
                <w:lock w:val="contentLocked"/>
              </w:sdtPr>
              <w:sdtContent>
                <w:r w:rsidR="00072A39" w:rsidRPr="000A0B55">
                  <w:rPr>
                    <w:rFonts w:ascii="Arial" w:hAnsi="Arial" w:cs="Arial"/>
                    <w:sz w:val="20"/>
                  </w:rPr>
                  <w:t>Name of</w:t>
                </w:r>
              </w:sdtContent>
            </w:sdt>
            <w:sdt>
              <w:sdtPr>
                <w:rPr>
                  <w:rFonts w:ascii="Arial" w:hAnsi="Arial" w:cs="Arial"/>
                  <w:sz w:val="20"/>
                </w:rPr>
                <w:id w:val="232596278"/>
                <w:lock w:val="sdtContentLocked"/>
                <w:dropDownList>
                  <w:listItem w:value="Choose an item."/>
                  <w:listItem w:displayText="Customer" w:value="Customer"/>
                  <w:listItem w:displayText="Borrower" w:value="Borrower"/>
                  <w:listItem w:displayText="Borrower unit" w:value="Borrower unit"/>
                </w:dropDownList>
              </w:sdtPr>
              <w:sdtContent>
                <w:r w:rsidR="00851EB1">
                  <w:rPr>
                    <w:rFonts w:ascii="Arial" w:hAnsi="Arial" w:cs="Arial"/>
                    <w:sz w:val="20"/>
                  </w:rPr>
                  <w:t>Borrower</w:t>
                </w:r>
              </w:sdtContent>
            </w:sdt>
          </w:p>
        </w:tc>
        <w:tc>
          <w:tcPr>
            <w:tcW w:w="7112" w:type="dxa"/>
            <w:gridSpan w:val="6"/>
          </w:tcPr>
          <w:p w:rsidR="00072A39" w:rsidRPr="00F62F4A" w:rsidRDefault="006C50BA" w:rsidP="00C6740A">
            <w:pPr>
              <w:rPr>
                <w:rFonts w:ascii="Arial" w:hAnsi="Arial" w:cs="Arial"/>
                <w:sz w:val="20"/>
                <w:szCs w:val="20"/>
              </w:rPr>
            </w:pPr>
            <w:r w:rsidRPr="00E15E8C">
              <w:rPr>
                <w:rFonts w:ascii="Arial" w:hAnsi="Arial" w:cs="Arial"/>
                <w:bCs/>
                <w:sz w:val="20"/>
              </w:rPr>
              <w:t xml:space="preserve">Mr. </w:t>
            </w:r>
            <w:r w:rsidR="00C6740A">
              <w:rPr>
                <w:rFonts w:ascii="Arial" w:hAnsi="Arial" w:cs="Arial"/>
                <w:bCs/>
                <w:sz w:val="20"/>
              </w:rPr>
              <w:t>Baisakh Singh Panwar S/o Mr. Mahender Singh</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7568324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Credit Analyst</w:t>
                </w:r>
              </w:p>
            </w:sdtContent>
          </w:sdt>
        </w:tc>
        <w:tc>
          <w:tcPr>
            <w:tcW w:w="7112" w:type="dxa"/>
            <w:gridSpan w:val="6"/>
          </w:tcPr>
          <w:p w:rsidR="00072A39" w:rsidRPr="00F62F4A" w:rsidRDefault="002774C3" w:rsidP="00C6740A">
            <w:pPr>
              <w:rPr>
                <w:rFonts w:ascii="Arial" w:hAnsi="Arial" w:cs="Arial"/>
                <w:sz w:val="20"/>
                <w:szCs w:val="20"/>
              </w:rPr>
            </w:pPr>
            <w:r>
              <w:rPr>
                <w:rFonts w:ascii="Arial" w:hAnsi="Arial" w:cs="Arial"/>
                <w:sz w:val="20"/>
                <w:szCs w:val="20"/>
              </w:rPr>
              <w:t>Mr</w:t>
            </w:r>
            <w:r w:rsidR="00E15E8C">
              <w:rPr>
                <w:rFonts w:ascii="Arial" w:hAnsi="Arial" w:cs="Arial"/>
                <w:sz w:val="20"/>
                <w:szCs w:val="20"/>
              </w:rPr>
              <w:t xml:space="preserve">. Ankit </w:t>
            </w:r>
            <w:r w:rsidR="00C6740A">
              <w:rPr>
                <w:rFonts w:ascii="Arial" w:hAnsi="Arial" w:cs="Arial"/>
                <w:sz w:val="20"/>
                <w:szCs w:val="20"/>
              </w:rPr>
              <w:t>Purohit</w:t>
            </w:r>
            <w:r w:rsidR="00E15E8C">
              <w:rPr>
                <w:rFonts w:ascii="Arial" w:hAnsi="Arial" w:cs="Arial"/>
                <w:sz w:val="20"/>
                <w:szCs w:val="20"/>
              </w:rPr>
              <w:t xml:space="preserve"> </w:t>
            </w:r>
            <w:r>
              <w:rPr>
                <w:rFonts w:ascii="Arial" w:hAnsi="Arial" w:cs="Arial"/>
                <w:sz w:val="20"/>
                <w:szCs w:val="20"/>
              </w:rPr>
              <w:t>(</w:t>
            </w:r>
            <w:r w:rsidR="00C6740A">
              <w:rPr>
                <w:rFonts w:ascii="Arial" w:hAnsi="Arial" w:cs="Arial"/>
                <w:sz w:val="20"/>
                <w:szCs w:val="20"/>
              </w:rPr>
              <w:sym w:font="Wingdings" w:char="F028"/>
            </w:r>
            <w:r w:rsidR="00C6740A">
              <w:rPr>
                <w:rFonts w:ascii="Arial" w:hAnsi="Arial" w:cs="Arial"/>
                <w:sz w:val="20"/>
                <w:szCs w:val="20"/>
              </w:rPr>
              <w:t>-</w:t>
            </w:r>
            <w:r w:rsidR="00E15E8C">
              <w:rPr>
                <w:rFonts w:ascii="Arial" w:hAnsi="Arial" w:cs="Arial"/>
                <w:sz w:val="20"/>
                <w:szCs w:val="20"/>
              </w:rPr>
              <w:t>9</w:t>
            </w:r>
            <w:r w:rsidR="00C6740A">
              <w:rPr>
                <w:rFonts w:ascii="Arial" w:hAnsi="Arial" w:cs="Arial"/>
                <w:sz w:val="20"/>
                <w:szCs w:val="20"/>
              </w:rPr>
              <w:t>997938849</w:t>
            </w:r>
            <w:r w:rsidR="00064E91">
              <w:rPr>
                <w:rFonts w:ascii="Arial" w:hAnsi="Arial" w:cs="Arial"/>
                <w:sz w:val="20"/>
                <w:szCs w:val="20"/>
              </w:rPr>
              <w:t>)</w:t>
            </w:r>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66681809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Type of Loan</w:t>
                </w:r>
              </w:p>
            </w:sdtContent>
          </w:sdt>
        </w:tc>
        <w:tc>
          <w:tcPr>
            <w:tcW w:w="7112" w:type="dxa"/>
            <w:gridSpan w:val="6"/>
          </w:tcPr>
          <w:p w:rsidR="00072A39" w:rsidRPr="00F62F4A" w:rsidRDefault="009A74E8" w:rsidP="00A0429A">
            <w:pPr>
              <w:tabs>
                <w:tab w:val="left" w:pos="1234"/>
                <w:tab w:val="left" w:pos="1440"/>
                <w:tab w:val="left" w:pos="1631"/>
              </w:tabs>
              <w:rPr>
                <w:rFonts w:ascii="Arial" w:hAnsi="Arial" w:cs="Arial"/>
                <w:sz w:val="20"/>
                <w:szCs w:val="20"/>
              </w:rPr>
            </w:pPr>
            <w:sdt>
              <w:sdtPr>
                <w:rPr>
                  <w:rFonts w:ascii="Arial" w:hAnsi="Arial" w:cs="Arial"/>
                  <w:sz w:val="20"/>
                </w:rPr>
                <w:id w:val="423693807"/>
                <w:lock w:val="sdtLocked"/>
                <w:dropDownList>
                  <w:listItem w:value="Choose an item."/>
                  <w:listItem w:displayText="Housing Loan" w:value="Housing Loan"/>
                  <w:listItem w:displayText="Housing Take Over Loan" w:value="Housing Take Over Loan"/>
                  <w:listItem w:displayText="Home Equity Loan" w:value="Home Equity Loan"/>
                  <w:listItem w:displayText="Loan Against Property" w:value="Loan Against Property"/>
                  <w:listItem w:displayText="Construction Loan" w:value="Construction Loan"/>
                  <w:listItem w:displayText="Education Loan" w:value="Education Loan"/>
                  <w:listItem w:displayText="Car Loan" w:value="Car Loan"/>
                  <w:listItem w:displayText="Project Loan" w:value="Project Loan"/>
                  <w:listItem w:displayText="Term Loan" w:value="Term Loan"/>
                  <w:listItem w:displayText="CC Limit Enhancement" w:value="CC Limit Enhancement"/>
                  <w:listItem w:displayText="Cash Credit Limit" w:value="Cash Credit Limit"/>
                  <w:listItem w:displayText="Industrial Loan" w:value="Industrial Loan"/>
                  <w:listItem w:displayText="Home Improvement Loan" w:value="Home Improvement Loan"/>
                  <w:listItem w:displayText="NA" w:value="NA"/>
                  <w:listItem w:displayText="Business Loan" w:value="Business Loan"/>
                  <w:listItem w:displayText="Overdraft" w:value="Overdraft"/>
                  <w:listItem w:displayText="Housing Top Up Loan" w:value="Housing Top Up Loan"/>
                </w:dropDownList>
              </w:sdtPr>
              <w:sdtContent>
                <w:r w:rsidR="001F2872">
                  <w:rPr>
                    <w:rFonts w:ascii="Arial" w:hAnsi="Arial" w:cs="Arial"/>
                    <w:sz w:val="20"/>
                  </w:rPr>
                  <w:t>Housing Take Over Loan</w:t>
                </w:r>
              </w:sdtContent>
            </w:sdt>
          </w:p>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903371902"/>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Report Format</w:t>
                </w:r>
              </w:p>
            </w:sdtContent>
          </w:sdt>
        </w:tc>
        <w:tc>
          <w:tcPr>
            <w:tcW w:w="7112" w:type="dxa"/>
            <w:gridSpan w:val="6"/>
          </w:tcPr>
          <w:sdt>
            <w:sdtPr>
              <w:rPr>
                <w:rFonts w:ascii="Arial" w:hAnsi="Arial" w:cs="Arial"/>
                <w:sz w:val="20"/>
                <w:szCs w:val="20"/>
              </w:rPr>
              <w:id w:val="255874851"/>
              <w:lock w:val="sdtContentLocked"/>
            </w:sdtPr>
            <w:sdtContent>
              <w:p w:rsidR="00072A39" w:rsidRPr="00F62F4A" w:rsidRDefault="00072A39" w:rsidP="0067798B">
                <w:pPr>
                  <w:rPr>
                    <w:rFonts w:ascii="Arial" w:hAnsi="Arial" w:cs="Arial"/>
                    <w:sz w:val="20"/>
                    <w:szCs w:val="20"/>
                  </w:rPr>
                </w:pPr>
                <w:r>
                  <w:rPr>
                    <w:rFonts w:ascii="Arial" w:hAnsi="Arial" w:cs="Arial"/>
                    <w:sz w:val="20"/>
                    <w:szCs w:val="20"/>
                  </w:rPr>
                  <w:t xml:space="preserve">V-L1 (Basic) | </w:t>
                </w:r>
                <w:r w:rsidRPr="0067798B">
                  <w:rPr>
                    <w:rFonts w:ascii="Arial" w:hAnsi="Arial" w:cs="Arial"/>
                    <w:sz w:val="20"/>
                    <w:szCs w:val="20"/>
                  </w:rPr>
                  <w:t>Versio</w:t>
                </w:r>
                <w:r>
                  <w:rPr>
                    <w:rFonts w:ascii="Arial" w:hAnsi="Arial" w:cs="Arial"/>
                    <w:sz w:val="20"/>
                    <w:szCs w:val="20"/>
                  </w:rPr>
                  <w:t xml:space="preserve">n: </w:t>
                </w:r>
                <w:r w:rsidR="0067798B">
                  <w:rPr>
                    <w:rFonts w:ascii="Arial" w:hAnsi="Arial" w:cs="Arial"/>
                    <w:sz w:val="20"/>
                    <w:szCs w:val="20"/>
                  </w:rPr>
                  <w:t>8.0</w:t>
                </w:r>
                <w:r>
                  <w:rPr>
                    <w:rFonts w:ascii="Arial" w:hAnsi="Arial" w:cs="Arial"/>
                    <w:sz w:val="20"/>
                    <w:szCs w:val="20"/>
                  </w:rPr>
                  <w:t>_2019</w:t>
                </w:r>
              </w:p>
            </w:sdtContent>
          </w:sdt>
        </w:tc>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67291866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Valuation</w:t>
                </w:r>
              </w:p>
            </w:sdtContent>
          </w:sdt>
        </w:tc>
        <w:sdt>
          <w:sdtPr>
            <w:rPr>
              <w:rFonts w:ascii="Arial" w:hAnsi="Arial" w:cs="Arial"/>
              <w:sz w:val="20"/>
              <w:szCs w:val="20"/>
            </w:rPr>
            <w:id w:val="-414239472"/>
            <w:lock w:val="sdtLocked"/>
            <w:date w:fullDate="2021-06-15T00:00:00Z">
              <w:dateFormat w:val="d MMMM yyyy"/>
              <w:lid w:val="en-US"/>
              <w:storeMappedDataAs w:val="dateTime"/>
              <w:calendar w:val="gregorian"/>
            </w:date>
          </w:sdtPr>
          <w:sdtContent>
            <w:tc>
              <w:tcPr>
                <w:tcW w:w="7112" w:type="dxa"/>
                <w:gridSpan w:val="6"/>
              </w:tcPr>
              <w:p w:rsidR="00072A39" w:rsidRPr="00F62F4A" w:rsidRDefault="001F2872" w:rsidP="00A0429A">
                <w:pPr>
                  <w:rPr>
                    <w:rFonts w:ascii="Arial" w:hAnsi="Arial" w:cs="Arial"/>
                    <w:sz w:val="20"/>
                    <w:szCs w:val="20"/>
                  </w:rPr>
                </w:pPr>
                <w:r>
                  <w:rPr>
                    <w:rFonts w:ascii="Arial" w:hAnsi="Arial" w:cs="Arial"/>
                    <w:sz w:val="20"/>
                    <w:szCs w:val="20"/>
                  </w:rPr>
                  <w:t>15 June 2021</w:t>
                </w:r>
              </w:p>
            </w:tc>
          </w:sdtContent>
        </w:sdt>
      </w:tr>
      <w:tr w:rsidR="00072A39" w:rsidRPr="00F62F4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96687900"/>
              <w:lock w:val="sdtContentLocked"/>
            </w:sdtPr>
            <w:sdtContent>
              <w:p w:rsidR="00072A39" w:rsidRPr="00F62F4A" w:rsidRDefault="00072A39" w:rsidP="00A0429A">
                <w:pPr>
                  <w:rPr>
                    <w:rFonts w:ascii="Arial" w:hAnsi="Arial" w:cs="Arial"/>
                    <w:sz w:val="20"/>
                    <w:szCs w:val="20"/>
                  </w:rPr>
                </w:pPr>
                <w:r w:rsidRPr="00F62F4A">
                  <w:rPr>
                    <w:rFonts w:ascii="Arial" w:hAnsi="Arial" w:cs="Arial"/>
                    <w:sz w:val="20"/>
                    <w:szCs w:val="20"/>
                  </w:rPr>
                  <w:t>Date of Survey</w:t>
                </w:r>
              </w:p>
            </w:sdtContent>
          </w:sdt>
        </w:tc>
        <w:sdt>
          <w:sdtPr>
            <w:rPr>
              <w:rFonts w:ascii="Arial" w:hAnsi="Arial" w:cs="Arial"/>
              <w:sz w:val="20"/>
              <w:szCs w:val="20"/>
            </w:rPr>
            <w:id w:val="344757357"/>
            <w:lock w:val="sdtLocked"/>
            <w:date w:fullDate="2021-06-14T00:00:00Z">
              <w:dateFormat w:val="d MMMM yyyy"/>
              <w:lid w:val="en-US"/>
              <w:storeMappedDataAs w:val="dateTime"/>
              <w:calendar w:val="gregorian"/>
            </w:date>
          </w:sdtPr>
          <w:sdtContent>
            <w:tc>
              <w:tcPr>
                <w:tcW w:w="7112" w:type="dxa"/>
                <w:gridSpan w:val="6"/>
              </w:tcPr>
              <w:p w:rsidR="00072A39" w:rsidRPr="00F62F4A" w:rsidRDefault="001F2872" w:rsidP="00A0429A">
                <w:pPr>
                  <w:rPr>
                    <w:rFonts w:ascii="Arial" w:hAnsi="Arial" w:cs="Arial"/>
                    <w:sz w:val="20"/>
                    <w:szCs w:val="20"/>
                  </w:rPr>
                </w:pPr>
                <w:r>
                  <w:rPr>
                    <w:rFonts w:ascii="Arial" w:hAnsi="Arial" w:cs="Arial"/>
                    <w:sz w:val="20"/>
                    <w:szCs w:val="20"/>
                  </w:rPr>
                  <w:t>14 June 2021</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2069770177"/>
              <w:lock w:val="sdtContentLocked"/>
            </w:sdtPr>
            <w:sdtContent>
              <w:p w:rsidR="00072A39" w:rsidRPr="005154BC" w:rsidRDefault="00072A39" w:rsidP="00A0429A">
                <w:pPr>
                  <w:rPr>
                    <w:rFonts w:ascii="Arial" w:hAnsi="Arial" w:cs="Arial"/>
                    <w:bCs/>
                    <w:lang w:val="en-IN" w:eastAsia="en-IN"/>
                  </w:rPr>
                </w:pPr>
                <w:r w:rsidRPr="00485F0B">
                  <w:rPr>
                    <w:rFonts w:ascii="Arial" w:hAnsi="Arial" w:cs="Arial"/>
                    <w:sz w:val="20"/>
                    <w:szCs w:val="20"/>
                  </w:rPr>
                  <w:t>Type of the Property</w:t>
                </w:r>
              </w:p>
            </w:sdtContent>
          </w:sdt>
        </w:tc>
        <w:tc>
          <w:tcPr>
            <w:tcW w:w="7112" w:type="dxa"/>
            <w:gridSpan w:val="6"/>
          </w:tcPr>
          <w:p w:rsidR="00072A39" w:rsidRPr="005154BC" w:rsidRDefault="009A74E8" w:rsidP="00A0429A">
            <w:pPr>
              <w:spacing w:line="276" w:lineRule="auto"/>
              <w:rPr>
                <w:rFonts w:ascii="Arial" w:hAnsi="Arial" w:cs="Arial"/>
                <w:lang w:val="en-IN" w:eastAsia="en-IN"/>
              </w:rPr>
            </w:pPr>
            <w:sdt>
              <w:sdtPr>
                <w:rPr>
                  <w:rFonts w:ascii="Arial" w:hAnsi="Arial" w:cs="Arial"/>
                  <w:sz w:val="20"/>
                </w:rPr>
                <w:id w:val="1029216493"/>
                <w:lock w:val="sdtLocked"/>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Showroom" w:value="Commercial Shop/Showroom"/>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ot" w:value="Industrial Plot"/>
                  <w:listItem w:displayText="Godown" w:value="Godown"/>
                  <w:listItem w:displayText="Commercial Plot/Land" w:value="Commercial Plot/Land"/>
                  <w:listItem w:displayText="Non-agricultural Plot/Land" w:value="Non-agricultural Plot/Land"/>
                  <w:listItem w:displayText="Independent Commercial Land &amp; Building " w:value="Independent Commercial Land &amp; Building "/>
                </w:dropDownList>
              </w:sdtPr>
              <w:sdtContent>
                <w:r w:rsidR="001F2872">
                  <w:rPr>
                    <w:rFonts w:ascii="Arial" w:hAnsi="Arial" w:cs="Arial"/>
                    <w:sz w:val="20"/>
                  </w:rPr>
                  <w:t>Independent Residential Plotted House</w:t>
                </w:r>
              </w:sdtContent>
            </w:sdt>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rPr>
              <w:id w:val="242219200"/>
              <w:lock w:val="sdtContentLocked"/>
            </w:sdtPr>
            <w:sdtContent>
              <w:p w:rsidR="00072A39" w:rsidRPr="00E77279" w:rsidRDefault="00072A39" w:rsidP="00A0429A">
                <w:pPr>
                  <w:tabs>
                    <w:tab w:val="left" w:pos="360"/>
                  </w:tabs>
                  <w:rPr>
                    <w:rFonts w:ascii="Arial" w:hAnsi="Arial" w:cs="Arial"/>
                  </w:rPr>
                </w:pPr>
                <w:r w:rsidRPr="00E77279">
                  <w:rPr>
                    <w:rFonts w:ascii="Arial" w:hAnsi="Arial" w:cs="Arial"/>
                    <w:sz w:val="20"/>
                  </w:rPr>
                  <w:t>Type of Survey</w:t>
                </w:r>
              </w:p>
            </w:sdtContent>
          </w:sdt>
        </w:tc>
        <w:tc>
          <w:tcPr>
            <w:tcW w:w="7112" w:type="dxa"/>
            <w:gridSpan w:val="6"/>
          </w:tcPr>
          <w:p w:rsidR="00072A39" w:rsidRDefault="009A74E8" w:rsidP="00A0429A">
            <w:pPr>
              <w:tabs>
                <w:tab w:val="left" w:pos="1077"/>
              </w:tabs>
              <w:spacing w:line="276" w:lineRule="auto"/>
              <w:rPr>
                <w:rFonts w:ascii="Arial" w:hAnsi="Arial" w:cs="Arial"/>
              </w:rPr>
            </w:pPr>
            <w:sdt>
              <w:sdtPr>
                <w:rPr>
                  <w:rFonts w:ascii="Arial" w:hAnsi="Arial" w:cs="Arial"/>
                  <w:sz w:val="20"/>
                  <w:szCs w:val="20"/>
                </w:rPr>
                <w:id w:val="1309293999"/>
                <w:lock w:val="sdtLocked"/>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Survey from the inside of the flat could not be carried out as owner didn't allow surveyor to enter the flat stating pandemic related health issues" w:value="Survey from the inside of the flat could not be carried out as owner didn't allow surveyor to enter the flat stating pandemic related health issues"/>
                </w:dropDownList>
              </w:sdtPr>
              <w:sdtContent>
                <w:r w:rsidR="001F2872">
                  <w:rPr>
                    <w:rFonts w:ascii="Arial" w:hAnsi="Arial" w:cs="Arial"/>
                    <w:sz w:val="20"/>
                    <w:szCs w:val="20"/>
                  </w:rPr>
                  <w:t>Full survey (inside-out with approximate measurements &amp; photographs).</w:t>
                </w:r>
              </w:sdtContent>
            </w:sdt>
            <w:sdt>
              <w:sdtPr>
                <w:rPr>
                  <w:rFonts w:ascii="Arial" w:hAnsi="Arial" w:cs="Arial"/>
                </w:rPr>
                <w:id w:val="-1539034986"/>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sdt>
          </w:p>
        </w:tc>
      </w:tr>
      <w:tr w:rsidR="00072A39" w:rsidRPr="00485F0B"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208374649"/>
              <w:lock w:val="sdtContentLocked"/>
              <w:text/>
            </w:sdtPr>
            <w:sdtContent>
              <w:p w:rsidR="00072A39" w:rsidRPr="00485F0B" w:rsidRDefault="00851EB1" w:rsidP="00A0429A">
                <w:pPr>
                  <w:rPr>
                    <w:rFonts w:ascii="Arial" w:hAnsi="Arial" w:cs="Arial"/>
                    <w:sz w:val="20"/>
                    <w:szCs w:val="20"/>
                  </w:rPr>
                </w:pPr>
                <w:r>
                  <w:rPr>
                    <w:rFonts w:ascii="Arial" w:hAnsi="Arial" w:cs="Arial"/>
                    <w:color w:val="808080"/>
                    <w:sz w:val="20"/>
                    <w:szCs w:val="20"/>
                  </w:rPr>
                  <w:t>Type of Valuation</w:t>
                </w:r>
              </w:p>
            </w:sdtContent>
          </w:sdt>
        </w:tc>
        <w:sdt>
          <w:sdtPr>
            <w:rPr>
              <w:rFonts w:ascii="Arial" w:hAnsi="Arial" w:cs="Arial"/>
              <w:sz w:val="20"/>
              <w:szCs w:val="20"/>
            </w:rPr>
            <w:id w:val="1604446299"/>
            <w:lock w:val="sdtLocked"/>
            <w:dropDownList>
              <w:listItem w:value="Choose an item."/>
              <w:listItem w:displayText="Residential Flat Value" w:value="Residential Flat Value"/>
              <w:listItem w:displayText="Residential Land &amp; Building value" w:value="Residential Land &amp; Building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Land &amp; Building and Plant &amp; Machinery Valuation" w:value="Industrial Land &amp; Building and Plant &amp; Machinery Valuation"/>
              <w:listItem w:displayText="Commercial Showroom Value" w:value="Commercial Showroom Value"/>
              <w:listItem w:displayText="Commercial Land Value" w:value="Commercial Land Value"/>
              <w:listItem w:displayText="Non-agricultural Land Value" w:value="Non-agricultural Land Value"/>
            </w:dropDownList>
          </w:sdtPr>
          <w:sdtContent>
            <w:tc>
              <w:tcPr>
                <w:tcW w:w="7112" w:type="dxa"/>
                <w:gridSpan w:val="6"/>
              </w:tcPr>
              <w:p w:rsidR="00072A39" w:rsidRPr="00485F0B" w:rsidRDefault="001F2872" w:rsidP="00A0429A">
                <w:pPr>
                  <w:rPr>
                    <w:rFonts w:ascii="Arial" w:hAnsi="Arial" w:cs="Arial"/>
                    <w:sz w:val="20"/>
                    <w:szCs w:val="20"/>
                  </w:rPr>
                </w:pPr>
                <w:r>
                  <w:rPr>
                    <w:rFonts w:ascii="Arial" w:hAnsi="Arial" w:cs="Arial"/>
                    <w:sz w:val="20"/>
                    <w:szCs w:val="20"/>
                  </w:rPr>
                  <w:t>Residential Land &amp; Building value</w:t>
                </w:r>
              </w:p>
            </w:tc>
          </w:sdtContent>
        </w:sdt>
      </w:tr>
      <w:tr w:rsidR="00072A39" w:rsidRPr="005154BC" w:rsidTr="00A0429A">
        <w:trPr>
          <w:trHeight w:val="58"/>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bCs/>
                <w:sz w:val="20"/>
              </w:rPr>
              <w:id w:val="1414587324"/>
              <w:lock w:val="sdtContentLocked"/>
            </w:sdtPr>
            <w:sdtContent>
              <w:p w:rsidR="00072A39" w:rsidRPr="005154BC" w:rsidRDefault="00072A39" w:rsidP="00A0429A">
                <w:pPr>
                  <w:rPr>
                    <w:rFonts w:ascii="Arial" w:hAnsi="Arial" w:cs="Arial"/>
                    <w:bCs/>
                  </w:rPr>
                </w:pPr>
                <w:r w:rsidRPr="000A0B55">
                  <w:rPr>
                    <w:rFonts w:ascii="Arial" w:hAnsi="Arial" w:cs="Arial"/>
                    <w:bCs/>
                    <w:sz w:val="20"/>
                  </w:rPr>
                  <w:t>Report Type</w:t>
                </w:r>
              </w:p>
            </w:sdtContent>
          </w:sdt>
        </w:tc>
        <w:sdt>
          <w:sdtPr>
            <w:rPr>
              <w:rFonts w:ascii="Arial" w:hAnsi="Arial" w:cs="Arial"/>
              <w:sz w:val="20"/>
              <w:lang w:val="en-IN" w:eastAsia="en-IN"/>
            </w:rPr>
            <w:id w:val="35707368"/>
            <w:lock w:val="sdtLocked"/>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Content>
            <w:tc>
              <w:tcPr>
                <w:tcW w:w="7112" w:type="dxa"/>
                <w:gridSpan w:val="6"/>
              </w:tcPr>
              <w:p w:rsidR="00072A39" w:rsidRPr="005154BC" w:rsidRDefault="00851EB1" w:rsidP="00A0429A">
                <w:pPr>
                  <w:rPr>
                    <w:rFonts w:ascii="Arial" w:hAnsi="Arial" w:cs="Arial"/>
                    <w:lang w:val="en-IN" w:eastAsia="en-IN"/>
                  </w:rPr>
                </w:pPr>
                <w:r>
                  <w:rPr>
                    <w:rFonts w:ascii="Arial" w:hAnsi="Arial" w:cs="Arial"/>
                    <w:sz w:val="20"/>
                    <w:lang w:eastAsia="en-IN"/>
                  </w:rPr>
                  <w:t>Plain Asset Valuation</w:t>
                </w:r>
              </w:p>
            </w:tc>
          </w:sdtContent>
        </w:sdt>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241720544"/>
              <w:lock w:val="sdtContentLocked"/>
            </w:sdtPr>
            <w:sdtContent>
              <w:p w:rsidR="00072A39" w:rsidRDefault="00072A39" w:rsidP="00A0429A">
                <w:pPr>
                  <w:rPr>
                    <w:rFonts w:ascii="Arial" w:hAnsi="Arial" w:cs="Arial"/>
                    <w:sz w:val="20"/>
                    <w:szCs w:val="20"/>
                  </w:rPr>
                </w:pPr>
                <w:r>
                  <w:rPr>
                    <w:rFonts w:ascii="Arial" w:hAnsi="Arial" w:cs="Arial"/>
                    <w:sz w:val="20"/>
                    <w:szCs w:val="20"/>
                  </w:rPr>
                  <w:t>Surveyed in presence of</w:t>
                </w:r>
              </w:p>
            </w:sdtContent>
          </w:sdt>
        </w:tc>
        <w:tc>
          <w:tcPr>
            <w:tcW w:w="2476" w:type="dxa"/>
            <w:gridSpan w:val="2"/>
          </w:tcPr>
          <w:p w:rsidR="00072A39" w:rsidRPr="00114614" w:rsidRDefault="009A74E8" w:rsidP="00A0429A">
            <w:pPr>
              <w:tabs>
                <w:tab w:val="left" w:pos="1200"/>
                <w:tab w:val="center" w:pos="3429"/>
              </w:tabs>
              <w:rPr>
                <w:rFonts w:ascii="Arial" w:hAnsi="Arial" w:cs="Arial"/>
                <w:b/>
                <w:sz w:val="20"/>
                <w:szCs w:val="20"/>
              </w:rPr>
            </w:pPr>
            <w:sdt>
              <w:sdtPr>
                <w:rPr>
                  <w:rFonts w:ascii="Arial" w:hAnsi="Arial" w:cs="Arial"/>
                  <w:sz w:val="20"/>
                </w:rPr>
                <w:id w:val="1712926193"/>
                <w:lock w:val="sdtLocked"/>
                <w:dropDownList>
                  <w:listItem w:value="Choose an item."/>
                  <w:listItem w:displayText="Owner" w:value="Owner"/>
                  <w:listItem w:displayText="Owner's representative" w:value="Owner's representative"/>
                  <w:listItem w:displayText="Property was locked at the time of survey" w:value="Property was locked at the time of survey"/>
                  <w:listItem w:displayText="Under construction property" w:value="Under construction property"/>
                  <w:listItem w:displayText="Property habitants" w:value="Property habitants"/>
                  <w:listItem w:displayText="Tenant" w:value="Tenant"/>
                  <w:listItem w:displayText="Applicant" w:value="Applicant"/>
                  <w:listItem w:displayText="Applicant's Representative" w:value="Applicant's Representative"/>
                  <w:listItem w:displayText="Developer's/Builder's Representative" w:value="Developer's/Builder's Representative"/>
                  <w:listItem w:displayText="Property Dealer" w:value="Property Dealer"/>
                  <w:listItem w:displayText="Recovery Agent" w:value="Recovery Agent"/>
                  <w:listItem w:displayText="Bank's Representative" w:value="Bank's Representative"/>
                </w:dropDownList>
              </w:sdtPr>
              <w:sdtContent>
                <w:r w:rsidR="001F2872">
                  <w:rPr>
                    <w:rFonts w:ascii="Arial" w:hAnsi="Arial" w:cs="Arial"/>
                    <w:sz w:val="20"/>
                  </w:rPr>
                  <w:t>Owner's representative</w:t>
                </w:r>
              </w:sdtContent>
            </w:sdt>
          </w:p>
        </w:tc>
        <w:tc>
          <w:tcPr>
            <w:tcW w:w="806" w:type="dxa"/>
            <w:gridSpan w:val="2"/>
          </w:tcPr>
          <w:sdt>
            <w:sdtPr>
              <w:rPr>
                <w:rFonts w:ascii="Arial" w:hAnsi="Arial" w:cs="Arial"/>
                <w:sz w:val="20"/>
                <w:szCs w:val="20"/>
              </w:rPr>
              <w:id w:val="-840778597"/>
              <w:lock w:val="sdtContentLocked"/>
            </w:sdtPr>
            <w:sdtContent>
              <w:p w:rsidR="00072A39" w:rsidRDefault="00072A39" w:rsidP="00A0429A">
                <w:pPr>
                  <w:rPr>
                    <w:rFonts w:ascii="Arial" w:hAnsi="Arial" w:cs="Arial"/>
                    <w:sz w:val="20"/>
                    <w:szCs w:val="20"/>
                  </w:rPr>
                </w:pPr>
                <w:r>
                  <w:rPr>
                    <w:rFonts w:ascii="Arial" w:hAnsi="Arial" w:cs="Arial"/>
                    <w:sz w:val="20"/>
                    <w:szCs w:val="20"/>
                  </w:rPr>
                  <w:t>Name:</w:t>
                </w:r>
              </w:p>
            </w:sdtContent>
          </w:sdt>
        </w:tc>
        <w:tc>
          <w:tcPr>
            <w:tcW w:w="3830" w:type="dxa"/>
            <w:gridSpan w:val="2"/>
          </w:tcPr>
          <w:p w:rsidR="00072A39" w:rsidRDefault="002774C3" w:rsidP="001F2872">
            <w:pPr>
              <w:rPr>
                <w:rFonts w:ascii="Arial" w:hAnsi="Arial" w:cs="Arial"/>
                <w:sz w:val="20"/>
                <w:szCs w:val="20"/>
              </w:rPr>
            </w:pPr>
            <w:r>
              <w:rPr>
                <w:rFonts w:ascii="Arial" w:hAnsi="Arial" w:cs="Arial"/>
                <w:sz w:val="20"/>
                <w:szCs w:val="20"/>
              </w:rPr>
              <w:t xml:space="preserve">Mr. </w:t>
            </w:r>
            <w:r w:rsidR="001F2872">
              <w:rPr>
                <w:rFonts w:ascii="Arial" w:hAnsi="Arial" w:cs="Arial"/>
                <w:sz w:val="20"/>
                <w:szCs w:val="20"/>
              </w:rPr>
              <w:t>Vijay Panwar</w:t>
            </w:r>
            <w:r>
              <w:rPr>
                <w:rFonts w:ascii="Arial" w:hAnsi="Arial" w:cs="Arial"/>
                <w:sz w:val="20"/>
                <w:szCs w:val="20"/>
              </w:rPr>
              <w:t>(</w:t>
            </w:r>
            <w:r w:rsidR="006C50BA">
              <w:rPr>
                <w:rFonts w:ascii="Arial" w:hAnsi="Arial" w:cs="Arial"/>
                <w:sz w:val="20"/>
                <w:szCs w:val="20"/>
              </w:rPr>
              <w:sym w:font="Wingdings" w:char="F028"/>
            </w:r>
            <w:r w:rsidR="006C50BA">
              <w:rPr>
                <w:rFonts w:ascii="Arial" w:hAnsi="Arial" w:cs="Arial"/>
                <w:sz w:val="20"/>
                <w:szCs w:val="20"/>
              </w:rPr>
              <w:t>-</w:t>
            </w:r>
            <w:r w:rsidR="001F2872">
              <w:rPr>
                <w:rFonts w:ascii="Arial" w:hAnsi="Arial" w:cs="Arial"/>
                <w:sz w:val="20"/>
                <w:szCs w:val="20"/>
              </w:rPr>
              <w:t>7505940055</w:t>
            </w:r>
            <w:r w:rsidR="00064E91">
              <w:rPr>
                <w:rFonts w:ascii="Arial" w:hAnsi="Arial" w:cs="Arial"/>
                <w:sz w:val="20"/>
                <w:szCs w:val="20"/>
              </w:rPr>
              <w:t>)</w:t>
            </w:r>
          </w:p>
        </w:tc>
      </w:tr>
      <w:tr w:rsidR="00072A39"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135957010"/>
              <w:lock w:val="sdtContentLocked"/>
            </w:sdtPr>
            <w:sdtContent>
              <w:p w:rsidR="00072A39" w:rsidRPr="00F62F4A" w:rsidRDefault="00072A39" w:rsidP="00A0429A">
                <w:pPr>
                  <w:rPr>
                    <w:rFonts w:ascii="Arial" w:hAnsi="Arial" w:cs="Arial"/>
                    <w:sz w:val="20"/>
                    <w:szCs w:val="20"/>
                  </w:rPr>
                </w:pPr>
                <w:r>
                  <w:rPr>
                    <w:rFonts w:ascii="Arial" w:hAnsi="Arial" w:cs="Arial"/>
                    <w:sz w:val="20"/>
                    <w:szCs w:val="20"/>
                  </w:rPr>
                  <w:t>Purpose of Valuation</w:t>
                </w:r>
              </w:p>
            </w:sdtContent>
          </w:sdt>
        </w:tc>
        <w:tc>
          <w:tcPr>
            <w:tcW w:w="7112" w:type="dxa"/>
            <w:gridSpan w:val="6"/>
          </w:tcPr>
          <w:p w:rsidR="00072A39" w:rsidRDefault="009A74E8" w:rsidP="00A0429A">
            <w:pPr>
              <w:tabs>
                <w:tab w:val="left" w:pos="235"/>
                <w:tab w:val="left" w:pos="514"/>
                <w:tab w:val="left" w:pos="852"/>
                <w:tab w:val="left" w:pos="1102"/>
                <w:tab w:val="left" w:pos="1411"/>
                <w:tab w:val="left" w:pos="1807"/>
              </w:tabs>
              <w:jc w:val="both"/>
              <w:rPr>
                <w:rFonts w:ascii="Arial" w:hAnsi="Arial" w:cs="Arial"/>
                <w:sz w:val="20"/>
              </w:rPr>
            </w:pPr>
            <w:sdt>
              <w:sdtPr>
                <w:rPr>
                  <w:rFonts w:ascii="Arial" w:hAnsi="Arial" w:cs="Arial"/>
                  <w:sz w:val="20"/>
                </w:rPr>
                <w:id w:val="-1727679698"/>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w:value="For Insurance claim"/>
                  <w:listItem w:displayText="For Insurance Premium assessment" w:value="For Insurance Premium assessment"/>
                  <w:listItem w:displayText="For redistribution of ownership share in the asset" w:value="For redistribution of ownership share in the asset"/>
                  <w:listItem w:displayText="For any other purpose" w:value="For any other purpose"/>
                  <w:listItem w:displayText="For assessment of capital expenditure incurred in construction" w:value="For assessment of capital expenditure incurred in construction"/>
                  <w:listItem w:displayText="For Insolvency resolution purpose" w:value="For Insolvency resolution purpose"/>
                  <w:listItem w:displayText="For Liquidation purpose" w:value="For Liquidation purpose"/>
                  <w:listItem w:displayText="For Corporate Debt Restructuring" w:value="For Corporate Debt Restructuring"/>
                  <w:listItem w:displayText="For Strategic Debt Restructuring" w:value="For Strategic Debt Restructuring"/>
                </w:dropDownList>
              </w:sdtPr>
              <w:sdtContent>
                <w:r w:rsidR="001F2872">
                  <w:rPr>
                    <w:rFonts w:ascii="Arial" w:hAnsi="Arial" w:cs="Arial"/>
                    <w:sz w:val="20"/>
                  </w:rPr>
                  <w:t>For Value assessment of the asset for creating collateral mortgage for Bank Loan purpose</w:t>
                </w:r>
              </w:sdtContent>
            </w:sdt>
          </w:p>
        </w:tc>
      </w:tr>
      <w:tr w:rsidR="00072A39" w:rsidRPr="00356879" w:rsidTr="00A0429A">
        <w:trPr>
          <w:trHeight w:val="50"/>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color w:val="808080"/>
                <w:sz w:val="20"/>
                <w:szCs w:val="20"/>
              </w:rPr>
              <w:id w:val="1506022769"/>
              <w:lock w:val="sdtContentLocked"/>
            </w:sdtPr>
            <w:sdtContent>
              <w:p w:rsidR="00072A39" w:rsidRPr="00356879" w:rsidRDefault="00072A39" w:rsidP="00A0429A">
                <w:pPr>
                  <w:rPr>
                    <w:rFonts w:ascii="Arial" w:hAnsi="Arial" w:cs="Arial"/>
                    <w:sz w:val="20"/>
                    <w:szCs w:val="20"/>
                  </w:rPr>
                </w:pPr>
                <w:r w:rsidRPr="00356879">
                  <w:rPr>
                    <w:rFonts w:ascii="Arial" w:hAnsi="Arial" w:cs="Arial"/>
                    <w:sz w:val="20"/>
                    <w:szCs w:val="20"/>
                  </w:rPr>
                  <w:t>Scope of the Report</w:t>
                </w:r>
              </w:p>
            </w:sdtContent>
          </w:sdt>
        </w:tc>
        <w:sdt>
          <w:sdtPr>
            <w:rPr>
              <w:rFonts w:ascii="Arial" w:hAnsi="Arial" w:cs="Arial"/>
              <w:sz w:val="20"/>
            </w:rPr>
            <w:id w:val="-566410635"/>
            <w:lock w:val="sdtLocked"/>
            <w:dropDownList>
              <w:listItem w:value="Choose an item."/>
              <w:listItem w:displayText="Non binding opinion on indicative estimated prospective valuation assessment of the property identified by property owner or through its representative" w:value="Non binding opinion on indicative estimated prospective valuation assessment of the property identified by property owner or through its representative"/>
              <w:listItem w:displayText="Opinion on indicative estimated prospective valuation assessment of the property identified by property owner or through its representative" w:value="Opinion on indicative estimated prospective valuation assessment of the property identified by property owner or through its representative"/>
            </w:dropDownList>
          </w:sdtPr>
          <w:sdtContent>
            <w:tc>
              <w:tcPr>
                <w:tcW w:w="7112" w:type="dxa"/>
                <w:gridSpan w:val="6"/>
              </w:tcPr>
              <w:p w:rsidR="00072A39" w:rsidRPr="00356879" w:rsidRDefault="00851EB1" w:rsidP="00A0429A">
                <w:pPr>
                  <w:tabs>
                    <w:tab w:val="left" w:pos="235"/>
                    <w:tab w:val="left" w:pos="514"/>
                    <w:tab w:val="left" w:pos="852"/>
                    <w:tab w:val="left" w:pos="1102"/>
                    <w:tab w:val="left" w:pos="1411"/>
                    <w:tab w:val="left" w:pos="1807"/>
                  </w:tabs>
                  <w:jc w:val="both"/>
                  <w:rPr>
                    <w:rFonts w:ascii="Arial" w:hAnsi="Arial" w:cs="Arial"/>
                    <w:sz w:val="20"/>
                  </w:rPr>
                </w:pPr>
                <w:r>
                  <w:rPr>
                    <w:rFonts w:ascii="Arial" w:hAnsi="Arial" w:cs="Arial"/>
                    <w:sz w:val="20"/>
                  </w:rPr>
                  <w:t>Non binding opinion on indicative estimated prospective valuation assessment of the property identified by property owner or through its representative</w:t>
                </w:r>
              </w:p>
            </w:tc>
          </w:sdtContent>
        </w:sdt>
      </w:tr>
      <w:tr w:rsidR="00072A39" w:rsidRPr="001C49CA" w:rsidTr="00A0429A">
        <w:trPr>
          <w:trHeight w:val="262"/>
        </w:trPr>
        <w:tc>
          <w:tcPr>
            <w:tcW w:w="665" w:type="dxa"/>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tcPr>
          <w:sdt>
            <w:sdtPr>
              <w:rPr>
                <w:rFonts w:ascii="Arial" w:hAnsi="Arial" w:cs="Arial"/>
                <w:sz w:val="20"/>
                <w:szCs w:val="20"/>
              </w:rPr>
              <w:id w:val="-708488137"/>
              <w:lock w:val="sdtContentLocked"/>
            </w:sdtPr>
            <w:sdtContent>
              <w:p w:rsidR="00072A39" w:rsidRPr="00F62F4A" w:rsidRDefault="00574246" w:rsidP="00574246">
                <w:pPr>
                  <w:rPr>
                    <w:rFonts w:ascii="Arial" w:hAnsi="Arial" w:cs="Arial"/>
                    <w:sz w:val="20"/>
                    <w:szCs w:val="20"/>
                  </w:rPr>
                </w:pPr>
                <w:r>
                  <w:rPr>
                    <w:rFonts w:ascii="Arial" w:hAnsi="Arial" w:cs="Arial"/>
                    <w:sz w:val="20"/>
                    <w:szCs w:val="20"/>
                  </w:rPr>
                  <w:t>Important Disclosures</w:t>
                </w:r>
              </w:p>
            </w:sdtContent>
          </w:sdt>
        </w:tc>
        <w:tc>
          <w:tcPr>
            <w:tcW w:w="7112" w:type="dxa"/>
            <w:gridSpan w:val="6"/>
          </w:tcPr>
          <w:sdt>
            <w:sdtPr>
              <w:id w:val="153959305"/>
            </w:sdtPr>
            <w:sdtContent>
              <w:sdt>
                <w:sdtPr>
                  <w:id w:val="1509865647"/>
                </w:sdtPr>
                <w:sdtContent>
                  <w:sdt>
                    <w:sdtPr>
                      <w:id w:val="2126113108"/>
                      <w:lock w:val="sdtContentLocked"/>
                    </w:sdtPr>
                    <w:sdtEndPr>
                      <w:rPr>
                        <w:sz w:val="28"/>
                      </w:rPr>
                    </w:sdtEndPr>
                    <w:sdtContent>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Legal aspects of the property have to be taken care by legal expert/ advocate.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Verification of authenticity of documents from originals or cross checking from any Govt. deptt. has to be taken care by legal expert/ advocate.</w:t>
                        </w:r>
                      </w:p>
                      <w:p w:rsidR="00574246" w:rsidRPr="001C049C" w:rsidRDefault="00574246"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This is just an opinion report on Valuation based on the copy of the documents/ information provided to us by the client and has been relied upon in good faith of the property found as per the information given in the documents provided to us and/ or confirmed by </w:t>
                        </w:r>
                        <w:r w:rsidR="005A562C" w:rsidRPr="001C049C">
                          <w:rPr>
                            <w:rFonts w:ascii="Arial" w:hAnsi="Arial" w:cs="Arial"/>
                            <w:sz w:val="20"/>
                          </w:rPr>
                          <w:t>the owner/ owner representative to us on site.</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 xml:space="preserve">Getting cizra map or coordination with revenue officers for site identification is </w:t>
                        </w:r>
                        <w:r w:rsidR="00E95BC6" w:rsidRPr="001C049C">
                          <w:rPr>
                            <w:rFonts w:ascii="Arial" w:hAnsi="Arial" w:cs="Arial"/>
                            <w:sz w:val="20"/>
                          </w:rPr>
                          <w:t>a separate activity and is not part of t</w:t>
                        </w:r>
                        <w:r w:rsidR="001C049C">
                          <w:rPr>
                            <w:rFonts w:ascii="Arial" w:hAnsi="Arial" w:cs="Arial"/>
                            <w:sz w:val="20"/>
                          </w:rPr>
                          <w:t>he Valuation services.</w:t>
                        </w:r>
                      </w:p>
                      <w:p w:rsidR="00072A39" w:rsidRPr="001C049C" w:rsidRDefault="00072A39" w:rsidP="001C049C">
                        <w:pPr>
                          <w:pStyle w:val="ListParagraph"/>
                          <w:numPr>
                            <w:ilvl w:val="0"/>
                            <w:numId w:val="29"/>
                          </w:numPr>
                          <w:ind w:left="437"/>
                          <w:jc w:val="both"/>
                          <w:rPr>
                            <w:rFonts w:ascii="Arial" w:hAnsi="Arial" w:cs="Arial"/>
                            <w:sz w:val="20"/>
                          </w:rPr>
                        </w:pPr>
                        <w:r w:rsidRPr="001C049C">
                          <w:rPr>
                            <w:rFonts w:ascii="Arial" w:hAnsi="Arial" w:cs="Arial"/>
                            <w:sz w:val="20"/>
                          </w:rPr>
                          <w:t>Measurement verification is only limited upto sample random measurement against the documents produced to us.</w:t>
                        </w:r>
                      </w:p>
                      <w:p w:rsidR="00072A39" w:rsidRPr="001C049C" w:rsidRDefault="00072A39" w:rsidP="001C049C">
                        <w:pPr>
                          <w:pStyle w:val="ListParagraph"/>
                          <w:numPr>
                            <w:ilvl w:val="0"/>
                            <w:numId w:val="29"/>
                          </w:numPr>
                          <w:ind w:left="437"/>
                          <w:jc w:val="both"/>
                          <w:rPr>
                            <w:sz w:val="28"/>
                          </w:rPr>
                        </w:pPr>
                        <w:r w:rsidRPr="001C049C">
                          <w:rPr>
                            <w:rFonts w:ascii="Arial" w:hAnsi="Arial" w:cs="Arial"/>
                            <w:sz w:val="20"/>
                          </w:rPr>
                          <w:t>Drawing Map &amp; design of the property is out of scope of the Valuation services</w:t>
                        </w:r>
                        <w:r w:rsidRPr="001C049C">
                          <w:rPr>
                            <w:rFonts w:ascii="Arial" w:hAnsi="Arial" w:cs="Arial"/>
                          </w:rPr>
                          <w:t>.</w:t>
                        </w:r>
                      </w:p>
                    </w:sdtContent>
                  </w:sdt>
                </w:sdtContent>
              </w:sdt>
            </w:sdtContent>
          </w:sdt>
        </w:tc>
      </w:tr>
      <w:tr w:rsidR="00072A39" w:rsidRPr="00114614" w:rsidTr="00A0429A">
        <w:trPr>
          <w:trHeight w:val="62"/>
        </w:trPr>
        <w:tc>
          <w:tcPr>
            <w:tcW w:w="665" w:type="dxa"/>
            <w:vMerge w:val="restart"/>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val="restart"/>
          </w:tcPr>
          <w:sdt>
            <w:sdtPr>
              <w:rPr>
                <w:rFonts w:ascii="Arial" w:hAnsi="Arial" w:cs="Arial"/>
                <w:sz w:val="20"/>
                <w:szCs w:val="20"/>
              </w:rPr>
              <w:id w:val="-1642727614"/>
              <w:lock w:val="sdtContentLocked"/>
            </w:sdtPr>
            <w:sdtContent>
              <w:p w:rsidR="00072A39" w:rsidRDefault="00072A39" w:rsidP="00A0429A">
                <w:pPr>
                  <w:rPr>
                    <w:rFonts w:ascii="Arial" w:hAnsi="Arial" w:cs="Arial"/>
                    <w:sz w:val="20"/>
                    <w:szCs w:val="20"/>
                  </w:rPr>
                </w:pPr>
                <w:r w:rsidRPr="00D42900">
                  <w:rPr>
                    <w:rFonts w:ascii="Arial" w:hAnsi="Arial" w:cs="Arial"/>
                    <w:sz w:val="20"/>
                    <w:szCs w:val="20"/>
                  </w:rPr>
                  <w:t>Documents</w:t>
                </w:r>
                <w:r>
                  <w:rPr>
                    <w:rFonts w:ascii="Arial" w:hAnsi="Arial" w:cs="Arial"/>
                    <w:sz w:val="20"/>
                    <w:szCs w:val="20"/>
                  </w:rPr>
                  <w:t xml:space="preserve"> provided f</w:t>
                </w:r>
                <w:r w:rsidRPr="00D42900">
                  <w:rPr>
                    <w:rFonts w:ascii="Arial" w:hAnsi="Arial" w:cs="Arial"/>
                    <w:sz w:val="20"/>
                    <w:szCs w:val="20"/>
                  </w:rPr>
                  <w:t>or perusal</w:t>
                </w:r>
              </w:p>
            </w:sdtContent>
          </w:sdt>
        </w:tc>
        <w:tc>
          <w:tcPr>
            <w:tcW w:w="2476" w:type="dxa"/>
            <w:gridSpan w:val="2"/>
            <w:shd w:val="clear" w:color="auto" w:fill="DBE5F1" w:themeFill="accent1" w:themeFillTint="33"/>
          </w:tcPr>
          <w:sdt>
            <w:sdtPr>
              <w:rPr>
                <w:rFonts w:ascii="Arial" w:hAnsi="Arial" w:cs="Arial"/>
                <w:b/>
                <w:sz w:val="20"/>
                <w:szCs w:val="20"/>
              </w:rPr>
              <w:id w:val="125128494"/>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Requested</w:t>
                </w:r>
              </w:p>
            </w:sdtContent>
          </w:sdt>
        </w:tc>
        <w:tc>
          <w:tcPr>
            <w:tcW w:w="2318" w:type="dxa"/>
            <w:gridSpan w:val="3"/>
            <w:shd w:val="clear" w:color="auto" w:fill="DBE5F1" w:themeFill="accent1" w:themeFillTint="33"/>
          </w:tcPr>
          <w:sdt>
            <w:sdtPr>
              <w:rPr>
                <w:rFonts w:ascii="Arial" w:hAnsi="Arial" w:cs="Arial"/>
                <w:b/>
                <w:sz w:val="20"/>
                <w:szCs w:val="20"/>
              </w:rPr>
              <w:id w:val="-479467972"/>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sidRPr="00114614">
                  <w:rPr>
                    <w:rFonts w:ascii="Arial" w:hAnsi="Arial" w:cs="Arial"/>
                    <w:b/>
                    <w:sz w:val="20"/>
                    <w:szCs w:val="20"/>
                  </w:rPr>
                  <w:t>Documents Provided</w:t>
                </w:r>
              </w:p>
            </w:sdtContent>
          </w:sdt>
        </w:tc>
        <w:tc>
          <w:tcPr>
            <w:tcW w:w="2318" w:type="dxa"/>
            <w:shd w:val="clear" w:color="auto" w:fill="DBE5F1" w:themeFill="accent1" w:themeFillTint="33"/>
          </w:tcPr>
          <w:sdt>
            <w:sdtPr>
              <w:rPr>
                <w:rFonts w:ascii="Arial" w:hAnsi="Arial" w:cs="Arial"/>
                <w:b/>
                <w:sz w:val="20"/>
                <w:szCs w:val="20"/>
              </w:rPr>
              <w:id w:val="132075230"/>
              <w:lock w:val="sdtContentLocked"/>
            </w:sdtPr>
            <w:sdtContent>
              <w:p w:rsidR="00072A39" w:rsidRPr="00114614" w:rsidRDefault="00072A39" w:rsidP="00A0429A">
                <w:pPr>
                  <w:tabs>
                    <w:tab w:val="left" w:pos="1200"/>
                    <w:tab w:val="left" w:pos="2880"/>
                  </w:tabs>
                  <w:jc w:val="center"/>
                  <w:rPr>
                    <w:rFonts w:ascii="Arial" w:hAnsi="Arial" w:cs="Arial"/>
                    <w:b/>
                    <w:sz w:val="20"/>
                    <w:szCs w:val="20"/>
                  </w:rPr>
                </w:pPr>
                <w:r>
                  <w:rPr>
                    <w:rFonts w:ascii="Arial" w:hAnsi="Arial" w:cs="Arial"/>
                    <w:b/>
                    <w:sz w:val="20"/>
                    <w:szCs w:val="20"/>
                  </w:rPr>
                  <w:t>Documents Reference No.</w:t>
                </w:r>
              </w:p>
            </w:sdtContent>
          </w:sdt>
        </w:tc>
      </w:tr>
      <w:tr w:rsidR="00072A39" w:rsidTr="00A0429A">
        <w:trPr>
          <w:trHeight w:val="62"/>
        </w:trPr>
        <w:tc>
          <w:tcPr>
            <w:tcW w:w="665" w:type="dxa"/>
            <w:vMerge/>
          </w:tcPr>
          <w:p w:rsidR="00072A39" w:rsidRPr="00F62F4A" w:rsidRDefault="00072A39" w:rsidP="00E71CCF">
            <w:pPr>
              <w:pStyle w:val="ListParagraph"/>
              <w:numPr>
                <w:ilvl w:val="0"/>
                <w:numId w:val="7"/>
              </w:numPr>
              <w:jc w:val="right"/>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2476" w:type="dxa"/>
            <w:gridSpan w:val="2"/>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529799792"/>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F2872">
                  <w:rPr>
                    <w:rFonts w:ascii="Arial" w:hAnsi="Arial" w:cs="Arial"/>
                    <w:b/>
                    <w:sz w:val="20"/>
                    <w:szCs w:val="20"/>
                  </w:rPr>
                  <w:t>05</w:t>
                </w:r>
              </w:sdtContent>
            </w:sdt>
            <w:r>
              <w:rPr>
                <w:rFonts w:ascii="Arial" w:hAnsi="Arial" w:cs="Arial"/>
                <w:sz w:val="20"/>
                <w:szCs w:val="20"/>
              </w:rPr>
              <w:t>documents requested.</w:t>
            </w:r>
          </w:p>
        </w:tc>
        <w:tc>
          <w:tcPr>
            <w:tcW w:w="2318" w:type="dxa"/>
            <w:gridSpan w:val="3"/>
          </w:tcPr>
          <w:p w:rsidR="00072A39" w:rsidRDefault="00072A39" w:rsidP="00A0429A">
            <w:pPr>
              <w:tabs>
                <w:tab w:val="left" w:pos="1200"/>
                <w:tab w:val="left" w:pos="2880"/>
              </w:tabs>
              <w:jc w:val="center"/>
              <w:rPr>
                <w:rFonts w:ascii="Arial" w:hAnsi="Arial" w:cs="Arial"/>
                <w:sz w:val="20"/>
                <w:szCs w:val="20"/>
              </w:rPr>
            </w:pPr>
            <w:r>
              <w:rPr>
                <w:rFonts w:ascii="Arial" w:hAnsi="Arial" w:cs="Arial"/>
                <w:sz w:val="20"/>
                <w:szCs w:val="20"/>
              </w:rPr>
              <w:t xml:space="preserve">Total </w:t>
            </w:r>
            <w:sdt>
              <w:sdtPr>
                <w:rPr>
                  <w:rFonts w:ascii="Arial" w:hAnsi="Arial" w:cs="Arial"/>
                  <w:b/>
                  <w:sz w:val="20"/>
                  <w:szCs w:val="20"/>
                </w:rPr>
                <w:id w:val="1102383606"/>
                <w:lock w:val="sdtLocked"/>
                <w:dropDownList>
                  <w:listItem w:value="Choose an item."/>
                  <w:listItem w:displayText="0" w:value="0"/>
                  <w:listItem w:displayText="01" w:value="01"/>
                  <w:listItem w:displayText="02" w:value="02"/>
                  <w:listItem w:displayText="03" w:value="03"/>
                  <w:listItem w:displayText="04" w:value="04"/>
                  <w:listItem w:displayText="05" w:value="05"/>
                </w:dropDownList>
              </w:sdtPr>
              <w:sdtContent>
                <w:r w:rsidR="001F2872">
                  <w:rPr>
                    <w:rFonts w:ascii="Arial" w:hAnsi="Arial" w:cs="Arial"/>
                    <w:b/>
                    <w:sz w:val="20"/>
                    <w:szCs w:val="20"/>
                  </w:rPr>
                  <w:t>02</w:t>
                </w:r>
              </w:sdtContent>
            </w:sdt>
            <w:r>
              <w:rPr>
                <w:rFonts w:ascii="Arial" w:hAnsi="Arial" w:cs="Arial"/>
                <w:sz w:val="20"/>
                <w:szCs w:val="20"/>
              </w:rPr>
              <w:t>documents provided.</w:t>
            </w:r>
          </w:p>
        </w:tc>
        <w:tc>
          <w:tcPr>
            <w:tcW w:w="2318" w:type="dxa"/>
          </w:tcPr>
          <w:p w:rsidR="00072A39" w:rsidRDefault="00914BBB" w:rsidP="00A0429A">
            <w:pPr>
              <w:tabs>
                <w:tab w:val="left" w:pos="1200"/>
                <w:tab w:val="left" w:pos="2880"/>
              </w:tabs>
              <w:jc w:val="center"/>
              <w:rPr>
                <w:rFonts w:ascii="Arial" w:hAnsi="Arial" w:cs="Arial"/>
                <w:sz w:val="20"/>
                <w:szCs w:val="20"/>
              </w:rPr>
            </w:pPr>
            <w:r>
              <w:rPr>
                <w:rFonts w:ascii="Arial" w:hAnsi="Arial" w:cs="Arial"/>
                <w:sz w:val="20"/>
                <w:szCs w:val="20"/>
              </w:rPr>
              <w:t>01</w:t>
            </w:r>
          </w:p>
        </w:tc>
      </w:tr>
      <w:tr w:rsidR="00072A39" w:rsidTr="00A0429A">
        <w:trPr>
          <w:trHeight w:val="62"/>
        </w:trPr>
        <w:tc>
          <w:tcPr>
            <w:tcW w:w="665" w:type="dxa"/>
            <w:vMerge/>
          </w:tcPr>
          <w:p w:rsidR="00072A39" w:rsidRPr="00530A5E" w:rsidRDefault="00072A39" w:rsidP="00A0429A">
            <w:pPr>
              <w:rPr>
                <w:rFonts w:ascii="Arial" w:hAnsi="Arial" w:cs="Arial"/>
                <w:sz w:val="20"/>
                <w:szCs w:val="20"/>
              </w:rPr>
            </w:pPr>
          </w:p>
        </w:tc>
        <w:tc>
          <w:tcPr>
            <w:tcW w:w="3488" w:type="dxa"/>
            <w:vMerge/>
          </w:tcPr>
          <w:p w:rsidR="00072A39" w:rsidRPr="00F62F4A" w:rsidRDefault="00072A39" w:rsidP="00A0429A">
            <w:pPr>
              <w:rPr>
                <w:rFonts w:ascii="Arial" w:hAnsi="Arial" w:cs="Arial"/>
                <w:sz w:val="20"/>
                <w:szCs w:val="20"/>
              </w:rPr>
            </w:pPr>
          </w:p>
        </w:tc>
        <w:sdt>
          <w:sdtPr>
            <w:rPr>
              <w:rFonts w:ascii="Arial" w:hAnsi="Arial" w:cs="Arial"/>
              <w:sz w:val="20"/>
              <w:szCs w:val="20"/>
            </w:rPr>
            <w:id w:val="2064066477"/>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413AF0" w:rsidRDefault="003511A8" w:rsidP="00A0429A">
                <w:pPr>
                  <w:jc w:val="center"/>
                  <w:rPr>
                    <w:sz w:val="20"/>
                  </w:rPr>
                </w:pPr>
                <w:r>
                  <w:rPr>
                    <w:rFonts w:ascii="Arial" w:hAnsi="Arial" w:cs="Arial"/>
                    <w:sz w:val="20"/>
                    <w:szCs w:val="20"/>
                  </w:rPr>
                  <w:t>Property Title document</w:t>
                </w:r>
              </w:p>
            </w:tc>
          </w:sdtContent>
        </w:sdt>
        <w:sdt>
          <w:sdtPr>
            <w:rPr>
              <w:rFonts w:ascii="Arial" w:hAnsi="Arial" w:cs="Arial"/>
              <w:sz w:val="20"/>
              <w:szCs w:val="20"/>
            </w:rPr>
            <w:id w:val="1413505938"/>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511A8" w:rsidP="00A0429A">
                <w:pPr>
                  <w:tabs>
                    <w:tab w:val="left" w:pos="1200"/>
                  </w:tabs>
                  <w:jc w:val="center"/>
                  <w:rPr>
                    <w:rFonts w:ascii="Arial" w:hAnsi="Arial" w:cs="Arial"/>
                    <w:sz w:val="20"/>
                    <w:szCs w:val="20"/>
                  </w:rPr>
                </w:pPr>
                <w:r>
                  <w:rPr>
                    <w:rFonts w:ascii="Arial" w:hAnsi="Arial" w:cs="Arial"/>
                    <w:sz w:val="20"/>
                    <w:szCs w:val="20"/>
                  </w:rPr>
                  <w:t>Sale Deed</w:t>
                </w:r>
              </w:p>
            </w:tc>
          </w:sdtContent>
        </w:sdt>
        <w:tc>
          <w:tcPr>
            <w:tcW w:w="2318" w:type="dxa"/>
          </w:tcPr>
          <w:p w:rsidR="00072A39" w:rsidRDefault="00064E91" w:rsidP="001F2872">
            <w:pPr>
              <w:tabs>
                <w:tab w:val="left" w:pos="1200"/>
              </w:tabs>
              <w:jc w:val="center"/>
              <w:rPr>
                <w:rFonts w:ascii="Arial" w:hAnsi="Arial" w:cs="Arial"/>
                <w:sz w:val="20"/>
                <w:szCs w:val="20"/>
              </w:rPr>
            </w:pPr>
            <w:r>
              <w:rPr>
                <w:rFonts w:ascii="Arial" w:hAnsi="Arial" w:cs="Arial"/>
                <w:sz w:val="20"/>
                <w:szCs w:val="20"/>
              </w:rPr>
              <w:t xml:space="preserve">Dated: </w:t>
            </w:r>
            <w:r w:rsidR="001F2872">
              <w:rPr>
                <w:rFonts w:ascii="Arial" w:hAnsi="Arial" w:cs="Arial"/>
                <w:sz w:val="20"/>
                <w:szCs w:val="20"/>
              </w:rPr>
              <w:t>17/12</w:t>
            </w:r>
            <w:r w:rsidR="003511A8">
              <w:rPr>
                <w:rFonts w:ascii="Arial" w:hAnsi="Arial" w:cs="Arial"/>
                <w:sz w:val="20"/>
                <w:szCs w:val="20"/>
              </w:rPr>
              <w:t>/2018</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961615814"/>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1F2872" w:rsidP="00A0429A">
                <w:pPr>
                  <w:jc w:val="center"/>
                  <w:rPr>
                    <w:sz w:val="20"/>
                  </w:rPr>
                </w:pPr>
                <w:r>
                  <w:rPr>
                    <w:rFonts w:ascii="Arial" w:hAnsi="Arial" w:cs="Arial"/>
                    <w:sz w:val="20"/>
                    <w:szCs w:val="20"/>
                  </w:rPr>
                  <w:t>Approved Map</w:t>
                </w:r>
              </w:p>
            </w:tc>
          </w:sdtContent>
        </w:sdt>
        <w:sdt>
          <w:sdtPr>
            <w:rPr>
              <w:rFonts w:ascii="Arial" w:hAnsi="Arial" w:cs="Arial"/>
              <w:sz w:val="20"/>
              <w:szCs w:val="20"/>
            </w:rPr>
            <w:id w:val="143162462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1F2872" w:rsidP="00A0429A">
                <w:pPr>
                  <w:jc w:val="center"/>
                </w:pPr>
                <w:r>
                  <w:rPr>
                    <w:rFonts w:ascii="Arial" w:hAnsi="Arial" w:cs="Arial"/>
                    <w:sz w:val="20"/>
                    <w:szCs w:val="20"/>
                  </w:rPr>
                  <w:t>Approved Map</w:t>
                </w:r>
              </w:p>
            </w:tc>
          </w:sdtContent>
        </w:sdt>
        <w:tc>
          <w:tcPr>
            <w:tcW w:w="2318" w:type="dxa"/>
          </w:tcPr>
          <w:p w:rsidR="005116DB" w:rsidRDefault="001F2872" w:rsidP="001F2872">
            <w:pPr>
              <w:jc w:val="center"/>
              <w:rPr>
                <w:rFonts w:ascii="Arial" w:hAnsi="Arial" w:cs="Arial"/>
                <w:sz w:val="20"/>
                <w:szCs w:val="20"/>
              </w:rPr>
            </w:pPr>
            <w:r>
              <w:rPr>
                <w:rFonts w:ascii="Arial" w:hAnsi="Arial" w:cs="Arial"/>
                <w:sz w:val="20"/>
                <w:szCs w:val="20"/>
              </w:rPr>
              <w:t>Dated: 26/08/2019</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24093185"/>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1F2872" w:rsidP="00A0429A">
                <w:pPr>
                  <w:jc w:val="center"/>
                  <w:rPr>
                    <w:sz w:val="20"/>
                  </w:rPr>
                </w:pPr>
                <w:r>
                  <w:rPr>
                    <w:rFonts w:ascii="Arial" w:hAnsi="Arial" w:cs="Arial"/>
                    <w:sz w:val="20"/>
                    <w:szCs w:val="20"/>
                  </w:rPr>
                  <w:t>Last paid Electricity Bill</w:t>
                </w:r>
              </w:p>
            </w:tc>
          </w:sdtContent>
        </w:sdt>
        <w:sdt>
          <w:sdtPr>
            <w:rPr>
              <w:rFonts w:ascii="Arial" w:hAnsi="Arial" w:cs="Arial"/>
              <w:sz w:val="20"/>
              <w:szCs w:val="20"/>
            </w:rPr>
            <w:id w:val="2021349670"/>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310E01" w:rsidP="00A0429A">
                <w:pPr>
                  <w:jc w:val="center"/>
                </w:pPr>
                <w:r>
                  <w:rPr>
                    <w:rFonts w:ascii="Arial" w:hAnsi="Arial" w:cs="Arial"/>
                    <w:sz w:val="20"/>
                    <w:szCs w:val="20"/>
                  </w:rPr>
                  <w:t>None</w:t>
                </w:r>
              </w:p>
            </w:tc>
          </w:sdtContent>
        </w:sdt>
        <w:tc>
          <w:tcPr>
            <w:tcW w:w="2318" w:type="dxa"/>
          </w:tcPr>
          <w:p w:rsidR="00072A39" w:rsidRDefault="00310E01" w:rsidP="00A0429A">
            <w:pPr>
              <w:jc w:val="center"/>
              <w:rPr>
                <w:rFonts w:ascii="Arial" w:hAnsi="Arial" w:cs="Arial"/>
                <w:sz w:val="20"/>
                <w:szCs w:val="20"/>
              </w:rPr>
            </w:pPr>
            <w:r>
              <w:rPr>
                <w:rFonts w:ascii="Arial" w:hAnsi="Arial" w:cs="Arial"/>
                <w:sz w:val="20"/>
                <w:szCs w:val="20"/>
              </w:rPr>
              <w:t>---</w:t>
            </w:r>
          </w:p>
        </w:tc>
      </w:tr>
      <w:tr w:rsidR="00072A39" w:rsidTr="00A0429A">
        <w:trPr>
          <w:trHeight w:val="59"/>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1596435810"/>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9556B3" w:rsidRDefault="001F2872" w:rsidP="00A0429A">
                <w:pPr>
                  <w:jc w:val="center"/>
                  <w:rPr>
                    <w:sz w:val="20"/>
                  </w:rPr>
                </w:pPr>
                <w:r>
                  <w:rPr>
                    <w:rFonts w:ascii="Arial" w:hAnsi="Arial" w:cs="Arial"/>
                    <w:sz w:val="20"/>
                    <w:szCs w:val="20"/>
                  </w:rPr>
                  <w:t>Last paid Municipal Tax Receipt</w:t>
                </w:r>
              </w:p>
            </w:tc>
          </w:sdtContent>
        </w:sdt>
        <w:sdt>
          <w:sdtPr>
            <w:rPr>
              <w:rFonts w:ascii="Arial" w:hAnsi="Arial" w:cs="Arial"/>
              <w:sz w:val="20"/>
              <w:szCs w:val="20"/>
            </w:rPr>
            <w:id w:val="-509982976"/>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rFonts w:ascii="Arial" w:hAnsi="Arial" w:cs="Arial"/>
              <w:sz w:val="20"/>
              <w:szCs w:val="20"/>
            </w:rPr>
            <w:id w:val="376445533"/>
            <w:lock w:val="sdtLocked"/>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Old Valuation Report" w:value="Old Valuation Report"/>
              <w:listItem w:displayText="Last paid Electricity Bill" w:value="Last paid Electricity Bill"/>
              <w:listItem w:displayText="Last paid Municipal Tax Receipt" w:value="Last paid Municipal Tax Receipt"/>
            </w:dropDownList>
          </w:sdtPr>
          <w:sdtContent>
            <w:tc>
              <w:tcPr>
                <w:tcW w:w="2476" w:type="dxa"/>
                <w:gridSpan w:val="2"/>
              </w:tcPr>
              <w:p w:rsidR="00072A39" w:rsidRPr="00064E91" w:rsidRDefault="001F2872" w:rsidP="00A0429A">
                <w:pPr>
                  <w:jc w:val="center"/>
                  <w:rPr>
                    <w:sz w:val="20"/>
                  </w:rPr>
                </w:pPr>
                <w:r>
                  <w:rPr>
                    <w:rFonts w:ascii="Arial" w:hAnsi="Arial" w:cs="Arial"/>
                    <w:sz w:val="20"/>
                    <w:szCs w:val="20"/>
                  </w:rPr>
                  <w:t>Completion Certificate</w:t>
                </w:r>
              </w:p>
            </w:tc>
          </w:sdtContent>
        </w:sdt>
        <w:sdt>
          <w:sdtPr>
            <w:rPr>
              <w:rFonts w:ascii="Arial" w:hAnsi="Arial" w:cs="Arial"/>
              <w:sz w:val="20"/>
              <w:szCs w:val="20"/>
            </w:rPr>
            <w:id w:val="-1097628249"/>
            <w:lock w:val="sdtLocked"/>
            <w:dropDownList>
              <w:listItem w:value="Choose an item."/>
              <w:listItem w:displayText="NA" w:value="NA"/>
              <w:listItem w:displayText="None" w:value="None"/>
              <w:listItem w:displayText="Allottment Papers" w:value="Allottment Papers"/>
              <w:listItem w:displayText="Builder-Buyer Agreement" w:value="Builder-Buyer Agreement"/>
              <w:listItem w:displayText="Agreement to Sell" w:value="Agreement to Sell"/>
              <w:listItem w:displayText="Seller Sale Deed" w:value="Seller Sale Deed"/>
              <w:listItem w:displayText="Sale Deed" w:value="Sale Deed"/>
              <w:listItem w:displayText="Registered Will" w:value="Registered Will"/>
              <w:listItem w:displayText="Lease Deed" w:value="Lease Deed"/>
              <w:listItem w:displayText="Sub Lease Deed" w:value="Sub Lease Deed"/>
              <w:listItem w:displayText="Relinqueshment Deed" w:value="Relinqueshment Deed"/>
              <w:listItem w:displayText="Power of Attorney" w:value="Power of Attorney"/>
              <w:listItem w:displayText="Conveyance Deed" w:value="Conveyance Deed"/>
              <w:listItem w:displayText="Gift Deed" w:value="Gift Deed"/>
              <w:listItem w:displayText="Possession Letter" w:value="Possession Letter"/>
              <w:listItem w:displayText="Architect Map" w:value="Architect Map"/>
              <w:listItem w:displayText="Approved Map" w:value="Approved Map"/>
              <w:listItem w:displayText="Cizra Map" w:value="Cizra Map"/>
              <w:listItem w:displayText="Rough Sketch Plan" w:value="Rough Sketch Plan"/>
              <w:listItem w:displayText="Site Plan" w:value="Site Plan"/>
              <w:listItem w:displayText="Completion Certificate" w:value="Completion Certificate"/>
              <w:listItem w:displayText="NOC to Mortgage" w:value="NOC to Mortgage"/>
              <w:listItem w:displayText="Old Valuation Report" w:value="Old Valuation Report"/>
              <w:listItem w:displayText="Copy of TIR" w:value="Copy of TIR"/>
              <w:listItem w:displayText="Structural Stability Certicate" w:value="Structural Stability Certicate"/>
              <w:listItem w:displayText="Last paid Electricity Bill" w:value="Last paid Electricity Bill"/>
              <w:listItem w:displayText="Last paid Municipla Tax receipt" w:value="Last paid Municipla Tax receipt"/>
              <w:listItem w:displayText="Rectification Deed" w:value="Rectification Deed"/>
            </w:dropDownList>
          </w:sdtPr>
          <w:sdtContent>
            <w:tc>
              <w:tcPr>
                <w:tcW w:w="2318" w:type="dxa"/>
                <w:gridSpan w:val="3"/>
              </w:tcPr>
              <w:p w:rsidR="00072A39" w:rsidRDefault="00851EB1" w:rsidP="00A0429A">
                <w:pPr>
                  <w:jc w:val="center"/>
                </w:pPr>
                <w:r>
                  <w:rPr>
                    <w:rFonts w:ascii="Arial" w:hAnsi="Arial" w:cs="Arial"/>
                    <w:sz w:val="20"/>
                    <w:szCs w:val="20"/>
                  </w:rPr>
                  <w:t>None</w:t>
                </w:r>
              </w:p>
            </w:tc>
          </w:sdtContent>
        </w:sdt>
        <w:tc>
          <w:tcPr>
            <w:tcW w:w="2318" w:type="dxa"/>
          </w:tcPr>
          <w:p w:rsidR="00072A39" w:rsidRDefault="00064E91" w:rsidP="00A0429A">
            <w:pPr>
              <w:jc w:val="center"/>
              <w:rPr>
                <w:rFonts w:ascii="Arial" w:hAnsi="Arial" w:cs="Arial"/>
                <w:sz w:val="20"/>
                <w:szCs w:val="20"/>
              </w:rPr>
            </w:pPr>
            <w:r>
              <w:rPr>
                <w:rFonts w:ascii="Arial" w:hAnsi="Arial" w:cs="Arial"/>
                <w:sz w:val="20"/>
                <w:szCs w:val="20"/>
              </w:rPr>
              <w:t>---</w:t>
            </w:r>
          </w:p>
        </w:tc>
      </w:tr>
      <w:tr w:rsidR="00072A3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278029183"/>
              <w:lock w:val="sdtContentLocked"/>
            </w:sdtPr>
            <w:sdtContent>
              <w:p w:rsidR="00072A39" w:rsidRDefault="00072A39" w:rsidP="00A0429A">
                <w:pPr>
                  <w:rPr>
                    <w:rFonts w:ascii="Arial" w:hAnsi="Arial" w:cs="Arial"/>
                    <w:color w:val="808080"/>
                    <w:sz w:val="20"/>
                    <w:szCs w:val="20"/>
                  </w:rPr>
                </w:pPr>
                <w:r w:rsidRPr="001323FF">
                  <w:rPr>
                    <w:rFonts w:ascii="Arial" w:hAnsi="Arial" w:cs="Arial"/>
                    <w:sz w:val="20"/>
                    <w:szCs w:val="20"/>
                  </w:rPr>
                  <w:t>Documents received from</w:t>
                </w:r>
              </w:p>
            </w:sdtContent>
          </w:sdt>
        </w:tc>
        <w:sdt>
          <w:sdtPr>
            <w:rPr>
              <w:rFonts w:ascii="Arial" w:hAnsi="Arial" w:cs="Arial"/>
              <w:sz w:val="20"/>
              <w:lang w:val="en-IN" w:eastAsia="en-IN"/>
            </w:rPr>
            <w:id w:val="240449480"/>
            <w:lock w:val="sdtLocked"/>
            <w:dropDownList>
              <w:listItem w:value="Choose an item."/>
              <w:listItem w:displayText="Bank" w:value="Bank"/>
              <w:listItem w:displayText="Customer" w:value="Customer"/>
              <w:listItem w:displayText="Bank &amp; Customer, both" w:value="Bank &amp; Customer, both"/>
            </w:dropDownList>
          </w:sdtPr>
          <w:sdtContent>
            <w:tc>
              <w:tcPr>
                <w:tcW w:w="7112" w:type="dxa"/>
                <w:gridSpan w:val="6"/>
              </w:tcPr>
              <w:p w:rsidR="00072A39" w:rsidRDefault="00851EB1" w:rsidP="00A0429A">
                <w:pPr>
                  <w:jc w:val="both"/>
                  <w:rPr>
                    <w:rFonts w:ascii="Arial" w:hAnsi="Arial" w:cs="Arial"/>
                    <w:sz w:val="20"/>
                    <w:lang w:val="en-IN" w:eastAsia="en-IN"/>
                  </w:rPr>
                </w:pPr>
                <w:r>
                  <w:rPr>
                    <w:rFonts w:ascii="Arial" w:hAnsi="Arial" w:cs="Arial"/>
                    <w:sz w:val="20"/>
                    <w:lang w:eastAsia="en-IN"/>
                  </w:rPr>
                  <w:t>Bank</w:t>
                </w:r>
              </w:p>
            </w:tc>
          </w:sdtContent>
        </w:sdt>
      </w:tr>
      <w:tr w:rsidR="00072A39" w:rsidRPr="006D6542" w:rsidTr="004E3923">
        <w:trPr>
          <w:trHeight w:val="38"/>
        </w:trPr>
        <w:tc>
          <w:tcPr>
            <w:tcW w:w="665" w:type="dxa"/>
            <w:vMerge w:val="restart"/>
          </w:tcPr>
          <w:p w:rsidR="00072A39" w:rsidRPr="00F62F4A" w:rsidRDefault="00072A39" w:rsidP="00E71CCF">
            <w:pPr>
              <w:pStyle w:val="ListParagraph"/>
              <w:numPr>
                <w:ilvl w:val="0"/>
                <w:numId w:val="7"/>
              </w:numPr>
              <w:rPr>
                <w:rFonts w:ascii="Arial" w:hAnsi="Arial" w:cs="Arial"/>
                <w:sz w:val="20"/>
                <w:szCs w:val="20"/>
              </w:rPr>
            </w:pPr>
          </w:p>
        </w:tc>
        <w:tc>
          <w:tcPr>
            <w:tcW w:w="3488" w:type="dxa"/>
            <w:vMerge w:val="restart"/>
          </w:tcPr>
          <w:sdt>
            <w:sdtPr>
              <w:rPr>
                <w:rFonts w:ascii="Arial" w:hAnsi="Arial" w:cs="Arial"/>
                <w:color w:val="808080"/>
                <w:sz w:val="20"/>
                <w:szCs w:val="20"/>
              </w:rPr>
              <w:id w:val="291180495"/>
              <w:lock w:val="sdtContentLocked"/>
            </w:sdtPr>
            <w:sdtContent>
              <w:p w:rsidR="00072A39" w:rsidRDefault="00072A39" w:rsidP="00A0429A">
                <w:pPr>
                  <w:rPr>
                    <w:rFonts w:ascii="Arial" w:hAnsi="Arial" w:cs="Arial"/>
                    <w:color w:val="808080"/>
                    <w:sz w:val="20"/>
                    <w:szCs w:val="20"/>
                  </w:rPr>
                </w:pPr>
                <w:r>
                  <w:rPr>
                    <w:rFonts w:ascii="Arial" w:hAnsi="Arial" w:cs="Arial"/>
                    <w:sz w:val="20"/>
                    <w:szCs w:val="20"/>
                  </w:rPr>
                  <w:t>Identification of the property</w:t>
                </w:r>
              </w:p>
            </w:sdtContent>
          </w:sdt>
          <w:p w:rsidR="00EB1D69" w:rsidRDefault="00EB1D69" w:rsidP="00A0429A">
            <w:pPr>
              <w:rPr>
                <w:rFonts w:ascii="Arial" w:hAnsi="Arial" w:cs="Arial"/>
                <w:color w:val="808080"/>
                <w:sz w:val="20"/>
                <w:szCs w:val="20"/>
              </w:rPr>
            </w:pPr>
          </w:p>
          <w:sdt>
            <w:sdtPr>
              <w:rPr>
                <w:rFonts w:ascii="Arial" w:hAnsi="Arial" w:cs="Arial"/>
                <w:i/>
              </w:rPr>
              <w:id w:val="1409733205"/>
              <w:lock w:val="sdtContentLocked"/>
            </w:sdtPr>
            <w:sdtEndPr>
              <w:rPr>
                <w:sz w:val="20"/>
              </w:rPr>
            </w:sdtEndPr>
            <w:sdtContent>
              <w:p w:rsidR="00EB1D69" w:rsidRPr="00EB1D69" w:rsidRDefault="00EB1D69" w:rsidP="00EB1D69">
                <w:pPr>
                  <w:tabs>
                    <w:tab w:val="left" w:pos="1234"/>
                    <w:tab w:val="left" w:pos="1440"/>
                    <w:tab w:val="left" w:pos="1631"/>
                  </w:tabs>
                  <w:contextualSpacing/>
                  <w:jc w:val="both"/>
                  <w:rPr>
                    <w:rFonts w:ascii="Arial" w:hAnsi="Arial" w:cs="Arial"/>
                    <w:i/>
                    <w:sz w:val="20"/>
                  </w:rPr>
                </w:pPr>
                <w:r w:rsidRPr="00EB1D69">
                  <w:rPr>
                    <w:rFonts w:ascii="Arial" w:hAnsi="Arial" w:cs="Arial"/>
                    <w:i/>
                    <w:sz w:val="20"/>
                  </w:rPr>
                  <w:t>(Identification of the property is only limited to cross verification from its boundaries at site if mentioned in the provided documents).</w:t>
                </w:r>
              </w:p>
            </w:sdtContent>
          </w:sdt>
          <w:p w:rsidR="00EB1D69" w:rsidRPr="00697742" w:rsidRDefault="00EB1D69" w:rsidP="00A0429A">
            <w:pPr>
              <w:rPr>
                <w:rFonts w:ascii="Arial" w:hAnsi="Arial" w:cs="Arial"/>
                <w:sz w:val="20"/>
                <w:szCs w:val="20"/>
              </w:rPr>
            </w:pPr>
          </w:p>
        </w:tc>
        <w:tc>
          <w:tcPr>
            <w:tcW w:w="633" w:type="dxa"/>
          </w:tcPr>
          <w:p w:rsidR="00072A39" w:rsidRPr="006D6542" w:rsidRDefault="009A74E8" w:rsidP="004E3923">
            <w:pPr>
              <w:rPr>
                <w:rFonts w:ascii="Arial" w:hAnsi="Arial" w:cs="Arial"/>
                <w:b/>
                <w:sz w:val="20"/>
              </w:rPr>
            </w:pPr>
            <w:sdt>
              <w:sdtPr>
                <w:rPr>
                  <w:b/>
                  <w:sz w:val="20"/>
                </w:rPr>
                <w:id w:val="2123802910"/>
              </w:sdtPr>
              <w:sdtContent>
                <w:r w:rsidR="00E47881">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234174856"/>
              <w:lock w:val="sdtLocked"/>
            </w:sdtPr>
            <w:sdtContent>
              <w:p w:rsidR="00072A39" w:rsidRPr="006D6542" w:rsidRDefault="00072A39" w:rsidP="00A0429A">
                <w:pPr>
                  <w:jc w:val="both"/>
                  <w:rPr>
                    <w:rFonts w:ascii="Arial" w:hAnsi="Arial" w:cs="Arial"/>
                    <w:sz w:val="20"/>
                  </w:rPr>
                </w:pPr>
                <w:r>
                  <w:rPr>
                    <w:rFonts w:ascii="Arial" w:hAnsi="Arial" w:cs="Arial"/>
                    <w:sz w:val="20"/>
                    <w:lang w:val="en-IN" w:eastAsia="en-IN"/>
                  </w:rPr>
                  <w:t>Cross checked f</w:t>
                </w:r>
                <w:r w:rsidRPr="006D6542">
                  <w:rPr>
                    <w:rFonts w:ascii="Arial" w:hAnsi="Arial" w:cs="Arial"/>
                    <w:sz w:val="20"/>
                    <w:lang w:val="en-IN" w:eastAsia="en-IN"/>
                  </w:rPr>
                  <w:t xml:space="preserve">rom </w:t>
                </w:r>
                <w:r>
                  <w:rPr>
                    <w:rFonts w:ascii="Arial" w:hAnsi="Arial" w:cs="Arial"/>
                    <w:sz w:val="20"/>
                    <w:lang w:val="en-IN" w:eastAsia="en-IN"/>
                  </w:rPr>
                  <w:t>the boundaries of the property or address</w:t>
                </w:r>
                <w:r w:rsidRPr="006D6542">
                  <w:rPr>
                    <w:rFonts w:ascii="Arial" w:hAnsi="Arial" w:cs="Arial"/>
                    <w:sz w:val="20"/>
                    <w:lang w:val="en-IN" w:eastAsia="en-IN"/>
                  </w:rPr>
                  <w:t xml:space="preserve"> mentioned in the </w:t>
                </w:r>
                <w:r w:rsidR="00064E91">
                  <w:rPr>
                    <w:rFonts w:ascii="Arial" w:hAnsi="Arial" w:cs="Arial"/>
                    <w:sz w:val="20"/>
                    <w:lang w:val="en-IN" w:eastAsia="en-IN"/>
                  </w:rPr>
                  <w:t>old valuation report</w:t>
                </w:r>
              </w:p>
            </w:sdtContent>
          </w:sdt>
        </w:tc>
      </w:tr>
      <w:tr w:rsidR="00072A39"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F27DDD" w:rsidP="00064E91">
            <w:pPr>
              <w:rPr>
                <w:rFonts w:ascii="Arial" w:hAnsi="Arial" w:cs="Arial"/>
                <w:sz w:val="20"/>
                <w:szCs w:val="20"/>
              </w:rPr>
            </w:pPr>
            <w:sdt>
              <w:sdtPr>
                <w:rPr>
                  <w:b/>
                  <w:sz w:val="20"/>
                </w:rPr>
                <w:id w:val="-759213418"/>
              </w:sdtPr>
              <w:sdtContent>
                <w:r>
                  <w:rPr>
                    <w:rFonts w:ascii="MS Gothic" w:eastAsia="MS Gothic" w:hAnsi="MS Gothic" w:hint="eastAsia"/>
                    <w:b/>
                    <w:sz w:val="20"/>
                  </w:rPr>
                  <w:t>☐</w:t>
                </w:r>
              </w:sdtContent>
            </w:sdt>
          </w:p>
        </w:tc>
        <w:tc>
          <w:tcPr>
            <w:tcW w:w="6479" w:type="dxa"/>
            <w:gridSpan w:val="5"/>
          </w:tcPr>
          <w:sdt>
            <w:sdtPr>
              <w:rPr>
                <w:rFonts w:ascii="Arial" w:hAnsi="Arial" w:cs="Arial"/>
                <w:sz w:val="20"/>
                <w:lang w:val="en-IN" w:eastAsia="en-IN"/>
              </w:rPr>
              <w:id w:val="-735786343"/>
              <w:lock w:val="sdtContentLocked"/>
            </w:sdtPr>
            <w:sdtContent>
              <w:p w:rsidR="00072A39" w:rsidRDefault="00072A39" w:rsidP="00A0429A">
                <w:pPr>
                  <w:rPr>
                    <w:rFonts w:ascii="Arial" w:hAnsi="Arial" w:cs="Arial"/>
                    <w:sz w:val="20"/>
                    <w:szCs w:val="20"/>
                  </w:rPr>
                </w:pPr>
                <w:r>
                  <w:rPr>
                    <w:rFonts w:ascii="Arial" w:hAnsi="Arial" w:cs="Arial"/>
                    <w:sz w:val="20"/>
                    <w:lang w:val="en-IN" w:eastAsia="en-IN"/>
                  </w:rPr>
                  <w:t xml:space="preserve">Done from the </w:t>
                </w:r>
                <w:r w:rsidRPr="006D6542">
                  <w:rPr>
                    <w:rFonts w:ascii="Arial" w:hAnsi="Arial" w:cs="Arial"/>
                    <w:sz w:val="20"/>
                    <w:lang w:val="en-IN" w:eastAsia="en-IN"/>
                  </w:rPr>
                  <w:t>name plate displayed on the property</w:t>
                </w:r>
              </w:p>
            </w:sdtContent>
          </w:sdt>
        </w:tc>
      </w:tr>
      <w:tr w:rsidR="00072A39" w:rsidTr="004E3923">
        <w:trPr>
          <w:trHeight w:val="50"/>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9A74E8" w:rsidP="004231E5">
            <w:pPr>
              <w:rPr>
                <w:rFonts w:ascii="Arial" w:hAnsi="Arial" w:cs="Arial"/>
                <w:sz w:val="20"/>
                <w:szCs w:val="20"/>
              </w:rPr>
            </w:pPr>
            <w:sdt>
              <w:sdtPr>
                <w:rPr>
                  <w:rFonts w:ascii="Arial" w:hAnsi="Arial" w:cs="Arial"/>
                  <w:b/>
                  <w:sz w:val="20"/>
                </w:rPr>
                <w:id w:val="19988979"/>
              </w:sdtPr>
              <w:sdtContent>
                <w:r w:rsidR="007A7D0A">
                  <w:rPr>
                    <w:rFonts w:ascii="MS Gothic" w:eastAsia="MS Gothic" w:hAnsi="MS Gothic" w:cs="Arial"/>
                    <w:b/>
                    <w:sz w:val="20"/>
                  </w:rPr>
                  <w:t>☒</w:t>
                </w:r>
              </w:sdtContent>
            </w:sdt>
          </w:p>
        </w:tc>
        <w:sdt>
          <w:sdtPr>
            <w:rPr>
              <w:rFonts w:ascii="Arial" w:hAnsi="Arial" w:cs="Arial"/>
              <w:sz w:val="20"/>
              <w:lang w:val="en-IN" w:eastAsia="en-IN"/>
            </w:rPr>
            <w:id w:val="-2076807801"/>
            <w:lock w:val="sdtContentLocked"/>
          </w:sdtPr>
          <w:sdtContent>
            <w:tc>
              <w:tcPr>
                <w:tcW w:w="6479" w:type="dxa"/>
                <w:gridSpan w:val="5"/>
              </w:tcPr>
              <w:p w:rsidR="00072A39" w:rsidRDefault="00072A39" w:rsidP="00A0429A">
                <w:pPr>
                  <w:rPr>
                    <w:rFonts w:ascii="Arial" w:hAnsi="Arial" w:cs="Arial"/>
                    <w:sz w:val="20"/>
                    <w:szCs w:val="20"/>
                  </w:rPr>
                </w:pPr>
                <w:r>
                  <w:rPr>
                    <w:rFonts w:ascii="Arial" w:hAnsi="Arial" w:cs="Arial"/>
                    <w:sz w:val="20"/>
                    <w:lang w:val="en-IN" w:eastAsia="en-IN"/>
                  </w:rPr>
                  <w:t>Identified by the owner/ owner’s</w:t>
                </w:r>
                <w:r w:rsidRPr="006D6542">
                  <w:rPr>
                    <w:rFonts w:ascii="Arial" w:hAnsi="Arial" w:cs="Arial"/>
                    <w:sz w:val="20"/>
                    <w:lang w:val="en-IN" w:eastAsia="en-IN"/>
                  </w:rPr>
                  <w:t xml:space="preserve"> representative</w:t>
                </w:r>
              </w:p>
            </w:tc>
          </w:sdtContent>
        </w:sdt>
      </w:tr>
      <w:tr w:rsidR="00072A39" w:rsidRPr="006D6542"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9A74E8" w:rsidP="004E3923">
            <w:pPr>
              <w:rPr>
                <w:b/>
                <w:sz w:val="20"/>
              </w:rPr>
            </w:pPr>
            <w:sdt>
              <w:sdtPr>
                <w:rPr>
                  <w:b/>
                  <w:sz w:val="20"/>
                </w:rPr>
                <w:id w:val="-296221987"/>
              </w:sdtPr>
              <w:sdtContent>
                <w:sdt>
                  <w:sdtPr>
                    <w:rPr>
                      <w:b/>
                      <w:sz w:val="20"/>
                    </w:rPr>
                    <w:id w:val="-509368223"/>
                  </w:sdtPr>
                  <w:sdtContent>
                    <w:r w:rsidR="00E47881">
                      <w:rPr>
                        <w:rFonts w:ascii="MS Gothic" w:eastAsia="MS Gothic" w:hAnsi="MS Gothic" w:hint="eastAsia"/>
                        <w:b/>
                        <w:sz w:val="20"/>
                      </w:rPr>
                      <w:t>☐</w:t>
                    </w:r>
                  </w:sdtContent>
                </w:sdt>
              </w:sdtContent>
            </w:sdt>
          </w:p>
        </w:tc>
        <w:sdt>
          <w:sdtPr>
            <w:rPr>
              <w:rFonts w:ascii="Arial" w:hAnsi="Arial" w:cs="Arial"/>
              <w:sz w:val="20"/>
              <w:lang w:val="en-IN" w:eastAsia="en-IN"/>
            </w:rPr>
            <w:id w:val="-1551915894"/>
            <w:lock w:val="sdtContentLocked"/>
          </w:sdtPr>
          <w:sdtContent>
            <w:tc>
              <w:tcPr>
                <w:tcW w:w="6479" w:type="dxa"/>
                <w:gridSpan w:val="5"/>
              </w:tcPr>
              <w:p w:rsidR="00072A39" w:rsidRPr="006D6542" w:rsidRDefault="00072A39" w:rsidP="00A0429A">
                <w:pPr>
                  <w:rPr>
                    <w:rFonts w:ascii="Arial" w:hAnsi="Arial" w:cs="Arial"/>
                    <w:sz w:val="20"/>
                    <w:lang w:val="en-IN" w:eastAsia="en-IN"/>
                  </w:rPr>
                </w:pPr>
                <w:r>
                  <w:rPr>
                    <w:rFonts w:ascii="Arial" w:hAnsi="Arial" w:cs="Arial"/>
                    <w:sz w:val="20"/>
                    <w:lang w:val="en-IN" w:eastAsia="en-IN"/>
                  </w:rPr>
                  <w:t>Enquired from local residents/ public</w:t>
                </w:r>
              </w:p>
            </w:tc>
          </w:sdtContent>
        </w:sdt>
      </w:tr>
      <w:tr w:rsidR="00072A39" w:rsidRPr="00740A3D" w:rsidTr="004E3923">
        <w:trPr>
          <w:trHeight w:val="3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tc>
          <w:tcPr>
            <w:tcW w:w="633" w:type="dxa"/>
          </w:tcPr>
          <w:p w:rsidR="00072A39" w:rsidRDefault="009A74E8" w:rsidP="00A0429A">
            <w:pPr>
              <w:rPr>
                <w:rFonts w:ascii="Arial" w:hAnsi="Arial" w:cs="Arial"/>
                <w:sz w:val="20"/>
                <w:szCs w:val="20"/>
              </w:rPr>
            </w:pPr>
            <w:sdt>
              <w:sdtPr>
                <w:rPr>
                  <w:b/>
                  <w:sz w:val="20"/>
                </w:rPr>
                <w:id w:val="-1566557738"/>
              </w:sdtPr>
              <w:sdtContent>
                <w:r w:rsidR="00072A39">
                  <w:rPr>
                    <w:rFonts w:ascii="MS Gothic" w:eastAsia="MS Gothic" w:hAnsi="MS Gothic" w:hint="eastAsia"/>
                    <w:b/>
                    <w:sz w:val="20"/>
                  </w:rPr>
                  <w:t>☐</w:t>
                </w:r>
              </w:sdtContent>
            </w:sdt>
          </w:p>
        </w:tc>
        <w:sdt>
          <w:sdtPr>
            <w:rPr>
              <w:rFonts w:ascii="Arial" w:hAnsi="Arial" w:cs="Arial"/>
              <w:sz w:val="20"/>
              <w:lang w:val="en-IN" w:eastAsia="en-IN"/>
            </w:rPr>
            <w:id w:val="482825551"/>
            <w:lock w:val="sdtContentLocked"/>
          </w:sdtPr>
          <w:sdtContent>
            <w:tc>
              <w:tcPr>
                <w:tcW w:w="6479" w:type="dxa"/>
                <w:gridSpan w:val="5"/>
              </w:tcPr>
              <w:p w:rsidR="00072A39" w:rsidRPr="00740A3D" w:rsidRDefault="00072A39" w:rsidP="00A0429A">
                <w:pPr>
                  <w:rPr>
                    <w:rFonts w:ascii="Arial" w:hAnsi="Arial" w:cs="Arial"/>
                    <w:sz w:val="20"/>
                    <w:lang w:val="en-IN" w:eastAsia="en-IN"/>
                  </w:rPr>
                </w:pPr>
                <w:r w:rsidRPr="006D6542">
                  <w:rPr>
                    <w:rFonts w:ascii="Arial" w:hAnsi="Arial" w:cs="Arial"/>
                    <w:sz w:val="20"/>
                    <w:lang w:val="en-IN" w:eastAsia="en-IN"/>
                  </w:rPr>
                  <w:t>Identification of the property could not be done</w:t>
                </w:r>
                <w:r>
                  <w:rPr>
                    <w:rFonts w:ascii="Arial" w:hAnsi="Arial" w:cs="Arial"/>
                    <w:sz w:val="20"/>
                    <w:lang w:val="en-IN" w:eastAsia="en-IN"/>
                  </w:rPr>
                  <w:t xml:space="preserve"> properly</w:t>
                </w:r>
              </w:p>
            </w:tc>
          </w:sdtContent>
        </w:sdt>
      </w:tr>
      <w:tr w:rsidR="00072A39" w:rsidTr="004E3923">
        <w:trPr>
          <w:trHeight w:val="58"/>
        </w:trPr>
        <w:tc>
          <w:tcPr>
            <w:tcW w:w="665" w:type="dxa"/>
            <w:vMerge/>
          </w:tcPr>
          <w:p w:rsidR="00072A39" w:rsidRPr="00F62F4A" w:rsidRDefault="00072A39" w:rsidP="00E71CCF">
            <w:pPr>
              <w:pStyle w:val="ListParagraph"/>
              <w:numPr>
                <w:ilvl w:val="0"/>
                <w:numId w:val="7"/>
              </w:numPr>
              <w:rPr>
                <w:rFonts w:ascii="Arial" w:hAnsi="Arial" w:cs="Arial"/>
                <w:sz w:val="20"/>
                <w:szCs w:val="20"/>
              </w:rPr>
            </w:pPr>
          </w:p>
        </w:tc>
        <w:tc>
          <w:tcPr>
            <w:tcW w:w="3488" w:type="dxa"/>
            <w:vMerge/>
          </w:tcPr>
          <w:p w:rsidR="00072A39" w:rsidRDefault="00072A39" w:rsidP="00A0429A">
            <w:pPr>
              <w:rPr>
                <w:rFonts w:ascii="Arial" w:hAnsi="Arial" w:cs="Arial"/>
                <w:sz w:val="20"/>
                <w:szCs w:val="20"/>
              </w:rPr>
            </w:pPr>
          </w:p>
        </w:tc>
        <w:sdt>
          <w:sdtPr>
            <w:rPr>
              <w:b/>
              <w:sz w:val="20"/>
            </w:rPr>
            <w:id w:val="5644109"/>
            <w:lock w:val="contentLocked"/>
          </w:sdtPr>
          <w:sdtContent>
            <w:tc>
              <w:tcPr>
                <w:tcW w:w="633" w:type="dxa"/>
              </w:tcPr>
              <w:p w:rsidR="00072A39" w:rsidRDefault="00072A39" w:rsidP="00E47881">
                <w:pPr>
                  <w:rPr>
                    <w:rFonts w:ascii="Arial" w:hAnsi="Arial" w:cs="Arial"/>
                    <w:sz w:val="20"/>
                    <w:szCs w:val="20"/>
                  </w:rPr>
                </w:pPr>
                <w:r>
                  <w:rPr>
                    <w:rFonts w:ascii="MS Gothic" w:eastAsia="MS Gothic" w:hAnsi="MS Gothic" w:hint="eastAsia"/>
                    <w:b/>
                    <w:sz w:val="20"/>
                  </w:rPr>
                  <w:t>☐</w:t>
                </w:r>
              </w:p>
            </w:tc>
          </w:sdtContent>
        </w:sdt>
        <w:sdt>
          <w:sdtPr>
            <w:rPr>
              <w:rFonts w:ascii="Arial" w:hAnsi="Arial" w:cs="Arial"/>
              <w:sz w:val="20"/>
              <w:lang w:val="en-IN" w:eastAsia="en-IN"/>
            </w:rPr>
            <w:id w:val="283239098"/>
            <w:lock w:val="sdtContentLocked"/>
          </w:sdtPr>
          <w:sdtContent>
            <w:tc>
              <w:tcPr>
                <w:tcW w:w="1985" w:type="dxa"/>
                <w:gridSpan w:val="2"/>
              </w:tcPr>
              <w:p w:rsidR="00072A39" w:rsidRDefault="00072A39" w:rsidP="00A0429A">
                <w:pPr>
                  <w:rPr>
                    <w:rFonts w:ascii="Arial" w:hAnsi="Arial" w:cs="Arial"/>
                    <w:sz w:val="20"/>
                    <w:szCs w:val="20"/>
                  </w:rPr>
                </w:pPr>
                <w:r>
                  <w:rPr>
                    <w:rFonts w:ascii="Arial" w:hAnsi="Arial" w:cs="Arial"/>
                    <w:sz w:val="20"/>
                    <w:lang w:val="en-IN" w:eastAsia="en-IN"/>
                  </w:rPr>
                  <w:t>Survey was not done</w:t>
                </w:r>
              </w:p>
            </w:tc>
          </w:sdtContent>
        </w:sdt>
        <w:tc>
          <w:tcPr>
            <w:tcW w:w="4494" w:type="dxa"/>
            <w:gridSpan w:val="3"/>
          </w:tcPr>
          <w:p w:rsidR="00072A39" w:rsidRDefault="00072A39" w:rsidP="00A0429A">
            <w:pPr>
              <w:rPr>
                <w:rFonts w:ascii="Arial" w:hAnsi="Arial" w:cs="Arial"/>
                <w:sz w:val="20"/>
                <w:szCs w:val="20"/>
              </w:rPr>
            </w:pPr>
          </w:p>
        </w:tc>
      </w:tr>
      <w:tr w:rsidR="00072A39" w:rsidRPr="00FF0CB9" w:rsidTr="00A0429A">
        <w:trPr>
          <w:trHeight w:val="38"/>
        </w:trPr>
        <w:tc>
          <w:tcPr>
            <w:tcW w:w="665" w:type="dxa"/>
          </w:tcPr>
          <w:p w:rsidR="00072A39" w:rsidRPr="00F62F4A" w:rsidRDefault="00072A39" w:rsidP="00E71CCF">
            <w:pPr>
              <w:pStyle w:val="ListParagraph"/>
              <w:numPr>
                <w:ilvl w:val="0"/>
                <w:numId w:val="7"/>
              </w:numPr>
              <w:rPr>
                <w:rFonts w:ascii="Arial" w:hAnsi="Arial" w:cs="Arial"/>
                <w:sz w:val="20"/>
                <w:szCs w:val="20"/>
              </w:rPr>
            </w:pPr>
          </w:p>
        </w:tc>
        <w:tc>
          <w:tcPr>
            <w:tcW w:w="3488" w:type="dxa"/>
          </w:tcPr>
          <w:sdt>
            <w:sdtPr>
              <w:rPr>
                <w:rFonts w:ascii="Arial" w:hAnsi="Arial" w:cs="Arial"/>
                <w:sz w:val="20"/>
                <w:szCs w:val="20"/>
              </w:rPr>
              <w:id w:val="1933010989"/>
              <w:lock w:val="sdtContentLocked"/>
            </w:sdtPr>
            <w:sdtContent>
              <w:p w:rsidR="00072A39" w:rsidRPr="00FF0CB9" w:rsidRDefault="00072A39" w:rsidP="00A0429A">
                <w:pPr>
                  <w:rPr>
                    <w:rFonts w:ascii="Arial" w:hAnsi="Arial" w:cs="Arial"/>
                    <w:sz w:val="20"/>
                    <w:szCs w:val="20"/>
                  </w:rPr>
                </w:pPr>
                <w:r w:rsidRPr="00FF0CB9">
                  <w:rPr>
                    <w:rFonts w:ascii="Arial" w:hAnsi="Arial" w:cs="Arial"/>
                    <w:sz w:val="20"/>
                    <w:szCs w:val="20"/>
                  </w:rPr>
                  <w:t>Enclosures</w:t>
                </w:r>
              </w:p>
            </w:sdtContent>
          </w:sdt>
        </w:tc>
        <w:tc>
          <w:tcPr>
            <w:tcW w:w="7112" w:type="dxa"/>
            <w:gridSpan w:val="6"/>
          </w:tcPr>
          <w:p w:rsidR="00072A39" w:rsidRDefault="009A74E8" w:rsidP="00E71CCF">
            <w:pPr>
              <w:pStyle w:val="ListParagraph"/>
              <w:numPr>
                <w:ilvl w:val="0"/>
                <w:numId w:val="4"/>
              </w:numPr>
              <w:tabs>
                <w:tab w:val="left" w:pos="525"/>
              </w:tabs>
              <w:spacing w:line="276" w:lineRule="auto"/>
              <w:ind w:left="252" w:firstLine="131"/>
              <w:rPr>
                <w:rFonts w:ascii="Arial" w:hAnsi="Arial" w:cs="Arial"/>
                <w:b/>
                <w:sz w:val="20"/>
              </w:rPr>
            </w:pPr>
            <w:sdt>
              <w:sdtPr>
                <w:rPr>
                  <w:rFonts w:ascii="Arial" w:hAnsi="Arial" w:cs="Arial"/>
                  <w:b/>
                  <w:sz w:val="20"/>
                </w:rPr>
                <w:id w:val="-763606857"/>
                <w:lock w:val="sdtContentLocked"/>
              </w:sdtPr>
              <w:sdtContent>
                <w:r w:rsidR="00072A39" w:rsidRPr="00D5760B">
                  <w:rPr>
                    <w:rFonts w:ascii="Arial" w:hAnsi="Arial" w:cs="Arial"/>
                    <w:b/>
                    <w:sz w:val="20"/>
                  </w:rPr>
                  <w:t>Valuation Report as per</w:t>
                </w:r>
              </w:sdtContent>
            </w:sdt>
            <w:sdt>
              <w:sdtPr>
                <w:rPr>
                  <w:rFonts w:ascii="Arial" w:hAnsi="Arial" w:cs="Arial"/>
                  <w:b/>
                  <w:sz w:val="20"/>
                </w:rPr>
                <w:id w:val="-371003150"/>
                <w:lock w:val="sdtLocked"/>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dropDownList>
              </w:sdtPr>
              <w:sdtContent>
                <w:r w:rsidR="002C650C">
                  <w:rPr>
                    <w:rFonts w:ascii="Arial" w:hAnsi="Arial" w:cs="Arial"/>
                    <w:b/>
                    <w:sz w:val="20"/>
                  </w:rPr>
                  <w:t>BOB</w:t>
                </w:r>
              </w:sdtContent>
            </w:sdt>
            <w:sdt>
              <w:sdtPr>
                <w:rPr>
                  <w:rFonts w:ascii="Arial" w:hAnsi="Arial" w:cs="Arial"/>
                  <w:b/>
                  <w:sz w:val="20"/>
                </w:rPr>
                <w:id w:val="-755742811"/>
                <w:lock w:val="sdtContentLocked"/>
              </w:sdtPr>
              <w:sdtContent>
                <w:r w:rsidR="00072A39" w:rsidRPr="00D5760B">
                  <w:rPr>
                    <w:rFonts w:ascii="Arial" w:hAnsi="Arial" w:cs="Arial"/>
                    <w:b/>
                    <w:sz w:val="20"/>
                  </w:rPr>
                  <w:t>Format Annexure-1</w:t>
                </w:r>
              </w:sdtContent>
            </w:sdt>
          </w:p>
          <w:sdt>
            <w:sdtPr>
              <w:rPr>
                <w:rFonts w:ascii="Arial" w:hAnsi="Arial" w:cs="Arial"/>
                <w:sz w:val="20"/>
              </w:rPr>
              <w:id w:val="-947548644"/>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sidRPr="00D90A05">
                  <w:rPr>
                    <w:rFonts w:ascii="Arial" w:hAnsi="Arial" w:cs="Arial"/>
                    <w:sz w:val="20"/>
                  </w:rPr>
                  <w:t>R.K Associates Important Notes</w:t>
                </w:r>
              </w:p>
            </w:sdtContent>
          </w:sdt>
          <w:sdt>
            <w:sdtPr>
              <w:rPr>
                <w:rFonts w:ascii="Arial" w:hAnsi="Arial" w:cs="Arial"/>
                <w:sz w:val="20"/>
              </w:rPr>
              <w:id w:val="785694798"/>
              <w:lock w:val="sdtContentLocked"/>
            </w:sdtPr>
            <w:sdtContent>
              <w:p w:rsidR="00072A39" w:rsidRDefault="00072A39" w:rsidP="00E71CCF">
                <w:pPr>
                  <w:pStyle w:val="ListParagraph"/>
                  <w:numPr>
                    <w:ilvl w:val="0"/>
                    <w:numId w:val="4"/>
                  </w:numPr>
                  <w:tabs>
                    <w:tab w:val="left" w:pos="525"/>
                  </w:tabs>
                  <w:spacing w:line="276" w:lineRule="auto"/>
                  <w:ind w:left="252" w:firstLine="131"/>
                  <w:rPr>
                    <w:rFonts w:ascii="Arial" w:hAnsi="Arial" w:cs="Arial"/>
                    <w:sz w:val="20"/>
                  </w:rPr>
                </w:pPr>
                <w:r>
                  <w:rPr>
                    <w:rFonts w:ascii="Arial" w:hAnsi="Arial" w:cs="Arial"/>
                    <w:sz w:val="20"/>
                  </w:rPr>
                  <w:t>Screenshot of the P</w:t>
                </w:r>
                <w:r w:rsidRPr="00D90A05">
                  <w:rPr>
                    <w:rFonts w:ascii="Arial" w:hAnsi="Arial" w:cs="Arial"/>
                    <w:sz w:val="20"/>
                  </w:rPr>
                  <w:t xml:space="preserve">rice trend references of the similar related </w:t>
                </w:r>
              </w:p>
            </w:sdtContent>
          </w:sdt>
          <w:p w:rsidR="00072A39" w:rsidRPr="00D90A05" w:rsidRDefault="009A74E8" w:rsidP="00A0429A">
            <w:pPr>
              <w:tabs>
                <w:tab w:val="left" w:pos="525"/>
              </w:tabs>
              <w:ind w:left="525"/>
              <w:rPr>
                <w:rFonts w:ascii="Arial" w:hAnsi="Arial" w:cs="Arial"/>
                <w:sz w:val="20"/>
              </w:rPr>
            </w:pPr>
            <w:sdt>
              <w:sdtPr>
                <w:rPr>
                  <w:rFonts w:ascii="Arial" w:hAnsi="Arial" w:cs="Arial"/>
                  <w:sz w:val="20"/>
                </w:rPr>
                <w:id w:val="-749274303"/>
                <w:lock w:val="sdtContentLocked"/>
              </w:sdtPr>
              <w:sdtContent>
                <w:r w:rsidR="00072A39" w:rsidRPr="00D90A05">
                  <w:rPr>
                    <w:rFonts w:ascii="Arial" w:hAnsi="Arial" w:cs="Arial"/>
                    <w:sz w:val="20"/>
                  </w:rPr>
                  <w:t>properties available on public domain - Page No.</w:t>
                </w:r>
              </w:sdtContent>
            </w:sdt>
            <w:r w:rsidR="00C16A51">
              <w:rPr>
                <w:rFonts w:ascii="Arial" w:hAnsi="Arial" w:cs="Arial"/>
                <w:sz w:val="20"/>
              </w:rPr>
              <w:t>1</w:t>
            </w:r>
            <w:r w:rsidR="0085696F">
              <w:rPr>
                <w:rFonts w:ascii="Arial" w:hAnsi="Arial" w:cs="Arial"/>
                <w:sz w:val="20"/>
              </w:rPr>
              <w:t>3</w:t>
            </w:r>
          </w:p>
          <w:p w:rsidR="00072A39" w:rsidRPr="00FD7AC0" w:rsidRDefault="009A74E8"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1377276775"/>
                <w:lock w:val="sdtContentLocked"/>
              </w:sdtPr>
              <w:sdtContent>
                <w:r w:rsidR="00072A39" w:rsidRPr="00FD7AC0">
                  <w:rPr>
                    <w:rFonts w:ascii="Arial" w:hAnsi="Arial" w:cs="Arial"/>
                    <w:sz w:val="20"/>
                  </w:rPr>
                  <w:t>Google Map – Page No.</w:t>
                </w:r>
              </w:sdtContent>
            </w:sdt>
            <w:r w:rsidR="00C16A51">
              <w:rPr>
                <w:rFonts w:ascii="Arial" w:hAnsi="Arial" w:cs="Arial"/>
                <w:sz w:val="20"/>
              </w:rPr>
              <w:t>1</w:t>
            </w:r>
            <w:r w:rsidR="003511A8">
              <w:rPr>
                <w:rFonts w:ascii="Arial" w:hAnsi="Arial" w:cs="Arial"/>
                <w:sz w:val="20"/>
              </w:rPr>
              <w:t>4</w:t>
            </w:r>
          </w:p>
          <w:p w:rsidR="00072A39" w:rsidRPr="00FD7AC0" w:rsidRDefault="009A74E8" w:rsidP="00E71CCF">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610486923"/>
                <w:lock w:val="sdtContentLocked"/>
              </w:sdtPr>
              <w:sdtContent>
                <w:r w:rsidR="00072A39" w:rsidRPr="00FD7AC0">
                  <w:rPr>
                    <w:rFonts w:ascii="Arial" w:hAnsi="Arial" w:cs="Arial"/>
                    <w:sz w:val="20"/>
                  </w:rPr>
                  <w:t>Photographs – Pages</w:t>
                </w:r>
              </w:sdtContent>
            </w:sdt>
            <w:r w:rsidR="0085696F">
              <w:rPr>
                <w:rFonts w:ascii="Arial" w:hAnsi="Arial" w:cs="Arial"/>
                <w:sz w:val="20"/>
              </w:rPr>
              <w:t>15,</w:t>
            </w:r>
            <w:r w:rsidR="00D97E90">
              <w:rPr>
                <w:rFonts w:ascii="Arial" w:hAnsi="Arial" w:cs="Arial"/>
                <w:sz w:val="20"/>
              </w:rPr>
              <w:t>16,</w:t>
            </w:r>
            <w:r w:rsidR="003511A8">
              <w:rPr>
                <w:rFonts w:ascii="Arial" w:hAnsi="Arial" w:cs="Arial"/>
                <w:sz w:val="20"/>
              </w:rPr>
              <w:t>18</w:t>
            </w:r>
          </w:p>
          <w:p w:rsidR="00072A39" w:rsidRPr="002003AE" w:rsidRDefault="009A74E8" w:rsidP="002003AE">
            <w:pPr>
              <w:pStyle w:val="ListParagraph"/>
              <w:numPr>
                <w:ilvl w:val="0"/>
                <w:numId w:val="4"/>
              </w:numPr>
              <w:tabs>
                <w:tab w:val="left" w:pos="525"/>
              </w:tabs>
              <w:spacing w:line="276" w:lineRule="auto"/>
              <w:ind w:left="252" w:firstLine="131"/>
              <w:rPr>
                <w:rFonts w:ascii="Arial" w:hAnsi="Arial" w:cs="Arial"/>
              </w:rPr>
            </w:pPr>
            <w:sdt>
              <w:sdtPr>
                <w:rPr>
                  <w:rFonts w:ascii="Arial" w:hAnsi="Arial" w:cs="Arial"/>
                  <w:sz w:val="20"/>
                </w:rPr>
                <w:id w:val="146406701"/>
                <w:lock w:val="sdtContentLocked"/>
              </w:sdtPr>
              <w:sdtContent>
                <w:r w:rsidR="00072A39" w:rsidRPr="00FD7AC0">
                  <w:rPr>
                    <w:rFonts w:ascii="Arial" w:hAnsi="Arial" w:cs="Arial"/>
                    <w:sz w:val="20"/>
                  </w:rPr>
                  <w:t>Copy of Circle Rate – Pages</w:t>
                </w:r>
              </w:sdtContent>
            </w:sdt>
            <w:r w:rsidR="0085696F">
              <w:rPr>
                <w:rFonts w:ascii="Arial" w:hAnsi="Arial" w:cs="Arial"/>
                <w:sz w:val="20"/>
              </w:rPr>
              <w:t>1</w:t>
            </w:r>
            <w:r w:rsidR="003511A8">
              <w:rPr>
                <w:rFonts w:ascii="Arial" w:hAnsi="Arial" w:cs="Arial"/>
                <w:sz w:val="20"/>
              </w:rPr>
              <w:t>8</w:t>
            </w:r>
          </w:p>
          <w:p w:rsidR="00072A39" w:rsidRPr="00E05B75" w:rsidRDefault="009A74E8" w:rsidP="00E71CCF">
            <w:pPr>
              <w:pStyle w:val="ListParagraph"/>
              <w:numPr>
                <w:ilvl w:val="0"/>
                <w:numId w:val="4"/>
              </w:numPr>
              <w:tabs>
                <w:tab w:val="left" w:pos="525"/>
              </w:tabs>
              <w:spacing w:line="276" w:lineRule="auto"/>
              <w:ind w:left="252" w:firstLine="131"/>
              <w:rPr>
                <w:rFonts w:ascii="Arial" w:hAnsi="Arial" w:cs="Arial"/>
                <w:sz w:val="20"/>
              </w:rPr>
            </w:pPr>
            <w:sdt>
              <w:sdtPr>
                <w:rPr>
                  <w:rFonts w:ascii="Arial" w:hAnsi="Arial" w:cs="Arial"/>
                  <w:sz w:val="20"/>
                </w:rPr>
                <w:id w:val="-675109821"/>
                <w:lock w:val="sdtContentLocked"/>
              </w:sdtPr>
              <w:sdtContent>
                <w:r w:rsidR="00072A39" w:rsidRPr="00D633E2">
                  <w:rPr>
                    <w:rFonts w:ascii="Arial" w:hAnsi="Arial" w:cs="Arial"/>
                    <w:sz w:val="20"/>
                  </w:rPr>
                  <w:t>Valuer’s Remark - Page No.</w:t>
                </w:r>
              </w:sdtContent>
            </w:sdt>
            <w:r w:rsidR="005929C6">
              <w:rPr>
                <w:rFonts w:ascii="Arial" w:hAnsi="Arial" w:cs="Arial"/>
                <w:sz w:val="20"/>
              </w:rPr>
              <w:t>19</w:t>
            </w:r>
            <w:r w:rsidR="003511A8">
              <w:rPr>
                <w:rFonts w:ascii="Arial" w:hAnsi="Arial" w:cs="Arial"/>
                <w:sz w:val="20"/>
              </w:rPr>
              <w:t>,20</w:t>
            </w:r>
          </w:p>
          <w:sdt>
            <w:sdtPr>
              <w:rPr>
                <w:rFonts w:ascii="Arial" w:hAnsi="Arial" w:cs="Arial"/>
                <w:sz w:val="20"/>
              </w:rPr>
              <w:id w:val="-93712018"/>
              <w:lock w:val="sdtContentLocked"/>
            </w:sdtPr>
            <w:sdtContent>
              <w:p w:rsidR="00072A39" w:rsidRPr="00B64F4D" w:rsidRDefault="00072A39" w:rsidP="00E71CCF">
                <w:pPr>
                  <w:pStyle w:val="ListParagraph"/>
                  <w:numPr>
                    <w:ilvl w:val="0"/>
                    <w:numId w:val="4"/>
                  </w:numPr>
                  <w:tabs>
                    <w:tab w:val="left" w:pos="525"/>
                  </w:tabs>
                  <w:spacing w:line="276" w:lineRule="auto"/>
                  <w:ind w:left="252" w:firstLine="131"/>
                  <w:rPr>
                    <w:rFonts w:ascii="Arial" w:hAnsi="Arial" w:cs="Arial"/>
                  </w:rPr>
                </w:pPr>
                <w:r w:rsidRPr="00FF0CB9">
                  <w:rPr>
                    <w:rFonts w:ascii="Arial" w:hAnsi="Arial" w:cs="Arial"/>
                    <w:sz w:val="20"/>
                  </w:rPr>
                  <w:t>Copy of relevant papers from the pro</w:t>
                </w:r>
                <w:r>
                  <w:rPr>
                    <w:rFonts w:ascii="Arial" w:hAnsi="Arial" w:cs="Arial"/>
                    <w:sz w:val="20"/>
                  </w:rPr>
                  <w:t>perty documents referred in the</w:t>
                </w:r>
              </w:p>
            </w:sdtContent>
          </w:sdt>
          <w:p w:rsidR="00072A39" w:rsidRPr="00FF0CB9" w:rsidRDefault="009A74E8" w:rsidP="00A0429A">
            <w:pPr>
              <w:pStyle w:val="ListParagraph"/>
              <w:tabs>
                <w:tab w:val="left" w:pos="525"/>
              </w:tabs>
              <w:spacing w:line="276" w:lineRule="auto"/>
              <w:ind w:left="525"/>
              <w:rPr>
                <w:rFonts w:ascii="Arial" w:hAnsi="Arial" w:cs="Arial"/>
              </w:rPr>
            </w:pPr>
            <w:sdt>
              <w:sdtPr>
                <w:rPr>
                  <w:rFonts w:ascii="Arial" w:hAnsi="Arial" w:cs="Arial"/>
                  <w:sz w:val="20"/>
                </w:rPr>
                <w:id w:val="-501971698"/>
                <w:lock w:val="sdtContentLocked"/>
              </w:sdtPr>
              <w:sdtContent>
                <w:r w:rsidR="00072A39">
                  <w:rPr>
                    <w:rFonts w:ascii="Arial" w:hAnsi="Arial" w:cs="Arial"/>
                    <w:sz w:val="20"/>
                  </w:rPr>
                  <w:t>Valuati</w:t>
                </w:r>
                <w:r w:rsidR="00072A39" w:rsidRPr="00FF0CB9">
                  <w:rPr>
                    <w:rFonts w:ascii="Arial" w:hAnsi="Arial" w:cs="Arial"/>
                    <w:sz w:val="20"/>
                  </w:rPr>
                  <w:t>on – Pages</w:t>
                </w:r>
              </w:sdtContent>
            </w:sdt>
            <w:r w:rsidR="00072A39" w:rsidRPr="00FF0CB9">
              <w:rPr>
                <w:rFonts w:ascii="Arial" w:hAnsi="Arial" w:cs="Arial"/>
                <w:sz w:val="20"/>
              </w:rPr>
              <w:t xml:space="preserve"> x</w:t>
            </w:r>
          </w:p>
        </w:tc>
      </w:tr>
    </w:tbl>
    <w:p w:rsidR="00E70D6A" w:rsidRDefault="00E70D6A" w:rsidP="005929C6">
      <w:pPr>
        <w:spacing w:line="360" w:lineRule="auto"/>
        <w:rPr>
          <w:rFonts w:ascii="Arial" w:hAnsi="Arial" w:cs="Arial"/>
          <w:b/>
        </w:rPr>
      </w:pPr>
    </w:p>
    <w:p w:rsidR="00DB6127" w:rsidRDefault="0038001E" w:rsidP="0053424A">
      <w:pPr>
        <w:rPr>
          <w:rFonts w:ascii="Arial" w:hAnsi="Arial" w:cs="Arial"/>
          <w:b/>
        </w:rPr>
      </w:pPr>
      <w:r>
        <w:rPr>
          <w:rFonts w:ascii="Arial" w:hAnsi="Arial" w:cs="Arial"/>
          <w:b/>
        </w:rPr>
        <w:br w:type="page"/>
      </w:r>
    </w:p>
    <w:sdt>
      <w:sdtPr>
        <w:rPr>
          <w:rFonts w:ascii="Arial" w:hAnsi="Arial" w:cs="Arial"/>
          <w:b/>
        </w:rPr>
        <w:id w:val="-1085689473"/>
        <w:lock w:val="sdtContentLocked"/>
        <w:placeholder>
          <w:docPart w:val="DefaultPlaceholder_1082065158"/>
        </w:placeholder>
      </w:sdtPr>
      <w:sdtContent>
        <w:p w:rsidR="00553218" w:rsidRDefault="009A74E8" w:rsidP="00553218">
          <w:pPr>
            <w:spacing w:line="360" w:lineRule="auto"/>
            <w:jc w:val="center"/>
            <w:rPr>
              <w:rFonts w:ascii="Arial" w:hAnsi="Arial" w:cs="Arial"/>
              <w:b/>
            </w:rPr>
          </w:pPr>
          <w:r>
            <w:rPr>
              <w:rFonts w:ascii="Arial" w:hAnsi="Arial" w:cs="Arial"/>
              <w:b/>
              <w:noProof/>
              <w:sz w:val="24"/>
              <w:szCs w:val="24"/>
              <w:u w:val="single"/>
              <w:lang w:val="en-IN" w:eastAsia="en-IN"/>
            </w:rPr>
            <w:pict>
              <v:line id="Straight Connector 7" o:spid="_x0000_s1026" style="position:absolute;left:0;text-align:left;z-index:251656704;visibility:visible;mso-wrap-distance-top:-3e-5mm;mso-wrap-distance-bottom:-3e-5mm;mso-position-horizontal-relative:text;mso-position-vertical-relative:text;mso-width-relative:margin" from="-2.4pt,47pt" to="450pt,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" strokeweight="6pt">
                <o:lock v:ext="edit" shapetype="f"/>
              </v:line>
            </w:pict>
          </w:r>
          <w:r w:rsidR="009377ED">
            <w:rPr>
              <w:rFonts w:ascii="Arial" w:hAnsi="Arial" w:cs="Arial"/>
              <w:b/>
            </w:rPr>
            <w:t xml:space="preserve">ENCLOSURE: </w:t>
          </w:r>
          <w:r w:rsidR="006C0BEA">
            <w:rPr>
              <w:rFonts w:ascii="Arial" w:hAnsi="Arial" w:cs="Arial"/>
              <w:b/>
            </w:rPr>
            <w:t>III</w:t>
          </w:r>
          <w:r w:rsidR="00553218">
            <w:rPr>
              <w:rFonts w:ascii="Arial" w:hAnsi="Arial" w:cs="Arial"/>
              <w:b/>
            </w:rPr>
            <w:t xml:space="preserve"> - </w:t>
          </w:r>
          <w:r w:rsidR="00E05B75">
            <w:rPr>
              <w:rFonts w:ascii="Arial" w:hAnsi="Arial" w:cs="Arial"/>
              <w:b/>
            </w:rPr>
            <w:t xml:space="preserve">REFERENCES ON </w:t>
          </w:r>
          <w:r w:rsidR="00553218">
            <w:rPr>
              <w:rFonts w:ascii="Arial" w:hAnsi="Arial" w:cs="Arial"/>
              <w:b/>
            </w:rPr>
            <w:t>PRICE TREND</w:t>
          </w:r>
          <w:r w:rsidR="00553218" w:rsidRPr="00553218">
            <w:rPr>
              <w:rFonts w:ascii="Arial" w:hAnsi="Arial" w:cs="Arial"/>
              <w:b/>
            </w:rPr>
            <w:t>OF THE SIMILAR RELATED PROPERTIES AVAILABLE ON PUBLIC DOMAIN</w:t>
          </w:r>
        </w:p>
      </w:sdtContent>
    </w:sdt>
    <w:p w:rsidR="00A370C4" w:rsidRDefault="00A370C4" w:rsidP="00A370C4">
      <w:pPr>
        <w:jc w:val="center"/>
        <w:rPr>
          <w:rFonts w:ascii="Arial" w:hAnsi="Arial" w:cs="Arial"/>
          <w:b/>
          <w:sz w:val="24"/>
          <w:szCs w:val="24"/>
        </w:rPr>
      </w:pPr>
    </w:p>
    <w:p w:rsidR="0085696F" w:rsidRDefault="00C71113" w:rsidP="00C71113">
      <w:pPr>
        <w:tabs>
          <w:tab w:val="left" w:pos="1110"/>
        </w:tabs>
        <w:rPr>
          <w:rFonts w:ascii="Arial" w:hAnsi="Arial" w:cs="Arial"/>
          <w:b/>
          <w:sz w:val="24"/>
          <w:szCs w:val="24"/>
        </w:rPr>
      </w:pPr>
      <w:r>
        <w:rPr>
          <w:rFonts w:ascii="Arial" w:hAnsi="Arial" w:cs="Arial"/>
          <w:b/>
          <w:sz w:val="24"/>
          <w:szCs w:val="24"/>
        </w:rPr>
        <w:tab/>
      </w:r>
      <w:r w:rsidR="00F27DDD">
        <w:rPr>
          <w:rFonts w:ascii="Arial" w:hAnsi="Arial" w:cs="Arial"/>
          <w:b/>
          <w:noProof/>
          <w:sz w:val="24"/>
          <w:szCs w:val="24"/>
          <w:lang w:val="en-IN" w:eastAsia="en-IN"/>
        </w:rPr>
        <w:drawing>
          <wp:inline distT="0" distB="0" distL="0" distR="0">
            <wp:extent cx="5733415" cy="1821815"/>
            <wp:effectExtent l="19050" t="19050" r="63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71CC436.tmp"/>
                    <pic:cNvPicPr/>
                  </pic:nvPicPr>
                  <pic:blipFill>
                    <a:blip r:embed="rId13">
                      <a:extLst>
                        <a:ext uri="{28A0092B-C50C-407E-A947-70E740481C1C}">
                          <a14:useLocalDpi xmlns:a14="http://schemas.microsoft.com/office/drawing/2010/main" val="0"/>
                        </a:ext>
                      </a:extLst>
                    </a:blip>
                    <a:stretch>
                      <a:fillRect/>
                    </a:stretch>
                  </pic:blipFill>
                  <pic:spPr>
                    <a:xfrm>
                      <a:off x="0" y="0"/>
                      <a:ext cx="5733415" cy="1821815"/>
                    </a:xfrm>
                    <a:prstGeom prst="rect">
                      <a:avLst/>
                    </a:prstGeom>
                    <a:ln>
                      <a:solidFill>
                        <a:schemeClr val="accent1"/>
                      </a:solidFill>
                    </a:ln>
                  </pic:spPr>
                </pic:pic>
              </a:graphicData>
            </a:graphic>
          </wp:inline>
        </w:drawing>
      </w:r>
    </w:p>
    <w:p w:rsidR="00F27DDD" w:rsidRDefault="00DF24F1" w:rsidP="00C71113">
      <w:pPr>
        <w:tabs>
          <w:tab w:val="left" w:pos="1110"/>
        </w:tabs>
        <w:rPr>
          <w:rFonts w:ascii="Arial" w:hAnsi="Arial" w:cs="Arial"/>
          <w:b/>
          <w:sz w:val="24"/>
          <w:szCs w:val="24"/>
        </w:rPr>
      </w:pPr>
      <w:r>
        <w:rPr>
          <w:rFonts w:ascii="Arial" w:hAnsi="Arial" w:cs="Arial"/>
          <w:b/>
          <w:noProof/>
          <w:sz w:val="24"/>
          <w:szCs w:val="24"/>
          <w:lang w:val="en-IN" w:eastAsia="en-IN"/>
        </w:rPr>
        <w:drawing>
          <wp:inline distT="0" distB="0" distL="0" distR="0">
            <wp:extent cx="5733415" cy="1869440"/>
            <wp:effectExtent l="19050" t="1905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71C32DF.tmp"/>
                    <pic:cNvPicPr/>
                  </pic:nvPicPr>
                  <pic:blipFill>
                    <a:blip r:embed="rId14">
                      <a:extLst>
                        <a:ext uri="{28A0092B-C50C-407E-A947-70E740481C1C}">
                          <a14:useLocalDpi xmlns:a14="http://schemas.microsoft.com/office/drawing/2010/main" val="0"/>
                        </a:ext>
                      </a:extLst>
                    </a:blip>
                    <a:stretch>
                      <a:fillRect/>
                    </a:stretch>
                  </pic:blipFill>
                  <pic:spPr>
                    <a:xfrm>
                      <a:off x="0" y="0"/>
                      <a:ext cx="5733415" cy="1869440"/>
                    </a:xfrm>
                    <a:prstGeom prst="rect">
                      <a:avLst/>
                    </a:prstGeom>
                    <a:ln>
                      <a:solidFill>
                        <a:schemeClr val="accent1"/>
                      </a:solidFill>
                    </a:ln>
                  </pic:spPr>
                </pic:pic>
              </a:graphicData>
            </a:graphic>
          </wp:inline>
        </w:drawing>
      </w:r>
    </w:p>
    <w:p w:rsidR="00DF24F1" w:rsidRDefault="00DF24F1" w:rsidP="00C71113">
      <w:pPr>
        <w:tabs>
          <w:tab w:val="left" w:pos="1110"/>
        </w:tabs>
        <w:rPr>
          <w:rFonts w:ascii="Arial" w:hAnsi="Arial" w:cs="Arial"/>
          <w:b/>
          <w:sz w:val="24"/>
          <w:szCs w:val="24"/>
        </w:rPr>
      </w:pPr>
      <w:r>
        <w:rPr>
          <w:rFonts w:ascii="Arial" w:hAnsi="Arial" w:cs="Arial"/>
          <w:b/>
          <w:noProof/>
          <w:sz w:val="24"/>
          <w:szCs w:val="24"/>
          <w:lang w:val="en-IN" w:eastAsia="en-IN"/>
        </w:rPr>
        <w:drawing>
          <wp:inline distT="0" distB="0" distL="0" distR="0">
            <wp:extent cx="5733415" cy="1851660"/>
            <wp:effectExtent l="19050" t="19050" r="63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71C4970.tmp"/>
                    <pic:cNvPicPr/>
                  </pic:nvPicPr>
                  <pic:blipFill>
                    <a:blip r:embed="rId15">
                      <a:extLst>
                        <a:ext uri="{28A0092B-C50C-407E-A947-70E740481C1C}">
                          <a14:useLocalDpi xmlns:a14="http://schemas.microsoft.com/office/drawing/2010/main" val="0"/>
                        </a:ext>
                      </a:extLst>
                    </a:blip>
                    <a:stretch>
                      <a:fillRect/>
                    </a:stretch>
                  </pic:blipFill>
                  <pic:spPr>
                    <a:xfrm>
                      <a:off x="0" y="0"/>
                      <a:ext cx="5733415" cy="1851660"/>
                    </a:xfrm>
                    <a:prstGeom prst="rect">
                      <a:avLst/>
                    </a:prstGeom>
                    <a:ln>
                      <a:solidFill>
                        <a:schemeClr val="accent1"/>
                      </a:solidFill>
                    </a:ln>
                  </pic:spPr>
                </pic:pic>
              </a:graphicData>
            </a:graphic>
          </wp:inline>
        </w:drawing>
      </w:r>
    </w:p>
    <w:p w:rsidR="00C71113" w:rsidRDefault="00C71113" w:rsidP="00C71113">
      <w:pPr>
        <w:tabs>
          <w:tab w:val="left" w:pos="1110"/>
        </w:tabs>
        <w:rPr>
          <w:rFonts w:ascii="Arial" w:hAnsi="Arial" w:cs="Arial"/>
          <w:b/>
          <w:sz w:val="24"/>
          <w:szCs w:val="24"/>
        </w:rPr>
      </w:pPr>
    </w:p>
    <w:p w:rsidR="0077599B" w:rsidRDefault="0077599B">
      <w:pPr>
        <w:rPr>
          <w:rFonts w:ascii="Arial" w:hAnsi="Arial" w:cs="Arial"/>
          <w:b/>
          <w:sz w:val="24"/>
          <w:szCs w:val="24"/>
        </w:rPr>
      </w:pPr>
      <w:r>
        <w:rPr>
          <w:rFonts w:ascii="Arial" w:hAnsi="Arial" w:cs="Arial"/>
          <w:b/>
          <w:sz w:val="24"/>
          <w:szCs w:val="24"/>
        </w:rPr>
        <w:br w:type="page"/>
      </w:r>
    </w:p>
    <w:p w:rsidR="0005216C" w:rsidRDefault="009A74E8" w:rsidP="009377ED">
      <w:pPr>
        <w:spacing w:line="360" w:lineRule="auto"/>
        <w:jc w:val="center"/>
        <w:rPr>
          <w:rFonts w:ascii="Arial" w:hAnsi="Arial" w:cs="Arial"/>
          <w:b/>
        </w:rPr>
      </w:pPr>
      <w:r>
        <w:rPr>
          <w:rFonts w:ascii="Arial" w:hAnsi="Arial" w:cs="Arial"/>
          <w:b/>
          <w:noProof/>
          <w:sz w:val="24"/>
          <w:szCs w:val="24"/>
          <w:u w:val="single"/>
          <w:lang w:val="en-IN" w:eastAsia="en-IN"/>
        </w:rPr>
        <w:lastRenderedPageBreak/>
        <w:pict>
          <v:line id="Straight Connector 4" o:spid="_x0000_s1032" style="position:absolute;left:0;text-align:left;z-index:251657728;visibility:visible;mso-wrap-distance-top:-3e-5mm;mso-wrap-distance-bottom:-3e-5mm;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ClGI31NwIAAAgFAAAOAAAAAAAAAAAAAAAA&#10;AC4CAABkcnMvZTJvRG9jLnhtbFBLAQItABQABgAIAAAAIQBAxsMZ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IV</w:t>
      </w:r>
      <w:r w:rsidR="00553218">
        <w:rPr>
          <w:rFonts w:ascii="Arial" w:hAnsi="Arial" w:cs="Arial"/>
          <w:b/>
        </w:rPr>
        <w:t>– GOOGLE MAP LOCATION</w:t>
      </w:r>
    </w:p>
    <w:p w:rsidR="00993FB7" w:rsidRDefault="00993FB7" w:rsidP="00887ACF">
      <w:pPr>
        <w:spacing w:line="360" w:lineRule="auto"/>
        <w:rPr>
          <w:rFonts w:ascii="Arial" w:hAnsi="Arial" w:cs="Arial"/>
          <w:b/>
        </w:rPr>
      </w:pPr>
    </w:p>
    <w:p w:rsidR="00887ACF" w:rsidRDefault="00887ACF" w:rsidP="00887ACF">
      <w:pPr>
        <w:spacing w:line="360" w:lineRule="auto"/>
        <w:rPr>
          <w:rFonts w:ascii="Arial" w:hAnsi="Arial" w:cs="Arial"/>
          <w:b/>
        </w:rPr>
      </w:pPr>
      <w:r>
        <w:rPr>
          <w:rFonts w:ascii="Arial" w:hAnsi="Arial" w:cs="Arial"/>
          <w:b/>
          <w:noProof/>
          <w:lang w:val="en-IN" w:eastAsia="en-IN"/>
        </w:rPr>
        <w:drawing>
          <wp:inline distT="0" distB="0" distL="0" distR="0">
            <wp:extent cx="5733415" cy="4000500"/>
            <wp:effectExtent l="19050" t="19050" r="63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71C4011.tmp"/>
                    <pic:cNvPicPr/>
                  </pic:nvPicPr>
                  <pic:blipFill>
                    <a:blip r:embed="rId16">
                      <a:extLst>
                        <a:ext uri="{BEBA8EAE-BF5A-486C-A8C5-ECC9F3942E4B}">
                          <a14:imgProps xmlns:a14="http://schemas.microsoft.com/office/drawing/2010/main">
                            <a14:imgLayer r:embed="rId17">
                              <a14:imgEffect>
                                <a14:sharpenSoften amount="50000"/>
                              </a14:imgEffect>
                            </a14:imgLayer>
                          </a14:imgProps>
                        </a:ext>
                        <a:ext uri="{28A0092B-C50C-407E-A947-70E740481C1C}">
                          <a14:useLocalDpi xmlns:a14="http://schemas.microsoft.com/office/drawing/2010/main" val="0"/>
                        </a:ext>
                      </a:extLst>
                    </a:blip>
                    <a:stretch>
                      <a:fillRect/>
                    </a:stretch>
                  </pic:blipFill>
                  <pic:spPr>
                    <a:xfrm>
                      <a:off x="0" y="0"/>
                      <a:ext cx="5733415" cy="4000500"/>
                    </a:xfrm>
                    <a:prstGeom prst="rect">
                      <a:avLst/>
                    </a:prstGeom>
                    <a:ln>
                      <a:solidFill>
                        <a:schemeClr val="accent1"/>
                      </a:solidFill>
                    </a:ln>
                  </pic:spPr>
                </pic:pic>
              </a:graphicData>
            </a:graphic>
          </wp:inline>
        </w:drawing>
      </w:r>
    </w:p>
    <w:p w:rsidR="00202D76" w:rsidRDefault="00887ACF" w:rsidP="000C40F0">
      <w:pPr>
        <w:spacing w:line="360" w:lineRule="auto"/>
        <w:rPr>
          <w:rFonts w:ascii="Arial" w:hAnsi="Arial" w:cs="Arial"/>
          <w:b/>
        </w:rPr>
      </w:pPr>
      <w:r>
        <w:rPr>
          <w:rFonts w:ascii="Arial" w:hAnsi="Arial" w:cs="Arial"/>
          <w:b/>
          <w:noProof/>
          <w:lang w:val="en-IN" w:eastAsia="en-IN"/>
        </w:rPr>
        <w:drawing>
          <wp:inline distT="0" distB="0" distL="0" distR="0">
            <wp:extent cx="5733415" cy="3657600"/>
            <wp:effectExtent l="19050" t="19050" r="63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1CCC26.tmp"/>
                    <pic:cNvPicPr/>
                  </pic:nvPicPr>
                  <pic:blipFill>
                    <a:blip r:embed="rId18">
                      <a:extLst>
                        <a:ext uri="{28A0092B-C50C-407E-A947-70E740481C1C}">
                          <a14:useLocalDpi xmlns:a14="http://schemas.microsoft.com/office/drawing/2010/main" val="0"/>
                        </a:ext>
                      </a:extLst>
                    </a:blip>
                    <a:stretch>
                      <a:fillRect/>
                    </a:stretch>
                  </pic:blipFill>
                  <pic:spPr>
                    <a:xfrm>
                      <a:off x="0" y="0"/>
                      <a:ext cx="5733415" cy="3657600"/>
                    </a:xfrm>
                    <a:prstGeom prst="rect">
                      <a:avLst/>
                    </a:prstGeom>
                    <a:ln>
                      <a:solidFill>
                        <a:schemeClr val="accent1"/>
                      </a:solidFill>
                    </a:ln>
                  </pic:spPr>
                </pic:pic>
              </a:graphicData>
            </a:graphic>
          </wp:inline>
        </w:drawing>
      </w:r>
    </w:p>
    <w:sdt>
      <w:sdtPr>
        <w:rPr>
          <w:rFonts w:ascii="Arial" w:hAnsi="Arial" w:cs="Arial"/>
          <w:b/>
        </w:rPr>
        <w:id w:val="1150719061"/>
        <w:lock w:val="sdtContentLocked"/>
        <w:placeholder>
          <w:docPart w:val="DefaultPlaceholder_1082065158"/>
        </w:placeholder>
      </w:sdtPr>
      <w:sdtContent>
        <w:p w:rsidR="00E82AE3" w:rsidRDefault="009A74E8" w:rsidP="00E82AE3">
          <w:pPr>
            <w:spacing w:line="360" w:lineRule="auto"/>
            <w:jc w:val="center"/>
            <w:rPr>
              <w:rFonts w:ascii="Arial" w:hAnsi="Arial" w:cs="Arial"/>
              <w:b/>
            </w:rPr>
          </w:pPr>
          <w:r>
            <w:rPr>
              <w:rFonts w:ascii="Arial" w:hAnsi="Arial" w:cs="Arial"/>
              <w:b/>
              <w:noProof/>
              <w:sz w:val="24"/>
              <w:szCs w:val="24"/>
              <w:u w:val="single"/>
              <w:lang w:val="en-IN" w:eastAsia="en-IN"/>
            </w:rPr>
            <w:pict>
              <v:line id="Straight Connector 8" o:spid="_x0000_s1031" style="position:absolute;left:0;text-align:left;z-index:251653120;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DPt80BNwIAAAgFAAAOAAAAAAAAAAAAAAAA&#10;AC4CAABkcnMvZTJvRG9jLnhtbFBLAQItABQABgAIAAAAIQBjgeS12wAAAAgBAAAPAAAAAAAAAAAA&#10;AAAAAJEEAABkcnMvZG93bnJldi54bWxQSwUGAAAAAAQABADzAAAAmQUAAAAA&#10;" strokeweight="6pt">
                <o:lock v:ext="edit" shapetype="f"/>
              </v:line>
            </w:pict>
          </w:r>
          <w:r w:rsidR="00E82AE3">
            <w:rPr>
              <w:rFonts w:ascii="Arial" w:hAnsi="Arial" w:cs="Arial"/>
              <w:b/>
            </w:rPr>
            <w:t xml:space="preserve">ENCLOSURE: </w:t>
          </w:r>
          <w:r w:rsidR="006C0BEA">
            <w:rPr>
              <w:rFonts w:ascii="Arial" w:hAnsi="Arial" w:cs="Arial"/>
              <w:b/>
            </w:rPr>
            <w:t>V</w:t>
          </w:r>
          <w:r w:rsidR="00E82AE3">
            <w:rPr>
              <w:rFonts w:ascii="Arial" w:hAnsi="Arial" w:cs="Arial"/>
              <w:b/>
            </w:rPr>
            <w:t>– PHOTOGRAPHS OF THE PROPERTY</w:t>
          </w:r>
        </w:p>
      </w:sdtContent>
    </w:sdt>
    <w:p w:rsidR="00D31316" w:rsidRDefault="00D31316" w:rsidP="00104A01">
      <w:pPr>
        <w:tabs>
          <w:tab w:val="left" w:pos="2055"/>
        </w:tabs>
        <w:rPr>
          <w:rFonts w:ascii="Arial" w:hAnsi="Arial" w:cs="Arial"/>
          <w:noProof/>
          <w:lang w:val="en-IN" w:eastAsia="en-IN"/>
        </w:rPr>
      </w:pPr>
    </w:p>
    <w:p w:rsidR="000C40F0" w:rsidRDefault="000C40F0" w:rsidP="00104A01">
      <w:pPr>
        <w:tabs>
          <w:tab w:val="left" w:pos="2055"/>
        </w:tabs>
        <w:rPr>
          <w:rFonts w:ascii="Arial" w:hAnsi="Arial" w:cs="Arial"/>
          <w:noProof/>
        </w:rPr>
      </w:pPr>
      <w:r w:rsidRPr="000C40F0">
        <w:rPr>
          <w:rFonts w:ascii="Arial" w:hAnsi="Arial" w:cs="Arial"/>
          <w:noProof/>
          <w:lang w:val="en-IN" w:eastAsia="en-IN"/>
        </w:rPr>
        <w:drawing>
          <wp:inline distT="0" distB="0" distL="0" distR="0">
            <wp:extent cx="5732780" cy="3933825"/>
            <wp:effectExtent l="0" t="0" r="0" b="0"/>
            <wp:docPr id="18" name="Picture 18" descr="C:\Users\Win\Desktop\ZAID WORK\PL-118\PICS\WhatsApp Image 2021-06-14 at 9.10.36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Win\Desktop\ZAID WORK\PL-118\PICS\WhatsApp Image 2021-06-14 at 9.10.36 PM (2).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7551" cy="3937099"/>
                    </a:xfrm>
                    <a:prstGeom prst="rect">
                      <a:avLst/>
                    </a:prstGeom>
                    <a:noFill/>
                    <a:ln>
                      <a:noFill/>
                    </a:ln>
                  </pic:spPr>
                </pic:pic>
              </a:graphicData>
            </a:graphic>
          </wp:inline>
        </w:drawing>
      </w:r>
    </w:p>
    <w:p w:rsidR="000C40F0" w:rsidRDefault="000C40F0" w:rsidP="00104A01">
      <w:pPr>
        <w:tabs>
          <w:tab w:val="left" w:pos="2055"/>
        </w:tabs>
        <w:rPr>
          <w:rFonts w:ascii="Arial" w:hAnsi="Arial" w:cs="Arial"/>
          <w:noProof/>
        </w:rPr>
      </w:pPr>
      <w:r w:rsidRPr="000C40F0">
        <w:rPr>
          <w:rFonts w:ascii="Arial" w:hAnsi="Arial" w:cs="Arial"/>
          <w:noProof/>
          <w:lang w:val="en-IN" w:eastAsia="en-IN"/>
        </w:rPr>
        <w:drawing>
          <wp:inline distT="0" distB="0" distL="0" distR="0">
            <wp:extent cx="5732780" cy="3838575"/>
            <wp:effectExtent l="0" t="0" r="0" b="0"/>
            <wp:docPr id="20" name="Picture 20" descr="C:\Users\Win\Desktop\ZAID WORK\PL-118\PICS\WhatsApp Image 2021-06-14 at 9.10.37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Win\Desktop\ZAID WORK\PL-118\PICS\WhatsApp Image 2021-06-14 at 9.10.37 PM (2).jpe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37558" cy="3841774"/>
                    </a:xfrm>
                    <a:prstGeom prst="rect">
                      <a:avLst/>
                    </a:prstGeom>
                    <a:noFill/>
                    <a:ln>
                      <a:noFill/>
                    </a:ln>
                  </pic:spPr>
                </pic:pic>
              </a:graphicData>
            </a:graphic>
          </wp:inline>
        </w:drawing>
      </w:r>
    </w:p>
    <w:p w:rsidR="000C40F0" w:rsidRDefault="000C40F0" w:rsidP="00104A01">
      <w:pPr>
        <w:tabs>
          <w:tab w:val="left" w:pos="2055"/>
        </w:tabs>
        <w:rPr>
          <w:rFonts w:ascii="Arial" w:hAnsi="Arial" w:cs="Arial"/>
          <w:noProof/>
        </w:rPr>
      </w:pPr>
      <w:r w:rsidRPr="000C40F0">
        <w:rPr>
          <w:rFonts w:ascii="Arial" w:hAnsi="Arial" w:cs="Arial"/>
          <w:noProof/>
          <w:lang w:val="en-IN" w:eastAsia="en-IN"/>
        </w:rPr>
        <w:lastRenderedPageBreak/>
        <w:drawing>
          <wp:inline distT="0" distB="0" distL="0" distR="0">
            <wp:extent cx="5732780" cy="4114800"/>
            <wp:effectExtent l="19050" t="19050" r="1270" b="0"/>
            <wp:docPr id="21" name="Picture 21" descr="C:\Users\Win\Desktop\ZAID WORK\PL-118\PICS\WhatsApp Image 2021-06-14 at 9.10.38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Win\Desktop\ZAID WORK\PL-118\PICS\WhatsApp Image 2021-06-14 at 9.10.38 PM (1).jpe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733417" cy="4115257"/>
                    </a:xfrm>
                    <a:prstGeom prst="rect">
                      <a:avLst/>
                    </a:prstGeom>
                    <a:noFill/>
                    <a:ln>
                      <a:solidFill>
                        <a:schemeClr val="accent1"/>
                      </a:solidFill>
                    </a:ln>
                  </pic:spPr>
                </pic:pic>
              </a:graphicData>
            </a:graphic>
          </wp:inline>
        </w:drawing>
      </w:r>
    </w:p>
    <w:p w:rsidR="000C40F0" w:rsidRDefault="000C40F0" w:rsidP="00104A01">
      <w:pPr>
        <w:tabs>
          <w:tab w:val="left" w:pos="2055"/>
        </w:tabs>
        <w:rPr>
          <w:rFonts w:ascii="Arial" w:hAnsi="Arial" w:cs="Arial"/>
          <w:noProof/>
        </w:rPr>
      </w:pPr>
      <w:r w:rsidRPr="000C40F0">
        <w:rPr>
          <w:rFonts w:ascii="Arial" w:hAnsi="Arial" w:cs="Arial"/>
          <w:noProof/>
          <w:lang w:val="en-IN" w:eastAsia="en-IN"/>
        </w:rPr>
        <w:drawing>
          <wp:inline distT="0" distB="0" distL="0" distR="0">
            <wp:extent cx="5733415" cy="4300061"/>
            <wp:effectExtent l="19050" t="19050" r="635" b="5715"/>
            <wp:docPr id="23" name="Picture 23" descr="C:\Users\Win\Desktop\ZAID WORK\PL-118\PICS\WhatsApp Image 2021-06-14 at 9.10.38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Win\Desktop\ZAID WORK\PL-118\PICS\WhatsApp Image 2021-06-14 at 9.10.38 PM (2).jpe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accent1"/>
                      </a:solidFill>
                    </a:ln>
                  </pic:spPr>
                </pic:pic>
              </a:graphicData>
            </a:graphic>
          </wp:inline>
        </w:drawing>
      </w:r>
    </w:p>
    <w:p w:rsidR="000C40F0" w:rsidRDefault="000C40F0" w:rsidP="00104A01">
      <w:pPr>
        <w:tabs>
          <w:tab w:val="left" w:pos="2055"/>
        </w:tabs>
        <w:rPr>
          <w:rFonts w:ascii="Arial" w:hAnsi="Arial" w:cs="Arial"/>
          <w:noProof/>
        </w:rPr>
      </w:pPr>
      <w:r w:rsidRPr="000C40F0">
        <w:rPr>
          <w:rFonts w:ascii="Arial" w:hAnsi="Arial" w:cs="Arial"/>
          <w:noProof/>
          <w:lang w:val="en-IN" w:eastAsia="en-IN"/>
        </w:rPr>
        <w:lastRenderedPageBreak/>
        <w:drawing>
          <wp:inline distT="0" distB="0" distL="0" distR="0">
            <wp:extent cx="5732780" cy="4171950"/>
            <wp:effectExtent l="19050" t="19050" r="1270" b="0"/>
            <wp:docPr id="24" name="Picture 24" descr="C:\Users\Win\Desktop\ZAID WORK\PL-118\PICS\WhatsApp Image 2021-06-14 at 9.10.39 PM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Win\Desktop\ZAID WORK\PL-118\PICS\WhatsApp Image 2021-06-14 at 9.10.39 PM (1).jpe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33415" cy="4172412"/>
                    </a:xfrm>
                    <a:prstGeom prst="rect">
                      <a:avLst/>
                    </a:prstGeom>
                    <a:noFill/>
                    <a:ln>
                      <a:solidFill>
                        <a:schemeClr val="accent1"/>
                      </a:solidFill>
                    </a:ln>
                  </pic:spPr>
                </pic:pic>
              </a:graphicData>
            </a:graphic>
          </wp:inline>
        </w:drawing>
      </w:r>
    </w:p>
    <w:p w:rsidR="000C40F0" w:rsidRDefault="000C40F0" w:rsidP="00104A01">
      <w:pPr>
        <w:tabs>
          <w:tab w:val="left" w:pos="2055"/>
        </w:tabs>
        <w:rPr>
          <w:rFonts w:ascii="Arial" w:hAnsi="Arial" w:cs="Arial"/>
          <w:noProof/>
        </w:rPr>
      </w:pPr>
      <w:r w:rsidRPr="000C40F0">
        <w:rPr>
          <w:rFonts w:ascii="Arial" w:hAnsi="Arial" w:cs="Arial"/>
          <w:noProof/>
          <w:lang w:val="en-IN" w:eastAsia="en-IN"/>
        </w:rPr>
        <w:drawing>
          <wp:inline distT="0" distB="0" distL="0" distR="0">
            <wp:extent cx="5733415" cy="4300061"/>
            <wp:effectExtent l="19050" t="19050" r="635" b="5715"/>
            <wp:docPr id="26" name="Picture 26" descr="C:\Users\Win\Desktop\ZAID WORK\PL-118\PICS\WhatsApp Image 2021-06-14 at 9.10.45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Win\Desktop\ZAID WORK\PL-118\PICS\WhatsApp Image 2021-06-14 at 9.10.45 PM (2).jpe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33415" cy="4300061"/>
                    </a:xfrm>
                    <a:prstGeom prst="rect">
                      <a:avLst/>
                    </a:prstGeom>
                    <a:noFill/>
                    <a:ln>
                      <a:solidFill>
                        <a:schemeClr val="accent1"/>
                      </a:solidFill>
                    </a:ln>
                  </pic:spPr>
                </pic:pic>
              </a:graphicData>
            </a:graphic>
          </wp:inline>
        </w:drawing>
      </w:r>
    </w:p>
    <w:p w:rsidR="006C0BEA" w:rsidRDefault="009A74E8" w:rsidP="00C23A53">
      <w:pPr>
        <w:tabs>
          <w:tab w:val="left" w:pos="720"/>
        </w:tabs>
        <w:spacing w:after="0" w:line="360" w:lineRule="auto"/>
        <w:jc w:val="center"/>
        <w:rPr>
          <w:rFonts w:ascii="Arial" w:hAnsi="Arial" w:cs="Arial"/>
          <w:b/>
        </w:rPr>
      </w:pPr>
      <w:sdt>
        <w:sdtPr>
          <w:rPr>
            <w:rFonts w:ascii="Arial" w:hAnsi="Arial" w:cs="Arial"/>
            <w:b/>
          </w:rPr>
          <w:id w:val="-471219029"/>
          <w:lock w:val="sdtContentLocked"/>
        </w:sdtPr>
        <w:sdtContent>
          <w:r>
            <w:rPr>
              <w:rFonts w:ascii="Arial" w:hAnsi="Arial" w:cs="Arial"/>
              <w:b/>
              <w:noProof/>
              <w:sz w:val="24"/>
              <w:szCs w:val="24"/>
              <w:u w:val="single"/>
              <w:lang w:val="en-IN" w:eastAsia="en-IN"/>
            </w:rPr>
            <w:pict>
              <v:line id="Straight Connector 5" o:spid="_x0000_s1030" style="position:absolute;left:0;text-align:left;z-index:251655680;visibility:visible;mso-wrap-distance-top:-3e-5mm;mso-wrap-distance-bottom:-3e-5mm;mso-position-horizontal-relative:text;mso-position-vertical-relative:text;mso-width-relative:margin" from="-3.6pt,24.85pt" to="448.8pt,2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" strokeweight="6pt">
                <o:lock v:ext="edit" shapetype="f"/>
              </v:line>
            </w:pict>
          </w:r>
          <w:r w:rsidR="006C0BEA">
            <w:rPr>
              <w:rFonts w:ascii="Arial" w:hAnsi="Arial" w:cs="Arial"/>
              <w:b/>
            </w:rPr>
            <w:t>ENCLOSURE: VI – COPY OF CIRCLE RATE</w:t>
          </w:r>
        </w:sdtContent>
      </w:sdt>
    </w:p>
    <w:p w:rsidR="00202D76" w:rsidRPr="00C23A53" w:rsidRDefault="00202D76" w:rsidP="00C23A53">
      <w:pPr>
        <w:tabs>
          <w:tab w:val="left" w:pos="720"/>
        </w:tabs>
        <w:spacing w:after="0" w:line="360" w:lineRule="auto"/>
        <w:jc w:val="center"/>
        <w:rPr>
          <w:rFonts w:ascii="Arial" w:hAnsi="Arial" w:cs="Arial"/>
          <w:b/>
        </w:rPr>
      </w:pPr>
    </w:p>
    <w:p w:rsidR="0077599B" w:rsidRDefault="0077599B" w:rsidP="00086FEB">
      <w:pPr>
        <w:tabs>
          <w:tab w:val="left" w:pos="720"/>
        </w:tabs>
        <w:spacing w:after="0" w:line="360" w:lineRule="auto"/>
        <w:ind w:left="-284" w:hanging="709"/>
        <w:rPr>
          <w:rFonts w:ascii="Arial" w:eastAsia="Times New Roman" w:hAnsi="Arial" w:cs="Arial"/>
          <w:b/>
          <w:sz w:val="20"/>
          <w:szCs w:val="20"/>
        </w:rPr>
      </w:pPr>
    </w:p>
    <w:p w:rsidR="00B96959" w:rsidRDefault="00144085" w:rsidP="00CC4B70">
      <w:pPr>
        <w:tabs>
          <w:tab w:val="left" w:pos="720"/>
        </w:tabs>
        <w:spacing w:after="0" w:line="360" w:lineRule="auto"/>
        <w:ind w:left="-284" w:firstLine="284"/>
        <w:rPr>
          <w:rFonts w:ascii="Arial" w:eastAsia="Times New Roman" w:hAnsi="Arial" w:cs="Arial"/>
          <w:b/>
          <w:sz w:val="20"/>
          <w:szCs w:val="20"/>
        </w:rPr>
      </w:pPr>
      <w:r>
        <w:rPr>
          <w:rFonts w:ascii="Arial" w:eastAsia="Times New Roman" w:hAnsi="Arial" w:cs="Arial"/>
          <w:b/>
          <w:noProof/>
          <w:sz w:val="20"/>
          <w:szCs w:val="20"/>
          <w:lang w:val="en-IN" w:eastAsia="en-IN"/>
        </w:rPr>
        <w:drawing>
          <wp:inline distT="0" distB="0" distL="0" distR="0">
            <wp:extent cx="5733415" cy="1207135"/>
            <wp:effectExtent l="19050" t="1905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71CF3C.tmp"/>
                    <pic:cNvPicPr/>
                  </pic:nvPicPr>
                  <pic:blipFill>
                    <a:blip r:embed="rId24">
                      <a:extLst>
                        <a:ext uri="{28A0092B-C50C-407E-A947-70E740481C1C}">
                          <a14:useLocalDpi xmlns:a14="http://schemas.microsoft.com/office/drawing/2010/main" val="0"/>
                        </a:ext>
                      </a:extLst>
                    </a:blip>
                    <a:stretch>
                      <a:fillRect/>
                    </a:stretch>
                  </pic:blipFill>
                  <pic:spPr>
                    <a:xfrm>
                      <a:off x="0" y="0"/>
                      <a:ext cx="5733415" cy="1207135"/>
                    </a:xfrm>
                    <a:prstGeom prst="rect">
                      <a:avLst/>
                    </a:prstGeom>
                    <a:ln>
                      <a:solidFill>
                        <a:schemeClr val="accent1"/>
                      </a:solidFill>
                    </a:ln>
                  </pic:spPr>
                </pic:pic>
              </a:graphicData>
            </a:graphic>
          </wp:inline>
        </w:drawing>
      </w:r>
    </w:p>
    <w:p w:rsidR="00144085" w:rsidRDefault="00144085" w:rsidP="00CC4B70">
      <w:pPr>
        <w:tabs>
          <w:tab w:val="left" w:pos="720"/>
        </w:tabs>
        <w:spacing w:after="0" w:line="360" w:lineRule="auto"/>
        <w:ind w:left="-284" w:firstLine="284"/>
        <w:rPr>
          <w:rFonts w:ascii="Arial" w:eastAsia="Times New Roman" w:hAnsi="Arial" w:cs="Arial"/>
          <w:b/>
          <w:sz w:val="20"/>
          <w:szCs w:val="20"/>
        </w:rPr>
      </w:pPr>
      <w:r>
        <w:rPr>
          <w:rFonts w:ascii="Arial" w:eastAsia="Times New Roman" w:hAnsi="Arial" w:cs="Arial"/>
          <w:b/>
          <w:noProof/>
          <w:sz w:val="20"/>
          <w:szCs w:val="20"/>
          <w:lang w:val="en-IN" w:eastAsia="en-IN"/>
        </w:rPr>
        <w:pict>
          <v:rect id="_x0000_s1034" style="position:absolute;left:0;text-align:left;margin-left:210pt;margin-top:189.2pt;width:46.5pt;height:19.5pt;z-index:251661824" filled="f" fillcolor="white [3201]" strokecolor="red" strokeweight="5pt">
            <v:stroke linestyle="thickThin"/>
            <v:shadow color="#868686"/>
          </v:rect>
        </w:pict>
      </w:r>
      <w:r>
        <w:rPr>
          <w:rFonts w:ascii="Arial" w:eastAsia="Times New Roman" w:hAnsi="Arial" w:cs="Arial"/>
          <w:b/>
          <w:noProof/>
          <w:sz w:val="20"/>
          <w:szCs w:val="20"/>
          <w:lang w:val="en-IN" w:eastAsia="en-IN"/>
        </w:rPr>
        <w:pict>
          <v:rect id="_x0000_s1033" style="position:absolute;left:0;text-align:left;margin-left:65.25pt;margin-top:201.2pt;width:63.75pt;height:15pt;z-index:251660800" filled="f" fillcolor="white [3201]" strokecolor="red" strokeweight="5pt">
            <v:stroke linestyle="thickThin"/>
            <v:shadow color="#868686"/>
          </v:rect>
        </w:pict>
      </w:r>
      <w:r>
        <w:rPr>
          <w:rFonts w:ascii="Arial" w:eastAsia="Times New Roman" w:hAnsi="Arial" w:cs="Arial"/>
          <w:b/>
          <w:noProof/>
          <w:sz w:val="20"/>
          <w:szCs w:val="20"/>
          <w:lang w:val="en-IN" w:eastAsia="en-IN"/>
        </w:rPr>
        <w:drawing>
          <wp:inline distT="0" distB="0" distL="0" distR="0">
            <wp:extent cx="5733415" cy="4281805"/>
            <wp:effectExtent l="19050" t="19050" r="635" b="444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71CDCCF.tmp"/>
                    <pic:cNvPicPr/>
                  </pic:nvPicPr>
                  <pic:blipFill>
                    <a:blip r:embed="rId25">
                      <a:extLst>
                        <a:ext uri="{28A0092B-C50C-407E-A947-70E740481C1C}">
                          <a14:useLocalDpi xmlns:a14="http://schemas.microsoft.com/office/drawing/2010/main" val="0"/>
                        </a:ext>
                      </a:extLst>
                    </a:blip>
                    <a:stretch>
                      <a:fillRect/>
                    </a:stretch>
                  </pic:blipFill>
                  <pic:spPr>
                    <a:xfrm>
                      <a:off x="0" y="0"/>
                      <a:ext cx="5733415" cy="4281805"/>
                    </a:xfrm>
                    <a:prstGeom prst="rect">
                      <a:avLst/>
                    </a:prstGeom>
                    <a:ln>
                      <a:solidFill>
                        <a:schemeClr val="accent1"/>
                      </a:solidFill>
                    </a:ln>
                  </pic:spPr>
                </pic:pic>
              </a:graphicData>
            </a:graphic>
          </wp:inline>
        </w:drawing>
      </w:r>
    </w:p>
    <w:p w:rsidR="00C65A02" w:rsidRDefault="00C65A02" w:rsidP="002825B7">
      <w:pPr>
        <w:tabs>
          <w:tab w:val="left" w:pos="720"/>
        </w:tabs>
        <w:spacing w:after="0" w:line="360" w:lineRule="auto"/>
        <w:ind w:left="-284"/>
        <w:rPr>
          <w:rFonts w:ascii="Arial" w:eastAsia="Times New Roman" w:hAnsi="Arial" w:cs="Arial"/>
          <w:b/>
          <w:sz w:val="20"/>
          <w:szCs w:val="20"/>
        </w:rPr>
      </w:pPr>
    </w:p>
    <w:p w:rsidR="00B96959" w:rsidRDefault="009A74E8" w:rsidP="00CC4B70">
      <w:pPr>
        <w:rPr>
          <w:rFonts w:ascii="Arial" w:eastAsia="Times New Roman" w:hAnsi="Arial" w:cs="Arial"/>
          <w:b/>
          <w:sz w:val="20"/>
          <w:szCs w:val="20"/>
        </w:rPr>
      </w:pPr>
      <w:r>
        <w:rPr>
          <w:rFonts w:ascii="Arial" w:eastAsia="Times New Roman" w:hAnsi="Arial" w:cs="Arial"/>
          <w:b/>
          <w:noProof/>
          <w:sz w:val="20"/>
          <w:szCs w:val="20"/>
          <w:lang w:val="en-IN" w:eastAsia="en-IN"/>
        </w:rPr>
        <w:pict>
          <v:rect id="Rectangle 29" o:spid="_x0000_s1029" style="position:absolute;margin-left:213pt;margin-top:276.75pt;width:42pt;height:18.75pt;z-index:251652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" filled="f" strokecolor="red" strokeweight="2pt"/>
        </w:pict>
      </w:r>
    </w:p>
    <w:p w:rsidR="00181B59" w:rsidRDefault="00181B59" w:rsidP="00CC4B70">
      <w:pPr>
        <w:rPr>
          <w:rFonts w:ascii="Arial" w:eastAsia="Times New Roman" w:hAnsi="Arial" w:cs="Arial"/>
          <w:b/>
          <w:sz w:val="20"/>
          <w:szCs w:val="20"/>
        </w:rPr>
      </w:pPr>
      <w:r>
        <w:rPr>
          <w:rFonts w:ascii="Arial" w:eastAsia="Times New Roman" w:hAnsi="Arial" w:cs="Arial"/>
          <w:b/>
          <w:sz w:val="20"/>
          <w:szCs w:val="20"/>
        </w:rPr>
        <w:br w:type="page"/>
      </w:r>
    </w:p>
    <w:sdt>
      <w:sdtPr>
        <w:rPr>
          <w:rFonts w:ascii="Arial" w:hAnsi="Arial" w:cs="Arial"/>
          <w:b/>
        </w:rPr>
        <w:id w:val="-445008100"/>
        <w:lock w:val="sdtContentLocked"/>
      </w:sdtPr>
      <w:sdtContent>
        <w:p w:rsidR="009377ED" w:rsidRDefault="009A74E8" w:rsidP="00454C30">
          <w:pPr>
            <w:spacing w:line="360" w:lineRule="auto"/>
            <w:jc w:val="center"/>
            <w:rPr>
              <w:rFonts w:ascii="Arial" w:hAnsi="Arial" w:cs="Arial"/>
              <w:b/>
            </w:rPr>
          </w:pPr>
          <w:r>
            <w:rPr>
              <w:rFonts w:ascii="Arial" w:hAnsi="Arial" w:cs="Arial"/>
              <w:b/>
              <w:noProof/>
              <w:sz w:val="24"/>
              <w:szCs w:val="24"/>
              <w:u w:val="single"/>
              <w:lang w:val="en-IN" w:eastAsia="en-IN"/>
            </w:rPr>
            <w:pict>
              <v:line id="Straight Connector 10" o:spid="_x0000_s1027" style="position:absolute;left:0;text-align:left;z-index:251659776;visibility:visible;mso-wrap-distance-top:-3e-5mm;mso-wrap-distance-bottom:-3e-5mm;mso-position-horizontal-relative:text;mso-position-vertical-relative:text" from="-3.6pt,27.15pt" to="463.2pt,27.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" strokeweight="6pt">
                <o:lock v:ext="edit" shapetype="f"/>
              </v:line>
            </w:pict>
          </w:r>
          <w:r w:rsidR="009377ED">
            <w:rPr>
              <w:rFonts w:ascii="Arial" w:hAnsi="Arial" w:cs="Arial"/>
              <w:b/>
            </w:rPr>
            <w:t xml:space="preserve">ENCLOSURE: </w:t>
          </w:r>
          <w:r w:rsidR="006C0BEA">
            <w:rPr>
              <w:rFonts w:ascii="Arial" w:hAnsi="Arial" w:cs="Arial"/>
              <w:b/>
            </w:rPr>
            <w:t>VIII</w:t>
          </w:r>
          <w:r w:rsidR="009377ED">
            <w:rPr>
              <w:rFonts w:ascii="Arial" w:hAnsi="Arial" w:cs="Arial"/>
              <w:b/>
            </w:rPr>
            <w:t xml:space="preserve"> – VALUER’S REMARKS</w:t>
          </w:r>
        </w:p>
      </w:sdtContent>
    </w:sdt>
    <w:p w:rsidR="009377ED" w:rsidRDefault="009377ED" w:rsidP="00E553A5">
      <w:pPr>
        <w:spacing w:line="360" w:lineRule="auto"/>
        <w:rPr>
          <w:rFonts w:ascii="Arial" w:hAnsi="Arial" w:cs="Arial"/>
          <w:b/>
          <w:u w:val="single"/>
        </w:rPr>
      </w:pPr>
    </w:p>
    <w:sdt>
      <w:sdtPr>
        <w:rPr>
          <w:rFonts w:ascii="Arial" w:hAnsi="Arial" w:cs="Arial"/>
          <w:sz w:val="20"/>
          <w:szCs w:val="20"/>
        </w:rPr>
        <w:id w:val="1191117665"/>
        <w:lock w:val="sdtContentLocked"/>
        <w:placeholder>
          <w:docPart w:val="DefaultPlaceholder_1082065158"/>
        </w:placeholder>
      </w:sdtPr>
      <w:sdtEndPr>
        <w:rPr>
          <w:szCs w:val="22"/>
        </w:rPr>
      </w:sdtEndPr>
      <w:sdtContent>
        <w:tbl>
          <w:tblPr>
            <w:tblStyle w:val="TableGrid"/>
            <w:tblW w:w="11330" w:type="dxa"/>
            <w:jc w:val="center"/>
            <w:tblLayout w:type="fixed"/>
            <w:tblLook w:val="04A0" w:firstRow="1" w:lastRow="0" w:firstColumn="1" w:lastColumn="0" w:noHBand="0" w:noVBand="1"/>
          </w:tblPr>
          <w:tblGrid>
            <w:gridCol w:w="611"/>
            <w:gridCol w:w="10719"/>
          </w:tblGrid>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szCs w:val="17"/>
                  </w:rPr>
                </w:pPr>
                <w:r w:rsidRPr="009377ED">
                  <w:rPr>
                    <w:rFonts w:ascii="Arial" w:hAnsi="Arial" w:cs="Arial"/>
                    <w:sz w:val="20"/>
                  </w:rPr>
                  <w:t>This Valuation report is prepared based on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Verification or cross checking of the documents provided to us from the originals has not been done at our en</w:t>
                </w:r>
                <w:r>
                  <w:rPr>
                    <w:rFonts w:ascii="Arial" w:hAnsi="Arial" w:cs="Arial"/>
                    <w:sz w:val="20"/>
                  </w:rPr>
                  <w:t>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20"/>
                  </w:rPr>
                  <w:t xml:space="preserve">Legal aspects for eg. investigation of title, ownership rights, lien, charge, mortgage, lease, </w:t>
                </w:r>
                <w:r>
                  <w:rPr>
                    <w:rFonts w:ascii="Arial" w:hAnsi="Arial" w:cs="Arial"/>
                    <w:sz w:val="20"/>
                    <w:szCs w:val="20"/>
                  </w:rPr>
                  <w:t xml:space="preserve">verification of documents, </w:t>
                </w:r>
                <w:r w:rsidRPr="009377ED">
                  <w:rPr>
                    <w:rFonts w:ascii="Arial" w:hAnsi="Arial" w:cs="Arial"/>
                    <w:sz w:val="20"/>
                    <w:szCs w:val="20"/>
                  </w:rPr>
                  <w:t xml:space="preserve">etc. </w:t>
                </w:r>
                <w:r>
                  <w:rPr>
                    <w:rFonts w:ascii="Arial" w:hAnsi="Arial" w:cs="Arial"/>
                    <w:sz w:val="20"/>
                    <w:szCs w:val="20"/>
                  </w:rPr>
                  <w:t xml:space="preserve">have to be taken care by legal expert/ Advocate and same </w:t>
                </w:r>
                <w:r w:rsidRPr="009377ED">
                  <w:rPr>
                    <w:rFonts w:ascii="Arial" w:hAnsi="Arial" w:cs="Arial"/>
                    <w:sz w:val="20"/>
                    <w:szCs w:val="20"/>
                  </w:rPr>
                  <w:t xml:space="preserve">are not </w:t>
                </w:r>
                <w:r>
                  <w:rPr>
                    <w:rFonts w:ascii="Arial" w:hAnsi="Arial" w:cs="Arial"/>
                    <w:sz w:val="20"/>
                    <w:szCs w:val="20"/>
                  </w:rPr>
                  <w:t>done at our end</w:t>
                </w:r>
                <w:r w:rsidRPr="009377ED">
                  <w:rPr>
                    <w:rFonts w:ascii="Arial" w:hAnsi="Arial" w:cs="Arial"/>
                    <w:sz w:val="20"/>
                    <w:szCs w:val="20"/>
                  </w:rPr>
                  <w:t xml:space="preserve">. It is assumed </w:t>
                </w:r>
                <w:r>
                  <w:rPr>
                    <w:rFonts w:ascii="Arial" w:hAnsi="Arial" w:cs="Arial"/>
                    <w:sz w:val="20"/>
                    <w:szCs w:val="20"/>
                  </w:rPr>
                  <w:t>that the concerned Lender</w:t>
                </w:r>
                <w:r w:rsidRPr="009377ED">
                  <w:rPr>
                    <w:rFonts w:ascii="Arial" w:hAnsi="Arial" w:cs="Arial"/>
                    <w:sz w:val="20"/>
                    <w:szCs w:val="20"/>
                  </w:rPr>
                  <w:t xml:space="preserve">/ Financial Institution has </w:t>
                </w:r>
                <w:r>
                  <w:rPr>
                    <w:rFonts w:ascii="Arial" w:hAnsi="Arial" w:cs="Arial"/>
                    <w:sz w:val="20"/>
                    <w:szCs w:val="20"/>
                  </w:rPr>
                  <w:t xml:space="preserve">asked for the valuation of that property for which </w:t>
                </w:r>
                <w:r w:rsidRPr="009377ED">
                  <w:rPr>
                    <w:rFonts w:ascii="Arial" w:hAnsi="Arial" w:cs="Arial"/>
                    <w:sz w:val="20"/>
                    <w:szCs w:val="20"/>
                  </w:rPr>
                  <w:t xml:space="preserve">the legal verification </w:t>
                </w:r>
                <w:r>
                  <w:rPr>
                    <w:rFonts w:ascii="Arial" w:hAnsi="Arial" w:cs="Arial"/>
                    <w:sz w:val="20"/>
                    <w:szCs w:val="20"/>
                  </w:rPr>
                  <w:t xml:space="preserve">has been already taken and cleared </w:t>
                </w:r>
                <w:r w:rsidRPr="009377ED">
                  <w:rPr>
                    <w:rFonts w:ascii="Arial" w:hAnsi="Arial" w:cs="Arial"/>
                    <w:sz w:val="20"/>
                    <w:szCs w:val="20"/>
                  </w:rPr>
                  <w:t xml:space="preserve">by the competent Advocate </w:t>
                </w:r>
                <w:r>
                  <w:rPr>
                    <w:rFonts w:ascii="Arial" w:hAnsi="Arial" w:cs="Arial"/>
                    <w:sz w:val="20"/>
                    <w:szCs w:val="20"/>
                  </w:rPr>
                  <w:t>before</w:t>
                </w:r>
                <w:r w:rsidRPr="009377ED">
                  <w:rPr>
                    <w:rFonts w:ascii="Arial" w:hAnsi="Arial" w:cs="Arial"/>
                    <w:sz w:val="20"/>
                    <w:szCs w:val="20"/>
                  </w:rPr>
                  <w:t xml:space="preserve"> requesting for the Valuation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D8154B">
                  <w:rPr>
                    <w:rFonts w:ascii="Arial" w:hAnsi="Arial" w:cs="Arial"/>
                    <w:sz w:val="20"/>
                    <w:szCs w:val="20"/>
                  </w:rPr>
                  <w:t>Analysis and conclusions adopted in the report are limited to the reported assumptions, conditions and information came to our knowledge during the course of the work.</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rPr>
                  <w:t xml:space="preserve">Value varies with the Purpose/ Date/ Condition prevailing in the market. We recommend not to refer the </w:t>
                </w:r>
                <w:r>
                  <w:rPr>
                    <w:rFonts w:ascii="Arial" w:hAnsi="Arial" w:cs="Arial"/>
                    <w:sz w:val="20"/>
                  </w:rPr>
                  <w:t xml:space="preserve">indicative &amp; estimated prospective </w:t>
                </w:r>
                <w:r w:rsidRPr="009377ED">
                  <w:rPr>
                    <w:rFonts w:ascii="Arial" w:hAnsi="Arial" w:cs="Arial"/>
                    <w:sz w:val="20"/>
                  </w:rPr>
                  <w:t>Value of the asset given in this report if any of these points are different from the one mentioned aforesaid in the Report. We also recommend that the indicative estimated Value in the Valuation Report holds good only upto the period of 3 months from the date of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905"/>
                  </w:tabs>
                  <w:ind w:left="24"/>
                  <w:jc w:val="both"/>
                  <w:rPr>
                    <w:rFonts w:ascii="Arial" w:hAnsi="Arial" w:cs="Arial"/>
                    <w:sz w:val="20"/>
                  </w:rPr>
                </w:pPr>
                <w:r w:rsidRPr="009377ED">
                  <w:rPr>
                    <w:rFonts w:ascii="Arial" w:hAnsi="Arial" w:cs="Arial"/>
                    <w:sz w:val="20"/>
                    <w:szCs w:val="17"/>
                  </w:rPr>
                  <w:t xml:space="preserve">This report is having limited scope as per its fields &amp; format </w:t>
                </w:r>
                <w:r w:rsidRPr="009377ED">
                  <w:rPr>
                    <w:rFonts w:ascii="Arial" w:hAnsi="Arial" w:cs="Arial"/>
                    <w:sz w:val="20"/>
                    <w:szCs w:val="17"/>
                    <w:u w:val="single"/>
                  </w:rPr>
                  <w:t>to provide only the general basic idea of the value of the property prevailing in the market</w:t>
                </w:r>
                <w:r w:rsidRPr="009377ED">
                  <w:rPr>
                    <w:rFonts w:ascii="Arial" w:hAnsi="Arial" w:cs="Arial"/>
                    <w:sz w:val="20"/>
                    <w:szCs w:val="17"/>
                  </w:rPr>
                  <w:t xml:space="preserve"> based on the documents/ data/ information provided by the client. The suggested indicative prospective estimated value should be considered only if transaction is happened </w:t>
                </w:r>
                <w:r w:rsidRPr="009377ED">
                  <w:rPr>
                    <w:rFonts w:ascii="Arial" w:hAnsi="Arial" w:cs="Arial"/>
                    <w:sz w:val="20"/>
                    <w:szCs w:val="17"/>
                    <w:u w:val="single"/>
                  </w:rPr>
                  <w:t>as free market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rPr>
                  <w:t>This Valuation report is prepared based on the facts of the property on the date of the survey. It is a well-known fact that the market value of any asset varies with time &amp; socio-economic conditions prevailing in the country</w:t>
                </w:r>
                <w:r w:rsidRPr="00D8154B">
                  <w:rPr>
                    <w:rFonts w:ascii="Arial" w:hAnsi="Arial" w:cs="Arial"/>
                    <w:sz w:val="20"/>
                  </w:rPr>
                  <w:t>. In future property Market may go down, property conditions may change or may go worse, Property reputation may differ, Property vicinity conditions may go down or become worse, Property market may change due to impact of Govt. policies or effect of World economy, Usability prospects of the property may change, etc. Hence before financing, Banker/ FI should take into consideration all such future risk and should loan conservatively to keep the advanced money safe in case of the downward trend of the property value.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szCs w:val="20"/>
                  </w:rPr>
                  <w:t xml:space="preserve">Valuation of the same asset/ property can fetch different values in different situations. For eg. Valuation of a running/ operational shop/ hotel/ factory will fetch better value and in case of closed shop/ hotel/ factory it will have considerable lower value. Similarly an asset sold directly by an owner in the market will fetch better value and if the same asset/ property is sold by any financer due to encumbrance on it will fetch lower value. </w:t>
                </w:r>
                <w:r w:rsidRPr="00D8154B">
                  <w:rPr>
                    <w:rFonts w:ascii="Arial" w:hAnsi="Arial" w:cs="Arial"/>
                    <w:sz w:val="20"/>
                    <w:szCs w:val="20"/>
                  </w:rPr>
                  <w:t>Hence before financing, Banker/ FI should take into consideration all such future risks and should loan conservatively to keep the advanced money safe in case of any such situation.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1234"/>
                    <w:tab w:val="left" w:pos="1440"/>
                    <w:tab w:val="left" w:pos="1631"/>
                  </w:tabs>
                  <w:ind w:left="24"/>
                  <w:jc w:val="both"/>
                  <w:rPr>
                    <w:rFonts w:ascii="Arial" w:hAnsi="Arial" w:cs="Arial"/>
                    <w:sz w:val="20"/>
                    <w:szCs w:val="20"/>
                  </w:rPr>
                </w:pPr>
                <w:r w:rsidRPr="009377ED">
                  <w:rPr>
                    <w:rFonts w:ascii="Arial" w:hAnsi="Arial" w:cs="Arial"/>
                    <w:sz w:val="20"/>
                    <w:szCs w:val="20"/>
                  </w:rPr>
                  <w:t>Getting cizra map or coordination with revenue officers for site identification is not done at our end.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ind w:left="24"/>
                  <w:jc w:val="both"/>
                  <w:outlineLvl w:val="0"/>
                  <w:rPr>
                    <w:rFonts w:ascii="Arial" w:hAnsi="Arial" w:cs="Arial"/>
                    <w:i/>
                    <w:sz w:val="16"/>
                    <w:szCs w:val="16"/>
                  </w:rPr>
                </w:pPr>
                <w:r w:rsidRPr="00D8154B">
                  <w:rPr>
                    <w:rFonts w:ascii="Arial" w:hAnsi="Arial" w:cs="Arial"/>
                    <w:sz w:val="20"/>
                    <w:szCs w:val="20"/>
                  </w:rPr>
                  <w:t>Valuation is done for the property identified to us by the owner/ owner representative. At our end we have just cross verified the identification of the property with reference to the documents produced for perusal.</w:t>
                </w:r>
                <w:r w:rsidRPr="009377ED">
                  <w:rPr>
                    <w:rFonts w:ascii="Arial" w:hAnsi="Arial" w:cs="Arial"/>
                    <w:sz w:val="20"/>
                    <w:szCs w:val="20"/>
                  </w:rPr>
                  <w:t xml:space="preserve"> Method by which identification of the property is carried out is also mentioned in the report clearly. </w:t>
                </w:r>
                <w:r w:rsidRPr="00D8154B">
                  <w:rPr>
                    <w:rFonts w:ascii="Arial" w:hAnsi="Arial" w:cs="Arial"/>
                    <w:sz w:val="20"/>
                    <w:szCs w:val="20"/>
                  </w:rPr>
                  <w:t>Responsibility of identifying the correct property to the Valuer/ its authorized surveyor is solely of the client/ owner for which Valuation has to be carried out.It is requested from the Bank to cross check from their own records/ information if this is the same property for which Valuation has to be carried out to ensure that owner has not misled the Valuer company or misrepresented the property due to any vested interest.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D8154B">
                  <w:rPr>
                    <w:rFonts w:ascii="Arial" w:hAnsi="Arial" w:cs="Arial"/>
                    <w:sz w:val="20"/>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If this Valuation Report is prepared for the Flat/ dwelling unit situated in a Group Housing Society or Integrated Township then</w:t>
                </w:r>
                <w:r>
                  <w:rPr>
                    <w:rFonts w:ascii="Arial" w:hAnsi="Arial" w:cs="Arial"/>
                    <w:sz w:val="20"/>
                    <w:szCs w:val="20"/>
                  </w:rPr>
                  <w:t xml:space="preserve"> approvals, maps of the complete group housing society/ township is out of scope of this report and this report will be made for the specific unit based on the assumption that complete Group Housing Society/ Integrated Township must be approved in all respect..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5D2EB2">
                  <w:rPr>
                    <w:rFonts w:ascii="Arial" w:hAnsi="Arial" w:cs="Arial"/>
                    <w:sz w:val="20"/>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when the construction must have been done. Due to such discrete/ unplanned development in many regions sometimes it becomes tough to determine the exact lawful situation on ground for the Valuer. In case nothing specific is noted on the covered built-up area considered in the Valuation Report, the covered area present on the site as per site survey will be considered in the Valuation.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i/>
                    <w:sz w:val="16"/>
                    <w:szCs w:val="16"/>
                  </w:rPr>
                </w:pPr>
                <w:r w:rsidRPr="009377ED">
                  <w:rPr>
                    <w:rFonts w:ascii="Arial" w:hAnsi="Arial" w:cs="Arial"/>
                    <w:sz w:val="20"/>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szCs w:val="20"/>
                  </w:rPr>
                </w:pPr>
                <w:r w:rsidRPr="009377ED">
                  <w:rPr>
                    <w:rFonts w:ascii="Arial" w:hAnsi="Arial" w:cs="Arial"/>
                    <w:sz w:val="20"/>
                    <w:szCs w:val="20"/>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make them informed and wise decision about the Value of the asset and can help in facilitating the arm’s length transaction.</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760201">
                <w:pPr>
                  <w:tabs>
                    <w:tab w:val="left" w:pos="460"/>
                  </w:tabs>
                  <w:ind w:left="24"/>
                  <w:jc w:val="both"/>
                  <w:rPr>
                    <w:rFonts w:ascii="Arial" w:hAnsi="Arial" w:cs="Arial"/>
                    <w:sz w:val="20"/>
                  </w:rPr>
                </w:pPr>
                <w:r w:rsidRPr="009377ED">
                  <w:rPr>
                    <w:rFonts w:ascii="Arial" w:hAnsi="Arial" w:cs="Arial"/>
                    <w:sz w:val="20"/>
                  </w:rPr>
                  <w:t>This re</w:t>
                </w:r>
                <w:r w:rsidR="00760201">
                  <w:rPr>
                    <w:rFonts w:ascii="Arial" w:hAnsi="Arial" w:cs="Arial"/>
                    <w:sz w:val="20"/>
                  </w:rPr>
                  <w:t>port is prepared on the RKA V-L1</w:t>
                </w:r>
                <w:r w:rsidRPr="009377ED">
                  <w:rPr>
                    <w:rFonts w:ascii="Arial" w:hAnsi="Arial" w:cs="Arial"/>
                    <w:sz w:val="20"/>
                  </w:rPr>
                  <w:t xml:space="preserve"> (</w:t>
                </w:r>
                <w:r w:rsidR="00760201">
                  <w:rPr>
                    <w:rFonts w:ascii="Arial" w:hAnsi="Arial" w:cs="Arial"/>
                    <w:sz w:val="20"/>
                  </w:rPr>
                  <w:t>Basic</w:t>
                </w:r>
                <w:r w:rsidRPr="009377ED">
                  <w:rPr>
                    <w:rFonts w:ascii="Arial" w:hAnsi="Arial" w:cs="Arial"/>
                    <w:sz w:val="20"/>
                  </w:rPr>
                  <w:t>)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All Pages of the report including annexures are signed and stamped from our office. In case any paper in the report is without stamp &amp; signature then this should not be considered a valid paper issued from this office.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Defect Liability Period is </w:t>
                </w:r>
                <w:r w:rsidRPr="009377ED">
                  <w:rPr>
                    <w:rFonts w:ascii="Arial" w:hAnsi="Arial" w:cs="Arial"/>
                    <w:b/>
                    <w:sz w:val="20"/>
                    <w:u w:val="single"/>
                  </w:rPr>
                  <w:t>30 DAYS</w:t>
                </w:r>
                <w:r w:rsidRPr="009377ED">
                  <w:rPr>
                    <w:rFonts w:ascii="Arial" w:hAnsi="Arial" w:cs="Arial"/>
                    <w:sz w:val="20"/>
                  </w:rPr>
                  <w:t>. We request the concerned authorized reader of this report to check the contents, data and calculations in the report within this period and intimate us in writing if any corrections are required or in case of any other concern with the contents or opinion mentioned in the report. Corrections only related to typographical, calculation, spelling mistakes will be entertained within the defect liability period. No request for any illegitimate value revision, date change or any other change will be entertained other than the one mentioned above.</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R.K Associates encourages its customers to give feedback or inform concerns over its services through proper channel at </w:t>
                </w:r>
                <w:hyperlink r:id="rId26" w:history="1">
                  <w:r w:rsidRPr="009377ED">
                    <w:rPr>
                      <w:rFonts w:ascii="Arial" w:hAnsi="Arial" w:cs="Arial"/>
                      <w:b/>
                      <w:sz w:val="20"/>
                    </w:rPr>
                    <w:t>valuers@rkassociates.org</w:t>
                  </w:r>
                </w:hyperlink>
                <w:r w:rsidRPr="009377ED">
                  <w:rPr>
                    <w:rFonts w:ascii="Arial" w:hAnsi="Arial" w:cs="Arial"/>
                    <w:sz w:val="20"/>
                  </w:rPr>
                  <w:t xml:space="preserve"> in writing within 30 days of report delivery. After this period no concern/ complaint/ proceedings in connection with the Valuation Services can be entertained due to possible change in situation and condition of the property.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 xml:space="preserve">Our Data retention policy is of </w:t>
                </w:r>
                <w:r w:rsidRPr="009377ED">
                  <w:rPr>
                    <w:rFonts w:ascii="Arial" w:hAnsi="Arial" w:cs="Arial"/>
                    <w:b/>
                    <w:sz w:val="20"/>
                    <w:u w:val="single"/>
                  </w:rPr>
                  <w:t>ONE YEAR</w:t>
                </w:r>
                <w:r w:rsidRPr="009377ED">
                  <w:rPr>
                    <w:rFonts w:ascii="Arial" w:hAnsi="Arial" w:cs="Arial"/>
                    <w:sz w:val="20"/>
                  </w:rPr>
                  <w:t>. After this period we remove all the concerned records related to the assignment from our repository. No clarification or query can be answered after this period due to unavailability of the data.</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it is the responsibility of the user of this report to immediately or atleast within the defect liability period bring all such act into notice of R.K Associates management so that corrective measures can be taken instantly.</w:t>
                </w:r>
              </w:p>
            </w:tc>
          </w:tr>
          <w:tr w:rsidR="00B826C0" w:rsidRPr="00892B5D" w:rsidTr="008A3656">
            <w:trPr>
              <w:trHeight w:val="33"/>
              <w:jc w:val="center"/>
            </w:trPr>
            <w:tc>
              <w:tcPr>
                <w:tcW w:w="611" w:type="dxa"/>
              </w:tcPr>
              <w:p w:rsidR="00B826C0" w:rsidRPr="008A3656" w:rsidRDefault="00B826C0" w:rsidP="008A3656">
                <w:pPr>
                  <w:pStyle w:val="ListParagraph"/>
                  <w:numPr>
                    <w:ilvl w:val="0"/>
                    <w:numId w:val="40"/>
                  </w:numPr>
                  <w:rPr>
                    <w:rFonts w:ascii="Arial" w:hAnsi="Arial" w:cs="Arial"/>
                    <w:sz w:val="20"/>
                    <w:szCs w:val="20"/>
                  </w:rPr>
                </w:pPr>
              </w:p>
            </w:tc>
            <w:tc>
              <w:tcPr>
                <w:tcW w:w="10719" w:type="dxa"/>
              </w:tcPr>
              <w:p w:rsidR="00B826C0" w:rsidRPr="009377ED" w:rsidRDefault="00B826C0" w:rsidP="00E7155D">
                <w:pPr>
                  <w:tabs>
                    <w:tab w:val="left" w:pos="460"/>
                  </w:tabs>
                  <w:ind w:left="24"/>
                  <w:jc w:val="both"/>
                  <w:rPr>
                    <w:rFonts w:ascii="Arial" w:hAnsi="Arial" w:cs="Arial"/>
                    <w:sz w:val="20"/>
                  </w:rPr>
                </w:pPr>
                <w:r w:rsidRPr="009377ED">
                  <w:rPr>
                    <w:rFonts w:ascii="Arial" w:hAnsi="Arial" w:cs="Arial"/>
                    <w:sz w:val="20"/>
                  </w:rPr>
                  <w:t>R.K Associates never releases any report doing alterations or modifications by pen. In case any information/ figure of this report is found altered with pen then this report will automatically become null &amp; void.</w:t>
                </w:r>
              </w:p>
            </w:tc>
          </w:tr>
        </w:tbl>
      </w:sdtContent>
    </w:sdt>
    <w:p w:rsidR="009377ED" w:rsidRPr="00282827" w:rsidRDefault="009377ED" w:rsidP="00282827">
      <w:pPr>
        <w:tabs>
          <w:tab w:val="left" w:pos="720"/>
        </w:tabs>
        <w:spacing w:after="0" w:line="360" w:lineRule="auto"/>
        <w:rPr>
          <w:rFonts w:ascii="Arial" w:eastAsia="Times New Roman" w:hAnsi="Arial" w:cs="Arial"/>
          <w:b/>
          <w:sz w:val="20"/>
          <w:szCs w:val="20"/>
        </w:rPr>
      </w:pPr>
    </w:p>
    <w:sectPr w:rsidR="009377ED" w:rsidRPr="00282827" w:rsidSect="00463960">
      <w:type w:val="continuous"/>
      <w:pgSz w:w="11909" w:h="16834" w:code="9"/>
      <w:pgMar w:top="1241" w:right="1440" w:bottom="1440" w:left="1440" w:header="284"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83562" w:rsidRDefault="00583562" w:rsidP="007F293E">
      <w:pPr>
        <w:spacing w:after="0" w:line="240" w:lineRule="auto"/>
      </w:pPr>
      <w:r>
        <w:separator/>
      </w:r>
    </w:p>
  </w:endnote>
  <w:endnote w:type="continuationSeparator" w:id="0">
    <w:p w:rsidR="00583562" w:rsidRDefault="00583562" w:rsidP="007F29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58635076"/>
      <w:docPartObj>
        <w:docPartGallery w:val="Page Numbers (Bottom of Page)"/>
        <w:docPartUnique/>
      </w:docPartObj>
    </w:sdtPr>
    <w:sdtContent>
      <w:sdt>
        <w:sdtPr>
          <w:id w:val="860082579"/>
          <w:docPartObj>
            <w:docPartGallery w:val="Page Numbers (Top of Page)"/>
            <w:docPartUnique/>
          </w:docPartObj>
        </w:sdtPr>
        <w:sdtContent>
          <w:p w:rsidR="00F27DDD" w:rsidRDefault="00F27DDD" w:rsidP="00B34654">
            <w:pPr>
              <w:pStyle w:val="Footer"/>
            </w:pPr>
          </w:p>
          <w:p w:rsidR="00F27DDD" w:rsidRDefault="00F27DDD" w:rsidP="00B34654">
            <w:pPr>
              <w:pStyle w:val="Footer"/>
            </w:pPr>
            <w:r>
              <w:rPr>
                <w:noProof/>
                <w:color w:val="0F243E" w:themeColor="text2" w:themeShade="80"/>
                <w:lang w:val="en-IN" w:eastAsia="en-IN"/>
              </w:rPr>
              <w:pict>
                <v:line id="Straight Connector 1" o:spid="_x0000_s2049" style="position:absolute;z-index:251661312;visibility:visible;mso-wrap-distance-top:-3e-5mm;mso-wrap-distance-bottom:-3e-5mm;mso-width-relative:margin;mso-height-relative:margin" from="9.5pt,3.05pt" to="449.9pt,3.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" strokecolor="#4579b8 [3044]" strokeweight="2.25pt">
                  <o:lock v:ext="edit" shapetype="f"/>
                </v:line>
              </w:pict>
            </w:r>
          </w:p>
          <w:p w:rsidR="00F27DDD" w:rsidRPr="00FB2806" w:rsidRDefault="00F27DDD" w:rsidP="00FB2806">
            <w:pPr>
              <w:pStyle w:val="Footer"/>
              <w:rPr>
                <w:rFonts w:asciiTheme="majorHAnsi" w:hAnsiTheme="majorHAnsi" w:cs="Arial"/>
                <w:b/>
                <w:color w:val="0F243E" w:themeColor="text2" w:themeShade="80"/>
              </w:rPr>
            </w:pPr>
            <w:r>
              <w:rPr>
                <w:rFonts w:asciiTheme="majorHAnsi" w:hAnsiTheme="majorHAnsi" w:cs="Arial"/>
                <w:b/>
                <w:color w:val="0F243E" w:themeColor="text2" w:themeShade="80"/>
              </w:rPr>
              <w:t>FILE NO.:VIS(2021-22)-PL118-109-135</w:t>
            </w:r>
            <w:r>
              <w:rPr>
                <w:rFonts w:asciiTheme="majorHAnsi" w:hAnsiTheme="majorHAnsi" w:cs="Arial"/>
                <w:b/>
                <w:color w:val="0F243E" w:themeColor="text2" w:themeShade="80"/>
              </w:rPr>
              <w:tab/>
            </w:r>
            <w:r>
              <w:rPr>
                <w:rFonts w:asciiTheme="majorHAnsi" w:hAnsiTheme="majorHAnsi" w:cs="Arial"/>
                <w:b/>
                <w:color w:val="0F243E" w:themeColor="text2" w:themeShade="80"/>
              </w:rPr>
              <w:tab/>
            </w:r>
            <w:r w:rsidRPr="00B34654">
              <w:rPr>
                <w:rFonts w:asciiTheme="majorHAnsi" w:hAnsiTheme="majorHAnsi" w:cs="Arial"/>
                <w:b/>
                <w:color w:val="0F243E" w:themeColor="text2" w:themeShade="80"/>
              </w:rPr>
              <w:t xml:space="preserve">Page </w:t>
            </w:r>
            <w:r w:rsidRPr="00B34654">
              <w:rPr>
                <w:rFonts w:asciiTheme="majorHAnsi" w:hAnsiTheme="majorHAnsi" w:cs="Arial"/>
                <w:b/>
                <w:color w:val="0F243E" w:themeColor="text2" w:themeShade="80"/>
              </w:rPr>
              <w:fldChar w:fldCharType="begin"/>
            </w:r>
            <w:r w:rsidRPr="00B34654">
              <w:rPr>
                <w:rFonts w:asciiTheme="majorHAnsi" w:hAnsiTheme="majorHAnsi" w:cs="Arial"/>
                <w:b/>
                <w:color w:val="0F243E" w:themeColor="text2" w:themeShade="80"/>
              </w:rPr>
              <w:instrText xml:space="preserve"> PAGE </w:instrText>
            </w:r>
            <w:r w:rsidRPr="00B34654">
              <w:rPr>
                <w:rFonts w:asciiTheme="majorHAnsi" w:hAnsiTheme="majorHAnsi" w:cs="Arial"/>
                <w:b/>
                <w:color w:val="0F243E" w:themeColor="text2" w:themeShade="80"/>
              </w:rPr>
              <w:fldChar w:fldCharType="separate"/>
            </w:r>
            <w:r w:rsidR="001A6A4B">
              <w:rPr>
                <w:rFonts w:asciiTheme="majorHAnsi" w:hAnsiTheme="majorHAnsi" w:cs="Arial"/>
                <w:b/>
                <w:noProof/>
                <w:color w:val="0F243E" w:themeColor="text2" w:themeShade="80"/>
              </w:rPr>
              <w:t>1</w:t>
            </w:r>
            <w:r w:rsidRPr="00B34654">
              <w:rPr>
                <w:rFonts w:asciiTheme="majorHAnsi" w:hAnsiTheme="majorHAnsi" w:cs="Arial"/>
                <w:b/>
                <w:color w:val="0F243E" w:themeColor="text2" w:themeShade="80"/>
              </w:rPr>
              <w:fldChar w:fldCharType="end"/>
            </w:r>
            <w:r w:rsidRPr="00B34654">
              <w:rPr>
                <w:rFonts w:asciiTheme="majorHAnsi" w:hAnsiTheme="majorHAnsi" w:cs="Arial"/>
                <w:b/>
                <w:color w:val="0F243E" w:themeColor="text2" w:themeShade="80"/>
              </w:rPr>
              <w:t xml:space="preserve"> of </w:t>
            </w:r>
            <w:r>
              <w:rPr>
                <w:rFonts w:asciiTheme="majorHAnsi" w:hAnsiTheme="majorHAnsi" w:cs="Arial"/>
                <w:b/>
                <w:color w:val="0F243E" w:themeColor="text2" w:themeShade="80"/>
              </w:rPr>
              <w:t>20</w:t>
            </w:r>
          </w:p>
        </w:sdtContent>
      </w:sdt>
    </w:sdtContent>
  </w:sdt>
  <w:p w:rsidR="00F27DDD" w:rsidRPr="00E553A5" w:rsidRDefault="00F27DDD" w:rsidP="00FB2806">
    <w:pPr>
      <w:pStyle w:val="Footer"/>
      <w:rPr>
        <w:sz w:val="20"/>
      </w:rPr>
    </w:pPr>
    <w:r w:rsidRPr="00E553A5">
      <w:rPr>
        <w:rFonts w:asciiTheme="majorHAnsi" w:hAnsiTheme="majorHAnsi" w:cs="Arial"/>
        <w:b/>
        <w:color w:val="548DD4" w:themeColor="text2" w:themeTint="99"/>
        <w:sz w:val="16"/>
      </w:rPr>
      <w:t>Valuation TOR is available at www.rkassociates.org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83562" w:rsidRDefault="00583562" w:rsidP="007F293E">
      <w:pPr>
        <w:spacing w:after="0" w:line="240" w:lineRule="auto"/>
      </w:pPr>
      <w:r>
        <w:separator/>
      </w:r>
    </w:p>
  </w:footnote>
  <w:footnote w:type="continuationSeparator" w:id="0">
    <w:p w:rsidR="00583562" w:rsidRDefault="00583562" w:rsidP="007F29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27DDD" w:rsidRDefault="00F27DDD" w:rsidP="00C47981">
    <w:pPr>
      <w:pStyle w:val="Header"/>
      <w:tabs>
        <w:tab w:val="clear" w:pos="9360"/>
        <w:tab w:val="right" w:pos="10206"/>
      </w:tabs>
      <w:ind w:left="-1134" w:right="-894"/>
      <w:rPr>
        <w:rFonts w:ascii="Arial" w:hAnsi="Arial" w:cs="Arial"/>
        <w:bCs/>
        <w:color w:val="17365D" w:themeColor="text2" w:themeShade="BF"/>
        <w:sz w:val="28"/>
        <w:szCs w:val="28"/>
      </w:rPr>
    </w:pPr>
    <w:sdt>
      <w:sdtPr>
        <w:rPr>
          <w:rFonts w:ascii="Times New Roman" w:hAnsi="Times New Roman" w:cs="Times New Roman"/>
          <w:b/>
          <w:bCs/>
          <w:color w:val="17365D" w:themeColor="text2" w:themeShade="BF"/>
          <w:sz w:val="28"/>
          <w:szCs w:val="28"/>
        </w:rPr>
        <w:alias w:val="Title"/>
        <w:tag w:val="Title"/>
        <w:id w:val="1838039787"/>
        <w:dataBinding w:prefixMappings="xmlns:ns0='http://schemas.openxmlformats.org/package/2006/metadata/core-properties' xmlns:ns1='http://purl.org/dc/elements/1.1/'" w:xpath="/ns0:coreProperties[1]/ns1:title[1]" w:storeItemID="{6C3C8BC8-F283-45AE-878A-BAB7291924A1}"/>
        <w:text/>
      </w:sdtPr>
      <w:sdtContent>
        <w:r w:rsidRPr="00F77413">
          <w:rPr>
            <w:rFonts w:ascii="Times New Roman" w:hAnsi="Times New Roman" w:cs="Times New Roman"/>
            <w:b/>
            <w:bCs/>
            <w:color w:val="17365D" w:themeColor="text2" w:themeShade="BF"/>
            <w:sz w:val="28"/>
            <w:szCs w:val="28"/>
          </w:rPr>
          <w:t>VALUATION</w:t>
        </w:r>
        <w:r>
          <w:rPr>
            <w:rFonts w:ascii="Times New Roman" w:hAnsi="Times New Roman" w:cs="Times New Roman"/>
            <w:b/>
            <w:bCs/>
            <w:color w:val="17365D" w:themeColor="text2" w:themeShade="BF"/>
            <w:sz w:val="28"/>
            <w:szCs w:val="28"/>
          </w:rPr>
          <w:t xml:space="preserve"> ASSESSMENT</w:t>
        </w:r>
      </w:sdtContent>
    </w:sdt>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lang w:val="en-IN" w:eastAsia="en-IN"/>
      </w:rPr>
      <w:drawing>
        <wp:inline distT="0" distB="0" distL="0" distR="0">
          <wp:extent cx="1771650" cy="262296"/>
          <wp:effectExtent l="0" t="0" r="0" b="4445"/>
          <wp:docPr id="6" name="Picture 6" descr="C:\Users\Mohit\Google Drive\RK Final logo open fi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ohit\Google Drive\RK Final logo open file.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1650" cy="262296"/>
                  </a:xfrm>
                  <a:prstGeom prst="rect">
                    <a:avLst/>
                  </a:prstGeom>
                  <a:noFill/>
                  <a:ln>
                    <a:noFill/>
                  </a:ln>
                </pic:spPr>
              </pic:pic>
            </a:graphicData>
          </a:graphic>
        </wp:inline>
      </w:drawing>
    </w:r>
  </w:p>
  <w:p w:rsidR="00F27DDD" w:rsidRPr="00A0429A" w:rsidRDefault="00F27DDD" w:rsidP="001E5110">
    <w:pPr>
      <w:pStyle w:val="Header"/>
      <w:tabs>
        <w:tab w:val="clear" w:pos="9360"/>
        <w:tab w:val="left" w:pos="2580"/>
        <w:tab w:val="left" w:pos="2985"/>
        <w:tab w:val="right" w:pos="10170"/>
      </w:tabs>
      <w:ind w:left="-1418" w:right="-1141" w:firstLine="284"/>
      <w:rPr>
        <w:rFonts w:asciiTheme="majorHAnsi" w:hAnsiTheme="majorHAnsi" w:cstheme="minorHAnsi"/>
        <w:b/>
        <w:color w:val="548DD4" w:themeColor="text2" w:themeTint="99"/>
        <w:sz w:val="20"/>
      </w:rPr>
    </w:pPr>
    <w:r>
      <w:rPr>
        <w:rFonts w:asciiTheme="majorHAnsi" w:hAnsiTheme="majorHAnsi" w:cstheme="minorHAnsi"/>
        <w:b/>
        <w:color w:val="4F81BD" w:themeColor="accent1"/>
        <w:sz w:val="20"/>
      </w:rPr>
      <w:t>MR. BAISAKH SINGH PANWAR S/O MR. MAHENDER SINGH</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7F1A7F"/>
    <w:multiLevelType w:val="hybridMultilevel"/>
    <w:tmpl w:val="4992F870"/>
    <w:lvl w:ilvl="0" w:tplc="0409000F">
      <w:start w:val="1"/>
      <w:numFmt w:val="decimal"/>
      <w:lvlText w:val="%1."/>
      <w:lvlJc w:val="left"/>
      <w:pPr>
        <w:ind w:left="180" w:hanging="360"/>
      </w:pPr>
    </w:lvl>
    <w:lvl w:ilvl="1" w:tplc="04090019" w:tentative="1">
      <w:start w:val="1"/>
      <w:numFmt w:val="lowerLetter"/>
      <w:lvlText w:val="%2."/>
      <w:lvlJc w:val="left"/>
      <w:pPr>
        <w:ind w:left="900" w:hanging="360"/>
      </w:pPr>
    </w:lvl>
    <w:lvl w:ilvl="2" w:tplc="0409001B" w:tentative="1">
      <w:start w:val="1"/>
      <w:numFmt w:val="lowerRoman"/>
      <w:lvlText w:val="%3."/>
      <w:lvlJc w:val="right"/>
      <w:pPr>
        <w:ind w:left="1620" w:hanging="180"/>
      </w:pPr>
    </w:lvl>
    <w:lvl w:ilvl="3" w:tplc="0409000F" w:tentative="1">
      <w:start w:val="1"/>
      <w:numFmt w:val="decimal"/>
      <w:lvlText w:val="%4."/>
      <w:lvlJc w:val="left"/>
      <w:pPr>
        <w:ind w:left="2340" w:hanging="360"/>
      </w:pPr>
    </w:lvl>
    <w:lvl w:ilvl="4" w:tplc="04090019" w:tentative="1">
      <w:start w:val="1"/>
      <w:numFmt w:val="lowerLetter"/>
      <w:lvlText w:val="%5."/>
      <w:lvlJc w:val="left"/>
      <w:pPr>
        <w:ind w:left="3060" w:hanging="360"/>
      </w:pPr>
    </w:lvl>
    <w:lvl w:ilvl="5" w:tplc="0409001B" w:tentative="1">
      <w:start w:val="1"/>
      <w:numFmt w:val="lowerRoman"/>
      <w:lvlText w:val="%6."/>
      <w:lvlJc w:val="right"/>
      <w:pPr>
        <w:ind w:left="3780" w:hanging="180"/>
      </w:pPr>
    </w:lvl>
    <w:lvl w:ilvl="6" w:tplc="0409000F" w:tentative="1">
      <w:start w:val="1"/>
      <w:numFmt w:val="decimal"/>
      <w:lvlText w:val="%7."/>
      <w:lvlJc w:val="left"/>
      <w:pPr>
        <w:ind w:left="4500" w:hanging="360"/>
      </w:pPr>
    </w:lvl>
    <w:lvl w:ilvl="7" w:tplc="04090019" w:tentative="1">
      <w:start w:val="1"/>
      <w:numFmt w:val="lowerLetter"/>
      <w:lvlText w:val="%8."/>
      <w:lvlJc w:val="left"/>
      <w:pPr>
        <w:ind w:left="5220" w:hanging="360"/>
      </w:pPr>
    </w:lvl>
    <w:lvl w:ilvl="8" w:tplc="0409001B" w:tentative="1">
      <w:start w:val="1"/>
      <w:numFmt w:val="lowerRoman"/>
      <w:lvlText w:val="%9."/>
      <w:lvlJc w:val="right"/>
      <w:pPr>
        <w:ind w:left="5940" w:hanging="180"/>
      </w:pPr>
    </w:lvl>
  </w:abstractNum>
  <w:abstractNum w:abstractNumId="1" w15:restartNumberingAfterBreak="0">
    <w:nsid w:val="080C51D3"/>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2" w15:restartNumberingAfterBreak="0">
    <w:nsid w:val="0BB70D10"/>
    <w:multiLevelType w:val="hybridMultilevel"/>
    <w:tmpl w:val="F4CCFB20"/>
    <w:lvl w:ilvl="0" w:tplc="AB80EAAC">
      <w:start w:val="1"/>
      <w:numFmt w:val="lowerRoman"/>
      <w:lvlText w:val="%1."/>
      <w:lvlJc w:val="left"/>
      <w:pPr>
        <w:ind w:left="900" w:hanging="720"/>
      </w:pPr>
      <w:rPr>
        <w:rFonts w:hint="default"/>
        <w:b/>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FBA0236"/>
    <w:multiLevelType w:val="hybridMultilevel"/>
    <w:tmpl w:val="38B254EE"/>
    <w:lvl w:ilvl="0" w:tplc="C7F82942">
      <w:start w:val="1"/>
      <w:numFmt w:val="upperLetter"/>
      <w:lvlText w:val="%1."/>
      <w:lvlJc w:val="left"/>
      <w:pPr>
        <w:ind w:left="588" w:hanging="360"/>
      </w:pPr>
      <w:rPr>
        <w:b/>
      </w:rPr>
    </w:lvl>
    <w:lvl w:ilvl="1" w:tplc="40090019" w:tentative="1">
      <w:start w:val="1"/>
      <w:numFmt w:val="lowerLetter"/>
      <w:lvlText w:val="%2."/>
      <w:lvlJc w:val="left"/>
      <w:pPr>
        <w:ind w:left="1308" w:hanging="360"/>
      </w:pPr>
    </w:lvl>
    <w:lvl w:ilvl="2" w:tplc="4009001B" w:tentative="1">
      <w:start w:val="1"/>
      <w:numFmt w:val="lowerRoman"/>
      <w:lvlText w:val="%3."/>
      <w:lvlJc w:val="right"/>
      <w:pPr>
        <w:ind w:left="2028" w:hanging="180"/>
      </w:pPr>
    </w:lvl>
    <w:lvl w:ilvl="3" w:tplc="4009000F" w:tentative="1">
      <w:start w:val="1"/>
      <w:numFmt w:val="decimal"/>
      <w:lvlText w:val="%4."/>
      <w:lvlJc w:val="left"/>
      <w:pPr>
        <w:ind w:left="2748" w:hanging="360"/>
      </w:pPr>
    </w:lvl>
    <w:lvl w:ilvl="4" w:tplc="40090019" w:tentative="1">
      <w:start w:val="1"/>
      <w:numFmt w:val="lowerLetter"/>
      <w:lvlText w:val="%5."/>
      <w:lvlJc w:val="left"/>
      <w:pPr>
        <w:ind w:left="3468" w:hanging="360"/>
      </w:pPr>
    </w:lvl>
    <w:lvl w:ilvl="5" w:tplc="4009001B" w:tentative="1">
      <w:start w:val="1"/>
      <w:numFmt w:val="lowerRoman"/>
      <w:lvlText w:val="%6."/>
      <w:lvlJc w:val="right"/>
      <w:pPr>
        <w:ind w:left="4188" w:hanging="180"/>
      </w:pPr>
    </w:lvl>
    <w:lvl w:ilvl="6" w:tplc="4009000F" w:tentative="1">
      <w:start w:val="1"/>
      <w:numFmt w:val="decimal"/>
      <w:lvlText w:val="%7."/>
      <w:lvlJc w:val="left"/>
      <w:pPr>
        <w:ind w:left="4908" w:hanging="360"/>
      </w:pPr>
    </w:lvl>
    <w:lvl w:ilvl="7" w:tplc="40090019" w:tentative="1">
      <w:start w:val="1"/>
      <w:numFmt w:val="lowerLetter"/>
      <w:lvlText w:val="%8."/>
      <w:lvlJc w:val="left"/>
      <w:pPr>
        <w:ind w:left="5628" w:hanging="360"/>
      </w:pPr>
    </w:lvl>
    <w:lvl w:ilvl="8" w:tplc="4009001B" w:tentative="1">
      <w:start w:val="1"/>
      <w:numFmt w:val="lowerRoman"/>
      <w:lvlText w:val="%9."/>
      <w:lvlJc w:val="right"/>
      <w:pPr>
        <w:ind w:left="6348" w:hanging="180"/>
      </w:pPr>
    </w:lvl>
  </w:abstractNum>
  <w:abstractNum w:abstractNumId="4" w15:restartNumberingAfterBreak="0">
    <w:nsid w:val="12AA30C0"/>
    <w:multiLevelType w:val="hybridMultilevel"/>
    <w:tmpl w:val="2348019A"/>
    <w:lvl w:ilvl="0" w:tplc="D892FCA2">
      <w:start w:val="1"/>
      <w:numFmt w:val="lowerLetter"/>
      <w:lvlText w:val="%1."/>
      <w:lvlJc w:val="left"/>
      <w:pPr>
        <w:ind w:left="720" w:hanging="360"/>
      </w:pPr>
      <w:rPr>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5A76E73"/>
    <w:multiLevelType w:val="hybridMultilevel"/>
    <w:tmpl w:val="052257EE"/>
    <w:lvl w:ilvl="0" w:tplc="D1D689A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6D34ECC"/>
    <w:multiLevelType w:val="hybridMultilevel"/>
    <w:tmpl w:val="59F456FA"/>
    <w:lvl w:ilvl="0" w:tplc="636A6C0C">
      <w:start w:val="1"/>
      <w:numFmt w:val="decimal"/>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7" w15:restartNumberingAfterBreak="0">
    <w:nsid w:val="19045E3B"/>
    <w:multiLevelType w:val="hybridMultilevel"/>
    <w:tmpl w:val="5EC64A9A"/>
    <w:lvl w:ilvl="0" w:tplc="7752E806">
      <w:start w:val="1"/>
      <w:numFmt w:val="decimal"/>
      <w:lvlText w:val="%1."/>
      <w:lvlJc w:val="left"/>
      <w:pPr>
        <w:ind w:left="501" w:hanging="360"/>
      </w:pPr>
      <w:rPr>
        <w:b/>
        <w:sz w:val="22"/>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8" w15:restartNumberingAfterBreak="0">
    <w:nsid w:val="19DD7AAE"/>
    <w:multiLevelType w:val="hybridMultilevel"/>
    <w:tmpl w:val="9582166A"/>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1877604"/>
    <w:multiLevelType w:val="hybridMultilevel"/>
    <w:tmpl w:val="3A0ADE8C"/>
    <w:lvl w:ilvl="0" w:tplc="4810004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57533FD"/>
    <w:multiLevelType w:val="hybridMultilevel"/>
    <w:tmpl w:val="D3B663AA"/>
    <w:lvl w:ilvl="0" w:tplc="E6F87910">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57D57F2"/>
    <w:multiLevelType w:val="hybridMultilevel"/>
    <w:tmpl w:val="26D63958"/>
    <w:lvl w:ilvl="0" w:tplc="4009001B">
      <w:start w:val="1"/>
      <w:numFmt w:val="lowerRoman"/>
      <w:lvlText w:val="%1."/>
      <w:lvlJc w:val="right"/>
      <w:pPr>
        <w:ind w:left="540" w:hanging="360"/>
      </w:pPr>
    </w:lvl>
    <w:lvl w:ilvl="1" w:tplc="40090019" w:tentative="1">
      <w:start w:val="1"/>
      <w:numFmt w:val="lowerLetter"/>
      <w:lvlText w:val="%2."/>
      <w:lvlJc w:val="left"/>
      <w:pPr>
        <w:ind w:left="1260" w:hanging="360"/>
      </w:pPr>
    </w:lvl>
    <w:lvl w:ilvl="2" w:tplc="4009001B" w:tentative="1">
      <w:start w:val="1"/>
      <w:numFmt w:val="lowerRoman"/>
      <w:lvlText w:val="%3."/>
      <w:lvlJc w:val="right"/>
      <w:pPr>
        <w:ind w:left="1980" w:hanging="180"/>
      </w:pPr>
    </w:lvl>
    <w:lvl w:ilvl="3" w:tplc="4009000F" w:tentative="1">
      <w:start w:val="1"/>
      <w:numFmt w:val="decimal"/>
      <w:lvlText w:val="%4."/>
      <w:lvlJc w:val="left"/>
      <w:pPr>
        <w:ind w:left="2700" w:hanging="360"/>
      </w:pPr>
    </w:lvl>
    <w:lvl w:ilvl="4" w:tplc="40090019" w:tentative="1">
      <w:start w:val="1"/>
      <w:numFmt w:val="lowerLetter"/>
      <w:lvlText w:val="%5."/>
      <w:lvlJc w:val="left"/>
      <w:pPr>
        <w:ind w:left="3420" w:hanging="360"/>
      </w:pPr>
    </w:lvl>
    <w:lvl w:ilvl="5" w:tplc="4009001B" w:tentative="1">
      <w:start w:val="1"/>
      <w:numFmt w:val="lowerRoman"/>
      <w:lvlText w:val="%6."/>
      <w:lvlJc w:val="right"/>
      <w:pPr>
        <w:ind w:left="4140" w:hanging="180"/>
      </w:pPr>
    </w:lvl>
    <w:lvl w:ilvl="6" w:tplc="4009000F" w:tentative="1">
      <w:start w:val="1"/>
      <w:numFmt w:val="decimal"/>
      <w:lvlText w:val="%7."/>
      <w:lvlJc w:val="left"/>
      <w:pPr>
        <w:ind w:left="4860" w:hanging="360"/>
      </w:pPr>
    </w:lvl>
    <w:lvl w:ilvl="7" w:tplc="40090019" w:tentative="1">
      <w:start w:val="1"/>
      <w:numFmt w:val="lowerLetter"/>
      <w:lvlText w:val="%8."/>
      <w:lvlJc w:val="left"/>
      <w:pPr>
        <w:ind w:left="5580" w:hanging="360"/>
      </w:pPr>
    </w:lvl>
    <w:lvl w:ilvl="8" w:tplc="4009001B" w:tentative="1">
      <w:start w:val="1"/>
      <w:numFmt w:val="lowerRoman"/>
      <w:lvlText w:val="%9."/>
      <w:lvlJc w:val="right"/>
      <w:pPr>
        <w:ind w:left="6300" w:hanging="180"/>
      </w:pPr>
    </w:lvl>
  </w:abstractNum>
  <w:abstractNum w:abstractNumId="12" w15:restartNumberingAfterBreak="0">
    <w:nsid w:val="25C40013"/>
    <w:multiLevelType w:val="hybridMultilevel"/>
    <w:tmpl w:val="1FE28148"/>
    <w:lvl w:ilvl="0" w:tplc="04090017">
      <w:start w:val="1"/>
      <w:numFmt w:val="lowerLetter"/>
      <w:lvlText w:val="%1)"/>
      <w:lvlJc w:val="left"/>
      <w:pPr>
        <w:ind w:left="54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3" w15:restartNumberingAfterBreak="0">
    <w:nsid w:val="2F796C3C"/>
    <w:multiLevelType w:val="hybridMultilevel"/>
    <w:tmpl w:val="204A0E2E"/>
    <w:lvl w:ilvl="0" w:tplc="4009000F">
      <w:start w:val="1"/>
      <w:numFmt w:val="decimal"/>
      <w:lvlText w:val="%1."/>
      <w:lvlJc w:val="left"/>
      <w:pPr>
        <w:ind w:left="502" w:hanging="360"/>
      </w:p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14" w15:restartNumberingAfterBreak="0">
    <w:nsid w:val="2FD656B4"/>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2FE63570"/>
    <w:multiLevelType w:val="hybridMultilevel"/>
    <w:tmpl w:val="6DB0988E"/>
    <w:lvl w:ilvl="0" w:tplc="1870C7F2">
      <w:start w:val="1"/>
      <w:numFmt w:val="decimal"/>
      <w:lvlText w:val="%1."/>
      <w:lvlJc w:val="left"/>
      <w:pPr>
        <w:ind w:left="450" w:hanging="360"/>
      </w:pPr>
      <w:rPr>
        <w:rFonts w:ascii="Arial" w:hAnsi="Arial" w:cs="Arial" w:hint="default"/>
        <w:b/>
        <w:sz w:val="22"/>
      </w:r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16" w15:restartNumberingAfterBreak="0">
    <w:nsid w:val="30C125FF"/>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17" w15:restartNumberingAfterBreak="0">
    <w:nsid w:val="322F038F"/>
    <w:multiLevelType w:val="hybridMultilevel"/>
    <w:tmpl w:val="AA80924E"/>
    <w:lvl w:ilvl="0" w:tplc="636A6C0C">
      <w:start w:val="1"/>
      <w:numFmt w:val="decimal"/>
      <w:lvlText w:val="%1."/>
      <w:lvlJc w:val="left"/>
      <w:pPr>
        <w:ind w:left="720" w:hanging="360"/>
      </w:pPr>
      <w:rPr>
        <w:rFonts w:hint="default"/>
        <w:sz w:val="19"/>
        <w:szCs w:val="19"/>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32B75682"/>
    <w:multiLevelType w:val="hybridMultilevel"/>
    <w:tmpl w:val="B744241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33945FC2"/>
    <w:multiLevelType w:val="hybridMultilevel"/>
    <w:tmpl w:val="77F2ED9E"/>
    <w:lvl w:ilvl="0" w:tplc="63C058D0">
      <w:start w:val="1"/>
      <w:numFmt w:val="decimal"/>
      <w:lvlText w:val="%1."/>
      <w:lvlJc w:val="left"/>
      <w:pPr>
        <w:ind w:left="360" w:hanging="360"/>
      </w:pPr>
      <w:rPr>
        <w:b w:val="0"/>
        <w:i w:val="0"/>
      </w:rPr>
    </w:lvl>
    <w:lvl w:ilvl="1" w:tplc="04090019" w:tentative="1">
      <w:start w:val="1"/>
      <w:numFmt w:val="lowerLetter"/>
      <w:lvlText w:val="%2."/>
      <w:lvlJc w:val="left"/>
      <w:pPr>
        <w:ind w:left="1081" w:hanging="360"/>
      </w:pPr>
    </w:lvl>
    <w:lvl w:ilvl="2" w:tplc="0409001B" w:tentative="1">
      <w:start w:val="1"/>
      <w:numFmt w:val="lowerRoman"/>
      <w:lvlText w:val="%3."/>
      <w:lvlJc w:val="right"/>
      <w:pPr>
        <w:ind w:left="1801" w:hanging="180"/>
      </w:pPr>
    </w:lvl>
    <w:lvl w:ilvl="3" w:tplc="0409000F" w:tentative="1">
      <w:start w:val="1"/>
      <w:numFmt w:val="decimal"/>
      <w:lvlText w:val="%4."/>
      <w:lvlJc w:val="left"/>
      <w:pPr>
        <w:ind w:left="2521" w:hanging="360"/>
      </w:pPr>
    </w:lvl>
    <w:lvl w:ilvl="4" w:tplc="04090019" w:tentative="1">
      <w:start w:val="1"/>
      <w:numFmt w:val="lowerLetter"/>
      <w:lvlText w:val="%5."/>
      <w:lvlJc w:val="left"/>
      <w:pPr>
        <w:ind w:left="3241" w:hanging="360"/>
      </w:pPr>
    </w:lvl>
    <w:lvl w:ilvl="5" w:tplc="0409001B" w:tentative="1">
      <w:start w:val="1"/>
      <w:numFmt w:val="lowerRoman"/>
      <w:lvlText w:val="%6."/>
      <w:lvlJc w:val="right"/>
      <w:pPr>
        <w:ind w:left="3961" w:hanging="180"/>
      </w:pPr>
    </w:lvl>
    <w:lvl w:ilvl="6" w:tplc="0409000F" w:tentative="1">
      <w:start w:val="1"/>
      <w:numFmt w:val="decimal"/>
      <w:lvlText w:val="%7."/>
      <w:lvlJc w:val="left"/>
      <w:pPr>
        <w:ind w:left="4681" w:hanging="360"/>
      </w:pPr>
    </w:lvl>
    <w:lvl w:ilvl="7" w:tplc="04090019" w:tentative="1">
      <w:start w:val="1"/>
      <w:numFmt w:val="lowerLetter"/>
      <w:lvlText w:val="%8."/>
      <w:lvlJc w:val="left"/>
      <w:pPr>
        <w:ind w:left="5401" w:hanging="360"/>
      </w:pPr>
    </w:lvl>
    <w:lvl w:ilvl="8" w:tplc="0409001B" w:tentative="1">
      <w:start w:val="1"/>
      <w:numFmt w:val="lowerRoman"/>
      <w:lvlText w:val="%9."/>
      <w:lvlJc w:val="right"/>
      <w:pPr>
        <w:ind w:left="6121" w:hanging="180"/>
      </w:pPr>
    </w:lvl>
  </w:abstractNum>
  <w:abstractNum w:abstractNumId="20" w15:restartNumberingAfterBreak="0">
    <w:nsid w:val="357178FF"/>
    <w:multiLevelType w:val="hybridMultilevel"/>
    <w:tmpl w:val="03AE7102"/>
    <w:lvl w:ilvl="0" w:tplc="4009001B">
      <w:start w:val="1"/>
      <w:numFmt w:val="lowerRoman"/>
      <w:lvlText w:val="%1."/>
      <w:lvlJc w:val="righ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8C40555"/>
    <w:multiLevelType w:val="hybridMultilevel"/>
    <w:tmpl w:val="78D027FE"/>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2" w15:restartNumberingAfterBreak="0">
    <w:nsid w:val="3BE9197F"/>
    <w:multiLevelType w:val="hybridMultilevel"/>
    <w:tmpl w:val="F4C85ABC"/>
    <w:lvl w:ilvl="0" w:tplc="3D6A70EA">
      <w:start w:val="1"/>
      <w:numFmt w:val="lowerRoman"/>
      <w:lvlText w:val="%1."/>
      <w:lvlJc w:val="righ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C6E7B66"/>
    <w:multiLevelType w:val="hybridMultilevel"/>
    <w:tmpl w:val="A86CD0AC"/>
    <w:lvl w:ilvl="0" w:tplc="0409000F">
      <w:start w:val="1"/>
      <w:numFmt w:val="decimal"/>
      <w:lvlText w:val="%1."/>
      <w:lvlJc w:val="left"/>
      <w:pPr>
        <w:ind w:left="450" w:hanging="360"/>
      </w:p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4" w15:restartNumberingAfterBreak="0">
    <w:nsid w:val="404F5418"/>
    <w:multiLevelType w:val="hybridMultilevel"/>
    <w:tmpl w:val="37787C08"/>
    <w:lvl w:ilvl="0" w:tplc="06D472B6">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12857F0"/>
    <w:multiLevelType w:val="hybridMultilevel"/>
    <w:tmpl w:val="3C8AF4CA"/>
    <w:lvl w:ilvl="0" w:tplc="08B8CDB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5243FFF"/>
    <w:multiLevelType w:val="hybridMultilevel"/>
    <w:tmpl w:val="C1CC28DE"/>
    <w:lvl w:ilvl="0" w:tplc="330CC03A">
      <w:start w:val="1"/>
      <w:numFmt w:val="lowerLetter"/>
      <w:lvlText w:val="%1."/>
      <w:lvlJc w:val="left"/>
      <w:pPr>
        <w:ind w:left="1128" w:hanging="360"/>
      </w:pPr>
      <w:rPr>
        <w:rFonts w:hint="default"/>
        <w:sz w:val="19"/>
        <w:szCs w:val="19"/>
      </w:rPr>
    </w:lvl>
    <w:lvl w:ilvl="1" w:tplc="04090019" w:tentative="1">
      <w:start w:val="1"/>
      <w:numFmt w:val="lowerLetter"/>
      <w:lvlText w:val="%2."/>
      <w:lvlJc w:val="left"/>
      <w:pPr>
        <w:ind w:left="1848" w:hanging="360"/>
      </w:pPr>
    </w:lvl>
    <w:lvl w:ilvl="2" w:tplc="0409001B" w:tentative="1">
      <w:start w:val="1"/>
      <w:numFmt w:val="lowerRoman"/>
      <w:lvlText w:val="%3."/>
      <w:lvlJc w:val="right"/>
      <w:pPr>
        <w:ind w:left="2568" w:hanging="180"/>
      </w:pPr>
    </w:lvl>
    <w:lvl w:ilvl="3" w:tplc="0409000F" w:tentative="1">
      <w:start w:val="1"/>
      <w:numFmt w:val="decimal"/>
      <w:lvlText w:val="%4."/>
      <w:lvlJc w:val="left"/>
      <w:pPr>
        <w:ind w:left="3288" w:hanging="360"/>
      </w:pPr>
    </w:lvl>
    <w:lvl w:ilvl="4" w:tplc="04090019" w:tentative="1">
      <w:start w:val="1"/>
      <w:numFmt w:val="lowerLetter"/>
      <w:lvlText w:val="%5."/>
      <w:lvlJc w:val="left"/>
      <w:pPr>
        <w:ind w:left="4008" w:hanging="360"/>
      </w:pPr>
    </w:lvl>
    <w:lvl w:ilvl="5" w:tplc="0409001B" w:tentative="1">
      <w:start w:val="1"/>
      <w:numFmt w:val="lowerRoman"/>
      <w:lvlText w:val="%6."/>
      <w:lvlJc w:val="right"/>
      <w:pPr>
        <w:ind w:left="4728" w:hanging="180"/>
      </w:pPr>
    </w:lvl>
    <w:lvl w:ilvl="6" w:tplc="0409000F" w:tentative="1">
      <w:start w:val="1"/>
      <w:numFmt w:val="decimal"/>
      <w:lvlText w:val="%7."/>
      <w:lvlJc w:val="left"/>
      <w:pPr>
        <w:ind w:left="5448" w:hanging="360"/>
      </w:pPr>
    </w:lvl>
    <w:lvl w:ilvl="7" w:tplc="04090019" w:tentative="1">
      <w:start w:val="1"/>
      <w:numFmt w:val="lowerLetter"/>
      <w:lvlText w:val="%8."/>
      <w:lvlJc w:val="left"/>
      <w:pPr>
        <w:ind w:left="6168" w:hanging="360"/>
      </w:pPr>
    </w:lvl>
    <w:lvl w:ilvl="8" w:tplc="0409001B" w:tentative="1">
      <w:start w:val="1"/>
      <w:numFmt w:val="lowerRoman"/>
      <w:lvlText w:val="%9."/>
      <w:lvlJc w:val="right"/>
      <w:pPr>
        <w:ind w:left="6888" w:hanging="180"/>
      </w:pPr>
    </w:lvl>
  </w:abstractNum>
  <w:abstractNum w:abstractNumId="27" w15:restartNumberingAfterBreak="0">
    <w:nsid w:val="49BD1322"/>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B180CB2"/>
    <w:multiLevelType w:val="hybridMultilevel"/>
    <w:tmpl w:val="A76EB28E"/>
    <w:lvl w:ilvl="0" w:tplc="80D614FC">
      <w:start w:val="1"/>
      <w:numFmt w:val="lowerLetter"/>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51A152CD"/>
    <w:multiLevelType w:val="hybridMultilevel"/>
    <w:tmpl w:val="CDFCD15C"/>
    <w:lvl w:ilvl="0" w:tplc="3EC0A04C">
      <w:start w:val="1"/>
      <w:numFmt w:val="lowerRoman"/>
      <w:lvlText w:val="%1."/>
      <w:lvlJc w:val="righ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71D3EEF"/>
    <w:multiLevelType w:val="hybridMultilevel"/>
    <w:tmpl w:val="B658D6AE"/>
    <w:lvl w:ilvl="0" w:tplc="47A883BC">
      <w:start w:val="1"/>
      <w:numFmt w:val="upperLetter"/>
      <w:lvlText w:val="%1."/>
      <w:lvlJc w:val="left"/>
      <w:pPr>
        <w:ind w:left="540" w:hanging="360"/>
      </w:pPr>
      <w:rPr>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31" w15:restartNumberingAfterBreak="0">
    <w:nsid w:val="57F05AFE"/>
    <w:multiLevelType w:val="hybridMultilevel"/>
    <w:tmpl w:val="26D63958"/>
    <w:lvl w:ilvl="0" w:tplc="4009001B">
      <w:start w:val="1"/>
      <w:numFmt w:val="lowerRoman"/>
      <w:lvlText w:val="%1."/>
      <w:lvlJc w:val="right"/>
      <w:pPr>
        <w:ind w:left="785" w:hanging="360"/>
      </w:pPr>
    </w:lvl>
    <w:lvl w:ilvl="1" w:tplc="40090019" w:tentative="1">
      <w:start w:val="1"/>
      <w:numFmt w:val="lowerLetter"/>
      <w:lvlText w:val="%2."/>
      <w:lvlJc w:val="left"/>
      <w:pPr>
        <w:ind w:left="1505" w:hanging="360"/>
      </w:pPr>
    </w:lvl>
    <w:lvl w:ilvl="2" w:tplc="4009001B" w:tentative="1">
      <w:start w:val="1"/>
      <w:numFmt w:val="lowerRoman"/>
      <w:lvlText w:val="%3."/>
      <w:lvlJc w:val="right"/>
      <w:pPr>
        <w:ind w:left="2225" w:hanging="180"/>
      </w:pPr>
    </w:lvl>
    <w:lvl w:ilvl="3" w:tplc="4009000F" w:tentative="1">
      <w:start w:val="1"/>
      <w:numFmt w:val="decimal"/>
      <w:lvlText w:val="%4."/>
      <w:lvlJc w:val="left"/>
      <w:pPr>
        <w:ind w:left="2945" w:hanging="360"/>
      </w:pPr>
    </w:lvl>
    <w:lvl w:ilvl="4" w:tplc="40090019" w:tentative="1">
      <w:start w:val="1"/>
      <w:numFmt w:val="lowerLetter"/>
      <w:lvlText w:val="%5."/>
      <w:lvlJc w:val="left"/>
      <w:pPr>
        <w:ind w:left="3665" w:hanging="360"/>
      </w:pPr>
    </w:lvl>
    <w:lvl w:ilvl="5" w:tplc="4009001B" w:tentative="1">
      <w:start w:val="1"/>
      <w:numFmt w:val="lowerRoman"/>
      <w:lvlText w:val="%6."/>
      <w:lvlJc w:val="right"/>
      <w:pPr>
        <w:ind w:left="4385" w:hanging="180"/>
      </w:pPr>
    </w:lvl>
    <w:lvl w:ilvl="6" w:tplc="4009000F" w:tentative="1">
      <w:start w:val="1"/>
      <w:numFmt w:val="decimal"/>
      <w:lvlText w:val="%7."/>
      <w:lvlJc w:val="left"/>
      <w:pPr>
        <w:ind w:left="5105" w:hanging="360"/>
      </w:pPr>
    </w:lvl>
    <w:lvl w:ilvl="7" w:tplc="40090019" w:tentative="1">
      <w:start w:val="1"/>
      <w:numFmt w:val="lowerLetter"/>
      <w:lvlText w:val="%8."/>
      <w:lvlJc w:val="left"/>
      <w:pPr>
        <w:ind w:left="5825" w:hanging="360"/>
      </w:pPr>
    </w:lvl>
    <w:lvl w:ilvl="8" w:tplc="4009001B" w:tentative="1">
      <w:start w:val="1"/>
      <w:numFmt w:val="lowerRoman"/>
      <w:lvlText w:val="%9."/>
      <w:lvlJc w:val="right"/>
      <w:pPr>
        <w:ind w:left="6545" w:hanging="180"/>
      </w:pPr>
    </w:lvl>
  </w:abstractNum>
  <w:abstractNum w:abstractNumId="32" w15:restartNumberingAfterBreak="0">
    <w:nsid w:val="59CE76AD"/>
    <w:multiLevelType w:val="hybridMultilevel"/>
    <w:tmpl w:val="C596A112"/>
    <w:lvl w:ilvl="0" w:tplc="4009001B">
      <w:start w:val="1"/>
      <w:numFmt w:val="lowerRoman"/>
      <w:lvlText w:val="%1."/>
      <w:lvlJc w:val="righ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51C281C"/>
    <w:multiLevelType w:val="hybridMultilevel"/>
    <w:tmpl w:val="564AB296"/>
    <w:lvl w:ilvl="0" w:tplc="C2362E42">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6EF228E"/>
    <w:multiLevelType w:val="hybridMultilevel"/>
    <w:tmpl w:val="4312954E"/>
    <w:lvl w:ilvl="0" w:tplc="347AA0A2">
      <w:start w:val="1"/>
      <w:numFmt w:val="lowerLetter"/>
      <w:lvlText w:val="%1."/>
      <w:lvlJc w:val="lef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9453B63"/>
    <w:multiLevelType w:val="hybridMultilevel"/>
    <w:tmpl w:val="28BAF534"/>
    <w:lvl w:ilvl="0" w:tplc="330CC03A">
      <w:start w:val="1"/>
      <w:numFmt w:val="lowerLetter"/>
      <w:lvlText w:val="%1."/>
      <w:lvlJc w:val="left"/>
      <w:pPr>
        <w:ind w:left="1157" w:hanging="360"/>
      </w:pPr>
      <w:rPr>
        <w:rFonts w:hint="default"/>
        <w:sz w:val="19"/>
        <w:szCs w:val="19"/>
      </w:rPr>
    </w:lvl>
    <w:lvl w:ilvl="1" w:tplc="04090019" w:tentative="1">
      <w:start w:val="1"/>
      <w:numFmt w:val="lowerLetter"/>
      <w:lvlText w:val="%2."/>
      <w:lvlJc w:val="left"/>
      <w:pPr>
        <w:ind w:left="1877" w:hanging="360"/>
      </w:pPr>
    </w:lvl>
    <w:lvl w:ilvl="2" w:tplc="0409001B" w:tentative="1">
      <w:start w:val="1"/>
      <w:numFmt w:val="lowerRoman"/>
      <w:lvlText w:val="%3."/>
      <w:lvlJc w:val="right"/>
      <w:pPr>
        <w:ind w:left="2597" w:hanging="180"/>
      </w:pPr>
    </w:lvl>
    <w:lvl w:ilvl="3" w:tplc="0409000F" w:tentative="1">
      <w:start w:val="1"/>
      <w:numFmt w:val="decimal"/>
      <w:lvlText w:val="%4."/>
      <w:lvlJc w:val="left"/>
      <w:pPr>
        <w:ind w:left="3317" w:hanging="360"/>
      </w:pPr>
    </w:lvl>
    <w:lvl w:ilvl="4" w:tplc="04090019" w:tentative="1">
      <w:start w:val="1"/>
      <w:numFmt w:val="lowerLetter"/>
      <w:lvlText w:val="%5."/>
      <w:lvlJc w:val="left"/>
      <w:pPr>
        <w:ind w:left="4037" w:hanging="360"/>
      </w:pPr>
    </w:lvl>
    <w:lvl w:ilvl="5" w:tplc="0409001B" w:tentative="1">
      <w:start w:val="1"/>
      <w:numFmt w:val="lowerRoman"/>
      <w:lvlText w:val="%6."/>
      <w:lvlJc w:val="right"/>
      <w:pPr>
        <w:ind w:left="4757" w:hanging="180"/>
      </w:pPr>
    </w:lvl>
    <w:lvl w:ilvl="6" w:tplc="0409000F" w:tentative="1">
      <w:start w:val="1"/>
      <w:numFmt w:val="decimal"/>
      <w:lvlText w:val="%7."/>
      <w:lvlJc w:val="left"/>
      <w:pPr>
        <w:ind w:left="5477" w:hanging="360"/>
      </w:pPr>
    </w:lvl>
    <w:lvl w:ilvl="7" w:tplc="04090019" w:tentative="1">
      <w:start w:val="1"/>
      <w:numFmt w:val="lowerLetter"/>
      <w:lvlText w:val="%8."/>
      <w:lvlJc w:val="left"/>
      <w:pPr>
        <w:ind w:left="6197" w:hanging="360"/>
      </w:pPr>
    </w:lvl>
    <w:lvl w:ilvl="8" w:tplc="0409001B" w:tentative="1">
      <w:start w:val="1"/>
      <w:numFmt w:val="lowerRoman"/>
      <w:lvlText w:val="%9."/>
      <w:lvlJc w:val="right"/>
      <w:pPr>
        <w:ind w:left="6917" w:hanging="180"/>
      </w:pPr>
    </w:lvl>
  </w:abstractNum>
  <w:abstractNum w:abstractNumId="36" w15:restartNumberingAfterBreak="0">
    <w:nsid w:val="6F280F5F"/>
    <w:multiLevelType w:val="hybridMultilevel"/>
    <w:tmpl w:val="483ED13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F916B25"/>
    <w:multiLevelType w:val="hybridMultilevel"/>
    <w:tmpl w:val="2F2E3C50"/>
    <w:lvl w:ilvl="0" w:tplc="2B6E8E06">
      <w:start w:val="1"/>
      <w:numFmt w:val="upperRoman"/>
      <w:lvlText w:val="%1."/>
      <w:lvlJc w:val="right"/>
      <w:pPr>
        <w:ind w:left="360" w:hanging="360"/>
      </w:pPr>
      <w:rPr>
        <w:rFonts w:hint="default"/>
        <w:sz w:val="20"/>
      </w:rPr>
    </w:lvl>
    <w:lvl w:ilvl="1" w:tplc="04090019" w:tentative="1">
      <w:start w:val="1"/>
      <w:numFmt w:val="lowerLetter"/>
      <w:lvlText w:val="%2."/>
      <w:lvlJc w:val="left"/>
      <w:pPr>
        <w:ind w:left="1097" w:hanging="360"/>
      </w:pPr>
    </w:lvl>
    <w:lvl w:ilvl="2" w:tplc="0409001B" w:tentative="1">
      <w:start w:val="1"/>
      <w:numFmt w:val="lowerRoman"/>
      <w:lvlText w:val="%3."/>
      <w:lvlJc w:val="right"/>
      <w:pPr>
        <w:ind w:left="1817" w:hanging="180"/>
      </w:pPr>
    </w:lvl>
    <w:lvl w:ilvl="3" w:tplc="0409000F" w:tentative="1">
      <w:start w:val="1"/>
      <w:numFmt w:val="decimal"/>
      <w:lvlText w:val="%4."/>
      <w:lvlJc w:val="left"/>
      <w:pPr>
        <w:ind w:left="2537" w:hanging="360"/>
      </w:pPr>
    </w:lvl>
    <w:lvl w:ilvl="4" w:tplc="04090019" w:tentative="1">
      <w:start w:val="1"/>
      <w:numFmt w:val="lowerLetter"/>
      <w:lvlText w:val="%5."/>
      <w:lvlJc w:val="left"/>
      <w:pPr>
        <w:ind w:left="3257" w:hanging="360"/>
      </w:pPr>
    </w:lvl>
    <w:lvl w:ilvl="5" w:tplc="0409001B" w:tentative="1">
      <w:start w:val="1"/>
      <w:numFmt w:val="lowerRoman"/>
      <w:lvlText w:val="%6."/>
      <w:lvlJc w:val="right"/>
      <w:pPr>
        <w:ind w:left="3977" w:hanging="180"/>
      </w:pPr>
    </w:lvl>
    <w:lvl w:ilvl="6" w:tplc="0409000F" w:tentative="1">
      <w:start w:val="1"/>
      <w:numFmt w:val="decimal"/>
      <w:lvlText w:val="%7."/>
      <w:lvlJc w:val="left"/>
      <w:pPr>
        <w:ind w:left="4697" w:hanging="360"/>
      </w:pPr>
    </w:lvl>
    <w:lvl w:ilvl="7" w:tplc="04090019" w:tentative="1">
      <w:start w:val="1"/>
      <w:numFmt w:val="lowerLetter"/>
      <w:lvlText w:val="%8."/>
      <w:lvlJc w:val="left"/>
      <w:pPr>
        <w:ind w:left="5417" w:hanging="360"/>
      </w:pPr>
    </w:lvl>
    <w:lvl w:ilvl="8" w:tplc="0409001B" w:tentative="1">
      <w:start w:val="1"/>
      <w:numFmt w:val="lowerRoman"/>
      <w:lvlText w:val="%9."/>
      <w:lvlJc w:val="right"/>
      <w:pPr>
        <w:ind w:left="6137" w:hanging="180"/>
      </w:pPr>
    </w:lvl>
  </w:abstractNum>
  <w:abstractNum w:abstractNumId="38" w15:restartNumberingAfterBreak="0">
    <w:nsid w:val="719A7EE1"/>
    <w:multiLevelType w:val="hybridMultilevel"/>
    <w:tmpl w:val="04548076"/>
    <w:lvl w:ilvl="0" w:tplc="5434C7F0">
      <w:start w:val="1"/>
      <w:numFmt w:val="lowerRoman"/>
      <w:lvlText w:val="%1."/>
      <w:lvlJc w:val="right"/>
      <w:pPr>
        <w:ind w:left="703" w:hanging="360"/>
      </w:pPr>
      <w:rPr>
        <w:rFonts w:hint="default"/>
        <w:b w:val="0"/>
        <w:bCs/>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74D844DA"/>
    <w:multiLevelType w:val="hybridMultilevel"/>
    <w:tmpl w:val="31D89CFC"/>
    <w:lvl w:ilvl="0" w:tplc="E57C5AB0">
      <w:start w:val="1"/>
      <w:numFmt w:val="lowerRoman"/>
      <w:lvlText w:val="%1."/>
      <w:lvlJc w:val="left"/>
      <w:pPr>
        <w:ind w:left="1004" w:hanging="720"/>
      </w:pPr>
      <w:rPr>
        <w:rFonts w:hint="default"/>
        <w:b/>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15:restartNumberingAfterBreak="0">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41" w15:restartNumberingAfterBreak="0">
    <w:nsid w:val="78093A43"/>
    <w:multiLevelType w:val="hybridMultilevel"/>
    <w:tmpl w:val="81620A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C406B6E"/>
    <w:multiLevelType w:val="hybridMultilevel"/>
    <w:tmpl w:val="2E586E9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2"/>
  </w:num>
  <w:num w:numId="2">
    <w:abstractNumId w:val="39"/>
  </w:num>
  <w:num w:numId="3">
    <w:abstractNumId w:val="33"/>
  </w:num>
  <w:num w:numId="4">
    <w:abstractNumId w:val="37"/>
  </w:num>
  <w:num w:numId="5">
    <w:abstractNumId w:val="25"/>
  </w:num>
  <w:num w:numId="6">
    <w:abstractNumId w:val="10"/>
  </w:num>
  <w:num w:numId="7">
    <w:abstractNumId w:val="13"/>
  </w:num>
  <w:num w:numId="8">
    <w:abstractNumId w:val="16"/>
  </w:num>
  <w:num w:numId="9">
    <w:abstractNumId w:val="40"/>
  </w:num>
  <w:num w:numId="10">
    <w:abstractNumId w:val="32"/>
  </w:num>
  <w:num w:numId="11">
    <w:abstractNumId w:val="9"/>
  </w:num>
  <w:num w:numId="12">
    <w:abstractNumId w:val="20"/>
  </w:num>
  <w:num w:numId="13">
    <w:abstractNumId w:val="34"/>
  </w:num>
  <w:num w:numId="14">
    <w:abstractNumId w:val="2"/>
  </w:num>
  <w:num w:numId="15">
    <w:abstractNumId w:val="7"/>
  </w:num>
  <w:num w:numId="16">
    <w:abstractNumId w:val="31"/>
  </w:num>
  <w:num w:numId="17">
    <w:abstractNumId w:val="1"/>
  </w:num>
  <w:num w:numId="18">
    <w:abstractNumId w:val="15"/>
  </w:num>
  <w:num w:numId="19">
    <w:abstractNumId w:val="11"/>
  </w:num>
  <w:num w:numId="20">
    <w:abstractNumId w:val="3"/>
  </w:num>
  <w:num w:numId="21">
    <w:abstractNumId w:val="19"/>
  </w:num>
  <w:num w:numId="22">
    <w:abstractNumId w:val="38"/>
  </w:num>
  <w:num w:numId="23">
    <w:abstractNumId w:val="14"/>
  </w:num>
  <w:num w:numId="24">
    <w:abstractNumId w:val="36"/>
  </w:num>
  <w:num w:numId="25">
    <w:abstractNumId w:val="0"/>
  </w:num>
  <w:num w:numId="26">
    <w:abstractNumId w:val="4"/>
  </w:num>
  <w:num w:numId="27">
    <w:abstractNumId w:val="17"/>
  </w:num>
  <w:num w:numId="28">
    <w:abstractNumId w:val="6"/>
  </w:num>
  <w:num w:numId="29">
    <w:abstractNumId w:val="35"/>
  </w:num>
  <w:num w:numId="30">
    <w:abstractNumId w:val="41"/>
  </w:num>
  <w:num w:numId="31">
    <w:abstractNumId w:val="30"/>
  </w:num>
  <w:num w:numId="32">
    <w:abstractNumId w:val="29"/>
  </w:num>
  <w:num w:numId="33">
    <w:abstractNumId w:val="8"/>
  </w:num>
  <w:num w:numId="34">
    <w:abstractNumId w:val="28"/>
  </w:num>
  <w:num w:numId="35">
    <w:abstractNumId w:val="26"/>
  </w:num>
  <w:num w:numId="36">
    <w:abstractNumId w:val="5"/>
  </w:num>
  <w:num w:numId="37">
    <w:abstractNumId w:val="24"/>
  </w:num>
  <w:num w:numId="38">
    <w:abstractNumId w:val="22"/>
  </w:num>
  <w:num w:numId="39">
    <w:abstractNumId w:val="27"/>
  </w:num>
  <w:num w:numId="40">
    <w:abstractNumId w:val="23"/>
  </w:num>
  <w:num w:numId="41">
    <w:abstractNumId w:val="18"/>
  </w:num>
  <w:num w:numId="42">
    <w:abstractNumId w:val="21"/>
  </w:num>
  <w:num w:numId="43">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cumentProtection w:edit="forms" w:enforcement="0"/>
  <w:styleLockTheme/>
  <w:styleLockQFSet/>
  <w:defaultTabStop w:val="720"/>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C12B3"/>
    <w:rsid w:val="00001A31"/>
    <w:rsid w:val="0000243A"/>
    <w:rsid w:val="00002E1B"/>
    <w:rsid w:val="00005647"/>
    <w:rsid w:val="000057DF"/>
    <w:rsid w:val="000057F7"/>
    <w:rsid w:val="00005FDF"/>
    <w:rsid w:val="000069A7"/>
    <w:rsid w:val="0001043A"/>
    <w:rsid w:val="00010FF2"/>
    <w:rsid w:val="00012643"/>
    <w:rsid w:val="0001320A"/>
    <w:rsid w:val="00015618"/>
    <w:rsid w:val="00015E89"/>
    <w:rsid w:val="0002022D"/>
    <w:rsid w:val="000216D2"/>
    <w:rsid w:val="00021A73"/>
    <w:rsid w:val="000230BA"/>
    <w:rsid w:val="00023B4F"/>
    <w:rsid w:val="0002490D"/>
    <w:rsid w:val="000277BA"/>
    <w:rsid w:val="00027D79"/>
    <w:rsid w:val="00031302"/>
    <w:rsid w:val="0003197A"/>
    <w:rsid w:val="000325A5"/>
    <w:rsid w:val="00032BD1"/>
    <w:rsid w:val="00034023"/>
    <w:rsid w:val="000403DC"/>
    <w:rsid w:val="000408F7"/>
    <w:rsid w:val="00042958"/>
    <w:rsid w:val="00044B5D"/>
    <w:rsid w:val="00047F58"/>
    <w:rsid w:val="00051892"/>
    <w:rsid w:val="00051B52"/>
    <w:rsid w:val="0005216C"/>
    <w:rsid w:val="000534A9"/>
    <w:rsid w:val="00054120"/>
    <w:rsid w:val="00054638"/>
    <w:rsid w:val="00055879"/>
    <w:rsid w:val="000604B7"/>
    <w:rsid w:val="00061FBF"/>
    <w:rsid w:val="000642EE"/>
    <w:rsid w:val="00064677"/>
    <w:rsid w:val="00064E91"/>
    <w:rsid w:val="000670F5"/>
    <w:rsid w:val="00070A0F"/>
    <w:rsid w:val="00071396"/>
    <w:rsid w:val="00071ABE"/>
    <w:rsid w:val="00071AF4"/>
    <w:rsid w:val="00072A39"/>
    <w:rsid w:val="00075C9A"/>
    <w:rsid w:val="00077D46"/>
    <w:rsid w:val="000807F0"/>
    <w:rsid w:val="000818A5"/>
    <w:rsid w:val="00081E70"/>
    <w:rsid w:val="00084310"/>
    <w:rsid w:val="000845CA"/>
    <w:rsid w:val="0008462A"/>
    <w:rsid w:val="00084A91"/>
    <w:rsid w:val="000865F8"/>
    <w:rsid w:val="00086FEB"/>
    <w:rsid w:val="00087C11"/>
    <w:rsid w:val="000913F0"/>
    <w:rsid w:val="00093950"/>
    <w:rsid w:val="00093B0C"/>
    <w:rsid w:val="000A0AB8"/>
    <w:rsid w:val="000A0B55"/>
    <w:rsid w:val="000A16F2"/>
    <w:rsid w:val="000A3A00"/>
    <w:rsid w:val="000A49B7"/>
    <w:rsid w:val="000A7C09"/>
    <w:rsid w:val="000B493A"/>
    <w:rsid w:val="000B4CE0"/>
    <w:rsid w:val="000B5614"/>
    <w:rsid w:val="000B7412"/>
    <w:rsid w:val="000B7913"/>
    <w:rsid w:val="000B7DE7"/>
    <w:rsid w:val="000B7DF1"/>
    <w:rsid w:val="000C101C"/>
    <w:rsid w:val="000C1A0C"/>
    <w:rsid w:val="000C1F52"/>
    <w:rsid w:val="000C2A02"/>
    <w:rsid w:val="000C4055"/>
    <w:rsid w:val="000C40F0"/>
    <w:rsid w:val="000C49F1"/>
    <w:rsid w:val="000C6121"/>
    <w:rsid w:val="000C768C"/>
    <w:rsid w:val="000D0F9A"/>
    <w:rsid w:val="000D1962"/>
    <w:rsid w:val="000D1C55"/>
    <w:rsid w:val="000D1D3E"/>
    <w:rsid w:val="000D22F7"/>
    <w:rsid w:val="000D2390"/>
    <w:rsid w:val="000D271F"/>
    <w:rsid w:val="000D4D5E"/>
    <w:rsid w:val="000D5819"/>
    <w:rsid w:val="000D6781"/>
    <w:rsid w:val="000D6B6C"/>
    <w:rsid w:val="000D6ED7"/>
    <w:rsid w:val="000D7816"/>
    <w:rsid w:val="000E1112"/>
    <w:rsid w:val="000E1714"/>
    <w:rsid w:val="000E1B65"/>
    <w:rsid w:val="000E223F"/>
    <w:rsid w:val="000E2307"/>
    <w:rsid w:val="000E26F5"/>
    <w:rsid w:val="000E327A"/>
    <w:rsid w:val="000E377D"/>
    <w:rsid w:val="000E38C5"/>
    <w:rsid w:val="000E6726"/>
    <w:rsid w:val="000E673C"/>
    <w:rsid w:val="000F1D1B"/>
    <w:rsid w:val="000F24FA"/>
    <w:rsid w:val="000F28A4"/>
    <w:rsid w:val="000F41AB"/>
    <w:rsid w:val="000F4422"/>
    <w:rsid w:val="000F49D5"/>
    <w:rsid w:val="000F5115"/>
    <w:rsid w:val="000F5301"/>
    <w:rsid w:val="000F58AF"/>
    <w:rsid w:val="000F6CEE"/>
    <w:rsid w:val="000F7798"/>
    <w:rsid w:val="000F7F11"/>
    <w:rsid w:val="00100B5F"/>
    <w:rsid w:val="00101D63"/>
    <w:rsid w:val="00101DFB"/>
    <w:rsid w:val="00102752"/>
    <w:rsid w:val="001034E0"/>
    <w:rsid w:val="00104018"/>
    <w:rsid w:val="00104A01"/>
    <w:rsid w:val="00104F8A"/>
    <w:rsid w:val="00106774"/>
    <w:rsid w:val="001067FF"/>
    <w:rsid w:val="00106D8D"/>
    <w:rsid w:val="00106F62"/>
    <w:rsid w:val="00107F86"/>
    <w:rsid w:val="00111EA7"/>
    <w:rsid w:val="001134F9"/>
    <w:rsid w:val="00114614"/>
    <w:rsid w:val="001172BF"/>
    <w:rsid w:val="00117B30"/>
    <w:rsid w:val="001215A9"/>
    <w:rsid w:val="00121BA5"/>
    <w:rsid w:val="00122D55"/>
    <w:rsid w:val="00123D0C"/>
    <w:rsid w:val="001243F1"/>
    <w:rsid w:val="00125390"/>
    <w:rsid w:val="001323FF"/>
    <w:rsid w:val="00132B73"/>
    <w:rsid w:val="00132E3C"/>
    <w:rsid w:val="001333DD"/>
    <w:rsid w:val="00133DB5"/>
    <w:rsid w:val="00134218"/>
    <w:rsid w:val="00134A13"/>
    <w:rsid w:val="0013622A"/>
    <w:rsid w:val="001408F3"/>
    <w:rsid w:val="00140A1E"/>
    <w:rsid w:val="00141D3E"/>
    <w:rsid w:val="00142064"/>
    <w:rsid w:val="001421E8"/>
    <w:rsid w:val="0014278A"/>
    <w:rsid w:val="001437C5"/>
    <w:rsid w:val="00143E3C"/>
    <w:rsid w:val="00144085"/>
    <w:rsid w:val="00144E32"/>
    <w:rsid w:val="00146118"/>
    <w:rsid w:val="001469AE"/>
    <w:rsid w:val="00147744"/>
    <w:rsid w:val="001478AD"/>
    <w:rsid w:val="00147C5B"/>
    <w:rsid w:val="00151867"/>
    <w:rsid w:val="00151B72"/>
    <w:rsid w:val="00153347"/>
    <w:rsid w:val="0015539D"/>
    <w:rsid w:val="00155A23"/>
    <w:rsid w:val="00155BB5"/>
    <w:rsid w:val="00156317"/>
    <w:rsid w:val="001569B2"/>
    <w:rsid w:val="00156A65"/>
    <w:rsid w:val="00156EC1"/>
    <w:rsid w:val="0015765A"/>
    <w:rsid w:val="0015766D"/>
    <w:rsid w:val="00162BA3"/>
    <w:rsid w:val="00162D1A"/>
    <w:rsid w:val="0016439E"/>
    <w:rsid w:val="00165C54"/>
    <w:rsid w:val="0016632C"/>
    <w:rsid w:val="00166F05"/>
    <w:rsid w:val="001709CE"/>
    <w:rsid w:val="00170CE0"/>
    <w:rsid w:val="00170E6B"/>
    <w:rsid w:val="0017160C"/>
    <w:rsid w:val="00173198"/>
    <w:rsid w:val="00173568"/>
    <w:rsid w:val="00173C90"/>
    <w:rsid w:val="0017510B"/>
    <w:rsid w:val="001766E5"/>
    <w:rsid w:val="001766FD"/>
    <w:rsid w:val="001772F4"/>
    <w:rsid w:val="00180608"/>
    <w:rsid w:val="00180667"/>
    <w:rsid w:val="00181B59"/>
    <w:rsid w:val="00184414"/>
    <w:rsid w:val="00184A2D"/>
    <w:rsid w:val="00185E53"/>
    <w:rsid w:val="00187DF8"/>
    <w:rsid w:val="00192460"/>
    <w:rsid w:val="001942C9"/>
    <w:rsid w:val="00194C5A"/>
    <w:rsid w:val="00194F49"/>
    <w:rsid w:val="00196648"/>
    <w:rsid w:val="00196A9E"/>
    <w:rsid w:val="001A005E"/>
    <w:rsid w:val="001A09AE"/>
    <w:rsid w:val="001A1BA9"/>
    <w:rsid w:val="001A1C69"/>
    <w:rsid w:val="001A213D"/>
    <w:rsid w:val="001A5CAA"/>
    <w:rsid w:val="001A5DEF"/>
    <w:rsid w:val="001A6A4B"/>
    <w:rsid w:val="001A6A52"/>
    <w:rsid w:val="001A7214"/>
    <w:rsid w:val="001B0C5F"/>
    <w:rsid w:val="001B1BE5"/>
    <w:rsid w:val="001B27EB"/>
    <w:rsid w:val="001B616B"/>
    <w:rsid w:val="001B7359"/>
    <w:rsid w:val="001B78FB"/>
    <w:rsid w:val="001C0142"/>
    <w:rsid w:val="001C049C"/>
    <w:rsid w:val="001C1A3F"/>
    <w:rsid w:val="001C2463"/>
    <w:rsid w:val="001C3033"/>
    <w:rsid w:val="001C30B5"/>
    <w:rsid w:val="001C49CA"/>
    <w:rsid w:val="001C49EA"/>
    <w:rsid w:val="001C5C27"/>
    <w:rsid w:val="001C6BE8"/>
    <w:rsid w:val="001C74B3"/>
    <w:rsid w:val="001C75AE"/>
    <w:rsid w:val="001C7824"/>
    <w:rsid w:val="001D296C"/>
    <w:rsid w:val="001D2A4F"/>
    <w:rsid w:val="001D46E6"/>
    <w:rsid w:val="001D4802"/>
    <w:rsid w:val="001D6568"/>
    <w:rsid w:val="001D7774"/>
    <w:rsid w:val="001E045B"/>
    <w:rsid w:val="001E0494"/>
    <w:rsid w:val="001E0D90"/>
    <w:rsid w:val="001E365D"/>
    <w:rsid w:val="001E36F5"/>
    <w:rsid w:val="001E371E"/>
    <w:rsid w:val="001E3D6A"/>
    <w:rsid w:val="001E3FCC"/>
    <w:rsid w:val="001E5110"/>
    <w:rsid w:val="001E7380"/>
    <w:rsid w:val="001E7602"/>
    <w:rsid w:val="001F10EB"/>
    <w:rsid w:val="001F2872"/>
    <w:rsid w:val="001F32B2"/>
    <w:rsid w:val="001F3916"/>
    <w:rsid w:val="001F39BF"/>
    <w:rsid w:val="001F44E2"/>
    <w:rsid w:val="001F4FB3"/>
    <w:rsid w:val="001F52E7"/>
    <w:rsid w:val="001F5638"/>
    <w:rsid w:val="001F5F95"/>
    <w:rsid w:val="002003AE"/>
    <w:rsid w:val="00202D76"/>
    <w:rsid w:val="0020307B"/>
    <w:rsid w:val="0020365F"/>
    <w:rsid w:val="00205117"/>
    <w:rsid w:val="00207178"/>
    <w:rsid w:val="00207C4E"/>
    <w:rsid w:val="00207C96"/>
    <w:rsid w:val="00210F44"/>
    <w:rsid w:val="00212258"/>
    <w:rsid w:val="00214304"/>
    <w:rsid w:val="0021590B"/>
    <w:rsid w:val="00215BCE"/>
    <w:rsid w:val="00216A65"/>
    <w:rsid w:val="002179A4"/>
    <w:rsid w:val="00220FFA"/>
    <w:rsid w:val="00221A5E"/>
    <w:rsid w:val="0022466E"/>
    <w:rsid w:val="00225169"/>
    <w:rsid w:val="0022523B"/>
    <w:rsid w:val="002264FA"/>
    <w:rsid w:val="002265F8"/>
    <w:rsid w:val="00226DD4"/>
    <w:rsid w:val="00226F3E"/>
    <w:rsid w:val="00232438"/>
    <w:rsid w:val="002325FD"/>
    <w:rsid w:val="00232B07"/>
    <w:rsid w:val="00232D49"/>
    <w:rsid w:val="00233C75"/>
    <w:rsid w:val="002346E8"/>
    <w:rsid w:val="00236B90"/>
    <w:rsid w:val="002375D7"/>
    <w:rsid w:val="00237D10"/>
    <w:rsid w:val="00241E81"/>
    <w:rsid w:val="00245963"/>
    <w:rsid w:val="00250C03"/>
    <w:rsid w:val="00251267"/>
    <w:rsid w:val="00252733"/>
    <w:rsid w:val="00252A06"/>
    <w:rsid w:val="00252E82"/>
    <w:rsid w:val="00256329"/>
    <w:rsid w:val="002571D6"/>
    <w:rsid w:val="00257AE4"/>
    <w:rsid w:val="002655EF"/>
    <w:rsid w:val="00272244"/>
    <w:rsid w:val="00272A05"/>
    <w:rsid w:val="00272F7A"/>
    <w:rsid w:val="002731F1"/>
    <w:rsid w:val="00273D01"/>
    <w:rsid w:val="00273E6E"/>
    <w:rsid w:val="00276D82"/>
    <w:rsid w:val="002774C3"/>
    <w:rsid w:val="00277B18"/>
    <w:rsid w:val="0028240D"/>
    <w:rsid w:val="002825B7"/>
    <w:rsid w:val="00282635"/>
    <w:rsid w:val="00282827"/>
    <w:rsid w:val="00282EAE"/>
    <w:rsid w:val="002832EE"/>
    <w:rsid w:val="00284A7A"/>
    <w:rsid w:val="002852EC"/>
    <w:rsid w:val="00285F2D"/>
    <w:rsid w:val="002879CF"/>
    <w:rsid w:val="00290A1F"/>
    <w:rsid w:val="00291CBC"/>
    <w:rsid w:val="00293207"/>
    <w:rsid w:val="002948FE"/>
    <w:rsid w:val="002950B1"/>
    <w:rsid w:val="002A0465"/>
    <w:rsid w:val="002A1978"/>
    <w:rsid w:val="002A20B4"/>
    <w:rsid w:val="002A3C0C"/>
    <w:rsid w:val="002A4CA3"/>
    <w:rsid w:val="002A4EF3"/>
    <w:rsid w:val="002A5ED4"/>
    <w:rsid w:val="002A67AF"/>
    <w:rsid w:val="002A67D0"/>
    <w:rsid w:val="002B1EA7"/>
    <w:rsid w:val="002B28E0"/>
    <w:rsid w:val="002B3BBD"/>
    <w:rsid w:val="002B4C36"/>
    <w:rsid w:val="002B5A56"/>
    <w:rsid w:val="002C14C4"/>
    <w:rsid w:val="002C18B3"/>
    <w:rsid w:val="002C1C7C"/>
    <w:rsid w:val="002C2C44"/>
    <w:rsid w:val="002C42E4"/>
    <w:rsid w:val="002C56AE"/>
    <w:rsid w:val="002C64FD"/>
    <w:rsid w:val="002C650C"/>
    <w:rsid w:val="002C7418"/>
    <w:rsid w:val="002C7ABD"/>
    <w:rsid w:val="002D1109"/>
    <w:rsid w:val="002D1A0C"/>
    <w:rsid w:val="002D1C7A"/>
    <w:rsid w:val="002D23A1"/>
    <w:rsid w:val="002D4C22"/>
    <w:rsid w:val="002D621D"/>
    <w:rsid w:val="002D69F8"/>
    <w:rsid w:val="002E0931"/>
    <w:rsid w:val="002E1342"/>
    <w:rsid w:val="002E4530"/>
    <w:rsid w:val="002E6CBD"/>
    <w:rsid w:val="002E70B1"/>
    <w:rsid w:val="002E7691"/>
    <w:rsid w:val="002F0011"/>
    <w:rsid w:val="002F0AB4"/>
    <w:rsid w:val="002F0E75"/>
    <w:rsid w:val="002F3DC6"/>
    <w:rsid w:val="002F596C"/>
    <w:rsid w:val="002F76C5"/>
    <w:rsid w:val="003013CD"/>
    <w:rsid w:val="003015CB"/>
    <w:rsid w:val="00301DF7"/>
    <w:rsid w:val="003052D4"/>
    <w:rsid w:val="003100FC"/>
    <w:rsid w:val="00310E01"/>
    <w:rsid w:val="00312763"/>
    <w:rsid w:val="00312D0E"/>
    <w:rsid w:val="0031363B"/>
    <w:rsid w:val="00314705"/>
    <w:rsid w:val="0031518F"/>
    <w:rsid w:val="00320B1D"/>
    <w:rsid w:val="0032139C"/>
    <w:rsid w:val="00321CB8"/>
    <w:rsid w:val="00322223"/>
    <w:rsid w:val="0032566A"/>
    <w:rsid w:val="00325A21"/>
    <w:rsid w:val="0033153C"/>
    <w:rsid w:val="0033155C"/>
    <w:rsid w:val="00331CE7"/>
    <w:rsid w:val="0033214D"/>
    <w:rsid w:val="00332497"/>
    <w:rsid w:val="00334D41"/>
    <w:rsid w:val="00335156"/>
    <w:rsid w:val="003372CA"/>
    <w:rsid w:val="00340856"/>
    <w:rsid w:val="0034282D"/>
    <w:rsid w:val="00345EBF"/>
    <w:rsid w:val="0034679D"/>
    <w:rsid w:val="00351024"/>
    <w:rsid w:val="003511A8"/>
    <w:rsid w:val="003519E4"/>
    <w:rsid w:val="00352C1E"/>
    <w:rsid w:val="0035379E"/>
    <w:rsid w:val="003551E8"/>
    <w:rsid w:val="0035665D"/>
    <w:rsid w:val="00356879"/>
    <w:rsid w:val="00357E02"/>
    <w:rsid w:val="00357F32"/>
    <w:rsid w:val="00363EBF"/>
    <w:rsid w:val="00366999"/>
    <w:rsid w:val="00366CC7"/>
    <w:rsid w:val="003709D1"/>
    <w:rsid w:val="00370D81"/>
    <w:rsid w:val="00371601"/>
    <w:rsid w:val="00372FEB"/>
    <w:rsid w:val="0037354F"/>
    <w:rsid w:val="00375CAB"/>
    <w:rsid w:val="003768E2"/>
    <w:rsid w:val="0038001E"/>
    <w:rsid w:val="00380641"/>
    <w:rsid w:val="003813F3"/>
    <w:rsid w:val="0038140A"/>
    <w:rsid w:val="00382691"/>
    <w:rsid w:val="00385274"/>
    <w:rsid w:val="00386D3F"/>
    <w:rsid w:val="00387477"/>
    <w:rsid w:val="00387B63"/>
    <w:rsid w:val="00387F73"/>
    <w:rsid w:val="0039136A"/>
    <w:rsid w:val="00392FDD"/>
    <w:rsid w:val="00393043"/>
    <w:rsid w:val="00393F38"/>
    <w:rsid w:val="003944F1"/>
    <w:rsid w:val="003954A0"/>
    <w:rsid w:val="00395E64"/>
    <w:rsid w:val="003965AF"/>
    <w:rsid w:val="00397BBA"/>
    <w:rsid w:val="003A0706"/>
    <w:rsid w:val="003A08A1"/>
    <w:rsid w:val="003A0BBA"/>
    <w:rsid w:val="003A5B25"/>
    <w:rsid w:val="003A5E42"/>
    <w:rsid w:val="003A707E"/>
    <w:rsid w:val="003A752D"/>
    <w:rsid w:val="003B0156"/>
    <w:rsid w:val="003B3C7F"/>
    <w:rsid w:val="003B56D3"/>
    <w:rsid w:val="003B7CE3"/>
    <w:rsid w:val="003C0785"/>
    <w:rsid w:val="003C0FA8"/>
    <w:rsid w:val="003C0FE7"/>
    <w:rsid w:val="003C11D4"/>
    <w:rsid w:val="003C2196"/>
    <w:rsid w:val="003C2D8F"/>
    <w:rsid w:val="003C3CEB"/>
    <w:rsid w:val="003C5CC6"/>
    <w:rsid w:val="003C69F2"/>
    <w:rsid w:val="003C7DCB"/>
    <w:rsid w:val="003C7F55"/>
    <w:rsid w:val="003D258A"/>
    <w:rsid w:val="003D26FB"/>
    <w:rsid w:val="003D2C48"/>
    <w:rsid w:val="003D6AD4"/>
    <w:rsid w:val="003E04C9"/>
    <w:rsid w:val="003E18F7"/>
    <w:rsid w:val="003E2B86"/>
    <w:rsid w:val="003E3817"/>
    <w:rsid w:val="003E49BE"/>
    <w:rsid w:val="003E53AE"/>
    <w:rsid w:val="003E5EE0"/>
    <w:rsid w:val="003E6CCB"/>
    <w:rsid w:val="003E7AB1"/>
    <w:rsid w:val="003F0A90"/>
    <w:rsid w:val="003F201E"/>
    <w:rsid w:val="003F3187"/>
    <w:rsid w:val="003F3415"/>
    <w:rsid w:val="003F341B"/>
    <w:rsid w:val="003F3AFD"/>
    <w:rsid w:val="003F3D39"/>
    <w:rsid w:val="003F5196"/>
    <w:rsid w:val="003F59BB"/>
    <w:rsid w:val="003F5C0B"/>
    <w:rsid w:val="0040147E"/>
    <w:rsid w:val="004015EE"/>
    <w:rsid w:val="00402090"/>
    <w:rsid w:val="004021C0"/>
    <w:rsid w:val="0040336A"/>
    <w:rsid w:val="00403B86"/>
    <w:rsid w:val="00404E5A"/>
    <w:rsid w:val="00407D24"/>
    <w:rsid w:val="00410B91"/>
    <w:rsid w:val="00410CDA"/>
    <w:rsid w:val="00411C6B"/>
    <w:rsid w:val="00411E32"/>
    <w:rsid w:val="0041258E"/>
    <w:rsid w:val="00412852"/>
    <w:rsid w:val="004135FC"/>
    <w:rsid w:val="00413AF0"/>
    <w:rsid w:val="0041431B"/>
    <w:rsid w:val="004166AA"/>
    <w:rsid w:val="00417A1E"/>
    <w:rsid w:val="00421E86"/>
    <w:rsid w:val="00422709"/>
    <w:rsid w:val="004231E5"/>
    <w:rsid w:val="00423907"/>
    <w:rsid w:val="00423A8E"/>
    <w:rsid w:val="00424079"/>
    <w:rsid w:val="00427F24"/>
    <w:rsid w:val="00431B38"/>
    <w:rsid w:val="00433D39"/>
    <w:rsid w:val="0043557F"/>
    <w:rsid w:val="0043704A"/>
    <w:rsid w:val="004371E8"/>
    <w:rsid w:val="00437284"/>
    <w:rsid w:val="00437434"/>
    <w:rsid w:val="00440386"/>
    <w:rsid w:val="00441072"/>
    <w:rsid w:val="00444C53"/>
    <w:rsid w:val="004460F8"/>
    <w:rsid w:val="00447C48"/>
    <w:rsid w:val="004502F5"/>
    <w:rsid w:val="004512EE"/>
    <w:rsid w:val="00452227"/>
    <w:rsid w:val="00452CD6"/>
    <w:rsid w:val="00452DE3"/>
    <w:rsid w:val="00452FD7"/>
    <w:rsid w:val="00454C30"/>
    <w:rsid w:val="00454E77"/>
    <w:rsid w:val="00456406"/>
    <w:rsid w:val="00461A08"/>
    <w:rsid w:val="00463960"/>
    <w:rsid w:val="00464846"/>
    <w:rsid w:val="00464ADC"/>
    <w:rsid w:val="00466901"/>
    <w:rsid w:val="00470E81"/>
    <w:rsid w:val="0047358E"/>
    <w:rsid w:val="00473B88"/>
    <w:rsid w:val="00473E18"/>
    <w:rsid w:val="00474CE3"/>
    <w:rsid w:val="0047514F"/>
    <w:rsid w:val="00475264"/>
    <w:rsid w:val="00475B5E"/>
    <w:rsid w:val="004777BC"/>
    <w:rsid w:val="0047795A"/>
    <w:rsid w:val="00480334"/>
    <w:rsid w:val="00480D5A"/>
    <w:rsid w:val="00481551"/>
    <w:rsid w:val="004817EB"/>
    <w:rsid w:val="004820A6"/>
    <w:rsid w:val="00484C02"/>
    <w:rsid w:val="00485F0B"/>
    <w:rsid w:val="0048673F"/>
    <w:rsid w:val="00487C3A"/>
    <w:rsid w:val="0049165B"/>
    <w:rsid w:val="00491AA7"/>
    <w:rsid w:val="00492CC4"/>
    <w:rsid w:val="00492CD6"/>
    <w:rsid w:val="00493607"/>
    <w:rsid w:val="0049370B"/>
    <w:rsid w:val="00494A2C"/>
    <w:rsid w:val="00496DD7"/>
    <w:rsid w:val="00496F4F"/>
    <w:rsid w:val="00497A31"/>
    <w:rsid w:val="004A0C9A"/>
    <w:rsid w:val="004A0FA5"/>
    <w:rsid w:val="004A2DD8"/>
    <w:rsid w:val="004A4390"/>
    <w:rsid w:val="004A7A8F"/>
    <w:rsid w:val="004B0722"/>
    <w:rsid w:val="004B2201"/>
    <w:rsid w:val="004B41E9"/>
    <w:rsid w:val="004B5150"/>
    <w:rsid w:val="004B527E"/>
    <w:rsid w:val="004B574E"/>
    <w:rsid w:val="004B621A"/>
    <w:rsid w:val="004C1272"/>
    <w:rsid w:val="004C18AD"/>
    <w:rsid w:val="004C2465"/>
    <w:rsid w:val="004C270B"/>
    <w:rsid w:val="004C420F"/>
    <w:rsid w:val="004C5958"/>
    <w:rsid w:val="004C6374"/>
    <w:rsid w:val="004D1EEF"/>
    <w:rsid w:val="004D2E92"/>
    <w:rsid w:val="004D31EC"/>
    <w:rsid w:val="004D5C30"/>
    <w:rsid w:val="004D6FD9"/>
    <w:rsid w:val="004D7126"/>
    <w:rsid w:val="004E1050"/>
    <w:rsid w:val="004E256F"/>
    <w:rsid w:val="004E2CC4"/>
    <w:rsid w:val="004E3923"/>
    <w:rsid w:val="004E4E99"/>
    <w:rsid w:val="004E5772"/>
    <w:rsid w:val="004E59D6"/>
    <w:rsid w:val="004E7250"/>
    <w:rsid w:val="004E7CAB"/>
    <w:rsid w:val="004F0DA8"/>
    <w:rsid w:val="004F0F9F"/>
    <w:rsid w:val="004F0FFE"/>
    <w:rsid w:val="004F15C1"/>
    <w:rsid w:val="004F438B"/>
    <w:rsid w:val="004F5ED3"/>
    <w:rsid w:val="004F6618"/>
    <w:rsid w:val="004F6F9A"/>
    <w:rsid w:val="004F7471"/>
    <w:rsid w:val="005006E3"/>
    <w:rsid w:val="00500F3F"/>
    <w:rsid w:val="00501F31"/>
    <w:rsid w:val="00502C7A"/>
    <w:rsid w:val="00503289"/>
    <w:rsid w:val="00503924"/>
    <w:rsid w:val="00506746"/>
    <w:rsid w:val="005068DB"/>
    <w:rsid w:val="0051059C"/>
    <w:rsid w:val="0051077E"/>
    <w:rsid w:val="00510AAE"/>
    <w:rsid w:val="00510CF3"/>
    <w:rsid w:val="0051148C"/>
    <w:rsid w:val="005116DB"/>
    <w:rsid w:val="00511ABE"/>
    <w:rsid w:val="00511F5D"/>
    <w:rsid w:val="0051295F"/>
    <w:rsid w:val="00512FB6"/>
    <w:rsid w:val="00513435"/>
    <w:rsid w:val="005135EA"/>
    <w:rsid w:val="0051398D"/>
    <w:rsid w:val="00514F56"/>
    <w:rsid w:val="00515EBE"/>
    <w:rsid w:val="005171A3"/>
    <w:rsid w:val="00517F69"/>
    <w:rsid w:val="0052043F"/>
    <w:rsid w:val="00520AB4"/>
    <w:rsid w:val="00520F72"/>
    <w:rsid w:val="00521C83"/>
    <w:rsid w:val="00522555"/>
    <w:rsid w:val="005226CB"/>
    <w:rsid w:val="00522854"/>
    <w:rsid w:val="00523DB3"/>
    <w:rsid w:val="00525443"/>
    <w:rsid w:val="0052553E"/>
    <w:rsid w:val="00530A5E"/>
    <w:rsid w:val="00531A0A"/>
    <w:rsid w:val="00531DBD"/>
    <w:rsid w:val="0053424A"/>
    <w:rsid w:val="00534FBA"/>
    <w:rsid w:val="00535562"/>
    <w:rsid w:val="00535B77"/>
    <w:rsid w:val="00536705"/>
    <w:rsid w:val="00540386"/>
    <w:rsid w:val="0054128F"/>
    <w:rsid w:val="00542C2C"/>
    <w:rsid w:val="00542C47"/>
    <w:rsid w:val="00544286"/>
    <w:rsid w:val="00544578"/>
    <w:rsid w:val="00544CCE"/>
    <w:rsid w:val="00544D5B"/>
    <w:rsid w:val="005450CA"/>
    <w:rsid w:val="00546AA4"/>
    <w:rsid w:val="0055050A"/>
    <w:rsid w:val="00550562"/>
    <w:rsid w:val="00550F4F"/>
    <w:rsid w:val="00550FB0"/>
    <w:rsid w:val="00553218"/>
    <w:rsid w:val="00553B67"/>
    <w:rsid w:val="00556BC2"/>
    <w:rsid w:val="00557BDC"/>
    <w:rsid w:val="005621AC"/>
    <w:rsid w:val="00564B86"/>
    <w:rsid w:val="00564E3D"/>
    <w:rsid w:val="0056600D"/>
    <w:rsid w:val="00571815"/>
    <w:rsid w:val="005725BC"/>
    <w:rsid w:val="0057306E"/>
    <w:rsid w:val="005733A3"/>
    <w:rsid w:val="00573A02"/>
    <w:rsid w:val="00574246"/>
    <w:rsid w:val="00574561"/>
    <w:rsid w:val="00575A2A"/>
    <w:rsid w:val="00581DE1"/>
    <w:rsid w:val="00581E8A"/>
    <w:rsid w:val="00582A30"/>
    <w:rsid w:val="00583548"/>
    <w:rsid w:val="00583562"/>
    <w:rsid w:val="00583765"/>
    <w:rsid w:val="00586784"/>
    <w:rsid w:val="00590BE5"/>
    <w:rsid w:val="005929C6"/>
    <w:rsid w:val="00593FBD"/>
    <w:rsid w:val="00597BEA"/>
    <w:rsid w:val="00597DFD"/>
    <w:rsid w:val="005A16F4"/>
    <w:rsid w:val="005A242F"/>
    <w:rsid w:val="005A2FE4"/>
    <w:rsid w:val="005A4CD6"/>
    <w:rsid w:val="005A52D1"/>
    <w:rsid w:val="005A562C"/>
    <w:rsid w:val="005A57AB"/>
    <w:rsid w:val="005A5DEA"/>
    <w:rsid w:val="005A62F8"/>
    <w:rsid w:val="005A6532"/>
    <w:rsid w:val="005A74A5"/>
    <w:rsid w:val="005B0839"/>
    <w:rsid w:val="005B3BE3"/>
    <w:rsid w:val="005B3F29"/>
    <w:rsid w:val="005B4322"/>
    <w:rsid w:val="005B4A40"/>
    <w:rsid w:val="005B4B0B"/>
    <w:rsid w:val="005C0C9D"/>
    <w:rsid w:val="005C22D0"/>
    <w:rsid w:val="005C5344"/>
    <w:rsid w:val="005C5971"/>
    <w:rsid w:val="005C5F5A"/>
    <w:rsid w:val="005D1D37"/>
    <w:rsid w:val="005D2B65"/>
    <w:rsid w:val="005D2EB2"/>
    <w:rsid w:val="005D2EB6"/>
    <w:rsid w:val="005D4200"/>
    <w:rsid w:val="005D49AD"/>
    <w:rsid w:val="005D4B79"/>
    <w:rsid w:val="005D5272"/>
    <w:rsid w:val="005E04DB"/>
    <w:rsid w:val="005E0E62"/>
    <w:rsid w:val="005E1970"/>
    <w:rsid w:val="005E19B6"/>
    <w:rsid w:val="005E1ADC"/>
    <w:rsid w:val="005E1E43"/>
    <w:rsid w:val="005E2C9E"/>
    <w:rsid w:val="005E366C"/>
    <w:rsid w:val="005E385F"/>
    <w:rsid w:val="005E4B57"/>
    <w:rsid w:val="005E4B7D"/>
    <w:rsid w:val="005E792A"/>
    <w:rsid w:val="005F0A75"/>
    <w:rsid w:val="005F2E16"/>
    <w:rsid w:val="005F3D02"/>
    <w:rsid w:val="005F5FDD"/>
    <w:rsid w:val="005F5FFF"/>
    <w:rsid w:val="00600A17"/>
    <w:rsid w:val="00602356"/>
    <w:rsid w:val="00603BFB"/>
    <w:rsid w:val="00604FD6"/>
    <w:rsid w:val="00605D19"/>
    <w:rsid w:val="00606A44"/>
    <w:rsid w:val="00606F41"/>
    <w:rsid w:val="00607072"/>
    <w:rsid w:val="00607BE2"/>
    <w:rsid w:val="00610774"/>
    <w:rsid w:val="00613B24"/>
    <w:rsid w:val="00614DF2"/>
    <w:rsid w:val="0061657F"/>
    <w:rsid w:val="00620629"/>
    <w:rsid w:val="006218B6"/>
    <w:rsid w:val="00621AD4"/>
    <w:rsid w:val="00622176"/>
    <w:rsid w:val="0062225F"/>
    <w:rsid w:val="00622A8D"/>
    <w:rsid w:val="00622ECA"/>
    <w:rsid w:val="00623ADB"/>
    <w:rsid w:val="00624DB9"/>
    <w:rsid w:val="006252D7"/>
    <w:rsid w:val="00626B78"/>
    <w:rsid w:val="00627034"/>
    <w:rsid w:val="0063050B"/>
    <w:rsid w:val="006307FB"/>
    <w:rsid w:val="00630CE0"/>
    <w:rsid w:val="00634850"/>
    <w:rsid w:val="00634DF3"/>
    <w:rsid w:val="00635217"/>
    <w:rsid w:val="00635F04"/>
    <w:rsid w:val="00636E65"/>
    <w:rsid w:val="00637269"/>
    <w:rsid w:val="006404A1"/>
    <w:rsid w:val="00641D4E"/>
    <w:rsid w:val="00642D35"/>
    <w:rsid w:val="00644123"/>
    <w:rsid w:val="00645498"/>
    <w:rsid w:val="006518E7"/>
    <w:rsid w:val="006518E9"/>
    <w:rsid w:val="006521F6"/>
    <w:rsid w:val="00653032"/>
    <w:rsid w:val="0065413F"/>
    <w:rsid w:val="006605B6"/>
    <w:rsid w:val="00660EC1"/>
    <w:rsid w:val="006618B6"/>
    <w:rsid w:val="00661EF5"/>
    <w:rsid w:val="0066665B"/>
    <w:rsid w:val="00666D63"/>
    <w:rsid w:val="00666FF0"/>
    <w:rsid w:val="00674078"/>
    <w:rsid w:val="00674243"/>
    <w:rsid w:val="006755E1"/>
    <w:rsid w:val="0067590C"/>
    <w:rsid w:val="00675CE0"/>
    <w:rsid w:val="0067798B"/>
    <w:rsid w:val="006808D3"/>
    <w:rsid w:val="00680B48"/>
    <w:rsid w:val="00682C83"/>
    <w:rsid w:val="0068301C"/>
    <w:rsid w:val="00683241"/>
    <w:rsid w:val="006832B7"/>
    <w:rsid w:val="00684FED"/>
    <w:rsid w:val="00685D48"/>
    <w:rsid w:val="00686A35"/>
    <w:rsid w:val="006916F2"/>
    <w:rsid w:val="00693CCA"/>
    <w:rsid w:val="0069421B"/>
    <w:rsid w:val="00694A4C"/>
    <w:rsid w:val="00697742"/>
    <w:rsid w:val="006A30EB"/>
    <w:rsid w:val="006A3794"/>
    <w:rsid w:val="006A4687"/>
    <w:rsid w:val="006A52A2"/>
    <w:rsid w:val="006A535F"/>
    <w:rsid w:val="006A5AD5"/>
    <w:rsid w:val="006A63D9"/>
    <w:rsid w:val="006A7535"/>
    <w:rsid w:val="006B07DC"/>
    <w:rsid w:val="006B129F"/>
    <w:rsid w:val="006B18E7"/>
    <w:rsid w:val="006B3063"/>
    <w:rsid w:val="006B32F6"/>
    <w:rsid w:val="006B4123"/>
    <w:rsid w:val="006B479E"/>
    <w:rsid w:val="006B55FA"/>
    <w:rsid w:val="006B57BE"/>
    <w:rsid w:val="006B59FA"/>
    <w:rsid w:val="006B72ED"/>
    <w:rsid w:val="006C0BEA"/>
    <w:rsid w:val="006C12B3"/>
    <w:rsid w:val="006C27C7"/>
    <w:rsid w:val="006C5073"/>
    <w:rsid w:val="006C50BA"/>
    <w:rsid w:val="006C6058"/>
    <w:rsid w:val="006C7A5B"/>
    <w:rsid w:val="006D070E"/>
    <w:rsid w:val="006D075D"/>
    <w:rsid w:val="006D168B"/>
    <w:rsid w:val="006D314D"/>
    <w:rsid w:val="006D32C9"/>
    <w:rsid w:val="006D3C2B"/>
    <w:rsid w:val="006D57D3"/>
    <w:rsid w:val="006D6420"/>
    <w:rsid w:val="006D6542"/>
    <w:rsid w:val="006D6572"/>
    <w:rsid w:val="006D6A0D"/>
    <w:rsid w:val="006E029A"/>
    <w:rsid w:val="006E05AD"/>
    <w:rsid w:val="006E0642"/>
    <w:rsid w:val="006E2209"/>
    <w:rsid w:val="006E33C7"/>
    <w:rsid w:val="006E378A"/>
    <w:rsid w:val="006E4959"/>
    <w:rsid w:val="006F33CA"/>
    <w:rsid w:val="006F49C8"/>
    <w:rsid w:val="006F55A8"/>
    <w:rsid w:val="006F5AE0"/>
    <w:rsid w:val="006F71E8"/>
    <w:rsid w:val="006F72AD"/>
    <w:rsid w:val="006F7331"/>
    <w:rsid w:val="006F782F"/>
    <w:rsid w:val="006F7ADD"/>
    <w:rsid w:val="00700A67"/>
    <w:rsid w:val="00700E96"/>
    <w:rsid w:val="0070180E"/>
    <w:rsid w:val="00702398"/>
    <w:rsid w:val="00702D1B"/>
    <w:rsid w:val="00703C10"/>
    <w:rsid w:val="00703E34"/>
    <w:rsid w:val="0070454C"/>
    <w:rsid w:val="007053B1"/>
    <w:rsid w:val="0070659A"/>
    <w:rsid w:val="00707F1A"/>
    <w:rsid w:val="007117D5"/>
    <w:rsid w:val="00712BF5"/>
    <w:rsid w:val="00714954"/>
    <w:rsid w:val="00715392"/>
    <w:rsid w:val="0071679E"/>
    <w:rsid w:val="00717EEB"/>
    <w:rsid w:val="00720880"/>
    <w:rsid w:val="0072143F"/>
    <w:rsid w:val="007233A3"/>
    <w:rsid w:val="007236E0"/>
    <w:rsid w:val="00724FBF"/>
    <w:rsid w:val="0072582D"/>
    <w:rsid w:val="0072601D"/>
    <w:rsid w:val="0072638C"/>
    <w:rsid w:val="007272D3"/>
    <w:rsid w:val="00730CDF"/>
    <w:rsid w:val="00732EC2"/>
    <w:rsid w:val="00735EBF"/>
    <w:rsid w:val="007403AF"/>
    <w:rsid w:val="00740A3D"/>
    <w:rsid w:val="007414F0"/>
    <w:rsid w:val="007429BC"/>
    <w:rsid w:val="00743E05"/>
    <w:rsid w:val="00744477"/>
    <w:rsid w:val="0074533F"/>
    <w:rsid w:val="007473FC"/>
    <w:rsid w:val="007476AF"/>
    <w:rsid w:val="00747EA5"/>
    <w:rsid w:val="00747EB6"/>
    <w:rsid w:val="007518AC"/>
    <w:rsid w:val="00751CFC"/>
    <w:rsid w:val="00751EDA"/>
    <w:rsid w:val="00753BDD"/>
    <w:rsid w:val="00754D28"/>
    <w:rsid w:val="00754E82"/>
    <w:rsid w:val="00755F70"/>
    <w:rsid w:val="007575FC"/>
    <w:rsid w:val="00760201"/>
    <w:rsid w:val="007602EB"/>
    <w:rsid w:val="007605EB"/>
    <w:rsid w:val="007626EA"/>
    <w:rsid w:val="00762C1B"/>
    <w:rsid w:val="0076454D"/>
    <w:rsid w:val="00765B75"/>
    <w:rsid w:val="007667EE"/>
    <w:rsid w:val="007670A2"/>
    <w:rsid w:val="007718E5"/>
    <w:rsid w:val="0077194E"/>
    <w:rsid w:val="00773696"/>
    <w:rsid w:val="0077599B"/>
    <w:rsid w:val="007769F0"/>
    <w:rsid w:val="00776B99"/>
    <w:rsid w:val="0078071C"/>
    <w:rsid w:val="00782D97"/>
    <w:rsid w:val="00783912"/>
    <w:rsid w:val="007840C8"/>
    <w:rsid w:val="00784E14"/>
    <w:rsid w:val="007852D9"/>
    <w:rsid w:val="0078610A"/>
    <w:rsid w:val="00786975"/>
    <w:rsid w:val="00787E60"/>
    <w:rsid w:val="00787E8F"/>
    <w:rsid w:val="00792053"/>
    <w:rsid w:val="00792B03"/>
    <w:rsid w:val="0079374C"/>
    <w:rsid w:val="007945A6"/>
    <w:rsid w:val="00795F77"/>
    <w:rsid w:val="0079604F"/>
    <w:rsid w:val="007967E7"/>
    <w:rsid w:val="0079766B"/>
    <w:rsid w:val="007A2AB8"/>
    <w:rsid w:val="007A2CFB"/>
    <w:rsid w:val="007A378B"/>
    <w:rsid w:val="007A4AFD"/>
    <w:rsid w:val="007A4FF8"/>
    <w:rsid w:val="007A527C"/>
    <w:rsid w:val="007A5566"/>
    <w:rsid w:val="007A7D0A"/>
    <w:rsid w:val="007A7EC2"/>
    <w:rsid w:val="007B0339"/>
    <w:rsid w:val="007B0B75"/>
    <w:rsid w:val="007B0F6E"/>
    <w:rsid w:val="007B13DF"/>
    <w:rsid w:val="007B1C3E"/>
    <w:rsid w:val="007B24E3"/>
    <w:rsid w:val="007B3E4F"/>
    <w:rsid w:val="007B5086"/>
    <w:rsid w:val="007B54EB"/>
    <w:rsid w:val="007B7ECD"/>
    <w:rsid w:val="007C05D8"/>
    <w:rsid w:val="007C3113"/>
    <w:rsid w:val="007C4F81"/>
    <w:rsid w:val="007C5223"/>
    <w:rsid w:val="007C5AAE"/>
    <w:rsid w:val="007C6A69"/>
    <w:rsid w:val="007D07A6"/>
    <w:rsid w:val="007D12C7"/>
    <w:rsid w:val="007D1CB3"/>
    <w:rsid w:val="007D2140"/>
    <w:rsid w:val="007D4B26"/>
    <w:rsid w:val="007D4ED6"/>
    <w:rsid w:val="007D6B4B"/>
    <w:rsid w:val="007E0D51"/>
    <w:rsid w:val="007E3001"/>
    <w:rsid w:val="007E33BC"/>
    <w:rsid w:val="007E458C"/>
    <w:rsid w:val="007E473D"/>
    <w:rsid w:val="007E5288"/>
    <w:rsid w:val="007E5B58"/>
    <w:rsid w:val="007F0B03"/>
    <w:rsid w:val="007F0B8C"/>
    <w:rsid w:val="007F16D2"/>
    <w:rsid w:val="007F1BD0"/>
    <w:rsid w:val="007F1F1B"/>
    <w:rsid w:val="007F24E1"/>
    <w:rsid w:val="007F293E"/>
    <w:rsid w:val="007F377C"/>
    <w:rsid w:val="007F7161"/>
    <w:rsid w:val="007F78B0"/>
    <w:rsid w:val="008019B3"/>
    <w:rsid w:val="0080274E"/>
    <w:rsid w:val="00802AD0"/>
    <w:rsid w:val="00803432"/>
    <w:rsid w:val="00803B87"/>
    <w:rsid w:val="00803FA8"/>
    <w:rsid w:val="00804827"/>
    <w:rsid w:val="00805FAF"/>
    <w:rsid w:val="008067E8"/>
    <w:rsid w:val="008072ED"/>
    <w:rsid w:val="008103B1"/>
    <w:rsid w:val="00810A5E"/>
    <w:rsid w:val="00810B3B"/>
    <w:rsid w:val="00810FCD"/>
    <w:rsid w:val="008115C3"/>
    <w:rsid w:val="00812652"/>
    <w:rsid w:val="008139F7"/>
    <w:rsid w:val="00814EBA"/>
    <w:rsid w:val="008171EB"/>
    <w:rsid w:val="00820599"/>
    <w:rsid w:val="008231DB"/>
    <w:rsid w:val="00824FF6"/>
    <w:rsid w:val="008250E6"/>
    <w:rsid w:val="00825657"/>
    <w:rsid w:val="00825739"/>
    <w:rsid w:val="0083067B"/>
    <w:rsid w:val="008307D7"/>
    <w:rsid w:val="00834E47"/>
    <w:rsid w:val="008357BA"/>
    <w:rsid w:val="008364C3"/>
    <w:rsid w:val="00836581"/>
    <w:rsid w:val="0083790F"/>
    <w:rsid w:val="008414CF"/>
    <w:rsid w:val="00841D8B"/>
    <w:rsid w:val="0084392A"/>
    <w:rsid w:val="00843FE4"/>
    <w:rsid w:val="008445FB"/>
    <w:rsid w:val="00844AE9"/>
    <w:rsid w:val="008467DF"/>
    <w:rsid w:val="00846A4B"/>
    <w:rsid w:val="008507A2"/>
    <w:rsid w:val="00851EB1"/>
    <w:rsid w:val="008526BC"/>
    <w:rsid w:val="00852DD6"/>
    <w:rsid w:val="0085379B"/>
    <w:rsid w:val="00854878"/>
    <w:rsid w:val="00855B11"/>
    <w:rsid w:val="0085638C"/>
    <w:rsid w:val="0085696F"/>
    <w:rsid w:val="00856FE8"/>
    <w:rsid w:val="008579FA"/>
    <w:rsid w:val="008602FF"/>
    <w:rsid w:val="00862ECE"/>
    <w:rsid w:val="0086527A"/>
    <w:rsid w:val="00865BA6"/>
    <w:rsid w:val="00865C24"/>
    <w:rsid w:val="008664CA"/>
    <w:rsid w:val="00866573"/>
    <w:rsid w:val="00866D4C"/>
    <w:rsid w:val="00867EA6"/>
    <w:rsid w:val="008702DF"/>
    <w:rsid w:val="00870313"/>
    <w:rsid w:val="00870ACF"/>
    <w:rsid w:val="00870C43"/>
    <w:rsid w:val="00871B8E"/>
    <w:rsid w:val="00872DBF"/>
    <w:rsid w:val="00873291"/>
    <w:rsid w:val="008739FE"/>
    <w:rsid w:val="00873B0D"/>
    <w:rsid w:val="00873BE1"/>
    <w:rsid w:val="00874158"/>
    <w:rsid w:val="008746B3"/>
    <w:rsid w:val="00876BEE"/>
    <w:rsid w:val="00876EDD"/>
    <w:rsid w:val="00877423"/>
    <w:rsid w:val="00880DDC"/>
    <w:rsid w:val="008815F9"/>
    <w:rsid w:val="00882316"/>
    <w:rsid w:val="00882F33"/>
    <w:rsid w:val="00883667"/>
    <w:rsid w:val="008853BC"/>
    <w:rsid w:val="008858FA"/>
    <w:rsid w:val="00887ACF"/>
    <w:rsid w:val="00892B5D"/>
    <w:rsid w:val="00893649"/>
    <w:rsid w:val="00893B8D"/>
    <w:rsid w:val="00893E25"/>
    <w:rsid w:val="008961C1"/>
    <w:rsid w:val="008964C4"/>
    <w:rsid w:val="00896DCC"/>
    <w:rsid w:val="00897D3E"/>
    <w:rsid w:val="008A0D33"/>
    <w:rsid w:val="008A2691"/>
    <w:rsid w:val="008A3656"/>
    <w:rsid w:val="008A4831"/>
    <w:rsid w:val="008A51DF"/>
    <w:rsid w:val="008A5A1C"/>
    <w:rsid w:val="008A68D7"/>
    <w:rsid w:val="008A6F1C"/>
    <w:rsid w:val="008B31F7"/>
    <w:rsid w:val="008B3E52"/>
    <w:rsid w:val="008B47CE"/>
    <w:rsid w:val="008B48EA"/>
    <w:rsid w:val="008B4B5A"/>
    <w:rsid w:val="008B64A9"/>
    <w:rsid w:val="008B79AE"/>
    <w:rsid w:val="008B79E0"/>
    <w:rsid w:val="008C00F9"/>
    <w:rsid w:val="008C25AC"/>
    <w:rsid w:val="008C2D5F"/>
    <w:rsid w:val="008C2F81"/>
    <w:rsid w:val="008C33B7"/>
    <w:rsid w:val="008C4E58"/>
    <w:rsid w:val="008C55A5"/>
    <w:rsid w:val="008C5878"/>
    <w:rsid w:val="008C5B43"/>
    <w:rsid w:val="008C66E3"/>
    <w:rsid w:val="008C6ECA"/>
    <w:rsid w:val="008D0169"/>
    <w:rsid w:val="008D2A46"/>
    <w:rsid w:val="008D2B9F"/>
    <w:rsid w:val="008D4067"/>
    <w:rsid w:val="008D4295"/>
    <w:rsid w:val="008D46B7"/>
    <w:rsid w:val="008D6545"/>
    <w:rsid w:val="008D69F7"/>
    <w:rsid w:val="008D6E59"/>
    <w:rsid w:val="008D74FA"/>
    <w:rsid w:val="008E0163"/>
    <w:rsid w:val="008E3048"/>
    <w:rsid w:val="008E35F3"/>
    <w:rsid w:val="008E3895"/>
    <w:rsid w:val="008E3FAE"/>
    <w:rsid w:val="008E4F0F"/>
    <w:rsid w:val="008E53EA"/>
    <w:rsid w:val="008E6849"/>
    <w:rsid w:val="008E6E5F"/>
    <w:rsid w:val="008E708E"/>
    <w:rsid w:val="008E75B2"/>
    <w:rsid w:val="008E7863"/>
    <w:rsid w:val="008F0289"/>
    <w:rsid w:val="008F031E"/>
    <w:rsid w:val="008F0B63"/>
    <w:rsid w:val="008F0D12"/>
    <w:rsid w:val="008F1859"/>
    <w:rsid w:val="008F2021"/>
    <w:rsid w:val="008F5286"/>
    <w:rsid w:val="008F5341"/>
    <w:rsid w:val="008F6191"/>
    <w:rsid w:val="008F6D9A"/>
    <w:rsid w:val="008F783F"/>
    <w:rsid w:val="008F7F97"/>
    <w:rsid w:val="009035D0"/>
    <w:rsid w:val="009042E4"/>
    <w:rsid w:val="00905739"/>
    <w:rsid w:val="0090653C"/>
    <w:rsid w:val="009066AE"/>
    <w:rsid w:val="009073D8"/>
    <w:rsid w:val="00907D53"/>
    <w:rsid w:val="00911D81"/>
    <w:rsid w:val="009146A3"/>
    <w:rsid w:val="00914BBB"/>
    <w:rsid w:val="00915586"/>
    <w:rsid w:val="009166FD"/>
    <w:rsid w:val="00917D79"/>
    <w:rsid w:val="0092145C"/>
    <w:rsid w:val="009217D2"/>
    <w:rsid w:val="00923A8A"/>
    <w:rsid w:val="00924C4F"/>
    <w:rsid w:val="009300C8"/>
    <w:rsid w:val="00930EBA"/>
    <w:rsid w:val="00931320"/>
    <w:rsid w:val="0093528D"/>
    <w:rsid w:val="00935AB3"/>
    <w:rsid w:val="00936F53"/>
    <w:rsid w:val="009374B2"/>
    <w:rsid w:val="009377ED"/>
    <w:rsid w:val="00937AAB"/>
    <w:rsid w:val="00937F0B"/>
    <w:rsid w:val="0094275E"/>
    <w:rsid w:val="00942B82"/>
    <w:rsid w:val="0094429F"/>
    <w:rsid w:val="00944BD4"/>
    <w:rsid w:val="00944F00"/>
    <w:rsid w:val="009460F1"/>
    <w:rsid w:val="009471BC"/>
    <w:rsid w:val="00950FD2"/>
    <w:rsid w:val="009530D5"/>
    <w:rsid w:val="009538CE"/>
    <w:rsid w:val="009541B5"/>
    <w:rsid w:val="00954A17"/>
    <w:rsid w:val="00954FC2"/>
    <w:rsid w:val="009556B3"/>
    <w:rsid w:val="009574FB"/>
    <w:rsid w:val="00957B1A"/>
    <w:rsid w:val="009617C4"/>
    <w:rsid w:val="009639AA"/>
    <w:rsid w:val="009655A1"/>
    <w:rsid w:val="00966017"/>
    <w:rsid w:val="00966469"/>
    <w:rsid w:val="00971388"/>
    <w:rsid w:val="009713CF"/>
    <w:rsid w:val="00971DCE"/>
    <w:rsid w:val="009728E8"/>
    <w:rsid w:val="009738BA"/>
    <w:rsid w:val="00975081"/>
    <w:rsid w:val="009752C1"/>
    <w:rsid w:val="00984336"/>
    <w:rsid w:val="00984B16"/>
    <w:rsid w:val="009857F9"/>
    <w:rsid w:val="00987AF0"/>
    <w:rsid w:val="00987C5F"/>
    <w:rsid w:val="009905FE"/>
    <w:rsid w:val="00990954"/>
    <w:rsid w:val="0099193E"/>
    <w:rsid w:val="00992BE4"/>
    <w:rsid w:val="009931A5"/>
    <w:rsid w:val="00993778"/>
    <w:rsid w:val="00993FB7"/>
    <w:rsid w:val="009946B3"/>
    <w:rsid w:val="00994C43"/>
    <w:rsid w:val="009965B1"/>
    <w:rsid w:val="0099662E"/>
    <w:rsid w:val="00996B33"/>
    <w:rsid w:val="00997362"/>
    <w:rsid w:val="0099738B"/>
    <w:rsid w:val="009A0E98"/>
    <w:rsid w:val="009A0F55"/>
    <w:rsid w:val="009A3868"/>
    <w:rsid w:val="009A3AD3"/>
    <w:rsid w:val="009A4D6A"/>
    <w:rsid w:val="009A4E77"/>
    <w:rsid w:val="009A7116"/>
    <w:rsid w:val="009A74E8"/>
    <w:rsid w:val="009A7B5C"/>
    <w:rsid w:val="009A7DA5"/>
    <w:rsid w:val="009B0062"/>
    <w:rsid w:val="009B0E94"/>
    <w:rsid w:val="009B1339"/>
    <w:rsid w:val="009B2040"/>
    <w:rsid w:val="009B3FA2"/>
    <w:rsid w:val="009B571A"/>
    <w:rsid w:val="009B7013"/>
    <w:rsid w:val="009C0A63"/>
    <w:rsid w:val="009C0DDC"/>
    <w:rsid w:val="009C270C"/>
    <w:rsid w:val="009C5B13"/>
    <w:rsid w:val="009C78E5"/>
    <w:rsid w:val="009D05F5"/>
    <w:rsid w:val="009D06E7"/>
    <w:rsid w:val="009D0EC1"/>
    <w:rsid w:val="009D12F1"/>
    <w:rsid w:val="009D16C6"/>
    <w:rsid w:val="009D29F3"/>
    <w:rsid w:val="009D2AF7"/>
    <w:rsid w:val="009D3557"/>
    <w:rsid w:val="009D3FB7"/>
    <w:rsid w:val="009D4DEF"/>
    <w:rsid w:val="009E07A2"/>
    <w:rsid w:val="009E0DB8"/>
    <w:rsid w:val="009E2EDC"/>
    <w:rsid w:val="009E3EF5"/>
    <w:rsid w:val="009E428B"/>
    <w:rsid w:val="009E50D5"/>
    <w:rsid w:val="009E5683"/>
    <w:rsid w:val="009E578F"/>
    <w:rsid w:val="009F1937"/>
    <w:rsid w:val="009F2431"/>
    <w:rsid w:val="009F2A66"/>
    <w:rsid w:val="009F3B1D"/>
    <w:rsid w:val="009F411D"/>
    <w:rsid w:val="009F5FCB"/>
    <w:rsid w:val="009F6CF3"/>
    <w:rsid w:val="009F6F56"/>
    <w:rsid w:val="009F74DD"/>
    <w:rsid w:val="00A00A8B"/>
    <w:rsid w:val="00A01C9F"/>
    <w:rsid w:val="00A035EB"/>
    <w:rsid w:val="00A03AA1"/>
    <w:rsid w:val="00A03ED9"/>
    <w:rsid w:val="00A0429A"/>
    <w:rsid w:val="00A052D0"/>
    <w:rsid w:val="00A06999"/>
    <w:rsid w:val="00A1059A"/>
    <w:rsid w:val="00A11328"/>
    <w:rsid w:val="00A13551"/>
    <w:rsid w:val="00A1377E"/>
    <w:rsid w:val="00A14C3F"/>
    <w:rsid w:val="00A176B0"/>
    <w:rsid w:val="00A20ACD"/>
    <w:rsid w:val="00A214E0"/>
    <w:rsid w:val="00A21827"/>
    <w:rsid w:val="00A21BA3"/>
    <w:rsid w:val="00A224A8"/>
    <w:rsid w:val="00A22EFB"/>
    <w:rsid w:val="00A235C8"/>
    <w:rsid w:val="00A2460B"/>
    <w:rsid w:val="00A32192"/>
    <w:rsid w:val="00A3345E"/>
    <w:rsid w:val="00A33A62"/>
    <w:rsid w:val="00A341A2"/>
    <w:rsid w:val="00A344CD"/>
    <w:rsid w:val="00A3463F"/>
    <w:rsid w:val="00A36C07"/>
    <w:rsid w:val="00A370C4"/>
    <w:rsid w:val="00A37C89"/>
    <w:rsid w:val="00A420F3"/>
    <w:rsid w:val="00A42A5D"/>
    <w:rsid w:val="00A42F59"/>
    <w:rsid w:val="00A42F89"/>
    <w:rsid w:val="00A43812"/>
    <w:rsid w:val="00A43AD7"/>
    <w:rsid w:val="00A45C48"/>
    <w:rsid w:val="00A46513"/>
    <w:rsid w:val="00A512D8"/>
    <w:rsid w:val="00A527A8"/>
    <w:rsid w:val="00A53FDD"/>
    <w:rsid w:val="00A54DA0"/>
    <w:rsid w:val="00A56E78"/>
    <w:rsid w:val="00A57D97"/>
    <w:rsid w:val="00A57F28"/>
    <w:rsid w:val="00A641EA"/>
    <w:rsid w:val="00A64A4C"/>
    <w:rsid w:val="00A64C89"/>
    <w:rsid w:val="00A664C8"/>
    <w:rsid w:val="00A71DC7"/>
    <w:rsid w:val="00A72101"/>
    <w:rsid w:val="00A7683A"/>
    <w:rsid w:val="00A76F33"/>
    <w:rsid w:val="00A8036F"/>
    <w:rsid w:val="00A84FA7"/>
    <w:rsid w:val="00A8593D"/>
    <w:rsid w:val="00A9052E"/>
    <w:rsid w:val="00A90C45"/>
    <w:rsid w:val="00A91DE4"/>
    <w:rsid w:val="00A93622"/>
    <w:rsid w:val="00A93687"/>
    <w:rsid w:val="00A9517C"/>
    <w:rsid w:val="00A95A66"/>
    <w:rsid w:val="00A95D0B"/>
    <w:rsid w:val="00A967B7"/>
    <w:rsid w:val="00A96E25"/>
    <w:rsid w:val="00A97DA7"/>
    <w:rsid w:val="00AA0766"/>
    <w:rsid w:val="00AA0C60"/>
    <w:rsid w:val="00AA1E44"/>
    <w:rsid w:val="00AA68EF"/>
    <w:rsid w:val="00AA6A7A"/>
    <w:rsid w:val="00AA6DA0"/>
    <w:rsid w:val="00AA6F22"/>
    <w:rsid w:val="00AA6F46"/>
    <w:rsid w:val="00AB53CC"/>
    <w:rsid w:val="00AB6CF4"/>
    <w:rsid w:val="00AB7EE2"/>
    <w:rsid w:val="00AC0FF2"/>
    <w:rsid w:val="00AC245B"/>
    <w:rsid w:val="00AC2DEF"/>
    <w:rsid w:val="00AC3EC0"/>
    <w:rsid w:val="00AC7DEF"/>
    <w:rsid w:val="00AD017E"/>
    <w:rsid w:val="00AD2F1E"/>
    <w:rsid w:val="00AD3BC1"/>
    <w:rsid w:val="00AD4D27"/>
    <w:rsid w:val="00AD5AB8"/>
    <w:rsid w:val="00AD638F"/>
    <w:rsid w:val="00AD771B"/>
    <w:rsid w:val="00AD7F65"/>
    <w:rsid w:val="00AE039C"/>
    <w:rsid w:val="00AE2639"/>
    <w:rsid w:val="00AE3366"/>
    <w:rsid w:val="00AE5279"/>
    <w:rsid w:val="00AE53C0"/>
    <w:rsid w:val="00AE65F7"/>
    <w:rsid w:val="00AE6F78"/>
    <w:rsid w:val="00AE7872"/>
    <w:rsid w:val="00AF0FB7"/>
    <w:rsid w:val="00AF1135"/>
    <w:rsid w:val="00AF1163"/>
    <w:rsid w:val="00AF1EA0"/>
    <w:rsid w:val="00AF224E"/>
    <w:rsid w:val="00AF3A32"/>
    <w:rsid w:val="00AF51C1"/>
    <w:rsid w:val="00AF760E"/>
    <w:rsid w:val="00B00719"/>
    <w:rsid w:val="00B012FF"/>
    <w:rsid w:val="00B02B13"/>
    <w:rsid w:val="00B030C5"/>
    <w:rsid w:val="00B06D17"/>
    <w:rsid w:val="00B0745A"/>
    <w:rsid w:val="00B07A1B"/>
    <w:rsid w:val="00B10004"/>
    <w:rsid w:val="00B11BCD"/>
    <w:rsid w:val="00B12F6F"/>
    <w:rsid w:val="00B12FDB"/>
    <w:rsid w:val="00B12FE7"/>
    <w:rsid w:val="00B135F9"/>
    <w:rsid w:val="00B13CDD"/>
    <w:rsid w:val="00B14F8F"/>
    <w:rsid w:val="00B15601"/>
    <w:rsid w:val="00B15914"/>
    <w:rsid w:val="00B15C5E"/>
    <w:rsid w:val="00B16040"/>
    <w:rsid w:val="00B17836"/>
    <w:rsid w:val="00B17FB5"/>
    <w:rsid w:val="00B216C6"/>
    <w:rsid w:val="00B21AAD"/>
    <w:rsid w:val="00B220DE"/>
    <w:rsid w:val="00B23D19"/>
    <w:rsid w:val="00B2523F"/>
    <w:rsid w:val="00B25471"/>
    <w:rsid w:val="00B26836"/>
    <w:rsid w:val="00B2713D"/>
    <w:rsid w:val="00B301F6"/>
    <w:rsid w:val="00B30232"/>
    <w:rsid w:val="00B3154F"/>
    <w:rsid w:val="00B31A0A"/>
    <w:rsid w:val="00B32BA1"/>
    <w:rsid w:val="00B34654"/>
    <w:rsid w:val="00B3540E"/>
    <w:rsid w:val="00B40CB3"/>
    <w:rsid w:val="00B4256F"/>
    <w:rsid w:val="00B42CC3"/>
    <w:rsid w:val="00B42EBB"/>
    <w:rsid w:val="00B433B4"/>
    <w:rsid w:val="00B43987"/>
    <w:rsid w:val="00B43A5C"/>
    <w:rsid w:val="00B44CEB"/>
    <w:rsid w:val="00B45619"/>
    <w:rsid w:val="00B47942"/>
    <w:rsid w:val="00B51EE9"/>
    <w:rsid w:val="00B522C3"/>
    <w:rsid w:val="00B53104"/>
    <w:rsid w:val="00B55AF2"/>
    <w:rsid w:val="00B572E4"/>
    <w:rsid w:val="00B60B2C"/>
    <w:rsid w:val="00B62B49"/>
    <w:rsid w:val="00B6303C"/>
    <w:rsid w:val="00B64397"/>
    <w:rsid w:val="00B64ACD"/>
    <w:rsid w:val="00B64F4D"/>
    <w:rsid w:val="00B65BB1"/>
    <w:rsid w:val="00B70FAC"/>
    <w:rsid w:val="00B71ED4"/>
    <w:rsid w:val="00B72956"/>
    <w:rsid w:val="00B731F3"/>
    <w:rsid w:val="00B73B86"/>
    <w:rsid w:val="00B7463D"/>
    <w:rsid w:val="00B75D53"/>
    <w:rsid w:val="00B7690A"/>
    <w:rsid w:val="00B77173"/>
    <w:rsid w:val="00B802F2"/>
    <w:rsid w:val="00B80720"/>
    <w:rsid w:val="00B80CCB"/>
    <w:rsid w:val="00B80E1C"/>
    <w:rsid w:val="00B826C0"/>
    <w:rsid w:val="00B84793"/>
    <w:rsid w:val="00B84AAC"/>
    <w:rsid w:val="00B84D82"/>
    <w:rsid w:val="00B85DB1"/>
    <w:rsid w:val="00B860B4"/>
    <w:rsid w:val="00B87501"/>
    <w:rsid w:val="00B87DBB"/>
    <w:rsid w:val="00B90242"/>
    <w:rsid w:val="00B90811"/>
    <w:rsid w:val="00B9154E"/>
    <w:rsid w:val="00B919D1"/>
    <w:rsid w:val="00B93157"/>
    <w:rsid w:val="00B93771"/>
    <w:rsid w:val="00B96923"/>
    <w:rsid w:val="00B96959"/>
    <w:rsid w:val="00B97915"/>
    <w:rsid w:val="00BA168D"/>
    <w:rsid w:val="00BA2F33"/>
    <w:rsid w:val="00BA4E33"/>
    <w:rsid w:val="00BA6554"/>
    <w:rsid w:val="00BA6E6E"/>
    <w:rsid w:val="00BA7390"/>
    <w:rsid w:val="00BB00CD"/>
    <w:rsid w:val="00BB0E83"/>
    <w:rsid w:val="00BB32AB"/>
    <w:rsid w:val="00BB5285"/>
    <w:rsid w:val="00BB5336"/>
    <w:rsid w:val="00BB5BBF"/>
    <w:rsid w:val="00BB5F06"/>
    <w:rsid w:val="00BB6B0A"/>
    <w:rsid w:val="00BB7DB2"/>
    <w:rsid w:val="00BC0799"/>
    <w:rsid w:val="00BC3427"/>
    <w:rsid w:val="00BC4339"/>
    <w:rsid w:val="00BC4603"/>
    <w:rsid w:val="00BC6790"/>
    <w:rsid w:val="00BC75EF"/>
    <w:rsid w:val="00BC7D6A"/>
    <w:rsid w:val="00BD00C0"/>
    <w:rsid w:val="00BD0E52"/>
    <w:rsid w:val="00BD1221"/>
    <w:rsid w:val="00BD3EF6"/>
    <w:rsid w:val="00BD4413"/>
    <w:rsid w:val="00BD6266"/>
    <w:rsid w:val="00BD658A"/>
    <w:rsid w:val="00BD7D48"/>
    <w:rsid w:val="00BE031D"/>
    <w:rsid w:val="00BE14FD"/>
    <w:rsid w:val="00BE2A1B"/>
    <w:rsid w:val="00BE451F"/>
    <w:rsid w:val="00BE492C"/>
    <w:rsid w:val="00BE7F3C"/>
    <w:rsid w:val="00BF02E2"/>
    <w:rsid w:val="00BF1C38"/>
    <w:rsid w:val="00BF233C"/>
    <w:rsid w:val="00BF2D39"/>
    <w:rsid w:val="00BF3BE6"/>
    <w:rsid w:val="00BF3E43"/>
    <w:rsid w:val="00BF5C8C"/>
    <w:rsid w:val="00BF6CA0"/>
    <w:rsid w:val="00BF77F3"/>
    <w:rsid w:val="00C0025C"/>
    <w:rsid w:val="00C00FC6"/>
    <w:rsid w:val="00C02B91"/>
    <w:rsid w:val="00C0563E"/>
    <w:rsid w:val="00C05A09"/>
    <w:rsid w:val="00C05C94"/>
    <w:rsid w:val="00C07268"/>
    <w:rsid w:val="00C07415"/>
    <w:rsid w:val="00C10734"/>
    <w:rsid w:val="00C10A66"/>
    <w:rsid w:val="00C1253D"/>
    <w:rsid w:val="00C1298A"/>
    <w:rsid w:val="00C14084"/>
    <w:rsid w:val="00C1471E"/>
    <w:rsid w:val="00C14EDF"/>
    <w:rsid w:val="00C15FC4"/>
    <w:rsid w:val="00C16A51"/>
    <w:rsid w:val="00C16EC4"/>
    <w:rsid w:val="00C202AC"/>
    <w:rsid w:val="00C20322"/>
    <w:rsid w:val="00C21DC2"/>
    <w:rsid w:val="00C23A53"/>
    <w:rsid w:val="00C2435F"/>
    <w:rsid w:val="00C248DD"/>
    <w:rsid w:val="00C25992"/>
    <w:rsid w:val="00C27FCD"/>
    <w:rsid w:val="00C300F9"/>
    <w:rsid w:val="00C3359A"/>
    <w:rsid w:val="00C33F78"/>
    <w:rsid w:val="00C34987"/>
    <w:rsid w:val="00C361A9"/>
    <w:rsid w:val="00C3681C"/>
    <w:rsid w:val="00C373EF"/>
    <w:rsid w:val="00C41005"/>
    <w:rsid w:val="00C4155E"/>
    <w:rsid w:val="00C41C1D"/>
    <w:rsid w:val="00C42441"/>
    <w:rsid w:val="00C42E8F"/>
    <w:rsid w:val="00C43385"/>
    <w:rsid w:val="00C436FF"/>
    <w:rsid w:val="00C447D8"/>
    <w:rsid w:val="00C449A0"/>
    <w:rsid w:val="00C47526"/>
    <w:rsid w:val="00C47981"/>
    <w:rsid w:val="00C47B0F"/>
    <w:rsid w:val="00C51D58"/>
    <w:rsid w:val="00C5454F"/>
    <w:rsid w:val="00C563D3"/>
    <w:rsid w:val="00C61A65"/>
    <w:rsid w:val="00C64CC9"/>
    <w:rsid w:val="00C65A02"/>
    <w:rsid w:val="00C6740A"/>
    <w:rsid w:val="00C6748A"/>
    <w:rsid w:val="00C70889"/>
    <w:rsid w:val="00C71113"/>
    <w:rsid w:val="00C71B97"/>
    <w:rsid w:val="00C71CE1"/>
    <w:rsid w:val="00C72980"/>
    <w:rsid w:val="00C72EA4"/>
    <w:rsid w:val="00C736DD"/>
    <w:rsid w:val="00C73B19"/>
    <w:rsid w:val="00C7450F"/>
    <w:rsid w:val="00C77078"/>
    <w:rsid w:val="00C8134A"/>
    <w:rsid w:val="00C8204C"/>
    <w:rsid w:val="00C8241C"/>
    <w:rsid w:val="00C82C59"/>
    <w:rsid w:val="00C82E62"/>
    <w:rsid w:val="00C83EBB"/>
    <w:rsid w:val="00C84162"/>
    <w:rsid w:val="00C84BBD"/>
    <w:rsid w:val="00C86291"/>
    <w:rsid w:val="00C86306"/>
    <w:rsid w:val="00C867DB"/>
    <w:rsid w:val="00C8741D"/>
    <w:rsid w:val="00C914F4"/>
    <w:rsid w:val="00C923BF"/>
    <w:rsid w:val="00C92F0E"/>
    <w:rsid w:val="00C95B85"/>
    <w:rsid w:val="00C960DC"/>
    <w:rsid w:val="00C96CD2"/>
    <w:rsid w:val="00C97329"/>
    <w:rsid w:val="00C975E1"/>
    <w:rsid w:val="00CA1615"/>
    <w:rsid w:val="00CA2B0D"/>
    <w:rsid w:val="00CA369C"/>
    <w:rsid w:val="00CA4913"/>
    <w:rsid w:val="00CA5F59"/>
    <w:rsid w:val="00CA6F06"/>
    <w:rsid w:val="00CA727F"/>
    <w:rsid w:val="00CA7340"/>
    <w:rsid w:val="00CA73AF"/>
    <w:rsid w:val="00CA749D"/>
    <w:rsid w:val="00CB063A"/>
    <w:rsid w:val="00CB1266"/>
    <w:rsid w:val="00CB41C2"/>
    <w:rsid w:val="00CB5850"/>
    <w:rsid w:val="00CC17E6"/>
    <w:rsid w:val="00CC1B5F"/>
    <w:rsid w:val="00CC1E79"/>
    <w:rsid w:val="00CC2B78"/>
    <w:rsid w:val="00CC317F"/>
    <w:rsid w:val="00CC4B70"/>
    <w:rsid w:val="00CC6BA0"/>
    <w:rsid w:val="00CC6E1C"/>
    <w:rsid w:val="00CC6E87"/>
    <w:rsid w:val="00CC6F61"/>
    <w:rsid w:val="00CC7058"/>
    <w:rsid w:val="00CC7255"/>
    <w:rsid w:val="00CC7A85"/>
    <w:rsid w:val="00CD0487"/>
    <w:rsid w:val="00CD0C45"/>
    <w:rsid w:val="00CD19AE"/>
    <w:rsid w:val="00CD19E1"/>
    <w:rsid w:val="00CD1B8E"/>
    <w:rsid w:val="00CD2040"/>
    <w:rsid w:val="00CD2491"/>
    <w:rsid w:val="00CD39EC"/>
    <w:rsid w:val="00CD5145"/>
    <w:rsid w:val="00CD54D0"/>
    <w:rsid w:val="00CD6EEA"/>
    <w:rsid w:val="00CD6F46"/>
    <w:rsid w:val="00CE1F9E"/>
    <w:rsid w:val="00CE237A"/>
    <w:rsid w:val="00CE303D"/>
    <w:rsid w:val="00CE412E"/>
    <w:rsid w:val="00CE48F5"/>
    <w:rsid w:val="00CE52BF"/>
    <w:rsid w:val="00CE60A2"/>
    <w:rsid w:val="00CE62F8"/>
    <w:rsid w:val="00CF293A"/>
    <w:rsid w:val="00CF304D"/>
    <w:rsid w:val="00CF4002"/>
    <w:rsid w:val="00CF400D"/>
    <w:rsid w:val="00CF6414"/>
    <w:rsid w:val="00CF66C7"/>
    <w:rsid w:val="00CF716C"/>
    <w:rsid w:val="00D00540"/>
    <w:rsid w:val="00D041FF"/>
    <w:rsid w:val="00D05B5B"/>
    <w:rsid w:val="00D05F9F"/>
    <w:rsid w:val="00D06A38"/>
    <w:rsid w:val="00D07673"/>
    <w:rsid w:val="00D10809"/>
    <w:rsid w:val="00D11D1F"/>
    <w:rsid w:val="00D13147"/>
    <w:rsid w:val="00D134D2"/>
    <w:rsid w:val="00D13D48"/>
    <w:rsid w:val="00D14B2B"/>
    <w:rsid w:val="00D150EF"/>
    <w:rsid w:val="00D16A72"/>
    <w:rsid w:val="00D16C79"/>
    <w:rsid w:val="00D17C7F"/>
    <w:rsid w:val="00D205E8"/>
    <w:rsid w:val="00D20A53"/>
    <w:rsid w:val="00D219B4"/>
    <w:rsid w:val="00D25712"/>
    <w:rsid w:val="00D25827"/>
    <w:rsid w:val="00D2716F"/>
    <w:rsid w:val="00D30AE4"/>
    <w:rsid w:val="00D31034"/>
    <w:rsid w:val="00D310BC"/>
    <w:rsid w:val="00D31316"/>
    <w:rsid w:val="00D34037"/>
    <w:rsid w:val="00D37619"/>
    <w:rsid w:val="00D407E0"/>
    <w:rsid w:val="00D40908"/>
    <w:rsid w:val="00D40EFE"/>
    <w:rsid w:val="00D410C0"/>
    <w:rsid w:val="00D42900"/>
    <w:rsid w:val="00D42F89"/>
    <w:rsid w:val="00D4353D"/>
    <w:rsid w:val="00D43FC4"/>
    <w:rsid w:val="00D45295"/>
    <w:rsid w:val="00D45496"/>
    <w:rsid w:val="00D47FFC"/>
    <w:rsid w:val="00D50714"/>
    <w:rsid w:val="00D510C3"/>
    <w:rsid w:val="00D534AA"/>
    <w:rsid w:val="00D53617"/>
    <w:rsid w:val="00D542F0"/>
    <w:rsid w:val="00D5760B"/>
    <w:rsid w:val="00D607FA"/>
    <w:rsid w:val="00D60AE7"/>
    <w:rsid w:val="00D61BB2"/>
    <w:rsid w:val="00D61CAA"/>
    <w:rsid w:val="00D62210"/>
    <w:rsid w:val="00D62533"/>
    <w:rsid w:val="00D648D9"/>
    <w:rsid w:val="00D6744C"/>
    <w:rsid w:val="00D7025D"/>
    <w:rsid w:val="00D72231"/>
    <w:rsid w:val="00D737EA"/>
    <w:rsid w:val="00D739CC"/>
    <w:rsid w:val="00D74613"/>
    <w:rsid w:val="00D746F6"/>
    <w:rsid w:val="00D74B7F"/>
    <w:rsid w:val="00D75087"/>
    <w:rsid w:val="00D75ED0"/>
    <w:rsid w:val="00D76148"/>
    <w:rsid w:val="00D76B5F"/>
    <w:rsid w:val="00D80C24"/>
    <w:rsid w:val="00D8154B"/>
    <w:rsid w:val="00D831AB"/>
    <w:rsid w:val="00D83881"/>
    <w:rsid w:val="00D84A7D"/>
    <w:rsid w:val="00D85B3F"/>
    <w:rsid w:val="00D86803"/>
    <w:rsid w:val="00D87E17"/>
    <w:rsid w:val="00D87E51"/>
    <w:rsid w:val="00D90A05"/>
    <w:rsid w:val="00D90EA6"/>
    <w:rsid w:val="00D9350F"/>
    <w:rsid w:val="00D94377"/>
    <w:rsid w:val="00D944E1"/>
    <w:rsid w:val="00D948C4"/>
    <w:rsid w:val="00D95A0C"/>
    <w:rsid w:val="00D970AF"/>
    <w:rsid w:val="00D9710F"/>
    <w:rsid w:val="00D972DA"/>
    <w:rsid w:val="00D97E90"/>
    <w:rsid w:val="00DA0C77"/>
    <w:rsid w:val="00DA3EC8"/>
    <w:rsid w:val="00DB0017"/>
    <w:rsid w:val="00DB064A"/>
    <w:rsid w:val="00DB2CC9"/>
    <w:rsid w:val="00DB2EA0"/>
    <w:rsid w:val="00DB3190"/>
    <w:rsid w:val="00DB3502"/>
    <w:rsid w:val="00DB38DB"/>
    <w:rsid w:val="00DB5113"/>
    <w:rsid w:val="00DB5AEF"/>
    <w:rsid w:val="00DB5DD7"/>
    <w:rsid w:val="00DB6127"/>
    <w:rsid w:val="00DB7411"/>
    <w:rsid w:val="00DB743C"/>
    <w:rsid w:val="00DB75E0"/>
    <w:rsid w:val="00DC0949"/>
    <w:rsid w:val="00DC2618"/>
    <w:rsid w:val="00DC3617"/>
    <w:rsid w:val="00DC5E82"/>
    <w:rsid w:val="00DC6BB5"/>
    <w:rsid w:val="00DC6F80"/>
    <w:rsid w:val="00DC700F"/>
    <w:rsid w:val="00DC7A5C"/>
    <w:rsid w:val="00DC7D2E"/>
    <w:rsid w:val="00DD12E2"/>
    <w:rsid w:val="00DD2680"/>
    <w:rsid w:val="00DD3104"/>
    <w:rsid w:val="00DD33CC"/>
    <w:rsid w:val="00DD3BC5"/>
    <w:rsid w:val="00DD4622"/>
    <w:rsid w:val="00DD47E3"/>
    <w:rsid w:val="00DD77DC"/>
    <w:rsid w:val="00DD7B5C"/>
    <w:rsid w:val="00DE17C1"/>
    <w:rsid w:val="00DE191F"/>
    <w:rsid w:val="00DE19DF"/>
    <w:rsid w:val="00DE2749"/>
    <w:rsid w:val="00DE2A68"/>
    <w:rsid w:val="00DE3478"/>
    <w:rsid w:val="00DE369C"/>
    <w:rsid w:val="00DE3994"/>
    <w:rsid w:val="00DE4A83"/>
    <w:rsid w:val="00DE60B0"/>
    <w:rsid w:val="00DE7355"/>
    <w:rsid w:val="00DE74C3"/>
    <w:rsid w:val="00DE788B"/>
    <w:rsid w:val="00DF0283"/>
    <w:rsid w:val="00DF05F5"/>
    <w:rsid w:val="00DF0CAC"/>
    <w:rsid w:val="00DF24F1"/>
    <w:rsid w:val="00DF3C67"/>
    <w:rsid w:val="00DF3DBA"/>
    <w:rsid w:val="00DF7D82"/>
    <w:rsid w:val="00E010E2"/>
    <w:rsid w:val="00E01AE3"/>
    <w:rsid w:val="00E042FD"/>
    <w:rsid w:val="00E05756"/>
    <w:rsid w:val="00E05B75"/>
    <w:rsid w:val="00E064C5"/>
    <w:rsid w:val="00E06D75"/>
    <w:rsid w:val="00E10CB6"/>
    <w:rsid w:val="00E131E5"/>
    <w:rsid w:val="00E15691"/>
    <w:rsid w:val="00E15E49"/>
    <w:rsid w:val="00E15E8C"/>
    <w:rsid w:val="00E165A0"/>
    <w:rsid w:val="00E17E9C"/>
    <w:rsid w:val="00E225A2"/>
    <w:rsid w:val="00E22622"/>
    <w:rsid w:val="00E22956"/>
    <w:rsid w:val="00E256C2"/>
    <w:rsid w:val="00E25B16"/>
    <w:rsid w:val="00E32988"/>
    <w:rsid w:val="00E32CEB"/>
    <w:rsid w:val="00E32DB1"/>
    <w:rsid w:val="00E33A02"/>
    <w:rsid w:val="00E34EEA"/>
    <w:rsid w:val="00E35BBF"/>
    <w:rsid w:val="00E363C0"/>
    <w:rsid w:val="00E375A2"/>
    <w:rsid w:val="00E37794"/>
    <w:rsid w:val="00E42058"/>
    <w:rsid w:val="00E4216B"/>
    <w:rsid w:val="00E425AE"/>
    <w:rsid w:val="00E42E0C"/>
    <w:rsid w:val="00E44273"/>
    <w:rsid w:val="00E44B5F"/>
    <w:rsid w:val="00E4510D"/>
    <w:rsid w:val="00E46A18"/>
    <w:rsid w:val="00E46BC6"/>
    <w:rsid w:val="00E47881"/>
    <w:rsid w:val="00E47A37"/>
    <w:rsid w:val="00E47DA8"/>
    <w:rsid w:val="00E50CB1"/>
    <w:rsid w:val="00E510E5"/>
    <w:rsid w:val="00E51508"/>
    <w:rsid w:val="00E52407"/>
    <w:rsid w:val="00E5334F"/>
    <w:rsid w:val="00E53D12"/>
    <w:rsid w:val="00E53F2F"/>
    <w:rsid w:val="00E553A5"/>
    <w:rsid w:val="00E56726"/>
    <w:rsid w:val="00E56C42"/>
    <w:rsid w:val="00E57BCE"/>
    <w:rsid w:val="00E60CB4"/>
    <w:rsid w:val="00E6205B"/>
    <w:rsid w:val="00E624D1"/>
    <w:rsid w:val="00E62D90"/>
    <w:rsid w:val="00E63096"/>
    <w:rsid w:val="00E6463E"/>
    <w:rsid w:val="00E70D6A"/>
    <w:rsid w:val="00E713C7"/>
    <w:rsid w:val="00E7155D"/>
    <w:rsid w:val="00E71CCF"/>
    <w:rsid w:val="00E745A5"/>
    <w:rsid w:val="00E749B3"/>
    <w:rsid w:val="00E75582"/>
    <w:rsid w:val="00E75673"/>
    <w:rsid w:val="00E75C0D"/>
    <w:rsid w:val="00E76385"/>
    <w:rsid w:val="00E76ACD"/>
    <w:rsid w:val="00E77279"/>
    <w:rsid w:val="00E8034B"/>
    <w:rsid w:val="00E81A5B"/>
    <w:rsid w:val="00E81F4C"/>
    <w:rsid w:val="00E82217"/>
    <w:rsid w:val="00E828B3"/>
    <w:rsid w:val="00E82AE3"/>
    <w:rsid w:val="00E83580"/>
    <w:rsid w:val="00E85F9D"/>
    <w:rsid w:val="00E86416"/>
    <w:rsid w:val="00E916FE"/>
    <w:rsid w:val="00E919E9"/>
    <w:rsid w:val="00E9223A"/>
    <w:rsid w:val="00E92BF6"/>
    <w:rsid w:val="00E92C2C"/>
    <w:rsid w:val="00E93AFA"/>
    <w:rsid w:val="00E94D8C"/>
    <w:rsid w:val="00E95538"/>
    <w:rsid w:val="00E95BC6"/>
    <w:rsid w:val="00E96431"/>
    <w:rsid w:val="00E972B2"/>
    <w:rsid w:val="00EA002B"/>
    <w:rsid w:val="00EA0584"/>
    <w:rsid w:val="00EA0896"/>
    <w:rsid w:val="00EA0D3B"/>
    <w:rsid w:val="00EA399D"/>
    <w:rsid w:val="00EA3C8B"/>
    <w:rsid w:val="00EA5E29"/>
    <w:rsid w:val="00EA645B"/>
    <w:rsid w:val="00EA77B9"/>
    <w:rsid w:val="00EB07D4"/>
    <w:rsid w:val="00EB0AC6"/>
    <w:rsid w:val="00EB0BCF"/>
    <w:rsid w:val="00EB1D69"/>
    <w:rsid w:val="00EB38B1"/>
    <w:rsid w:val="00EB3C0B"/>
    <w:rsid w:val="00EB4465"/>
    <w:rsid w:val="00EB59F9"/>
    <w:rsid w:val="00EB6811"/>
    <w:rsid w:val="00EB7848"/>
    <w:rsid w:val="00EC1089"/>
    <w:rsid w:val="00EC37D9"/>
    <w:rsid w:val="00EC4C66"/>
    <w:rsid w:val="00EC662F"/>
    <w:rsid w:val="00ED1CFE"/>
    <w:rsid w:val="00ED34D7"/>
    <w:rsid w:val="00ED39B7"/>
    <w:rsid w:val="00ED5B20"/>
    <w:rsid w:val="00ED61B8"/>
    <w:rsid w:val="00ED70BF"/>
    <w:rsid w:val="00ED7222"/>
    <w:rsid w:val="00EE2691"/>
    <w:rsid w:val="00EE45BB"/>
    <w:rsid w:val="00EE472C"/>
    <w:rsid w:val="00EE5215"/>
    <w:rsid w:val="00EE5C81"/>
    <w:rsid w:val="00EE7785"/>
    <w:rsid w:val="00EE7E1D"/>
    <w:rsid w:val="00EF0AAB"/>
    <w:rsid w:val="00EF1954"/>
    <w:rsid w:val="00EF3D56"/>
    <w:rsid w:val="00EF571F"/>
    <w:rsid w:val="00EF69A6"/>
    <w:rsid w:val="00EF6DA3"/>
    <w:rsid w:val="00F01D86"/>
    <w:rsid w:val="00F01E22"/>
    <w:rsid w:val="00F026B8"/>
    <w:rsid w:val="00F02F38"/>
    <w:rsid w:val="00F03082"/>
    <w:rsid w:val="00F03340"/>
    <w:rsid w:val="00F03709"/>
    <w:rsid w:val="00F04795"/>
    <w:rsid w:val="00F05E96"/>
    <w:rsid w:val="00F070D3"/>
    <w:rsid w:val="00F100AB"/>
    <w:rsid w:val="00F10250"/>
    <w:rsid w:val="00F11D2E"/>
    <w:rsid w:val="00F12B95"/>
    <w:rsid w:val="00F16B73"/>
    <w:rsid w:val="00F17761"/>
    <w:rsid w:val="00F17901"/>
    <w:rsid w:val="00F21521"/>
    <w:rsid w:val="00F221B5"/>
    <w:rsid w:val="00F222BD"/>
    <w:rsid w:val="00F22366"/>
    <w:rsid w:val="00F23CA1"/>
    <w:rsid w:val="00F27DDD"/>
    <w:rsid w:val="00F34449"/>
    <w:rsid w:val="00F3522D"/>
    <w:rsid w:val="00F36797"/>
    <w:rsid w:val="00F36F83"/>
    <w:rsid w:val="00F37848"/>
    <w:rsid w:val="00F4043C"/>
    <w:rsid w:val="00F405B7"/>
    <w:rsid w:val="00F41C86"/>
    <w:rsid w:val="00F41F16"/>
    <w:rsid w:val="00F50AF4"/>
    <w:rsid w:val="00F5123B"/>
    <w:rsid w:val="00F559EA"/>
    <w:rsid w:val="00F55A97"/>
    <w:rsid w:val="00F61540"/>
    <w:rsid w:val="00F61776"/>
    <w:rsid w:val="00F61A3C"/>
    <w:rsid w:val="00F62F4A"/>
    <w:rsid w:val="00F670B6"/>
    <w:rsid w:val="00F6713A"/>
    <w:rsid w:val="00F70ADC"/>
    <w:rsid w:val="00F71648"/>
    <w:rsid w:val="00F7327C"/>
    <w:rsid w:val="00F74104"/>
    <w:rsid w:val="00F7688E"/>
    <w:rsid w:val="00F76EFE"/>
    <w:rsid w:val="00F772A3"/>
    <w:rsid w:val="00F823A8"/>
    <w:rsid w:val="00F82415"/>
    <w:rsid w:val="00F82AB6"/>
    <w:rsid w:val="00F847BF"/>
    <w:rsid w:val="00F865BD"/>
    <w:rsid w:val="00F869E1"/>
    <w:rsid w:val="00F87D4D"/>
    <w:rsid w:val="00F9213C"/>
    <w:rsid w:val="00F92A00"/>
    <w:rsid w:val="00F9462B"/>
    <w:rsid w:val="00F97976"/>
    <w:rsid w:val="00FA1078"/>
    <w:rsid w:val="00FA547C"/>
    <w:rsid w:val="00FA5F90"/>
    <w:rsid w:val="00FB0126"/>
    <w:rsid w:val="00FB0989"/>
    <w:rsid w:val="00FB0DDC"/>
    <w:rsid w:val="00FB2806"/>
    <w:rsid w:val="00FB301B"/>
    <w:rsid w:val="00FB5104"/>
    <w:rsid w:val="00FC2865"/>
    <w:rsid w:val="00FC4114"/>
    <w:rsid w:val="00FC5F19"/>
    <w:rsid w:val="00FD0890"/>
    <w:rsid w:val="00FD2598"/>
    <w:rsid w:val="00FD3C03"/>
    <w:rsid w:val="00FD4170"/>
    <w:rsid w:val="00FD7650"/>
    <w:rsid w:val="00FD78A5"/>
    <w:rsid w:val="00FE03FA"/>
    <w:rsid w:val="00FE04FE"/>
    <w:rsid w:val="00FE0658"/>
    <w:rsid w:val="00FE1ACF"/>
    <w:rsid w:val="00FE1F5C"/>
    <w:rsid w:val="00FE28CA"/>
    <w:rsid w:val="00FE2C8D"/>
    <w:rsid w:val="00FE2D3E"/>
    <w:rsid w:val="00FE3F87"/>
    <w:rsid w:val="00FE5265"/>
    <w:rsid w:val="00FE6994"/>
    <w:rsid w:val="00FE6B9E"/>
    <w:rsid w:val="00FE7FE3"/>
    <w:rsid w:val="00FF0CB9"/>
    <w:rsid w:val="00FF2121"/>
    <w:rsid w:val="00FF2572"/>
    <w:rsid w:val="00FF357C"/>
    <w:rsid w:val="00FF3F12"/>
    <w:rsid w:val="00FF447A"/>
    <w:rsid w:val="00FF64F4"/>
    <w:rsid w:val="00FF6528"/>
    <w:rsid w:val="00FF6C63"/>
    <w:rsid w:val="00FF735A"/>
    <w:rsid w:val="00FF763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337C2DBA"/>
  <w15:docId w15:val="{16692960-BDCE-43C3-B570-85C07C6F1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1" w:defUIPriority="99" w:defSemiHidden="0" w:defUnhideWhenUsed="0" w:defQFormat="0" w:count="371">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iPriority="0" w:unhideWhenUsed="1"/>
    <w:lsdException w:name="FollowedHyperlink" w:semiHidden="1" w:unhideWhenUsed="1"/>
    <w:lsdException w:name="Strong" w:uiPriority="22" w:qFormat="1"/>
    <w:lsdException w:name="Emphasis" w:locked="0"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lsdException w:name="Table Grid" w:locked="0" w:uiPriority="5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locked="0"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9F2431"/>
  </w:style>
  <w:style w:type="paragraph" w:styleId="Heading1">
    <w:name w:val="heading 1"/>
    <w:basedOn w:val="Normal"/>
    <w:link w:val="Heading1Char"/>
    <w:uiPriority w:val="9"/>
    <w:qFormat/>
    <w:locked/>
    <w:rsid w:val="00F82415"/>
    <w:pPr>
      <w:spacing w:before="100" w:beforeAutospacing="1" w:after="100" w:afterAutospacing="1" w:line="240" w:lineRule="auto"/>
      <w:outlineLvl w:val="0"/>
    </w:pPr>
    <w:rPr>
      <w:rFonts w:ascii="Times New Roman" w:eastAsia="Times New Roman" w:hAnsi="Times New Roman" w:cs="Times New Roman"/>
      <w:b/>
      <w:bCs/>
      <w:kern w:val="36"/>
      <w:sz w:val="48"/>
      <w:szCs w:val="48"/>
      <w:lang w:val="en-IN" w:eastAsia="en-I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locked/>
    <w:rsid w:val="008C2F8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Annexure,List Paragraph1,heading 9,WinDForce-Letter,Heading 91,bullets,Heading 911,List Paragraph2,List Paragraph11"/>
    <w:basedOn w:val="Normal"/>
    <w:link w:val="ListParagraphChar"/>
    <w:uiPriority w:val="34"/>
    <w:qFormat/>
    <w:locked/>
    <w:rsid w:val="00C83EBB"/>
    <w:pPr>
      <w:ind w:left="720"/>
      <w:contextualSpacing/>
    </w:pPr>
  </w:style>
  <w:style w:type="character" w:styleId="PlaceholderText">
    <w:name w:val="Placeholder Text"/>
    <w:basedOn w:val="DefaultParagraphFont"/>
    <w:uiPriority w:val="99"/>
    <w:semiHidden/>
    <w:locked/>
    <w:rsid w:val="002B3BBD"/>
    <w:rPr>
      <w:color w:val="808080"/>
    </w:rPr>
  </w:style>
  <w:style w:type="paragraph" w:styleId="BalloonText">
    <w:name w:val="Balloon Text"/>
    <w:basedOn w:val="Normal"/>
    <w:link w:val="BalloonTextChar"/>
    <w:uiPriority w:val="99"/>
    <w:semiHidden/>
    <w:unhideWhenUsed/>
    <w:locked/>
    <w:rsid w:val="002B3BB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B3BBD"/>
    <w:rPr>
      <w:rFonts w:ascii="Tahoma" w:hAnsi="Tahoma" w:cs="Tahoma"/>
      <w:sz w:val="16"/>
      <w:szCs w:val="16"/>
    </w:rPr>
  </w:style>
  <w:style w:type="paragraph" w:styleId="Header">
    <w:name w:val="header"/>
    <w:basedOn w:val="Normal"/>
    <w:link w:val="HeaderChar"/>
    <w:uiPriority w:val="99"/>
    <w:unhideWhenUsed/>
    <w:locked/>
    <w:rsid w:val="007F293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F293E"/>
  </w:style>
  <w:style w:type="paragraph" w:styleId="Footer">
    <w:name w:val="footer"/>
    <w:basedOn w:val="Normal"/>
    <w:link w:val="FooterChar"/>
    <w:uiPriority w:val="99"/>
    <w:unhideWhenUsed/>
    <w:locked/>
    <w:rsid w:val="007F293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F293E"/>
  </w:style>
  <w:style w:type="paragraph" w:styleId="NoSpacing">
    <w:name w:val="No Spacing"/>
    <w:link w:val="NoSpacingChar"/>
    <w:uiPriority w:val="1"/>
    <w:qFormat/>
    <w:locked/>
    <w:rsid w:val="005E4B57"/>
    <w:pPr>
      <w:spacing w:after="0" w:line="240" w:lineRule="auto"/>
    </w:pPr>
  </w:style>
  <w:style w:type="character" w:styleId="Emphasis">
    <w:name w:val="Emphasis"/>
    <w:uiPriority w:val="20"/>
    <w:qFormat/>
    <w:locked/>
    <w:rsid w:val="00312D0E"/>
    <w:rPr>
      <w:b/>
      <w:bCs/>
      <w:i w:val="0"/>
      <w:iCs w:val="0"/>
    </w:rPr>
  </w:style>
  <w:style w:type="character" w:styleId="Hyperlink">
    <w:name w:val="Hyperlink"/>
    <w:locked/>
    <w:rsid w:val="00282827"/>
    <w:rPr>
      <w:color w:val="0000FF"/>
      <w:u w:val="single"/>
    </w:rPr>
  </w:style>
  <w:style w:type="character" w:customStyle="1" w:styleId="apple-converted-space">
    <w:name w:val="apple-converted-space"/>
    <w:locked/>
    <w:rsid w:val="00282827"/>
  </w:style>
  <w:style w:type="character" w:customStyle="1" w:styleId="NoSpacingChar">
    <w:name w:val="No Spacing Char"/>
    <w:basedOn w:val="DefaultParagraphFont"/>
    <w:link w:val="NoSpacing"/>
    <w:uiPriority w:val="1"/>
    <w:rsid w:val="00CA73AF"/>
  </w:style>
  <w:style w:type="character" w:styleId="BookTitle">
    <w:name w:val="Book Title"/>
    <w:basedOn w:val="DefaultParagraphFont"/>
    <w:uiPriority w:val="33"/>
    <w:qFormat/>
    <w:locked/>
    <w:rsid w:val="001F4FB3"/>
    <w:rPr>
      <w:b/>
      <w:bCs/>
      <w:smallCaps/>
      <w:spacing w:val="5"/>
    </w:rPr>
  </w:style>
  <w:style w:type="table" w:customStyle="1" w:styleId="TableGrid1">
    <w:name w:val="Table Grid1"/>
    <w:basedOn w:val="TableNormal"/>
    <w:next w:val="TableGrid"/>
    <w:uiPriority w:val="59"/>
    <w:rsid w:val="008067E8"/>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istParagraphChar">
    <w:name w:val="List Paragraph Char"/>
    <w:aliases w:val="Annexure Char,List Paragraph1 Char,heading 9 Char,WinDForce-Letter Char,Heading 91 Char,bullets Char,Heading 911 Char,List Paragraph2 Char,List Paragraph11 Char"/>
    <w:basedOn w:val="DefaultParagraphFont"/>
    <w:link w:val="ListParagraph"/>
    <w:uiPriority w:val="34"/>
    <w:qFormat/>
    <w:locked/>
    <w:rsid w:val="00574246"/>
  </w:style>
  <w:style w:type="character" w:customStyle="1" w:styleId="Heading1Char">
    <w:name w:val="Heading 1 Char"/>
    <w:basedOn w:val="DefaultParagraphFont"/>
    <w:link w:val="Heading1"/>
    <w:uiPriority w:val="9"/>
    <w:rsid w:val="00F82415"/>
    <w:rPr>
      <w:rFonts w:ascii="Times New Roman" w:eastAsia="Times New Roman" w:hAnsi="Times New Roman" w:cs="Times New Roman"/>
      <w:b/>
      <w:bCs/>
      <w:kern w:val="36"/>
      <w:sz w:val="48"/>
      <w:szCs w:val="48"/>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7426774">
      <w:bodyDiv w:val="1"/>
      <w:marLeft w:val="0"/>
      <w:marRight w:val="0"/>
      <w:marTop w:val="0"/>
      <w:marBottom w:val="0"/>
      <w:divBdr>
        <w:top w:val="none" w:sz="0" w:space="0" w:color="auto"/>
        <w:left w:val="none" w:sz="0" w:space="0" w:color="auto"/>
        <w:bottom w:val="none" w:sz="0" w:space="0" w:color="auto"/>
        <w:right w:val="none" w:sz="0" w:space="0" w:color="auto"/>
      </w:divBdr>
      <w:divsChild>
        <w:div w:id="490289503">
          <w:marLeft w:val="547"/>
          <w:marRight w:val="0"/>
          <w:marTop w:val="0"/>
          <w:marBottom w:val="0"/>
          <w:divBdr>
            <w:top w:val="none" w:sz="0" w:space="0" w:color="auto"/>
            <w:left w:val="none" w:sz="0" w:space="0" w:color="auto"/>
            <w:bottom w:val="none" w:sz="0" w:space="0" w:color="auto"/>
            <w:right w:val="none" w:sz="0" w:space="0" w:color="auto"/>
          </w:divBdr>
        </w:div>
      </w:divsChild>
    </w:div>
    <w:div w:id="178468466">
      <w:bodyDiv w:val="1"/>
      <w:marLeft w:val="0"/>
      <w:marRight w:val="0"/>
      <w:marTop w:val="0"/>
      <w:marBottom w:val="0"/>
      <w:divBdr>
        <w:top w:val="none" w:sz="0" w:space="0" w:color="auto"/>
        <w:left w:val="none" w:sz="0" w:space="0" w:color="auto"/>
        <w:bottom w:val="none" w:sz="0" w:space="0" w:color="auto"/>
        <w:right w:val="none" w:sz="0" w:space="0" w:color="auto"/>
      </w:divBdr>
      <w:divsChild>
        <w:div w:id="933170934">
          <w:marLeft w:val="547"/>
          <w:marRight w:val="0"/>
          <w:marTop w:val="0"/>
          <w:marBottom w:val="0"/>
          <w:divBdr>
            <w:top w:val="none" w:sz="0" w:space="0" w:color="auto"/>
            <w:left w:val="none" w:sz="0" w:space="0" w:color="auto"/>
            <w:bottom w:val="none" w:sz="0" w:space="0" w:color="auto"/>
            <w:right w:val="none" w:sz="0" w:space="0" w:color="auto"/>
          </w:divBdr>
        </w:div>
      </w:divsChild>
    </w:div>
    <w:div w:id="664279458">
      <w:bodyDiv w:val="1"/>
      <w:marLeft w:val="0"/>
      <w:marRight w:val="0"/>
      <w:marTop w:val="0"/>
      <w:marBottom w:val="0"/>
      <w:divBdr>
        <w:top w:val="none" w:sz="0" w:space="0" w:color="auto"/>
        <w:left w:val="none" w:sz="0" w:space="0" w:color="auto"/>
        <w:bottom w:val="none" w:sz="0" w:space="0" w:color="auto"/>
        <w:right w:val="none" w:sz="0" w:space="0" w:color="auto"/>
      </w:divBdr>
      <w:divsChild>
        <w:div w:id="1573617454">
          <w:marLeft w:val="547"/>
          <w:marRight w:val="0"/>
          <w:marTop w:val="0"/>
          <w:marBottom w:val="0"/>
          <w:divBdr>
            <w:top w:val="none" w:sz="0" w:space="0" w:color="auto"/>
            <w:left w:val="none" w:sz="0" w:space="0" w:color="auto"/>
            <w:bottom w:val="none" w:sz="0" w:space="0" w:color="auto"/>
            <w:right w:val="none" w:sz="0" w:space="0" w:color="auto"/>
          </w:divBdr>
        </w:div>
      </w:divsChild>
    </w:div>
    <w:div w:id="1176190403">
      <w:bodyDiv w:val="1"/>
      <w:marLeft w:val="0"/>
      <w:marRight w:val="0"/>
      <w:marTop w:val="0"/>
      <w:marBottom w:val="0"/>
      <w:divBdr>
        <w:top w:val="none" w:sz="0" w:space="0" w:color="auto"/>
        <w:left w:val="none" w:sz="0" w:space="0" w:color="auto"/>
        <w:bottom w:val="none" w:sz="0" w:space="0" w:color="auto"/>
        <w:right w:val="none" w:sz="0" w:space="0" w:color="auto"/>
      </w:divBdr>
    </w:div>
    <w:div w:id="1656378660">
      <w:bodyDiv w:val="1"/>
      <w:marLeft w:val="0"/>
      <w:marRight w:val="0"/>
      <w:marTop w:val="0"/>
      <w:marBottom w:val="0"/>
      <w:divBdr>
        <w:top w:val="none" w:sz="0" w:space="0" w:color="auto"/>
        <w:left w:val="none" w:sz="0" w:space="0" w:color="auto"/>
        <w:bottom w:val="none" w:sz="0" w:space="0" w:color="auto"/>
        <w:right w:val="none" w:sz="0" w:space="0" w:color="auto"/>
      </w:divBdr>
      <w:divsChild>
        <w:div w:id="263920171">
          <w:marLeft w:val="547"/>
          <w:marRight w:val="0"/>
          <w:marTop w:val="0"/>
          <w:marBottom w:val="0"/>
          <w:divBdr>
            <w:top w:val="none" w:sz="0" w:space="0" w:color="auto"/>
            <w:left w:val="none" w:sz="0" w:space="0" w:color="auto"/>
            <w:bottom w:val="none" w:sz="0" w:space="0" w:color="auto"/>
            <w:right w:val="none" w:sz="0" w:space="0" w:color="auto"/>
          </w:divBdr>
        </w:div>
      </w:divsChild>
    </w:div>
    <w:div w:id="1809518397">
      <w:bodyDiv w:val="1"/>
      <w:marLeft w:val="0"/>
      <w:marRight w:val="0"/>
      <w:marTop w:val="0"/>
      <w:marBottom w:val="0"/>
      <w:divBdr>
        <w:top w:val="none" w:sz="0" w:space="0" w:color="auto"/>
        <w:left w:val="none" w:sz="0" w:space="0" w:color="auto"/>
        <w:bottom w:val="none" w:sz="0" w:space="0" w:color="auto"/>
        <w:right w:val="none" w:sz="0" w:space="0" w:color="auto"/>
      </w:divBdr>
      <w:divsChild>
        <w:div w:id="1024791094">
          <w:marLeft w:val="0"/>
          <w:marRight w:val="0"/>
          <w:marTop w:val="0"/>
          <w:marBottom w:val="0"/>
          <w:divBdr>
            <w:top w:val="none" w:sz="0" w:space="0" w:color="auto"/>
            <w:left w:val="none" w:sz="0" w:space="0" w:color="auto"/>
            <w:bottom w:val="none" w:sz="0" w:space="0" w:color="auto"/>
            <w:right w:val="none" w:sz="0" w:space="0" w:color="auto"/>
          </w:divBdr>
          <w:divsChild>
            <w:div w:id="198131021">
              <w:marLeft w:val="0"/>
              <w:marRight w:val="0"/>
              <w:marTop w:val="0"/>
              <w:marBottom w:val="0"/>
              <w:divBdr>
                <w:top w:val="none" w:sz="0" w:space="0" w:color="auto"/>
                <w:left w:val="none" w:sz="0" w:space="0" w:color="auto"/>
                <w:bottom w:val="none" w:sz="0" w:space="0" w:color="auto"/>
                <w:right w:val="none" w:sz="0" w:space="0" w:color="auto"/>
              </w:divBdr>
              <w:divsChild>
                <w:div w:id="1527057778">
                  <w:marLeft w:val="0"/>
                  <w:marRight w:val="0"/>
                  <w:marTop w:val="0"/>
                  <w:marBottom w:val="0"/>
                  <w:divBdr>
                    <w:top w:val="none" w:sz="0" w:space="0" w:color="auto"/>
                    <w:left w:val="none" w:sz="0" w:space="0" w:color="auto"/>
                    <w:bottom w:val="none" w:sz="0" w:space="0" w:color="auto"/>
                    <w:right w:val="none" w:sz="0" w:space="0" w:color="auto"/>
                  </w:divBdr>
                </w:div>
                <w:div w:id="1404521800">
                  <w:marLeft w:val="0"/>
                  <w:marRight w:val="0"/>
                  <w:marTop w:val="0"/>
                  <w:marBottom w:val="0"/>
                  <w:divBdr>
                    <w:top w:val="none" w:sz="0" w:space="0" w:color="auto"/>
                    <w:left w:val="none" w:sz="0" w:space="0" w:color="auto"/>
                    <w:bottom w:val="none" w:sz="0" w:space="0" w:color="auto"/>
                    <w:right w:val="none" w:sz="0" w:space="0" w:color="auto"/>
                  </w:divBdr>
                  <w:divsChild>
                    <w:div w:id="230163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tmp"/><Relationship Id="rId18" Type="http://schemas.openxmlformats.org/officeDocument/2006/relationships/image" Target="media/image7.tmp"/><Relationship Id="rId26" Type="http://schemas.openxmlformats.org/officeDocument/2006/relationships/hyperlink" Target="mailto:valuers@rkassociates.org"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microsoft.com/office/2007/relationships/hdphoto" Target="media/hdphoto1.wdp"/><Relationship Id="rId25" Type="http://schemas.openxmlformats.org/officeDocument/2006/relationships/image" Target="media/image14.tmp"/><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3.tmp"/><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2.jpeg"/><Relationship Id="rId28" Type="http://schemas.openxmlformats.org/officeDocument/2006/relationships/glossaryDocument" Target="glossary/document.xml"/><Relationship Id="rId10" Type="http://schemas.openxmlformats.org/officeDocument/2006/relationships/hyperlink" Target="http://www.rkassociates.org" TargetMode="Externa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tmp"/><Relationship Id="rId22" Type="http://schemas.openxmlformats.org/officeDocument/2006/relationships/image" Target="media/image11.jpe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082065160"/>
        <w:category>
          <w:name w:val="General"/>
          <w:gallery w:val="placeholder"/>
        </w:category>
        <w:types>
          <w:type w:val="bbPlcHdr"/>
        </w:types>
        <w:behaviors>
          <w:behavior w:val="content"/>
        </w:behaviors>
        <w:guid w:val="{7E5F8A30-EB86-47B7-9790-03923C4596ED}"/>
      </w:docPartPr>
      <w:docPartBody>
        <w:p w:rsidR="009E3493" w:rsidRDefault="00360E71">
          <w:r w:rsidRPr="003E3D39">
            <w:rPr>
              <w:rStyle w:val="PlaceholderText"/>
            </w:rPr>
            <w:t>Click here to enter a date.</w:t>
          </w:r>
        </w:p>
      </w:docPartBody>
    </w:docPart>
    <w:docPart>
      <w:docPartPr>
        <w:name w:val="DefaultPlaceholder_1082065159"/>
        <w:category>
          <w:name w:val="General"/>
          <w:gallery w:val="placeholder"/>
        </w:category>
        <w:types>
          <w:type w:val="bbPlcHdr"/>
        </w:types>
        <w:behaviors>
          <w:behavior w:val="content"/>
        </w:behaviors>
        <w:guid w:val="{5CDD1FB4-3BE9-4DA8-8C85-53889D4E7BF3}"/>
      </w:docPartPr>
      <w:docPartBody>
        <w:p w:rsidR="009E3493" w:rsidRDefault="00360E71">
          <w:r w:rsidRPr="003E3D39">
            <w:rPr>
              <w:rStyle w:val="PlaceholderText"/>
            </w:rPr>
            <w:t>Choose an item.</w:t>
          </w:r>
        </w:p>
      </w:docPartBody>
    </w:docPart>
    <w:docPart>
      <w:docPartPr>
        <w:name w:val="DefaultPlaceholder_1082065161"/>
        <w:category>
          <w:name w:val="General"/>
          <w:gallery w:val="placeholder"/>
        </w:category>
        <w:types>
          <w:type w:val="bbPlcHdr"/>
        </w:types>
        <w:behaviors>
          <w:behavior w:val="content"/>
        </w:behaviors>
        <w:guid w:val="{D138DECE-F8F0-4578-952B-B76DE0C4DB2D}"/>
      </w:docPartPr>
      <w:docPartBody>
        <w:p w:rsidR="009A64B6" w:rsidRDefault="009A64B6">
          <w:r w:rsidRPr="005C325C">
            <w:rPr>
              <w:rStyle w:val="PlaceholderText"/>
            </w:rPr>
            <w:t>Choose a building block.</w:t>
          </w:r>
        </w:p>
      </w:docPartBody>
    </w:docPart>
    <w:docPart>
      <w:docPartPr>
        <w:name w:val="AF1054069F334DB5857A2F7746C4C8AC"/>
        <w:category>
          <w:name w:val="General"/>
          <w:gallery w:val="placeholder"/>
        </w:category>
        <w:types>
          <w:type w:val="bbPlcHdr"/>
        </w:types>
        <w:behaviors>
          <w:behavior w:val="content"/>
        </w:behaviors>
        <w:guid w:val="{B4E6223F-9D86-4357-AB41-8054105F4BD2}"/>
      </w:docPartPr>
      <w:docPartBody>
        <w:p w:rsidR="009A64B6" w:rsidRDefault="008E7992" w:rsidP="008E7992">
          <w:pPr>
            <w:pStyle w:val="AF1054069F334DB5857A2F7746C4C8AC12"/>
          </w:pPr>
          <w:r w:rsidRPr="003E3D39">
            <w:rPr>
              <w:rStyle w:val="PlaceholderText"/>
            </w:rPr>
            <w:t>Choose an item.</w:t>
          </w:r>
        </w:p>
      </w:docPartBody>
    </w:docPart>
    <w:docPart>
      <w:docPartPr>
        <w:name w:val="DefaultPlaceholder_1082065158"/>
        <w:category>
          <w:name w:val="General"/>
          <w:gallery w:val="placeholder"/>
        </w:category>
        <w:types>
          <w:type w:val="bbPlcHdr"/>
        </w:types>
        <w:behaviors>
          <w:behavior w:val="content"/>
        </w:behaviors>
        <w:guid w:val="{9B90C91A-E88D-4F5E-BC26-5A4C98F87100}"/>
      </w:docPartPr>
      <w:docPartBody>
        <w:p w:rsidR="00563BD3" w:rsidRDefault="00563BD3">
          <w:r w:rsidRPr="00C03A37">
            <w:rPr>
              <w:rStyle w:val="PlaceholderText"/>
            </w:rPr>
            <w:t>Click here to enter text.</w:t>
          </w:r>
        </w:p>
      </w:docPartBody>
    </w:docPart>
    <w:docPart>
      <w:docPartPr>
        <w:name w:val="CCCAE1C56D08474DB639FDAEEAC735B9"/>
        <w:category>
          <w:name w:val="General"/>
          <w:gallery w:val="placeholder"/>
        </w:category>
        <w:types>
          <w:type w:val="bbPlcHdr"/>
        </w:types>
        <w:behaviors>
          <w:behavior w:val="content"/>
        </w:behaviors>
        <w:guid w:val="{80209D96-2082-4105-96E7-AB022635D475}"/>
      </w:docPartPr>
      <w:docPartBody>
        <w:p w:rsidR="00563BD3" w:rsidRDefault="00563BD3" w:rsidP="00563BD3">
          <w:pPr>
            <w:pStyle w:val="CCCAE1C56D08474DB639FDAEEAC735B9"/>
          </w:pPr>
          <w:r w:rsidRPr="00C03A37">
            <w:rPr>
              <w:rStyle w:val="PlaceholderText"/>
            </w:rPr>
            <w:t>Click here to enter text.</w:t>
          </w:r>
        </w:p>
      </w:docPartBody>
    </w:docPart>
    <w:docPart>
      <w:docPartPr>
        <w:name w:val="38CAFE78177F45B0B3663D4FB5866FB9"/>
        <w:category>
          <w:name w:val="General"/>
          <w:gallery w:val="placeholder"/>
        </w:category>
        <w:types>
          <w:type w:val="bbPlcHdr"/>
        </w:types>
        <w:behaviors>
          <w:behavior w:val="content"/>
        </w:behaviors>
        <w:guid w:val="{A643D254-A8BA-4532-8AE3-08FCCF4D461D}"/>
      </w:docPartPr>
      <w:docPartBody>
        <w:p w:rsidR="00D73E0F" w:rsidRDefault="008A0AB8" w:rsidP="008A0AB8">
          <w:pPr>
            <w:pStyle w:val="38CAFE78177F45B0B3663D4FB5866FB9"/>
          </w:pPr>
          <w:r w:rsidRPr="00C03A37">
            <w:rPr>
              <w:rStyle w:val="PlaceholderText"/>
            </w:rPr>
            <w:t>Choose an item.</w:t>
          </w:r>
        </w:p>
      </w:docPartBody>
    </w:docPart>
    <w:docPart>
      <w:docPartPr>
        <w:name w:val="70A2984BE4884ABB84461B58B830B89F"/>
        <w:category>
          <w:name w:val="General"/>
          <w:gallery w:val="placeholder"/>
        </w:category>
        <w:types>
          <w:type w:val="bbPlcHdr"/>
        </w:types>
        <w:behaviors>
          <w:behavior w:val="content"/>
        </w:behaviors>
        <w:guid w:val="{654349F6-F04A-42BE-AA4E-D6D51A383E17}"/>
      </w:docPartPr>
      <w:docPartBody>
        <w:p w:rsidR="00111F51" w:rsidRDefault="008E7992" w:rsidP="008E7992">
          <w:pPr>
            <w:pStyle w:val="70A2984BE4884ABB84461B58B830B89F6"/>
          </w:pPr>
          <w:r w:rsidRPr="003E3D39">
            <w:rPr>
              <w:rStyle w:val="PlaceholderText"/>
            </w:rPr>
            <w:t>Choose an item.</w:t>
          </w:r>
        </w:p>
      </w:docPartBody>
    </w:docPart>
    <w:docPart>
      <w:docPartPr>
        <w:name w:val="C669E8E2D2B946958C39814E3266420B"/>
        <w:category>
          <w:name w:val="General"/>
          <w:gallery w:val="placeholder"/>
        </w:category>
        <w:types>
          <w:type w:val="bbPlcHdr"/>
        </w:types>
        <w:behaviors>
          <w:behavior w:val="content"/>
        </w:behaviors>
        <w:guid w:val="{D3CCAA23-B553-4E12-A008-5E42025B0E6E}"/>
      </w:docPartPr>
      <w:docPartBody>
        <w:p w:rsidR="00111F51" w:rsidRDefault="008E7992" w:rsidP="008E7992">
          <w:pPr>
            <w:pStyle w:val="C669E8E2D2B946958C39814E3266420B6"/>
          </w:pPr>
          <w:r w:rsidRPr="003E3D39">
            <w:rPr>
              <w:rStyle w:val="PlaceholderText"/>
            </w:rPr>
            <w:t>Choose an item.</w:t>
          </w:r>
        </w:p>
      </w:docPartBody>
    </w:docPart>
    <w:docPart>
      <w:docPartPr>
        <w:name w:val="0C0222AC9677481093AC66F2B3B2160B"/>
        <w:category>
          <w:name w:val="General"/>
          <w:gallery w:val="placeholder"/>
        </w:category>
        <w:types>
          <w:type w:val="bbPlcHdr"/>
        </w:types>
        <w:behaviors>
          <w:behavior w:val="content"/>
        </w:behaviors>
        <w:guid w:val="{C88B6852-7345-4BB8-BBEC-1BC078E765FB}"/>
      </w:docPartPr>
      <w:docPartBody>
        <w:p w:rsidR="00111F51" w:rsidRDefault="008E7992" w:rsidP="008E7992">
          <w:pPr>
            <w:pStyle w:val="0C0222AC9677481093AC66F2B3B2160B6"/>
          </w:pPr>
          <w:r w:rsidRPr="003E3D39">
            <w:rPr>
              <w:rStyle w:val="PlaceholderText"/>
            </w:rPr>
            <w:t>Choose an item.</w:t>
          </w:r>
        </w:p>
      </w:docPartBody>
    </w:docPart>
    <w:docPart>
      <w:docPartPr>
        <w:name w:val="BE950DE96B824C209ABCEB3FA380D6CB"/>
        <w:category>
          <w:name w:val="General"/>
          <w:gallery w:val="placeholder"/>
        </w:category>
        <w:types>
          <w:type w:val="bbPlcHdr"/>
        </w:types>
        <w:behaviors>
          <w:behavior w:val="content"/>
        </w:behaviors>
        <w:guid w:val="{C9D1BCC7-35C0-4A0E-B169-EBB732188734}"/>
      </w:docPartPr>
      <w:docPartBody>
        <w:p w:rsidR="00111F51" w:rsidRDefault="008E7992" w:rsidP="008E7992">
          <w:pPr>
            <w:pStyle w:val="BE950DE96B824C209ABCEB3FA380D6CB6"/>
          </w:pPr>
          <w:r w:rsidRPr="003E3D39">
            <w:rPr>
              <w:rStyle w:val="PlaceholderText"/>
            </w:rPr>
            <w:t>Choose an item.</w:t>
          </w:r>
        </w:p>
      </w:docPartBody>
    </w:docPart>
    <w:docPart>
      <w:docPartPr>
        <w:name w:val="5195F9A31C214C4F9B211D2DCF150C9D"/>
        <w:category>
          <w:name w:val="General"/>
          <w:gallery w:val="placeholder"/>
        </w:category>
        <w:types>
          <w:type w:val="bbPlcHdr"/>
        </w:types>
        <w:behaviors>
          <w:behavior w:val="content"/>
        </w:behaviors>
        <w:guid w:val="{67D661F2-2789-4323-842A-D9E9DB882314}"/>
      </w:docPartPr>
      <w:docPartBody>
        <w:p w:rsidR="00111F51" w:rsidRDefault="008E7992" w:rsidP="008E7992">
          <w:pPr>
            <w:pStyle w:val="5195F9A31C214C4F9B211D2DCF150C9D6"/>
          </w:pPr>
          <w:r w:rsidRPr="003E3D39">
            <w:rPr>
              <w:rStyle w:val="PlaceholderText"/>
            </w:rPr>
            <w:t>Choose an item.</w:t>
          </w:r>
        </w:p>
      </w:docPartBody>
    </w:docPart>
    <w:docPart>
      <w:docPartPr>
        <w:name w:val="A4F93CA718244FE79B71B40BBCA9E238"/>
        <w:category>
          <w:name w:val="General"/>
          <w:gallery w:val="placeholder"/>
        </w:category>
        <w:types>
          <w:type w:val="bbPlcHdr"/>
        </w:types>
        <w:behaviors>
          <w:behavior w:val="content"/>
        </w:behaviors>
        <w:guid w:val="{C7C39616-B71E-48EB-AE62-C2D9E7376C73}"/>
      </w:docPartPr>
      <w:docPartBody>
        <w:p w:rsidR="00111F51" w:rsidRDefault="00111F51" w:rsidP="00111F51">
          <w:pPr>
            <w:pStyle w:val="A4F93CA718244FE79B71B40BBCA9E238"/>
          </w:pPr>
          <w:r w:rsidRPr="005C325C">
            <w:rPr>
              <w:rStyle w:val="PlaceholderText"/>
            </w:rPr>
            <w:t>Choose a building block.</w:t>
          </w:r>
        </w:p>
      </w:docPartBody>
    </w:docPart>
    <w:docPart>
      <w:docPartPr>
        <w:name w:val="394D29818A504AA08795D912F92E0C43"/>
        <w:category>
          <w:name w:val="General"/>
          <w:gallery w:val="placeholder"/>
        </w:category>
        <w:types>
          <w:type w:val="bbPlcHdr"/>
        </w:types>
        <w:behaviors>
          <w:behavior w:val="content"/>
        </w:behaviors>
        <w:guid w:val="{2D7C300F-6F56-404A-9861-9A2E1F22671D}"/>
      </w:docPartPr>
      <w:docPartBody>
        <w:p w:rsidR="00111F51" w:rsidRDefault="008E7992" w:rsidP="008E7992">
          <w:pPr>
            <w:pStyle w:val="394D29818A504AA08795D912F92E0C436"/>
          </w:pPr>
          <w:r w:rsidRPr="003E3D39">
            <w:rPr>
              <w:rStyle w:val="PlaceholderText"/>
            </w:rPr>
            <w:t>Choose an item.</w:t>
          </w:r>
        </w:p>
      </w:docPartBody>
    </w:docPart>
    <w:docPart>
      <w:docPartPr>
        <w:name w:val="D121E9FE13B9427EA6B3041E18AE747E"/>
        <w:category>
          <w:name w:val="General"/>
          <w:gallery w:val="placeholder"/>
        </w:category>
        <w:types>
          <w:type w:val="bbPlcHdr"/>
        </w:types>
        <w:behaviors>
          <w:behavior w:val="content"/>
        </w:behaviors>
        <w:guid w:val="{D0158567-CDDD-4D93-BA4F-E446FF8A9B01}"/>
      </w:docPartPr>
      <w:docPartBody>
        <w:p w:rsidR="00111F51" w:rsidRDefault="008E7992" w:rsidP="008E7992">
          <w:pPr>
            <w:pStyle w:val="D121E9FE13B9427EA6B3041E18AE747E6"/>
          </w:pPr>
          <w:r w:rsidRPr="003E3D39">
            <w:rPr>
              <w:rStyle w:val="PlaceholderText"/>
            </w:rPr>
            <w:t>Choose an item.</w:t>
          </w:r>
        </w:p>
      </w:docPartBody>
    </w:docPart>
    <w:docPart>
      <w:docPartPr>
        <w:name w:val="5213A6B3EE894D26B71D6A653066BCFD"/>
        <w:category>
          <w:name w:val="General"/>
          <w:gallery w:val="placeholder"/>
        </w:category>
        <w:types>
          <w:type w:val="bbPlcHdr"/>
        </w:types>
        <w:behaviors>
          <w:behavior w:val="content"/>
        </w:behaviors>
        <w:guid w:val="{9C74FC97-4BED-48A9-AFC9-1AF6B1B4C4C1}"/>
      </w:docPartPr>
      <w:docPartBody>
        <w:p w:rsidR="00111F51" w:rsidRDefault="008E7992" w:rsidP="008E7992">
          <w:pPr>
            <w:pStyle w:val="5213A6B3EE894D26B71D6A653066BCFD6"/>
          </w:pPr>
          <w:r w:rsidRPr="003E3D39">
            <w:rPr>
              <w:rStyle w:val="PlaceholderText"/>
            </w:rPr>
            <w:t>Choose an item.</w:t>
          </w:r>
        </w:p>
      </w:docPartBody>
    </w:docPart>
    <w:docPart>
      <w:docPartPr>
        <w:name w:val="CDEEA9002F094C27BCBCC6E15EF0AF94"/>
        <w:category>
          <w:name w:val="General"/>
          <w:gallery w:val="placeholder"/>
        </w:category>
        <w:types>
          <w:type w:val="bbPlcHdr"/>
        </w:types>
        <w:behaviors>
          <w:behavior w:val="content"/>
        </w:behaviors>
        <w:guid w:val="{E8E7FD97-3CC6-45F2-BD35-5DA18058E458}"/>
      </w:docPartPr>
      <w:docPartBody>
        <w:p w:rsidR="00111F51" w:rsidRDefault="008E7992" w:rsidP="008E7992">
          <w:pPr>
            <w:pStyle w:val="CDEEA9002F094C27BCBCC6E15EF0AF946"/>
          </w:pPr>
          <w:r w:rsidRPr="003E3D39">
            <w:rPr>
              <w:rStyle w:val="PlaceholderText"/>
            </w:rPr>
            <w:t>Choose an item.</w:t>
          </w:r>
        </w:p>
      </w:docPartBody>
    </w:docPart>
    <w:docPart>
      <w:docPartPr>
        <w:name w:val="B3D5D4A791124C0C876339EA46AB1E99"/>
        <w:category>
          <w:name w:val="General"/>
          <w:gallery w:val="placeholder"/>
        </w:category>
        <w:types>
          <w:type w:val="bbPlcHdr"/>
        </w:types>
        <w:behaviors>
          <w:behavior w:val="content"/>
        </w:behaviors>
        <w:guid w:val="{513BD39E-2CD9-45A1-BE0C-3015170FBD5A}"/>
      </w:docPartPr>
      <w:docPartBody>
        <w:p w:rsidR="00111F51" w:rsidRDefault="008E7992" w:rsidP="008E7992">
          <w:pPr>
            <w:pStyle w:val="B3D5D4A791124C0C876339EA46AB1E996"/>
          </w:pPr>
          <w:r w:rsidRPr="003E3D39">
            <w:rPr>
              <w:rStyle w:val="PlaceholderText"/>
            </w:rPr>
            <w:t>Choose an item.</w:t>
          </w:r>
        </w:p>
      </w:docPartBody>
    </w:docPart>
    <w:docPart>
      <w:docPartPr>
        <w:name w:val="9DC238FFAA64460FB6B5A879CCE06A40"/>
        <w:category>
          <w:name w:val="General"/>
          <w:gallery w:val="placeholder"/>
        </w:category>
        <w:types>
          <w:type w:val="bbPlcHdr"/>
        </w:types>
        <w:behaviors>
          <w:behavior w:val="content"/>
        </w:behaviors>
        <w:guid w:val="{D2AD26AB-BB0E-4384-8D25-7D95B53619D5}"/>
      </w:docPartPr>
      <w:docPartBody>
        <w:p w:rsidR="00111F51" w:rsidRDefault="00111F51" w:rsidP="00111F51">
          <w:pPr>
            <w:pStyle w:val="9DC238FFAA64460FB6B5A879CCE06A40"/>
          </w:pPr>
          <w:r w:rsidRPr="00C03A37">
            <w:rPr>
              <w:rStyle w:val="PlaceholderText"/>
            </w:rPr>
            <w:t>Click here to enter text.</w:t>
          </w:r>
        </w:p>
      </w:docPartBody>
    </w:docPart>
    <w:docPart>
      <w:docPartPr>
        <w:name w:val="8D69850FB968498FABB1686166BD7D14"/>
        <w:category>
          <w:name w:val="General"/>
          <w:gallery w:val="placeholder"/>
        </w:category>
        <w:types>
          <w:type w:val="bbPlcHdr"/>
        </w:types>
        <w:behaviors>
          <w:behavior w:val="content"/>
        </w:behaviors>
        <w:guid w:val="{285BE248-ED41-4A7A-B184-F169E87656FE}"/>
      </w:docPartPr>
      <w:docPartBody>
        <w:p w:rsidR="00111F51" w:rsidRDefault="00111F51" w:rsidP="00111F51">
          <w:pPr>
            <w:pStyle w:val="8D69850FB968498FABB1686166BD7D14"/>
          </w:pPr>
          <w:r w:rsidRPr="00C03A37">
            <w:rPr>
              <w:rStyle w:val="PlaceholderText"/>
            </w:rPr>
            <w:t>Click here to enter text.</w:t>
          </w:r>
        </w:p>
      </w:docPartBody>
    </w:docPart>
    <w:docPart>
      <w:docPartPr>
        <w:name w:val="911579FCC7824B399D8F8ABF67EC5184"/>
        <w:category>
          <w:name w:val="General"/>
          <w:gallery w:val="placeholder"/>
        </w:category>
        <w:types>
          <w:type w:val="bbPlcHdr"/>
        </w:types>
        <w:behaviors>
          <w:behavior w:val="content"/>
        </w:behaviors>
        <w:guid w:val="{CB550F3D-8BB0-4ECE-8DE7-5A519BC2B0A2}"/>
      </w:docPartPr>
      <w:docPartBody>
        <w:p w:rsidR="007709AE" w:rsidRDefault="007709AE" w:rsidP="007709AE">
          <w:pPr>
            <w:pStyle w:val="911579FCC7824B399D8F8ABF67EC5184"/>
          </w:pPr>
          <w:r w:rsidRPr="00C03A37">
            <w:rPr>
              <w:rStyle w:val="PlaceholderText"/>
            </w:rPr>
            <w:t>Click here to enter text.</w:t>
          </w:r>
        </w:p>
      </w:docPartBody>
    </w:docPart>
    <w:docPart>
      <w:docPartPr>
        <w:name w:val="10A12BEE996E40CD8E337C96CD28C7D0"/>
        <w:category>
          <w:name w:val="General"/>
          <w:gallery w:val="placeholder"/>
        </w:category>
        <w:types>
          <w:type w:val="bbPlcHdr"/>
        </w:types>
        <w:behaviors>
          <w:behavior w:val="content"/>
        </w:behaviors>
        <w:guid w:val="{9BAF8110-C104-4732-AB8A-48DC7EE418FD}"/>
      </w:docPartPr>
      <w:docPartBody>
        <w:p w:rsidR="007709AE" w:rsidRDefault="007709AE" w:rsidP="007709AE">
          <w:pPr>
            <w:pStyle w:val="10A12BEE996E40CD8E337C96CD28C7D0"/>
          </w:pPr>
          <w:r w:rsidRPr="00C03A37">
            <w:rPr>
              <w:rStyle w:val="PlaceholderText"/>
            </w:rPr>
            <w:t>Click here to enter text.</w:t>
          </w:r>
        </w:p>
      </w:docPartBody>
    </w:docPart>
    <w:docPart>
      <w:docPartPr>
        <w:name w:val="B24C4348090647948FB83116D90EC9EA"/>
        <w:category>
          <w:name w:val="General"/>
          <w:gallery w:val="placeholder"/>
        </w:category>
        <w:types>
          <w:type w:val="bbPlcHdr"/>
        </w:types>
        <w:behaviors>
          <w:behavior w:val="content"/>
        </w:behaviors>
        <w:guid w:val="{8F195645-2949-4DD1-AEA7-E2895FCA3D51}"/>
      </w:docPartPr>
      <w:docPartBody>
        <w:p w:rsidR="007709AE" w:rsidRDefault="007709AE" w:rsidP="007709AE">
          <w:pPr>
            <w:pStyle w:val="B24C4348090647948FB83116D90EC9EA"/>
          </w:pPr>
          <w:r w:rsidRPr="00C03A37">
            <w:rPr>
              <w:rStyle w:val="PlaceholderText"/>
            </w:rPr>
            <w:t>Click here to enter text.</w:t>
          </w:r>
        </w:p>
      </w:docPartBody>
    </w:docPart>
    <w:docPart>
      <w:docPartPr>
        <w:name w:val="BDECA10D97814516B410A5CC16D3B68A"/>
        <w:category>
          <w:name w:val="General"/>
          <w:gallery w:val="placeholder"/>
        </w:category>
        <w:types>
          <w:type w:val="bbPlcHdr"/>
        </w:types>
        <w:behaviors>
          <w:behavior w:val="content"/>
        </w:behaviors>
        <w:guid w:val="{2C029185-5DA2-4EF5-847E-69254AD31EA8}"/>
      </w:docPartPr>
      <w:docPartBody>
        <w:p w:rsidR="007709AE" w:rsidRDefault="007709AE" w:rsidP="007709AE">
          <w:pPr>
            <w:pStyle w:val="BDECA10D97814516B410A5CC16D3B68A"/>
          </w:pPr>
          <w:r w:rsidRPr="00C03A37">
            <w:rPr>
              <w:rStyle w:val="PlaceholderText"/>
            </w:rPr>
            <w:t>Click here to enter text.</w:t>
          </w:r>
        </w:p>
      </w:docPartBody>
    </w:docPart>
    <w:docPart>
      <w:docPartPr>
        <w:name w:val="AB8B66B5F8C445EB84CA5E4CE7E5C990"/>
        <w:category>
          <w:name w:val="General"/>
          <w:gallery w:val="placeholder"/>
        </w:category>
        <w:types>
          <w:type w:val="bbPlcHdr"/>
        </w:types>
        <w:behaviors>
          <w:behavior w:val="content"/>
        </w:behaviors>
        <w:guid w:val="{5D964866-77CF-4D21-9532-673FB465641E}"/>
      </w:docPartPr>
      <w:docPartBody>
        <w:p w:rsidR="000E6D7A" w:rsidRDefault="000E6D7A" w:rsidP="000E6D7A">
          <w:pPr>
            <w:pStyle w:val="AB8B66B5F8C445EB84CA5E4CE7E5C990"/>
          </w:pPr>
          <w:r w:rsidRPr="00C03A37">
            <w:rPr>
              <w:rStyle w:val="PlaceholderText"/>
            </w:rPr>
            <w:t>Click here to enter text.</w:t>
          </w:r>
        </w:p>
      </w:docPartBody>
    </w:docPart>
    <w:docPart>
      <w:docPartPr>
        <w:name w:val="BA16FEE3FD144E229E1F1A4EDC5A7554"/>
        <w:category>
          <w:name w:val="General"/>
          <w:gallery w:val="placeholder"/>
        </w:category>
        <w:types>
          <w:type w:val="bbPlcHdr"/>
        </w:types>
        <w:behaviors>
          <w:behavior w:val="content"/>
        </w:behaviors>
        <w:guid w:val="{23F2FB51-6E68-4E40-9230-2E17B2686BAA}"/>
      </w:docPartPr>
      <w:docPartBody>
        <w:p w:rsidR="000E6D7A" w:rsidRDefault="000E6D7A" w:rsidP="000E6D7A">
          <w:pPr>
            <w:pStyle w:val="BA16FEE3FD144E229E1F1A4EDC5A7554"/>
          </w:pPr>
          <w:r w:rsidRPr="003E3D39">
            <w:rPr>
              <w:rStyle w:val="PlaceholderText"/>
            </w:rPr>
            <w:t>Choose an item.</w:t>
          </w:r>
        </w:p>
      </w:docPartBody>
    </w:docPart>
    <w:docPart>
      <w:docPartPr>
        <w:name w:val="304C5550F2384074A3DFC4B2EF1CEC63"/>
        <w:category>
          <w:name w:val="General"/>
          <w:gallery w:val="placeholder"/>
        </w:category>
        <w:types>
          <w:type w:val="bbPlcHdr"/>
        </w:types>
        <w:behaviors>
          <w:behavior w:val="content"/>
        </w:behaviors>
        <w:guid w:val="{1B71BC03-AA57-4D1B-B2DA-607038EC4FA4}"/>
      </w:docPartPr>
      <w:docPartBody>
        <w:p w:rsidR="000E6D7A" w:rsidRDefault="000E6D7A" w:rsidP="000E6D7A">
          <w:pPr>
            <w:pStyle w:val="304C5550F2384074A3DFC4B2EF1CEC63"/>
          </w:pPr>
          <w:r w:rsidRPr="003E3D39">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20"/>
  <w:characterSpacingControl w:val="doNotCompress"/>
  <w:compat>
    <w:useFELayout/>
    <w:compatSetting w:name="compatibilityMode" w:uri="http://schemas.microsoft.com/office/word" w:val="12"/>
  </w:compat>
  <w:rsids>
    <w:rsidRoot w:val="009E4D04"/>
    <w:rsid w:val="000336CF"/>
    <w:rsid w:val="000566BF"/>
    <w:rsid w:val="000603C0"/>
    <w:rsid w:val="0007308D"/>
    <w:rsid w:val="00094CD4"/>
    <w:rsid w:val="000A0C83"/>
    <w:rsid w:val="000A348A"/>
    <w:rsid w:val="000A6AC8"/>
    <w:rsid w:val="000B3772"/>
    <w:rsid w:val="000E3E22"/>
    <w:rsid w:val="000E6D7A"/>
    <w:rsid w:val="00111F51"/>
    <w:rsid w:val="00115C1A"/>
    <w:rsid w:val="0012591A"/>
    <w:rsid w:val="00137B09"/>
    <w:rsid w:val="0014335D"/>
    <w:rsid w:val="00145158"/>
    <w:rsid w:val="0016744F"/>
    <w:rsid w:val="00183945"/>
    <w:rsid w:val="00191239"/>
    <w:rsid w:val="001B7A7A"/>
    <w:rsid w:val="001B7A8D"/>
    <w:rsid w:val="001C17C9"/>
    <w:rsid w:val="001D14B1"/>
    <w:rsid w:val="002679D3"/>
    <w:rsid w:val="00283635"/>
    <w:rsid w:val="00290DBC"/>
    <w:rsid w:val="002938E8"/>
    <w:rsid w:val="002B4FC2"/>
    <w:rsid w:val="002C2436"/>
    <w:rsid w:val="002F79EC"/>
    <w:rsid w:val="00300FB9"/>
    <w:rsid w:val="00302FF0"/>
    <w:rsid w:val="003045D5"/>
    <w:rsid w:val="00314F61"/>
    <w:rsid w:val="00357267"/>
    <w:rsid w:val="00360E71"/>
    <w:rsid w:val="003E1A06"/>
    <w:rsid w:val="003E4979"/>
    <w:rsid w:val="003E73AE"/>
    <w:rsid w:val="004230B2"/>
    <w:rsid w:val="004B07DB"/>
    <w:rsid w:val="004B7D3A"/>
    <w:rsid w:val="004F0B14"/>
    <w:rsid w:val="004F677C"/>
    <w:rsid w:val="0051504B"/>
    <w:rsid w:val="0054464E"/>
    <w:rsid w:val="005632A9"/>
    <w:rsid w:val="00563BD3"/>
    <w:rsid w:val="0057604A"/>
    <w:rsid w:val="00595E88"/>
    <w:rsid w:val="005A4D8E"/>
    <w:rsid w:val="005E01AE"/>
    <w:rsid w:val="005E173A"/>
    <w:rsid w:val="005F296E"/>
    <w:rsid w:val="005F4177"/>
    <w:rsid w:val="006040C5"/>
    <w:rsid w:val="00607518"/>
    <w:rsid w:val="006078FB"/>
    <w:rsid w:val="006255CF"/>
    <w:rsid w:val="006302C3"/>
    <w:rsid w:val="0063040B"/>
    <w:rsid w:val="0065606F"/>
    <w:rsid w:val="006611B0"/>
    <w:rsid w:val="00672FAF"/>
    <w:rsid w:val="006B22DA"/>
    <w:rsid w:val="006B7F29"/>
    <w:rsid w:val="006D33F4"/>
    <w:rsid w:val="006E383A"/>
    <w:rsid w:val="006F6FC8"/>
    <w:rsid w:val="00724F81"/>
    <w:rsid w:val="00731A3D"/>
    <w:rsid w:val="00757BE2"/>
    <w:rsid w:val="007709AE"/>
    <w:rsid w:val="00776B06"/>
    <w:rsid w:val="007B1CBF"/>
    <w:rsid w:val="007B2CC1"/>
    <w:rsid w:val="00825A08"/>
    <w:rsid w:val="0083590D"/>
    <w:rsid w:val="00845D6D"/>
    <w:rsid w:val="00893761"/>
    <w:rsid w:val="008A0AB8"/>
    <w:rsid w:val="008B19F0"/>
    <w:rsid w:val="008B3FE2"/>
    <w:rsid w:val="008C025F"/>
    <w:rsid w:val="008C7593"/>
    <w:rsid w:val="008D4B0C"/>
    <w:rsid w:val="008D75CB"/>
    <w:rsid w:val="008E7992"/>
    <w:rsid w:val="008F222F"/>
    <w:rsid w:val="00910FFE"/>
    <w:rsid w:val="00941035"/>
    <w:rsid w:val="009465C9"/>
    <w:rsid w:val="009851CF"/>
    <w:rsid w:val="00996A62"/>
    <w:rsid w:val="009A64B6"/>
    <w:rsid w:val="009E3493"/>
    <w:rsid w:val="009E4D04"/>
    <w:rsid w:val="00A03FDD"/>
    <w:rsid w:val="00A044B2"/>
    <w:rsid w:val="00A33E54"/>
    <w:rsid w:val="00A67429"/>
    <w:rsid w:val="00A73B9F"/>
    <w:rsid w:val="00A97CA6"/>
    <w:rsid w:val="00AB161F"/>
    <w:rsid w:val="00AC3BF5"/>
    <w:rsid w:val="00B41C62"/>
    <w:rsid w:val="00B43536"/>
    <w:rsid w:val="00B43C85"/>
    <w:rsid w:val="00B550D0"/>
    <w:rsid w:val="00BA2FBF"/>
    <w:rsid w:val="00BA7C5E"/>
    <w:rsid w:val="00BB5444"/>
    <w:rsid w:val="00BE4C38"/>
    <w:rsid w:val="00C048C2"/>
    <w:rsid w:val="00C47480"/>
    <w:rsid w:val="00CA1936"/>
    <w:rsid w:val="00CA5B8D"/>
    <w:rsid w:val="00CB4BEA"/>
    <w:rsid w:val="00CE58D0"/>
    <w:rsid w:val="00CF1EE1"/>
    <w:rsid w:val="00CF2EEA"/>
    <w:rsid w:val="00D1770B"/>
    <w:rsid w:val="00D24808"/>
    <w:rsid w:val="00D578DC"/>
    <w:rsid w:val="00D60DAB"/>
    <w:rsid w:val="00D73E0F"/>
    <w:rsid w:val="00D9524C"/>
    <w:rsid w:val="00D96FF2"/>
    <w:rsid w:val="00E01C1C"/>
    <w:rsid w:val="00E14FA4"/>
    <w:rsid w:val="00E32628"/>
    <w:rsid w:val="00E57B18"/>
    <w:rsid w:val="00E614FD"/>
    <w:rsid w:val="00EA48C8"/>
    <w:rsid w:val="00EB438C"/>
    <w:rsid w:val="00ED1258"/>
    <w:rsid w:val="00ED797C"/>
    <w:rsid w:val="00F03FEC"/>
    <w:rsid w:val="00F23FC2"/>
    <w:rsid w:val="00F246F5"/>
    <w:rsid w:val="00F331AF"/>
    <w:rsid w:val="00F65322"/>
    <w:rsid w:val="00F77E96"/>
    <w:rsid w:val="00F86CCB"/>
    <w:rsid w:val="00F960FA"/>
    <w:rsid w:val="00FB27B3"/>
    <w:rsid w:val="00FD52E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F0B1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E6D7A"/>
    <w:rPr>
      <w:color w:val="808080"/>
    </w:rPr>
  </w:style>
  <w:style w:type="paragraph" w:customStyle="1" w:styleId="CCCAE1C56D08474DB639FDAEEAC735B9">
    <w:name w:val="CCCAE1C56D08474DB639FDAEEAC735B9"/>
    <w:rsid w:val="00563BD3"/>
    <w:rPr>
      <w:lang w:val="en-IN" w:eastAsia="en-IN"/>
    </w:rPr>
  </w:style>
  <w:style w:type="paragraph" w:customStyle="1" w:styleId="38CAFE78177F45B0B3663D4FB5866FB9">
    <w:name w:val="38CAFE78177F45B0B3663D4FB5866FB9"/>
    <w:rsid w:val="008A0AB8"/>
    <w:rPr>
      <w:lang w:val="en-IN" w:eastAsia="en-IN"/>
    </w:rPr>
  </w:style>
  <w:style w:type="paragraph" w:customStyle="1" w:styleId="A4F93CA718244FE79B71B40BBCA9E238">
    <w:name w:val="A4F93CA718244FE79B71B40BBCA9E238"/>
    <w:rsid w:val="00111F51"/>
    <w:rPr>
      <w:rFonts w:eastAsiaTheme="minorHAnsi"/>
    </w:rPr>
  </w:style>
  <w:style w:type="paragraph" w:customStyle="1" w:styleId="9DC238FFAA64460FB6B5A879CCE06A40">
    <w:name w:val="9DC238FFAA64460FB6B5A879CCE06A40"/>
    <w:rsid w:val="00111F51"/>
  </w:style>
  <w:style w:type="paragraph" w:customStyle="1" w:styleId="8D69850FB968498FABB1686166BD7D14">
    <w:name w:val="8D69850FB968498FABB1686166BD7D14"/>
    <w:rsid w:val="00111F51"/>
  </w:style>
  <w:style w:type="paragraph" w:customStyle="1" w:styleId="AF1054069F334DB5857A2F7746C4C8AC12">
    <w:name w:val="AF1054069F334DB5857A2F7746C4C8AC12"/>
    <w:rsid w:val="008E7992"/>
    <w:rPr>
      <w:rFonts w:eastAsiaTheme="minorHAnsi"/>
    </w:rPr>
  </w:style>
  <w:style w:type="paragraph" w:customStyle="1" w:styleId="70A2984BE4884ABB84461B58B830B89F6">
    <w:name w:val="70A2984BE4884ABB84461B58B830B89F6"/>
    <w:rsid w:val="008E7992"/>
    <w:rPr>
      <w:rFonts w:eastAsiaTheme="minorHAnsi"/>
    </w:rPr>
  </w:style>
  <w:style w:type="paragraph" w:customStyle="1" w:styleId="C669E8E2D2B946958C39814E3266420B6">
    <w:name w:val="C669E8E2D2B946958C39814E3266420B6"/>
    <w:rsid w:val="008E7992"/>
    <w:rPr>
      <w:rFonts w:eastAsiaTheme="minorHAnsi"/>
    </w:rPr>
  </w:style>
  <w:style w:type="paragraph" w:customStyle="1" w:styleId="0C0222AC9677481093AC66F2B3B2160B6">
    <w:name w:val="0C0222AC9677481093AC66F2B3B2160B6"/>
    <w:rsid w:val="008E7992"/>
    <w:rPr>
      <w:rFonts w:eastAsiaTheme="minorHAnsi"/>
    </w:rPr>
  </w:style>
  <w:style w:type="paragraph" w:customStyle="1" w:styleId="BE950DE96B824C209ABCEB3FA380D6CB6">
    <w:name w:val="BE950DE96B824C209ABCEB3FA380D6CB6"/>
    <w:rsid w:val="008E7992"/>
    <w:rPr>
      <w:rFonts w:eastAsiaTheme="minorHAnsi"/>
    </w:rPr>
  </w:style>
  <w:style w:type="paragraph" w:customStyle="1" w:styleId="5195F9A31C214C4F9B211D2DCF150C9D6">
    <w:name w:val="5195F9A31C214C4F9B211D2DCF150C9D6"/>
    <w:rsid w:val="008E7992"/>
    <w:rPr>
      <w:rFonts w:eastAsiaTheme="minorHAnsi"/>
    </w:rPr>
  </w:style>
  <w:style w:type="paragraph" w:customStyle="1" w:styleId="394D29818A504AA08795D912F92E0C436">
    <w:name w:val="394D29818A504AA08795D912F92E0C436"/>
    <w:rsid w:val="008E7992"/>
    <w:rPr>
      <w:rFonts w:eastAsiaTheme="minorHAnsi"/>
    </w:rPr>
  </w:style>
  <w:style w:type="paragraph" w:customStyle="1" w:styleId="206F42B6EEB246769915CE3133C8FE706">
    <w:name w:val="206F42B6EEB246769915CE3133C8FE706"/>
    <w:rsid w:val="008E7992"/>
    <w:rPr>
      <w:rFonts w:eastAsiaTheme="minorHAnsi"/>
    </w:rPr>
  </w:style>
  <w:style w:type="paragraph" w:customStyle="1" w:styleId="4065EB5B997F48C09C0824D0651CED716">
    <w:name w:val="4065EB5B997F48C09C0824D0651CED716"/>
    <w:rsid w:val="008E7992"/>
    <w:rPr>
      <w:rFonts w:eastAsiaTheme="minorHAnsi"/>
    </w:rPr>
  </w:style>
  <w:style w:type="paragraph" w:customStyle="1" w:styleId="D121E9FE13B9427EA6B3041E18AE747E6">
    <w:name w:val="D121E9FE13B9427EA6B3041E18AE747E6"/>
    <w:rsid w:val="008E7992"/>
    <w:rPr>
      <w:rFonts w:eastAsiaTheme="minorHAnsi"/>
    </w:rPr>
  </w:style>
  <w:style w:type="paragraph" w:customStyle="1" w:styleId="5213A6B3EE894D26B71D6A653066BCFD6">
    <w:name w:val="5213A6B3EE894D26B71D6A653066BCFD6"/>
    <w:rsid w:val="008E7992"/>
    <w:rPr>
      <w:rFonts w:eastAsiaTheme="minorHAnsi"/>
    </w:rPr>
  </w:style>
  <w:style w:type="paragraph" w:customStyle="1" w:styleId="CDEEA9002F094C27BCBCC6E15EF0AF946">
    <w:name w:val="CDEEA9002F094C27BCBCC6E15EF0AF946"/>
    <w:rsid w:val="008E7992"/>
    <w:rPr>
      <w:rFonts w:eastAsiaTheme="minorHAnsi"/>
    </w:rPr>
  </w:style>
  <w:style w:type="paragraph" w:customStyle="1" w:styleId="B3D5D4A791124C0C876339EA46AB1E996">
    <w:name w:val="B3D5D4A791124C0C876339EA46AB1E996"/>
    <w:rsid w:val="008E7992"/>
    <w:rPr>
      <w:rFonts w:eastAsiaTheme="minorHAnsi"/>
    </w:rPr>
  </w:style>
  <w:style w:type="paragraph" w:customStyle="1" w:styleId="68682BEC4C9148F68339E94D0B174298">
    <w:name w:val="68682BEC4C9148F68339E94D0B174298"/>
    <w:rsid w:val="008B19F0"/>
    <w:pPr>
      <w:spacing w:after="160" w:line="259" w:lineRule="auto"/>
    </w:pPr>
    <w:rPr>
      <w:lang w:val="en-IN" w:eastAsia="en-IN"/>
    </w:rPr>
  </w:style>
  <w:style w:type="paragraph" w:customStyle="1" w:styleId="5613F1C4F2024C9E9DAD786C3D6A120D">
    <w:name w:val="5613F1C4F2024C9E9DAD786C3D6A120D"/>
    <w:rsid w:val="008B19F0"/>
    <w:pPr>
      <w:spacing w:after="160" w:line="259" w:lineRule="auto"/>
    </w:pPr>
    <w:rPr>
      <w:lang w:val="en-IN" w:eastAsia="en-IN"/>
    </w:rPr>
  </w:style>
  <w:style w:type="paragraph" w:customStyle="1" w:styleId="8E968C62660F404498D2A25DDD543EF5">
    <w:name w:val="8E968C62660F404498D2A25DDD543EF5"/>
    <w:rsid w:val="005F296E"/>
    <w:pPr>
      <w:spacing w:after="160" w:line="259" w:lineRule="auto"/>
    </w:pPr>
    <w:rPr>
      <w:lang w:val="en-IN" w:eastAsia="en-IN"/>
    </w:rPr>
  </w:style>
  <w:style w:type="paragraph" w:customStyle="1" w:styleId="D3AA18F05FB747B2B12D5E96B900BEBA">
    <w:name w:val="D3AA18F05FB747B2B12D5E96B900BEBA"/>
    <w:rsid w:val="00115C1A"/>
    <w:pPr>
      <w:spacing w:after="160" w:line="259" w:lineRule="auto"/>
    </w:pPr>
    <w:rPr>
      <w:lang w:val="en-IN" w:eastAsia="en-IN"/>
    </w:rPr>
  </w:style>
  <w:style w:type="paragraph" w:customStyle="1" w:styleId="14F0BBA8A461422AAC7697BE52773F4A">
    <w:name w:val="14F0BBA8A461422AAC7697BE52773F4A"/>
    <w:rsid w:val="00115C1A"/>
    <w:pPr>
      <w:spacing w:after="160" w:line="259" w:lineRule="auto"/>
    </w:pPr>
    <w:rPr>
      <w:lang w:val="en-IN" w:eastAsia="en-IN"/>
    </w:rPr>
  </w:style>
  <w:style w:type="paragraph" w:customStyle="1" w:styleId="295405D438D64CEEA8E48E02C9A617D3">
    <w:name w:val="295405D438D64CEEA8E48E02C9A617D3"/>
    <w:rsid w:val="001B7A8D"/>
    <w:pPr>
      <w:spacing w:after="160" w:line="259" w:lineRule="auto"/>
    </w:pPr>
    <w:rPr>
      <w:lang w:val="en-IN" w:eastAsia="en-IN"/>
    </w:rPr>
  </w:style>
  <w:style w:type="paragraph" w:customStyle="1" w:styleId="AAE37BBB627F4B9EB813A2FA7C15BD62">
    <w:name w:val="AAE37BBB627F4B9EB813A2FA7C15BD62"/>
    <w:rsid w:val="001B7A8D"/>
    <w:pPr>
      <w:spacing w:after="160" w:line="259" w:lineRule="auto"/>
    </w:pPr>
    <w:rPr>
      <w:lang w:val="en-IN" w:eastAsia="en-IN"/>
    </w:rPr>
  </w:style>
  <w:style w:type="paragraph" w:customStyle="1" w:styleId="299805A448BB4E80A43995003ADCEC2E">
    <w:name w:val="299805A448BB4E80A43995003ADCEC2E"/>
    <w:rsid w:val="001B7A8D"/>
    <w:pPr>
      <w:spacing w:after="160" w:line="259" w:lineRule="auto"/>
    </w:pPr>
    <w:rPr>
      <w:lang w:val="en-IN" w:eastAsia="en-IN"/>
    </w:rPr>
  </w:style>
  <w:style w:type="paragraph" w:customStyle="1" w:styleId="409C2008A9E746008B1194A66AA2E1DF">
    <w:name w:val="409C2008A9E746008B1194A66AA2E1DF"/>
    <w:rsid w:val="005632A9"/>
    <w:pPr>
      <w:spacing w:after="160" w:line="259" w:lineRule="auto"/>
    </w:pPr>
    <w:rPr>
      <w:lang w:val="en-IN" w:eastAsia="en-IN"/>
    </w:rPr>
  </w:style>
  <w:style w:type="paragraph" w:customStyle="1" w:styleId="43C816E4C0404BF08D20E124E3F1F5D5">
    <w:name w:val="43C816E4C0404BF08D20E124E3F1F5D5"/>
    <w:rsid w:val="005632A9"/>
    <w:pPr>
      <w:spacing w:after="160" w:line="259" w:lineRule="auto"/>
    </w:pPr>
    <w:rPr>
      <w:lang w:val="en-IN" w:eastAsia="en-IN"/>
    </w:rPr>
  </w:style>
  <w:style w:type="paragraph" w:customStyle="1" w:styleId="2C16A702B37846D19001207F9D226F39">
    <w:name w:val="2C16A702B37846D19001207F9D226F39"/>
    <w:rsid w:val="005632A9"/>
    <w:pPr>
      <w:spacing w:after="160" w:line="259" w:lineRule="auto"/>
    </w:pPr>
    <w:rPr>
      <w:lang w:val="en-IN" w:eastAsia="en-IN"/>
    </w:rPr>
  </w:style>
  <w:style w:type="paragraph" w:customStyle="1" w:styleId="37495ECEE6404534A0B03A8B0C5636EE">
    <w:name w:val="37495ECEE6404534A0B03A8B0C5636EE"/>
    <w:rsid w:val="005632A9"/>
    <w:pPr>
      <w:spacing w:after="160" w:line="259" w:lineRule="auto"/>
    </w:pPr>
    <w:rPr>
      <w:lang w:val="en-IN" w:eastAsia="en-IN"/>
    </w:rPr>
  </w:style>
  <w:style w:type="paragraph" w:customStyle="1" w:styleId="FBCD8EC57CA942D5998DA3840286AA9A">
    <w:name w:val="FBCD8EC57CA942D5998DA3840286AA9A"/>
    <w:rsid w:val="005632A9"/>
    <w:pPr>
      <w:spacing w:after="160" w:line="259" w:lineRule="auto"/>
    </w:pPr>
    <w:rPr>
      <w:lang w:val="en-IN" w:eastAsia="en-IN"/>
    </w:rPr>
  </w:style>
  <w:style w:type="paragraph" w:customStyle="1" w:styleId="8E936C34BB0744BEA62F64489A47BC66">
    <w:name w:val="8E936C34BB0744BEA62F64489A47BC66"/>
    <w:rsid w:val="005632A9"/>
    <w:pPr>
      <w:spacing w:after="160" w:line="259" w:lineRule="auto"/>
    </w:pPr>
    <w:rPr>
      <w:lang w:val="en-IN" w:eastAsia="en-IN"/>
    </w:rPr>
  </w:style>
  <w:style w:type="paragraph" w:customStyle="1" w:styleId="18688B478A4F461CA26E1AAAC15A17FA">
    <w:name w:val="18688B478A4F461CA26E1AAAC15A17FA"/>
    <w:rsid w:val="005632A9"/>
    <w:rPr>
      <w:rFonts w:eastAsiaTheme="minorHAnsi"/>
    </w:rPr>
  </w:style>
  <w:style w:type="paragraph" w:customStyle="1" w:styleId="7974191C830647E49C2A554A7F21F186">
    <w:name w:val="7974191C830647E49C2A554A7F21F186"/>
    <w:rsid w:val="005632A9"/>
    <w:rPr>
      <w:rFonts w:eastAsiaTheme="minorHAnsi"/>
    </w:rPr>
  </w:style>
  <w:style w:type="paragraph" w:customStyle="1" w:styleId="270A9F355FF34A0BA9FFD8B405FFFA4A">
    <w:name w:val="270A9F355FF34A0BA9FFD8B405FFFA4A"/>
    <w:rsid w:val="005632A9"/>
    <w:rPr>
      <w:rFonts w:eastAsiaTheme="minorHAnsi"/>
    </w:rPr>
  </w:style>
  <w:style w:type="paragraph" w:customStyle="1" w:styleId="9A3915D03C6840618555CC38152A0D29">
    <w:name w:val="9A3915D03C6840618555CC38152A0D29"/>
    <w:rsid w:val="005632A9"/>
    <w:rPr>
      <w:rFonts w:eastAsiaTheme="minorHAnsi"/>
    </w:rPr>
  </w:style>
  <w:style w:type="paragraph" w:customStyle="1" w:styleId="BE946A6A5EFF4DB89DBB897CD1903F5F">
    <w:name w:val="BE946A6A5EFF4DB89DBB897CD1903F5F"/>
    <w:rsid w:val="005F4177"/>
    <w:pPr>
      <w:spacing w:after="160" w:line="259" w:lineRule="auto"/>
    </w:pPr>
    <w:rPr>
      <w:lang w:val="en-IN" w:eastAsia="en-IN"/>
    </w:rPr>
  </w:style>
  <w:style w:type="paragraph" w:customStyle="1" w:styleId="5300FB426DE44970BD748E92EEE10ACA">
    <w:name w:val="5300FB426DE44970BD748E92EEE10ACA"/>
    <w:rsid w:val="005F4177"/>
    <w:pPr>
      <w:spacing w:after="160" w:line="259" w:lineRule="auto"/>
    </w:pPr>
    <w:rPr>
      <w:lang w:val="en-IN" w:eastAsia="en-IN"/>
    </w:rPr>
  </w:style>
  <w:style w:type="paragraph" w:customStyle="1" w:styleId="F4D0499A666F4831B38A5B44984A463E">
    <w:name w:val="F4D0499A666F4831B38A5B44984A463E"/>
    <w:rsid w:val="005F4177"/>
    <w:pPr>
      <w:spacing w:after="160" w:line="259" w:lineRule="auto"/>
    </w:pPr>
    <w:rPr>
      <w:lang w:val="en-IN" w:eastAsia="en-IN"/>
    </w:rPr>
  </w:style>
  <w:style w:type="paragraph" w:customStyle="1" w:styleId="48AAA6B0BF7D48829DC2BEB58C434592">
    <w:name w:val="48AAA6B0BF7D48829DC2BEB58C434592"/>
    <w:rsid w:val="005F4177"/>
    <w:pPr>
      <w:spacing w:after="160" w:line="259" w:lineRule="auto"/>
    </w:pPr>
    <w:rPr>
      <w:lang w:val="en-IN" w:eastAsia="en-IN"/>
    </w:rPr>
  </w:style>
  <w:style w:type="paragraph" w:customStyle="1" w:styleId="DA73F8AEF49747D59C6891FCF9DBF2CF">
    <w:name w:val="DA73F8AEF49747D59C6891FCF9DBF2CF"/>
    <w:rsid w:val="003E4979"/>
    <w:pPr>
      <w:spacing w:after="160" w:line="259" w:lineRule="auto"/>
    </w:pPr>
    <w:rPr>
      <w:lang w:val="en-IN" w:eastAsia="en-IN"/>
    </w:rPr>
  </w:style>
  <w:style w:type="paragraph" w:customStyle="1" w:styleId="8F4D836C13954679B9E571F46DCE0660">
    <w:name w:val="8F4D836C13954679B9E571F46DCE0660"/>
    <w:rsid w:val="003E4979"/>
    <w:pPr>
      <w:spacing w:after="160" w:line="259" w:lineRule="auto"/>
    </w:pPr>
    <w:rPr>
      <w:lang w:val="en-IN" w:eastAsia="en-IN"/>
    </w:rPr>
  </w:style>
  <w:style w:type="paragraph" w:customStyle="1" w:styleId="9A3557A5387546D28A8BCF46BDC949DA">
    <w:name w:val="9A3557A5387546D28A8BCF46BDC949DA"/>
    <w:rsid w:val="003E4979"/>
    <w:pPr>
      <w:spacing w:after="160" w:line="259" w:lineRule="auto"/>
    </w:pPr>
    <w:rPr>
      <w:lang w:val="en-IN" w:eastAsia="en-IN"/>
    </w:rPr>
  </w:style>
  <w:style w:type="paragraph" w:customStyle="1" w:styleId="D9FAF067B0F54B96A559402836F7A4B4">
    <w:name w:val="D9FAF067B0F54B96A559402836F7A4B4"/>
    <w:rsid w:val="003E4979"/>
    <w:pPr>
      <w:spacing w:after="160" w:line="259" w:lineRule="auto"/>
    </w:pPr>
    <w:rPr>
      <w:lang w:val="en-IN" w:eastAsia="en-IN"/>
    </w:rPr>
  </w:style>
  <w:style w:type="paragraph" w:customStyle="1" w:styleId="911579FCC7824B399D8F8ABF67EC5184">
    <w:name w:val="911579FCC7824B399D8F8ABF67EC5184"/>
    <w:rsid w:val="007709AE"/>
  </w:style>
  <w:style w:type="paragraph" w:customStyle="1" w:styleId="10A12BEE996E40CD8E337C96CD28C7D0">
    <w:name w:val="10A12BEE996E40CD8E337C96CD28C7D0"/>
    <w:rsid w:val="007709AE"/>
  </w:style>
  <w:style w:type="paragraph" w:customStyle="1" w:styleId="B24C4348090647948FB83116D90EC9EA">
    <w:name w:val="B24C4348090647948FB83116D90EC9EA"/>
    <w:rsid w:val="007709AE"/>
  </w:style>
  <w:style w:type="paragraph" w:customStyle="1" w:styleId="BDECA10D97814516B410A5CC16D3B68A">
    <w:name w:val="BDECA10D97814516B410A5CC16D3B68A"/>
    <w:rsid w:val="007709AE"/>
  </w:style>
  <w:style w:type="paragraph" w:customStyle="1" w:styleId="AB8B66B5F8C445EB84CA5E4CE7E5C990">
    <w:name w:val="AB8B66B5F8C445EB84CA5E4CE7E5C990"/>
    <w:rsid w:val="000E6D7A"/>
    <w:pPr>
      <w:spacing w:after="160" w:line="259" w:lineRule="auto"/>
    </w:pPr>
    <w:rPr>
      <w:lang w:val="en-IN" w:eastAsia="en-IN"/>
    </w:rPr>
  </w:style>
  <w:style w:type="paragraph" w:customStyle="1" w:styleId="BA16FEE3FD144E229E1F1A4EDC5A7554">
    <w:name w:val="BA16FEE3FD144E229E1F1A4EDC5A7554"/>
    <w:rsid w:val="000E6D7A"/>
    <w:pPr>
      <w:spacing w:after="160" w:line="259" w:lineRule="auto"/>
    </w:pPr>
    <w:rPr>
      <w:lang w:val="en-IN" w:eastAsia="en-IN"/>
    </w:rPr>
  </w:style>
  <w:style w:type="paragraph" w:customStyle="1" w:styleId="304C5550F2384074A3DFC4B2EF1CEC63">
    <w:name w:val="304C5550F2384074A3DFC4B2EF1CEC63"/>
    <w:rsid w:val="000E6D7A"/>
    <w:pPr>
      <w:spacing w:after="160" w:line="259" w:lineRule="auto"/>
    </w:pPr>
    <w:rPr>
      <w:lang w:val="en-IN" w:eastAsia="en-I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E33FA49-DEB9-4B44-9A77-5A2767EF84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18087</TotalTime>
  <Pages>21</Pages>
  <Words>6638</Words>
  <Characters>37837</Characters>
  <Application>Microsoft Office Word</Application>
  <DocSecurity>0</DocSecurity>
  <Lines>315</Lines>
  <Paragraphs>88</Paragraphs>
  <ScaleCrop>false</ScaleCrop>
  <HeadingPairs>
    <vt:vector size="2" baseType="variant">
      <vt:variant>
        <vt:lpstr>Title</vt:lpstr>
      </vt:variant>
      <vt:variant>
        <vt:i4>1</vt:i4>
      </vt:variant>
    </vt:vector>
  </HeadingPairs>
  <TitlesOfParts>
    <vt:vector size="1" baseType="lpstr">
      <vt:lpstr>VALUATION ASSESSMENT</vt:lpstr>
    </vt:vector>
  </TitlesOfParts>
  <Company/>
  <LinksUpToDate>false</LinksUpToDate>
  <CharactersWithSpaces>44387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ASSESSMENT</dc:title>
  <dc:subject>MR. ANAND PRAKASH SHARMA S/O MR. ASHARAM SHARMA</dc:subject>
  <dc:creator>Alok</dc:creator>
  <cp:keywords/>
  <dc:description/>
  <cp:lastModifiedBy>Win</cp:lastModifiedBy>
  <cp:revision>441</cp:revision>
  <cp:lastPrinted>2021-04-05T09:59:00Z</cp:lastPrinted>
  <dcterms:created xsi:type="dcterms:W3CDTF">2019-05-29T08:49:00Z</dcterms:created>
  <dcterms:modified xsi:type="dcterms:W3CDTF">2021-06-15T09:50:00Z</dcterms:modified>
</cp:coreProperties>
</file>