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9A5104">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DA245D" w:rsidP="006971FD">
      <w:pPr>
        <w:spacing w:line="360" w:lineRule="auto"/>
        <w:rPr>
          <w:b/>
        </w:rPr>
      </w:pPr>
      <w:r>
        <w:rPr>
          <w:b/>
        </w:rPr>
        <w:t>FILE NO.</w:t>
      </w:r>
      <w:r w:rsidR="006C1E88">
        <w:rPr>
          <w:b/>
        </w:rPr>
        <w:t>:</w:t>
      </w:r>
      <w:r>
        <w:rPr>
          <w:b/>
        </w:rPr>
        <w:t xml:space="preserve"> </w:t>
      </w:r>
      <w:r w:rsidR="006C1E88">
        <w:rPr>
          <w:b/>
        </w:rPr>
        <w:t>VIS(2021-22)-</w:t>
      </w:r>
      <w:r w:rsidR="00DF2D80">
        <w:rPr>
          <w:b/>
        </w:rPr>
        <w:t>PL121-Q29-121-149</w:t>
      </w:r>
      <w:r w:rsidR="00D66066">
        <w:rPr>
          <w:b/>
        </w:rPr>
        <w:tab/>
        <w:t xml:space="preserve">            </w:t>
      </w:r>
      <w:r w:rsidR="00DF2D80">
        <w:rPr>
          <w:b/>
        </w:rPr>
        <w:tab/>
      </w:r>
      <w:r w:rsidR="00DF2D80">
        <w:rPr>
          <w:b/>
        </w:rPr>
        <w:tab/>
      </w:r>
      <w:r w:rsidR="00D66066">
        <w:rPr>
          <w:b/>
        </w:rPr>
        <w:t xml:space="preserve"> </w:t>
      </w:r>
      <w:r w:rsidR="006C1E88">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6-29T00:00:00Z">
            <w:dateFormat w:val="dd/MM/yyyy"/>
            <w:lid w:val="en-IN"/>
            <w:storeMappedDataAs w:val="dateTime"/>
            <w:calendar w:val="gregorian"/>
          </w:date>
        </w:sdtPr>
        <w:sdtContent>
          <w:r w:rsidR="002C3F74">
            <w:rPr>
              <w:b/>
              <w:lang w:val="en-IN"/>
            </w:rPr>
            <w:t>29/06/2021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D66066" w:rsidRPr="0079604F" w:rsidRDefault="00540F48"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p w:rsidR="002C3F74" w:rsidRPr="0079604F" w:rsidRDefault="006156A3" w:rsidP="007A4B23">
      <w:pPr>
        <w:spacing w:after="0" w:line="360" w:lineRule="auto"/>
        <w:jc w:val="center"/>
        <w:outlineLvl w:val="0"/>
        <w:rPr>
          <w:b/>
          <w:sz w:val="24"/>
          <w:szCs w:val="24"/>
        </w:rPr>
      </w:pPr>
      <w:sdt>
        <w:sdtPr>
          <w:rPr>
            <w:b/>
            <w:sz w:val="24"/>
            <w:szCs w:val="24"/>
          </w:rPr>
          <w:id w:val="-150997481"/>
          <w:lock w:val="contentLocked"/>
          <w:placeholder>
            <w:docPart w:val="B44B4F0AB28844CABA5521DD071D0063"/>
          </w:placeholder>
        </w:sdtPr>
        <w:sdtContent>
          <w:r w:rsidR="002C3F74">
            <w:rPr>
              <w:b/>
              <w:sz w:val="24"/>
              <w:szCs w:val="24"/>
            </w:rPr>
            <w:t>SITUATED AT</w:t>
          </w:r>
        </w:sdtContent>
      </w:sdt>
    </w:p>
    <w:p w:rsidR="002C3F74" w:rsidRDefault="002C3F74" w:rsidP="002C3F74">
      <w:pPr>
        <w:jc w:val="center"/>
        <w:rPr>
          <w:b/>
        </w:rPr>
      </w:pPr>
      <w:r w:rsidRPr="008C68C4">
        <w:rPr>
          <w:b/>
        </w:rPr>
        <w:t xml:space="preserve">KHASRA NO. </w:t>
      </w:r>
      <w:r w:rsidR="006C1E88">
        <w:rPr>
          <w:b/>
        </w:rPr>
        <w:t>2 AA KA &amp; 2 BA KHA, VILLAGE-</w:t>
      </w:r>
      <w:r w:rsidRPr="008C68C4">
        <w:rPr>
          <w:b/>
        </w:rPr>
        <w:t xml:space="preserve">BHIKAMPUR, </w:t>
      </w:r>
      <w:r>
        <w:rPr>
          <w:b/>
        </w:rPr>
        <w:t xml:space="preserve">PRGANA &amp; </w:t>
      </w:r>
      <w:r w:rsidRPr="008C68C4">
        <w:rPr>
          <w:b/>
        </w:rPr>
        <w:t>TEHSIL KOL, D</w:t>
      </w:r>
      <w:r>
        <w:rPr>
          <w:b/>
        </w:rPr>
        <w:t>ISTRICT ALIGHARH, UTTAR PRADESH</w:t>
      </w:r>
    </w:p>
    <w:p w:rsidR="00D66066" w:rsidRPr="007D1B6E" w:rsidRDefault="00D66066" w:rsidP="006971FD">
      <w:pPr>
        <w:rPr>
          <w:b/>
        </w:rPr>
      </w:pPr>
    </w:p>
    <w:p w:rsidR="00D66066" w:rsidRDefault="006156A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2C3F74">
            <w:rPr>
              <w:b/>
              <w:sz w:val="28"/>
            </w:rPr>
            <w:t>OWNER/S</w:t>
          </w:r>
        </w:sdtContent>
      </w:sdt>
    </w:p>
    <w:p w:rsidR="008C444C" w:rsidRDefault="002C3F74" w:rsidP="006C1E88">
      <w:pPr>
        <w:tabs>
          <w:tab w:val="left" w:pos="8190"/>
        </w:tabs>
        <w:spacing w:line="360" w:lineRule="auto"/>
        <w:jc w:val="center"/>
        <w:rPr>
          <w:b/>
        </w:rPr>
      </w:pPr>
      <w:r w:rsidRPr="008C68C4">
        <w:rPr>
          <w:b/>
        </w:rPr>
        <w:t xml:space="preserve">M/S. DARSHAN OIL </w:t>
      </w:r>
      <w:r>
        <w:rPr>
          <w:b/>
        </w:rPr>
        <w:t xml:space="preserve">PVT. </w:t>
      </w:r>
      <w:r w:rsidRPr="008C68C4">
        <w:rPr>
          <w:b/>
        </w:rPr>
        <w:t>LTD.</w:t>
      </w:r>
    </w:p>
    <w:p w:rsidR="006C1E88" w:rsidRPr="006C1E88" w:rsidRDefault="006C1E88" w:rsidP="006C1E88">
      <w:pPr>
        <w:tabs>
          <w:tab w:val="left" w:pos="8190"/>
        </w:tabs>
        <w:spacing w:line="240" w:lineRule="auto"/>
        <w:jc w:val="center"/>
        <w:rPr>
          <w:b/>
        </w:rPr>
      </w:pPr>
    </w:p>
    <w:p w:rsidR="00D66066" w:rsidRDefault="00D66066" w:rsidP="006C1E88">
      <w:pPr>
        <w:tabs>
          <w:tab w:val="left" w:pos="8190"/>
        </w:tabs>
        <w:spacing w:line="360" w:lineRule="auto"/>
        <w:jc w:val="center"/>
        <w:rPr>
          <w:b/>
        </w:rPr>
      </w:pPr>
      <w:r>
        <w:rPr>
          <w:b/>
        </w:rPr>
        <w:t xml:space="preserve">A/C: </w:t>
      </w:r>
      <w:r w:rsidR="002C3F74" w:rsidRPr="008C68C4">
        <w:rPr>
          <w:b/>
        </w:rPr>
        <w:t xml:space="preserve">M/S. DARSHAN OIL </w:t>
      </w:r>
      <w:r w:rsidR="002C3F74">
        <w:rPr>
          <w:b/>
        </w:rPr>
        <w:t xml:space="preserve">PVT. </w:t>
      </w:r>
      <w:r w:rsidR="002C3F74" w:rsidRPr="008C68C4">
        <w:rPr>
          <w:b/>
        </w:rPr>
        <w:t>LTD.</w:t>
      </w:r>
    </w:p>
    <w:p w:rsidR="006C1E88" w:rsidRDefault="006C1E88" w:rsidP="006C1E88">
      <w:pPr>
        <w:tabs>
          <w:tab w:val="left" w:pos="8190"/>
        </w:tabs>
        <w:spacing w:line="240" w:lineRule="auto"/>
        <w:jc w:val="center"/>
        <w:rPr>
          <w:b/>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2C3F74" w:rsidRDefault="002C3F74" w:rsidP="002C3F74">
      <w:pPr>
        <w:tabs>
          <w:tab w:val="left" w:pos="8190"/>
        </w:tabs>
        <w:spacing w:line="360" w:lineRule="auto"/>
        <w:jc w:val="center"/>
        <w:outlineLvl w:val="0"/>
        <w:rPr>
          <w:b/>
        </w:rPr>
      </w:pPr>
      <w:r>
        <w:rPr>
          <w:b/>
        </w:rPr>
        <w:t xml:space="preserve">ASSET RECONSTRUCTION COMPANY (INDIA) LTD., </w:t>
      </w:r>
      <w:r w:rsidRPr="008C68C4">
        <w:rPr>
          <w:b/>
        </w:rPr>
        <w:t>THE RUBY 10</w:t>
      </w:r>
      <w:r w:rsidRPr="008C68C4">
        <w:rPr>
          <w:b/>
          <w:vertAlign w:val="superscript"/>
        </w:rPr>
        <w:t>TH</w:t>
      </w:r>
      <w:r w:rsidRPr="008C68C4">
        <w:rPr>
          <w:b/>
        </w:rPr>
        <w:t xml:space="preserve"> FLOOR, 29 SENAPTI BAPAT MARG, DADAR (WEST), MUMBAI </w:t>
      </w: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F84CFB" w:rsidRPr="00D93ABE" w:rsidRDefault="00F84CFB" w:rsidP="002C3F74">
      <w:pPr>
        <w:pStyle w:val="Date"/>
        <w:rPr>
          <w:rFonts w:ascii="Arial" w:hAnsi="Arial" w:cs="Arial"/>
          <w:b/>
          <w:color w:val="auto"/>
          <w:szCs w:val="20"/>
          <w:u w:val="single"/>
        </w:rPr>
      </w:pPr>
    </w:p>
    <w:tbl>
      <w:tblPr>
        <w:tblStyle w:val="TableGrid"/>
        <w:tblW w:w="0" w:type="auto"/>
        <w:jc w:val="center"/>
        <w:tblLook w:val="04A0" w:firstRow="1" w:lastRow="0" w:firstColumn="1" w:lastColumn="0" w:noHBand="0" w:noVBand="1"/>
      </w:tblPr>
      <w:tblGrid>
        <w:gridCol w:w="1526"/>
        <w:gridCol w:w="7899"/>
      </w:tblGrid>
      <w:sdt>
        <w:sdtPr>
          <w:rPr>
            <w:b/>
          </w:rPr>
          <w:id w:val="-900901156"/>
        </w:sdtPr>
        <w:sdtEndPr>
          <w:rPr>
            <w:szCs w:val="20"/>
          </w:rPr>
        </w:sdtEndPr>
        <w:sdtContent>
          <w:tr w:rsidR="00673689" w:rsidTr="002A7C7A">
            <w:trPr>
              <w:trHeight w:val="447"/>
              <w:jc w:val="center"/>
            </w:trPr>
            <w:tc>
              <w:tcPr>
                <w:tcW w:w="1526" w:type="dxa"/>
                <w:shd w:val="clear" w:color="auto" w:fill="17365D" w:themeFill="text2" w:themeFillShade="BF"/>
                <w:vAlign w:val="center"/>
              </w:tcPr>
              <w:sdt>
                <w:sdtPr>
                  <w:rPr>
                    <w:b/>
                  </w:rPr>
                  <w:id w:val="-1281868700"/>
                  <w:placeholder>
                    <w:docPart w:val="309DD7D774E9446DA93A65B9073E88DC"/>
                  </w:placeholder>
                </w:sdtPr>
                <w:sdtContent>
                  <w:p w:rsidR="00673689" w:rsidRPr="00525FC7" w:rsidRDefault="00673689" w:rsidP="002A7C7A">
                    <w:pPr>
                      <w:jc w:val="center"/>
                      <w:rPr>
                        <w:b/>
                        <w:i/>
                        <w:sz w:val="16"/>
                        <w:szCs w:val="16"/>
                      </w:rPr>
                    </w:pPr>
                    <w:r w:rsidRPr="00525FC7">
                      <w:rPr>
                        <w:b/>
                      </w:rPr>
                      <w:t xml:space="preserve">PART </w:t>
                    </w:r>
                    <w:r>
                      <w:rPr>
                        <w:b/>
                      </w:rPr>
                      <w:t>A</w:t>
                    </w:r>
                  </w:p>
                </w:sdtContent>
              </w:sdt>
            </w:tc>
            <w:tc>
              <w:tcPr>
                <w:tcW w:w="7899" w:type="dxa"/>
                <w:shd w:val="clear" w:color="auto" w:fill="DBE5F1" w:themeFill="accent1" w:themeFillTint="33"/>
                <w:vAlign w:val="center"/>
              </w:tcPr>
              <w:p w:rsidR="00673689" w:rsidRPr="007D399A" w:rsidRDefault="006156A3" w:rsidP="002A7C7A">
                <w:pPr>
                  <w:jc w:val="center"/>
                  <w:rPr>
                    <w:b/>
                    <w:i/>
                    <w:sz w:val="16"/>
                    <w:szCs w:val="16"/>
                  </w:rPr>
                </w:pPr>
                <w:sdt>
                  <w:sdtPr>
                    <w:rPr>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ARCIL" w:value="ARCIL"/>
                    </w:dropDownList>
                  </w:sdtPr>
                  <w:sdtContent>
                    <w:r w:rsidR="008C444C">
                      <w:rPr>
                        <w:b/>
                      </w:rPr>
                      <w:t>ARCIL</w:t>
                    </w:r>
                  </w:sdtContent>
                </w:sdt>
                <w:r w:rsidR="00673689">
                  <w:rPr>
                    <w:b/>
                  </w:rPr>
                  <w:t xml:space="preserve"> </w:t>
                </w:r>
                <w:sdt>
                  <w:sdtPr>
                    <w:rPr>
                      <w:b/>
                    </w:rPr>
                    <w:id w:val="-494884288"/>
                    <w:lock w:val="contentLocked"/>
                    <w:placeholder>
                      <w:docPart w:val="309DD7D774E9446DA93A65B9073E88DC"/>
                    </w:placeholder>
                  </w:sdtPr>
                  <w:sdtEndPr>
                    <w:rPr>
                      <w:szCs w:val="20"/>
                    </w:rPr>
                  </w:sdtEndPr>
                  <w:sdtContent>
                    <w:r w:rsidR="00673689">
                      <w:rPr>
                        <w:b/>
                      </w:rPr>
                      <w:t>FORMAT OF OPINION REPORT ON VALUATION</w:t>
                    </w:r>
                  </w:sdtContent>
                </w:sdt>
              </w:p>
            </w:tc>
          </w:tr>
        </w:sdtContent>
      </w:sdt>
    </w:tbl>
    <w:p w:rsidR="00673689" w:rsidRDefault="00673689" w:rsidP="00673689"/>
    <w:tbl>
      <w:tblPr>
        <w:tblStyle w:val="TableGrid"/>
        <w:tblW w:w="10207" w:type="dxa"/>
        <w:jc w:val="center"/>
        <w:tblLook w:val="04A0" w:firstRow="1" w:lastRow="0" w:firstColumn="1" w:lastColumn="0" w:noHBand="0" w:noVBand="1"/>
      </w:tblPr>
      <w:tblGrid>
        <w:gridCol w:w="704"/>
        <w:gridCol w:w="4536"/>
        <w:gridCol w:w="4967"/>
      </w:tblGrid>
      <w:tr w:rsidR="008C444C" w:rsidTr="008C444C">
        <w:trPr>
          <w:jc w:val="center"/>
        </w:trPr>
        <w:tc>
          <w:tcPr>
            <w:tcW w:w="704" w:type="dxa"/>
            <w:shd w:val="clear" w:color="auto" w:fill="244061" w:themeFill="accent1" w:themeFillShade="80"/>
          </w:tcPr>
          <w:p w:rsidR="008C444C" w:rsidRPr="008C444C" w:rsidRDefault="008C444C" w:rsidP="00283B8B">
            <w:pPr>
              <w:pStyle w:val="ListParagraph"/>
              <w:numPr>
                <w:ilvl w:val="0"/>
                <w:numId w:val="26"/>
              </w:numPr>
              <w:spacing w:line="276" w:lineRule="auto"/>
              <w:rPr>
                <w:b/>
                <w:szCs w:val="20"/>
              </w:rPr>
            </w:pPr>
          </w:p>
        </w:tc>
        <w:tc>
          <w:tcPr>
            <w:tcW w:w="9503" w:type="dxa"/>
            <w:gridSpan w:val="2"/>
            <w:shd w:val="clear" w:color="auto" w:fill="244061" w:themeFill="accent1" w:themeFillShade="80"/>
          </w:tcPr>
          <w:p w:rsidR="008C444C" w:rsidRPr="008C444C" w:rsidRDefault="008C444C" w:rsidP="002A7C7A">
            <w:pPr>
              <w:spacing w:line="276" w:lineRule="auto"/>
              <w:rPr>
                <w:b/>
                <w:szCs w:val="20"/>
              </w:rPr>
            </w:pPr>
            <w:r>
              <w:rPr>
                <w:b/>
                <w:szCs w:val="20"/>
              </w:rPr>
              <w:t>SUMMARY</w:t>
            </w:r>
          </w:p>
        </w:tc>
      </w:tr>
      <w:tr w:rsidR="008C444C" w:rsidTr="008C444C">
        <w:trPr>
          <w:jc w:val="center"/>
        </w:trPr>
        <w:tc>
          <w:tcPr>
            <w:tcW w:w="704" w:type="dxa"/>
            <w:shd w:val="clear" w:color="auto" w:fill="DBE5F1" w:themeFill="accent1" w:themeFillTint="33"/>
          </w:tcPr>
          <w:p w:rsidR="008C444C" w:rsidRPr="008C444C" w:rsidRDefault="008C444C" w:rsidP="00283B8B">
            <w:pPr>
              <w:pStyle w:val="ListParagraph"/>
              <w:numPr>
                <w:ilvl w:val="0"/>
                <w:numId w:val="25"/>
              </w:numPr>
              <w:spacing w:line="276" w:lineRule="auto"/>
              <w:rPr>
                <w:b/>
                <w:szCs w:val="20"/>
              </w:rPr>
            </w:pPr>
          </w:p>
        </w:tc>
        <w:tc>
          <w:tcPr>
            <w:tcW w:w="9503" w:type="dxa"/>
            <w:gridSpan w:val="2"/>
            <w:shd w:val="clear" w:color="auto" w:fill="DBE5F1" w:themeFill="accent1" w:themeFillTint="33"/>
          </w:tcPr>
          <w:p w:rsidR="008C444C" w:rsidRPr="008C444C" w:rsidRDefault="008C444C" w:rsidP="002A7C7A">
            <w:pPr>
              <w:spacing w:line="276" w:lineRule="auto"/>
              <w:rPr>
                <w:b/>
                <w:szCs w:val="20"/>
              </w:rPr>
            </w:pPr>
            <w:r w:rsidRPr="008C444C">
              <w:rPr>
                <w:b/>
                <w:szCs w:val="20"/>
              </w:rPr>
              <w:t>LOAN</w:t>
            </w:r>
          </w:p>
        </w:tc>
      </w:tr>
      <w:tr w:rsidR="008C444C" w:rsidTr="005F5F7D">
        <w:trPr>
          <w:jc w:val="center"/>
        </w:trPr>
        <w:tc>
          <w:tcPr>
            <w:tcW w:w="704" w:type="dxa"/>
          </w:tcPr>
          <w:p w:rsidR="008C444C" w:rsidRPr="008C444C" w:rsidRDefault="008C444C" w:rsidP="00283B8B">
            <w:pPr>
              <w:pStyle w:val="ListParagraph"/>
              <w:numPr>
                <w:ilvl w:val="0"/>
                <w:numId w:val="24"/>
              </w:numPr>
              <w:rPr>
                <w:szCs w:val="20"/>
              </w:rPr>
            </w:pPr>
          </w:p>
        </w:tc>
        <w:tc>
          <w:tcPr>
            <w:tcW w:w="4536" w:type="dxa"/>
          </w:tcPr>
          <w:p w:rsidR="008C444C" w:rsidRPr="008C444C" w:rsidRDefault="008C444C" w:rsidP="008C444C">
            <w:r w:rsidRPr="008C444C">
              <w:t>Name of the Borrower:</w:t>
            </w:r>
          </w:p>
        </w:tc>
        <w:tc>
          <w:tcPr>
            <w:tcW w:w="4967" w:type="dxa"/>
          </w:tcPr>
          <w:p w:rsidR="008C444C" w:rsidRPr="00417A1D" w:rsidRDefault="0005668C" w:rsidP="008C444C">
            <w:pPr>
              <w:spacing w:line="276" w:lineRule="auto"/>
              <w:rPr>
                <w:szCs w:val="20"/>
              </w:rPr>
            </w:pPr>
            <w:r>
              <w:t xml:space="preserve">M/s. </w:t>
            </w:r>
            <w:proofErr w:type="spellStart"/>
            <w:r>
              <w:t>Darshan</w:t>
            </w:r>
            <w:proofErr w:type="spellEnd"/>
            <w:r>
              <w:t xml:space="preserve"> Oil Pvt. Ltd.</w:t>
            </w:r>
          </w:p>
        </w:tc>
      </w:tr>
      <w:tr w:rsidR="008C444C" w:rsidTr="005F5F7D">
        <w:trPr>
          <w:jc w:val="center"/>
        </w:trPr>
        <w:tc>
          <w:tcPr>
            <w:tcW w:w="704" w:type="dxa"/>
          </w:tcPr>
          <w:p w:rsidR="008C444C" w:rsidRPr="008C444C" w:rsidRDefault="008C444C" w:rsidP="00283B8B">
            <w:pPr>
              <w:pStyle w:val="ListParagraph"/>
              <w:numPr>
                <w:ilvl w:val="0"/>
                <w:numId w:val="24"/>
              </w:numPr>
              <w:rPr>
                <w:szCs w:val="20"/>
              </w:rPr>
            </w:pPr>
          </w:p>
        </w:tc>
        <w:tc>
          <w:tcPr>
            <w:tcW w:w="4536" w:type="dxa"/>
          </w:tcPr>
          <w:p w:rsidR="008C444C" w:rsidRPr="008C444C" w:rsidRDefault="008C444C" w:rsidP="008C444C">
            <w:r w:rsidRPr="008C444C">
              <w:t>Job entrusted by:</w:t>
            </w:r>
          </w:p>
        </w:tc>
        <w:tc>
          <w:tcPr>
            <w:tcW w:w="4967" w:type="dxa"/>
          </w:tcPr>
          <w:p w:rsidR="008C444C" w:rsidRPr="00417A1D" w:rsidRDefault="0005668C" w:rsidP="0005668C">
            <w:pPr>
              <w:spacing w:line="276" w:lineRule="auto"/>
              <w:jc w:val="both"/>
            </w:pPr>
            <w:proofErr w:type="spellStart"/>
            <w:r w:rsidRPr="00127DBF">
              <w:t>Arcil</w:t>
            </w:r>
            <w:proofErr w:type="spellEnd"/>
            <w:r w:rsidRPr="00127DBF">
              <w:t xml:space="preserve"> – Valuation Desk,  The Ruby 10</w:t>
            </w:r>
            <w:r w:rsidRPr="00127DBF">
              <w:rPr>
                <w:vertAlign w:val="superscript"/>
              </w:rPr>
              <w:t>th</w:t>
            </w:r>
            <w:r w:rsidRPr="00127DBF">
              <w:t xml:space="preserve"> Floor, 29 </w:t>
            </w:r>
            <w:proofErr w:type="spellStart"/>
            <w:r w:rsidRPr="00127DBF">
              <w:t>senapti</w:t>
            </w:r>
            <w:proofErr w:type="spellEnd"/>
            <w:r w:rsidRPr="00127DBF">
              <w:t xml:space="preserve"> </w:t>
            </w:r>
            <w:proofErr w:type="spellStart"/>
            <w:r w:rsidRPr="00127DBF">
              <w:t>B</w:t>
            </w:r>
            <w:r>
              <w:t>apat</w:t>
            </w:r>
            <w:proofErr w:type="spellEnd"/>
            <w:r>
              <w:t xml:space="preserve"> Marg, </w:t>
            </w:r>
            <w:proofErr w:type="spellStart"/>
            <w:r>
              <w:t>Dadar</w:t>
            </w:r>
            <w:proofErr w:type="spellEnd"/>
            <w:r>
              <w:t xml:space="preserve"> (West), Mumbai</w:t>
            </w:r>
          </w:p>
        </w:tc>
      </w:tr>
      <w:tr w:rsidR="008C444C" w:rsidTr="008C444C">
        <w:trPr>
          <w:jc w:val="center"/>
        </w:trPr>
        <w:tc>
          <w:tcPr>
            <w:tcW w:w="704" w:type="dxa"/>
            <w:shd w:val="clear" w:color="auto" w:fill="DBE5F1" w:themeFill="accent1" w:themeFillTint="33"/>
          </w:tcPr>
          <w:p w:rsidR="008C444C" w:rsidRPr="008C444C" w:rsidRDefault="008C444C" w:rsidP="00283B8B">
            <w:pPr>
              <w:pStyle w:val="ListParagraph"/>
              <w:numPr>
                <w:ilvl w:val="0"/>
                <w:numId w:val="25"/>
              </w:numPr>
              <w:spacing w:line="276" w:lineRule="auto"/>
              <w:rPr>
                <w:b/>
                <w:szCs w:val="20"/>
              </w:rPr>
            </w:pPr>
          </w:p>
        </w:tc>
        <w:tc>
          <w:tcPr>
            <w:tcW w:w="9503" w:type="dxa"/>
            <w:gridSpan w:val="2"/>
            <w:shd w:val="clear" w:color="auto" w:fill="DBE5F1" w:themeFill="accent1" w:themeFillTint="33"/>
          </w:tcPr>
          <w:p w:rsidR="008C444C" w:rsidRPr="008C444C" w:rsidRDefault="008C444C" w:rsidP="008C444C">
            <w:pPr>
              <w:spacing w:line="276" w:lineRule="auto"/>
              <w:rPr>
                <w:b/>
                <w:szCs w:val="20"/>
              </w:rPr>
            </w:pPr>
            <w:r>
              <w:rPr>
                <w:b/>
                <w:szCs w:val="20"/>
              </w:rPr>
              <w:t>VISIT</w:t>
            </w:r>
          </w:p>
        </w:tc>
      </w:tr>
      <w:tr w:rsidR="0005668C" w:rsidTr="005F5F7D">
        <w:trPr>
          <w:jc w:val="center"/>
        </w:trPr>
        <w:tc>
          <w:tcPr>
            <w:tcW w:w="704" w:type="dxa"/>
          </w:tcPr>
          <w:p w:rsidR="0005668C" w:rsidRPr="008C444C" w:rsidRDefault="0005668C" w:rsidP="00283B8B">
            <w:pPr>
              <w:pStyle w:val="ListParagraph"/>
              <w:numPr>
                <w:ilvl w:val="0"/>
                <w:numId w:val="27"/>
              </w:numPr>
              <w:rPr>
                <w:szCs w:val="20"/>
              </w:rPr>
            </w:pPr>
          </w:p>
        </w:tc>
        <w:tc>
          <w:tcPr>
            <w:tcW w:w="4536" w:type="dxa"/>
          </w:tcPr>
          <w:p w:rsidR="0005668C" w:rsidRPr="008C444C" w:rsidRDefault="0005668C" w:rsidP="0005668C">
            <w:r>
              <w:t>Date &amp; time of inspection</w:t>
            </w:r>
          </w:p>
        </w:tc>
        <w:tc>
          <w:tcPr>
            <w:tcW w:w="4967" w:type="dxa"/>
          </w:tcPr>
          <w:p w:rsidR="0005668C" w:rsidRPr="00127DBF" w:rsidRDefault="0005668C" w:rsidP="0005668C">
            <w:r w:rsidRPr="00127DBF">
              <w:t>24 June 2021</w:t>
            </w:r>
          </w:p>
        </w:tc>
      </w:tr>
      <w:tr w:rsidR="0005668C" w:rsidTr="005F5F7D">
        <w:trPr>
          <w:jc w:val="center"/>
        </w:trPr>
        <w:tc>
          <w:tcPr>
            <w:tcW w:w="704" w:type="dxa"/>
          </w:tcPr>
          <w:p w:rsidR="0005668C" w:rsidRPr="008C444C" w:rsidRDefault="0005668C" w:rsidP="00283B8B">
            <w:pPr>
              <w:pStyle w:val="ListParagraph"/>
              <w:numPr>
                <w:ilvl w:val="0"/>
                <w:numId w:val="27"/>
              </w:numPr>
              <w:rPr>
                <w:szCs w:val="20"/>
              </w:rPr>
            </w:pPr>
          </w:p>
        </w:tc>
        <w:tc>
          <w:tcPr>
            <w:tcW w:w="4536" w:type="dxa"/>
          </w:tcPr>
          <w:p w:rsidR="0005668C" w:rsidRPr="008C444C" w:rsidRDefault="0005668C" w:rsidP="0005668C">
            <w:r w:rsidRPr="008C444C">
              <w:t>Na</w:t>
            </w:r>
            <w:r>
              <w:t>me of the owner of the property</w:t>
            </w:r>
          </w:p>
        </w:tc>
        <w:tc>
          <w:tcPr>
            <w:tcW w:w="4967" w:type="dxa"/>
          </w:tcPr>
          <w:p w:rsidR="0005668C" w:rsidRPr="00127DBF" w:rsidRDefault="0005668C" w:rsidP="0005668C">
            <w:r w:rsidRPr="00127DBF">
              <w:t xml:space="preserve">M/s. </w:t>
            </w:r>
            <w:proofErr w:type="spellStart"/>
            <w:r w:rsidRPr="00127DBF">
              <w:t>Darshan</w:t>
            </w:r>
            <w:proofErr w:type="spellEnd"/>
            <w:r w:rsidRPr="00127DBF">
              <w:t xml:space="preserve"> Oil </w:t>
            </w:r>
            <w:r>
              <w:t xml:space="preserve">Pvt. </w:t>
            </w:r>
            <w:r w:rsidRPr="00127DBF">
              <w:t>Ltd.</w:t>
            </w:r>
          </w:p>
        </w:tc>
      </w:tr>
      <w:tr w:rsidR="0005668C" w:rsidTr="005F5F7D">
        <w:trPr>
          <w:jc w:val="center"/>
        </w:trPr>
        <w:tc>
          <w:tcPr>
            <w:tcW w:w="704" w:type="dxa"/>
          </w:tcPr>
          <w:p w:rsidR="0005668C" w:rsidRPr="008C444C" w:rsidRDefault="0005668C" w:rsidP="00283B8B">
            <w:pPr>
              <w:pStyle w:val="ListParagraph"/>
              <w:numPr>
                <w:ilvl w:val="0"/>
                <w:numId w:val="27"/>
              </w:numPr>
              <w:rPr>
                <w:szCs w:val="20"/>
              </w:rPr>
            </w:pPr>
          </w:p>
        </w:tc>
        <w:tc>
          <w:tcPr>
            <w:tcW w:w="4536" w:type="dxa"/>
          </w:tcPr>
          <w:p w:rsidR="0005668C" w:rsidRPr="008C444C" w:rsidRDefault="0005668C" w:rsidP="0005668C">
            <w:r w:rsidRPr="008C444C">
              <w:t>Visit done by</w:t>
            </w:r>
          </w:p>
        </w:tc>
        <w:tc>
          <w:tcPr>
            <w:tcW w:w="4967" w:type="dxa"/>
          </w:tcPr>
          <w:p w:rsidR="0005668C" w:rsidRPr="00127DBF" w:rsidRDefault="0005668C" w:rsidP="0005668C">
            <w:r w:rsidRPr="00127DBF">
              <w:t xml:space="preserve">AE </w:t>
            </w:r>
            <w:proofErr w:type="spellStart"/>
            <w:r w:rsidRPr="00127DBF">
              <w:t>Parveen</w:t>
            </w:r>
            <w:proofErr w:type="spellEnd"/>
            <w:r w:rsidRPr="00127DBF">
              <w:t xml:space="preserve"> Sharma </w:t>
            </w:r>
            <w:r w:rsidR="005F5F7D">
              <w:t xml:space="preserve">&amp; AE </w:t>
            </w:r>
            <w:proofErr w:type="spellStart"/>
            <w:r w:rsidR="005F5F7D">
              <w:t>Hemant</w:t>
            </w:r>
            <w:proofErr w:type="spellEnd"/>
            <w:r w:rsidR="005F5F7D">
              <w:t xml:space="preserve"> </w:t>
            </w:r>
            <w:proofErr w:type="spellStart"/>
            <w:r w:rsidR="005F5F7D">
              <w:t>Koli</w:t>
            </w:r>
            <w:proofErr w:type="spellEnd"/>
          </w:p>
        </w:tc>
      </w:tr>
    </w:tbl>
    <w:p w:rsidR="00F84CFB" w:rsidRPr="00D93ABE" w:rsidRDefault="00F84CFB" w:rsidP="00F84CFB">
      <w:pPr>
        <w:spacing w:after="0" w:line="240" w:lineRule="auto"/>
        <w:rPr>
          <w:color w:val="000000"/>
          <w:sz w:val="24"/>
          <w:szCs w:val="24"/>
        </w:rPr>
      </w:pPr>
    </w:p>
    <w:tbl>
      <w:tblPr>
        <w:tblpPr w:leftFromText="180" w:rightFromText="180" w:vertAnchor="text" w:tblpXSpec="righ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
        <w:gridCol w:w="786"/>
        <w:gridCol w:w="3121"/>
        <w:gridCol w:w="1415"/>
        <w:gridCol w:w="1773"/>
        <w:gridCol w:w="707"/>
        <w:gridCol w:w="2192"/>
      </w:tblGrid>
      <w:tr w:rsidR="00FE5779" w:rsidRPr="00A75C56" w:rsidTr="00CE481C">
        <w:trPr>
          <w:gridBefore w:val="1"/>
          <w:wBefore w:w="66" w:type="dxa"/>
          <w:trHeight w:val="459"/>
        </w:trPr>
        <w:tc>
          <w:tcPr>
            <w:tcW w:w="786" w:type="dxa"/>
            <w:shd w:val="clear" w:color="auto" w:fill="244061" w:themeFill="accent1" w:themeFillShade="80"/>
            <w:vAlign w:val="center"/>
          </w:tcPr>
          <w:p w:rsidR="00FE5779" w:rsidRPr="00A75C56" w:rsidRDefault="00FE5779" w:rsidP="00283B8B">
            <w:pPr>
              <w:pStyle w:val="ListParagraph"/>
              <w:widowControl/>
              <w:numPr>
                <w:ilvl w:val="0"/>
                <w:numId w:val="26"/>
              </w:numPr>
              <w:autoSpaceDE/>
              <w:autoSpaceDN/>
              <w:spacing w:after="0" w:line="276" w:lineRule="auto"/>
              <w:rPr>
                <w:b/>
              </w:rPr>
            </w:pPr>
          </w:p>
        </w:tc>
        <w:tc>
          <w:tcPr>
            <w:tcW w:w="9208" w:type="dxa"/>
            <w:gridSpan w:val="5"/>
            <w:shd w:val="clear" w:color="auto" w:fill="244061" w:themeFill="accent1" w:themeFillShade="80"/>
            <w:vAlign w:val="center"/>
          </w:tcPr>
          <w:p w:rsidR="00FE5779" w:rsidRPr="00A75C56" w:rsidRDefault="00FE5779" w:rsidP="00FE5779">
            <w:pPr>
              <w:adjustRightInd w:val="0"/>
              <w:spacing w:after="0" w:line="240" w:lineRule="auto"/>
              <w:rPr>
                <w:b/>
              </w:rPr>
            </w:pPr>
            <w:r>
              <w:rPr>
                <w:b/>
              </w:rPr>
              <w:t>DETAILS</w:t>
            </w:r>
          </w:p>
        </w:tc>
      </w:tr>
      <w:tr w:rsidR="00FE5779" w:rsidRPr="00A75C56" w:rsidTr="00CE481C">
        <w:trPr>
          <w:gridBefore w:val="1"/>
          <w:wBefore w:w="66" w:type="dxa"/>
          <w:trHeight w:val="230"/>
        </w:trPr>
        <w:tc>
          <w:tcPr>
            <w:tcW w:w="786" w:type="dxa"/>
            <w:shd w:val="clear" w:color="auto" w:fill="DBE5F1" w:themeFill="accent1" w:themeFillTint="33"/>
          </w:tcPr>
          <w:p w:rsidR="00FE5779" w:rsidRPr="00A75C56" w:rsidRDefault="00FE5779" w:rsidP="00CE481C">
            <w:pPr>
              <w:adjustRightInd w:val="0"/>
              <w:spacing w:after="0" w:line="240" w:lineRule="auto"/>
              <w:ind w:left="-113" w:right="-108"/>
              <w:jc w:val="center"/>
              <w:rPr>
                <w:b/>
              </w:rPr>
            </w:pPr>
            <w:r w:rsidRPr="00A75C56">
              <w:rPr>
                <w:b/>
              </w:rPr>
              <w:t>S.NO.</w:t>
            </w:r>
          </w:p>
        </w:tc>
        <w:tc>
          <w:tcPr>
            <w:tcW w:w="4536" w:type="dxa"/>
            <w:gridSpan w:val="2"/>
            <w:shd w:val="clear" w:color="auto" w:fill="DBE5F1" w:themeFill="accent1" w:themeFillTint="33"/>
          </w:tcPr>
          <w:p w:rsidR="00FE5779" w:rsidRPr="00A75C56" w:rsidRDefault="00FE5779" w:rsidP="00CE481C">
            <w:pPr>
              <w:adjustRightInd w:val="0"/>
              <w:spacing w:after="0" w:line="240" w:lineRule="auto"/>
              <w:jc w:val="center"/>
              <w:rPr>
                <w:b/>
              </w:rPr>
            </w:pPr>
            <w:r w:rsidRPr="00A75C56">
              <w:rPr>
                <w:b/>
              </w:rPr>
              <w:t>PARTICULARS</w:t>
            </w:r>
          </w:p>
        </w:tc>
        <w:tc>
          <w:tcPr>
            <w:tcW w:w="4672" w:type="dxa"/>
            <w:gridSpan w:val="3"/>
            <w:shd w:val="clear" w:color="auto" w:fill="DBE5F1" w:themeFill="accent1" w:themeFillTint="33"/>
          </w:tcPr>
          <w:p w:rsidR="00FE5779" w:rsidRPr="00A75C56" w:rsidRDefault="00FE5779" w:rsidP="00CE481C">
            <w:pPr>
              <w:adjustRightInd w:val="0"/>
              <w:spacing w:after="0" w:line="240" w:lineRule="auto"/>
              <w:jc w:val="center"/>
              <w:rPr>
                <w:b/>
              </w:rPr>
            </w:pPr>
            <w:r w:rsidRPr="00A75C56">
              <w:rPr>
                <w:b/>
              </w:rPr>
              <w:t>CONTENT</w:t>
            </w:r>
          </w:p>
        </w:tc>
      </w:tr>
      <w:tr w:rsidR="00FE5779" w:rsidRPr="00A75C56" w:rsidTr="00CE481C">
        <w:trPr>
          <w:gridBefore w:val="1"/>
          <w:wBefore w:w="66" w:type="dxa"/>
          <w:trHeight w:val="369"/>
        </w:trPr>
        <w:tc>
          <w:tcPr>
            <w:tcW w:w="786" w:type="dxa"/>
            <w:shd w:val="clear" w:color="auto" w:fill="DBE5F1" w:themeFill="accent1" w:themeFillTint="33"/>
          </w:tcPr>
          <w:p w:rsidR="00FE5779" w:rsidRPr="00A75C56" w:rsidRDefault="00FE5779" w:rsidP="00283B8B">
            <w:pPr>
              <w:pStyle w:val="ListParagraph"/>
              <w:widowControl/>
              <w:numPr>
                <w:ilvl w:val="0"/>
                <w:numId w:val="25"/>
              </w:numPr>
              <w:autoSpaceDE/>
              <w:autoSpaceDN/>
              <w:spacing w:after="0" w:line="276" w:lineRule="auto"/>
              <w:rPr>
                <w:b/>
              </w:rPr>
            </w:pPr>
          </w:p>
        </w:tc>
        <w:tc>
          <w:tcPr>
            <w:tcW w:w="9208" w:type="dxa"/>
            <w:gridSpan w:val="5"/>
            <w:shd w:val="clear" w:color="auto" w:fill="DBE5F1" w:themeFill="accent1" w:themeFillTint="33"/>
          </w:tcPr>
          <w:p w:rsidR="00FE5779" w:rsidRPr="00FE5779" w:rsidRDefault="00FE5779" w:rsidP="00FE5779">
            <w:pPr>
              <w:adjustRightInd w:val="0"/>
              <w:spacing w:after="0" w:line="240" w:lineRule="auto"/>
              <w:rPr>
                <w:b/>
              </w:rPr>
            </w:pPr>
            <w:r w:rsidRPr="00FE5779">
              <w:rPr>
                <w:b/>
              </w:rPr>
              <w:t>LOCATION</w:t>
            </w:r>
          </w:p>
        </w:tc>
      </w:tr>
      <w:tr w:rsidR="0005668C" w:rsidRPr="00A75C56" w:rsidTr="00CE481C">
        <w:trPr>
          <w:gridBefore w:val="1"/>
          <w:wBefore w:w="66" w:type="dxa"/>
          <w:trHeight w:val="182"/>
        </w:trPr>
        <w:tc>
          <w:tcPr>
            <w:tcW w:w="786" w:type="dxa"/>
          </w:tcPr>
          <w:p w:rsidR="0005668C" w:rsidRPr="00FE5779" w:rsidRDefault="0005668C" w:rsidP="00283B8B">
            <w:pPr>
              <w:pStyle w:val="ListParagraph"/>
              <w:widowControl/>
              <w:numPr>
                <w:ilvl w:val="0"/>
                <w:numId w:val="28"/>
              </w:numPr>
              <w:autoSpaceDE/>
              <w:autoSpaceDN/>
              <w:spacing w:after="0" w:line="240" w:lineRule="auto"/>
              <w:rPr>
                <w:szCs w:val="20"/>
              </w:rPr>
            </w:pPr>
          </w:p>
        </w:tc>
        <w:tc>
          <w:tcPr>
            <w:tcW w:w="4536" w:type="dxa"/>
            <w:gridSpan w:val="2"/>
          </w:tcPr>
          <w:p w:rsidR="0005668C" w:rsidRPr="00A75C56" w:rsidRDefault="0005668C" w:rsidP="00FE5779">
            <w:pPr>
              <w:adjustRightInd w:val="0"/>
              <w:spacing w:after="0" w:line="276" w:lineRule="auto"/>
              <w:jc w:val="both"/>
            </w:pPr>
            <w:r w:rsidRPr="00FE5779">
              <w:t>Property Address</w:t>
            </w:r>
          </w:p>
        </w:tc>
        <w:tc>
          <w:tcPr>
            <w:tcW w:w="4672" w:type="dxa"/>
            <w:gridSpan w:val="3"/>
          </w:tcPr>
          <w:p w:rsidR="0005668C" w:rsidRPr="00127DBF" w:rsidRDefault="005F5F7D" w:rsidP="0005668C">
            <w:pPr>
              <w:pStyle w:val="NoSpacing"/>
              <w:spacing w:line="276" w:lineRule="auto"/>
              <w:jc w:val="both"/>
            </w:pPr>
            <w:proofErr w:type="spellStart"/>
            <w:r w:rsidRPr="005F5F7D">
              <w:t>Khasra</w:t>
            </w:r>
            <w:proofErr w:type="spellEnd"/>
            <w:r w:rsidRPr="005F5F7D">
              <w:t xml:space="preserve"> No. 2 </w:t>
            </w:r>
            <w:proofErr w:type="spellStart"/>
            <w:r w:rsidRPr="005F5F7D">
              <w:t>Aa</w:t>
            </w:r>
            <w:proofErr w:type="spellEnd"/>
            <w:r w:rsidRPr="005F5F7D">
              <w:t xml:space="preserve"> </w:t>
            </w:r>
            <w:proofErr w:type="spellStart"/>
            <w:r w:rsidRPr="005F5F7D">
              <w:t>Ka</w:t>
            </w:r>
            <w:proofErr w:type="spellEnd"/>
            <w:r w:rsidRPr="005F5F7D">
              <w:t xml:space="preserve"> &amp; 2 Ba </w:t>
            </w:r>
            <w:proofErr w:type="spellStart"/>
            <w:r w:rsidRPr="005F5F7D">
              <w:t>Kha</w:t>
            </w:r>
            <w:proofErr w:type="spellEnd"/>
            <w:r w:rsidRPr="005F5F7D">
              <w:t>, Village-</w:t>
            </w:r>
            <w:proofErr w:type="spellStart"/>
            <w:r w:rsidRPr="005F5F7D">
              <w:t>Bhikampur</w:t>
            </w:r>
            <w:proofErr w:type="spellEnd"/>
            <w:r w:rsidRPr="005F5F7D">
              <w:t xml:space="preserve">, </w:t>
            </w:r>
            <w:proofErr w:type="spellStart"/>
            <w:r w:rsidRPr="005F5F7D">
              <w:t>Prgana</w:t>
            </w:r>
            <w:proofErr w:type="spellEnd"/>
            <w:r w:rsidRPr="005F5F7D">
              <w:t xml:space="preserve"> &amp; Tehsil </w:t>
            </w:r>
            <w:proofErr w:type="spellStart"/>
            <w:r w:rsidRPr="005F5F7D">
              <w:t>Kol</w:t>
            </w:r>
            <w:proofErr w:type="spellEnd"/>
            <w:r w:rsidRPr="005F5F7D">
              <w:t xml:space="preserve">, District </w:t>
            </w:r>
            <w:proofErr w:type="spellStart"/>
            <w:r w:rsidRPr="005F5F7D">
              <w:t>Aligharh</w:t>
            </w:r>
            <w:proofErr w:type="spellEnd"/>
            <w:r w:rsidRPr="005F5F7D">
              <w:t>, Uttar Pradesh</w:t>
            </w:r>
          </w:p>
        </w:tc>
      </w:tr>
      <w:tr w:rsidR="0005668C" w:rsidRPr="00A75C56" w:rsidTr="00CE481C">
        <w:trPr>
          <w:gridBefore w:val="1"/>
          <w:wBefore w:w="66" w:type="dxa"/>
        </w:trPr>
        <w:tc>
          <w:tcPr>
            <w:tcW w:w="786" w:type="dxa"/>
          </w:tcPr>
          <w:p w:rsidR="0005668C" w:rsidRPr="00FE5779" w:rsidRDefault="0005668C" w:rsidP="00283B8B">
            <w:pPr>
              <w:pStyle w:val="ListParagraph"/>
              <w:widowControl/>
              <w:numPr>
                <w:ilvl w:val="0"/>
                <w:numId w:val="28"/>
              </w:numPr>
              <w:autoSpaceDE/>
              <w:autoSpaceDN/>
              <w:spacing w:after="0" w:line="240" w:lineRule="auto"/>
              <w:rPr>
                <w:szCs w:val="20"/>
              </w:rPr>
            </w:pPr>
          </w:p>
        </w:tc>
        <w:tc>
          <w:tcPr>
            <w:tcW w:w="4536" w:type="dxa"/>
            <w:gridSpan w:val="2"/>
          </w:tcPr>
          <w:p w:rsidR="0005668C" w:rsidRPr="00A75C56" w:rsidRDefault="0005668C" w:rsidP="00FE5779">
            <w:pPr>
              <w:adjustRightInd w:val="0"/>
              <w:spacing w:after="0" w:line="276" w:lineRule="auto"/>
            </w:pPr>
            <w:r w:rsidRPr="00FE5779">
              <w:t>Nearest landmark</w:t>
            </w:r>
          </w:p>
        </w:tc>
        <w:tc>
          <w:tcPr>
            <w:tcW w:w="4672" w:type="dxa"/>
            <w:gridSpan w:val="3"/>
          </w:tcPr>
          <w:p w:rsidR="0005668C" w:rsidRPr="00127DBF" w:rsidRDefault="0005668C" w:rsidP="0005668C">
            <w:pPr>
              <w:pStyle w:val="NoSpacing"/>
              <w:spacing w:line="276" w:lineRule="auto"/>
              <w:jc w:val="both"/>
            </w:pPr>
            <w:r w:rsidRPr="00127DBF">
              <w:t>Nearby Fruit market &amp; Opposite Petrol Pump</w:t>
            </w:r>
          </w:p>
        </w:tc>
      </w:tr>
      <w:tr w:rsidR="0005668C" w:rsidRPr="00A75C56" w:rsidTr="00CE481C">
        <w:trPr>
          <w:gridBefore w:val="1"/>
          <w:wBefore w:w="66" w:type="dxa"/>
        </w:trPr>
        <w:tc>
          <w:tcPr>
            <w:tcW w:w="786" w:type="dxa"/>
          </w:tcPr>
          <w:p w:rsidR="0005668C" w:rsidRPr="00FE5779" w:rsidRDefault="0005668C" w:rsidP="00283B8B">
            <w:pPr>
              <w:pStyle w:val="ListParagraph"/>
              <w:widowControl/>
              <w:numPr>
                <w:ilvl w:val="0"/>
                <w:numId w:val="28"/>
              </w:numPr>
              <w:autoSpaceDE/>
              <w:autoSpaceDN/>
              <w:spacing w:after="0" w:line="240" w:lineRule="auto"/>
              <w:rPr>
                <w:szCs w:val="20"/>
              </w:rPr>
            </w:pPr>
          </w:p>
        </w:tc>
        <w:tc>
          <w:tcPr>
            <w:tcW w:w="4536" w:type="dxa"/>
            <w:gridSpan w:val="2"/>
          </w:tcPr>
          <w:p w:rsidR="0005668C" w:rsidRPr="00A75C56" w:rsidRDefault="0005668C" w:rsidP="00FE5779">
            <w:pPr>
              <w:adjustRightInd w:val="0"/>
              <w:spacing w:after="0" w:line="276" w:lineRule="auto"/>
            </w:pPr>
            <w:r w:rsidRPr="00FE5779">
              <w:t>Nearest bus-stop/ railway station &amp; distance</w:t>
            </w:r>
          </w:p>
        </w:tc>
        <w:tc>
          <w:tcPr>
            <w:tcW w:w="4672" w:type="dxa"/>
            <w:gridSpan w:val="3"/>
          </w:tcPr>
          <w:p w:rsidR="0005668C" w:rsidRDefault="0005668C" w:rsidP="0005668C">
            <w:pPr>
              <w:pStyle w:val="NoSpacing"/>
              <w:spacing w:line="276" w:lineRule="auto"/>
              <w:jc w:val="both"/>
            </w:pPr>
            <w:r>
              <w:t>Bus Station- 3.3 Km (Aligarh UPSRTC)</w:t>
            </w:r>
          </w:p>
          <w:p w:rsidR="0005668C" w:rsidRPr="00127DBF" w:rsidRDefault="0005668C" w:rsidP="0005668C">
            <w:pPr>
              <w:pStyle w:val="NoSpacing"/>
              <w:spacing w:line="276" w:lineRule="auto"/>
              <w:jc w:val="both"/>
            </w:pPr>
            <w:r>
              <w:t>Railway Station- 4.3 Km (</w:t>
            </w:r>
            <w:proofErr w:type="spellStart"/>
            <w:r>
              <w:t>Mehrawal</w:t>
            </w:r>
            <w:proofErr w:type="spellEnd"/>
            <w:r>
              <w:t>)</w:t>
            </w:r>
          </w:p>
        </w:tc>
      </w:tr>
      <w:tr w:rsidR="0005668C" w:rsidRPr="00A75C56" w:rsidTr="00CE481C">
        <w:trPr>
          <w:gridBefore w:val="1"/>
          <w:wBefore w:w="66" w:type="dxa"/>
          <w:trHeight w:val="343"/>
        </w:trPr>
        <w:tc>
          <w:tcPr>
            <w:tcW w:w="786" w:type="dxa"/>
            <w:shd w:val="clear" w:color="auto" w:fill="DBE5F1" w:themeFill="accent1" w:themeFillTint="33"/>
          </w:tcPr>
          <w:p w:rsidR="0005668C" w:rsidRPr="00FE5779" w:rsidRDefault="0005668C" w:rsidP="00283B8B">
            <w:pPr>
              <w:pStyle w:val="ListParagraph"/>
              <w:numPr>
                <w:ilvl w:val="0"/>
                <w:numId w:val="25"/>
              </w:numPr>
              <w:adjustRightInd w:val="0"/>
              <w:spacing w:after="0" w:line="240" w:lineRule="auto"/>
              <w:ind w:right="-108"/>
              <w:jc w:val="center"/>
              <w:rPr>
                <w:b/>
              </w:rPr>
            </w:pPr>
            <w:r>
              <w:br w:type="page"/>
            </w:r>
            <w:r>
              <w:br w:type="page"/>
            </w:r>
          </w:p>
        </w:tc>
        <w:tc>
          <w:tcPr>
            <w:tcW w:w="9208" w:type="dxa"/>
            <w:gridSpan w:val="5"/>
            <w:shd w:val="clear" w:color="auto" w:fill="DBE5F1" w:themeFill="accent1" w:themeFillTint="33"/>
          </w:tcPr>
          <w:p w:rsidR="0005668C" w:rsidRPr="009E066C" w:rsidRDefault="0005668C" w:rsidP="00673689">
            <w:pPr>
              <w:adjustRightInd w:val="0"/>
              <w:spacing w:after="0" w:line="240" w:lineRule="auto"/>
              <w:rPr>
                <w:b/>
              </w:rPr>
            </w:pPr>
            <w:r>
              <w:rPr>
                <w:b/>
              </w:rPr>
              <w:t>LAND DETAILS</w:t>
            </w:r>
          </w:p>
        </w:tc>
      </w:tr>
      <w:tr w:rsidR="0005668C" w:rsidRPr="00A75C56" w:rsidTr="00CE481C">
        <w:trPr>
          <w:gridBefore w:val="1"/>
          <w:wBefore w:w="66" w:type="dxa"/>
          <w:trHeight w:val="343"/>
        </w:trPr>
        <w:tc>
          <w:tcPr>
            <w:tcW w:w="786" w:type="dxa"/>
            <w:shd w:val="clear" w:color="auto" w:fill="auto"/>
          </w:tcPr>
          <w:p w:rsidR="0005668C" w:rsidRDefault="0005668C" w:rsidP="00283B8B">
            <w:pPr>
              <w:pStyle w:val="ListParagraph"/>
              <w:widowControl/>
              <w:numPr>
                <w:ilvl w:val="0"/>
                <w:numId w:val="31"/>
              </w:numPr>
              <w:autoSpaceDE/>
              <w:autoSpaceDN/>
              <w:spacing w:after="0" w:line="240" w:lineRule="auto"/>
            </w:pPr>
          </w:p>
        </w:tc>
        <w:tc>
          <w:tcPr>
            <w:tcW w:w="9208" w:type="dxa"/>
            <w:gridSpan w:val="5"/>
            <w:shd w:val="clear" w:color="auto" w:fill="auto"/>
          </w:tcPr>
          <w:sdt>
            <w:sdtPr>
              <w:rPr>
                <w:b/>
                <w:bCs/>
                <w:lang w:val="en-IN" w:eastAsia="en-IN"/>
              </w:rPr>
              <w:id w:val="1831706671"/>
              <w:lock w:val="contentLocked"/>
              <w:placeholder>
                <w:docPart w:val="D3E144E9950A400C8F91B207CFDB7AB0"/>
              </w:placeholder>
            </w:sdtPr>
            <w:sdtContent>
              <w:p w:rsidR="0005668C" w:rsidRDefault="0005668C" w:rsidP="00B131CD">
                <w:pPr>
                  <w:spacing w:before="240" w:line="276" w:lineRule="auto"/>
                  <w:jc w:val="center"/>
                  <w:rPr>
                    <w:b/>
                    <w:bCs/>
                    <w:lang w:val="en-IN" w:eastAsia="en-IN"/>
                  </w:rPr>
                </w:pPr>
                <w:r w:rsidRPr="001955A6">
                  <w:rPr>
                    <w:b/>
                    <w:bCs/>
                    <w:lang w:val="en-IN" w:eastAsia="en-IN"/>
                  </w:rPr>
                  <w:t>BRIEF DESCRIPTION OF THE PROPERTY UNDER VALUATION</w:t>
                </w:r>
              </w:p>
            </w:sdtContent>
          </w:sdt>
          <w:p w:rsidR="0005668C" w:rsidRPr="00112BBC" w:rsidRDefault="005B5FFF" w:rsidP="00B131CD">
            <w:pPr>
              <w:spacing w:line="276" w:lineRule="auto"/>
            </w:pPr>
            <w:r w:rsidRPr="005B5FFF">
              <w:rPr>
                <w:noProof/>
                <w:lang w:val="en-IN" w:eastAsia="en-IN" w:bidi="ar-SA"/>
              </w:rPr>
              <w:drawing>
                <wp:inline distT="0" distB="0" distL="0" distR="0">
                  <wp:extent cx="5389849" cy="3209925"/>
                  <wp:effectExtent l="19050" t="19050" r="20955" b="9525"/>
                  <wp:docPr id="12" name="Picture 12" descr="C:\Users\Namrata\OneDrive\Desktop\PL-121- Darshan Oil Ltd\Photos\WhatsApp Image 2021-06-29 at 10.50.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PL-121- Darshan Oil Ltd\Photos\WhatsApp Image 2021-06-29 at 10.50.32 AM.jpe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6040" cy="3219567"/>
                          </a:xfrm>
                          <a:prstGeom prst="rect">
                            <a:avLst/>
                          </a:prstGeom>
                          <a:noFill/>
                          <a:ln>
                            <a:solidFill>
                              <a:schemeClr val="tx1"/>
                            </a:solidFill>
                          </a:ln>
                        </pic:spPr>
                      </pic:pic>
                    </a:graphicData>
                  </a:graphic>
                </wp:inline>
              </w:drawing>
            </w:r>
          </w:p>
          <w:sdt>
            <w:sdtPr>
              <w:rPr>
                <w:b/>
                <w:i/>
                <w:u w:val="single"/>
              </w:rPr>
              <w:id w:val="-383246260"/>
              <w:lock w:val="contentLocked"/>
              <w:placeholder>
                <w:docPart w:val="D3E144E9950A400C8F91B207CFDB7AB0"/>
              </w:placeholder>
            </w:sdtPr>
            <w:sdtContent>
              <w:p w:rsidR="0005668C" w:rsidRPr="00112BBC" w:rsidRDefault="0005668C" w:rsidP="00B131CD">
                <w:pPr>
                  <w:spacing w:line="276" w:lineRule="auto"/>
                  <w:jc w:val="center"/>
                  <w:rPr>
                    <w:b/>
                    <w:i/>
                    <w:u w:val="single"/>
                  </w:rPr>
                </w:pPr>
                <w:r w:rsidRPr="00112BBC">
                  <w:rPr>
                    <w:b/>
                    <w:i/>
                    <w:u w:val="single"/>
                  </w:rPr>
                  <w:t>Snapshot of the Asset/ Property Under Valuation</w:t>
                </w:r>
              </w:p>
            </w:sdtContent>
          </w:sdt>
          <w:p w:rsidR="0005668C" w:rsidRDefault="0005668C" w:rsidP="005F5F7D">
            <w:pPr>
              <w:suppressAutoHyphens/>
              <w:ind w:right="-18"/>
              <w:jc w:val="both"/>
              <w:rPr>
                <w:b/>
              </w:rPr>
            </w:pPr>
            <w:r w:rsidRPr="005460AC">
              <w:rPr>
                <w:b/>
              </w:rPr>
              <w:lastRenderedPageBreak/>
              <w:t>As per instructions received from ARCIL, our engineer visited the property under report on 24 June 2021 with the view to ascertain the Fair Market Val</w:t>
            </w:r>
            <w:r w:rsidR="005F5F7D">
              <w:rPr>
                <w:b/>
              </w:rPr>
              <w:t>ue / RSV / DSV of the property.</w:t>
            </w:r>
          </w:p>
          <w:p w:rsidR="005F5F7D" w:rsidRPr="005F5F7D" w:rsidRDefault="005F5F7D" w:rsidP="005F5F7D">
            <w:pPr>
              <w:suppressAutoHyphens/>
              <w:ind w:right="-18"/>
              <w:jc w:val="both"/>
              <w:rPr>
                <w:b/>
              </w:rPr>
            </w:pPr>
          </w:p>
          <w:p w:rsidR="0005668C" w:rsidRPr="005460AC" w:rsidRDefault="0005668C" w:rsidP="005F5F7D">
            <w:pPr>
              <w:suppressAutoHyphens/>
              <w:ind w:right="-18"/>
              <w:jc w:val="both"/>
            </w:pPr>
            <w:r w:rsidRPr="005460AC">
              <w:rPr>
                <w:b/>
              </w:rPr>
              <w:t>Plot of Land</w:t>
            </w:r>
            <w:r w:rsidR="00930C1D">
              <w:t xml:space="preserve"> on Survey No 2 </w:t>
            </w:r>
            <w:proofErr w:type="spellStart"/>
            <w:r w:rsidR="00930C1D">
              <w:t>Aa</w:t>
            </w:r>
            <w:proofErr w:type="spellEnd"/>
            <w:r w:rsidR="00930C1D">
              <w:t xml:space="preserve"> </w:t>
            </w:r>
            <w:proofErr w:type="spellStart"/>
            <w:r w:rsidRPr="005460AC">
              <w:t>K</w:t>
            </w:r>
            <w:r w:rsidR="00930C1D">
              <w:t>a</w:t>
            </w:r>
            <w:proofErr w:type="spellEnd"/>
            <w:r w:rsidR="00930C1D">
              <w:t xml:space="preserve"> &amp; 2</w:t>
            </w:r>
            <w:r w:rsidRPr="005460AC">
              <w:t xml:space="preserve"> </w:t>
            </w:r>
            <w:r w:rsidR="00930C1D">
              <w:t xml:space="preserve">Ba </w:t>
            </w:r>
            <w:proofErr w:type="spellStart"/>
            <w:r w:rsidR="00930C1D">
              <w:t>Kha</w:t>
            </w:r>
            <w:proofErr w:type="spellEnd"/>
          </w:p>
          <w:p w:rsidR="0005668C" w:rsidRPr="005460AC" w:rsidRDefault="0005668C" w:rsidP="005F5F7D">
            <w:pPr>
              <w:pStyle w:val="BodyText"/>
              <w:tabs>
                <w:tab w:val="num" w:pos="1440"/>
              </w:tabs>
              <w:suppressAutoHyphens/>
              <w:spacing w:after="120"/>
              <w:ind w:right="-18"/>
              <w:jc w:val="both"/>
              <w:rPr>
                <w:b/>
                <w:u w:val="single"/>
              </w:rPr>
            </w:pPr>
          </w:p>
          <w:p w:rsidR="0005668C" w:rsidRPr="005460AC" w:rsidRDefault="0005668C" w:rsidP="005F5F7D">
            <w:pPr>
              <w:ind w:right="-18"/>
              <w:jc w:val="both"/>
            </w:pPr>
            <w:r w:rsidRPr="005460AC">
              <w:t xml:space="preserve">We referred to the Xerox copy of following documents provided to us: </w:t>
            </w:r>
          </w:p>
          <w:p w:rsidR="0005668C" w:rsidRPr="002C3F74" w:rsidRDefault="0005668C" w:rsidP="005F5F7D">
            <w:pPr>
              <w:pStyle w:val="BodyText3"/>
              <w:widowControl/>
              <w:numPr>
                <w:ilvl w:val="0"/>
                <w:numId w:val="29"/>
              </w:numPr>
              <w:tabs>
                <w:tab w:val="clear" w:pos="720"/>
                <w:tab w:val="num" w:pos="358"/>
              </w:tabs>
              <w:autoSpaceDE/>
              <w:autoSpaceDN/>
              <w:spacing w:after="0" w:line="240" w:lineRule="auto"/>
              <w:ind w:left="358" w:right="-18"/>
              <w:jc w:val="both"/>
              <w:rPr>
                <w:bCs/>
                <w:sz w:val="22"/>
                <w:szCs w:val="22"/>
              </w:rPr>
            </w:pPr>
            <w:r w:rsidRPr="002C3F74">
              <w:rPr>
                <w:bCs/>
                <w:sz w:val="22"/>
                <w:szCs w:val="22"/>
              </w:rPr>
              <w:t>Copy of Sale deeds (02 in Nos.)</w:t>
            </w:r>
          </w:p>
          <w:p w:rsidR="0005668C" w:rsidRPr="002C3F74" w:rsidRDefault="005F5F7D" w:rsidP="005F5F7D">
            <w:pPr>
              <w:pStyle w:val="BodyText3"/>
              <w:widowControl/>
              <w:numPr>
                <w:ilvl w:val="0"/>
                <w:numId w:val="29"/>
              </w:numPr>
              <w:tabs>
                <w:tab w:val="clear" w:pos="720"/>
                <w:tab w:val="num" w:pos="358"/>
              </w:tabs>
              <w:autoSpaceDE/>
              <w:autoSpaceDN/>
              <w:spacing w:after="0" w:line="240" w:lineRule="auto"/>
              <w:ind w:left="358" w:right="-18"/>
              <w:jc w:val="both"/>
              <w:rPr>
                <w:bCs/>
                <w:sz w:val="22"/>
                <w:szCs w:val="22"/>
              </w:rPr>
            </w:pPr>
            <w:r>
              <w:rPr>
                <w:bCs/>
                <w:sz w:val="22"/>
                <w:szCs w:val="22"/>
              </w:rPr>
              <w:t>Area statement of the land provided by ARCIL</w:t>
            </w:r>
          </w:p>
          <w:p w:rsidR="0005668C" w:rsidRPr="00151AA0" w:rsidRDefault="0005668C" w:rsidP="005F5F7D">
            <w:pPr>
              <w:pStyle w:val="BodyText3"/>
              <w:ind w:right="-18"/>
              <w:jc w:val="both"/>
              <w:rPr>
                <w:b/>
                <w:bCs/>
                <w:sz w:val="22"/>
                <w:szCs w:val="22"/>
                <w:highlight w:val="yellow"/>
              </w:rPr>
            </w:pPr>
          </w:p>
          <w:p w:rsidR="0005668C" w:rsidRPr="002C3F74" w:rsidRDefault="0005668C" w:rsidP="005F5F7D">
            <w:pPr>
              <w:tabs>
                <w:tab w:val="left" w:pos="90"/>
              </w:tabs>
              <w:ind w:right="-18"/>
              <w:jc w:val="both"/>
            </w:pPr>
            <w:r w:rsidRPr="002C3F74">
              <w:rPr>
                <w:b/>
                <w:bCs/>
              </w:rPr>
              <w:t>Brief Description:</w:t>
            </w:r>
            <w:r w:rsidR="005460AC" w:rsidRPr="002C3F74">
              <w:rPr>
                <w:b/>
                <w:bCs/>
              </w:rPr>
              <w:t xml:space="preserve"> </w:t>
            </w:r>
            <w:r w:rsidRPr="002C3F74">
              <w:t xml:space="preserve">This valuation report is prepared for the </w:t>
            </w:r>
            <w:r w:rsidR="002C3F74" w:rsidRPr="002C3F74">
              <w:t xml:space="preserve">industrial </w:t>
            </w:r>
            <w:r w:rsidRPr="002C3F74">
              <w:t>property situated at the aforesaid address having total land area</w:t>
            </w:r>
            <w:r w:rsidRPr="00C337C9">
              <w:t xml:space="preserve"> </w:t>
            </w:r>
            <w:r w:rsidR="005F5F7D">
              <w:t xml:space="preserve">of 13493.60 </w:t>
            </w:r>
            <w:proofErr w:type="spellStart"/>
            <w:r w:rsidR="005F5F7D">
              <w:t>sq.</w:t>
            </w:r>
            <w:r w:rsidRPr="002C3F74">
              <w:t>yds</w:t>
            </w:r>
            <w:proofErr w:type="spellEnd"/>
            <w:r w:rsidRPr="002C3F74">
              <w:t xml:space="preserve">. (1.12 Hectares) </w:t>
            </w:r>
            <w:r w:rsidRPr="00C337C9">
              <w:t xml:space="preserve">as per the area statement provided by the </w:t>
            </w:r>
            <w:r w:rsidR="005F5F7D">
              <w:t>ARCIL</w:t>
            </w:r>
            <w:r w:rsidRPr="00C337C9">
              <w:t xml:space="preserve"> to us &amp; as per the copy of </w:t>
            </w:r>
            <w:proofErr w:type="spellStart"/>
            <w:r w:rsidRPr="00C337C9">
              <w:t>bhulekh</w:t>
            </w:r>
            <w:proofErr w:type="spellEnd"/>
            <w:r w:rsidRPr="00C337C9">
              <w:t xml:space="preserve"> obtained from public domain.</w:t>
            </w:r>
          </w:p>
          <w:p w:rsidR="0005668C" w:rsidRPr="00C337C9" w:rsidRDefault="0005668C" w:rsidP="005F5F7D">
            <w:pPr>
              <w:tabs>
                <w:tab w:val="left" w:pos="90"/>
              </w:tabs>
              <w:ind w:right="-18"/>
              <w:jc w:val="both"/>
            </w:pPr>
            <w:r w:rsidRPr="002C3F74">
              <w:t>As per the copy of sale deeds provided to us, t</w:t>
            </w:r>
            <w:r w:rsidR="002C3F74">
              <w:t xml:space="preserve">he subject land is purchased by the virtue of </w:t>
            </w:r>
            <w:r w:rsidRPr="002C3F74">
              <w:t xml:space="preserve">2 sale deeds </w:t>
            </w:r>
            <w:r w:rsidR="00930C1D" w:rsidRPr="00843BE6">
              <w:t>dated</w:t>
            </w:r>
            <w:r w:rsidR="00843BE6">
              <w:t xml:space="preserve"> 27/01/1984</w:t>
            </w:r>
            <w:r w:rsidR="00930C1D">
              <w:t xml:space="preserve"> </w:t>
            </w:r>
            <w:r w:rsidRPr="002C3F74">
              <w:t>measurin</w:t>
            </w:r>
            <w:r w:rsidR="002C3F74">
              <w:t xml:space="preserve">g 1 </w:t>
            </w:r>
            <w:proofErr w:type="spellStart"/>
            <w:r w:rsidR="002C3F74">
              <w:t>Bigha</w:t>
            </w:r>
            <w:proofErr w:type="spellEnd"/>
            <w:r w:rsidR="002C3F74">
              <w:t xml:space="preserve"> </w:t>
            </w:r>
            <w:r w:rsidR="005F5F7D">
              <w:t xml:space="preserve">15 </w:t>
            </w:r>
            <w:proofErr w:type="spellStart"/>
            <w:r w:rsidR="005F5F7D">
              <w:t>Biswa</w:t>
            </w:r>
            <w:proofErr w:type="spellEnd"/>
            <w:r w:rsidR="005F5F7D">
              <w:t xml:space="preserve"> 2 </w:t>
            </w:r>
            <w:proofErr w:type="spellStart"/>
            <w:r w:rsidR="005F5F7D">
              <w:t>Biswansi</w:t>
            </w:r>
            <w:proofErr w:type="spellEnd"/>
            <w:r w:rsidR="005F5F7D">
              <w:t xml:space="preserve"> &amp;</w:t>
            </w:r>
            <w:r w:rsidR="002C3F74" w:rsidRPr="005B5FFF">
              <w:t xml:space="preserve"> 3 </w:t>
            </w:r>
            <w:proofErr w:type="spellStart"/>
            <w:r w:rsidR="002C3F74" w:rsidRPr="005B5FFF">
              <w:t>Bigha</w:t>
            </w:r>
            <w:proofErr w:type="spellEnd"/>
            <w:r w:rsidR="002C3F74" w:rsidRPr="005B5FFF">
              <w:t xml:space="preserve"> 2 </w:t>
            </w:r>
            <w:proofErr w:type="spellStart"/>
            <w:r w:rsidR="002C3F74" w:rsidRPr="005B5FFF">
              <w:t>Biswa</w:t>
            </w:r>
            <w:proofErr w:type="spellEnd"/>
            <w:r w:rsidR="00843BE6">
              <w:t xml:space="preserve"> 2 </w:t>
            </w:r>
            <w:proofErr w:type="spellStart"/>
            <w:r w:rsidR="00843BE6">
              <w:t>Biswansi</w:t>
            </w:r>
            <w:proofErr w:type="spellEnd"/>
            <w:r w:rsidR="00843BE6">
              <w:t xml:space="preserve"> respectively.</w:t>
            </w:r>
            <w:r w:rsidRPr="005B5FFF">
              <w:t xml:space="preserve"> Since, </w:t>
            </w:r>
            <w:r w:rsidR="005F5F7D">
              <w:t xml:space="preserve">as per the market survey </w:t>
            </w:r>
            <w:r w:rsidRPr="005B5FFF">
              <w:t>the</w:t>
            </w:r>
            <w:r w:rsidR="005F5F7D">
              <w:t xml:space="preserve"> 1</w:t>
            </w:r>
            <w:r w:rsidRPr="005B5FFF">
              <w:t xml:space="preserve"> </w:t>
            </w:r>
            <w:proofErr w:type="spellStart"/>
            <w:r w:rsidRPr="005B5FFF">
              <w:t>bigha</w:t>
            </w:r>
            <w:proofErr w:type="spellEnd"/>
            <w:r w:rsidRPr="005B5FFF">
              <w:t xml:space="preserve"> in concerned area is 918 </w:t>
            </w:r>
            <w:proofErr w:type="spellStart"/>
            <w:r w:rsidRPr="005B5FFF">
              <w:t>sq.yds</w:t>
            </w:r>
            <w:proofErr w:type="spellEnd"/>
            <w:r w:rsidRPr="005B5FFF">
              <w:t xml:space="preserve">. or 3025 </w:t>
            </w:r>
            <w:proofErr w:type="spellStart"/>
            <w:r w:rsidRPr="005B5FFF">
              <w:t>sq.yds</w:t>
            </w:r>
            <w:proofErr w:type="spellEnd"/>
            <w:r w:rsidRPr="005B5FFF">
              <w:t>.</w:t>
            </w:r>
            <w:r w:rsidR="005F5F7D">
              <w:t xml:space="preserve"> </w:t>
            </w:r>
            <w:proofErr w:type="spellStart"/>
            <w:r w:rsidR="005F5F7D">
              <w:t>depdening</w:t>
            </w:r>
            <w:proofErr w:type="spellEnd"/>
            <w:r w:rsidR="005F5F7D">
              <w:t xml:space="preserve"> on </w:t>
            </w:r>
            <w:proofErr w:type="spellStart"/>
            <w:r w:rsidR="005F5F7D">
              <w:t>kacha</w:t>
            </w:r>
            <w:proofErr w:type="spellEnd"/>
            <w:r w:rsidR="005F5F7D">
              <w:t xml:space="preserve"> or </w:t>
            </w:r>
            <w:proofErr w:type="spellStart"/>
            <w:r w:rsidR="005F5F7D">
              <w:t>pucca</w:t>
            </w:r>
            <w:proofErr w:type="spellEnd"/>
            <w:r w:rsidR="005F5F7D">
              <w:t xml:space="preserve"> </w:t>
            </w:r>
            <w:proofErr w:type="spellStart"/>
            <w:r w:rsidR="005F5F7D">
              <w:t>bigha</w:t>
            </w:r>
            <w:proofErr w:type="spellEnd"/>
            <w:r w:rsidRPr="005B5FFF">
              <w:t xml:space="preserve"> &amp; in the documents it is not mentioned that it is </w:t>
            </w:r>
            <w:proofErr w:type="spellStart"/>
            <w:r w:rsidRPr="005B5FFF">
              <w:t>kuccha</w:t>
            </w:r>
            <w:proofErr w:type="spellEnd"/>
            <w:r w:rsidRPr="005B5FFF">
              <w:t xml:space="preserve"> or </w:t>
            </w:r>
            <w:proofErr w:type="spellStart"/>
            <w:r w:rsidRPr="005B5FFF">
              <w:t>pucca</w:t>
            </w:r>
            <w:proofErr w:type="spellEnd"/>
            <w:r w:rsidRPr="005B5FFF">
              <w:t xml:space="preserve"> </w:t>
            </w:r>
            <w:proofErr w:type="spellStart"/>
            <w:r w:rsidRPr="005B5FFF">
              <w:t>bigha</w:t>
            </w:r>
            <w:proofErr w:type="spellEnd"/>
            <w:r w:rsidRPr="005B5FFF">
              <w:t xml:space="preserve">. Also, from the </w:t>
            </w:r>
            <w:proofErr w:type="spellStart"/>
            <w:r w:rsidRPr="005B5FFF">
              <w:t>bhulekh</w:t>
            </w:r>
            <w:proofErr w:type="spellEnd"/>
            <w:r w:rsidRPr="005B5FFF">
              <w:t xml:space="preserve"> website the total area is 1.12 </w:t>
            </w:r>
            <w:r w:rsidR="002C3F74" w:rsidRPr="005B5FFF">
              <w:t>Hectares</w:t>
            </w:r>
            <w:r w:rsidRPr="005B5FFF">
              <w:t xml:space="preserve"> which is approximately equal to area statement provided by the bank. So, for the valuation purpose we have considered the land area of 1.12 Hectares/</w:t>
            </w:r>
            <w:r w:rsidR="005F5F7D">
              <w:t xml:space="preserve"> </w:t>
            </w:r>
            <w:r w:rsidRPr="005B5FFF">
              <w:t xml:space="preserve">13493.60 </w:t>
            </w:r>
            <w:proofErr w:type="spellStart"/>
            <w:r w:rsidRPr="005B5FFF">
              <w:t>sq.yds</w:t>
            </w:r>
            <w:proofErr w:type="spellEnd"/>
            <w:r w:rsidRPr="005B5FFF">
              <w:t>. only.</w:t>
            </w:r>
            <w:r w:rsidR="00955BFA">
              <w:t xml:space="preserve"> </w:t>
            </w:r>
            <w:r w:rsidR="00955BFA" w:rsidRPr="005B5FFF">
              <w:t>Screenshot</w:t>
            </w:r>
            <w:r w:rsidR="005B5FFF" w:rsidRPr="005B5FFF">
              <w:t xml:space="preserve"> of the same is attached below:</w:t>
            </w:r>
          </w:p>
          <w:p w:rsidR="005B5FFF" w:rsidRDefault="00843BE6" w:rsidP="00151AA0">
            <w:pPr>
              <w:tabs>
                <w:tab w:val="left" w:pos="90"/>
              </w:tabs>
              <w:ind w:right="-18"/>
              <w:jc w:val="both"/>
              <w:rPr>
                <w:highlight w:val="yellow"/>
              </w:rPr>
            </w:pPr>
            <w:r>
              <w:rPr>
                <w:noProof/>
                <w:lang w:val="en-IN" w:eastAsia="en-IN" w:bidi="ar-SA"/>
              </w:rPr>
              <w:drawing>
                <wp:anchor distT="0" distB="0" distL="114300" distR="114300" simplePos="0" relativeHeight="251673600" behindDoc="0" locked="0" layoutInCell="1" allowOverlap="1" wp14:anchorId="77AADE94" wp14:editId="7129C880">
                  <wp:simplePos x="0" y="0"/>
                  <wp:positionH relativeFrom="column">
                    <wp:posOffset>-10365</wp:posOffset>
                  </wp:positionH>
                  <wp:positionV relativeFrom="paragraph">
                    <wp:posOffset>1982075</wp:posOffset>
                  </wp:positionV>
                  <wp:extent cx="5426015" cy="1845945"/>
                  <wp:effectExtent l="19050" t="19050" r="22860" b="209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94316E.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28028" cy="1846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B5FFF">
              <w:rPr>
                <w:noProof/>
                <w:lang w:val="en-IN" w:eastAsia="en-IN" w:bidi="ar-SA"/>
              </w:rPr>
              <mc:AlternateContent>
                <mc:Choice Requires="wps">
                  <w:drawing>
                    <wp:anchor distT="0" distB="0" distL="114300" distR="114300" simplePos="0" relativeHeight="251672576" behindDoc="0" locked="0" layoutInCell="1" allowOverlap="1" wp14:anchorId="076C7650" wp14:editId="6703A038">
                      <wp:simplePos x="0" y="0"/>
                      <wp:positionH relativeFrom="column">
                        <wp:posOffset>2819100</wp:posOffset>
                      </wp:positionH>
                      <wp:positionV relativeFrom="paragraph">
                        <wp:posOffset>927531</wp:posOffset>
                      </wp:positionV>
                      <wp:extent cx="215661" cy="172529"/>
                      <wp:effectExtent l="0" t="0" r="13335" b="18415"/>
                      <wp:wrapNone/>
                      <wp:docPr id="6" name="Rectangle 6"/>
                      <wp:cNvGraphicFramePr/>
                      <a:graphic xmlns:a="http://schemas.openxmlformats.org/drawingml/2006/main">
                        <a:graphicData uri="http://schemas.microsoft.com/office/word/2010/wordprocessingShape">
                          <wps:wsp>
                            <wps:cNvSpPr/>
                            <wps:spPr>
                              <a:xfrm>
                                <a:off x="0" y="0"/>
                                <a:ext cx="215661" cy="1725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64C97B0" id="Rectangle 6" o:spid="_x0000_s1026" style="position:absolute;margin-left:222pt;margin-top:73.05pt;width:17pt;height:1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" filled="f" strokecolor="red" strokeweight="2pt"/>
                  </w:pict>
                </mc:Fallback>
              </mc:AlternateContent>
            </w:r>
            <w:r w:rsidR="005B5FFF">
              <w:rPr>
                <w:noProof/>
                <w:lang w:val="en-IN" w:eastAsia="en-IN" w:bidi="ar-SA"/>
              </w:rPr>
              <w:drawing>
                <wp:inline distT="0" distB="0" distL="0" distR="0" wp14:anchorId="11267749" wp14:editId="0BBAF76D">
                  <wp:extent cx="5410955" cy="1886213"/>
                  <wp:effectExtent l="19050" t="19050" r="1841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949FF.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10955" cy="1886213"/>
                          </a:xfrm>
                          <a:prstGeom prst="rect">
                            <a:avLst/>
                          </a:prstGeom>
                          <a:ln>
                            <a:solidFill>
                              <a:schemeClr val="tx1"/>
                            </a:solidFill>
                          </a:ln>
                        </pic:spPr>
                      </pic:pic>
                    </a:graphicData>
                  </a:graphic>
                </wp:inline>
              </w:drawing>
            </w:r>
          </w:p>
          <w:p w:rsidR="008274CF" w:rsidRDefault="008274CF" w:rsidP="00151AA0">
            <w:pPr>
              <w:tabs>
                <w:tab w:val="left" w:pos="90"/>
              </w:tabs>
              <w:ind w:right="-18"/>
              <w:jc w:val="both"/>
              <w:rPr>
                <w:highlight w:val="yellow"/>
              </w:rPr>
            </w:pPr>
          </w:p>
          <w:p w:rsidR="00843BE6" w:rsidRDefault="00843BE6" w:rsidP="00151AA0">
            <w:pPr>
              <w:tabs>
                <w:tab w:val="left" w:pos="90"/>
              </w:tabs>
              <w:ind w:right="-18"/>
              <w:jc w:val="both"/>
              <w:rPr>
                <w:highlight w:val="yellow"/>
              </w:rPr>
            </w:pPr>
          </w:p>
          <w:p w:rsidR="00843BE6" w:rsidRDefault="00843BE6" w:rsidP="00151AA0">
            <w:pPr>
              <w:tabs>
                <w:tab w:val="left" w:pos="90"/>
              </w:tabs>
              <w:ind w:right="-18"/>
              <w:jc w:val="both"/>
              <w:rPr>
                <w:highlight w:val="yellow"/>
              </w:rPr>
            </w:pPr>
            <w:r>
              <w:rPr>
                <w:noProof/>
                <w:lang w:val="en-IN" w:eastAsia="en-IN" w:bidi="ar-SA"/>
              </w:rPr>
              <mc:AlternateContent>
                <mc:Choice Requires="wps">
                  <w:drawing>
                    <wp:anchor distT="0" distB="0" distL="114300" distR="114300" simplePos="0" relativeHeight="251674624" behindDoc="0" locked="0" layoutInCell="1" allowOverlap="1">
                      <wp:simplePos x="0" y="0"/>
                      <wp:positionH relativeFrom="column">
                        <wp:posOffset>3008882</wp:posOffset>
                      </wp:positionH>
                      <wp:positionV relativeFrom="paragraph">
                        <wp:posOffset>118433</wp:posOffset>
                      </wp:positionV>
                      <wp:extent cx="163901" cy="112144"/>
                      <wp:effectExtent l="0" t="0" r="26670" b="21590"/>
                      <wp:wrapNone/>
                      <wp:docPr id="19" name="Rectangle 19"/>
                      <wp:cNvGraphicFramePr/>
                      <a:graphic xmlns:a="http://schemas.openxmlformats.org/drawingml/2006/main">
                        <a:graphicData uri="http://schemas.microsoft.com/office/word/2010/wordprocessingShape">
                          <wps:wsp>
                            <wps:cNvSpPr/>
                            <wps:spPr>
                              <a:xfrm>
                                <a:off x="0" y="0"/>
                                <a:ext cx="163901" cy="1121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8643284" id="Rectangle 19" o:spid="_x0000_s1026" style="position:absolute;margin-left:236.9pt;margin-top:9.35pt;width:12.9pt;height:8.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" filled="f" strokecolor="red" strokeweight="2pt"/>
                  </w:pict>
                </mc:Fallback>
              </mc:AlternateContent>
            </w:r>
          </w:p>
          <w:p w:rsidR="00843BE6" w:rsidRDefault="00843BE6" w:rsidP="00151AA0">
            <w:pPr>
              <w:tabs>
                <w:tab w:val="left" w:pos="90"/>
              </w:tabs>
              <w:ind w:right="-18"/>
              <w:jc w:val="both"/>
              <w:rPr>
                <w:highlight w:val="yellow"/>
              </w:rPr>
            </w:pPr>
          </w:p>
          <w:p w:rsidR="00843BE6" w:rsidRDefault="00843BE6" w:rsidP="00151AA0">
            <w:pPr>
              <w:tabs>
                <w:tab w:val="left" w:pos="90"/>
              </w:tabs>
              <w:ind w:right="-18"/>
              <w:jc w:val="both"/>
              <w:rPr>
                <w:highlight w:val="yellow"/>
              </w:rPr>
            </w:pPr>
          </w:p>
          <w:p w:rsidR="00843BE6" w:rsidRDefault="00843BE6" w:rsidP="00151AA0">
            <w:pPr>
              <w:tabs>
                <w:tab w:val="left" w:pos="90"/>
              </w:tabs>
              <w:ind w:right="-18"/>
              <w:jc w:val="both"/>
              <w:rPr>
                <w:highlight w:val="yellow"/>
              </w:rPr>
            </w:pPr>
          </w:p>
          <w:p w:rsidR="00843BE6" w:rsidRPr="008B4225" w:rsidRDefault="00843BE6" w:rsidP="00151AA0">
            <w:pPr>
              <w:tabs>
                <w:tab w:val="left" w:pos="90"/>
              </w:tabs>
              <w:ind w:right="-18"/>
              <w:jc w:val="both"/>
              <w:rPr>
                <w:highlight w:val="yellow"/>
              </w:rPr>
            </w:pPr>
          </w:p>
          <w:p w:rsidR="005F5F7D" w:rsidRDefault="008B4225" w:rsidP="005F5F7D">
            <w:pPr>
              <w:tabs>
                <w:tab w:val="left" w:pos="90"/>
              </w:tabs>
              <w:ind w:right="-18"/>
              <w:jc w:val="both"/>
            </w:pPr>
            <w:r w:rsidRPr="005B5FFF">
              <w:lastRenderedPageBreak/>
              <w:t>As found during the site survey, the subject property c</w:t>
            </w:r>
            <w:r w:rsidR="008274CF">
              <w:t>omprised</w:t>
            </w:r>
            <w:r w:rsidRPr="005B5FFF">
              <w:t xml:space="preserve"> of many structure which were t</w:t>
            </w:r>
            <w:r w:rsidR="00843BE6">
              <w:t xml:space="preserve">otally in dilapidated condition &amp; also no documentary evidence regarding </w:t>
            </w:r>
            <w:proofErr w:type="spellStart"/>
            <w:proofErr w:type="gramStart"/>
            <w:r w:rsidR="00843BE6">
              <w:t>it’s</w:t>
            </w:r>
            <w:proofErr w:type="spellEnd"/>
            <w:proofErr w:type="gramEnd"/>
            <w:r w:rsidR="00843BE6">
              <w:t xml:space="preserve"> industrial usage is provided to us</w:t>
            </w:r>
            <w:r w:rsidR="008274CF">
              <w:t xml:space="preserve">. </w:t>
            </w:r>
            <w:r w:rsidRPr="005B5FFF">
              <w:t xml:space="preserve">So, we have considered only the </w:t>
            </w:r>
            <w:r w:rsidR="008274CF">
              <w:t xml:space="preserve">agricultural </w:t>
            </w:r>
            <w:r w:rsidRPr="005B5FFF">
              <w:t>land value for the valuation purpose.</w:t>
            </w:r>
          </w:p>
          <w:p w:rsidR="005F5F7D" w:rsidRDefault="005F5F7D" w:rsidP="005F5F7D">
            <w:pPr>
              <w:pStyle w:val="NoSpacing"/>
            </w:pPr>
          </w:p>
          <w:p w:rsidR="00A83E54" w:rsidRDefault="00A83E54" w:rsidP="008B4225">
            <w:pPr>
              <w:tabs>
                <w:tab w:val="left" w:pos="90"/>
              </w:tabs>
              <w:ind w:right="-18"/>
              <w:jc w:val="both"/>
            </w:pPr>
            <w:r>
              <w:t xml:space="preserve">The </w:t>
            </w:r>
            <w:r w:rsidR="005F5F7D">
              <w:t xml:space="preserve">subject property is not identify to us by its </w:t>
            </w:r>
            <w:proofErr w:type="spellStart"/>
            <w:r w:rsidR="005F5F7D">
              <w:t>khasra</w:t>
            </w:r>
            <w:proofErr w:type="spellEnd"/>
            <w:r w:rsidR="005F5F7D">
              <w:t xml:space="preserve"> </w:t>
            </w:r>
            <w:proofErr w:type="spellStart"/>
            <w:r w:rsidR="005F5F7D">
              <w:t>nos</w:t>
            </w:r>
            <w:proofErr w:type="spellEnd"/>
            <w:r w:rsidR="005F5F7D">
              <w:t xml:space="preserve"> since there is not name plate/ signage board displayed on the subject property. The identification of the subject property is only done by owner’s representative only and we have done the valuation for the property which was shown to our surveyor. </w:t>
            </w:r>
          </w:p>
          <w:p w:rsidR="005F5F7D" w:rsidRPr="005B5FFF" w:rsidRDefault="005F5F7D" w:rsidP="005F5F7D">
            <w:pPr>
              <w:pStyle w:val="NoSpacing"/>
            </w:pPr>
          </w:p>
          <w:p w:rsidR="008B4225" w:rsidRDefault="005F5F7D" w:rsidP="008B4225">
            <w:pPr>
              <w:tabs>
                <w:tab w:val="left" w:pos="90"/>
              </w:tabs>
              <w:ind w:right="-18"/>
              <w:jc w:val="both"/>
            </w:pPr>
            <w:r>
              <w:t>T</w:t>
            </w:r>
            <w:r w:rsidRPr="005B5FFF">
              <w:t>he</w:t>
            </w:r>
            <w:r w:rsidR="008B4225" w:rsidRPr="005B5FFF">
              <w:t xml:space="preserve"> subject property was merged with adj</w:t>
            </w:r>
            <w:r>
              <w:t>acent plot from the rear side and no demarcation from rear side was there however demarcation from other three side</w:t>
            </w:r>
            <w:r w:rsidR="008B4225" w:rsidRPr="005B5FFF">
              <w:t xml:space="preserve"> with permanent boundaries </w:t>
            </w:r>
            <w:r>
              <w:t>are there. There is no main gate/ entry gate of the subject property present.</w:t>
            </w:r>
          </w:p>
          <w:p w:rsidR="005F5F7D" w:rsidRPr="002C3F74" w:rsidRDefault="005F5F7D" w:rsidP="005F5F7D">
            <w:pPr>
              <w:pStyle w:val="NoSpacing"/>
            </w:pPr>
          </w:p>
          <w:p w:rsidR="0005668C" w:rsidRPr="002C3F74" w:rsidRDefault="0005668C" w:rsidP="00151AA0">
            <w:pPr>
              <w:tabs>
                <w:tab w:val="left" w:pos="90"/>
              </w:tabs>
              <w:ind w:right="-18"/>
              <w:jc w:val="both"/>
            </w:pPr>
            <w:r w:rsidRPr="002C3F74">
              <w:t>The subject property is connecte</w:t>
            </w:r>
            <w:r w:rsidR="007B0A83">
              <w:t xml:space="preserve">d to main GT road which is approx. 80 ft. wide via a small corner of the subject land. The GT road is </w:t>
            </w:r>
            <w:r w:rsidRPr="002C3F74">
              <w:t>connected to Aligarh By-pass road which is at a distance of which is approx. 1.5 Km</w:t>
            </w:r>
            <w:r w:rsidR="007B0A83">
              <w:t>.</w:t>
            </w:r>
          </w:p>
          <w:p w:rsidR="0005668C" w:rsidRDefault="0005668C" w:rsidP="00151AA0">
            <w:pPr>
              <w:tabs>
                <w:tab w:val="left" w:pos="90"/>
              </w:tabs>
              <w:ind w:right="-18"/>
              <w:jc w:val="both"/>
            </w:pPr>
            <w:r w:rsidRPr="002C3F74">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rsidR="00914311" w:rsidRPr="002C3F74" w:rsidRDefault="00914311" w:rsidP="00914311">
            <w:pPr>
              <w:pStyle w:val="NoSpacing"/>
            </w:pPr>
          </w:p>
          <w:p w:rsidR="0005668C" w:rsidRDefault="0005668C" w:rsidP="00151AA0">
            <w:pPr>
              <w:ind w:right="-18"/>
              <w:jc w:val="both"/>
            </w:pPr>
            <w:r w:rsidRPr="002C3F74">
              <w:rPr>
                <w:b/>
              </w:rPr>
              <w:t>Nearest Landmark</w:t>
            </w:r>
            <w:r w:rsidRPr="002C3F74">
              <w:t>: Near Fruit Market</w:t>
            </w:r>
          </w:p>
          <w:p w:rsidR="00914311" w:rsidRPr="002C3F74" w:rsidRDefault="00914311" w:rsidP="00914311">
            <w:pPr>
              <w:pStyle w:val="NoSpacing"/>
            </w:pPr>
          </w:p>
          <w:p w:rsidR="0005668C" w:rsidRDefault="0005668C" w:rsidP="00151AA0">
            <w:pPr>
              <w:ind w:right="-18"/>
              <w:jc w:val="both"/>
            </w:pPr>
            <w:r w:rsidRPr="002C3F74">
              <w:rPr>
                <w:b/>
              </w:rPr>
              <w:t>Amenities of the property</w:t>
            </w:r>
            <w:r w:rsidRPr="002C3F74">
              <w:t xml:space="preserve">: The subject property is situated near to main GT road which is approx. 1 Km from main </w:t>
            </w:r>
            <w:r w:rsidR="00955BFA">
              <w:t xml:space="preserve">Aligarh- New Bypass Road. </w:t>
            </w:r>
          </w:p>
          <w:p w:rsidR="00914311" w:rsidRPr="002C3F74" w:rsidRDefault="00914311" w:rsidP="00914311">
            <w:pPr>
              <w:pStyle w:val="NoSpacing"/>
            </w:pPr>
          </w:p>
          <w:p w:rsidR="0005668C" w:rsidRDefault="0005668C" w:rsidP="00151AA0">
            <w:pPr>
              <w:ind w:right="-18"/>
              <w:jc w:val="both"/>
            </w:pPr>
            <w:r w:rsidRPr="00914311">
              <w:rPr>
                <w:b/>
              </w:rPr>
              <w:t>Accommodation</w:t>
            </w:r>
            <w:r w:rsidR="005460AC" w:rsidRPr="00914311">
              <w:t>:</w:t>
            </w:r>
            <w:r w:rsidR="005460AC" w:rsidRPr="002C3F74">
              <w:t xml:space="preserve">  NA</w:t>
            </w:r>
          </w:p>
          <w:p w:rsidR="00914311" w:rsidRPr="002C3F74" w:rsidRDefault="00914311" w:rsidP="00914311">
            <w:pPr>
              <w:pStyle w:val="NoSpacing"/>
            </w:pPr>
          </w:p>
          <w:p w:rsidR="0005668C" w:rsidRPr="002C3F74" w:rsidRDefault="0005668C" w:rsidP="00914311">
            <w:pPr>
              <w:ind w:right="-18"/>
              <w:rPr>
                <w:b/>
                <w:u w:val="single"/>
              </w:rPr>
            </w:pPr>
            <w:r w:rsidRPr="00914311">
              <w:rPr>
                <w:b/>
              </w:rPr>
              <w:t>Area:</w:t>
            </w:r>
            <w:r w:rsidR="00914311">
              <w:rPr>
                <w:b/>
              </w:rPr>
              <w:t xml:space="preserve"> </w:t>
            </w:r>
            <w:r w:rsidRPr="002C3F74">
              <w:t xml:space="preserve">13493.60 </w:t>
            </w:r>
            <w:proofErr w:type="spellStart"/>
            <w:r w:rsidRPr="002C3F74">
              <w:t>sq.yds</w:t>
            </w:r>
            <w:proofErr w:type="spellEnd"/>
            <w:r w:rsidRPr="002C3F74">
              <w:t>.</w:t>
            </w:r>
            <w:r w:rsidR="00955BFA">
              <w:t xml:space="preserve">/1.12 </w:t>
            </w:r>
            <w:proofErr w:type="spellStart"/>
            <w:r w:rsidR="00955BFA">
              <w:t>Hecatares</w:t>
            </w:r>
            <w:proofErr w:type="spellEnd"/>
            <w:r w:rsidRPr="002C3F74">
              <w:t xml:space="preserve"> (as per area statement provided by the bank</w:t>
            </w:r>
            <w:r w:rsidR="00955BFA">
              <w:t xml:space="preserve"> &amp; information obtained from </w:t>
            </w:r>
            <w:proofErr w:type="spellStart"/>
            <w:r w:rsidR="00955BFA">
              <w:t>bhulekh</w:t>
            </w:r>
            <w:proofErr w:type="spellEnd"/>
            <w:r w:rsidR="00955BFA">
              <w:t xml:space="preserve"> website</w:t>
            </w:r>
            <w:r w:rsidRPr="002C3F74">
              <w:t>)</w:t>
            </w:r>
          </w:p>
          <w:p w:rsidR="0005668C" w:rsidRPr="00151AA0" w:rsidRDefault="0005668C" w:rsidP="00151AA0">
            <w:pPr>
              <w:ind w:right="-18"/>
              <w:jc w:val="both"/>
              <w:rPr>
                <w:highlight w:val="yellow"/>
              </w:rPr>
            </w:pPr>
          </w:p>
          <w:p w:rsidR="0005668C" w:rsidRPr="00DA245D" w:rsidRDefault="0005668C" w:rsidP="00151AA0">
            <w:pPr>
              <w:ind w:right="-18"/>
              <w:jc w:val="both"/>
              <w:rPr>
                <w:b/>
              </w:rPr>
            </w:pPr>
            <w:r w:rsidRPr="002C3F74">
              <w:rPr>
                <w:b/>
              </w:rPr>
              <w:t>Plot area are as follows and considered for valuation: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8"/>
              <w:gridCol w:w="2549"/>
            </w:tblGrid>
            <w:tr w:rsidR="0005668C" w:rsidRPr="00151AA0" w:rsidTr="00CE481C">
              <w:trPr>
                <w:jc w:val="center"/>
              </w:trPr>
              <w:tc>
                <w:tcPr>
                  <w:tcW w:w="2548" w:type="dxa"/>
                </w:tcPr>
                <w:p w:rsidR="0005668C" w:rsidRPr="002C3F74" w:rsidRDefault="0005668C" w:rsidP="006156A3">
                  <w:pPr>
                    <w:framePr w:hSpace="180" w:wrap="around" w:vAnchor="text" w:hAnchor="text" w:xAlign="right" w:y="1"/>
                    <w:ind w:right="-18"/>
                    <w:suppressOverlap/>
                    <w:jc w:val="center"/>
                    <w:rPr>
                      <w:b/>
                    </w:rPr>
                  </w:pPr>
                  <w:r w:rsidRPr="002C3F74">
                    <w:rPr>
                      <w:b/>
                    </w:rPr>
                    <w:t>Survey No.</w:t>
                  </w:r>
                </w:p>
              </w:tc>
              <w:tc>
                <w:tcPr>
                  <w:tcW w:w="2549" w:type="dxa"/>
                </w:tcPr>
                <w:p w:rsidR="0005668C" w:rsidRPr="002C3F74" w:rsidRDefault="0005668C" w:rsidP="006156A3">
                  <w:pPr>
                    <w:framePr w:hSpace="180" w:wrap="around" w:vAnchor="text" w:hAnchor="text" w:xAlign="right" w:y="1"/>
                    <w:ind w:right="-18"/>
                    <w:suppressOverlap/>
                    <w:jc w:val="center"/>
                    <w:rPr>
                      <w:b/>
                    </w:rPr>
                  </w:pPr>
                  <w:r w:rsidRPr="002C3F74">
                    <w:rPr>
                      <w:b/>
                    </w:rPr>
                    <w:t>Plot area (Acres/</w:t>
                  </w:r>
                  <w:proofErr w:type="spellStart"/>
                  <w:r w:rsidRPr="002C3F74">
                    <w:rPr>
                      <w:b/>
                    </w:rPr>
                    <w:t>Sq.ft</w:t>
                  </w:r>
                  <w:proofErr w:type="spellEnd"/>
                  <w:r w:rsidRPr="002C3F74">
                    <w:rPr>
                      <w:b/>
                    </w:rPr>
                    <w:t>.)</w:t>
                  </w:r>
                </w:p>
              </w:tc>
            </w:tr>
            <w:tr w:rsidR="0005668C" w:rsidRPr="00151AA0" w:rsidTr="00CE481C">
              <w:trPr>
                <w:jc w:val="center"/>
              </w:trPr>
              <w:tc>
                <w:tcPr>
                  <w:tcW w:w="2548" w:type="dxa"/>
                </w:tcPr>
                <w:p w:rsidR="0005668C" w:rsidRPr="00AB7005" w:rsidRDefault="00AB7005" w:rsidP="006156A3">
                  <w:pPr>
                    <w:framePr w:hSpace="180" w:wrap="around" w:vAnchor="text" w:hAnchor="text" w:xAlign="right" w:y="1"/>
                    <w:tabs>
                      <w:tab w:val="center" w:pos="1175"/>
                    </w:tabs>
                    <w:ind w:right="-18"/>
                    <w:suppressOverlap/>
                    <w:jc w:val="both"/>
                  </w:pPr>
                  <w:r w:rsidRPr="00AB7005">
                    <w:t xml:space="preserve">2 </w:t>
                  </w:r>
                  <w:proofErr w:type="spellStart"/>
                  <w:r w:rsidRPr="00AB7005">
                    <w:t>Aa</w:t>
                  </w:r>
                  <w:proofErr w:type="spellEnd"/>
                  <w:r w:rsidRPr="00AB7005">
                    <w:t xml:space="preserve"> </w:t>
                  </w:r>
                  <w:proofErr w:type="spellStart"/>
                  <w:r w:rsidRPr="00AB7005">
                    <w:t>Ka</w:t>
                  </w:r>
                  <w:proofErr w:type="spellEnd"/>
                  <w:r w:rsidR="00CE481C" w:rsidRPr="00AB7005">
                    <w:tab/>
                  </w:r>
                </w:p>
              </w:tc>
              <w:tc>
                <w:tcPr>
                  <w:tcW w:w="2549" w:type="dxa"/>
                </w:tcPr>
                <w:p w:rsidR="0005668C" w:rsidRPr="002C3F74" w:rsidRDefault="0005668C" w:rsidP="006156A3">
                  <w:pPr>
                    <w:framePr w:hSpace="180" w:wrap="around" w:vAnchor="text" w:hAnchor="text" w:xAlign="right" w:y="1"/>
                    <w:ind w:right="-18"/>
                    <w:suppressOverlap/>
                    <w:jc w:val="center"/>
                  </w:pPr>
                  <w:r w:rsidRPr="002C3F74">
                    <w:t>---</w:t>
                  </w:r>
                </w:p>
              </w:tc>
            </w:tr>
            <w:tr w:rsidR="0005668C" w:rsidRPr="00151AA0" w:rsidTr="00CE481C">
              <w:trPr>
                <w:jc w:val="center"/>
              </w:trPr>
              <w:tc>
                <w:tcPr>
                  <w:tcW w:w="2548" w:type="dxa"/>
                </w:tcPr>
                <w:p w:rsidR="0005668C" w:rsidRPr="00AB7005" w:rsidRDefault="0005668C" w:rsidP="006156A3">
                  <w:pPr>
                    <w:framePr w:hSpace="180" w:wrap="around" w:vAnchor="text" w:hAnchor="text" w:xAlign="right" w:y="1"/>
                    <w:ind w:right="-18"/>
                    <w:suppressOverlap/>
                    <w:jc w:val="both"/>
                  </w:pPr>
                  <w:r w:rsidRPr="00AB7005">
                    <w:t xml:space="preserve">2 </w:t>
                  </w:r>
                  <w:r w:rsidR="00AB7005" w:rsidRPr="00AB7005">
                    <w:t xml:space="preserve">Ba </w:t>
                  </w:r>
                  <w:proofErr w:type="spellStart"/>
                  <w:r w:rsidRPr="00AB7005">
                    <w:t>Kha</w:t>
                  </w:r>
                  <w:proofErr w:type="spellEnd"/>
                </w:p>
              </w:tc>
              <w:tc>
                <w:tcPr>
                  <w:tcW w:w="2549" w:type="dxa"/>
                </w:tcPr>
                <w:p w:rsidR="0005668C" w:rsidRPr="002C3F74" w:rsidRDefault="0005668C" w:rsidP="006156A3">
                  <w:pPr>
                    <w:framePr w:hSpace="180" w:wrap="around" w:vAnchor="text" w:hAnchor="text" w:xAlign="right" w:y="1"/>
                    <w:ind w:right="-18"/>
                    <w:suppressOverlap/>
                    <w:jc w:val="center"/>
                  </w:pPr>
                  <w:r w:rsidRPr="002C3F74">
                    <w:t>---</w:t>
                  </w:r>
                </w:p>
              </w:tc>
            </w:tr>
            <w:tr w:rsidR="0005668C" w:rsidRPr="00151AA0" w:rsidTr="00CE481C">
              <w:trPr>
                <w:jc w:val="center"/>
              </w:trPr>
              <w:tc>
                <w:tcPr>
                  <w:tcW w:w="2548" w:type="dxa"/>
                </w:tcPr>
                <w:p w:rsidR="0005668C" w:rsidRPr="002C3F74" w:rsidRDefault="0005668C" w:rsidP="006156A3">
                  <w:pPr>
                    <w:framePr w:hSpace="180" w:wrap="around" w:vAnchor="text" w:hAnchor="text" w:xAlign="right" w:y="1"/>
                    <w:ind w:right="-18"/>
                    <w:suppressOverlap/>
                    <w:jc w:val="both"/>
                  </w:pPr>
                  <w:r w:rsidRPr="002C3F74">
                    <w:lastRenderedPageBreak/>
                    <w:t>Total</w:t>
                  </w:r>
                </w:p>
              </w:tc>
              <w:tc>
                <w:tcPr>
                  <w:tcW w:w="2549" w:type="dxa"/>
                </w:tcPr>
                <w:p w:rsidR="0005668C" w:rsidRPr="002C3F74" w:rsidRDefault="0005668C" w:rsidP="006156A3">
                  <w:pPr>
                    <w:framePr w:hSpace="180" w:wrap="around" w:vAnchor="text" w:hAnchor="text" w:xAlign="right" w:y="1"/>
                    <w:ind w:right="-18"/>
                    <w:suppressOverlap/>
                    <w:jc w:val="center"/>
                    <w:rPr>
                      <w:b/>
                    </w:rPr>
                  </w:pPr>
                  <w:r w:rsidRPr="002C3F74">
                    <w:rPr>
                      <w:b/>
                    </w:rPr>
                    <w:t xml:space="preserve">13493.60 </w:t>
                  </w:r>
                  <w:proofErr w:type="spellStart"/>
                  <w:r w:rsidRPr="002C3F74">
                    <w:rPr>
                      <w:b/>
                    </w:rPr>
                    <w:t>sq.yds</w:t>
                  </w:r>
                  <w:proofErr w:type="spellEnd"/>
                  <w:r w:rsidRPr="002C3F74">
                    <w:rPr>
                      <w:b/>
                    </w:rPr>
                    <w:t>.</w:t>
                  </w:r>
                </w:p>
              </w:tc>
            </w:tr>
          </w:tbl>
          <w:p w:rsidR="0005668C" w:rsidRPr="00914311" w:rsidRDefault="0005668C" w:rsidP="00151AA0">
            <w:pPr>
              <w:ind w:right="-18"/>
              <w:jc w:val="both"/>
              <w:rPr>
                <w:b/>
              </w:rPr>
            </w:pPr>
          </w:p>
          <w:p w:rsidR="0005668C" w:rsidRPr="00914311" w:rsidRDefault="0005668C" w:rsidP="00283B8B">
            <w:pPr>
              <w:pStyle w:val="BodyText"/>
              <w:widowControl/>
              <w:numPr>
                <w:ilvl w:val="0"/>
                <w:numId w:val="30"/>
              </w:numPr>
              <w:autoSpaceDE/>
              <w:autoSpaceDN/>
              <w:spacing w:after="0" w:line="240" w:lineRule="auto"/>
              <w:ind w:right="72"/>
              <w:jc w:val="both"/>
            </w:pPr>
            <w:r w:rsidRPr="00914311">
              <w:t xml:space="preserve">Name of the customer and survey number of the plot not found at site. We identified the property with the help of owner’s representative Mr. </w:t>
            </w:r>
            <w:proofErr w:type="spellStart"/>
            <w:r w:rsidRPr="00914311">
              <w:t>Khursad</w:t>
            </w:r>
            <w:proofErr w:type="spellEnd"/>
            <w:r w:rsidRPr="00914311">
              <w:t xml:space="preserve"> Akhtar (+91-9012722786)</w:t>
            </w:r>
          </w:p>
          <w:p w:rsidR="0005668C" w:rsidRPr="00914311" w:rsidRDefault="0005668C" w:rsidP="00151AA0">
            <w:pPr>
              <w:pStyle w:val="BodyText"/>
              <w:ind w:right="72"/>
            </w:pPr>
          </w:p>
          <w:p w:rsidR="0005668C" w:rsidRPr="00914311" w:rsidRDefault="0005668C" w:rsidP="00283B8B">
            <w:pPr>
              <w:pStyle w:val="BodyText"/>
              <w:widowControl/>
              <w:numPr>
                <w:ilvl w:val="0"/>
                <w:numId w:val="30"/>
              </w:numPr>
              <w:autoSpaceDE/>
              <w:autoSpaceDN/>
              <w:spacing w:after="0" w:line="240" w:lineRule="auto"/>
              <w:ind w:right="72"/>
              <w:jc w:val="both"/>
            </w:pPr>
            <w:r w:rsidRPr="00914311">
              <w:t xml:space="preserve">The land survey No. or </w:t>
            </w:r>
            <w:proofErr w:type="spellStart"/>
            <w:r w:rsidRPr="00914311">
              <w:t>Hissa</w:t>
            </w:r>
            <w:proofErr w:type="spellEnd"/>
            <w:r w:rsidRPr="00914311">
              <w:t xml:space="preserve"> No. of the owner’s property and as such the same has been considered from the documents / Xerox of documents provided to us.</w:t>
            </w:r>
          </w:p>
          <w:p w:rsidR="0005668C" w:rsidRPr="00127DBF" w:rsidRDefault="0005668C" w:rsidP="00151AA0">
            <w:pPr>
              <w:pStyle w:val="BodyText"/>
              <w:ind w:right="72"/>
            </w:pPr>
          </w:p>
          <w:p w:rsidR="0005668C" w:rsidRPr="00B131CD" w:rsidRDefault="0005668C" w:rsidP="00283B8B">
            <w:pPr>
              <w:pStyle w:val="BodyText"/>
              <w:widowControl/>
              <w:numPr>
                <w:ilvl w:val="0"/>
                <w:numId w:val="30"/>
              </w:numPr>
              <w:autoSpaceDE/>
              <w:autoSpaceDN/>
              <w:spacing w:after="0" w:line="240" w:lineRule="auto"/>
              <w:ind w:right="72"/>
              <w:jc w:val="both"/>
            </w:pPr>
            <w:r w:rsidRPr="00127DBF">
              <w:t>Our report is based on</w:t>
            </w:r>
            <w:r>
              <w:t xml:space="preserve"> actual site visit.</w:t>
            </w:r>
          </w:p>
        </w:tc>
      </w:tr>
      <w:tr w:rsidR="0005668C" w:rsidRPr="00A75C56" w:rsidTr="00CE481C">
        <w:trPr>
          <w:gridBefore w:val="1"/>
          <w:wBefore w:w="66" w:type="dxa"/>
          <w:trHeight w:val="255"/>
        </w:trPr>
        <w:tc>
          <w:tcPr>
            <w:tcW w:w="786" w:type="dxa"/>
          </w:tcPr>
          <w:p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rsidR="0005668C" w:rsidRPr="00A75C56" w:rsidRDefault="0005668C" w:rsidP="00151AA0">
            <w:pPr>
              <w:adjustRightInd w:val="0"/>
              <w:spacing w:after="0" w:line="276" w:lineRule="auto"/>
              <w:jc w:val="both"/>
            </w:pPr>
            <w:r>
              <w:t>Type of Land</w:t>
            </w:r>
          </w:p>
        </w:tc>
        <w:tc>
          <w:tcPr>
            <w:tcW w:w="4672" w:type="dxa"/>
            <w:gridSpan w:val="3"/>
          </w:tcPr>
          <w:p w:rsidR="0005668C" w:rsidRPr="00A75C56" w:rsidRDefault="002C3F74" w:rsidP="00FC0EC2">
            <w:pPr>
              <w:adjustRightInd w:val="0"/>
              <w:spacing w:after="0" w:line="240" w:lineRule="auto"/>
              <w:jc w:val="both"/>
            </w:pPr>
            <w:r>
              <w:t xml:space="preserve">Industrial </w:t>
            </w:r>
          </w:p>
        </w:tc>
      </w:tr>
      <w:tr w:rsidR="0005668C" w:rsidRPr="00A75C56" w:rsidTr="00CE481C">
        <w:trPr>
          <w:gridBefore w:val="1"/>
          <w:wBefore w:w="66" w:type="dxa"/>
          <w:trHeight w:val="252"/>
        </w:trPr>
        <w:tc>
          <w:tcPr>
            <w:tcW w:w="786" w:type="dxa"/>
          </w:tcPr>
          <w:p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rsidR="0005668C" w:rsidRPr="00A75C56" w:rsidRDefault="0005668C" w:rsidP="00151AA0">
            <w:pPr>
              <w:adjustRightInd w:val="0"/>
              <w:spacing w:after="0" w:line="276" w:lineRule="auto"/>
              <w:jc w:val="both"/>
            </w:pPr>
            <w:r>
              <w:t>Usage of Land</w:t>
            </w:r>
          </w:p>
        </w:tc>
        <w:tc>
          <w:tcPr>
            <w:tcW w:w="4672" w:type="dxa"/>
            <w:gridSpan w:val="3"/>
          </w:tcPr>
          <w:p w:rsidR="0005668C" w:rsidRPr="00A75C56" w:rsidRDefault="0005668C" w:rsidP="00FC0EC2">
            <w:pPr>
              <w:adjustRightInd w:val="0"/>
              <w:spacing w:after="0" w:line="240" w:lineRule="auto"/>
              <w:jc w:val="both"/>
            </w:pPr>
            <w:r>
              <w:t xml:space="preserve">Industrial Purpose </w:t>
            </w:r>
          </w:p>
        </w:tc>
      </w:tr>
      <w:tr w:rsidR="0005668C" w:rsidRPr="00A75C56" w:rsidTr="00CE481C">
        <w:trPr>
          <w:gridBefore w:val="1"/>
          <w:wBefore w:w="66" w:type="dxa"/>
          <w:trHeight w:val="252"/>
        </w:trPr>
        <w:tc>
          <w:tcPr>
            <w:tcW w:w="786" w:type="dxa"/>
          </w:tcPr>
          <w:p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rsidR="0005668C" w:rsidRPr="00A75C56" w:rsidRDefault="0005668C" w:rsidP="00151AA0">
            <w:pPr>
              <w:adjustRightInd w:val="0"/>
              <w:spacing w:after="0" w:line="276" w:lineRule="auto"/>
              <w:jc w:val="both"/>
            </w:pPr>
            <w:r>
              <w:t>Location, Street, Ward No.</w:t>
            </w:r>
          </w:p>
        </w:tc>
        <w:tc>
          <w:tcPr>
            <w:tcW w:w="4672" w:type="dxa"/>
            <w:gridSpan w:val="3"/>
          </w:tcPr>
          <w:p w:rsidR="0005668C" w:rsidRPr="00930C1D" w:rsidRDefault="0005668C" w:rsidP="00AB7005">
            <w:pPr>
              <w:adjustRightInd w:val="0"/>
              <w:spacing w:after="0" w:line="240" w:lineRule="auto"/>
              <w:jc w:val="both"/>
              <w:rPr>
                <w:highlight w:val="yellow"/>
              </w:rPr>
            </w:pPr>
            <w:proofErr w:type="spellStart"/>
            <w:r w:rsidRPr="00AB7005">
              <w:t>Khasra</w:t>
            </w:r>
            <w:proofErr w:type="spellEnd"/>
            <w:r w:rsidRPr="00AB7005">
              <w:t xml:space="preserve"> No.</w:t>
            </w:r>
            <w:r w:rsidR="00AB7005" w:rsidRPr="00AB7005">
              <w:t xml:space="preserve">2 </w:t>
            </w:r>
            <w:proofErr w:type="spellStart"/>
            <w:r w:rsidR="00AB7005" w:rsidRPr="00AB7005">
              <w:t>Aa</w:t>
            </w:r>
            <w:proofErr w:type="spellEnd"/>
            <w:r w:rsidR="00AB7005" w:rsidRPr="00AB7005">
              <w:t xml:space="preserve"> </w:t>
            </w:r>
            <w:proofErr w:type="spellStart"/>
            <w:r w:rsidR="00AB7005" w:rsidRPr="00AB7005">
              <w:t>Ka</w:t>
            </w:r>
            <w:proofErr w:type="spellEnd"/>
            <w:r w:rsidR="00AB7005" w:rsidRPr="00AB7005">
              <w:t xml:space="preserve"> &amp; 2 Ba </w:t>
            </w:r>
            <w:proofErr w:type="spellStart"/>
            <w:r w:rsidR="00AB7005" w:rsidRPr="00AB7005">
              <w:t>Kha</w:t>
            </w:r>
            <w:proofErr w:type="spellEnd"/>
            <w:r w:rsidR="00AB7005" w:rsidRPr="00AB7005">
              <w:t xml:space="preserve"> </w:t>
            </w:r>
            <w:r w:rsidRPr="00AB7005">
              <w:t xml:space="preserve"> Village </w:t>
            </w:r>
            <w:proofErr w:type="spellStart"/>
            <w:r w:rsidRPr="00AB7005">
              <w:t>Bhikampur</w:t>
            </w:r>
            <w:proofErr w:type="spellEnd"/>
            <w:r w:rsidRPr="00AB7005">
              <w:t xml:space="preserve">, </w:t>
            </w:r>
            <w:proofErr w:type="spellStart"/>
            <w:r w:rsidRPr="00AB7005">
              <w:t>Pargana</w:t>
            </w:r>
            <w:proofErr w:type="spellEnd"/>
            <w:r w:rsidRPr="00AB7005">
              <w:t xml:space="preserve"> &amp; Tehsil </w:t>
            </w:r>
            <w:proofErr w:type="spellStart"/>
            <w:r w:rsidRPr="00AB7005">
              <w:t>Kol</w:t>
            </w:r>
            <w:proofErr w:type="spellEnd"/>
            <w:r w:rsidRPr="00AB7005">
              <w:t xml:space="preserve">, district </w:t>
            </w:r>
            <w:proofErr w:type="spellStart"/>
            <w:r w:rsidRPr="00AB7005">
              <w:t>Aligharh</w:t>
            </w:r>
            <w:proofErr w:type="spellEnd"/>
            <w:r w:rsidRPr="00AB7005">
              <w:t xml:space="preserve"> </w:t>
            </w:r>
            <w:proofErr w:type="spellStart"/>
            <w:r w:rsidRPr="00AB7005">
              <w:t>Matiyar</w:t>
            </w:r>
            <w:proofErr w:type="spellEnd"/>
            <w:r w:rsidRPr="00AB7005">
              <w:t>, Uttar Pradesh</w:t>
            </w:r>
          </w:p>
        </w:tc>
      </w:tr>
      <w:tr w:rsidR="0005668C" w:rsidRPr="00A75C56" w:rsidTr="00CE481C">
        <w:trPr>
          <w:gridBefore w:val="1"/>
          <w:wBefore w:w="66" w:type="dxa"/>
          <w:trHeight w:val="252"/>
        </w:trPr>
        <w:tc>
          <w:tcPr>
            <w:tcW w:w="786" w:type="dxa"/>
          </w:tcPr>
          <w:p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rsidR="0005668C" w:rsidRPr="00A75C56" w:rsidRDefault="0005668C" w:rsidP="00151AA0">
            <w:pPr>
              <w:adjustRightInd w:val="0"/>
              <w:spacing w:after="0" w:line="276" w:lineRule="auto"/>
              <w:jc w:val="both"/>
            </w:pPr>
            <w:r>
              <w:t>Survey / Plot No. of land</w:t>
            </w:r>
          </w:p>
        </w:tc>
        <w:tc>
          <w:tcPr>
            <w:tcW w:w="4672" w:type="dxa"/>
            <w:gridSpan w:val="3"/>
          </w:tcPr>
          <w:p w:rsidR="0005668C" w:rsidRPr="00843BE6" w:rsidRDefault="0005668C" w:rsidP="00FC0EC2">
            <w:pPr>
              <w:adjustRightInd w:val="0"/>
              <w:spacing w:after="0" w:line="240" w:lineRule="auto"/>
              <w:jc w:val="both"/>
            </w:pPr>
            <w:r w:rsidRPr="00843BE6">
              <w:t xml:space="preserve">Survey No. 2 </w:t>
            </w:r>
            <w:proofErr w:type="spellStart"/>
            <w:r w:rsidR="00843BE6" w:rsidRPr="00843BE6">
              <w:t>Aa</w:t>
            </w:r>
            <w:proofErr w:type="spellEnd"/>
            <w:r w:rsidR="00843BE6" w:rsidRPr="00843BE6">
              <w:t xml:space="preserve"> </w:t>
            </w:r>
            <w:proofErr w:type="spellStart"/>
            <w:r w:rsidR="00843BE6" w:rsidRPr="00843BE6">
              <w:t>Ka</w:t>
            </w:r>
            <w:proofErr w:type="spellEnd"/>
            <w:r w:rsidR="00843BE6" w:rsidRPr="00843BE6">
              <w:t xml:space="preserve"> &amp; 2 Ba </w:t>
            </w:r>
            <w:proofErr w:type="spellStart"/>
            <w:r w:rsidRPr="00843BE6">
              <w:t>Kha</w:t>
            </w:r>
            <w:proofErr w:type="spellEnd"/>
          </w:p>
        </w:tc>
      </w:tr>
      <w:tr w:rsidR="0005668C" w:rsidRPr="00A75C56" w:rsidTr="00CE481C">
        <w:trPr>
          <w:gridBefore w:val="1"/>
          <w:wBefore w:w="66" w:type="dxa"/>
          <w:trHeight w:val="888"/>
        </w:trPr>
        <w:tc>
          <w:tcPr>
            <w:tcW w:w="786" w:type="dxa"/>
          </w:tcPr>
          <w:p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rsidR="0005668C" w:rsidRPr="00151AA0" w:rsidRDefault="0005668C" w:rsidP="00914311">
            <w:pPr>
              <w:pStyle w:val="NoSpacing"/>
              <w:spacing w:line="276" w:lineRule="auto"/>
              <w:jc w:val="both"/>
            </w:pPr>
            <w:r w:rsidRPr="00151AA0">
              <w:t>Give instances of sale of immovable property in the locality on a separate sheet, including the name and address of the property, registration No., sale price and area land sold</w:t>
            </w:r>
          </w:p>
        </w:tc>
        <w:tc>
          <w:tcPr>
            <w:tcW w:w="4672" w:type="dxa"/>
            <w:gridSpan w:val="3"/>
          </w:tcPr>
          <w:p w:rsidR="0005668C" w:rsidRPr="00A75C56" w:rsidRDefault="00CE481C" w:rsidP="00CE481C">
            <w:pPr>
              <w:pStyle w:val="NoSpacing"/>
              <w:spacing w:line="276" w:lineRule="auto"/>
              <w:jc w:val="both"/>
            </w:pPr>
            <w:r>
              <w:t>No authentic Sale Instances details could be known. However prospective</w:t>
            </w:r>
            <w:r w:rsidRPr="00627BAC">
              <w:t xml:space="preserve"> transaction details as per information available on public domain and </w:t>
            </w:r>
            <w:r>
              <w:t xml:space="preserve">gathered during site survey is mentioned in </w:t>
            </w:r>
            <w:r w:rsidRPr="00365EA2">
              <w:rPr>
                <w:b/>
                <w:i/>
              </w:rPr>
              <w:t>Point ‘</w:t>
            </w:r>
            <w:proofErr w:type="spellStart"/>
            <w:r w:rsidRPr="00365EA2">
              <w:rPr>
                <w:b/>
                <w:i/>
              </w:rPr>
              <w:t>o’</w:t>
            </w:r>
            <w:r>
              <w:t>of</w:t>
            </w:r>
            <w:proofErr w:type="spellEnd"/>
            <w:r>
              <w:t xml:space="preserve"> </w:t>
            </w:r>
            <w:r>
              <w:rPr>
                <w:b/>
              </w:rPr>
              <w:t>Part C</w:t>
            </w:r>
            <w:r w:rsidRPr="00365EA2">
              <w:rPr>
                <w:b/>
              </w:rPr>
              <w:t>: Valuation Assessment Factors</w:t>
            </w:r>
            <w:r w:rsidRPr="00076AA9">
              <w:t xml:space="preserve"> of the report</w:t>
            </w:r>
            <w:r>
              <w:t xml:space="preserve"> and the screenshots of the references are annexed in the report for reference.</w:t>
            </w:r>
          </w:p>
        </w:tc>
      </w:tr>
      <w:tr w:rsidR="0005668C" w:rsidRPr="00A75C56" w:rsidTr="00CE481C">
        <w:trPr>
          <w:gridBefore w:val="1"/>
          <w:wBefore w:w="66" w:type="dxa"/>
          <w:trHeight w:val="252"/>
        </w:trPr>
        <w:tc>
          <w:tcPr>
            <w:tcW w:w="786" w:type="dxa"/>
          </w:tcPr>
          <w:p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rsidR="0005668C" w:rsidRPr="00151AA0" w:rsidRDefault="0005668C" w:rsidP="00151AA0">
            <w:pPr>
              <w:jc w:val="both"/>
            </w:pPr>
            <w:r>
              <w:t>Market Rates adopted</w:t>
            </w:r>
          </w:p>
        </w:tc>
        <w:tc>
          <w:tcPr>
            <w:tcW w:w="4672" w:type="dxa"/>
            <w:gridSpan w:val="3"/>
          </w:tcPr>
          <w:p w:rsidR="007C6101" w:rsidRPr="00FA0762" w:rsidRDefault="007C6101" w:rsidP="007C6101">
            <w:pPr>
              <w:jc w:val="both"/>
              <w:rPr>
                <w:b/>
                <w:highlight w:val="yellow"/>
                <w:u w:val="single"/>
              </w:rPr>
            </w:pPr>
            <w:r w:rsidRPr="00D17A7E">
              <w:rPr>
                <w:b/>
                <w:u w:val="single"/>
              </w:rPr>
              <w:t xml:space="preserve">Prevalent Market Rate: </w:t>
            </w:r>
            <w:r w:rsidR="00346695">
              <w:rPr>
                <w:i/>
              </w:rPr>
              <w:t>Rs.6</w:t>
            </w:r>
            <w:proofErr w:type="gramStart"/>
            <w:r w:rsidR="005C7771" w:rsidRPr="005C7771">
              <w:rPr>
                <w:i/>
              </w:rPr>
              <w:t>,000</w:t>
            </w:r>
            <w:proofErr w:type="gramEnd"/>
            <w:r w:rsidRPr="005C7771">
              <w:rPr>
                <w:i/>
              </w:rPr>
              <w:t>/-</w:t>
            </w:r>
            <w:r w:rsidR="005306E1">
              <w:rPr>
                <w:bCs/>
              </w:rPr>
              <w:t xml:space="preserve"> to Rs.8</w:t>
            </w:r>
            <w:r w:rsidR="005C7771" w:rsidRPr="005C7771">
              <w:rPr>
                <w:bCs/>
              </w:rPr>
              <w:t>,000</w:t>
            </w:r>
            <w:r w:rsidRPr="005C7771">
              <w:rPr>
                <w:bCs/>
              </w:rPr>
              <w:t xml:space="preserve">/- per </w:t>
            </w:r>
            <w:proofErr w:type="spellStart"/>
            <w:r w:rsidRPr="005C7771">
              <w:rPr>
                <w:bCs/>
              </w:rPr>
              <w:t>sq.yds</w:t>
            </w:r>
            <w:proofErr w:type="spellEnd"/>
            <w:r w:rsidRPr="005C7771">
              <w:rPr>
                <w:bCs/>
              </w:rPr>
              <w:t xml:space="preserve">. </w:t>
            </w:r>
            <w:r w:rsidRPr="005C7771">
              <w:rPr>
                <w:i/>
              </w:rPr>
              <w:t xml:space="preserve"> </w:t>
            </w:r>
          </w:p>
          <w:p w:rsidR="007C6101" w:rsidRPr="00FA0762" w:rsidRDefault="007C6101" w:rsidP="007C6101">
            <w:pPr>
              <w:pStyle w:val="Filename"/>
              <w:jc w:val="both"/>
              <w:rPr>
                <w:rFonts w:ascii="Arial" w:hAnsi="Arial" w:cs="Arial"/>
                <w:sz w:val="22"/>
                <w:szCs w:val="22"/>
                <w:highlight w:val="yellow"/>
              </w:rPr>
            </w:pPr>
          </w:p>
          <w:p w:rsidR="007C6101" w:rsidRPr="00AB7005" w:rsidRDefault="007C6101" w:rsidP="007C6101">
            <w:pPr>
              <w:pStyle w:val="Filename"/>
              <w:jc w:val="both"/>
              <w:rPr>
                <w:rFonts w:ascii="Arial" w:hAnsi="Arial" w:cs="Arial"/>
                <w:b/>
                <w:sz w:val="22"/>
                <w:szCs w:val="22"/>
                <w:u w:val="single"/>
              </w:rPr>
            </w:pPr>
            <w:r w:rsidRPr="005C7771">
              <w:rPr>
                <w:rFonts w:ascii="Arial" w:hAnsi="Arial" w:cs="Arial"/>
                <w:b/>
                <w:sz w:val="22"/>
                <w:szCs w:val="22"/>
                <w:u w:val="single"/>
              </w:rPr>
              <w:t xml:space="preserve">Rate adopted for Valuation: </w:t>
            </w:r>
            <w:r w:rsidR="00346695">
              <w:rPr>
                <w:rFonts w:ascii="Arial" w:hAnsi="Arial" w:cs="Arial"/>
                <w:sz w:val="22"/>
                <w:szCs w:val="22"/>
              </w:rPr>
              <w:t>Rs.7</w:t>
            </w:r>
            <w:proofErr w:type="gramStart"/>
            <w:r w:rsidR="00346695">
              <w:rPr>
                <w:rFonts w:ascii="Arial" w:hAnsi="Arial" w:cs="Arial"/>
                <w:sz w:val="22"/>
                <w:szCs w:val="22"/>
              </w:rPr>
              <w:t>,0</w:t>
            </w:r>
            <w:r w:rsidR="00AB7005" w:rsidRPr="005C7771">
              <w:rPr>
                <w:rFonts w:ascii="Arial" w:hAnsi="Arial" w:cs="Arial"/>
                <w:sz w:val="22"/>
                <w:szCs w:val="22"/>
              </w:rPr>
              <w:t>00</w:t>
            </w:r>
            <w:proofErr w:type="gramEnd"/>
            <w:r w:rsidRPr="005C7771">
              <w:rPr>
                <w:rFonts w:ascii="Arial" w:hAnsi="Arial" w:cs="Arial"/>
                <w:sz w:val="22"/>
                <w:szCs w:val="22"/>
              </w:rPr>
              <w:t>/-</w:t>
            </w:r>
            <w:r w:rsidRPr="005C7771">
              <w:rPr>
                <w:rFonts w:ascii="Arial" w:hAnsi="Arial" w:cs="Arial"/>
                <w:bCs/>
                <w:sz w:val="22"/>
                <w:szCs w:val="22"/>
              </w:rPr>
              <w:t xml:space="preserve"> per </w:t>
            </w:r>
            <w:proofErr w:type="spellStart"/>
            <w:r w:rsidRPr="005C7771">
              <w:rPr>
                <w:rFonts w:ascii="Arial" w:hAnsi="Arial" w:cs="Arial"/>
                <w:bCs/>
                <w:sz w:val="22"/>
                <w:szCs w:val="22"/>
              </w:rPr>
              <w:t>sq.yds</w:t>
            </w:r>
            <w:proofErr w:type="spellEnd"/>
            <w:r w:rsidRPr="005C7771">
              <w:rPr>
                <w:rFonts w:ascii="Arial" w:hAnsi="Arial" w:cs="Arial"/>
                <w:bCs/>
                <w:sz w:val="22"/>
                <w:szCs w:val="22"/>
              </w:rPr>
              <w:t>.</w:t>
            </w:r>
            <w:r w:rsidRPr="00AB7005">
              <w:rPr>
                <w:rFonts w:ascii="Arial" w:hAnsi="Arial" w:cs="Arial"/>
                <w:bCs/>
                <w:sz w:val="22"/>
                <w:szCs w:val="22"/>
              </w:rPr>
              <w:t xml:space="preserve"> </w:t>
            </w:r>
            <w:r w:rsidRPr="00AB7005">
              <w:rPr>
                <w:rFonts w:ascii="Arial" w:hAnsi="Arial" w:cs="Arial"/>
                <w:i/>
                <w:sz w:val="22"/>
                <w:szCs w:val="22"/>
              </w:rPr>
              <w:t xml:space="preserve"> </w:t>
            </w:r>
          </w:p>
          <w:p w:rsidR="007C6101" w:rsidRPr="00DA245D" w:rsidRDefault="007C6101" w:rsidP="007C6101">
            <w:pPr>
              <w:pStyle w:val="BodyText"/>
              <w:jc w:val="both"/>
              <w:rPr>
                <w:highlight w:val="yellow"/>
              </w:rPr>
            </w:pPr>
          </w:p>
          <w:p w:rsidR="007C6101" w:rsidRPr="00D17A7E" w:rsidRDefault="007C6101" w:rsidP="007C6101">
            <w:pPr>
              <w:jc w:val="both"/>
            </w:pPr>
            <w:r w:rsidRPr="00AB7005">
              <w:t>Base Rate -</w:t>
            </w:r>
            <w:r w:rsidRPr="00D17A7E">
              <w:t xml:space="preserve"> </w:t>
            </w:r>
          </w:p>
          <w:p w:rsidR="007C6101" w:rsidRPr="00D17A7E" w:rsidRDefault="007C6101" w:rsidP="007C610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1252"/>
              <w:gridCol w:w="1931"/>
            </w:tblGrid>
            <w:tr w:rsidR="007C6101" w:rsidRPr="00D17A7E" w:rsidTr="007C6101">
              <w:trPr>
                <w:trHeight w:val="898"/>
              </w:trPr>
              <w:tc>
                <w:tcPr>
                  <w:tcW w:w="1421" w:type="dxa"/>
                  <w:shd w:val="clear" w:color="auto" w:fill="auto"/>
                </w:tcPr>
                <w:p w:rsidR="007C6101" w:rsidRPr="00D17A7E" w:rsidRDefault="007C6101" w:rsidP="006156A3">
                  <w:pPr>
                    <w:framePr w:hSpace="180" w:wrap="around" w:vAnchor="text" w:hAnchor="text" w:xAlign="right" w:y="1"/>
                    <w:suppressOverlap/>
                    <w:jc w:val="both"/>
                  </w:pPr>
                  <w:r w:rsidRPr="00D17A7E">
                    <w:t xml:space="preserve">Particulars </w:t>
                  </w:r>
                </w:p>
              </w:tc>
              <w:tc>
                <w:tcPr>
                  <w:tcW w:w="1251" w:type="dxa"/>
                  <w:shd w:val="clear" w:color="auto" w:fill="auto"/>
                </w:tcPr>
                <w:p w:rsidR="007C6101" w:rsidRPr="00D17A7E" w:rsidRDefault="007C6101" w:rsidP="006156A3">
                  <w:pPr>
                    <w:framePr w:hSpace="180" w:wrap="around" w:vAnchor="text" w:hAnchor="text" w:xAlign="right" w:y="1"/>
                    <w:suppressOverlap/>
                    <w:jc w:val="both"/>
                  </w:pPr>
                  <w:r w:rsidRPr="00D17A7E">
                    <w:t>Discount / premium (%)</w:t>
                  </w:r>
                </w:p>
              </w:tc>
              <w:tc>
                <w:tcPr>
                  <w:tcW w:w="1931" w:type="dxa"/>
                  <w:shd w:val="clear" w:color="auto" w:fill="auto"/>
                </w:tcPr>
                <w:p w:rsidR="007C6101" w:rsidRPr="00D17A7E" w:rsidRDefault="007C6101" w:rsidP="006156A3">
                  <w:pPr>
                    <w:framePr w:hSpace="180" w:wrap="around" w:vAnchor="text" w:hAnchor="text" w:xAlign="right" w:y="1"/>
                    <w:suppressOverlap/>
                    <w:jc w:val="both"/>
                  </w:pPr>
                  <w:r w:rsidRPr="00D17A7E">
                    <w:t>Estimated Rate (</w:t>
                  </w:r>
                  <w:proofErr w:type="spellStart"/>
                  <w:r w:rsidRPr="00D17A7E">
                    <w:t>Rs</w:t>
                  </w:r>
                  <w:proofErr w:type="spellEnd"/>
                  <w:r w:rsidRPr="00D17A7E">
                    <w:t>./</w:t>
                  </w:r>
                  <w:proofErr w:type="spellStart"/>
                  <w:r w:rsidRPr="00D17A7E">
                    <w:t>Sq.yds</w:t>
                  </w:r>
                  <w:proofErr w:type="spellEnd"/>
                  <w:r w:rsidRPr="00D17A7E">
                    <w:t>.)</w:t>
                  </w:r>
                </w:p>
              </w:tc>
            </w:tr>
            <w:tr w:rsidR="007C6101" w:rsidRPr="00D17A7E" w:rsidTr="007C6101">
              <w:trPr>
                <w:trHeight w:val="387"/>
              </w:trPr>
              <w:tc>
                <w:tcPr>
                  <w:tcW w:w="1421" w:type="dxa"/>
                  <w:shd w:val="clear" w:color="auto" w:fill="auto"/>
                </w:tcPr>
                <w:p w:rsidR="007C6101" w:rsidRPr="00D17A7E" w:rsidRDefault="007C6101" w:rsidP="006156A3">
                  <w:pPr>
                    <w:framePr w:hSpace="180" w:wrap="around" w:vAnchor="text" w:hAnchor="text" w:xAlign="right" w:y="1"/>
                    <w:suppressOverlap/>
                    <w:jc w:val="both"/>
                  </w:pPr>
                  <w:r w:rsidRPr="00D17A7E">
                    <w:t>Base Rate</w:t>
                  </w:r>
                </w:p>
              </w:tc>
              <w:tc>
                <w:tcPr>
                  <w:tcW w:w="1251" w:type="dxa"/>
                  <w:shd w:val="clear" w:color="auto" w:fill="auto"/>
                </w:tcPr>
                <w:p w:rsidR="007C6101" w:rsidRPr="00D17A7E" w:rsidRDefault="007C6101" w:rsidP="006156A3">
                  <w:pPr>
                    <w:framePr w:hSpace="180" w:wrap="around" w:vAnchor="text" w:hAnchor="text" w:xAlign="right" w:y="1"/>
                    <w:suppressOverlap/>
                    <w:jc w:val="both"/>
                  </w:pPr>
                </w:p>
              </w:tc>
              <w:tc>
                <w:tcPr>
                  <w:tcW w:w="1931" w:type="dxa"/>
                  <w:shd w:val="clear" w:color="auto" w:fill="auto"/>
                </w:tcPr>
                <w:p w:rsidR="007C6101" w:rsidRPr="00D17A7E" w:rsidRDefault="00346695" w:rsidP="006156A3">
                  <w:pPr>
                    <w:framePr w:hSpace="180" w:wrap="around" w:vAnchor="text" w:hAnchor="text" w:xAlign="right" w:y="1"/>
                    <w:suppressOverlap/>
                    <w:jc w:val="both"/>
                  </w:pPr>
                  <w:r>
                    <w:t>Rs.7,0</w:t>
                  </w:r>
                  <w:r w:rsidR="00AB7005" w:rsidRPr="005C7771">
                    <w:t>00</w:t>
                  </w:r>
                  <w:r w:rsidR="007C6101" w:rsidRPr="005C7771">
                    <w:t>/-</w:t>
                  </w:r>
                  <w:r w:rsidR="005C7771" w:rsidRPr="005C7771">
                    <w:t xml:space="preserve"> per </w:t>
                  </w:r>
                  <w:proofErr w:type="spellStart"/>
                  <w:r w:rsidR="005C7771" w:rsidRPr="005C7771">
                    <w:t>sq.yds</w:t>
                  </w:r>
                  <w:proofErr w:type="spellEnd"/>
                  <w:r w:rsidR="005C7771" w:rsidRPr="005C7771">
                    <w:t>.</w:t>
                  </w:r>
                </w:p>
              </w:tc>
            </w:tr>
            <w:tr w:rsidR="007C6101" w:rsidRPr="00D17A7E" w:rsidTr="007C6101">
              <w:trPr>
                <w:trHeight w:val="400"/>
              </w:trPr>
              <w:tc>
                <w:tcPr>
                  <w:tcW w:w="2673" w:type="dxa"/>
                  <w:gridSpan w:val="2"/>
                  <w:shd w:val="clear" w:color="auto" w:fill="auto"/>
                </w:tcPr>
                <w:p w:rsidR="007C6101" w:rsidRPr="00D17A7E" w:rsidRDefault="007C6101" w:rsidP="006156A3">
                  <w:pPr>
                    <w:framePr w:hSpace="180" w:wrap="around" w:vAnchor="text" w:hAnchor="text" w:xAlign="right" w:y="1"/>
                    <w:suppressOverlap/>
                    <w:jc w:val="both"/>
                    <w:rPr>
                      <w:b/>
                    </w:rPr>
                  </w:pPr>
                  <w:r w:rsidRPr="00D17A7E">
                    <w:rPr>
                      <w:b/>
                    </w:rPr>
                    <w:t>Factor Considered*</w:t>
                  </w:r>
                </w:p>
              </w:tc>
              <w:tc>
                <w:tcPr>
                  <w:tcW w:w="1931" w:type="dxa"/>
                  <w:shd w:val="clear" w:color="auto" w:fill="auto"/>
                </w:tcPr>
                <w:p w:rsidR="007C6101" w:rsidRPr="00D17A7E" w:rsidRDefault="007C6101" w:rsidP="006156A3">
                  <w:pPr>
                    <w:framePr w:hSpace="180" w:wrap="around" w:vAnchor="text" w:hAnchor="text" w:xAlign="right" w:y="1"/>
                    <w:suppressOverlap/>
                    <w:jc w:val="both"/>
                  </w:pPr>
                </w:p>
              </w:tc>
            </w:tr>
            <w:tr w:rsidR="007C6101" w:rsidRPr="00D17A7E" w:rsidTr="007C6101">
              <w:trPr>
                <w:trHeight w:val="400"/>
              </w:trPr>
              <w:tc>
                <w:tcPr>
                  <w:tcW w:w="1421" w:type="dxa"/>
                  <w:shd w:val="clear" w:color="auto" w:fill="auto"/>
                </w:tcPr>
                <w:p w:rsidR="007C6101" w:rsidRPr="00D17A7E" w:rsidRDefault="007C6101" w:rsidP="006156A3">
                  <w:pPr>
                    <w:framePr w:hSpace="180" w:wrap="around" w:vAnchor="text" w:hAnchor="text" w:xAlign="right" w:y="1"/>
                    <w:suppressOverlap/>
                    <w:jc w:val="both"/>
                  </w:pPr>
                  <w:r w:rsidRPr="00D17A7E">
                    <w:t>1 Shape</w:t>
                  </w:r>
                </w:p>
              </w:tc>
              <w:tc>
                <w:tcPr>
                  <w:tcW w:w="1251" w:type="dxa"/>
                  <w:shd w:val="clear" w:color="auto" w:fill="auto"/>
                </w:tcPr>
                <w:p w:rsidR="007C6101" w:rsidRPr="00D17A7E" w:rsidRDefault="007C6101" w:rsidP="006156A3">
                  <w:pPr>
                    <w:framePr w:hSpace="180" w:wrap="around" w:vAnchor="text" w:hAnchor="text" w:xAlign="right" w:y="1"/>
                    <w:suppressOverlap/>
                    <w:jc w:val="both"/>
                  </w:pPr>
                  <w:r w:rsidRPr="00D17A7E">
                    <w:t>(-/+)  00%</w:t>
                  </w:r>
                </w:p>
              </w:tc>
              <w:tc>
                <w:tcPr>
                  <w:tcW w:w="1931" w:type="dxa"/>
                  <w:vMerge w:val="restart"/>
                  <w:shd w:val="clear" w:color="auto" w:fill="auto"/>
                </w:tcPr>
                <w:p w:rsidR="007C6101" w:rsidRPr="00D17A7E" w:rsidRDefault="007C6101" w:rsidP="006156A3">
                  <w:pPr>
                    <w:framePr w:hSpace="180" w:wrap="around" w:vAnchor="text" w:hAnchor="text" w:xAlign="right" w:y="1"/>
                    <w:suppressOverlap/>
                    <w:jc w:val="both"/>
                  </w:pPr>
                  <w:r w:rsidRPr="00D17A7E">
                    <w:t>Already Included in the Base rate.</w:t>
                  </w:r>
                </w:p>
              </w:tc>
            </w:tr>
            <w:tr w:rsidR="007C6101" w:rsidRPr="00D17A7E" w:rsidTr="007C6101">
              <w:trPr>
                <w:trHeight w:val="387"/>
              </w:trPr>
              <w:tc>
                <w:tcPr>
                  <w:tcW w:w="1421" w:type="dxa"/>
                  <w:shd w:val="clear" w:color="auto" w:fill="auto"/>
                </w:tcPr>
                <w:p w:rsidR="007C6101" w:rsidRPr="00D17A7E" w:rsidRDefault="007C6101" w:rsidP="006156A3">
                  <w:pPr>
                    <w:framePr w:hSpace="180" w:wrap="around" w:vAnchor="text" w:hAnchor="text" w:xAlign="right" w:y="1"/>
                    <w:suppressOverlap/>
                    <w:jc w:val="both"/>
                  </w:pPr>
                  <w:r w:rsidRPr="00D17A7E">
                    <w:t>2 Location</w:t>
                  </w:r>
                </w:p>
              </w:tc>
              <w:tc>
                <w:tcPr>
                  <w:tcW w:w="1251" w:type="dxa"/>
                  <w:shd w:val="clear" w:color="auto" w:fill="auto"/>
                </w:tcPr>
                <w:p w:rsidR="007C6101" w:rsidRPr="00D17A7E" w:rsidRDefault="007C6101" w:rsidP="006156A3">
                  <w:pPr>
                    <w:framePr w:hSpace="180" w:wrap="around" w:vAnchor="text" w:hAnchor="text" w:xAlign="right" w:y="1"/>
                    <w:suppressOverlap/>
                    <w:jc w:val="both"/>
                  </w:pPr>
                  <w:r w:rsidRPr="00D17A7E">
                    <w:t>(-/+)  00%</w:t>
                  </w:r>
                </w:p>
              </w:tc>
              <w:tc>
                <w:tcPr>
                  <w:tcW w:w="1931" w:type="dxa"/>
                  <w:vMerge/>
                  <w:shd w:val="clear" w:color="auto" w:fill="auto"/>
                </w:tcPr>
                <w:p w:rsidR="007C6101" w:rsidRPr="00D17A7E" w:rsidRDefault="007C6101" w:rsidP="006156A3">
                  <w:pPr>
                    <w:framePr w:hSpace="180" w:wrap="around" w:vAnchor="text" w:hAnchor="text" w:xAlign="right" w:y="1"/>
                    <w:suppressOverlap/>
                    <w:jc w:val="both"/>
                  </w:pPr>
                </w:p>
              </w:tc>
            </w:tr>
            <w:tr w:rsidR="007C6101" w:rsidRPr="00D17A7E" w:rsidTr="007C6101">
              <w:trPr>
                <w:trHeight w:val="400"/>
              </w:trPr>
              <w:tc>
                <w:tcPr>
                  <w:tcW w:w="1421" w:type="dxa"/>
                  <w:shd w:val="clear" w:color="auto" w:fill="auto"/>
                </w:tcPr>
                <w:p w:rsidR="007C6101" w:rsidRPr="00D17A7E" w:rsidRDefault="007C6101" w:rsidP="006156A3">
                  <w:pPr>
                    <w:framePr w:hSpace="180" w:wrap="around" w:vAnchor="text" w:hAnchor="text" w:xAlign="right" w:y="1"/>
                    <w:suppressOverlap/>
                    <w:jc w:val="both"/>
                  </w:pPr>
                  <w:r w:rsidRPr="00D17A7E">
                    <w:t xml:space="preserve">3 Amenities </w:t>
                  </w:r>
                </w:p>
              </w:tc>
              <w:tc>
                <w:tcPr>
                  <w:tcW w:w="1251" w:type="dxa"/>
                  <w:shd w:val="clear" w:color="auto" w:fill="auto"/>
                </w:tcPr>
                <w:p w:rsidR="007C6101" w:rsidRPr="00D17A7E" w:rsidRDefault="007C6101" w:rsidP="006156A3">
                  <w:pPr>
                    <w:framePr w:hSpace="180" w:wrap="around" w:vAnchor="text" w:hAnchor="text" w:xAlign="right" w:y="1"/>
                    <w:suppressOverlap/>
                    <w:jc w:val="both"/>
                  </w:pPr>
                  <w:r w:rsidRPr="00D17A7E">
                    <w:t>(-/+)  00%</w:t>
                  </w:r>
                </w:p>
              </w:tc>
              <w:tc>
                <w:tcPr>
                  <w:tcW w:w="1931" w:type="dxa"/>
                  <w:vMerge/>
                  <w:shd w:val="clear" w:color="auto" w:fill="auto"/>
                </w:tcPr>
                <w:p w:rsidR="007C6101" w:rsidRPr="00D17A7E" w:rsidRDefault="007C6101" w:rsidP="006156A3">
                  <w:pPr>
                    <w:framePr w:hSpace="180" w:wrap="around" w:vAnchor="text" w:hAnchor="text" w:xAlign="right" w:y="1"/>
                    <w:suppressOverlap/>
                    <w:jc w:val="both"/>
                  </w:pPr>
                </w:p>
              </w:tc>
            </w:tr>
            <w:tr w:rsidR="007C6101" w:rsidRPr="00D17A7E" w:rsidTr="007C6101">
              <w:trPr>
                <w:trHeight w:val="387"/>
              </w:trPr>
              <w:tc>
                <w:tcPr>
                  <w:tcW w:w="2673" w:type="dxa"/>
                  <w:gridSpan w:val="2"/>
                  <w:shd w:val="clear" w:color="auto" w:fill="auto"/>
                </w:tcPr>
                <w:p w:rsidR="007C6101" w:rsidRPr="00D17A7E" w:rsidRDefault="007C6101" w:rsidP="006156A3">
                  <w:pPr>
                    <w:framePr w:hSpace="180" w:wrap="around" w:vAnchor="text" w:hAnchor="text" w:xAlign="right" w:y="1"/>
                    <w:suppressOverlap/>
                    <w:jc w:val="both"/>
                  </w:pPr>
                  <w:r w:rsidRPr="00D17A7E">
                    <w:lastRenderedPageBreak/>
                    <w:t>Estimated Fair Market Rate</w:t>
                  </w:r>
                </w:p>
              </w:tc>
              <w:tc>
                <w:tcPr>
                  <w:tcW w:w="1931" w:type="dxa"/>
                  <w:shd w:val="clear" w:color="auto" w:fill="auto"/>
                </w:tcPr>
                <w:p w:rsidR="007C6101" w:rsidRPr="00D17A7E" w:rsidRDefault="00346695" w:rsidP="006156A3">
                  <w:pPr>
                    <w:framePr w:hSpace="180" w:wrap="around" w:vAnchor="text" w:hAnchor="text" w:xAlign="right" w:y="1"/>
                    <w:suppressOverlap/>
                    <w:jc w:val="both"/>
                  </w:pPr>
                  <w:proofErr w:type="spellStart"/>
                  <w:r>
                    <w:t>Rs</w:t>
                  </w:r>
                  <w:proofErr w:type="spellEnd"/>
                  <w:r>
                    <w:t>. 9,44,55,2</w:t>
                  </w:r>
                  <w:r w:rsidR="005C7771" w:rsidRPr="005C7771">
                    <w:t>00</w:t>
                  </w:r>
                  <w:r w:rsidR="007C6101" w:rsidRPr="005C7771">
                    <w:t>/-</w:t>
                  </w:r>
                </w:p>
              </w:tc>
            </w:tr>
          </w:tbl>
          <w:p w:rsidR="007C6101" w:rsidRPr="00D17A7E" w:rsidRDefault="007C6101" w:rsidP="007C6101">
            <w:pPr>
              <w:jc w:val="both"/>
            </w:pPr>
          </w:p>
          <w:p w:rsidR="007C6101" w:rsidRDefault="007C6101" w:rsidP="007C6101">
            <w:pPr>
              <w:jc w:val="both"/>
              <w:rPr>
                <w:b/>
              </w:rPr>
            </w:pPr>
            <w:r w:rsidRPr="00D17A7E">
              <w:rPr>
                <w:b/>
              </w:rPr>
              <w:t>*</w:t>
            </w:r>
            <w:r w:rsidRPr="00AB7005">
              <w:rPr>
                <w:b/>
              </w:rPr>
              <w:t>Above factors are just indicative, you may add other factors respective property.</w:t>
            </w:r>
          </w:p>
          <w:p w:rsidR="007C6101" w:rsidRPr="00D17A7E" w:rsidRDefault="007C6101" w:rsidP="007C6101">
            <w:pPr>
              <w:pStyle w:val="NoSpacing"/>
            </w:pPr>
          </w:p>
          <w:p w:rsidR="007C6101" w:rsidRPr="00D17A7E" w:rsidRDefault="007C6101" w:rsidP="007C6101">
            <w:pPr>
              <w:jc w:val="both"/>
            </w:pPr>
            <w:r w:rsidRPr="005C7771">
              <w:t xml:space="preserve">Final </w:t>
            </w:r>
            <w:r w:rsidR="00346695">
              <w:t>Adopted rate – Rs.9,45</w:t>
            </w:r>
            <w:r w:rsidRPr="005C7771">
              <w:t>,00,000/-</w:t>
            </w:r>
          </w:p>
          <w:p w:rsidR="007C6101" w:rsidRDefault="007C6101" w:rsidP="007C6101">
            <w:pPr>
              <w:pStyle w:val="NoSpacing"/>
            </w:pPr>
            <w:r w:rsidRPr="00D17A7E">
              <w:t>Fa</w:t>
            </w:r>
            <w:r>
              <w:t>ctors considered for valuation.</w:t>
            </w:r>
          </w:p>
          <w:p w:rsidR="007C6101" w:rsidRDefault="007C6101" w:rsidP="007C6101">
            <w:pPr>
              <w:pStyle w:val="NoSpacing"/>
              <w:jc w:val="both"/>
            </w:pPr>
            <w:r w:rsidRPr="00D17A7E">
              <w:t>Location and locality, facilities and amenities, business potential, supply of demand, local nearby enquiry, market feedback of investigation</w:t>
            </w:r>
          </w:p>
          <w:p w:rsidR="00955BFA" w:rsidRPr="00D17A7E" w:rsidRDefault="00955BFA" w:rsidP="007C6101">
            <w:pPr>
              <w:pStyle w:val="NoSpacing"/>
              <w:jc w:val="both"/>
            </w:pPr>
          </w:p>
          <w:p w:rsidR="007C6101" w:rsidRPr="00D17A7E" w:rsidRDefault="007C6101" w:rsidP="007C6101">
            <w:pPr>
              <w:pStyle w:val="BodyText"/>
              <w:jc w:val="both"/>
              <w:rPr>
                <w:b/>
              </w:rPr>
            </w:pPr>
            <w:r w:rsidRPr="00D17A7E">
              <w:rPr>
                <w:b/>
              </w:rPr>
              <w:t>The land is readily available for sale at the above site as per the rates stated by us.</w:t>
            </w:r>
          </w:p>
          <w:p w:rsidR="007C6101" w:rsidRPr="00D17A7E" w:rsidRDefault="007C6101" w:rsidP="007C6101">
            <w:pPr>
              <w:pStyle w:val="BodyText"/>
              <w:jc w:val="both"/>
            </w:pPr>
          </w:p>
          <w:p w:rsidR="007C6101" w:rsidRPr="00D17A7E" w:rsidRDefault="007C6101" w:rsidP="007C6101">
            <w:pPr>
              <w:pStyle w:val="BodyText"/>
              <w:jc w:val="both"/>
              <w:rPr>
                <w:b/>
                <w:u w:val="single"/>
              </w:rPr>
            </w:pPr>
            <w:r w:rsidRPr="00D17A7E">
              <w:rPr>
                <w:b/>
                <w:u w:val="single"/>
              </w:rPr>
              <w:t>Broker’s enquiry:</w:t>
            </w:r>
          </w:p>
          <w:p w:rsidR="007C6101" w:rsidRPr="00D17A7E" w:rsidRDefault="007C6101" w:rsidP="007C6101">
            <w:pPr>
              <w:pStyle w:val="BodyText"/>
              <w:jc w:val="both"/>
            </w:pPr>
          </w:p>
          <w:tbl>
            <w:tblPr>
              <w:tblW w:w="4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
              <w:gridCol w:w="1281"/>
              <w:gridCol w:w="914"/>
              <w:gridCol w:w="1345"/>
            </w:tblGrid>
            <w:tr w:rsidR="007C6101" w:rsidRPr="00D17A7E" w:rsidTr="007C6101">
              <w:trPr>
                <w:trHeight w:val="1119"/>
              </w:trPr>
              <w:tc>
                <w:tcPr>
                  <w:tcW w:w="1085" w:type="dxa"/>
                </w:tcPr>
                <w:p w:rsidR="007C6101" w:rsidRPr="00D17A7E" w:rsidRDefault="007C6101" w:rsidP="006156A3">
                  <w:pPr>
                    <w:framePr w:hSpace="180" w:wrap="around" w:vAnchor="text" w:hAnchor="text" w:xAlign="right" w:y="1"/>
                    <w:suppressOverlap/>
                    <w:jc w:val="both"/>
                    <w:rPr>
                      <w:b/>
                    </w:rPr>
                  </w:pPr>
                  <w:r w:rsidRPr="00D17A7E">
                    <w:rPr>
                      <w:b/>
                    </w:rPr>
                    <w:t>Name of the Broker</w:t>
                  </w:r>
                </w:p>
              </w:tc>
              <w:tc>
                <w:tcPr>
                  <w:tcW w:w="1281" w:type="dxa"/>
                </w:tcPr>
                <w:p w:rsidR="007C6101" w:rsidRPr="00D17A7E" w:rsidRDefault="007C6101" w:rsidP="006156A3">
                  <w:pPr>
                    <w:framePr w:hSpace="180" w:wrap="around" w:vAnchor="text" w:hAnchor="text" w:xAlign="right" w:y="1"/>
                    <w:suppressOverlap/>
                    <w:jc w:val="both"/>
                    <w:rPr>
                      <w:b/>
                    </w:rPr>
                  </w:pPr>
                  <w:r w:rsidRPr="00D17A7E">
                    <w:rPr>
                      <w:b/>
                    </w:rPr>
                    <w:t>Telephone / Mobile</w:t>
                  </w:r>
                </w:p>
              </w:tc>
              <w:tc>
                <w:tcPr>
                  <w:tcW w:w="914" w:type="dxa"/>
                </w:tcPr>
                <w:p w:rsidR="007C6101" w:rsidRPr="00D17A7E" w:rsidRDefault="007C6101" w:rsidP="006156A3">
                  <w:pPr>
                    <w:framePr w:hSpace="180" w:wrap="around" w:vAnchor="text" w:hAnchor="text" w:xAlign="right" w:y="1"/>
                    <w:suppressOverlap/>
                    <w:jc w:val="both"/>
                    <w:rPr>
                      <w:b/>
                    </w:rPr>
                  </w:pPr>
                  <w:r w:rsidRPr="00D17A7E">
                    <w:rPr>
                      <w:b/>
                    </w:rPr>
                    <w:t>Rate</w:t>
                  </w:r>
                </w:p>
              </w:tc>
              <w:tc>
                <w:tcPr>
                  <w:tcW w:w="1345" w:type="dxa"/>
                </w:tcPr>
                <w:p w:rsidR="007C6101" w:rsidRPr="00D17A7E" w:rsidRDefault="007C6101" w:rsidP="006156A3">
                  <w:pPr>
                    <w:framePr w:hSpace="180" w:wrap="around" w:vAnchor="text" w:hAnchor="text" w:xAlign="right" w:y="1"/>
                    <w:suppressOverlap/>
                    <w:jc w:val="both"/>
                    <w:rPr>
                      <w:b/>
                    </w:rPr>
                  </w:pPr>
                  <w:r w:rsidRPr="00D17A7E">
                    <w:rPr>
                      <w:b/>
                    </w:rPr>
                    <w:t>Rate cross checked by the checkers</w:t>
                  </w:r>
                </w:p>
              </w:tc>
            </w:tr>
            <w:tr w:rsidR="007C6101" w:rsidRPr="00D17A7E" w:rsidTr="007C6101">
              <w:trPr>
                <w:cantSplit/>
                <w:trHeight w:val="1362"/>
              </w:trPr>
              <w:tc>
                <w:tcPr>
                  <w:tcW w:w="1085" w:type="dxa"/>
                </w:tcPr>
                <w:p w:rsidR="007C6101" w:rsidRPr="00D17A7E" w:rsidRDefault="00855FCD" w:rsidP="006156A3">
                  <w:pPr>
                    <w:framePr w:hSpace="180" w:wrap="around" w:vAnchor="text" w:hAnchor="text" w:xAlign="right" w:y="1"/>
                    <w:suppressOverlap/>
                    <w:jc w:val="both"/>
                    <w:rPr>
                      <w:bCs/>
                    </w:rPr>
                  </w:pPr>
                  <w:r>
                    <w:rPr>
                      <w:bCs/>
                    </w:rPr>
                    <w:t>Shiv Property Dealer</w:t>
                  </w:r>
                </w:p>
              </w:tc>
              <w:tc>
                <w:tcPr>
                  <w:tcW w:w="1281" w:type="dxa"/>
                </w:tcPr>
                <w:p w:rsidR="007C6101" w:rsidRPr="00D17A7E" w:rsidRDefault="00855FCD" w:rsidP="006156A3">
                  <w:pPr>
                    <w:framePr w:hSpace="180" w:wrap="around" w:vAnchor="text" w:hAnchor="text" w:xAlign="right" w:y="1"/>
                    <w:suppressOverlap/>
                    <w:jc w:val="both"/>
                    <w:rPr>
                      <w:bCs/>
                    </w:rPr>
                  </w:pPr>
                  <w:r>
                    <w:rPr>
                      <w:bCs/>
                    </w:rPr>
                    <w:t>+91-9412274447</w:t>
                  </w:r>
                </w:p>
              </w:tc>
              <w:tc>
                <w:tcPr>
                  <w:tcW w:w="914" w:type="dxa"/>
                </w:tcPr>
                <w:p w:rsidR="007C6101" w:rsidRPr="00880945" w:rsidRDefault="007B0A83" w:rsidP="006156A3">
                  <w:pPr>
                    <w:pStyle w:val="Footer"/>
                    <w:framePr w:hSpace="180" w:wrap="around" w:vAnchor="text" w:hAnchor="text" w:xAlign="right" w:y="1"/>
                    <w:suppressOverlap/>
                    <w:jc w:val="both"/>
                    <w:rPr>
                      <w:bCs/>
                    </w:rPr>
                  </w:pPr>
                  <w:r w:rsidRPr="00880945">
                    <w:rPr>
                      <w:bCs/>
                    </w:rPr>
                    <w:t>Rs.</w:t>
                  </w:r>
                  <w:r w:rsidR="00346695">
                    <w:rPr>
                      <w:bCs/>
                    </w:rPr>
                    <w:t>6</w:t>
                  </w:r>
                  <w:proofErr w:type="gramStart"/>
                  <w:r w:rsidR="00346695">
                    <w:rPr>
                      <w:bCs/>
                    </w:rPr>
                    <w:t>,000</w:t>
                  </w:r>
                  <w:proofErr w:type="gramEnd"/>
                  <w:r w:rsidR="00346695">
                    <w:rPr>
                      <w:bCs/>
                    </w:rPr>
                    <w:t>/- to Rs.10</w:t>
                  </w:r>
                  <w:r w:rsidR="00880945" w:rsidRPr="00880945">
                    <w:rPr>
                      <w:bCs/>
                    </w:rPr>
                    <w:t xml:space="preserve">,000/- per </w:t>
                  </w:r>
                  <w:proofErr w:type="spellStart"/>
                  <w:r w:rsidR="00880945" w:rsidRPr="00880945">
                    <w:rPr>
                      <w:bCs/>
                    </w:rPr>
                    <w:t>sq.yds</w:t>
                  </w:r>
                  <w:proofErr w:type="spellEnd"/>
                  <w:r w:rsidR="00880945" w:rsidRPr="00880945">
                    <w:rPr>
                      <w:bCs/>
                    </w:rPr>
                    <w:t>.</w:t>
                  </w:r>
                </w:p>
              </w:tc>
              <w:tc>
                <w:tcPr>
                  <w:tcW w:w="1345" w:type="dxa"/>
                  <w:vAlign w:val="center"/>
                </w:tcPr>
                <w:p w:rsidR="007C6101" w:rsidRPr="00880945" w:rsidRDefault="007B0A83" w:rsidP="006156A3">
                  <w:pPr>
                    <w:pStyle w:val="Footer"/>
                    <w:framePr w:hSpace="180" w:wrap="around" w:vAnchor="text" w:hAnchor="text" w:xAlign="right" w:y="1"/>
                    <w:suppressOverlap/>
                    <w:jc w:val="both"/>
                    <w:rPr>
                      <w:bCs/>
                    </w:rPr>
                  </w:pPr>
                  <w:r w:rsidRPr="00880945">
                    <w:rPr>
                      <w:bCs/>
                    </w:rPr>
                    <w:t>Rs.</w:t>
                  </w:r>
                  <w:r w:rsidR="00346695">
                    <w:rPr>
                      <w:bCs/>
                    </w:rPr>
                    <w:t>6</w:t>
                  </w:r>
                  <w:r w:rsidR="00880945" w:rsidRPr="00880945">
                    <w:rPr>
                      <w:bCs/>
                    </w:rPr>
                    <w:t xml:space="preserve">,000/-  </w:t>
                  </w:r>
                  <w:r w:rsidR="006156A3">
                    <w:rPr>
                      <w:bCs/>
                    </w:rPr>
                    <w:t>to Rs.8</w:t>
                  </w:r>
                  <w:r w:rsidR="00880945" w:rsidRPr="00880945">
                    <w:rPr>
                      <w:bCs/>
                    </w:rPr>
                    <w:t xml:space="preserve">,000/- per </w:t>
                  </w:r>
                  <w:proofErr w:type="spellStart"/>
                  <w:r w:rsidR="00880945" w:rsidRPr="00880945">
                    <w:rPr>
                      <w:bCs/>
                    </w:rPr>
                    <w:t>sq.yds</w:t>
                  </w:r>
                  <w:proofErr w:type="spellEnd"/>
                </w:p>
              </w:tc>
            </w:tr>
            <w:tr w:rsidR="007C6101" w:rsidRPr="00D17A7E" w:rsidTr="007C6101">
              <w:trPr>
                <w:cantSplit/>
                <w:trHeight w:val="1362"/>
              </w:trPr>
              <w:tc>
                <w:tcPr>
                  <w:tcW w:w="1085" w:type="dxa"/>
                </w:tcPr>
                <w:p w:rsidR="007C6101" w:rsidRPr="00D17A7E" w:rsidRDefault="007C6101" w:rsidP="006156A3">
                  <w:pPr>
                    <w:framePr w:hSpace="180" w:wrap="around" w:vAnchor="text" w:hAnchor="text" w:xAlign="right" w:y="1"/>
                    <w:suppressOverlap/>
                    <w:jc w:val="both"/>
                    <w:rPr>
                      <w:bCs/>
                    </w:rPr>
                  </w:pPr>
                  <w:r w:rsidRPr="00D17A7E">
                    <w:rPr>
                      <w:bCs/>
                    </w:rPr>
                    <w:t>Jain Properties</w:t>
                  </w:r>
                </w:p>
              </w:tc>
              <w:tc>
                <w:tcPr>
                  <w:tcW w:w="1281" w:type="dxa"/>
                </w:tcPr>
                <w:p w:rsidR="007C6101" w:rsidRPr="00D17A7E" w:rsidRDefault="007C6101" w:rsidP="006156A3">
                  <w:pPr>
                    <w:framePr w:hSpace="180" w:wrap="around" w:vAnchor="text" w:hAnchor="text" w:xAlign="right" w:y="1"/>
                    <w:suppressOverlap/>
                    <w:jc w:val="both"/>
                    <w:rPr>
                      <w:bCs/>
                    </w:rPr>
                  </w:pPr>
                  <w:r w:rsidRPr="00D17A7E">
                    <w:rPr>
                      <w:bCs/>
                    </w:rPr>
                    <w:t>+91-8923149270</w:t>
                  </w:r>
                </w:p>
              </w:tc>
              <w:tc>
                <w:tcPr>
                  <w:tcW w:w="914" w:type="dxa"/>
                </w:tcPr>
                <w:p w:rsidR="007C6101" w:rsidRPr="00880945" w:rsidRDefault="00880945" w:rsidP="006156A3">
                  <w:pPr>
                    <w:pStyle w:val="Footer"/>
                    <w:framePr w:hSpace="180" w:wrap="around" w:vAnchor="text" w:hAnchor="text" w:xAlign="right" w:y="1"/>
                    <w:suppressOverlap/>
                    <w:jc w:val="both"/>
                    <w:rPr>
                      <w:bCs/>
                    </w:rPr>
                  </w:pPr>
                  <w:r w:rsidRPr="00880945">
                    <w:rPr>
                      <w:bCs/>
                    </w:rPr>
                    <w:t>Rs.</w:t>
                  </w:r>
                  <w:r w:rsidR="005306E1">
                    <w:rPr>
                      <w:bCs/>
                    </w:rPr>
                    <w:t>7</w:t>
                  </w:r>
                  <w:proofErr w:type="gramStart"/>
                  <w:r w:rsidR="005306E1">
                    <w:rPr>
                      <w:bCs/>
                    </w:rPr>
                    <w:t>,000</w:t>
                  </w:r>
                  <w:proofErr w:type="gramEnd"/>
                  <w:r w:rsidR="005306E1">
                    <w:rPr>
                      <w:bCs/>
                    </w:rPr>
                    <w:t>/- to Rs.9</w:t>
                  </w:r>
                  <w:r w:rsidRPr="00880945">
                    <w:rPr>
                      <w:bCs/>
                    </w:rPr>
                    <w:t xml:space="preserve">,000/- per </w:t>
                  </w:r>
                  <w:proofErr w:type="spellStart"/>
                  <w:r w:rsidRPr="00880945">
                    <w:rPr>
                      <w:bCs/>
                    </w:rPr>
                    <w:t>sq.yds</w:t>
                  </w:r>
                  <w:proofErr w:type="spellEnd"/>
                  <w:r w:rsidRPr="00880945">
                    <w:rPr>
                      <w:bCs/>
                    </w:rPr>
                    <w:t>.</w:t>
                  </w:r>
                </w:p>
              </w:tc>
              <w:tc>
                <w:tcPr>
                  <w:tcW w:w="1345" w:type="dxa"/>
                  <w:vAlign w:val="center"/>
                </w:tcPr>
                <w:p w:rsidR="007C6101" w:rsidRPr="00880945" w:rsidRDefault="007B0A83" w:rsidP="006156A3">
                  <w:pPr>
                    <w:pStyle w:val="Footer"/>
                    <w:framePr w:hSpace="180" w:wrap="around" w:vAnchor="text" w:hAnchor="text" w:xAlign="right" w:y="1"/>
                    <w:suppressOverlap/>
                    <w:jc w:val="both"/>
                    <w:rPr>
                      <w:bCs/>
                    </w:rPr>
                  </w:pPr>
                  <w:r w:rsidRPr="00880945">
                    <w:rPr>
                      <w:bCs/>
                    </w:rPr>
                    <w:t>Rs.</w:t>
                  </w:r>
                  <w:r w:rsidR="00346695">
                    <w:rPr>
                      <w:bCs/>
                    </w:rPr>
                    <w:t>7</w:t>
                  </w:r>
                  <w:r w:rsidR="00880945" w:rsidRPr="00880945">
                    <w:rPr>
                      <w:bCs/>
                    </w:rPr>
                    <w:t xml:space="preserve">,000/- </w:t>
                  </w:r>
                  <w:r w:rsidR="006156A3">
                    <w:rPr>
                      <w:bCs/>
                    </w:rPr>
                    <w:t>to Rs.9</w:t>
                  </w:r>
                  <w:r w:rsidR="00880945" w:rsidRPr="00880945">
                    <w:rPr>
                      <w:bCs/>
                    </w:rPr>
                    <w:t xml:space="preserve">,000/- per </w:t>
                  </w:r>
                  <w:proofErr w:type="spellStart"/>
                  <w:r w:rsidR="00880945" w:rsidRPr="00880945">
                    <w:rPr>
                      <w:bCs/>
                    </w:rPr>
                    <w:t>sq.yds</w:t>
                  </w:r>
                  <w:proofErr w:type="spellEnd"/>
                </w:p>
              </w:tc>
            </w:tr>
          </w:tbl>
          <w:p w:rsidR="0005668C" w:rsidRPr="007C6101" w:rsidRDefault="0005668C" w:rsidP="007D5F42">
            <w:pPr>
              <w:pStyle w:val="BodyText"/>
              <w:spacing w:line="276" w:lineRule="auto"/>
              <w:jc w:val="both"/>
              <w:rPr>
                <w:i/>
              </w:rPr>
            </w:pPr>
          </w:p>
        </w:tc>
      </w:tr>
      <w:tr w:rsidR="0005668C" w:rsidRPr="00A75C56" w:rsidTr="00CE481C">
        <w:trPr>
          <w:gridBefore w:val="1"/>
          <w:wBefore w:w="66" w:type="dxa"/>
        </w:trPr>
        <w:tc>
          <w:tcPr>
            <w:tcW w:w="786" w:type="dxa"/>
          </w:tcPr>
          <w:p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rsidR="0005668C" w:rsidRPr="00A75C56" w:rsidRDefault="0005668C" w:rsidP="00221887">
            <w:pPr>
              <w:adjustRightInd w:val="0"/>
              <w:spacing w:after="0" w:line="240" w:lineRule="auto"/>
              <w:jc w:val="both"/>
            </w:pPr>
            <w:r w:rsidRPr="00151AA0">
              <w:t>If sale instances are not available or relied upon, basis of arriving at the land rate</w:t>
            </w:r>
          </w:p>
        </w:tc>
        <w:tc>
          <w:tcPr>
            <w:tcW w:w="4672" w:type="dxa"/>
            <w:gridSpan w:val="3"/>
          </w:tcPr>
          <w:p w:rsidR="0005668C" w:rsidRPr="00A75C56" w:rsidRDefault="00CE481C" w:rsidP="00CE481C">
            <w:pPr>
              <w:pStyle w:val="NoSpacing"/>
              <w:spacing w:line="276" w:lineRule="auto"/>
              <w:jc w:val="both"/>
            </w:pPr>
            <w:r>
              <w:t>No authentic last two transactions details could be known. However prospective</w:t>
            </w:r>
            <w:r w:rsidRPr="00627BAC">
              <w:t xml:space="preserve"> transaction details as per information available on public domain and </w:t>
            </w:r>
            <w:r>
              <w:t xml:space="preserve">gathered during site survey is mentioned in </w:t>
            </w:r>
            <w:r w:rsidRPr="00365EA2">
              <w:rPr>
                <w:b/>
                <w:i/>
              </w:rPr>
              <w:t>Point ‘o’</w:t>
            </w:r>
            <w:r>
              <w:rPr>
                <w:b/>
                <w:i/>
              </w:rPr>
              <w:t xml:space="preserve"> </w:t>
            </w:r>
            <w:r>
              <w:t xml:space="preserve">of </w:t>
            </w:r>
            <w:r>
              <w:rPr>
                <w:b/>
              </w:rPr>
              <w:t>Part C</w:t>
            </w:r>
            <w:r w:rsidRPr="00365EA2">
              <w:rPr>
                <w:b/>
              </w:rPr>
              <w:t>: Valuation Assessment Factors</w:t>
            </w:r>
            <w:r w:rsidRPr="00076AA9">
              <w:t xml:space="preserve"> of the report</w:t>
            </w:r>
            <w:r>
              <w:t xml:space="preserve"> and the screenshots of the references are annexed in the report for reference.</w:t>
            </w:r>
          </w:p>
        </w:tc>
      </w:tr>
      <w:tr w:rsidR="0005668C" w:rsidRPr="00A75C56" w:rsidTr="00CE481C">
        <w:trPr>
          <w:gridBefore w:val="1"/>
          <w:wBefore w:w="66" w:type="dxa"/>
        </w:trPr>
        <w:tc>
          <w:tcPr>
            <w:tcW w:w="786" w:type="dxa"/>
          </w:tcPr>
          <w:p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rsidR="0005668C" w:rsidRPr="00A75C56" w:rsidRDefault="0005668C" w:rsidP="005B5FFF">
            <w:pPr>
              <w:spacing w:after="0" w:line="360" w:lineRule="auto"/>
            </w:pPr>
            <w:r w:rsidRPr="00151AA0">
              <w:t>Govt.</w:t>
            </w:r>
            <w:r>
              <w:t xml:space="preserve"> </w:t>
            </w:r>
            <w:r w:rsidR="005B5FFF">
              <w:t>Guideline /Circle/Official</w:t>
            </w:r>
            <w:r w:rsidRPr="00151AA0">
              <w:t xml:space="preserve"> Rate</w:t>
            </w:r>
          </w:p>
        </w:tc>
        <w:tc>
          <w:tcPr>
            <w:tcW w:w="4672" w:type="dxa"/>
            <w:gridSpan w:val="3"/>
          </w:tcPr>
          <w:p w:rsidR="00B53ECB" w:rsidRPr="00346695" w:rsidRDefault="00B53ECB" w:rsidP="007C6101">
            <w:pPr>
              <w:jc w:val="both"/>
            </w:pPr>
            <w:r w:rsidRPr="00346695">
              <w:t>Rs.4</w:t>
            </w:r>
            <w:proofErr w:type="gramStart"/>
            <w:r w:rsidRPr="00346695">
              <w:t>,000</w:t>
            </w:r>
            <w:proofErr w:type="gramEnd"/>
            <w:r w:rsidRPr="00346695">
              <w:t xml:space="preserve">/- per </w:t>
            </w:r>
            <w:proofErr w:type="spellStart"/>
            <w:r w:rsidRPr="00346695">
              <w:t>sq.mtr</w:t>
            </w:r>
            <w:proofErr w:type="spellEnd"/>
            <w:r w:rsidRPr="00346695">
              <w:t>.</w:t>
            </w:r>
          </w:p>
          <w:p w:rsidR="007C6101" w:rsidRPr="00346695" w:rsidRDefault="007C6101" w:rsidP="007C6101">
            <w:pPr>
              <w:jc w:val="both"/>
            </w:pPr>
            <w:r w:rsidRPr="00346695">
              <w:t xml:space="preserve">13493.60 </w:t>
            </w:r>
            <w:proofErr w:type="spellStart"/>
            <w:r w:rsidRPr="00346695">
              <w:t>sq.yds</w:t>
            </w:r>
            <w:proofErr w:type="spellEnd"/>
            <w:proofErr w:type="gramStart"/>
            <w:r w:rsidRPr="00346695">
              <w:t>./</w:t>
            </w:r>
            <w:proofErr w:type="gramEnd"/>
            <w:r w:rsidR="006156A3">
              <w:t xml:space="preserve"> </w:t>
            </w:r>
            <w:r w:rsidR="00B53ECB" w:rsidRPr="00346695">
              <w:t xml:space="preserve">11200 </w:t>
            </w:r>
            <w:proofErr w:type="spellStart"/>
            <w:r w:rsidR="00346695" w:rsidRPr="00346695">
              <w:t>sq.mtr</w:t>
            </w:r>
            <w:proofErr w:type="spellEnd"/>
            <w:r w:rsidR="00346695" w:rsidRPr="00346695">
              <w:t>.</w:t>
            </w:r>
          </w:p>
          <w:p w:rsidR="00B53ECB" w:rsidRPr="00346695" w:rsidRDefault="00346695" w:rsidP="00346695">
            <w:pPr>
              <w:jc w:val="both"/>
            </w:pPr>
            <w:r w:rsidRPr="00346695">
              <w:t xml:space="preserve">Land Value- </w:t>
            </w:r>
            <w:r w:rsidR="006156A3">
              <w:t xml:space="preserve">11200 </w:t>
            </w:r>
            <w:proofErr w:type="spellStart"/>
            <w:r w:rsidR="006156A3">
              <w:t>sq.mtr</w:t>
            </w:r>
            <w:proofErr w:type="spellEnd"/>
            <w:r w:rsidR="006156A3">
              <w:t xml:space="preserve"> </w:t>
            </w:r>
            <w:r w:rsidR="00B53ECB" w:rsidRPr="00346695">
              <w:t>X Rs.4</w:t>
            </w:r>
            <w:proofErr w:type="gramStart"/>
            <w:r w:rsidR="00B53ECB" w:rsidRPr="00346695">
              <w:t>,000</w:t>
            </w:r>
            <w:proofErr w:type="gramEnd"/>
            <w:r w:rsidR="00B53ECB" w:rsidRPr="00346695">
              <w:t xml:space="preserve">/- per </w:t>
            </w:r>
            <w:proofErr w:type="spellStart"/>
            <w:r w:rsidR="00B53ECB" w:rsidRPr="00346695">
              <w:t>sq.mtr</w:t>
            </w:r>
            <w:proofErr w:type="spellEnd"/>
            <w:r w:rsidR="00B53ECB" w:rsidRPr="00346695">
              <w:t>.=</w:t>
            </w:r>
          </w:p>
          <w:p w:rsidR="0005668C" w:rsidRPr="00346695" w:rsidRDefault="00B53ECB" w:rsidP="00B53ECB">
            <w:pPr>
              <w:jc w:val="both"/>
              <w:rPr>
                <w:b/>
                <w:color w:val="FF0000"/>
              </w:rPr>
            </w:pPr>
            <w:r w:rsidRPr="00346695">
              <w:rPr>
                <w:b/>
              </w:rPr>
              <w:t>Rs.4,48,00,000/-</w:t>
            </w:r>
          </w:p>
        </w:tc>
      </w:tr>
      <w:tr w:rsidR="0005668C" w:rsidRPr="00A75C56" w:rsidTr="00CE481C">
        <w:trPr>
          <w:gridBefore w:val="1"/>
          <w:wBefore w:w="66" w:type="dxa"/>
        </w:trPr>
        <w:tc>
          <w:tcPr>
            <w:tcW w:w="786" w:type="dxa"/>
            <w:shd w:val="clear" w:color="auto" w:fill="C6D9F1" w:themeFill="text2" w:themeFillTint="33"/>
          </w:tcPr>
          <w:p w:rsidR="0005668C" w:rsidRPr="00151AA0" w:rsidRDefault="0005668C" w:rsidP="00283B8B">
            <w:pPr>
              <w:pStyle w:val="ListParagraph"/>
              <w:numPr>
                <w:ilvl w:val="0"/>
                <w:numId w:val="25"/>
              </w:numPr>
              <w:adjustRightInd w:val="0"/>
              <w:spacing w:after="0" w:line="240" w:lineRule="auto"/>
              <w:ind w:right="-108"/>
              <w:jc w:val="center"/>
              <w:rPr>
                <w:b/>
              </w:rPr>
            </w:pPr>
          </w:p>
        </w:tc>
        <w:tc>
          <w:tcPr>
            <w:tcW w:w="9208" w:type="dxa"/>
            <w:gridSpan w:val="5"/>
            <w:shd w:val="clear" w:color="auto" w:fill="C6D9F1" w:themeFill="text2" w:themeFillTint="33"/>
            <w:vAlign w:val="center"/>
          </w:tcPr>
          <w:p w:rsidR="0005668C" w:rsidRPr="00151AA0" w:rsidRDefault="0005668C" w:rsidP="00FC0EC2">
            <w:pPr>
              <w:adjustRightInd w:val="0"/>
              <w:spacing w:after="0" w:line="240" w:lineRule="auto"/>
              <w:jc w:val="both"/>
              <w:rPr>
                <w:b/>
              </w:rPr>
            </w:pPr>
            <w:r w:rsidRPr="00151AA0">
              <w:rPr>
                <w:b/>
              </w:rPr>
              <w:t>BRIEF DESCRIPTION OF THE PROPERTY:</w:t>
            </w:r>
          </w:p>
        </w:tc>
      </w:tr>
      <w:tr w:rsidR="0005668C" w:rsidRPr="00A75C56" w:rsidTr="00CE481C">
        <w:trPr>
          <w:gridBefore w:val="1"/>
          <w:wBefore w:w="66" w:type="dxa"/>
          <w:trHeight w:val="260"/>
        </w:trPr>
        <w:tc>
          <w:tcPr>
            <w:tcW w:w="786" w:type="dxa"/>
            <w:vMerge w:val="restart"/>
          </w:tcPr>
          <w:p w:rsidR="0005668C" w:rsidRPr="00A75C56" w:rsidRDefault="0005668C" w:rsidP="00283B8B">
            <w:pPr>
              <w:pStyle w:val="ListParagraph"/>
              <w:widowControl/>
              <w:numPr>
                <w:ilvl w:val="0"/>
                <w:numId w:val="32"/>
              </w:numPr>
              <w:autoSpaceDE/>
              <w:autoSpaceDN/>
              <w:spacing w:after="0" w:line="240" w:lineRule="auto"/>
            </w:pPr>
          </w:p>
        </w:tc>
        <w:tc>
          <w:tcPr>
            <w:tcW w:w="9208" w:type="dxa"/>
            <w:gridSpan w:val="5"/>
          </w:tcPr>
          <w:p w:rsidR="0005668C" w:rsidRPr="00A75C56" w:rsidRDefault="0005668C" w:rsidP="00FC0EC2">
            <w:pPr>
              <w:adjustRightInd w:val="0"/>
              <w:spacing w:after="0" w:line="240" w:lineRule="auto"/>
              <w:jc w:val="both"/>
            </w:pPr>
            <w:r>
              <w:t>Surrounding</w:t>
            </w:r>
          </w:p>
        </w:tc>
      </w:tr>
      <w:tr w:rsidR="007C6101" w:rsidRPr="00A75C56" w:rsidTr="00CE481C">
        <w:trPr>
          <w:gridBefore w:val="1"/>
          <w:wBefore w:w="66" w:type="dxa"/>
          <w:trHeight w:val="260"/>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24038C" w:rsidRDefault="007C6101" w:rsidP="00151AA0">
            <w:pPr>
              <w:pStyle w:val="NoSpacing"/>
              <w:spacing w:line="276" w:lineRule="auto"/>
              <w:jc w:val="both"/>
            </w:pPr>
            <w:r w:rsidRPr="0024038C">
              <w:t>North</w:t>
            </w:r>
          </w:p>
        </w:tc>
        <w:tc>
          <w:tcPr>
            <w:tcW w:w="4672" w:type="dxa"/>
            <w:gridSpan w:val="3"/>
          </w:tcPr>
          <w:p w:rsidR="007C6101" w:rsidRPr="0024038C" w:rsidRDefault="008274CF" w:rsidP="007C6101">
            <w:pPr>
              <w:pStyle w:val="NoSpacing"/>
              <w:jc w:val="both"/>
            </w:pPr>
            <w:r>
              <w:t>Not clearly identifiable</w:t>
            </w:r>
          </w:p>
        </w:tc>
      </w:tr>
      <w:tr w:rsidR="007C6101" w:rsidRPr="00A75C56" w:rsidTr="00CE481C">
        <w:trPr>
          <w:gridBefore w:val="1"/>
          <w:wBefore w:w="66" w:type="dxa"/>
          <w:trHeight w:val="260"/>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24038C" w:rsidRDefault="007C6101" w:rsidP="00151AA0">
            <w:pPr>
              <w:pStyle w:val="NoSpacing"/>
              <w:spacing w:line="276" w:lineRule="auto"/>
              <w:jc w:val="both"/>
            </w:pPr>
            <w:r w:rsidRPr="0024038C">
              <w:t>South</w:t>
            </w:r>
          </w:p>
        </w:tc>
        <w:tc>
          <w:tcPr>
            <w:tcW w:w="4672" w:type="dxa"/>
            <w:gridSpan w:val="3"/>
          </w:tcPr>
          <w:p w:rsidR="007C6101" w:rsidRPr="0024038C" w:rsidRDefault="007C6101" w:rsidP="007C6101">
            <w:pPr>
              <w:pStyle w:val="NoSpacing"/>
              <w:jc w:val="both"/>
            </w:pPr>
            <w:r>
              <w:t>Other’s  Vacant Plot</w:t>
            </w:r>
          </w:p>
        </w:tc>
      </w:tr>
      <w:tr w:rsidR="007C6101" w:rsidRPr="00A75C56" w:rsidTr="00CE481C">
        <w:trPr>
          <w:gridBefore w:val="1"/>
          <w:wBefore w:w="66" w:type="dxa"/>
          <w:trHeight w:val="260"/>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24038C" w:rsidRDefault="007C6101" w:rsidP="00151AA0">
            <w:pPr>
              <w:pStyle w:val="NoSpacing"/>
              <w:spacing w:line="276" w:lineRule="auto"/>
              <w:jc w:val="both"/>
            </w:pPr>
            <w:r w:rsidRPr="0024038C">
              <w:t>East</w:t>
            </w:r>
          </w:p>
        </w:tc>
        <w:tc>
          <w:tcPr>
            <w:tcW w:w="4672" w:type="dxa"/>
            <w:gridSpan w:val="3"/>
          </w:tcPr>
          <w:p w:rsidR="007C6101" w:rsidRPr="0024038C" w:rsidRDefault="007C6101" w:rsidP="007C6101">
            <w:pPr>
              <w:pStyle w:val="NoSpacing"/>
              <w:jc w:val="both"/>
            </w:pPr>
            <w:r>
              <w:t>Other’s  Vacant Plot</w:t>
            </w:r>
          </w:p>
        </w:tc>
      </w:tr>
      <w:tr w:rsidR="007C6101" w:rsidRPr="00A75C56" w:rsidTr="00CE481C">
        <w:trPr>
          <w:gridBefore w:val="1"/>
          <w:wBefore w:w="66" w:type="dxa"/>
          <w:trHeight w:val="260"/>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24038C" w:rsidRDefault="007C6101" w:rsidP="00151AA0">
            <w:pPr>
              <w:pStyle w:val="NoSpacing"/>
              <w:spacing w:line="276" w:lineRule="auto"/>
              <w:jc w:val="both"/>
            </w:pPr>
            <w:r w:rsidRPr="0024038C">
              <w:t>West</w:t>
            </w:r>
          </w:p>
        </w:tc>
        <w:tc>
          <w:tcPr>
            <w:tcW w:w="4672" w:type="dxa"/>
            <w:gridSpan w:val="3"/>
          </w:tcPr>
          <w:p w:rsidR="007C6101" w:rsidRPr="0024038C" w:rsidRDefault="007C6101" w:rsidP="007C6101">
            <w:pPr>
              <w:pStyle w:val="NoSpacing"/>
              <w:jc w:val="both"/>
            </w:pPr>
            <w:r>
              <w:t>Road</w:t>
            </w:r>
          </w:p>
        </w:tc>
      </w:tr>
      <w:tr w:rsidR="007C6101" w:rsidRPr="00A75C56" w:rsidTr="00CE481C">
        <w:trPr>
          <w:gridBefore w:val="1"/>
          <w:wBefore w:w="66" w:type="dxa"/>
          <w:trHeight w:val="147"/>
        </w:trPr>
        <w:tc>
          <w:tcPr>
            <w:tcW w:w="786" w:type="dxa"/>
            <w:vMerge w:val="restart"/>
          </w:tcPr>
          <w:p w:rsidR="007C6101" w:rsidRPr="00A75C56" w:rsidRDefault="007C6101" w:rsidP="00283B8B">
            <w:pPr>
              <w:pStyle w:val="ListParagraph"/>
              <w:widowControl/>
              <w:numPr>
                <w:ilvl w:val="0"/>
                <w:numId w:val="32"/>
              </w:numPr>
              <w:autoSpaceDE/>
              <w:autoSpaceDN/>
              <w:spacing w:after="0" w:line="240" w:lineRule="auto"/>
            </w:pPr>
          </w:p>
        </w:tc>
        <w:tc>
          <w:tcPr>
            <w:tcW w:w="9208" w:type="dxa"/>
            <w:gridSpan w:val="5"/>
          </w:tcPr>
          <w:p w:rsidR="007C6101" w:rsidRDefault="007C6101" w:rsidP="00410E6B">
            <w:pPr>
              <w:adjustRightInd w:val="0"/>
              <w:spacing w:after="0" w:line="240" w:lineRule="auto"/>
              <w:jc w:val="both"/>
            </w:pPr>
            <w:r>
              <w:t>Proximity to civic amenities-</w:t>
            </w:r>
          </w:p>
          <w:p w:rsidR="007C6101" w:rsidRPr="00410E6B" w:rsidRDefault="007C6101" w:rsidP="00410E6B">
            <w:pPr>
              <w:adjustRightInd w:val="0"/>
              <w:spacing w:after="0" w:line="240" w:lineRule="auto"/>
              <w:jc w:val="both"/>
              <w:rPr>
                <w:i/>
              </w:rPr>
            </w:pPr>
            <w:r w:rsidRPr="00410E6B">
              <w:rPr>
                <w:i/>
                <w:sz w:val="20"/>
              </w:rPr>
              <w:t>(Distance from nearest)</w:t>
            </w:r>
          </w:p>
        </w:tc>
      </w:tr>
      <w:tr w:rsidR="007C6101" w:rsidRPr="00A75C56" w:rsidTr="00CE481C">
        <w:trPr>
          <w:gridBefore w:val="1"/>
          <w:wBefore w:w="66" w:type="dxa"/>
          <w:trHeight w:val="147"/>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3121" w:type="dxa"/>
            <w:shd w:val="clear" w:color="auto" w:fill="DBE5F1" w:themeFill="accent1" w:themeFillTint="33"/>
          </w:tcPr>
          <w:p w:rsidR="007C6101" w:rsidRPr="00410E6B" w:rsidRDefault="007C6101" w:rsidP="00410E6B">
            <w:pPr>
              <w:adjustRightInd w:val="0"/>
              <w:spacing w:after="0" w:line="240" w:lineRule="auto"/>
              <w:jc w:val="both"/>
              <w:rPr>
                <w:b/>
              </w:rPr>
            </w:pPr>
            <w:r w:rsidRPr="00410E6B">
              <w:rPr>
                <w:b/>
              </w:rPr>
              <w:t>Particulars</w:t>
            </w:r>
          </w:p>
        </w:tc>
        <w:tc>
          <w:tcPr>
            <w:tcW w:w="3188" w:type="dxa"/>
            <w:gridSpan w:val="2"/>
            <w:shd w:val="clear" w:color="auto" w:fill="DBE5F1" w:themeFill="accent1" w:themeFillTint="33"/>
          </w:tcPr>
          <w:p w:rsidR="007C6101" w:rsidRPr="00410E6B" w:rsidRDefault="007C6101" w:rsidP="007C6101">
            <w:pPr>
              <w:adjustRightInd w:val="0"/>
              <w:spacing w:after="0" w:line="240" w:lineRule="auto"/>
              <w:rPr>
                <w:b/>
              </w:rPr>
            </w:pPr>
            <w:r w:rsidRPr="00410E6B">
              <w:rPr>
                <w:b/>
              </w:rPr>
              <w:t>Distance</w:t>
            </w:r>
          </w:p>
        </w:tc>
        <w:tc>
          <w:tcPr>
            <w:tcW w:w="2899" w:type="dxa"/>
            <w:gridSpan w:val="2"/>
            <w:shd w:val="clear" w:color="auto" w:fill="DBE5F1" w:themeFill="accent1" w:themeFillTint="33"/>
          </w:tcPr>
          <w:p w:rsidR="007C6101" w:rsidRPr="00410E6B" w:rsidRDefault="007C6101" w:rsidP="007C6101">
            <w:pPr>
              <w:adjustRightInd w:val="0"/>
              <w:spacing w:after="0" w:line="240" w:lineRule="auto"/>
              <w:rPr>
                <w:b/>
              </w:rPr>
            </w:pPr>
            <w:r w:rsidRPr="00410E6B">
              <w:rPr>
                <w:b/>
              </w:rPr>
              <w:t>From</w:t>
            </w:r>
          </w:p>
        </w:tc>
      </w:tr>
      <w:tr w:rsidR="007C6101" w:rsidRPr="00A75C56" w:rsidTr="00CE481C">
        <w:trPr>
          <w:gridBefore w:val="1"/>
          <w:wBefore w:w="66" w:type="dxa"/>
          <w:trHeight w:val="147"/>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3121" w:type="dxa"/>
          </w:tcPr>
          <w:p w:rsidR="007C6101" w:rsidRDefault="007C6101" w:rsidP="006F5DBB">
            <w:pPr>
              <w:adjustRightInd w:val="0"/>
              <w:spacing w:after="0" w:line="240" w:lineRule="auto"/>
              <w:jc w:val="both"/>
            </w:pPr>
            <w:r>
              <w:t>School</w:t>
            </w:r>
          </w:p>
        </w:tc>
        <w:tc>
          <w:tcPr>
            <w:tcW w:w="3188" w:type="dxa"/>
            <w:gridSpan w:val="2"/>
          </w:tcPr>
          <w:p w:rsidR="007C6101" w:rsidRPr="0024038C" w:rsidRDefault="007C6101" w:rsidP="007C6101">
            <w:pPr>
              <w:pStyle w:val="NoSpacing"/>
            </w:pPr>
            <w:r>
              <w:t xml:space="preserve">900 </w:t>
            </w:r>
            <w:proofErr w:type="spellStart"/>
            <w:r>
              <w:t>Mtr</w:t>
            </w:r>
            <w:proofErr w:type="spellEnd"/>
            <w:r>
              <w:t>.</w:t>
            </w:r>
          </w:p>
        </w:tc>
        <w:tc>
          <w:tcPr>
            <w:tcW w:w="2899" w:type="dxa"/>
            <w:gridSpan w:val="2"/>
          </w:tcPr>
          <w:p w:rsidR="007C6101" w:rsidRPr="0024038C" w:rsidRDefault="007C6101" w:rsidP="007C6101">
            <w:pPr>
              <w:pStyle w:val="NoSpacing"/>
            </w:pPr>
            <w:r>
              <w:t>Krishna International School</w:t>
            </w:r>
          </w:p>
        </w:tc>
      </w:tr>
      <w:tr w:rsidR="007C6101" w:rsidRPr="00A75C56" w:rsidTr="00CE481C">
        <w:trPr>
          <w:gridBefore w:val="1"/>
          <w:wBefore w:w="66" w:type="dxa"/>
          <w:trHeight w:val="147"/>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3121" w:type="dxa"/>
          </w:tcPr>
          <w:p w:rsidR="007C6101" w:rsidRDefault="007C6101" w:rsidP="006F5DBB">
            <w:pPr>
              <w:adjustRightInd w:val="0"/>
              <w:spacing w:after="0" w:line="240" w:lineRule="auto"/>
              <w:jc w:val="both"/>
            </w:pPr>
            <w:r>
              <w:t>Hospital</w:t>
            </w:r>
          </w:p>
        </w:tc>
        <w:tc>
          <w:tcPr>
            <w:tcW w:w="3188" w:type="dxa"/>
            <w:gridSpan w:val="2"/>
          </w:tcPr>
          <w:p w:rsidR="007C6101" w:rsidRPr="0024038C" w:rsidRDefault="007C6101" w:rsidP="007C6101">
            <w:pPr>
              <w:pStyle w:val="NoSpacing"/>
            </w:pPr>
            <w:r>
              <w:t>1.4 Km</w:t>
            </w:r>
          </w:p>
        </w:tc>
        <w:tc>
          <w:tcPr>
            <w:tcW w:w="2899" w:type="dxa"/>
            <w:gridSpan w:val="2"/>
          </w:tcPr>
          <w:p w:rsidR="007C6101" w:rsidRPr="0024038C" w:rsidRDefault="007C6101" w:rsidP="007C6101">
            <w:pPr>
              <w:pStyle w:val="NoSpacing"/>
            </w:pPr>
            <w:proofErr w:type="spellStart"/>
            <w:r>
              <w:t>Shubham</w:t>
            </w:r>
            <w:proofErr w:type="spellEnd"/>
            <w:r>
              <w:t xml:space="preserve"> Hospital</w:t>
            </w:r>
          </w:p>
        </w:tc>
      </w:tr>
      <w:tr w:rsidR="007C6101" w:rsidRPr="00A75C56" w:rsidTr="00CE481C">
        <w:trPr>
          <w:gridBefore w:val="1"/>
          <w:wBefore w:w="66" w:type="dxa"/>
          <w:trHeight w:val="147"/>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3121" w:type="dxa"/>
          </w:tcPr>
          <w:p w:rsidR="007C6101" w:rsidRDefault="007C6101" w:rsidP="006F5DBB">
            <w:pPr>
              <w:adjustRightInd w:val="0"/>
              <w:spacing w:after="0" w:line="240" w:lineRule="auto"/>
              <w:jc w:val="both"/>
            </w:pPr>
            <w:r>
              <w:t>Park/ Garden</w:t>
            </w:r>
          </w:p>
        </w:tc>
        <w:tc>
          <w:tcPr>
            <w:tcW w:w="3188" w:type="dxa"/>
            <w:gridSpan w:val="2"/>
          </w:tcPr>
          <w:p w:rsidR="007C6101" w:rsidRPr="0024038C" w:rsidRDefault="007C6101" w:rsidP="007C6101">
            <w:pPr>
              <w:pStyle w:val="NoSpacing"/>
            </w:pPr>
            <w:r>
              <w:t>NA ( Rural Area)</w:t>
            </w:r>
          </w:p>
        </w:tc>
        <w:tc>
          <w:tcPr>
            <w:tcW w:w="2899" w:type="dxa"/>
            <w:gridSpan w:val="2"/>
          </w:tcPr>
          <w:p w:rsidR="007C6101" w:rsidRPr="0024038C" w:rsidRDefault="007C6101" w:rsidP="007C6101">
            <w:pPr>
              <w:pStyle w:val="NoSpacing"/>
            </w:pPr>
            <w:r>
              <w:t>---</w:t>
            </w:r>
          </w:p>
        </w:tc>
      </w:tr>
      <w:tr w:rsidR="007C6101" w:rsidRPr="00A75C56" w:rsidTr="00CE481C">
        <w:trPr>
          <w:gridBefore w:val="1"/>
          <w:wBefore w:w="66" w:type="dxa"/>
          <w:trHeight w:val="147"/>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3121" w:type="dxa"/>
          </w:tcPr>
          <w:p w:rsidR="007C6101" w:rsidRDefault="007C6101" w:rsidP="006F5DBB">
            <w:pPr>
              <w:adjustRightInd w:val="0"/>
              <w:spacing w:after="0" w:line="240" w:lineRule="auto"/>
              <w:jc w:val="both"/>
            </w:pPr>
            <w:r>
              <w:t>Market/ Complex</w:t>
            </w:r>
          </w:p>
        </w:tc>
        <w:tc>
          <w:tcPr>
            <w:tcW w:w="3188" w:type="dxa"/>
            <w:gridSpan w:val="2"/>
          </w:tcPr>
          <w:p w:rsidR="007C6101" w:rsidRPr="0024038C" w:rsidRDefault="007C6101" w:rsidP="007C6101">
            <w:pPr>
              <w:pStyle w:val="NoSpacing"/>
            </w:pPr>
            <w:r>
              <w:t xml:space="preserve">250 </w:t>
            </w:r>
            <w:proofErr w:type="spellStart"/>
            <w:r>
              <w:t>Mtr</w:t>
            </w:r>
            <w:proofErr w:type="spellEnd"/>
            <w:r>
              <w:t>.</w:t>
            </w:r>
          </w:p>
        </w:tc>
        <w:tc>
          <w:tcPr>
            <w:tcW w:w="2899" w:type="dxa"/>
            <w:gridSpan w:val="2"/>
          </w:tcPr>
          <w:p w:rsidR="007C6101" w:rsidRPr="0024038C" w:rsidRDefault="007C6101" w:rsidP="007C6101">
            <w:pPr>
              <w:pStyle w:val="NoSpacing"/>
            </w:pPr>
            <w:r>
              <w:t>Rajput Market</w:t>
            </w:r>
          </w:p>
        </w:tc>
      </w:tr>
      <w:tr w:rsidR="007C6101" w:rsidRPr="00A75C56" w:rsidTr="00CE481C">
        <w:trPr>
          <w:gridBefore w:val="1"/>
          <w:wBefore w:w="66" w:type="dxa"/>
          <w:trHeight w:val="147"/>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3121" w:type="dxa"/>
          </w:tcPr>
          <w:p w:rsidR="007C6101" w:rsidRDefault="007C6101" w:rsidP="006F5DBB">
            <w:pPr>
              <w:adjustRightInd w:val="0"/>
              <w:spacing w:after="0" w:line="240" w:lineRule="auto"/>
              <w:jc w:val="both"/>
            </w:pPr>
            <w:r>
              <w:t>Main Road</w:t>
            </w:r>
          </w:p>
        </w:tc>
        <w:tc>
          <w:tcPr>
            <w:tcW w:w="3188" w:type="dxa"/>
            <w:gridSpan w:val="2"/>
          </w:tcPr>
          <w:p w:rsidR="007C6101" w:rsidRPr="0024038C" w:rsidRDefault="007C6101" w:rsidP="007C6101">
            <w:pPr>
              <w:pStyle w:val="NoSpacing"/>
            </w:pPr>
            <w:r>
              <w:t xml:space="preserve">30 </w:t>
            </w:r>
            <w:proofErr w:type="spellStart"/>
            <w:r>
              <w:t>Mtr</w:t>
            </w:r>
            <w:proofErr w:type="spellEnd"/>
            <w:r>
              <w:t xml:space="preserve">. approx. </w:t>
            </w:r>
          </w:p>
        </w:tc>
        <w:tc>
          <w:tcPr>
            <w:tcW w:w="2899" w:type="dxa"/>
            <w:gridSpan w:val="2"/>
          </w:tcPr>
          <w:p w:rsidR="007C6101" w:rsidRPr="0024038C" w:rsidRDefault="007C6101" w:rsidP="007C6101">
            <w:pPr>
              <w:pStyle w:val="NoSpacing"/>
            </w:pPr>
            <w:r>
              <w:t xml:space="preserve">GT Road 30ft. wide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Default="007C6101" w:rsidP="00410E6B">
            <w:pPr>
              <w:adjustRightInd w:val="0"/>
              <w:spacing w:after="0" w:line="240" w:lineRule="auto"/>
              <w:jc w:val="both"/>
            </w:pPr>
            <w:r w:rsidRPr="00410E6B">
              <w:t>Use of property</w:t>
            </w:r>
          </w:p>
        </w:tc>
        <w:tc>
          <w:tcPr>
            <w:tcW w:w="4672" w:type="dxa"/>
            <w:gridSpan w:val="3"/>
          </w:tcPr>
          <w:p w:rsidR="007C6101" w:rsidRDefault="007C6101" w:rsidP="00410E6B">
            <w:pPr>
              <w:adjustRightInd w:val="0"/>
              <w:spacing w:after="0" w:line="240" w:lineRule="auto"/>
              <w:jc w:val="both"/>
            </w:pPr>
            <w:r>
              <w:t xml:space="preserve">Industrial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Default="007C6101" w:rsidP="00410E6B">
            <w:pPr>
              <w:adjustRightInd w:val="0"/>
              <w:spacing w:after="0" w:line="240" w:lineRule="auto"/>
              <w:jc w:val="both"/>
            </w:pPr>
            <w:r w:rsidRPr="00410E6B">
              <w:t>Type of Locality</w:t>
            </w:r>
          </w:p>
        </w:tc>
        <w:tc>
          <w:tcPr>
            <w:tcW w:w="4672" w:type="dxa"/>
            <w:gridSpan w:val="3"/>
          </w:tcPr>
          <w:p w:rsidR="007C6101" w:rsidRDefault="007C6101" w:rsidP="00410E6B">
            <w:pPr>
              <w:adjustRightInd w:val="0"/>
              <w:spacing w:after="0" w:line="240" w:lineRule="auto"/>
              <w:jc w:val="both"/>
            </w:pPr>
            <w:r>
              <w:t>Rural</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Default="007C6101" w:rsidP="00410E6B">
            <w:pPr>
              <w:adjustRightInd w:val="0"/>
              <w:spacing w:after="0" w:line="240" w:lineRule="auto"/>
              <w:jc w:val="both"/>
            </w:pPr>
            <w:r w:rsidRPr="00410E6B">
              <w:t>Type of Property</w:t>
            </w:r>
          </w:p>
        </w:tc>
        <w:tc>
          <w:tcPr>
            <w:tcW w:w="4672" w:type="dxa"/>
            <w:gridSpan w:val="3"/>
          </w:tcPr>
          <w:p w:rsidR="007C6101" w:rsidRDefault="007C6101" w:rsidP="00410E6B">
            <w:pPr>
              <w:adjustRightInd w:val="0"/>
              <w:spacing w:after="0" w:line="240" w:lineRule="auto"/>
              <w:jc w:val="both"/>
            </w:pPr>
            <w:r>
              <w:t xml:space="preserve">Industrial Property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Default="007C6101" w:rsidP="00410E6B">
            <w:pPr>
              <w:adjustRightInd w:val="0"/>
              <w:spacing w:after="0" w:line="240" w:lineRule="auto"/>
              <w:jc w:val="both"/>
            </w:pPr>
            <w:r w:rsidRPr="00410E6B">
              <w:t>Classification of locality-high class/ middle class/poor class</w:t>
            </w:r>
          </w:p>
        </w:tc>
        <w:tc>
          <w:tcPr>
            <w:tcW w:w="4672" w:type="dxa"/>
            <w:gridSpan w:val="3"/>
          </w:tcPr>
          <w:p w:rsidR="007C6101" w:rsidRDefault="007C6101" w:rsidP="00410E6B">
            <w:pPr>
              <w:adjustRightInd w:val="0"/>
              <w:spacing w:after="0" w:line="240" w:lineRule="auto"/>
              <w:jc w:val="both"/>
            </w:pPr>
            <w:r>
              <w:t xml:space="preserve">Middle Class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Default="007C6101" w:rsidP="00410E6B">
            <w:pPr>
              <w:adjustRightInd w:val="0"/>
              <w:spacing w:after="0" w:line="240" w:lineRule="auto"/>
              <w:jc w:val="both"/>
            </w:pPr>
            <w:r w:rsidRPr="00410E6B">
              <w:t>Occupation Status</w:t>
            </w:r>
          </w:p>
        </w:tc>
        <w:tc>
          <w:tcPr>
            <w:tcW w:w="4672" w:type="dxa"/>
            <w:gridSpan w:val="3"/>
          </w:tcPr>
          <w:p w:rsidR="007C6101" w:rsidRDefault="007C6101" w:rsidP="00410E6B">
            <w:pPr>
              <w:adjustRightInd w:val="0"/>
              <w:spacing w:after="0" w:line="240" w:lineRule="auto"/>
              <w:jc w:val="both"/>
            </w:pPr>
            <w:r>
              <w:t>Vacant at present since the plant is shutdown from a long time</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410E6B" w:rsidRDefault="007C6101" w:rsidP="00410E6B">
            <w:pPr>
              <w:adjustRightInd w:val="0"/>
              <w:spacing w:after="0" w:line="240" w:lineRule="auto"/>
              <w:jc w:val="both"/>
            </w:pPr>
            <w:r w:rsidRPr="00410E6B">
              <w:t>Name and Registration No. of Co-Op. Housing Society.</w:t>
            </w:r>
          </w:p>
        </w:tc>
        <w:tc>
          <w:tcPr>
            <w:tcW w:w="4672" w:type="dxa"/>
            <w:gridSpan w:val="3"/>
          </w:tcPr>
          <w:p w:rsidR="007C6101" w:rsidRDefault="007B03E3" w:rsidP="00410E6B">
            <w:pPr>
              <w:adjustRightInd w:val="0"/>
              <w:spacing w:after="0" w:line="240" w:lineRule="auto"/>
              <w:jc w:val="both"/>
            </w:pPr>
            <w:r>
              <w:t xml:space="preserve">Not applicable since it is an industrial property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410E6B" w:rsidRDefault="007C6101" w:rsidP="00410E6B">
            <w:pPr>
              <w:adjustRightInd w:val="0"/>
              <w:spacing w:after="0" w:line="240" w:lineRule="auto"/>
              <w:jc w:val="both"/>
            </w:pPr>
            <w:r w:rsidRPr="00410E6B">
              <w:t>No. of floors in the building</w:t>
            </w:r>
          </w:p>
        </w:tc>
        <w:tc>
          <w:tcPr>
            <w:tcW w:w="4672" w:type="dxa"/>
            <w:gridSpan w:val="3"/>
          </w:tcPr>
          <w:p w:rsidR="007C6101" w:rsidRDefault="00884F52" w:rsidP="00884F52">
            <w:pPr>
              <w:adjustRightInd w:val="0"/>
              <w:spacing w:after="0" w:line="240" w:lineRule="auto"/>
              <w:jc w:val="both"/>
            </w:pPr>
            <w:r>
              <w:t xml:space="preserve">The internal site survey of the property is not done by us since the condition of the building is very poor and depleted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410E6B" w:rsidRDefault="007C6101" w:rsidP="00410E6B">
            <w:pPr>
              <w:adjustRightInd w:val="0"/>
              <w:spacing w:after="0" w:line="240" w:lineRule="auto"/>
              <w:jc w:val="both"/>
            </w:pPr>
            <w:r w:rsidRPr="00410E6B">
              <w:t xml:space="preserve">Age of the property (in </w:t>
            </w:r>
            <w:proofErr w:type="spellStart"/>
            <w:r w:rsidRPr="00410E6B">
              <w:t>yrs</w:t>
            </w:r>
            <w:proofErr w:type="spellEnd"/>
            <w:r w:rsidRPr="00410E6B">
              <w:t>)</w:t>
            </w:r>
          </w:p>
        </w:tc>
        <w:tc>
          <w:tcPr>
            <w:tcW w:w="4672" w:type="dxa"/>
            <w:gridSpan w:val="3"/>
          </w:tcPr>
          <w:p w:rsidR="007C6101" w:rsidRDefault="00884F52" w:rsidP="00410E6B">
            <w:pPr>
              <w:adjustRightInd w:val="0"/>
              <w:spacing w:after="0" w:line="240" w:lineRule="auto"/>
              <w:jc w:val="both"/>
            </w:pPr>
            <w:r>
              <w:t>No information available since no one available from company and as per visual observation and information provided by the security guard, the plant was shut down more than 15-6 years.</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410E6B" w:rsidRDefault="007C6101" w:rsidP="00410E6B">
            <w:pPr>
              <w:adjustRightInd w:val="0"/>
              <w:spacing w:after="0" w:line="240" w:lineRule="auto"/>
              <w:jc w:val="both"/>
            </w:pPr>
            <w:r w:rsidRPr="00410E6B">
              <w:t xml:space="preserve">Estimated future life of the property (in </w:t>
            </w:r>
            <w:proofErr w:type="spellStart"/>
            <w:r w:rsidRPr="00410E6B">
              <w:t>yrs</w:t>
            </w:r>
            <w:proofErr w:type="spellEnd"/>
            <w:r w:rsidRPr="00410E6B">
              <w:t>)</w:t>
            </w:r>
          </w:p>
        </w:tc>
        <w:tc>
          <w:tcPr>
            <w:tcW w:w="4672" w:type="dxa"/>
            <w:gridSpan w:val="3"/>
          </w:tcPr>
          <w:p w:rsidR="007C6101" w:rsidRDefault="00884F52" w:rsidP="00410E6B">
            <w:pPr>
              <w:adjustRightInd w:val="0"/>
              <w:spacing w:after="0" w:line="240" w:lineRule="auto"/>
              <w:jc w:val="both"/>
            </w:pPr>
            <w:r>
              <w:t xml:space="preserve">Not applicable since the condition of the structure is very poor and no maintenance was done since a long time.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410E6B" w:rsidRDefault="007C6101" w:rsidP="00410E6B">
            <w:pPr>
              <w:adjustRightInd w:val="0"/>
              <w:spacing w:after="0" w:line="240" w:lineRule="auto"/>
              <w:jc w:val="both"/>
            </w:pPr>
            <w:r w:rsidRPr="00410E6B">
              <w:t>Construction Status</w:t>
            </w:r>
          </w:p>
        </w:tc>
        <w:tc>
          <w:tcPr>
            <w:tcW w:w="4672" w:type="dxa"/>
            <w:gridSpan w:val="3"/>
          </w:tcPr>
          <w:p w:rsidR="007C6101" w:rsidRDefault="00884F52" w:rsidP="00410E6B">
            <w:pPr>
              <w:adjustRightInd w:val="0"/>
              <w:spacing w:after="0" w:line="240" w:lineRule="auto"/>
              <w:jc w:val="both"/>
            </w:pPr>
            <w:r>
              <w:t xml:space="preserve">Completed but in poor condition </w:t>
            </w:r>
          </w:p>
        </w:tc>
      </w:tr>
      <w:tr w:rsidR="007C6101" w:rsidRPr="00A75C56" w:rsidTr="00CE481C">
        <w:trPr>
          <w:gridBefore w:val="1"/>
          <w:wBefore w:w="66" w:type="dxa"/>
          <w:trHeight w:val="69"/>
        </w:trPr>
        <w:tc>
          <w:tcPr>
            <w:tcW w:w="786" w:type="dxa"/>
            <w:vMerge w:val="restart"/>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vMerge w:val="restart"/>
          </w:tcPr>
          <w:p w:rsidR="007C6101" w:rsidRDefault="007C6101" w:rsidP="00410E6B">
            <w:pPr>
              <w:adjustRightInd w:val="0"/>
              <w:spacing w:after="0" w:line="240" w:lineRule="auto"/>
              <w:jc w:val="both"/>
            </w:pPr>
            <w:r>
              <w:t xml:space="preserve">Completion Status </w:t>
            </w:r>
          </w:p>
          <w:p w:rsidR="007C6101" w:rsidRPr="00410E6B" w:rsidRDefault="007C6101" w:rsidP="00410E6B">
            <w:pPr>
              <w:adjustRightInd w:val="0"/>
              <w:spacing w:after="0" w:line="240" w:lineRule="auto"/>
              <w:jc w:val="both"/>
            </w:pPr>
            <w:r>
              <w:t>(If construction is incomplete)</w:t>
            </w:r>
          </w:p>
        </w:tc>
        <w:tc>
          <w:tcPr>
            <w:tcW w:w="2480" w:type="dxa"/>
            <w:gridSpan w:val="2"/>
          </w:tcPr>
          <w:p w:rsidR="007C6101" w:rsidRDefault="007C6101" w:rsidP="00410E6B">
            <w:pPr>
              <w:adjustRightInd w:val="0"/>
              <w:spacing w:after="0" w:line="240" w:lineRule="auto"/>
              <w:jc w:val="both"/>
            </w:pPr>
            <w:r>
              <w:t>Particulars</w:t>
            </w:r>
          </w:p>
        </w:tc>
        <w:tc>
          <w:tcPr>
            <w:tcW w:w="2192" w:type="dxa"/>
          </w:tcPr>
          <w:p w:rsidR="007C6101" w:rsidRDefault="007C6101" w:rsidP="00410E6B">
            <w:pPr>
              <w:adjustRightInd w:val="0"/>
              <w:spacing w:after="0" w:line="240" w:lineRule="auto"/>
              <w:jc w:val="both"/>
            </w:pPr>
            <w:r>
              <w:t xml:space="preserve">Content </w:t>
            </w:r>
          </w:p>
        </w:tc>
      </w:tr>
      <w:tr w:rsidR="007C6101" w:rsidRPr="00A75C56" w:rsidTr="00CE481C">
        <w:trPr>
          <w:gridBefore w:val="1"/>
          <w:wBefore w:w="66" w:type="dxa"/>
          <w:trHeight w:val="63"/>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vMerge/>
          </w:tcPr>
          <w:p w:rsidR="007C6101" w:rsidRDefault="007C6101" w:rsidP="00410E6B">
            <w:pPr>
              <w:adjustRightInd w:val="0"/>
              <w:spacing w:after="0" w:line="240" w:lineRule="auto"/>
              <w:jc w:val="both"/>
            </w:pPr>
          </w:p>
        </w:tc>
        <w:tc>
          <w:tcPr>
            <w:tcW w:w="2480" w:type="dxa"/>
            <w:gridSpan w:val="2"/>
          </w:tcPr>
          <w:p w:rsidR="007C6101" w:rsidRPr="00BD0D90" w:rsidRDefault="007C6101" w:rsidP="00410E6B">
            <w:pPr>
              <w:pStyle w:val="NoSpacing"/>
            </w:pPr>
            <w:r w:rsidRPr="00BD0D90">
              <w:t>RCC</w:t>
            </w:r>
          </w:p>
        </w:tc>
        <w:tc>
          <w:tcPr>
            <w:tcW w:w="2192" w:type="dxa"/>
          </w:tcPr>
          <w:p w:rsidR="007C6101" w:rsidRDefault="007B03E3" w:rsidP="00410E6B">
            <w:pPr>
              <w:adjustRightInd w:val="0"/>
              <w:spacing w:after="0" w:line="240" w:lineRule="auto"/>
              <w:jc w:val="both"/>
            </w:pPr>
            <w:r>
              <w:t>NA</w:t>
            </w:r>
          </w:p>
        </w:tc>
      </w:tr>
      <w:tr w:rsidR="007C6101" w:rsidRPr="00A75C56" w:rsidTr="00CE481C">
        <w:trPr>
          <w:gridBefore w:val="1"/>
          <w:wBefore w:w="66" w:type="dxa"/>
          <w:trHeight w:val="63"/>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vMerge/>
          </w:tcPr>
          <w:p w:rsidR="007C6101" w:rsidRDefault="007C6101" w:rsidP="00410E6B">
            <w:pPr>
              <w:adjustRightInd w:val="0"/>
              <w:spacing w:after="0" w:line="240" w:lineRule="auto"/>
              <w:jc w:val="both"/>
            </w:pPr>
          </w:p>
        </w:tc>
        <w:tc>
          <w:tcPr>
            <w:tcW w:w="2480" w:type="dxa"/>
            <w:gridSpan w:val="2"/>
          </w:tcPr>
          <w:p w:rsidR="007C6101" w:rsidRPr="00BD0D90" w:rsidRDefault="007C6101" w:rsidP="00410E6B">
            <w:pPr>
              <w:pStyle w:val="NoSpacing"/>
            </w:pPr>
            <w:r w:rsidRPr="00BD0D90">
              <w:t>Brick Work</w:t>
            </w:r>
          </w:p>
        </w:tc>
        <w:tc>
          <w:tcPr>
            <w:tcW w:w="2192" w:type="dxa"/>
          </w:tcPr>
          <w:p w:rsidR="007C6101" w:rsidRDefault="007B03E3" w:rsidP="00410E6B">
            <w:pPr>
              <w:adjustRightInd w:val="0"/>
              <w:spacing w:after="0" w:line="240" w:lineRule="auto"/>
              <w:jc w:val="both"/>
            </w:pPr>
            <w:r>
              <w:t>NA</w:t>
            </w:r>
          </w:p>
        </w:tc>
      </w:tr>
      <w:tr w:rsidR="007C6101" w:rsidRPr="00A75C56" w:rsidTr="00CE481C">
        <w:trPr>
          <w:gridBefore w:val="1"/>
          <w:wBefore w:w="66" w:type="dxa"/>
          <w:trHeight w:val="63"/>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vMerge/>
          </w:tcPr>
          <w:p w:rsidR="007C6101" w:rsidRDefault="007C6101" w:rsidP="00410E6B">
            <w:pPr>
              <w:adjustRightInd w:val="0"/>
              <w:spacing w:after="0" w:line="240" w:lineRule="auto"/>
              <w:jc w:val="both"/>
            </w:pPr>
          </w:p>
        </w:tc>
        <w:tc>
          <w:tcPr>
            <w:tcW w:w="2480" w:type="dxa"/>
            <w:gridSpan w:val="2"/>
          </w:tcPr>
          <w:p w:rsidR="007C6101" w:rsidRPr="00BD0D90" w:rsidRDefault="007C6101" w:rsidP="00410E6B">
            <w:pPr>
              <w:pStyle w:val="NoSpacing"/>
            </w:pPr>
            <w:r w:rsidRPr="00BD0D90">
              <w:t>External Finish</w:t>
            </w:r>
          </w:p>
        </w:tc>
        <w:tc>
          <w:tcPr>
            <w:tcW w:w="2192" w:type="dxa"/>
          </w:tcPr>
          <w:p w:rsidR="007C6101" w:rsidRDefault="007B03E3" w:rsidP="00410E6B">
            <w:pPr>
              <w:adjustRightInd w:val="0"/>
              <w:spacing w:after="0" w:line="240" w:lineRule="auto"/>
              <w:jc w:val="both"/>
            </w:pPr>
            <w:r>
              <w:t>NA</w:t>
            </w:r>
          </w:p>
        </w:tc>
      </w:tr>
      <w:tr w:rsidR="007C6101" w:rsidRPr="00A75C56" w:rsidTr="00CE481C">
        <w:trPr>
          <w:gridBefore w:val="1"/>
          <w:wBefore w:w="66" w:type="dxa"/>
          <w:trHeight w:val="63"/>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vMerge/>
          </w:tcPr>
          <w:p w:rsidR="007C6101" w:rsidRDefault="007C6101" w:rsidP="00410E6B">
            <w:pPr>
              <w:adjustRightInd w:val="0"/>
              <w:spacing w:after="0" w:line="240" w:lineRule="auto"/>
              <w:jc w:val="both"/>
            </w:pPr>
          </w:p>
        </w:tc>
        <w:tc>
          <w:tcPr>
            <w:tcW w:w="2480" w:type="dxa"/>
            <w:gridSpan w:val="2"/>
          </w:tcPr>
          <w:p w:rsidR="007C6101" w:rsidRPr="00BD0D90" w:rsidRDefault="007C6101" w:rsidP="00410E6B">
            <w:pPr>
              <w:pStyle w:val="NoSpacing"/>
            </w:pPr>
            <w:r w:rsidRPr="00BD0D90">
              <w:t>Internal Finish</w:t>
            </w:r>
          </w:p>
        </w:tc>
        <w:tc>
          <w:tcPr>
            <w:tcW w:w="2192" w:type="dxa"/>
          </w:tcPr>
          <w:p w:rsidR="007C6101" w:rsidRDefault="007B03E3" w:rsidP="00410E6B">
            <w:pPr>
              <w:adjustRightInd w:val="0"/>
              <w:spacing w:after="0" w:line="240" w:lineRule="auto"/>
              <w:jc w:val="both"/>
            </w:pPr>
            <w:r>
              <w:t>NA</w:t>
            </w:r>
          </w:p>
        </w:tc>
      </w:tr>
      <w:tr w:rsidR="007C6101" w:rsidRPr="00A75C56" w:rsidTr="00CE481C">
        <w:trPr>
          <w:gridBefore w:val="1"/>
          <w:wBefore w:w="66" w:type="dxa"/>
          <w:trHeight w:val="63"/>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vMerge/>
          </w:tcPr>
          <w:p w:rsidR="007C6101" w:rsidRDefault="007C6101" w:rsidP="00410E6B">
            <w:pPr>
              <w:adjustRightInd w:val="0"/>
              <w:spacing w:after="0" w:line="240" w:lineRule="auto"/>
              <w:jc w:val="both"/>
            </w:pPr>
          </w:p>
        </w:tc>
        <w:tc>
          <w:tcPr>
            <w:tcW w:w="2480" w:type="dxa"/>
            <w:gridSpan w:val="2"/>
          </w:tcPr>
          <w:p w:rsidR="007C6101" w:rsidRPr="00BD0D90" w:rsidRDefault="007C6101" w:rsidP="00410E6B">
            <w:pPr>
              <w:pStyle w:val="NoSpacing"/>
            </w:pPr>
            <w:r w:rsidRPr="00BD0D90">
              <w:t xml:space="preserve">Water </w:t>
            </w:r>
          </w:p>
        </w:tc>
        <w:tc>
          <w:tcPr>
            <w:tcW w:w="2192" w:type="dxa"/>
          </w:tcPr>
          <w:p w:rsidR="007C6101" w:rsidRDefault="007B03E3" w:rsidP="00410E6B">
            <w:pPr>
              <w:adjustRightInd w:val="0"/>
              <w:spacing w:after="0" w:line="240" w:lineRule="auto"/>
              <w:jc w:val="both"/>
            </w:pPr>
            <w:r>
              <w:t>NA</w:t>
            </w:r>
          </w:p>
        </w:tc>
      </w:tr>
      <w:tr w:rsidR="007C6101" w:rsidRPr="00A75C56" w:rsidTr="00CE481C">
        <w:trPr>
          <w:gridBefore w:val="1"/>
          <w:wBefore w:w="66" w:type="dxa"/>
          <w:trHeight w:val="63"/>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vMerge/>
          </w:tcPr>
          <w:p w:rsidR="007C6101" w:rsidRDefault="007C6101" w:rsidP="00410E6B">
            <w:pPr>
              <w:adjustRightInd w:val="0"/>
              <w:spacing w:after="0" w:line="240" w:lineRule="auto"/>
              <w:jc w:val="both"/>
            </w:pPr>
          </w:p>
        </w:tc>
        <w:tc>
          <w:tcPr>
            <w:tcW w:w="2480" w:type="dxa"/>
            <w:gridSpan w:val="2"/>
          </w:tcPr>
          <w:p w:rsidR="007C6101" w:rsidRPr="00BD0D90" w:rsidRDefault="007C6101" w:rsidP="00410E6B">
            <w:pPr>
              <w:pStyle w:val="NoSpacing"/>
            </w:pPr>
            <w:r w:rsidRPr="00BD0D90">
              <w:t>Electricity</w:t>
            </w:r>
          </w:p>
        </w:tc>
        <w:tc>
          <w:tcPr>
            <w:tcW w:w="2192" w:type="dxa"/>
          </w:tcPr>
          <w:p w:rsidR="007C6101" w:rsidRDefault="007B03E3" w:rsidP="00410E6B">
            <w:pPr>
              <w:adjustRightInd w:val="0"/>
              <w:spacing w:after="0" w:line="240" w:lineRule="auto"/>
              <w:jc w:val="both"/>
            </w:pPr>
            <w:r>
              <w:t>NA</w:t>
            </w:r>
          </w:p>
        </w:tc>
      </w:tr>
      <w:tr w:rsidR="007C6101" w:rsidRPr="00A75C56" w:rsidTr="00CE481C">
        <w:trPr>
          <w:gridBefore w:val="1"/>
          <w:wBefore w:w="66" w:type="dxa"/>
          <w:trHeight w:val="63"/>
        </w:trPr>
        <w:tc>
          <w:tcPr>
            <w:tcW w:w="786" w:type="dxa"/>
            <w:vMerge/>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vMerge/>
          </w:tcPr>
          <w:p w:rsidR="007C6101" w:rsidRDefault="007C6101" w:rsidP="00410E6B">
            <w:pPr>
              <w:adjustRightInd w:val="0"/>
              <w:spacing w:after="0" w:line="240" w:lineRule="auto"/>
              <w:jc w:val="both"/>
            </w:pPr>
          </w:p>
        </w:tc>
        <w:tc>
          <w:tcPr>
            <w:tcW w:w="2480" w:type="dxa"/>
            <w:gridSpan w:val="2"/>
          </w:tcPr>
          <w:p w:rsidR="007C6101" w:rsidRPr="00BD0D90" w:rsidRDefault="007C6101" w:rsidP="00410E6B">
            <w:pPr>
              <w:pStyle w:val="NoSpacing"/>
            </w:pPr>
            <w:r w:rsidRPr="00BD0D90">
              <w:t xml:space="preserve">Other infrastructure </w:t>
            </w:r>
          </w:p>
        </w:tc>
        <w:tc>
          <w:tcPr>
            <w:tcW w:w="2192" w:type="dxa"/>
          </w:tcPr>
          <w:p w:rsidR="007C6101" w:rsidRDefault="007B03E3" w:rsidP="00410E6B">
            <w:pPr>
              <w:adjustRightInd w:val="0"/>
              <w:spacing w:after="0" w:line="240" w:lineRule="auto"/>
              <w:jc w:val="both"/>
            </w:pPr>
            <w:r>
              <w:t>NA</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410E6B" w:rsidRDefault="007C6101" w:rsidP="00410E6B">
            <w:pPr>
              <w:adjustRightInd w:val="0"/>
              <w:spacing w:after="0" w:line="240" w:lineRule="auto"/>
              <w:jc w:val="both"/>
            </w:pPr>
            <w:r w:rsidRPr="009F609A">
              <w:t>Whether the construction is as per permission (Field Report)</w:t>
            </w:r>
          </w:p>
        </w:tc>
        <w:tc>
          <w:tcPr>
            <w:tcW w:w="4672" w:type="dxa"/>
            <w:gridSpan w:val="3"/>
          </w:tcPr>
          <w:p w:rsidR="007C6101" w:rsidRDefault="00884F52" w:rsidP="00410E6B">
            <w:pPr>
              <w:adjustRightInd w:val="0"/>
              <w:spacing w:after="0" w:line="240" w:lineRule="auto"/>
              <w:jc w:val="both"/>
            </w:pPr>
            <w:r>
              <w:t xml:space="preserve">Approved map not provided to us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410E6B" w:rsidRDefault="007C6101" w:rsidP="00410E6B">
            <w:pPr>
              <w:adjustRightInd w:val="0"/>
              <w:spacing w:after="0" w:line="240" w:lineRule="auto"/>
              <w:jc w:val="both"/>
            </w:pPr>
            <w:r w:rsidRPr="009F609A">
              <w:t>Level of Maintenance</w:t>
            </w:r>
          </w:p>
        </w:tc>
        <w:tc>
          <w:tcPr>
            <w:tcW w:w="4672" w:type="dxa"/>
            <w:gridSpan w:val="3"/>
          </w:tcPr>
          <w:p w:rsidR="007C6101" w:rsidRDefault="00D12CF4" w:rsidP="00D12CF4">
            <w:pPr>
              <w:adjustRightInd w:val="0"/>
              <w:spacing w:after="0" w:line="276" w:lineRule="auto"/>
              <w:jc w:val="both"/>
            </w:pPr>
            <w:r>
              <w:t xml:space="preserve">No maintenance was done since a long time and the condition of the plant is very Poor.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410E6B" w:rsidRDefault="007C6101" w:rsidP="00410E6B">
            <w:pPr>
              <w:adjustRightInd w:val="0"/>
              <w:spacing w:after="0" w:line="240" w:lineRule="auto"/>
              <w:jc w:val="both"/>
            </w:pPr>
            <w:r w:rsidRPr="009F609A">
              <w:t>Comment on Structural Soundness:</w:t>
            </w:r>
          </w:p>
        </w:tc>
        <w:tc>
          <w:tcPr>
            <w:tcW w:w="4672" w:type="dxa"/>
            <w:gridSpan w:val="3"/>
          </w:tcPr>
          <w:p w:rsidR="007C6101" w:rsidRDefault="00D12CF4" w:rsidP="00410E6B">
            <w:pPr>
              <w:adjustRightInd w:val="0"/>
              <w:spacing w:after="0" w:line="240" w:lineRule="auto"/>
              <w:jc w:val="both"/>
            </w:pPr>
            <w:r>
              <w:t xml:space="preserve">Very Poor </w:t>
            </w:r>
          </w:p>
        </w:tc>
      </w:tr>
      <w:tr w:rsidR="007C6101" w:rsidRPr="00A75C56" w:rsidTr="00CE481C">
        <w:trPr>
          <w:gridBefore w:val="1"/>
          <w:wBefore w:w="66" w:type="dxa"/>
          <w:trHeight w:val="147"/>
        </w:trPr>
        <w:tc>
          <w:tcPr>
            <w:tcW w:w="786" w:type="dxa"/>
          </w:tcPr>
          <w:p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rsidR="007C6101" w:rsidRPr="009F609A" w:rsidRDefault="007C6101" w:rsidP="00410E6B">
            <w:pPr>
              <w:adjustRightInd w:val="0"/>
              <w:spacing w:after="0" w:line="240" w:lineRule="auto"/>
              <w:jc w:val="both"/>
            </w:pPr>
            <w:r w:rsidRPr="00BD0D90">
              <w:t>Other description (if any):</w:t>
            </w:r>
          </w:p>
        </w:tc>
        <w:tc>
          <w:tcPr>
            <w:tcW w:w="4672" w:type="dxa"/>
            <w:gridSpan w:val="3"/>
          </w:tcPr>
          <w:sdt>
            <w:sdtPr>
              <w:id w:val="1772274599"/>
              <w:lock w:val="contentLocked"/>
            </w:sdtPr>
            <w:sdtContent>
              <w:p w:rsidR="00D12CF4" w:rsidRPr="007E0839" w:rsidRDefault="00D12CF4" w:rsidP="007A4B23">
                <w:pPr>
                  <w:tabs>
                    <w:tab w:val="left" w:pos="1234"/>
                    <w:tab w:val="left" w:pos="1440"/>
                    <w:tab w:val="left" w:pos="1631"/>
                  </w:tabs>
                  <w:contextualSpacing/>
                  <w:jc w:val="both"/>
                </w:pPr>
                <w:r w:rsidRPr="007E0839">
                  <w:t xml:space="preserve">This is just a Valuation Report of the property identified to us by the owner/ owner representative based on the </w:t>
                </w:r>
                <w:r>
                  <w:t>copy of the documents/ information provided to us by the client and has been relied upon in good faith.</w:t>
                </w:r>
              </w:p>
              <w:p w:rsidR="00D12CF4" w:rsidRPr="007E0839" w:rsidRDefault="00D12CF4" w:rsidP="007A4B23">
                <w:pPr>
                  <w:tabs>
                    <w:tab w:val="left" w:pos="1234"/>
                    <w:tab w:val="left" w:pos="1440"/>
                    <w:tab w:val="left" w:pos="1631"/>
                  </w:tabs>
                  <w:contextualSpacing/>
                  <w:jc w:val="both"/>
                </w:pPr>
              </w:p>
              <w:p w:rsidR="007C6101" w:rsidRDefault="00D12CF4" w:rsidP="00D12CF4">
                <w:pPr>
                  <w:widowControl/>
                  <w:tabs>
                    <w:tab w:val="left" w:pos="1234"/>
                    <w:tab w:val="left" w:pos="1440"/>
                    <w:tab w:val="left" w:pos="1631"/>
                  </w:tabs>
                  <w:autoSpaceDE/>
                  <w:autoSpaceDN/>
                  <w:spacing w:after="0" w:line="240" w:lineRule="auto"/>
                  <w:contextualSpacing/>
                  <w:jc w:val="both"/>
                </w:pPr>
                <w:r w:rsidRPr="007E0839">
                  <w:t>Legal as</w:t>
                </w:r>
                <w:r>
                  <w:t>pects, Title verification,</w:t>
                </w:r>
                <w:r w:rsidRPr="007E0839">
                  <w:t xml:space="preserve">Verification of authenticity of documents from originals or cross checking from any Govt. deptt. </w:t>
                </w:r>
                <w:r>
                  <w:t>of the property have to be taken care by legal expert/ Advocate.</w:t>
                </w:r>
              </w:p>
            </w:sdtContent>
          </w:sdt>
        </w:tc>
      </w:tr>
      <w:tr w:rsidR="007C6101" w:rsidRPr="00A75C56" w:rsidTr="00CE481C">
        <w:trPr>
          <w:gridBefore w:val="1"/>
          <w:wBefore w:w="66" w:type="dxa"/>
          <w:trHeight w:val="147"/>
        </w:trPr>
        <w:tc>
          <w:tcPr>
            <w:tcW w:w="786" w:type="dxa"/>
            <w:shd w:val="clear" w:color="auto" w:fill="C6D9F1" w:themeFill="text2" w:themeFillTint="33"/>
          </w:tcPr>
          <w:p w:rsidR="007C6101" w:rsidRPr="009F609A" w:rsidRDefault="007C6101" w:rsidP="00283B8B">
            <w:pPr>
              <w:pStyle w:val="ListParagraph"/>
              <w:numPr>
                <w:ilvl w:val="0"/>
                <w:numId w:val="25"/>
              </w:numPr>
              <w:adjustRightInd w:val="0"/>
              <w:spacing w:after="0" w:line="240" w:lineRule="auto"/>
              <w:ind w:right="-108"/>
              <w:jc w:val="center"/>
              <w:rPr>
                <w:b/>
              </w:rPr>
            </w:pPr>
          </w:p>
        </w:tc>
        <w:tc>
          <w:tcPr>
            <w:tcW w:w="9208" w:type="dxa"/>
            <w:gridSpan w:val="5"/>
            <w:shd w:val="clear" w:color="auto" w:fill="C6D9F1" w:themeFill="text2" w:themeFillTint="33"/>
          </w:tcPr>
          <w:p w:rsidR="007C6101" w:rsidRPr="009F609A" w:rsidRDefault="007C6101" w:rsidP="00410E6B">
            <w:pPr>
              <w:adjustRightInd w:val="0"/>
              <w:spacing w:after="0" w:line="240" w:lineRule="auto"/>
              <w:jc w:val="both"/>
              <w:rPr>
                <w:b/>
              </w:rPr>
            </w:pPr>
            <w:r>
              <w:rPr>
                <w:b/>
              </w:rPr>
              <w:t>VALUATION</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6F5DBB" w:rsidRDefault="007C6101" w:rsidP="006F5DBB">
            <w:pPr>
              <w:widowControl/>
              <w:autoSpaceDE/>
              <w:autoSpaceDN/>
              <w:spacing w:after="0" w:line="276" w:lineRule="auto"/>
              <w:jc w:val="center"/>
              <w:rPr>
                <w:b/>
              </w:rPr>
            </w:pPr>
            <w:r w:rsidRPr="006F5DBB">
              <w:rPr>
                <w:b/>
              </w:rPr>
              <w:t>A.</w:t>
            </w:r>
          </w:p>
        </w:tc>
        <w:tc>
          <w:tcPr>
            <w:tcW w:w="4536" w:type="dxa"/>
            <w:gridSpan w:val="2"/>
          </w:tcPr>
          <w:p w:rsidR="007C6101" w:rsidRPr="00733860" w:rsidRDefault="007C6101" w:rsidP="006F5DBB">
            <w:pPr>
              <w:pStyle w:val="NoSpacing"/>
              <w:spacing w:line="276" w:lineRule="auto"/>
              <w:rPr>
                <w:b/>
                <w:bCs/>
              </w:rPr>
            </w:pPr>
            <w:r>
              <w:t>Methodology of Valuation – Procedures adopted for arriving at the Valuation</w:t>
            </w:r>
          </w:p>
        </w:tc>
        <w:tc>
          <w:tcPr>
            <w:tcW w:w="4672" w:type="dxa"/>
            <w:gridSpan w:val="3"/>
          </w:tcPr>
          <w:p w:rsidR="007C6101" w:rsidRDefault="00654941" w:rsidP="002A7C7A">
            <w:pPr>
              <w:spacing w:line="276" w:lineRule="auto"/>
              <w:jc w:val="both"/>
            </w:pPr>
            <w:r w:rsidRPr="00076AA9">
              <w:t xml:space="preserve">Please refer to </w:t>
            </w:r>
            <w:r>
              <w:rPr>
                <w:b/>
                <w:i/>
              </w:rPr>
              <w:t>S</w:t>
            </w:r>
            <w:r w:rsidRPr="00365EA2">
              <w:rPr>
                <w:b/>
                <w:i/>
              </w:rPr>
              <w:t>ub</w:t>
            </w:r>
            <w:r>
              <w:rPr>
                <w:b/>
                <w:i/>
              </w:rPr>
              <w:t>-Point ‘n’ of Point 1 of Part C</w:t>
            </w:r>
            <w:r w:rsidRPr="00CB6108">
              <w:rPr>
                <w:b/>
                <w:i/>
              </w:rPr>
              <w:t>: Valuation Assessment Factors</w:t>
            </w:r>
            <w:r w:rsidRPr="00076AA9">
              <w:t xml:space="preserve"> of the report</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rsidR="007C6101" w:rsidRPr="00BD0D90" w:rsidRDefault="007C6101" w:rsidP="007B03E3">
            <w:pPr>
              <w:pStyle w:val="NoSpacing"/>
            </w:pPr>
            <w:r w:rsidRPr="00BD0D90">
              <w:t>Built- up area considered for valuation:</w:t>
            </w:r>
          </w:p>
        </w:tc>
        <w:tc>
          <w:tcPr>
            <w:tcW w:w="4672" w:type="dxa"/>
            <w:gridSpan w:val="3"/>
          </w:tcPr>
          <w:p w:rsidR="007C6101" w:rsidRDefault="007B7010" w:rsidP="007B03E3">
            <w:pPr>
              <w:pStyle w:val="NoSpacing"/>
            </w:pPr>
            <w:r>
              <w:t>NA</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rsidR="007C6101" w:rsidRPr="00BD0D90" w:rsidRDefault="007C6101" w:rsidP="007B03E3">
            <w:pPr>
              <w:pStyle w:val="NoSpacing"/>
              <w:rPr>
                <w:bCs/>
              </w:rPr>
            </w:pPr>
            <w:r w:rsidRPr="00BD0D90">
              <w:rPr>
                <w:bCs/>
              </w:rPr>
              <w:t>Rate per unit</w:t>
            </w:r>
          </w:p>
        </w:tc>
        <w:tc>
          <w:tcPr>
            <w:tcW w:w="4672" w:type="dxa"/>
            <w:gridSpan w:val="3"/>
          </w:tcPr>
          <w:p w:rsidR="007C6101" w:rsidRDefault="007B7010" w:rsidP="007B03E3">
            <w:pPr>
              <w:pStyle w:val="NoSpacing"/>
            </w:pPr>
            <w:r>
              <w:t>NA</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rsidR="007C6101" w:rsidRPr="00BD0D90" w:rsidRDefault="007C6101" w:rsidP="007B03E3">
            <w:pPr>
              <w:pStyle w:val="NoSpacing"/>
            </w:pPr>
            <w:r w:rsidRPr="00BD0D90">
              <w:t>Valuation as per above</w:t>
            </w:r>
          </w:p>
          <w:p w:rsidR="007C6101" w:rsidRPr="00BD0D90" w:rsidRDefault="007C6101" w:rsidP="007B03E3">
            <w:pPr>
              <w:pStyle w:val="NoSpacing"/>
            </w:pPr>
            <w:r w:rsidRPr="00BD0D90">
              <w:t>[(a) Area x (b) Rate per unit]</w:t>
            </w:r>
          </w:p>
        </w:tc>
        <w:tc>
          <w:tcPr>
            <w:tcW w:w="4672" w:type="dxa"/>
            <w:gridSpan w:val="3"/>
          </w:tcPr>
          <w:p w:rsidR="007C6101" w:rsidRDefault="007B7010" w:rsidP="007B03E3">
            <w:pPr>
              <w:pStyle w:val="NoSpacing"/>
            </w:pPr>
            <w:r>
              <w:t>NA</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rsidR="007C6101" w:rsidRPr="00BD0D90" w:rsidRDefault="007C6101" w:rsidP="007B03E3">
            <w:pPr>
              <w:pStyle w:val="NoSpacing"/>
            </w:pPr>
            <w:r w:rsidRPr="006F5DBB">
              <w:t>Area under water body</w:t>
            </w:r>
          </w:p>
        </w:tc>
        <w:tc>
          <w:tcPr>
            <w:tcW w:w="4672" w:type="dxa"/>
            <w:gridSpan w:val="3"/>
          </w:tcPr>
          <w:p w:rsidR="007C6101" w:rsidRDefault="007B7010" w:rsidP="007B03E3">
            <w:pPr>
              <w:pStyle w:val="NoSpacing"/>
            </w:pPr>
            <w:r>
              <w:t>NA</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rsidR="007C6101" w:rsidRDefault="007C6101" w:rsidP="006F5DBB">
            <w:pPr>
              <w:pStyle w:val="NoSpacing"/>
              <w:spacing w:line="276" w:lineRule="auto"/>
            </w:pPr>
            <w:r>
              <w:t>Fair Market Value(FMV) after considering  depreciation</w:t>
            </w:r>
          </w:p>
          <w:p w:rsidR="007C6101" w:rsidRDefault="007C6101" w:rsidP="006F5DBB">
            <w:pPr>
              <w:pStyle w:val="NoSpacing"/>
              <w:spacing w:line="276" w:lineRule="auto"/>
            </w:pPr>
            <w:r>
              <w:t>[Valuation of Land + Valuation of Constructed part]</w:t>
            </w:r>
          </w:p>
          <w:p w:rsidR="007C6101" w:rsidRPr="006F5DBB" w:rsidRDefault="007C6101" w:rsidP="006F5DBB">
            <w:pPr>
              <w:pStyle w:val="NoSpacing"/>
              <w:spacing w:line="276" w:lineRule="auto"/>
            </w:pPr>
            <w:r>
              <w:t>Residual age/Total age *rate</w:t>
            </w:r>
          </w:p>
        </w:tc>
        <w:tc>
          <w:tcPr>
            <w:tcW w:w="4672" w:type="dxa"/>
            <w:gridSpan w:val="3"/>
          </w:tcPr>
          <w:sdt>
            <w:sdtPr>
              <w:id w:val="1529610410"/>
              <w:lock w:val="contentLocked"/>
              <w:placeholder>
                <w:docPart w:val="E9FD29D2DEDF4E0C9B67C6B78C531331"/>
              </w:placeholder>
            </w:sdtPr>
            <w:sdtContent>
              <w:p w:rsidR="007C6101" w:rsidRDefault="007B7010"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screenshot annexure in the report.</w:t>
                </w:r>
              </w:p>
            </w:sdtContent>
          </w:sdt>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rsidR="007C6101" w:rsidRPr="006F5DBB" w:rsidRDefault="007C6101" w:rsidP="006F5DBB">
            <w:pPr>
              <w:pStyle w:val="NoSpacing"/>
              <w:spacing w:line="276" w:lineRule="auto"/>
            </w:pPr>
            <w:r w:rsidRPr="006F5DBB">
              <w:t>Carpet Area (for flat)</w:t>
            </w:r>
          </w:p>
        </w:tc>
        <w:tc>
          <w:tcPr>
            <w:tcW w:w="4672" w:type="dxa"/>
            <w:gridSpan w:val="3"/>
          </w:tcPr>
          <w:p w:rsidR="007C6101" w:rsidRDefault="00654941" w:rsidP="002A7C7A">
            <w:pPr>
              <w:spacing w:line="276" w:lineRule="auto"/>
              <w:jc w:val="both"/>
            </w:pPr>
            <w:r>
              <w:t>NA</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rsidR="007C6101" w:rsidRPr="006F5DBB" w:rsidRDefault="007C6101" w:rsidP="006F5DBB">
            <w:pPr>
              <w:pStyle w:val="NoSpacing"/>
              <w:spacing w:line="276" w:lineRule="auto"/>
            </w:pPr>
            <w:r>
              <w:t>Source of information about Built-up area</w:t>
            </w:r>
          </w:p>
        </w:tc>
        <w:tc>
          <w:tcPr>
            <w:tcW w:w="4672" w:type="dxa"/>
            <w:gridSpan w:val="3"/>
          </w:tcPr>
          <w:p w:rsidR="007C6101" w:rsidRDefault="00654941" w:rsidP="002A7C7A">
            <w:pPr>
              <w:spacing w:line="276" w:lineRule="auto"/>
              <w:jc w:val="both"/>
            </w:pPr>
            <w:r>
              <w:t>NA</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5C3351" w:rsidRDefault="007C6101" w:rsidP="00283B8B">
            <w:pPr>
              <w:pStyle w:val="ListParagraph"/>
              <w:widowControl/>
              <w:numPr>
                <w:ilvl w:val="0"/>
                <w:numId w:val="15"/>
              </w:numPr>
              <w:autoSpaceDE/>
              <w:autoSpaceDN/>
              <w:spacing w:after="0" w:line="276" w:lineRule="auto"/>
              <w:jc w:val="right"/>
            </w:pPr>
          </w:p>
        </w:tc>
        <w:tc>
          <w:tcPr>
            <w:tcW w:w="4536" w:type="dxa"/>
            <w:gridSpan w:val="2"/>
          </w:tcPr>
          <w:p w:rsidR="007C6101" w:rsidRDefault="007C6101" w:rsidP="002A7C7A">
            <w:pPr>
              <w:spacing w:line="276" w:lineRule="auto"/>
              <w:jc w:val="both"/>
            </w:pPr>
            <w:r>
              <w:t>Prevailing Market Rate/ Price trend of the Property in the locality/ city from property search sites</w:t>
            </w:r>
          </w:p>
        </w:tc>
        <w:tc>
          <w:tcPr>
            <w:tcW w:w="4672" w:type="dxa"/>
            <w:gridSpan w:val="3"/>
          </w:tcPr>
          <w:p w:rsidR="007C6101" w:rsidRDefault="007C6101" w:rsidP="002A7C7A">
            <w:pPr>
              <w:spacing w:line="276" w:lineRule="auto"/>
              <w:jc w:val="both"/>
            </w:pPr>
            <w:r w:rsidRPr="00076AA9">
              <w:t>Please refer</w:t>
            </w:r>
            <w:r>
              <w:t xml:space="preserve"> to the </w:t>
            </w:r>
            <w:r>
              <w:rPr>
                <w:b/>
                <w:i/>
              </w:rPr>
              <w:t>S</w:t>
            </w:r>
            <w:r w:rsidRPr="00365EA2">
              <w:rPr>
                <w:b/>
                <w:i/>
              </w:rPr>
              <w:t>ub</w:t>
            </w:r>
            <w:r>
              <w:rPr>
                <w:b/>
                <w:i/>
              </w:rPr>
              <w:t>-Point ‘o’ of Point 1 of Part C</w:t>
            </w:r>
            <w:r w:rsidRPr="00CB6108">
              <w:rPr>
                <w:b/>
                <w:i/>
              </w:rPr>
              <w:t>: Valuation Assessment Factors</w:t>
            </w:r>
            <w:r w:rsidRPr="00076AA9">
              <w:t xml:space="preserve"> of the report</w:t>
            </w:r>
            <w:r>
              <w:t xml:space="preserve"> and the screenshot annexure in the report.</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tcPr>
          <w:p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rsidR="007C6101" w:rsidRDefault="007C6101" w:rsidP="002A7C7A">
            <w:pPr>
              <w:spacing w:line="276" w:lineRule="auto"/>
              <w:jc w:val="both"/>
            </w:pPr>
            <w:r>
              <w:t>Guideline Rate obtained from Registrar’s office/ State Govt. gazette/ Income Tax Notification</w:t>
            </w:r>
          </w:p>
        </w:tc>
        <w:tc>
          <w:tcPr>
            <w:tcW w:w="4672" w:type="dxa"/>
            <w:gridSpan w:val="3"/>
          </w:tcPr>
          <w:sdt>
            <w:sdtPr>
              <w:id w:val="794034868"/>
              <w:lock w:val="contentLocked"/>
              <w:placeholder>
                <w:docPart w:val="B1E2D812411942D5883AFA777EE613D2"/>
              </w:placeholder>
            </w:sdtPr>
            <w:sdtContent>
              <w:p w:rsidR="007C6101" w:rsidRDefault="007C6101"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screenshot annexure in the report.</w:t>
                </w:r>
              </w:p>
            </w:sdtContent>
          </w:sdt>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vMerge w:val="restart"/>
          </w:tcPr>
          <w:p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sdt>
            <w:sdtPr>
              <w:rPr>
                <w:b/>
              </w:rPr>
              <w:id w:val="679781797"/>
              <w:lock w:val="contentLocked"/>
              <w:placeholder>
                <w:docPart w:val="B1E2D812411942D5883AFA777EE613D2"/>
              </w:placeholder>
            </w:sdtPr>
            <w:sdtContent>
              <w:p w:rsidR="007C6101" w:rsidRPr="00EA1B6D" w:rsidRDefault="007C6101" w:rsidP="002A7C7A">
                <w:pPr>
                  <w:spacing w:line="276" w:lineRule="auto"/>
                  <w:jc w:val="both"/>
                  <w:rPr>
                    <w:b/>
                  </w:rPr>
                </w:pPr>
                <w:r w:rsidRPr="00EA1B6D">
                  <w:rPr>
                    <w:b/>
                  </w:rPr>
                  <w:t>Summary of Valuation</w:t>
                </w:r>
              </w:p>
            </w:sdtContent>
          </w:sdt>
        </w:tc>
        <w:tc>
          <w:tcPr>
            <w:tcW w:w="4672" w:type="dxa"/>
            <w:gridSpan w:val="3"/>
          </w:tcPr>
          <w:sdt>
            <w:sdtPr>
              <w:id w:val="-1548675783"/>
              <w:lock w:val="contentLocked"/>
              <w:placeholder>
                <w:docPart w:val="B1E2D812411942D5883AFA777EE613D2"/>
              </w:placeholder>
            </w:sdtPr>
            <w:sdtContent>
              <w:p w:rsidR="007C6101" w:rsidRDefault="007C6101" w:rsidP="002A7C7A">
                <w:pPr>
                  <w:spacing w:line="276" w:lineRule="auto"/>
                  <w:jc w:val="both"/>
                </w:pPr>
                <w:r w:rsidRPr="00CB6108">
                  <w:t xml:space="preserve">For detailed Valuation calculation </w:t>
                </w:r>
                <w:r>
                  <w:t>p</w:t>
                </w:r>
                <w:r w:rsidRPr="00076AA9">
                  <w:t xml:space="preserve">lease refer to </w:t>
                </w:r>
                <w:r w:rsidRPr="00CB6108">
                  <w:rPr>
                    <w:b/>
                    <w:i/>
                  </w:rPr>
                  <w:t>Point</w:t>
                </w:r>
                <w:r>
                  <w:rPr>
                    <w:b/>
                    <w:i/>
                  </w:rPr>
                  <w:t>s</w:t>
                </w:r>
                <w:r w:rsidRPr="00CB6108">
                  <w:rPr>
                    <w:b/>
                    <w:i/>
                  </w:rPr>
                  <w:t xml:space="preserve"> </w:t>
                </w:r>
                <w:r>
                  <w:rPr>
                    <w:b/>
                    <w:i/>
                  </w:rPr>
                  <w:t>1, 2, 3, 4, 5 &amp; 6 of the Part C</w:t>
                </w:r>
                <w:r w:rsidRPr="00CB6108">
                  <w:rPr>
                    <w:b/>
                    <w:i/>
                  </w:rPr>
                  <w:t>: Valuation Assessment Factors</w:t>
                </w:r>
                <w:r w:rsidRPr="00076AA9">
                  <w:t xml:space="preserve"> of the report.</w:t>
                </w:r>
              </w:p>
            </w:sdtContent>
          </w:sdt>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trPr>
        <w:tc>
          <w:tcPr>
            <w:tcW w:w="852" w:type="dxa"/>
            <w:gridSpan w:val="2"/>
            <w:vMerge/>
          </w:tcPr>
          <w:p w:rsidR="007C6101" w:rsidRPr="00733860" w:rsidRDefault="007C6101" w:rsidP="00283B8B">
            <w:pPr>
              <w:widowControl/>
              <w:numPr>
                <w:ilvl w:val="0"/>
                <w:numId w:val="11"/>
              </w:numPr>
              <w:autoSpaceDE/>
              <w:autoSpaceDN/>
              <w:spacing w:after="0" w:line="276" w:lineRule="auto"/>
              <w:jc w:val="center"/>
            </w:pPr>
          </w:p>
        </w:tc>
        <w:tc>
          <w:tcPr>
            <w:tcW w:w="4536" w:type="dxa"/>
            <w:gridSpan w:val="2"/>
          </w:tcPr>
          <w:sdt>
            <w:sdtPr>
              <w:id w:val="-61255390"/>
              <w:placeholder>
                <w:docPart w:val="B1E2D812411942D5883AFA777EE613D2"/>
              </w:placeholder>
            </w:sdtPr>
            <w:sdtContent>
              <w:p w:rsidR="007C6101" w:rsidRPr="004359CA" w:rsidRDefault="007C6101" w:rsidP="00283B8B">
                <w:pPr>
                  <w:pStyle w:val="ListParagraph"/>
                  <w:widowControl/>
                  <w:numPr>
                    <w:ilvl w:val="0"/>
                    <w:numId w:val="11"/>
                  </w:numPr>
                  <w:tabs>
                    <w:tab w:val="left" w:pos="497"/>
                  </w:tabs>
                  <w:autoSpaceDE/>
                  <w:autoSpaceDN/>
                  <w:spacing w:after="0" w:line="276" w:lineRule="auto"/>
                  <w:rPr>
                    <w:b/>
                  </w:rPr>
                </w:pPr>
                <w:r w:rsidRPr="004359CA">
                  <w:rPr>
                    <w:b/>
                  </w:rPr>
                  <w:t>Guideline Value</w:t>
                </w:r>
              </w:p>
            </w:sdtContent>
          </w:sdt>
        </w:tc>
        <w:tc>
          <w:tcPr>
            <w:tcW w:w="4672" w:type="dxa"/>
            <w:gridSpan w:val="3"/>
          </w:tcPr>
          <w:p w:rsidR="007C6101" w:rsidRPr="006156A3" w:rsidRDefault="00346695" w:rsidP="00346695">
            <w:pPr>
              <w:spacing w:line="276" w:lineRule="auto"/>
              <w:jc w:val="both"/>
              <w:rPr>
                <w:b/>
                <w:highlight w:val="yellow"/>
              </w:rPr>
            </w:pPr>
            <w:r w:rsidRPr="006156A3">
              <w:rPr>
                <w:b/>
                <w:highlight w:val="yellow"/>
              </w:rPr>
              <w:t>Rs.4,48,00,000</w:t>
            </w:r>
            <w:r w:rsidR="00DA245D" w:rsidRPr="006156A3">
              <w:rPr>
                <w:b/>
                <w:highlight w:val="yellow"/>
              </w:rPr>
              <w:t>/- (land value only)</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trPr>
        <w:tc>
          <w:tcPr>
            <w:tcW w:w="852" w:type="dxa"/>
            <w:gridSpan w:val="2"/>
            <w:vMerge/>
          </w:tcPr>
          <w:p w:rsidR="007C6101" w:rsidRPr="00733860" w:rsidRDefault="007C6101" w:rsidP="00283B8B">
            <w:pPr>
              <w:widowControl/>
              <w:numPr>
                <w:ilvl w:val="0"/>
                <w:numId w:val="11"/>
              </w:numPr>
              <w:autoSpaceDE/>
              <w:autoSpaceDN/>
              <w:spacing w:after="0" w:line="276" w:lineRule="auto"/>
              <w:jc w:val="center"/>
            </w:pPr>
          </w:p>
        </w:tc>
        <w:tc>
          <w:tcPr>
            <w:tcW w:w="4536" w:type="dxa"/>
            <w:gridSpan w:val="2"/>
          </w:tcPr>
          <w:sdt>
            <w:sdtPr>
              <w:id w:val="-667087630"/>
              <w:placeholder>
                <w:docPart w:val="B1E2D812411942D5883AFA777EE613D2"/>
              </w:placeholder>
            </w:sdtPr>
            <w:sdtContent>
              <w:p w:rsidR="007C6101" w:rsidRPr="00CB4821" w:rsidRDefault="007C6101" w:rsidP="00797CB6">
                <w:pPr>
                  <w:pStyle w:val="ListParagraph"/>
                  <w:widowControl/>
                  <w:numPr>
                    <w:ilvl w:val="0"/>
                    <w:numId w:val="7"/>
                  </w:numPr>
                  <w:autoSpaceDE/>
                  <w:autoSpaceDN/>
                  <w:spacing w:after="0" w:line="276" w:lineRule="auto"/>
                  <w:ind w:left="1147"/>
                  <w:rPr>
                    <w:b/>
                  </w:rPr>
                </w:pPr>
                <w:r w:rsidRPr="00CB4821">
                  <w:rPr>
                    <w:b/>
                  </w:rPr>
                  <w:t>Land</w:t>
                </w:r>
              </w:p>
            </w:sdtContent>
          </w:sdt>
        </w:tc>
        <w:tc>
          <w:tcPr>
            <w:tcW w:w="4672" w:type="dxa"/>
            <w:gridSpan w:val="3"/>
          </w:tcPr>
          <w:p w:rsidR="007C6101" w:rsidRPr="006156A3" w:rsidRDefault="00B53ECB" w:rsidP="00346695">
            <w:pPr>
              <w:spacing w:line="276" w:lineRule="auto"/>
              <w:jc w:val="both"/>
              <w:rPr>
                <w:b/>
                <w:highlight w:val="yellow"/>
              </w:rPr>
            </w:pPr>
            <w:r w:rsidRPr="006156A3">
              <w:rPr>
                <w:b/>
                <w:highlight w:val="yellow"/>
              </w:rPr>
              <w:t>Rs.4,48,00,000/-</w:t>
            </w:r>
          </w:p>
        </w:tc>
      </w:tr>
      <w:tr w:rsidR="007C6101" w:rsidRPr="009509E5" w:rsidTr="00CE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trPr>
        <w:tc>
          <w:tcPr>
            <w:tcW w:w="852" w:type="dxa"/>
            <w:gridSpan w:val="2"/>
            <w:vMerge/>
          </w:tcPr>
          <w:p w:rsidR="007C6101" w:rsidRPr="00733860" w:rsidRDefault="007C6101" w:rsidP="00283B8B">
            <w:pPr>
              <w:widowControl/>
              <w:numPr>
                <w:ilvl w:val="0"/>
                <w:numId w:val="11"/>
              </w:numPr>
              <w:autoSpaceDE/>
              <w:autoSpaceDN/>
              <w:spacing w:after="0" w:line="276" w:lineRule="auto"/>
              <w:jc w:val="center"/>
            </w:pPr>
          </w:p>
        </w:tc>
        <w:tc>
          <w:tcPr>
            <w:tcW w:w="4536" w:type="dxa"/>
            <w:gridSpan w:val="2"/>
          </w:tcPr>
          <w:sdt>
            <w:sdtPr>
              <w:id w:val="1685317650"/>
              <w:placeholder>
                <w:docPart w:val="B1E2D812411942D5883AFA777EE613D2"/>
              </w:placeholder>
            </w:sdtPr>
            <w:sdtContent>
              <w:p w:rsidR="007C6101" w:rsidRPr="00CB4821" w:rsidRDefault="007C6101" w:rsidP="00797CB6">
                <w:pPr>
                  <w:pStyle w:val="ListParagraph"/>
                  <w:widowControl/>
                  <w:numPr>
                    <w:ilvl w:val="0"/>
                    <w:numId w:val="7"/>
                  </w:numPr>
                  <w:autoSpaceDE/>
                  <w:autoSpaceDN/>
                  <w:spacing w:after="0" w:line="276" w:lineRule="auto"/>
                  <w:ind w:left="1147"/>
                  <w:rPr>
                    <w:b/>
                  </w:rPr>
                </w:pPr>
                <w:r w:rsidRPr="00CB4821">
                  <w:rPr>
                    <w:b/>
                  </w:rPr>
                  <w:t>Building</w:t>
                </w:r>
              </w:p>
            </w:sdtContent>
          </w:sdt>
        </w:tc>
        <w:tc>
          <w:tcPr>
            <w:tcW w:w="4672" w:type="dxa"/>
            <w:gridSpan w:val="3"/>
          </w:tcPr>
          <w:p w:rsidR="007C6101" w:rsidRPr="006156A3" w:rsidRDefault="00DA245D" w:rsidP="002A7C7A">
            <w:pPr>
              <w:spacing w:line="276" w:lineRule="auto"/>
              <w:jc w:val="both"/>
              <w:rPr>
                <w:b/>
                <w:highlight w:val="yellow"/>
              </w:rPr>
            </w:pPr>
            <w:r w:rsidRPr="006156A3">
              <w:rPr>
                <w:b/>
                <w:highlight w:val="yellow"/>
              </w:rPr>
              <w:t>NA</w:t>
            </w:r>
          </w:p>
        </w:tc>
      </w:tr>
      <w:tr w:rsidR="00346695" w:rsidRPr="009509E5" w:rsidTr="00346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vMerge/>
          </w:tcPr>
          <w:p w:rsidR="00346695" w:rsidRPr="00733860" w:rsidRDefault="00346695" w:rsidP="00346695">
            <w:pPr>
              <w:widowControl/>
              <w:numPr>
                <w:ilvl w:val="0"/>
                <w:numId w:val="11"/>
              </w:numPr>
              <w:autoSpaceDE/>
              <w:autoSpaceDN/>
              <w:spacing w:after="0" w:line="276" w:lineRule="auto"/>
              <w:jc w:val="center"/>
            </w:pPr>
          </w:p>
        </w:tc>
        <w:tc>
          <w:tcPr>
            <w:tcW w:w="4536" w:type="dxa"/>
            <w:gridSpan w:val="2"/>
          </w:tcPr>
          <w:p w:rsidR="00346695" w:rsidRPr="00CB4821" w:rsidRDefault="00346695" w:rsidP="00346695">
            <w:pPr>
              <w:pStyle w:val="ListParagraph"/>
              <w:widowControl/>
              <w:numPr>
                <w:ilvl w:val="0"/>
                <w:numId w:val="11"/>
              </w:numPr>
              <w:tabs>
                <w:tab w:val="left" w:pos="497"/>
              </w:tabs>
              <w:autoSpaceDE/>
              <w:autoSpaceDN/>
              <w:spacing w:after="0" w:line="276" w:lineRule="auto"/>
              <w:ind w:left="527" w:hanging="142"/>
              <w:rPr>
                <w:b/>
              </w:rPr>
            </w:pPr>
            <w:r w:rsidRPr="00CB4821">
              <w:rPr>
                <w:b/>
              </w:rPr>
              <w:t xml:space="preserve">Indicative Prospective </w:t>
            </w:r>
            <w:r>
              <w:rPr>
                <w:b/>
              </w:rPr>
              <w:t xml:space="preserve">Estimated </w:t>
            </w:r>
            <w:r w:rsidRPr="00CB4821">
              <w:rPr>
                <w:b/>
              </w:rPr>
              <w:t>Fair Market Value</w:t>
            </w:r>
          </w:p>
        </w:tc>
        <w:tc>
          <w:tcPr>
            <w:tcW w:w="4672" w:type="dxa"/>
            <w:gridSpan w:val="3"/>
            <w:vAlign w:val="center"/>
          </w:tcPr>
          <w:p w:rsidR="00346695" w:rsidRPr="006156A3" w:rsidRDefault="00346695" w:rsidP="00346695">
            <w:pPr>
              <w:spacing w:line="276" w:lineRule="auto"/>
              <w:rPr>
                <w:b/>
                <w:highlight w:val="yellow"/>
              </w:rPr>
            </w:pPr>
            <w:r w:rsidRPr="006156A3">
              <w:rPr>
                <w:b/>
                <w:highlight w:val="yellow"/>
              </w:rPr>
              <w:t>Rs.9,45,00,000/-</w:t>
            </w:r>
          </w:p>
        </w:tc>
      </w:tr>
      <w:tr w:rsidR="00346695" w:rsidRPr="009509E5" w:rsidTr="00346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vMerge/>
          </w:tcPr>
          <w:p w:rsidR="00346695" w:rsidRPr="00733860" w:rsidRDefault="00346695" w:rsidP="00346695">
            <w:pPr>
              <w:widowControl/>
              <w:numPr>
                <w:ilvl w:val="0"/>
                <w:numId w:val="11"/>
              </w:numPr>
              <w:autoSpaceDE/>
              <w:autoSpaceDN/>
              <w:spacing w:after="0" w:line="276" w:lineRule="auto"/>
              <w:jc w:val="center"/>
            </w:pPr>
          </w:p>
        </w:tc>
        <w:tc>
          <w:tcPr>
            <w:tcW w:w="4536" w:type="dxa"/>
            <w:gridSpan w:val="2"/>
          </w:tcPr>
          <w:p w:rsidR="00346695" w:rsidRPr="00CB4821" w:rsidRDefault="00346695" w:rsidP="00346695">
            <w:pPr>
              <w:pStyle w:val="ListParagraph"/>
              <w:widowControl/>
              <w:numPr>
                <w:ilvl w:val="0"/>
                <w:numId w:val="11"/>
              </w:numPr>
              <w:tabs>
                <w:tab w:val="left" w:pos="497"/>
              </w:tabs>
              <w:autoSpaceDE/>
              <w:autoSpaceDN/>
              <w:spacing w:after="0" w:line="276" w:lineRule="auto"/>
              <w:ind w:left="527" w:hanging="142"/>
              <w:rPr>
                <w:b/>
              </w:rPr>
            </w:pPr>
            <w:r w:rsidRPr="00CB4821">
              <w:rPr>
                <w:b/>
              </w:rPr>
              <w:t>Expected Estimated Realizable Value</w:t>
            </w:r>
          </w:p>
        </w:tc>
        <w:tc>
          <w:tcPr>
            <w:tcW w:w="4672" w:type="dxa"/>
            <w:gridSpan w:val="3"/>
            <w:vAlign w:val="center"/>
          </w:tcPr>
          <w:p w:rsidR="00346695" w:rsidRPr="006156A3" w:rsidRDefault="00346695" w:rsidP="00346695">
            <w:pPr>
              <w:spacing w:line="276" w:lineRule="auto"/>
              <w:rPr>
                <w:b/>
                <w:highlight w:val="yellow"/>
              </w:rPr>
            </w:pPr>
            <w:r w:rsidRPr="006156A3">
              <w:rPr>
                <w:b/>
                <w:highlight w:val="yellow"/>
              </w:rPr>
              <w:t>Rs.8,03,25,000/-</w:t>
            </w:r>
          </w:p>
        </w:tc>
      </w:tr>
      <w:tr w:rsidR="00346695" w:rsidRPr="009509E5" w:rsidTr="00346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852" w:type="dxa"/>
            <w:gridSpan w:val="2"/>
            <w:vMerge/>
          </w:tcPr>
          <w:p w:rsidR="00346695" w:rsidRPr="00733860" w:rsidRDefault="00346695" w:rsidP="00346695">
            <w:pPr>
              <w:widowControl/>
              <w:numPr>
                <w:ilvl w:val="0"/>
                <w:numId w:val="11"/>
              </w:numPr>
              <w:autoSpaceDE/>
              <w:autoSpaceDN/>
              <w:spacing w:after="0" w:line="276" w:lineRule="auto"/>
              <w:jc w:val="center"/>
            </w:pPr>
          </w:p>
        </w:tc>
        <w:tc>
          <w:tcPr>
            <w:tcW w:w="4536" w:type="dxa"/>
            <w:gridSpan w:val="2"/>
          </w:tcPr>
          <w:sdt>
            <w:sdtPr>
              <w:rPr>
                <w:b/>
              </w:rPr>
              <w:id w:val="-408146109"/>
              <w:placeholder>
                <w:docPart w:val="37A49D35CD18487AB0DD39942EFA0420"/>
              </w:placeholder>
            </w:sdtPr>
            <w:sdtContent>
              <w:p w:rsidR="00346695" w:rsidRPr="00CB4821" w:rsidRDefault="00346695" w:rsidP="00346695">
                <w:pPr>
                  <w:pStyle w:val="ListParagraph"/>
                  <w:widowControl/>
                  <w:numPr>
                    <w:ilvl w:val="0"/>
                    <w:numId w:val="11"/>
                  </w:numPr>
                  <w:tabs>
                    <w:tab w:val="left" w:pos="497"/>
                  </w:tabs>
                  <w:autoSpaceDE/>
                  <w:autoSpaceDN/>
                  <w:spacing w:after="0" w:line="276" w:lineRule="auto"/>
                  <w:ind w:left="527" w:hanging="142"/>
                  <w:rPr>
                    <w:b/>
                  </w:rPr>
                </w:pPr>
                <w:r w:rsidRPr="00CB4821">
                  <w:rPr>
                    <w:b/>
                  </w:rPr>
                  <w:t>Expected Forced/ Distress Sale Value</w:t>
                </w:r>
              </w:p>
            </w:sdtContent>
          </w:sdt>
        </w:tc>
        <w:tc>
          <w:tcPr>
            <w:tcW w:w="4672" w:type="dxa"/>
            <w:gridSpan w:val="3"/>
            <w:vAlign w:val="center"/>
          </w:tcPr>
          <w:p w:rsidR="00346695" w:rsidRPr="006156A3" w:rsidRDefault="00346695" w:rsidP="00346695">
            <w:pPr>
              <w:spacing w:line="276" w:lineRule="auto"/>
              <w:rPr>
                <w:b/>
                <w:highlight w:val="yellow"/>
              </w:rPr>
            </w:pPr>
            <w:r w:rsidRPr="006156A3">
              <w:rPr>
                <w:b/>
                <w:highlight w:val="yellow"/>
              </w:rPr>
              <w:t>Rs.7,08,75,000/-</w:t>
            </w:r>
          </w:p>
        </w:tc>
      </w:tr>
    </w:tbl>
    <w:p w:rsidR="00843BE6" w:rsidRDefault="007D5F42" w:rsidP="008274CF">
      <w:pPr>
        <w:outlineLvl w:val="0"/>
        <w:rPr>
          <w:b/>
          <w:u w:val="single"/>
        </w:rPr>
      </w:pPr>
      <w:r>
        <w:rPr>
          <w:b/>
          <w:u w:val="single"/>
        </w:rPr>
        <w:lastRenderedPageBreak/>
        <w:br w:type="textWrapping" w:clear="all"/>
      </w:r>
    </w:p>
    <w:p w:rsidR="00EE3203" w:rsidRPr="00843BE6" w:rsidRDefault="00843BE6" w:rsidP="00843BE6">
      <w:pPr>
        <w:rPr>
          <w:b/>
        </w:rPr>
      </w:pPr>
      <w:r w:rsidRPr="00843BE6">
        <w:rPr>
          <w:b/>
        </w:rPr>
        <w:lastRenderedPageBreak/>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E3203" w:rsidTr="00EE3203">
        <w:trPr>
          <w:trHeight w:val="447"/>
        </w:trPr>
        <w:tc>
          <w:tcPr>
            <w:tcW w:w="1526" w:type="dxa"/>
            <w:shd w:val="clear" w:color="auto" w:fill="17365D" w:themeFill="text2" w:themeFillShade="BF"/>
            <w:vAlign w:val="center"/>
          </w:tcPr>
          <w:sdt>
            <w:sdtPr>
              <w:rPr>
                <w:b/>
              </w:rPr>
              <w:id w:val="693971180"/>
              <w:lock w:val="contentLocked"/>
              <w:placeholder>
                <w:docPart w:val="9C12FCD14B71437DA8470E3D0C2F304B"/>
              </w:placeholder>
            </w:sdtPr>
            <w:sdtContent>
              <w:p w:rsidR="00EE3203" w:rsidRPr="00525FC7" w:rsidRDefault="00EE3203" w:rsidP="00EE3203">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EE3203" w:rsidRPr="007D399A" w:rsidRDefault="00EE3203" w:rsidP="00F41963">
            <w:pPr>
              <w:jc w:val="center"/>
              <w:rPr>
                <w:b/>
                <w:i/>
                <w:sz w:val="16"/>
                <w:szCs w:val="16"/>
              </w:rPr>
            </w:pPr>
            <w:r>
              <w:rPr>
                <w:b/>
              </w:rPr>
              <w:t>AR</w:t>
            </w:r>
            <w:r w:rsidR="00F41963">
              <w:rPr>
                <w:b/>
              </w:rPr>
              <w:t>EA DESCRIPTION OF THE PROPERTY</w:t>
            </w:r>
          </w:p>
        </w:tc>
      </w:tr>
    </w:tbl>
    <w:p w:rsidR="00EE3203" w:rsidRDefault="00EE3203" w:rsidP="00EE3203">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EE3203" w:rsidRPr="006F6AD9" w:rsidTr="00EE3203">
        <w:trPr>
          <w:trHeight w:val="158"/>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sdt>
          <w:sdtPr>
            <w:id w:val="1606619715"/>
            <w:lock w:val="contentLocked"/>
            <w:placeholder>
              <w:docPart w:val="92FA54A486594A5B9925BE997B9107EF"/>
            </w:placeholder>
          </w:sdtPr>
          <w:sdtContent>
            <w:tc>
              <w:tcPr>
                <w:tcW w:w="3091" w:type="dxa"/>
                <w:shd w:val="clear" w:color="auto" w:fill="auto"/>
                <w:vAlign w:val="center"/>
              </w:tcPr>
              <w:p w:rsidR="00EE3203" w:rsidRPr="00211A14" w:rsidRDefault="00EE3203" w:rsidP="00EE3203">
                <w:pPr>
                  <w:tabs>
                    <w:tab w:val="left" w:pos="360"/>
                  </w:tabs>
                  <w:spacing w:line="276" w:lineRule="auto"/>
                </w:pPr>
                <w:r w:rsidRPr="00211A14">
                  <w:t>Land Area</w:t>
                </w:r>
              </w:p>
            </w:tc>
          </w:sdtContent>
        </w:sdt>
        <w:tc>
          <w:tcPr>
            <w:tcW w:w="7560" w:type="dxa"/>
            <w:gridSpan w:val="2"/>
            <w:shd w:val="clear" w:color="auto" w:fill="auto"/>
            <w:vAlign w:val="center"/>
          </w:tcPr>
          <w:p w:rsidR="00EE3203" w:rsidRPr="004028A5" w:rsidRDefault="00DA245D" w:rsidP="00DA245D">
            <w:pPr>
              <w:tabs>
                <w:tab w:val="left" w:pos="360"/>
              </w:tabs>
              <w:spacing w:line="276" w:lineRule="auto"/>
            </w:pPr>
            <w:r>
              <w:t xml:space="preserve">13493.60 </w:t>
            </w:r>
            <w:sdt>
              <w:sdtPr>
                <w:id w:val="14720248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DA245D">
                  <w:t>sq.yds</w:t>
                </w:r>
              </w:sdtContent>
            </w:sdt>
            <w:r w:rsidR="007A4B23">
              <w:t xml:space="preserve">/ 1.12 </w:t>
            </w:r>
            <w:sdt>
              <w:sdtPr>
                <w:id w:val="-5399025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A4B23">
                  <w:t>hectares</w:t>
                </w:r>
              </w:sdtContent>
            </w:sdt>
          </w:p>
        </w:tc>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815790373"/>
              <w:lock w:val="contentLocked"/>
              <w:placeholder>
                <w:docPart w:val="92FA54A486594A5B9925BE997B9107EF"/>
              </w:placeholder>
            </w:sdtPr>
            <w:sdtContent>
              <w:p w:rsidR="00EE3203" w:rsidRPr="0091125D" w:rsidRDefault="00EE3203" w:rsidP="00EE3203">
                <w:r w:rsidRPr="0091125D">
                  <w:rPr>
                    <w:szCs w:val="20"/>
                  </w:rPr>
                  <w:t>Area adopted on the basis of</w:t>
                </w:r>
              </w:p>
            </w:sdtContent>
          </w:sdt>
        </w:tc>
        <w:tc>
          <w:tcPr>
            <w:tcW w:w="7560" w:type="dxa"/>
            <w:gridSpan w:val="2"/>
            <w:shd w:val="clear" w:color="auto" w:fill="auto"/>
          </w:tcPr>
          <w:p w:rsidR="00EE3203" w:rsidRPr="0091125D" w:rsidRDefault="006156A3" w:rsidP="00EE3203">
            <w:pPr>
              <w:rPr>
                <w:b/>
              </w:rPr>
            </w:pPr>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EE3203">
                  <w:rPr>
                    <w:szCs w:val="20"/>
                  </w:rPr>
                  <w:t>Property documents only since site measurement couldn't be carried out</w:t>
                </w:r>
              </w:sdtContent>
            </w:sdt>
            <w:r w:rsidR="00DA245D">
              <w:rPr>
                <w:szCs w:val="20"/>
              </w:rPr>
              <w:t xml:space="preserve"> due to large &amp; irregular shape of the property.</w:t>
            </w:r>
          </w:p>
        </w:tc>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1446502108"/>
              <w:lock w:val="contentLocked"/>
              <w:placeholder>
                <w:docPart w:val="92FA54A486594A5B9925BE997B9107EF"/>
              </w:placeholder>
            </w:sdt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EE3203" w:rsidP="00EE3203">
            <w:pPr>
              <w:rPr>
                <w:szCs w:val="20"/>
              </w:rPr>
            </w:pPr>
            <w:r>
              <w:rPr>
                <w:szCs w:val="20"/>
              </w:rPr>
              <w:t>NA</w:t>
            </w:r>
          </w:p>
        </w:tc>
      </w:tr>
      <w:tr w:rsidR="00EE3203" w:rsidRPr="006F6AD9" w:rsidTr="00EE3203">
        <w:trPr>
          <w:trHeight w:val="332"/>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426468462"/>
              <w:lock w:val="contentLocked"/>
              <w:placeholder>
                <w:docPart w:val="92FA54A486594A5B9925BE997B9107EF"/>
              </w:placeholder>
            </w:sdtPr>
            <w:sdtContent>
              <w:p w:rsidR="00EE3203" w:rsidRPr="00211A14" w:rsidRDefault="00EE3203" w:rsidP="00EE3203">
                <w:pPr>
                  <w:tabs>
                    <w:tab w:val="left" w:pos="360"/>
                  </w:tabs>
                  <w:spacing w:line="276" w:lineRule="auto"/>
                </w:pPr>
                <w:r w:rsidRPr="00211A14">
                  <w:t>Ground Coverage Area</w:t>
                </w:r>
              </w:p>
            </w:sdtContent>
          </w:sdt>
        </w:tc>
        <w:tc>
          <w:tcPr>
            <w:tcW w:w="2313" w:type="dxa"/>
            <w:shd w:val="clear" w:color="auto" w:fill="auto"/>
            <w:vAlign w:val="center"/>
          </w:tcPr>
          <w:sdt>
            <w:sdtPr>
              <w:id w:val="-208954751"/>
              <w:lock w:val="contentLocked"/>
              <w:placeholder>
                <w:docPart w:val="92FA54A486594A5B9925BE997B9107EF"/>
              </w:placeholder>
            </w:sdtPr>
            <w:sdtEndPr>
              <w:rPr>
                <w:sz w:val="20"/>
              </w:rPr>
            </w:sdtEndPr>
            <w:sdtContent>
              <w:p w:rsidR="00EE3203" w:rsidRDefault="00EE3203" w:rsidP="00EE3203">
                <w:pPr>
                  <w:tabs>
                    <w:tab w:val="left" w:pos="360"/>
                  </w:tabs>
                  <w:spacing w:line="276" w:lineRule="auto"/>
                </w:pPr>
                <w:r w:rsidRPr="006F6AD9">
                  <w:t xml:space="preserve">Permissible </w:t>
                </w:r>
              </w:p>
              <w:p w:rsidR="00EE3203" w:rsidRPr="006F6AD9" w:rsidRDefault="00EE3203" w:rsidP="00EE3203">
                <w:pPr>
                  <w:tabs>
                    <w:tab w:val="left" w:pos="360"/>
                  </w:tabs>
                  <w:spacing w:line="276" w:lineRule="auto"/>
                </w:pPr>
                <w:r w:rsidRPr="00211A14">
                  <w:rPr>
                    <w:sz w:val="20"/>
                  </w:rPr>
                  <w:t>(</w:t>
                </w:r>
                <w:r>
                  <w:rPr>
                    <w:sz w:val="20"/>
                  </w:rPr>
                  <w:t>x</w:t>
                </w:r>
                <w:r w:rsidRPr="00211A14">
                  <w:rPr>
                    <w:sz w:val="20"/>
                  </w:rPr>
                  <w:t>%</w:t>
                </w:r>
                <w:r>
                  <w:rPr>
                    <w:sz w:val="20"/>
                  </w:rPr>
                  <w:t xml:space="preserve"> of Plot </w:t>
                </w:r>
                <w:r w:rsidRPr="00211A14">
                  <w:rPr>
                    <w:sz w:val="20"/>
                  </w:rPr>
                  <w:t>area)</w:t>
                </w:r>
              </w:p>
            </w:sdtContent>
          </w:sdt>
        </w:tc>
        <w:tc>
          <w:tcPr>
            <w:tcW w:w="5247" w:type="dxa"/>
            <w:shd w:val="clear" w:color="auto" w:fill="auto"/>
          </w:tcPr>
          <w:p w:rsidR="00EE3203" w:rsidRPr="006F6AD9" w:rsidRDefault="00EE3203" w:rsidP="00EE3203">
            <w:pPr>
              <w:tabs>
                <w:tab w:val="left" w:pos="360"/>
              </w:tabs>
              <w:spacing w:line="276" w:lineRule="auto"/>
            </w:pPr>
            <w:r>
              <w:t>No information available to us</w:t>
            </w:r>
          </w:p>
        </w:tc>
      </w:tr>
      <w:tr w:rsidR="00EE3203" w:rsidRPr="006F6AD9" w:rsidTr="00EE3203">
        <w:trPr>
          <w:trHeight w:val="157"/>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shd w:val="clear" w:color="auto" w:fill="auto"/>
            <w:vAlign w:val="center"/>
          </w:tcPr>
          <w:p w:rsidR="00EE3203" w:rsidRPr="006F6AD9" w:rsidRDefault="00EE3203" w:rsidP="00EE3203">
            <w:pPr>
              <w:tabs>
                <w:tab w:val="left" w:pos="360"/>
              </w:tabs>
              <w:spacing w:line="276" w:lineRule="auto"/>
            </w:pPr>
          </w:p>
        </w:tc>
        <w:tc>
          <w:tcPr>
            <w:tcW w:w="2313" w:type="dxa"/>
            <w:shd w:val="clear" w:color="auto" w:fill="auto"/>
            <w:vAlign w:val="center"/>
          </w:tcPr>
          <w:sdt>
            <w:sdtPr>
              <w:id w:val="-2016150212"/>
              <w:lock w:val="contentLocked"/>
            </w:sdtPr>
            <w:sdtEndPr>
              <w:rPr>
                <w:sz w:val="20"/>
              </w:rPr>
            </w:sdtEndPr>
            <w:sdtContent>
              <w:p w:rsidR="00EE3203" w:rsidRPr="006F6AD9" w:rsidRDefault="00EE3203" w:rsidP="00EE3203">
                <w:pPr>
                  <w:tabs>
                    <w:tab w:val="left" w:pos="360"/>
                  </w:tabs>
                  <w:spacing w:line="276" w:lineRule="auto"/>
                </w:pPr>
                <w:r w:rsidRPr="006F6AD9">
                  <w:t>Propose</w:t>
                </w:r>
                <w:r>
                  <w:t>d (</w:t>
                </w:r>
                <w:r>
                  <w:rPr>
                    <w:sz w:val="20"/>
                  </w:rPr>
                  <w:t>x</w:t>
                </w:r>
                <w:r w:rsidRPr="00211A14">
                  <w:rPr>
                    <w:sz w:val="20"/>
                  </w:rPr>
                  <w:t>%)</w:t>
                </w:r>
              </w:p>
            </w:sdtContent>
          </w:sdt>
        </w:tc>
        <w:tc>
          <w:tcPr>
            <w:tcW w:w="5247" w:type="dxa"/>
            <w:shd w:val="clear" w:color="auto" w:fill="auto"/>
          </w:tcPr>
          <w:p w:rsidR="00EE3203" w:rsidRDefault="00EE3203" w:rsidP="00EE3203">
            <w:r w:rsidRPr="008B5946">
              <w:t xml:space="preserve">No information available to us </w:t>
            </w:r>
          </w:p>
        </w:tc>
      </w:tr>
      <w:tr w:rsidR="00EE3203" w:rsidRPr="006F6AD9" w:rsidTr="00EE3203">
        <w:trPr>
          <w:trHeight w:val="315"/>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301430578"/>
              <w:lock w:val="contentLocked"/>
            </w:sdt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EE3203" w:rsidP="00EE3203">
            <w:r w:rsidRPr="008B5946">
              <w:t xml:space="preserve">No information available to us </w:t>
            </w:r>
          </w:p>
        </w:tc>
      </w:tr>
      <w:tr w:rsidR="00EE3203" w:rsidRPr="006F6AD9" w:rsidTr="00EE3203">
        <w:trPr>
          <w:trHeight w:val="84"/>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75515609"/>
              <w:lock w:val="contentLocked"/>
            </w:sdtPr>
            <w:sdtContent>
              <w:p w:rsidR="00EE3203" w:rsidRPr="006F6AD9" w:rsidRDefault="00EE3203" w:rsidP="00EE3203">
                <w:pPr>
                  <w:tabs>
                    <w:tab w:val="left" w:pos="360"/>
                  </w:tabs>
                  <w:spacing w:line="276" w:lineRule="auto"/>
                  <w:rPr>
                    <w:b/>
                  </w:rPr>
                </w:pPr>
                <w:r w:rsidRPr="006F6AD9">
                  <w:t>FAR</w:t>
                </w:r>
              </w:p>
            </w:sdtContent>
          </w:sdt>
        </w:tc>
        <w:tc>
          <w:tcPr>
            <w:tcW w:w="2313" w:type="dxa"/>
            <w:shd w:val="clear" w:color="auto" w:fill="auto"/>
            <w:vAlign w:val="center"/>
          </w:tcPr>
          <w:sdt>
            <w:sdtPr>
              <w:id w:val="2007712869"/>
              <w:lock w:val="contentLocked"/>
            </w:sdtPr>
            <w:sdtContent>
              <w:p w:rsidR="00EE3203" w:rsidRPr="006F6AD9" w:rsidRDefault="00EE3203" w:rsidP="00EE3203">
                <w:pPr>
                  <w:tabs>
                    <w:tab w:val="left" w:pos="360"/>
                  </w:tabs>
                  <w:spacing w:line="276" w:lineRule="auto"/>
                </w:pPr>
                <w:r w:rsidRPr="006F6AD9">
                  <w:t xml:space="preserve">Permissible </w:t>
                </w:r>
              </w:p>
            </w:sdtContent>
          </w:sdt>
        </w:tc>
        <w:tc>
          <w:tcPr>
            <w:tcW w:w="5247" w:type="dxa"/>
            <w:shd w:val="clear" w:color="auto" w:fill="auto"/>
          </w:tcPr>
          <w:p w:rsidR="00EE3203" w:rsidRDefault="00EE3203" w:rsidP="00EE3203">
            <w:r w:rsidRPr="00927543">
              <w:t xml:space="preserve">No information available to us </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2009485263"/>
              <w:lock w:val="contentLocked"/>
            </w:sdtPr>
            <w:sdtEndPr>
              <w:rPr>
                <w:sz w:val="20"/>
              </w:rPr>
            </w:sdtEndPr>
            <w:sdtContent>
              <w:p w:rsidR="00EE3203" w:rsidRPr="006F6AD9" w:rsidRDefault="00EE3203" w:rsidP="00EE3203">
                <w:pPr>
                  <w:tabs>
                    <w:tab w:val="left" w:pos="360"/>
                  </w:tabs>
                  <w:spacing w:line="276" w:lineRule="auto"/>
                </w:pPr>
                <w:r w:rsidRPr="006F6AD9">
                  <w:t>Proposed</w:t>
                </w:r>
                <w:r>
                  <w:t xml:space="preserve"> </w:t>
                </w:r>
                <w:r w:rsidRPr="00211A14">
                  <w:rPr>
                    <w:sz w:val="20"/>
                  </w:rPr>
                  <w:t>(</w:t>
                </w:r>
                <w:r>
                  <w:rPr>
                    <w:sz w:val="20"/>
                  </w:rPr>
                  <w:t>x</w:t>
                </w:r>
                <w:r w:rsidRPr="00211A14">
                  <w:rPr>
                    <w:sz w:val="20"/>
                  </w:rPr>
                  <w:t>%)</w:t>
                </w:r>
              </w:p>
            </w:sdtContent>
          </w:sdt>
        </w:tc>
        <w:tc>
          <w:tcPr>
            <w:tcW w:w="5247" w:type="dxa"/>
            <w:shd w:val="clear" w:color="auto" w:fill="auto"/>
          </w:tcPr>
          <w:p w:rsidR="00EE3203" w:rsidRDefault="00EE3203" w:rsidP="00EE3203">
            <w:r w:rsidRPr="00927543">
              <w:t xml:space="preserve">No information available to us </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901797642"/>
              <w:lock w:val="contentLocked"/>
            </w:sdt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EE3203" w:rsidP="00EE3203">
            <w:r w:rsidRPr="00927543">
              <w:t xml:space="preserve">No information available to us </w:t>
            </w:r>
          </w:p>
        </w:tc>
      </w:tr>
      <w:tr w:rsidR="00EE3203" w:rsidRPr="006F6AD9" w:rsidTr="00EE3203">
        <w:trPr>
          <w:trHeight w:val="531"/>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sdt>
            <w:sdtPr>
              <w:id w:val="2129503354"/>
              <w:lock w:val="contentLocked"/>
              <w:placeholder>
                <w:docPart w:val="92FA54A486594A5B9925BE997B9107EF"/>
              </w:placeholder>
            </w:sdtPr>
            <w:sdtEndPr>
              <w:rPr>
                <w:rStyle w:val="Emphasis"/>
                <w:b/>
                <w:bCs/>
                <w:color w:val="000000"/>
                <w:sz w:val="16"/>
              </w:rPr>
            </w:sdtEndPr>
            <w:sdtContent>
              <w:p w:rsidR="00EE3203" w:rsidRDefault="00EE3203" w:rsidP="00EE3203">
                <w:pPr>
                  <w:tabs>
                    <w:tab w:val="left" w:pos="360"/>
                  </w:tabs>
                  <w:spacing w:line="276" w:lineRule="auto"/>
                </w:pPr>
                <w:r>
                  <w:t xml:space="preserve">Constructed </w:t>
                </w:r>
                <w:r w:rsidRPr="006F6AD9">
                  <w:t>Area</w:t>
                </w:r>
                <w:r>
                  <w:t xml:space="preserve"> considered for Valuation</w:t>
                </w:r>
              </w:p>
              <w:p w:rsidR="00EE3203" w:rsidRPr="00F11559" w:rsidRDefault="00EE3203" w:rsidP="00EE3203">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sdtContent>
          </w:sdt>
        </w:tc>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EE3203" w:rsidRPr="00211A14" w:rsidRDefault="00EE3203" w:rsidP="00EE3203">
                <w:pPr>
                  <w:tabs>
                    <w:tab w:val="left" w:pos="360"/>
                  </w:tabs>
                  <w:spacing w:line="276" w:lineRule="auto"/>
                </w:pPr>
                <w:r>
                  <w:rPr>
                    <w:b/>
                    <w:bCs/>
                  </w:rPr>
                  <w:t>Covered Area</w:t>
                </w:r>
              </w:p>
            </w:tc>
          </w:sdtContent>
        </w:sdt>
        <w:tc>
          <w:tcPr>
            <w:tcW w:w="5247" w:type="dxa"/>
            <w:shd w:val="clear" w:color="auto" w:fill="auto"/>
            <w:vAlign w:val="center"/>
          </w:tcPr>
          <w:p w:rsidR="00EE3203" w:rsidRPr="00FB76B6" w:rsidRDefault="006156A3" w:rsidP="00EE3203">
            <w:pPr>
              <w:tabs>
                <w:tab w:val="left" w:pos="360"/>
              </w:tabs>
              <w:spacing w:line="276" w:lineRule="auto"/>
            </w:pPr>
            <w:sdt>
              <w:sdtPr>
                <w:rPr>
                  <w:sz w:val="20"/>
                </w:rPr>
                <w:id w:val="-12290682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A245D">
                  <w:rPr>
                    <w:sz w:val="20"/>
                  </w:rPr>
                  <w:t>NA</w:t>
                </w:r>
              </w:sdtContent>
            </w:sdt>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50008112"/>
              <w:lock w:val="contentLocked"/>
              <w:placeholder>
                <w:docPart w:val="92FA54A486594A5B9925BE997B9107EF"/>
              </w:placeholder>
            </w:sdtPr>
            <w:sdtContent>
              <w:p w:rsidR="00EE3203" w:rsidRPr="0091125D" w:rsidRDefault="00EE3203" w:rsidP="00EE3203">
                <w:r w:rsidRPr="0091125D">
                  <w:rPr>
                    <w:szCs w:val="20"/>
                  </w:rPr>
                  <w:t>Area adopted on the basis of</w:t>
                </w:r>
              </w:p>
            </w:sdtContent>
          </w:sdt>
        </w:tc>
        <w:tc>
          <w:tcPr>
            <w:tcW w:w="7560" w:type="dxa"/>
            <w:gridSpan w:val="2"/>
            <w:shd w:val="clear" w:color="auto" w:fill="auto"/>
          </w:tcPr>
          <w:p w:rsidR="00EE3203" w:rsidRPr="0091125D" w:rsidRDefault="00DA245D" w:rsidP="00EE3203">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szCs w:val="20"/>
                  </w:rPr>
                  <w:t xml:space="preserve">     </w:t>
                </w:r>
              </w:sdtContent>
            </w:sdt>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1153066599"/>
              <w:lock w:val="contentLocked"/>
              <w:placeholder>
                <w:docPart w:val="92FA54A486594A5B9925BE997B9107EF"/>
              </w:placeholder>
            </w:sdt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EE3203" w:rsidP="00EE3203">
            <w:pPr>
              <w:jc w:val="both"/>
              <w:rPr>
                <w:szCs w:val="20"/>
              </w:rPr>
            </w:pPr>
            <w:r>
              <w:rPr>
                <w:szCs w:val="20"/>
              </w:rPr>
              <w:t>NA</w:t>
            </w:r>
          </w:p>
        </w:tc>
      </w:tr>
    </w:tbl>
    <w:p w:rsidR="00EE3203" w:rsidRDefault="00EE3203" w:rsidP="00EE3203">
      <w:pPr>
        <w:ind w:hanging="851"/>
        <w:outlineLvl w:val="0"/>
      </w:pPr>
    </w:p>
    <w:sdt>
      <w:sdtPr>
        <w:rPr>
          <w:b/>
          <w:i/>
          <w:sz w:val="20"/>
          <w:szCs w:val="20"/>
        </w:rPr>
        <w:id w:val="-852796825"/>
        <w:placeholder>
          <w:docPart w:val="92FA54A486594A5B9925BE997B9107EF"/>
        </w:placeholder>
      </w:sdtPr>
      <w:sdtEndPr>
        <w:rPr>
          <w:b w:val="0"/>
          <w:i w:val="0"/>
          <w:sz w:val="22"/>
          <w:szCs w:val="22"/>
        </w:rPr>
      </w:sdtEndPr>
      <w:sdtContent>
        <w:p w:rsidR="00EE3203" w:rsidRDefault="00EE3203" w:rsidP="00EE3203">
          <w:pPr>
            <w:jc w:val="both"/>
            <w:outlineLvl w:val="0"/>
            <w:rPr>
              <w:i/>
              <w:sz w:val="20"/>
              <w:szCs w:val="20"/>
            </w:rPr>
          </w:pPr>
          <w:r w:rsidRPr="005E293A">
            <w:rPr>
              <w:b/>
              <w:i/>
              <w:sz w:val="20"/>
              <w:szCs w:val="20"/>
            </w:rPr>
            <w:t>Note:</w:t>
          </w:r>
        </w:p>
        <w:p w:rsidR="00EE3203" w:rsidRPr="00A01DE6" w:rsidRDefault="00EE3203" w:rsidP="00283B8B">
          <w:pPr>
            <w:pStyle w:val="ListParagraph"/>
            <w:widowControl/>
            <w:numPr>
              <w:ilvl w:val="0"/>
              <w:numId w:val="20"/>
            </w:numPr>
            <w:autoSpaceDE/>
            <w:autoSpaceDN/>
            <w:spacing w:after="0" w:line="240" w:lineRule="auto"/>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EE3203" w:rsidRPr="00A01DE6" w:rsidRDefault="00EE3203" w:rsidP="00EE3203">
          <w:pPr>
            <w:pStyle w:val="ListParagraph"/>
            <w:ind w:left="0"/>
            <w:jc w:val="both"/>
            <w:outlineLvl w:val="0"/>
            <w:rPr>
              <w:b/>
              <w:i/>
              <w:u w:val="single"/>
            </w:rPr>
          </w:pPr>
        </w:p>
        <w:p w:rsidR="00EE3203" w:rsidRPr="00A01DE6" w:rsidRDefault="00EE3203" w:rsidP="00283B8B">
          <w:pPr>
            <w:pStyle w:val="ListParagraph"/>
            <w:widowControl/>
            <w:numPr>
              <w:ilvl w:val="0"/>
              <w:numId w:val="20"/>
            </w:numPr>
            <w:autoSpaceDE/>
            <w:autoSpaceDN/>
            <w:spacing w:after="0" w:line="240" w:lineRule="auto"/>
            <w:jc w:val="both"/>
            <w:outlineLvl w:val="0"/>
            <w:rPr>
              <w:b/>
              <w:i/>
              <w:u w:val="single"/>
            </w:rPr>
          </w:pPr>
          <w:r w:rsidRPr="00A01DE6">
            <w:rPr>
              <w:i/>
              <w:sz w:val="20"/>
              <w:szCs w:val="20"/>
            </w:rPr>
            <w:t>Verification of the area measurement of the property is done based on sample random checking only.</w:t>
          </w:r>
        </w:p>
        <w:p w:rsidR="00EE3203" w:rsidRPr="00A01DE6" w:rsidRDefault="00EE3203" w:rsidP="00EE3203">
          <w:pPr>
            <w:pStyle w:val="ListParagraph"/>
            <w:ind w:left="0"/>
            <w:jc w:val="both"/>
            <w:outlineLvl w:val="0"/>
            <w:rPr>
              <w:b/>
              <w:i/>
              <w:u w:val="single"/>
            </w:rPr>
          </w:pPr>
        </w:p>
        <w:p w:rsidR="00EE3203" w:rsidRPr="00A01DE6" w:rsidRDefault="00EE3203" w:rsidP="00283B8B">
          <w:pPr>
            <w:pStyle w:val="ListParagraph"/>
            <w:widowControl/>
            <w:numPr>
              <w:ilvl w:val="0"/>
              <w:numId w:val="20"/>
            </w:numPr>
            <w:autoSpaceDE/>
            <w:autoSpaceDN/>
            <w:spacing w:after="0" w:line="240" w:lineRule="auto"/>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which has been relied upon.</w:t>
          </w:r>
        </w:p>
        <w:p w:rsidR="00EE3203" w:rsidRPr="00A01DE6" w:rsidRDefault="00EE3203" w:rsidP="00EE3203">
          <w:pPr>
            <w:pStyle w:val="ListParagraph"/>
            <w:ind w:left="0"/>
          </w:pPr>
        </w:p>
        <w:p w:rsidR="00EE3203" w:rsidRPr="00A01DE6" w:rsidRDefault="00EE3203" w:rsidP="00283B8B">
          <w:pPr>
            <w:pStyle w:val="ListParagraph"/>
            <w:widowControl/>
            <w:numPr>
              <w:ilvl w:val="0"/>
              <w:numId w:val="20"/>
            </w:numPr>
            <w:autoSpaceDE/>
            <w:autoSpaceDN/>
            <w:spacing w:after="0" w:line="240" w:lineRule="auto"/>
            <w:jc w:val="both"/>
            <w:outlineLvl w:val="0"/>
            <w:rPr>
              <w:i/>
              <w:sz w:val="20"/>
              <w:szCs w:val="20"/>
            </w:rPr>
          </w:pPr>
          <w:r w:rsidRPr="00A01DE6">
            <w:rPr>
              <w:i/>
              <w:sz w:val="20"/>
              <w:szCs w:val="20"/>
            </w:rPr>
            <w:t>Drawing Map, design &amp; detailed estimation of the property/ building is out of scope of the Valuation services.</w:t>
          </w:r>
        </w:p>
      </w:sdtContent>
    </w:sdt>
    <w:p w:rsidR="00EE3203" w:rsidRDefault="00EE3203" w:rsidP="00EE3203">
      <w:r>
        <w:br w:type="page"/>
      </w:r>
    </w:p>
    <w:tbl>
      <w:tblPr>
        <w:tblStyle w:val="TableGrid"/>
        <w:tblW w:w="0" w:type="auto"/>
        <w:jc w:val="center"/>
        <w:tblLook w:val="04A0" w:firstRow="1" w:lastRow="0" w:firstColumn="1" w:lastColumn="0" w:noHBand="0" w:noVBand="1"/>
      </w:tblPr>
      <w:tblGrid>
        <w:gridCol w:w="1526"/>
        <w:gridCol w:w="7899"/>
      </w:tblGrid>
      <w:tr w:rsidR="00EE3203" w:rsidTr="00EE3203">
        <w:trPr>
          <w:trHeight w:val="447"/>
          <w:jc w:val="center"/>
        </w:trPr>
        <w:tc>
          <w:tcPr>
            <w:tcW w:w="1526" w:type="dxa"/>
            <w:shd w:val="clear" w:color="auto" w:fill="17365D" w:themeFill="text2" w:themeFillShade="BF"/>
            <w:vAlign w:val="center"/>
          </w:tcPr>
          <w:sdt>
            <w:sdtPr>
              <w:rPr>
                <w:b/>
              </w:rPr>
              <w:id w:val="-1675556277"/>
              <w:lock w:val="contentLocked"/>
              <w:placeholder>
                <w:docPart w:val="9C12FCD14B71437DA8470E3D0C2F304B"/>
              </w:placeholder>
            </w:sdtPr>
            <w:sdtContent>
              <w:p w:rsidR="00EE3203" w:rsidRPr="00525FC7" w:rsidRDefault="00EE3203" w:rsidP="00EE3203">
                <w:pPr>
                  <w:jc w:val="center"/>
                  <w:rPr>
                    <w:b/>
                    <w:i/>
                    <w:sz w:val="16"/>
                    <w:szCs w:val="16"/>
                  </w:rPr>
                </w:pPr>
                <w:r w:rsidRPr="00525FC7">
                  <w:rPr>
                    <w:b/>
                  </w:rPr>
                  <w:t>PART</w:t>
                </w:r>
                <w:r>
                  <w:rPr>
                    <w:b/>
                  </w:rPr>
                  <w:t xml:space="preserve"> C</w:t>
                </w:r>
              </w:p>
            </w:sdtContent>
          </w:sdt>
        </w:tc>
        <w:tc>
          <w:tcPr>
            <w:tcW w:w="7899" w:type="dxa"/>
            <w:shd w:val="clear" w:color="auto" w:fill="DBE5F1" w:themeFill="accent1" w:themeFillTint="33"/>
            <w:vAlign w:val="center"/>
          </w:tcPr>
          <w:p w:rsidR="00EE3203" w:rsidRPr="007D399A" w:rsidRDefault="00EE3203" w:rsidP="007B03E3">
            <w:pPr>
              <w:jc w:val="center"/>
              <w:rPr>
                <w:b/>
                <w:i/>
                <w:sz w:val="16"/>
                <w:szCs w:val="16"/>
              </w:rPr>
            </w:pPr>
            <w:r>
              <w:rPr>
                <w:b/>
              </w:rPr>
              <w:t>VALUAT</w:t>
            </w:r>
            <w:r w:rsidR="007B03E3">
              <w:rPr>
                <w:b/>
              </w:rPr>
              <w:t>ION ASSESSMENT OF THE PROPERTY</w:t>
            </w:r>
          </w:p>
        </w:tc>
      </w:tr>
    </w:tbl>
    <w:p w:rsidR="00EE3203" w:rsidRDefault="00EE3203" w:rsidP="00EE3203">
      <w:pPr>
        <w:outlineLvl w:val="0"/>
        <w:rPr>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E3203" w:rsidRPr="004010FA" w:rsidTr="00EE3203">
        <w:trPr>
          <w:trHeight w:val="302"/>
          <w:jc w:val="center"/>
        </w:trPr>
        <w:tc>
          <w:tcPr>
            <w:tcW w:w="970" w:type="dxa"/>
            <w:shd w:val="clear" w:color="auto" w:fill="C6D9F1" w:themeFill="text2" w:themeFillTint="33"/>
          </w:tcPr>
          <w:p w:rsidR="00EE3203" w:rsidRPr="0007134D" w:rsidRDefault="00EE3203" w:rsidP="00283B8B">
            <w:pPr>
              <w:pStyle w:val="ListParagraph"/>
              <w:numPr>
                <w:ilvl w:val="0"/>
                <w:numId w:val="16"/>
              </w:numPr>
              <w:spacing w:line="276" w:lineRule="auto"/>
              <w:contextualSpacing/>
              <w:rPr>
                <w:szCs w:val="20"/>
              </w:rPr>
            </w:pPr>
          </w:p>
        </w:tc>
        <w:tc>
          <w:tcPr>
            <w:tcW w:w="10463" w:type="dxa"/>
            <w:gridSpan w:val="10"/>
            <w:shd w:val="clear" w:color="auto" w:fill="C6D9F1" w:themeFill="text2" w:themeFillTint="33"/>
          </w:tcPr>
          <w:sdt>
            <w:sdtPr>
              <w:rPr>
                <w:b/>
                <w:szCs w:val="20"/>
              </w:rPr>
              <w:id w:val="1912275894"/>
              <w:lock w:val="contentLocked"/>
              <w:placeholder>
                <w:docPart w:val="9C12FCD14B71437DA8470E3D0C2F304B"/>
              </w:placeholder>
            </w:sdtPr>
            <w:sdtContent>
              <w:p w:rsidR="00EE3203" w:rsidRPr="009F3748" w:rsidRDefault="00EE3203" w:rsidP="00EE3203">
                <w:pPr>
                  <w:spacing w:line="276" w:lineRule="auto"/>
                  <w:jc w:val="center"/>
                  <w:rPr>
                    <w:b/>
                    <w:szCs w:val="20"/>
                  </w:rPr>
                </w:pPr>
                <w:r w:rsidRPr="009F3748">
                  <w:rPr>
                    <w:b/>
                    <w:szCs w:val="20"/>
                  </w:rPr>
                  <w:t>ASSESSMEN</w:t>
                </w:r>
                <w:r>
                  <w:rPr>
                    <w:b/>
                    <w:szCs w:val="20"/>
                  </w:rPr>
                  <w:t>T FACTO</w:t>
                </w:r>
                <w:r w:rsidRPr="009F3748">
                  <w:rPr>
                    <w:b/>
                    <w:szCs w:val="20"/>
                  </w:rPr>
                  <w:t>RS</w:t>
                </w:r>
              </w:p>
            </w:sdtContent>
          </w:sdt>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2140860084"/>
              <w:lock w:val="contentLocked"/>
              <w:placeholder>
                <w:docPart w:val="92FA54A486594A5B9925BE997B9107EF"/>
              </w:placeholder>
            </w:sdtPr>
            <w:sdtContent>
              <w:p w:rsidR="00EE3203" w:rsidRPr="005D0950" w:rsidRDefault="00EE3203" w:rsidP="00EE3203">
                <w:pPr>
                  <w:spacing w:line="276" w:lineRule="auto"/>
                </w:pPr>
                <w:r w:rsidRPr="002052D3">
                  <w:t>Valuation Type</w:t>
                </w:r>
              </w:p>
            </w:sdtContent>
          </w:sdt>
        </w:tc>
        <w:sdt>
          <w:sdt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rsidR="00EE3203" w:rsidRPr="002052D3" w:rsidRDefault="007A4B23" w:rsidP="00EE3203">
                <w:pPr>
                  <w:spacing w:line="276" w:lineRule="auto"/>
                </w:pPr>
                <w:r>
                  <w:t>Valuation of Vacant Land</w:t>
                </w:r>
              </w:p>
            </w:tc>
          </w:sdtContent>
        </w:sdt>
        <w:tc>
          <w:tcPr>
            <w:tcW w:w="3118" w:type="dxa"/>
            <w:gridSpan w:val="2"/>
          </w:tcPr>
          <w:p w:rsidR="00EE3203" w:rsidRPr="002052D3" w:rsidRDefault="00AB7005" w:rsidP="00EE3203">
            <w:pPr>
              <w:spacing w:line="276" w:lineRule="auto"/>
              <w:jc w:val="both"/>
            </w:pPr>
            <w:r w:rsidRPr="00AB7005">
              <w:t xml:space="preserve">Vacant Land Value </w:t>
            </w:r>
            <w:sdt>
              <w:sdt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sidRPr="00AB7005">
                  <w:t xml:space="preserve">     </w:t>
                </w:r>
              </w:sdtContent>
            </w:sdt>
          </w:p>
        </w:tc>
      </w:tr>
      <w:tr w:rsidR="00EE3203" w:rsidRPr="004010FA" w:rsidTr="00EE3203">
        <w:trPr>
          <w:trHeight w:val="60"/>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1533494720"/>
              <w:lock w:val="contentLocked"/>
              <w:placeholder>
                <w:docPart w:val="92FA54A486594A5B9925BE997B9107EF"/>
              </w:placeholder>
            </w:sdtPr>
            <w:sdtContent>
              <w:p w:rsidR="00EE3203" w:rsidRPr="002052D3" w:rsidRDefault="00EE3203" w:rsidP="00EE3203">
                <w:pPr>
                  <w:spacing w:line="276" w:lineRule="auto"/>
                </w:pPr>
                <w:r w:rsidRPr="002052D3">
                  <w:t>Scope of the Valuation</w:t>
                </w:r>
              </w:p>
            </w:sdtContent>
          </w:sdt>
        </w:tc>
        <w:sdt>
          <w:sdtPr>
            <w:id w:val="-913709277"/>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E3203" w:rsidRPr="002052D3" w:rsidRDefault="00EE3203" w:rsidP="00EE3203">
                <w:pPr>
                  <w:spacing w:line="276" w:lineRule="auto"/>
                  <w:jc w:val="both"/>
                </w:pPr>
                <w:r>
                  <w:t>Non binding opinion on the assessment of Plain Asset Valuation of the property is done for the property found as per the information given in the documents and/ or confirmed by the owner/ owner representative.</w:t>
                </w:r>
              </w:p>
            </w:tc>
          </w:sdtContent>
        </w:sdt>
      </w:tr>
      <w:tr w:rsidR="00EE3203" w:rsidRPr="004010FA" w:rsidTr="00EE3203">
        <w:trPr>
          <w:trHeight w:val="144"/>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683558862"/>
              <w:lock w:val="contentLocked"/>
            </w:sdtPr>
            <w:sdtContent>
              <w:p w:rsidR="00EE3203" w:rsidRPr="005D0950" w:rsidRDefault="00EE3203" w:rsidP="00EE3203">
                <w:pPr>
                  <w:spacing w:line="276" w:lineRule="auto"/>
                </w:pPr>
                <w:r w:rsidRPr="002052D3">
                  <w:t>Property Use factor</w:t>
                </w:r>
              </w:p>
            </w:sdtContent>
          </w:sdt>
        </w:tc>
        <w:tc>
          <w:tcPr>
            <w:tcW w:w="3945" w:type="dxa"/>
            <w:gridSpan w:val="4"/>
            <w:tcBorders>
              <w:bottom w:val="single" w:sz="4" w:space="0" w:color="auto"/>
            </w:tcBorders>
          </w:tcPr>
          <w:sdt>
            <w:sdtPr>
              <w:rPr>
                <w:b/>
                <w:sz w:val="20"/>
              </w:rPr>
              <w:id w:val="-1847091962"/>
              <w:lock w:val="contentLocked"/>
              <w:placeholder>
                <w:docPart w:val="92FA54A486594A5B9925BE997B9107EF"/>
              </w:placeholder>
            </w:sdtPr>
            <w:sdtContent>
              <w:p w:rsidR="00EE3203" w:rsidRPr="00B07A1B" w:rsidRDefault="00EE3203" w:rsidP="00EE3203">
                <w:pPr>
                  <w:jc w:val="center"/>
                  <w:rPr>
                    <w:b/>
                    <w:sz w:val="20"/>
                  </w:rPr>
                </w:pPr>
                <w:r>
                  <w:rPr>
                    <w:b/>
                    <w:sz w:val="20"/>
                  </w:rPr>
                  <w:t>Current Use</w:t>
                </w:r>
              </w:p>
            </w:sdtContent>
          </w:sdt>
        </w:tc>
        <w:tc>
          <w:tcPr>
            <w:tcW w:w="3800" w:type="dxa"/>
            <w:gridSpan w:val="3"/>
            <w:tcBorders>
              <w:bottom w:val="single" w:sz="4" w:space="0" w:color="auto"/>
            </w:tcBorders>
          </w:tcPr>
          <w:sdt>
            <w:sdtPr>
              <w:rPr>
                <w:b/>
                <w:sz w:val="20"/>
              </w:rPr>
              <w:id w:val="-1496635827"/>
              <w:lock w:val="contentLocked"/>
              <w:placeholder>
                <w:docPart w:val="92FA54A486594A5B9925BE997B9107EF"/>
              </w:placeholder>
            </w:sdtPr>
            <w:sdtContent>
              <w:p w:rsidR="00EE3203" w:rsidRPr="00B07A1B" w:rsidRDefault="00EE3203" w:rsidP="00EE3203">
                <w:pPr>
                  <w:jc w:val="center"/>
                  <w:rPr>
                    <w:b/>
                    <w:sz w:val="20"/>
                  </w:rPr>
                </w:pPr>
                <w:r>
                  <w:rPr>
                    <w:b/>
                    <w:sz w:val="20"/>
                  </w:rPr>
                  <w:t xml:space="preserve">Highest &amp; </w:t>
                </w:r>
                <w:r w:rsidRPr="00B07A1B">
                  <w:rPr>
                    <w:b/>
                    <w:sz w:val="20"/>
                  </w:rPr>
                  <w:t>Best Use</w:t>
                </w:r>
              </w:p>
            </w:sdtContent>
          </w:sdt>
        </w:tc>
      </w:tr>
      <w:tr w:rsidR="00EE3203" w:rsidRPr="004010FA" w:rsidTr="00EE3203">
        <w:trPr>
          <w:trHeight w:val="144"/>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3945" w:type="dxa"/>
            <w:gridSpan w:val="4"/>
            <w:tcBorders>
              <w:bottom w:val="single" w:sz="4" w:space="0" w:color="auto"/>
            </w:tcBorders>
          </w:tcPr>
          <w:p w:rsidR="00EE3203" w:rsidRPr="002052D3" w:rsidRDefault="00AB7005" w:rsidP="00EE3203">
            <w:pPr>
              <w:spacing w:line="276" w:lineRule="auto"/>
              <w:jc w:val="center"/>
            </w:pPr>
            <w:r>
              <w:t>Vacant</w:t>
            </w:r>
            <w:sdt>
              <w:sdt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t xml:space="preserve">     </w:t>
                </w:r>
              </w:sdtContent>
            </w:sdt>
          </w:p>
        </w:tc>
        <w:tc>
          <w:tcPr>
            <w:tcW w:w="3800" w:type="dxa"/>
            <w:gridSpan w:val="3"/>
            <w:tcBorders>
              <w:bottom w:val="single" w:sz="4" w:space="0" w:color="auto"/>
            </w:tcBorders>
          </w:tcPr>
          <w:p w:rsidR="00EE3203" w:rsidRPr="002052D3" w:rsidRDefault="006156A3" w:rsidP="00EE3203">
            <w:pPr>
              <w:spacing w:line="276" w:lineRule="auto"/>
              <w:jc w:val="center"/>
            </w:pPr>
            <w:sdt>
              <w:sdtPr>
                <w:id w:val="112727187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EE3203">
                  <w:t>Industrial</w:t>
                </w:r>
              </w:sdtContent>
            </w:sdt>
          </w:p>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rPr>
                <w:color w:val="808080"/>
              </w:rPr>
              <w:id w:val="355319080"/>
              <w:lock w:val="contentLocked"/>
              <w:placeholder>
                <w:docPart w:val="92FA54A486594A5B9925BE997B9107EF"/>
              </w:placeholder>
            </w:sdtPr>
            <w:sdtEndPr>
              <w:rPr>
                <w:i/>
              </w:rPr>
            </w:sdtEndPr>
            <w:sdtContent>
              <w:p w:rsidR="00EE3203" w:rsidRPr="006C7C7B" w:rsidRDefault="00EE3203" w:rsidP="00EE3203">
                <w:pPr>
                  <w:spacing w:line="276" w:lineRule="auto"/>
                </w:pPr>
                <w:r w:rsidRPr="002052D3">
                  <w:t>Legality Aspect Factor</w:t>
                </w:r>
              </w:p>
            </w:sdtContent>
          </w:sdt>
        </w:tc>
        <w:tc>
          <w:tcPr>
            <w:tcW w:w="7745" w:type="dxa"/>
            <w:gridSpan w:val="7"/>
            <w:tcBorders>
              <w:bottom w:val="single" w:sz="4" w:space="0" w:color="auto"/>
            </w:tcBorders>
          </w:tcPr>
          <w:p w:rsidR="00EE3203" w:rsidRDefault="006156A3" w:rsidP="00EE3203">
            <w:pPr>
              <w:spacing w:line="276" w:lineRule="auto"/>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EE3203">
                  <w:t>Assumed to be positive as per copy of documents &amp; information produced to us.</w:t>
                </w:r>
              </w:sdtContent>
            </w:sdt>
            <w:r w:rsidR="00EE3203">
              <w:t xml:space="preserve"> </w:t>
            </w:r>
            <w:sdt>
              <w:sdtPr>
                <w:id w:val="1079019404"/>
                <w:lock w:val="contentLocked"/>
                <w:placeholder>
                  <w:docPart w:val="92FA54A486594A5B9925BE997B9107EF"/>
                </w:placeholder>
              </w:sdtPr>
              <w:sdtContent>
                <w:r w:rsidR="00EE3203">
                  <w:t xml:space="preserve">However </w:t>
                </w:r>
                <w:r w:rsidR="00EE3203" w:rsidRPr="00F03920">
                  <w:t xml:space="preserve">Legal aspects of the property </w:t>
                </w:r>
                <w:r w:rsidR="00EE3203">
                  <w:t>have to be taken care by Bank empanelled competent Legal expert/ Advocate</w:t>
                </w:r>
                <w:r w:rsidR="00EE3203" w:rsidRPr="00F03920">
                  <w:t>.</w:t>
                </w:r>
              </w:sdtContent>
            </w:sdt>
          </w:p>
          <w:p w:rsidR="00EE3203" w:rsidRDefault="00EE3203" w:rsidP="00EE3203">
            <w:pPr>
              <w:tabs>
                <w:tab w:val="left" w:pos="1234"/>
                <w:tab w:val="left" w:pos="1440"/>
                <w:tab w:val="left" w:pos="1631"/>
              </w:tabs>
              <w:contextualSpacing/>
              <w:jc w:val="both"/>
            </w:pPr>
          </w:p>
          <w:sdt>
            <w:sdtPr>
              <w:id w:val="900635584"/>
              <w:lock w:val="contentLocked"/>
              <w:placeholder>
                <w:docPart w:val="92FA54A486594A5B9925BE997B9107EF"/>
              </w:placeholder>
            </w:sdtPr>
            <w:sdtContent>
              <w:p w:rsidR="00EE3203" w:rsidRPr="002052D3" w:rsidRDefault="00EE3203" w:rsidP="00EE3203">
                <w:pPr>
                  <w:tabs>
                    <w:tab w:val="left" w:pos="1234"/>
                    <w:tab w:val="left" w:pos="1440"/>
                    <w:tab w:val="left" w:pos="1631"/>
                  </w:tabs>
                  <w:contextualSpacing/>
                  <w:jc w:val="both"/>
                </w:pPr>
                <w:r w:rsidRPr="00F03920">
                  <w:t>Verification of authenticity of documents from originals or cross c</w:t>
                </w:r>
                <w:r>
                  <w:t>hecking from any Govt. deptt. has</w:t>
                </w:r>
                <w:r w:rsidRPr="00F03920">
                  <w:t xml:space="preserve"> </w:t>
                </w:r>
                <w:r>
                  <w:t>to be taken care by Bank empanelled Legal expert/ Advocate</w:t>
                </w:r>
                <w:r w:rsidRPr="00F03920">
                  <w:t>.</w:t>
                </w:r>
              </w:p>
            </w:sdtContent>
          </w:sdt>
        </w:tc>
      </w:tr>
      <w:tr w:rsidR="00EE3203" w:rsidRPr="004010FA" w:rsidTr="00EE3203">
        <w:trPr>
          <w:trHeight w:val="95"/>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765680421"/>
              <w:lock w:val="contentLocked"/>
              <w:placeholder>
                <w:docPart w:val="92FA54A486594A5B9925BE997B9107EF"/>
              </w:placeholder>
            </w:sdtPr>
            <w:sdtContent>
              <w:p w:rsidR="00EE3203" w:rsidRPr="005D0950" w:rsidRDefault="00EE3203" w:rsidP="00EE3203">
                <w:pPr>
                  <w:spacing w:line="276" w:lineRule="auto"/>
                </w:pPr>
                <w:r w:rsidRPr="002052D3">
                  <w:t>Land Physical factors</w:t>
                </w:r>
              </w:p>
            </w:sdtContent>
          </w:sdt>
        </w:tc>
        <w:tc>
          <w:tcPr>
            <w:tcW w:w="2017" w:type="dxa"/>
            <w:gridSpan w:val="2"/>
            <w:shd w:val="clear" w:color="auto" w:fill="DBE5F1" w:themeFill="accent1" w:themeFillTint="33"/>
          </w:tcPr>
          <w:sdt>
            <w:sdtPr>
              <w:rPr>
                <w:b/>
              </w:rPr>
              <w:id w:val="-153220341"/>
              <w:lock w:val="contentLocked"/>
              <w:placeholder>
                <w:docPart w:val="92FA54A486594A5B9925BE997B9107EF"/>
              </w:placeholder>
            </w:sdtPr>
            <w:sdtContent>
              <w:p w:rsidR="00EE3203" w:rsidRPr="002052D3" w:rsidRDefault="00EE3203" w:rsidP="00EE3203">
                <w:pPr>
                  <w:spacing w:line="276" w:lineRule="auto"/>
                  <w:jc w:val="center"/>
                  <w:rPr>
                    <w:b/>
                  </w:rPr>
                </w:pPr>
                <w:r w:rsidRPr="002052D3">
                  <w:rPr>
                    <w:b/>
                  </w:rPr>
                  <w:t>Shape</w:t>
                </w:r>
              </w:p>
            </w:sdtContent>
          </w:sdt>
        </w:tc>
        <w:sdt>
          <w:sdtPr>
            <w:rPr>
              <w:b/>
            </w:rPr>
            <w:id w:val="-1703242229"/>
            <w:lock w:val="contentLocked"/>
            <w:placeholder>
              <w:docPart w:val="92FA54A486594A5B9925BE997B9107EF"/>
            </w:placeholder>
          </w:sdt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Size</w:t>
                </w:r>
              </w:p>
            </w:tc>
          </w:sdtContent>
        </w:sdt>
        <w:sdt>
          <w:sdtPr>
            <w:rPr>
              <w:b/>
            </w:rPr>
            <w:id w:val="-271017377"/>
            <w:lock w:val="contentLocked"/>
            <w:placeholder>
              <w:docPart w:val="92FA54A486594A5B9925BE997B9107EF"/>
            </w:placeholder>
          </w:sdt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Level</w:t>
                </w:r>
              </w:p>
            </w:tc>
          </w:sdtContent>
        </w:sdt>
        <w:sdt>
          <w:sdtPr>
            <w:rPr>
              <w:b/>
            </w:rPr>
            <w:id w:val="-1816706702"/>
            <w:lock w:val="contentLocked"/>
            <w:placeholder>
              <w:docPart w:val="92FA54A486594A5B9925BE997B9107EF"/>
            </w:placeholder>
          </w:sdt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Frontage to depth ratio</w:t>
                </w:r>
              </w:p>
            </w:tc>
          </w:sdtContent>
        </w:sdt>
      </w:tr>
      <w:tr w:rsidR="00EE3203" w:rsidRPr="004010FA" w:rsidTr="00EE3203">
        <w:trPr>
          <w:trHeight w:val="95"/>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E3203" w:rsidRPr="002052D3" w:rsidRDefault="00DA245D" w:rsidP="00EE3203">
                <w:pPr>
                  <w:spacing w:line="276" w:lineRule="auto"/>
                  <w:jc w:val="center"/>
                  <w:rPr>
                    <w:szCs w:val="20"/>
                  </w:rPr>
                </w:pPr>
                <w:r>
                  <w:rPr>
                    <w:szCs w:val="20"/>
                  </w:rPr>
                  <w:t>Irregular</w:t>
                </w:r>
              </w:p>
            </w:tc>
          </w:sdtContent>
        </w:sdt>
        <w:sdt>
          <w:sdt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E3203" w:rsidRPr="002052D3" w:rsidRDefault="00EE3203" w:rsidP="00EE3203">
                <w:pPr>
                  <w:spacing w:line="276" w:lineRule="auto"/>
                  <w:jc w:val="center"/>
                </w:pPr>
                <w:r>
                  <w:t>Large</w:t>
                </w:r>
              </w:p>
            </w:tc>
          </w:sdtContent>
        </w:sdt>
        <w:sdt>
          <w:sdt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E3203" w:rsidRPr="002052D3" w:rsidRDefault="00EE3203" w:rsidP="00EE3203">
                <w:pPr>
                  <w:spacing w:line="276" w:lineRule="auto"/>
                  <w:jc w:val="center"/>
                </w:pPr>
                <w:r>
                  <w:t>On Road Level</w:t>
                </w:r>
              </w:p>
            </w:tc>
          </w:sdtContent>
        </w:sdt>
        <w:sdt>
          <w:sdt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E3203" w:rsidRPr="002052D3" w:rsidRDefault="00955BFA" w:rsidP="00EE3203">
                <w:pPr>
                  <w:spacing w:line="276" w:lineRule="auto"/>
                  <w:jc w:val="center"/>
                </w:pPr>
                <w:r>
                  <w:t>Less frontage</w:t>
                </w:r>
              </w:p>
            </w:tc>
          </w:sdtContent>
        </w:sdt>
      </w:tr>
      <w:tr w:rsidR="00EE3203" w:rsidRPr="004010FA" w:rsidTr="00EE3203">
        <w:trPr>
          <w:trHeight w:val="208"/>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id w:val="-1553070494"/>
              <w:lock w:val="contentLocked"/>
              <w:placeholder>
                <w:docPart w:val="92FA54A486594A5B9925BE997B9107EF"/>
              </w:placeholder>
            </w:sdtPr>
            <w:sdtContent>
              <w:p w:rsidR="00EE3203" w:rsidRPr="005D0950" w:rsidRDefault="00EE3203" w:rsidP="00EE3203">
                <w:pPr>
                  <w:spacing w:line="276" w:lineRule="auto"/>
                </w:pPr>
                <w:r w:rsidRPr="008A4248">
                  <w:t>Property location category factor</w:t>
                </w:r>
              </w:p>
            </w:sdtContent>
          </w:sdt>
        </w:tc>
        <w:sdt>
          <w:sdtPr>
            <w:rPr>
              <w:b/>
            </w:rPr>
            <w:id w:val="1577478619"/>
            <w:lock w:val="contentLocked"/>
            <w:placeholder>
              <w:docPart w:val="92FA54A486594A5B9925BE997B9107EF"/>
            </w:placeholder>
          </w:sdtPr>
          <w:sdtContent>
            <w:tc>
              <w:tcPr>
                <w:tcW w:w="2017"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City Categorization</w:t>
                </w:r>
              </w:p>
            </w:tc>
          </w:sdtContent>
        </w:sdt>
        <w:sdt>
          <w:sdtPr>
            <w:rPr>
              <w:b/>
            </w:rPr>
            <w:id w:val="877598716"/>
            <w:lock w:val="contentLocked"/>
            <w:placeholder>
              <w:docPart w:val="92FA54A486594A5B9925BE997B9107EF"/>
            </w:placeholder>
          </w:sdt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Locality Categorization</w:t>
                </w:r>
              </w:p>
            </w:tc>
          </w:sdtContent>
        </w:sdt>
        <w:sdt>
          <w:sdtPr>
            <w:rPr>
              <w:b/>
            </w:rPr>
            <w:id w:val="2011484160"/>
            <w:lock w:val="contentLocked"/>
            <w:placeholder>
              <w:docPart w:val="92FA54A486594A5B9925BE997B9107EF"/>
            </w:placeholder>
          </w:sdt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Property location classification</w:t>
                </w:r>
              </w:p>
            </w:tc>
          </w:sdtContent>
        </w:sdt>
        <w:sdt>
          <w:sdtPr>
            <w:rPr>
              <w:b/>
            </w:rPr>
            <w:id w:val="1006720060"/>
            <w:lock w:val="contentLocked"/>
            <w:placeholder>
              <w:docPart w:val="92FA54A486594A5B9925BE997B9107EF"/>
            </w:placeholder>
          </w:sdt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Floor Level</w:t>
                </w:r>
              </w:p>
            </w:tc>
          </w:sdtContent>
        </w:sdt>
      </w:tr>
      <w:tr w:rsidR="00EE3203" w:rsidRPr="004010FA" w:rsidTr="00EE3203">
        <w:trPr>
          <w:trHeight w:val="12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tcPr>
          <w:p w:rsidR="00EE3203" w:rsidRPr="00FC4F36" w:rsidRDefault="006156A3" w:rsidP="00EE3203">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E3203">
                  <w:rPr>
                    <w:szCs w:val="20"/>
                  </w:rPr>
                  <w:t>Village</w:t>
                </w:r>
              </w:sdtContent>
            </w:sdt>
          </w:p>
        </w:tc>
        <w:sdt>
          <w:sdt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EE3203" w:rsidRPr="002052D3" w:rsidRDefault="00AB7005" w:rsidP="00EE3203">
                <w:pPr>
                  <w:spacing w:line="276" w:lineRule="auto"/>
                  <w:jc w:val="center"/>
                </w:pPr>
                <w:r>
                  <w:t>Average</w:t>
                </w:r>
              </w:p>
            </w:tc>
          </w:sdtContent>
        </w:sdt>
        <w:sdt>
          <w:sdtPr>
            <w:rPr>
              <w:sz w:val="20"/>
            </w:rPr>
            <w:id w:val="6375456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EE3203" w:rsidRDefault="00EE3203" w:rsidP="00EE3203">
                <w:pPr>
                  <w:jc w:val="center"/>
                </w:pPr>
                <w:r w:rsidRPr="007B0A83">
                  <w:rPr>
                    <w:sz w:val="20"/>
                  </w:rPr>
                  <w:t>On Wide Road</w:t>
                </w:r>
              </w:p>
            </w:tc>
          </w:sdtContent>
        </w:sdt>
        <w:sdt>
          <w:sdt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01" w:type="dxa"/>
                <w:vMerge w:val="restart"/>
              </w:tcPr>
              <w:p w:rsidR="00EE3203" w:rsidRPr="002052D3" w:rsidRDefault="00EE3203" w:rsidP="00EE3203">
                <w:pPr>
                  <w:spacing w:line="276" w:lineRule="auto"/>
                  <w:jc w:val="center"/>
                </w:pPr>
                <w:r>
                  <w:t>NA</w:t>
                </w:r>
              </w:p>
            </w:tc>
          </w:sdtContent>
        </w:sdt>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val="restart"/>
          </w:tcPr>
          <w:p w:rsidR="00EE3203" w:rsidRPr="00FC4F36" w:rsidRDefault="006156A3" w:rsidP="00EE3203">
            <w:pPr>
              <w:jc w:val="center"/>
              <w:rPr>
                <w:szCs w:val="20"/>
              </w:rPr>
            </w:pPr>
            <w:sdt>
              <w:sdtPr>
                <w:id w:val="-205945946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B7005">
                  <w:t>Rural</w:t>
                </w:r>
              </w:sdtContent>
            </w:sdt>
          </w:p>
        </w:tc>
        <w:tc>
          <w:tcPr>
            <w:tcW w:w="1928" w:type="dxa"/>
            <w:gridSpan w:val="2"/>
            <w:vMerge w:val="restart"/>
          </w:tcPr>
          <w:p w:rsidR="00EE3203" w:rsidRPr="004010FA" w:rsidRDefault="006156A3" w:rsidP="00EE3203">
            <w:pPr>
              <w:spacing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AB7005">
                  <w:t>Within good village area</w:t>
                </w:r>
              </w:sdtContent>
            </w:sdt>
          </w:p>
        </w:tc>
        <w:sdt>
          <w:sdtPr>
            <w:id w:val="-106664304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EE3203" w:rsidRDefault="00DA245D" w:rsidP="00EE3203">
                <w:pPr>
                  <w:jc w:val="center"/>
                </w:pPr>
                <w:r>
                  <w:t>Near to Highway</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tcBorders>
              <w:bottom w:val="single" w:sz="4" w:space="0" w:color="auto"/>
            </w:tcBorders>
          </w:tcPr>
          <w:p w:rsidR="00EE3203" w:rsidRPr="004010FA" w:rsidRDefault="00EE3203" w:rsidP="00EE3203">
            <w:pPr>
              <w:spacing w:line="276" w:lineRule="auto"/>
              <w:jc w:val="center"/>
            </w:pPr>
          </w:p>
        </w:tc>
        <w:tc>
          <w:tcPr>
            <w:tcW w:w="1928" w:type="dxa"/>
            <w:gridSpan w:val="2"/>
            <w:vMerge/>
          </w:tcPr>
          <w:p w:rsidR="00EE3203" w:rsidRPr="004010FA" w:rsidRDefault="00EE3203" w:rsidP="00EE3203">
            <w:pPr>
              <w:spacing w:line="276" w:lineRule="auto"/>
              <w:jc w:val="center"/>
            </w:pPr>
          </w:p>
        </w:tc>
        <w:sdt>
          <w:sdtPr>
            <w:id w:val="11269736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EE3203" w:rsidRDefault="007B0A83" w:rsidP="00EE3203">
                <w:pPr>
                  <w:jc w:val="center"/>
                </w:pPr>
                <w:r>
                  <w:t>Not Applicable</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sdt>
          <w:sdtPr>
            <w:rPr>
              <w:b/>
              <w:sz w:val="20"/>
              <w:szCs w:val="20"/>
            </w:rPr>
            <w:id w:val="-1369674639"/>
            <w:lock w:val="contentLocked"/>
            <w:placeholder>
              <w:docPart w:val="92FA54A486594A5B9925BE997B9107EF"/>
            </w:placeholder>
          </w:sdtPr>
          <w:sdtContent>
            <w:tc>
              <w:tcPr>
                <w:tcW w:w="2017" w:type="dxa"/>
                <w:gridSpan w:val="2"/>
                <w:shd w:val="clear" w:color="auto" w:fill="DBE5F1" w:themeFill="accent1" w:themeFillTint="33"/>
              </w:tcPr>
              <w:p w:rsidR="00EE3203" w:rsidRPr="00F37848" w:rsidRDefault="00EE3203" w:rsidP="00EE3203">
                <w:pPr>
                  <w:jc w:val="center"/>
                  <w:rPr>
                    <w:b/>
                    <w:sz w:val="20"/>
                    <w:szCs w:val="20"/>
                  </w:rPr>
                </w:pPr>
                <w:r w:rsidRPr="002052D3">
                  <w:rPr>
                    <w:b/>
                    <w:szCs w:val="20"/>
                  </w:rPr>
                  <w:t>Property Facing</w:t>
                </w:r>
              </w:p>
            </w:tc>
          </w:sdtContent>
        </w:sdt>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EE3203" w:rsidRDefault="00DA245D" w:rsidP="00EE3203">
                <w:r w:rsidRPr="00DA245D">
                  <w:t>West Facing</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1069539824"/>
              <w:lock w:val="contentLocked"/>
              <w:placeholder>
                <w:docPart w:val="92FA54A486594A5B9925BE997B9107EF"/>
              </w:placeholder>
            </w:sdtPr>
            <w:sdtContent>
              <w:p w:rsidR="00EE3203" w:rsidRPr="008A4248" w:rsidRDefault="00EE3203" w:rsidP="00EE3203">
                <w:pPr>
                  <w:spacing w:line="276" w:lineRule="auto"/>
                </w:pPr>
                <w:r w:rsidRPr="008A4248">
                  <w:rPr>
                    <w:lang w:val="en-IN"/>
                  </w:rPr>
                  <w:t>Any New Development in surrounding area</w:t>
                </w:r>
              </w:p>
            </w:sdtContent>
          </w:sdt>
        </w:tc>
        <w:tc>
          <w:tcPr>
            <w:tcW w:w="3496" w:type="dxa"/>
            <w:gridSpan w:val="3"/>
            <w:tcBorders>
              <w:bottom w:val="single" w:sz="4" w:space="0" w:color="auto"/>
            </w:tcBorders>
          </w:tcPr>
          <w:p w:rsidR="00EE3203" w:rsidRPr="008A4248" w:rsidRDefault="006156A3" w:rsidP="00EE3203">
            <w:pPr>
              <w:spacing w:line="276" w:lineRule="auto"/>
            </w:p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F41963">
                  <w:t>No new development</w:t>
                </w:r>
              </w:sdtContent>
            </w:sdt>
          </w:p>
        </w:tc>
        <w:tc>
          <w:tcPr>
            <w:tcW w:w="4249" w:type="dxa"/>
            <w:gridSpan w:val="4"/>
            <w:tcBorders>
              <w:bottom w:val="single" w:sz="4" w:space="0" w:color="auto"/>
            </w:tcBorders>
          </w:tcPr>
          <w:p w:rsidR="00EE3203" w:rsidRPr="008A4248" w:rsidRDefault="00EE3203" w:rsidP="00EE3203">
            <w:pPr>
              <w:spacing w:line="276" w:lineRule="auto"/>
              <w:jc w:val="both"/>
            </w:pPr>
            <w:r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240221636"/>
              <w:lock w:val="contentLocked"/>
              <w:placeholder>
                <w:docPart w:val="92FA54A486594A5B9925BE997B9107EF"/>
              </w:placeholder>
            </w:sdtPr>
            <w:sdtContent>
              <w:p w:rsidR="00EE3203" w:rsidRPr="008A4248" w:rsidRDefault="00EE3203" w:rsidP="00EE3203">
                <w:pPr>
                  <w:spacing w:line="276" w:lineRule="auto"/>
                  <w:rPr>
                    <w:lang w:val="en-IN"/>
                  </w:rPr>
                </w:pPr>
                <w:r w:rsidRPr="008A4248">
                  <w:rPr>
                    <w:lang w:val="en-IN"/>
                  </w:rPr>
                  <w:t>Any specific advantage/ drawback in the property</w:t>
                </w:r>
              </w:p>
            </w:sdtContent>
          </w:sdt>
        </w:tc>
        <w:tc>
          <w:tcPr>
            <w:tcW w:w="7745" w:type="dxa"/>
            <w:gridSpan w:val="7"/>
            <w:tcBorders>
              <w:bottom w:val="single" w:sz="4" w:space="0" w:color="auto"/>
            </w:tcBorders>
          </w:tcPr>
          <w:p w:rsidR="00EE3203" w:rsidRPr="008A4248" w:rsidRDefault="00DA245D" w:rsidP="00DA245D">
            <w:pPr>
              <w:spacing w:line="276" w:lineRule="auto"/>
              <w:jc w:val="both"/>
            </w:pPr>
            <w:r w:rsidRPr="00DA245D">
              <w:t>The subject propert</w:t>
            </w:r>
            <w:r w:rsidR="00C347EA">
              <w:t>y located approx. 1</w:t>
            </w:r>
            <w:r w:rsidR="007B0A83">
              <w:t xml:space="preserve"> </w:t>
            </w:r>
            <w:r w:rsidR="00C347EA">
              <w:t>Km from Aligarh New Bypass Road</w:t>
            </w:r>
          </w:p>
        </w:tc>
      </w:tr>
      <w:tr w:rsidR="00EE3203" w:rsidRPr="004010FA" w:rsidTr="00EE3203">
        <w:trPr>
          <w:trHeight w:val="58"/>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id w:val="-1035734378"/>
              <w:lock w:val="contentLocked"/>
              <w:placeholder>
                <w:docPart w:val="92FA54A486594A5B9925BE997B9107EF"/>
              </w:placeholder>
            </w:sdtPr>
            <w:sdtContent>
              <w:p w:rsidR="00EE3203" w:rsidRPr="008A4248" w:rsidRDefault="00EE3203" w:rsidP="00EE3203">
                <w:pPr>
                  <w:spacing w:line="276" w:lineRule="auto"/>
                </w:pPr>
                <w:r w:rsidRPr="008A4248">
                  <w:t>Overall property usability Factor</w:t>
                </w:r>
              </w:p>
            </w:sdtContent>
          </w:sdt>
        </w:tc>
        <w:sdt>
          <w:sdt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rsidR="00EE3203" w:rsidRPr="008A4248" w:rsidRDefault="00EE3203" w:rsidP="00EE3203">
                <w:pPr>
                  <w:spacing w:line="276" w:lineRule="auto"/>
                  <w:jc w:val="both"/>
                </w:pPr>
                <w:r>
                  <w:t>Normal</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152505809"/>
              <w:lock w:val="contentLocked"/>
              <w:placeholder>
                <w:docPart w:val="92FA54A486594A5B9925BE997B9107EF"/>
              </w:placeholder>
            </w:sdtPr>
            <w:sdtContent>
              <w:p w:rsidR="00EE3203" w:rsidRPr="008A4248" w:rsidRDefault="00EE3203" w:rsidP="00EE3203">
                <w:pPr>
                  <w:spacing w:line="276" w:lineRule="auto"/>
                </w:pPr>
                <w:r w:rsidRPr="008A4248">
                  <w:t>Comment on Property Salability Outlook</w:t>
                </w:r>
              </w:p>
            </w:sdtContent>
          </w:sdt>
        </w:tc>
        <w:tc>
          <w:tcPr>
            <w:tcW w:w="7745" w:type="dxa"/>
            <w:gridSpan w:val="7"/>
            <w:tcBorders>
              <w:bottom w:val="single" w:sz="4" w:space="0" w:color="auto"/>
            </w:tcBorders>
          </w:tcPr>
          <w:p w:rsidR="00EE3203" w:rsidRPr="008A4248" w:rsidRDefault="006156A3" w:rsidP="00EE3203">
            <w:pPr>
              <w:spacing w:line="276" w:lineRule="auto"/>
              <w:jc w:val="both"/>
            </w:pPr>
            <w:sdt>
              <w:sdt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F41963">
                  <w:t>Since the property is mortgaged under NPA account therefore less buyers will be interested and may not fetch its full value</w:t>
                </w:r>
              </w:sdtContent>
            </w:sdt>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266504599"/>
              <w:lock w:val="contentLocked"/>
              <w:placeholder>
                <w:docPart w:val="92FA54A486594A5B9925BE997B9107EF"/>
              </w:placeholder>
            </w:sdtPr>
            <w:sdtContent>
              <w:p w:rsidR="00EE3203" w:rsidRPr="008A4248" w:rsidRDefault="00EE3203" w:rsidP="00EE3203">
                <w:pPr>
                  <w:spacing w:line="276" w:lineRule="auto"/>
                </w:pPr>
                <w:r w:rsidRPr="008A4248">
                  <w:t>Comment on Demand &amp; Supply in the Market</w:t>
                </w:r>
              </w:p>
            </w:sdtContent>
          </w:sdt>
        </w:tc>
        <w:tc>
          <w:tcPr>
            <w:tcW w:w="7745" w:type="dxa"/>
            <w:gridSpan w:val="7"/>
            <w:tcBorders>
              <w:bottom w:val="single" w:sz="4" w:space="0" w:color="auto"/>
            </w:tcBorders>
          </w:tcPr>
          <w:p w:rsidR="00EE3203" w:rsidRPr="008A4248" w:rsidRDefault="006156A3" w:rsidP="00EE3203">
            <w:pPr>
              <w:spacing w:line="276" w:lineRule="auto"/>
              <w:jc w:val="both"/>
            </w:pPr>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41963">
                  <w:t xml:space="preserve">Since this property is mortgaged under NPA account therefore it will have less demand in the market and will have limited target buyers who deals in such kind of stressed properties. </w:t>
                </w:r>
              </w:sdtContent>
            </w:sdt>
            <w:r w:rsidR="00EE3203"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Default="006156A3" w:rsidP="00EE3203">
            <w:pPr>
              <w:rPr>
                <w:color w:val="808080"/>
                <w:sz w:val="20"/>
                <w:szCs w:val="20"/>
              </w:rPr>
            </w:pPr>
            <w:sdt>
              <w:sdtPr>
                <w:rPr>
                  <w:sz w:val="20"/>
                  <w:szCs w:val="20"/>
                </w:rPr>
                <w:id w:val="-481688642"/>
                <w:lock w:val="contentLocked"/>
              </w:sdtPr>
              <w:sdtContent>
                <w:r w:rsidR="00EE3203" w:rsidRPr="00E43059">
                  <w:rPr>
                    <w:szCs w:val="20"/>
                  </w:rPr>
                  <w:t>Any other aspect which has relevance on the value or marketability of the property</w:t>
                </w:r>
              </w:sdtContent>
            </w:sdt>
          </w:p>
        </w:tc>
        <w:tc>
          <w:tcPr>
            <w:tcW w:w="7745" w:type="dxa"/>
            <w:gridSpan w:val="7"/>
            <w:tcBorders>
              <w:bottom w:val="single" w:sz="4" w:space="0" w:color="auto"/>
            </w:tcBorders>
          </w:tcPr>
          <w:p w:rsidR="00EE3203" w:rsidRDefault="006156A3" w:rsidP="00EE3203">
            <w:pPr>
              <w:rPr>
                <w:szCs w:val="20"/>
              </w:rPr>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F41963">
                  <w:rPr>
                    <w:szCs w:val="20"/>
                  </w:rPr>
                  <w:t>NA</w:t>
                </w:r>
              </w:sdtContent>
            </w:sdt>
          </w:p>
          <w:p w:rsidR="00EE3203" w:rsidRDefault="00EE3203" w:rsidP="00EE3203">
            <w:pPr>
              <w:rPr>
                <w:szCs w:val="20"/>
              </w:rPr>
            </w:pPr>
          </w:p>
          <w:sdt>
            <w:sdtPr>
              <w:rPr>
                <w:szCs w:val="20"/>
              </w:rPr>
              <w:id w:val="1318767118"/>
              <w:lock w:val="contentLocked"/>
              <w:placeholder>
                <w:docPart w:val="92FA54A486594A5B9925BE997B9107EF"/>
              </w:placeholder>
            </w:sdtPr>
            <w:sdtContent>
              <w:p w:rsidR="00EE3203" w:rsidRPr="00F03920" w:rsidRDefault="00EE3203" w:rsidP="00EE3203">
                <w:pPr>
                  <w:spacing w:line="276" w:lineRule="auto"/>
                  <w:jc w:val="both"/>
                  <w:rPr>
                    <w:szCs w:val="20"/>
                  </w:rPr>
                </w:pPr>
                <w:r w:rsidRPr="00F03920">
                  <w:rPr>
                    <w:szCs w:val="20"/>
                  </w:rPr>
                  <w:t>Valuation of the same asset/ proper</w:t>
                </w:r>
                <w:r>
                  <w:rPr>
                    <w:szCs w:val="20"/>
                  </w:rPr>
                  <w:t>ty can fetch different values under</w:t>
                </w:r>
                <w:r w:rsidRPr="00F03920">
                  <w:rPr>
                    <w:szCs w:val="20"/>
                  </w:rPr>
                  <w:t xml:space="preserve"> different </w:t>
                </w:r>
                <w:r>
                  <w:rPr>
                    <w:szCs w:val="20"/>
                  </w:rPr>
                  <w:t xml:space="preserve">circumstances &amp; </w:t>
                </w:r>
                <w:r w:rsidRPr="00F03920">
                  <w:rPr>
                    <w:szCs w:val="20"/>
                  </w:rPr>
                  <w:t xml:space="preserve">situations. For eg. Valuation of a running/ operational shop/ hotel/ factory will fetch better value and in case of closed shop/ hotel/ factory it will have considerable lower value. Similarly an asset sold directly by an owner in the </w:t>
                </w:r>
                <w:r>
                  <w:rPr>
                    <w:szCs w:val="20"/>
                  </w:rPr>
                  <w:t xml:space="preserve">open </w:t>
                </w:r>
                <w:r w:rsidRPr="00F03920">
                  <w:rPr>
                    <w:szCs w:val="20"/>
                  </w:rPr>
                  <w:t xml:space="preserve">market </w:t>
                </w:r>
                <w:r>
                  <w:rPr>
                    <w:szCs w:val="20"/>
                  </w:rPr>
                  <w:t xml:space="preserve">through free market transaction then it </w:t>
                </w:r>
                <w:r w:rsidRPr="00F03920">
                  <w:rPr>
                    <w:szCs w:val="20"/>
                  </w:rPr>
                  <w:t xml:space="preserve">will fetch better value and if the same asset/ property is sold by any financer due to </w:t>
                </w:r>
                <w:r w:rsidRPr="00F03920">
                  <w:rPr>
                    <w:szCs w:val="20"/>
                  </w:rPr>
                  <w:lastRenderedPageBreak/>
                  <w:t>encumbrance on it</w:t>
                </w:r>
                <w:r>
                  <w:rPr>
                    <w:szCs w:val="20"/>
                  </w:rPr>
                  <w:t>,</w:t>
                </w:r>
                <w:r w:rsidRPr="00F03920">
                  <w:rPr>
                    <w:szCs w:val="20"/>
                  </w:rPr>
                  <w:t xml:space="preserve"> will fetch lower value. Hence before financing, </w:t>
                </w:r>
                <w:r>
                  <w:rPr>
                    <w:szCs w:val="20"/>
                  </w:rPr>
                  <w:t>Lender</w:t>
                </w:r>
                <w:r w:rsidRPr="00F03920">
                  <w:rPr>
                    <w:szCs w:val="20"/>
                  </w:rPr>
                  <w:t>/ FI should take into consideration a</w:t>
                </w:r>
                <w:r>
                  <w:rPr>
                    <w:szCs w:val="20"/>
                  </w:rPr>
                  <w:t>ll such future risks while financing</w:t>
                </w:r>
                <w:r w:rsidRPr="00F03920">
                  <w:rPr>
                    <w:szCs w:val="20"/>
                  </w:rPr>
                  <w:t>.</w:t>
                </w:r>
              </w:p>
            </w:sdtContent>
          </w:sdt>
          <w:p w:rsidR="00EE3203" w:rsidRDefault="00EE3203" w:rsidP="00EE3203">
            <w:pPr>
              <w:rPr>
                <w:szCs w:val="20"/>
              </w:rPr>
            </w:pPr>
          </w:p>
          <w:sdt>
            <w:sdtPr>
              <w:id w:val="2067145935"/>
              <w:lock w:val="contentLocked"/>
              <w:placeholder>
                <w:docPart w:val="92FA54A486594A5B9925BE997B9107EF"/>
              </w:placeholder>
            </w:sdtPr>
            <w:sdtContent>
              <w:p w:rsidR="00EE3203" w:rsidRPr="00F03920" w:rsidRDefault="00EE3203" w:rsidP="00EE3203">
                <w:pPr>
                  <w:spacing w:line="276" w:lineRule="auto"/>
                  <w:jc w:val="both"/>
                </w:pPr>
                <w:r w:rsidRPr="00F03920">
                  <w:t xml:space="preserve">This Valuation report is prepared based on the facts of the property </w:t>
                </w:r>
                <w:r>
                  <w:t xml:space="preserve">&amp; market situation </w:t>
                </w:r>
                <w:r w:rsidRPr="00F03920">
                  <w:t>on the date of the survey. It is a well-known fact that the market value of any asset varies with time &amp; socio-economic conditions prevailing in the country. In future prop</w:t>
                </w:r>
                <w:r>
                  <w:t>erty m</w:t>
                </w:r>
                <w:r w:rsidRPr="00F03920">
                  <w:t>arket may go down, property conditio</w:t>
                </w:r>
                <w:r>
                  <w:t>ns may change or may go worse, property reputation may differ, p</w:t>
                </w:r>
                <w:r w:rsidRPr="00F03920">
                  <w:t>roperty vicinity condition</w:t>
                </w:r>
                <w:r>
                  <w:t>s may go down or become worse, p</w:t>
                </w:r>
                <w:r w:rsidRPr="00F03920">
                  <w:t>roperty market may change due to impact of Govt. polici</w:t>
                </w:r>
                <w:r>
                  <w:t>es or effect of World economy, u</w:t>
                </w:r>
                <w:r w:rsidRPr="00F03920">
                  <w:t xml:space="preserve">sability prospects of the property may change, etc. Hence before financing, Banker/ FI should take into consideration all such future risk </w:t>
                </w:r>
                <w:r>
                  <w:t>while financing</w:t>
                </w:r>
                <w:r w:rsidRPr="00F03920">
                  <w:t>.</w:t>
                </w:r>
              </w:p>
            </w:sdtContent>
          </w:sdt>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680578451"/>
              <w:lock w:val="contentLocked"/>
              <w:placeholder>
                <w:docPart w:val="92FA54A486594A5B9925BE997B9107EF"/>
              </w:placeholder>
            </w:sdtPr>
            <w:sdtContent>
              <w:p w:rsidR="00EE3203" w:rsidRPr="008A4248" w:rsidRDefault="00EE3203" w:rsidP="00EE3203">
                <w:r w:rsidRPr="008A4248">
                  <w:t>Sale transaction method assumed</w:t>
                </w:r>
              </w:p>
            </w:sdtContent>
          </w:sdt>
        </w:tc>
        <w:tc>
          <w:tcPr>
            <w:tcW w:w="7745" w:type="dxa"/>
            <w:gridSpan w:val="7"/>
            <w:tcBorders>
              <w:bottom w:val="single" w:sz="4" w:space="0" w:color="auto"/>
            </w:tcBorders>
          </w:tcPr>
          <w:sdt>
            <w:sdt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E3203" w:rsidRPr="008A4248" w:rsidRDefault="007B0A83" w:rsidP="00EE3203">
                <w:pPr>
                  <w:jc w:val="both"/>
                </w:pPr>
                <w:r>
                  <w:t>Public auction (orderly)</w:t>
                </w:r>
              </w:p>
            </w:sdtContent>
          </w:sdt>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1477189915"/>
              <w:lock w:val="contentLocked"/>
              <w:placeholder>
                <w:docPart w:val="92FA54A486594A5B9925BE997B9107EF"/>
              </w:placeholder>
            </w:sdtPr>
            <w:sdtContent>
              <w:p w:rsidR="00EE3203" w:rsidRPr="008A4248" w:rsidRDefault="00EE3203" w:rsidP="00EE3203">
                <w:r w:rsidRPr="008A4248">
                  <w:t>Best Sale procedure to realize maximum Value</w:t>
                </w:r>
              </w:p>
            </w:sdtContent>
          </w:sdt>
        </w:tc>
        <w:tc>
          <w:tcPr>
            <w:tcW w:w="7745" w:type="dxa"/>
            <w:gridSpan w:val="7"/>
            <w:tcBorders>
              <w:bottom w:val="single" w:sz="4" w:space="0" w:color="auto"/>
            </w:tcBorders>
          </w:tcPr>
          <w:sdt>
            <w:sdtPr>
              <w:id w:val="-172536136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E3203" w:rsidRPr="008A4248" w:rsidRDefault="007B0A83" w:rsidP="00EE3203">
                <w:pPr>
                  <w:jc w:val="both"/>
                  <w:rPr>
                    <w:rFonts w:eastAsia="Times New Roman"/>
                  </w:rPr>
                </w:pPr>
                <w:r>
                  <w:t>Public auction (orderly)</w:t>
                </w:r>
              </w:p>
            </w:sdtContent>
          </w:sdt>
        </w:tc>
      </w:tr>
      <w:tr w:rsidR="00EE3203" w:rsidRPr="004010FA" w:rsidTr="00EE3203">
        <w:trPr>
          <w:trHeight w:val="58"/>
          <w:jc w:val="center"/>
        </w:trPr>
        <w:tc>
          <w:tcPr>
            <w:tcW w:w="970" w:type="dxa"/>
            <w:vMerge w:val="restart"/>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val="restart"/>
          </w:tcPr>
          <w:sdt>
            <w:sdtPr>
              <w:rPr>
                <w:color w:val="808080"/>
                <w:szCs w:val="20"/>
              </w:rPr>
              <w:id w:val="-1001035652"/>
              <w:lock w:val="contentLocked"/>
              <w:placeholder>
                <w:docPart w:val="92FA54A486594A5B9925BE997B9107EF"/>
              </w:placeholder>
            </w:sdtPr>
            <w:sdtContent>
              <w:p w:rsidR="00EE3203" w:rsidRPr="008A4248" w:rsidRDefault="00EE3203" w:rsidP="00EE3203">
                <w:pPr>
                  <w:spacing w:line="276" w:lineRule="auto"/>
                  <w:jc w:val="both"/>
                </w:pPr>
                <w:r w:rsidRPr="008A4248">
                  <w:rPr>
                    <w:szCs w:val="20"/>
                  </w:rPr>
                  <w:t>Methodology/ Basis of Valuation</w:t>
                </w:r>
              </w:p>
            </w:sdtContent>
          </w:sdt>
        </w:tc>
        <w:tc>
          <w:tcPr>
            <w:tcW w:w="7745" w:type="dxa"/>
            <w:gridSpan w:val="7"/>
            <w:tcBorders>
              <w:bottom w:val="single" w:sz="4" w:space="0" w:color="auto"/>
            </w:tcBorders>
          </w:tcPr>
          <w:p w:rsidR="00EE3203" w:rsidRPr="008A4248" w:rsidRDefault="006156A3" w:rsidP="00DA245D">
            <w:pPr>
              <w:spacing w:line="276" w:lineRule="auto"/>
              <w:jc w:val="both"/>
              <w:rPr>
                <w:b/>
              </w:rPr>
            </w:pPr>
            <w:sdt>
              <w:sdtPr>
                <w:rPr>
                  <w:b/>
                </w:rPr>
                <w:id w:val="1768808959"/>
                <w:placeholder>
                  <w:docPart w:val="92FA54A486594A5B9925BE997B9107EF"/>
                </w:placeholder>
              </w:sdtPr>
              <w:sdtContent>
                <w:sdt>
                  <w:sdtPr>
                    <w:rPr>
                      <w:b/>
                    </w:rPr>
                    <w:id w:val="-450936991"/>
                    <w:lock w:val="contentLocked"/>
                    <w:placeholder>
                      <w:docPart w:val="92FA54A486594A5B9925BE997B9107EF"/>
                    </w:placeholder>
                  </w:sdtPr>
                  <w:sdtContent>
                    <w:r w:rsidR="00EE3203" w:rsidRPr="008A4248">
                      <w:rPr>
                        <w:b/>
                      </w:rPr>
                      <w:t>Govt. Guideline Value</w:t>
                    </w:r>
                  </w:sdtContent>
                </w:sdt>
                <w:r w:rsidR="00EE3203" w:rsidRPr="008A4248">
                  <w:rPr>
                    <w:b/>
                  </w:rPr>
                  <w:t xml:space="preserve">: </w:t>
                </w:r>
              </w:sdtContent>
            </w:sdt>
            <w:r w:rsidR="00EE3203" w:rsidRPr="008A4248">
              <w:t xml:space="preserve">Collector rate of </w:t>
            </w:r>
            <w:r w:rsidR="00DA245D">
              <w:t>Aligarh, Uttar Pradesh</w:t>
            </w:r>
          </w:p>
        </w:tc>
      </w:tr>
      <w:tr w:rsidR="00EE3203" w:rsidRPr="004010FA" w:rsidTr="00EE3203">
        <w:trPr>
          <w:trHeight w:val="438"/>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szCs w:val="20"/>
                <w:highlight w:val="yellow"/>
              </w:rPr>
            </w:pPr>
          </w:p>
        </w:tc>
        <w:tc>
          <w:tcPr>
            <w:tcW w:w="7745" w:type="dxa"/>
            <w:gridSpan w:val="7"/>
            <w:tcBorders>
              <w:bottom w:val="single" w:sz="4" w:space="0" w:color="auto"/>
            </w:tcBorders>
          </w:tcPr>
          <w:p w:rsidR="00EE3203" w:rsidRPr="008A4248" w:rsidRDefault="006156A3" w:rsidP="00EE3203">
            <w:pPr>
              <w:spacing w:line="276" w:lineRule="auto"/>
              <w:jc w:val="both"/>
            </w:pPr>
            <w:sdt>
              <w:sdtPr>
                <w:rPr>
                  <w:b/>
                </w:rPr>
                <w:id w:val="-1872141822"/>
                <w:lock w:val="contentLocked"/>
                <w:placeholder>
                  <w:docPart w:val="92FA54A486594A5B9925BE997B9107EF"/>
                </w:placeholder>
              </w:sdtPr>
              <w:sdtContent>
                <w:r w:rsidR="00EE3203" w:rsidRPr="008A4248">
                  <w:rPr>
                    <w:b/>
                  </w:rPr>
                  <w:t>Market Value:</w:t>
                </w:r>
              </w:sdtContent>
            </w:sdt>
            <w:r w:rsidR="00EE3203" w:rsidRPr="008A4248">
              <w:rPr>
                <w:b/>
              </w:rPr>
              <w:t xml:space="preserve"> </w:t>
            </w: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DA245D">
                  <w:t>Market Comparable Sales approach</w:t>
                </w:r>
              </w:sdtContent>
            </w:sdt>
          </w:p>
        </w:tc>
      </w:tr>
      <w:tr w:rsidR="00EE3203" w:rsidRPr="004010FA" w:rsidTr="00EE3203">
        <w:trPr>
          <w:trHeight w:val="95"/>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b/>
                <w:szCs w:val="20"/>
              </w:rPr>
            </w:pPr>
          </w:p>
        </w:tc>
        <w:tc>
          <w:tcPr>
            <w:tcW w:w="7745" w:type="dxa"/>
            <w:gridSpan w:val="7"/>
          </w:tcPr>
          <w:sdt>
            <w:sdtPr>
              <w:rPr>
                <w:i/>
              </w:rPr>
              <w:id w:val="-1772160629"/>
              <w:placeholder>
                <w:docPart w:val="92FA54A486594A5B9925BE997B9107EF"/>
              </w:placeholder>
            </w:sdtPr>
            <w:sdtContent>
              <w:sdt>
                <w:sdtPr>
                  <w:rPr>
                    <w:i/>
                    <w:color w:val="808080"/>
                    <w:sz w:val="20"/>
                  </w:rPr>
                  <w:id w:val="1290394407"/>
                  <w:lock w:val="contentLocked"/>
                </w:sdtPr>
                <w:sdtContent>
                  <w:p w:rsidR="00EE3203" w:rsidRPr="009A07DF" w:rsidRDefault="00EE3203" w:rsidP="00EE3203">
                    <w:pPr>
                      <w:jc w:val="both"/>
                      <w:rPr>
                        <w:i/>
                        <w:color w:val="000000" w:themeColor="text1"/>
                        <w:sz w:val="20"/>
                        <w:szCs w:val="19"/>
                      </w:rPr>
                    </w:pPr>
                    <w:r w:rsidRPr="009A07DF">
                      <w:rPr>
                        <w:i/>
                        <w:color w:val="000000" w:themeColor="text1"/>
                        <w:sz w:val="20"/>
                        <w:szCs w:val="19"/>
                      </w:rPr>
                      <w:t>Valuation of the asset is done as found on as-is-where basis.</w:t>
                    </w:r>
                  </w:p>
                  <w:p w:rsidR="00EE3203" w:rsidRPr="009A07DF" w:rsidRDefault="00EE3203" w:rsidP="00EE3203">
                    <w:pPr>
                      <w:jc w:val="both"/>
                      <w:rPr>
                        <w:i/>
                        <w:color w:val="000000" w:themeColor="text1"/>
                        <w:sz w:val="20"/>
                        <w:szCs w:val="19"/>
                      </w:rPr>
                    </w:pPr>
                  </w:p>
                  <w:p w:rsidR="00EE3203" w:rsidRPr="009A07DF" w:rsidRDefault="00EE3203" w:rsidP="00EE3203">
                    <w:pPr>
                      <w:jc w:val="both"/>
                      <w:rPr>
                        <w:i/>
                        <w:color w:val="000000" w:themeColor="text1"/>
                        <w:sz w:val="20"/>
                        <w:szCs w:val="19"/>
                      </w:rPr>
                    </w:pPr>
                    <w:r w:rsidRPr="009A07DF">
                      <w:rPr>
                        <w:i/>
                        <w:color w:val="000000" w:themeColor="text1"/>
                        <w:sz w:val="20"/>
                        <w:szCs w:val="19"/>
                      </w:rPr>
                      <w:t>Valuation is done based on the Valuation best practices</w:t>
                    </w:r>
                    <w:r>
                      <w:rPr>
                        <w:i/>
                        <w:color w:val="000000" w:themeColor="text1"/>
                        <w:sz w:val="20"/>
                        <w:szCs w:val="19"/>
                      </w:rPr>
                      <w:t>, standard operating procedures</w:t>
                    </w:r>
                    <w:r w:rsidRPr="009A07DF">
                      <w:rPr>
                        <w:i/>
                        <w:color w:val="000000" w:themeColor="text1"/>
                        <w:sz w:val="20"/>
                        <w:szCs w:val="19"/>
                      </w:rPr>
                      <w:t xml:space="preserve"> and definitions prescribed by various organizations like IVSC, Income Tax of India, etc. as defined under.</w:t>
                    </w:r>
                  </w:p>
                  <w:p w:rsidR="00EE3203" w:rsidRPr="009A07DF" w:rsidRDefault="00EE3203" w:rsidP="00EE3203">
                    <w:pPr>
                      <w:autoSpaceDE w:val="0"/>
                      <w:autoSpaceDN w:val="0"/>
                      <w:adjustRightInd w:val="0"/>
                      <w:jc w:val="both"/>
                      <w:rPr>
                        <w:i/>
                        <w:color w:val="000000" w:themeColor="text1"/>
                        <w:sz w:val="20"/>
                        <w:szCs w:val="20"/>
                        <w:lang w:val="en-IN"/>
                      </w:rPr>
                    </w:pPr>
                  </w:p>
                  <w:p w:rsidR="00EE3203" w:rsidRPr="009A07DF" w:rsidRDefault="00EE3203" w:rsidP="00EE3203">
                    <w:pPr>
                      <w:jc w:val="both"/>
                      <w:rPr>
                        <w:i/>
                        <w:color w:val="000000" w:themeColor="text1"/>
                        <w:sz w:val="20"/>
                      </w:rPr>
                    </w:pPr>
                    <w:r w:rsidRPr="009A07DF">
                      <w:rPr>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i/>
                        <w:color w:val="000000" w:themeColor="text1"/>
                        <w:sz w:val="20"/>
                      </w:rPr>
                      <w:t xml:space="preserve"> the market scenario.</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rPr>
                    </w:pPr>
                    <w:r w:rsidRPr="009A07DF">
                      <w:rPr>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 xml:space="preserve">The indicative value has been suggested based on the prevailing market rates that came to our knowledge during secondary &amp; tertiary market researches and </w:t>
                    </w:r>
                    <w:r>
                      <w:rPr>
                        <w:i/>
                        <w:color w:val="000000" w:themeColor="text1"/>
                        <w:sz w:val="20"/>
                        <w:szCs w:val="20"/>
                      </w:rPr>
                      <w:t>does</w:t>
                    </w:r>
                    <w:r w:rsidRPr="009A07DF">
                      <w:rPr>
                        <w:i/>
                        <w:color w:val="000000" w:themeColor="text1"/>
                        <w:sz w:val="20"/>
                        <w:szCs w:val="20"/>
                      </w:rPr>
                      <w:t xml:space="preserve"> not split into formal &amp; informal payment components.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Secondary/ Tertiary costs related to asset transaction like Stamp Duty, Registration charges, Brokerage, Bank interest</w:t>
                    </w:r>
                    <w:r>
                      <w:rPr>
                        <w:i/>
                        <w:color w:val="000000" w:themeColor="text1"/>
                        <w:sz w:val="20"/>
                        <w:szCs w:val="20"/>
                      </w:rPr>
                      <w:t>, selling cost, marketing cost,</w:t>
                    </w:r>
                    <w:r w:rsidRPr="009A07DF">
                      <w:rPr>
                        <w:i/>
                        <w:color w:val="000000" w:themeColor="text1"/>
                        <w:sz w:val="20"/>
                        <w:szCs w:val="20"/>
                      </w:rPr>
                      <w:t xml:space="preserve"> etc. pertaining to the sale/ purchase of this property are not considered while assessing the </w:t>
                    </w:r>
                    <w:r>
                      <w:rPr>
                        <w:i/>
                        <w:color w:val="000000" w:themeColor="text1"/>
                        <w:sz w:val="20"/>
                        <w:szCs w:val="20"/>
                      </w:rPr>
                      <w:t xml:space="preserve">indicative estimated </w:t>
                    </w:r>
                    <w:r w:rsidRPr="009A07DF">
                      <w:rPr>
                        <w:i/>
                        <w:color w:val="000000" w:themeColor="text1"/>
                        <w:sz w:val="20"/>
                        <w:szCs w:val="20"/>
                      </w:rPr>
                      <w:t>Market Value.</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EE3203" w:rsidRDefault="00EE3203" w:rsidP="00EE3203">
                    <w:pPr>
                      <w:jc w:val="both"/>
                      <w:rPr>
                        <w:i/>
                        <w:sz w:val="20"/>
                        <w:szCs w:val="20"/>
                      </w:rPr>
                    </w:pPr>
                  </w:p>
                  <w:p w:rsidR="00EE3203" w:rsidRDefault="00EE3203" w:rsidP="00EE3203">
                    <w:pPr>
                      <w:jc w:val="both"/>
                      <w:rPr>
                        <w:i/>
                        <w:sz w:val="20"/>
                      </w:rPr>
                    </w:pPr>
                    <w:r w:rsidRPr="00452DE3">
                      <w:rPr>
                        <w:i/>
                        <w:sz w:val="20"/>
                      </w:rPr>
                      <w:lastRenderedPageBreak/>
                      <w:t xml:space="preserve">Construction rates are adopted based on </w:t>
                    </w:r>
                    <w:r>
                      <w:rPr>
                        <w:i/>
                        <w:sz w:val="20"/>
                      </w:rPr>
                      <w:t xml:space="preserve">the </w:t>
                    </w:r>
                    <w:r w:rsidRPr="00452DE3">
                      <w:rPr>
                        <w:i/>
                        <w:sz w:val="20"/>
                      </w:rPr>
                      <w:t xml:space="preserve">present </w:t>
                    </w:r>
                    <w:r>
                      <w:rPr>
                        <w:i/>
                        <w:sz w:val="20"/>
                      </w:rPr>
                      <w:t xml:space="preserve">market </w:t>
                    </w:r>
                    <w:r w:rsidRPr="00452DE3">
                      <w:rPr>
                        <w:i/>
                        <w:sz w:val="20"/>
                      </w:rPr>
                      <w:t>replacement cost of construction and calculating applicable depreciation &amp; deterioration factor as per its existi</w:t>
                    </w:r>
                    <w:r>
                      <w:rPr>
                        <w:i/>
                        <w:sz w:val="20"/>
                      </w:rPr>
                      <w:t xml:space="preserve">ng condition &amp; </w:t>
                    </w:r>
                    <w:r w:rsidRPr="00452DE3">
                      <w:rPr>
                        <w:i/>
                        <w:sz w:val="20"/>
                      </w:rPr>
                      <w:t xml:space="preserve">specifications based on </w:t>
                    </w:r>
                    <w:r>
                      <w:rPr>
                        <w:i/>
                        <w:sz w:val="20"/>
                      </w:rPr>
                      <w:t xml:space="preserve">only </w:t>
                    </w:r>
                    <w:r w:rsidRPr="00452DE3">
                      <w:rPr>
                        <w:i/>
                        <w:sz w:val="20"/>
                      </w:rPr>
                      <w:t>visual observation of the structure. No structural, physical tests have been carried out in respect of it.</w:t>
                    </w:r>
                  </w:p>
                  <w:p w:rsidR="00EE3203" w:rsidRDefault="00EE3203" w:rsidP="00EE3203">
                    <w:pPr>
                      <w:jc w:val="both"/>
                      <w:rPr>
                        <w:i/>
                        <w:sz w:val="20"/>
                      </w:rPr>
                    </w:pPr>
                  </w:p>
                  <w:p w:rsidR="00EE3203" w:rsidRDefault="00EE3203" w:rsidP="00EE3203">
                    <w:pPr>
                      <w:jc w:val="both"/>
                      <w:rPr>
                        <w:i/>
                        <w:sz w:val="20"/>
                      </w:rPr>
                    </w:pPr>
                    <w:r>
                      <w:rPr>
                        <w:i/>
                        <w:sz w:val="20"/>
                      </w:rPr>
                      <w:t>Construction rates are adopted based on the plinth area rates prevailing in the market for the structure as a whole and not based on item wise estimation or Bills of Quantity method.</w:t>
                    </w:r>
                  </w:p>
                  <w:p w:rsidR="00EE3203" w:rsidRDefault="00EE3203" w:rsidP="00EE3203">
                    <w:pPr>
                      <w:jc w:val="both"/>
                      <w:rPr>
                        <w:i/>
                        <w:sz w:val="20"/>
                        <w:szCs w:val="20"/>
                      </w:rPr>
                    </w:pPr>
                  </w:p>
                  <w:p w:rsidR="00EE3203" w:rsidRDefault="00EE3203" w:rsidP="00EE3203">
                    <w:pPr>
                      <w:jc w:val="both"/>
                      <w:rPr>
                        <w:i/>
                        <w:sz w:val="20"/>
                      </w:rPr>
                    </w:pPr>
                    <w:r w:rsidRPr="00E44273">
                      <w:rPr>
                        <w:i/>
                        <w:sz w:val="20"/>
                      </w:rPr>
                      <w:t xml:space="preserve">The condition assessment and the estimation of </w:t>
                    </w:r>
                    <w:r>
                      <w:rPr>
                        <w:i/>
                        <w:sz w:val="20"/>
                      </w:rPr>
                      <w:t xml:space="preserve">the </w:t>
                    </w:r>
                    <w:r w:rsidRPr="00E44273">
                      <w:rPr>
                        <w:i/>
                        <w:sz w:val="20"/>
                      </w:rPr>
                      <w:t xml:space="preserve">residual economic life of the structure is </w:t>
                    </w:r>
                    <w:r>
                      <w:rPr>
                        <w:i/>
                        <w:sz w:val="20"/>
                      </w:rPr>
                      <w:t xml:space="preserve">only </w:t>
                    </w:r>
                    <w:r w:rsidRPr="00E44273">
                      <w:rPr>
                        <w:i/>
                        <w:sz w:val="20"/>
                      </w:rPr>
                      <w:t>based on the visual observations and appearance found during the site survey. We have not carried out any structural design or stability study; nor carried out any physical tests to assess structural integrity &amp; strength.</w:t>
                    </w:r>
                  </w:p>
                  <w:p w:rsidR="00EE3203" w:rsidRDefault="00EE3203" w:rsidP="00EE3203">
                    <w:pPr>
                      <w:jc w:val="both"/>
                      <w:rPr>
                        <w:i/>
                        <w:sz w:val="20"/>
                      </w:rPr>
                    </w:pPr>
                  </w:p>
                  <w:p w:rsidR="00EE3203" w:rsidRPr="00F00018" w:rsidRDefault="00EE3203" w:rsidP="00EE3203">
                    <w:pPr>
                      <w:jc w:val="both"/>
                      <w:rPr>
                        <w:i/>
                        <w:sz w:val="20"/>
                        <w:szCs w:val="20"/>
                      </w:rPr>
                    </w:pPr>
                    <w:r w:rsidRPr="00DD47E3">
                      <w:rPr>
                        <w:i/>
                        <w:sz w:val="20"/>
                        <w:szCs w:val="20"/>
                      </w:rPr>
                      <w:t xml:space="preserve">Sale transaction method of the asset is assumed as </w:t>
                    </w:r>
                    <w:sdt>
                      <w:sdtPr>
                        <w:rPr>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i/>
                            <w:sz w:val="20"/>
                            <w:szCs w:val="20"/>
                          </w:rPr>
                          <w:t>free market transaction</w:t>
                        </w:r>
                      </w:sdtContent>
                    </w:sdt>
                    <w:r w:rsidRPr="00DD47E3">
                      <w:rPr>
                        <w:i/>
                        <w:sz w:val="20"/>
                        <w:szCs w:val="20"/>
                      </w:rPr>
                      <w:t xml:space="preserve"> while assessing </w:t>
                    </w:r>
                    <w:r>
                      <w:rPr>
                        <w:i/>
                        <w:sz w:val="20"/>
                        <w:szCs w:val="20"/>
                      </w:rPr>
                      <w:t xml:space="preserve">Indicative &amp; Estimated </w:t>
                    </w:r>
                    <w:r w:rsidRPr="00DD47E3">
                      <w:rPr>
                        <w:i/>
                        <w:sz w:val="20"/>
                        <w:szCs w:val="20"/>
                      </w:rPr>
                      <w:t>Fair Prospective Market Value of the asset.</w:t>
                    </w:r>
                  </w:p>
                  <w:p w:rsidR="00EE3203" w:rsidRDefault="00EE3203" w:rsidP="00EE3203">
                    <w:pPr>
                      <w:jc w:val="both"/>
                      <w:rPr>
                        <w:i/>
                        <w:sz w:val="20"/>
                      </w:rPr>
                    </w:pPr>
                  </w:p>
                  <w:p w:rsidR="00EE3203" w:rsidRDefault="00EE3203" w:rsidP="00EE3203">
                    <w:pPr>
                      <w:spacing w:line="276" w:lineRule="auto"/>
                      <w:jc w:val="both"/>
                      <w:rPr>
                        <w:i/>
                        <w:sz w:val="19"/>
                        <w:szCs w:val="19"/>
                      </w:rPr>
                    </w:pPr>
                    <w:r w:rsidRPr="00F00018">
                      <w:rPr>
                        <w:i/>
                        <w:sz w:val="19"/>
                        <w:szCs w:val="19"/>
                      </w:rPr>
                      <w:t>Any kind of unpaid statutory, utilities, lease, interest or any other pecuniary dues on the asset has not been factored in the Valuation.</w:t>
                    </w:r>
                  </w:p>
                  <w:p w:rsidR="00EE3203" w:rsidRDefault="00EE3203" w:rsidP="00EE3203">
                    <w:pPr>
                      <w:spacing w:line="276" w:lineRule="auto"/>
                      <w:jc w:val="both"/>
                      <w:rPr>
                        <w:i/>
                        <w:sz w:val="19"/>
                        <w:szCs w:val="19"/>
                      </w:rPr>
                    </w:pPr>
                  </w:p>
                  <w:p w:rsidR="00EE3203" w:rsidRDefault="00EE3203" w:rsidP="00EE3203">
                    <w:pPr>
                      <w:spacing w:line="276" w:lineRule="auto"/>
                      <w:jc w:val="both"/>
                      <w:rPr>
                        <w:i/>
                        <w:sz w:val="19"/>
                        <w:szCs w:val="19"/>
                      </w:rPr>
                    </w:pPr>
                    <w:r>
                      <w:rPr>
                        <w:i/>
                        <w:sz w:val="19"/>
                        <w:szCs w:val="19"/>
                      </w:rPr>
                      <w:t>This Valuation is conducted based on the macro analysis of the asset/ property and not based on the micro, component or item wise analysis. Analysis done is a general assessment and is not investigative in nature.</w:t>
                    </w:r>
                  </w:p>
                  <w:p w:rsidR="00EE3203" w:rsidRDefault="00EE3203" w:rsidP="00EE3203">
                    <w:pPr>
                      <w:autoSpaceDE w:val="0"/>
                      <w:autoSpaceDN w:val="0"/>
                      <w:adjustRightInd w:val="0"/>
                      <w:jc w:val="both"/>
                      <w:rPr>
                        <w:i/>
                        <w:sz w:val="20"/>
                        <w:szCs w:val="20"/>
                        <w:lang w:val="en-IN"/>
                      </w:rPr>
                    </w:pPr>
                  </w:p>
                  <w:p w:rsidR="00EE3203" w:rsidRDefault="00EE3203" w:rsidP="00EE3203">
                    <w:pPr>
                      <w:jc w:val="both"/>
                      <w:rPr>
                        <w:i/>
                        <w:sz w:val="20"/>
                        <w:szCs w:val="20"/>
                      </w:rPr>
                    </w:pPr>
                    <w:r w:rsidRPr="00452DE3">
                      <w:rPr>
                        <w:b/>
                        <w:i/>
                        <w:sz w:val="20"/>
                        <w:szCs w:val="20"/>
                      </w:rPr>
                      <w:t>Fair Market Value</w:t>
                    </w:r>
                    <w:r w:rsidRPr="00452DE3">
                      <w:rPr>
                        <w:b/>
                        <w:i/>
                        <w:sz w:val="20"/>
                        <w:szCs w:val="20"/>
                        <w:vertAlign w:val="superscript"/>
                      </w:rPr>
                      <w:t xml:space="preserve"># </w:t>
                    </w:r>
                    <w:r w:rsidRPr="00452DE3">
                      <w:rPr>
                        <w:i/>
                        <w:sz w:val="20"/>
                        <w:szCs w:val="20"/>
                      </w:rPr>
                      <w:t xml:space="preserve">suggested by the competent Valuer </w:t>
                    </w:r>
                    <w:r w:rsidRPr="00452DE3">
                      <w:rPr>
                        <w:i/>
                        <w:sz w:val="20"/>
                        <w:szCs w:val="20"/>
                        <w:u w:val="single"/>
                      </w:rPr>
                      <w:t>is that prospective estimated amount</w:t>
                    </w:r>
                    <w:r w:rsidRPr="00452DE3">
                      <w:rPr>
                        <w:i/>
                        <w:sz w:val="20"/>
                        <w:szCs w:val="20"/>
                      </w:rPr>
                      <w:t xml:space="preserve"> in his expert &amp; prudent opinion of the subject asset/ property without any prejudice after he has carefully &amp; exhaustively evaluated the facts &amp; information </w:t>
                    </w:r>
                    <w:r>
                      <w:rPr>
                        <w:i/>
                        <w:sz w:val="20"/>
                        <w:szCs w:val="20"/>
                      </w:rPr>
                      <w:t xml:space="preserve">came in front of him </w:t>
                    </w:r>
                    <w:r w:rsidRPr="00452DE3">
                      <w:rPr>
                        <w:i/>
                        <w:sz w:val="20"/>
                        <w:szCs w:val="20"/>
                      </w:rPr>
                      <w:t xml:space="preserve">related to the subject asset at which the subject asset/ property should be exchanged between a willing buyer and willing seller at an arm’s length transaction </w:t>
                    </w:r>
                    <w:r>
                      <w:rPr>
                        <w:i/>
                        <w:sz w:val="20"/>
                        <w:szCs w:val="20"/>
                      </w:rPr>
                      <w:t xml:space="preserve">in an open &amp; unrestricted market, </w:t>
                    </w:r>
                    <w:r w:rsidRPr="00452DE3">
                      <w:rPr>
                        <w:i/>
                        <w:sz w:val="20"/>
                        <w:szCs w:val="20"/>
                      </w:rPr>
                      <w:t>after proper marketing, wherein the parties, each acted knowledgeably, prudently and without any compulsion on the date of the Valuation.</w:t>
                    </w:r>
                  </w:p>
                  <w:p w:rsidR="00EE3203" w:rsidRDefault="00EE3203" w:rsidP="00EE3203">
                    <w:pPr>
                      <w:jc w:val="both"/>
                      <w:rPr>
                        <w:i/>
                        <w:sz w:val="20"/>
                        <w:szCs w:val="20"/>
                      </w:rPr>
                    </w:pPr>
                  </w:p>
                  <w:p w:rsidR="00EE3203" w:rsidRPr="00452DE3" w:rsidRDefault="00EE3203" w:rsidP="00EE3203">
                    <w:pPr>
                      <w:jc w:val="both"/>
                      <w:rPr>
                        <w:i/>
                        <w:sz w:val="20"/>
                        <w:szCs w:val="20"/>
                      </w:rPr>
                    </w:pPr>
                    <w:r w:rsidRPr="00E44273">
                      <w:rPr>
                        <w:i/>
                        <w:sz w:val="20"/>
                        <w:szCs w:val="20"/>
                      </w:rPr>
                      <w:t xml:space="preserve">Forced, </w:t>
                    </w:r>
                    <w:r>
                      <w:rPr>
                        <w:i/>
                        <w:sz w:val="20"/>
                        <w:szCs w:val="20"/>
                      </w:rPr>
                      <w:t xml:space="preserve">under compulsion &amp; </w:t>
                    </w:r>
                    <w:r w:rsidRPr="00E44273">
                      <w:rPr>
                        <w:i/>
                        <w:sz w:val="20"/>
                        <w:szCs w:val="20"/>
                      </w:rPr>
                      <w:t>constraint, obligatory sales</w:t>
                    </w:r>
                    <w:r>
                      <w:rPr>
                        <w:i/>
                        <w:sz w:val="20"/>
                        <w:szCs w:val="20"/>
                      </w:rPr>
                      <w:t xml:space="preserve"> transactions data doesn’t indicate </w:t>
                    </w:r>
                    <w:r w:rsidRPr="00E44273">
                      <w:rPr>
                        <w:i/>
                        <w:sz w:val="20"/>
                        <w:szCs w:val="20"/>
                      </w:rPr>
                      <w:t>the Fair</w:t>
                    </w:r>
                    <w:r>
                      <w:rPr>
                        <w:i/>
                        <w:sz w:val="20"/>
                        <w:szCs w:val="20"/>
                      </w:rPr>
                      <w:t xml:space="preserve"> Market Value</w:t>
                    </w:r>
                    <w:r w:rsidRPr="00E44273">
                      <w:rPr>
                        <w:i/>
                        <w:sz w:val="20"/>
                        <w:szCs w:val="20"/>
                      </w:rPr>
                      <w:t>.</w:t>
                    </w:r>
                  </w:p>
                  <w:p w:rsidR="00EE3203" w:rsidRPr="00452DE3" w:rsidRDefault="00EE3203" w:rsidP="00EE3203">
                    <w:pPr>
                      <w:jc w:val="both"/>
                      <w:rPr>
                        <w:i/>
                        <w:sz w:val="20"/>
                        <w:szCs w:val="20"/>
                      </w:rPr>
                    </w:pPr>
                  </w:p>
                  <w:p w:rsidR="00EE3203" w:rsidRPr="00452DE3" w:rsidRDefault="00EE3203" w:rsidP="00EE3203">
                    <w:pPr>
                      <w:jc w:val="both"/>
                      <w:rPr>
                        <w:i/>
                        <w:sz w:val="20"/>
                      </w:rPr>
                    </w:pPr>
                    <w:r w:rsidRPr="00452DE3">
                      <w:rPr>
                        <w:b/>
                        <w:i/>
                        <w:sz w:val="20"/>
                      </w:rPr>
                      <w:t>Realizable Value^</w:t>
                    </w:r>
                    <w:r w:rsidRPr="00452DE3">
                      <w:rPr>
                        <w:i/>
                        <w:sz w:val="20"/>
                      </w:rPr>
                      <w:t xml:space="preserve"> is the minimum prospective </w:t>
                    </w:r>
                    <w:r>
                      <w:rPr>
                        <w:i/>
                        <w:sz w:val="20"/>
                      </w:rPr>
                      <w:t xml:space="preserve">estimated </w:t>
                    </w:r>
                    <w:r w:rsidRPr="00452DE3">
                      <w:rPr>
                        <w:i/>
                        <w:sz w:val="20"/>
                      </w:rPr>
                      <w:t xml:space="preserve">value of the property which it may be able to realize at the time of actual property transaction factoring in </w:t>
                    </w:r>
                    <w:r>
                      <w:rPr>
                        <w:i/>
                        <w:sz w:val="20"/>
                      </w:rPr>
                      <w:t xml:space="preserve">the </w:t>
                    </w:r>
                    <w:r w:rsidRPr="00452DE3">
                      <w:rPr>
                        <w:i/>
                        <w:sz w:val="20"/>
                      </w:rPr>
                      <w:t>potential prospects of deep negotiations carried out between the buyer &amp; seller for ultimately finalizing the transaction</w:t>
                    </w:r>
                    <w:r>
                      <w:rPr>
                        <w:i/>
                        <w:sz w:val="20"/>
                      </w:rPr>
                      <w:t xml:space="preserve"> across the table</w:t>
                    </w:r>
                    <w:r w:rsidRPr="00452DE3">
                      <w:rPr>
                        <w:i/>
                        <w:sz w:val="20"/>
                      </w:rPr>
                      <w:t xml:space="preserve">. Realizable value may be 10-20% less </w:t>
                    </w:r>
                    <w:r>
                      <w:rPr>
                        <w:i/>
                        <w:sz w:val="20"/>
                      </w:rPr>
                      <w:t>than</w:t>
                    </w:r>
                    <w:r w:rsidRPr="00452DE3">
                      <w:rPr>
                        <w:i/>
                        <w:sz w:val="20"/>
                      </w:rPr>
                      <w:t xml:space="preserve"> the Fair Market Value depending on the various salability pr</w:t>
                    </w:r>
                    <w:r>
                      <w:rPr>
                        <w:i/>
                        <w:sz w:val="20"/>
                      </w:rPr>
                      <w:t>ospects of the subject property and the needs of the buyer &amp; the seller.</w:t>
                    </w:r>
                  </w:p>
                  <w:p w:rsidR="00EE3203" w:rsidRPr="00452DE3" w:rsidRDefault="00EE3203" w:rsidP="00EE3203">
                    <w:pPr>
                      <w:jc w:val="both"/>
                      <w:rPr>
                        <w:i/>
                        <w:sz w:val="20"/>
                      </w:rPr>
                    </w:pPr>
                  </w:p>
                  <w:p w:rsidR="00EE3203" w:rsidRDefault="00EE3203" w:rsidP="00EE3203">
                    <w:pPr>
                      <w:jc w:val="both"/>
                      <w:rPr>
                        <w:i/>
                        <w:sz w:val="20"/>
                        <w:szCs w:val="20"/>
                      </w:rPr>
                    </w:pPr>
                    <w:r w:rsidRPr="00452DE3">
                      <w:rPr>
                        <w:b/>
                        <w:i/>
                        <w:sz w:val="20"/>
                        <w:szCs w:val="20"/>
                      </w:rPr>
                      <w:t>Forced/ Distress Sale Value*</w:t>
                    </w:r>
                    <w:r w:rsidRPr="00452DE3">
                      <w:rPr>
                        <w:i/>
                        <w:sz w:val="20"/>
                        <w:szCs w:val="20"/>
                      </w:rPr>
                      <w:t xml:space="preserve"> is the value when the property has to be sold due to any compulsion or constraint like financial encumbrances, dispute, as a part of a recovery process, any defect in the property, </w:t>
                    </w:r>
                    <w:r>
                      <w:rPr>
                        <w:i/>
                        <w:sz w:val="20"/>
                        <w:szCs w:val="20"/>
                      </w:rPr>
                      <w:t>legal issues</w:t>
                    </w:r>
                    <w:r w:rsidRPr="00452DE3">
                      <w:rPr>
                        <w:i/>
                        <w:sz w:val="20"/>
                        <w:szCs w:val="20"/>
                      </w:rPr>
                      <w:t xml:space="preserve"> or any such condition or situation. In this type of sale</w:t>
                    </w:r>
                    <w:r>
                      <w:rPr>
                        <w:i/>
                        <w:sz w:val="20"/>
                        <w:szCs w:val="20"/>
                      </w:rPr>
                      <w:t>,</w:t>
                    </w:r>
                    <w:r w:rsidRPr="00452DE3">
                      <w:rPr>
                        <w:i/>
                        <w:sz w:val="20"/>
                        <w:szCs w:val="20"/>
                      </w:rPr>
                      <w:t xml:space="preserve"> minimum </w:t>
                    </w:r>
                    <w:r>
                      <w:rPr>
                        <w:i/>
                        <w:sz w:val="20"/>
                        <w:szCs w:val="20"/>
                      </w:rPr>
                      <w:t>fetch</w:t>
                    </w:r>
                    <w:r w:rsidRPr="00452DE3">
                      <w:rPr>
                        <w:i/>
                        <w:sz w:val="20"/>
                        <w:szCs w:val="20"/>
                      </w:rPr>
                      <w:t xml:space="preserve"> value is assessed which </w:t>
                    </w:r>
                    <w:r>
                      <w:rPr>
                        <w:i/>
                        <w:sz w:val="20"/>
                        <w:szCs w:val="20"/>
                      </w:rPr>
                      <w:t>can be 25-40</w:t>
                    </w:r>
                    <w:r w:rsidRPr="00452DE3">
                      <w:rPr>
                        <w:i/>
                        <w:sz w:val="20"/>
                        <w:szCs w:val="20"/>
                      </w:rPr>
                      <w:t xml:space="preserve">% less </w:t>
                    </w:r>
                    <w:r>
                      <w:rPr>
                        <w:i/>
                        <w:sz w:val="20"/>
                        <w:szCs w:val="20"/>
                      </w:rPr>
                      <w:t xml:space="preserve">than </w:t>
                    </w:r>
                    <w:r w:rsidRPr="00452DE3">
                      <w:rPr>
                        <w:i/>
                        <w:sz w:val="20"/>
                        <w:szCs w:val="20"/>
                      </w:rPr>
                      <w:t xml:space="preserve">the </w:t>
                    </w:r>
                    <w:r>
                      <w:rPr>
                        <w:i/>
                        <w:sz w:val="20"/>
                        <w:szCs w:val="20"/>
                      </w:rPr>
                      <w:t xml:space="preserve">estimated </w:t>
                    </w:r>
                    <w:r w:rsidRPr="00452DE3">
                      <w:rPr>
                        <w:i/>
                        <w:sz w:val="20"/>
                        <w:szCs w:val="20"/>
                      </w:rPr>
                      <w:t>Fair Market Value based on the nature, size &amp;</w:t>
                    </w:r>
                    <w:r>
                      <w:rPr>
                        <w:i/>
                        <w:sz w:val="20"/>
                        <w:szCs w:val="20"/>
                      </w:rPr>
                      <w:t xml:space="preserve"> </w:t>
                    </w:r>
                    <w:r w:rsidRPr="00452DE3">
                      <w:rPr>
                        <w:i/>
                        <w:sz w:val="20"/>
                        <w:szCs w:val="20"/>
                      </w:rPr>
                      <w:t>salability prospects of the property. In this type of sale</w:t>
                    </w:r>
                    <w:r>
                      <w:rPr>
                        <w:i/>
                        <w:sz w:val="20"/>
                        <w:szCs w:val="20"/>
                      </w:rPr>
                      <w:t>,</w:t>
                    </w:r>
                    <w:r w:rsidRPr="00452DE3">
                      <w:rPr>
                        <w:i/>
                        <w:sz w:val="20"/>
                        <w:szCs w:val="20"/>
                      </w:rPr>
                      <w:t xml:space="preserve"> negotiation power of the buyer is always more than the seller and eagerness </w:t>
                    </w:r>
                    <w:r>
                      <w:rPr>
                        <w:i/>
                        <w:sz w:val="20"/>
                        <w:szCs w:val="20"/>
                      </w:rPr>
                      <w:t xml:space="preserve">&amp; pressure </w:t>
                    </w:r>
                    <w:r w:rsidRPr="00452DE3">
                      <w:rPr>
                        <w:i/>
                        <w:sz w:val="20"/>
                        <w:szCs w:val="20"/>
                      </w:rPr>
                      <w:t>of selling the property is more than buying it. Therefore the Forced/ D</w:t>
                    </w:r>
                    <w:r>
                      <w:rPr>
                        <w:i/>
                        <w:sz w:val="20"/>
                        <w:szCs w:val="20"/>
                      </w:rPr>
                      <w:t>istress Sale Value will always fetch</w:t>
                    </w:r>
                    <w:r w:rsidRPr="00452DE3">
                      <w:rPr>
                        <w:i/>
                        <w:sz w:val="20"/>
                        <w:szCs w:val="20"/>
                      </w:rPr>
                      <w:t xml:space="preserve"> </w:t>
                    </w:r>
                    <w:r>
                      <w:rPr>
                        <w:i/>
                        <w:sz w:val="20"/>
                        <w:szCs w:val="20"/>
                      </w:rPr>
                      <w:t>significantly less value compare to the estimated Fair Market Value.</w:t>
                    </w:r>
                  </w:p>
                  <w:p w:rsidR="00EE3203" w:rsidRDefault="00EE3203" w:rsidP="00EE3203">
                    <w:pPr>
                      <w:jc w:val="both"/>
                      <w:rPr>
                        <w:i/>
                        <w:sz w:val="20"/>
                        <w:szCs w:val="20"/>
                      </w:rPr>
                    </w:pPr>
                  </w:p>
                  <w:p w:rsidR="00EE3203" w:rsidRDefault="00EE3203" w:rsidP="00EE3203">
                    <w:pPr>
                      <w:autoSpaceDE w:val="0"/>
                      <w:autoSpaceDN w:val="0"/>
                      <w:adjustRightInd w:val="0"/>
                      <w:jc w:val="both"/>
                      <w:rPr>
                        <w:i/>
                        <w:sz w:val="20"/>
                        <w:szCs w:val="20"/>
                      </w:rPr>
                    </w:pPr>
                    <w:r w:rsidRPr="00385274">
                      <w:rPr>
                        <w:b/>
                        <w:i/>
                        <w:sz w:val="20"/>
                        <w:szCs w:val="20"/>
                      </w:rPr>
                      <w:t>Liquidation Value</w:t>
                    </w:r>
                    <w:r w:rsidRPr="00385274">
                      <w:rPr>
                        <w:i/>
                        <w:sz w:val="20"/>
                        <w:szCs w:val="20"/>
                      </w:rPr>
                      <w:t xml:space="preserve"> is the amount that would be realized when an asset or group of assets</w:t>
                    </w:r>
                    <w:r>
                      <w:rPr>
                        <w:i/>
                        <w:sz w:val="20"/>
                        <w:szCs w:val="20"/>
                      </w:rPr>
                      <w:t xml:space="preserve"> are sold on a piecemeal basis </w:t>
                    </w:r>
                    <w:r w:rsidRPr="00385274">
                      <w:rPr>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bCs/>
                        <w:i/>
                        <w:sz w:val="20"/>
                        <w:szCs w:val="20"/>
                        <w:lang w:val="en-IN"/>
                      </w:rPr>
                    </w:pPr>
                    <w:r w:rsidRPr="0015765A">
                      <w:rPr>
                        <w:b/>
                        <w:bCs/>
                        <w:i/>
                        <w:sz w:val="20"/>
                        <w:szCs w:val="20"/>
                        <w:lang w:val="en-IN"/>
                      </w:rPr>
                      <w:t>Difference between Cost, Price &amp; Value</w:t>
                    </w:r>
                    <w:r>
                      <w:rPr>
                        <w:b/>
                        <w:bCs/>
                        <w:i/>
                        <w:sz w:val="20"/>
                        <w:szCs w:val="20"/>
                        <w:lang w:val="en-IN"/>
                      </w:rPr>
                      <w:t xml:space="preserve">: </w:t>
                    </w:r>
                    <w:r w:rsidRPr="00646DA2">
                      <w:rPr>
                        <w:bCs/>
                        <w:i/>
                        <w:sz w:val="20"/>
                        <w:szCs w:val="20"/>
                        <w:lang w:val="en-IN"/>
                      </w:rPr>
                      <w:t>G</w:t>
                    </w:r>
                    <w:r w:rsidRPr="0015765A">
                      <w:rPr>
                        <w:bCs/>
                        <w:i/>
                        <w:sz w:val="20"/>
                        <w:szCs w:val="20"/>
                        <w:lang w:val="en-IN"/>
                      </w:rPr>
                      <w:t>eneral</w:t>
                    </w:r>
                    <w:r>
                      <w:rPr>
                        <w:bCs/>
                        <w:i/>
                        <w:sz w:val="20"/>
                        <w:szCs w:val="20"/>
                        <w:lang w:val="en-IN"/>
                      </w:rPr>
                      <w:t>ly</w:t>
                    </w:r>
                    <w:r w:rsidRPr="0015765A">
                      <w:rPr>
                        <w:bCs/>
                        <w:i/>
                        <w:sz w:val="20"/>
                        <w:szCs w:val="20"/>
                        <w:lang w:val="en-IN"/>
                      </w:rPr>
                      <w:t xml:space="preserve"> these words are used </w:t>
                    </w:r>
                    <w:r>
                      <w:rPr>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i/>
                        <w:sz w:val="20"/>
                        <w:szCs w:val="20"/>
                        <w:lang w:val="en-IN"/>
                      </w:rPr>
                    </w:pPr>
                    <w:r w:rsidRPr="0015765A">
                      <w:rPr>
                        <w:i/>
                        <w:sz w:val="20"/>
                        <w:szCs w:val="20"/>
                        <w:lang w:val="en-IN"/>
                      </w:rPr>
                      <w:t xml:space="preserve">The </w:t>
                    </w:r>
                    <w:r>
                      <w:rPr>
                        <w:b/>
                        <w:bCs/>
                        <w:i/>
                        <w:iCs/>
                        <w:sz w:val="20"/>
                        <w:szCs w:val="20"/>
                        <w:lang w:val="en-IN"/>
                      </w:rPr>
                      <w:t>C</w:t>
                    </w:r>
                    <w:r w:rsidRPr="0015765A">
                      <w:rPr>
                        <w:b/>
                        <w:bCs/>
                        <w:i/>
                        <w:iCs/>
                        <w:sz w:val="20"/>
                        <w:szCs w:val="20"/>
                        <w:lang w:val="en-IN"/>
                      </w:rPr>
                      <w:t>ost</w:t>
                    </w:r>
                    <w:r w:rsidRPr="0015765A">
                      <w:rPr>
                        <w:i/>
                        <w:sz w:val="20"/>
                        <w:szCs w:val="20"/>
                        <w:lang w:val="en-IN"/>
                      </w:rPr>
                      <w:t xml:space="preserve"> of an asset represents the actual amount spend in the construction/ actual creation of the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7C6A69">
                      <w:rPr>
                        <w:b/>
                        <w:i/>
                        <w:sz w:val="20"/>
                        <w:szCs w:val="20"/>
                        <w:lang w:val="en-IN"/>
                      </w:rPr>
                      <w:t>Price</w:t>
                    </w:r>
                    <w:r w:rsidRPr="00937AAB">
                      <w:rPr>
                        <w:i/>
                        <w:sz w:val="20"/>
                        <w:szCs w:val="20"/>
                        <w:lang w:val="en-IN"/>
                      </w:rPr>
                      <w:t xml:space="preserve"> is the amount paid for the procurement of the same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646DA2">
                      <w:rPr>
                        <w:b/>
                        <w:i/>
                        <w:sz w:val="20"/>
                        <w:szCs w:val="20"/>
                        <w:lang w:val="en-IN"/>
                      </w:rPr>
                      <w:t>V</w:t>
                    </w:r>
                    <w:r w:rsidRPr="00937AAB">
                      <w:rPr>
                        <w:b/>
                        <w:bCs/>
                        <w:i/>
                        <w:iCs/>
                        <w:sz w:val="20"/>
                        <w:szCs w:val="20"/>
                        <w:lang w:val="en-IN"/>
                      </w:rPr>
                      <w:t>alue</w:t>
                    </w:r>
                    <w:r w:rsidRPr="00937AAB">
                      <w:rPr>
                        <w:i/>
                        <w:sz w:val="20"/>
                        <w:szCs w:val="20"/>
                        <w:lang w:val="en-IN"/>
                      </w:rPr>
                      <w:t xml:space="preserve"> is defined as the present worth of future rights in the property</w:t>
                    </w:r>
                    <w:r>
                      <w:rPr>
                        <w:i/>
                        <w:sz w:val="20"/>
                        <w:szCs w:val="20"/>
                        <w:lang w:val="en-IN"/>
                      </w:rPr>
                      <w:t>/ asset</w:t>
                    </w:r>
                    <w:r w:rsidRPr="00937AAB">
                      <w:rPr>
                        <w:i/>
                        <w:sz w:val="20"/>
                        <w:szCs w:val="20"/>
                        <w:lang w:val="en-IN"/>
                      </w:rPr>
                      <w:t xml:space="preserve"> and depends to a great extent on </w:t>
                    </w:r>
                    <w:r>
                      <w:rPr>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EE3203" w:rsidRDefault="00EE3203" w:rsidP="00EE3203">
                    <w:pPr>
                      <w:autoSpaceDE w:val="0"/>
                      <w:autoSpaceDN w:val="0"/>
                      <w:adjustRightInd w:val="0"/>
                      <w:jc w:val="both"/>
                      <w:rPr>
                        <w:i/>
                        <w:sz w:val="20"/>
                        <w:szCs w:val="20"/>
                        <w:lang w:val="en-IN"/>
                      </w:rPr>
                    </w:pPr>
                  </w:p>
                  <w:p w:rsidR="00EE3203" w:rsidRPr="00646DA2" w:rsidRDefault="00EE3203" w:rsidP="00EE3203">
                    <w:pPr>
                      <w:autoSpaceDE w:val="0"/>
                      <w:autoSpaceDN w:val="0"/>
                      <w:adjustRightInd w:val="0"/>
                      <w:jc w:val="both"/>
                      <w:rPr>
                        <w:i/>
                        <w:sz w:val="20"/>
                        <w:szCs w:val="20"/>
                        <w:lang w:val="en-IN"/>
                      </w:rPr>
                    </w:pPr>
                    <w:r>
                      <w:rPr>
                        <w:i/>
                        <w:sz w:val="20"/>
                        <w:szCs w:val="20"/>
                        <w:lang w:val="en-IN"/>
                      </w:rPr>
                      <w:t>Therefore in actual for the same asset/ property, cost, price &amp; value remain different since these terms have different usage &amp; meaning.</w:t>
                    </w:r>
                  </w:p>
                </w:sdtContent>
              </w:sdt>
            </w:sdtContent>
          </w:sdt>
        </w:tc>
      </w:tr>
      <w:tr w:rsidR="00EE3203" w:rsidRPr="004010FA" w:rsidTr="00EE3203">
        <w:trPr>
          <w:trHeight w:val="95"/>
          <w:jc w:val="center"/>
        </w:trPr>
        <w:tc>
          <w:tcPr>
            <w:tcW w:w="970" w:type="dxa"/>
            <w:vMerge w:val="restart"/>
          </w:tcPr>
          <w:p w:rsidR="00EE3203" w:rsidRPr="008A4248" w:rsidRDefault="00EE3203" w:rsidP="00797CB6">
            <w:pPr>
              <w:numPr>
                <w:ilvl w:val="0"/>
                <w:numId w:val="1"/>
              </w:numPr>
              <w:spacing w:line="276" w:lineRule="auto"/>
              <w:ind w:left="810"/>
              <w:contextualSpacing/>
              <w:rPr>
                <w:szCs w:val="20"/>
              </w:rPr>
            </w:pPr>
          </w:p>
        </w:tc>
        <w:tc>
          <w:tcPr>
            <w:tcW w:w="10463" w:type="dxa"/>
            <w:gridSpan w:val="10"/>
          </w:tcPr>
          <w:sdt>
            <w:sdtPr>
              <w:id w:val="-1665387810"/>
              <w:lock w:val="contentLocked"/>
            </w:sdtPr>
            <w:sdtEndPr>
              <w:rPr>
                <w:i/>
              </w:rPr>
            </w:sdtEndPr>
            <w:sdtContent>
              <w:p w:rsidR="00EE3203" w:rsidRPr="008A4248" w:rsidRDefault="00EE3203" w:rsidP="00EE3203">
                <w:pPr>
                  <w:spacing w:line="276" w:lineRule="auto"/>
                  <w:jc w:val="both"/>
                  <w:rPr>
                    <w:i/>
                  </w:rPr>
                </w:pPr>
                <w:r w:rsidRPr="008A4248">
                  <w:t xml:space="preserve">References on prevailing market Rate/Price trend of the property and Details of the sources from where the information is gathered </w:t>
                </w:r>
                <w:r w:rsidRPr="008A4248">
                  <w:rPr>
                    <w:i/>
                  </w:rPr>
                  <w:t>(from property search sites &amp; local information)</w:t>
                </w:r>
                <w:r>
                  <w:rPr>
                    <w:i/>
                  </w:rPr>
                  <w:t>:</w:t>
                </w:r>
              </w:p>
            </w:sdtContent>
          </w:sdt>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FE0BF3" w:rsidRDefault="00EE3203" w:rsidP="00283B8B">
            <w:pPr>
              <w:pStyle w:val="ListParagraph"/>
              <w:numPr>
                <w:ilvl w:val="0"/>
                <w:numId w:val="19"/>
              </w:numPr>
              <w:spacing w:line="276" w:lineRule="auto"/>
              <w:jc w:val="both"/>
              <w:rPr>
                <w:szCs w:val="20"/>
              </w:rPr>
            </w:pPr>
          </w:p>
        </w:tc>
        <w:tc>
          <w:tcPr>
            <w:tcW w:w="2976" w:type="dxa"/>
            <w:gridSpan w:val="3"/>
          </w:tcPr>
          <w:sdt>
            <w:sdtPr>
              <w:rPr>
                <w:sz w:val="20"/>
              </w:rPr>
              <w:id w:val="-2012518113"/>
              <w:lock w:val="contentLocked"/>
            </w:sdtPr>
            <w:sdtContent>
              <w:p w:rsidR="00EE3203" w:rsidRDefault="00EE3203" w:rsidP="00EE3203">
                <w:pPr>
                  <w:rPr>
                    <w:sz w:val="20"/>
                  </w:rPr>
                </w:pPr>
                <w:r>
                  <w:rPr>
                    <w:sz w:val="20"/>
                  </w:rPr>
                  <w:t>Name:</w:t>
                </w:r>
              </w:p>
            </w:sdtContent>
          </w:sdt>
        </w:tc>
        <w:tc>
          <w:tcPr>
            <w:tcW w:w="6919" w:type="dxa"/>
            <w:gridSpan w:val="6"/>
          </w:tcPr>
          <w:p w:rsidR="00EE3203" w:rsidRPr="00880945" w:rsidRDefault="00880945" w:rsidP="00EE3203">
            <w:pPr>
              <w:spacing w:line="276" w:lineRule="auto"/>
              <w:jc w:val="both"/>
              <w:rPr>
                <w:sz w:val="20"/>
                <w:szCs w:val="20"/>
              </w:rPr>
            </w:pPr>
            <w:r>
              <w:rPr>
                <w:bCs/>
                <w:sz w:val="20"/>
              </w:rPr>
              <w:t>Mr. Shiv Property Dealer</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01229747"/>
              <w:lock w:val="contentLocked"/>
            </w:sdtPr>
            <w:sdtContent>
              <w:p w:rsidR="00EE3203" w:rsidRDefault="00EE3203" w:rsidP="00EE3203">
                <w:pPr>
                  <w:rPr>
                    <w:sz w:val="20"/>
                  </w:rPr>
                </w:pPr>
                <w:r>
                  <w:rPr>
                    <w:sz w:val="20"/>
                  </w:rPr>
                  <w:t>Contact No.:</w:t>
                </w:r>
              </w:p>
            </w:sdtContent>
          </w:sdt>
        </w:tc>
        <w:tc>
          <w:tcPr>
            <w:tcW w:w="6919" w:type="dxa"/>
            <w:gridSpan w:val="6"/>
          </w:tcPr>
          <w:p w:rsidR="00EE3203" w:rsidRPr="00880945" w:rsidRDefault="00EE3203" w:rsidP="004F1DF0">
            <w:pPr>
              <w:spacing w:line="276" w:lineRule="auto"/>
              <w:jc w:val="both"/>
              <w:rPr>
                <w:sz w:val="20"/>
                <w:szCs w:val="20"/>
              </w:rPr>
            </w:pPr>
            <w:r w:rsidRPr="00880945">
              <w:rPr>
                <w:sz w:val="20"/>
                <w:szCs w:val="20"/>
              </w:rPr>
              <w:t>+91-</w:t>
            </w:r>
            <w:r w:rsidR="00880945">
              <w:rPr>
                <w:bCs/>
                <w:sz w:val="20"/>
              </w:rPr>
              <w:t>9412274447</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256333301"/>
              <w:lock w:val="contentLocked"/>
            </w:sdtPr>
            <w:sdtContent>
              <w:p w:rsidR="00EE3203" w:rsidRDefault="00EE3203" w:rsidP="00EE3203">
                <w:pPr>
                  <w:rPr>
                    <w:sz w:val="20"/>
                  </w:rPr>
                </w:pPr>
                <w:r>
                  <w:rPr>
                    <w:sz w:val="20"/>
                  </w:rPr>
                  <w:t>Nature of reference:</w:t>
                </w:r>
              </w:p>
            </w:sdtContent>
          </w:sdt>
        </w:tc>
        <w:sdt>
          <w:sdtPr>
            <w:rPr>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EE3203" w:rsidRPr="00B252B2" w:rsidRDefault="00EE3203" w:rsidP="00EE3203">
                <w:pPr>
                  <w:spacing w:line="276" w:lineRule="auto"/>
                  <w:jc w:val="both"/>
                  <w:rPr>
                    <w:sz w:val="20"/>
                    <w:szCs w:val="20"/>
                  </w:rPr>
                </w:pPr>
                <w:r>
                  <w:rPr>
                    <w:sz w:val="20"/>
                    <w:szCs w:val="20"/>
                  </w:rPr>
                  <w:t>Property Consultant</w:t>
                </w:r>
              </w:p>
            </w:tc>
          </w:sdtContent>
        </w:sdt>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color w:val="808080"/>
                <w:sz w:val="20"/>
              </w:rPr>
              <w:id w:val="1512571418"/>
              <w:lock w:val="contentLocked"/>
            </w:sdtPr>
            <w:sdtContent>
              <w:p w:rsidR="00EE3203" w:rsidRDefault="00EE3203" w:rsidP="00EE3203">
                <w:pPr>
                  <w:rPr>
                    <w:sz w:val="20"/>
                  </w:rPr>
                </w:pPr>
                <w:r>
                  <w:rPr>
                    <w:sz w:val="20"/>
                  </w:rPr>
                  <w:t>Size of the Property:</w:t>
                </w:r>
              </w:p>
            </w:sdtContent>
          </w:sdt>
        </w:tc>
        <w:tc>
          <w:tcPr>
            <w:tcW w:w="6919" w:type="dxa"/>
            <w:gridSpan w:val="6"/>
          </w:tcPr>
          <w:p w:rsidR="00EE3203" w:rsidRPr="00B252B2" w:rsidRDefault="004F1DF0" w:rsidP="00EE3203">
            <w:pPr>
              <w:spacing w:line="276" w:lineRule="auto"/>
              <w:jc w:val="both"/>
              <w:rPr>
                <w:sz w:val="20"/>
                <w:szCs w:val="20"/>
              </w:rPr>
            </w:pPr>
            <w:r>
              <w:rPr>
                <w:sz w:val="20"/>
                <w:szCs w:val="20"/>
              </w:rPr>
              <w:t>General Rate Enquiry</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93347623"/>
              <w:lock w:val="contentLocked"/>
            </w:sdtPr>
            <w:sdtContent>
              <w:p w:rsidR="00EE3203" w:rsidRDefault="00EE3203" w:rsidP="00EE3203">
                <w:pPr>
                  <w:rPr>
                    <w:sz w:val="20"/>
                  </w:rPr>
                </w:pPr>
                <w:r>
                  <w:rPr>
                    <w:sz w:val="20"/>
                  </w:rPr>
                  <w:t>Location:</w:t>
                </w:r>
              </w:p>
            </w:sdtContent>
          </w:sdt>
        </w:tc>
        <w:tc>
          <w:tcPr>
            <w:tcW w:w="6919" w:type="dxa"/>
            <w:gridSpan w:val="6"/>
          </w:tcPr>
          <w:p w:rsidR="00EE3203" w:rsidRPr="00B252B2" w:rsidRDefault="00342C18" w:rsidP="00EE3203">
            <w:pPr>
              <w:tabs>
                <w:tab w:val="left" w:pos="2720"/>
              </w:tabs>
              <w:spacing w:line="276" w:lineRule="auto"/>
              <w:jc w:val="both"/>
              <w:rPr>
                <w:sz w:val="20"/>
                <w:szCs w:val="20"/>
              </w:rPr>
            </w:pPr>
            <w:r>
              <w:rPr>
                <w:sz w:val="20"/>
                <w:szCs w:val="20"/>
              </w:rPr>
              <w:t xml:space="preserve">Village- </w:t>
            </w:r>
            <w:proofErr w:type="spellStart"/>
            <w:r>
              <w:rPr>
                <w:sz w:val="20"/>
                <w:szCs w:val="20"/>
              </w:rPr>
              <w:t>Bhikampur</w:t>
            </w:r>
            <w:proofErr w:type="spellEnd"/>
            <w:r>
              <w:rPr>
                <w:sz w:val="20"/>
                <w:szCs w:val="20"/>
              </w:rPr>
              <w:t>, n</w:t>
            </w:r>
            <w:r w:rsidR="004F1DF0">
              <w:rPr>
                <w:sz w:val="20"/>
                <w:szCs w:val="20"/>
              </w:rPr>
              <w:t xml:space="preserve">ear </w:t>
            </w:r>
            <w:proofErr w:type="spellStart"/>
            <w:r w:rsidR="004F1DF0">
              <w:rPr>
                <w:sz w:val="20"/>
                <w:szCs w:val="20"/>
              </w:rPr>
              <w:t>Darshan</w:t>
            </w:r>
            <w:proofErr w:type="spellEnd"/>
            <w:r w:rsidR="004F1DF0">
              <w:rPr>
                <w:sz w:val="20"/>
                <w:szCs w:val="20"/>
              </w:rPr>
              <w:t xml:space="preserve"> Oil Pvt. Ltd.</w:t>
            </w:r>
            <w:r w:rsidR="00EE3203">
              <w:rPr>
                <w:sz w:val="20"/>
                <w:szCs w:val="20"/>
              </w:rPr>
              <w:tab/>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743069248"/>
              <w:lock w:val="contentLocked"/>
            </w:sdtPr>
            <w:sdtContent>
              <w:p w:rsidR="00EE3203" w:rsidRDefault="00EE3203" w:rsidP="00EE3203">
                <w:pPr>
                  <w:rPr>
                    <w:sz w:val="20"/>
                  </w:rPr>
                </w:pPr>
                <w:r>
                  <w:rPr>
                    <w:sz w:val="20"/>
                  </w:rPr>
                  <w:t>Rates/ Price informed:</w:t>
                </w:r>
              </w:p>
            </w:sdtContent>
          </w:sdt>
        </w:tc>
        <w:tc>
          <w:tcPr>
            <w:tcW w:w="6919" w:type="dxa"/>
            <w:gridSpan w:val="6"/>
          </w:tcPr>
          <w:p w:rsidR="00EE3203" w:rsidRPr="00FA0762" w:rsidRDefault="00B346D6" w:rsidP="00342C18">
            <w:pPr>
              <w:spacing w:line="276" w:lineRule="auto"/>
              <w:jc w:val="both"/>
              <w:rPr>
                <w:color w:val="FF0000"/>
                <w:sz w:val="20"/>
                <w:szCs w:val="20"/>
              </w:rPr>
            </w:pPr>
            <w:r>
              <w:rPr>
                <w:sz w:val="20"/>
                <w:szCs w:val="20"/>
              </w:rPr>
              <w:t>Rs.6</w:t>
            </w:r>
            <w:r w:rsidR="00EE3203" w:rsidRPr="00880945">
              <w:rPr>
                <w:sz w:val="20"/>
                <w:szCs w:val="20"/>
              </w:rPr>
              <w:t>,</w:t>
            </w:r>
            <w:r w:rsidR="00880945" w:rsidRPr="00880945">
              <w:rPr>
                <w:sz w:val="20"/>
                <w:szCs w:val="20"/>
              </w:rPr>
              <w:t xml:space="preserve">000/- to </w:t>
            </w:r>
            <w:r>
              <w:rPr>
                <w:sz w:val="20"/>
                <w:szCs w:val="20"/>
              </w:rPr>
              <w:t>10</w:t>
            </w:r>
            <w:r w:rsidR="00EE3203" w:rsidRPr="00880945">
              <w:rPr>
                <w:sz w:val="20"/>
                <w:szCs w:val="20"/>
              </w:rPr>
              <w:t>,</w:t>
            </w:r>
            <w:r w:rsidR="00880945" w:rsidRPr="00880945">
              <w:rPr>
                <w:sz w:val="20"/>
                <w:szCs w:val="20"/>
              </w:rPr>
              <w:t xml:space="preserve">000/-per </w:t>
            </w:r>
            <w:proofErr w:type="spellStart"/>
            <w:r w:rsidR="00880945" w:rsidRPr="00880945">
              <w:rPr>
                <w:sz w:val="20"/>
                <w:szCs w:val="20"/>
              </w:rPr>
              <w:t>sq.yds</w:t>
            </w:r>
            <w:proofErr w:type="spellEnd"/>
            <w:r w:rsidR="00880945" w:rsidRPr="00880945">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83268943"/>
              <w:lock w:val="contentLocked"/>
            </w:sdtPr>
            <w:sdtContent>
              <w:p w:rsidR="00EE3203" w:rsidRDefault="00EE3203" w:rsidP="00EE3203">
                <w:pPr>
                  <w:rPr>
                    <w:sz w:val="20"/>
                  </w:rPr>
                </w:pPr>
                <w:r>
                  <w:rPr>
                    <w:sz w:val="20"/>
                  </w:rPr>
                  <w:t>Any other details/ Discussion held:</w:t>
                </w:r>
              </w:p>
            </w:sdtContent>
          </w:sdt>
        </w:tc>
        <w:tc>
          <w:tcPr>
            <w:tcW w:w="6919" w:type="dxa"/>
            <w:gridSpan w:val="6"/>
          </w:tcPr>
          <w:p w:rsidR="00EE3203" w:rsidRPr="00FA0762" w:rsidRDefault="00EE3203" w:rsidP="007F543E">
            <w:pPr>
              <w:spacing w:line="276" w:lineRule="auto"/>
              <w:jc w:val="both"/>
              <w:rPr>
                <w:i/>
                <w:color w:val="FF0000"/>
                <w:sz w:val="20"/>
                <w:szCs w:val="20"/>
              </w:rPr>
            </w:pPr>
            <w:r w:rsidRPr="00880945">
              <w:rPr>
                <w:i/>
                <w:sz w:val="20"/>
                <w:szCs w:val="20"/>
              </w:rPr>
              <w:t>As per our discussion with</w:t>
            </w:r>
            <w:r w:rsidR="00880945" w:rsidRPr="00880945">
              <w:rPr>
                <w:i/>
                <w:sz w:val="20"/>
                <w:szCs w:val="20"/>
              </w:rPr>
              <w:t xml:space="preserve"> above mentioned property dealer</w:t>
            </w:r>
            <w:r w:rsidR="00342C18" w:rsidRPr="00880945">
              <w:rPr>
                <w:i/>
                <w:sz w:val="20"/>
                <w:szCs w:val="20"/>
              </w:rPr>
              <w:t xml:space="preserve">, we </w:t>
            </w:r>
            <w:r w:rsidRPr="00880945">
              <w:rPr>
                <w:i/>
                <w:sz w:val="20"/>
                <w:szCs w:val="20"/>
              </w:rPr>
              <w:t xml:space="preserve">came to know that demand of the </w:t>
            </w:r>
            <w:r w:rsidR="00342C18" w:rsidRPr="00880945">
              <w:rPr>
                <w:i/>
                <w:sz w:val="20"/>
                <w:szCs w:val="20"/>
              </w:rPr>
              <w:t xml:space="preserve">such properties </w:t>
            </w:r>
            <w:r w:rsidRPr="00880945">
              <w:rPr>
                <w:i/>
                <w:sz w:val="20"/>
                <w:szCs w:val="20"/>
              </w:rPr>
              <w:t>in this locality will depend upon the</w:t>
            </w:r>
            <w:r w:rsidR="00342C18" w:rsidRPr="00880945">
              <w:rPr>
                <w:i/>
                <w:sz w:val="20"/>
                <w:szCs w:val="20"/>
              </w:rPr>
              <w:t xml:space="preserve"> shape,</w:t>
            </w:r>
            <w:r w:rsidRPr="00880945">
              <w:rPr>
                <w:i/>
                <w:sz w:val="20"/>
                <w:szCs w:val="20"/>
              </w:rPr>
              <w:t xml:space="preserve"> size, location</w:t>
            </w:r>
            <w:r w:rsidR="00342C18" w:rsidRPr="00880945">
              <w:rPr>
                <w:i/>
                <w:sz w:val="20"/>
                <w:szCs w:val="20"/>
              </w:rPr>
              <w:t xml:space="preserve">, frontage and approach road width of the plot &amp; prevailing rates in this locality are between </w:t>
            </w:r>
            <w:r w:rsidR="00FB6923">
              <w:rPr>
                <w:i/>
                <w:sz w:val="20"/>
                <w:szCs w:val="20"/>
              </w:rPr>
              <w:t>Rs.6</w:t>
            </w:r>
            <w:proofErr w:type="gramStart"/>
            <w:r w:rsidR="00FB6923">
              <w:rPr>
                <w:i/>
                <w:sz w:val="20"/>
                <w:szCs w:val="20"/>
              </w:rPr>
              <w:t>,000</w:t>
            </w:r>
            <w:proofErr w:type="gramEnd"/>
            <w:r w:rsidR="00FB6923">
              <w:rPr>
                <w:i/>
                <w:sz w:val="20"/>
                <w:szCs w:val="20"/>
              </w:rPr>
              <w:t>/- to 10</w:t>
            </w:r>
            <w:r w:rsidR="00880945" w:rsidRPr="00880945">
              <w:rPr>
                <w:i/>
                <w:sz w:val="20"/>
                <w:szCs w:val="20"/>
              </w:rPr>
              <w:t>,000/-</w:t>
            </w:r>
            <w:r w:rsidR="00880945">
              <w:rPr>
                <w:i/>
                <w:sz w:val="20"/>
                <w:szCs w:val="20"/>
              </w:rPr>
              <w:t xml:space="preserve"> </w:t>
            </w:r>
            <w:r w:rsidR="00880945" w:rsidRPr="00880945">
              <w:rPr>
                <w:sz w:val="20"/>
                <w:szCs w:val="20"/>
              </w:rPr>
              <w:t xml:space="preserve">per </w:t>
            </w:r>
            <w:proofErr w:type="spellStart"/>
            <w:r w:rsidR="00880945" w:rsidRPr="00880945">
              <w:rPr>
                <w:sz w:val="20"/>
                <w:szCs w:val="20"/>
              </w:rPr>
              <w:t>sq.yds</w:t>
            </w:r>
            <w:proofErr w:type="spellEnd"/>
            <w:r w:rsidR="00880945" w:rsidRPr="00880945">
              <w:rPr>
                <w:sz w:val="20"/>
                <w:szCs w:val="20"/>
              </w:rPr>
              <w:t xml:space="preserve">. </w:t>
            </w:r>
            <w:proofErr w:type="gramStart"/>
            <w:r w:rsidR="00880945" w:rsidRPr="00880945">
              <w:rPr>
                <w:i/>
                <w:sz w:val="20"/>
                <w:szCs w:val="20"/>
              </w:rPr>
              <w:t>which</w:t>
            </w:r>
            <w:proofErr w:type="gramEnd"/>
            <w:r w:rsidR="00880945" w:rsidRPr="00880945">
              <w:rPr>
                <w:i/>
                <w:sz w:val="20"/>
                <w:szCs w:val="20"/>
              </w:rPr>
              <w:t xml:space="preserve"> are</w:t>
            </w:r>
            <w:r w:rsidR="00880945">
              <w:rPr>
                <w:i/>
                <w:sz w:val="20"/>
                <w:szCs w:val="20"/>
              </w:rPr>
              <w:t xml:space="preserve"> </w:t>
            </w:r>
            <w:r w:rsidR="006156A3">
              <w:rPr>
                <w:i/>
                <w:sz w:val="20"/>
                <w:szCs w:val="20"/>
              </w:rPr>
              <w:t>within</w:t>
            </w:r>
            <w:r w:rsidR="007F543E">
              <w:rPr>
                <w:i/>
                <w:sz w:val="20"/>
                <w:szCs w:val="20"/>
              </w:rPr>
              <w:t xml:space="preserve"> the </w:t>
            </w:r>
            <w:r w:rsidR="00880945" w:rsidRPr="00880945">
              <w:rPr>
                <w:i/>
                <w:sz w:val="20"/>
                <w:szCs w:val="20"/>
              </w:rPr>
              <w:t xml:space="preserve">radius of  approx. </w:t>
            </w:r>
            <w:r w:rsidR="006156A3">
              <w:rPr>
                <w:i/>
                <w:sz w:val="20"/>
                <w:szCs w:val="20"/>
              </w:rPr>
              <w:t xml:space="preserve">100 </w:t>
            </w:r>
            <w:proofErr w:type="spellStart"/>
            <w:r w:rsidR="006156A3">
              <w:rPr>
                <w:i/>
                <w:sz w:val="20"/>
                <w:szCs w:val="20"/>
              </w:rPr>
              <w:t>mtr</w:t>
            </w:r>
            <w:proofErr w:type="spellEnd"/>
            <w:r w:rsidR="006156A3">
              <w:rPr>
                <w:i/>
                <w:sz w:val="20"/>
                <w:szCs w:val="20"/>
              </w:rPr>
              <w:t>. to 500</w:t>
            </w:r>
            <w:r w:rsidR="00880945" w:rsidRPr="00880945">
              <w:rPr>
                <w:i/>
                <w:sz w:val="20"/>
                <w:szCs w:val="20"/>
              </w:rPr>
              <w:t xml:space="preserve"> from the main GT road</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426667" w:rsidRDefault="00EE3203" w:rsidP="00283B8B">
            <w:pPr>
              <w:pStyle w:val="ListParagraph"/>
              <w:numPr>
                <w:ilvl w:val="0"/>
                <w:numId w:val="19"/>
              </w:numPr>
              <w:spacing w:line="276" w:lineRule="auto"/>
              <w:jc w:val="both"/>
              <w:rPr>
                <w:szCs w:val="20"/>
              </w:rPr>
            </w:pPr>
          </w:p>
        </w:tc>
        <w:tc>
          <w:tcPr>
            <w:tcW w:w="2976" w:type="dxa"/>
            <w:gridSpan w:val="3"/>
          </w:tcPr>
          <w:sdt>
            <w:sdtPr>
              <w:rPr>
                <w:sz w:val="20"/>
              </w:rPr>
              <w:id w:val="1724256793"/>
              <w:lock w:val="contentLocked"/>
            </w:sdtPr>
            <w:sdtContent>
              <w:p w:rsidR="00EE3203" w:rsidRDefault="00EE3203" w:rsidP="00EE3203">
                <w:pPr>
                  <w:rPr>
                    <w:sz w:val="20"/>
                  </w:rPr>
                </w:pPr>
                <w:r>
                  <w:rPr>
                    <w:sz w:val="20"/>
                  </w:rPr>
                  <w:t>Name:</w:t>
                </w:r>
              </w:p>
            </w:sdtContent>
          </w:sdt>
        </w:tc>
        <w:tc>
          <w:tcPr>
            <w:tcW w:w="6919" w:type="dxa"/>
            <w:gridSpan w:val="6"/>
          </w:tcPr>
          <w:p w:rsidR="00EE3203" w:rsidRPr="00880945" w:rsidRDefault="004F1DF0" w:rsidP="00EE3203">
            <w:pPr>
              <w:spacing w:line="276" w:lineRule="auto"/>
              <w:jc w:val="both"/>
              <w:rPr>
                <w:sz w:val="20"/>
                <w:szCs w:val="20"/>
              </w:rPr>
            </w:pPr>
            <w:r w:rsidRPr="00880945">
              <w:rPr>
                <w:bCs/>
                <w:sz w:val="20"/>
              </w:rPr>
              <w:t>Jain Properties</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621372717"/>
              <w:lock w:val="contentLocked"/>
            </w:sdtPr>
            <w:sdtContent>
              <w:p w:rsidR="00EE3203" w:rsidRDefault="00EE3203" w:rsidP="00EE3203">
                <w:pPr>
                  <w:rPr>
                    <w:sz w:val="20"/>
                  </w:rPr>
                </w:pPr>
                <w:r>
                  <w:rPr>
                    <w:sz w:val="20"/>
                  </w:rPr>
                  <w:t>Contact No.:</w:t>
                </w:r>
              </w:p>
            </w:sdtContent>
          </w:sdt>
        </w:tc>
        <w:tc>
          <w:tcPr>
            <w:tcW w:w="6919" w:type="dxa"/>
            <w:gridSpan w:val="6"/>
          </w:tcPr>
          <w:p w:rsidR="00EE3203" w:rsidRPr="00880945" w:rsidRDefault="00EE3203" w:rsidP="004F1DF0">
            <w:pPr>
              <w:spacing w:line="276" w:lineRule="auto"/>
              <w:jc w:val="both"/>
              <w:rPr>
                <w:sz w:val="20"/>
                <w:szCs w:val="20"/>
              </w:rPr>
            </w:pPr>
            <w:r w:rsidRPr="00880945">
              <w:rPr>
                <w:sz w:val="20"/>
                <w:szCs w:val="20"/>
              </w:rPr>
              <w:t>+91-</w:t>
            </w:r>
            <w:r w:rsidR="004F1DF0" w:rsidRPr="00880945">
              <w:rPr>
                <w:bCs/>
                <w:sz w:val="20"/>
              </w:rPr>
              <w:t>8923149270</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440525563"/>
              <w:lock w:val="contentLocked"/>
            </w:sdtPr>
            <w:sdtContent>
              <w:p w:rsidR="00EE3203" w:rsidRDefault="00EE3203" w:rsidP="00EE3203">
                <w:pPr>
                  <w:rPr>
                    <w:sz w:val="20"/>
                  </w:rPr>
                </w:pPr>
                <w:r>
                  <w:rPr>
                    <w:sz w:val="20"/>
                  </w:rPr>
                  <w:t>Nature of reference:</w:t>
                </w:r>
              </w:p>
            </w:sdtContent>
          </w:sdt>
        </w:tc>
        <w:sdt>
          <w:sdtPr>
            <w:rPr>
              <w:sz w:val="20"/>
              <w:szCs w:val="20"/>
            </w:rPr>
            <w:id w:val="-2035532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EE3203" w:rsidRPr="0022178C" w:rsidRDefault="00EE3203" w:rsidP="00EE3203">
                <w:pPr>
                  <w:spacing w:line="276" w:lineRule="auto"/>
                  <w:jc w:val="both"/>
                  <w:rPr>
                    <w:sz w:val="20"/>
                    <w:szCs w:val="20"/>
                  </w:rPr>
                </w:pPr>
                <w:r>
                  <w:rPr>
                    <w:sz w:val="20"/>
                    <w:szCs w:val="20"/>
                  </w:rPr>
                  <w:t>Property Consultant</w:t>
                </w:r>
              </w:p>
            </w:tc>
          </w:sdtContent>
        </w:sdt>
      </w:tr>
      <w:tr w:rsidR="004F1DF0" w:rsidRPr="004010FA" w:rsidTr="00EE3203">
        <w:trPr>
          <w:trHeight w:val="276"/>
          <w:jc w:val="center"/>
        </w:trPr>
        <w:tc>
          <w:tcPr>
            <w:tcW w:w="970" w:type="dxa"/>
            <w:vMerge/>
          </w:tcPr>
          <w:p w:rsidR="004F1DF0" w:rsidRPr="004010FA" w:rsidRDefault="004F1DF0" w:rsidP="00797CB6">
            <w:pPr>
              <w:numPr>
                <w:ilvl w:val="0"/>
                <w:numId w:val="1"/>
              </w:numPr>
              <w:spacing w:line="276" w:lineRule="auto"/>
              <w:ind w:left="810"/>
              <w:contextualSpacing/>
              <w:jc w:val="center"/>
              <w:rPr>
                <w:sz w:val="20"/>
                <w:szCs w:val="20"/>
              </w:rPr>
            </w:pPr>
          </w:p>
        </w:tc>
        <w:tc>
          <w:tcPr>
            <w:tcW w:w="568" w:type="dxa"/>
            <w:vMerge/>
          </w:tcPr>
          <w:p w:rsidR="004F1DF0" w:rsidRPr="00887A8B" w:rsidRDefault="004F1DF0" w:rsidP="00EE3203">
            <w:pPr>
              <w:spacing w:line="276" w:lineRule="auto"/>
              <w:jc w:val="both"/>
              <w:rPr>
                <w:szCs w:val="20"/>
              </w:rPr>
            </w:pPr>
          </w:p>
        </w:tc>
        <w:tc>
          <w:tcPr>
            <w:tcW w:w="2976" w:type="dxa"/>
            <w:gridSpan w:val="3"/>
          </w:tcPr>
          <w:sdt>
            <w:sdtPr>
              <w:rPr>
                <w:color w:val="808080"/>
                <w:sz w:val="20"/>
              </w:rPr>
              <w:id w:val="857162815"/>
              <w:lock w:val="contentLocked"/>
            </w:sdtPr>
            <w:sdtContent>
              <w:p w:rsidR="004F1DF0" w:rsidRDefault="004F1DF0" w:rsidP="00EE3203">
                <w:pPr>
                  <w:rPr>
                    <w:sz w:val="20"/>
                  </w:rPr>
                </w:pPr>
                <w:r>
                  <w:rPr>
                    <w:sz w:val="20"/>
                  </w:rPr>
                  <w:t>Size of the Property:</w:t>
                </w:r>
              </w:p>
            </w:sdtContent>
          </w:sdt>
        </w:tc>
        <w:tc>
          <w:tcPr>
            <w:tcW w:w="6919" w:type="dxa"/>
            <w:gridSpan w:val="6"/>
          </w:tcPr>
          <w:p w:rsidR="004F1DF0" w:rsidRPr="00B252B2" w:rsidRDefault="004F1DF0" w:rsidP="006C1E88">
            <w:pPr>
              <w:spacing w:line="276" w:lineRule="auto"/>
              <w:jc w:val="both"/>
              <w:rPr>
                <w:sz w:val="20"/>
                <w:szCs w:val="20"/>
              </w:rPr>
            </w:pPr>
            <w:r>
              <w:rPr>
                <w:sz w:val="20"/>
                <w:szCs w:val="20"/>
              </w:rPr>
              <w:t>General Rate Enquiry</w:t>
            </w:r>
          </w:p>
        </w:tc>
      </w:tr>
      <w:tr w:rsidR="004F1DF0" w:rsidRPr="004010FA" w:rsidTr="00EE3203">
        <w:trPr>
          <w:trHeight w:val="276"/>
          <w:jc w:val="center"/>
        </w:trPr>
        <w:tc>
          <w:tcPr>
            <w:tcW w:w="970" w:type="dxa"/>
            <w:vMerge/>
          </w:tcPr>
          <w:p w:rsidR="004F1DF0" w:rsidRPr="004010FA" w:rsidRDefault="004F1DF0" w:rsidP="00797CB6">
            <w:pPr>
              <w:numPr>
                <w:ilvl w:val="0"/>
                <w:numId w:val="1"/>
              </w:numPr>
              <w:spacing w:line="276" w:lineRule="auto"/>
              <w:ind w:left="810"/>
              <w:contextualSpacing/>
              <w:jc w:val="center"/>
              <w:rPr>
                <w:sz w:val="20"/>
                <w:szCs w:val="20"/>
              </w:rPr>
            </w:pPr>
          </w:p>
        </w:tc>
        <w:tc>
          <w:tcPr>
            <w:tcW w:w="568" w:type="dxa"/>
            <w:vMerge/>
          </w:tcPr>
          <w:p w:rsidR="004F1DF0" w:rsidRPr="00887A8B" w:rsidRDefault="004F1DF0" w:rsidP="00EE3203">
            <w:pPr>
              <w:spacing w:line="276" w:lineRule="auto"/>
              <w:jc w:val="both"/>
              <w:rPr>
                <w:szCs w:val="20"/>
              </w:rPr>
            </w:pPr>
          </w:p>
        </w:tc>
        <w:tc>
          <w:tcPr>
            <w:tcW w:w="2976" w:type="dxa"/>
            <w:gridSpan w:val="3"/>
          </w:tcPr>
          <w:sdt>
            <w:sdtPr>
              <w:rPr>
                <w:sz w:val="20"/>
              </w:rPr>
              <w:id w:val="2035603751"/>
              <w:lock w:val="contentLocked"/>
            </w:sdtPr>
            <w:sdtContent>
              <w:p w:rsidR="004F1DF0" w:rsidRDefault="004F1DF0" w:rsidP="00EE3203">
                <w:pPr>
                  <w:rPr>
                    <w:sz w:val="20"/>
                  </w:rPr>
                </w:pPr>
                <w:r>
                  <w:rPr>
                    <w:sz w:val="20"/>
                  </w:rPr>
                  <w:t>Location:</w:t>
                </w:r>
              </w:p>
            </w:sdtContent>
          </w:sdt>
        </w:tc>
        <w:tc>
          <w:tcPr>
            <w:tcW w:w="6919" w:type="dxa"/>
            <w:gridSpan w:val="6"/>
          </w:tcPr>
          <w:p w:rsidR="004F1DF0" w:rsidRPr="00B252B2" w:rsidRDefault="00880945" w:rsidP="00880945">
            <w:pPr>
              <w:tabs>
                <w:tab w:val="left" w:pos="2720"/>
              </w:tabs>
              <w:spacing w:line="276" w:lineRule="auto"/>
              <w:jc w:val="both"/>
              <w:rPr>
                <w:sz w:val="20"/>
                <w:szCs w:val="20"/>
              </w:rPr>
            </w:pPr>
            <w:r>
              <w:rPr>
                <w:sz w:val="20"/>
                <w:szCs w:val="20"/>
              </w:rPr>
              <w:t xml:space="preserve">Village- </w:t>
            </w:r>
            <w:proofErr w:type="spellStart"/>
            <w:r>
              <w:rPr>
                <w:sz w:val="20"/>
                <w:szCs w:val="20"/>
              </w:rPr>
              <w:t>Bhikampur</w:t>
            </w:r>
            <w:proofErr w:type="spellEnd"/>
          </w:p>
        </w:tc>
      </w:tr>
      <w:tr w:rsidR="00342C18" w:rsidRPr="004010FA" w:rsidTr="00EE3203">
        <w:trPr>
          <w:trHeight w:val="276"/>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rsidR="00342C18" w:rsidRPr="00887A8B" w:rsidRDefault="00342C18" w:rsidP="00EE3203">
            <w:pPr>
              <w:spacing w:line="276" w:lineRule="auto"/>
              <w:jc w:val="both"/>
              <w:rPr>
                <w:szCs w:val="20"/>
              </w:rPr>
            </w:pPr>
          </w:p>
        </w:tc>
        <w:tc>
          <w:tcPr>
            <w:tcW w:w="2976" w:type="dxa"/>
            <w:gridSpan w:val="3"/>
          </w:tcPr>
          <w:sdt>
            <w:sdtPr>
              <w:rPr>
                <w:sz w:val="20"/>
              </w:rPr>
              <w:id w:val="233129839"/>
              <w:lock w:val="contentLocked"/>
            </w:sdtPr>
            <w:sdtContent>
              <w:p w:rsidR="00342C18" w:rsidRDefault="00342C18" w:rsidP="00EE3203">
                <w:pPr>
                  <w:rPr>
                    <w:sz w:val="20"/>
                  </w:rPr>
                </w:pPr>
                <w:r>
                  <w:rPr>
                    <w:sz w:val="20"/>
                  </w:rPr>
                  <w:t>Rates/ Price informed:</w:t>
                </w:r>
              </w:p>
            </w:sdtContent>
          </w:sdt>
        </w:tc>
        <w:tc>
          <w:tcPr>
            <w:tcW w:w="6919" w:type="dxa"/>
            <w:gridSpan w:val="6"/>
          </w:tcPr>
          <w:p w:rsidR="00342C18" w:rsidRPr="00FA0762" w:rsidRDefault="001C6F27" w:rsidP="00880945">
            <w:pPr>
              <w:spacing w:line="276" w:lineRule="auto"/>
              <w:jc w:val="both"/>
              <w:rPr>
                <w:color w:val="FF0000"/>
                <w:sz w:val="20"/>
                <w:szCs w:val="20"/>
              </w:rPr>
            </w:pPr>
            <w:r>
              <w:rPr>
                <w:sz w:val="20"/>
                <w:szCs w:val="20"/>
              </w:rPr>
              <w:t>Rs.7</w:t>
            </w:r>
            <w:r w:rsidR="00342C18" w:rsidRPr="00880945">
              <w:rPr>
                <w:sz w:val="20"/>
                <w:szCs w:val="20"/>
              </w:rPr>
              <w:t>,</w:t>
            </w:r>
            <w:r w:rsidR="00B346D6">
              <w:rPr>
                <w:sz w:val="20"/>
                <w:szCs w:val="20"/>
              </w:rPr>
              <w:t>000/- to Rs.10</w:t>
            </w:r>
            <w:r w:rsidR="00342C18" w:rsidRPr="00880945">
              <w:rPr>
                <w:sz w:val="20"/>
                <w:szCs w:val="20"/>
              </w:rPr>
              <w:t xml:space="preserve">,000/-per </w:t>
            </w:r>
            <w:proofErr w:type="spellStart"/>
            <w:r w:rsidR="00880945" w:rsidRPr="00880945">
              <w:rPr>
                <w:sz w:val="20"/>
                <w:szCs w:val="20"/>
              </w:rPr>
              <w:t>sq.yds</w:t>
            </w:r>
            <w:proofErr w:type="spellEnd"/>
            <w:r w:rsidR="00880945" w:rsidRPr="00880945">
              <w:rPr>
                <w:sz w:val="20"/>
                <w:szCs w:val="20"/>
              </w:rPr>
              <w:t>.</w:t>
            </w:r>
          </w:p>
        </w:tc>
      </w:tr>
      <w:tr w:rsidR="00342C18" w:rsidRPr="004010FA" w:rsidTr="00EE3203">
        <w:trPr>
          <w:trHeight w:val="58"/>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rsidR="00342C18" w:rsidRPr="00887A8B" w:rsidRDefault="00342C18" w:rsidP="00EE3203">
            <w:pPr>
              <w:spacing w:line="276" w:lineRule="auto"/>
              <w:jc w:val="both"/>
              <w:rPr>
                <w:szCs w:val="20"/>
              </w:rPr>
            </w:pPr>
          </w:p>
        </w:tc>
        <w:tc>
          <w:tcPr>
            <w:tcW w:w="2976" w:type="dxa"/>
            <w:gridSpan w:val="3"/>
          </w:tcPr>
          <w:sdt>
            <w:sdtPr>
              <w:rPr>
                <w:sz w:val="20"/>
              </w:rPr>
              <w:id w:val="2052644829"/>
              <w:lock w:val="contentLocked"/>
            </w:sdtPr>
            <w:sdtContent>
              <w:p w:rsidR="00342C18" w:rsidRPr="00B376F6" w:rsidRDefault="00342C18" w:rsidP="00EE3203">
                <w:pPr>
                  <w:rPr>
                    <w:rFonts w:eastAsia="Times New Roman"/>
                    <w:sz w:val="20"/>
                  </w:rPr>
                </w:pPr>
                <w:r>
                  <w:rPr>
                    <w:sz w:val="20"/>
                  </w:rPr>
                  <w:t>Any other details/ Discussion held:</w:t>
                </w:r>
              </w:p>
            </w:sdtContent>
          </w:sdt>
        </w:tc>
        <w:tc>
          <w:tcPr>
            <w:tcW w:w="6919" w:type="dxa"/>
            <w:gridSpan w:val="6"/>
          </w:tcPr>
          <w:p w:rsidR="00342C18" w:rsidRPr="00FA0762" w:rsidRDefault="00342C18" w:rsidP="007F543E">
            <w:pPr>
              <w:spacing w:line="276" w:lineRule="auto"/>
              <w:jc w:val="both"/>
              <w:rPr>
                <w:i/>
                <w:color w:val="FF0000"/>
                <w:sz w:val="20"/>
                <w:szCs w:val="20"/>
              </w:rPr>
            </w:pPr>
            <w:r w:rsidRPr="00046CF0">
              <w:rPr>
                <w:i/>
                <w:sz w:val="20"/>
                <w:szCs w:val="20"/>
              </w:rPr>
              <w:t>As per our discussion with Mr.</w:t>
            </w:r>
            <w:r w:rsidR="00930C1D" w:rsidRPr="00046CF0">
              <w:rPr>
                <w:i/>
                <w:sz w:val="20"/>
                <w:szCs w:val="20"/>
              </w:rPr>
              <w:t xml:space="preserve"> </w:t>
            </w:r>
            <w:r w:rsidRPr="00046CF0">
              <w:rPr>
                <w:i/>
                <w:sz w:val="20"/>
                <w:szCs w:val="20"/>
              </w:rPr>
              <w:t xml:space="preserve">Jain, we came to know that demand of the such properties in this locality will depend upon the shape, size, location, frontage and approach road width of the plot &amp; prevailing rates in this locality are between </w:t>
            </w:r>
            <w:r w:rsidR="001C6F27">
              <w:rPr>
                <w:i/>
                <w:sz w:val="20"/>
                <w:szCs w:val="20"/>
              </w:rPr>
              <w:t>Rs.7</w:t>
            </w:r>
            <w:proofErr w:type="gramStart"/>
            <w:r w:rsidR="00880945" w:rsidRPr="00880945">
              <w:rPr>
                <w:i/>
                <w:sz w:val="20"/>
                <w:szCs w:val="20"/>
              </w:rPr>
              <w:t>,000</w:t>
            </w:r>
            <w:proofErr w:type="gramEnd"/>
            <w:r w:rsidR="00880945" w:rsidRPr="00880945">
              <w:rPr>
                <w:i/>
                <w:sz w:val="20"/>
                <w:szCs w:val="20"/>
              </w:rPr>
              <w:t xml:space="preserve">/- to </w:t>
            </w:r>
            <w:r w:rsidR="00B346D6">
              <w:rPr>
                <w:i/>
                <w:sz w:val="20"/>
                <w:szCs w:val="20"/>
              </w:rPr>
              <w:t>10</w:t>
            </w:r>
            <w:r w:rsidR="00880945" w:rsidRPr="00880945">
              <w:rPr>
                <w:i/>
                <w:sz w:val="20"/>
                <w:szCs w:val="20"/>
              </w:rPr>
              <w:t>,000/-</w:t>
            </w:r>
            <w:r w:rsidR="00880945">
              <w:rPr>
                <w:i/>
                <w:sz w:val="20"/>
                <w:szCs w:val="20"/>
              </w:rPr>
              <w:t xml:space="preserve"> </w:t>
            </w:r>
            <w:r w:rsidR="00880945" w:rsidRPr="00880945">
              <w:rPr>
                <w:sz w:val="20"/>
                <w:szCs w:val="20"/>
              </w:rPr>
              <w:t xml:space="preserve">per </w:t>
            </w:r>
            <w:proofErr w:type="spellStart"/>
            <w:r w:rsidR="00880945" w:rsidRPr="00880945">
              <w:rPr>
                <w:sz w:val="20"/>
                <w:szCs w:val="20"/>
              </w:rPr>
              <w:t>sq.yds</w:t>
            </w:r>
            <w:proofErr w:type="spellEnd"/>
            <w:r w:rsidR="007F543E">
              <w:rPr>
                <w:sz w:val="20"/>
                <w:szCs w:val="20"/>
              </w:rPr>
              <w:t xml:space="preserve">. </w:t>
            </w:r>
            <w:r w:rsidR="00880945">
              <w:rPr>
                <w:i/>
                <w:sz w:val="20"/>
                <w:szCs w:val="20"/>
              </w:rPr>
              <w:t xml:space="preserve">Rates may be </w:t>
            </w:r>
            <w:r w:rsidR="00046CF0">
              <w:rPr>
                <w:i/>
                <w:sz w:val="20"/>
                <w:szCs w:val="20"/>
              </w:rPr>
              <w:t>on higher side for properties situated on main GT road.</w:t>
            </w:r>
          </w:p>
        </w:tc>
      </w:tr>
      <w:tr w:rsidR="00342C18" w:rsidRPr="004010FA" w:rsidTr="00EE3203">
        <w:trPr>
          <w:trHeight w:val="42"/>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568" w:type="dxa"/>
            <w:vMerge w:val="restart"/>
          </w:tcPr>
          <w:p w:rsidR="00342C18" w:rsidRPr="00426667" w:rsidRDefault="00342C18" w:rsidP="00283B8B">
            <w:pPr>
              <w:pStyle w:val="ListParagraph"/>
              <w:numPr>
                <w:ilvl w:val="0"/>
                <w:numId w:val="19"/>
              </w:numPr>
              <w:spacing w:line="276" w:lineRule="auto"/>
              <w:jc w:val="both"/>
              <w:rPr>
                <w:szCs w:val="20"/>
              </w:rPr>
            </w:pPr>
          </w:p>
        </w:tc>
        <w:tc>
          <w:tcPr>
            <w:tcW w:w="2976" w:type="dxa"/>
            <w:gridSpan w:val="3"/>
            <w:tcBorders>
              <w:bottom w:val="single" w:sz="4" w:space="0" w:color="auto"/>
            </w:tcBorders>
          </w:tcPr>
          <w:sdt>
            <w:sdtPr>
              <w:rPr>
                <w:sz w:val="20"/>
              </w:rPr>
              <w:id w:val="431099755"/>
              <w:lock w:val="contentLocked"/>
            </w:sdtPr>
            <w:sdtContent>
              <w:p w:rsidR="00342C18" w:rsidRDefault="00342C18" w:rsidP="00EE3203">
                <w:pPr>
                  <w:rPr>
                    <w:sz w:val="20"/>
                  </w:rPr>
                </w:pPr>
                <w:r>
                  <w:rPr>
                    <w:sz w:val="20"/>
                  </w:rPr>
                  <w:t>Name:</w:t>
                </w:r>
              </w:p>
            </w:sdtContent>
          </w:sdt>
        </w:tc>
        <w:tc>
          <w:tcPr>
            <w:tcW w:w="6919" w:type="dxa"/>
            <w:gridSpan w:val="6"/>
            <w:tcBorders>
              <w:bottom w:val="single" w:sz="4" w:space="0" w:color="auto"/>
            </w:tcBorders>
          </w:tcPr>
          <w:p w:rsidR="00342C18" w:rsidRPr="00B252B2" w:rsidRDefault="00342C18" w:rsidP="00EE3203">
            <w:pPr>
              <w:spacing w:line="276" w:lineRule="auto"/>
              <w:jc w:val="both"/>
              <w:rPr>
                <w:sz w:val="20"/>
                <w:szCs w:val="20"/>
              </w:rPr>
            </w:pPr>
            <w:r>
              <w:rPr>
                <w:sz w:val="20"/>
                <w:szCs w:val="20"/>
              </w:rPr>
              <w:t>NA</w:t>
            </w:r>
          </w:p>
        </w:tc>
      </w:tr>
      <w:tr w:rsidR="00342C18" w:rsidRPr="004010FA" w:rsidTr="00EE3203">
        <w:trPr>
          <w:trHeight w:val="41"/>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745878867"/>
              <w:lock w:val="contentLocked"/>
            </w:sdtPr>
            <w:sdtContent>
              <w:p w:rsidR="00342C18" w:rsidRDefault="00342C18" w:rsidP="00EE3203">
                <w:pPr>
                  <w:rPr>
                    <w:sz w:val="20"/>
                  </w:rPr>
                </w:pPr>
                <w:r>
                  <w:rPr>
                    <w:sz w:val="20"/>
                  </w:rPr>
                  <w:t>Contact No.:</w:t>
                </w:r>
              </w:p>
            </w:sdtContent>
          </w:sdt>
        </w:tc>
        <w:tc>
          <w:tcPr>
            <w:tcW w:w="6919" w:type="dxa"/>
            <w:gridSpan w:val="6"/>
            <w:tcBorders>
              <w:bottom w:val="single" w:sz="4" w:space="0" w:color="auto"/>
            </w:tcBorders>
          </w:tcPr>
          <w:p w:rsidR="00342C18" w:rsidRPr="00B252B2" w:rsidRDefault="00342C18" w:rsidP="00EE3203">
            <w:pPr>
              <w:spacing w:line="276" w:lineRule="auto"/>
              <w:jc w:val="both"/>
              <w:rPr>
                <w:sz w:val="20"/>
                <w:szCs w:val="20"/>
              </w:rPr>
            </w:pPr>
            <w:r>
              <w:rPr>
                <w:sz w:val="20"/>
                <w:szCs w:val="20"/>
              </w:rPr>
              <w:t>NA</w:t>
            </w:r>
          </w:p>
        </w:tc>
      </w:tr>
      <w:tr w:rsidR="00342C18" w:rsidRPr="004010FA" w:rsidTr="00EE3203">
        <w:trPr>
          <w:trHeight w:val="41"/>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625625838"/>
              <w:lock w:val="contentLocked"/>
            </w:sdtPr>
            <w:sdtContent>
              <w:p w:rsidR="00342C18" w:rsidRDefault="00342C18" w:rsidP="00EE3203">
                <w:pPr>
                  <w:rPr>
                    <w:sz w:val="20"/>
                  </w:rPr>
                </w:pPr>
                <w:r>
                  <w:rPr>
                    <w:sz w:val="20"/>
                  </w:rPr>
                  <w:t>Nature of reference:</w:t>
                </w:r>
              </w:p>
            </w:sdtContent>
          </w:sdt>
        </w:tc>
        <w:tc>
          <w:tcPr>
            <w:tcW w:w="6919" w:type="dxa"/>
            <w:gridSpan w:val="6"/>
            <w:tcBorders>
              <w:bottom w:val="single" w:sz="4" w:space="0" w:color="auto"/>
            </w:tcBorders>
          </w:tcPr>
          <w:p w:rsidR="00342C18" w:rsidRPr="00B252B2" w:rsidRDefault="00342C18" w:rsidP="00EE3203">
            <w:pPr>
              <w:spacing w:line="276" w:lineRule="auto"/>
              <w:jc w:val="both"/>
              <w:rPr>
                <w:sz w:val="20"/>
                <w:szCs w:val="20"/>
              </w:rPr>
            </w:pPr>
            <w:r>
              <w:rPr>
                <w:sz w:val="20"/>
                <w:szCs w:val="20"/>
              </w:rPr>
              <w:t>NA</w:t>
            </w:r>
            <w:sdt>
              <w:sdtPr>
                <w:rPr>
                  <w:sz w:val="20"/>
                  <w:szCs w:val="20"/>
                </w:r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sz w:val="20"/>
                    <w:szCs w:val="20"/>
                  </w:rPr>
                  <w:t xml:space="preserve">     </w:t>
                </w:r>
              </w:sdtContent>
            </w:sdt>
          </w:p>
        </w:tc>
      </w:tr>
      <w:tr w:rsidR="00342C18" w:rsidRPr="004010FA" w:rsidTr="00EE3203">
        <w:trPr>
          <w:trHeight w:val="41"/>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color w:val="808080"/>
                <w:sz w:val="20"/>
              </w:rPr>
              <w:id w:val="-1211560238"/>
              <w:lock w:val="contentLocked"/>
            </w:sdtPr>
            <w:sdtContent>
              <w:p w:rsidR="00342C18" w:rsidRDefault="00342C18" w:rsidP="00EE3203">
                <w:pPr>
                  <w:rPr>
                    <w:sz w:val="20"/>
                  </w:rPr>
                </w:pPr>
                <w:r>
                  <w:rPr>
                    <w:sz w:val="20"/>
                  </w:rPr>
                  <w:t>Size of the Property:</w:t>
                </w:r>
              </w:p>
            </w:sdtContent>
          </w:sdt>
        </w:tc>
        <w:tc>
          <w:tcPr>
            <w:tcW w:w="6919" w:type="dxa"/>
            <w:gridSpan w:val="6"/>
            <w:tcBorders>
              <w:bottom w:val="single" w:sz="4" w:space="0" w:color="auto"/>
            </w:tcBorders>
          </w:tcPr>
          <w:p w:rsidR="00342C18" w:rsidRPr="00B252B2" w:rsidRDefault="00342C18" w:rsidP="00EE3203">
            <w:pPr>
              <w:spacing w:line="276" w:lineRule="auto"/>
              <w:jc w:val="both"/>
              <w:rPr>
                <w:sz w:val="20"/>
                <w:szCs w:val="20"/>
              </w:rPr>
            </w:pPr>
            <w:r>
              <w:rPr>
                <w:sz w:val="20"/>
                <w:szCs w:val="20"/>
              </w:rPr>
              <w:t>NA</w:t>
            </w:r>
          </w:p>
        </w:tc>
      </w:tr>
      <w:tr w:rsidR="00342C18" w:rsidRPr="004010FA" w:rsidTr="00EE3203">
        <w:trPr>
          <w:trHeight w:val="41"/>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224645431"/>
              <w:lock w:val="contentLocked"/>
            </w:sdtPr>
            <w:sdtContent>
              <w:p w:rsidR="00342C18" w:rsidRDefault="00342C18" w:rsidP="00EE3203">
                <w:pPr>
                  <w:rPr>
                    <w:sz w:val="20"/>
                  </w:rPr>
                </w:pPr>
                <w:r>
                  <w:rPr>
                    <w:sz w:val="20"/>
                  </w:rPr>
                  <w:t>Location:</w:t>
                </w:r>
              </w:p>
            </w:sdtContent>
          </w:sdt>
        </w:tc>
        <w:tc>
          <w:tcPr>
            <w:tcW w:w="6919" w:type="dxa"/>
            <w:gridSpan w:val="6"/>
            <w:tcBorders>
              <w:bottom w:val="single" w:sz="4" w:space="0" w:color="auto"/>
            </w:tcBorders>
          </w:tcPr>
          <w:p w:rsidR="00342C18" w:rsidRPr="00B252B2" w:rsidRDefault="00342C18" w:rsidP="00EE3203">
            <w:pPr>
              <w:tabs>
                <w:tab w:val="left" w:pos="2720"/>
              </w:tabs>
              <w:spacing w:line="276" w:lineRule="auto"/>
              <w:jc w:val="both"/>
              <w:rPr>
                <w:sz w:val="20"/>
                <w:szCs w:val="20"/>
              </w:rPr>
            </w:pPr>
            <w:r>
              <w:rPr>
                <w:sz w:val="20"/>
                <w:szCs w:val="20"/>
              </w:rPr>
              <w:t>NA</w:t>
            </w:r>
          </w:p>
        </w:tc>
      </w:tr>
      <w:tr w:rsidR="00342C18" w:rsidRPr="004010FA" w:rsidTr="00EE3203">
        <w:trPr>
          <w:trHeight w:val="41"/>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529728247"/>
              <w:lock w:val="contentLocked"/>
            </w:sdtPr>
            <w:sdtContent>
              <w:p w:rsidR="00342C18" w:rsidRDefault="00342C18" w:rsidP="00EE3203">
                <w:pPr>
                  <w:rPr>
                    <w:sz w:val="20"/>
                  </w:rPr>
                </w:pPr>
                <w:r>
                  <w:rPr>
                    <w:sz w:val="20"/>
                  </w:rPr>
                  <w:t>Rates/ Price informed:</w:t>
                </w:r>
              </w:p>
            </w:sdtContent>
          </w:sdt>
        </w:tc>
        <w:tc>
          <w:tcPr>
            <w:tcW w:w="6919" w:type="dxa"/>
            <w:gridSpan w:val="6"/>
            <w:tcBorders>
              <w:bottom w:val="single" w:sz="4" w:space="0" w:color="auto"/>
            </w:tcBorders>
          </w:tcPr>
          <w:p w:rsidR="00342C18" w:rsidRPr="00B252B2" w:rsidRDefault="00342C18" w:rsidP="00EE3203">
            <w:pPr>
              <w:spacing w:line="276" w:lineRule="auto"/>
              <w:jc w:val="both"/>
              <w:rPr>
                <w:sz w:val="20"/>
                <w:szCs w:val="20"/>
              </w:rPr>
            </w:pPr>
            <w:r>
              <w:rPr>
                <w:sz w:val="20"/>
                <w:szCs w:val="20"/>
              </w:rPr>
              <w:t>NA</w:t>
            </w:r>
          </w:p>
        </w:tc>
      </w:tr>
      <w:tr w:rsidR="00342C18" w:rsidRPr="004010FA" w:rsidTr="00EE3203">
        <w:trPr>
          <w:trHeight w:val="41"/>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Borders>
              <w:bottom w:val="single" w:sz="4" w:space="0" w:color="auto"/>
            </w:tcBorders>
          </w:tcPr>
          <w:p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2011105897"/>
            </w:sdtPr>
            <w:sdtContent>
              <w:p w:rsidR="00342C18" w:rsidRDefault="00342C18" w:rsidP="00EE3203">
                <w:pPr>
                  <w:rPr>
                    <w:sz w:val="20"/>
                  </w:rPr>
                </w:pPr>
                <w:r>
                  <w:rPr>
                    <w:sz w:val="20"/>
                  </w:rPr>
                  <w:t>Any other details/ Discussion held</w:t>
                </w:r>
              </w:p>
            </w:sdtContent>
          </w:sdt>
        </w:tc>
        <w:tc>
          <w:tcPr>
            <w:tcW w:w="6919" w:type="dxa"/>
            <w:gridSpan w:val="6"/>
            <w:tcBorders>
              <w:bottom w:val="single" w:sz="4" w:space="0" w:color="auto"/>
            </w:tcBorders>
          </w:tcPr>
          <w:p w:rsidR="00342C18" w:rsidRPr="0082747A" w:rsidRDefault="00342C18" w:rsidP="00EE3203">
            <w:pPr>
              <w:spacing w:line="276" w:lineRule="auto"/>
              <w:jc w:val="both"/>
              <w:rPr>
                <w:i/>
                <w:sz w:val="20"/>
                <w:szCs w:val="20"/>
              </w:rPr>
            </w:pPr>
            <w:r>
              <w:rPr>
                <w:sz w:val="20"/>
                <w:szCs w:val="20"/>
              </w:rPr>
              <w:t>NA</w:t>
            </w:r>
          </w:p>
        </w:tc>
      </w:tr>
      <w:tr w:rsidR="00342C18" w:rsidRPr="004010FA" w:rsidTr="00EE3203">
        <w:trPr>
          <w:trHeight w:val="58"/>
          <w:jc w:val="center"/>
        </w:trPr>
        <w:tc>
          <w:tcPr>
            <w:tcW w:w="970" w:type="dxa"/>
            <w:vMerge/>
          </w:tcPr>
          <w:p w:rsidR="00342C18" w:rsidRPr="004010FA" w:rsidRDefault="00342C18" w:rsidP="00797CB6">
            <w:pPr>
              <w:numPr>
                <w:ilvl w:val="0"/>
                <w:numId w:val="1"/>
              </w:numPr>
              <w:spacing w:line="276" w:lineRule="auto"/>
              <w:ind w:left="810"/>
              <w:contextualSpacing/>
              <w:jc w:val="center"/>
              <w:rPr>
                <w:sz w:val="20"/>
                <w:szCs w:val="20"/>
              </w:rPr>
            </w:pPr>
          </w:p>
        </w:tc>
        <w:tc>
          <w:tcPr>
            <w:tcW w:w="10463" w:type="dxa"/>
            <w:gridSpan w:val="10"/>
            <w:tcBorders>
              <w:bottom w:val="single" w:sz="4" w:space="0" w:color="auto"/>
            </w:tcBorders>
          </w:tcPr>
          <w:sdt>
            <w:sdtPr>
              <w:rPr>
                <w:i/>
              </w:rPr>
              <w:id w:val="1303199566"/>
              <w:lock w:val="contentLocked"/>
              <w:placeholder>
                <w:docPart w:val="2ABFB4E94FB540629562888A9DBC880F"/>
              </w:placeholder>
            </w:sdtPr>
            <w:sdtContent>
              <w:p w:rsidR="00342C18" w:rsidRDefault="00342C18" w:rsidP="00EE3203">
                <w:pPr>
                  <w:spacing w:line="276" w:lineRule="auto"/>
                  <w:rPr>
                    <w:i/>
                    <w:sz w:val="20"/>
                    <w:szCs w:val="20"/>
                  </w:rPr>
                </w:pPr>
                <w:r w:rsidRPr="002E6E68">
                  <w:rPr>
                    <w:i/>
                  </w:rPr>
                  <w:t>NOTE:</w:t>
                </w:r>
                <w:r>
                  <w:rPr>
                    <w:i/>
                  </w:rPr>
                  <w:t xml:space="preserve"> The given information above can be independently verified to know its authenticity.</w:t>
                </w:r>
              </w:p>
            </w:sdtContent>
          </w:sdt>
        </w:tc>
      </w:tr>
      <w:tr w:rsidR="00342C18" w:rsidRPr="004010FA" w:rsidTr="00EE3203">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342C18" w:rsidRPr="008A4248" w:rsidRDefault="00342C18" w:rsidP="00797CB6">
            <w:pPr>
              <w:numPr>
                <w:ilvl w:val="0"/>
                <w:numId w:val="1"/>
              </w:numPr>
              <w:spacing w:line="276" w:lineRule="auto"/>
              <w:ind w:left="810"/>
              <w:contextualSpacing/>
              <w:jc w:val="center"/>
              <w:rPr>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szCs w:val="20"/>
              </w:rPr>
              <w:id w:val="-1046903966"/>
              <w:lock w:val="contentLocked"/>
              <w:placeholder>
                <w:docPart w:val="2ABFB4E94FB540629562888A9DBC880F"/>
              </w:placeholder>
            </w:sdtPr>
            <w:sdtContent>
              <w:p w:rsidR="00342C18" w:rsidRPr="008A4248" w:rsidRDefault="00342C18" w:rsidP="00EE3203">
                <w:pPr>
                  <w:spacing w:line="276" w:lineRule="auto"/>
                  <w:rPr>
                    <w:i/>
                  </w:rPr>
                </w:pPr>
                <w:r w:rsidRPr="008A4248">
                  <w:rPr>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342C18" w:rsidRDefault="00930C1D" w:rsidP="007B0A83">
            <w:pPr>
              <w:spacing w:line="276" w:lineRule="auto"/>
              <w:jc w:val="both"/>
              <w:rPr>
                <w:i/>
              </w:rPr>
            </w:pPr>
            <w:r>
              <w:rPr>
                <w:i/>
                <w:shd w:val="clear" w:color="auto" w:fill="FFFFFF"/>
              </w:rPr>
              <w:t xml:space="preserve">As per </w:t>
            </w:r>
            <w:r w:rsidR="00342C18" w:rsidRPr="00D17A7E">
              <w:rPr>
                <w:i/>
                <w:shd w:val="clear" w:color="auto" w:fill="FFFFFF"/>
              </w:rPr>
              <w:t xml:space="preserve">our discussion with </w:t>
            </w:r>
            <w:r w:rsidR="002D3304">
              <w:rPr>
                <w:i/>
                <w:shd w:val="clear" w:color="auto" w:fill="FFFFFF"/>
              </w:rPr>
              <w:t>in</w:t>
            </w:r>
            <w:r>
              <w:rPr>
                <w:i/>
                <w:shd w:val="clear" w:color="auto" w:fill="FFFFFF"/>
              </w:rPr>
              <w:t xml:space="preserve">habitants &amp; market participants of the subject locality, </w:t>
            </w:r>
            <w:r w:rsidR="00342C18" w:rsidRPr="00D17A7E">
              <w:rPr>
                <w:i/>
                <w:shd w:val="clear" w:color="auto" w:fill="FFFFFF"/>
              </w:rPr>
              <w:t>we came to know following information:</w:t>
            </w:r>
            <w:r w:rsidR="00342C18" w:rsidRPr="008A4248">
              <w:rPr>
                <w:i/>
              </w:rPr>
              <w:t xml:space="preserve"> -</w:t>
            </w:r>
          </w:p>
          <w:p w:rsidR="00FA6C25" w:rsidRDefault="00FA6C25" w:rsidP="007B0A83">
            <w:pPr>
              <w:spacing w:line="276" w:lineRule="auto"/>
              <w:jc w:val="both"/>
              <w:rPr>
                <w:i/>
              </w:rPr>
            </w:pPr>
          </w:p>
          <w:p w:rsidR="00930C1D" w:rsidRPr="00930C1D" w:rsidRDefault="00930C1D" w:rsidP="007B0A83">
            <w:pPr>
              <w:pStyle w:val="ListParagraph"/>
              <w:numPr>
                <w:ilvl w:val="0"/>
                <w:numId w:val="33"/>
              </w:numPr>
              <w:jc w:val="both"/>
              <w:rPr>
                <w:i/>
              </w:rPr>
            </w:pPr>
            <w:r>
              <w:rPr>
                <w:i/>
              </w:rPr>
              <w:t xml:space="preserve">The prevailing land rate for </w:t>
            </w:r>
            <w:r w:rsidR="00FB6923">
              <w:rPr>
                <w:i/>
              </w:rPr>
              <w:t xml:space="preserve">non- </w:t>
            </w:r>
            <w:r>
              <w:rPr>
                <w:i/>
              </w:rPr>
              <w:t xml:space="preserve">agricultural land in the subject locality depends upon size, shape, frontage, approach road width, distance of the property from main road, topography of the land &amp; </w:t>
            </w:r>
            <w:proofErr w:type="gramStart"/>
            <w:r>
              <w:rPr>
                <w:i/>
              </w:rPr>
              <w:t>it’s</w:t>
            </w:r>
            <w:proofErr w:type="gramEnd"/>
            <w:r>
              <w:rPr>
                <w:i/>
              </w:rPr>
              <w:t xml:space="preserve"> location.</w:t>
            </w:r>
          </w:p>
          <w:p w:rsidR="00342C18" w:rsidRDefault="00342C18" w:rsidP="007B0A83">
            <w:pPr>
              <w:pStyle w:val="ListParagraph"/>
              <w:numPr>
                <w:ilvl w:val="0"/>
                <w:numId w:val="33"/>
              </w:numPr>
              <w:jc w:val="both"/>
              <w:rPr>
                <w:i/>
              </w:rPr>
            </w:pPr>
            <w:r w:rsidRPr="00D17A7E">
              <w:rPr>
                <w:i/>
              </w:rPr>
              <w:t xml:space="preserve">The subject </w:t>
            </w:r>
            <w:r w:rsidR="00930C1D">
              <w:rPr>
                <w:i/>
              </w:rPr>
              <w:t>locality is</w:t>
            </w:r>
            <w:r w:rsidRPr="00D17A7E">
              <w:rPr>
                <w:i/>
              </w:rPr>
              <w:t xml:space="preserve"> </w:t>
            </w:r>
            <w:r w:rsidR="002D3304">
              <w:rPr>
                <w:i/>
              </w:rPr>
              <w:t>a semi-urban</w:t>
            </w:r>
            <w:r w:rsidRPr="00D17A7E">
              <w:rPr>
                <w:i/>
              </w:rPr>
              <w:t xml:space="preserve"> </w:t>
            </w:r>
            <w:r w:rsidR="00930C1D">
              <w:rPr>
                <w:i/>
              </w:rPr>
              <w:t xml:space="preserve">developing </w:t>
            </w:r>
            <w:r w:rsidRPr="00D17A7E">
              <w:rPr>
                <w:i/>
              </w:rPr>
              <w:t>area</w:t>
            </w:r>
            <w:r w:rsidR="00EC3C66">
              <w:rPr>
                <w:i/>
              </w:rPr>
              <w:t xml:space="preserve"> with </w:t>
            </w:r>
            <w:r w:rsidR="002D3304">
              <w:rPr>
                <w:i/>
              </w:rPr>
              <w:t xml:space="preserve">few </w:t>
            </w:r>
            <w:r w:rsidR="00EC3C66">
              <w:rPr>
                <w:i/>
              </w:rPr>
              <w:t>commercial car showrooms</w:t>
            </w:r>
            <w:r w:rsidR="006156A3">
              <w:rPr>
                <w:i/>
              </w:rPr>
              <w:t xml:space="preserve">, </w:t>
            </w:r>
            <w:proofErr w:type="spellStart"/>
            <w:r w:rsidR="002D3304">
              <w:rPr>
                <w:i/>
              </w:rPr>
              <w:t>D</w:t>
            </w:r>
            <w:r w:rsidR="006156A3">
              <w:rPr>
                <w:i/>
              </w:rPr>
              <w:t>habas</w:t>
            </w:r>
            <w:proofErr w:type="spellEnd"/>
            <w:r w:rsidR="006156A3">
              <w:rPr>
                <w:i/>
              </w:rPr>
              <w:t xml:space="preserve">, </w:t>
            </w:r>
            <w:r w:rsidR="002D3304">
              <w:rPr>
                <w:i/>
              </w:rPr>
              <w:t>few small restaurants, Petrol P</w:t>
            </w:r>
            <w:r w:rsidR="006156A3">
              <w:rPr>
                <w:i/>
              </w:rPr>
              <w:t xml:space="preserve">ump </w:t>
            </w:r>
            <w:proofErr w:type="spellStart"/>
            <w:r w:rsidR="006156A3">
              <w:rPr>
                <w:i/>
              </w:rPr>
              <w:t>etc</w:t>
            </w:r>
            <w:proofErr w:type="spellEnd"/>
            <w:r w:rsidR="006156A3">
              <w:rPr>
                <w:i/>
              </w:rPr>
              <w:t xml:space="preserve"> </w:t>
            </w:r>
            <w:r w:rsidR="002D3304">
              <w:rPr>
                <w:i/>
              </w:rPr>
              <w:t>located</w:t>
            </w:r>
            <w:r w:rsidR="006156A3">
              <w:rPr>
                <w:i/>
              </w:rPr>
              <w:t xml:space="preserve"> nearby</w:t>
            </w:r>
            <w:r w:rsidR="002D3304">
              <w:rPr>
                <w:i/>
              </w:rPr>
              <w:t>.</w:t>
            </w:r>
          </w:p>
          <w:p w:rsidR="00EC3C66" w:rsidRDefault="00EC3C66" w:rsidP="007B0A83">
            <w:pPr>
              <w:pStyle w:val="ListParagraph"/>
              <w:numPr>
                <w:ilvl w:val="0"/>
                <w:numId w:val="33"/>
              </w:numPr>
              <w:jc w:val="both"/>
              <w:rPr>
                <w:i/>
              </w:rPr>
            </w:pPr>
            <w:r>
              <w:rPr>
                <w:i/>
              </w:rPr>
              <w:t xml:space="preserve">The rates in the subject location for </w:t>
            </w:r>
            <w:r w:rsidR="002D3304">
              <w:rPr>
                <w:i/>
              </w:rPr>
              <w:t xml:space="preserve">the </w:t>
            </w:r>
            <w:r>
              <w:rPr>
                <w:i/>
              </w:rPr>
              <w:t xml:space="preserve">residential plotted colonies </w:t>
            </w:r>
            <w:r w:rsidR="006156A3">
              <w:rPr>
                <w:i/>
              </w:rPr>
              <w:t>is</w:t>
            </w:r>
            <w:r>
              <w:rPr>
                <w:i/>
              </w:rPr>
              <w:t xml:space="preserve"> </w:t>
            </w:r>
            <w:r w:rsidR="002D3304">
              <w:rPr>
                <w:i/>
              </w:rPr>
              <w:t xml:space="preserve">in </w:t>
            </w:r>
            <w:r>
              <w:rPr>
                <w:i/>
              </w:rPr>
              <w:t>between Rs.15</w:t>
            </w:r>
            <w:proofErr w:type="gramStart"/>
            <w:r>
              <w:rPr>
                <w:i/>
              </w:rPr>
              <w:t>,000</w:t>
            </w:r>
            <w:proofErr w:type="gramEnd"/>
            <w:r>
              <w:rPr>
                <w:i/>
              </w:rPr>
              <w:t xml:space="preserve">/- to Rs.18,000/- per </w:t>
            </w:r>
            <w:proofErr w:type="spellStart"/>
            <w:r>
              <w:rPr>
                <w:i/>
              </w:rPr>
              <w:t>sq.yds</w:t>
            </w:r>
            <w:proofErr w:type="spellEnd"/>
            <w:r>
              <w:rPr>
                <w:i/>
              </w:rPr>
              <w:t>.</w:t>
            </w:r>
            <w:r w:rsidR="0019527F">
              <w:rPr>
                <w:i/>
              </w:rPr>
              <w:t xml:space="preserve"> </w:t>
            </w:r>
            <w:proofErr w:type="gramStart"/>
            <w:r w:rsidR="0019527F">
              <w:rPr>
                <w:i/>
              </w:rPr>
              <w:t>for</w:t>
            </w:r>
            <w:proofErr w:type="gramEnd"/>
            <w:r w:rsidR="0019527F">
              <w:rPr>
                <w:i/>
              </w:rPr>
              <w:t xml:space="preserve"> small size of plot. </w:t>
            </w:r>
          </w:p>
          <w:p w:rsidR="00930C1D" w:rsidRPr="00BE10DB" w:rsidRDefault="00EC3C66" w:rsidP="00BE10DB">
            <w:pPr>
              <w:pStyle w:val="ListParagraph"/>
              <w:numPr>
                <w:ilvl w:val="0"/>
                <w:numId w:val="33"/>
              </w:numPr>
              <w:jc w:val="both"/>
              <w:rPr>
                <w:i/>
              </w:rPr>
            </w:pPr>
            <w:r>
              <w:rPr>
                <w:i/>
              </w:rPr>
              <w:t xml:space="preserve">The prevailing market rates for plots abutting </w:t>
            </w:r>
            <w:r w:rsidR="002D3304">
              <w:rPr>
                <w:i/>
              </w:rPr>
              <w:t>to main GT R</w:t>
            </w:r>
            <w:r>
              <w:rPr>
                <w:i/>
              </w:rPr>
              <w:t xml:space="preserve">oad </w:t>
            </w:r>
            <w:r w:rsidR="00A93946">
              <w:rPr>
                <w:i/>
              </w:rPr>
              <w:t>are between Rs.10</w:t>
            </w:r>
            <w:proofErr w:type="gramStart"/>
            <w:r w:rsidR="00A93946">
              <w:rPr>
                <w:i/>
              </w:rPr>
              <w:t>,000</w:t>
            </w:r>
            <w:proofErr w:type="gramEnd"/>
            <w:r w:rsidR="00A93946">
              <w:rPr>
                <w:i/>
              </w:rPr>
              <w:t>/- to Rs.12</w:t>
            </w:r>
            <w:r w:rsidR="006156A3">
              <w:rPr>
                <w:i/>
              </w:rPr>
              <w:t xml:space="preserve">,000/- per </w:t>
            </w:r>
            <w:proofErr w:type="spellStart"/>
            <w:r w:rsidR="006156A3">
              <w:rPr>
                <w:i/>
              </w:rPr>
              <w:t>sq.yds</w:t>
            </w:r>
            <w:proofErr w:type="spellEnd"/>
            <w:r w:rsidR="006156A3">
              <w:rPr>
                <w:i/>
              </w:rPr>
              <w:t xml:space="preserve"> </w:t>
            </w:r>
            <w:r w:rsidR="002D3304">
              <w:rPr>
                <w:i/>
              </w:rPr>
              <w:t>for large plots having good frontage.</w:t>
            </w:r>
          </w:p>
          <w:p w:rsidR="003D5A23" w:rsidRPr="0019527F" w:rsidRDefault="00AB7005" w:rsidP="007B0A83">
            <w:pPr>
              <w:pStyle w:val="ListParagraph"/>
              <w:numPr>
                <w:ilvl w:val="0"/>
                <w:numId w:val="33"/>
              </w:numPr>
              <w:jc w:val="both"/>
              <w:rPr>
                <w:i/>
                <w:color w:val="FF0000"/>
              </w:rPr>
            </w:pPr>
            <w:r>
              <w:rPr>
                <w:i/>
              </w:rPr>
              <w:t xml:space="preserve">The </w:t>
            </w:r>
            <w:r w:rsidR="003D5A23">
              <w:rPr>
                <w:i/>
              </w:rPr>
              <w:t xml:space="preserve">Circle rates </w:t>
            </w:r>
            <w:r>
              <w:rPr>
                <w:i/>
              </w:rPr>
              <w:t xml:space="preserve">in the subject location are </w:t>
            </w:r>
            <w:r w:rsidR="00B346D6" w:rsidRPr="00B346D6">
              <w:rPr>
                <w:i/>
              </w:rPr>
              <w:t>Rs.4</w:t>
            </w:r>
            <w:proofErr w:type="gramStart"/>
            <w:r w:rsidR="007A3630" w:rsidRPr="00B346D6">
              <w:rPr>
                <w:i/>
              </w:rPr>
              <w:t>,</w:t>
            </w:r>
            <w:r w:rsidR="00B346D6" w:rsidRPr="00B346D6">
              <w:rPr>
                <w:i/>
              </w:rPr>
              <w:t>000</w:t>
            </w:r>
            <w:proofErr w:type="gramEnd"/>
            <w:r w:rsidR="00B346D6" w:rsidRPr="00B346D6">
              <w:rPr>
                <w:i/>
              </w:rPr>
              <w:t xml:space="preserve">/- per </w:t>
            </w:r>
            <w:proofErr w:type="spellStart"/>
            <w:r w:rsidR="00B346D6" w:rsidRPr="00B346D6">
              <w:rPr>
                <w:i/>
              </w:rPr>
              <w:t>sq.mtr</w:t>
            </w:r>
            <w:proofErr w:type="spellEnd"/>
            <w:r w:rsidR="00B346D6" w:rsidRPr="00B346D6">
              <w:rPr>
                <w:i/>
              </w:rPr>
              <w:t>.</w:t>
            </w:r>
            <w:r w:rsidRPr="00B346D6">
              <w:rPr>
                <w:i/>
              </w:rPr>
              <w:t xml:space="preserve"> </w:t>
            </w:r>
            <w:proofErr w:type="gramStart"/>
            <w:r w:rsidR="007A3630" w:rsidRPr="00B346D6">
              <w:rPr>
                <w:i/>
              </w:rPr>
              <w:t>for</w:t>
            </w:r>
            <w:proofErr w:type="gramEnd"/>
            <w:r w:rsidRPr="00B346D6">
              <w:rPr>
                <w:i/>
              </w:rPr>
              <w:t xml:space="preserve"> the </w:t>
            </w:r>
            <w:r w:rsidR="00B346D6" w:rsidRPr="00B346D6">
              <w:rPr>
                <w:i/>
              </w:rPr>
              <w:t>non-</w:t>
            </w:r>
            <w:r w:rsidRPr="00B346D6">
              <w:rPr>
                <w:i/>
              </w:rPr>
              <w:t>agricultural land.</w:t>
            </w:r>
          </w:p>
          <w:p w:rsidR="0019527F" w:rsidRPr="0019527F" w:rsidRDefault="0019527F" w:rsidP="007B0A83">
            <w:pPr>
              <w:pStyle w:val="ListParagraph"/>
              <w:numPr>
                <w:ilvl w:val="0"/>
                <w:numId w:val="33"/>
              </w:numPr>
              <w:jc w:val="both"/>
              <w:rPr>
                <w:i/>
              </w:rPr>
            </w:pPr>
            <w:r>
              <w:rPr>
                <w:i/>
              </w:rPr>
              <w:t xml:space="preserve">Our subject property is an industrial property and frontage of the same is very less. </w:t>
            </w:r>
          </w:p>
          <w:p w:rsidR="0019527F" w:rsidRDefault="0019527F" w:rsidP="007B0A83">
            <w:pPr>
              <w:pStyle w:val="BodyText"/>
              <w:jc w:val="both"/>
              <w:rPr>
                <w:i/>
              </w:rPr>
            </w:pPr>
          </w:p>
          <w:p w:rsidR="00286F7C" w:rsidRDefault="0019527F" w:rsidP="007B0A83">
            <w:pPr>
              <w:pStyle w:val="BodyText"/>
              <w:jc w:val="both"/>
              <w:rPr>
                <w:i/>
              </w:rPr>
            </w:pPr>
            <w:r>
              <w:rPr>
                <w:i/>
              </w:rPr>
              <w:t xml:space="preserve">Our </w:t>
            </w:r>
            <w:r w:rsidR="00342C18" w:rsidRPr="00D17A7E">
              <w:rPr>
                <w:i/>
              </w:rPr>
              <w:t xml:space="preserve">subject property </w:t>
            </w:r>
            <w:r>
              <w:rPr>
                <w:i/>
              </w:rPr>
              <w:t xml:space="preserve">is having </w:t>
            </w:r>
            <w:r w:rsidR="003D5A23">
              <w:rPr>
                <w:i/>
              </w:rPr>
              <w:t xml:space="preserve">large land parcel </w:t>
            </w:r>
            <w:r>
              <w:rPr>
                <w:i/>
              </w:rPr>
              <w:t xml:space="preserve">around </w:t>
            </w:r>
            <w:r w:rsidR="003D5A23" w:rsidRPr="00046CF0">
              <w:rPr>
                <w:i/>
              </w:rPr>
              <w:t xml:space="preserve">13493.60 </w:t>
            </w:r>
            <w:proofErr w:type="spellStart"/>
            <w:r w:rsidR="003D5A23" w:rsidRPr="00046CF0">
              <w:rPr>
                <w:i/>
              </w:rPr>
              <w:t>sq.yds</w:t>
            </w:r>
            <w:proofErr w:type="spellEnd"/>
            <w:proofErr w:type="gramStart"/>
            <w:r w:rsidR="003D5A23" w:rsidRPr="00046CF0">
              <w:rPr>
                <w:i/>
              </w:rPr>
              <w:t>./</w:t>
            </w:r>
            <w:proofErr w:type="gramEnd"/>
            <w:r w:rsidR="00207EA8">
              <w:rPr>
                <w:i/>
              </w:rPr>
              <w:t xml:space="preserve"> </w:t>
            </w:r>
            <w:r w:rsidR="003D5A23" w:rsidRPr="00046CF0">
              <w:rPr>
                <w:i/>
              </w:rPr>
              <w:t>1.12 Hectares and only a corner</w:t>
            </w:r>
            <w:r>
              <w:rPr>
                <w:i/>
              </w:rPr>
              <w:t xml:space="preserve"> is barely touching the GT road </w:t>
            </w:r>
            <w:r w:rsidR="00A93946">
              <w:rPr>
                <w:i/>
              </w:rPr>
              <w:t>&amp; it would not be suitable for any commercial usage when compared to other commercial pro</w:t>
            </w:r>
            <w:r w:rsidR="00286F7C">
              <w:rPr>
                <w:i/>
              </w:rPr>
              <w:t xml:space="preserve">perties in the subject locality. </w:t>
            </w:r>
          </w:p>
          <w:p w:rsidR="00286F7C" w:rsidRDefault="00286F7C" w:rsidP="007B0A83">
            <w:pPr>
              <w:pStyle w:val="BodyText"/>
              <w:jc w:val="both"/>
              <w:rPr>
                <w:i/>
              </w:rPr>
            </w:pPr>
          </w:p>
          <w:p w:rsidR="00286F7C" w:rsidRDefault="00286F7C" w:rsidP="007B0A83">
            <w:pPr>
              <w:pStyle w:val="BodyText"/>
              <w:jc w:val="both"/>
              <w:rPr>
                <w:i/>
              </w:rPr>
            </w:pPr>
            <w:r>
              <w:rPr>
                <w:i/>
              </w:rPr>
              <w:t>Therefore, considering all the above mentioned factor like size, shape, usage &amp; frontage &amp; depth ratio</w:t>
            </w:r>
            <w:r w:rsidR="001C3755">
              <w:rPr>
                <w:i/>
              </w:rPr>
              <w:t xml:space="preserve"> </w:t>
            </w:r>
            <w:r>
              <w:rPr>
                <w:i/>
              </w:rPr>
              <w:t xml:space="preserve">and also our subject property </w:t>
            </w:r>
            <w:r w:rsidR="003D5A23" w:rsidRPr="00046CF0">
              <w:rPr>
                <w:i/>
              </w:rPr>
              <w:t>is a NPA property</w:t>
            </w:r>
            <w:r>
              <w:rPr>
                <w:i/>
              </w:rPr>
              <w:t xml:space="preserve">, we are on the view that </w:t>
            </w:r>
            <w:r w:rsidR="00B346D6">
              <w:rPr>
                <w:i/>
              </w:rPr>
              <w:t>Rs.7,0</w:t>
            </w:r>
            <w:r w:rsidR="003D5A23" w:rsidRPr="00046CF0">
              <w:rPr>
                <w:i/>
              </w:rPr>
              <w:t>00</w:t>
            </w:r>
            <w:r w:rsidR="002D3304">
              <w:rPr>
                <w:i/>
              </w:rPr>
              <w:t xml:space="preserve">/- per </w:t>
            </w:r>
            <w:proofErr w:type="spellStart"/>
            <w:r w:rsidR="002D3304">
              <w:rPr>
                <w:i/>
              </w:rPr>
              <w:t>sq.yds</w:t>
            </w:r>
            <w:proofErr w:type="spellEnd"/>
            <w:r w:rsidR="002D3304">
              <w:rPr>
                <w:i/>
              </w:rPr>
              <w:t xml:space="preserve">. </w:t>
            </w:r>
            <w:proofErr w:type="gramStart"/>
            <w:r w:rsidR="002D3304">
              <w:rPr>
                <w:i/>
              </w:rPr>
              <w:t>for</w:t>
            </w:r>
            <w:proofErr w:type="gramEnd"/>
            <w:r w:rsidR="00342C18" w:rsidRPr="00046CF0">
              <w:rPr>
                <w:i/>
              </w:rPr>
              <w:t xml:space="preserve"> s</w:t>
            </w:r>
            <w:r>
              <w:rPr>
                <w:i/>
              </w:rPr>
              <w:t xml:space="preserve">ubject </w:t>
            </w:r>
            <w:r w:rsidR="00342C18" w:rsidRPr="00046CF0">
              <w:rPr>
                <w:i/>
              </w:rPr>
              <w:t>land parcel which seems to be reasonable in our view.</w:t>
            </w:r>
            <w:r w:rsidR="00A93946">
              <w:rPr>
                <w:i/>
              </w:rPr>
              <w:t xml:space="preserve"> </w:t>
            </w:r>
          </w:p>
          <w:p w:rsidR="00286F7C" w:rsidRDefault="00286F7C" w:rsidP="007B0A83">
            <w:pPr>
              <w:pStyle w:val="BodyText"/>
              <w:jc w:val="both"/>
              <w:rPr>
                <w:i/>
              </w:rPr>
            </w:pPr>
          </w:p>
          <w:p w:rsidR="001C3755" w:rsidRDefault="001C3755" w:rsidP="001C3755">
            <w:pPr>
              <w:pStyle w:val="BodyText"/>
              <w:jc w:val="both"/>
              <w:rPr>
                <w:i/>
              </w:rPr>
            </w:pPr>
            <w:r>
              <w:rPr>
                <w:i/>
              </w:rPr>
              <w:t xml:space="preserve">We have also weigh the market rate of the subject property by using Land Development method </w:t>
            </w:r>
            <w:r w:rsidR="00FA6C25">
              <w:rPr>
                <w:i/>
              </w:rPr>
              <w:t>(As market rate for the small size of plots is ranges in between Rs.15</w:t>
            </w:r>
            <w:proofErr w:type="gramStart"/>
            <w:r w:rsidR="00FA6C25">
              <w:rPr>
                <w:i/>
              </w:rPr>
              <w:t>,000</w:t>
            </w:r>
            <w:proofErr w:type="gramEnd"/>
            <w:r w:rsidR="00FA6C25">
              <w:rPr>
                <w:i/>
              </w:rPr>
              <w:t xml:space="preserve">/- to 20,000/- per </w:t>
            </w:r>
            <w:proofErr w:type="spellStart"/>
            <w:r w:rsidR="00FA6C25">
              <w:rPr>
                <w:i/>
              </w:rPr>
              <w:t>sq.yds</w:t>
            </w:r>
            <w:proofErr w:type="spellEnd"/>
            <w:r w:rsidR="00FA6C25">
              <w:rPr>
                <w:i/>
              </w:rPr>
              <w:t xml:space="preserve">.) </w:t>
            </w:r>
            <w:r>
              <w:rPr>
                <w:i/>
              </w:rPr>
              <w:t xml:space="preserve">and which is also comes around Rs.6,700/- to 7,200/-per </w:t>
            </w:r>
            <w:proofErr w:type="spellStart"/>
            <w:r>
              <w:rPr>
                <w:i/>
              </w:rPr>
              <w:t>sq.yds</w:t>
            </w:r>
            <w:proofErr w:type="spellEnd"/>
            <w:r>
              <w:rPr>
                <w:i/>
              </w:rPr>
              <w:t>.</w:t>
            </w:r>
            <w:r>
              <w:rPr>
                <w:i/>
              </w:rPr>
              <w:t xml:space="preserve"> </w:t>
            </w:r>
            <w:proofErr w:type="gramStart"/>
            <w:r w:rsidR="00FA6C25">
              <w:rPr>
                <w:i/>
              </w:rPr>
              <w:t>for</w:t>
            </w:r>
            <w:proofErr w:type="gramEnd"/>
            <w:r w:rsidR="00FA6C25">
              <w:rPr>
                <w:i/>
              </w:rPr>
              <w:t xml:space="preserve"> the such large industrial land parcel after taking appropriate discount. . </w:t>
            </w:r>
          </w:p>
          <w:p w:rsidR="001C3755" w:rsidRDefault="001C3755" w:rsidP="007B0A83">
            <w:pPr>
              <w:pStyle w:val="BodyText"/>
              <w:jc w:val="both"/>
              <w:rPr>
                <w:i/>
              </w:rPr>
            </w:pPr>
          </w:p>
          <w:p w:rsidR="00342C18" w:rsidRPr="004F1DF0" w:rsidRDefault="00342C18" w:rsidP="007B0A83">
            <w:pPr>
              <w:pStyle w:val="BodyText"/>
              <w:jc w:val="both"/>
              <w:rPr>
                <w:i/>
              </w:rPr>
            </w:pPr>
            <w:r w:rsidRPr="004F1DF0">
              <w:rPr>
                <w:i/>
              </w:rPr>
              <w:t>Also, we came to know that during this C</w:t>
            </w:r>
            <w:r w:rsidR="00286F7C" w:rsidRPr="004F1DF0">
              <w:rPr>
                <w:i/>
              </w:rPr>
              <w:t>OVID</w:t>
            </w:r>
            <w:r w:rsidRPr="004F1DF0">
              <w:rPr>
                <w:i/>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sidRPr="004F1DF0">
              <w:rPr>
                <w:i/>
              </w:rPr>
              <w:t>Covid</w:t>
            </w:r>
            <w:proofErr w:type="spellEnd"/>
            <w:r w:rsidRPr="004F1DF0">
              <w:rPr>
                <w:i/>
              </w:rPr>
              <w:t xml:space="preserve">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rsidR="00342C18" w:rsidRPr="004F1DF0" w:rsidRDefault="00342C18" w:rsidP="007B0A83">
            <w:pPr>
              <w:pStyle w:val="BodyText"/>
              <w:jc w:val="both"/>
              <w:rPr>
                <w:i/>
              </w:rPr>
            </w:pPr>
            <w:r w:rsidRPr="004F1DF0">
              <w:rPr>
                <w:i/>
              </w:rPr>
              <w:lastRenderedPageBreak/>
              <w:t>Due to this we have taken an additional discounting factor</w:t>
            </w:r>
            <w:r w:rsidRPr="004F1DF0">
              <w:rPr>
                <w:b/>
                <w:i/>
              </w:rPr>
              <w:t xml:space="preserve"> </w:t>
            </w:r>
            <w:r w:rsidRPr="004F1DF0">
              <w:rPr>
                <w:i/>
              </w:rPr>
              <w:t>on prevailing Pre- Lockdown market rate for arriving at</w:t>
            </w:r>
            <w:r w:rsidRPr="004F1DF0">
              <w:rPr>
                <w:b/>
                <w:i/>
              </w:rPr>
              <w:t xml:space="preserve"> </w:t>
            </w:r>
            <w:r w:rsidRPr="004F1DF0">
              <w:rPr>
                <w:i/>
              </w:rPr>
              <w:t>the Realizable value of the subject property.</w:t>
            </w:r>
          </w:p>
          <w:p w:rsidR="00342C18" w:rsidRPr="008A4248" w:rsidRDefault="00342C18" w:rsidP="007B0A83">
            <w:pPr>
              <w:spacing w:line="276" w:lineRule="auto"/>
              <w:jc w:val="both"/>
              <w:rPr>
                <w:i/>
              </w:rPr>
            </w:pPr>
            <w:r w:rsidRPr="004F1DF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bl>
    <w:p w:rsidR="00955BFA" w:rsidRDefault="00955BFA" w:rsidP="00EE3203"/>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EE3203" w:rsidTr="00EE3203">
        <w:trPr>
          <w:trHeight w:val="422"/>
          <w:jc w:val="center"/>
        </w:trPr>
        <w:tc>
          <w:tcPr>
            <w:tcW w:w="903" w:type="dxa"/>
            <w:tcBorders>
              <w:bottom w:val="single" w:sz="4" w:space="0" w:color="auto"/>
            </w:tcBorders>
            <w:shd w:val="clear" w:color="auto" w:fill="C6D9F1" w:themeFill="text2" w:themeFillTint="33"/>
            <w:vAlign w:val="center"/>
          </w:tcPr>
          <w:p w:rsidR="00EE3203" w:rsidRPr="004C5C44" w:rsidRDefault="00EE3203" w:rsidP="00283B8B">
            <w:pPr>
              <w:pStyle w:val="ListParagraph"/>
              <w:widowControl/>
              <w:numPr>
                <w:ilvl w:val="0"/>
                <w:numId w:val="16"/>
              </w:numPr>
              <w:autoSpaceDE/>
              <w:autoSpaceDN/>
              <w:spacing w:after="0" w:line="276" w:lineRule="auto"/>
              <w:contextualSpacing/>
              <w:rPr>
                <w:szCs w:val="20"/>
              </w:rPr>
            </w:pPr>
          </w:p>
        </w:tc>
        <w:tc>
          <w:tcPr>
            <w:tcW w:w="10537" w:type="dxa"/>
            <w:gridSpan w:val="3"/>
            <w:tcBorders>
              <w:bottom w:val="single" w:sz="4" w:space="0" w:color="auto"/>
            </w:tcBorders>
            <w:shd w:val="clear" w:color="auto" w:fill="C6D9F1" w:themeFill="text2" w:themeFillTint="33"/>
            <w:vAlign w:val="center"/>
          </w:tcPr>
          <w:sdt>
            <w:sdtPr>
              <w:rPr>
                <w:b/>
                <w:u w:val="single"/>
              </w:rPr>
              <w:id w:val="-1424253084"/>
              <w:lock w:val="contentLocked"/>
              <w:placeholder>
                <w:docPart w:val="9C12FCD14B71437DA8470E3D0C2F304B"/>
              </w:placeholder>
            </w:sdtPr>
            <w:sdtContent>
              <w:p w:rsidR="00EE3203" w:rsidRPr="004A53CD" w:rsidRDefault="00EE3203" w:rsidP="00EE3203">
                <w:pPr>
                  <w:tabs>
                    <w:tab w:val="left" w:pos="360"/>
                  </w:tabs>
                  <w:spacing w:line="276" w:lineRule="auto"/>
                  <w:jc w:val="center"/>
                  <w:rPr>
                    <w:b/>
                    <w:u w:val="single"/>
                  </w:rPr>
                </w:pPr>
                <w:r w:rsidRPr="004A53CD">
                  <w:rPr>
                    <w:b/>
                    <w:u w:val="single"/>
                  </w:rPr>
                  <w:t>VALUATION OF LAND</w:t>
                </w:r>
              </w:p>
            </w:sdtContent>
          </w:sdt>
          <w:sdt>
            <w:sdtPr>
              <w:rPr>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EE3203" w:rsidRPr="00C51558" w:rsidRDefault="00EE3203" w:rsidP="00EE3203">
                <w:pPr>
                  <w:tabs>
                    <w:tab w:val="left" w:pos="360"/>
                  </w:tabs>
                  <w:spacing w:line="276" w:lineRule="auto"/>
                  <w:jc w:val="center"/>
                  <w:rPr>
                    <w:b/>
                  </w:rPr>
                </w:pPr>
                <w:r>
                  <w:rPr>
                    <w:b/>
                    <w:i/>
                    <w:sz w:val="18"/>
                  </w:rPr>
                  <w:t>Applicable</w:t>
                </w:r>
              </w:p>
            </w:sdtContent>
          </w:sdt>
        </w:tc>
      </w:tr>
      <w:sdt>
        <w:sdtPr>
          <w:id w:val="1153335345"/>
          <w:lock w:val="contentLocked"/>
          <w:placeholder>
            <w:docPart w:val="92FA54A486594A5B9925BE997B9107EF"/>
          </w:placeholder>
        </w:sdtPr>
        <w:sdtEndPr>
          <w:rPr>
            <w:b/>
          </w:rPr>
        </w:sdtEndPr>
        <w:sdtContent>
          <w:tr w:rsidR="00EE3203" w:rsidTr="00EE3203">
            <w:trPr>
              <w:jc w:val="center"/>
            </w:trPr>
            <w:tc>
              <w:tcPr>
                <w:tcW w:w="903" w:type="dxa"/>
                <w:shd w:val="clear" w:color="auto" w:fill="DBE5F1" w:themeFill="accent1" w:themeFillTint="33"/>
                <w:vAlign w:val="center"/>
              </w:tcPr>
              <w:p w:rsidR="00EE3203" w:rsidRDefault="00EE3203" w:rsidP="00EE3203">
                <w:pPr>
                  <w:tabs>
                    <w:tab w:val="left" w:pos="360"/>
                  </w:tabs>
                  <w:spacing w:line="276" w:lineRule="auto"/>
                </w:pPr>
              </w:p>
            </w:tc>
            <w:tc>
              <w:tcPr>
                <w:tcW w:w="3048" w:type="dxa"/>
                <w:shd w:val="clear" w:color="auto" w:fill="DBE5F1" w:themeFill="accent1" w:themeFillTint="33"/>
                <w:vAlign w:val="center"/>
              </w:tcPr>
              <w:p w:rsidR="00EE3203" w:rsidRPr="004A53CD" w:rsidRDefault="00EE3203" w:rsidP="00EE3203">
                <w:pPr>
                  <w:tabs>
                    <w:tab w:val="left" w:pos="360"/>
                  </w:tabs>
                  <w:spacing w:line="276" w:lineRule="auto"/>
                </w:pPr>
                <w:r w:rsidRPr="004A53CD">
                  <w:rPr>
                    <w:b/>
                  </w:rPr>
                  <w:t>Particulars</w:t>
                </w:r>
              </w:p>
            </w:tc>
            <w:tc>
              <w:tcPr>
                <w:tcW w:w="3615" w:type="dxa"/>
                <w:shd w:val="clear" w:color="auto" w:fill="DBE5F1" w:themeFill="accent1" w:themeFillTint="33"/>
                <w:vAlign w:val="center"/>
              </w:tcPr>
              <w:p w:rsidR="00EE3203" w:rsidRPr="004A53CD" w:rsidRDefault="00EE3203" w:rsidP="00EE3203">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rsidR="00EE3203" w:rsidRPr="004A53CD" w:rsidRDefault="00EE3203" w:rsidP="00EE3203">
                <w:pPr>
                  <w:tabs>
                    <w:tab w:val="left" w:pos="360"/>
                  </w:tabs>
                  <w:spacing w:line="276" w:lineRule="auto"/>
                  <w:jc w:val="center"/>
                  <w:rPr>
                    <w:b/>
                  </w:rPr>
                </w:pPr>
                <w:r>
                  <w:rPr>
                    <w:b/>
                  </w:rPr>
                  <w:t xml:space="preserve">Indicative &amp; Estimated </w:t>
                </w:r>
                <w:r w:rsidRPr="004A53CD">
                  <w:rPr>
                    <w:b/>
                  </w:rPr>
                  <w:t>Prospective Fair Market Value</w:t>
                </w:r>
              </w:p>
            </w:tc>
          </w:tr>
        </w:sdtContent>
      </w:sdt>
      <w:tr w:rsidR="00EE3203" w:rsidRPr="00A77C76" w:rsidTr="00EE3203">
        <w:trPr>
          <w:trHeight w:val="759"/>
          <w:jc w:val="center"/>
        </w:trPr>
        <w:tc>
          <w:tcPr>
            <w:tcW w:w="903" w:type="dxa"/>
            <w:shd w:val="clear" w:color="auto" w:fill="auto"/>
            <w:vAlign w:val="center"/>
          </w:tcPr>
          <w:p w:rsidR="00EE3203" w:rsidRPr="00CB7663" w:rsidRDefault="00EE3203" w:rsidP="00283B8B">
            <w:pPr>
              <w:pStyle w:val="ListParagraph"/>
              <w:widowControl/>
              <w:numPr>
                <w:ilvl w:val="0"/>
                <w:numId w:val="14"/>
              </w:numPr>
              <w:autoSpaceDE/>
              <w:autoSpaceDN/>
              <w:spacing w:after="0" w:line="276" w:lineRule="auto"/>
              <w:contextualSpacing/>
            </w:pPr>
          </w:p>
        </w:tc>
        <w:tc>
          <w:tcPr>
            <w:tcW w:w="3048" w:type="dxa"/>
            <w:shd w:val="clear" w:color="auto" w:fill="auto"/>
            <w:vAlign w:val="center"/>
          </w:tcPr>
          <w:sdt>
            <w:sdtPr>
              <w:id w:val="-269781292"/>
              <w:lock w:val="contentLocked"/>
              <w:placeholder>
                <w:docPart w:val="92FA54A486594A5B9925BE997B9107EF"/>
              </w:placeholder>
            </w:sdtPr>
            <w:sdtContent>
              <w:p w:rsidR="00EE3203" w:rsidRPr="00887A8B" w:rsidRDefault="00EE3203" w:rsidP="00EE3203">
                <w:pPr>
                  <w:tabs>
                    <w:tab w:val="left" w:pos="360"/>
                  </w:tabs>
                  <w:spacing w:line="276" w:lineRule="auto"/>
                </w:pPr>
                <w:r w:rsidRPr="00887A8B">
                  <w:t>Prevailing Rate range</w:t>
                </w:r>
              </w:p>
            </w:sdtContent>
          </w:sdt>
        </w:tc>
        <w:tc>
          <w:tcPr>
            <w:tcW w:w="3615" w:type="dxa"/>
            <w:shd w:val="clear" w:color="auto" w:fill="auto"/>
            <w:vAlign w:val="center"/>
          </w:tcPr>
          <w:p w:rsidR="00EE3203" w:rsidRPr="00B346D6" w:rsidRDefault="00B346D6" w:rsidP="00DA245D">
            <w:pPr>
              <w:tabs>
                <w:tab w:val="left" w:pos="360"/>
              </w:tabs>
              <w:spacing w:line="276" w:lineRule="auto"/>
              <w:jc w:val="center"/>
            </w:pPr>
            <w:r w:rsidRPr="00B346D6">
              <w:t>Rs.4</w:t>
            </w:r>
            <w:r w:rsidR="00DA245D" w:rsidRPr="00B346D6">
              <w:t>,000/- per</w:t>
            </w:r>
            <w:r w:rsidR="00EE3203" w:rsidRPr="00B346D6">
              <w:t xml:space="preserve"> </w:t>
            </w:r>
            <w:sdt>
              <w:sdt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30FC1" w:rsidRPr="00B346D6">
                  <w:t>sq.mtr</w:t>
                </w:r>
              </w:sdtContent>
            </w:sdt>
          </w:p>
        </w:tc>
        <w:tc>
          <w:tcPr>
            <w:tcW w:w="3874" w:type="dxa"/>
            <w:shd w:val="clear" w:color="auto" w:fill="auto"/>
            <w:vAlign w:val="center"/>
          </w:tcPr>
          <w:p w:rsidR="00EE3203" w:rsidRPr="00955BFA" w:rsidRDefault="00EE3203" w:rsidP="00EE3203">
            <w:pPr>
              <w:tabs>
                <w:tab w:val="left" w:pos="360"/>
              </w:tabs>
              <w:spacing w:line="276" w:lineRule="auto"/>
              <w:jc w:val="center"/>
              <w:rPr>
                <w:color w:val="FF0000"/>
                <w:highlight w:val="yellow"/>
              </w:rPr>
            </w:pPr>
            <w:r w:rsidRPr="00AB7005">
              <w:t>Rs.</w:t>
            </w:r>
            <w:r w:rsidR="00A30FC1">
              <w:t>6</w:t>
            </w:r>
            <w:r w:rsidR="00FA0762">
              <w:t>,000</w:t>
            </w:r>
            <w:r w:rsidRPr="00AB7005">
              <w:t>/- to</w:t>
            </w:r>
            <w:r w:rsidR="00A30FC1">
              <w:t xml:space="preserve"> Rs.10</w:t>
            </w:r>
            <w:r w:rsidR="00FA0762">
              <w:t>,000</w:t>
            </w:r>
            <w:r w:rsidRPr="00AB7005">
              <w:t xml:space="preserve">/- per </w:t>
            </w:r>
            <w:sdt>
              <w:sdtPr>
                <w:rPr>
                  <w:sz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42C18" w:rsidRPr="00AB7005">
                  <w:rPr>
                    <w:sz w:val="20"/>
                  </w:rPr>
                  <w:t>sq.yds</w:t>
                </w:r>
              </w:sdtContent>
            </w:sdt>
          </w:p>
        </w:tc>
      </w:tr>
      <w:tr w:rsidR="00EE3203" w:rsidRPr="00A77C76" w:rsidTr="00EE3203">
        <w:trPr>
          <w:trHeight w:val="70"/>
          <w:jc w:val="center"/>
        </w:trPr>
        <w:tc>
          <w:tcPr>
            <w:tcW w:w="903" w:type="dxa"/>
            <w:shd w:val="clear" w:color="auto" w:fill="auto"/>
            <w:vAlign w:val="center"/>
          </w:tcPr>
          <w:p w:rsidR="00EE3203" w:rsidRPr="00CB7663" w:rsidRDefault="00EE3203" w:rsidP="00283B8B">
            <w:pPr>
              <w:pStyle w:val="ListParagraph"/>
              <w:widowControl/>
              <w:numPr>
                <w:ilvl w:val="0"/>
                <w:numId w:val="14"/>
              </w:numPr>
              <w:autoSpaceDE/>
              <w:autoSpaceDN/>
              <w:spacing w:after="0" w:line="276" w:lineRule="auto"/>
              <w:contextualSpacing/>
            </w:pPr>
          </w:p>
        </w:tc>
        <w:tc>
          <w:tcPr>
            <w:tcW w:w="3048" w:type="dxa"/>
            <w:shd w:val="clear" w:color="auto" w:fill="auto"/>
          </w:tcPr>
          <w:sdt>
            <w:sdtPr>
              <w:id w:val="-1370371228"/>
              <w:lock w:val="contentLocked"/>
              <w:placeholder>
                <w:docPart w:val="92FA54A486594A5B9925BE997B9107EF"/>
              </w:placeholder>
            </w:sdtPr>
            <w:sdtContent>
              <w:p w:rsidR="00EE3203" w:rsidRPr="00887A8B" w:rsidRDefault="00EE3203" w:rsidP="00EE3203">
                <w:pPr>
                  <w:tabs>
                    <w:tab w:val="left" w:pos="360"/>
                  </w:tabs>
                  <w:spacing w:line="276" w:lineRule="auto"/>
                  <w:jc w:val="both"/>
                </w:pPr>
                <w:r w:rsidRPr="00887A8B">
                  <w:t>Rate adopted considering</w:t>
                </w:r>
                <w:r>
                  <w:t xml:space="preserve"> all characteristics of the property</w:t>
                </w:r>
              </w:p>
            </w:sdtContent>
          </w:sdt>
        </w:tc>
        <w:tc>
          <w:tcPr>
            <w:tcW w:w="3615" w:type="dxa"/>
            <w:shd w:val="clear" w:color="auto" w:fill="auto"/>
            <w:vAlign w:val="center"/>
          </w:tcPr>
          <w:p w:rsidR="00EE3203" w:rsidRPr="00B346D6" w:rsidRDefault="00DA245D" w:rsidP="00DA245D">
            <w:pPr>
              <w:tabs>
                <w:tab w:val="left" w:pos="360"/>
              </w:tabs>
              <w:spacing w:line="276" w:lineRule="auto"/>
              <w:jc w:val="center"/>
            </w:pPr>
            <w:r w:rsidRPr="00B346D6">
              <w:t>Rs</w:t>
            </w:r>
            <w:r w:rsidR="00B346D6" w:rsidRPr="00B346D6">
              <w:t>.4</w:t>
            </w:r>
            <w:r w:rsidRPr="00B346D6">
              <w:t xml:space="preserve">,000/- per </w:t>
            </w:r>
            <w:sdt>
              <w:sdtPr>
                <w:id w:val="16147825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30FC1" w:rsidRPr="00B346D6">
                  <w:t>sq.mtr</w:t>
                </w:r>
              </w:sdtContent>
            </w:sdt>
            <w:r w:rsidRPr="00B346D6">
              <w:t xml:space="preserve"> </w:t>
            </w:r>
          </w:p>
        </w:tc>
        <w:tc>
          <w:tcPr>
            <w:tcW w:w="3874" w:type="dxa"/>
            <w:shd w:val="clear" w:color="auto" w:fill="auto"/>
            <w:vAlign w:val="center"/>
          </w:tcPr>
          <w:p w:rsidR="00EE3203" w:rsidRPr="00955BFA" w:rsidRDefault="00A30FC1" w:rsidP="00EE3203">
            <w:pPr>
              <w:tabs>
                <w:tab w:val="left" w:pos="360"/>
              </w:tabs>
              <w:spacing w:line="276" w:lineRule="auto"/>
              <w:jc w:val="center"/>
              <w:rPr>
                <w:color w:val="FF0000"/>
                <w:highlight w:val="yellow"/>
              </w:rPr>
            </w:pPr>
            <w:r>
              <w:t>Rs.7,0</w:t>
            </w:r>
            <w:r w:rsidR="00AB7005" w:rsidRPr="00AB7005">
              <w:t>0</w:t>
            </w:r>
            <w:r w:rsidR="00EE3203" w:rsidRPr="00AB7005">
              <w:t xml:space="preserve">0/- per </w:t>
            </w:r>
            <w:sdt>
              <w:sdtPr>
                <w:rPr>
                  <w:sz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sidRPr="00AB7005">
                  <w:rPr>
                    <w:sz w:val="20"/>
                  </w:rPr>
                  <w:t>sq.yds</w:t>
                </w:r>
              </w:sdtContent>
            </w:sdt>
          </w:p>
        </w:tc>
      </w:tr>
      <w:tr w:rsidR="00EE3203" w:rsidRPr="00A77C76" w:rsidTr="00EE3203">
        <w:trPr>
          <w:trHeight w:val="58"/>
          <w:jc w:val="center"/>
        </w:trPr>
        <w:tc>
          <w:tcPr>
            <w:tcW w:w="903" w:type="dxa"/>
            <w:shd w:val="clear" w:color="auto" w:fill="auto"/>
            <w:vAlign w:val="center"/>
          </w:tcPr>
          <w:p w:rsidR="00EE3203" w:rsidRPr="00CB7663" w:rsidRDefault="00EE3203" w:rsidP="00283B8B">
            <w:pPr>
              <w:pStyle w:val="ListParagraph"/>
              <w:widowControl/>
              <w:numPr>
                <w:ilvl w:val="0"/>
                <w:numId w:val="14"/>
              </w:numPr>
              <w:autoSpaceDE/>
              <w:autoSpaceDN/>
              <w:spacing w:after="0" w:line="276" w:lineRule="auto"/>
              <w:contextualSpacing/>
            </w:pPr>
          </w:p>
        </w:tc>
        <w:tc>
          <w:tcPr>
            <w:tcW w:w="3048" w:type="dxa"/>
            <w:shd w:val="clear" w:color="auto" w:fill="auto"/>
          </w:tcPr>
          <w:sdt>
            <w:sdtPr>
              <w:id w:val="2069219690"/>
              <w:lock w:val="contentLocked"/>
            </w:sdtPr>
            <w:sdtEndPr>
              <w:rPr>
                <w:i/>
                <w:sz w:val="16"/>
              </w:rPr>
            </w:sdtEndPr>
            <w:sdtContent>
              <w:p w:rsidR="00EE3203" w:rsidRDefault="00EE3203" w:rsidP="00EE3203">
                <w:pPr>
                  <w:tabs>
                    <w:tab w:val="left" w:pos="360"/>
                  </w:tabs>
                  <w:spacing w:line="276" w:lineRule="auto"/>
                </w:pPr>
                <w:r w:rsidRPr="00887A8B">
                  <w:t>Total Land Area considered</w:t>
                </w:r>
              </w:p>
              <w:p w:rsidR="00EE3203" w:rsidRPr="00887A8B" w:rsidRDefault="00EE3203" w:rsidP="00EE3203">
                <w:pPr>
                  <w:tabs>
                    <w:tab w:val="left" w:pos="360"/>
                  </w:tabs>
                  <w:spacing w:line="276" w:lineRule="auto"/>
                </w:pPr>
                <w:r w:rsidRPr="00247FDF">
                  <w:rPr>
                    <w:i/>
                    <w:sz w:val="16"/>
                  </w:rPr>
                  <w:t>(documents vs site survey whichever is less)</w:t>
                </w:r>
              </w:p>
            </w:sdtContent>
          </w:sdt>
        </w:tc>
        <w:tc>
          <w:tcPr>
            <w:tcW w:w="3615" w:type="dxa"/>
            <w:shd w:val="clear" w:color="auto" w:fill="auto"/>
            <w:vAlign w:val="center"/>
          </w:tcPr>
          <w:p w:rsidR="00EE3203" w:rsidRPr="00B346D6" w:rsidRDefault="00A30FC1" w:rsidP="00A30FC1">
            <w:r w:rsidRPr="00B346D6">
              <w:t xml:space="preserve">    </w:t>
            </w:r>
            <w:r w:rsidR="00B53ECB" w:rsidRPr="00B346D6">
              <w:t xml:space="preserve">11200 </w:t>
            </w:r>
            <w:proofErr w:type="spellStart"/>
            <w:r w:rsidR="00B53ECB" w:rsidRPr="00B346D6">
              <w:t>sq.mtr</w:t>
            </w:r>
            <w:proofErr w:type="spellEnd"/>
            <w:r w:rsidR="00B53ECB" w:rsidRPr="00B346D6">
              <w:t>./</w:t>
            </w:r>
            <w:r w:rsidR="00DA245D" w:rsidRPr="00B346D6">
              <w:t>13493.60</w:t>
            </w:r>
            <w:sdt>
              <w:sdtPr>
                <w:id w:val="1747000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A245D" w:rsidRPr="00B346D6">
                  <w:t>sq.yds</w:t>
                </w:r>
              </w:sdtContent>
            </w:sdt>
          </w:p>
        </w:tc>
        <w:tc>
          <w:tcPr>
            <w:tcW w:w="3874" w:type="dxa"/>
            <w:shd w:val="clear" w:color="auto" w:fill="auto"/>
            <w:vAlign w:val="center"/>
          </w:tcPr>
          <w:p w:rsidR="00EE3203" w:rsidRDefault="00B53ECB" w:rsidP="00A30FC1">
            <w:pPr>
              <w:jc w:val="center"/>
            </w:pPr>
            <w:r>
              <w:t>11200</w:t>
            </w:r>
            <w:r w:rsidR="00A30FC1">
              <w:t xml:space="preserve"> </w:t>
            </w:r>
            <w:proofErr w:type="spellStart"/>
            <w:r>
              <w:t>s</w:t>
            </w:r>
            <w:r w:rsidR="00A30FC1">
              <w:t>q</w:t>
            </w:r>
            <w:r>
              <w:t>.mtr</w:t>
            </w:r>
            <w:proofErr w:type="spellEnd"/>
            <w:r>
              <w:t xml:space="preserve">./ </w:t>
            </w:r>
            <w:r w:rsidR="005B5FFF" w:rsidRPr="00DA245D">
              <w:t>13493.60</w:t>
            </w:r>
            <w:r w:rsidR="005306E1">
              <w:t xml:space="preserve"> </w:t>
            </w:r>
            <w:sdt>
              <w:sdtPr>
                <w:id w:val="14357086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sidRPr="00DA245D">
                  <w:t>sq.yds</w:t>
                </w:r>
              </w:sdtContent>
            </w:sdt>
          </w:p>
        </w:tc>
      </w:tr>
      <w:tr w:rsidR="00EE3203" w:rsidRPr="00A77C76" w:rsidTr="00EE3203">
        <w:trPr>
          <w:trHeight w:val="58"/>
          <w:jc w:val="center"/>
        </w:trPr>
        <w:tc>
          <w:tcPr>
            <w:tcW w:w="903" w:type="dxa"/>
            <w:vMerge w:val="restart"/>
            <w:shd w:val="clear" w:color="auto" w:fill="auto"/>
            <w:vAlign w:val="center"/>
          </w:tcPr>
          <w:p w:rsidR="00EE3203" w:rsidRPr="00CB7663" w:rsidRDefault="00EE3203" w:rsidP="00283B8B">
            <w:pPr>
              <w:pStyle w:val="ListParagraph"/>
              <w:widowControl/>
              <w:numPr>
                <w:ilvl w:val="0"/>
                <w:numId w:val="14"/>
              </w:numPr>
              <w:autoSpaceDE/>
              <w:autoSpaceDN/>
              <w:spacing w:after="0" w:line="276" w:lineRule="auto"/>
              <w:contextualSpacing/>
            </w:pPr>
          </w:p>
        </w:tc>
        <w:tc>
          <w:tcPr>
            <w:tcW w:w="3048" w:type="dxa"/>
            <w:vMerge w:val="restart"/>
            <w:shd w:val="clear" w:color="auto" w:fill="auto"/>
            <w:vAlign w:val="center"/>
          </w:tcPr>
          <w:sdt>
            <w:sdtPr>
              <w:rPr>
                <w:b/>
              </w:rPr>
              <w:id w:val="-202719425"/>
              <w:lock w:val="contentLocked"/>
              <w:placeholder>
                <w:docPart w:val="92FA54A486594A5B9925BE997B9107EF"/>
              </w:placeholder>
            </w:sdtPr>
            <w:sdtContent>
              <w:p w:rsidR="00EE3203" w:rsidRPr="004150A6" w:rsidRDefault="00EE3203" w:rsidP="00EE3203">
                <w:pPr>
                  <w:tabs>
                    <w:tab w:val="left" w:pos="360"/>
                  </w:tabs>
                  <w:spacing w:line="276" w:lineRule="auto"/>
                  <w:rPr>
                    <w:b/>
                  </w:rPr>
                </w:pPr>
                <w:r w:rsidRPr="004150A6">
                  <w:rPr>
                    <w:b/>
                  </w:rPr>
                  <w:t>Total Value of land (A)</w:t>
                </w:r>
              </w:p>
            </w:sdtContent>
          </w:sdt>
        </w:tc>
        <w:tc>
          <w:tcPr>
            <w:tcW w:w="3615" w:type="dxa"/>
            <w:shd w:val="clear" w:color="auto" w:fill="auto"/>
            <w:vAlign w:val="center"/>
          </w:tcPr>
          <w:p w:rsidR="00EE3203" w:rsidRPr="00B346D6" w:rsidRDefault="00B53ECB" w:rsidP="00A30FC1">
            <w:pPr>
              <w:tabs>
                <w:tab w:val="left" w:pos="360"/>
              </w:tabs>
              <w:spacing w:line="276" w:lineRule="auto"/>
              <w:jc w:val="center"/>
            </w:pPr>
            <w:r w:rsidRPr="00B346D6">
              <w:t xml:space="preserve">11200 X Rs.4000/- per </w:t>
            </w:r>
            <w:proofErr w:type="spellStart"/>
            <w:r w:rsidRPr="00B346D6">
              <w:t>sq.mtr</w:t>
            </w:r>
            <w:proofErr w:type="spellEnd"/>
            <w:r w:rsidR="00A30FC1" w:rsidRPr="00B346D6">
              <w:t>.</w:t>
            </w:r>
          </w:p>
        </w:tc>
        <w:tc>
          <w:tcPr>
            <w:tcW w:w="3874" w:type="dxa"/>
            <w:shd w:val="clear" w:color="auto" w:fill="auto"/>
            <w:vAlign w:val="center"/>
          </w:tcPr>
          <w:p w:rsidR="00EE3203" w:rsidRPr="002A7AA1" w:rsidRDefault="00A30FC1" w:rsidP="00955BFA">
            <w:pPr>
              <w:tabs>
                <w:tab w:val="left" w:pos="360"/>
              </w:tabs>
              <w:spacing w:line="276" w:lineRule="auto"/>
            </w:pPr>
            <w:r>
              <w:t xml:space="preserve">     </w:t>
            </w:r>
            <w:r w:rsidR="00955BFA" w:rsidRPr="002A7AA1">
              <w:t>13493.60</w:t>
            </w:r>
            <w:r w:rsidR="00EE3203" w:rsidRPr="002A7AA1">
              <w:t xml:space="preserve"> x Rs.</w:t>
            </w:r>
            <w:bookmarkStart w:id="0" w:name="_GoBack"/>
            <w:r>
              <w:t>7,0</w:t>
            </w:r>
            <w:r w:rsidR="00EE3203" w:rsidRPr="002A7AA1">
              <w:t>00</w:t>
            </w:r>
            <w:bookmarkEnd w:id="0"/>
            <w:r w:rsidR="00EE3203" w:rsidRPr="002A7AA1">
              <w:t xml:space="preserve">/- per </w:t>
            </w:r>
            <w:sdt>
              <w:sdtPr>
                <w:rPr>
                  <w:sz w:val="20"/>
                </w:rPr>
                <w:id w:val="5723184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sidRPr="002A7AA1">
                  <w:rPr>
                    <w:sz w:val="20"/>
                  </w:rPr>
                  <w:t>sq.yds</w:t>
                </w:r>
              </w:sdtContent>
            </w:sdt>
          </w:p>
        </w:tc>
      </w:tr>
      <w:tr w:rsidR="00EE3203" w:rsidRPr="00A77C76" w:rsidTr="00EE3203">
        <w:trPr>
          <w:trHeight w:val="58"/>
          <w:jc w:val="center"/>
        </w:trPr>
        <w:tc>
          <w:tcPr>
            <w:tcW w:w="903" w:type="dxa"/>
            <w:vMerge/>
            <w:shd w:val="clear" w:color="auto" w:fill="auto"/>
          </w:tcPr>
          <w:p w:rsidR="00EE3203" w:rsidRPr="00A77C76" w:rsidRDefault="00EE3203" w:rsidP="00283B8B">
            <w:pPr>
              <w:widowControl/>
              <w:numPr>
                <w:ilvl w:val="0"/>
                <w:numId w:val="10"/>
              </w:numPr>
              <w:autoSpaceDE/>
              <w:autoSpaceDN/>
              <w:spacing w:after="0" w:line="276" w:lineRule="auto"/>
              <w:rPr>
                <w:highlight w:val="yellow"/>
              </w:rPr>
            </w:pPr>
          </w:p>
        </w:tc>
        <w:tc>
          <w:tcPr>
            <w:tcW w:w="3048" w:type="dxa"/>
            <w:vMerge/>
            <w:shd w:val="clear" w:color="auto" w:fill="auto"/>
          </w:tcPr>
          <w:p w:rsidR="00EE3203" w:rsidRPr="00A77C76" w:rsidRDefault="00EE3203" w:rsidP="00EE3203">
            <w:pPr>
              <w:tabs>
                <w:tab w:val="left" w:pos="360"/>
              </w:tabs>
              <w:spacing w:line="276" w:lineRule="auto"/>
              <w:rPr>
                <w:highlight w:val="yellow"/>
              </w:rPr>
            </w:pPr>
          </w:p>
        </w:tc>
        <w:tc>
          <w:tcPr>
            <w:tcW w:w="3615" w:type="dxa"/>
            <w:shd w:val="clear" w:color="auto" w:fill="auto"/>
            <w:vAlign w:val="center"/>
          </w:tcPr>
          <w:p w:rsidR="00EE3203" w:rsidRPr="00B346D6" w:rsidRDefault="00B53ECB" w:rsidP="00A30FC1">
            <w:pPr>
              <w:tabs>
                <w:tab w:val="left" w:pos="360"/>
              </w:tabs>
              <w:spacing w:line="276" w:lineRule="auto"/>
              <w:jc w:val="center"/>
              <w:rPr>
                <w:b/>
              </w:rPr>
            </w:pPr>
            <w:r w:rsidRPr="00B346D6">
              <w:rPr>
                <w:b/>
              </w:rPr>
              <w:t>Rs.4,48,00,000/-</w:t>
            </w:r>
          </w:p>
        </w:tc>
        <w:tc>
          <w:tcPr>
            <w:tcW w:w="3874" w:type="dxa"/>
            <w:shd w:val="clear" w:color="auto" w:fill="auto"/>
            <w:vAlign w:val="center"/>
          </w:tcPr>
          <w:p w:rsidR="00EE3203" w:rsidRPr="002A7AA1" w:rsidRDefault="00EE3203" w:rsidP="00EE3203">
            <w:pPr>
              <w:tabs>
                <w:tab w:val="left" w:pos="360"/>
              </w:tabs>
              <w:spacing w:line="276" w:lineRule="auto"/>
              <w:jc w:val="center"/>
              <w:rPr>
                <w:b/>
              </w:rPr>
            </w:pPr>
            <w:r w:rsidRPr="002A7AA1">
              <w:rPr>
                <w:b/>
              </w:rPr>
              <w:t>Rs.</w:t>
            </w:r>
            <w:r w:rsidR="00A30FC1">
              <w:rPr>
                <w:b/>
              </w:rPr>
              <w:t>9,44,55,200</w:t>
            </w:r>
            <w:r w:rsidRPr="002A7AA1">
              <w:rPr>
                <w:b/>
              </w:rPr>
              <w:t>/-</w:t>
            </w:r>
          </w:p>
        </w:tc>
      </w:tr>
    </w:tbl>
    <w:p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EE3203" w:rsidRPr="00A77C76" w:rsidTr="00EE3203">
        <w:trPr>
          <w:trHeight w:val="58"/>
          <w:jc w:val="center"/>
        </w:trPr>
        <w:tc>
          <w:tcPr>
            <w:tcW w:w="903" w:type="dxa"/>
            <w:tcBorders>
              <w:bottom w:val="single" w:sz="4" w:space="0" w:color="auto"/>
            </w:tcBorders>
            <w:shd w:val="clear" w:color="auto" w:fill="C6D9F1" w:themeFill="text2" w:themeFillTint="33"/>
            <w:vAlign w:val="center"/>
          </w:tcPr>
          <w:p w:rsidR="00EE3203" w:rsidRPr="004C5C44" w:rsidRDefault="00EE3203" w:rsidP="00283B8B">
            <w:pPr>
              <w:pStyle w:val="ListParagraph"/>
              <w:widowControl/>
              <w:numPr>
                <w:ilvl w:val="0"/>
                <w:numId w:val="16"/>
              </w:numPr>
              <w:autoSpaceDE/>
              <w:autoSpaceDN/>
              <w:spacing w:after="0" w:line="276" w:lineRule="auto"/>
              <w:contextualSpacing/>
              <w:rPr>
                <w:b/>
              </w:rPr>
            </w:pPr>
          </w:p>
        </w:tc>
        <w:tc>
          <w:tcPr>
            <w:tcW w:w="10395" w:type="dxa"/>
            <w:gridSpan w:val="4"/>
            <w:tcBorders>
              <w:bottom w:val="single" w:sz="4" w:space="0" w:color="auto"/>
            </w:tcBorders>
            <w:shd w:val="clear" w:color="auto" w:fill="C6D9F1" w:themeFill="text2" w:themeFillTint="33"/>
            <w:vAlign w:val="center"/>
          </w:tcPr>
          <w:p w:rsidR="00EE3203" w:rsidRPr="00485D1C" w:rsidRDefault="006156A3" w:rsidP="00EE3203">
            <w:pPr>
              <w:tabs>
                <w:tab w:val="left" w:pos="360"/>
              </w:tabs>
              <w:spacing w:line="276" w:lineRule="auto"/>
              <w:jc w:val="center"/>
              <w:rPr>
                <w:b/>
                <w:u w:val="single"/>
              </w:rPr>
            </w:pPr>
            <w:sdt>
              <w:sdtPr>
                <w:rPr>
                  <w:b/>
                  <w:u w:val="single"/>
                </w:rPr>
                <w:id w:val="245853183"/>
              </w:sdtPr>
              <w:sdtContent>
                <w:r w:rsidR="00EE3203" w:rsidRPr="00485D1C">
                  <w:rPr>
                    <w:b/>
                    <w:u w:val="single"/>
                  </w:rPr>
                  <w:t>VALUATION OF</w:t>
                </w:r>
              </w:sdtContent>
            </w:sdt>
            <w:r w:rsidR="00EE3203" w:rsidRPr="00485D1C">
              <w:rPr>
                <w:b/>
                <w:u w:val="single"/>
              </w:rPr>
              <w:t xml:space="preserve"> </w:t>
            </w:r>
            <w:sdt>
              <w:sdtPr>
                <w:rPr>
                  <w:b/>
                  <w:u w:val="single"/>
                </w:rPr>
                <w:id w:val="-27185891"/>
                <w:dropDownList>
                  <w:listItem w:value="Choose an item."/>
                  <w:listItem w:displayText="BUILDING STRUCTURE" w:value="BUILDING STRUCTURE"/>
                  <w:listItem w:displayText="BUILT-UP DWELLING UNIT" w:value="BUILT-UP DWELLING UNIT"/>
                </w:dropDownList>
              </w:sdtPr>
              <w:sdtContent>
                <w:r w:rsidR="00EE3203">
                  <w:rPr>
                    <w:b/>
                    <w:u w:val="single"/>
                  </w:rPr>
                  <w:t>BUILDING STRUCTURE</w:t>
                </w:r>
              </w:sdtContent>
            </w:sdt>
          </w:p>
        </w:tc>
      </w:tr>
      <w:sdt>
        <w:sdtPr>
          <w:rPr>
            <w:b/>
            <w:color w:val="808080"/>
          </w:rPr>
          <w:id w:val="-379559060"/>
        </w:sdtPr>
        <w:sdtContent>
          <w:tr w:rsidR="00EE3203" w:rsidRPr="00A77C76" w:rsidTr="00EE3203">
            <w:trPr>
              <w:jc w:val="center"/>
            </w:trPr>
            <w:tc>
              <w:tcPr>
                <w:tcW w:w="903" w:type="dxa"/>
                <w:shd w:val="clear" w:color="auto" w:fill="DBE5F1" w:themeFill="accent1" w:themeFillTint="33"/>
                <w:vAlign w:val="center"/>
              </w:tcPr>
              <w:p w:rsidR="00EE3203" w:rsidRPr="007D399A" w:rsidRDefault="00EE3203" w:rsidP="00EE3203">
                <w:pPr>
                  <w:spacing w:line="276" w:lineRule="auto"/>
                  <w:rPr>
                    <w:b/>
                  </w:rPr>
                </w:pPr>
              </w:p>
            </w:tc>
            <w:tc>
              <w:tcPr>
                <w:tcW w:w="3261" w:type="dxa"/>
                <w:gridSpan w:val="2"/>
                <w:shd w:val="clear" w:color="auto" w:fill="DBE5F1" w:themeFill="accent1" w:themeFillTint="33"/>
                <w:vAlign w:val="center"/>
              </w:tcPr>
              <w:sdt>
                <w:sdtPr>
                  <w:rPr>
                    <w:b/>
                  </w:rPr>
                  <w:id w:val="-130406579"/>
                </w:sdtPr>
                <w:sdtContent>
                  <w:p w:rsidR="00EE3203" w:rsidRPr="00F17920" w:rsidRDefault="00EE3203" w:rsidP="00EE3203">
                    <w:pPr>
                      <w:tabs>
                        <w:tab w:val="left" w:pos="360"/>
                      </w:tabs>
                      <w:spacing w:line="276" w:lineRule="auto"/>
                    </w:pPr>
                    <w:r w:rsidRPr="00F17920">
                      <w:rPr>
                        <w:b/>
                      </w:rPr>
                      <w:t>Particulars</w:t>
                    </w:r>
                  </w:p>
                </w:sdtContent>
              </w:sdt>
            </w:tc>
            <w:tc>
              <w:tcPr>
                <w:tcW w:w="3402" w:type="dxa"/>
                <w:shd w:val="clear" w:color="auto" w:fill="DBE5F1" w:themeFill="accent1" w:themeFillTint="33"/>
                <w:vAlign w:val="center"/>
              </w:tcPr>
              <w:sdt>
                <w:sdtPr>
                  <w:rPr>
                    <w:b/>
                  </w:rPr>
                  <w:id w:val="-101809552"/>
                </w:sdtPr>
                <w:sdtContent>
                  <w:p w:rsidR="00EE3203" w:rsidRPr="00F17920" w:rsidRDefault="00EE3203" w:rsidP="00EE3203">
                    <w:pPr>
                      <w:tabs>
                        <w:tab w:val="left" w:pos="360"/>
                      </w:tabs>
                      <w:spacing w:line="276" w:lineRule="auto"/>
                      <w:jc w:val="center"/>
                      <w:rPr>
                        <w:b/>
                      </w:rPr>
                    </w:pPr>
                    <w:r w:rsidRPr="00F17920">
                      <w:rPr>
                        <w:b/>
                      </w:rPr>
                      <w:t>Govt. Circle/ Guideline Value</w:t>
                    </w:r>
                  </w:p>
                </w:sdtContent>
              </w:sdt>
            </w:tc>
            <w:sdt>
              <w:sdtPr>
                <w:rPr>
                  <w:b/>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EE3203" w:rsidRPr="00F17920" w:rsidRDefault="00EE3203" w:rsidP="00EE3203">
                    <w:pPr>
                      <w:tabs>
                        <w:tab w:val="left" w:pos="360"/>
                      </w:tabs>
                      <w:spacing w:line="276" w:lineRule="auto"/>
                      <w:jc w:val="center"/>
                      <w:rPr>
                        <w:b/>
                      </w:rPr>
                    </w:pPr>
                    <w:r>
                      <w:rPr>
                        <w:b/>
                      </w:rPr>
                      <w:t>Indicative &amp; Estimated Prospective Fair Market Value</w:t>
                    </w:r>
                  </w:p>
                </w:tc>
              </w:sdtContent>
            </w:sdt>
          </w:tr>
        </w:sdtContent>
      </w:sdt>
      <w:tr w:rsidR="00EE3203" w:rsidRPr="00A77C76" w:rsidTr="00EE3203">
        <w:trPr>
          <w:trHeight w:val="58"/>
          <w:jc w:val="center"/>
        </w:trPr>
        <w:tc>
          <w:tcPr>
            <w:tcW w:w="903" w:type="dxa"/>
            <w:vMerge w:val="restart"/>
            <w:shd w:val="clear" w:color="auto" w:fill="auto"/>
            <w:vAlign w:val="center"/>
          </w:tcPr>
          <w:p w:rsidR="00EE3203" w:rsidRPr="00024D1B" w:rsidRDefault="00EE3203" w:rsidP="00283B8B">
            <w:pPr>
              <w:pStyle w:val="ListParagraph"/>
              <w:widowControl/>
              <w:numPr>
                <w:ilvl w:val="0"/>
                <w:numId w:val="23"/>
              </w:numPr>
              <w:autoSpaceDE/>
              <w:autoSpaceDN/>
              <w:spacing w:after="0" w:line="276" w:lineRule="auto"/>
              <w:contextualSpacing/>
              <w:rPr>
                <w:b/>
              </w:rPr>
            </w:pPr>
          </w:p>
        </w:tc>
        <w:sdt>
          <w:sdtPr>
            <w:id w:val="-1467728061"/>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rsidR="00EE3203" w:rsidRPr="00E51E4C" w:rsidRDefault="00EE3203" w:rsidP="00EE3203">
                <w:pPr>
                  <w:tabs>
                    <w:tab w:val="left" w:pos="360"/>
                  </w:tabs>
                  <w:spacing w:line="276" w:lineRule="auto"/>
                </w:pPr>
                <w:r>
                  <w:t>Structure Construction Value</w:t>
                </w:r>
              </w:p>
            </w:tc>
          </w:sdtContent>
        </w:sdt>
        <w:tc>
          <w:tcPr>
            <w:tcW w:w="1559" w:type="dxa"/>
            <w:shd w:val="clear" w:color="auto" w:fill="auto"/>
            <w:vAlign w:val="center"/>
          </w:tcPr>
          <w:sdt>
            <w:sdtPr>
              <w:rPr>
                <w:color w:val="808080"/>
              </w:rPr>
              <w:id w:val="-434821460"/>
            </w:sdtPr>
            <w:sdtContent>
              <w:p w:rsidR="00EE3203" w:rsidRPr="007D399A" w:rsidRDefault="00EE3203" w:rsidP="00EE3203">
                <w:pPr>
                  <w:tabs>
                    <w:tab w:val="left" w:pos="360"/>
                  </w:tabs>
                  <w:spacing w:line="276" w:lineRule="auto"/>
                  <w:jc w:val="right"/>
                </w:pPr>
                <w:r w:rsidRPr="007D399A">
                  <w:t>Rate range</w:t>
                </w:r>
              </w:p>
            </w:sdtContent>
          </w:sdt>
        </w:tc>
        <w:tc>
          <w:tcPr>
            <w:tcW w:w="3402" w:type="dxa"/>
            <w:shd w:val="clear" w:color="auto" w:fill="auto"/>
            <w:vAlign w:val="center"/>
          </w:tcPr>
          <w:p w:rsidR="00EE3203" w:rsidRPr="007D399A" w:rsidRDefault="006156A3" w:rsidP="00EE3203">
            <w:pPr>
              <w:tabs>
                <w:tab w:val="left" w:pos="360"/>
              </w:tabs>
              <w:spacing w:line="276" w:lineRule="auto"/>
              <w:jc w:val="center"/>
            </w:pPr>
            <w:sdt>
              <w:sdtPr>
                <w:rPr>
                  <w:sz w:val="20"/>
                </w:r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Pr>
                    <w:sz w:val="20"/>
                  </w:rPr>
                  <w:t>NA</w:t>
                </w:r>
              </w:sdtContent>
            </w:sdt>
          </w:p>
        </w:tc>
        <w:tc>
          <w:tcPr>
            <w:tcW w:w="3732" w:type="dxa"/>
            <w:shd w:val="clear" w:color="auto" w:fill="auto"/>
            <w:vAlign w:val="center"/>
          </w:tcPr>
          <w:p w:rsidR="00EE3203" w:rsidRPr="007D399A" w:rsidRDefault="006156A3" w:rsidP="00EE3203">
            <w:pPr>
              <w:tabs>
                <w:tab w:val="left" w:pos="360"/>
              </w:tabs>
              <w:spacing w:line="276" w:lineRule="auto"/>
              <w:jc w:val="center"/>
            </w:pPr>
            <w:sdt>
              <w:sdtPr>
                <w:rPr>
                  <w:sz w:val="20"/>
                </w:r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Pr>
                    <w:sz w:val="20"/>
                  </w:rPr>
                  <w:t>NA</w:t>
                </w:r>
              </w:sdtContent>
            </w:sdt>
          </w:p>
        </w:tc>
      </w:tr>
      <w:tr w:rsidR="00EE3203" w:rsidRPr="00A77C76" w:rsidTr="00EE3203">
        <w:trPr>
          <w:trHeight w:val="72"/>
          <w:jc w:val="center"/>
        </w:trPr>
        <w:tc>
          <w:tcPr>
            <w:tcW w:w="903" w:type="dxa"/>
            <w:vMerge/>
            <w:shd w:val="clear" w:color="auto" w:fill="auto"/>
            <w:vAlign w:val="center"/>
          </w:tcPr>
          <w:p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id w:val="-502359171"/>
            </w:sdtPr>
            <w:sdtContent>
              <w:p w:rsidR="00EE3203" w:rsidRPr="007D399A" w:rsidRDefault="00EE3203" w:rsidP="00EE3203">
                <w:pPr>
                  <w:tabs>
                    <w:tab w:val="left" w:pos="360"/>
                  </w:tabs>
                  <w:spacing w:line="276" w:lineRule="auto"/>
                  <w:jc w:val="right"/>
                </w:pPr>
                <w:r w:rsidRPr="007D399A">
                  <w:t>Rate adopted</w:t>
                </w:r>
              </w:p>
            </w:sdtContent>
          </w:sdt>
        </w:tc>
        <w:tc>
          <w:tcPr>
            <w:tcW w:w="3402" w:type="dxa"/>
            <w:shd w:val="clear" w:color="auto" w:fill="auto"/>
            <w:vAlign w:val="center"/>
          </w:tcPr>
          <w:p w:rsidR="00EE3203" w:rsidRPr="007D399A" w:rsidRDefault="006156A3" w:rsidP="00EE3203">
            <w:pPr>
              <w:tabs>
                <w:tab w:val="left" w:pos="360"/>
              </w:tabs>
              <w:spacing w:line="276" w:lineRule="auto"/>
              <w:jc w:val="center"/>
            </w:pPr>
            <w:sdt>
              <w:sdtPr>
                <w:rPr>
                  <w:sz w:val="20"/>
                </w:rPr>
                <w:id w:val="8277978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Pr>
                    <w:sz w:val="20"/>
                  </w:rPr>
                  <w:t>NA</w:t>
                </w:r>
              </w:sdtContent>
            </w:sdt>
          </w:p>
        </w:tc>
        <w:tc>
          <w:tcPr>
            <w:tcW w:w="3732" w:type="dxa"/>
            <w:shd w:val="clear" w:color="auto" w:fill="auto"/>
          </w:tcPr>
          <w:p w:rsidR="00EE3203" w:rsidRDefault="006156A3" w:rsidP="00EE3203">
            <w:pPr>
              <w:jc w:val="center"/>
            </w:pPr>
            <w:sdt>
              <w:sdtPr>
                <w:rPr>
                  <w:sz w:val="20"/>
                </w:r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Pr>
                    <w:sz w:val="20"/>
                  </w:rPr>
                  <w:t>NA</w:t>
                </w:r>
              </w:sdtContent>
            </w:sdt>
          </w:p>
        </w:tc>
      </w:tr>
      <w:tr w:rsidR="00EE3203" w:rsidRPr="00A77C76" w:rsidTr="00EE3203">
        <w:trPr>
          <w:trHeight w:val="58"/>
          <w:jc w:val="center"/>
        </w:trPr>
        <w:tc>
          <w:tcPr>
            <w:tcW w:w="903" w:type="dxa"/>
            <w:vMerge/>
            <w:shd w:val="clear" w:color="auto" w:fill="auto"/>
            <w:vAlign w:val="center"/>
          </w:tcPr>
          <w:p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rsidR="00EE3203" w:rsidRPr="007D399A" w:rsidRDefault="00EE3203" w:rsidP="00EE3203">
                <w:pPr>
                  <w:tabs>
                    <w:tab w:val="left" w:pos="360"/>
                  </w:tabs>
                  <w:spacing w:line="276" w:lineRule="auto"/>
                  <w:jc w:val="right"/>
                </w:pPr>
                <w:r>
                  <w:t>Covered Area</w:t>
                </w:r>
              </w:p>
            </w:tc>
          </w:sdtContent>
        </w:sdt>
        <w:tc>
          <w:tcPr>
            <w:tcW w:w="3402" w:type="dxa"/>
            <w:shd w:val="clear" w:color="auto" w:fill="auto"/>
            <w:vAlign w:val="center"/>
          </w:tcPr>
          <w:p w:rsidR="00EE3203" w:rsidRPr="007D399A" w:rsidRDefault="006156A3" w:rsidP="005B5FFF">
            <w:pPr>
              <w:tabs>
                <w:tab w:val="left" w:pos="360"/>
              </w:tabs>
              <w:spacing w:line="276" w:lineRule="auto"/>
              <w:jc w:val="center"/>
            </w:pPr>
            <w:sdt>
              <w:sdtPr>
                <w:rPr>
                  <w:sz w:val="20"/>
                </w:rPr>
                <w:id w:val="-785661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Pr>
                    <w:sz w:val="20"/>
                  </w:rPr>
                  <w:t>NA</w:t>
                </w:r>
              </w:sdtContent>
            </w:sdt>
            <w:r w:rsidR="00EE3203" w:rsidRPr="004D557D">
              <w:t xml:space="preserve"> </w:t>
            </w:r>
          </w:p>
        </w:tc>
        <w:tc>
          <w:tcPr>
            <w:tcW w:w="3732" w:type="dxa"/>
            <w:shd w:val="clear" w:color="auto" w:fill="auto"/>
          </w:tcPr>
          <w:p w:rsidR="00EE3203" w:rsidRDefault="006156A3" w:rsidP="00EE3203">
            <w:pPr>
              <w:jc w:val="center"/>
            </w:pPr>
            <w:sdt>
              <w:sdtPr>
                <w:rPr>
                  <w:sz w:val="20"/>
                </w:rPr>
                <w:id w:val="-11458072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Pr>
                    <w:sz w:val="20"/>
                  </w:rPr>
                  <w:t>NA</w:t>
                </w:r>
              </w:sdtContent>
            </w:sdt>
          </w:p>
        </w:tc>
      </w:tr>
      <w:tr w:rsidR="00EE3203" w:rsidRPr="00A77C76" w:rsidTr="00EE3203">
        <w:trPr>
          <w:trHeight w:val="58"/>
          <w:jc w:val="center"/>
        </w:trPr>
        <w:tc>
          <w:tcPr>
            <w:tcW w:w="903" w:type="dxa"/>
            <w:vMerge/>
            <w:shd w:val="clear" w:color="auto" w:fill="auto"/>
            <w:vAlign w:val="center"/>
          </w:tcPr>
          <w:p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id w:val="945974007"/>
            </w:sdtPr>
            <w:sdtContent>
              <w:p w:rsidR="00EE3203" w:rsidRPr="007D399A" w:rsidRDefault="00EE3203" w:rsidP="00EE3203">
                <w:pPr>
                  <w:tabs>
                    <w:tab w:val="left" w:pos="360"/>
                  </w:tabs>
                  <w:spacing w:line="276" w:lineRule="auto"/>
                  <w:jc w:val="right"/>
                </w:pPr>
                <w:r>
                  <w:t>Class of construction</w:t>
                </w:r>
              </w:p>
            </w:sdtContent>
          </w:sdt>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rsidR="00EE3203" w:rsidRDefault="005B5FFF" w:rsidP="00EE3203">
                <w:pPr>
                  <w:tabs>
                    <w:tab w:val="left" w:pos="360"/>
                  </w:tabs>
                  <w:spacing w:line="276" w:lineRule="auto"/>
                  <w:jc w:val="center"/>
                </w:pPr>
                <w:r>
                  <w:t>Structure doesn't have any future utility for sale prospects hence no value is considered.</w:t>
                </w:r>
              </w:p>
            </w:tc>
          </w:sdtContent>
        </w:sdt>
        <w:sdt>
          <w:sdt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rsidR="00EE3203" w:rsidRDefault="005B5FFF" w:rsidP="00EE3203">
                <w:pPr>
                  <w:tabs>
                    <w:tab w:val="left" w:pos="360"/>
                  </w:tabs>
                  <w:spacing w:line="276" w:lineRule="auto"/>
                  <w:jc w:val="center"/>
                </w:pPr>
                <w:r>
                  <w:t>Structure doesn't have any future utility for sale prospects hence no value is considered.</w:t>
                </w:r>
              </w:p>
            </w:tc>
          </w:sdtContent>
        </w:sdt>
      </w:tr>
      <w:tr w:rsidR="00EE3203" w:rsidRPr="00A77C76" w:rsidTr="00EE3203">
        <w:trPr>
          <w:trHeight w:val="647"/>
          <w:jc w:val="center"/>
        </w:trPr>
        <w:tc>
          <w:tcPr>
            <w:tcW w:w="903" w:type="dxa"/>
            <w:vMerge/>
            <w:shd w:val="clear" w:color="auto" w:fill="auto"/>
            <w:vAlign w:val="center"/>
          </w:tcPr>
          <w:p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rPr>
                <w:color w:val="808080"/>
              </w:rPr>
              <w:id w:val="-189067240"/>
            </w:sdtPr>
            <w:sdtContent>
              <w:p w:rsidR="00EE3203" w:rsidRPr="007D399A" w:rsidRDefault="00EE3203" w:rsidP="00EE3203">
                <w:pPr>
                  <w:tabs>
                    <w:tab w:val="left" w:pos="360"/>
                  </w:tabs>
                  <w:spacing w:line="276" w:lineRule="auto"/>
                  <w:jc w:val="right"/>
                </w:pPr>
                <w:r w:rsidRPr="007D399A">
                  <w:t>Valuation</w:t>
                </w:r>
                <w:r>
                  <w:t xml:space="preserve"> Calculation</w:t>
                </w:r>
              </w:p>
            </w:sdtContent>
          </w:sdt>
        </w:tc>
        <w:tc>
          <w:tcPr>
            <w:tcW w:w="3402" w:type="dxa"/>
            <w:shd w:val="clear" w:color="auto" w:fill="auto"/>
            <w:vAlign w:val="center"/>
          </w:tcPr>
          <w:p w:rsidR="00EE3203" w:rsidRPr="005B5FFF" w:rsidRDefault="006156A3" w:rsidP="005B5FFF">
            <w:pPr>
              <w:tabs>
                <w:tab w:val="left" w:pos="360"/>
              </w:tabs>
              <w:spacing w:line="276" w:lineRule="auto"/>
              <w:jc w:val="center"/>
            </w:pPr>
            <w:sdt>
              <w:sdtPr>
                <w:id w:val="-1973142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sidRPr="005B5FFF">
                  <w:t>NA</w:t>
                </w:r>
              </w:sdtContent>
            </w:sdt>
            <w:r w:rsidR="00EE3203" w:rsidRPr="005B5FFF">
              <w:t xml:space="preserve"> </w:t>
            </w:r>
          </w:p>
        </w:tc>
        <w:tc>
          <w:tcPr>
            <w:tcW w:w="3732" w:type="dxa"/>
            <w:shd w:val="clear" w:color="auto" w:fill="auto"/>
            <w:vAlign w:val="center"/>
          </w:tcPr>
          <w:p w:rsidR="00EE3203" w:rsidRPr="005B5FFF" w:rsidRDefault="006156A3" w:rsidP="005B5FFF">
            <w:pPr>
              <w:tabs>
                <w:tab w:val="left" w:pos="360"/>
              </w:tabs>
              <w:spacing w:line="276" w:lineRule="auto"/>
              <w:jc w:val="center"/>
            </w:pPr>
            <w:sdt>
              <w:sdtPr>
                <w:id w:val="-1324736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5FFF" w:rsidRPr="005B5FFF">
                  <w:t>NA</w:t>
                </w:r>
              </w:sdtContent>
            </w:sdt>
            <w:r w:rsidR="005B5FFF" w:rsidRPr="005B5FFF">
              <w:t xml:space="preserve"> </w:t>
            </w:r>
          </w:p>
        </w:tc>
      </w:tr>
      <w:tr w:rsidR="00EE3203" w:rsidRPr="00A77C76" w:rsidTr="00EE3203">
        <w:trPr>
          <w:trHeight w:val="51"/>
          <w:jc w:val="center"/>
        </w:trPr>
        <w:tc>
          <w:tcPr>
            <w:tcW w:w="903" w:type="dxa"/>
            <w:vMerge/>
            <w:shd w:val="clear" w:color="auto" w:fill="auto"/>
            <w:vAlign w:val="center"/>
          </w:tcPr>
          <w:p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rPr>
                <w:b/>
              </w:rPr>
              <w:id w:val="2095200147"/>
            </w:sdtPr>
            <w:sdtContent>
              <w:p w:rsidR="00EE3203" w:rsidRPr="00485D1C" w:rsidRDefault="00EE3203" w:rsidP="00EE3203">
                <w:pPr>
                  <w:tabs>
                    <w:tab w:val="left" w:pos="360"/>
                  </w:tabs>
                  <w:spacing w:line="276" w:lineRule="auto"/>
                  <w:jc w:val="right"/>
                  <w:rPr>
                    <w:b/>
                  </w:rPr>
                </w:pPr>
                <w:r w:rsidRPr="00485D1C">
                  <w:rPr>
                    <w:b/>
                  </w:rPr>
                  <w:t>Total Value</w:t>
                </w:r>
              </w:p>
            </w:sdtContent>
          </w:sdt>
        </w:tc>
        <w:tc>
          <w:tcPr>
            <w:tcW w:w="3402" w:type="dxa"/>
            <w:shd w:val="clear" w:color="auto" w:fill="auto"/>
            <w:vAlign w:val="center"/>
          </w:tcPr>
          <w:p w:rsidR="00EE3203" w:rsidRPr="007D399A" w:rsidRDefault="005B5FFF" w:rsidP="00EE3203">
            <w:pPr>
              <w:tabs>
                <w:tab w:val="left" w:pos="360"/>
              </w:tabs>
              <w:spacing w:line="276" w:lineRule="auto"/>
              <w:jc w:val="center"/>
              <w:rPr>
                <w:b/>
              </w:rPr>
            </w:pPr>
            <w:r>
              <w:rPr>
                <w:b/>
              </w:rPr>
              <w:t>NA</w:t>
            </w:r>
          </w:p>
        </w:tc>
        <w:tc>
          <w:tcPr>
            <w:tcW w:w="3732" w:type="dxa"/>
            <w:shd w:val="clear" w:color="auto" w:fill="auto"/>
          </w:tcPr>
          <w:p w:rsidR="00EE3203" w:rsidRPr="007D399A" w:rsidRDefault="00EE3203" w:rsidP="00EE3203">
            <w:pPr>
              <w:tabs>
                <w:tab w:val="left" w:pos="360"/>
              </w:tabs>
              <w:spacing w:line="276" w:lineRule="auto"/>
              <w:jc w:val="center"/>
              <w:rPr>
                <w:b/>
              </w:rPr>
            </w:pPr>
            <w:r>
              <w:rPr>
                <w:b/>
              </w:rPr>
              <w:t>NA</w:t>
            </w:r>
          </w:p>
        </w:tc>
      </w:tr>
      <w:tr w:rsidR="00EE3203" w:rsidRPr="007D399A" w:rsidTr="00EE3203">
        <w:trPr>
          <w:trHeight w:val="58"/>
          <w:jc w:val="center"/>
        </w:trPr>
        <w:tc>
          <w:tcPr>
            <w:tcW w:w="903" w:type="dxa"/>
            <w:shd w:val="clear" w:color="auto" w:fill="auto"/>
          </w:tcPr>
          <w:p w:rsidR="00EE3203" w:rsidRPr="00917390" w:rsidRDefault="00EE3203" w:rsidP="00283B8B">
            <w:pPr>
              <w:pStyle w:val="ListParagraph"/>
              <w:widowControl/>
              <w:numPr>
                <w:ilvl w:val="0"/>
                <w:numId w:val="23"/>
              </w:numPr>
              <w:autoSpaceDE/>
              <w:autoSpaceDN/>
              <w:spacing w:after="0" w:line="276" w:lineRule="auto"/>
              <w:contextualSpacing/>
              <w:rPr>
                <w:b/>
              </w:rPr>
            </w:pPr>
          </w:p>
        </w:tc>
        <w:tc>
          <w:tcPr>
            <w:tcW w:w="3261" w:type="dxa"/>
            <w:gridSpan w:val="2"/>
            <w:shd w:val="clear" w:color="auto" w:fill="auto"/>
          </w:tcPr>
          <w:sdt>
            <w:sdtPr>
              <w:id w:val="333571898"/>
            </w:sdtPr>
            <w:sdtEndPr>
              <w:rPr>
                <w:i/>
                <w:sz w:val="16"/>
              </w:rPr>
            </w:sdtEndPr>
            <w:sdtContent>
              <w:p w:rsidR="00EE3203" w:rsidRPr="007D399A" w:rsidRDefault="00EE3203" w:rsidP="00EE3203">
                <w:pPr>
                  <w:tabs>
                    <w:tab w:val="left" w:pos="360"/>
                  </w:tabs>
                  <w:spacing w:line="276" w:lineRule="auto"/>
                </w:pPr>
                <w:r w:rsidRPr="007D399A">
                  <w:t>Depreciation percentage</w:t>
                </w:r>
              </w:p>
              <w:p w:rsidR="00EE3203" w:rsidRPr="007D399A" w:rsidRDefault="00EE3203" w:rsidP="00EE3203">
                <w:pPr>
                  <w:tabs>
                    <w:tab w:val="left" w:pos="360"/>
                  </w:tabs>
                  <w:spacing w:line="276" w:lineRule="auto"/>
                  <w:rPr>
                    <w:b/>
                    <w:i/>
                    <w:u w:val="single"/>
                  </w:rPr>
                </w:pPr>
                <w:r w:rsidRPr="007D399A">
                  <w:rPr>
                    <w:i/>
                    <w:sz w:val="16"/>
                  </w:rPr>
                  <w:lastRenderedPageBreak/>
                  <w:t>(assuming salvage value % per year)</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lastRenderedPageBreak/>
              <w:t>NA</w:t>
            </w:r>
          </w:p>
        </w:tc>
        <w:tc>
          <w:tcPr>
            <w:tcW w:w="3732" w:type="dxa"/>
            <w:shd w:val="clear" w:color="auto" w:fill="auto"/>
          </w:tcPr>
          <w:p w:rsidR="00EE3203" w:rsidRPr="007D399A" w:rsidRDefault="00EE3203" w:rsidP="00EE3203">
            <w:pPr>
              <w:spacing w:line="276" w:lineRule="auto"/>
              <w:jc w:val="center"/>
            </w:pPr>
            <w:r w:rsidRPr="007D399A">
              <w:t>NA</w:t>
            </w:r>
          </w:p>
          <w:p w:rsidR="00EE3203" w:rsidRPr="007D399A" w:rsidRDefault="00EE3203" w:rsidP="00EE3203">
            <w:pPr>
              <w:spacing w:line="276" w:lineRule="auto"/>
              <w:jc w:val="center"/>
              <w:rPr>
                <w:i/>
              </w:rPr>
            </w:pPr>
            <w:r w:rsidRPr="007D399A">
              <w:rPr>
                <w:i/>
                <w:sz w:val="14"/>
              </w:rPr>
              <w:lastRenderedPageBreak/>
              <w:t>(Above replacement rate is calculated after deducting the prescribed depreciation)</w:t>
            </w:r>
          </w:p>
        </w:tc>
      </w:tr>
      <w:tr w:rsidR="00EE3203" w:rsidRPr="007D399A" w:rsidTr="00EE3203">
        <w:trPr>
          <w:trHeight w:val="58"/>
          <w:jc w:val="center"/>
        </w:trPr>
        <w:tc>
          <w:tcPr>
            <w:tcW w:w="903" w:type="dxa"/>
            <w:shd w:val="clear" w:color="auto" w:fill="auto"/>
          </w:tcPr>
          <w:p w:rsidR="00EE3203" w:rsidRPr="002D27F0" w:rsidRDefault="00EE3203" w:rsidP="00283B8B">
            <w:pPr>
              <w:pStyle w:val="ListParagraph"/>
              <w:widowControl/>
              <w:numPr>
                <w:ilvl w:val="0"/>
                <w:numId w:val="23"/>
              </w:numPr>
              <w:autoSpaceDE/>
              <w:autoSpaceDN/>
              <w:spacing w:after="0" w:line="276" w:lineRule="auto"/>
              <w:contextualSpacing/>
              <w:rPr>
                <w:b/>
              </w:rPr>
            </w:pPr>
          </w:p>
        </w:tc>
        <w:tc>
          <w:tcPr>
            <w:tcW w:w="3261" w:type="dxa"/>
            <w:gridSpan w:val="2"/>
            <w:shd w:val="clear" w:color="auto" w:fill="auto"/>
          </w:tcPr>
          <w:sdt>
            <w:sdtPr>
              <w:id w:val="2084258748"/>
            </w:sdtPr>
            <w:sdtContent>
              <w:p w:rsidR="00EE3203" w:rsidRPr="007D399A" w:rsidRDefault="00EE3203" w:rsidP="00EE3203">
                <w:pPr>
                  <w:tabs>
                    <w:tab w:val="left" w:pos="360"/>
                  </w:tabs>
                  <w:spacing w:line="276" w:lineRule="auto"/>
                </w:pPr>
                <w:r w:rsidRPr="007D399A">
                  <w:t>Age Factor</w:t>
                </w:r>
              </w:p>
            </w:sdtContent>
          </w:sdt>
        </w:tc>
        <w:tc>
          <w:tcPr>
            <w:tcW w:w="3402" w:type="dxa"/>
            <w:shd w:val="clear" w:color="auto" w:fill="auto"/>
          </w:tcPr>
          <w:p w:rsidR="00EE3203" w:rsidRPr="007D399A" w:rsidRDefault="005B5FFF" w:rsidP="00EE3203">
            <w:pPr>
              <w:tabs>
                <w:tab w:val="left" w:pos="360"/>
              </w:tabs>
              <w:spacing w:line="276" w:lineRule="auto"/>
              <w:jc w:val="center"/>
              <w:rPr>
                <w:b/>
                <w:u w:val="single"/>
              </w:rPr>
            </w:pPr>
            <w:r>
              <w:t xml:space="preserve"> NA</w:t>
            </w:r>
            <w:sdt>
              <w:sdtPr>
                <w:id w:val="-1293736772"/>
                <w:showingPlcHdr/>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t xml:space="preserve">     </w:t>
                </w:r>
              </w:sdtContent>
            </w:sdt>
          </w:p>
        </w:tc>
        <w:sdt>
          <w:sdt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32" w:type="dxa"/>
                <w:shd w:val="clear" w:color="auto" w:fill="auto"/>
              </w:tcPr>
              <w:p w:rsidR="00EE3203" w:rsidRPr="007D399A" w:rsidRDefault="005B5FFF" w:rsidP="00EE3203">
                <w:pPr>
                  <w:tabs>
                    <w:tab w:val="center" w:pos="1758"/>
                  </w:tabs>
                  <w:spacing w:line="276" w:lineRule="auto"/>
                  <w:jc w:val="center"/>
                </w:pPr>
                <w:r>
                  <w:t>Debris/ wrecked structure</w:t>
                </w:r>
              </w:p>
            </w:tc>
          </w:sdtContent>
        </w:sdt>
      </w:tr>
      <w:tr w:rsidR="00EE3203" w:rsidRPr="006166EB" w:rsidTr="00EE3203">
        <w:trPr>
          <w:trHeight w:val="58"/>
          <w:jc w:val="center"/>
        </w:trPr>
        <w:tc>
          <w:tcPr>
            <w:tcW w:w="903" w:type="dxa"/>
            <w:shd w:val="clear" w:color="auto" w:fill="auto"/>
            <w:vAlign w:val="center"/>
          </w:tcPr>
          <w:p w:rsidR="00EE3203" w:rsidRPr="00917390" w:rsidRDefault="00EE3203" w:rsidP="00283B8B">
            <w:pPr>
              <w:pStyle w:val="ListParagraph"/>
              <w:widowControl/>
              <w:numPr>
                <w:ilvl w:val="0"/>
                <w:numId w:val="23"/>
              </w:numPr>
              <w:autoSpaceDE/>
              <w:autoSpaceDN/>
              <w:spacing w:after="0" w:line="276" w:lineRule="auto"/>
              <w:contextualSpacing/>
              <w:rPr>
                <w:b/>
              </w:rPr>
            </w:pPr>
          </w:p>
        </w:tc>
        <w:tc>
          <w:tcPr>
            <w:tcW w:w="3261" w:type="dxa"/>
            <w:gridSpan w:val="2"/>
            <w:shd w:val="clear" w:color="auto" w:fill="auto"/>
          </w:tcPr>
          <w:sdt>
            <w:sdtPr>
              <w:rPr>
                <w:color w:val="808080"/>
              </w:rPr>
              <w:id w:val="-1343315541"/>
            </w:sdtPr>
            <w:sdtContent>
              <w:p w:rsidR="00EE3203" w:rsidRPr="007D399A" w:rsidRDefault="00EE3203" w:rsidP="00EE3203">
                <w:pPr>
                  <w:spacing w:line="276" w:lineRule="auto"/>
                  <w:jc w:val="both"/>
                </w:pPr>
                <w:r w:rsidRPr="007D399A">
                  <w:t>Structure Type/ Condition</w:t>
                </w:r>
              </w:p>
            </w:sdtContent>
          </w:sdt>
        </w:tc>
        <w:tc>
          <w:tcPr>
            <w:tcW w:w="3402" w:type="dxa"/>
            <w:shd w:val="clear" w:color="auto" w:fill="auto"/>
          </w:tcPr>
          <w:p w:rsidR="00EE3203" w:rsidRPr="007D399A" w:rsidRDefault="005B5FFF" w:rsidP="00EE3203">
            <w:pPr>
              <w:spacing w:line="276" w:lineRule="auto"/>
              <w:jc w:val="center"/>
            </w:pPr>
            <w:r>
              <w:t>NA</w:t>
            </w:r>
            <w:sdt>
              <w:sdtPr>
                <w:id w:val="478123080"/>
                <w:showingPlcHdr/>
                <w:dropDownList>
                  <w:listItem w:value="Choose an item."/>
                  <w:listItem w:displayText="Pucca (1.0)" w:value="Pucca (1.0)"/>
                  <w:listItem w:displayText="Semi Pucca (0.75)" w:value="Semi Pucca (0.75)"/>
                  <w:listItem w:displayText="Kutcha (0.5)" w:value="Kutcha (0.5)"/>
                </w:dropDownList>
              </w:sdtPr>
              <w:sdtContent>
                <w:r>
                  <w:t xml:space="preserve">     </w:t>
                </w:r>
              </w:sdtContent>
            </w:sdt>
          </w:p>
        </w:tc>
        <w:tc>
          <w:tcPr>
            <w:tcW w:w="3732" w:type="dxa"/>
            <w:shd w:val="clear" w:color="auto" w:fill="auto"/>
          </w:tcPr>
          <w:p w:rsidR="00EE3203" w:rsidRPr="006166EB" w:rsidRDefault="006156A3" w:rsidP="00EE3203">
            <w:pPr>
              <w:spacing w:line="276" w:lineRule="auto"/>
              <w:jc w:val="center"/>
            </w:pPr>
            <w:sdt>
              <w:sdtPr>
                <w:rPr>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B5FFF">
                  <w:rPr>
                    <w:sz w:val="20"/>
                    <w:szCs w:val="20"/>
                  </w:rPr>
                  <w:t>Structure doesn't have any future utility for sale prospects hence no value is considered.</w:t>
                </w:r>
              </w:sdtContent>
            </w:sdt>
            <w:r w:rsidR="00EE3203"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55BFA">
                  <w:t>Debris</w:t>
                </w:r>
              </w:sdtContent>
            </w:sdt>
          </w:p>
        </w:tc>
      </w:tr>
      <w:tr w:rsidR="00EE3203" w:rsidRPr="007D399A" w:rsidTr="00EE3203">
        <w:trPr>
          <w:trHeight w:val="58"/>
          <w:jc w:val="center"/>
        </w:trPr>
        <w:tc>
          <w:tcPr>
            <w:tcW w:w="903" w:type="dxa"/>
            <w:shd w:val="clear" w:color="auto" w:fill="auto"/>
            <w:vAlign w:val="center"/>
          </w:tcPr>
          <w:p w:rsidR="00EE3203" w:rsidRPr="00917390" w:rsidRDefault="00EE3203" w:rsidP="00283B8B">
            <w:pPr>
              <w:pStyle w:val="ListParagraph"/>
              <w:widowControl/>
              <w:numPr>
                <w:ilvl w:val="0"/>
                <w:numId w:val="23"/>
              </w:numPr>
              <w:autoSpaceDE/>
              <w:autoSpaceDN/>
              <w:spacing w:after="0" w:line="276" w:lineRule="auto"/>
              <w:contextualSpacing/>
              <w:rPr>
                <w:b/>
              </w:rPr>
            </w:pPr>
          </w:p>
        </w:tc>
        <w:tc>
          <w:tcPr>
            <w:tcW w:w="3261" w:type="dxa"/>
            <w:gridSpan w:val="2"/>
            <w:shd w:val="clear" w:color="auto" w:fill="auto"/>
            <w:vAlign w:val="center"/>
          </w:tcPr>
          <w:p w:rsidR="00EE3203" w:rsidRPr="007D399A" w:rsidRDefault="006156A3" w:rsidP="00EE3203">
            <w:pPr>
              <w:spacing w:line="276" w:lineRule="auto"/>
              <w:rPr>
                <w:b/>
              </w:rPr>
            </w:pPr>
            <w:sdt>
              <w:sdtPr>
                <w:id w:val="929231427"/>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EE3203">
                  <w:t>Estimated Construction Depreciated Replacement Value</w:t>
                </w:r>
              </w:sdtContent>
            </w:sdt>
            <w:r w:rsidR="00EE3203">
              <w:t xml:space="preserve"> </w:t>
            </w:r>
            <w:sdt>
              <w:sdtPr>
                <w:id w:val="1708921721"/>
                <w:lock w:val="contentLocked"/>
              </w:sdtPr>
              <w:sdtEndPr>
                <w:rPr>
                  <w:b/>
                </w:rPr>
              </w:sdtEndPr>
              <w:sdtContent>
                <w:r w:rsidR="00EE3203">
                  <w:rPr>
                    <w:b/>
                  </w:rPr>
                  <w:t>(B</w:t>
                </w:r>
                <w:r w:rsidR="00EE3203" w:rsidRPr="007D399A">
                  <w:rPr>
                    <w:b/>
                  </w:rPr>
                  <w:t>)</w:t>
                </w:r>
              </w:sdtContent>
            </w:sdt>
          </w:p>
        </w:tc>
        <w:tc>
          <w:tcPr>
            <w:tcW w:w="3402" w:type="dxa"/>
            <w:shd w:val="clear" w:color="auto" w:fill="auto"/>
            <w:vAlign w:val="center"/>
          </w:tcPr>
          <w:p w:rsidR="00EE3203" w:rsidRPr="007D399A" w:rsidRDefault="005B5FFF" w:rsidP="00EE3203">
            <w:pPr>
              <w:tabs>
                <w:tab w:val="left" w:pos="360"/>
              </w:tabs>
              <w:spacing w:line="276" w:lineRule="auto"/>
              <w:jc w:val="center"/>
              <w:rPr>
                <w:b/>
              </w:rPr>
            </w:pPr>
            <w:r>
              <w:rPr>
                <w:b/>
              </w:rPr>
              <w:t>NA</w:t>
            </w:r>
          </w:p>
        </w:tc>
        <w:tc>
          <w:tcPr>
            <w:tcW w:w="3732" w:type="dxa"/>
            <w:shd w:val="clear" w:color="auto" w:fill="auto"/>
            <w:vAlign w:val="center"/>
          </w:tcPr>
          <w:p w:rsidR="00EE3203" w:rsidRPr="0025309C" w:rsidRDefault="005B5FFF" w:rsidP="00EE3203">
            <w:pPr>
              <w:tabs>
                <w:tab w:val="left" w:pos="360"/>
              </w:tabs>
              <w:spacing w:line="276" w:lineRule="auto"/>
              <w:jc w:val="center"/>
              <w:rPr>
                <w:b/>
              </w:rPr>
            </w:pPr>
            <w:r>
              <w:rPr>
                <w:b/>
              </w:rPr>
              <w:t>NA</w:t>
            </w:r>
          </w:p>
        </w:tc>
      </w:tr>
    </w:tbl>
    <w:p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EE3203" w:rsidRPr="00A77C76" w:rsidTr="00EE3203">
        <w:trPr>
          <w:trHeight w:val="79"/>
          <w:jc w:val="center"/>
        </w:trPr>
        <w:tc>
          <w:tcPr>
            <w:tcW w:w="903" w:type="dxa"/>
            <w:tcBorders>
              <w:bottom w:val="single" w:sz="4" w:space="0" w:color="auto"/>
            </w:tcBorders>
            <w:shd w:val="clear" w:color="auto" w:fill="C6D9F1" w:themeFill="text2" w:themeFillTint="33"/>
          </w:tcPr>
          <w:p w:rsidR="00EE3203" w:rsidRPr="007D399A" w:rsidRDefault="00EE3203" w:rsidP="00283B8B">
            <w:pPr>
              <w:pStyle w:val="ListParagraph"/>
              <w:widowControl/>
              <w:numPr>
                <w:ilvl w:val="0"/>
                <w:numId w:val="16"/>
              </w:numPr>
              <w:autoSpaceDE/>
              <w:autoSpaceDN/>
              <w:spacing w:after="0" w:line="276" w:lineRule="auto"/>
              <w:contextualSpacing/>
              <w:rPr>
                <w:b/>
              </w:rPr>
            </w:pPr>
          </w:p>
        </w:tc>
        <w:tc>
          <w:tcPr>
            <w:tcW w:w="10395" w:type="dxa"/>
            <w:gridSpan w:val="3"/>
            <w:tcBorders>
              <w:bottom w:val="single" w:sz="4" w:space="0" w:color="auto"/>
            </w:tcBorders>
            <w:shd w:val="clear" w:color="auto" w:fill="C6D9F1" w:themeFill="text2" w:themeFillTint="33"/>
          </w:tcPr>
          <w:sdt>
            <w:sdtPr>
              <w:rPr>
                <w:b/>
                <w:u w:val="single"/>
              </w:rPr>
              <w:id w:val="1275131307"/>
              <w:lock w:val="contentLocked"/>
              <w:placeholder>
                <w:docPart w:val="9C12FCD14B71437DA8470E3D0C2F304B"/>
              </w:placeholder>
            </w:sdtPr>
            <w:sdtContent>
              <w:p w:rsidR="00EE3203" w:rsidRPr="002D27F0" w:rsidRDefault="00EE3203" w:rsidP="00EE3203">
                <w:pPr>
                  <w:spacing w:line="276" w:lineRule="auto"/>
                  <w:contextualSpacing/>
                  <w:jc w:val="center"/>
                  <w:rPr>
                    <w:b/>
                    <w:u w:val="single"/>
                  </w:rPr>
                </w:pPr>
                <w:r w:rsidRPr="002D27F0">
                  <w:rPr>
                    <w:b/>
                    <w:u w:val="single"/>
                  </w:rPr>
                  <w:t xml:space="preserve">VALUATION OF </w:t>
                </w:r>
                <w:r>
                  <w:rPr>
                    <w:b/>
                    <w:u w:val="single"/>
                  </w:rPr>
                  <w:t>ADDITIONAL</w:t>
                </w:r>
                <w:r w:rsidRPr="002D27F0">
                  <w:rPr>
                    <w:b/>
                    <w:u w:val="single"/>
                  </w:rPr>
                  <w:t xml:space="preserve"> BUILDING </w:t>
                </w:r>
                <w:r>
                  <w:rPr>
                    <w:b/>
                    <w:u w:val="single"/>
                  </w:rPr>
                  <w:t xml:space="preserve">&amp; SITE </w:t>
                </w:r>
                <w:r w:rsidRPr="002D27F0">
                  <w:rPr>
                    <w:b/>
                    <w:u w:val="single"/>
                  </w:rPr>
                  <w:t>AESTHETIC WORKS</w:t>
                </w:r>
              </w:p>
            </w:sdtContent>
          </w:sdt>
        </w:tc>
      </w:tr>
      <w:sdt>
        <w:sdtPr>
          <w:rPr>
            <w:b/>
          </w:rPr>
          <w:id w:val="-855268829"/>
          <w:lock w:val="contentLocked"/>
          <w:placeholder>
            <w:docPart w:val="92FA54A486594A5B9925BE997B9107EF"/>
          </w:placeholder>
        </w:sdtPr>
        <w:sdtContent>
          <w:tr w:rsidR="00EE3203" w:rsidRPr="00A77C76" w:rsidTr="00EE3203">
            <w:trPr>
              <w:trHeight w:val="79"/>
              <w:jc w:val="center"/>
            </w:trPr>
            <w:tc>
              <w:tcPr>
                <w:tcW w:w="903" w:type="dxa"/>
                <w:shd w:val="clear" w:color="auto" w:fill="DBE5F1" w:themeFill="accent1" w:themeFillTint="33"/>
              </w:tcPr>
              <w:p w:rsidR="00EE3203" w:rsidRPr="007D399A" w:rsidRDefault="00EE3203" w:rsidP="00EE3203">
                <w:pPr>
                  <w:spacing w:line="276" w:lineRule="auto"/>
                  <w:ind w:left="283"/>
                  <w:contextualSpacing/>
                  <w:jc w:val="center"/>
                  <w:rPr>
                    <w:b/>
                  </w:rPr>
                </w:pPr>
              </w:p>
            </w:tc>
            <w:tc>
              <w:tcPr>
                <w:tcW w:w="3261" w:type="dxa"/>
                <w:shd w:val="clear" w:color="auto" w:fill="DBE5F1" w:themeFill="accent1" w:themeFillTint="33"/>
              </w:tcPr>
              <w:p w:rsidR="00EE3203" w:rsidRPr="004150A6" w:rsidRDefault="00EE3203" w:rsidP="00EE3203">
                <w:pPr>
                  <w:spacing w:line="276" w:lineRule="auto"/>
                  <w:contextualSpacing/>
                </w:pPr>
                <w:r w:rsidRPr="00F17920">
                  <w:rPr>
                    <w:b/>
                  </w:rPr>
                  <w:t>Particulars</w:t>
                </w:r>
              </w:p>
            </w:tc>
            <w:tc>
              <w:tcPr>
                <w:tcW w:w="3402" w:type="dxa"/>
                <w:shd w:val="clear" w:color="auto" w:fill="DBE5F1" w:themeFill="accent1" w:themeFillTint="33"/>
                <w:vAlign w:val="center"/>
              </w:tcPr>
              <w:p w:rsidR="00EE3203" w:rsidRPr="002D27F0" w:rsidRDefault="00EE3203" w:rsidP="00EE3203">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rsidR="00EE3203" w:rsidRPr="002D27F0" w:rsidRDefault="00EE3203" w:rsidP="00EE3203">
                <w:pPr>
                  <w:spacing w:line="276" w:lineRule="auto"/>
                  <w:jc w:val="center"/>
                  <w:rPr>
                    <w:b/>
                  </w:rPr>
                </w:pPr>
                <w:r w:rsidRPr="002D27F0">
                  <w:rPr>
                    <w:b/>
                  </w:rPr>
                  <w:t>Depreciated Replacement Value</w:t>
                </w:r>
              </w:p>
            </w:tc>
          </w:tr>
        </w:sdtContent>
      </w:sdt>
      <w:tr w:rsidR="00EE3203" w:rsidRPr="00A77C76" w:rsidTr="00EE3203">
        <w:trPr>
          <w:trHeight w:val="79"/>
          <w:jc w:val="center"/>
        </w:trPr>
        <w:tc>
          <w:tcPr>
            <w:tcW w:w="903" w:type="dxa"/>
            <w:shd w:val="clear" w:color="auto" w:fill="auto"/>
          </w:tcPr>
          <w:p w:rsidR="00EE3203" w:rsidRPr="001D6F69"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tcPr>
          <w:sdt>
            <w:sdtPr>
              <w:id w:val="-161246700"/>
              <w:lock w:val="contentLocked"/>
              <w:placeholder>
                <w:docPart w:val="92FA54A486594A5B9925BE997B9107EF"/>
              </w:placeholder>
            </w:sdtPr>
            <w:sdtEndPr>
              <w:rPr>
                <w:i/>
                <w:sz w:val="16"/>
              </w:rPr>
            </w:sdtEndPr>
            <w:sdtContent>
              <w:p w:rsidR="00EE3203" w:rsidRPr="00360785" w:rsidRDefault="00EE3203" w:rsidP="00EE3203">
                <w:pPr>
                  <w:spacing w:line="276" w:lineRule="auto"/>
                  <w:contextualSpacing/>
                  <w:rPr>
                    <w:b/>
                  </w:rPr>
                </w:pPr>
                <w:r w:rsidRPr="004150A6">
                  <w:t>Add extra for Architectural aesthetic developments, improvements</w:t>
                </w:r>
              </w:p>
              <w:p w:rsidR="00EE3203" w:rsidRPr="007F3830" w:rsidRDefault="00EE3203" w:rsidP="00EE3203">
                <w:pPr>
                  <w:spacing w:line="276" w:lineRule="auto"/>
                  <w:rPr>
                    <w:i/>
                  </w:rPr>
                </w:pPr>
                <w:r w:rsidRPr="007F3830">
                  <w:rPr>
                    <w:i/>
                    <w:sz w:val="16"/>
                  </w:rPr>
                  <w:t>(add lump sum cost)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1D6F69"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tcPr>
          <w:sdt>
            <w:sdtPr>
              <w:id w:val="2119863572"/>
              <w:lock w:val="contentLocked"/>
              <w:placeholder>
                <w:docPart w:val="92FA54A486594A5B9925BE997B9107EF"/>
              </w:placeholder>
            </w:sdtPr>
            <w:sdtEndPr>
              <w:rPr>
                <w:i/>
                <w:sz w:val="16"/>
              </w:rPr>
            </w:sdtEndPr>
            <w:sdtContent>
              <w:p w:rsidR="00EE3203" w:rsidRPr="00360785" w:rsidRDefault="00EE3203" w:rsidP="00EE3203">
                <w:pPr>
                  <w:spacing w:line="276" w:lineRule="auto"/>
                  <w:rPr>
                    <w:b/>
                  </w:rPr>
                </w:pPr>
                <w:r>
                  <w:t>A</w:t>
                </w:r>
                <w:r w:rsidRPr="004150A6">
                  <w:t>dd extra for fittings &amp; fixtures</w:t>
                </w:r>
              </w:p>
              <w:p w:rsidR="00EE3203" w:rsidRPr="007F3830" w:rsidRDefault="00EE3203" w:rsidP="00EE3203">
                <w:pPr>
                  <w:spacing w:line="276" w:lineRule="auto"/>
                  <w:rPr>
                    <w:i/>
                  </w:rPr>
                </w:pPr>
                <w:r w:rsidRPr="007F3830">
                  <w:rPr>
                    <w:i/>
                    <w:sz w:val="16"/>
                  </w:rPr>
                  <w:t>(doors, windows, wood work, cupboards, modular kitchen, electrical/ sanitary fittings)</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735BF2"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tcPr>
          <w:sdt>
            <w:sdtPr>
              <w:id w:val="1579097269"/>
              <w:lock w:val="contentLocked"/>
              <w:placeholder>
                <w:docPart w:val="92FA54A486594A5B9925BE997B9107EF"/>
              </w:placeholder>
            </w:sdtPr>
            <w:sdtEndPr>
              <w:rPr>
                <w:i/>
                <w:sz w:val="16"/>
              </w:rPr>
            </w:sdtEndPr>
            <w:sdtContent>
              <w:p w:rsidR="00EE3203" w:rsidRPr="00360785" w:rsidRDefault="00EE3203" w:rsidP="00EE3203">
                <w:pPr>
                  <w:spacing w:line="276" w:lineRule="auto"/>
                </w:pPr>
                <w:r w:rsidRPr="004150A6">
                  <w:t>Add extra for service</w:t>
                </w:r>
                <w:r>
                  <w:t>s</w:t>
                </w:r>
              </w:p>
              <w:p w:rsidR="00EE3203" w:rsidRPr="00FD5BC6" w:rsidRDefault="00EE3203" w:rsidP="00EE3203">
                <w:pPr>
                  <w:spacing w:line="276" w:lineRule="auto"/>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sdtContent>
          </w:sdt>
        </w:tc>
        <w:tc>
          <w:tcPr>
            <w:tcW w:w="3402" w:type="dxa"/>
            <w:shd w:val="clear" w:color="auto" w:fill="auto"/>
            <w:vAlign w:val="center"/>
          </w:tcPr>
          <w:p w:rsidR="00EE3203" w:rsidRPr="007D399A" w:rsidRDefault="005B5FFF"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5B5FFF"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735BF2"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tcPr>
          <w:sdt>
            <w:sdtPr>
              <w:id w:val="-1890636075"/>
              <w:lock w:val="contentLocked"/>
              <w:placeholder>
                <w:docPart w:val="92FA54A486594A5B9925BE997B9107EF"/>
              </w:placeholder>
            </w:sdtPr>
            <w:sdtEndPr>
              <w:rPr>
                <w:i/>
                <w:sz w:val="16"/>
                <w:szCs w:val="16"/>
              </w:rPr>
            </w:sdtEndPr>
            <w:sdtContent>
              <w:p w:rsidR="00EE3203" w:rsidRDefault="00EE3203" w:rsidP="00EE3203">
                <w:pPr>
                  <w:spacing w:line="276" w:lineRule="auto"/>
                  <w:jc w:val="both"/>
                </w:pPr>
                <w:r>
                  <w:t>Add extra for internal &amp; external development</w:t>
                </w:r>
              </w:p>
              <w:p w:rsidR="00EE3203" w:rsidRPr="00E45F45" w:rsidRDefault="00EE3203" w:rsidP="00EE3203">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EE3203" w:rsidRDefault="00EE3203" w:rsidP="00EE3203">
            <w:pPr>
              <w:spacing w:line="276" w:lineRule="auto"/>
              <w:jc w:val="center"/>
            </w:pPr>
            <w:r w:rsidRPr="007D399A">
              <w:t>----</w:t>
            </w:r>
          </w:p>
        </w:tc>
        <w:tc>
          <w:tcPr>
            <w:tcW w:w="3732" w:type="dxa"/>
            <w:shd w:val="clear" w:color="auto" w:fill="auto"/>
            <w:vAlign w:val="center"/>
          </w:tcPr>
          <w:p w:rsidR="00EE3203" w:rsidRDefault="005B5FFF" w:rsidP="00EE3203">
            <w:pPr>
              <w:spacing w:line="276" w:lineRule="auto"/>
              <w:jc w:val="center"/>
            </w:pPr>
            <w:r w:rsidRPr="007D399A">
              <w:t>----</w:t>
            </w:r>
          </w:p>
        </w:tc>
      </w:tr>
      <w:tr w:rsidR="00EE3203" w:rsidRPr="00A77C76" w:rsidTr="00EE3203">
        <w:trPr>
          <w:trHeight w:val="58"/>
          <w:jc w:val="center"/>
        </w:trPr>
        <w:tc>
          <w:tcPr>
            <w:tcW w:w="903" w:type="dxa"/>
            <w:shd w:val="clear" w:color="auto" w:fill="auto"/>
            <w:vAlign w:val="center"/>
          </w:tcPr>
          <w:p w:rsidR="00EE3203" w:rsidRPr="00735BF2"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vAlign w:val="center"/>
          </w:tcPr>
          <w:sdt>
            <w:sdtPr>
              <w:rPr>
                <w:b/>
              </w:rPr>
              <w:id w:val="1286234364"/>
              <w:lock w:val="contentLocked"/>
              <w:placeholder>
                <w:docPart w:val="92FA54A486594A5B9925BE997B9107EF"/>
              </w:placeholder>
            </w:sdtPr>
            <w:sdtContent>
              <w:p w:rsidR="00EE3203" w:rsidRPr="007D399A" w:rsidRDefault="00EE3203" w:rsidP="00EE3203">
                <w:pPr>
                  <w:spacing w:line="276" w:lineRule="auto"/>
                  <w:rPr>
                    <w:b/>
                  </w:rPr>
                </w:pPr>
                <w:r>
                  <w:rPr>
                    <w:b/>
                  </w:rPr>
                  <w:t>Depreciated Replacement Value (C</w:t>
                </w:r>
                <w:r w:rsidRPr="007D399A">
                  <w:rPr>
                    <w:b/>
                  </w:rPr>
                  <w: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rPr>
                <w:b/>
              </w:rPr>
            </w:pPr>
            <w:r w:rsidRPr="007D399A">
              <w:rPr>
                <w:b/>
              </w:rPr>
              <w:t>NA</w:t>
            </w:r>
          </w:p>
        </w:tc>
        <w:tc>
          <w:tcPr>
            <w:tcW w:w="3732" w:type="dxa"/>
            <w:shd w:val="clear" w:color="auto" w:fill="auto"/>
            <w:vAlign w:val="center"/>
          </w:tcPr>
          <w:p w:rsidR="00EE3203" w:rsidRPr="007D399A" w:rsidRDefault="005B5FFF" w:rsidP="00EE3203">
            <w:pPr>
              <w:tabs>
                <w:tab w:val="left" w:pos="360"/>
              </w:tabs>
              <w:spacing w:line="276" w:lineRule="auto"/>
              <w:jc w:val="center"/>
              <w:rPr>
                <w:b/>
              </w:rPr>
            </w:pPr>
            <w:r>
              <w:rPr>
                <w:b/>
              </w:rPr>
              <w:t>NA</w:t>
            </w:r>
          </w:p>
        </w:tc>
      </w:tr>
    </w:tbl>
    <w:p w:rsidR="00116779" w:rsidRDefault="00116779"/>
    <w:p w:rsidR="007B0A83" w:rsidRDefault="007B0A83"/>
    <w:p w:rsidR="007B0A83" w:rsidRDefault="007B0A83"/>
    <w:p w:rsidR="007B0A83" w:rsidRDefault="007B0A83"/>
    <w:p w:rsidR="007B0A83" w:rsidRDefault="007B0A83"/>
    <w:p w:rsidR="007B0A83" w:rsidRDefault="007B0A83"/>
    <w:p w:rsidR="007B0A83" w:rsidRDefault="007B0A83"/>
    <w:tbl>
      <w:tblPr>
        <w:tblStyle w:val="TableGrid"/>
        <w:tblW w:w="0" w:type="auto"/>
        <w:jc w:val="center"/>
        <w:tblLook w:val="04A0" w:firstRow="1" w:lastRow="0" w:firstColumn="1" w:lastColumn="0" w:noHBand="0" w:noVBand="1"/>
      </w:tblPr>
      <w:tblGrid>
        <w:gridCol w:w="1526"/>
        <w:gridCol w:w="7899"/>
      </w:tblGrid>
      <w:tr w:rsidR="00EE3203" w:rsidTr="00EE3203">
        <w:trPr>
          <w:trHeight w:val="54"/>
          <w:jc w:val="center"/>
        </w:trPr>
        <w:tc>
          <w:tcPr>
            <w:tcW w:w="1526" w:type="dxa"/>
            <w:shd w:val="clear" w:color="auto" w:fill="17365D" w:themeFill="text2" w:themeFillShade="BF"/>
            <w:vAlign w:val="center"/>
          </w:tcPr>
          <w:sdt>
            <w:sdtPr>
              <w:rPr>
                <w:b/>
              </w:rPr>
              <w:id w:val="-454939705"/>
              <w:lock w:val="contentLocked"/>
              <w:docPartList>
                <w:docPartGallery w:val="Quick Parts"/>
              </w:docPartList>
            </w:sdtPr>
            <w:sdtContent>
              <w:p w:rsidR="00EE3203" w:rsidRPr="00525FC7" w:rsidRDefault="00EE3203" w:rsidP="00EE3203">
                <w:pPr>
                  <w:spacing w:line="360" w:lineRule="auto"/>
                  <w:jc w:val="center"/>
                  <w:rPr>
                    <w:b/>
                    <w:i/>
                    <w:sz w:val="16"/>
                    <w:szCs w:val="16"/>
                  </w:rPr>
                </w:pPr>
                <w:r>
                  <w:rPr>
                    <w:b/>
                  </w:rPr>
                  <w:t>PART D</w:t>
                </w:r>
              </w:p>
            </w:sdtContent>
          </w:sdt>
        </w:tc>
        <w:tc>
          <w:tcPr>
            <w:tcW w:w="7899" w:type="dxa"/>
            <w:shd w:val="clear" w:color="auto" w:fill="DBE5F1" w:themeFill="accent1" w:themeFillTint="33"/>
            <w:vAlign w:val="center"/>
          </w:tcPr>
          <w:p w:rsidR="00EE3203" w:rsidRPr="00C33A49" w:rsidRDefault="006156A3" w:rsidP="00EE3203">
            <w:pPr>
              <w:tabs>
                <w:tab w:val="left" w:pos="360"/>
              </w:tabs>
              <w:spacing w:line="360" w:lineRule="auto"/>
              <w:jc w:val="center"/>
              <w:rPr>
                <w:b/>
              </w:rPr>
            </w:pPr>
            <w:sdt>
              <w:sdtPr>
                <w:rPr>
                  <w:b/>
                </w:rPr>
                <w:id w:val="1645311624"/>
                <w:lock w:val="contentLocked"/>
                <w:docPartList>
                  <w:docPartGallery w:val="Quick Parts"/>
                </w:docPartList>
              </w:sdtPr>
              <w:sdtContent>
                <w:r w:rsidR="00EE3203">
                  <w:rPr>
                    <w:b/>
                  </w:rPr>
                  <w:t>CONSOLIDATED VALUATION ASSESSMENT OF THE</w:t>
                </w:r>
              </w:sdtContent>
            </w:sdt>
            <w:r w:rsidR="00EE3203">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116779">
                  <w:rPr>
                    <w:b/>
                  </w:rPr>
                  <w:t>PROPERTY</w:t>
                </w:r>
              </w:sdtContent>
            </w:sdt>
          </w:p>
        </w:tc>
      </w:tr>
    </w:tbl>
    <w:p w:rsidR="00EE3203" w:rsidRDefault="00EE3203" w:rsidP="00EE3203"/>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id w:val="-1259132328"/>
          <w:lock w:val="contentLocked"/>
        </w:sdtPr>
        <w:sdtEndPr>
          <w:rPr>
            <w:b/>
          </w:rPr>
        </w:sdtEndPr>
        <w:sdtContent>
          <w:tr w:rsidR="00EE3203" w:rsidRPr="00A77C76" w:rsidTr="00EE3203">
            <w:trPr>
              <w:trHeight w:val="107"/>
              <w:jc w:val="center"/>
            </w:trPr>
            <w:tc>
              <w:tcPr>
                <w:tcW w:w="1143" w:type="dxa"/>
                <w:shd w:val="clear" w:color="auto" w:fill="DBE5F1" w:themeFill="accent1" w:themeFillTint="33"/>
                <w:vAlign w:val="center"/>
              </w:tcPr>
              <w:p w:rsidR="00EE3203" w:rsidRPr="00887A8B" w:rsidRDefault="00EE3203" w:rsidP="00EE3203">
                <w:pPr>
                  <w:spacing w:line="276" w:lineRule="auto"/>
                  <w:jc w:val="center"/>
                </w:pPr>
                <w:r w:rsidRPr="006D4A14">
                  <w:rPr>
                    <w:b/>
                  </w:rPr>
                  <w:t>S.No.</w:t>
                </w:r>
              </w:p>
            </w:tc>
            <w:tc>
              <w:tcPr>
                <w:tcW w:w="3514" w:type="dxa"/>
                <w:shd w:val="clear" w:color="auto" w:fill="DBE5F1" w:themeFill="accent1" w:themeFillTint="33"/>
                <w:vAlign w:val="center"/>
              </w:tcPr>
              <w:p w:rsidR="00EE3203" w:rsidRPr="00902D6C" w:rsidRDefault="00EE3203" w:rsidP="00EE3203">
                <w:pPr>
                  <w:spacing w:line="276" w:lineRule="auto"/>
                </w:pPr>
                <w:r>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E3203" w:rsidRPr="00902D6C" w:rsidRDefault="00DA245D" w:rsidP="00EE3203">
                    <w:pPr>
                      <w:tabs>
                        <w:tab w:val="left" w:pos="360"/>
                      </w:tabs>
                      <w:spacing w:line="276" w:lineRule="auto"/>
                      <w:jc w:val="center"/>
                      <w:rPr>
                        <w:b/>
                      </w:rPr>
                    </w:pPr>
                    <w:r>
                      <w:rPr>
                        <w:b/>
                      </w:rPr>
                      <w:t>Govt. Circle/ Guideline Value</w:t>
                    </w:r>
                  </w:p>
                </w:tc>
              </w:sdtContent>
            </w:sdt>
            <w:tc>
              <w:tcPr>
                <w:tcW w:w="3610" w:type="dxa"/>
                <w:shd w:val="clear" w:color="auto" w:fill="DBE5F1" w:themeFill="accent1" w:themeFillTint="33"/>
                <w:vAlign w:val="center"/>
              </w:tcPr>
              <w:p w:rsidR="00EE3203" w:rsidRPr="00902D6C" w:rsidRDefault="00EE3203" w:rsidP="00EE3203">
                <w:pPr>
                  <w:tabs>
                    <w:tab w:val="left" w:pos="360"/>
                  </w:tabs>
                  <w:spacing w:line="276" w:lineRule="auto"/>
                  <w:jc w:val="center"/>
                  <w:rPr>
                    <w:b/>
                  </w:rPr>
                </w:pPr>
                <w:r>
                  <w:rPr>
                    <w:b/>
                  </w:rPr>
                  <w:t xml:space="preserve">Indicative &amp; Estimated </w:t>
                </w:r>
                <w:r w:rsidRPr="00902D6C">
                  <w:rPr>
                    <w:b/>
                  </w:rPr>
                  <w:t>Prospective Fair Market Value</w:t>
                </w:r>
              </w:p>
            </w:tc>
          </w:tr>
        </w:sdtContent>
      </w:sdt>
      <w:tr w:rsidR="008E77A4" w:rsidRPr="00A77C76" w:rsidTr="00EE3203">
        <w:trPr>
          <w:trHeight w:val="58"/>
          <w:jc w:val="center"/>
        </w:trPr>
        <w:tc>
          <w:tcPr>
            <w:tcW w:w="1143" w:type="dxa"/>
            <w:vAlign w:val="center"/>
          </w:tcPr>
          <w:p w:rsidR="008E77A4" w:rsidRPr="00917390" w:rsidRDefault="008E77A4"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id w:val="165906980"/>
              <w:lock w:val="contentLocked"/>
              <w:docPartList>
                <w:docPartGallery w:val="Quick Parts"/>
              </w:docPartList>
            </w:sdtPr>
            <w:sdtContent>
              <w:p w:rsidR="008E77A4" w:rsidRPr="009B0273" w:rsidRDefault="008E77A4" w:rsidP="00EE3203">
                <w:pPr>
                  <w:spacing w:line="276" w:lineRule="auto"/>
                </w:pPr>
                <w:r w:rsidRPr="009B0273">
                  <w:t>Land (A)</w:t>
                </w:r>
              </w:p>
            </w:sdtContent>
          </w:sdt>
        </w:tc>
        <w:tc>
          <w:tcPr>
            <w:tcW w:w="3055" w:type="dxa"/>
            <w:vAlign w:val="center"/>
          </w:tcPr>
          <w:p w:rsidR="008E77A4" w:rsidRPr="00B346D6" w:rsidRDefault="008E77A4" w:rsidP="006156A3">
            <w:pPr>
              <w:tabs>
                <w:tab w:val="left" w:pos="360"/>
              </w:tabs>
              <w:spacing w:line="276" w:lineRule="auto"/>
              <w:jc w:val="center"/>
              <w:rPr>
                <w:b/>
              </w:rPr>
            </w:pPr>
            <w:r w:rsidRPr="00B346D6">
              <w:rPr>
                <w:b/>
              </w:rPr>
              <w:t>Rs.4,48,00,000/-</w:t>
            </w:r>
          </w:p>
        </w:tc>
        <w:tc>
          <w:tcPr>
            <w:tcW w:w="3610" w:type="dxa"/>
            <w:vAlign w:val="center"/>
          </w:tcPr>
          <w:p w:rsidR="008E77A4" w:rsidRPr="002A7AA1" w:rsidRDefault="008E77A4" w:rsidP="006156A3">
            <w:pPr>
              <w:tabs>
                <w:tab w:val="left" w:pos="360"/>
              </w:tabs>
              <w:spacing w:line="276" w:lineRule="auto"/>
              <w:jc w:val="center"/>
              <w:rPr>
                <w:b/>
              </w:rPr>
            </w:pPr>
            <w:r w:rsidRPr="002A7AA1">
              <w:rPr>
                <w:b/>
              </w:rPr>
              <w:t>Rs.</w:t>
            </w:r>
            <w:r>
              <w:rPr>
                <w:b/>
              </w:rPr>
              <w:t>9,44,55,200</w:t>
            </w:r>
            <w:r w:rsidRPr="002A7AA1">
              <w:rPr>
                <w:b/>
              </w:rPr>
              <w:t>/-</w:t>
            </w:r>
          </w:p>
        </w:tc>
      </w:tr>
      <w:tr w:rsidR="008E77A4" w:rsidRPr="00A77C76" w:rsidTr="00EE3203">
        <w:trPr>
          <w:trHeight w:val="58"/>
          <w:jc w:val="center"/>
        </w:trPr>
        <w:tc>
          <w:tcPr>
            <w:tcW w:w="1143" w:type="dxa"/>
          </w:tcPr>
          <w:p w:rsidR="008E77A4" w:rsidRPr="00917390" w:rsidRDefault="008E77A4" w:rsidP="00283B8B">
            <w:pPr>
              <w:widowControl/>
              <w:numPr>
                <w:ilvl w:val="0"/>
                <w:numId w:val="8"/>
              </w:numPr>
              <w:autoSpaceDE/>
              <w:autoSpaceDN/>
              <w:spacing w:after="0" w:line="276" w:lineRule="auto"/>
              <w:ind w:left="643"/>
              <w:contextualSpacing/>
              <w:jc w:val="center"/>
              <w:rPr>
                <w:b/>
              </w:rPr>
            </w:pPr>
          </w:p>
        </w:tc>
        <w:sdt>
          <w:sdtPr>
            <w:id w:val="-319969702"/>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rsidR="008E77A4" w:rsidRPr="009B0273" w:rsidRDefault="008E77A4" w:rsidP="00EE3203">
                <w:pPr>
                  <w:spacing w:line="276" w:lineRule="auto"/>
                </w:pPr>
                <w:r>
                  <w:t>Structure Construction Value (B)</w:t>
                </w:r>
              </w:p>
            </w:tc>
          </w:sdtContent>
        </w:sdt>
        <w:tc>
          <w:tcPr>
            <w:tcW w:w="3055" w:type="dxa"/>
            <w:vAlign w:val="center"/>
          </w:tcPr>
          <w:p w:rsidR="008E77A4" w:rsidRPr="00887A8B" w:rsidRDefault="008E77A4" w:rsidP="00EE3203">
            <w:pPr>
              <w:tabs>
                <w:tab w:val="left" w:pos="360"/>
              </w:tabs>
              <w:spacing w:line="276" w:lineRule="auto"/>
              <w:jc w:val="center"/>
            </w:pPr>
            <w:r>
              <w:t>NA</w:t>
            </w:r>
          </w:p>
        </w:tc>
        <w:tc>
          <w:tcPr>
            <w:tcW w:w="3610" w:type="dxa"/>
            <w:vAlign w:val="center"/>
          </w:tcPr>
          <w:p w:rsidR="008E77A4" w:rsidRPr="00887A8B" w:rsidRDefault="008E77A4" w:rsidP="00EE3203">
            <w:pPr>
              <w:tabs>
                <w:tab w:val="left" w:pos="360"/>
              </w:tabs>
              <w:spacing w:line="276" w:lineRule="auto"/>
              <w:jc w:val="center"/>
            </w:pPr>
            <w:r>
              <w:t>NA</w:t>
            </w:r>
          </w:p>
        </w:tc>
      </w:tr>
      <w:tr w:rsidR="008E77A4" w:rsidRPr="00A77C76" w:rsidTr="00EE3203">
        <w:trPr>
          <w:trHeight w:val="647"/>
          <w:jc w:val="center"/>
        </w:trPr>
        <w:tc>
          <w:tcPr>
            <w:tcW w:w="1143" w:type="dxa"/>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id w:val="300511457"/>
              <w:lock w:val="contentLocked"/>
              <w:docPartList>
                <w:docPartGallery w:val="Quick Parts"/>
              </w:docPartList>
            </w:sdtPr>
            <w:sdtContent>
              <w:p w:rsidR="008E77A4" w:rsidRPr="009B0273" w:rsidRDefault="008E77A4" w:rsidP="00EE3203">
                <w:pPr>
                  <w:spacing w:line="276" w:lineRule="auto"/>
                  <w:jc w:val="both"/>
                </w:pPr>
                <w:r w:rsidRPr="009B0273">
                  <w:t>Additional Building &amp; Site Aesthetic Works Value (C)</w:t>
                </w:r>
              </w:p>
            </w:sdtContent>
          </w:sdt>
        </w:tc>
        <w:tc>
          <w:tcPr>
            <w:tcW w:w="3055" w:type="dxa"/>
            <w:vAlign w:val="center"/>
          </w:tcPr>
          <w:p w:rsidR="008E77A4" w:rsidRDefault="008E77A4" w:rsidP="00EE3203">
            <w:pPr>
              <w:tabs>
                <w:tab w:val="left" w:pos="360"/>
              </w:tabs>
              <w:spacing w:line="276" w:lineRule="auto"/>
              <w:jc w:val="center"/>
            </w:pPr>
            <w:r>
              <w:t>NA</w:t>
            </w:r>
          </w:p>
        </w:tc>
        <w:tc>
          <w:tcPr>
            <w:tcW w:w="3610" w:type="dxa"/>
            <w:vAlign w:val="center"/>
          </w:tcPr>
          <w:p w:rsidR="008E77A4" w:rsidRDefault="008E77A4" w:rsidP="00EE3203">
            <w:pPr>
              <w:tabs>
                <w:tab w:val="left" w:pos="360"/>
              </w:tabs>
              <w:spacing w:line="276" w:lineRule="auto"/>
              <w:jc w:val="center"/>
            </w:pPr>
            <w:r>
              <w:t>NA</w:t>
            </w:r>
          </w:p>
        </w:tc>
      </w:tr>
      <w:tr w:rsidR="008E77A4" w:rsidRPr="00A77C76" w:rsidTr="007B0A83">
        <w:trPr>
          <w:trHeight w:val="143"/>
          <w:jc w:val="center"/>
        </w:trPr>
        <w:tc>
          <w:tcPr>
            <w:tcW w:w="1143" w:type="dxa"/>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rPr>
                <w:b/>
              </w:rPr>
              <w:id w:val="-909772741"/>
              <w:lock w:val="contentLocked"/>
              <w:docPartList>
                <w:docPartGallery w:val="Quick Parts"/>
              </w:docPartList>
            </w:sdtPr>
            <w:sdtContent>
              <w:p w:rsidR="008E77A4" w:rsidRPr="009B0273" w:rsidRDefault="008E77A4" w:rsidP="00EE3203">
                <w:pPr>
                  <w:spacing w:line="276" w:lineRule="auto"/>
                  <w:rPr>
                    <w:b/>
                  </w:rPr>
                </w:pPr>
                <w:r w:rsidRPr="009B0273">
                  <w:rPr>
                    <w:b/>
                  </w:rPr>
                  <w:t>Total Add (A+B+C)</w:t>
                </w:r>
              </w:p>
            </w:sdtContent>
          </w:sdt>
        </w:tc>
        <w:tc>
          <w:tcPr>
            <w:tcW w:w="3055" w:type="dxa"/>
            <w:vAlign w:val="center"/>
          </w:tcPr>
          <w:p w:rsidR="005306E1" w:rsidRDefault="008E77A4" w:rsidP="005306E1">
            <w:pPr>
              <w:tabs>
                <w:tab w:val="left" w:pos="360"/>
              </w:tabs>
              <w:spacing w:line="276" w:lineRule="auto"/>
              <w:jc w:val="center"/>
              <w:rPr>
                <w:b/>
              </w:rPr>
            </w:pPr>
            <w:r w:rsidRPr="00B346D6">
              <w:rPr>
                <w:b/>
              </w:rPr>
              <w:t>Rs.4,48,00,000/-</w:t>
            </w:r>
          </w:p>
          <w:p w:rsidR="008E77A4" w:rsidRPr="00B346D6" w:rsidRDefault="008E77A4" w:rsidP="005306E1">
            <w:pPr>
              <w:tabs>
                <w:tab w:val="left" w:pos="360"/>
              </w:tabs>
              <w:spacing w:line="276" w:lineRule="auto"/>
              <w:jc w:val="center"/>
              <w:rPr>
                <w:b/>
              </w:rPr>
            </w:pPr>
            <w:r>
              <w:rPr>
                <w:b/>
              </w:rPr>
              <w:t>(land value only)</w:t>
            </w:r>
          </w:p>
        </w:tc>
        <w:tc>
          <w:tcPr>
            <w:tcW w:w="3610" w:type="dxa"/>
            <w:vAlign w:val="center"/>
          </w:tcPr>
          <w:p w:rsidR="008E77A4" w:rsidRPr="002A7AA1" w:rsidRDefault="008E77A4" w:rsidP="006156A3">
            <w:pPr>
              <w:tabs>
                <w:tab w:val="left" w:pos="360"/>
              </w:tabs>
              <w:spacing w:line="276" w:lineRule="auto"/>
              <w:jc w:val="center"/>
              <w:rPr>
                <w:b/>
              </w:rPr>
            </w:pPr>
            <w:r w:rsidRPr="002A7AA1">
              <w:rPr>
                <w:b/>
              </w:rPr>
              <w:t>Rs.</w:t>
            </w:r>
            <w:r>
              <w:rPr>
                <w:b/>
              </w:rPr>
              <w:t>9,44,55,200</w:t>
            </w:r>
            <w:r w:rsidRPr="002A7AA1">
              <w:rPr>
                <w:b/>
              </w:rPr>
              <w:t>/-</w:t>
            </w:r>
          </w:p>
        </w:tc>
      </w:tr>
      <w:tr w:rsidR="008E77A4" w:rsidRPr="00A77C76" w:rsidTr="00EE3203">
        <w:trPr>
          <w:trHeight w:val="143"/>
          <w:jc w:val="center"/>
        </w:trPr>
        <w:tc>
          <w:tcPr>
            <w:tcW w:w="1143" w:type="dxa"/>
            <w:vMerge w:val="restart"/>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tcPr>
          <w:sdt>
            <w:sdtPr>
              <w:id w:val="-1384096081"/>
              <w:lock w:val="contentLocked"/>
              <w:docPartList>
                <w:docPartGallery w:val="Quick Parts"/>
              </w:docPartList>
            </w:sdtPr>
            <w:sdtContent>
              <w:p w:rsidR="008E77A4" w:rsidRPr="009B0273" w:rsidRDefault="008E77A4" w:rsidP="00EE3203">
                <w:r w:rsidRPr="009B0273">
                  <w:t>Additional Premium if any</w:t>
                </w:r>
              </w:p>
            </w:sdtContent>
          </w:sdt>
        </w:tc>
        <w:tc>
          <w:tcPr>
            <w:tcW w:w="3055" w:type="dxa"/>
            <w:vAlign w:val="center"/>
          </w:tcPr>
          <w:p w:rsidR="008E77A4" w:rsidRDefault="008E77A4" w:rsidP="00EE3203">
            <w:pPr>
              <w:tabs>
                <w:tab w:val="left" w:pos="360"/>
              </w:tabs>
              <w:spacing w:line="276" w:lineRule="auto"/>
              <w:jc w:val="center"/>
              <w:rPr>
                <w:b/>
              </w:rPr>
            </w:pPr>
            <w:r w:rsidRPr="00887A8B">
              <w:t>----</w:t>
            </w:r>
          </w:p>
        </w:tc>
        <w:tc>
          <w:tcPr>
            <w:tcW w:w="3610" w:type="dxa"/>
          </w:tcPr>
          <w:p w:rsidR="008E77A4" w:rsidRPr="00CC568F" w:rsidRDefault="008E77A4" w:rsidP="00EE3203">
            <w:pPr>
              <w:spacing w:line="276" w:lineRule="auto"/>
              <w:jc w:val="center"/>
              <w:rPr>
                <w:b/>
              </w:rPr>
            </w:pPr>
            <w:r w:rsidRPr="00887A8B">
              <w:t>----</w:t>
            </w:r>
          </w:p>
        </w:tc>
      </w:tr>
      <w:tr w:rsidR="008E77A4" w:rsidRPr="00A77C76" w:rsidTr="00EE3203">
        <w:trPr>
          <w:trHeight w:val="143"/>
          <w:jc w:val="center"/>
        </w:trPr>
        <w:tc>
          <w:tcPr>
            <w:tcW w:w="1143" w:type="dxa"/>
            <w:vMerge/>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tcPr>
          <w:sdt>
            <w:sdtPr>
              <w:id w:val="1216317335"/>
              <w:lock w:val="contentLocked"/>
              <w:docPartList>
                <w:docPartGallery w:val="Quick Parts"/>
              </w:docPartList>
            </w:sdtPr>
            <w:sdtContent>
              <w:p w:rsidR="008E77A4" w:rsidRPr="009B0273" w:rsidRDefault="008E77A4" w:rsidP="00EE3203">
                <w:r w:rsidRPr="009B0273">
                  <w:t>Details/ Justification</w:t>
                </w:r>
              </w:p>
            </w:sdtContent>
          </w:sdt>
        </w:tc>
        <w:tc>
          <w:tcPr>
            <w:tcW w:w="3055" w:type="dxa"/>
            <w:vAlign w:val="center"/>
          </w:tcPr>
          <w:p w:rsidR="008E77A4" w:rsidRPr="002A7AA1" w:rsidRDefault="008E77A4" w:rsidP="00EE3203">
            <w:pPr>
              <w:tabs>
                <w:tab w:val="left" w:pos="360"/>
              </w:tabs>
              <w:spacing w:line="276" w:lineRule="auto"/>
              <w:jc w:val="center"/>
            </w:pPr>
            <w:r w:rsidRPr="002A7AA1">
              <w:t>NA</w:t>
            </w:r>
          </w:p>
        </w:tc>
        <w:tc>
          <w:tcPr>
            <w:tcW w:w="3610" w:type="dxa"/>
          </w:tcPr>
          <w:p w:rsidR="008E77A4" w:rsidRPr="002A7AA1" w:rsidRDefault="008E77A4" w:rsidP="00EE3203">
            <w:pPr>
              <w:spacing w:line="276" w:lineRule="auto"/>
              <w:jc w:val="center"/>
            </w:pPr>
            <w:r w:rsidRPr="002A7AA1">
              <w:t>NA</w:t>
            </w:r>
          </w:p>
        </w:tc>
      </w:tr>
      <w:tr w:rsidR="008E77A4" w:rsidRPr="00A77C76" w:rsidTr="00EE3203">
        <w:trPr>
          <w:trHeight w:val="143"/>
          <w:jc w:val="center"/>
        </w:trPr>
        <w:tc>
          <w:tcPr>
            <w:tcW w:w="1143" w:type="dxa"/>
            <w:vMerge w:val="restart"/>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tcPr>
          <w:sdt>
            <w:sdtPr>
              <w:id w:val="1665200622"/>
              <w:lock w:val="contentLocked"/>
              <w:docPartList>
                <w:docPartGallery w:val="Quick Parts"/>
              </w:docPartList>
            </w:sdtPr>
            <w:sdtContent>
              <w:p w:rsidR="008E77A4" w:rsidRPr="009B0273" w:rsidRDefault="008E77A4" w:rsidP="00EE3203">
                <w:r w:rsidRPr="009B0273">
                  <w:t>Deductions charged if any</w:t>
                </w:r>
              </w:p>
            </w:sdtContent>
          </w:sdt>
        </w:tc>
        <w:tc>
          <w:tcPr>
            <w:tcW w:w="3055" w:type="dxa"/>
            <w:vAlign w:val="center"/>
          </w:tcPr>
          <w:p w:rsidR="008E77A4" w:rsidRDefault="008E77A4" w:rsidP="00EE3203">
            <w:pPr>
              <w:tabs>
                <w:tab w:val="left" w:pos="360"/>
              </w:tabs>
              <w:spacing w:line="276" w:lineRule="auto"/>
              <w:jc w:val="center"/>
              <w:rPr>
                <w:b/>
              </w:rPr>
            </w:pPr>
            <w:r w:rsidRPr="00887A8B">
              <w:t>----</w:t>
            </w:r>
          </w:p>
        </w:tc>
        <w:tc>
          <w:tcPr>
            <w:tcW w:w="3610" w:type="dxa"/>
          </w:tcPr>
          <w:p w:rsidR="008E77A4" w:rsidRPr="00CC568F" w:rsidRDefault="008E77A4" w:rsidP="00EE3203">
            <w:pPr>
              <w:spacing w:line="276" w:lineRule="auto"/>
              <w:jc w:val="center"/>
              <w:rPr>
                <w:b/>
              </w:rPr>
            </w:pPr>
            <w:r w:rsidRPr="00887A8B">
              <w:t>----</w:t>
            </w:r>
          </w:p>
        </w:tc>
      </w:tr>
      <w:tr w:rsidR="008E77A4" w:rsidRPr="00A77C76" w:rsidTr="00EE3203">
        <w:trPr>
          <w:trHeight w:val="143"/>
          <w:jc w:val="center"/>
        </w:trPr>
        <w:tc>
          <w:tcPr>
            <w:tcW w:w="1143" w:type="dxa"/>
            <w:vMerge/>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tcPr>
          <w:sdt>
            <w:sdtPr>
              <w:id w:val="1383051104"/>
              <w:lock w:val="contentLocked"/>
              <w:docPartList>
                <w:docPartGallery w:val="Quick Parts"/>
              </w:docPartList>
            </w:sdtPr>
            <w:sdtContent>
              <w:p w:rsidR="008E77A4" w:rsidRPr="009B0273" w:rsidRDefault="008E77A4" w:rsidP="00EE3203">
                <w:r w:rsidRPr="009B0273">
                  <w:t>Details/ Justification</w:t>
                </w:r>
              </w:p>
            </w:sdtContent>
          </w:sdt>
        </w:tc>
        <w:tc>
          <w:tcPr>
            <w:tcW w:w="3055" w:type="dxa"/>
            <w:vAlign w:val="center"/>
          </w:tcPr>
          <w:p w:rsidR="008E77A4" w:rsidRPr="002A7AA1" w:rsidRDefault="008E77A4" w:rsidP="006C1E88">
            <w:pPr>
              <w:tabs>
                <w:tab w:val="left" w:pos="360"/>
              </w:tabs>
              <w:spacing w:line="276" w:lineRule="auto"/>
              <w:jc w:val="center"/>
            </w:pPr>
            <w:r w:rsidRPr="002A7AA1">
              <w:t>NA</w:t>
            </w:r>
          </w:p>
        </w:tc>
        <w:tc>
          <w:tcPr>
            <w:tcW w:w="3610" w:type="dxa"/>
          </w:tcPr>
          <w:p w:rsidR="008E77A4" w:rsidRPr="002A7AA1" w:rsidRDefault="008E77A4" w:rsidP="006C1E88">
            <w:pPr>
              <w:spacing w:line="276" w:lineRule="auto"/>
              <w:jc w:val="center"/>
            </w:pPr>
            <w:r w:rsidRPr="002A7AA1">
              <w:t>NA</w:t>
            </w:r>
          </w:p>
        </w:tc>
      </w:tr>
      <w:tr w:rsidR="008E77A4" w:rsidRPr="00A77C76" w:rsidTr="00EE3203">
        <w:trPr>
          <w:trHeight w:val="143"/>
          <w:jc w:val="center"/>
        </w:trPr>
        <w:tc>
          <w:tcPr>
            <w:tcW w:w="1143" w:type="dxa"/>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tcPr>
          <w:sdt>
            <w:sdtPr>
              <w:rPr>
                <w:b/>
              </w:rPr>
              <w:id w:val="-191146880"/>
              <w:lock w:val="contentLocked"/>
              <w:docPartList>
                <w:docPartGallery w:val="Quick Parts"/>
              </w:docPartList>
            </w:sdtPr>
            <w:sdtContent>
              <w:p w:rsidR="008E77A4" w:rsidRPr="009B0273" w:rsidRDefault="008E77A4" w:rsidP="00EE3203">
                <w:r w:rsidRPr="009B0273">
                  <w:rPr>
                    <w:b/>
                  </w:rPr>
                  <w:t xml:space="preserve">Total </w:t>
                </w:r>
                <w:r>
                  <w:rPr>
                    <w:b/>
                  </w:rPr>
                  <w:t xml:space="preserve">Indicative &amp; Estimated </w:t>
                </w:r>
                <w:r w:rsidRPr="009B0273">
                  <w:rPr>
                    <w:b/>
                  </w:rPr>
                  <w:t>Prospective Fair Market Value</w:t>
                </w:r>
                <w:r>
                  <w:rPr>
                    <w:b/>
                    <w:vertAlign w:val="superscript"/>
                  </w:rPr>
                  <w:t>#</w:t>
                </w:r>
                <w:r w:rsidRPr="009B0273">
                  <w:rPr>
                    <w:b/>
                  </w:rPr>
                  <w:t xml:space="preserve"> </w:t>
                </w:r>
              </w:p>
            </w:sdtContent>
          </w:sdt>
        </w:tc>
        <w:tc>
          <w:tcPr>
            <w:tcW w:w="3055" w:type="dxa"/>
            <w:vAlign w:val="center"/>
          </w:tcPr>
          <w:p w:rsidR="008E77A4" w:rsidRDefault="008E77A4" w:rsidP="00EE3203">
            <w:pPr>
              <w:tabs>
                <w:tab w:val="left" w:pos="360"/>
              </w:tabs>
              <w:spacing w:line="276" w:lineRule="auto"/>
              <w:jc w:val="center"/>
              <w:rPr>
                <w:b/>
              </w:rPr>
            </w:pPr>
            <w:r>
              <w:rPr>
                <w:b/>
              </w:rPr>
              <w:t>----</w:t>
            </w:r>
          </w:p>
        </w:tc>
        <w:tc>
          <w:tcPr>
            <w:tcW w:w="3610" w:type="dxa"/>
          </w:tcPr>
          <w:p w:rsidR="008E77A4" w:rsidRPr="00CC568F" w:rsidRDefault="008E77A4" w:rsidP="00FA0762">
            <w:pPr>
              <w:spacing w:line="276" w:lineRule="auto"/>
              <w:jc w:val="center"/>
              <w:rPr>
                <w:b/>
              </w:rPr>
            </w:pPr>
            <w:r w:rsidRPr="002A7AA1">
              <w:rPr>
                <w:b/>
              </w:rPr>
              <w:t>Rs.</w:t>
            </w:r>
            <w:r>
              <w:rPr>
                <w:b/>
              </w:rPr>
              <w:t>9,44,55,200</w:t>
            </w:r>
            <w:r w:rsidRPr="002A7AA1">
              <w:rPr>
                <w:b/>
              </w:rPr>
              <w:t>/-</w:t>
            </w:r>
          </w:p>
        </w:tc>
      </w:tr>
      <w:tr w:rsidR="008E77A4" w:rsidRPr="00A77C76" w:rsidTr="00EE3203">
        <w:trPr>
          <w:trHeight w:val="323"/>
          <w:jc w:val="center"/>
        </w:trPr>
        <w:tc>
          <w:tcPr>
            <w:tcW w:w="1143" w:type="dxa"/>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rPr>
                <w:b/>
              </w:rPr>
              <w:id w:val="-373921149"/>
              <w:lock w:val="contentLocked"/>
              <w:docPartList>
                <w:docPartGallery w:val="Quick Parts"/>
              </w:docPartList>
            </w:sdtPr>
            <w:sdtContent>
              <w:p w:rsidR="008E77A4" w:rsidRPr="009B0273" w:rsidRDefault="008E77A4" w:rsidP="00EE3203">
                <w:pPr>
                  <w:spacing w:line="276" w:lineRule="auto"/>
                  <w:rPr>
                    <w:b/>
                  </w:rPr>
                </w:pPr>
                <w:r w:rsidRPr="009B0273">
                  <w:rPr>
                    <w:b/>
                  </w:rPr>
                  <w:t>Rounded Off</w:t>
                </w:r>
              </w:p>
            </w:sdtContent>
          </w:sdt>
        </w:tc>
        <w:tc>
          <w:tcPr>
            <w:tcW w:w="3055" w:type="dxa"/>
            <w:vAlign w:val="center"/>
          </w:tcPr>
          <w:p w:rsidR="008E77A4" w:rsidRPr="00887A8B" w:rsidRDefault="008E77A4" w:rsidP="00EE3203">
            <w:pPr>
              <w:spacing w:line="276" w:lineRule="auto"/>
              <w:jc w:val="center"/>
              <w:rPr>
                <w:b/>
              </w:rPr>
            </w:pPr>
            <w:r w:rsidRPr="00887A8B">
              <w:t>----</w:t>
            </w:r>
          </w:p>
        </w:tc>
        <w:tc>
          <w:tcPr>
            <w:tcW w:w="3610" w:type="dxa"/>
          </w:tcPr>
          <w:p w:rsidR="008E77A4" w:rsidRPr="00CC568F" w:rsidRDefault="008E77A4" w:rsidP="002A7AA1">
            <w:pPr>
              <w:spacing w:line="276" w:lineRule="auto"/>
              <w:jc w:val="center"/>
              <w:rPr>
                <w:b/>
              </w:rPr>
            </w:pPr>
            <w:r w:rsidRPr="00CC568F">
              <w:rPr>
                <w:b/>
              </w:rPr>
              <w:t>Rs.</w:t>
            </w:r>
            <w:r>
              <w:rPr>
                <w:b/>
              </w:rPr>
              <w:t>9,45,00,000/-</w:t>
            </w:r>
          </w:p>
        </w:tc>
      </w:tr>
      <w:tr w:rsidR="008E77A4" w:rsidRPr="00A77C76" w:rsidTr="006C1E88">
        <w:trPr>
          <w:trHeight w:val="58"/>
          <w:jc w:val="center"/>
        </w:trPr>
        <w:tc>
          <w:tcPr>
            <w:tcW w:w="1143" w:type="dxa"/>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vAlign w:val="center"/>
          </w:tcPr>
          <w:p w:rsidR="008E77A4" w:rsidRPr="009B0273" w:rsidRDefault="006156A3" w:rsidP="00EE3203">
            <w:pPr>
              <w:spacing w:line="276" w:lineRule="auto"/>
            </w:pPr>
            <w:sdt>
              <w:sdtPr>
                <w:rPr>
                  <w:b/>
                </w:rPr>
                <w:id w:val="775134534"/>
                <w:lock w:val="contentLocked"/>
                <w:docPartList>
                  <w:docPartGallery w:val="Quick Parts"/>
                </w:docPartList>
              </w:sdtPr>
              <w:sdtContent>
                <w:r w:rsidR="008E77A4" w:rsidRPr="009B0273">
                  <w:rPr>
                    <w:b/>
                  </w:rPr>
                  <w:t>Expected Realizable Value^</w:t>
                </w:r>
              </w:sdtContent>
            </w:sdt>
            <w:r w:rsidR="008E77A4" w:rsidRPr="009B0273">
              <w:rPr>
                <w:b/>
              </w:rPr>
              <w:t xml:space="preserve"> </w:t>
            </w:r>
            <w:sdt>
              <w:sdtPr>
                <w:rPr>
                  <w:b/>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306E1">
                  <w:rPr>
                    <w:b/>
                    <w:sz w:val="20"/>
                    <w:szCs w:val="20"/>
                  </w:rPr>
                  <w:t>(@ ~20% less)</w:t>
                </w:r>
              </w:sdtContent>
            </w:sdt>
          </w:p>
        </w:tc>
        <w:tc>
          <w:tcPr>
            <w:tcW w:w="3055" w:type="dxa"/>
            <w:vAlign w:val="center"/>
          </w:tcPr>
          <w:p w:rsidR="008E77A4" w:rsidRPr="00887A8B" w:rsidRDefault="008E77A4" w:rsidP="00EE3203">
            <w:pPr>
              <w:spacing w:line="276" w:lineRule="auto"/>
              <w:jc w:val="center"/>
            </w:pPr>
            <w:r w:rsidRPr="00887A8B">
              <w:t>----</w:t>
            </w:r>
          </w:p>
        </w:tc>
        <w:tc>
          <w:tcPr>
            <w:tcW w:w="3610" w:type="dxa"/>
          </w:tcPr>
          <w:p w:rsidR="008E77A4" w:rsidRPr="00AB7005" w:rsidRDefault="005306E1" w:rsidP="002A7AA1">
            <w:pPr>
              <w:framePr w:hSpace="180" w:wrap="around" w:vAnchor="text" w:hAnchor="text" w:xAlign="right" w:y="1"/>
              <w:spacing w:line="276" w:lineRule="auto"/>
              <w:suppressOverlap/>
              <w:jc w:val="center"/>
              <w:rPr>
                <w:b/>
              </w:rPr>
            </w:pPr>
            <w:r>
              <w:rPr>
                <w:b/>
              </w:rPr>
              <w:t>Rs.7,56,00</w:t>
            </w:r>
            <w:r w:rsidR="008E77A4" w:rsidRPr="00AB7005">
              <w:rPr>
                <w:b/>
              </w:rPr>
              <w:t>,000/-</w:t>
            </w:r>
          </w:p>
        </w:tc>
      </w:tr>
      <w:tr w:rsidR="008E77A4" w:rsidRPr="00A77C76" w:rsidTr="006C1E88">
        <w:trPr>
          <w:trHeight w:val="54"/>
          <w:jc w:val="center"/>
        </w:trPr>
        <w:tc>
          <w:tcPr>
            <w:tcW w:w="1143" w:type="dxa"/>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vAlign w:val="center"/>
          </w:tcPr>
          <w:p w:rsidR="008E77A4" w:rsidRPr="009B0273" w:rsidRDefault="006156A3" w:rsidP="00EE3203">
            <w:pPr>
              <w:spacing w:line="276" w:lineRule="auto"/>
            </w:pPr>
            <w:sdt>
              <w:sdtPr>
                <w:rPr>
                  <w:b/>
                </w:rPr>
                <w:id w:val="1598982915"/>
                <w:lock w:val="contentLocked"/>
                <w:docPartList>
                  <w:docPartGallery w:val="Quick Parts"/>
                </w:docPartList>
              </w:sdtPr>
              <w:sdtContent>
                <w:r w:rsidR="008E77A4" w:rsidRPr="009B0273">
                  <w:rPr>
                    <w:b/>
                  </w:rPr>
                  <w:t>Expected Forced Distress Sale Value</w:t>
                </w:r>
                <w:r w:rsidR="008E77A4">
                  <w:rPr>
                    <w:b/>
                  </w:rPr>
                  <w:t>*</w:t>
                </w:r>
              </w:sdtContent>
            </w:sdt>
            <w:r w:rsidR="008E77A4">
              <w:rPr>
                <w:b/>
              </w:rPr>
              <w:t xml:space="preserve"> </w:t>
            </w:r>
            <w:sdt>
              <w:sdtPr>
                <w:rPr>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E77A4">
                  <w:rPr>
                    <w:b/>
                    <w:sz w:val="20"/>
                    <w:szCs w:val="20"/>
                  </w:rPr>
                  <w:t>(@ ~25% less)</w:t>
                </w:r>
              </w:sdtContent>
            </w:sdt>
          </w:p>
        </w:tc>
        <w:tc>
          <w:tcPr>
            <w:tcW w:w="3055" w:type="dxa"/>
            <w:vAlign w:val="center"/>
          </w:tcPr>
          <w:p w:rsidR="008E77A4" w:rsidRPr="00887A8B" w:rsidRDefault="008E77A4" w:rsidP="00EE3203">
            <w:pPr>
              <w:spacing w:line="276" w:lineRule="auto"/>
              <w:jc w:val="center"/>
            </w:pPr>
            <w:r w:rsidRPr="00887A8B">
              <w:t>----</w:t>
            </w:r>
          </w:p>
        </w:tc>
        <w:tc>
          <w:tcPr>
            <w:tcW w:w="3610" w:type="dxa"/>
          </w:tcPr>
          <w:p w:rsidR="008E77A4" w:rsidRPr="00AB7005" w:rsidRDefault="008E77A4" w:rsidP="002A7AA1">
            <w:pPr>
              <w:framePr w:hSpace="180" w:wrap="around" w:vAnchor="text" w:hAnchor="text" w:xAlign="right" w:y="1"/>
              <w:spacing w:line="276" w:lineRule="auto"/>
              <w:suppressOverlap/>
              <w:jc w:val="center"/>
              <w:rPr>
                <w:b/>
              </w:rPr>
            </w:pPr>
            <w:r>
              <w:rPr>
                <w:b/>
              </w:rPr>
              <w:t>Rs.7,08</w:t>
            </w:r>
            <w:r w:rsidRPr="00AB7005">
              <w:rPr>
                <w:b/>
              </w:rPr>
              <w:t>,75,000/-</w:t>
            </w:r>
          </w:p>
        </w:tc>
      </w:tr>
      <w:tr w:rsidR="008E77A4" w:rsidRPr="00A77C76" w:rsidTr="00EE3203">
        <w:trPr>
          <w:trHeight w:val="54"/>
          <w:jc w:val="center"/>
        </w:trPr>
        <w:tc>
          <w:tcPr>
            <w:tcW w:w="1143" w:type="dxa"/>
          </w:tcPr>
          <w:p w:rsidR="008E77A4" w:rsidRPr="00887A8B" w:rsidRDefault="008E77A4"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id w:val="-14149581"/>
              <w:lock w:val="contentLocked"/>
              <w:docPartList>
                <w:docPartGallery w:val="Quick Parts"/>
              </w:docPartList>
            </w:sdtPr>
            <w:sdtContent>
              <w:p w:rsidR="008E77A4" w:rsidRPr="009B0273" w:rsidRDefault="008E77A4" w:rsidP="00EE3203">
                <w:pPr>
                  <w:spacing w:line="276" w:lineRule="auto"/>
                  <w:jc w:val="both"/>
                </w:pPr>
                <w:r w:rsidRPr="009B0273">
                  <w:t>Valuation of structure for Insurance purpose</w:t>
                </w:r>
              </w:p>
            </w:sdtContent>
          </w:sdt>
        </w:tc>
        <w:tc>
          <w:tcPr>
            <w:tcW w:w="3055" w:type="dxa"/>
            <w:vAlign w:val="center"/>
          </w:tcPr>
          <w:p w:rsidR="008E77A4" w:rsidRPr="00887A8B" w:rsidRDefault="008E77A4" w:rsidP="00EE3203">
            <w:pPr>
              <w:spacing w:line="276" w:lineRule="auto"/>
              <w:jc w:val="center"/>
            </w:pPr>
            <w:r w:rsidRPr="00887A8B">
              <w:t>NA</w:t>
            </w:r>
          </w:p>
        </w:tc>
        <w:tc>
          <w:tcPr>
            <w:tcW w:w="3610" w:type="dxa"/>
            <w:vAlign w:val="center"/>
          </w:tcPr>
          <w:p w:rsidR="008E77A4" w:rsidRPr="00A92EC2" w:rsidRDefault="008E77A4" w:rsidP="00EE3203">
            <w:pPr>
              <w:spacing w:line="276" w:lineRule="auto"/>
              <w:jc w:val="center"/>
            </w:pPr>
            <w:r w:rsidRPr="00A92EC2">
              <w:t>NA</w:t>
            </w:r>
          </w:p>
        </w:tc>
      </w:tr>
    </w:tbl>
    <w:p w:rsidR="00EE3203" w:rsidRDefault="00EE3203" w:rsidP="00EE3203"/>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8"/>
        <w:gridCol w:w="7085"/>
      </w:tblGrid>
      <w:sdt>
        <w:sdtPr>
          <w:rPr>
            <w:b/>
          </w:rPr>
          <w:id w:val="-218759662"/>
        </w:sdtPr>
        <w:sdtEndPr>
          <w:rPr>
            <w:b w:val="0"/>
          </w:rPr>
        </w:sdtEndPr>
        <w:sdtContent>
          <w:tr w:rsidR="00EE3203" w:rsidRPr="00A77C76" w:rsidTr="00EE3203">
            <w:trPr>
              <w:trHeight w:val="54"/>
              <w:jc w:val="center"/>
            </w:trPr>
            <w:tc>
              <w:tcPr>
                <w:tcW w:w="773" w:type="dxa"/>
                <w:shd w:val="clear" w:color="auto" w:fill="C6D9F1" w:themeFill="text2" w:themeFillTint="33"/>
              </w:tcPr>
              <w:p w:rsidR="00EE3203" w:rsidRPr="00887A8B" w:rsidRDefault="00EE3203" w:rsidP="00283B8B">
                <w:pPr>
                  <w:widowControl/>
                  <w:numPr>
                    <w:ilvl w:val="0"/>
                    <w:numId w:val="8"/>
                  </w:numPr>
                  <w:autoSpaceDE/>
                  <w:autoSpaceDN/>
                  <w:spacing w:after="0" w:line="276" w:lineRule="auto"/>
                  <w:ind w:left="643"/>
                  <w:contextualSpacing/>
                  <w:jc w:val="center"/>
                  <w:rPr>
                    <w:b/>
                  </w:rPr>
                </w:pPr>
              </w:p>
            </w:tc>
            <w:tc>
              <w:tcPr>
                <w:tcW w:w="3403" w:type="dxa"/>
                <w:shd w:val="clear" w:color="auto" w:fill="C6D9F1" w:themeFill="text2" w:themeFillTint="33"/>
              </w:tcPr>
              <w:sdt>
                <w:sdtPr>
                  <w:rPr>
                    <w:b/>
                    <w:szCs w:val="20"/>
                  </w:rPr>
                  <w:id w:val="1483576232"/>
                  <w:lock w:val="contentLocked"/>
                  <w:docPartList>
                    <w:docPartGallery w:val="Quick Parts"/>
                  </w:docPartList>
                </w:sdtPr>
                <w:sdtContent>
                  <w:p w:rsidR="00EE3203" w:rsidRPr="0079712D" w:rsidRDefault="00EE3203" w:rsidP="00EE3203">
                    <w:pPr>
                      <w:spacing w:line="276" w:lineRule="auto"/>
                      <w:rPr>
                        <w:b/>
                        <w:szCs w:val="20"/>
                      </w:rPr>
                    </w:pPr>
                    <w:r>
                      <w:rPr>
                        <w:b/>
                        <w:szCs w:val="20"/>
                      </w:rPr>
                      <w:t>Concluding Comments &amp; Disclosures if any</w:t>
                    </w:r>
                  </w:p>
                </w:sdtContent>
              </w:sdt>
            </w:tc>
            <w:tc>
              <w:tcPr>
                <w:tcW w:w="7146" w:type="dxa"/>
              </w:tcPr>
              <w:sdt>
                <w:sdtPr>
                  <w:rPr>
                    <w:szCs w:val="20"/>
                  </w:rPr>
                  <w:id w:val="-1840766487"/>
                </w:sdtPr>
                <w:sdtEndPr>
                  <w:rPr>
                    <w:szCs w:val="22"/>
                  </w:rPr>
                </w:sdtEndPr>
                <w:sdtContent>
                  <w:sdt>
                    <w:sdtPr>
                      <w:rPr>
                        <w:b/>
                        <w:sz w:val="20"/>
                        <w:szCs w:val="20"/>
                      </w:rPr>
                      <w:id w:val="-1141118635"/>
                      <w:docPartList>
                        <w:docPartGallery w:val="Quick Parts"/>
                      </w:docPartList>
                    </w:sdtPr>
                    <w:sdtEndPr>
                      <w:rPr>
                        <w:b w:val="0"/>
                        <w:sz w:val="22"/>
                        <w:szCs w:val="22"/>
                      </w:rPr>
                    </w:sdtEndPr>
                    <w:sdtContent>
                      <w:p w:rsidR="00EE3203" w:rsidRPr="00A01DE6" w:rsidRDefault="00EE3203" w:rsidP="00283B8B">
                        <w:pPr>
                          <w:pStyle w:val="ListParagraph"/>
                          <w:widowControl/>
                          <w:numPr>
                            <w:ilvl w:val="0"/>
                            <w:numId w:val="21"/>
                          </w:numPr>
                          <w:autoSpaceDE/>
                          <w:autoSpaceDN/>
                          <w:spacing w:after="0" w:line="276" w:lineRule="auto"/>
                          <w:ind w:left="329"/>
                          <w:jc w:val="both"/>
                        </w:pPr>
                        <w:r w:rsidRPr="00A01DE6">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E3203" w:rsidRPr="00A01DE6" w:rsidRDefault="00EE3203" w:rsidP="00283B8B">
                        <w:pPr>
                          <w:pStyle w:val="ListParagraph"/>
                          <w:widowControl/>
                          <w:numPr>
                            <w:ilvl w:val="0"/>
                            <w:numId w:val="21"/>
                          </w:numPr>
                          <w:autoSpaceDE/>
                          <w:autoSpaceDN/>
                          <w:spacing w:after="0" w:line="276" w:lineRule="auto"/>
                          <w:ind w:left="329"/>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 etc. has to be taken care by legal experts/ Advocates.</w:t>
                        </w:r>
                      </w:p>
                      <w:p w:rsidR="00EE3203" w:rsidRPr="00A01DE6" w:rsidRDefault="00EE3203" w:rsidP="00283B8B">
                        <w:pPr>
                          <w:pStyle w:val="ListParagraph"/>
                          <w:widowControl/>
                          <w:numPr>
                            <w:ilvl w:val="0"/>
                            <w:numId w:val="21"/>
                          </w:numPr>
                          <w:autoSpaceDE/>
                          <w:autoSpaceDN/>
                          <w:spacing w:after="0" w:line="276" w:lineRule="auto"/>
                          <w:ind w:left="329"/>
                          <w:jc w:val="both"/>
                        </w:pPr>
                        <w:r w:rsidRPr="00A01DE6">
                          <w:t>This report only contains opinion based on technical &amp; market information which came to knowledge during course of the assignment. It doesn’t contain any recommendations.</w:t>
                        </w:r>
                      </w:p>
                      <w:p w:rsidR="00EE3203" w:rsidRPr="00A01DE6" w:rsidRDefault="00EE3203" w:rsidP="00283B8B">
                        <w:pPr>
                          <w:pStyle w:val="ListParagraph"/>
                          <w:widowControl/>
                          <w:numPr>
                            <w:ilvl w:val="0"/>
                            <w:numId w:val="21"/>
                          </w:numPr>
                          <w:autoSpaceDE/>
                          <w:autoSpaceDN/>
                          <w:spacing w:after="0" w:line="276" w:lineRule="auto"/>
                          <w:ind w:left="329"/>
                          <w:jc w:val="both"/>
                        </w:pPr>
                        <w:r w:rsidRPr="00A01DE6">
                          <w:rPr>
                            <w:szCs w:val="20"/>
                          </w:rPr>
                          <w:lastRenderedPageBreak/>
                          <w:t>This report is prepared following our Standard Operating Procedures &amp; Best Practices, Limitations, Conditions, Remarks, Important Notes, Valuation TOR.</w:t>
                        </w:r>
                      </w:p>
                    </w:sdtContent>
                  </w:sdt>
                </w:sdtContent>
              </w:sdt>
            </w:tc>
          </w:tr>
        </w:sdtContent>
      </w:sdt>
    </w:tbl>
    <w:p w:rsidR="00EE3203" w:rsidRPr="00D93ABE" w:rsidRDefault="00EE3203" w:rsidP="00F84CFB">
      <w:pPr>
        <w:spacing w:after="0" w:line="240" w:lineRule="auto"/>
        <w:jc w:val="both"/>
        <w:rPr>
          <w:b/>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E3203" w:rsidTr="00EE3203">
        <w:trPr>
          <w:trHeight w:val="350"/>
          <w:jc w:val="center"/>
        </w:trPr>
        <w:tc>
          <w:tcPr>
            <w:tcW w:w="1005" w:type="dxa"/>
            <w:shd w:val="clear" w:color="auto" w:fill="C6D9F1" w:themeFill="text2" w:themeFillTint="33"/>
            <w:vAlign w:val="center"/>
          </w:tcPr>
          <w:p w:rsidR="00EE3203" w:rsidRPr="007C60FE" w:rsidRDefault="00EE3203" w:rsidP="00EE3203">
            <w:pPr>
              <w:spacing w:line="276" w:lineRule="auto"/>
              <w:rPr>
                <w:b/>
              </w:rPr>
            </w:pPr>
            <w:r>
              <w:rPr>
                <w:b/>
              </w:rPr>
              <w:t xml:space="preserve">    </w:t>
            </w:r>
            <w:r w:rsidRPr="007C60FE">
              <w:rPr>
                <w:b/>
              </w:rPr>
              <w:t>3.</w:t>
            </w:r>
          </w:p>
        </w:tc>
        <w:tc>
          <w:tcPr>
            <w:tcW w:w="10213" w:type="dxa"/>
            <w:gridSpan w:val="2"/>
            <w:tcBorders>
              <w:bottom w:val="single" w:sz="8" w:space="0" w:color="auto"/>
            </w:tcBorders>
            <w:shd w:val="clear" w:color="auto" w:fill="C6D9F1" w:themeFill="text2" w:themeFillTint="33"/>
            <w:vAlign w:val="center"/>
          </w:tcPr>
          <w:sdt>
            <w:sdtPr>
              <w:rPr>
                <w:b/>
                <w:bCs/>
              </w:rPr>
              <w:id w:val="2053342532"/>
              <w:lock w:val="contentLocked"/>
              <w:placeholder>
                <w:docPart w:val="7B00A45A4ADF43F7BC6BB1F2F43A2250"/>
              </w:placeholder>
            </w:sdtPr>
            <w:sdtContent>
              <w:p w:rsidR="00EE3203" w:rsidRDefault="00EE3203" w:rsidP="00EE3203">
                <w:pPr>
                  <w:spacing w:line="276" w:lineRule="auto"/>
                </w:pPr>
                <w:r>
                  <w:rPr>
                    <w:b/>
                    <w:bCs/>
                  </w:rPr>
                  <w:t>ENCLOSURES</w:t>
                </w:r>
              </w:p>
            </w:sdtContent>
          </w:sdt>
        </w:tc>
      </w:tr>
      <w:tr w:rsidR="00EE3203" w:rsidRPr="00417A1D" w:rsidTr="00EE3203">
        <w:trPr>
          <w:trHeight w:val="41"/>
          <w:jc w:val="center"/>
        </w:trPr>
        <w:tc>
          <w:tcPr>
            <w:tcW w:w="1005" w:type="dxa"/>
          </w:tcPr>
          <w:p w:rsidR="00EE3203" w:rsidRPr="00A01DE6" w:rsidRDefault="00EE3203" w:rsidP="00283B8B">
            <w:pPr>
              <w:pStyle w:val="ListParagraph"/>
              <w:widowControl/>
              <w:numPr>
                <w:ilvl w:val="0"/>
                <w:numId w:val="22"/>
              </w:numPr>
              <w:autoSpaceDE/>
              <w:autoSpaceDN/>
              <w:spacing w:after="0" w:line="276" w:lineRule="auto"/>
            </w:pPr>
          </w:p>
        </w:tc>
        <w:tc>
          <w:tcPr>
            <w:tcW w:w="3969" w:type="dxa"/>
          </w:tcPr>
          <w:sdt>
            <w:sdtPr>
              <w:rPr>
                <w:b/>
              </w:rPr>
              <w:id w:val="1010874286"/>
              <w:lock w:val="contentLocked"/>
            </w:sdtPr>
            <w:sdtContent>
              <w:p w:rsidR="00EE3203" w:rsidRPr="00233229" w:rsidRDefault="00EE3203" w:rsidP="00EE3203">
                <w:pPr>
                  <w:tabs>
                    <w:tab w:val="left" w:pos="525"/>
                  </w:tabs>
                  <w:spacing w:line="276" w:lineRule="auto"/>
                  <w:contextualSpacing/>
                  <w:rPr>
                    <w:b/>
                  </w:rPr>
                </w:pPr>
                <w:r>
                  <w:rPr>
                    <w:b/>
                  </w:rPr>
                  <w:t>Part A</w:t>
                </w:r>
              </w:p>
            </w:sdtContent>
          </w:sdt>
        </w:tc>
        <w:tc>
          <w:tcPr>
            <w:tcW w:w="6244" w:type="dxa"/>
          </w:tcPr>
          <w:p w:rsidR="00EE3203" w:rsidRPr="00233229" w:rsidRDefault="006156A3" w:rsidP="00EE3203">
            <w:pPr>
              <w:tabs>
                <w:tab w:val="left" w:pos="525"/>
              </w:tabs>
              <w:spacing w:line="276" w:lineRule="auto"/>
              <w:contextualSpacing/>
              <w:rPr>
                <w:b/>
              </w:rPr>
            </w:pPr>
            <w:sdt>
              <w:sdtPr>
                <w:rPr>
                  <w:b/>
                </w:rPr>
                <w:id w:val="-318345358"/>
                <w:lock w:val="contentLocked"/>
              </w:sdtPr>
              <w:sdtContent>
                <w:r w:rsidR="00EE3203" w:rsidRPr="00233229">
                  <w:rPr>
                    <w:b/>
                  </w:rPr>
                  <w:t>Valuation Report as per</w:t>
                </w:r>
                <w:r w:rsidR="00EE3203">
                  <w:rPr>
                    <w:b/>
                  </w:rPr>
                  <w:t xml:space="preserve"> </w:t>
                </w:r>
              </w:sdtContent>
            </w:sdt>
            <w:sdt>
              <w:sdtPr>
                <w:rPr>
                  <w:b/>
                </w:rPr>
                <w:id w:val="-808166492"/>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listItem w:displayText="ARCIL Format" w:value="ARCIL Format"/>
                </w:dropDownList>
              </w:sdtPr>
              <w:sdtContent>
                <w:r w:rsidR="00E62E9F">
                  <w:rPr>
                    <w:b/>
                  </w:rPr>
                  <w:t>ARCIL Format</w:t>
                </w:r>
              </w:sdtContent>
            </w:sdt>
          </w:p>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rPr>
                <w:b/>
              </w:rPr>
              <w:id w:val="-1660158680"/>
              <w:lock w:val="contentLocked"/>
            </w:sdtPr>
            <w:sdtContent>
              <w:p w:rsidR="00EE3203" w:rsidRDefault="00EE3203" w:rsidP="00EE3203">
                <w:pPr>
                  <w:tabs>
                    <w:tab w:val="left" w:pos="525"/>
                  </w:tabs>
                  <w:spacing w:line="276" w:lineRule="auto"/>
                  <w:contextualSpacing/>
                  <w:rPr>
                    <w:b/>
                  </w:rPr>
                </w:pPr>
                <w:r>
                  <w:rPr>
                    <w:b/>
                  </w:rPr>
                  <w:t xml:space="preserve">Part B - </w:t>
                </w:r>
                <w:r w:rsidRPr="00B56002">
                  <w:t>Annexure-I</w:t>
                </w:r>
              </w:p>
            </w:sdtContent>
          </w:sdt>
        </w:tc>
        <w:tc>
          <w:tcPr>
            <w:tcW w:w="6244" w:type="dxa"/>
          </w:tcPr>
          <w:sdt>
            <w:sdtPr>
              <w:rPr>
                <w:b/>
              </w:rPr>
              <w:id w:val="1773201178"/>
              <w:lock w:val="contentLocked"/>
            </w:sdtPr>
            <w:sdtContent>
              <w:p w:rsidR="00EE3203" w:rsidRPr="00233229" w:rsidRDefault="00EE3203" w:rsidP="00EE3203">
                <w:pPr>
                  <w:tabs>
                    <w:tab w:val="left" w:pos="525"/>
                  </w:tabs>
                  <w:spacing w:line="276" w:lineRule="auto"/>
                  <w:contextualSpacing/>
                  <w:rPr>
                    <w:b/>
                  </w:rPr>
                </w:pPr>
                <w:r>
                  <w:rPr>
                    <w:b/>
                  </w:rPr>
                  <w:t>Area description of the Property</w:t>
                </w:r>
              </w:p>
            </w:sdtContent>
          </w:sdt>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rPr>
                <w:b/>
              </w:rPr>
              <w:id w:val="827412412"/>
              <w:lock w:val="contentLocked"/>
            </w:sdtPr>
            <w:sdtContent>
              <w:p w:rsidR="00EE3203" w:rsidRDefault="00EE3203" w:rsidP="00EE3203">
                <w:pPr>
                  <w:tabs>
                    <w:tab w:val="left" w:pos="525"/>
                  </w:tabs>
                  <w:spacing w:line="276" w:lineRule="auto"/>
                  <w:contextualSpacing/>
                  <w:rPr>
                    <w:b/>
                  </w:rPr>
                </w:pPr>
                <w:r>
                  <w:rPr>
                    <w:b/>
                  </w:rPr>
                  <w:t xml:space="preserve">Part C - </w:t>
                </w:r>
                <w:r>
                  <w:t>Annexure-II</w:t>
                </w:r>
              </w:p>
            </w:sdtContent>
          </w:sdt>
        </w:tc>
        <w:tc>
          <w:tcPr>
            <w:tcW w:w="6244" w:type="dxa"/>
          </w:tcPr>
          <w:sdt>
            <w:sdtPr>
              <w:rPr>
                <w:b/>
              </w:rPr>
              <w:id w:val="808903648"/>
              <w:lock w:val="contentLocked"/>
            </w:sdtPr>
            <w:sdtContent>
              <w:p w:rsidR="00EE3203" w:rsidRDefault="00EE3203" w:rsidP="00EE3203">
                <w:pPr>
                  <w:tabs>
                    <w:tab w:val="left" w:pos="525"/>
                  </w:tabs>
                  <w:spacing w:line="276" w:lineRule="auto"/>
                  <w:contextualSpacing/>
                  <w:rPr>
                    <w:b/>
                  </w:rPr>
                </w:pPr>
                <w:r>
                  <w:rPr>
                    <w:b/>
                  </w:rPr>
                  <w:t>Valuation Assessment of the Property</w:t>
                </w:r>
              </w:p>
            </w:sdtContent>
          </w:sdt>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rPr>
                <w:b/>
              </w:rPr>
              <w:id w:val="1073089721"/>
              <w:lock w:val="contentLocked"/>
              <w:placeholder>
                <w:docPart w:val="7B00A45A4ADF43F7BC6BB1F2F43A2250"/>
              </w:placeholder>
            </w:sdtPr>
            <w:sdtEndPr>
              <w:rPr>
                <w:b w:val="0"/>
              </w:rPr>
            </w:sdtEndPr>
            <w:sdtContent>
              <w:p w:rsidR="00EE3203" w:rsidRDefault="00EE3203" w:rsidP="00EE3203">
                <w:pPr>
                  <w:tabs>
                    <w:tab w:val="left" w:pos="525"/>
                  </w:tabs>
                  <w:spacing w:line="276" w:lineRule="auto"/>
                  <w:contextualSpacing/>
                  <w:rPr>
                    <w:b/>
                  </w:rPr>
                </w:pPr>
                <w:r>
                  <w:rPr>
                    <w:b/>
                  </w:rPr>
                  <w:t xml:space="preserve">Part D - </w:t>
                </w:r>
                <w:r>
                  <w:t>Annexure-III</w:t>
                </w:r>
              </w:p>
            </w:sdtContent>
          </w:sdt>
        </w:tc>
        <w:tc>
          <w:tcPr>
            <w:tcW w:w="6244" w:type="dxa"/>
          </w:tcPr>
          <w:sdt>
            <w:sdtPr>
              <w:rPr>
                <w:b/>
              </w:rPr>
              <w:id w:val="-1146044770"/>
              <w:lock w:val="contentLocked"/>
              <w:placeholder>
                <w:docPart w:val="7B00A45A4ADF43F7BC6BB1F2F43A2250"/>
              </w:placeholder>
            </w:sdtPr>
            <w:sdtContent>
              <w:p w:rsidR="00EE3203" w:rsidRDefault="00EE3203" w:rsidP="00EE3203">
                <w:pPr>
                  <w:tabs>
                    <w:tab w:val="left" w:pos="525"/>
                  </w:tabs>
                  <w:spacing w:line="276" w:lineRule="auto"/>
                  <w:contextualSpacing/>
                  <w:rPr>
                    <w:b/>
                  </w:rPr>
                </w:pPr>
                <w:r>
                  <w:rPr>
                    <w:b/>
                  </w:rPr>
                  <w:t>Summary of the V</w:t>
                </w:r>
                <w:r w:rsidRPr="00D2098F">
                  <w:rPr>
                    <w:b/>
                  </w:rPr>
                  <w:t>aluation report</w:t>
                </w:r>
              </w:p>
            </w:sdtContent>
          </w:sdt>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430254581"/>
              <w:lock w:val="contentLocked"/>
              <w:placeholder>
                <w:docPart w:val="7B00A45A4ADF43F7BC6BB1F2F43A2250"/>
              </w:placeholder>
            </w:sdtPr>
            <w:sdtContent>
              <w:p w:rsidR="00EE3203" w:rsidRDefault="00EE3203" w:rsidP="00EE3203">
                <w:pPr>
                  <w:tabs>
                    <w:tab w:val="left" w:pos="525"/>
                  </w:tabs>
                  <w:spacing w:line="276" w:lineRule="auto"/>
                  <w:contextualSpacing/>
                </w:pPr>
                <w:r>
                  <w:t>Annexure - IV</w:t>
                </w:r>
              </w:p>
            </w:sdtContent>
          </w:sdt>
        </w:tc>
        <w:tc>
          <w:tcPr>
            <w:tcW w:w="6244" w:type="dxa"/>
          </w:tcPr>
          <w:p w:rsidR="00EE3203" w:rsidRPr="00233229" w:rsidRDefault="006156A3" w:rsidP="00EE3203">
            <w:pPr>
              <w:tabs>
                <w:tab w:val="left" w:pos="525"/>
              </w:tabs>
              <w:spacing w:line="276" w:lineRule="auto"/>
              <w:contextualSpacing/>
            </w:pPr>
            <w:sdt>
              <w:sdtPr>
                <w:id w:val="-337620646"/>
                <w:lock w:val="contentLocked"/>
              </w:sdtPr>
              <w:sdtContent>
                <w:r w:rsidR="00EE3203" w:rsidRPr="006773E7">
                  <w:t>Screenshot of the price trend references of the similar related properties available on public domain</w:t>
                </w:r>
                <w:r w:rsidR="00EE3203">
                  <w:t xml:space="preserve"> - </w:t>
                </w:r>
                <w:r w:rsidR="00EE3203" w:rsidRPr="00233229">
                  <w:t>Page No.</w:t>
                </w:r>
              </w:sdtContent>
            </w:sdt>
          </w:p>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51519484"/>
              <w:lock w:val="contentLocked"/>
              <w:placeholder>
                <w:docPart w:val="7B00A45A4ADF43F7BC6BB1F2F43A2250"/>
              </w:placeholder>
            </w:sdtPr>
            <w:sdtContent>
              <w:p w:rsidR="00EE3203" w:rsidRPr="00233229" w:rsidRDefault="00EE3203" w:rsidP="00EE3203">
                <w:pPr>
                  <w:tabs>
                    <w:tab w:val="left" w:pos="525"/>
                  </w:tabs>
                  <w:spacing w:line="276" w:lineRule="auto"/>
                  <w:contextualSpacing/>
                </w:pPr>
                <w:r>
                  <w:t>Annexure - V</w:t>
                </w:r>
              </w:p>
            </w:sdtContent>
          </w:sdt>
        </w:tc>
        <w:tc>
          <w:tcPr>
            <w:tcW w:w="6244" w:type="dxa"/>
          </w:tcPr>
          <w:p w:rsidR="00EE3203" w:rsidRPr="00233229" w:rsidRDefault="006156A3" w:rsidP="00EE3203">
            <w:pPr>
              <w:tabs>
                <w:tab w:val="left" w:pos="525"/>
              </w:tabs>
              <w:spacing w:line="276" w:lineRule="auto"/>
              <w:contextualSpacing/>
            </w:pPr>
            <w:sdt>
              <w:sdtPr>
                <w:id w:val="665972482"/>
                <w:lock w:val="contentLocked"/>
              </w:sdtPr>
              <w:sdtContent>
                <w:r w:rsidR="00EE3203">
                  <w:t>Google Map</w:t>
                </w:r>
              </w:sdtContent>
            </w:sdt>
          </w:p>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1499927676"/>
              <w:lock w:val="contentLocked"/>
              <w:placeholder>
                <w:docPart w:val="7B00A45A4ADF43F7BC6BB1F2F43A2250"/>
              </w:placeholder>
            </w:sdtPr>
            <w:sdtContent>
              <w:p w:rsidR="00EE3203" w:rsidRPr="00233229" w:rsidRDefault="00EE3203" w:rsidP="00EE3203">
                <w:pPr>
                  <w:spacing w:line="276" w:lineRule="auto"/>
                  <w:rPr>
                    <w:szCs w:val="20"/>
                  </w:rPr>
                </w:pPr>
                <w:r>
                  <w:t>Annexure - VI</w:t>
                </w:r>
              </w:p>
            </w:sdtContent>
          </w:sdt>
        </w:tc>
        <w:tc>
          <w:tcPr>
            <w:tcW w:w="6244" w:type="dxa"/>
          </w:tcPr>
          <w:p w:rsidR="00EE3203" w:rsidRPr="00233229" w:rsidRDefault="006156A3" w:rsidP="00EE3203">
            <w:pPr>
              <w:spacing w:line="276" w:lineRule="auto"/>
              <w:rPr>
                <w:szCs w:val="20"/>
              </w:rPr>
            </w:pPr>
            <w:sdt>
              <w:sdtPr>
                <w:id w:val="1600444900"/>
                <w:lock w:val="contentLocked"/>
              </w:sdtPr>
              <w:sdtContent>
                <w:r w:rsidR="00EE3203">
                  <w:t>Photographs</w:t>
                </w:r>
              </w:sdtContent>
            </w:sdt>
          </w:p>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1127846153"/>
              <w:lock w:val="contentLocked"/>
              <w:placeholder>
                <w:docPart w:val="7B00A45A4ADF43F7BC6BB1F2F43A2250"/>
              </w:placeholder>
            </w:sdtPr>
            <w:sdtContent>
              <w:p w:rsidR="00EE3203" w:rsidRPr="00233229" w:rsidRDefault="00EE3203" w:rsidP="00EE3203">
                <w:pPr>
                  <w:spacing w:line="276" w:lineRule="auto"/>
                  <w:rPr>
                    <w:szCs w:val="20"/>
                  </w:rPr>
                </w:pPr>
                <w:r>
                  <w:t>Annexure - VII</w:t>
                </w:r>
              </w:p>
            </w:sdtContent>
          </w:sdt>
        </w:tc>
        <w:tc>
          <w:tcPr>
            <w:tcW w:w="6244" w:type="dxa"/>
          </w:tcPr>
          <w:p w:rsidR="00EE3203" w:rsidRPr="00233229" w:rsidRDefault="006156A3" w:rsidP="00EE3203">
            <w:pPr>
              <w:spacing w:line="276" w:lineRule="auto"/>
              <w:rPr>
                <w:szCs w:val="20"/>
              </w:rPr>
            </w:pPr>
            <w:sdt>
              <w:sdtPr>
                <w:id w:val="-1364124520"/>
                <w:lock w:val="contentLocked"/>
              </w:sdtPr>
              <w:sdtContent>
                <w:r w:rsidR="00EE3203" w:rsidRPr="00233229">
                  <w:t xml:space="preserve">Copy </w:t>
                </w:r>
                <w:r w:rsidR="00EE3203">
                  <w:t>of Circle Rate</w:t>
                </w:r>
              </w:sdtContent>
            </w:sdt>
          </w:p>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1628584976"/>
              <w:lock w:val="contentLocked"/>
              <w:placeholder>
                <w:docPart w:val="7B00A45A4ADF43F7BC6BB1F2F43A2250"/>
              </w:placeholder>
            </w:sdtPr>
            <w:sdtContent>
              <w:p w:rsidR="00EE3203" w:rsidRPr="00233229" w:rsidRDefault="00EE3203" w:rsidP="00EE3203">
                <w:pPr>
                  <w:tabs>
                    <w:tab w:val="left" w:pos="525"/>
                  </w:tabs>
                  <w:spacing w:line="276" w:lineRule="auto"/>
                  <w:contextualSpacing/>
                </w:pPr>
                <w:r>
                  <w:t>Annexure - VIII</w:t>
                </w:r>
              </w:p>
            </w:sdtContent>
          </w:sdt>
        </w:tc>
        <w:tc>
          <w:tcPr>
            <w:tcW w:w="6244" w:type="dxa"/>
          </w:tcPr>
          <w:p w:rsidR="00EE3203" w:rsidRPr="00233229" w:rsidRDefault="006156A3" w:rsidP="00EE3203">
            <w:pPr>
              <w:tabs>
                <w:tab w:val="left" w:pos="525"/>
              </w:tabs>
              <w:spacing w:line="276" w:lineRule="auto"/>
              <w:contextualSpacing/>
            </w:pPr>
            <w:sdt>
              <w:sdtPr>
                <w:id w:val="-967978884"/>
                <w:lock w:val="contentLocked"/>
              </w:sdtPr>
              <w:sdtContent>
                <w:r w:rsidR="00EE3203">
                  <w:t>Survey Summary Sheet</w:t>
                </w:r>
              </w:sdtContent>
            </w:sdt>
          </w:p>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333456157"/>
              <w:lock w:val="contentLocked"/>
              <w:placeholder>
                <w:docPart w:val="7B00A45A4ADF43F7BC6BB1F2F43A2250"/>
              </w:placeholder>
            </w:sdtPr>
            <w:sdtContent>
              <w:p w:rsidR="00EE3203" w:rsidRPr="00233229" w:rsidRDefault="00EE3203" w:rsidP="00EE3203">
                <w:pPr>
                  <w:spacing w:line="276" w:lineRule="auto"/>
                </w:pPr>
                <w:r>
                  <w:t>Annexure - IX</w:t>
                </w:r>
              </w:p>
            </w:sdtContent>
          </w:sdt>
        </w:tc>
        <w:tc>
          <w:tcPr>
            <w:tcW w:w="6244" w:type="dxa"/>
          </w:tcPr>
          <w:p w:rsidR="00EE3203" w:rsidRPr="00233229" w:rsidRDefault="006156A3" w:rsidP="00EE3203">
            <w:pPr>
              <w:spacing w:line="276" w:lineRule="auto"/>
            </w:pPr>
            <w:sdt>
              <w:sdtPr>
                <w:id w:val="1791324223"/>
                <w:lock w:val="contentLocked"/>
              </w:sdtPr>
              <w:sdtContent>
                <w:r w:rsidR="00EE3203" w:rsidRPr="00233229">
                  <w:t>Valuer’s Remark</w:t>
                </w:r>
                <w:r w:rsidR="00EE3203">
                  <w:t>s</w:t>
                </w:r>
              </w:sdtContent>
            </w:sdt>
          </w:p>
        </w:tc>
      </w:tr>
      <w:tr w:rsidR="00EE3203" w:rsidRPr="00417A1D" w:rsidTr="00EE3203">
        <w:trPr>
          <w:trHeight w:val="41"/>
          <w:jc w:val="center"/>
        </w:trPr>
        <w:tc>
          <w:tcPr>
            <w:tcW w:w="1005" w:type="dxa"/>
          </w:tcPr>
          <w:p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1306623056"/>
              <w:lock w:val="contentLocked"/>
              <w:placeholder>
                <w:docPart w:val="7B00A45A4ADF43F7BC6BB1F2F43A2250"/>
              </w:placeholder>
            </w:sdtPr>
            <w:sdtContent>
              <w:p w:rsidR="00EE3203" w:rsidRPr="00233229" w:rsidRDefault="00EE3203" w:rsidP="00EE3203">
                <w:pPr>
                  <w:tabs>
                    <w:tab w:val="left" w:pos="525"/>
                  </w:tabs>
                  <w:spacing w:line="276" w:lineRule="auto"/>
                  <w:contextualSpacing/>
                </w:pPr>
                <w:r>
                  <w:t>Annexure - X</w:t>
                </w:r>
              </w:p>
            </w:sdtContent>
          </w:sdt>
        </w:tc>
        <w:tc>
          <w:tcPr>
            <w:tcW w:w="6244" w:type="dxa"/>
          </w:tcPr>
          <w:p w:rsidR="00EE3203" w:rsidRPr="00233229" w:rsidRDefault="006156A3" w:rsidP="00EE3203">
            <w:pPr>
              <w:tabs>
                <w:tab w:val="left" w:pos="525"/>
              </w:tabs>
              <w:spacing w:line="276" w:lineRule="auto"/>
              <w:contextualSpacing/>
            </w:pPr>
            <w:sdt>
              <w:sdtPr>
                <w:id w:val="-1826430816"/>
                <w:lock w:val="contentLocked"/>
              </w:sdtPr>
              <w:sdtContent>
                <w:r w:rsidR="00EE3203" w:rsidRPr="00233229">
                  <w:t>Copy of relevant papers from the property documents referred in th</w:t>
                </w:r>
                <w:r w:rsidR="00EE3203">
                  <w:t>e</w:t>
                </w:r>
                <w:r w:rsidR="00EE3203" w:rsidRPr="00233229">
                  <w:t xml:space="preserve"> Valuation</w:t>
                </w:r>
              </w:sdtContent>
            </w:sdt>
          </w:p>
        </w:tc>
      </w:tr>
    </w:tbl>
    <w:p w:rsidR="00EE3203" w:rsidRDefault="00EE3203" w:rsidP="00EE3203">
      <w:pPr>
        <w:tabs>
          <w:tab w:val="left" w:pos="360"/>
          <w:tab w:val="center" w:pos="4604"/>
          <w:tab w:val="right" w:pos="9209"/>
        </w:tabs>
        <w:rPr>
          <w:b/>
          <w:szCs w:val="20"/>
        </w:rPr>
      </w:pPr>
    </w:p>
    <w:p w:rsidR="00F3117B" w:rsidRDefault="00F3117B">
      <w: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900"/>
        <w:gridCol w:w="2310"/>
      </w:tblGrid>
      <w:tr w:rsidR="00D5108A" w:rsidTr="00B131CD">
        <w:tc>
          <w:tcPr>
            <w:tcW w:w="630" w:type="dxa"/>
            <w:shd w:val="clear" w:color="auto" w:fill="0F243E" w:themeFill="text2" w:themeFillShade="80"/>
          </w:tcPr>
          <w:p w:rsidR="00D5108A" w:rsidRPr="006971FD" w:rsidRDefault="00D5108A" w:rsidP="00B131CD">
            <w:pPr>
              <w:contextualSpacing/>
              <w:jc w:val="center"/>
              <w:rPr>
                <w:b/>
                <w:szCs w:val="20"/>
              </w:rPr>
            </w:pPr>
            <w:r>
              <w:rPr>
                <w:b/>
                <w:sz w:val="20"/>
              </w:rPr>
              <w:lastRenderedPageBreak/>
              <w:br w:type="page"/>
            </w:r>
          </w:p>
        </w:tc>
        <w:tc>
          <w:tcPr>
            <w:tcW w:w="10620" w:type="dxa"/>
            <w:gridSpan w:val="4"/>
            <w:shd w:val="clear" w:color="auto" w:fill="0F243E" w:themeFill="text2" w:themeFillShade="80"/>
            <w:vAlign w:val="center"/>
          </w:tcPr>
          <w:p w:rsidR="00D5108A" w:rsidRPr="006971FD" w:rsidRDefault="00D5108A" w:rsidP="00B131CD">
            <w:pPr>
              <w:contextualSpacing/>
              <w:jc w:val="center"/>
              <w:rPr>
                <w:b/>
                <w:szCs w:val="20"/>
              </w:rPr>
            </w:pPr>
            <w:r w:rsidRPr="006971FD">
              <w:rPr>
                <w:b/>
                <w:szCs w:val="20"/>
              </w:rPr>
              <w:t xml:space="preserve">DECLARATION </w:t>
            </w:r>
            <w:r>
              <w:rPr>
                <w:b/>
                <w:szCs w:val="20"/>
              </w:rPr>
              <w:t xml:space="preserve"> BY VALUER FIRM</w:t>
            </w:r>
          </w:p>
        </w:tc>
      </w:tr>
      <w:tr w:rsidR="00D5108A" w:rsidTr="00B131CD">
        <w:tc>
          <w:tcPr>
            <w:tcW w:w="630" w:type="dxa"/>
          </w:tcPr>
          <w:p w:rsidR="00D5108A" w:rsidRPr="006470CA" w:rsidRDefault="00D5108A" w:rsidP="00797CB6">
            <w:pPr>
              <w:pStyle w:val="ListParagraph"/>
              <w:numPr>
                <w:ilvl w:val="0"/>
                <w:numId w:val="3"/>
              </w:numPr>
              <w:tabs>
                <w:tab w:val="left" w:pos="5177"/>
              </w:tabs>
              <w:spacing w:before="43"/>
            </w:pPr>
          </w:p>
        </w:tc>
        <w:tc>
          <w:tcPr>
            <w:tcW w:w="10620" w:type="dxa"/>
            <w:gridSpan w:val="4"/>
          </w:tcPr>
          <w:p w:rsidR="00F3117B" w:rsidRDefault="00F3117B" w:rsidP="00F3117B">
            <w:pPr>
              <w:pStyle w:val="NoSpacing"/>
              <w:spacing w:line="276" w:lineRule="auto"/>
              <w:jc w:val="both"/>
            </w:pPr>
            <w:r>
              <w:t>I, hereby, declare that:</w:t>
            </w:r>
          </w:p>
          <w:p w:rsidR="00F3117B" w:rsidRDefault="00F3117B" w:rsidP="00F3117B">
            <w:pPr>
              <w:pStyle w:val="NoSpacing"/>
              <w:spacing w:line="276" w:lineRule="auto"/>
              <w:jc w:val="both"/>
            </w:pPr>
            <w:r>
              <w:t>a) I/ my representative has personally inspected the property.</w:t>
            </w:r>
          </w:p>
          <w:p w:rsidR="00F3117B" w:rsidRDefault="00F3117B" w:rsidP="00F3117B">
            <w:pPr>
              <w:pStyle w:val="NoSpacing"/>
              <w:spacing w:line="276" w:lineRule="auto"/>
              <w:jc w:val="both"/>
            </w:pPr>
            <w:r>
              <w:t>b) The information furnished above is true and correct to the best of my knowledge and belief;</w:t>
            </w:r>
          </w:p>
          <w:p w:rsidR="00F3117B" w:rsidRDefault="00F3117B" w:rsidP="00F3117B">
            <w:pPr>
              <w:pStyle w:val="NoSpacing"/>
              <w:spacing w:line="276" w:lineRule="auto"/>
              <w:jc w:val="both"/>
            </w:pPr>
            <w:r>
              <w:t>c) I/ my representative has no direct or indirect interest in the property being valued;</w:t>
            </w:r>
          </w:p>
          <w:p w:rsidR="00F3117B" w:rsidRDefault="00F3117B" w:rsidP="00F3117B">
            <w:pPr>
              <w:pStyle w:val="NoSpacing"/>
              <w:spacing w:line="276" w:lineRule="auto"/>
              <w:jc w:val="both"/>
            </w:pPr>
            <w:r>
              <w:t>d) Valuation mentioned in the report is of property shown in the Photograph, as per the address provided.</w:t>
            </w:r>
          </w:p>
          <w:p w:rsidR="00D5108A" w:rsidRPr="006470CA" w:rsidRDefault="00F3117B" w:rsidP="00F3117B">
            <w:pPr>
              <w:pStyle w:val="NoSpacing"/>
              <w:spacing w:line="276" w:lineRule="auto"/>
              <w:jc w:val="both"/>
            </w:pPr>
            <w:r>
              <w:t xml:space="preserve">e) The above mentioned value is an opinion of the </w:t>
            </w:r>
            <w:proofErr w:type="spellStart"/>
            <w:r>
              <w:t>valuer</w:t>
            </w:r>
            <w:proofErr w:type="spellEnd"/>
            <w:r>
              <w:t>.</w:t>
            </w:r>
          </w:p>
        </w:tc>
      </w:tr>
      <w:tr w:rsidR="00D5108A" w:rsidTr="00B131CD">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E8533A" w:rsidRDefault="00D5108A" w:rsidP="00B131CD">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3"/>
          </w:tcPr>
          <w:p w:rsidR="00D5108A" w:rsidRPr="00E8533A" w:rsidRDefault="00D5108A" w:rsidP="00B131CD">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D5108A" w:rsidTr="00B131CD">
        <w:trPr>
          <w:trHeight w:val="36"/>
        </w:trPr>
        <w:tc>
          <w:tcPr>
            <w:tcW w:w="630" w:type="dxa"/>
            <w:vMerge w:val="restart"/>
          </w:tcPr>
          <w:p w:rsidR="00D5108A" w:rsidRPr="006470CA" w:rsidRDefault="00D5108A" w:rsidP="00797CB6">
            <w:pPr>
              <w:pStyle w:val="ListParagraph"/>
              <w:numPr>
                <w:ilvl w:val="0"/>
                <w:numId w:val="3"/>
              </w:numPr>
              <w:tabs>
                <w:tab w:val="left" w:pos="5177"/>
              </w:tabs>
              <w:spacing w:before="43"/>
            </w:pPr>
          </w:p>
        </w:tc>
        <w:tc>
          <w:tcPr>
            <w:tcW w:w="3690" w:type="dxa"/>
            <w:vMerge w:val="restart"/>
          </w:tcPr>
          <w:p w:rsidR="00D5108A" w:rsidRPr="00D15EDC" w:rsidRDefault="00D5108A" w:rsidP="00B131CD">
            <w:pPr>
              <w:spacing w:line="276" w:lineRule="auto"/>
              <w:rPr>
                <w:b/>
                <w:szCs w:val="20"/>
              </w:rPr>
            </w:pPr>
            <w:r w:rsidRPr="00D15EDC">
              <w:rPr>
                <w:b/>
                <w:szCs w:val="18"/>
              </w:rPr>
              <w:t>Enclosed Documents</w:t>
            </w:r>
          </w:p>
        </w:tc>
        <w:tc>
          <w:tcPr>
            <w:tcW w:w="720" w:type="dxa"/>
          </w:tcPr>
          <w:p w:rsidR="00D5108A" w:rsidRPr="00D15EDC" w:rsidRDefault="00D5108A" w:rsidP="00B131CD">
            <w:pPr>
              <w:rPr>
                <w:b/>
              </w:rPr>
            </w:pPr>
            <w:proofErr w:type="spellStart"/>
            <w:r w:rsidRPr="00D15EDC">
              <w:rPr>
                <w:b/>
              </w:rPr>
              <w:t>S.No</w:t>
            </w:r>
            <w:proofErr w:type="spellEnd"/>
          </w:p>
        </w:tc>
        <w:tc>
          <w:tcPr>
            <w:tcW w:w="3900" w:type="dxa"/>
          </w:tcPr>
          <w:p w:rsidR="00D5108A" w:rsidRPr="00D15EDC" w:rsidRDefault="00D5108A" w:rsidP="00B131CD">
            <w:pPr>
              <w:rPr>
                <w:b/>
              </w:rPr>
            </w:pPr>
            <w:r w:rsidRPr="00D15EDC">
              <w:rPr>
                <w:b/>
              </w:rPr>
              <w:t>Documents</w:t>
            </w:r>
          </w:p>
        </w:tc>
        <w:tc>
          <w:tcPr>
            <w:tcW w:w="2310" w:type="dxa"/>
          </w:tcPr>
          <w:p w:rsidR="00D5108A" w:rsidRPr="00D15EDC" w:rsidRDefault="00D5108A" w:rsidP="00B131CD">
            <w:pPr>
              <w:rPr>
                <w:b/>
              </w:rPr>
            </w:pPr>
            <w:r w:rsidRPr="00D15EDC">
              <w:rPr>
                <w:b/>
              </w:rPr>
              <w:t>No. of Pages</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General Details</w:t>
            </w:r>
          </w:p>
        </w:tc>
        <w:tc>
          <w:tcPr>
            <w:tcW w:w="2310" w:type="dxa"/>
          </w:tcPr>
          <w:p w:rsidR="00D5108A" w:rsidRPr="00D15EDC" w:rsidRDefault="00D5108A"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Screenshot of the price trend references of the similar related properties available on public domain</w:t>
            </w:r>
          </w:p>
        </w:tc>
        <w:tc>
          <w:tcPr>
            <w:tcW w:w="2310" w:type="dxa"/>
          </w:tcPr>
          <w:p w:rsidR="00D5108A" w:rsidRPr="00D15EDC" w:rsidRDefault="00D5108A" w:rsidP="00B131CD">
            <w:pPr>
              <w:tabs>
                <w:tab w:val="left" w:pos="366"/>
              </w:tabs>
            </w:pPr>
            <w:r>
              <w:t>01</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Google Map</w:t>
            </w:r>
          </w:p>
        </w:tc>
        <w:tc>
          <w:tcPr>
            <w:tcW w:w="2310" w:type="dxa"/>
          </w:tcPr>
          <w:p w:rsidR="00D5108A" w:rsidRPr="00D15EDC" w:rsidRDefault="00D5108A" w:rsidP="00B131CD">
            <w:pPr>
              <w:tabs>
                <w:tab w:val="left" w:pos="366"/>
              </w:tabs>
            </w:pPr>
            <w:r>
              <w:t>01</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Photographs</w:t>
            </w:r>
          </w:p>
        </w:tc>
        <w:tc>
          <w:tcPr>
            <w:tcW w:w="2310" w:type="dxa"/>
          </w:tcPr>
          <w:p w:rsidR="00D5108A" w:rsidRPr="00D15EDC" w:rsidRDefault="00D5108A" w:rsidP="00B131CD">
            <w:pPr>
              <w:tabs>
                <w:tab w:val="left" w:pos="366"/>
              </w:tabs>
            </w:pPr>
            <w:r>
              <w:t>04</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 xml:space="preserve">Copy of Circle Rate </w:t>
            </w:r>
          </w:p>
        </w:tc>
        <w:tc>
          <w:tcPr>
            <w:tcW w:w="2310" w:type="dxa"/>
          </w:tcPr>
          <w:p w:rsidR="00D5108A" w:rsidRPr="00D15EDC" w:rsidRDefault="00D5108A" w:rsidP="00B131CD">
            <w:pPr>
              <w:tabs>
                <w:tab w:val="left" w:pos="366"/>
              </w:tabs>
            </w:pPr>
            <w:r>
              <w:t>01</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Survey Summary Sheet</w:t>
            </w:r>
          </w:p>
        </w:tc>
        <w:tc>
          <w:tcPr>
            <w:tcW w:w="2310" w:type="dxa"/>
          </w:tcPr>
          <w:p w:rsidR="00D5108A" w:rsidRPr="00D15EDC" w:rsidRDefault="00D5108A"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proofErr w:type="spellStart"/>
            <w:r w:rsidRPr="00D15EDC">
              <w:t>Valuer’s</w:t>
            </w:r>
            <w:proofErr w:type="spellEnd"/>
            <w:r w:rsidRPr="00D15EDC">
              <w:t xml:space="preserve"> Remark</w:t>
            </w:r>
          </w:p>
        </w:tc>
        <w:tc>
          <w:tcPr>
            <w:tcW w:w="2310" w:type="dxa"/>
          </w:tcPr>
          <w:p w:rsidR="00D5108A" w:rsidRPr="00D15EDC" w:rsidRDefault="00D5108A"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Copy of relevant papers from the property documents referred in the Valuation</w:t>
            </w:r>
          </w:p>
        </w:tc>
        <w:tc>
          <w:tcPr>
            <w:tcW w:w="2310" w:type="dxa"/>
          </w:tcPr>
          <w:p w:rsidR="00D5108A" w:rsidRPr="00D15EDC" w:rsidRDefault="00D5108A" w:rsidP="00B131CD">
            <w:pPr>
              <w:tabs>
                <w:tab w:val="left" w:pos="366"/>
              </w:tabs>
            </w:pPr>
            <w:r>
              <w:t>05</w:t>
            </w:r>
          </w:p>
        </w:tc>
      </w:tr>
      <w:tr w:rsidR="00D5108A" w:rsidTr="00B131CD">
        <w:trPr>
          <w:trHeight w:val="33"/>
        </w:trPr>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576DE1" w:rsidRDefault="00D5108A" w:rsidP="00B131CD">
            <w:pPr>
              <w:tabs>
                <w:tab w:val="left" w:pos="360"/>
              </w:tabs>
              <w:rPr>
                <w:b/>
                <w:sz w:val="20"/>
                <w:szCs w:val="20"/>
              </w:rPr>
            </w:pPr>
            <w:r w:rsidRPr="00D15EDC">
              <w:rPr>
                <w:b/>
                <w:szCs w:val="20"/>
              </w:rPr>
              <w:t>Total Number of Pages in the Report with Enclosures</w:t>
            </w:r>
          </w:p>
        </w:tc>
        <w:tc>
          <w:tcPr>
            <w:tcW w:w="6930" w:type="dxa"/>
            <w:gridSpan w:val="3"/>
          </w:tcPr>
          <w:p w:rsidR="00D5108A" w:rsidRPr="00576DE1" w:rsidRDefault="0011403B" w:rsidP="00B131CD">
            <w:pPr>
              <w:tabs>
                <w:tab w:val="left" w:pos="360"/>
              </w:tabs>
              <w:rPr>
                <w:sz w:val="20"/>
                <w:szCs w:val="20"/>
              </w:rPr>
            </w:pPr>
            <w:r>
              <w:rPr>
                <w:sz w:val="20"/>
                <w:szCs w:val="20"/>
              </w:rPr>
              <w:t>31</w:t>
            </w:r>
          </w:p>
        </w:tc>
      </w:tr>
    </w:tbl>
    <w:p w:rsidR="00D5108A" w:rsidRDefault="00D5108A" w:rsidP="00D5108A">
      <w:pPr>
        <w:pStyle w:val="BodyText"/>
      </w:pPr>
    </w:p>
    <w:p w:rsidR="006E7B45" w:rsidRDefault="006E7B45"/>
    <w:p w:rsidR="00B73517" w:rsidRDefault="006E7B45" w:rsidP="00B73517">
      <w:pPr>
        <w:spacing w:line="360" w:lineRule="auto"/>
        <w:jc w:val="center"/>
      </w:pPr>
      <w:r>
        <w:br w:type="page"/>
      </w:r>
      <w:r w:rsidR="00B73517">
        <w:rPr>
          <w:b/>
          <w:noProof/>
          <w:sz w:val="24"/>
          <w:szCs w:val="24"/>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05154976" wp14:editId="1CAFF19C">
                <wp:simplePos x="0" y="0"/>
                <wp:positionH relativeFrom="margin">
                  <wp:align>right</wp:align>
                </wp:positionH>
                <wp:positionV relativeFrom="paragraph">
                  <wp:posOffset>205740</wp:posOffset>
                </wp:positionV>
                <wp:extent cx="5745480" cy="0"/>
                <wp:effectExtent l="0" t="38100" r="4572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4C70549" id="Straight Connector 18"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dXSPr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B73517">
        <w:rPr>
          <w:b/>
        </w:rPr>
        <w:t xml:space="preserve">ANNEXURE: I- </w:t>
      </w:r>
      <w:r w:rsidR="00B73517" w:rsidRPr="00B73517">
        <w:rPr>
          <w:b/>
        </w:rPr>
        <w:t>TECHNICAL DETAILS FOR THE PREMISES</w:t>
      </w:r>
    </w:p>
    <w:p w:rsidR="006E7B45" w:rsidRDefault="006E7B45"/>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3690"/>
        <w:gridCol w:w="4770"/>
      </w:tblGrid>
      <w:tr w:rsidR="00B73517" w:rsidRPr="00BD0D90" w:rsidTr="007A4B23">
        <w:trPr>
          <w:cantSplit/>
          <w:jc w:val="center"/>
        </w:trPr>
        <w:tc>
          <w:tcPr>
            <w:tcW w:w="810" w:type="dxa"/>
          </w:tcPr>
          <w:p w:rsidR="00B73517" w:rsidRPr="00BD0D90" w:rsidRDefault="00B73517" w:rsidP="007A4B23">
            <w:pPr>
              <w:spacing w:line="360" w:lineRule="auto"/>
              <w:jc w:val="center"/>
            </w:pPr>
            <w:r w:rsidRPr="00BD0D90">
              <w:t>1.</w:t>
            </w:r>
          </w:p>
        </w:tc>
        <w:tc>
          <w:tcPr>
            <w:tcW w:w="3690" w:type="dxa"/>
          </w:tcPr>
          <w:p w:rsidR="00B73517" w:rsidRPr="00BD0D90" w:rsidRDefault="00B73517" w:rsidP="00E62E9F">
            <w:pPr>
              <w:pStyle w:val="NoSpacing"/>
              <w:spacing w:line="276" w:lineRule="auto"/>
              <w:jc w:val="both"/>
            </w:pPr>
            <w:r w:rsidRPr="00BD0D90">
              <w:t>No</w:t>
            </w:r>
            <w:r>
              <w:t>. o</w:t>
            </w:r>
            <w:r w:rsidRPr="00BD0D90">
              <w:t>f floors and height of each floor</w:t>
            </w:r>
          </w:p>
        </w:tc>
        <w:tc>
          <w:tcPr>
            <w:tcW w:w="4770" w:type="dxa"/>
          </w:tcPr>
          <w:p w:rsidR="00B73517" w:rsidRPr="00BD0D90" w:rsidRDefault="00D12CF4" w:rsidP="00D12CF4">
            <w:pPr>
              <w:pStyle w:val="NoSpacing"/>
              <w:spacing w:line="276" w:lineRule="auto"/>
              <w:jc w:val="both"/>
            </w:pPr>
            <w:r>
              <w:t>No internal site survey was done by us since the condition of the structure is very poor and depleted and a lot of wild bushes were grown at the site also.</w:t>
            </w:r>
          </w:p>
        </w:tc>
      </w:tr>
      <w:tr w:rsidR="00D12CF4" w:rsidRPr="00BD0D90" w:rsidTr="007A4B23">
        <w:trPr>
          <w:cantSplit/>
          <w:jc w:val="center"/>
        </w:trPr>
        <w:tc>
          <w:tcPr>
            <w:tcW w:w="810" w:type="dxa"/>
          </w:tcPr>
          <w:p w:rsidR="00D12CF4" w:rsidRPr="00BD0D90" w:rsidRDefault="00D12CF4" w:rsidP="00D12CF4">
            <w:pPr>
              <w:spacing w:line="360" w:lineRule="auto"/>
              <w:jc w:val="center"/>
            </w:pPr>
            <w:r w:rsidRPr="00BD0D90">
              <w:t>2.</w:t>
            </w:r>
          </w:p>
        </w:tc>
        <w:tc>
          <w:tcPr>
            <w:tcW w:w="3690" w:type="dxa"/>
          </w:tcPr>
          <w:p w:rsidR="00D12CF4" w:rsidRPr="00BD0D90" w:rsidRDefault="00D12CF4" w:rsidP="00D12CF4">
            <w:pPr>
              <w:pStyle w:val="NoSpacing"/>
              <w:spacing w:line="276" w:lineRule="auto"/>
              <w:jc w:val="both"/>
            </w:pPr>
            <w:r w:rsidRPr="00BD0D90">
              <w:t>Year of construction</w:t>
            </w:r>
          </w:p>
          <w:p w:rsidR="00D12CF4" w:rsidRPr="00BD0D90" w:rsidRDefault="00D12CF4" w:rsidP="00D12CF4">
            <w:pPr>
              <w:pStyle w:val="NoSpacing"/>
              <w:spacing w:line="276" w:lineRule="auto"/>
              <w:jc w:val="both"/>
            </w:pPr>
          </w:p>
        </w:tc>
        <w:tc>
          <w:tcPr>
            <w:tcW w:w="4770" w:type="dxa"/>
          </w:tcPr>
          <w:p w:rsidR="00D12CF4" w:rsidRPr="00BD0D90" w:rsidRDefault="00D12CF4" w:rsidP="00D12CF4">
            <w:pPr>
              <w:pStyle w:val="NoSpacing"/>
              <w:spacing w:line="276" w:lineRule="auto"/>
              <w:jc w:val="both"/>
            </w:pPr>
            <w:r>
              <w:t>No internal site survey was done by us since the condition of the structure is very poor and depleted and a lot of wild bushes were grown at the site also.</w:t>
            </w:r>
          </w:p>
        </w:tc>
      </w:tr>
      <w:tr w:rsidR="00D12CF4" w:rsidRPr="00BD0D90" w:rsidTr="007A4B23">
        <w:trPr>
          <w:cantSplit/>
          <w:jc w:val="center"/>
        </w:trPr>
        <w:tc>
          <w:tcPr>
            <w:tcW w:w="810" w:type="dxa"/>
          </w:tcPr>
          <w:p w:rsidR="00D12CF4" w:rsidRPr="00BD0D90" w:rsidRDefault="00D12CF4" w:rsidP="00D12CF4">
            <w:pPr>
              <w:spacing w:line="360" w:lineRule="auto"/>
              <w:jc w:val="center"/>
            </w:pPr>
            <w:r w:rsidRPr="00BD0D90">
              <w:t>3.</w:t>
            </w:r>
          </w:p>
        </w:tc>
        <w:tc>
          <w:tcPr>
            <w:tcW w:w="3690" w:type="dxa"/>
          </w:tcPr>
          <w:p w:rsidR="00D12CF4" w:rsidRPr="00BD0D90" w:rsidRDefault="00D12CF4" w:rsidP="00D12CF4">
            <w:pPr>
              <w:pStyle w:val="NoSpacing"/>
              <w:spacing w:line="276" w:lineRule="auto"/>
              <w:jc w:val="both"/>
            </w:pPr>
            <w:r w:rsidRPr="00BD0D90">
              <w:t>Estimated future life.</w:t>
            </w:r>
          </w:p>
        </w:tc>
        <w:tc>
          <w:tcPr>
            <w:tcW w:w="4770" w:type="dxa"/>
          </w:tcPr>
          <w:p w:rsidR="00D12CF4" w:rsidRPr="00BD0D90" w:rsidRDefault="00D12CF4" w:rsidP="00D12CF4">
            <w:pPr>
              <w:pStyle w:val="NoSpacing"/>
              <w:spacing w:line="276" w:lineRule="auto"/>
              <w:jc w:val="both"/>
            </w:pPr>
            <w:r>
              <w:t>Not Applicable since no maintenance was done from a long time</w:t>
            </w:r>
          </w:p>
        </w:tc>
      </w:tr>
      <w:tr w:rsidR="00D12CF4" w:rsidRPr="00BD0D90" w:rsidTr="00D12CF4">
        <w:trPr>
          <w:cantSplit/>
          <w:trHeight w:val="142"/>
          <w:jc w:val="center"/>
        </w:trPr>
        <w:tc>
          <w:tcPr>
            <w:tcW w:w="810" w:type="dxa"/>
          </w:tcPr>
          <w:p w:rsidR="00D12CF4" w:rsidRPr="00BD0D90" w:rsidRDefault="00D12CF4" w:rsidP="00D12CF4">
            <w:pPr>
              <w:spacing w:line="360" w:lineRule="auto"/>
              <w:jc w:val="center"/>
            </w:pPr>
            <w:r w:rsidRPr="00BD0D90">
              <w:t>4.</w:t>
            </w:r>
          </w:p>
        </w:tc>
        <w:tc>
          <w:tcPr>
            <w:tcW w:w="3690" w:type="dxa"/>
          </w:tcPr>
          <w:p w:rsidR="00D12CF4" w:rsidRPr="00BD0D90" w:rsidRDefault="00D12CF4" w:rsidP="00D12CF4">
            <w:pPr>
              <w:pStyle w:val="NoSpacing"/>
              <w:spacing w:line="276" w:lineRule="auto"/>
              <w:jc w:val="both"/>
            </w:pPr>
            <w:r w:rsidRPr="00BD0D90">
              <w:t>Type of construction</w:t>
            </w:r>
          </w:p>
        </w:tc>
        <w:tc>
          <w:tcPr>
            <w:tcW w:w="4770" w:type="dxa"/>
          </w:tcPr>
          <w:p w:rsidR="00D12CF4" w:rsidRPr="00BD0D90" w:rsidRDefault="006156A3" w:rsidP="00D12CF4">
            <w:pPr>
              <w:pStyle w:val="NoSpacing"/>
              <w:spacing w:line="276" w:lineRule="auto"/>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Please refer to the Building Valuation Part" w:value="Please refer to the Building Valuation Part"/>
                  <w:listItem w:displayText="RCC load bearing structure on pillar beam column and 9&quot; brick walls, GI shed mounted on iron pillars, trusses frame structure, RCC framed pillar beam column structure on RCC slab and GI shed iron pillar, trusses frame structure" w:value="RCC load bearing structure on pillar beam column and 9&quot; brick walls, GI shed mounted on iron pillars, trusses frame structure, RCC framed pillar beam column structure on RCC slab and GI shed iron pillar, trusses frame structure"/>
                </w:dropDownList>
              </w:sdtPr>
              <w:sdtContent>
                <w:r w:rsidR="00D12CF4">
                  <w:rPr>
                    <w:szCs w:val="20"/>
                  </w:rPr>
                  <w:t>RCC load bearing structure on pillar beam column and 9" brick walls, GI shed mounted on iron pillars, trusses frame structure, RCC framed pillar beam column structure on RCC slab and GI shed iron pillar, trusses frame structure</w:t>
                </w:r>
              </w:sdtContent>
            </w:sdt>
            <w:r w:rsidR="00D12CF4">
              <w:rPr>
                <w:szCs w:val="20"/>
              </w:rPr>
              <w:t xml:space="preserve"> as observed from outside of the building </w:t>
            </w:r>
          </w:p>
        </w:tc>
      </w:tr>
      <w:tr w:rsidR="00D12CF4" w:rsidRPr="00BD0D90" w:rsidTr="00D12CF4">
        <w:trPr>
          <w:cantSplit/>
          <w:trHeight w:val="86"/>
          <w:jc w:val="center"/>
        </w:trPr>
        <w:tc>
          <w:tcPr>
            <w:tcW w:w="810" w:type="dxa"/>
          </w:tcPr>
          <w:p w:rsidR="00D12CF4" w:rsidRPr="00BD0D90" w:rsidRDefault="00D12CF4" w:rsidP="00D12CF4">
            <w:pPr>
              <w:spacing w:line="360" w:lineRule="auto"/>
              <w:jc w:val="center"/>
            </w:pPr>
            <w:r w:rsidRPr="00BD0D90">
              <w:t>5.</w:t>
            </w:r>
          </w:p>
        </w:tc>
        <w:tc>
          <w:tcPr>
            <w:tcW w:w="3690" w:type="dxa"/>
          </w:tcPr>
          <w:p w:rsidR="00D12CF4" w:rsidRPr="00BD0D90" w:rsidRDefault="00D12CF4" w:rsidP="00D12CF4">
            <w:pPr>
              <w:pStyle w:val="NoSpacing"/>
              <w:spacing w:line="276" w:lineRule="auto"/>
              <w:jc w:val="both"/>
            </w:pPr>
            <w:r w:rsidRPr="00BD0D90">
              <w:t>Type of foundation</w:t>
            </w:r>
          </w:p>
        </w:tc>
        <w:tc>
          <w:tcPr>
            <w:tcW w:w="4770" w:type="dxa"/>
          </w:tcPr>
          <w:p w:rsidR="00D12CF4" w:rsidRPr="00BD0D90" w:rsidRDefault="00D12CF4" w:rsidP="00D12CF4">
            <w:pPr>
              <w:pStyle w:val="NoSpacing"/>
            </w:pPr>
            <w:r>
              <w:t>RCC</w:t>
            </w:r>
          </w:p>
        </w:tc>
      </w:tr>
      <w:tr w:rsidR="00D12CF4" w:rsidRPr="00BD0D90" w:rsidTr="007A4B23">
        <w:trPr>
          <w:cantSplit/>
          <w:jc w:val="center"/>
        </w:trPr>
        <w:tc>
          <w:tcPr>
            <w:tcW w:w="810" w:type="dxa"/>
            <w:vMerge w:val="restart"/>
          </w:tcPr>
          <w:p w:rsidR="00D12CF4" w:rsidRPr="00BD0D90" w:rsidRDefault="00D12CF4" w:rsidP="00D12CF4">
            <w:pPr>
              <w:spacing w:line="360" w:lineRule="auto"/>
              <w:jc w:val="center"/>
            </w:pPr>
            <w:r w:rsidRPr="00BD0D90">
              <w:t>6.</w:t>
            </w:r>
          </w:p>
        </w:tc>
        <w:tc>
          <w:tcPr>
            <w:tcW w:w="8460" w:type="dxa"/>
            <w:gridSpan w:val="2"/>
          </w:tcPr>
          <w:p w:rsidR="00D12CF4" w:rsidRPr="00BD0D90" w:rsidRDefault="00D12CF4" w:rsidP="00D12CF4">
            <w:pPr>
              <w:spacing w:line="276" w:lineRule="auto"/>
              <w:jc w:val="both"/>
            </w:pPr>
            <w:r w:rsidRPr="00BD0D90">
              <w:t>Walls</w:t>
            </w:r>
          </w:p>
        </w:tc>
      </w:tr>
      <w:tr w:rsidR="00D12CF4" w:rsidRPr="00BD0D90" w:rsidTr="007A4B23">
        <w:trPr>
          <w:cantSplit/>
          <w:jc w:val="center"/>
        </w:trPr>
        <w:tc>
          <w:tcPr>
            <w:tcW w:w="810" w:type="dxa"/>
            <w:vMerge/>
          </w:tcPr>
          <w:p w:rsidR="00D12CF4" w:rsidRPr="00BD0D90" w:rsidRDefault="00D12CF4" w:rsidP="00D12CF4">
            <w:pPr>
              <w:spacing w:line="360" w:lineRule="auto"/>
              <w:jc w:val="center"/>
            </w:pPr>
          </w:p>
        </w:tc>
        <w:tc>
          <w:tcPr>
            <w:tcW w:w="3690" w:type="dxa"/>
          </w:tcPr>
          <w:p w:rsidR="00D12CF4" w:rsidRPr="00BD0D90" w:rsidRDefault="00D12CF4" w:rsidP="00D12CF4">
            <w:pPr>
              <w:pStyle w:val="NoSpacing"/>
              <w:spacing w:line="276" w:lineRule="auto"/>
              <w:jc w:val="both"/>
            </w:pPr>
            <w:r w:rsidRPr="00BD0D90">
              <w:t>External walls</w:t>
            </w:r>
          </w:p>
        </w:tc>
        <w:tc>
          <w:tcPr>
            <w:tcW w:w="4770" w:type="dxa"/>
          </w:tcPr>
          <w:p w:rsidR="00D12CF4" w:rsidRPr="00BD0D90" w:rsidRDefault="00D12CF4" w:rsidP="00D12CF4">
            <w:pPr>
              <w:spacing w:line="276" w:lineRule="auto"/>
              <w:jc w:val="both"/>
            </w:pPr>
            <w:r>
              <w:t xml:space="preserve">RB Brick wall </w:t>
            </w:r>
          </w:p>
        </w:tc>
      </w:tr>
      <w:tr w:rsidR="00D12CF4" w:rsidRPr="00BD0D90" w:rsidTr="007A4B23">
        <w:trPr>
          <w:cantSplit/>
          <w:jc w:val="center"/>
        </w:trPr>
        <w:tc>
          <w:tcPr>
            <w:tcW w:w="810" w:type="dxa"/>
            <w:vMerge/>
          </w:tcPr>
          <w:p w:rsidR="00D12CF4" w:rsidRPr="00BD0D90" w:rsidRDefault="00D12CF4" w:rsidP="00D12CF4">
            <w:pPr>
              <w:spacing w:line="360" w:lineRule="auto"/>
              <w:jc w:val="center"/>
            </w:pPr>
          </w:p>
        </w:tc>
        <w:tc>
          <w:tcPr>
            <w:tcW w:w="3690" w:type="dxa"/>
          </w:tcPr>
          <w:p w:rsidR="00D12CF4" w:rsidRPr="00BD0D90" w:rsidRDefault="00D12CF4" w:rsidP="00D12CF4">
            <w:pPr>
              <w:pStyle w:val="NoSpacing"/>
              <w:spacing w:line="276" w:lineRule="auto"/>
              <w:jc w:val="both"/>
            </w:pPr>
            <w:r w:rsidRPr="00BD0D90">
              <w:t>Partitions</w:t>
            </w:r>
          </w:p>
        </w:tc>
        <w:tc>
          <w:tcPr>
            <w:tcW w:w="4770" w:type="dxa"/>
          </w:tcPr>
          <w:p w:rsidR="00D12CF4" w:rsidRPr="00BD0D90" w:rsidRDefault="00D12CF4" w:rsidP="00D12CF4">
            <w:pPr>
              <w:spacing w:line="276" w:lineRule="auto"/>
              <w:jc w:val="both"/>
            </w:pPr>
            <w:r>
              <w:t>RB Brick wall</w:t>
            </w:r>
          </w:p>
        </w:tc>
      </w:tr>
      <w:tr w:rsidR="00D12CF4" w:rsidRPr="00BD0D90" w:rsidTr="00E62E9F">
        <w:trPr>
          <w:cantSplit/>
          <w:trHeight w:val="70"/>
          <w:jc w:val="center"/>
        </w:trPr>
        <w:tc>
          <w:tcPr>
            <w:tcW w:w="810" w:type="dxa"/>
          </w:tcPr>
          <w:p w:rsidR="00D12CF4" w:rsidRPr="00BD0D90" w:rsidRDefault="00D12CF4" w:rsidP="00D12CF4">
            <w:pPr>
              <w:spacing w:line="360" w:lineRule="auto"/>
              <w:jc w:val="center"/>
            </w:pPr>
            <w:r w:rsidRPr="00BD0D90">
              <w:t>7.</w:t>
            </w:r>
          </w:p>
        </w:tc>
        <w:tc>
          <w:tcPr>
            <w:tcW w:w="3690" w:type="dxa"/>
          </w:tcPr>
          <w:p w:rsidR="00D12CF4" w:rsidRPr="00BD0D90" w:rsidRDefault="00D12CF4" w:rsidP="00D12CF4">
            <w:pPr>
              <w:pStyle w:val="NoSpacing"/>
            </w:pPr>
            <w:r w:rsidRPr="00BD0D90">
              <w:t>Door and windows (floor-wise)</w:t>
            </w:r>
          </w:p>
        </w:tc>
        <w:tc>
          <w:tcPr>
            <w:tcW w:w="4770" w:type="dxa"/>
          </w:tcPr>
          <w:p w:rsidR="00D12CF4" w:rsidRPr="00BD0D90" w:rsidRDefault="006156A3" w:rsidP="00D12CF4">
            <w:pPr>
              <w:pStyle w:val="NoSpacing"/>
              <w:spacing w:line="276" w:lineRule="auto"/>
              <w:jc w:val="both"/>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12CF4">
                  <w:t>No information available since survey couldn't be done from inside</w:t>
                </w:r>
              </w:sdtContent>
            </w:sdt>
          </w:p>
        </w:tc>
      </w:tr>
      <w:tr w:rsidR="00D12CF4" w:rsidRPr="00BD0D90" w:rsidTr="00E62E9F">
        <w:trPr>
          <w:cantSplit/>
          <w:trHeight w:val="70"/>
          <w:jc w:val="center"/>
        </w:trPr>
        <w:tc>
          <w:tcPr>
            <w:tcW w:w="810" w:type="dxa"/>
          </w:tcPr>
          <w:p w:rsidR="00D12CF4" w:rsidRPr="00BD0D90" w:rsidRDefault="00D12CF4" w:rsidP="00D12CF4">
            <w:pPr>
              <w:spacing w:line="360" w:lineRule="auto"/>
              <w:jc w:val="center"/>
            </w:pPr>
            <w:r w:rsidRPr="00BD0D90">
              <w:t>8.</w:t>
            </w:r>
          </w:p>
        </w:tc>
        <w:tc>
          <w:tcPr>
            <w:tcW w:w="3690" w:type="dxa"/>
          </w:tcPr>
          <w:p w:rsidR="00D12CF4" w:rsidRPr="00BD0D90" w:rsidRDefault="00D12CF4" w:rsidP="00D12CF4">
            <w:pPr>
              <w:pStyle w:val="NoSpacing"/>
            </w:pPr>
            <w:r w:rsidRPr="00BD0D90">
              <w:t>Flooring (floor-wise)</w:t>
            </w:r>
          </w:p>
        </w:tc>
        <w:tc>
          <w:tcPr>
            <w:tcW w:w="4770" w:type="dxa"/>
          </w:tcPr>
          <w:p w:rsidR="00D12CF4" w:rsidRPr="00BD0D90" w:rsidRDefault="006156A3" w:rsidP="00D12CF4">
            <w:pPr>
              <w:pStyle w:val="NoSpacing"/>
              <w:spacing w:line="276" w:lineRule="auto"/>
              <w:jc w:val="both"/>
            </w:pPr>
            <w:sdt>
              <w:sdtPr>
                <w:id w:val="122102571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12CF4">
                  <w:t>No information available since survey couldn't be done from inside</w:t>
                </w:r>
              </w:sdtContent>
            </w:sdt>
          </w:p>
        </w:tc>
      </w:tr>
      <w:tr w:rsidR="00D12CF4" w:rsidRPr="00BD0D90" w:rsidTr="00E62E9F">
        <w:trPr>
          <w:cantSplit/>
          <w:trHeight w:val="70"/>
          <w:jc w:val="center"/>
        </w:trPr>
        <w:tc>
          <w:tcPr>
            <w:tcW w:w="810" w:type="dxa"/>
          </w:tcPr>
          <w:p w:rsidR="00D12CF4" w:rsidRPr="00BD0D90" w:rsidRDefault="00D12CF4" w:rsidP="00D12CF4">
            <w:pPr>
              <w:spacing w:line="360" w:lineRule="auto"/>
              <w:jc w:val="center"/>
            </w:pPr>
            <w:r w:rsidRPr="00BD0D90">
              <w:t>9.</w:t>
            </w:r>
          </w:p>
        </w:tc>
        <w:tc>
          <w:tcPr>
            <w:tcW w:w="3690" w:type="dxa"/>
          </w:tcPr>
          <w:p w:rsidR="00D12CF4" w:rsidRPr="00BD0D90" w:rsidRDefault="00D12CF4" w:rsidP="00D12CF4">
            <w:pPr>
              <w:pStyle w:val="NoSpacing"/>
            </w:pPr>
            <w:r w:rsidRPr="00BD0D90">
              <w:t>Finishing and maintenance</w:t>
            </w:r>
          </w:p>
        </w:tc>
        <w:tc>
          <w:tcPr>
            <w:tcW w:w="4770" w:type="dxa"/>
          </w:tcPr>
          <w:p w:rsidR="00D12CF4" w:rsidRPr="00BD0D90" w:rsidRDefault="00D12CF4" w:rsidP="00D12CF4">
            <w:pPr>
              <w:spacing w:line="276" w:lineRule="auto"/>
              <w:jc w:val="both"/>
            </w:pPr>
            <w:r>
              <w:t xml:space="preserve">Very Poor </w:t>
            </w:r>
          </w:p>
        </w:tc>
      </w:tr>
      <w:tr w:rsidR="00D12CF4" w:rsidRPr="00BD0D90" w:rsidTr="00E62E9F">
        <w:trPr>
          <w:cantSplit/>
          <w:trHeight w:val="70"/>
          <w:jc w:val="center"/>
        </w:trPr>
        <w:tc>
          <w:tcPr>
            <w:tcW w:w="810" w:type="dxa"/>
          </w:tcPr>
          <w:p w:rsidR="00D12CF4" w:rsidRPr="00BD0D90" w:rsidRDefault="00D12CF4" w:rsidP="00D12CF4">
            <w:pPr>
              <w:spacing w:line="360" w:lineRule="auto"/>
              <w:jc w:val="center"/>
            </w:pPr>
            <w:r w:rsidRPr="00BD0D90">
              <w:t>10.</w:t>
            </w:r>
          </w:p>
        </w:tc>
        <w:tc>
          <w:tcPr>
            <w:tcW w:w="3690" w:type="dxa"/>
          </w:tcPr>
          <w:p w:rsidR="00D12CF4" w:rsidRPr="00BD0D90" w:rsidRDefault="00D12CF4" w:rsidP="00D12CF4">
            <w:pPr>
              <w:pStyle w:val="NoSpacing"/>
            </w:pPr>
            <w:r w:rsidRPr="00BD0D90">
              <w:t>Roofing and terracing.</w:t>
            </w:r>
          </w:p>
        </w:tc>
        <w:tc>
          <w:tcPr>
            <w:tcW w:w="4770" w:type="dxa"/>
          </w:tcPr>
          <w:p w:rsidR="00D12CF4" w:rsidRPr="00BD0D90" w:rsidRDefault="00D12CF4" w:rsidP="00D12CF4">
            <w:pPr>
              <w:spacing w:line="276" w:lineRule="auto"/>
              <w:jc w:val="both"/>
            </w:pPr>
            <w:r>
              <w:t xml:space="preserve">RCC &amp; GI Shed </w:t>
            </w:r>
          </w:p>
        </w:tc>
      </w:tr>
      <w:tr w:rsidR="00D12CF4" w:rsidRPr="00BD0D90" w:rsidTr="007A4B23">
        <w:trPr>
          <w:cantSplit/>
          <w:jc w:val="center"/>
        </w:trPr>
        <w:tc>
          <w:tcPr>
            <w:tcW w:w="810" w:type="dxa"/>
          </w:tcPr>
          <w:p w:rsidR="00D12CF4" w:rsidRPr="00BD0D90" w:rsidRDefault="00D12CF4" w:rsidP="00D12CF4">
            <w:pPr>
              <w:spacing w:line="360" w:lineRule="auto"/>
              <w:jc w:val="center"/>
            </w:pPr>
            <w:r w:rsidRPr="00BD0D90">
              <w:t>11.</w:t>
            </w:r>
          </w:p>
        </w:tc>
        <w:tc>
          <w:tcPr>
            <w:tcW w:w="3690" w:type="dxa"/>
          </w:tcPr>
          <w:p w:rsidR="00D12CF4" w:rsidRPr="00BD0D90" w:rsidRDefault="00D12CF4" w:rsidP="00D12CF4">
            <w:pPr>
              <w:pStyle w:val="NoSpacing"/>
              <w:spacing w:line="276" w:lineRule="auto"/>
              <w:jc w:val="both"/>
            </w:pPr>
            <w:r w:rsidRPr="00BD0D90">
              <w:t>Special architectural or decorative features.</w:t>
            </w:r>
          </w:p>
        </w:tc>
        <w:tc>
          <w:tcPr>
            <w:tcW w:w="4770" w:type="dxa"/>
          </w:tcPr>
          <w:p w:rsidR="00D12CF4" w:rsidRPr="00BD0D90" w:rsidRDefault="00D12CF4" w:rsidP="00D12CF4">
            <w:pPr>
              <w:spacing w:line="276" w:lineRule="auto"/>
              <w:jc w:val="both"/>
            </w:pPr>
            <w:r>
              <w:t xml:space="preserve">Not Applicable </w:t>
            </w:r>
          </w:p>
        </w:tc>
      </w:tr>
      <w:tr w:rsidR="00D12CF4" w:rsidRPr="00BD0D90" w:rsidTr="007A4B23">
        <w:trPr>
          <w:cantSplit/>
          <w:jc w:val="center"/>
        </w:trPr>
        <w:tc>
          <w:tcPr>
            <w:tcW w:w="810" w:type="dxa"/>
            <w:vMerge w:val="restart"/>
          </w:tcPr>
          <w:p w:rsidR="00D12CF4" w:rsidRPr="00BD0D90" w:rsidRDefault="00D12CF4" w:rsidP="00D12CF4">
            <w:pPr>
              <w:spacing w:line="360" w:lineRule="auto"/>
              <w:jc w:val="center"/>
            </w:pPr>
            <w:r w:rsidRPr="00BD0D90">
              <w:t>12.</w:t>
            </w:r>
          </w:p>
        </w:tc>
        <w:tc>
          <w:tcPr>
            <w:tcW w:w="3690" w:type="dxa"/>
          </w:tcPr>
          <w:p w:rsidR="00D12CF4" w:rsidRPr="00BD0D90" w:rsidRDefault="00D12CF4" w:rsidP="00D12CF4">
            <w:pPr>
              <w:pStyle w:val="NoSpacing"/>
              <w:spacing w:line="276" w:lineRule="auto"/>
              <w:jc w:val="both"/>
            </w:pPr>
            <w:r w:rsidRPr="00BD0D90">
              <w:t>Internal wiring - surface or conduit.</w:t>
            </w:r>
          </w:p>
        </w:tc>
        <w:tc>
          <w:tcPr>
            <w:tcW w:w="4770" w:type="dxa"/>
          </w:tcPr>
          <w:p w:rsidR="00D12CF4" w:rsidRPr="00BD0D90" w:rsidRDefault="00D12CF4" w:rsidP="00D12CF4">
            <w:pPr>
              <w:spacing w:line="276" w:lineRule="auto"/>
              <w:jc w:val="both"/>
            </w:pPr>
            <w:r>
              <w:t xml:space="preserve">Very Poor </w:t>
            </w:r>
          </w:p>
        </w:tc>
      </w:tr>
      <w:tr w:rsidR="00D12CF4" w:rsidRPr="00BD0D90" w:rsidTr="007A4B23">
        <w:trPr>
          <w:cantSplit/>
          <w:jc w:val="center"/>
        </w:trPr>
        <w:tc>
          <w:tcPr>
            <w:tcW w:w="810" w:type="dxa"/>
            <w:vMerge/>
          </w:tcPr>
          <w:p w:rsidR="00D12CF4" w:rsidRPr="00BD0D90" w:rsidRDefault="00D12CF4" w:rsidP="00D12CF4">
            <w:pPr>
              <w:spacing w:line="360" w:lineRule="auto"/>
              <w:jc w:val="center"/>
            </w:pPr>
          </w:p>
        </w:tc>
        <w:tc>
          <w:tcPr>
            <w:tcW w:w="3690" w:type="dxa"/>
          </w:tcPr>
          <w:p w:rsidR="00D12CF4" w:rsidRPr="00BD0D90" w:rsidRDefault="00D12CF4" w:rsidP="00D12CF4">
            <w:pPr>
              <w:pStyle w:val="NoSpacing"/>
              <w:spacing w:line="360" w:lineRule="auto"/>
              <w:jc w:val="both"/>
            </w:pPr>
            <w:r w:rsidRPr="00BD0D90">
              <w:t>Class of fittings superior / ordinary / poor.</w:t>
            </w:r>
          </w:p>
        </w:tc>
        <w:tc>
          <w:tcPr>
            <w:tcW w:w="4770" w:type="dxa"/>
          </w:tcPr>
          <w:p w:rsidR="00D12CF4" w:rsidRPr="00BD0D90" w:rsidRDefault="00D12CF4" w:rsidP="00D12CF4">
            <w:pPr>
              <w:spacing w:line="276" w:lineRule="auto"/>
              <w:jc w:val="both"/>
            </w:pPr>
            <w:r>
              <w:t xml:space="preserve">Very Poor </w:t>
            </w:r>
          </w:p>
        </w:tc>
      </w:tr>
      <w:tr w:rsidR="00D12CF4" w:rsidRPr="00BD0D90" w:rsidTr="007A4B23">
        <w:trPr>
          <w:cantSplit/>
          <w:jc w:val="center"/>
        </w:trPr>
        <w:tc>
          <w:tcPr>
            <w:tcW w:w="810" w:type="dxa"/>
            <w:vMerge w:val="restart"/>
          </w:tcPr>
          <w:p w:rsidR="00D12CF4" w:rsidRPr="00BD0D90" w:rsidRDefault="00D12CF4" w:rsidP="00D12CF4">
            <w:pPr>
              <w:spacing w:line="360" w:lineRule="auto"/>
              <w:jc w:val="center"/>
            </w:pPr>
            <w:r w:rsidRPr="00BD0D90">
              <w:t>13.</w:t>
            </w:r>
          </w:p>
        </w:tc>
        <w:tc>
          <w:tcPr>
            <w:tcW w:w="3690" w:type="dxa"/>
          </w:tcPr>
          <w:p w:rsidR="00D12CF4" w:rsidRPr="00BD0D90" w:rsidRDefault="00D12CF4" w:rsidP="00D12CF4">
            <w:pPr>
              <w:pStyle w:val="NoSpacing"/>
              <w:spacing w:line="360" w:lineRule="auto"/>
              <w:jc w:val="both"/>
            </w:pPr>
            <w:r w:rsidRPr="00BD0D90">
              <w:t>Sanitary installations.</w:t>
            </w:r>
          </w:p>
        </w:tc>
        <w:tc>
          <w:tcPr>
            <w:tcW w:w="4770" w:type="dxa"/>
          </w:tcPr>
          <w:p w:rsidR="00D12CF4" w:rsidRPr="00BD0D90" w:rsidRDefault="00D12CF4" w:rsidP="00D12CF4">
            <w:pPr>
              <w:spacing w:line="276" w:lineRule="auto"/>
              <w:jc w:val="both"/>
            </w:pPr>
            <w:r>
              <w:t xml:space="preserve">No </w:t>
            </w:r>
            <w:r w:rsidRPr="00D12CF4">
              <w:rPr>
                <w:rStyle w:val="NoSpacingChar"/>
              </w:rPr>
              <w:t>information available since survey couldn't be done from inside</w:t>
            </w:r>
          </w:p>
        </w:tc>
      </w:tr>
      <w:tr w:rsidR="00D12CF4" w:rsidRPr="00BD0D90" w:rsidTr="007A4B23">
        <w:trPr>
          <w:cantSplit/>
          <w:jc w:val="center"/>
        </w:trPr>
        <w:tc>
          <w:tcPr>
            <w:tcW w:w="810" w:type="dxa"/>
            <w:vMerge/>
          </w:tcPr>
          <w:p w:rsidR="00D12CF4" w:rsidRPr="00BD0D90" w:rsidRDefault="00D12CF4" w:rsidP="00D12CF4">
            <w:pPr>
              <w:spacing w:line="360" w:lineRule="auto"/>
              <w:jc w:val="center"/>
            </w:pPr>
          </w:p>
        </w:tc>
        <w:tc>
          <w:tcPr>
            <w:tcW w:w="3690" w:type="dxa"/>
          </w:tcPr>
          <w:p w:rsidR="00D12CF4" w:rsidRPr="00BD0D90" w:rsidRDefault="00D12CF4" w:rsidP="00D12CF4">
            <w:pPr>
              <w:pStyle w:val="NoSpacing"/>
              <w:spacing w:line="360" w:lineRule="auto"/>
              <w:jc w:val="both"/>
            </w:pPr>
            <w:r w:rsidRPr="00BD0D90">
              <w:t>Class of fittings superior colored / superior white/ ordinary.</w:t>
            </w:r>
          </w:p>
        </w:tc>
        <w:tc>
          <w:tcPr>
            <w:tcW w:w="4770" w:type="dxa"/>
          </w:tcPr>
          <w:p w:rsidR="00D12CF4" w:rsidRPr="00BD0D90" w:rsidRDefault="00D12CF4" w:rsidP="00D12CF4">
            <w:pPr>
              <w:spacing w:line="360" w:lineRule="auto"/>
              <w:jc w:val="both"/>
            </w:pPr>
            <w:r>
              <w:t xml:space="preserve">Very Poor </w:t>
            </w:r>
          </w:p>
        </w:tc>
      </w:tr>
      <w:tr w:rsidR="00D12CF4" w:rsidRPr="00BD0D90" w:rsidTr="007A4B23">
        <w:trPr>
          <w:cantSplit/>
          <w:jc w:val="center"/>
        </w:trPr>
        <w:tc>
          <w:tcPr>
            <w:tcW w:w="810" w:type="dxa"/>
          </w:tcPr>
          <w:p w:rsidR="00D12CF4" w:rsidRPr="00BD0D90" w:rsidRDefault="00D12CF4" w:rsidP="00D12CF4">
            <w:pPr>
              <w:spacing w:line="360" w:lineRule="auto"/>
              <w:jc w:val="center"/>
            </w:pPr>
            <w:r w:rsidRPr="00BD0D90">
              <w:lastRenderedPageBreak/>
              <w:t>14.</w:t>
            </w:r>
          </w:p>
        </w:tc>
        <w:tc>
          <w:tcPr>
            <w:tcW w:w="3690" w:type="dxa"/>
          </w:tcPr>
          <w:p w:rsidR="00D12CF4" w:rsidRPr="00BD0D90" w:rsidRDefault="00D12CF4" w:rsidP="00D12CF4">
            <w:pPr>
              <w:pStyle w:val="NoSpacing"/>
              <w:spacing w:line="360" w:lineRule="auto"/>
              <w:jc w:val="both"/>
            </w:pPr>
            <w:r w:rsidRPr="00BD0D90">
              <w:t>Compound Wall.</w:t>
            </w:r>
          </w:p>
        </w:tc>
        <w:tc>
          <w:tcPr>
            <w:tcW w:w="4770" w:type="dxa"/>
          </w:tcPr>
          <w:p w:rsidR="00D12CF4" w:rsidRPr="00BD0D90" w:rsidRDefault="00D12CF4" w:rsidP="00D12CF4">
            <w:pPr>
              <w:spacing w:line="360" w:lineRule="auto"/>
              <w:jc w:val="both"/>
            </w:pPr>
            <w:r>
              <w:t xml:space="preserve">Yes from the three side </w:t>
            </w:r>
          </w:p>
        </w:tc>
      </w:tr>
      <w:tr w:rsidR="00D12CF4" w:rsidRPr="00BD0D90" w:rsidTr="007A4B23">
        <w:trPr>
          <w:cantSplit/>
          <w:jc w:val="center"/>
        </w:trPr>
        <w:tc>
          <w:tcPr>
            <w:tcW w:w="810" w:type="dxa"/>
          </w:tcPr>
          <w:p w:rsidR="00D12CF4" w:rsidRPr="00BD0D90" w:rsidRDefault="00D12CF4" w:rsidP="00D12CF4">
            <w:pPr>
              <w:spacing w:line="360" w:lineRule="auto"/>
              <w:jc w:val="center"/>
            </w:pPr>
            <w:r w:rsidRPr="00BD0D90">
              <w:t>15.</w:t>
            </w:r>
          </w:p>
        </w:tc>
        <w:tc>
          <w:tcPr>
            <w:tcW w:w="3690" w:type="dxa"/>
          </w:tcPr>
          <w:p w:rsidR="00D12CF4" w:rsidRPr="00BD0D90" w:rsidRDefault="00D12CF4" w:rsidP="00D12CF4">
            <w:pPr>
              <w:pStyle w:val="NoSpacing"/>
              <w:spacing w:line="360" w:lineRule="auto"/>
              <w:jc w:val="both"/>
            </w:pPr>
            <w:r w:rsidRPr="00BD0D90">
              <w:t>No. of lifts.</w:t>
            </w:r>
          </w:p>
        </w:tc>
        <w:tc>
          <w:tcPr>
            <w:tcW w:w="4770" w:type="dxa"/>
          </w:tcPr>
          <w:p w:rsidR="00D12CF4" w:rsidRPr="00BD0D90" w:rsidRDefault="00D12CF4" w:rsidP="00D12CF4">
            <w:pPr>
              <w:spacing w:line="360" w:lineRule="auto"/>
              <w:jc w:val="both"/>
            </w:pPr>
            <w:r>
              <w:t xml:space="preserve">No </w:t>
            </w:r>
          </w:p>
        </w:tc>
      </w:tr>
      <w:tr w:rsidR="00B72F38" w:rsidRPr="00BD0D90" w:rsidTr="007A4B23">
        <w:trPr>
          <w:cantSplit/>
          <w:jc w:val="center"/>
        </w:trPr>
        <w:tc>
          <w:tcPr>
            <w:tcW w:w="810" w:type="dxa"/>
            <w:vMerge w:val="restart"/>
          </w:tcPr>
          <w:p w:rsidR="00B72F38" w:rsidRPr="00BD0D90" w:rsidRDefault="00B72F38" w:rsidP="00B72F38">
            <w:pPr>
              <w:spacing w:line="360" w:lineRule="auto"/>
              <w:jc w:val="center"/>
            </w:pPr>
            <w:r w:rsidRPr="00BD0D90">
              <w:t>16.</w:t>
            </w:r>
          </w:p>
        </w:tc>
        <w:tc>
          <w:tcPr>
            <w:tcW w:w="3690" w:type="dxa"/>
          </w:tcPr>
          <w:p w:rsidR="00B72F38" w:rsidRPr="00BD0D90" w:rsidRDefault="00B72F38" w:rsidP="00D12CF4">
            <w:pPr>
              <w:pStyle w:val="NoSpacing"/>
              <w:spacing w:line="360" w:lineRule="auto"/>
              <w:jc w:val="both"/>
            </w:pPr>
            <w:r w:rsidRPr="00BD0D90">
              <w:t>Underground sump.</w:t>
            </w:r>
          </w:p>
        </w:tc>
        <w:tc>
          <w:tcPr>
            <w:tcW w:w="4770" w:type="dxa"/>
          </w:tcPr>
          <w:p w:rsidR="00B72F38" w:rsidRPr="00BD0D90" w:rsidRDefault="00B72F38" w:rsidP="00D12CF4">
            <w:pPr>
              <w:spacing w:line="360" w:lineRule="auto"/>
              <w:jc w:val="both"/>
            </w:pPr>
            <w:r>
              <w:t>NA</w:t>
            </w:r>
          </w:p>
        </w:tc>
      </w:tr>
      <w:tr w:rsidR="00B72F38" w:rsidRPr="00BD0D90" w:rsidTr="007A4B23">
        <w:trPr>
          <w:cantSplit/>
          <w:jc w:val="center"/>
        </w:trPr>
        <w:tc>
          <w:tcPr>
            <w:tcW w:w="810" w:type="dxa"/>
            <w:vMerge/>
          </w:tcPr>
          <w:p w:rsidR="00B72F38" w:rsidRPr="00BD0D90" w:rsidRDefault="00B72F38" w:rsidP="00D12CF4">
            <w:pPr>
              <w:spacing w:line="360" w:lineRule="auto"/>
              <w:jc w:val="center"/>
            </w:pPr>
          </w:p>
        </w:tc>
        <w:tc>
          <w:tcPr>
            <w:tcW w:w="3690" w:type="dxa"/>
          </w:tcPr>
          <w:p w:rsidR="00B72F38" w:rsidRPr="00BD0D90" w:rsidRDefault="00B72F38" w:rsidP="00D12CF4">
            <w:pPr>
              <w:pStyle w:val="NoSpacing"/>
              <w:spacing w:line="360" w:lineRule="auto"/>
              <w:jc w:val="both"/>
            </w:pPr>
            <w:r w:rsidRPr="00BD0D90">
              <w:t>Capacity</w:t>
            </w:r>
          </w:p>
        </w:tc>
        <w:tc>
          <w:tcPr>
            <w:tcW w:w="4770" w:type="dxa"/>
          </w:tcPr>
          <w:p w:rsidR="00B72F38" w:rsidRPr="00BD0D90" w:rsidRDefault="00B72F38" w:rsidP="00D12CF4">
            <w:pPr>
              <w:spacing w:line="360" w:lineRule="auto"/>
              <w:jc w:val="both"/>
            </w:pPr>
            <w:r>
              <w:t xml:space="preserve">No information available </w:t>
            </w:r>
          </w:p>
        </w:tc>
      </w:tr>
      <w:tr w:rsidR="00B72F38" w:rsidRPr="00BD0D90" w:rsidTr="007A4B23">
        <w:trPr>
          <w:cantSplit/>
          <w:jc w:val="center"/>
        </w:trPr>
        <w:tc>
          <w:tcPr>
            <w:tcW w:w="810" w:type="dxa"/>
            <w:vMerge/>
          </w:tcPr>
          <w:p w:rsidR="00B72F38" w:rsidRPr="00BD0D90" w:rsidRDefault="00B72F38" w:rsidP="00D12CF4">
            <w:pPr>
              <w:spacing w:line="360" w:lineRule="auto"/>
              <w:jc w:val="center"/>
            </w:pPr>
          </w:p>
        </w:tc>
        <w:tc>
          <w:tcPr>
            <w:tcW w:w="3690" w:type="dxa"/>
          </w:tcPr>
          <w:p w:rsidR="00B72F38" w:rsidRPr="00BD0D90" w:rsidRDefault="00B72F38" w:rsidP="00D12CF4">
            <w:pPr>
              <w:pStyle w:val="NoSpacing"/>
              <w:spacing w:line="276" w:lineRule="auto"/>
              <w:jc w:val="both"/>
            </w:pPr>
            <w:r w:rsidRPr="00BD0D90">
              <w:t>Type of construction.</w:t>
            </w:r>
          </w:p>
        </w:tc>
        <w:tc>
          <w:tcPr>
            <w:tcW w:w="4770" w:type="dxa"/>
          </w:tcPr>
          <w:p w:rsidR="00B72F38" w:rsidRPr="00BD0D90" w:rsidRDefault="00B72F38" w:rsidP="00D12CF4">
            <w:pPr>
              <w:jc w:val="both"/>
            </w:pPr>
            <w:r>
              <w:t>NA</w:t>
            </w:r>
          </w:p>
        </w:tc>
      </w:tr>
      <w:tr w:rsidR="00D12CF4" w:rsidRPr="00BD0D90" w:rsidTr="007A4B23">
        <w:trPr>
          <w:cantSplit/>
          <w:jc w:val="center"/>
        </w:trPr>
        <w:tc>
          <w:tcPr>
            <w:tcW w:w="810" w:type="dxa"/>
            <w:vMerge w:val="restart"/>
          </w:tcPr>
          <w:p w:rsidR="00D12CF4" w:rsidRPr="00BD0D90" w:rsidRDefault="00D12CF4" w:rsidP="00D12CF4">
            <w:pPr>
              <w:spacing w:line="360" w:lineRule="auto"/>
              <w:jc w:val="center"/>
            </w:pPr>
            <w:r w:rsidRPr="00BD0D90">
              <w:t>1</w:t>
            </w:r>
            <w:r w:rsidR="00B72F38">
              <w:t>7</w:t>
            </w:r>
            <w:r w:rsidRPr="00BD0D90">
              <w:t>.</w:t>
            </w:r>
          </w:p>
        </w:tc>
        <w:tc>
          <w:tcPr>
            <w:tcW w:w="3690" w:type="dxa"/>
          </w:tcPr>
          <w:p w:rsidR="00D12CF4" w:rsidRPr="00BD0D90" w:rsidRDefault="00D12CF4" w:rsidP="00D12CF4">
            <w:pPr>
              <w:pStyle w:val="NoSpacing"/>
              <w:spacing w:line="276" w:lineRule="auto"/>
              <w:jc w:val="both"/>
            </w:pPr>
            <w:r w:rsidRPr="00BD0D90">
              <w:t>Overhead Tank.</w:t>
            </w:r>
          </w:p>
        </w:tc>
        <w:tc>
          <w:tcPr>
            <w:tcW w:w="4770" w:type="dxa"/>
          </w:tcPr>
          <w:p w:rsidR="00D12CF4" w:rsidRPr="00BD0D90" w:rsidRDefault="00B72F38" w:rsidP="00D12CF4">
            <w:pPr>
              <w:jc w:val="both"/>
            </w:pPr>
            <w:r>
              <w:t>NA</w:t>
            </w:r>
          </w:p>
        </w:tc>
      </w:tr>
      <w:tr w:rsidR="00D12CF4" w:rsidRPr="00BD0D90" w:rsidTr="007A4B23">
        <w:trPr>
          <w:cantSplit/>
          <w:jc w:val="center"/>
        </w:trPr>
        <w:tc>
          <w:tcPr>
            <w:tcW w:w="810" w:type="dxa"/>
            <w:vMerge/>
          </w:tcPr>
          <w:p w:rsidR="00D12CF4" w:rsidRPr="00BD0D90" w:rsidRDefault="00D12CF4" w:rsidP="00D12CF4">
            <w:pPr>
              <w:spacing w:line="360" w:lineRule="auto"/>
              <w:jc w:val="center"/>
            </w:pPr>
          </w:p>
        </w:tc>
        <w:tc>
          <w:tcPr>
            <w:tcW w:w="3690" w:type="dxa"/>
          </w:tcPr>
          <w:p w:rsidR="00D12CF4" w:rsidRPr="00BD0D90" w:rsidRDefault="00D12CF4" w:rsidP="00D12CF4">
            <w:pPr>
              <w:pStyle w:val="NoSpacing"/>
              <w:spacing w:line="276" w:lineRule="auto"/>
              <w:jc w:val="both"/>
            </w:pPr>
            <w:r w:rsidRPr="00BD0D90">
              <w:t>Where located.</w:t>
            </w:r>
          </w:p>
        </w:tc>
        <w:tc>
          <w:tcPr>
            <w:tcW w:w="4770" w:type="dxa"/>
          </w:tcPr>
          <w:p w:rsidR="00D12CF4" w:rsidRPr="00BD0D90" w:rsidRDefault="00B72F38" w:rsidP="00D12CF4">
            <w:pPr>
              <w:jc w:val="both"/>
            </w:pPr>
            <w:r>
              <w:t>NA</w:t>
            </w:r>
          </w:p>
        </w:tc>
      </w:tr>
      <w:tr w:rsidR="00D12CF4" w:rsidRPr="00BD0D90" w:rsidTr="007A4B23">
        <w:trPr>
          <w:cantSplit/>
          <w:jc w:val="center"/>
        </w:trPr>
        <w:tc>
          <w:tcPr>
            <w:tcW w:w="810" w:type="dxa"/>
            <w:vMerge/>
          </w:tcPr>
          <w:p w:rsidR="00D12CF4" w:rsidRPr="00BD0D90" w:rsidRDefault="00D12CF4" w:rsidP="00D12CF4">
            <w:pPr>
              <w:spacing w:line="360" w:lineRule="auto"/>
              <w:jc w:val="center"/>
            </w:pPr>
          </w:p>
        </w:tc>
        <w:tc>
          <w:tcPr>
            <w:tcW w:w="3690" w:type="dxa"/>
          </w:tcPr>
          <w:p w:rsidR="00D12CF4" w:rsidRPr="00BD0D90" w:rsidRDefault="00D12CF4" w:rsidP="00D12CF4">
            <w:pPr>
              <w:pStyle w:val="NoSpacing"/>
              <w:spacing w:line="276" w:lineRule="auto"/>
              <w:jc w:val="both"/>
            </w:pPr>
            <w:r w:rsidRPr="00BD0D90">
              <w:t>Capacity</w:t>
            </w:r>
          </w:p>
        </w:tc>
        <w:tc>
          <w:tcPr>
            <w:tcW w:w="4770" w:type="dxa"/>
          </w:tcPr>
          <w:p w:rsidR="00D12CF4" w:rsidRPr="00BD0D90" w:rsidRDefault="00B72F38" w:rsidP="00D12CF4">
            <w:pPr>
              <w:jc w:val="both"/>
            </w:pPr>
            <w:r>
              <w:t>NA</w:t>
            </w:r>
          </w:p>
        </w:tc>
      </w:tr>
      <w:tr w:rsidR="00D12CF4" w:rsidRPr="00BD0D90" w:rsidTr="007A4B23">
        <w:trPr>
          <w:cantSplit/>
          <w:jc w:val="center"/>
        </w:trPr>
        <w:tc>
          <w:tcPr>
            <w:tcW w:w="810" w:type="dxa"/>
            <w:vMerge/>
          </w:tcPr>
          <w:p w:rsidR="00D12CF4" w:rsidRPr="00BD0D90" w:rsidRDefault="00D12CF4" w:rsidP="00D12CF4">
            <w:pPr>
              <w:spacing w:line="360" w:lineRule="auto"/>
              <w:jc w:val="center"/>
            </w:pPr>
          </w:p>
        </w:tc>
        <w:tc>
          <w:tcPr>
            <w:tcW w:w="3690" w:type="dxa"/>
          </w:tcPr>
          <w:p w:rsidR="00D12CF4" w:rsidRPr="00BD0D90" w:rsidRDefault="00D12CF4" w:rsidP="00D12CF4">
            <w:pPr>
              <w:pStyle w:val="NoSpacing"/>
              <w:spacing w:line="276" w:lineRule="auto"/>
              <w:jc w:val="both"/>
            </w:pPr>
            <w:r w:rsidRPr="00BD0D90">
              <w:t>Type of construction.</w:t>
            </w:r>
          </w:p>
        </w:tc>
        <w:tc>
          <w:tcPr>
            <w:tcW w:w="4770" w:type="dxa"/>
          </w:tcPr>
          <w:p w:rsidR="00D12CF4" w:rsidRPr="00BD0D90" w:rsidRDefault="00B72F38" w:rsidP="00D12CF4">
            <w:pPr>
              <w:jc w:val="both"/>
            </w:pPr>
            <w:r>
              <w:t>NA</w:t>
            </w:r>
          </w:p>
        </w:tc>
      </w:tr>
      <w:tr w:rsidR="00D12CF4" w:rsidRPr="00BD0D90" w:rsidTr="007A4B23">
        <w:trPr>
          <w:cantSplit/>
          <w:jc w:val="center"/>
        </w:trPr>
        <w:tc>
          <w:tcPr>
            <w:tcW w:w="810" w:type="dxa"/>
          </w:tcPr>
          <w:p w:rsidR="00D12CF4" w:rsidRPr="00BD0D90" w:rsidRDefault="00B72F38" w:rsidP="00D12CF4">
            <w:pPr>
              <w:spacing w:line="360" w:lineRule="auto"/>
              <w:jc w:val="center"/>
            </w:pPr>
            <w:r>
              <w:t>18</w:t>
            </w:r>
            <w:r w:rsidR="00D12CF4" w:rsidRPr="00BD0D90">
              <w:t>.</w:t>
            </w:r>
          </w:p>
        </w:tc>
        <w:tc>
          <w:tcPr>
            <w:tcW w:w="3690" w:type="dxa"/>
          </w:tcPr>
          <w:p w:rsidR="00D12CF4" w:rsidRPr="00BD0D90" w:rsidRDefault="00D12CF4" w:rsidP="00D12CF4">
            <w:pPr>
              <w:pStyle w:val="NoSpacing"/>
              <w:spacing w:line="276" w:lineRule="auto"/>
              <w:jc w:val="both"/>
            </w:pPr>
            <w:r w:rsidRPr="00BD0D90">
              <w:t>Pumps Nos. and their horse power.</w:t>
            </w:r>
          </w:p>
        </w:tc>
        <w:tc>
          <w:tcPr>
            <w:tcW w:w="4770" w:type="dxa"/>
          </w:tcPr>
          <w:p w:rsidR="00D12CF4" w:rsidRPr="00BD0D90" w:rsidRDefault="00B72F38" w:rsidP="00D12CF4">
            <w:pPr>
              <w:jc w:val="both"/>
            </w:pPr>
            <w:r>
              <w:t>No information available</w:t>
            </w:r>
          </w:p>
        </w:tc>
      </w:tr>
      <w:tr w:rsidR="00D12CF4" w:rsidRPr="00BD0D90" w:rsidTr="007A4B23">
        <w:trPr>
          <w:cantSplit/>
          <w:jc w:val="center"/>
        </w:trPr>
        <w:tc>
          <w:tcPr>
            <w:tcW w:w="810" w:type="dxa"/>
          </w:tcPr>
          <w:p w:rsidR="00D12CF4" w:rsidRPr="00BD0D90" w:rsidRDefault="00B72F38" w:rsidP="00D12CF4">
            <w:pPr>
              <w:spacing w:line="360" w:lineRule="auto"/>
              <w:jc w:val="center"/>
            </w:pPr>
            <w:r>
              <w:t>19</w:t>
            </w:r>
            <w:r w:rsidR="00D12CF4" w:rsidRPr="00BD0D90">
              <w:t>.</w:t>
            </w:r>
          </w:p>
        </w:tc>
        <w:tc>
          <w:tcPr>
            <w:tcW w:w="3690" w:type="dxa"/>
          </w:tcPr>
          <w:p w:rsidR="00D12CF4" w:rsidRPr="00BD0D90" w:rsidRDefault="00D12CF4" w:rsidP="00D12CF4">
            <w:pPr>
              <w:pStyle w:val="NoSpacing"/>
              <w:spacing w:line="276" w:lineRule="auto"/>
              <w:jc w:val="both"/>
            </w:pPr>
            <w:r w:rsidRPr="00BD0D90">
              <w:t xml:space="preserve">Roads and </w:t>
            </w:r>
            <w:proofErr w:type="spellStart"/>
            <w:r w:rsidRPr="00BD0D90">
              <w:t>pavings</w:t>
            </w:r>
            <w:proofErr w:type="spellEnd"/>
            <w:r w:rsidRPr="00BD0D90">
              <w:t xml:space="preserve"> wit</w:t>
            </w:r>
            <w:r>
              <w:t>hin the compound, approx. area.</w:t>
            </w:r>
          </w:p>
        </w:tc>
        <w:tc>
          <w:tcPr>
            <w:tcW w:w="4770" w:type="dxa"/>
          </w:tcPr>
          <w:p w:rsidR="00D12CF4" w:rsidRPr="00BD0D90" w:rsidRDefault="00B72F38" w:rsidP="00B72F38">
            <w:pPr>
              <w:jc w:val="both"/>
            </w:pPr>
            <w:r>
              <w:t xml:space="preserve">Yes but no area were made available to us </w:t>
            </w:r>
          </w:p>
        </w:tc>
      </w:tr>
      <w:tr w:rsidR="00D12CF4" w:rsidRPr="00BD0D90" w:rsidTr="007A4B23">
        <w:trPr>
          <w:cantSplit/>
          <w:jc w:val="center"/>
        </w:trPr>
        <w:tc>
          <w:tcPr>
            <w:tcW w:w="810" w:type="dxa"/>
          </w:tcPr>
          <w:p w:rsidR="00D12CF4" w:rsidRPr="00BD0D90" w:rsidRDefault="00D12CF4" w:rsidP="00D12CF4">
            <w:pPr>
              <w:spacing w:line="360" w:lineRule="auto"/>
              <w:jc w:val="center"/>
            </w:pPr>
            <w:r w:rsidRPr="00BD0D90">
              <w:t>2</w:t>
            </w:r>
            <w:r w:rsidR="00B72F38">
              <w:t>0</w:t>
            </w:r>
            <w:r w:rsidRPr="00BD0D90">
              <w:t>.</w:t>
            </w:r>
          </w:p>
        </w:tc>
        <w:tc>
          <w:tcPr>
            <w:tcW w:w="3690" w:type="dxa"/>
          </w:tcPr>
          <w:p w:rsidR="00D12CF4" w:rsidRPr="00BD0D90" w:rsidRDefault="00D12CF4" w:rsidP="00D12CF4">
            <w:pPr>
              <w:pStyle w:val="NoSpacing"/>
              <w:spacing w:line="276" w:lineRule="auto"/>
              <w:jc w:val="both"/>
            </w:pPr>
            <w:r w:rsidRPr="00BD0D90">
              <w:t>Sewage disposal/ whether connected to public sewers.  If septic tanks provided, no a</w:t>
            </w:r>
            <w:r>
              <w:t>nd capacity.</w:t>
            </w:r>
          </w:p>
        </w:tc>
        <w:tc>
          <w:tcPr>
            <w:tcW w:w="4770" w:type="dxa"/>
          </w:tcPr>
          <w:p w:rsidR="00D12CF4" w:rsidRPr="00BD0D90" w:rsidRDefault="00B72F38" w:rsidP="00D12CF4">
            <w:pPr>
              <w:jc w:val="both"/>
            </w:pPr>
            <w:r>
              <w:t xml:space="preserve">No </w:t>
            </w:r>
          </w:p>
        </w:tc>
      </w:tr>
      <w:tr w:rsidR="00D12CF4" w:rsidRPr="00BD0D90" w:rsidTr="007A4B23">
        <w:trPr>
          <w:cantSplit/>
          <w:jc w:val="center"/>
        </w:trPr>
        <w:tc>
          <w:tcPr>
            <w:tcW w:w="810" w:type="dxa"/>
          </w:tcPr>
          <w:p w:rsidR="00D12CF4" w:rsidRPr="00BD0D90" w:rsidRDefault="00D12CF4" w:rsidP="00D12CF4">
            <w:pPr>
              <w:spacing w:line="360" w:lineRule="auto"/>
              <w:jc w:val="center"/>
            </w:pPr>
            <w:r w:rsidRPr="00BD0D90">
              <w:t>2</w:t>
            </w:r>
            <w:r w:rsidR="00B72F38">
              <w:t>1</w:t>
            </w:r>
            <w:r w:rsidRPr="00BD0D90">
              <w:t>.</w:t>
            </w:r>
          </w:p>
        </w:tc>
        <w:tc>
          <w:tcPr>
            <w:tcW w:w="3690" w:type="dxa"/>
          </w:tcPr>
          <w:p w:rsidR="00D12CF4" w:rsidRPr="00BD0D90" w:rsidRDefault="00D12CF4" w:rsidP="00D12CF4">
            <w:pPr>
              <w:pStyle w:val="NoSpacing"/>
              <w:spacing w:line="276" w:lineRule="auto"/>
              <w:jc w:val="both"/>
            </w:pPr>
            <w:r w:rsidRPr="00BD0D90">
              <w:t>Regards</w:t>
            </w:r>
            <w:r>
              <w:t xml:space="preserve"> to Aesthetics and environment.</w:t>
            </w:r>
          </w:p>
        </w:tc>
        <w:sdt>
          <w:sdt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4770" w:type="dxa"/>
              </w:tcPr>
              <w:p w:rsidR="00D12CF4" w:rsidRPr="00BD0D90" w:rsidRDefault="00B72F38" w:rsidP="00B72F38">
                <w:pPr>
                  <w:pStyle w:val="NoSpacing"/>
                  <w:spacing w:line="276" w:lineRule="auto"/>
                  <w:jc w:val="both"/>
                </w:pPr>
                <w:r>
                  <w:t>Can't comment due to unavailability of technical information</w:t>
                </w:r>
              </w:p>
            </w:tc>
          </w:sdtContent>
        </w:sdt>
      </w:tr>
      <w:tr w:rsidR="00D12CF4" w:rsidRPr="00BD0D90" w:rsidTr="007A4B23">
        <w:trPr>
          <w:cantSplit/>
          <w:jc w:val="center"/>
        </w:trPr>
        <w:tc>
          <w:tcPr>
            <w:tcW w:w="810" w:type="dxa"/>
          </w:tcPr>
          <w:p w:rsidR="00D12CF4" w:rsidRPr="00BD0D90" w:rsidRDefault="00D12CF4" w:rsidP="00D12CF4">
            <w:pPr>
              <w:spacing w:line="360" w:lineRule="auto"/>
              <w:jc w:val="center"/>
            </w:pPr>
            <w:r w:rsidRPr="00BD0D90">
              <w:t>2</w:t>
            </w:r>
            <w:r w:rsidR="00B72F38">
              <w:t>2</w:t>
            </w:r>
            <w:r w:rsidRPr="00BD0D90">
              <w:t>.</w:t>
            </w:r>
          </w:p>
        </w:tc>
        <w:tc>
          <w:tcPr>
            <w:tcW w:w="3690" w:type="dxa"/>
          </w:tcPr>
          <w:p w:rsidR="00D12CF4" w:rsidRPr="00BD0D90" w:rsidRDefault="00D12CF4" w:rsidP="00D12CF4">
            <w:pPr>
              <w:pStyle w:val="NoSpacing"/>
              <w:spacing w:line="276" w:lineRule="auto"/>
              <w:jc w:val="both"/>
            </w:pPr>
            <w:r w:rsidRPr="00BD0D90">
              <w:t>Safety considerations</w:t>
            </w:r>
            <w:r>
              <w:t xml:space="preserve"> fires, earthquakes, and tides.</w:t>
            </w:r>
          </w:p>
        </w:tc>
        <w:sdt>
          <w:sdt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4770" w:type="dxa"/>
              </w:tcPr>
              <w:p w:rsidR="00D12CF4" w:rsidRPr="00BD0D90" w:rsidRDefault="00B72F38" w:rsidP="00B72F38">
                <w:pPr>
                  <w:pStyle w:val="NoSpacing"/>
                  <w:spacing w:line="276" w:lineRule="auto"/>
                  <w:jc w:val="both"/>
                </w:pPr>
                <w:r>
                  <w:t>Can't comment due to unavailability of required technical data</w:t>
                </w:r>
              </w:p>
            </w:tc>
          </w:sdtContent>
        </w:sdt>
      </w:tr>
    </w:tbl>
    <w:p w:rsidR="006E7B45" w:rsidRDefault="006E7B45">
      <w:pPr>
        <w:rPr>
          <w:b/>
        </w:rPr>
      </w:pPr>
    </w:p>
    <w:p w:rsidR="00E62E9F" w:rsidRDefault="00E62E9F">
      <w:pPr>
        <w:rPr>
          <w:b/>
        </w:rPr>
      </w:pPr>
      <w:r>
        <w:rPr>
          <w:b/>
        </w:rPr>
        <w:br w:type="page"/>
      </w:r>
    </w:p>
    <w:p w:rsidR="00D5108A" w:rsidRDefault="00D5108A" w:rsidP="00D5108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4559F23F" wp14:editId="26AF3122">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E21F514" id="Straight Connector 31" o:spid="_x0000_s1026" style="position:absolute;z-index:2516633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ANNEXURE:</w:t>
      </w:r>
      <w:r w:rsidR="00B73517">
        <w:rPr>
          <w:b/>
        </w:rPr>
        <w:t xml:space="preserve"> </w:t>
      </w:r>
      <w:r w:rsidR="006E7B45">
        <w:rPr>
          <w:b/>
        </w:rPr>
        <w:t>I</w:t>
      </w:r>
      <w:r>
        <w:rPr>
          <w:b/>
        </w:rPr>
        <w:t>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6156A3" w:rsidP="00B131CD">
            <w:pPr>
              <w:tabs>
                <w:tab w:val="left" w:pos="252"/>
              </w:tabs>
              <w:jc w:val="both"/>
              <w:rPr>
                <w:sz w:val="20"/>
                <w:szCs w:val="20"/>
              </w:rPr>
            </w:pPr>
            <w:sdt>
              <w:sdtPr>
                <w:rPr>
                  <w:sz w:val="20"/>
                  <w:szCs w:val="20"/>
                </w:rPr>
                <w:id w:val="1256316176"/>
                <w:lock w:val="contentLocked"/>
                <w:placeholder>
                  <w:docPart w:val="11BF8B662D62497E8949880E8A8E1057"/>
                </w:placeholder>
              </w:sdtPr>
              <w:sdtContent>
                <w:r w:rsidR="00D5108A"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5108A" w:rsidRPr="00116779">
                  <w:rPr>
                    <w:b/>
                    <w:i/>
                    <w:sz w:val="20"/>
                    <w:szCs w:val="20"/>
                  </w:rPr>
                  <w:t>cannot comment since copy of TIR is not provided to us</w:t>
                </w:r>
              </w:sdtContent>
            </w:sdt>
          </w:p>
        </w:tc>
      </w:tr>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6156A3" w:rsidP="00B131CD">
            <w:pPr>
              <w:tabs>
                <w:tab w:val="left" w:pos="252"/>
              </w:tabs>
              <w:jc w:val="both"/>
              <w:rPr>
                <w:sz w:val="20"/>
                <w:szCs w:val="20"/>
              </w:rPr>
            </w:pPr>
            <w:sdt>
              <w:sdtPr>
                <w:rPr>
                  <w:sz w:val="20"/>
                  <w:szCs w:val="20"/>
                </w:rPr>
                <w:id w:val="-1610806310"/>
                <w:lock w:val="contentLocked"/>
                <w:placeholder>
                  <w:docPart w:val="11BF8B662D62497E8949880E8A8E1057"/>
                </w:placeholder>
              </w:sdtPr>
              <w:sdtContent>
                <w:r w:rsidR="00D5108A" w:rsidRPr="00CF66C7">
                  <w:rPr>
                    <w:sz w:val="20"/>
                    <w:szCs w:val="20"/>
                  </w:rPr>
                  <w:t>Is property SARFAESI compliant:</w:t>
                </w:r>
              </w:sdtContent>
            </w:sdt>
            <w:r w:rsidR="00D5108A">
              <w:rPr>
                <w:sz w:val="20"/>
                <w:szCs w:val="20"/>
              </w:rPr>
              <w:t xml:space="preserve"> </w:t>
            </w:r>
            <w:sdt>
              <w:sdtPr>
                <w:rPr>
                  <w:sz w:val="20"/>
                  <w:szCs w:val="20"/>
                </w:rPr>
                <w:id w:val="-880631612"/>
                <w:dropDownList>
                  <w:listItem w:value="Choose an item."/>
                  <w:listItem w:displayText="Yes" w:value="Yes"/>
                  <w:listItem w:displayText="No" w:value="No"/>
                </w:dropDownList>
              </w:sdtPr>
              <w:sdtContent>
                <w:r w:rsidR="00D5108A" w:rsidRPr="00116779">
                  <w:rPr>
                    <w:sz w:val="20"/>
                    <w:szCs w:val="20"/>
                  </w:rPr>
                  <w:t>Yes</w:t>
                </w:r>
              </w:sdtContent>
            </w:sdt>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6156A3" w:rsidP="00B131CD">
            <w:pPr>
              <w:tabs>
                <w:tab w:val="left" w:pos="252"/>
              </w:tabs>
              <w:jc w:val="both"/>
              <w:rPr>
                <w:sz w:val="20"/>
                <w:szCs w:val="20"/>
              </w:rPr>
            </w:pPr>
            <w:sdt>
              <w:sdtPr>
                <w:rPr>
                  <w:color w:val="808080"/>
                  <w:sz w:val="20"/>
                  <w:szCs w:val="20"/>
                </w:rPr>
                <w:id w:val="1538773813"/>
                <w:lock w:val="contentLocked"/>
                <w:placeholder>
                  <w:docPart w:val="11BF8B662D62497E8949880E8A8E1057"/>
                </w:placeholder>
              </w:sdtPr>
              <w:sdtContent>
                <w:r w:rsidR="00D5108A"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D5108A" w:rsidRPr="00A123D7">
                  <w:rPr>
                    <w:b/>
                    <w:i/>
                    <w:sz w:val="20"/>
                    <w:szCs w:val="20"/>
                  </w:rPr>
                  <w:t>No</w:t>
                </w:r>
              </w:sdtContent>
            </w:sdt>
          </w:p>
        </w:tc>
      </w:tr>
      <w:tr w:rsidR="00D5108A" w:rsidRPr="00D17C7F"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6156A3" w:rsidP="00B131CD">
            <w:pPr>
              <w:tabs>
                <w:tab w:val="left" w:pos="252"/>
              </w:tabs>
              <w:jc w:val="both"/>
              <w:rPr>
                <w:i/>
                <w:sz w:val="20"/>
                <w:szCs w:val="20"/>
              </w:rPr>
            </w:pPr>
            <w:sdt>
              <w:sdtPr>
                <w:rPr>
                  <w:color w:val="808080"/>
                  <w:sz w:val="20"/>
                  <w:szCs w:val="20"/>
                </w:rPr>
                <w:id w:val="-930343059"/>
                <w:lock w:val="contentLocked"/>
                <w:placeholder>
                  <w:docPart w:val="11BF8B662D62497E8949880E8A8E1057"/>
                </w:placeholder>
              </w:sdtPr>
              <w:sdtContent>
                <w:r w:rsidR="00D5108A" w:rsidRPr="00CF66C7">
                  <w:rPr>
                    <w:sz w:val="20"/>
                    <w:szCs w:val="20"/>
                  </w:rPr>
                  <w:t>Whether entire piece of land on which the unit is set up / property is situated has been mortgaged or to be mortgaged:</w:t>
                </w:r>
              </w:sdtContent>
            </w:sdt>
            <w:r w:rsidR="00D5108A">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D5108A" w:rsidRPr="00116779">
                  <w:rPr>
                    <w:b/>
                    <w:i/>
                    <w:sz w:val="20"/>
                    <w:szCs w:val="20"/>
                  </w:rPr>
                  <w:t>Yes</w:t>
                </w:r>
              </w:sdtContent>
            </w:sdt>
            <w:r w:rsidR="00116779">
              <w:rPr>
                <w:b/>
                <w:i/>
                <w:sz w:val="20"/>
                <w:szCs w:val="20"/>
              </w:rPr>
              <w:t>, is</w:t>
            </w:r>
            <w:r w:rsidR="00D5108A" w:rsidRPr="00116779">
              <w:rPr>
                <w:b/>
                <w:i/>
                <w:sz w:val="20"/>
                <w:szCs w:val="20"/>
              </w:rPr>
              <w:t xml:space="preserve"> mortgaged</w:t>
            </w:r>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6156A3" w:rsidP="00B131CD">
            <w:pPr>
              <w:tabs>
                <w:tab w:val="left" w:pos="252"/>
              </w:tabs>
              <w:jc w:val="both"/>
              <w:rPr>
                <w:sz w:val="20"/>
                <w:szCs w:val="20"/>
              </w:rPr>
            </w:pPr>
            <w:sdt>
              <w:sdtPr>
                <w:rPr>
                  <w:color w:val="808080"/>
                  <w:sz w:val="20"/>
                  <w:szCs w:val="20"/>
                </w:rPr>
                <w:id w:val="-693295618"/>
                <w:lock w:val="contentLocked"/>
                <w:placeholder>
                  <w:docPart w:val="11BF8B662D62497E8949880E8A8E1057"/>
                </w:placeholder>
              </w:sdtPr>
              <w:sdtContent>
                <w:r w:rsidR="00D5108A" w:rsidRPr="00CF66C7">
                  <w:rPr>
                    <w:sz w:val="20"/>
                    <w:szCs w:val="20"/>
                  </w:rPr>
                  <w:t>Details of last two transactions in the locality/area to be provided, if available:</w:t>
                </w:r>
              </w:sdtContent>
            </w:sdt>
            <w:r w:rsidR="00D5108A">
              <w:rPr>
                <w:color w:val="808080"/>
                <w:sz w:val="20"/>
                <w:szCs w:val="20"/>
              </w:rPr>
              <w:t xml:space="preserve"> </w:t>
            </w:r>
            <w:sdt>
              <w:sdtPr>
                <w:rPr>
                  <w:sz w:val="20"/>
                  <w:szCs w:val="20"/>
                </w:rPr>
                <w:id w:val="-1073580542"/>
                <w:docPartList>
                  <w:docPartGallery w:val="Quick Parts"/>
                </w:docPartList>
              </w:sdtPr>
              <w:sdtEndPr>
                <w:rPr>
                  <w:i/>
                </w:rPr>
              </w:sdtEndPr>
              <w:sdtContent>
                <w:r w:rsidR="00D5108A" w:rsidRPr="00116779">
                  <w:rPr>
                    <w:b/>
                    <w:i/>
                    <w:sz w:val="20"/>
                    <w:szCs w:val="20"/>
                  </w:rPr>
                  <w:t>Information couldn’t be found.</w:t>
                </w:r>
              </w:sdtContent>
            </w:sdt>
          </w:p>
        </w:tc>
      </w:tr>
      <w:tr w:rsidR="00D5108A" w:rsidRPr="00892B5D" w:rsidTr="00B131CD">
        <w:trPr>
          <w:trHeight w:val="33"/>
          <w:jc w:val="center"/>
        </w:trPr>
        <w:tc>
          <w:tcPr>
            <w:tcW w:w="726" w:type="dxa"/>
            <w:vMerge w:val="restart"/>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B2806" w:rsidRDefault="006156A3" w:rsidP="00B131CD">
            <w:pPr>
              <w:jc w:val="both"/>
              <w:rPr>
                <w:szCs w:val="20"/>
              </w:rPr>
            </w:pPr>
            <w:sdt>
              <w:sdtPr>
                <w:id w:val="-499035913"/>
                <w:lock w:val="contentLocked"/>
              </w:sdtPr>
              <w:sdtContent>
                <w:r w:rsidR="00D5108A" w:rsidRPr="00FB2806">
                  <w:rPr>
                    <w:sz w:val="20"/>
                    <w:szCs w:val="20"/>
                  </w:rPr>
                  <w:t>Any other aspect which has relevance on the value or marketability of the property:</w:t>
                </w:r>
              </w:sdtContent>
            </w:sdt>
            <w:r w:rsidR="00D5108A" w:rsidRPr="00FB2806">
              <w:rPr>
                <w:sz w:val="20"/>
                <w:szCs w:val="20"/>
              </w:rPr>
              <w:t xml:space="preserve"> </w:t>
            </w:r>
            <w:sdt>
              <w:sdtPr>
                <w:rPr>
                  <w:sz w:val="20"/>
                  <w:szCs w:val="20"/>
                </w:rPr>
                <w:id w:val="1079100279"/>
                <w:lock w:val="contentLocked"/>
                <w:placeholder>
                  <w:docPart w:val="11BF8B662D62497E8949880E8A8E1057"/>
                </w:placeholder>
              </w:sdtPr>
              <w:sdtContent>
                <w:r w:rsidR="00D5108A" w:rsidRPr="00FB2806">
                  <w:rPr>
                    <w:sz w:val="20"/>
                    <w:szCs w:val="20"/>
                  </w:rPr>
                  <w:t>This report is prepared following our standard operating procedures &amp; best practices, limitations, conditions</w:t>
                </w:r>
                <w:r w:rsidR="00D5108A">
                  <w:rPr>
                    <w:sz w:val="20"/>
                    <w:szCs w:val="20"/>
                  </w:rPr>
                  <w:t xml:space="preserve">, remarks, Important Notes, </w:t>
                </w:r>
                <w:r w:rsidR="00D5108A" w:rsidRPr="00FB2806">
                  <w:rPr>
                    <w:sz w:val="20"/>
                    <w:szCs w:val="20"/>
                  </w:rPr>
                  <w:t>Valuation TOR.</w:t>
                </w:r>
              </w:sdtContent>
            </w:sdt>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283B8B">
            <w:pPr>
              <w:pStyle w:val="ListParagraph"/>
              <w:numPr>
                <w:ilvl w:val="0"/>
                <w:numId w:val="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283B8B">
            <w:pPr>
              <w:pStyle w:val="ListParagraph"/>
              <w:numPr>
                <w:ilvl w:val="0"/>
                <w:numId w:val="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1344B" w:rsidRDefault="00D5108A" w:rsidP="00283B8B">
            <w:pPr>
              <w:pStyle w:val="ListParagraph"/>
              <w:numPr>
                <w:ilvl w:val="0"/>
                <w:numId w:val="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D5108A" w:rsidRDefault="00D5108A" w:rsidP="00D5108A">
      <w:pPr>
        <w:spacing w:after="0"/>
      </w:pPr>
    </w:p>
    <w:p w:rsidR="00D5108A" w:rsidRPr="00C05B67" w:rsidRDefault="00D5108A" w:rsidP="00D5108A">
      <w:pPr>
        <w:rPr>
          <w:b/>
          <w:lang w:val="fr-FR"/>
        </w:rPr>
      </w:pPr>
    </w:p>
    <w:p w:rsidR="00D5108A" w:rsidRPr="00397716" w:rsidRDefault="00D5108A" w:rsidP="00D5108A">
      <w:pPr>
        <w:tabs>
          <w:tab w:val="left" w:pos="360"/>
        </w:tabs>
        <w:spacing w:after="0"/>
        <w:jc w:val="center"/>
        <w:rPr>
          <w:b/>
          <w:lang w:val="fr-FR"/>
        </w:rPr>
      </w:pPr>
      <w:r>
        <w:rPr>
          <w:b/>
          <w:u w:val="single"/>
          <w:lang w:val="fr-FR"/>
        </w:rPr>
        <w:t>R.K ASSOCIATES IMPORTANT NOTES</w:t>
      </w:r>
    </w:p>
    <w:p w:rsidR="00D5108A" w:rsidRPr="008414CF" w:rsidRDefault="00D5108A" w:rsidP="00D5108A">
      <w:pPr>
        <w:tabs>
          <w:tab w:val="left" w:pos="0"/>
        </w:tabs>
        <w:spacing w:after="0"/>
        <w:rPr>
          <w:i/>
          <w:sz w:val="16"/>
          <w:szCs w:val="16"/>
        </w:rPr>
      </w:pPr>
    </w:p>
    <w:p w:rsidR="00D5108A" w:rsidRPr="008414CF" w:rsidRDefault="00D5108A" w:rsidP="00D5108A">
      <w:pPr>
        <w:tabs>
          <w:tab w:val="left" w:pos="0"/>
        </w:tabs>
        <w:spacing w:after="0"/>
        <w:rPr>
          <w:i/>
          <w:sz w:val="16"/>
          <w:szCs w:val="16"/>
        </w:rPr>
      </w:pPr>
    </w:p>
    <w:p w:rsidR="00D5108A" w:rsidRDefault="00D5108A" w:rsidP="00D5108A">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5108A" w:rsidRDefault="00D5108A" w:rsidP="00D5108A">
      <w:pPr>
        <w:tabs>
          <w:tab w:val="left" w:pos="0"/>
        </w:tabs>
        <w:spacing w:after="0"/>
        <w:jc w:val="center"/>
        <w:rPr>
          <w:i/>
          <w:sz w:val="16"/>
          <w:szCs w:val="16"/>
          <w:u w:val="single"/>
        </w:rPr>
      </w:pPr>
    </w:p>
    <w:p w:rsidR="00D5108A" w:rsidRDefault="00D5108A" w:rsidP="00D5108A">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5108A" w:rsidRDefault="00D5108A" w:rsidP="00D5108A">
      <w:pPr>
        <w:tabs>
          <w:tab w:val="left" w:pos="0"/>
        </w:tabs>
        <w:spacing w:after="0"/>
        <w:jc w:val="center"/>
        <w:rPr>
          <w:bCs/>
          <w:i/>
          <w:iCs/>
          <w:color w:val="222222"/>
          <w:sz w:val="16"/>
          <w:szCs w:val="16"/>
          <w:shd w:val="clear" w:color="auto" w:fill="FFFFFF"/>
        </w:rPr>
      </w:pPr>
    </w:p>
    <w:p w:rsidR="00D5108A" w:rsidRDefault="00D5108A" w:rsidP="00D5108A">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5108A" w:rsidRPr="00AF760E" w:rsidRDefault="00D5108A" w:rsidP="00D5108A">
      <w:pPr>
        <w:tabs>
          <w:tab w:val="left" w:pos="0"/>
        </w:tabs>
        <w:spacing w:after="0"/>
        <w:rPr>
          <w:i/>
          <w:sz w:val="16"/>
          <w:szCs w:val="16"/>
          <w:u w:val="single"/>
        </w:rPr>
      </w:pPr>
    </w:p>
    <w:p w:rsidR="00D5108A" w:rsidRPr="00A627AB" w:rsidRDefault="00D5108A" w:rsidP="00D5108A">
      <w:pPr>
        <w:spacing w:line="360" w:lineRule="auto"/>
        <w:jc w:val="center"/>
        <w:rPr>
          <w:b/>
          <w:i/>
          <w:sz w:val="20"/>
          <w:szCs w:val="20"/>
          <w:u w:val="single"/>
        </w:rPr>
      </w:pPr>
      <w:r w:rsidRPr="00A627AB">
        <w:rPr>
          <w:b/>
          <w:i/>
          <w:sz w:val="20"/>
          <w:szCs w:val="20"/>
          <w:u w:val="single"/>
        </w:rPr>
        <w:t>IF REPORT IS USED FOR BANK/ FIs</w:t>
      </w:r>
    </w:p>
    <w:p w:rsidR="00D5108A" w:rsidRPr="008414CF" w:rsidRDefault="00D5108A" w:rsidP="00D5108A">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5108A" w:rsidRPr="005226CB" w:rsidRDefault="00D5108A" w:rsidP="00D5108A">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D5108A" w:rsidRDefault="00D5108A" w:rsidP="00D5108A">
      <w:pPr>
        <w:spacing w:line="360" w:lineRule="auto"/>
        <w:rPr>
          <w:b/>
          <w:sz w:val="12"/>
        </w:rPr>
      </w:pPr>
    </w:p>
    <w:p w:rsidR="00D5108A" w:rsidRDefault="00D5108A" w:rsidP="006E7B45">
      <w:pPr>
        <w:spacing w:line="360" w:lineRule="auto"/>
        <w:jc w:val="center"/>
        <w:rPr>
          <w:b/>
          <w:sz w:val="12"/>
        </w:rPr>
      </w:pPr>
    </w:p>
    <w:p w:rsidR="00D5108A" w:rsidRDefault="00D5108A" w:rsidP="00D5108A">
      <w:pPr>
        <w:rPr>
          <w:b/>
        </w:rPr>
      </w:pPr>
      <w:r>
        <w:rPr>
          <w:b/>
        </w:rPr>
        <w:br w:type="page"/>
      </w:r>
    </w:p>
    <w:p w:rsidR="00D5108A" w:rsidRDefault="00D5108A" w:rsidP="00D5108A">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29FC9B74" wp14:editId="5AE46A29">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A7F41E3"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ANNEXURE: </w:t>
      </w:r>
      <w:r w:rsidR="006E7B45">
        <w:rPr>
          <w:b/>
        </w:rPr>
        <w:t>I</w:t>
      </w:r>
      <w:r>
        <w:rPr>
          <w:b/>
        </w:rPr>
        <w:t xml:space="preserve">II- REFERENCES ON PRICE TREND </w:t>
      </w:r>
      <w:r w:rsidRPr="00553218">
        <w:rPr>
          <w:b/>
        </w:rPr>
        <w:t>OF THE SIMILAR RELATED PROPERTIES AVAILABLE ON PUBLIC DOMAIN</w:t>
      </w:r>
    </w:p>
    <w:p w:rsidR="00D5108A" w:rsidRDefault="00D5108A" w:rsidP="00D5108A">
      <w:pPr>
        <w:spacing w:line="360" w:lineRule="auto"/>
        <w:rPr>
          <w:b/>
          <w:u w:val="single"/>
        </w:rPr>
      </w:pPr>
    </w:p>
    <w:p w:rsidR="00D5108A" w:rsidRPr="00B67687" w:rsidRDefault="00A123D7" w:rsidP="00D5108A">
      <w:pPr>
        <w:spacing w:line="360" w:lineRule="auto"/>
        <w:jc w:val="center"/>
        <w:rPr>
          <w:b/>
          <w:u w:val="single"/>
        </w:rPr>
      </w:pPr>
      <w:r>
        <w:rPr>
          <w:b/>
          <w:noProof/>
          <w:lang w:val="en-IN" w:eastAsia="en-IN" w:bidi="ar-SA"/>
        </w:rPr>
        <w:t>(</w:t>
      </w:r>
      <w:r w:rsidRPr="00B67687">
        <w:rPr>
          <w:b/>
          <w:noProof/>
          <w:lang w:val="en-IN" w:eastAsia="en-IN" w:bidi="ar-SA"/>
        </w:rPr>
        <w:t xml:space="preserve">No </w:t>
      </w:r>
      <w:r>
        <w:rPr>
          <w:b/>
          <w:noProof/>
          <w:lang w:val="en-IN" w:eastAsia="en-IN" w:bidi="ar-SA"/>
        </w:rPr>
        <w:t>specific price trend refrences or the subject loclaity found on public domain)</w:t>
      </w:r>
    </w:p>
    <w:p w:rsidR="00D5108A" w:rsidRDefault="00D5108A" w:rsidP="00D5108A">
      <w:pPr>
        <w:rPr>
          <w:b/>
        </w:rPr>
      </w:pPr>
      <w:r>
        <w:rPr>
          <w:b/>
        </w:rPr>
        <w:br w:type="page"/>
      </w:r>
    </w:p>
    <w:p w:rsidR="00D5108A" w:rsidRDefault="00D5108A" w:rsidP="00D5108A">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07C98981" wp14:editId="59ACCED6">
                <wp:simplePos x="0" y="0"/>
                <wp:positionH relativeFrom="margin">
                  <wp:align>right</wp:align>
                </wp:positionH>
                <wp:positionV relativeFrom="paragraph">
                  <wp:posOffset>295910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7ACFC56"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23.3pt" to="853.6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AfpADXYAAAABgEAAA8A&#10;AABkcnMvZG93bnJldi54bWxMj8FOwzAQRO9I/IO1SNyoA5SopHEqFIkTJwof4MRubLDXqe22hq9n&#10;EQd6nJ3VzJt2U7xjRx2TDSjgdlEB0zgGZXES8P72fLMClrJEJV1ALeBLJ9h0lxetbFQ44as+bvPE&#10;KARTIwWYnOeG8zQa7WVahFkjebsQvcwk48RVlCcK947fVVXNvbRIDUbOujd6/NwevIAHix98jsX1&#10;L7bcm6Ff7fffSYjrq/K0BpZ1yf/P8ItP6NAR0xAOqBJzAmhIFrCsa2DkPlZLGj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AH6QA12AAAAAYBAAAPAAAAAAAAAAAAAAAA&#10;AJEEAABkcnMvZG93bnJldi54bWxQSwUGAAAAAAQABADzAAAAlgUAAAAA&#10;" strokeweight="6pt">
                <o:lock v:ext="edit" shapetype="f"/>
                <w10:wrap anchorx="margin"/>
              </v:line>
            </w:pict>
          </mc:Fallback>
        </mc:AlternateContent>
      </w:r>
      <w:r w:rsidR="006E7B45">
        <w:rPr>
          <w:b/>
        </w:rPr>
        <w:t>ANNEXURE: IV</w:t>
      </w:r>
      <w:r>
        <w:rPr>
          <w:b/>
        </w:rPr>
        <w:t>– GOOGLE MAP LOCATION</w:t>
      </w:r>
    </w:p>
    <w:p w:rsidR="00A123D7" w:rsidRDefault="00A123D7" w:rsidP="00E9338A">
      <w:pPr>
        <w:pStyle w:val="Heading1"/>
        <w:shd w:val="clear" w:color="auto" w:fill="FFFFFF"/>
        <w:spacing w:after="0"/>
        <w:jc w:val="center"/>
        <w:textAlignment w:val="baseline"/>
        <w:rPr>
          <w:b w:val="0"/>
          <w:bCs w:val="0"/>
          <w:color w:val="000000"/>
        </w:rPr>
      </w:pPr>
    </w:p>
    <w:p w:rsidR="00E9338A" w:rsidRDefault="00E9338A" w:rsidP="00E9338A">
      <w:pPr>
        <w:pStyle w:val="Heading1"/>
        <w:shd w:val="clear" w:color="auto" w:fill="FFFFFF"/>
        <w:spacing w:after="0"/>
        <w:jc w:val="center"/>
        <w:textAlignment w:val="baseline"/>
        <w:rPr>
          <w:b w:val="0"/>
          <w:bCs w:val="0"/>
          <w:color w:val="000000"/>
        </w:rPr>
      </w:pPr>
      <w:r>
        <w:rPr>
          <w:b w:val="0"/>
          <w:bCs w:val="0"/>
          <w:color w:val="000000"/>
        </w:rPr>
        <w:t xml:space="preserve">Google Coordinates: </w:t>
      </w:r>
      <w:r w:rsidRPr="00E9338A">
        <w:rPr>
          <w:b w:val="0"/>
          <w:bCs w:val="0"/>
          <w:color w:val="000000"/>
        </w:rPr>
        <w:t>27°55'37.1"N 78°01'45.0"E</w:t>
      </w:r>
    </w:p>
    <w:p w:rsidR="00E9338A" w:rsidRPr="00E9338A" w:rsidRDefault="00E9338A" w:rsidP="00E9338A">
      <w:pPr>
        <w:pStyle w:val="Heading1"/>
        <w:shd w:val="clear" w:color="auto" w:fill="FFFFFF"/>
        <w:spacing w:after="0"/>
        <w:jc w:val="center"/>
        <w:textAlignment w:val="baseline"/>
        <w:rPr>
          <w:rFonts w:ascii="Times New Roman" w:eastAsia="Times New Roman" w:hAnsi="Times New Roman" w:cs="Times New Roman"/>
          <w:b w:val="0"/>
          <w:bCs w:val="0"/>
          <w:color w:val="000000"/>
          <w:lang w:bidi="ar-SA"/>
        </w:rPr>
      </w:pPr>
    </w:p>
    <w:p w:rsidR="00D5108A" w:rsidRDefault="00116779" w:rsidP="00D5108A">
      <w:pPr>
        <w:spacing w:line="360" w:lineRule="auto"/>
        <w:ind w:right="214"/>
        <w:rPr>
          <w:b/>
        </w:rPr>
      </w:pPr>
      <w:r>
        <w:rPr>
          <w:b/>
          <w:noProof/>
          <w:lang w:val="en-IN" w:eastAsia="en-IN" w:bidi="ar-SA"/>
        </w:rPr>
        <w:drawing>
          <wp:inline distT="0" distB="0" distL="0" distR="0">
            <wp:extent cx="6076950" cy="36385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94B742.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638550"/>
                    </a:xfrm>
                    <a:prstGeom prst="rect">
                      <a:avLst/>
                    </a:prstGeom>
                    <a:ln>
                      <a:solidFill>
                        <a:schemeClr val="tx1"/>
                      </a:solidFill>
                    </a:ln>
                  </pic:spPr>
                </pic:pic>
              </a:graphicData>
            </a:graphic>
          </wp:inline>
        </w:drawing>
      </w:r>
    </w:p>
    <w:p w:rsidR="00A123D7" w:rsidRDefault="00116779" w:rsidP="00A123D7">
      <w:pPr>
        <w:spacing w:line="360" w:lineRule="auto"/>
        <w:ind w:right="214"/>
        <w:rPr>
          <w:b/>
        </w:rPr>
      </w:pPr>
      <w:r>
        <w:rPr>
          <w:b/>
          <w:noProof/>
          <w:lang w:val="en-IN" w:eastAsia="en-IN" w:bidi="ar-SA"/>
        </w:rPr>
        <w:drawing>
          <wp:inline distT="0" distB="0" distL="0" distR="0">
            <wp:extent cx="6076950" cy="34956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94886E.tmp"/>
                    <pic:cNvPicPr/>
                  </pic:nvPicPr>
                  <pic:blipFill>
                    <a:blip r:embed="rId17">
                      <a:extLst>
                        <a:ext uri="{28A0092B-C50C-407E-A947-70E740481C1C}">
                          <a14:useLocalDpi xmlns:a14="http://schemas.microsoft.com/office/drawing/2010/main" val="0"/>
                        </a:ext>
                      </a:extLst>
                    </a:blip>
                    <a:stretch>
                      <a:fillRect/>
                    </a:stretch>
                  </pic:blipFill>
                  <pic:spPr>
                    <a:xfrm>
                      <a:off x="0" y="0"/>
                      <a:ext cx="6076950" cy="3495675"/>
                    </a:xfrm>
                    <a:prstGeom prst="rect">
                      <a:avLst/>
                    </a:prstGeom>
                    <a:ln>
                      <a:solidFill>
                        <a:schemeClr val="tx1"/>
                      </a:solidFill>
                    </a:ln>
                  </pic:spPr>
                </pic:pic>
              </a:graphicData>
            </a:graphic>
          </wp:inline>
        </w:drawing>
      </w:r>
    </w:p>
    <w:p w:rsidR="00D5108A" w:rsidRPr="00F32387" w:rsidRDefault="00D5108A" w:rsidP="00D5108A">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19412CAE" wp14:editId="745BC8D4">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8FC286B"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ANNEXURE: IV – PHOTOGRAPHS OF THE PROPERTY</w:t>
      </w:r>
    </w:p>
    <w:p w:rsidR="00D5108A" w:rsidRDefault="00D5108A" w:rsidP="00D5108A">
      <w:pPr>
        <w:spacing w:line="360" w:lineRule="auto"/>
        <w:rPr>
          <w:b/>
          <w:noProof/>
          <w:lang w:val="en-IN" w:eastAsia="en-IN" w:bidi="ar-SA"/>
        </w:rPr>
      </w:pPr>
    </w:p>
    <w:p w:rsidR="0005668C" w:rsidRDefault="0005668C" w:rsidP="0005668C">
      <w:pPr>
        <w:spacing w:line="360" w:lineRule="auto"/>
        <w:jc w:val="center"/>
        <w:rPr>
          <w:b/>
        </w:rPr>
      </w:pPr>
      <w:r w:rsidRPr="00EA62FA">
        <w:rPr>
          <w:b/>
          <w:noProof/>
          <w:lang w:val="en-IN" w:eastAsia="en-IN" w:bidi="ar-SA"/>
        </w:rPr>
        <w:drawing>
          <wp:inline distT="0" distB="0" distL="0" distR="0">
            <wp:extent cx="5724525" cy="3495675"/>
            <wp:effectExtent l="19050" t="19050" r="28575" b="28575"/>
            <wp:docPr id="34" name="Picture 34" descr="WhatsApp Image 2021-06-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6-29 at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solidFill>
                        <a:schemeClr val="tx1"/>
                      </a:solidFill>
                    </a:ln>
                  </pic:spPr>
                </pic:pic>
              </a:graphicData>
            </a:graphic>
          </wp:inline>
        </w:drawing>
      </w:r>
    </w:p>
    <w:p w:rsidR="0005668C" w:rsidRDefault="0005668C" w:rsidP="0005668C">
      <w:pPr>
        <w:spacing w:line="360" w:lineRule="auto"/>
        <w:jc w:val="center"/>
        <w:rPr>
          <w:b/>
        </w:rPr>
      </w:pPr>
      <w:r w:rsidRPr="00EA62FA">
        <w:rPr>
          <w:b/>
          <w:noProof/>
          <w:lang w:val="en-IN" w:eastAsia="en-IN" w:bidi="ar-SA"/>
        </w:rPr>
        <w:drawing>
          <wp:inline distT="0" distB="0" distL="0" distR="0">
            <wp:extent cx="5664140" cy="3873500"/>
            <wp:effectExtent l="19050" t="19050" r="13335" b="12700"/>
            <wp:docPr id="33" name="Picture 33" descr="WhatsApp Image 2021-06-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6-29 at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6087" cy="3874832"/>
                    </a:xfrm>
                    <a:prstGeom prst="rect">
                      <a:avLst/>
                    </a:prstGeom>
                    <a:noFill/>
                    <a:ln>
                      <a:solidFill>
                        <a:schemeClr val="tx1"/>
                      </a:solidFill>
                    </a:ln>
                  </pic:spPr>
                </pic:pic>
              </a:graphicData>
            </a:graphic>
          </wp:inline>
        </w:drawing>
      </w:r>
    </w:p>
    <w:p w:rsidR="0005668C" w:rsidRDefault="0005668C" w:rsidP="0005668C">
      <w:pPr>
        <w:spacing w:line="360" w:lineRule="auto"/>
        <w:jc w:val="center"/>
        <w:rPr>
          <w:b/>
        </w:rPr>
      </w:pPr>
      <w:r w:rsidRPr="00B14188">
        <w:rPr>
          <w:b/>
          <w:noProof/>
          <w:lang w:val="en-IN" w:eastAsia="en-IN" w:bidi="ar-SA"/>
        </w:rPr>
        <w:lastRenderedPageBreak/>
        <w:drawing>
          <wp:inline distT="0" distB="0" distL="0" distR="0">
            <wp:extent cx="6000750" cy="3924300"/>
            <wp:effectExtent l="19050" t="19050" r="19050" b="19050"/>
            <wp:docPr id="32" name="Picture 32" descr="WhatsApp Image 2021-06-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06-29 at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3924300"/>
                    </a:xfrm>
                    <a:prstGeom prst="rect">
                      <a:avLst/>
                    </a:prstGeom>
                    <a:noFill/>
                    <a:ln>
                      <a:solidFill>
                        <a:schemeClr val="tx1"/>
                      </a:solidFill>
                    </a:ln>
                  </pic:spPr>
                </pic:pic>
              </a:graphicData>
            </a:graphic>
          </wp:inline>
        </w:drawing>
      </w:r>
      <w:r w:rsidRPr="00B14188">
        <w:rPr>
          <w:b/>
        </w:rPr>
        <w:t xml:space="preserve"> </w:t>
      </w:r>
    </w:p>
    <w:p w:rsidR="0005668C" w:rsidRDefault="0005668C" w:rsidP="0005668C">
      <w:pPr>
        <w:spacing w:line="360" w:lineRule="auto"/>
        <w:jc w:val="center"/>
        <w:rPr>
          <w:b/>
        </w:rPr>
      </w:pPr>
      <w:r w:rsidRPr="00EA62FA">
        <w:rPr>
          <w:b/>
          <w:noProof/>
          <w:lang w:val="en-IN" w:eastAsia="en-IN" w:bidi="ar-SA"/>
        </w:rPr>
        <w:drawing>
          <wp:inline distT="0" distB="0" distL="0" distR="0">
            <wp:extent cx="5981700" cy="3914775"/>
            <wp:effectExtent l="19050" t="19050" r="19050" b="28575"/>
            <wp:docPr id="30" name="Picture 30" descr="WhatsApp Image 2021-06-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6-29 at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3914775"/>
                    </a:xfrm>
                    <a:prstGeom prst="rect">
                      <a:avLst/>
                    </a:prstGeom>
                    <a:noFill/>
                    <a:ln>
                      <a:solidFill>
                        <a:schemeClr val="tx1"/>
                      </a:solidFill>
                    </a:ln>
                  </pic:spPr>
                </pic:pic>
              </a:graphicData>
            </a:graphic>
          </wp:inline>
        </w:drawing>
      </w:r>
    </w:p>
    <w:p w:rsidR="0005668C" w:rsidRDefault="0005668C" w:rsidP="0005668C">
      <w:pPr>
        <w:spacing w:line="360" w:lineRule="auto"/>
        <w:jc w:val="center"/>
        <w:rPr>
          <w:b/>
        </w:rPr>
      </w:pPr>
      <w:r w:rsidRPr="00EA62FA">
        <w:rPr>
          <w:b/>
          <w:noProof/>
          <w:lang w:val="en-IN" w:eastAsia="en-IN" w:bidi="ar-SA"/>
        </w:rPr>
        <w:lastRenderedPageBreak/>
        <w:drawing>
          <wp:inline distT="0" distB="0" distL="0" distR="0">
            <wp:extent cx="6019800" cy="4244340"/>
            <wp:effectExtent l="19050" t="19050" r="19050" b="22860"/>
            <wp:docPr id="29" name="Picture 29" descr="WhatsApp Image 2021-06-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1-06-29 at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4244340"/>
                    </a:xfrm>
                    <a:prstGeom prst="rect">
                      <a:avLst/>
                    </a:prstGeom>
                    <a:noFill/>
                    <a:ln>
                      <a:solidFill>
                        <a:schemeClr val="tx1"/>
                      </a:solidFill>
                    </a:ln>
                  </pic:spPr>
                </pic:pic>
              </a:graphicData>
            </a:graphic>
          </wp:inline>
        </w:drawing>
      </w:r>
    </w:p>
    <w:p w:rsidR="0005668C" w:rsidRDefault="0005668C" w:rsidP="0005668C">
      <w:pPr>
        <w:spacing w:line="360" w:lineRule="auto"/>
        <w:jc w:val="center"/>
        <w:rPr>
          <w:b/>
        </w:rPr>
      </w:pPr>
      <w:r w:rsidRPr="00EA62FA">
        <w:rPr>
          <w:b/>
          <w:noProof/>
          <w:lang w:val="en-IN" w:eastAsia="en-IN" w:bidi="ar-SA"/>
        </w:rPr>
        <w:drawing>
          <wp:inline distT="0" distB="0" distL="0" distR="0">
            <wp:extent cx="5991225" cy="3855720"/>
            <wp:effectExtent l="19050" t="19050" r="28575" b="11430"/>
            <wp:docPr id="28" name="Picture 28" descr="WhatsApp Image 2021-06-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1-06-29 at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225" cy="3855720"/>
                    </a:xfrm>
                    <a:prstGeom prst="rect">
                      <a:avLst/>
                    </a:prstGeom>
                    <a:noFill/>
                    <a:ln>
                      <a:solidFill>
                        <a:schemeClr val="tx1"/>
                      </a:solidFill>
                    </a:ln>
                  </pic:spPr>
                </pic:pic>
              </a:graphicData>
            </a:graphic>
          </wp:inline>
        </w:drawing>
      </w:r>
    </w:p>
    <w:p w:rsidR="0005668C" w:rsidRDefault="0005668C" w:rsidP="0005668C">
      <w:pPr>
        <w:spacing w:line="360" w:lineRule="auto"/>
        <w:jc w:val="center"/>
        <w:rPr>
          <w:b/>
        </w:rPr>
      </w:pPr>
      <w:r w:rsidRPr="00EA62FA">
        <w:rPr>
          <w:b/>
          <w:noProof/>
          <w:lang w:val="en-IN" w:eastAsia="en-IN" w:bidi="ar-SA"/>
        </w:rPr>
        <w:lastRenderedPageBreak/>
        <w:drawing>
          <wp:inline distT="0" distB="0" distL="0" distR="0">
            <wp:extent cx="6067425" cy="3605530"/>
            <wp:effectExtent l="19050" t="19050" r="28575" b="13970"/>
            <wp:docPr id="22" name="Picture 22" descr="WhatsApp Image 2021-06-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1-06-29 at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3605530"/>
                    </a:xfrm>
                    <a:prstGeom prst="rect">
                      <a:avLst/>
                    </a:prstGeom>
                    <a:noFill/>
                    <a:ln>
                      <a:solidFill>
                        <a:schemeClr val="tx1"/>
                      </a:solidFill>
                    </a:ln>
                  </pic:spPr>
                </pic:pic>
              </a:graphicData>
            </a:graphic>
          </wp:inline>
        </w:drawing>
      </w:r>
    </w:p>
    <w:p w:rsidR="0005668C" w:rsidRDefault="0005668C" w:rsidP="0005668C">
      <w:pPr>
        <w:spacing w:line="360" w:lineRule="auto"/>
        <w:jc w:val="center"/>
        <w:rPr>
          <w:b/>
        </w:rPr>
      </w:pPr>
      <w:r w:rsidRPr="00EA62FA">
        <w:rPr>
          <w:b/>
          <w:noProof/>
          <w:lang w:val="en-IN" w:eastAsia="en-IN" w:bidi="ar-SA"/>
        </w:rPr>
        <w:drawing>
          <wp:inline distT="0" distB="0" distL="0" distR="0">
            <wp:extent cx="6000929" cy="4088765"/>
            <wp:effectExtent l="19050" t="19050" r="19050" b="26035"/>
            <wp:docPr id="21" name="Picture 21" descr="WhatsApp Image 2021-06-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1-06-29 at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1482" cy="4089142"/>
                    </a:xfrm>
                    <a:prstGeom prst="rect">
                      <a:avLst/>
                    </a:prstGeom>
                    <a:noFill/>
                    <a:ln>
                      <a:solidFill>
                        <a:schemeClr val="tx1"/>
                      </a:solidFill>
                    </a:ln>
                  </pic:spPr>
                </pic:pic>
              </a:graphicData>
            </a:graphic>
          </wp:inline>
        </w:drawing>
      </w:r>
    </w:p>
    <w:p w:rsidR="00E62E9F" w:rsidRDefault="0005668C" w:rsidP="0005668C">
      <w:pPr>
        <w:spacing w:line="360" w:lineRule="auto"/>
        <w:rPr>
          <w:b/>
          <w:noProof/>
          <w:lang w:val="en-IN" w:eastAsia="en-IN" w:bidi="ar-SA"/>
        </w:rPr>
      </w:pPr>
      <w:r>
        <w:rPr>
          <w:b/>
        </w:rPr>
        <w:br w:type="page"/>
      </w:r>
    </w:p>
    <w:p w:rsidR="00D5108A" w:rsidRPr="00653910" w:rsidRDefault="00D5108A" w:rsidP="00D5108A">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69C0956A" wp14:editId="1C30FFB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9237E8D" id="Straight Connector 2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ANNEXURE: V</w:t>
      </w:r>
      <w:r w:rsidR="006E7B45">
        <w:rPr>
          <w:b/>
        </w:rPr>
        <w:t>I</w:t>
      </w:r>
      <w:r>
        <w:rPr>
          <w:b/>
        </w:rPr>
        <w:t>– COPY OF CIRCLE RATE</w:t>
      </w:r>
    </w:p>
    <w:p w:rsidR="00D5108A" w:rsidRDefault="00D5108A" w:rsidP="00D5108A">
      <w:pPr>
        <w:tabs>
          <w:tab w:val="left" w:pos="720"/>
        </w:tabs>
        <w:spacing w:after="0" w:line="360" w:lineRule="auto"/>
        <w:rPr>
          <w:rFonts w:eastAsia="Times New Roman"/>
          <w:b/>
          <w:sz w:val="20"/>
          <w:szCs w:val="20"/>
        </w:rPr>
      </w:pPr>
    </w:p>
    <w:p w:rsidR="00D5108A" w:rsidRDefault="001C6F27" w:rsidP="00D5108A">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5648" behindDoc="0" locked="0" layoutInCell="1" allowOverlap="1">
                <wp:simplePos x="0" y="0"/>
                <wp:positionH relativeFrom="column">
                  <wp:posOffset>1892300</wp:posOffset>
                </wp:positionH>
                <wp:positionV relativeFrom="paragraph">
                  <wp:posOffset>2510790</wp:posOffset>
                </wp:positionV>
                <wp:extent cx="247650" cy="114300"/>
                <wp:effectExtent l="0" t="0" r="0" b="0"/>
                <wp:wrapNone/>
                <wp:docPr id="2" name="Rectangle 2"/>
                <wp:cNvGraphicFramePr/>
                <a:graphic xmlns:a="http://schemas.openxmlformats.org/drawingml/2006/main">
                  <a:graphicData uri="http://schemas.microsoft.com/office/word/2010/wordprocessingShape">
                    <wps:wsp>
                      <wps:cNvSpPr/>
                      <wps:spPr>
                        <a:xfrm>
                          <a:off x="0" y="0"/>
                          <a:ext cx="247650" cy="11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2D23A56" id="Rectangle 2" o:spid="_x0000_s1026" style="position:absolute;margin-left:149pt;margin-top:197.7pt;width:19.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" filled="f" stroked="f" strokeweight="2pt"/>
            </w:pict>
          </mc:Fallback>
        </mc:AlternateContent>
      </w:r>
      <w:r w:rsidR="00E62E9F">
        <w:rPr>
          <w:rFonts w:eastAsia="Times New Roman"/>
          <w:b/>
          <w:noProof/>
          <w:sz w:val="20"/>
          <w:szCs w:val="20"/>
          <w:lang w:val="en-IN" w:eastAsia="en-IN" w:bidi="ar-SA"/>
        </w:rPr>
        <mc:AlternateContent>
          <mc:Choice Requires="wps">
            <w:drawing>
              <wp:anchor distT="0" distB="0" distL="114300" distR="114300" simplePos="0" relativeHeight="251671552" behindDoc="0" locked="0" layoutInCell="1" allowOverlap="1" wp14:anchorId="1F730A7D" wp14:editId="1B662A10">
                <wp:simplePos x="0" y="0"/>
                <wp:positionH relativeFrom="margin">
                  <wp:posOffset>53975</wp:posOffset>
                </wp:positionH>
                <wp:positionV relativeFrom="paragraph">
                  <wp:posOffset>2482215</wp:posOffset>
                </wp:positionV>
                <wp:extent cx="1447800" cy="1714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4478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930E2C" id="Rectangle 17" o:spid="_x0000_s1026" style="position:absolute;margin-left:4.25pt;margin-top:195.45pt;width:114pt;height:1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" filled="f" strokecolor="red" strokeweight="2pt">
                <w10:wrap anchorx="margin"/>
              </v:rect>
            </w:pict>
          </mc:Fallback>
        </mc:AlternateContent>
      </w:r>
      <w:r w:rsidR="00D5108A" w:rsidRPr="00F32387">
        <w:rPr>
          <w:noProof/>
          <w:lang w:val="en-IN" w:eastAsia="en-IN" w:bidi="ar-SA"/>
        </w:rPr>
        <w:t xml:space="preserve"> </w:t>
      </w:r>
      <w:r w:rsidR="00E62E9F" w:rsidRPr="00EA62FA">
        <w:rPr>
          <w:b/>
          <w:noProof/>
          <w:sz w:val="20"/>
          <w:szCs w:val="20"/>
          <w:lang w:val="en-IN" w:eastAsia="en-IN" w:bidi="ar-SA"/>
        </w:rPr>
        <w:drawing>
          <wp:inline distT="0" distB="0" distL="0" distR="0">
            <wp:extent cx="5848350" cy="50292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5029200"/>
                    </a:xfrm>
                    <a:prstGeom prst="rect">
                      <a:avLst/>
                    </a:prstGeom>
                    <a:noFill/>
                    <a:ln w="9525" cmpd="sng">
                      <a:solidFill>
                        <a:srgbClr val="000000"/>
                      </a:solidFill>
                      <a:miter lim="800000"/>
                      <a:headEnd/>
                      <a:tailEnd/>
                    </a:ln>
                    <a:effectLst/>
                  </pic:spPr>
                </pic:pic>
              </a:graphicData>
            </a:graphic>
          </wp:inline>
        </w:drawing>
      </w:r>
    </w:p>
    <w:p w:rsidR="00D5108A" w:rsidRDefault="00D5108A"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116779" w:rsidRDefault="00116779" w:rsidP="00D5108A">
      <w:pPr>
        <w:tabs>
          <w:tab w:val="left" w:pos="720"/>
        </w:tabs>
        <w:spacing w:after="0" w:line="360" w:lineRule="auto"/>
        <w:rPr>
          <w:rFonts w:eastAsia="Times New Roman"/>
          <w:b/>
          <w:sz w:val="20"/>
          <w:szCs w:val="20"/>
        </w:rPr>
      </w:pPr>
    </w:p>
    <w:p w:rsidR="00C62FB0" w:rsidRDefault="00C62FB0" w:rsidP="00C62FB0">
      <w:pPr>
        <w:rPr>
          <w:rFonts w:eastAsia="Times New Roman"/>
          <w:b/>
          <w:sz w:val="20"/>
          <w:szCs w:val="20"/>
        </w:rPr>
      </w:pPr>
    </w:p>
    <w:p w:rsidR="00A123D7" w:rsidRDefault="00A123D7" w:rsidP="00C62FB0">
      <w:pPr>
        <w:rPr>
          <w:rFonts w:eastAsia="Times New Roman"/>
          <w:b/>
          <w:sz w:val="20"/>
          <w:szCs w:val="20"/>
        </w:rPr>
      </w:pPr>
    </w:p>
    <w:p w:rsidR="00C62FB0" w:rsidRDefault="00C62FB0" w:rsidP="00C62FB0">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8632E56" wp14:editId="3FF599F8">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56DD0E8" id="Straight Connector 2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6E7B45">
        <w:rPr>
          <w:b/>
        </w:rPr>
        <w:t>ANNEXURE</w:t>
      </w:r>
      <w:r>
        <w:rPr>
          <w:b/>
        </w:rPr>
        <w:t>: V</w:t>
      </w:r>
      <w:r w:rsidR="006E7B45">
        <w:rPr>
          <w:b/>
        </w:rPr>
        <w:t>I</w:t>
      </w:r>
      <w:r>
        <w:rPr>
          <w:b/>
        </w:rPr>
        <w:t>I – VALUER’S REMARKS</w:t>
      </w:r>
    </w:p>
    <w:p w:rsidR="00C62FB0" w:rsidRDefault="00C62FB0" w:rsidP="00C62FB0">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2A7C7A" w:rsidRPr="00F84CFB" w:rsidRDefault="002A7C7A" w:rsidP="00F84CFB">
      <w:pPr>
        <w:rPr>
          <w:b/>
          <w:i/>
          <w:sz w:val="16"/>
          <w:szCs w:val="16"/>
        </w:rPr>
      </w:pPr>
    </w:p>
    <w:sectPr w:rsidR="002A7C7A" w:rsidRPr="00F84CFB" w:rsidSect="00DB0445">
      <w:headerReference w:type="even" r:id="rId28"/>
      <w:headerReference w:type="default" r:id="rId29"/>
      <w:footerReference w:type="even" r:id="rId30"/>
      <w:footerReference w:type="default" r:id="rId31"/>
      <w:headerReference w:type="first" r:id="rId32"/>
      <w:footerReference w:type="first" r:id="rId33"/>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6A3" w:rsidRDefault="006156A3">
      <w:r>
        <w:separator/>
      </w:r>
    </w:p>
  </w:endnote>
  <w:endnote w:type="continuationSeparator" w:id="0">
    <w:p w:rsidR="006156A3" w:rsidRDefault="0061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A3" w:rsidRDefault="006156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6156A3" w:rsidRPr="00FE2CE4" w:rsidRDefault="006156A3"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64AC02F1" wp14:editId="35F9C6F8">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6156A3" w:rsidRPr="00FE2CE4" w:rsidRDefault="006156A3" w:rsidP="00432971">
            <w:pPr>
              <w:pStyle w:val="NoSpacing"/>
              <w:ind w:left="-270"/>
              <w:rPr>
                <w:rFonts w:asciiTheme="majorHAnsi" w:hAnsiTheme="majorHAnsi" w:cstheme="majorHAnsi"/>
                <w:b/>
              </w:rPr>
            </w:pPr>
            <w:r>
              <w:rPr>
                <w:b/>
              </w:rPr>
              <w:t xml:space="preserve">FILE NO.: </w:t>
            </w:r>
            <w:r w:rsidRPr="007D5F42">
              <w:rPr>
                <w:b/>
              </w:rPr>
              <w:t>VIS(2</w:t>
            </w:r>
            <w:r>
              <w:rPr>
                <w:b/>
              </w:rPr>
              <w:t>021-22)-PL</w:t>
            </w:r>
            <w:r w:rsidRPr="007D5F42">
              <w:rPr>
                <w:b/>
              </w:rPr>
              <w:t>121-Q29-121-149</w:t>
            </w:r>
            <w:r w:rsidRPr="007D5F42">
              <w:rPr>
                <w:b/>
              </w:rPr>
              <w:tab/>
            </w:r>
            <w:r w:rsidRPr="00B73517">
              <w:rPr>
                <w:b/>
              </w:rPr>
              <w:tab/>
            </w:r>
            <w:r w:rsidRPr="00FE2CE4">
              <w:rPr>
                <w:rFonts w:asciiTheme="majorHAnsi" w:hAnsiTheme="majorHAnsi" w:cstheme="majorHAnsi"/>
                <w:b/>
              </w:rPr>
              <w:tab/>
              <w:t xml:space="preserve">        </w:t>
            </w:r>
            <w:r>
              <w:rPr>
                <w:rFonts w:asciiTheme="majorHAnsi" w:hAnsiTheme="majorHAnsi" w:cstheme="majorHAnsi"/>
                <w:b/>
              </w:rPr>
              <w:t xml:space="preserve">                                    </w:t>
            </w:r>
            <w:r>
              <w:rPr>
                <w:b/>
              </w:rPr>
              <w:t>Pa</w:t>
            </w:r>
            <w:r w:rsidRPr="00B73517">
              <w:rPr>
                <w:b/>
              </w:rPr>
              <w:t xml:space="preserve">ge </w:t>
            </w:r>
            <w:r w:rsidRPr="00B73517">
              <w:rPr>
                <w:b/>
              </w:rPr>
              <w:fldChar w:fldCharType="begin"/>
            </w:r>
            <w:r w:rsidRPr="00B73517">
              <w:rPr>
                <w:b/>
              </w:rPr>
              <w:instrText xml:space="preserve"> PAGE </w:instrText>
            </w:r>
            <w:r w:rsidRPr="00B73517">
              <w:rPr>
                <w:b/>
              </w:rPr>
              <w:fldChar w:fldCharType="separate"/>
            </w:r>
            <w:r w:rsidR="005306E1">
              <w:rPr>
                <w:b/>
                <w:noProof/>
              </w:rPr>
              <w:t>31</w:t>
            </w:r>
            <w:r w:rsidRPr="00B73517">
              <w:rPr>
                <w:b/>
              </w:rPr>
              <w:fldChar w:fldCharType="end"/>
            </w:r>
            <w:r w:rsidRPr="00B73517">
              <w:rPr>
                <w:b/>
              </w:rPr>
              <w:t xml:space="preserve"> of </w:t>
            </w:r>
            <w:r>
              <w:rPr>
                <w:b/>
              </w:rPr>
              <w:t>31</w:t>
            </w:r>
          </w:p>
          <w:p w:rsidR="006156A3" w:rsidRPr="00FE2CE4" w:rsidRDefault="006156A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4A52F5C1" wp14:editId="6BAAC8E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1EA0CF4" wp14:editId="5AFFA79C">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1CCDE3A4" wp14:editId="21A2C77F">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CCC2076" wp14:editId="3E063A17">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0FEF5B80" wp14:editId="6C95FA7D">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6156A3" w:rsidRDefault="006156A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A3" w:rsidRDefault="006156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6A3" w:rsidRDefault="006156A3">
      <w:r>
        <w:separator/>
      </w:r>
    </w:p>
  </w:footnote>
  <w:footnote w:type="continuationSeparator" w:id="0">
    <w:p w:rsidR="006156A3" w:rsidRDefault="00615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A3" w:rsidRDefault="006156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A3" w:rsidRPr="006470CA" w:rsidRDefault="006156A3" w:rsidP="00DB0445">
    <w:pPr>
      <w:pStyle w:val="NoSpacing"/>
      <w:spacing w:line="276" w:lineRule="auto"/>
      <w:rPr>
        <w:rFonts w:asciiTheme="minorHAnsi" w:hAnsiTheme="minorHAnsi" w:cstheme="minorHAnsi"/>
      </w:rPr>
    </w:pP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Pr="00797CB6">
      <w:rPr>
        <w:rFonts w:ascii="Cambria Math" w:hAnsi="Cambria Math" w:cstheme="minorHAnsi"/>
        <w:b/>
        <w:noProof/>
        <w:color w:val="4F81BD" w:themeColor="accent1"/>
        <w:sz w:val="20"/>
        <w:lang w:val="en-IN" w:eastAsia="en-IN" w:bidi="ar-SA"/>
      </w:rPr>
      <w:drawing>
        <wp:anchor distT="0" distB="0" distL="114300" distR="114300" simplePos="0" relativeHeight="251660288" behindDoc="1" locked="0" layoutInCell="1" allowOverlap="1">
          <wp:simplePos x="0" y="0"/>
          <wp:positionH relativeFrom="column">
            <wp:posOffset>3883025</wp:posOffset>
          </wp:positionH>
          <wp:positionV relativeFrom="paragraph">
            <wp:posOffset>0</wp:posOffset>
          </wp:positionV>
          <wp:extent cx="2162175" cy="419100"/>
          <wp:effectExtent l="0" t="0" r="9525" b="0"/>
          <wp:wrapNone/>
          <wp:docPr id="3" name="Picture 3" descr="C:\Users\mentor3\Desktop\Comp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3\Desktop\Company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anchor>
      </w:drawing>
    </w:r>
    <w:r>
      <w:rPr>
        <w:rFonts w:asciiTheme="minorHAnsi" w:hAnsiTheme="minorHAnsi" w:cstheme="minorHAnsi"/>
      </w:rPr>
      <w:t xml:space="preserve"> </w:t>
    </w:r>
    <w:r w:rsidRPr="006470CA">
      <w:rPr>
        <w:rFonts w:asciiTheme="minorHAnsi" w:hAnsiTheme="minorHAnsi" w:cstheme="minorHAnsi"/>
      </w:rPr>
      <w:t xml:space="preserve">   </w:t>
    </w:r>
  </w:p>
  <w:p w:rsidR="006156A3" w:rsidRPr="006C1E88" w:rsidRDefault="006156A3" w:rsidP="006C1E88">
    <w:pPr>
      <w:pStyle w:val="Header"/>
      <w:tabs>
        <w:tab w:val="right" w:pos="10206"/>
      </w:tabs>
      <w:spacing w:line="276" w:lineRule="auto"/>
      <w:ind w:right="-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470CA">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 xml:space="preserve">DARSHAN OIL PVT. </w:t>
    </w:r>
    <w:r w:rsidRPr="006470CA">
      <w:rPr>
        <w:rFonts w:ascii="Cambria Math" w:hAnsi="Cambria Math" w:cstheme="minorHAnsi"/>
        <w:b/>
        <w:color w:val="4F81BD" w:themeColor="accent1"/>
        <w:sz w:val="20"/>
      </w:rPr>
      <w:t>LTD.</w:t>
    </w:r>
    <w:r w:rsidRPr="00797C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506553"/>
      <w:docPartObj>
        <w:docPartGallery w:val="Watermarks"/>
        <w:docPartUnique/>
      </w:docPartObj>
    </w:sdtPr>
    <w:sdtContent>
      <w:p w:rsidR="006156A3" w:rsidRDefault="006156A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A472C4"/>
    <w:multiLevelType w:val="hybridMultilevel"/>
    <w:tmpl w:val="0664A0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2CE464F8"/>
    <w:multiLevelType w:val="hybridMultilevel"/>
    <w:tmpl w:val="A0823DB2"/>
    <w:lvl w:ilvl="0" w:tplc="26FCEEE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9">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C716FD5"/>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473A327A"/>
    <w:multiLevelType w:val="hybridMultilevel"/>
    <w:tmpl w:val="7A30F87A"/>
    <w:lvl w:ilvl="0" w:tplc="180CE9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7953B5"/>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58D42A5"/>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823E6"/>
    <w:multiLevelType w:val="hybridMultilevel"/>
    <w:tmpl w:val="CF3E38E2"/>
    <w:lvl w:ilvl="0" w:tplc="99363322">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6124A2"/>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3747EA0"/>
    <w:multiLevelType w:val="hybridMultilevel"/>
    <w:tmpl w:val="2EF25B50"/>
    <w:lvl w:ilvl="0" w:tplc="E82ED670">
      <w:start w:val="1"/>
      <w:numFmt w:val="upp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2">
    <w:nsid w:val="7D127645"/>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17"/>
  </w:num>
  <w:num w:numId="3">
    <w:abstractNumId w:val="25"/>
  </w:num>
  <w:num w:numId="4">
    <w:abstractNumId w:val="31"/>
  </w:num>
  <w:num w:numId="5">
    <w:abstractNumId w:val="10"/>
  </w:num>
  <w:num w:numId="6">
    <w:abstractNumId w:val="8"/>
  </w:num>
  <w:num w:numId="7">
    <w:abstractNumId w:val="9"/>
  </w:num>
  <w:num w:numId="8">
    <w:abstractNumId w:val="28"/>
  </w:num>
  <w:num w:numId="9">
    <w:abstractNumId w:val="23"/>
  </w:num>
  <w:num w:numId="10">
    <w:abstractNumId w:val="19"/>
  </w:num>
  <w:num w:numId="11">
    <w:abstractNumId w:val="2"/>
  </w:num>
  <w:num w:numId="12">
    <w:abstractNumId w:val="0"/>
  </w:num>
  <w:num w:numId="13">
    <w:abstractNumId w:val="21"/>
  </w:num>
  <w:num w:numId="14">
    <w:abstractNumId w:val="13"/>
  </w:num>
  <w:num w:numId="15">
    <w:abstractNumId w:val="29"/>
  </w:num>
  <w:num w:numId="16">
    <w:abstractNumId w:val="16"/>
  </w:num>
  <w:num w:numId="17">
    <w:abstractNumId w:val="24"/>
  </w:num>
  <w:num w:numId="18">
    <w:abstractNumId w:val="1"/>
  </w:num>
  <w:num w:numId="19">
    <w:abstractNumId w:val="4"/>
  </w:num>
  <w:num w:numId="20">
    <w:abstractNumId w:val="27"/>
  </w:num>
  <w:num w:numId="21">
    <w:abstractNumId w:val="12"/>
  </w:num>
  <w:num w:numId="22">
    <w:abstractNumId w:val="14"/>
  </w:num>
  <w:num w:numId="23">
    <w:abstractNumId w:val="5"/>
  </w:num>
  <w:num w:numId="24">
    <w:abstractNumId w:val="32"/>
  </w:num>
  <w:num w:numId="25">
    <w:abstractNumId w:val="6"/>
  </w:num>
  <w:num w:numId="26">
    <w:abstractNumId w:val="30"/>
  </w:num>
  <w:num w:numId="27">
    <w:abstractNumId w:val="11"/>
  </w:num>
  <w:num w:numId="28">
    <w:abstractNumId w:val="18"/>
  </w:num>
  <w:num w:numId="29">
    <w:abstractNumId w:val="3"/>
  </w:num>
  <w:num w:numId="30">
    <w:abstractNumId w:val="15"/>
  </w:num>
  <w:num w:numId="31">
    <w:abstractNumId w:val="26"/>
  </w:num>
  <w:num w:numId="32">
    <w:abstractNumId w:val="20"/>
  </w:num>
  <w:num w:numId="3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24712"/>
    <w:rsid w:val="00046CF0"/>
    <w:rsid w:val="00052EA2"/>
    <w:rsid w:val="000531A4"/>
    <w:rsid w:val="0005668C"/>
    <w:rsid w:val="0008610A"/>
    <w:rsid w:val="000A58AA"/>
    <w:rsid w:val="000A6891"/>
    <w:rsid w:val="000D1215"/>
    <w:rsid w:val="000F14AD"/>
    <w:rsid w:val="00103DB0"/>
    <w:rsid w:val="0011403B"/>
    <w:rsid w:val="00116779"/>
    <w:rsid w:val="001223D3"/>
    <w:rsid w:val="00151AA0"/>
    <w:rsid w:val="00161A10"/>
    <w:rsid w:val="001650D8"/>
    <w:rsid w:val="00194561"/>
    <w:rsid w:val="0019527F"/>
    <w:rsid w:val="001A2344"/>
    <w:rsid w:val="001B203E"/>
    <w:rsid w:val="001C3755"/>
    <w:rsid w:val="001C6F27"/>
    <w:rsid w:val="001D762A"/>
    <w:rsid w:val="00207EA8"/>
    <w:rsid w:val="00211F03"/>
    <w:rsid w:val="00221887"/>
    <w:rsid w:val="00283B8B"/>
    <w:rsid w:val="00286F7C"/>
    <w:rsid w:val="002A7AA1"/>
    <w:rsid w:val="002A7C7A"/>
    <w:rsid w:val="002C3F74"/>
    <w:rsid w:val="002D3304"/>
    <w:rsid w:val="0033443F"/>
    <w:rsid w:val="00342C18"/>
    <w:rsid w:val="00346695"/>
    <w:rsid w:val="00353529"/>
    <w:rsid w:val="003623A2"/>
    <w:rsid w:val="00397716"/>
    <w:rsid w:val="003C2555"/>
    <w:rsid w:val="003D5A23"/>
    <w:rsid w:val="003E5818"/>
    <w:rsid w:val="00410E6B"/>
    <w:rsid w:val="00430D4E"/>
    <w:rsid w:val="00432971"/>
    <w:rsid w:val="004B69F2"/>
    <w:rsid w:val="004B74E7"/>
    <w:rsid w:val="004F1DF0"/>
    <w:rsid w:val="005306E1"/>
    <w:rsid w:val="005366FA"/>
    <w:rsid w:val="0053711A"/>
    <w:rsid w:val="00540F48"/>
    <w:rsid w:val="005460AC"/>
    <w:rsid w:val="00562090"/>
    <w:rsid w:val="0058272E"/>
    <w:rsid w:val="00585857"/>
    <w:rsid w:val="005B5FFF"/>
    <w:rsid w:val="005C7771"/>
    <w:rsid w:val="005D30BD"/>
    <w:rsid w:val="005F4B2A"/>
    <w:rsid w:val="005F5F7D"/>
    <w:rsid w:val="005F7D37"/>
    <w:rsid w:val="006156A3"/>
    <w:rsid w:val="00643209"/>
    <w:rsid w:val="006470CA"/>
    <w:rsid w:val="00654941"/>
    <w:rsid w:val="00655ED4"/>
    <w:rsid w:val="00672470"/>
    <w:rsid w:val="00673689"/>
    <w:rsid w:val="006971FD"/>
    <w:rsid w:val="006C1E88"/>
    <w:rsid w:val="006C2DF4"/>
    <w:rsid w:val="006E75E4"/>
    <w:rsid w:val="006E7B45"/>
    <w:rsid w:val="006F071B"/>
    <w:rsid w:val="006F1954"/>
    <w:rsid w:val="006F5DBB"/>
    <w:rsid w:val="0071530B"/>
    <w:rsid w:val="007220D9"/>
    <w:rsid w:val="00737923"/>
    <w:rsid w:val="0075478C"/>
    <w:rsid w:val="00776E76"/>
    <w:rsid w:val="00797CB6"/>
    <w:rsid w:val="007A3630"/>
    <w:rsid w:val="007A3D93"/>
    <w:rsid w:val="007A4B23"/>
    <w:rsid w:val="007B03E3"/>
    <w:rsid w:val="007B0A4D"/>
    <w:rsid w:val="007B0A83"/>
    <w:rsid w:val="007B7010"/>
    <w:rsid w:val="007C6101"/>
    <w:rsid w:val="007D5F42"/>
    <w:rsid w:val="007E4BF0"/>
    <w:rsid w:val="007E66D1"/>
    <w:rsid w:val="007F543E"/>
    <w:rsid w:val="0080573C"/>
    <w:rsid w:val="00805C91"/>
    <w:rsid w:val="008274CF"/>
    <w:rsid w:val="00833A33"/>
    <w:rsid w:val="00843BE6"/>
    <w:rsid w:val="00855FCD"/>
    <w:rsid w:val="00880945"/>
    <w:rsid w:val="00884F52"/>
    <w:rsid w:val="008B4225"/>
    <w:rsid w:val="008C444C"/>
    <w:rsid w:val="008E06E2"/>
    <w:rsid w:val="008E687B"/>
    <w:rsid w:val="008E77A4"/>
    <w:rsid w:val="00902708"/>
    <w:rsid w:val="00914311"/>
    <w:rsid w:val="00930C1D"/>
    <w:rsid w:val="00932061"/>
    <w:rsid w:val="00940762"/>
    <w:rsid w:val="00955BFA"/>
    <w:rsid w:val="00997931"/>
    <w:rsid w:val="009A2E5A"/>
    <w:rsid w:val="009A5104"/>
    <w:rsid w:val="009A6636"/>
    <w:rsid w:val="009E066C"/>
    <w:rsid w:val="009F609A"/>
    <w:rsid w:val="00A123D7"/>
    <w:rsid w:val="00A30274"/>
    <w:rsid w:val="00A30FC1"/>
    <w:rsid w:val="00A51036"/>
    <w:rsid w:val="00A83E54"/>
    <w:rsid w:val="00A93946"/>
    <w:rsid w:val="00AB7005"/>
    <w:rsid w:val="00AC4345"/>
    <w:rsid w:val="00AC5DB2"/>
    <w:rsid w:val="00AC74AF"/>
    <w:rsid w:val="00AD060D"/>
    <w:rsid w:val="00B131CD"/>
    <w:rsid w:val="00B24603"/>
    <w:rsid w:val="00B346D6"/>
    <w:rsid w:val="00B3474C"/>
    <w:rsid w:val="00B36E27"/>
    <w:rsid w:val="00B42629"/>
    <w:rsid w:val="00B50BF4"/>
    <w:rsid w:val="00B53ECB"/>
    <w:rsid w:val="00B638C5"/>
    <w:rsid w:val="00B72F38"/>
    <w:rsid w:val="00B73517"/>
    <w:rsid w:val="00BC4E9F"/>
    <w:rsid w:val="00BE10DB"/>
    <w:rsid w:val="00BF2B3B"/>
    <w:rsid w:val="00C133E7"/>
    <w:rsid w:val="00C337C9"/>
    <w:rsid w:val="00C33E9D"/>
    <w:rsid w:val="00C347EA"/>
    <w:rsid w:val="00C50467"/>
    <w:rsid w:val="00C57A30"/>
    <w:rsid w:val="00C6284E"/>
    <w:rsid w:val="00C62FB0"/>
    <w:rsid w:val="00C968A7"/>
    <w:rsid w:val="00CE481C"/>
    <w:rsid w:val="00CF1837"/>
    <w:rsid w:val="00CF586F"/>
    <w:rsid w:val="00D02B70"/>
    <w:rsid w:val="00D12CF4"/>
    <w:rsid w:val="00D15EDC"/>
    <w:rsid w:val="00D454C3"/>
    <w:rsid w:val="00D5108A"/>
    <w:rsid w:val="00D52DEE"/>
    <w:rsid w:val="00D66066"/>
    <w:rsid w:val="00D77A16"/>
    <w:rsid w:val="00D86C70"/>
    <w:rsid w:val="00DA245D"/>
    <w:rsid w:val="00DA4ABD"/>
    <w:rsid w:val="00DB0445"/>
    <w:rsid w:val="00DF219D"/>
    <w:rsid w:val="00DF2D80"/>
    <w:rsid w:val="00E0104A"/>
    <w:rsid w:val="00E45878"/>
    <w:rsid w:val="00E4792C"/>
    <w:rsid w:val="00E62E9F"/>
    <w:rsid w:val="00E64B42"/>
    <w:rsid w:val="00E8533A"/>
    <w:rsid w:val="00E87F7B"/>
    <w:rsid w:val="00E9338A"/>
    <w:rsid w:val="00EA1374"/>
    <w:rsid w:val="00EC3C66"/>
    <w:rsid w:val="00ED7BF7"/>
    <w:rsid w:val="00EE3203"/>
    <w:rsid w:val="00F130CB"/>
    <w:rsid w:val="00F2788C"/>
    <w:rsid w:val="00F3117B"/>
    <w:rsid w:val="00F41963"/>
    <w:rsid w:val="00F45EC9"/>
    <w:rsid w:val="00F84CFB"/>
    <w:rsid w:val="00F94A11"/>
    <w:rsid w:val="00FA0762"/>
    <w:rsid w:val="00FA6C25"/>
    <w:rsid w:val="00FB6923"/>
    <w:rsid w:val="00FC0EC2"/>
    <w:rsid w:val="00FE2CE4"/>
    <w:rsid w:val="00FE5779"/>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link w:val="Heading1Char"/>
    <w:uiPriority w:val="99"/>
    <w:qFormat/>
    <w:pPr>
      <w:ind w:left="800"/>
      <w:outlineLvl w:val="0"/>
    </w:pPr>
    <w:rPr>
      <w:b/>
      <w:bCs/>
      <w:sz w:val="24"/>
      <w:szCs w:val="24"/>
    </w:rPr>
  </w:style>
  <w:style w:type="paragraph" w:styleId="Heading2">
    <w:name w:val="heading 2"/>
    <w:basedOn w:val="Normal"/>
    <w:link w:val="Heading2Char"/>
    <w:uiPriority w:val="99"/>
    <w:qFormat/>
    <w:pPr>
      <w:ind w:left="540"/>
      <w:outlineLvl w:val="1"/>
    </w:pPr>
    <w:rPr>
      <w:b/>
      <w:bCs/>
    </w:rPr>
  </w:style>
  <w:style w:type="paragraph" w:styleId="Heading3">
    <w:name w:val="heading 3"/>
    <w:basedOn w:val="Normal"/>
    <w:next w:val="Normal"/>
    <w:link w:val="Heading3Char"/>
    <w:uiPriority w:val="9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Char,Char Char"/>
    <w:basedOn w:val="Normal"/>
    <w:link w:val="BodyTextChar"/>
    <w:qFormat/>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link w:val="DefaultChar"/>
    <w:rsid w:val="00F84CFB"/>
    <w:pPr>
      <w:widowControl/>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rsid w:val="00F84CFB"/>
    <w:rPr>
      <w:rFonts w:ascii="Arial" w:eastAsia="Times New Roman" w:hAnsi="Arial" w:cs="Times New Roman"/>
      <w:color w:val="000000"/>
      <w:sz w:val="24"/>
      <w:szCs w:val="24"/>
    </w:rPr>
  </w:style>
  <w:style w:type="paragraph" w:styleId="Date">
    <w:name w:val="Date"/>
    <w:basedOn w:val="Normal"/>
    <w:next w:val="Normal"/>
    <w:link w:val="DateChar"/>
    <w:rsid w:val="00F84CFB"/>
    <w:pPr>
      <w:widowControl/>
      <w:autoSpaceDE/>
      <w:autoSpaceDN/>
      <w:spacing w:after="0" w:line="240" w:lineRule="auto"/>
    </w:pPr>
    <w:rPr>
      <w:rFonts w:ascii="Bookman Old Style" w:eastAsia="Times New Roman" w:hAnsi="Bookman Old Style" w:cs="Times New Roman"/>
      <w:color w:val="000000"/>
      <w:sz w:val="24"/>
      <w:szCs w:val="24"/>
      <w:lang w:val="en-GB" w:bidi="ar-SA"/>
    </w:rPr>
  </w:style>
  <w:style w:type="character" w:customStyle="1" w:styleId="DateChar">
    <w:name w:val="Date Char"/>
    <w:basedOn w:val="DefaultParagraphFont"/>
    <w:link w:val="Date"/>
    <w:rsid w:val="00F84CFB"/>
    <w:rPr>
      <w:rFonts w:ascii="Bookman Old Style" w:eastAsia="Times New Roman" w:hAnsi="Bookman Old Style" w:cs="Times New Roman"/>
      <w:color w:val="000000"/>
      <w:sz w:val="24"/>
      <w:szCs w:val="24"/>
      <w:lang w:val="en-GB"/>
    </w:rPr>
  </w:style>
  <w:style w:type="character" w:styleId="PageNumber">
    <w:name w:val="page number"/>
    <w:basedOn w:val="DefaultParagraphFont"/>
    <w:uiPriority w:val="99"/>
    <w:rsid w:val="00EE3203"/>
  </w:style>
  <w:style w:type="character" w:styleId="CommentReference">
    <w:name w:val="annotation reference"/>
    <w:uiPriority w:val="99"/>
    <w:semiHidden/>
    <w:rsid w:val="00EE3203"/>
    <w:rPr>
      <w:sz w:val="16"/>
      <w:szCs w:val="16"/>
    </w:rPr>
  </w:style>
  <w:style w:type="paragraph" w:styleId="CommentText">
    <w:name w:val="annotation text"/>
    <w:basedOn w:val="Normal"/>
    <w:link w:val="CommentTextChar"/>
    <w:uiPriority w:val="99"/>
    <w:semiHidden/>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EE3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E3203"/>
    <w:rPr>
      <w:b/>
      <w:bCs/>
    </w:rPr>
  </w:style>
  <w:style w:type="character" w:customStyle="1" w:styleId="CommentSubjectChar">
    <w:name w:val="Comment Subject Char"/>
    <w:basedOn w:val="CommentTextChar"/>
    <w:link w:val="CommentSubject"/>
    <w:uiPriority w:val="99"/>
    <w:semiHidden/>
    <w:rsid w:val="00EE3203"/>
    <w:rPr>
      <w:rFonts w:ascii="Times New Roman" w:eastAsia="Times New Roman" w:hAnsi="Times New Roman" w:cs="Times New Roman"/>
      <w:b/>
      <w:bCs/>
      <w:sz w:val="20"/>
      <w:szCs w:val="20"/>
    </w:rPr>
  </w:style>
  <w:style w:type="character" w:styleId="Emphasis">
    <w:name w:val="Emphasis"/>
    <w:uiPriority w:val="20"/>
    <w:qFormat/>
    <w:rsid w:val="00EE3203"/>
    <w:rPr>
      <w:b/>
      <w:bCs/>
      <w:i w:val="0"/>
      <w:iCs w:val="0"/>
    </w:rPr>
  </w:style>
  <w:style w:type="character" w:styleId="SubtleEmphasis">
    <w:name w:val="Subtle Emphasis"/>
    <w:uiPriority w:val="19"/>
    <w:qFormat/>
    <w:rsid w:val="00EE3203"/>
    <w:rPr>
      <w:i/>
      <w:iCs/>
      <w:color w:val="808080"/>
    </w:rPr>
  </w:style>
  <w:style w:type="character" w:customStyle="1" w:styleId="Heading1Char">
    <w:name w:val="Heading 1 Char"/>
    <w:link w:val="Heading1"/>
    <w:uiPriority w:val="99"/>
    <w:rsid w:val="00EE3203"/>
    <w:rPr>
      <w:rFonts w:ascii="Arial" w:eastAsia="Arial" w:hAnsi="Arial" w:cs="Arial"/>
      <w:b/>
      <w:bCs/>
      <w:sz w:val="24"/>
      <w:szCs w:val="24"/>
      <w:lang w:bidi="en-US"/>
    </w:rPr>
  </w:style>
  <w:style w:type="character" w:customStyle="1" w:styleId="Heading2Char">
    <w:name w:val="Heading 2 Char"/>
    <w:link w:val="Heading2"/>
    <w:uiPriority w:val="99"/>
    <w:rsid w:val="00EE3203"/>
    <w:rPr>
      <w:rFonts w:ascii="Arial" w:eastAsia="Arial" w:hAnsi="Arial" w:cs="Arial"/>
      <w:b/>
      <w:bCs/>
      <w:lang w:bidi="en-US"/>
    </w:rPr>
  </w:style>
  <w:style w:type="paragraph" w:styleId="Title">
    <w:name w:val="Title"/>
    <w:basedOn w:val="Normal"/>
    <w:link w:val="TitleChar"/>
    <w:qFormat/>
    <w:rsid w:val="00EE3203"/>
    <w:pPr>
      <w:adjustRightInd w:val="0"/>
      <w:spacing w:after="960" w:line="240" w:lineRule="auto"/>
      <w:jc w:val="center"/>
    </w:pPr>
    <w:rPr>
      <w:rFonts w:ascii="Arial Black" w:eastAsia="Times New Roman" w:hAnsi="Arial Black" w:cs="Times New Roman"/>
      <w:sz w:val="48"/>
      <w:szCs w:val="48"/>
      <w:lang w:bidi="ar-SA"/>
    </w:rPr>
  </w:style>
  <w:style w:type="character" w:customStyle="1" w:styleId="TitleChar">
    <w:name w:val="Title Char"/>
    <w:basedOn w:val="DefaultParagraphFont"/>
    <w:link w:val="Title"/>
    <w:rsid w:val="00EE3203"/>
    <w:rPr>
      <w:rFonts w:ascii="Arial Black" w:eastAsia="Times New Roman" w:hAnsi="Arial Black" w:cs="Times New Roman"/>
      <w:sz w:val="48"/>
      <w:szCs w:val="48"/>
    </w:rPr>
  </w:style>
  <w:style w:type="paragraph" w:customStyle="1" w:styleId="DefaultText11">
    <w:name w:val="Default Text:1:1"/>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TableText">
    <w:name w:val="Table Text"/>
    <w:basedOn w:val="Normal"/>
    <w:uiPriority w:val="99"/>
    <w:rsid w:val="00EE3203"/>
    <w:pPr>
      <w:adjustRightInd w:val="0"/>
      <w:spacing w:after="0" w:line="240" w:lineRule="auto"/>
      <w:jc w:val="right"/>
    </w:pPr>
    <w:rPr>
      <w:rFonts w:ascii="Times New Roman" w:eastAsia="Times New Roman" w:hAnsi="Times New Roman" w:cs="Times New Roman"/>
      <w:sz w:val="24"/>
      <w:szCs w:val="24"/>
      <w:lang w:bidi="ar-SA"/>
    </w:rPr>
  </w:style>
  <w:style w:type="paragraph" w:customStyle="1" w:styleId="DefaultText2">
    <w:name w:val="Default Text:2"/>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OutlineNumbering">
    <w:name w:val="Outline Numbering"/>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FirstLineIndent">
    <w:name w:val="First Line Indent"/>
    <w:basedOn w:val="Normal"/>
    <w:uiPriority w:val="99"/>
    <w:rsid w:val="00EE3203"/>
    <w:pPr>
      <w:adjustRightInd w:val="0"/>
      <w:spacing w:after="0" w:line="240" w:lineRule="auto"/>
      <w:ind w:firstLine="720"/>
    </w:pPr>
    <w:rPr>
      <w:rFonts w:ascii="Times New Roman" w:eastAsia="Times New Roman" w:hAnsi="Times New Roman" w:cs="Times New Roman"/>
      <w:sz w:val="24"/>
      <w:szCs w:val="24"/>
      <w:lang w:bidi="ar-SA"/>
    </w:rPr>
  </w:style>
  <w:style w:type="paragraph" w:customStyle="1" w:styleId="NumberList">
    <w:name w:val="Number List"/>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2">
    <w:name w:val="Bullet 2"/>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1">
    <w:name w:val="Bullet 1"/>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odySingle">
    <w:name w:val="Body Single"/>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DefaultText">
    <w:name w:val="Default Text"/>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Style">
    <w:name w:val="Style"/>
    <w:uiPriority w:val="99"/>
    <w:rsid w:val="00EE3203"/>
    <w:pPr>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EE3203"/>
    <w:pPr>
      <w:adjustRightInd w:val="0"/>
      <w:spacing w:after="0" w:line="240" w:lineRule="auto"/>
    </w:pPr>
    <w:rPr>
      <w:rFonts w:ascii="Times New Roman" w:eastAsia="Times New Roman" w:hAnsi="Times New Roman" w:cs="Times New Roman"/>
      <w:b/>
      <w:bCs/>
      <w:sz w:val="20"/>
      <w:szCs w:val="20"/>
      <w:lang w:bidi="ar-SA"/>
    </w:rPr>
  </w:style>
  <w:style w:type="paragraph" w:styleId="DocumentMap">
    <w:name w:val="Document Map"/>
    <w:basedOn w:val="Normal"/>
    <w:link w:val="DocumentMapChar"/>
    <w:uiPriority w:val="99"/>
    <w:semiHidden/>
    <w:unhideWhenUsed/>
    <w:rsid w:val="00EE3203"/>
    <w:pPr>
      <w:adjustRightInd w:val="0"/>
      <w:spacing w:after="0" w:line="240" w:lineRule="auto"/>
    </w:pPr>
    <w:rPr>
      <w:rFonts w:ascii="Tahoma" w:eastAsia="Times New Roman" w:hAnsi="Tahoma" w:cs="Times New Roman"/>
      <w:sz w:val="16"/>
      <w:szCs w:val="16"/>
      <w:lang w:bidi="ar-SA"/>
    </w:rPr>
  </w:style>
  <w:style w:type="character" w:customStyle="1" w:styleId="DocumentMapChar">
    <w:name w:val="Document Map Char"/>
    <w:basedOn w:val="DefaultParagraphFont"/>
    <w:link w:val="DocumentMap"/>
    <w:uiPriority w:val="99"/>
    <w:semiHidden/>
    <w:rsid w:val="00EE3203"/>
    <w:rPr>
      <w:rFonts w:ascii="Tahoma" w:eastAsia="Times New Roman" w:hAnsi="Tahoma" w:cs="Times New Roman"/>
      <w:sz w:val="16"/>
      <w:szCs w:val="16"/>
    </w:rPr>
  </w:style>
  <w:style w:type="paragraph" w:styleId="FootnoteText">
    <w:name w:val="footnote text"/>
    <w:basedOn w:val="Normal"/>
    <w:link w:val="FootnoteTextChar"/>
    <w:uiPriority w:val="99"/>
    <w:semiHidden/>
    <w:unhideWhenUsed/>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sid w:val="00EE3203"/>
    <w:rPr>
      <w:rFonts w:ascii="Times New Roman" w:eastAsia="Times New Roman" w:hAnsi="Times New Roman" w:cs="Times New Roman"/>
      <w:sz w:val="20"/>
      <w:szCs w:val="20"/>
    </w:rPr>
  </w:style>
  <w:style w:type="character" w:styleId="FootnoteReference">
    <w:name w:val="footnote reference"/>
    <w:uiPriority w:val="99"/>
    <w:semiHidden/>
    <w:unhideWhenUsed/>
    <w:rsid w:val="00EE3203"/>
    <w:rPr>
      <w:vertAlign w:val="superscript"/>
    </w:rPr>
  </w:style>
  <w:style w:type="table" w:customStyle="1" w:styleId="TableGrid1">
    <w:name w:val="Table Grid1"/>
    <w:basedOn w:val="TableNormal"/>
    <w:next w:val="TableGrid"/>
    <w:uiPriority w:val="59"/>
    <w:locked/>
    <w:rsid w:val="00EE3203"/>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3203"/>
    <w:rPr>
      <w:color w:val="800080" w:themeColor="followedHyperlink"/>
      <w:u w:val="single"/>
    </w:rPr>
  </w:style>
  <w:style w:type="paragraph" w:styleId="BodyText3">
    <w:name w:val="Body Text 3"/>
    <w:basedOn w:val="Normal"/>
    <w:link w:val="BodyText3Char"/>
    <w:uiPriority w:val="99"/>
    <w:semiHidden/>
    <w:unhideWhenUsed/>
    <w:rsid w:val="00151AA0"/>
    <w:pPr>
      <w:spacing w:after="120"/>
    </w:pPr>
    <w:rPr>
      <w:sz w:val="16"/>
      <w:szCs w:val="16"/>
    </w:rPr>
  </w:style>
  <w:style w:type="character" w:customStyle="1" w:styleId="BodyText3Char">
    <w:name w:val="Body Text 3 Char"/>
    <w:basedOn w:val="DefaultParagraphFont"/>
    <w:link w:val="BodyText3"/>
    <w:uiPriority w:val="99"/>
    <w:semiHidden/>
    <w:rsid w:val="00151AA0"/>
    <w:rPr>
      <w:rFonts w:ascii="Arial" w:eastAsia="Arial" w:hAnsi="Arial" w:cs="Arial"/>
      <w:sz w:val="16"/>
      <w:szCs w:val="16"/>
      <w:lang w:bidi="en-US"/>
    </w:rPr>
  </w:style>
  <w:style w:type="paragraph" w:customStyle="1" w:styleId="Filename">
    <w:name w:val="Filename"/>
    <w:rsid w:val="007C6101"/>
    <w:pPr>
      <w:widowControl/>
      <w:autoSpaceDE/>
      <w:autoSpaceDN/>
      <w:spacing w:after="0" w:line="240" w:lineRule="auto"/>
    </w:pPr>
    <w:rPr>
      <w:rFonts w:ascii="Times New Roman" w:eastAsia="Times New Roman" w:hAnsi="Times New Roman" w:cs="Times New Roman"/>
      <w:sz w:val="24"/>
      <w:szCs w:val="24"/>
    </w:rPr>
  </w:style>
  <w:style w:type="character" w:customStyle="1" w:styleId="BodyTextChar">
    <w:name w:val="Body Text Char"/>
    <w:aliases w:val=" Char Char,Char Char1,Char Char Char"/>
    <w:link w:val="BodyText"/>
    <w:rsid w:val="004F1DF0"/>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520121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10.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9C12FCD14B71437DA8470E3D0C2F304B"/>
        <w:category>
          <w:name w:val="General"/>
          <w:gallery w:val="placeholder"/>
        </w:category>
        <w:types>
          <w:type w:val="bbPlcHdr"/>
        </w:types>
        <w:behaviors>
          <w:behavior w:val="content"/>
        </w:behaviors>
        <w:guid w:val="{482C2867-3358-4678-9D81-1C13DC5DD193}"/>
      </w:docPartPr>
      <w:docPartBody>
        <w:p w:rsidR="007F21F8" w:rsidRDefault="007F21F8" w:rsidP="007F21F8">
          <w:pPr>
            <w:pStyle w:val="9C12FCD14B71437DA8470E3D0C2F304B"/>
          </w:pPr>
          <w:r w:rsidRPr="007E62C1">
            <w:rPr>
              <w:rStyle w:val="PlaceholderText"/>
            </w:rPr>
            <w:t>Click here to enter text.</w:t>
          </w:r>
        </w:p>
      </w:docPartBody>
    </w:docPart>
    <w:docPart>
      <w:docPartPr>
        <w:name w:val="92FA54A486594A5B9925BE997B9107EF"/>
        <w:category>
          <w:name w:val="General"/>
          <w:gallery w:val="placeholder"/>
        </w:category>
        <w:types>
          <w:type w:val="bbPlcHdr"/>
        </w:types>
        <w:behaviors>
          <w:behavior w:val="content"/>
        </w:behaviors>
        <w:guid w:val="{07C34CD5-9AF2-4EE0-8CBB-2B2DBC85CA65}"/>
      </w:docPartPr>
      <w:docPartBody>
        <w:p w:rsidR="007F21F8" w:rsidRDefault="007F21F8" w:rsidP="007F21F8">
          <w:pPr>
            <w:pStyle w:val="92FA54A486594A5B9925BE997B9107EF"/>
          </w:pPr>
          <w:r w:rsidRPr="006570DE">
            <w:rPr>
              <w:rStyle w:val="PlaceholderText"/>
            </w:rPr>
            <w:t>Click here to enter text.</w:t>
          </w:r>
        </w:p>
      </w:docPartBody>
    </w:docPart>
    <w:docPart>
      <w:docPartPr>
        <w:name w:val="7B00A45A4ADF43F7BC6BB1F2F43A2250"/>
        <w:category>
          <w:name w:val="General"/>
          <w:gallery w:val="placeholder"/>
        </w:category>
        <w:types>
          <w:type w:val="bbPlcHdr"/>
        </w:types>
        <w:behaviors>
          <w:behavior w:val="content"/>
        </w:behaviors>
        <w:guid w:val="{0556E1F6-D2AC-42E1-A3B8-26F5AC9C3E40}"/>
      </w:docPartPr>
      <w:docPartBody>
        <w:p w:rsidR="007F21F8" w:rsidRDefault="007F21F8" w:rsidP="007F21F8">
          <w:pPr>
            <w:pStyle w:val="7B00A45A4ADF43F7BC6BB1F2F43A2250"/>
          </w:pPr>
          <w:r w:rsidRPr="006570DE">
            <w:rPr>
              <w:rStyle w:val="PlaceholderText"/>
            </w:rPr>
            <w:t>Click here to enter text.</w:t>
          </w:r>
        </w:p>
      </w:docPartBody>
    </w:docPart>
    <w:docPart>
      <w:docPartPr>
        <w:name w:val="309DD7D774E9446DA93A65B9073E88DC"/>
        <w:category>
          <w:name w:val="General"/>
          <w:gallery w:val="placeholder"/>
        </w:category>
        <w:types>
          <w:type w:val="bbPlcHdr"/>
        </w:types>
        <w:behaviors>
          <w:behavior w:val="content"/>
        </w:behaviors>
        <w:guid w:val="{FDC861C0-41DE-4BFA-956D-4DD5026299D2}"/>
      </w:docPartPr>
      <w:docPartBody>
        <w:p w:rsidR="007F21F8" w:rsidRDefault="007F21F8" w:rsidP="007F21F8">
          <w:pPr>
            <w:pStyle w:val="309DD7D774E9446DA93A65B9073E88DC"/>
          </w:pPr>
          <w:r w:rsidRPr="006570DE">
            <w:rPr>
              <w:rStyle w:val="PlaceholderText"/>
            </w:rPr>
            <w:t>Click here to enter text.</w:t>
          </w:r>
        </w:p>
      </w:docPartBody>
    </w:docPart>
    <w:docPart>
      <w:docPartPr>
        <w:name w:val="11BF8B662D62497E8949880E8A8E1057"/>
        <w:category>
          <w:name w:val="General"/>
          <w:gallery w:val="placeholder"/>
        </w:category>
        <w:types>
          <w:type w:val="bbPlcHdr"/>
        </w:types>
        <w:behaviors>
          <w:behavior w:val="content"/>
        </w:behaviors>
        <w:guid w:val="{82EEB43E-757C-47A8-AA3F-146FA511DD76}"/>
      </w:docPartPr>
      <w:docPartBody>
        <w:p w:rsidR="009939C3" w:rsidRDefault="007F21F8" w:rsidP="007F21F8">
          <w:pPr>
            <w:pStyle w:val="11BF8B662D62497E8949880E8A8E1057"/>
          </w:pPr>
          <w:r w:rsidRPr="00C03A37">
            <w:rPr>
              <w:rStyle w:val="PlaceholderText"/>
            </w:rPr>
            <w:t>Click here to enter text.</w:t>
          </w:r>
        </w:p>
      </w:docPartBody>
    </w:docPart>
    <w:docPart>
      <w:docPartPr>
        <w:name w:val="D3E144E9950A400C8F91B207CFDB7AB0"/>
        <w:category>
          <w:name w:val="General"/>
          <w:gallery w:val="placeholder"/>
        </w:category>
        <w:types>
          <w:type w:val="bbPlcHdr"/>
        </w:types>
        <w:behaviors>
          <w:behavior w:val="content"/>
        </w:behaviors>
        <w:guid w:val="{0AB151A2-D365-4D57-8666-ADAA3020CE88}"/>
      </w:docPartPr>
      <w:docPartBody>
        <w:p w:rsidR="009A0885" w:rsidRDefault="001D5AB2" w:rsidP="001D5AB2">
          <w:pPr>
            <w:pStyle w:val="D3E144E9950A400C8F91B207CFDB7AB0"/>
          </w:pPr>
          <w:r w:rsidRPr="006570DE">
            <w:rPr>
              <w:rStyle w:val="PlaceholderText"/>
            </w:rPr>
            <w:t>Click here to enter text.</w:t>
          </w:r>
        </w:p>
      </w:docPartBody>
    </w:docPart>
    <w:docPart>
      <w:docPartPr>
        <w:name w:val="B1E2D812411942D5883AFA777EE613D2"/>
        <w:category>
          <w:name w:val="General"/>
          <w:gallery w:val="placeholder"/>
        </w:category>
        <w:types>
          <w:type w:val="bbPlcHdr"/>
        </w:types>
        <w:behaviors>
          <w:behavior w:val="content"/>
        </w:behaviors>
        <w:guid w:val="{9C4FF161-52FB-4682-8C5D-ACF3F22EF8B2}"/>
      </w:docPartPr>
      <w:docPartBody>
        <w:p w:rsidR="009A0885" w:rsidRDefault="001D5AB2" w:rsidP="001D5AB2">
          <w:pPr>
            <w:pStyle w:val="B1E2D812411942D5883AFA777EE613D2"/>
          </w:pPr>
          <w:r w:rsidRPr="006570DE">
            <w:rPr>
              <w:rStyle w:val="PlaceholderText"/>
            </w:rPr>
            <w:t>Click here to enter text.</w:t>
          </w:r>
        </w:p>
      </w:docPartBody>
    </w:docPart>
    <w:docPart>
      <w:docPartPr>
        <w:name w:val="B44B4F0AB28844CABA5521DD071D0063"/>
        <w:category>
          <w:name w:val="General"/>
          <w:gallery w:val="placeholder"/>
        </w:category>
        <w:types>
          <w:type w:val="bbPlcHdr"/>
        </w:types>
        <w:behaviors>
          <w:behavior w:val="content"/>
        </w:behaviors>
        <w:guid w:val="{B5A6A120-EFA3-42F3-B4B1-CEDA111C5DA3}"/>
      </w:docPartPr>
      <w:docPartBody>
        <w:p w:rsidR="009A0885" w:rsidRDefault="001D5AB2" w:rsidP="001D5AB2">
          <w:pPr>
            <w:pStyle w:val="B44B4F0AB28844CABA5521DD071D0063"/>
          </w:pPr>
          <w:r w:rsidRPr="00C03A37">
            <w:rPr>
              <w:rStyle w:val="PlaceholderText"/>
            </w:rPr>
            <w:t>Click here to enter text.</w:t>
          </w:r>
        </w:p>
      </w:docPartBody>
    </w:docPart>
    <w:docPart>
      <w:docPartPr>
        <w:name w:val="E9FD29D2DEDF4E0C9B67C6B78C531331"/>
        <w:category>
          <w:name w:val="General"/>
          <w:gallery w:val="placeholder"/>
        </w:category>
        <w:types>
          <w:type w:val="bbPlcHdr"/>
        </w:types>
        <w:behaviors>
          <w:behavior w:val="content"/>
        </w:behaviors>
        <w:guid w:val="{6C4839E7-110B-4471-A2F2-EFA8B228E8B8}"/>
      </w:docPartPr>
      <w:docPartBody>
        <w:p w:rsidR="009A0885" w:rsidRDefault="001D5AB2" w:rsidP="001D5AB2">
          <w:pPr>
            <w:pStyle w:val="E9FD29D2DEDF4E0C9B67C6B78C531331"/>
          </w:pPr>
          <w:r w:rsidRPr="006570DE">
            <w:rPr>
              <w:rStyle w:val="PlaceholderText"/>
            </w:rPr>
            <w:t>Click here to enter text.</w:t>
          </w:r>
        </w:p>
      </w:docPartBody>
    </w:docPart>
    <w:docPart>
      <w:docPartPr>
        <w:name w:val="2ABFB4E94FB540629562888A9DBC880F"/>
        <w:category>
          <w:name w:val="General"/>
          <w:gallery w:val="placeholder"/>
        </w:category>
        <w:types>
          <w:type w:val="bbPlcHdr"/>
        </w:types>
        <w:behaviors>
          <w:behavior w:val="content"/>
        </w:behaviors>
        <w:guid w:val="{357512D5-C90A-4A6F-868E-B525FDB1B181}"/>
      </w:docPartPr>
      <w:docPartBody>
        <w:p w:rsidR="00C61B60" w:rsidRDefault="009E777F" w:rsidP="009E777F">
          <w:pPr>
            <w:pStyle w:val="2ABFB4E94FB540629562888A9DBC880F"/>
          </w:pPr>
          <w:r w:rsidRPr="006570DE">
            <w:rPr>
              <w:rStyle w:val="PlaceholderText"/>
            </w:rPr>
            <w:t>Click here to enter text.</w:t>
          </w:r>
        </w:p>
      </w:docPartBody>
    </w:docPart>
    <w:docPart>
      <w:docPartPr>
        <w:name w:val="37A49D35CD18487AB0DD39942EFA0420"/>
        <w:category>
          <w:name w:val="General"/>
          <w:gallery w:val="placeholder"/>
        </w:category>
        <w:types>
          <w:type w:val="bbPlcHdr"/>
        </w:types>
        <w:behaviors>
          <w:behavior w:val="content"/>
        </w:behaviors>
        <w:guid w:val="{BD2E34A8-5F4D-444C-96EB-BB8B3635E203}"/>
      </w:docPartPr>
      <w:docPartBody>
        <w:p w:rsidR="00423425" w:rsidRDefault="00A53493" w:rsidP="00A53493">
          <w:pPr>
            <w:pStyle w:val="37A49D35CD18487AB0DD39942EFA042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72F4"/>
    <w:rsid w:val="00127BBA"/>
    <w:rsid w:val="001D5AB2"/>
    <w:rsid w:val="00215508"/>
    <w:rsid w:val="002521DF"/>
    <w:rsid w:val="002E26FF"/>
    <w:rsid w:val="00391854"/>
    <w:rsid w:val="003C2D1A"/>
    <w:rsid w:val="0040793E"/>
    <w:rsid w:val="00423425"/>
    <w:rsid w:val="004422F6"/>
    <w:rsid w:val="004B4CC9"/>
    <w:rsid w:val="007310C6"/>
    <w:rsid w:val="007C6158"/>
    <w:rsid w:val="007F21F8"/>
    <w:rsid w:val="008A5002"/>
    <w:rsid w:val="00946C8D"/>
    <w:rsid w:val="009559B6"/>
    <w:rsid w:val="00962B51"/>
    <w:rsid w:val="009939C3"/>
    <w:rsid w:val="009A0885"/>
    <w:rsid w:val="009E777F"/>
    <w:rsid w:val="00A53493"/>
    <w:rsid w:val="00A5622C"/>
    <w:rsid w:val="00B910E2"/>
    <w:rsid w:val="00C61B60"/>
    <w:rsid w:val="00D5452E"/>
    <w:rsid w:val="00D61625"/>
    <w:rsid w:val="00E43F5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3493"/>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9C12FCD14B71437DA8470E3D0C2F304B">
    <w:name w:val="9C12FCD14B71437DA8470E3D0C2F304B"/>
    <w:rsid w:val="007F21F8"/>
  </w:style>
  <w:style w:type="paragraph" w:customStyle="1" w:styleId="92FA54A486594A5B9925BE997B9107EF">
    <w:name w:val="92FA54A486594A5B9925BE997B9107EF"/>
    <w:rsid w:val="007F21F8"/>
  </w:style>
  <w:style w:type="paragraph" w:customStyle="1" w:styleId="7B00A45A4ADF43F7BC6BB1F2F43A2250">
    <w:name w:val="7B00A45A4ADF43F7BC6BB1F2F43A2250"/>
    <w:rsid w:val="007F21F8"/>
  </w:style>
  <w:style w:type="paragraph" w:customStyle="1" w:styleId="309DD7D774E9446DA93A65B9073E88DC">
    <w:name w:val="309DD7D774E9446DA93A65B9073E88DC"/>
    <w:rsid w:val="007F21F8"/>
  </w:style>
  <w:style w:type="paragraph" w:customStyle="1" w:styleId="F607880021064EBD875A7F482C7B7463">
    <w:name w:val="F607880021064EBD875A7F482C7B7463"/>
    <w:rsid w:val="007F21F8"/>
  </w:style>
  <w:style w:type="paragraph" w:customStyle="1" w:styleId="136C164A20BA43919466ED2918E256AB">
    <w:name w:val="136C164A20BA43919466ED2918E256AB"/>
    <w:rsid w:val="007F21F8"/>
  </w:style>
  <w:style w:type="paragraph" w:customStyle="1" w:styleId="51CF14D06EB8420E9F3DD2275347EEBF">
    <w:name w:val="51CF14D06EB8420E9F3DD2275347EEBF"/>
    <w:rsid w:val="007F21F8"/>
  </w:style>
  <w:style w:type="paragraph" w:customStyle="1" w:styleId="319E51E5DD4F4EDC8198A520AB1A7207">
    <w:name w:val="319E51E5DD4F4EDC8198A520AB1A7207"/>
    <w:rsid w:val="007F21F8"/>
  </w:style>
  <w:style w:type="paragraph" w:customStyle="1" w:styleId="3BE79463137C413FB24F795179F64BB2">
    <w:name w:val="3BE79463137C413FB24F795179F64BB2"/>
    <w:rsid w:val="007F21F8"/>
  </w:style>
  <w:style w:type="paragraph" w:customStyle="1" w:styleId="6A0F9E2B33B04C58A04215E0A4CC5200">
    <w:name w:val="6A0F9E2B33B04C58A04215E0A4CC5200"/>
    <w:rsid w:val="007F21F8"/>
  </w:style>
  <w:style w:type="paragraph" w:customStyle="1" w:styleId="8DD72E6A8A564CBC99848B54CC3C3E5D">
    <w:name w:val="8DD72E6A8A564CBC99848B54CC3C3E5D"/>
    <w:rsid w:val="007F21F8"/>
  </w:style>
  <w:style w:type="paragraph" w:customStyle="1" w:styleId="E5E14CB829C44517A13078D4401282DB">
    <w:name w:val="E5E14CB829C44517A13078D4401282DB"/>
    <w:rsid w:val="007F21F8"/>
  </w:style>
  <w:style w:type="paragraph" w:customStyle="1" w:styleId="BD592FE49C144940B43B2B79B7CC6063">
    <w:name w:val="BD592FE49C144940B43B2B79B7CC6063"/>
    <w:rsid w:val="007F21F8"/>
  </w:style>
  <w:style w:type="paragraph" w:customStyle="1" w:styleId="64AD7FFB628E456FBACF8A9EB5C02259">
    <w:name w:val="64AD7FFB628E456FBACF8A9EB5C02259"/>
    <w:rsid w:val="007F21F8"/>
  </w:style>
  <w:style w:type="paragraph" w:customStyle="1" w:styleId="E718951404744B2C991BF33FCA8F13EF">
    <w:name w:val="E718951404744B2C991BF33FCA8F13EF"/>
    <w:rsid w:val="007F21F8"/>
  </w:style>
  <w:style w:type="paragraph" w:customStyle="1" w:styleId="28D6CEBC8A4B45E593EDEB4F9B703153">
    <w:name w:val="28D6CEBC8A4B45E593EDEB4F9B703153"/>
    <w:rsid w:val="007F21F8"/>
  </w:style>
  <w:style w:type="paragraph" w:customStyle="1" w:styleId="F6F1638037C74E32B3C75DFE50025CC1">
    <w:name w:val="F6F1638037C74E32B3C75DFE50025CC1"/>
    <w:rsid w:val="007F21F8"/>
  </w:style>
  <w:style w:type="paragraph" w:customStyle="1" w:styleId="BD51F6728EED4AF99E9182DF49A0AF45">
    <w:name w:val="BD51F6728EED4AF99E9182DF49A0AF45"/>
    <w:rsid w:val="007F21F8"/>
  </w:style>
  <w:style w:type="paragraph" w:customStyle="1" w:styleId="C0DD5E06DCFA4C9F99F79BD673A7C5F8">
    <w:name w:val="C0DD5E06DCFA4C9F99F79BD673A7C5F8"/>
    <w:rsid w:val="007F21F8"/>
  </w:style>
  <w:style w:type="paragraph" w:customStyle="1" w:styleId="65E598352D354A86999E9BA502E111FE">
    <w:name w:val="65E598352D354A86999E9BA502E111FE"/>
    <w:rsid w:val="007F21F8"/>
  </w:style>
  <w:style w:type="paragraph" w:customStyle="1" w:styleId="87F4E5B63EE74663B13C87C23220075B">
    <w:name w:val="87F4E5B63EE74663B13C87C23220075B"/>
    <w:rsid w:val="007F21F8"/>
  </w:style>
  <w:style w:type="paragraph" w:customStyle="1" w:styleId="74794259EAE84B609A8167DDC812B0F9">
    <w:name w:val="74794259EAE84B609A8167DDC812B0F9"/>
    <w:rsid w:val="007F21F8"/>
  </w:style>
  <w:style w:type="paragraph" w:customStyle="1" w:styleId="B0E806DA707F43ABBCEAD3EAB3179E57">
    <w:name w:val="B0E806DA707F43ABBCEAD3EAB3179E57"/>
    <w:rsid w:val="007F21F8"/>
  </w:style>
  <w:style w:type="paragraph" w:customStyle="1" w:styleId="0641029238C8455985A7753E40668BF7">
    <w:name w:val="0641029238C8455985A7753E40668BF7"/>
    <w:rsid w:val="007F21F8"/>
  </w:style>
  <w:style w:type="paragraph" w:customStyle="1" w:styleId="F63B44E3EDF04E5EB7C55C3C5B2880AA">
    <w:name w:val="F63B44E3EDF04E5EB7C55C3C5B2880AA"/>
    <w:rsid w:val="007F21F8"/>
  </w:style>
  <w:style w:type="paragraph" w:customStyle="1" w:styleId="DCBB59B1DFAC4DC6ADD412669ECF4A03">
    <w:name w:val="DCBB59B1DFAC4DC6ADD412669ECF4A03"/>
    <w:rsid w:val="007F21F8"/>
  </w:style>
  <w:style w:type="paragraph" w:customStyle="1" w:styleId="47E8C9B51729489B8FCB431A8C2CB18A">
    <w:name w:val="47E8C9B51729489B8FCB431A8C2CB18A"/>
    <w:rsid w:val="007F21F8"/>
  </w:style>
  <w:style w:type="paragraph" w:customStyle="1" w:styleId="3C68CAD92B924A9A98ABCB8CCFB07142">
    <w:name w:val="3C68CAD92B924A9A98ABCB8CCFB07142"/>
    <w:rsid w:val="007F21F8"/>
  </w:style>
  <w:style w:type="paragraph" w:customStyle="1" w:styleId="3459C9929E87409DAFBBB0090FD47EE1">
    <w:name w:val="3459C9929E87409DAFBBB0090FD47EE1"/>
    <w:rsid w:val="007F21F8"/>
  </w:style>
  <w:style w:type="paragraph" w:customStyle="1" w:styleId="A0856580ECBA41998606965A8A30A48B">
    <w:name w:val="A0856580ECBA41998606965A8A30A48B"/>
    <w:rsid w:val="007F21F8"/>
  </w:style>
  <w:style w:type="paragraph" w:customStyle="1" w:styleId="04C6C7F36F4845988A652AB9C4F1238B">
    <w:name w:val="04C6C7F36F4845988A652AB9C4F1238B"/>
    <w:rsid w:val="007F21F8"/>
  </w:style>
  <w:style w:type="paragraph" w:customStyle="1" w:styleId="CFAFF045A2E742D4A9B98C3C2FB78904">
    <w:name w:val="CFAFF045A2E742D4A9B98C3C2FB78904"/>
    <w:rsid w:val="007F21F8"/>
  </w:style>
  <w:style w:type="paragraph" w:customStyle="1" w:styleId="BCE11A339C15463AB96BF966A30115F9">
    <w:name w:val="BCE11A339C15463AB96BF966A30115F9"/>
    <w:rsid w:val="007F21F8"/>
  </w:style>
  <w:style w:type="paragraph" w:customStyle="1" w:styleId="E3915261F815404196F26A328432FC64">
    <w:name w:val="E3915261F815404196F26A328432FC64"/>
    <w:rsid w:val="007F21F8"/>
  </w:style>
  <w:style w:type="paragraph" w:customStyle="1" w:styleId="35369BDA9865403A92F19FBB4EF22DEF">
    <w:name w:val="35369BDA9865403A92F19FBB4EF22DEF"/>
    <w:rsid w:val="007F21F8"/>
  </w:style>
  <w:style w:type="paragraph" w:customStyle="1" w:styleId="E3BF8941E3B440D6A590409B6B2C4FCA">
    <w:name w:val="E3BF8941E3B440D6A590409B6B2C4FCA"/>
    <w:rsid w:val="007F21F8"/>
  </w:style>
  <w:style w:type="paragraph" w:customStyle="1" w:styleId="568BEC309DF646089D12A1BBED3136C2">
    <w:name w:val="568BEC309DF646089D12A1BBED3136C2"/>
    <w:rsid w:val="007F21F8"/>
  </w:style>
  <w:style w:type="paragraph" w:customStyle="1" w:styleId="7C2FC4227C514362821681D9A64F29FA">
    <w:name w:val="7C2FC4227C514362821681D9A64F29FA"/>
    <w:rsid w:val="007F21F8"/>
  </w:style>
  <w:style w:type="paragraph" w:customStyle="1" w:styleId="4D34BA29F3F645E39D8CE7CBC9065960">
    <w:name w:val="4D34BA29F3F645E39D8CE7CBC9065960"/>
    <w:rsid w:val="007F21F8"/>
  </w:style>
  <w:style w:type="paragraph" w:customStyle="1" w:styleId="CA38D8C4374544D1BC5E403F2B8FC24D">
    <w:name w:val="CA38D8C4374544D1BC5E403F2B8FC24D"/>
    <w:rsid w:val="007F21F8"/>
  </w:style>
  <w:style w:type="paragraph" w:customStyle="1" w:styleId="47C9341303234801B6397BFABCA09FBC">
    <w:name w:val="47C9341303234801B6397BFABCA09FBC"/>
    <w:rsid w:val="007F21F8"/>
  </w:style>
  <w:style w:type="paragraph" w:customStyle="1" w:styleId="E862E4D46CEA43CEB2CD658A8A22FB0E">
    <w:name w:val="E862E4D46CEA43CEB2CD658A8A22FB0E"/>
    <w:rsid w:val="007F21F8"/>
  </w:style>
  <w:style w:type="paragraph" w:customStyle="1" w:styleId="3B2F71609EAB4349A5C14EA4C6CA1A15">
    <w:name w:val="3B2F71609EAB4349A5C14EA4C6CA1A15"/>
    <w:rsid w:val="007F21F8"/>
  </w:style>
  <w:style w:type="paragraph" w:customStyle="1" w:styleId="AF1849F82FE74CD7ADBBC135FF10186F">
    <w:name w:val="AF1849F82FE74CD7ADBBC135FF10186F"/>
    <w:rsid w:val="007F21F8"/>
  </w:style>
  <w:style w:type="paragraph" w:customStyle="1" w:styleId="888F77C059884183B83182C907BBE16C">
    <w:name w:val="888F77C059884183B83182C907BBE16C"/>
    <w:rsid w:val="007F21F8"/>
  </w:style>
  <w:style w:type="paragraph" w:customStyle="1" w:styleId="AD94B461A7F84792961F63F73F71B8B7">
    <w:name w:val="AD94B461A7F84792961F63F73F71B8B7"/>
    <w:rsid w:val="007F21F8"/>
  </w:style>
  <w:style w:type="paragraph" w:customStyle="1" w:styleId="CB1C14D5103143CBAB63D328A922F1AA">
    <w:name w:val="CB1C14D5103143CBAB63D328A922F1AA"/>
    <w:rsid w:val="007F21F8"/>
  </w:style>
  <w:style w:type="paragraph" w:customStyle="1" w:styleId="CE67B9B6FD5F4AB89985815FCB845FB8">
    <w:name w:val="CE67B9B6FD5F4AB89985815FCB845FB8"/>
    <w:rsid w:val="007F21F8"/>
  </w:style>
  <w:style w:type="paragraph" w:customStyle="1" w:styleId="63EED15E4C65447AAA1B9B31838DA353">
    <w:name w:val="63EED15E4C65447AAA1B9B31838DA353"/>
    <w:rsid w:val="007F21F8"/>
  </w:style>
  <w:style w:type="paragraph" w:customStyle="1" w:styleId="595432ECFDD84AE89ECDF61F880F5B72">
    <w:name w:val="595432ECFDD84AE89ECDF61F880F5B72"/>
    <w:rsid w:val="007F21F8"/>
  </w:style>
  <w:style w:type="paragraph" w:customStyle="1" w:styleId="94A39204F89B4E14A68B2273E4B6D789">
    <w:name w:val="94A39204F89B4E14A68B2273E4B6D789"/>
    <w:rsid w:val="007F21F8"/>
  </w:style>
  <w:style w:type="paragraph" w:customStyle="1" w:styleId="938CEEA652B8478FBB1155C990F657FE">
    <w:name w:val="938CEEA652B8478FBB1155C990F657FE"/>
    <w:rsid w:val="007F21F8"/>
  </w:style>
  <w:style w:type="paragraph" w:customStyle="1" w:styleId="4F72B21C17154A74BDE35B2616B650FB">
    <w:name w:val="4F72B21C17154A74BDE35B2616B650FB"/>
    <w:rsid w:val="007F21F8"/>
  </w:style>
  <w:style w:type="paragraph" w:customStyle="1" w:styleId="7F48026C01DC419686B1793F70FC984C">
    <w:name w:val="7F48026C01DC419686B1793F70FC984C"/>
    <w:rsid w:val="007F21F8"/>
  </w:style>
  <w:style w:type="paragraph" w:customStyle="1" w:styleId="FE382352E4A64A3085EEE9B281CB2E85">
    <w:name w:val="FE382352E4A64A3085EEE9B281CB2E85"/>
    <w:rsid w:val="007F21F8"/>
  </w:style>
  <w:style w:type="paragraph" w:customStyle="1" w:styleId="EF98B312B9EE4E4F98889415293711F6">
    <w:name w:val="EF98B312B9EE4E4F98889415293711F6"/>
    <w:rsid w:val="007F21F8"/>
  </w:style>
  <w:style w:type="paragraph" w:customStyle="1" w:styleId="856684D6D0A9438DA43FD0F84163F547">
    <w:name w:val="856684D6D0A9438DA43FD0F84163F547"/>
    <w:rsid w:val="007F21F8"/>
  </w:style>
  <w:style w:type="paragraph" w:customStyle="1" w:styleId="556C31F5B2E44209860694548D52B90E">
    <w:name w:val="556C31F5B2E44209860694548D52B90E"/>
    <w:rsid w:val="007F21F8"/>
  </w:style>
  <w:style w:type="paragraph" w:customStyle="1" w:styleId="333A9BAEFEC4470280C54C6BEAA5509C">
    <w:name w:val="333A9BAEFEC4470280C54C6BEAA5509C"/>
    <w:rsid w:val="007F21F8"/>
  </w:style>
  <w:style w:type="paragraph" w:customStyle="1" w:styleId="A66C7CA9FB9B45E9B2444715E87F92C0">
    <w:name w:val="A66C7CA9FB9B45E9B2444715E87F92C0"/>
    <w:rsid w:val="007F21F8"/>
  </w:style>
  <w:style w:type="paragraph" w:customStyle="1" w:styleId="5A060AEF7E8D40DFAF3250DBBDF3F529">
    <w:name w:val="5A060AEF7E8D40DFAF3250DBBDF3F529"/>
    <w:rsid w:val="007F21F8"/>
  </w:style>
  <w:style w:type="paragraph" w:customStyle="1" w:styleId="73678B58CE1B4E128F581F1C6B98953F">
    <w:name w:val="73678B58CE1B4E128F581F1C6B98953F"/>
    <w:rsid w:val="007F21F8"/>
  </w:style>
  <w:style w:type="paragraph" w:customStyle="1" w:styleId="C79BFA1ABD96486CBCEC13A8A9B881A9">
    <w:name w:val="C79BFA1ABD96486CBCEC13A8A9B881A9"/>
    <w:rsid w:val="007F21F8"/>
  </w:style>
  <w:style w:type="paragraph" w:customStyle="1" w:styleId="03457B48252B49C39DDEBD521B7163F8">
    <w:name w:val="03457B48252B49C39DDEBD521B7163F8"/>
    <w:rsid w:val="007F21F8"/>
  </w:style>
  <w:style w:type="paragraph" w:customStyle="1" w:styleId="546585289F6345BA86ABFF60182892D9">
    <w:name w:val="546585289F6345BA86ABFF60182892D9"/>
    <w:rsid w:val="007F21F8"/>
  </w:style>
  <w:style w:type="paragraph" w:customStyle="1" w:styleId="4F34C225616A4A1E94F753B8D677D523">
    <w:name w:val="4F34C225616A4A1E94F753B8D677D523"/>
    <w:rsid w:val="007F21F8"/>
  </w:style>
  <w:style w:type="paragraph" w:customStyle="1" w:styleId="E373ADCC728C464AA0A6B7B6F367B0DB">
    <w:name w:val="E373ADCC728C464AA0A6B7B6F367B0DB"/>
    <w:rsid w:val="007F21F8"/>
  </w:style>
  <w:style w:type="paragraph" w:customStyle="1" w:styleId="4CE845234A8A4B0FBB97EE8A408B8899">
    <w:name w:val="4CE845234A8A4B0FBB97EE8A408B8899"/>
    <w:rsid w:val="007F21F8"/>
  </w:style>
  <w:style w:type="paragraph" w:customStyle="1" w:styleId="B9C128B1BF4C4EE39C9B5FDECE74B5D0">
    <w:name w:val="B9C128B1BF4C4EE39C9B5FDECE74B5D0"/>
    <w:rsid w:val="007F21F8"/>
  </w:style>
  <w:style w:type="paragraph" w:customStyle="1" w:styleId="C1718CE275B8482BA84381C033527516">
    <w:name w:val="C1718CE275B8482BA84381C033527516"/>
    <w:rsid w:val="007F21F8"/>
  </w:style>
  <w:style w:type="paragraph" w:customStyle="1" w:styleId="F53C9631DF714E4CB3BFE00876D1A9D5">
    <w:name w:val="F53C9631DF714E4CB3BFE00876D1A9D5"/>
    <w:rsid w:val="007F21F8"/>
  </w:style>
  <w:style w:type="paragraph" w:customStyle="1" w:styleId="4B0D5B0D817D4FE281389761E8327955">
    <w:name w:val="4B0D5B0D817D4FE281389761E8327955"/>
    <w:rsid w:val="007F21F8"/>
  </w:style>
  <w:style w:type="paragraph" w:customStyle="1" w:styleId="DCB28F9DB2894B46A1C3699CBD6167FA">
    <w:name w:val="DCB28F9DB2894B46A1C3699CBD6167FA"/>
    <w:rsid w:val="007F21F8"/>
  </w:style>
  <w:style w:type="paragraph" w:customStyle="1" w:styleId="2FC26B2FE8F74E539333A8C435B14F64">
    <w:name w:val="2FC26B2FE8F74E539333A8C435B14F64"/>
    <w:rsid w:val="007F21F8"/>
  </w:style>
  <w:style w:type="paragraph" w:customStyle="1" w:styleId="F86501B3A4194048A97710D1367E381C">
    <w:name w:val="F86501B3A4194048A97710D1367E381C"/>
    <w:rsid w:val="007F21F8"/>
  </w:style>
  <w:style w:type="paragraph" w:customStyle="1" w:styleId="69925B95C9CB48028089E6BA6FF7B37C">
    <w:name w:val="69925B95C9CB48028089E6BA6FF7B37C"/>
    <w:rsid w:val="007F21F8"/>
  </w:style>
  <w:style w:type="paragraph" w:customStyle="1" w:styleId="52FEDC03B3D248A98FC0115EE5222EDA">
    <w:name w:val="52FEDC03B3D248A98FC0115EE5222EDA"/>
    <w:rsid w:val="007F21F8"/>
  </w:style>
  <w:style w:type="paragraph" w:customStyle="1" w:styleId="EB68C1875397490CBD7F409147671DDC">
    <w:name w:val="EB68C1875397490CBD7F409147671DDC"/>
    <w:rsid w:val="007F21F8"/>
  </w:style>
  <w:style w:type="paragraph" w:customStyle="1" w:styleId="09BC792334C446CB81FE28E7E498322E">
    <w:name w:val="09BC792334C446CB81FE28E7E498322E"/>
    <w:rsid w:val="007F21F8"/>
  </w:style>
  <w:style w:type="paragraph" w:customStyle="1" w:styleId="B5C4E92E7D3C4DEF9DC6065AAB643085">
    <w:name w:val="B5C4E92E7D3C4DEF9DC6065AAB643085"/>
    <w:rsid w:val="007F21F8"/>
  </w:style>
  <w:style w:type="paragraph" w:customStyle="1" w:styleId="B5B57C33983E477AB5A3696AE3FC5037">
    <w:name w:val="B5B57C33983E477AB5A3696AE3FC5037"/>
    <w:rsid w:val="007F21F8"/>
  </w:style>
  <w:style w:type="paragraph" w:customStyle="1" w:styleId="E3C80F374698454F84254E77651EB15E">
    <w:name w:val="E3C80F374698454F84254E77651EB15E"/>
    <w:rsid w:val="007F21F8"/>
  </w:style>
  <w:style w:type="paragraph" w:customStyle="1" w:styleId="41CBB4B0B4974FCCBCE40DEC3C1765A0">
    <w:name w:val="41CBB4B0B4974FCCBCE40DEC3C1765A0"/>
    <w:rsid w:val="007F21F8"/>
  </w:style>
  <w:style w:type="paragraph" w:customStyle="1" w:styleId="5B5068AD192D4F799B53EBFEFEA40643">
    <w:name w:val="5B5068AD192D4F799B53EBFEFEA40643"/>
    <w:rsid w:val="007F21F8"/>
  </w:style>
  <w:style w:type="paragraph" w:customStyle="1" w:styleId="A3D8847ED51C4D4583A732AFAD6DCF7D">
    <w:name w:val="A3D8847ED51C4D4583A732AFAD6DCF7D"/>
    <w:rsid w:val="007F21F8"/>
  </w:style>
  <w:style w:type="paragraph" w:customStyle="1" w:styleId="419F9A864D5B41798711EEEBEBF195E6">
    <w:name w:val="419F9A864D5B41798711EEEBEBF195E6"/>
    <w:rsid w:val="007F21F8"/>
  </w:style>
  <w:style w:type="paragraph" w:customStyle="1" w:styleId="6AD52A1DA2F64B09A748ED96C5849F16">
    <w:name w:val="6AD52A1DA2F64B09A748ED96C5849F16"/>
    <w:rsid w:val="007F21F8"/>
  </w:style>
  <w:style w:type="paragraph" w:customStyle="1" w:styleId="3B21FB9246CF4E20AD6D920AAD6C0557">
    <w:name w:val="3B21FB9246CF4E20AD6D920AAD6C0557"/>
    <w:rsid w:val="007F21F8"/>
  </w:style>
  <w:style w:type="paragraph" w:customStyle="1" w:styleId="A3BAE93815C548DEB7DCE3414B9D21EE">
    <w:name w:val="A3BAE93815C548DEB7DCE3414B9D21EE"/>
    <w:rsid w:val="007F21F8"/>
  </w:style>
  <w:style w:type="paragraph" w:customStyle="1" w:styleId="F5AB41F012744393BD22EF2B16A0BB30">
    <w:name w:val="F5AB41F012744393BD22EF2B16A0BB30"/>
    <w:rsid w:val="007F21F8"/>
  </w:style>
  <w:style w:type="paragraph" w:customStyle="1" w:styleId="1EBB8C21A55C48409009AAC106022E1B">
    <w:name w:val="1EBB8C21A55C48409009AAC106022E1B"/>
    <w:rsid w:val="007F21F8"/>
  </w:style>
  <w:style w:type="paragraph" w:customStyle="1" w:styleId="B7569F60650E4D439A8B73ABB2B9D69C">
    <w:name w:val="B7569F60650E4D439A8B73ABB2B9D69C"/>
    <w:rsid w:val="007F21F8"/>
  </w:style>
  <w:style w:type="paragraph" w:customStyle="1" w:styleId="E464F1361F38464A9C1EAF1774F95867">
    <w:name w:val="E464F1361F38464A9C1EAF1774F95867"/>
    <w:rsid w:val="007F21F8"/>
  </w:style>
  <w:style w:type="paragraph" w:customStyle="1" w:styleId="978168A4353548D18B015A8DA8D015D6">
    <w:name w:val="978168A4353548D18B015A8DA8D015D6"/>
    <w:rsid w:val="007F21F8"/>
  </w:style>
  <w:style w:type="paragraph" w:customStyle="1" w:styleId="7C99CF131B6B43FA9168B509DA56095F">
    <w:name w:val="7C99CF131B6B43FA9168B509DA56095F"/>
    <w:rsid w:val="007F21F8"/>
  </w:style>
  <w:style w:type="paragraph" w:customStyle="1" w:styleId="7A9582491C8E4AE9B52F672F097E2A65">
    <w:name w:val="7A9582491C8E4AE9B52F672F097E2A65"/>
    <w:rsid w:val="007F21F8"/>
  </w:style>
  <w:style w:type="paragraph" w:customStyle="1" w:styleId="746E1CFA06A14C4B89A2203A47577CEE">
    <w:name w:val="746E1CFA06A14C4B89A2203A47577CEE"/>
    <w:rsid w:val="007F21F8"/>
  </w:style>
  <w:style w:type="paragraph" w:customStyle="1" w:styleId="C9BFF690AA3C470E950D936735E3A312">
    <w:name w:val="C9BFF690AA3C470E950D936735E3A312"/>
    <w:rsid w:val="007F21F8"/>
  </w:style>
  <w:style w:type="paragraph" w:customStyle="1" w:styleId="A0401B6599EE4DED915A77D2F8650F84">
    <w:name w:val="A0401B6599EE4DED915A77D2F8650F84"/>
    <w:rsid w:val="007F21F8"/>
  </w:style>
  <w:style w:type="paragraph" w:customStyle="1" w:styleId="B3BAE19F4B054F3C89DA33CFAB3F8733">
    <w:name w:val="B3BAE19F4B054F3C89DA33CFAB3F8733"/>
    <w:rsid w:val="007F21F8"/>
  </w:style>
  <w:style w:type="paragraph" w:customStyle="1" w:styleId="3B126F9301CB4DAEBC0D161182F16EBB">
    <w:name w:val="3B126F9301CB4DAEBC0D161182F16EBB"/>
    <w:rsid w:val="007F21F8"/>
  </w:style>
  <w:style w:type="paragraph" w:customStyle="1" w:styleId="11BF8B662D62497E8949880E8A8E1057">
    <w:name w:val="11BF8B662D62497E8949880E8A8E1057"/>
    <w:rsid w:val="007F21F8"/>
  </w:style>
  <w:style w:type="paragraph" w:customStyle="1" w:styleId="3B52697DB48743B8AFE3F9AAC843F7E6">
    <w:name w:val="3B52697DB48743B8AFE3F9AAC843F7E6"/>
    <w:rsid w:val="007F21F8"/>
  </w:style>
  <w:style w:type="paragraph" w:customStyle="1" w:styleId="FDA412FE5B2B43D39880BF7A8B8F2327">
    <w:name w:val="FDA412FE5B2B43D39880BF7A8B8F2327"/>
    <w:rsid w:val="007F21F8"/>
  </w:style>
  <w:style w:type="paragraph" w:customStyle="1" w:styleId="4E15E8632ECA455A8428BD26DC9FB595">
    <w:name w:val="4E15E8632ECA455A8428BD26DC9FB595"/>
    <w:rsid w:val="007F21F8"/>
  </w:style>
  <w:style w:type="paragraph" w:customStyle="1" w:styleId="27B1DB5354F2475EA1F22BB7D6AC3789">
    <w:name w:val="27B1DB5354F2475EA1F22BB7D6AC3789"/>
    <w:rsid w:val="007F21F8"/>
  </w:style>
  <w:style w:type="paragraph" w:customStyle="1" w:styleId="B2987E9DE804470D87A0C9276EB50A44">
    <w:name w:val="B2987E9DE804470D87A0C9276EB50A44"/>
    <w:rsid w:val="007F21F8"/>
  </w:style>
  <w:style w:type="paragraph" w:customStyle="1" w:styleId="0B54AA43C36B4CC89DCAC59CA4A10720">
    <w:name w:val="0B54AA43C36B4CC89DCAC59CA4A10720"/>
    <w:rsid w:val="007F21F8"/>
  </w:style>
  <w:style w:type="paragraph" w:customStyle="1" w:styleId="B6DA2A39248042658C0F59034AB25F7D">
    <w:name w:val="B6DA2A39248042658C0F59034AB25F7D"/>
    <w:rsid w:val="007F21F8"/>
  </w:style>
  <w:style w:type="paragraph" w:customStyle="1" w:styleId="86E57F96954A43D98766C12C19A23C35">
    <w:name w:val="86E57F96954A43D98766C12C19A23C35"/>
    <w:rsid w:val="007F21F8"/>
  </w:style>
  <w:style w:type="paragraph" w:customStyle="1" w:styleId="1253BAC4C6D04D8ABCCE45FD28326202">
    <w:name w:val="1253BAC4C6D04D8ABCCE45FD28326202"/>
    <w:rsid w:val="007F21F8"/>
  </w:style>
  <w:style w:type="paragraph" w:customStyle="1" w:styleId="E788B6FEE9824FBBA166588F0E32D02B">
    <w:name w:val="E788B6FEE9824FBBA166588F0E32D02B"/>
    <w:rsid w:val="000772F4"/>
  </w:style>
  <w:style w:type="paragraph" w:customStyle="1" w:styleId="5A7C9FFA2062480CB3859EA1EDFF3BFD">
    <w:name w:val="5A7C9FFA2062480CB3859EA1EDFF3BFD"/>
    <w:rsid w:val="000772F4"/>
  </w:style>
  <w:style w:type="paragraph" w:customStyle="1" w:styleId="BF9A0893A8E84FA9AE28D277A0579B90">
    <w:name w:val="BF9A0893A8E84FA9AE28D277A0579B90"/>
    <w:rsid w:val="00215508"/>
  </w:style>
  <w:style w:type="paragraph" w:customStyle="1" w:styleId="C9625289302C4689928DE93F74479859">
    <w:name w:val="C9625289302C4689928DE93F74479859"/>
    <w:rsid w:val="00215508"/>
  </w:style>
  <w:style w:type="paragraph" w:customStyle="1" w:styleId="802BAD604D164D64B49EEB9F837326D3">
    <w:name w:val="802BAD604D164D64B49EEB9F837326D3"/>
    <w:rsid w:val="00215508"/>
  </w:style>
  <w:style w:type="paragraph" w:customStyle="1" w:styleId="E1B6F403AED44A368C860655C2FC4185">
    <w:name w:val="E1B6F403AED44A368C860655C2FC4185"/>
    <w:rsid w:val="00215508"/>
  </w:style>
  <w:style w:type="paragraph" w:customStyle="1" w:styleId="AD26DEA66829442B80B669109228BFA2">
    <w:name w:val="AD26DEA66829442B80B669109228BFA2"/>
    <w:rsid w:val="00215508"/>
  </w:style>
  <w:style w:type="paragraph" w:customStyle="1" w:styleId="437CE37D9B9C4E60A8BE9F2D0B39A2DB">
    <w:name w:val="437CE37D9B9C4E60A8BE9F2D0B39A2DB"/>
    <w:rsid w:val="00215508"/>
  </w:style>
  <w:style w:type="paragraph" w:customStyle="1" w:styleId="3C7E20695ADB4FB59F88166205E19E28">
    <w:name w:val="3C7E20695ADB4FB59F88166205E19E28"/>
    <w:rsid w:val="00215508"/>
  </w:style>
  <w:style w:type="paragraph" w:customStyle="1" w:styleId="A8A7B142AA3E481BB6135CB28F817D24">
    <w:name w:val="A8A7B142AA3E481BB6135CB28F817D24"/>
    <w:rsid w:val="00215508"/>
  </w:style>
  <w:style w:type="paragraph" w:customStyle="1" w:styleId="133EBDEDA78147DD89AF1AB24E475E81">
    <w:name w:val="133EBDEDA78147DD89AF1AB24E475E81"/>
    <w:rsid w:val="00215508"/>
  </w:style>
  <w:style w:type="paragraph" w:customStyle="1" w:styleId="82E4EE450F1F450794D9FCB1E69B8B76">
    <w:name w:val="82E4EE450F1F450794D9FCB1E69B8B76"/>
    <w:rsid w:val="00215508"/>
  </w:style>
  <w:style w:type="paragraph" w:customStyle="1" w:styleId="39E6FA1186E44297946984C82B13F361">
    <w:name w:val="39E6FA1186E44297946984C82B13F361"/>
    <w:rsid w:val="00215508"/>
  </w:style>
  <w:style w:type="paragraph" w:customStyle="1" w:styleId="530A5A27D56D4807A90BC25A4412C8E8">
    <w:name w:val="530A5A27D56D4807A90BC25A4412C8E8"/>
    <w:rsid w:val="00215508"/>
  </w:style>
  <w:style w:type="paragraph" w:customStyle="1" w:styleId="74A6C9BE9AFE4BD2B0E21FDD13DFF9D7">
    <w:name w:val="74A6C9BE9AFE4BD2B0E21FDD13DFF9D7"/>
    <w:rsid w:val="00215508"/>
  </w:style>
  <w:style w:type="paragraph" w:customStyle="1" w:styleId="FBD7C3FDA91243708EBE8903FBF96B14">
    <w:name w:val="FBD7C3FDA91243708EBE8903FBF96B14"/>
    <w:rsid w:val="00215508"/>
  </w:style>
  <w:style w:type="paragraph" w:customStyle="1" w:styleId="456BC189236B418DB6BAD4A1A27E2601">
    <w:name w:val="456BC189236B418DB6BAD4A1A27E2601"/>
    <w:rsid w:val="00215508"/>
  </w:style>
  <w:style w:type="paragraph" w:customStyle="1" w:styleId="76615F4658F1480482AE4FC12E836FA2">
    <w:name w:val="76615F4658F1480482AE4FC12E836FA2"/>
    <w:rsid w:val="00215508"/>
  </w:style>
  <w:style w:type="paragraph" w:customStyle="1" w:styleId="99074FBDA76B4B56B8BE574FE997982D">
    <w:name w:val="99074FBDA76B4B56B8BE574FE997982D"/>
    <w:rsid w:val="00215508"/>
  </w:style>
  <w:style w:type="paragraph" w:customStyle="1" w:styleId="96643C2946614C8FB4D30FA5651DC6E2">
    <w:name w:val="96643C2946614C8FB4D30FA5651DC6E2"/>
    <w:rsid w:val="00215508"/>
  </w:style>
  <w:style w:type="paragraph" w:customStyle="1" w:styleId="7022086A8F064602AFDBF27B5B846465">
    <w:name w:val="7022086A8F064602AFDBF27B5B846465"/>
    <w:rsid w:val="00215508"/>
  </w:style>
  <w:style w:type="paragraph" w:customStyle="1" w:styleId="8F606C7E655F4E5584F5E88B2A848F1B">
    <w:name w:val="8F606C7E655F4E5584F5E88B2A848F1B"/>
    <w:rsid w:val="00215508"/>
  </w:style>
  <w:style w:type="paragraph" w:customStyle="1" w:styleId="CDC9BFBF518D468AA51EEF97E1164ACE">
    <w:name w:val="CDC9BFBF518D468AA51EEF97E1164ACE"/>
    <w:rsid w:val="00215508"/>
  </w:style>
  <w:style w:type="paragraph" w:customStyle="1" w:styleId="8FA34DF788AC4A4392518E613F4CDC99">
    <w:name w:val="8FA34DF788AC4A4392518E613F4CDC99"/>
    <w:rsid w:val="00215508"/>
  </w:style>
  <w:style w:type="paragraph" w:customStyle="1" w:styleId="4F36C7BBC2BE411197BE5A41E7B4E04D">
    <w:name w:val="4F36C7BBC2BE411197BE5A41E7B4E04D"/>
    <w:rsid w:val="00215508"/>
  </w:style>
  <w:style w:type="paragraph" w:customStyle="1" w:styleId="8652B4480F074D89BC5EC15BB5EDAEB1">
    <w:name w:val="8652B4480F074D89BC5EC15BB5EDAEB1"/>
    <w:rsid w:val="00215508"/>
  </w:style>
  <w:style w:type="paragraph" w:customStyle="1" w:styleId="CF3B6044C3B140FBAAB6CA53E9BAC025">
    <w:name w:val="CF3B6044C3B140FBAAB6CA53E9BAC025"/>
    <w:rsid w:val="00215508"/>
  </w:style>
  <w:style w:type="paragraph" w:customStyle="1" w:styleId="C2A0AE627CB047B48BC023F665B78516">
    <w:name w:val="C2A0AE627CB047B48BC023F665B78516"/>
    <w:rsid w:val="00215508"/>
  </w:style>
  <w:style w:type="paragraph" w:customStyle="1" w:styleId="B1E5209662F240A0900A78E002B22433">
    <w:name w:val="B1E5209662F240A0900A78E002B22433"/>
    <w:rsid w:val="00215508"/>
  </w:style>
  <w:style w:type="paragraph" w:customStyle="1" w:styleId="A1290D0EFFF9433CB7645A5A43EC16BE">
    <w:name w:val="A1290D0EFFF9433CB7645A5A43EC16BE"/>
    <w:rsid w:val="00215508"/>
  </w:style>
  <w:style w:type="paragraph" w:customStyle="1" w:styleId="BA48E730B0F34FB2A2A27EE914B897E6">
    <w:name w:val="BA48E730B0F34FB2A2A27EE914B897E6"/>
    <w:rsid w:val="00215508"/>
  </w:style>
  <w:style w:type="paragraph" w:customStyle="1" w:styleId="29AA867FF37A4FB989A14B93B64986E2">
    <w:name w:val="29AA867FF37A4FB989A14B93B64986E2"/>
    <w:rsid w:val="00215508"/>
  </w:style>
  <w:style w:type="paragraph" w:customStyle="1" w:styleId="276732E37E3045E290232128CA9FE68B">
    <w:name w:val="276732E37E3045E290232128CA9FE68B"/>
    <w:rsid w:val="00215508"/>
  </w:style>
  <w:style w:type="paragraph" w:customStyle="1" w:styleId="E5AC3AB08CED46D5B9AA92C866DAC498">
    <w:name w:val="E5AC3AB08CED46D5B9AA92C866DAC498"/>
    <w:rsid w:val="00215508"/>
  </w:style>
  <w:style w:type="paragraph" w:customStyle="1" w:styleId="4801EBDACEE249EF83FD3BF137E7DC9A">
    <w:name w:val="4801EBDACEE249EF83FD3BF137E7DC9A"/>
    <w:rsid w:val="00215508"/>
  </w:style>
  <w:style w:type="paragraph" w:customStyle="1" w:styleId="7B87081AC25F4858A6DD9DD2048515D6">
    <w:name w:val="7B87081AC25F4858A6DD9DD2048515D6"/>
    <w:rsid w:val="00215508"/>
  </w:style>
  <w:style w:type="paragraph" w:customStyle="1" w:styleId="ADEA2FAA71EC49CEB4CA8413FFE88A3B">
    <w:name w:val="ADEA2FAA71EC49CEB4CA8413FFE88A3B"/>
    <w:rsid w:val="00215508"/>
  </w:style>
  <w:style w:type="paragraph" w:customStyle="1" w:styleId="5EC4075FA31448E1A87C0ACD317E1E1E">
    <w:name w:val="5EC4075FA31448E1A87C0ACD317E1E1E"/>
    <w:rsid w:val="00215508"/>
  </w:style>
  <w:style w:type="paragraph" w:customStyle="1" w:styleId="659F361D7F2E4A4DB131577FBA6441F5">
    <w:name w:val="659F361D7F2E4A4DB131577FBA6441F5"/>
    <w:rsid w:val="00215508"/>
  </w:style>
  <w:style w:type="paragraph" w:customStyle="1" w:styleId="1D22987DB80343C0A03C54C32BED3967">
    <w:name w:val="1D22987DB80343C0A03C54C32BED3967"/>
    <w:rsid w:val="00215508"/>
  </w:style>
  <w:style w:type="paragraph" w:customStyle="1" w:styleId="D2C7F52B425A4647B85A6A74E3EBE89B">
    <w:name w:val="D2C7F52B425A4647B85A6A74E3EBE89B"/>
    <w:rsid w:val="00215508"/>
  </w:style>
  <w:style w:type="paragraph" w:customStyle="1" w:styleId="119D4E8D06B742B691B793B48DE46B19">
    <w:name w:val="119D4E8D06B742B691B793B48DE46B19"/>
    <w:rsid w:val="00215508"/>
  </w:style>
  <w:style w:type="paragraph" w:customStyle="1" w:styleId="C4EA8F1E21AB4629862DC44628A581B9">
    <w:name w:val="C4EA8F1E21AB4629862DC44628A581B9"/>
    <w:rsid w:val="00215508"/>
  </w:style>
  <w:style w:type="paragraph" w:customStyle="1" w:styleId="3B90A7F848CF4AF2BA94F4C194279110">
    <w:name w:val="3B90A7F848CF4AF2BA94F4C194279110"/>
    <w:rsid w:val="00215508"/>
  </w:style>
  <w:style w:type="paragraph" w:customStyle="1" w:styleId="7972E1746C16422DA48B8947884575B3">
    <w:name w:val="7972E1746C16422DA48B8947884575B3"/>
    <w:rsid w:val="00215508"/>
  </w:style>
  <w:style w:type="paragraph" w:customStyle="1" w:styleId="31593771F4194381A0A58FC21C99C956">
    <w:name w:val="31593771F4194381A0A58FC21C99C956"/>
    <w:rsid w:val="00215508"/>
  </w:style>
  <w:style w:type="paragraph" w:customStyle="1" w:styleId="414AA07C690343568B45E14B94385BE3">
    <w:name w:val="414AA07C690343568B45E14B94385BE3"/>
    <w:rsid w:val="00215508"/>
  </w:style>
  <w:style w:type="paragraph" w:customStyle="1" w:styleId="DF2F290E1ABC444D9F87ED93C9F402AC">
    <w:name w:val="DF2F290E1ABC444D9F87ED93C9F402AC"/>
    <w:rsid w:val="00215508"/>
  </w:style>
  <w:style w:type="paragraph" w:customStyle="1" w:styleId="6F7D88B3F6054801B28689297092D302">
    <w:name w:val="6F7D88B3F6054801B28689297092D302"/>
    <w:rsid w:val="00215508"/>
  </w:style>
  <w:style w:type="paragraph" w:customStyle="1" w:styleId="9350C9405E744B919ADDED29E78403D4">
    <w:name w:val="9350C9405E744B919ADDED29E78403D4"/>
    <w:rsid w:val="00215508"/>
  </w:style>
  <w:style w:type="paragraph" w:customStyle="1" w:styleId="7FBB2C113A434E4BADC34A178D84CE1F">
    <w:name w:val="7FBB2C113A434E4BADC34A178D84CE1F"/>
    <w:rsid w:val="00215508"/>
  </w:style>
  <w:style w:type="paragraph" w:customStyle="1" w:styleId="866C7BBC020D487FA133C373B82A6EA0">
    <w:name w:val="866C7BBC020D487FA133C373B82A6EA0"/>
    <w:rsid w:val="00215508"/>
  </w:style>
  <w:style w:type="paragraph" w:customStyle="1" w:styleId="29CED34B54654C619969E5F3966A8D6D">
    <w:name w:val="29CED34B54654C619969E5F3966A8D6D"/>
    <w:rsid w:val="00215508"/>
  </w:style>
  <w:style w:type="paragraph" w:customStyle="1" w:styleId="21BE945392D4443EBAA271FDB511C497">
    <w:name w:val="21BE945392D4443EBAA271FDB511C497"/>
    <w:rsid w:val="00215508"/>
  </w:style>
  <w:style w:type="paragraph" w:customStyle="1" w:styleId="DB74A87FB569461EBAB5CE86E5131612">
    <w:name w:val="DB74A87FB569461EBAB5CE86E5131612"/>
    <w:rsid w:val="00215508"/>
  </w:style>
  <w:style w:type="paragraph" w:customStyle="1" w:styleId="7BE939403DD5413DAB7AC9BA997DE9AF">
    <w:name w:val="7BE939403DD5413DAB7AC9BA997DE9AF"/>
    <w:rsid w:val="00215508"/>
  </w:style>
  <w:style w:type="paragraph" w:customStyle="1" w:styleId="360500AB44C047D3AA90DEE029AC52EE">
    <w:name w:val="360500AB44C047D3AA90DEE029AC52EE"/>
    <w:rsid w:val="00215508"/>
  </w:style>
  <w:style w:type="paragraph" w:customStyle="1" w:styleId="506B7EC25C914411846B9110CAF0506A">
    <w:name w:val="506B7EC25C914411846B9110CAF0506A"/>
    <w:rsid w:val="00215508"/>
  </w:style>
  <w:style w:type="paragraph" w:customStyle="1" w:styleId="977DD23BF4E94AAA841519AF0954A2E6">
    <w:name w:val="977DD23BF4E94AAA841519AF0954A2E6"/>
    <w:rsid w:val="00215508"/>
  </w:style>
  <w:style w:type="paragraph" w:customStyle="1" w:styleId="1E238179FE314FFE9FAFD2C84A4E996D">
    <w:name w:val="1E238179FE314FFE9FAFD2C84A4E996D"/>
    <w:rsid w:val="00215508"/>
  </w:style>
  <w:style w:type="paragraph" w:customStyle="1" w:styleId="3DBF592396FF430CAEDA40DBF4A3AF7C">
    <w:name w:val="3DBF592396FF430CAEDA40DBF4A3AF7C"/>
    <w:rsid w:val="00215508"/>
  </w:style>
  <w:style w:type="paragraph" w:customStyle="1" w:styleId="47D05E5BD84D4C07A0ACECD0C336B2C3">
    <w:name w:val="47D05E5BD84D4C07A0ACECD0C336B2C3"/>
    <w:rsid w:val="00215508"/>
  </w:style>
  <w:style w:type="paragraph" w:customStyle="1" w:styleId="8F075B62DE5F4AFCB4B1B4BD9CC74603">
    <w:name w:val="8F075B62DE5F4AFCB4B1B4BD9CC74603"/>
    <w:rsid w:val="00215508"/>
  </w:style>
  <w:style w:type="paragraph" w:customStyle="1" w:styleId="C00117293D4B4E07B7F42436384D1B2C">
    <w:name w:val="C00117293D4B4E07B7F42436384D1B2C"/>
    <w:rsid w:val="00215508"/>
  </w:style>
  <w:style w:type="paragraph" w:customStyle="1" w:styleId="0A25C254A2204A15AC704B93D40B6CFB">
    <w:name w:val="0A25C254A2204A15AC704B93D40B6CFB"/>
    <w:rsid w:val="00215508"/>
  </w:style>
  <w:style w:type="paragraph" w:customStyle="1" w:styleId="D6905D62F1CC446BA4D9BCD317BABBEB">
    <w:name w:val="D6905D62F1CC446BA4D9BCD317BABBEB"/>
    <w:rsid w:val="00215508"/>
  </w:style>
  <w:style w:type="paragraph" w:customStyle="1" w:styleId="651471DB519C447582975834F7D3A3C1">
    <w:name w:val="651471DB519C447582975834F7D3A3C1"/>
    <w:rsid w:val="007C6158"/>
  </w:style>
  <w:style w:type="paragraph" w:customStyle="1" w:styleId="F701FA5A901A4167ACB94844F04D4412">
    <w:name w:val="F701FA5A901A4167ACB94844F04D4412"/>
    <w:rsid w:val="007C6158"/>
  </w:style>
  <w:style w:type="paragraph" w:customStyle="1" w:styleId="FE29F107D353410C8D25EFCA7249798A">
    <w:name w:val="FE29F107D353410C8D25EFCA7249798A"/>
    <w:rsid w:val="007C6158"/>
  </w:style>
  <w:style w:type="paragraph" w:customStyle="1" w:styleId="23A6B32C40B14B67BC9131E1944DB688">
    <w:name w:val="23A6B32C40B14B67BC9131E1944DB688"/>
    <w:rsid w:val="007C6158"/>
  </w:style>
  <w:style w:type="paragraph" w:customStyle="1" w:styleId="509D8521E5BC483F9FD44D6D5675E835">
    <w:name w:val="509D8521E5BC483F9FD44D6D5675E835"/>
    <w:rsid w:val="007C6158"/>
  </w:style>
  <w:style w:type="paragraph" w:customStyle="1" w:styleId="D52E39E9C10740BF9EC6A35FBBE95E20">
    <w:name w:val="D52E39E9C10740BF9EC6A35FBBE95E20"/>
    <w:rsid w:val="007C6158"/>
  </w:style>
  <w:style w:type="paragraph" w:customStyle="1" w:styleId="75212F9272A24267A1D09B594C0037B2">
    <w:name w:val="75212F9272A24267A1D09B594C0037B2"/>
    <w:rsid w:val="007C6158"/>
  </w:style>
  <w:style w:type="paragraph" w:customStyle="1" w:styleId="AFD0E45879234DADB7C233735B709264">
    <w:name w:val="AFD0E45879234DADB7C233735B709264"/>
    <w:rsid w:val="007C6158"/>
  </w:style>
  <w:style w:type="paragraph" w:customStyle="1" w:styleId="1624D0EFD94341FAB68EAB54968D1F29">
    <w:name w:val="1624D0EFD94341FAB68EAB54968D1F29"/>
    <w:rsid w:val="007C6158"/>
  </w:style>
  <w:style w:type="paragraph" w:customStyle="1" w:styleId="48E40DACB47B4E54AB82EC87E3937DB4">
    <w:name w:val="48E40DACB47B4E54AB82EC87E3937DB4"/>
    <w:rsid w:val="007C6158"/>
  </w:style>
  <w:style w:type="paragraph" w:customStyle="1" w:styleId="9DDCEA555CB640148D73DDC017264051">
    <w:name w:val="9DDCEA555CB640148D73DDC017264051"/>
    <w:rsid w:val="007C6158"/>
  </w:style>
  <w:style w:type="paragraph" w:customStyle="1" w:styleId="E43DF269DF004EE6B38929029323004F">
    <w:name w:val="E43DF269DF004EE6B38929029323004F"/>
    <w:rsid w:val="007C6158"/>
  </w:style>
  <w:style w:type="paragraph" w:customStyle="1" w:styleId="BD5F3E12731C4857A6829F46BE1B0802">
    <w:name w:val="BD5F3E12731C4857A6829F46BE1B0802"/>
    <w:rsid w:val="007C6158"/>
  </w:style>
  <w:style w:type="paragraph" w:customStyle="1" w:styleId="C71C1B507EAB46C1A300D0A5818D04E4">
    <w:name w:val="C71C1B507EAB46C1A300D0A5818D04E4"/>
    <w:rsid w:val="007C6158"/>
  </w:style>
  <w:style w:type="paragraph" w:customStyle="1" w:styleId="AEBC03F3BA364200AE867DBB725CF044">
    <w:name w:val="AEBC03F3BA364200AE867DBB725CF044"/>
    <w:rsid w:val="007C6158"/>
  </w:style>
  <w:style w:type="paragraph" w:customStyle="1" w:styleId="ECF97B5CBE1B4DF38F1689B9ED848819">
    <w:name w:val="ECF97B5CBE1B4DF38F1689B9ED848819"/>
    <w:rsid w:val="007C6158"/>
  </w:style>
  <w:style w:type="paragraph" w:customStyle="1" w:styleId="C32EFAD237DD482FB7A17AA67CEE9C5E">
    <w:name w:val="C32EFAD237DD482FB7A17AA67CEE9C5E"/>
    <w:rsid w:val="007C6158"/>
  </w:style>
  <w:style w:type="paragraph" w:customStyle="1" w:styleId="141488E46E8E4530950D1E9C7D98C520">
    <w:name w:val="141488E46E8E4530950D1E9C7D98C520"/>
    <w:rsid w:val="007C6158"/>
  </w:style>
  <w:style w:type="paragraph" w:customStyle="1" w:styleId="E5C78860A8304DB2A62CA820A8321448">
    <w:name w:val="E5C78860A8304DB2A62CA820A8321448"/>
    <w:rsid w:val="007C6158"/>
  </w:style>
  <w:style w:type="paragraph" w:customStyle="1" w:styleId="867DBA21750E4A5799A8BB4AB3339EB1">
    <w:name w:val="867DBA21750E4A5799A8BB4AB3339EB1"/>
    <w:rsid w:val="007C6158"/>
  </w:style>
  <w:style w:type="paragraph" w:customStyle="1" w:styleId="381100BB271D49C3A739AD8D76C5B987">
    <w:name w:val="381100BB271D49C3A739AD8D76C5B987"/>
    <w:rsid w:val="007C6158"/>
  </w:style>
  <w:style w:type="paragraph" w:customStyle="1" w:styleId="7AB3E65789ED4EAE9A25B260D860BC23">
    <w:name w:val="7AB3E65789ED4EAE9A25B260D860BC23"/>
    <w:rsid w:val="007C6158"/>
  </w:style>
  <w:style w:type="paragraph" w:customStyle="1" w:styleId="7BF20C07B34147E0BF0759D1B47B3A2B">
    <w:name w:val="7BF20C07B34147E0BF0759D1B47B3A2B"/>
    <w:rsid w:val="007C6158"/>
  </w:style>
  <w:style w:type="paragraph" w:customStyle="1" w:styleId="F88C3D35BF4A4452936D04C10C947A82">
    <w:name w:val="F88C3D35BF4A4452936D04C10C947A82"/>
    <w:rsid w:val="007C6158"/>
  </w:style>
  <w:style w:type="paragraph" w:customStyle="1" w:styleId="14C016073B4A4DB08F196248AC028222">
    <w:name w:val="14C016073B4A4DB08F196248AC028222"/>
    <w:rsid w:val="007C6158"/>
  </w:style>
  <w:style w:type="paragraph" w:customStyle="1" w:styleId="27FCD7B2347D4FCC93A9C24DA9DCF04A">
    <w:name w:val="27FCD7B2347D4FCC93A9C24DA9DCF04A"/>
    <w:rsid w:val="007C6158"/>
  </w:style>
  <w:style w:type="paragraph" w:customStyle="1" w:styleId="96B2805E367444F0B87D4FFB4C31B191">
    <w:name w:val="96B2805E367444F0B87D4FFB4C31B191"/>
    <w:rsid w:val="007C6158"/>
  </w:style>
  <w:style w:type="paragraph" w:customStyle="1" w:styleId="ED8C159B701D41ADA0B8583515CC7B7E">
    <w:name w:val="ED8C159B701D41ADA0B8583515CC7B7E"/>
    <w:rsid w:val="007C6158"/>
  </w:style>
  <w:style w:type="paragraph" w:customStyle="1" w:styleId="F3C01AEEBA1A4F589A43391DF38A71DF">
    <w:name w:val="F3C01AEEBA1A4F589A43391DF38A71DF"/>
    <w:rsid w:val="007C6158"/>
  </w:style>
  <w:style w:type="paragraph" w:customStyle="1" w:styleId="98430121D07B4653A00BEF3119B15180">
    <w:name w:val="98430121D07B4653A00BEF3119B15180"/>
    <w:rsid w:val="007C6158"/>
  </w:style>
  <w:style w:type="paragraph" w:customStyle="1" w:styleId="81C7DA519E9C461F9558635ED74FFDBC">
    <w:name w:val="81C7DA519E9C461F9558635ED74FFDBC"/>
    <w:rsid w:val="007C6158"/>
  </w:style>
  <w:style w:type="paragraph" w:customStyle="1" w:styleId="1DF159D27DB342C7B6902944264F588A">
    <w:name w:val="1DF159D27DB342C7B6902944264F588A"/>
    <w:rsid w:val="007C6158"/>
  </w:style>
  <w:style w:type="paragraph" w:customStyle="1" w:styleId="0CDC372BD6244FC0AC0604A9229771DE">
    <w:name w:val="0CDC372BD6244FC0AC0604A9229771DE"/>
    <w:rsid w:val="007C6158"/>
  </w:style>
  <w:style w:type="paragraph" w:customStyle="1" w:styleId="0DDAF3C5D7E2455D918F839121290615">
    <w:name w:val="0DDAF3C5D7E2455D918F839121290615"/>
    <w:rsid w:val="007C6158"/>
  </w:style>
  <w:style w:type="paragraph" w:customStyle="1" w:styleId="DA128A72C43046FABDA2DBDD3C28E1A4">
    <w:name w:val="DA128A72C43046FABDA2DBDD3C28E1A4"/>
    <w:rsid w:val="007C6158"/>
  </w:style>
  <w:style w:type="paragraph" w:customStyle="1" w:styleId="FB1617B6DB5A4CE4B4363B3920A76029">
    <w:name w:val="FB1617B6DB5A4CE4B4363B3920A76029"/>
    <w:rsid w:val="007C6158"/>
  </w:style>
  <w:style w:type="paragraph" w:customStyle="1" w:styleId="89ADB6FEBA0C451C96CB74E05C99D1DC">
    <w:name w:val="89ADB6FEBA0C451C96CB74E05C99D1DC"/>
    <w:rsid w:val="007C6158"/>
  </w:style>
  <w:style w:type="paragraph" w:customStyle="1" w:styleId="3106D1B40CDF4F719972FC15B4251CFC">
    <w:name w:val="3106D1B40CDF4F719972FC15B4251CFC"/>
    <w:rsid w:val="007C6158"/>
  </w:style>
  <w:style w:type="paragraph" w:customStyle="1" w:styleId="3E4884C54FE84E49AD02861180A6D494">
    <w:name w:val="3E4884C54FE84E49AD02861180A6D494"/>
    <w:rsid w:val="007C6158"/>
  </w:style>
  <w:style w:type="paragraph" w:customStyle="1" w:styleId="2C28B8CEEBB941A187A8D71975016D50">
    <w:name w:val="2C28B8CEEBB941A187A8D71975016D50"/>
    <w:rsid w:val="007C6158"/>
  </w:style>
  <w:style w:type="paragraph" w:customStyle="1" w:styleId="A29DFF832D3B423197F425FCB84B74A7">
    <w:name w:val="A29DFF832D3B423197F425FCB84B74A7"/>
    <w:rsid w:val="007C6158"/>
  </w:style>
  <w:style w:type="paragraph" w:customStyle="1" w:styleId="A7A9CE1FD60B464FB648F8BD2A1531D0">
    <w:name w:val="A7A9CE1FD60B464FB648F8BD2A1531D0"/>
    <w:rsid w:val="007C6158"/>
  </w:style>
  <w:style w:type="paragraph" w:customStyle="1" w:styleId="39B659BACAAE4EAABE2FA367109E3D5E">
    <w:name w:val="39B659BACAAE4EAABE2FA367109E3D5E"/>
    <w:rsid w:val="007C6158"/>
  </w:style>
  <w:style w:type="paragraph" w:customStyle="1" w:styleId="74A9A2C433204B57875BDE535938144E">
    <w:name w:val="74A9A2C433204B57875BDE535938144E"/>
    <w:rsid w:val="007C6158"/>
  </w:style>
  <w:style w:type="paragraph" w:customStyle="1" w:styleId="9AD651111A7A4D4E8168AD89349B67D2">
    <w:name w:val="9AD651111A7A4D4E8168AD89349B67D2"/>
    <w:rsid w:val="007C6158"/>
  </w:style>
  <w:style w:type="paragraph" w:customStyle="1" w:styleId="D3DADA7C4A4D4B6C91B02F16F5E6208B">
    <w:name w:val="D3DADA7C4A4D4B6C91B02F16F5E6208B"/>
    <w:rsid w:val="007C6158"/>
  </w:style>
  <w:style w:type="paragraph" w:customStyle="1" w:styleId="60B3E7E6EE654FC38AEED5328D68AC71">
    <w:name w:val="60B3E7E6EE654FC38AEED5328D68AC71"/>
    <w:rsid w:val="007C6158"/>
  </w:style>
  <w:style w:type="paragraph" w:customStyle="1" w:styleId="D0FFAA825DB44AE098F28454450D6386">
    <w:name w:val="D0FFAA825DB44AE098F28454450D6386"/>
    <w:rsid w:val="007C6158"/>
  </w:style>
  <w:style w:type="paragraph" w:customStyle="1" w:styleId="AAB48FA7D4214ACAA7F900971389E5BA">
    <w:name w:val="AAB48FA7D4214ACAA7F900971389E5BA"/>
    <w:rsid w:val="007C6158"/>
  </w:style>
  <w:style w:type="paragraph" w:customStyle="1" w:styleId="0AE02AB20E7A44DCBAEA634A50CDBFA3">
    <w:name w:val="0AE02AB20E7A44DCBAEA634A50CDBFA3"/>
    <w:rsid w:val="007C6158"/>
  </w:style>
  <w:style w:type="paragraph" w:customStyle="1" w:styleId="DF2466C8113242EF8CD098F2A52B9E27">
    <w:name w:val="DF2466C8113242EF8CD098F2A52B9E27"/>
    <w:rsid w:val="007C6158"/>
  </w:style>
  <w:style w:type="paragraph" w:customStyle="1" w:styleId="110B2C7C542D44B8A98B1C4861FA3654">
    <w:name w:val="110B2C7C542D44B8A98B1C4861FA3654"/>
    <w:rsid w:val="007C6158"/>
  </w:style>
  <w:style w:type="paragraph" w:customStyle="1" w:styleId="7FE69C9F0E37404B978928950D7B60CD">
    <w:name w:val="7FE69C9F0E37404B978928950D7B60CD"/>
    <w:rsid w:val="007C6158"/>
  </w:style>
  <w:style w:type="paragraph" w:customStyle="1" w:styleId="5A6A9DE8CEDA4226AA3D8526BABB193B">
    <w:name w:val="5A6A9DE8CEDA4226AA3D8526BABB193B"/>
    <w:rsid w:val="007C6158"/>
  </w:style>
  <w:style w:type="paragraph" w:customStyle="1" w:styleId="891C39FEF33F42D987A97F5A6A34B1BF">
    <w:name w:val="891C39FEF33F42D987A97F5A6A34B1BF"/>
    <w:rsid w:val="007C6158"/>
  </w:style>
  <w:style w:type="paragraph" w:customStyle="1" w:styleId="C978D9B2F6464166915D73748E45C7A4">
    <w:name w:val="C978D9B2F6464166915D73748E45C7A4"/>
    <w:rsid w:val="007C6158"/>
  </w:style>
  <w:style w:type="paragraph" w:customStyle="1" w:styleId="1ABF457FCE6A4F72B63E39DC5650237F">
    <w:name w:val="1ABF457FCE6A4F72B63E39DC5650237F"/>
    <w:rsid w:val="007C6158"/>
  </w:style>
  <w:style w:type="paragraph" w:customStyle="1" w:styleId="8E281406A91C496EB7103AD60ACD21C2">
    <w:name w:val="8E281406A91C496EB7103AD60ACD21C2"/>
    <w:rsid w:val="007C6158"/>
  </w:style>
  <w:style w:type="paragraph" w:customStyle="1" w:styleId="074CCB72C9B64EB895C54EED4FF0FACC">
    <w:name w:val="074CCB72C9B64EB895C54EED4FF0FACC"/>
    <w:rsid w:val="007C6158"/>
  </w:style>
  <w:style w:type="paragraph" w:customStyle="1" w:styleId="766E390BD2C84A519B2C3A6F242A4B2B">
    <w:name w:val="766E390BD2C84A519B2C3A6F242A4B2B"/>
    <w:rsid w:val="007C6158"/>
  </w:style>
  <w:style w:type="paragraph" w:customStyle="1" w:styleId="417EB7C882A449BE824654A0D318E6B8">
    <w:name w:val="417EB7C882A449BE824654A0D318E6B8"/>
    <w:rsid w:val="007C6158"/>
  </w:style>
  <w:style w:type="paragraph" w:customStyle="1" w:styleId="70FB1E7709B94438A5BB4E7969506CAE">
    <w:name w:val="70FB1E7709B94438A5BB4E7969506CAE"/>
    <w:rsid w:val="007C6158"/>
  </w:style>
  <w:style w:type="paragraph" w:customStyle="1" w:styleId="BC8ACE93B50C4A43ADC33C11225A4599">
    <w:name w:val="BC8ACE93B50C4A43ADC33C11225A4599"/>
    <w:rsid w:val="007C6158"/>
  </w:style>
  <w:style w:type="paragraph" w:customStyle="1" w:styleId="271BA92460A541D199AA9F407208B4CF">
    <w:name w:val="271BA92460A541D199AA9F407208B4CF"/>
    <w:rsid w:val="007C6158"/>
  </w:style>
  <w:style w:type="paragraph" w:customStyle="1" w:styleId="63E2167A33C947A9AD068B85E69A83E5">
    <w:name w:val="63E2167A33C947A9AD068B85E69A83E5"/>
    <w:rsid w:val="007C6158"/>
  </w:style>
  <w:style w:type="paragraph" w:customStyle="1" w:styleId="4BD6135A7C664AA7A3DDB67646CA551E">
    <w:name w:val="4BD6135A7C664AA7A3DDB67646CA551E"/>
    <w:rsid w:val="007C6158"/>
  </w:style>
  <w:style w:type="paragraph" w:customStyle="1" w:styleId="71B4B18AF6D0495F922E308889841F5D">
    <w:name w:val="71B4B18AF6D0495F922E308889841F5D"/>
    <w:rsid w:val="007C6158"/>
  </w:style>
  <w:style w:type="paragraph" w:customStyle="1" w:styleId="801083A24208475296512591B05DC30F">
    <w:name w:val="801083A24208475296512591B05DC30F"/>
    <w:rsid w:val="007C6158"/>
  </w:style>
  <w:style w:type="paragraph" w:customStyle="1" w:styleId="BE91B164647B4ECF97680AB48ADE46E1">
    <w:name w:val="BE91B164647B4ECF97680AB48ADE46E1"/>
    <w:rsid w:val="007C6158"/>
  </w:style>
  <w:style w:type="paragraph" w:customStyle="1" w:styleId="B294C5E2144149D68870C62D33DDE7BD">
    <w:name w:val="B294C5E2144149D68870C62D33DDE7BD"/>
    <w:rsid w:val="007C6158"/>
  </w:style>
  <w:style w:type="paragraph" w:customStyle="1" w:styleId="DA13BB35F9FF44A2A1B0BB370BEB93DD">
    <w:name w:val="DA13BB35F9FF44A2A1B0BB370BEB93DD"/>
    <w:rsid w:val="007C6158"/>
  </w:style>
  <w:style w:type="paragraph" w:customStyle="1" w:styleId="F7500E05788D494CAEAAEA99CD8E6817">
    <w:name w:val="F7500E05788D494CAEAAEA99CD8E6817"/>
    <w:rsid w:val="007C6158"/>
  </w:style>
  <w:style w:type="paragraph" w:customStyle="1" w:styleId="C6462FE3424F4D9CBE2E202BD6E670D6">
    <w:name w:val="C6462FE3424F4D9CBE2E202BD6E670D6"/>
    <w:rsid w:val="007C6158"/>
  </w:style>
  <w:style w:type="paragraph" w:customStyle="1" w:styleId="A424132F0CB44AACA83426658363682C">
    <w:name w:val="A424132F0CB44AACA83426658363682C"/>
    <w:rsid w:val="007C6158"/>
  </w:style>
  <w:style w:type="paragraph" w:customStyle="1" w:styleId="C7702E1DA82341D5821249E6E99C8317">
    <w:name w:val="C7702E1DA82341D5821249E6E99C8317"/>
    <w:rsid w:val="007C6158"/>
  </w:style>
  <w:style w:type="paragraph" w:customStyle="1" w:styleId="DF98E8C310C949DC82181CA9AAC2FC6F">
    <w:name w:val="DF98E8C310C949DC82181CA9AAC2FC6F"/>
    <w:rsid w:val="007C6158"/>
  </w:style>
  <w:style w:type="paragraph" w:customStyle="1" w:styleId="8151837CF82841C2AE288063571887EE">
    <w:name w:val="8151837CF82841C2AE288063571887EE"/>
    <w:rsid w:val="007C6158"/>
  </w:style>
  <w:style w:type="paragraph" w:customStyle="1" w:styleId="82437C6E452D464F9D7EDF411D5EC609">
    <w:name w:val="82437C6E452D464F9D7EDF411D5EC609"/>
    <w:rsid w:val="007C6158"/>
  </w:style>
  <w:style w:type="paragraph" w:customStyle="1" w:styleId="D17D2FFA27244DEDBDC3587130809599">
    <w:name w:val="D17D2FFA27244DEDBDC3587130809599"/>
    <w:rsid w:val="007C6158"/>
  </w:style>
  <w:style w:type="paragraph" w:customStyle="1" w:styleId="09B0AE6F563C43EF9FE0D4E7A3351CBF">
    <w:name w:val="09B0AE6F563C43EF9FE0D4E7A3351CBF"/>
    <w:rsid w:val="007C6158"/>
  </w:style>
  <w:style w:type="paragraph" w:customStyle="1" w:styleId="0D5F4FCE98F64B1190EBF3F9529EC744">
    <w:name w:val="0D5F4FCE98F64B1190EBF3F9529EC744"/>
    <w:rsid w:val="007C6158"/>
  </w:style>
  <w:style w:type="paragraph" w:customStyle="1" w:styleId="18A4EE7F214E403194C16F0C8F6426F5">
    <w:name w:val="18A4EE7F214E403194C16F0C8F6426F5"/>
    <w:rsid w:val="007C6158"/>
  </w:style>
  <w:style w:type="paragraph" w:customStyle="1" w:styleId="8B21B2736A5A4CE790493D10336C2860">
    <w:name w:val="8B21B2736A5A4CE790493D10336C2860"/>
    <w:rsid w:val="007C6158"/>
  </w:style>
  <w:style w:type="paragraph" w:customStyle="1" w:styleId="7961FC626D7943A98B81CD64C43C55E2">
    <w:name w:val="7961FC626D7943A98B81CD64C43C55E2"/>
    <w:rsid w:val="007C6158"/>
  </w:style>
  <w:style w:type="paragraph" w:customStyle="1" w:styleId="EE49929A797A434D807BCFD52005582C">
    <w:name w:val="EE49929A797A434D807BCFD52005582C"/>
    <w:rsid w:val="007C6158"/>
  </w:style>
  <w:style w:type="paragraph" w:customStyle="1" w:styleId="5BEFB43DD32A4E1E831727D027EF97A4">
    <w:name w:val="5BEFB43DD32A4E1E831727D027EF97A4"/>
    <w:rsid w:val="007C6158"/>
  </w:style>
  <w:style w:type="paragraph" w:customStyle="1" w:styleId="74132BECD5BE41E8AE70D4F03F580FD6">
    <w:name w:val="74132BECD5BE41E8AE70D4F03F580FD6"/>
    <w:rsid w:val="007C6158"/>
  </w:style>
  <w:style w:type="paragraph" w:customStyle="1" w:styleId="795940E5F27149B0B9D7D5829A2CE1C1">
    <w:name w:val="795940E5F27149B0B9D7D5829A2CE1C1"/>
    <w:rsid w:val="007C6158"/>
  </w:style>
  <w:style w:type="paragraph" w:customStyle="1" w:styleId="4F497396F5834DEB81CCE342809F6FF0">
    <w:name w:val="4F497396F5834DEB81CCE342809F6FF0"/>
    <w:rsid w:val="007C6158"/>
  </w:style>
  <w:style w:type="paragraph" w:customStyle="1" w:styleId="BF73306106A64CD388C8D86E201AE224">
    <w:name w:val="BF73306106A64CD388C8D86E201AE224"/>
    <w:rsid w:val="007C6158"/>
  </w:style>
  <w:style w:type="paragraph" w:customStyle="1" w:styleId="41F0CCE103634CEDB4C1EA13F660F869">
    <w:name w:val="41F0CCE103634CEDB4C1EA13F660F869"/>
    <w:rsid w:val="007C6158"/>
  </w:style>
  <w:style w:type="paragraph" w:customStyle="1" w:styleId="18E4DE7CF45A4455BDD7940023F6165F">
    <w:name w:val="18E4DE7CF45A4455BDD7940023F6165F"/>
    <w:rsid w:val="007C6158"/>
  </w:style>
  <w:style w:type="paragraph" w:customStyle="1" w:styleId="FE4010286A9C47BB92FC7B90BBB9BED5">
    <w:name w:val="FE4010286A9C47BB92FC7B90BBB9BED5"/>
    <w:rsid w:val="007C6158"/>
  </w:style>
  <w:style w:type="paragraph" w:customStyle="1" w:styleId="7196BDECEEEE4CF3A985F94A87932417">
    <w:name w:val="7196BDECEEEE4CF3A985F94A87932417"/>
    <w:rsid w:val="007C6158"/>
  </w:style>
  <w:style w:type="paragraph" w:customStyle="1" w:styleId="EBFF09DCE2594B988329B183967A6F1B">
    <w:name w:val="EBFF09DCE2594B988329B183967A6F1B"/>
    <w:rsid w:val="007C6158"/>
  </w:style>
  <w:style w:type="paragraph" w:customStyle="1" w:styleId="A64ED609825D4F11B1DB6CBD3495CEE9">
    <w:name w:val="A64ED609825D4F11B1DB6CBD3495CEE9"/>
    <w:rsid w:val="007C6158"/>
  </w:style>
  <w:style w:type="paragraph" w:customStyle="1" w:styleId="ACD6F00D4BFC45C8837CAB19147E60E8">
    <w:name w:val="ACD6F00D4BFC45C8837CAB19147E60E8"/>
    <w:rsid w:val="007C6158"/>
  </w:style>
  <w:style w:type="paragraph" w:customStyle="1" w:styleId="750301109F9141FEB225D849B0028C84">
    <w:name w:val="750301109F9141FEB225D849B0028C84"/>
    <w:rsid w:val="007C6158"/>
  </w:style>
  <w:style w:type="paragraph" w:customStyle="1" w:styleId="7E7AE050698649C9A8BE45020A064C34">
    <w:name w:val="7E7AE050698649C9A8BE45020A064C34"/>
    <w:rsid w:val="007C6158"/>
  </w:style>
  <w:style w:type="paragraph" w:customStyle="1" w:styleId="8FA398ED3B134502A851251988ECD645">
    <w:name w:val="8FA398ED3B134502A851251988ECD645"/>
    <w:rsid w:val="007C6158"/>
  </w:style>
  <w:style w:type="paragraph" w:customStyle="1" w:styleId="76CEFC159BD94F4895565FFB14964BC5">
    <w:name w:val="76CEFC159BD94F4895565FFB14964BC5"/>
    <w:rsid w:val="007C6158"/>
  </w:style>
  <w:style w:type="paragraph" w:customStyle="1" w:styleId="FE08407E54E64FA7A29D54E82403B95D">
    <w:name w:val="FE08407E54E64FA7A29D54E82403B95D"/>
    <w:rsid w:val="007C6158"/>
  </w:style>
  <w:style w:type="paragraph" w:customStyle="1" w:styleId="C7330E423BFD439DB7C198DF73AF7ED1">
    <w:name w:val="C7330E423BFD439DB7C198DF73AF7ED1"/>
    <w:rsid w:val="007C6158"/>
  </w:style>
  <w:style w:type="paragraph" w:customStyle="1" w:styleId="82AA1461139A473EBA37A824120E09E1">
    <w:name w:val="82AA1461139A473EBA37A824120E09E1"/>
    <w:rsid w:val="007C6158"/>
  </w:style>
  <w:style w:type="paragraph" w:customStyle="1" w:styleId="3A0DC148266240C8BC689AAC656FDCAC">
    <w:name w:val="3A0DC148266240C8BC689AAC656FDCAC"/>
    <w:rsid w:val="007C6158"/>
  </w:style>
  <w:style w:type="paragraph" w:customStyle="1" w:styleId="B3720B5DD64B450DACCC09D4ACE1C813">
    <w:name w:val="B3720B5DD64B450DACCC09D4ACE1C813"/>
    <w:rsid w:val="007C6158"/>
  </w:style>
  <w:style w:type="paragraph" w:customStyle="1" w:styleId="87D90439F81E4B209B4A056ABCC805EC">
    <w:name w:val="87D90439F81E4B209B4A056ABCC805EC"/>
    <w:rsid w:val="007C6158"/>
  </w:style>
  <w:style w:type="paragraph" w:customStyle="1" w:styleId="FB0EBBB5F8E14B2CA70A384539BA6DFE">
    <w:name w:val="FB0EBBB5F8E14B2CA70A384539BA6DFE"/>
    <w:rsid w:val="007C6158"/>
  </w:style>
  <w:style w:type="paragraph" w:customStyle="1" w:styleId="E31ACD0A840246AF8B96940F411129E9">
    <w:name w:val="E31ACD0A840246AF8B96940F411129E9"/>
    <w:rsid w:val="007C6158"/>
  </w:style>
  <w:style w:type="paragraph" w:customStyle="1" w:styleId="E2E9F2D647E3439DB9F1DDBF404BA7EB">
    <w:name w:val="E2E9F2D647E3439DB9F1DDBF404BA7EB"/>
    <w:rsid w:val="007C6158"/>
  </w:style>
  <w:style w:type="paragraph" w:customStyle="1" w:styleId="7D618E1CC0334034BFA2B44986FA688E">
    <w:name w:val="7D618E1CC0334034BFA2B44986FA688E"/>
    <w:rsid w:val="007C6158"/>
  </w:style>
  <w:style w:type="paragraph" w:customStyle="1" w:styleId="231EDCFFFE67449BAC0F215313D6BEB9">
    <w:name w:val="231EDCFFFE67449BAC0F215313D6BEB9"/>
    <w:rsid w:val="007C6158"/>
  </w:style>
  <w:style w:type="paragraph" w:customStyle="1" w:styleId="E034DA2C729047019630D18C63265520">
    <w:name w:val="E034DA2C729047019630D18C63265520"/>
    <w:rsid w:val="007C6158"/>
  </w:style>
  <w:style w:type="paragraph" w:customStyle="1" w:styleId="5F9C10A6CC9F494FA08374B348C0A07A">
    <w:name w:val="5F9C10A6CC9F494FA08374B348C0A07A"/>
    <w:rsid w:val="007C6158"/>
  </w:style>
  <w:style w:type="paragraph" w:customStyle="1" w:styleId="9649B73AD4B443698D78916EF734AE4B">
    <w:name w:val="9649B73AD4B443698D78916EF734AE4B"/>
    <w:rsid w:val="007C6158"/>
  </w:style>
  <w:style w:type="paragraph" w:customStyle="1" w:styleId="1DD1478CF556434CA4BB3FA7B7733370">
    <w:name w:val="1DD1478CF556434CA4BB3FA7B7733370"/>
    <w:rsid w:val="007C6158"/>
  </w:style>
  <w:style w:type="paragraph" w:customStyle="1" w:styleId="16E8F672F94F4A99A48D4A69670F136A">
    <w:name w:val="16E8F672F94F4A99A48D4A69670F136A"/>
    <w:rsid w:val="007C6158"/>
  </w:style>
  <w:style w:type="paragraph" w:customStyle="1" w:styleId="6571D7AA9122406A8897A100D599287F">
    <w:name w:val="6571D7AA9122406A8897A100D599287F"/>
    <w:rsid w:val="007C6158"/>
  </w:style>
  <w:style w:type="paragraph" w:customStyle="1" w:styleId="838ABEF09FFE42E698DD608655247B4C">
    <w:name w:val="838ABEF09FFE42E698DD608655247B4C"/>
    <w:rsid w:val="007C6158"/>
  </w:style>
  <w:style w:type="paragraph" w:customStyle="1" w:styleId="DCE8A688B0594795BA04C2AFAB2EB79C">
    <w:name w:val="DCE8A688B0594795BA04C2AFAB2EB79C"/>
    <w:rsid w:val="007C6158"/>
  </w:style>
  <w:style w:type="paragraph" w:customStyle="1" w:styleId="F705A5446CE94EF8B161B803155A090D">
    <w:name w:val="F705A5446CE94EF8B161B803155A090D"/>
    <w:rsid w:val="007C6158"/>
  </w:style>
  <w:style w:type="paragraph" w:customStyle="1" w:styleId="2785937C3DC943E4BCCAC41383650C17">
    <w:name w:val="2785937C3DC943E4BCCAC41383650C17"/>
    <w:rsid w:val="007C6158"/>
  </w:style>
  <w:style w:type="paragraph" w:customStyle="1" w:styleId="DC5F2D0949204C37923FEE1AB210BD7A">
    <w:name w:val="DC5F2D0949204C37923FEE1AB210BD7A"/>
    <w:rsid w:val="007C6158"/>
  </w:style>
  <w:style w:type="paragraph" w:customStyle="1" w:styleId="7A3F870FC143427C8386E9BF230DA535">
    <w:name w:val="7A3F870FC143427C8386E9BF230DA535"/>
    <w:rsid w:val="007C6158"/>
  </w:style>
  <w:style w:type="paragraph" w:customStyle="1" w:styleId="44ABE8FD937B4C3A950791EE3F1A2156">
    <w:name w:val="44ABE8FD937B4C3A950791EE3F1A2156"/>
    <w:rsid w:val="007C6158"/>
  </w:style>
  <w:style w:type="paragraph" w:customStyle="1" w:styleId="0528EADB4F9D46078275C2BB51BAA237">
    <w:name w:val="0528EADB4F9D46078275C2BB51BAA237"/>
    <w:rsid w:val="007C6158"/>
  </w:style>
  <w:style w:type="paragraph" w:customStyle="1" w:styleId="C08E027E0DE84A9A9F41679D850A3000">
    <w:name w:val="C08E027E0DE84A9A9F41679D850A3000"/>
    <w:rsid w:val="007C6158"/>
  </w:style>
  <w:style w:type="paragraph" w:customStyle="1" w:styleId="5F03BB7A3D814948AD34E5F322E26BBD">
    <w:name w:val="5F03BB7A3D814948AD34E5F322E26BBD"/>
    <w:rsid w:val="007C6158"/>
  </w:style>
  <w:style w:type="paragraph" w:customStyle="1" w:styleId="AB1FAAE78A8B4968BE99519E489F0FE2">
    <w:name w:val="AB1FAAE78A8B4968BE99519E489F0FE2"/>
    <w:rsid w:val="007C6158"/>
  </w:style>
  <w:style w:type="paragraph" w:customStyle="1" w:styleId="CB55264D34D1438D8554554C68476745">
    <w:name w:val="CB55264D34D1438D8554554C68476745"/>
    <w:rsid w:val="007C6158"/>
  </w:style>
  <w:style w:type="paragraph" w:customStyle="1" w:styleId="DBEB272B9A1640568B84E886003F5DAB">
    <w:name w:val="DBEB272B9A1640568B84E886003F5DAB"/>
    <w:rsid w:val="007C6158"/>
  </w:style>
  <w:style w:type="paragraph" w:customStyle="1" w:styleId="E0F75710A602476BA58750D60BCE2E43">
    <w:name w:val="E0F75710A602476BA58750D60BCE2E43"/>
    <w:rsid w:val="007C6158"/>
  </w:style>
  <w:style w:type="paragraph" w:customStyle="1" w:styleId="1866FEEC744243B3954DDF5B6158624E">
    <w:name w:val="1866FEEC744243B3954DDF5B6158624E"/>
    <w:rsid w:val="007C6158"/>
  </w:style>
  <w:style w:type="paragraph" w:customStyle="1" w:styleId="7E253552E46A452E9D22FD84406F2323">
    <w:name w:val="7E253552E46A452E9D22FD84406F2323"/>
    <w:rsid w:val="007C6158"/>
  </w:style>
  <w:style w:type="paragraph" w:customStyle="1" w:styleId="F23E5AA029A94641ABB887FE0D7FBE1D">
    <w:name w:val="F23E5AA029A94641ABB887FE0D7FBE1D"/>
    <w:rsid w:val="007C6158"/>
  </w:style>
  <w:style w:type="paragraph" w:customStyle="1" w:styleId="AEA652CE75FB4C8AA1FDC4FED6F98457">
    <w:name w:val="AEA652CE75FB4C8AA1FDC4FED6F98457"/>
    <w:rsid w:val="007C6158"/>
  </w:style>
  <w:style w:type="paragraph" w:customStyle="1" w:styleId="49407BA1BB2E48578BF4334272AA0A37">
    <w:name w:val="49407BA1BB2E48578BF4334272AA0A37"/>
    <w:rsid w:val="007C6158"/>
  </w:style>
  <w:style w:type="paragraph" w:customStyle="1" w:styleId="67AF2807F7EA48DF8887E05DC6D1060C">
    <w:name w:val="67AF2807F7EA48DF8887E05DC6D1060C"/>
    <w:rsid w:val="007C6158"/>
  </w:style>
  <w:style w:type="paragraph" w:customStyle="1" w:styleId="B0D7173D0E314E7299C43C33898DA82F">
    <w:name w:val="B0D7173D0E314E7299C43C33898DA82F"/>
    <w:rsid w:val="007C6158"/>
  </w:style>
  <w:style w:type="paragraph" w:customStyle="1" w:styleId="B6B10E4B96BA45AFAB613625FF3D72C9">
    <w:name w:val="B6B10E4B96BA45AFAB613625FF3D72C9"/>
    <w:rsid w:val="007C6158"/>
  </w:style>
  <w:style w:type="paragraph" w:customStyle="1" w:styleId="6C6C47D256654A5080B8C0ABA81E78B6">
    <w:name w:val="6C6C47D256654A5080B8C0ABA81E78B6"/>
    <w:rsid w:val="007C6158"/>
  </w:style>
  <w:style w:type="paragraph" w:customStyle="1" w:styleId="C8341910D2DE4C02B710C631AFB76943">
    <w:name w:val="C8341910D2DE4C02B710C631AFB76943"/>
    <w:rsid w:val="007C6158"/>
  </w:style>
  <w:style w:type="paragraph" w:customStyle="1" w:styleId="3C977821490147A4904B72E9368CAB9D">
    <w:name w:val="3C977821490147A4904B72E9368CAB9D"/>
    <w:rsid w:val="007C6158"/>
  </w:style>
  <w:style w:type="paragraph" w:customStyle="1" w:styleId="9D87BB37BCC347E984F41ACFF7A97183">
    <w:name w:val="9D87BB37BCC347E984F41ACFF7A97183"/>
    <w:rsid w:val="007C6158"/>
  </w:style>
  <w:style w:type="paragraph" w:customStyle="1" w:styleId="D6507F6E69A84E9D9E4410581FB42EBA">
    <w:name w:val="D6507F6E69A84E9D9E4410581FB42EBA"/>
    <w:rsid w:val="007C6158"/>
  </w:style>
  <w:style w:type="paragraph" w:customStyle="1" w:styleId="4B7F87E488104CE28F2DC9BE2D4F29F7">
    <w:name w:val="4B7F87E488104CE28F2DC9BE2D4F29F7"/>
    <w:rsid w:val="007C6158"/>
  </w:style>
  <w:style w:type="paragraph" w:customStyle="1" w:styleId="7BB858A1C3C348178B8585385337FF7E">
    <w:name w:val="7BB858A1C3C348178B8585385337FF7E"/>
    <w:rsid w:val="007C6158"/>
  </w:style>
  <w:style w:type="paragraph" w:customStyle="1" w:styleId="013F8B22F7A6443BA44453A0DAC21CD7">
    <w:name w:val="013F8B22F7A6443BA44453A0DAC21CD7"/>
    <w:rsid w:val="007C6158"/>
  </w:style>
  <w:style w:type="paragraph" w:customStyle="1" w:styleId="27F92D1D7375454CAEDBF67AD16916F8">
    <w:name w:val="27F92D1D7375454CAEDBF67AD16916F8"/>
    <w:rsid w:val="007C6158"/>
  </w:style>
  <w:style w:type="paragraph" w:customStyle="1" w:styleId="118D8CA705A044B796CC48357B24144B">
    <w:name w:val="118D8CA705A044B796CC48357B24144B"/>
    <w:rsid w:val="007C6158"/>
  </w:style>
  <w:style w:type="paragraph" w:customStyle="1" w:styleId="F4ADCF0969854AD58AFBB55B1C7ECC82">
    <w:name w:val="F4ADCF0969854AD58AFBB55B1C7ECC82"/>
    <w:rsid w:val="007C6158"/>
  </w:style>
  <w:style w:type="paragraph" w:customStyle="1" w:styleId="029A42420A604680B180891663B12829">
    <w:name w:val="029A42420A604680B180891663B12829"/>
    <w:rsid w:val="007C6158"/>
  </w:style>
  <w:style w:type="paragraph" w:customStyle="1" w:styleId="204952066A714099A5970405A7E091B9">
    <w:name w:val="204952066A714099A5970405A7E091B9"/>
    <w:rsid w:val="007C6158"/>
  </w:style>
  <w:style w:type="paragraph" w:customStyle="1" w:styleId="29EDE1A1717D411C81BB77AD8EC59622">
    <w:name w:val="29EDE1A1717D411C81BB77AD8EC59622"/>
    <w:rsid w:val="007C6158"/>
  </w:style>
  <w:style w:type="paragraph" w:customStyle="1" w:styleId="4909EA0AE41847729986753CFAB77014">
    <w:name w:val="4909EA0AE41847729986753CFAB77014"/>
    <w:rsid w:val="007C6158"/>
  </w:style>
  <w:style w:type="paragraph" w:customStyle="1" w:styleId="7AC44953675D4655BF52C2CACD2D1AB1">
    <w:name w:val="7AC44953675D4655BF52C2CACD2D1AB1"/>
    <w:rsid w:val="001D5AB2"/>
  </w:style>
  <w:style w:type="paragraph" w:customStyle="1" w:styleId="B7C4B8996ACD4C32B8E177BD0D6D92C2">
    <w:name w:val="B7C4B8996ACD4C32B8E177BD0D6D92C2"/>
    <w:rsid w:val="001D5AB2"/>
  </w:style>
  <w:style w:type="paragraph" w:customStyle="1" w:styleId="D3E144E9950A400C8F91B207CFDB7AB0">
    <w:name w:val="D3E144E9950A400C8F91B207CFDB7AB0"/>
    <w:rsid w:val="001D5AB2"/>
  </w:style>
  <w:style w:type="paragraph" w:customStyle="1" w:styleId="EA1DF95E0F6345A098637D6443C1FF06">
    <w:name w:val="EA1DF95E0F6345A098637D6443C1FF06"/>
    <w:rsid w:val="001D5AB2"/>
  </w:style>
  <w:style w:type="paragraph" w:customStyle="1" w:styleId="1036898BC1794516A6279D8938CC60DC">
    <w:name w:val="1036898BC1794516A6279D8938CC60DC"/>
    <w:rsid w:val="001D5AB2"/>
  </w:style>
  <w:style w:type="paragraph" w:customStyle="1" w:styleId="B1E2D812411942D5883AFA777EE613D2">
    <w:name w:val="B1E2D812411942D5883AFA777EE613D2"/>
    <w:rsid w:val="001D5AB2"/>
  </w:style>
  <w:style w:type="paragraph" w:customStyle="1" w:styleId="B44B4F0AB28844CABA5521DD071D0063">
    <w:name w:val="B44B4F0AB28844CABA5521DD071D0063"/>
    <w:rsid w:val="001D5AB2"/>
  </w:style>
  <w:style w:type="paragraph" w:customStyle="1" w:styleId="E9FD29D2DEDF4E0C9B67C6B78C531331">
    <w:name w:val="E9FD29D2DEDF4E0C9B67C6B78C531331"/>
    <w:rsid w:val="001D5AB2"/>
  </w:style>
  <w:style w:type="paragraph" w:customStyle="1" w:styleId="3718823538D44BE5A4F4E53BBF0BC752">
    <w:name w:val="3718823538D44BE5A4F4E53BBF0BC752"/>
    <w:rsid w:val="009A0885"/>
  </w:style>
  <w:style w:type="paragraph" w:customStyle="1" w:styleId="C7F5BFA9C2044E20B0AFBB7C6FDC6EE2">
    <w:name w:val="C7F5BFA9C2044E20B0AFBB7C6FDC6EE2"/>
    <w:rsid w:val="009A0885"/>
  </w:style>
  <w:style w:type="paragraph" w:customStyle="1" w:styleId="BE2DB0B383CE46CCAF3549DCD0F919CF">
    <w:name w:val="BE2DB0B383CE46CCAF3549DCD0F919CF"/>
    <w:rsid w:val="009E777F"/>
  </w:style>
  <w:style w:type="paragraph" w:customStyle="1" w:styleId="AE235AC40A4D4A74AD10D1DBBAB6B50E">
    <w:name w:val="AE235AC40A4D4A74AD10D1DBBAB6B50E"/>
    <w:rsid w:val="009E777F"/>
  </w:style>
  <w:style w:type="paragraph" w:customStyle="1" w:styleId="2ABFB4E94FB540629562888A9DBC880F">
    <w:name w:val="2ABFB4E94FB540629562888A9DBC880F"/>
    <w:rsid w:val="009E777F"/>
  </w:style>
  <w:style w:type="paragraph" w:customStyle="1" w:styleId="2D2BABBBBF4741D2B75217B88D70F56D">
    <w:name w:val="2D2BABBBBF4741D2B75217B88D70F56D"/>
    <w:rsid w:val="00A53493"/>
  </w:style>
  <w:style w:type="paragraph" w:customStyle="1" w:styleId="FC5FCDC07D5D4658AF80A79923945C55">
    <w:name w:val="FC5FCDC07D5D4658AF80A79923945C55"/>
    <w:rsid w:val="00A53493"/>
  </w:style>
  <w:style w:type="paragraph" w:customStyle="1" w:styleId="37A49D35CD18487AB0DD39942EFA0420">
    <w:name w:val="37A49D35CD18487AB0DD39942EFA0420"/>
    <w:rsid w:val="00A534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9EE24-6E70-4BD9-BD06-44C935D46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32</Pages>
  <Words>8067</Words>
  <Characters>45983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Jitender Sharma</cp:lastModifiedBy>
  <cp:revision>12</cp:revision>
  <cp:lastPrinted>2021-07-13T11:35:00Z</cp:lastPrinted>
  <dcterms:created xsi:type="dcterms:W3CDTF">2021-07-13T07:47:00Z</dcterms:created>
  <dcterms:modified xsi:type="dcterms:W3CDTF">2021-07-13T11:35:00Z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