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6066" w:rsidRDefault="00D66066" w:rsidP="00531567">
      <w:pPr>
        <w:pStyle w:val="NoSpacing"/>
      </w:pPr>
    </w:p>
    <w:p w:rsidR="00D66066" w:rsidRDefault="00D66066" w:rsidP="00AD4EB5">
      <w:pPr>
        <w:outlineLvl w:val="0"/>
        <w:rPr>
          <w:b/>
          <w:sz w:val="20"/>
          <w:szCs w:val="20"/>
        </w:rPr>
      </w:pPr>
    </w:p>
    <w:p w:rsidR="00C26A03" w:rsidRDefault="00C26A03" w:rsidP="00AD4EB5">
      <w:pP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9A5104">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AD4EB5" w:rsidP="006971FD">
      <w:pPr>
        <w:spacing w:line="360" w:lineRule="auto"/>
        <w:rPr>
          <w:b/>
        </w:rPr>
      </w:pPr>
      <w:r>
        <w:rPr>
          <w:b/>
        </w:rPr>
        <w:t>FILE NO.</w:t>
      </w:r>
      <w:r w:rsidR="00C26A03">
        <w:rPr>
          <w:b/>
        </w:rPr>
        <w:t>:</w:t>
      </w:r>
      <w:r>
        <w:rPr>
          <w:b/>
        </w:rPr>
        <w:t xml:space="preserve"> </w:t>
      </w:r>
      <w:r w:rsidR="001459B1" w:rsidRPr="001459B1">
        <w:rPr>
          <w:b/>
        </w:rPr>
        <w:t>VIS(2021-22)-PL</w:t>
      </w:r>
      <w:r w:rsidR="00DA1A52">
        <w:rPr>
          <w:b/>
        </w:rPr>
        <w:t>388-288</w:t>
      </w:r>
      <w:r w:rsidR="001459B1" w:rsidRPr="001459B1">
        <w:rPr>
          <w:b/>
        </w:rPr>
        <w:t>-</w:t>
      </w:r>
      <w:r w:rsidR="00DA1A52">
        <w:rPr>
          <w:b/>
        </w:rPr>
        <w:t>353</w:t>
      </w:r>
      <w:r w:rsidR="00D66066">
        <w:rPr>
          <w:b/>
        </w:rPr>
        <w:tab/>
      </w:r>
      <w:r w:rsidR="00D66066">
        <w:rPr>
          <w:b/>
        </w:rPr>
        <w:tab/>
      </w:r>
      <w:r w:rsidR="00D66066">
        <w:rPr>
          <w:b/>
        </w:rPr>
        <w:tab/>
      </w:r>
      <w:r w:rsidR="00D66066">
        <w:rPr>
          <w:b/>
        </w:rPr>
        <w:tab/>
      </w:r>
      <w:r w:rsidR="0061227B">
        <w:rPr>
          <w:b/>
        </w:rPr>
        <w:t xml:space="preserve">        </w:t>
      </w:r>
      <w:sdt>
        <w:sdtPr>
          <w:rPr>
            <w:b/>
          </w:rPr>
          <w:id w:val="-1553303213"/>
          <w:lock w:val="contentLocked"/>
          <w:placeholder>
            <w:docPart w:val="72AC12DD0056496A8F35079A77CC5895"/>
          </w:placeholder>
        </w:sdtPr>
        <w:sdtEndPr/>
        <w:sdtContent>
          <w:r w:rsidR="00D66066">
            <w:rPr>
              <w:b/>
            </w:rPr>
            <w:t>DATED:</w:t>
          </w:r>
        </w:sdtContent>
      </w:sdt>
      <w:sdt>
        <w:sdtPr>
          <w:rPr>
            <w:b/>
          </w:rPr>
          <w:id w:val="-941292676"/>
          <w:placeholder>
            <w:docPart w:val="EE070C4B02864F22BAECB85E18650607"/>
          </w:placeholder>
          <w:date w:fullDate="2021-08-13T00:00:00Z">
            <w:dateFormat w:val="dd/MM/yyyy"/>
            <w:lid w:val="en-IN"/>
            <w:storeMappedDataAs w:val="dateTime"/>
            <w:calendar w:val="gregorian"/>
          </w:date>
        </w:sdtPr>
        <w:sdtEndPr/>
        <w:sdtContent>
          <w:r w:rsidR="00DA1A52">
            <w:rPr>
              <w:b/>
              <w:lang w:val="en-IN"/>
            </w:rPr>
            <w:t>13/08/2021</w:t>
          </w:r>
        </w:sdtContent>
      </w:sdt>
    </w:p>
    <w:p w:rsidR="00D66066" w:rsidRDefault="00D66066" w:rsidP="006971FD">
      <w:pPr>
        <w:jc w:val="center"/>
        <w:outlineLvl w:val="0"/>
        <w:rPr>
          <w:b/>
          <w:sz w:val="40"/>
          <w:szCs w:val="40"/>
        </w:rPr>
      </w:pPr>
    </w:p>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p w:rsidR="00D66066" w:rsidRPr="00BC7C4A" w:rsidRDefault="00D66066" w:rsidP="006971FD">
      <w:pPr>
        <w:rPr>
          <w:b/>
        </w:rPr>
      </w:pPr>
    </w:p>
    <w:p w:rsidR="00D66066" w:rsidRPr="0079604F" w:rsidRDefault="00D66066" w:rsidP="006971FD">
      <w:pPr>
        <w:jc w:val="center"/>
        <w:outlineLvl w:val="0"/>
        <w:rPr>
          <w:b/>
          <w:sz w:val="24"/>
          <w:szCs w:val="24"/>
        </w:rPr>
      </w:pPr>
      <w:r w:rsidRPr="0079604F">
        <w:rPr>
          <w:b/>
          <w:sz w:val="24"/>
          <w:szCs w:val="24"/>
        </w:rPr>
        <w:t>OF</w:t>
      </w:r>
    </w:p>
    <w:p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MMOVABLE PROPERTY" w:value="IMMOVABLE PROPERTY"/>
          <w:listItem w:displayText="VACANT LAND" w:value="VACANT LAND"/>
        </w:dropDownList>
      </w:sdtPr>
      <w:sdtEndPr/>
      <w:sdtContent>
        <w:p w:rsidR="00D66066" w:rsidRPr="0079604F" w:rsidRDefault="001459B1" w:rsidP="006971FD">
          <w:pPr>
            <w:jc w:val="center"/>
            <w:outlineLvl w:val="0"/>
            <w:rPr>
              <w:b/>
              <w:sz w:val="40"/>
              <w:szCs w:val="40"/>
            </w:rPr>
          </w:pPr>
          <w:r>
            <w:rPr>
              <w:b/>
              <w:sz w:val="40"/>
              <w:szCs w:val="40"/>
            </w:rPr>
            <w:t>RESIDENTIAL LAND</w:t>
          </w:r>
        </w:p>
      </w:sdtContent>
    </w:sdt>
    <w:p w:rsidR="00D66066" w:rsidRPr="00972AB4" w:rsidRDefault="00D66066" w:rsidP="006971FD">
      <w:pPr>
        <w:jc w:val="center"/>
        <w:rPr>
          <w:b/>
        </w:rPr>
      </w:pPr>
    </w:p>
    <w:p w:rsidR="00D66066" w:rsidRPr="0079604F" w:rsidRDefault="00D66066" w:rsidP="006971FD">
      <w:pPr>
        <w:spacing w:after="0" w:line="360" w:lineRule="auto"/>
        <w:jc w:val="center"/>
        <w:outlineLvl w:val="0"/>
        <w:rPr>
          <w:b/>
          <w:sz w:val="24"/>
          <w:szCs w:val="24"/>
        </w:rPr>
      </w:pPr>
      <w:r>
        <w:rPr>
          <w:b/>
          <w:sz w:val="24"/>
          <w:szCs w:val="24"/>
        </w:rPr>
        <w:t>SITUATED AT</w:t>
      </w:r>
    </w:p>
    <w:p w:rsidR="00D66066" w:rsidRDefault="00DA1A52" w:rsidP="00BB59BE">
      <w:pPr>
        <w:jc w:val="center"/>
        <w:rPr>
          <w:b/>
        </w:rPr>
      </w:pPr>
      <w:r>
        <w:rPr>
          <w:b/>
        </w:rPr>
        <w:t>MUNICIPAL NO – 139,</w:t>
      </w:r>
      <w:r w:rsidR="00C310F8">
        <w:rPr>
          <w:b/>
        </w:rPr>
        <w:t xml:space="preserve"> KHASRA NO. 745,</w:t>
      </w:r>
      <w:r>
        <w:rPr>
          <w:b/>
        </w:rPr>
        <w:t xml:space="preserve"> RAJPUR ROAD, MAUZA JAKHAN, DISTRICT – DEHRADUN</w:t>
      </w:r>
      <w:r w:rsidR="003118EB">
        <w:rPr>
          <w:b/>
        </w:rPr>
        <w:t>, UTTARAKHAND</w:t>
      </w:r>
    </w:p>
    <w:p w:rsidR="00DA1A52" w:rsidRPr="003C0D30" w:rsidRDefault="00DA1A52" w:rsidP="00BB59BE">
      <w:pPr>
        <w:jc w:val="center"/>
        <w:rPr>
          <w:b/>
        </w:rPr>
      </w:pPr>
    </w:p>
    <w:p w:rsidR="00DA1A52" w:rsidRPr="00C26A03" w:rsidRDefault="00832782" w:rsidP="00C26A03">
      <w:pPr>
        <w:spacing w:after="0" w:line="360" w:lineRule="auto"/>
        <w:jc w:val="center"/>
        <w:outlineLvl w:val="0"/>
        <w:rPr>
          <w:b/>
          <w:sz w:val="28"/>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2A4019">
            <w:rPr>
              <w:b/>
              <w:sz w:val="28"/>
            </w:rPr>
            <w:t>OWNER/S</w:t>
          </w:r>
        </w:sdtContent>
      </w:sdt>
    </w:p>
    <w:p w:rsidR="00482A6C" w:rsidRDefault="003118EB" w:rsidP="00C26A03">
      <w:pPr>
        <w:tabs>
          <w:tab w:val="left" w:pos="8190"/>
        </w:tabs>
        <w:spacing w:after="0" w:line="360" w:lineRule="auto"/>
        <w:jc w:val="center"/>
        <w:rPr>
          <w:b/>
        </w:rPr>
      </w:pPr>
      <w:r>
        <w:rPr>
          <w:b/>
        </w:rPr>
        <w:t>MRS. RITU CHAUDHARY W/O MR.</w:t>
      </w:r>
      <w:r w:rsidR="00DA1A52">
        <w:rPr>
          <w:b/>
        </w:rPr>
        <w:t xml:space="preserve"> RAVINDRA SINGH</w:t>
      </w:r>
    </w:p>
    <w:p w:rsidR="00C26A03" w:rsidRPr="00C26A03" w:rsidRDefault="00C26A03" w:rsidP="00C26A03">
      <w:pPr>
        <w:tabs>
          <w:tab w:val="left" w:pos="8190"/>
        </w:tabs>
        <w:spacing w:after="0" w:line="360" w:lineRule="auto"/>
        <w:jc w:val="center"/>
        <w:rPr>
          <w:b/>
        </w:rPr>
      </w:pPr>
    </w:p>
    <w:p w:rsidR="00784DC0" w:rsidRPr="00EF571F" w:rsidRDefault="00784DC0" w:rsidP="00482A6C">
      <w:pPr>
        <w:tabs>
          <w:tab w:val="left" w:pos="8190"/>
        </w:tabs>
        <w:spacing w:after="0" w:line="360" w:lineRule="auto"/>
        <w:jc w:val="center"/>
        <w:rPr>
          <w:sz w:val="20"/>
          <w:szCs w:val="20"/>
        </w:rPr>
      </w:pPr>
    </w:p>
    <w:p w:rsidR="00DA1A52" w:rsidRPr="001459B1" w:rsidRDefault="00D66066" w:rsidP="003118EB">
      <w:pPr>
        <w:tabs>
          <w:tab w:val="left" w:pos="8190"/>
        </w:tabs>
        <w:spacing w:after="0" w:line="360" w:lineRule="auto"/>
        <w:jc w:val="center"/>
        <w:rPr>
          <w:b/>
        </w:rPr>
      </w:pPr>
      <w:r>
        <w:rPr>
          <w:b/>
        </w:rPr>
        <w:t xml:space="preserve">A/C: </w:t>
      </w:r>
      <w:r w:rsidR="003118EB">
        <w:rPr>
          <w:b/>
        </w:rPr>
        <w:t>MRS. RITU CHAUDHARY W/O MR. RAVINDRA SINGH</w:t>
      </w:r>
    </w:p>
    <w:p w:rsidR="00737948" w:rsidRDefault="00737948" w:rsidP="00A833DA">
      <w:pPr>
        <w:tabs>
          <w:tab w:val="left" w:pos="8190"/>
        </w:tabs>
        <w:spacing w:line="360" w:lineRule="auto"/>
        <w:rPr>
          <w:b/>
        </w:rPr>
      </w:pPr>
    </w:p>
    <w:p w:rsidR="003C3F57" w:rsidRDefault="00D66066" w:rsidP="003C3F57">
      <w:pPr>
        <w:tabs>
          <w:tab w:val="left" w:pos="8190"/>
        </w:tabs>
        <w:spacing w:after="0" w:line="360" w:lineRule="auto"/>
        <w:jc w:val="center"/>
        <w:rPr>
          <w:b/>
        </w:rPr>
      </w:pPr>
      <w:r>
        <w:rPr>
          <w:b/>
        </w:rPr>
        <w:t>REPORT PREPARED FOR</w:t>
      </w:r>
    </w:p>
    <w:p w:rsidR="00DA1A52" w:rsidRDefault="0061227B" w:rsidP="00C26A03">
      <w:pPr>
        <w:spacing w:line="360" w:lineRule="auto"/>
        <w:jc w:val="center"/>
        <w:rPr>
          <w:b/>
        </w:rPr>
      </w:pPr>
      <w:r>
        <w:rPr>
          <w:b/>
        </w:rPr>
        <w:t xml:space="preserve">PUNJAB NATIONAL BANK, </w:t>
      </w:r>
      <w:r w:rsidR="00DA1A52">
        <w:rPr>
          <w:b/>
        </w:rPr>
        <w:t>CIRCLE OFFICE EAST</w:t>
      </w:r>
      <w:r>
        <w:rPr>
          <w:b/>
        </w:rPr>
        <w:t>, DEHRADUN</w:t>
      </w:r>
    </w:p>
    <w:sdt>
      <w:sdtPr>
        <w:rPr>
          <w:b/>
          <w:i/>
          <w:sz w:val="16"/>
          <w:szCs w:val="16"/>
        </w:rPr>
        <w:id w:val="1605684725"/>
        <w:lock w:val="contentLocked"/>
        <w:placeholder>
          <w:docPart w:val="DCAE87ECA2D144FA87F25215998C75FC"/>
        </w:placeholder>
      </w:sdtPr>
      <w:sdtEndPr/>
      <w:sdtContent>
        <w:p w:rsidR="00D66066" w:rsidRDefault="00D66066" w:rsidP="00312D2B">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F84CFB" w:rsidRDefault="00D66066" w:rsidP="002A74BA">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997885" w:rsidRDefault="00997885">
      <w:pPr>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26"/>
        <w:gridCol w:w="7899"/>
      </w:tblGrid>
      <w:sdt>
        <w:sdtPr>
          <w:rPr>
            <w:b/>
          </w:rPr>
          <w:id w:val="-900901156"/>
        </w:sdtPr>
        <w:sdtEndPr>
          <w:rPr>
            <w:szCs w:val="20"/>
          </w:rPr>
        </w:sdtEndPr>
        <w:sdtContent>
          <w:tr w:rsidR="00673689" w:rsidTr="002A7C7A">
            <w:trPr>
              <w:trHeight w:val="447"/>
              <w:jc w:val="center"/>
            </w:trPr>
            <w:tc>
              <w:tcPr>
                <w:tcW w:w="1526" w:type="dxa"/>
                <w:shd w:val="clear" w:color="auto" w:fill="17365D" w:themeFill="text2" w:themeFillShade="BF"/>
                <w:vAlign w:val="center"/>
              </w:tcPr>
              <w:sdt>
                <w:sdtPr>
                  <w:rPr>
                    <w:b/>
                  </w:rPr>
                  <w:id w:val="-1281868700"/>
                </w:sdtPr>
                <w:sdtEndPr/>
                <w:sdtContent>
                  <w:p w:rsidR="00673689" w:rsidRPr="00525FC7" w:rsidRDefault="00673689" w:rsidP="002A7C7A">
                    <w:pPr>
                      <w:jc w:val="center"/>
                      <w:rPr>
                        <w:b/>
                        <w:i/>
                        <w:sz w:val="16"/>
                        <w:szCs w:val="16"/>
                      </w:rPr>
                    </w:pPr>
                    <w:r w:rsidRPr="00525FC7">
                      <w:rPr>
                        <w:b/>
                      </w:rPr>
                      <w:t xml:space="preserve">PART </w:t>
                    </w:r>
                    <w:r>
                      <w:rPr>
                        <w:b/>
                      </w:rPr>
                      <w:t>A</w:t>
                    </w:r>
                  </w:p>
                </w:sdtContent>
              </w:sdt>
            </w:tc>
            <w:tc>
              <w:tcPr>
                <w:tcW w:w="7899" w:type="dxa"/>
                <w:shd w:val="clear" w:color="auto" w:fill="DBE5F1" w:themeFill="accent1" w:themeFillTint="33"/>
                <w:vAlign w:val="center"/>
              </w:tcPr>
              <w:p w:rsidR="00673689" w:rsidRPr="007D399A" w:rsidRDefault="00832782" w:rsidP="002A7C7A">
                <w:pPr>
                  <w:jc w:val="center"/>
                  <w:rPr>
                    <w:b/>
                    <w:i/>
                    <w:sz w:val="16"/>
                    <w:szCs w:val="16"/>
                  </w:rPr>
                </w:pPr>
                <w:sdt>
                  <w:sdtPr>
                    <w:rPr>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A4019">
                      <w:rPr>
                        <w:b/>
                      </w:rPr>
                      <w:t>PNB</w:t>
                    </w:r>
                  </w:sdtContent>
                </w:sdt>
                <w:r w:rsidR="00C26A03">
                  <w:rPr>
                    <w:b/>
                  </w:rPr>
                  <w:t xml:space="preserve"> </w:t>
                </w:r>
                <w:sdt>
                  <w:sdtPr>
                    <w:rPr>
                      <w:b/>
                    </w:rPr>
                    <w:id w:val="-494884288"/>
                    <w:lock w:val="contentLocked"/>
                  </w:sdtPr>
                  <w:sdtEndPr>
                    <w:rPr>
                      <w:szCs w:val="20"/>
                    </w:rPr>
                  </w:sdtEndPr>
                  <w:sdtContent>
                    <w:r w:rsidR="00673689">
                      <w:rPr>
                        <w:b/>
                      </w:rPr>
                      <w:t>FORMAT OF OPINION REPORT ON VALUATION</w:t>
                    </w:r>
                  </w:sdtContent>
                </w:sdt>
              </w:p>
            </w:tc>
          </w:tr>
        </w:sdtContent>
      </w:sdt>
    </w:tbl>
    <w:p w:rsidR="00673689" w:rsidRDefault="00673689" w:rsidP="00673689"/>
    <w:tbl>
      <w:tblPr>
        <w:tblStyle w:val="TableGrid"/>
        <w:tblW w:w="10060" w:type="dxa"/>
        <w:jc w:val="center"/>
        <w:tblLook w:val="04A0" w:firstRow="1" w:lastRow="0" w:firstColumn="1" w:lastColumn="0" w:noHBand="0" w:noVBand="1"/>
      </w:tblPr>
      <w:tblGrid>
        <w:gridCol w:w="5240"/>
        <w:gridCol w:w="4820"/>
      </w:tblGrid>
      <w:tr w:rsidR="00673689" w:rsidTr="00C62FB0">
        <w:trPr>
          <w:jc w:val="center"/>
        </w:trPr>
        <w:tc>
          <w:tcPr>
            <w:tcW w:w="5240" w:type="dxa"/>
          </w:tcPr>
          <w:sdt>
            <w:sdtPr>
              <w:rPr>
                <w:szCs w:val="20"/>
              </w:rPr>
              <w:id w:val="37088626"/>
              <w:lock w:val="contentLocked"/>
            </w:sdtPr>
            <w:sdtEndPr/>
            <w:sdtContent>
              <w:p w:rsidR="00673689" w:rsidRPr="0050235B" w:rsidRDefault="00673689" w:rsidP="002A7C7A">
                <w:pPr>
                  <w:rPr>
                    <w:szCs w:val="20"/>
                  </w:rPr>
                </w:pPr>
                <w:r>
                  <w:rPr>
                    <w:szCs w:val="20"/>
                  </w:rPr>
                  <w:t>Name &amp; Address of Branch</w:t>
                </w:r>
              </w:p>
            </w:sdtContent>
          </w:sdt>
        </w:tc>
        <w:tc>
          <w:tcPr>
            <w:tcW w:w="4820" w:type="dxa"/>
          </w:tcPr>
          <w:p w:rsidR="00673689" w:rsidRPr="0061227B" w:rsidRDefault="0061227B" w:rsidP="00DA1A52">
            <w:pPr>
              <w:spacing w:line="276" w:lineRule="auto"/>
            </w:pPr>
            <w:r w:rsidRPr="0061227B">
              <w:t xml:space="preserve">Punjab National Bank, </w:t>
            </w:r>
            <w:r w:rsidR="00DA1A52">
              <w:t>Circle Office East</w:t>
            </w:r>
            <w:r w:rsidR="003C0D30">
              <w:t xml:space="preserve"> </w:t>
            </w:r>
            <w:r w:rsidRPr="0061227B">
              <w:t>Branch, Dehradun</w:t>
            </w:r>
          </w:p>
        </w:tc>
      </w:tr>
      <w:tr w:rsidR="00673689" w:rsidTr="00DA2E47">
        <w:trPr>
          <w:trHeight w:val="378"/>
          <w:jc w:val="center"/>
        </w:trPr>
        <w:tc>
          <w:tcPr>
            <w:tcW w:w="5240" w:type="dxa"/>
          </w:tcPr>
          <w:sdt>
            <w:sdtPr>
              <w:rPr>
                <w:szCs w:val="20"/>
              </w:rPr>
              <w:id w:val="1334727912"/>
              <w:lock w:val="contentLocked"/>
            </w:sdtPr>
            <w:sdtEndPr/>
            <w:sdtContent>
              <w:p w:rsidR="00673689" w:rsidRPr="0050235B" w:rsidRDefault="00673689" w:rsidP="002A7C7A">
                <w:pPr>
                  <w:rPr>
                    <w:szCs w:val="20"/>
                  </w:rPr>
                </w:pPr>
                <w:r>
                  <w:rPr>
                    <w:szCs w:val="20"/>
                  </w:rPr>
                  <w:t>Name of Customer (s)/ Borrower</w:t>
                </w:r>
                <w:r w:rsidRPr="0050235B">
                  <w:rPr>
                    <w:szCs w:val="20"/>
                  </w:rPr>
                  <w:t xml:space="preserve"> Unit</w:t>
                </w:r>
              </w:p>
            </w:sdtContent>
          </w:sdt>
        </w:tc>
        <w:tc>
          <w:tcPr>
            <w:tcW w:w="4820" w:type="dxa"/>
          </w:tcPr>
          <w:p w:rsidR="00673689" w:rsidRPr="005B1F54" w:rsidRDefault="00DA1A52" w:rsidP="00E26E36">
            <w:pPr>
              <w:tabs>
                <w:tab w:val="left" w:pos="8190"/>
              </w:tabs>
              <w:spacing w:line="276" w:lineRule="auto"/>
              <w:rPr>
                <w:bCs/>
              </w:rPr>
            </w:pPr>
            <w:r>
              <w:rPr>
                <w:bCs/>
              </w:rPr>
              <w:t xml:space="preserve">Mrs. Ritu Chaudhary W/o. </w:t>
            </w:r>
            <w:r w:rsidR="00E26E36">
              <w:rPr>
                <w:bCs/>
              </w:rPr>
              <w:t>Mr</w:t>
            </w:r>
            <w:r>
              <w:rPr>
                <w:bCs/>
              </w:rPr>
              <w:t>. Ravindra Singh</w:t>
            </w:r>
          </w:p>
        </w:tc>
      </w:tr>
    </w:tbl>
    <w:p w:rsidR="00F84CFB" w:rsidRPr="00D93ABE" w:rsidRDefault="00F84CFB" w:rsidP="00F84CFB">
      <w:pPr>
        <w:spacing w:after="0" w:line="240" w:lineRule="auto"/>
        <w:rPr>
          <w:color w:val="000000"/>
          <w:sz w:val="24"/>
          <w:szCs w:val="24"/>
        </w:rPr>
      </w:pPr>
    </w:p>
    <w:tbl>
      <w:tblPr>
        <w:tblW w:w="10443" w:type="dxa"/>
        <w:tblInd w:w="-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3"/>
        <w:gridCol w:w="360"/>
        <w:gridCol w:w="257"/>
        <w:gridCol w:w="103"/>
        <w:gridCol w:w="23"/>
        <w:gridCol w:w="4219"/>
        <w:gridCol w:w="333"/>
        <w:gridCol w:w="27"/>
        <w:gridCol w:w="78"/>
        <w:gridCol w:w="630"/>
        <w:gridCol w:w="938"/>
        <w:gridCol w:w="322"/>
        <w:gridCol w:w="501"/>
        <w:gridCol w:w="11"/>
        <w:gridCol w:w="71"/>
        <w:gridCol w:w="851"/>
        <w:gridCol w:w="366"/>
        <w:gridCol w:w="1166"/>
        <w:gridCol w:w="94"/>
      </w:tblGrid>
      <w:tr w:rsidR="00F84CFB" w:rsidRPr="00A75C56" w:rsidTr="00AA775B">
        <w:trPr>
          <w:gridBefore w:val="1"/>
          <w:wBefore w:w="93" w:type="dxa"/>
          <w:trHeight w:val="459"/>
        </w:trPr>
        <w:tc>
          <w:tcPr>
            <w:tcW w:w="720" w:type="dxa"/>
            <w:gridSpan w:val="3"/>
            <w:shd w:val="clear" w:color="auto" w:fill="244061" w:themeFill="accent1" w:themeFillShade="80"/>
            <w:vAlign w:val="center"/>
          </w:tcPr>
          <w:p w:rsidR="00F84CFB" w:rsidRPr="00A75C56" w:rsidRDefault="00673689" w:rsidP="00221887">
            <w:pPr>
              <w:adjustRightInd w:val="0"/>
              <w:spacing w:after="0" w:line="240" w:lineRule="auto"/>
              <w:ind w:left="-113" w:right="-108"/>
              <w:jc w:val="center"/>
              <w:rPr>
                <w:b/>
              </w:rPr>
            </w:pPr>
            <w:r w:rsidRPr="00A75C56">
              <w:rPr>
                <w:b/>
              </w:rPr>
              <w:t>S.NO.</w:t>
            </w:r>
          </w:p>
        </w:tc>
        <w:tc>
          <w:tcPr>
            <w:tcW w:w="4602" w:type="dxa"/>
            <w:gridSpan w:val="4"/>
            <w:shd w:val="clear" w:color="auto" w:fill="244061" w:themeFill="accent1" w:themeFillShade="80"/>
            <w:vAlign w:val="center"/>
          </w:tcPr>
          <w:p w:rsidR="00F84CFB" w:rsidRPr="00A75C56" w:rsidRDefault="00673689" w:rsidP="00221887">
            <w:pPr>
              <w:adjustRightInd w:val="0"/>
              <w:spacing w:after="0" w:line="240" w:lineRule="auto"/>
              <w:jc w:val="center"/>
              <w:rPr>
                <w:b/>
              </w:rPr>
            </w:pPr>
            <w:r w:rsidRPr="00A75C56">
              <w:rPr>
                <w:b/>
              </w:rPr>
              <w:t>PARTICULARS</w:t>
            </w:r>
          </w:p>
        </w:tc>
        <w:tc>
          <w:tcPr>
            <w:tcW w:w="5028" w:type="dxa"/>
            <w:gridSpan w:val="11"/>
            <w:shd w:val="clear" w:color="auto" w:fill="244061" w:themeFill="accent1" w:themeFillShade="80"/>
            <w:vAlign w:val="center"/>
          </w:tcPr>
          <w:p w:rsidR="00F84CFB" w:rsidRPr="00A75C56" w:rsidRDefault="00673689" w:rsidP="00221887">
            <w:pPr>
              <w:adjustRightInd w:val="0"/>
              <w:spacing w:after="0" w:line="240" w:lineRule="auto"/>
              <w:jc w:val="center"/>
              <w:rPr>
                <w:b/>
              </w:rPr>
            </w:pPr>
            <w:r w:rsidRPr="00A75C56">
              <w:rPr>
                <w:b/>
              </w:rPr>
              <w:t>CONTENT</w:t>
            </w:r>
          </w:p>
        </w:tc>
      </w:tr>
      <w:tr w:rsidR="00221887" w:rsidRPr="00A75C56" w:rsidTr="00AA775B">
        <w:trPr>
          <w:gridBefore w:val="1"/>
          <w:wBefore w:w="93" w:type="dxa"/>
          <w:trHeight w:val="369"/>
        </w:trPr>
        <w:tc>
          <w:tcPr>
            <w:tcW w:w="720" w:type="dxa"/>
            <w:gridSpan w:val="3"/>
            <w:shd w:val="clear" w:color="auto" w:fill="DBE5F1" w:themeFill="accent1" w:themeFillTint="33"/>
          </w:tcPr>
          <w:p w:rsidR="00221887" w:rsidRPr="00A75C56" w:rsidRDefault="00221887" w:rsidP="00737923">
            <w:pPr>
              <w:adjustRightInd w:val="0"/>
              <w:spacing w:after="0" w:line="240" w:lineRule="auto"/>
              <w:ind w:left="-113" w:right="-108"/>
              <w:jc w:val="center"/>
              <w:rPr>
                <w:b/>
              </w:rPr>
            </w:pPr>
            <w:r w:rsidRPr="00A75C56">
              <w:rPr>
                <w:b/>
              </w:rPr>
              <w:t>I.</w:t>
            </w:r>
          </w:p>
        </w:tc>
        <w:tc>
          <w:tcPr>
            <w:tcW w:w="9630" w:type="dxa"/>
            <w:gridSpan w:val="15"/>
            <w:shd w:val="clear" w:color="auto" w:fill="DBE5F1" w:themeFill="accent1" w:themeFillTint="33"/>
          </w:tcPr>
          <w:p w:rsidR="00221887" w:rsidRPr="00A75C56" w:rsidRDefault="00221887" w:rsidP="00673689">
            <w:pPr>
              <w:adjustRightInd w:val="0"/>
              <w:spacing w:after="0" w:line="240" w:lineRule="auto"/>
            </w:pPr>
            <w:r w:rsidRPr="00A75C56">
              <w:rPr>
                <w:b/>
              </w:rPr>
              <w:t>INTRODUCTION</w:t>
            </w:r>
          </w:p>
        </w:tc>
      </w:tr>
      <w:tr w:rsidR="00F84CFB" w:rsidRPr="00A75C56" w:rsidTr="00AA775B">
        <w:trPr>
          <w:gridBefore w:val="1"/>
          <w:wBefore w:w="93" w:type="dxa"/>
          <w:trHeight w:val="182"/>
        </w:trPr>
        <w:tc>
          <w:tcPr>
            <w:tcW w:w="720" w:type="dxa"/>
            <w:gridSpan w:val="3"/>
          </w:tcPr>
          <w:p w:rsidR="00F84CFB" w:rsidRPr="00A75C56" w:rsidRDefault="00F84CFB" w:rsidP="00737923">
            <w:pPr>
              <w:adjustRightInd w:val="0"/>
              <w:spacing w:after="0" w:line="240" w:lineRule="auto"/>
              <w:ind w:left="-113" w:right="-108"/>
              <w:jc w:val="center"/>
            </w:pPr>
            <w:r w:rsidRPr="00A75C56">
              <w:t>1.</w:t>
            </w:r>
          </w:p>
        </w:tc>
        <w:tc>
          <w:tcPr>
            <w:tcW w:w="4602" w:type="dxa"/>
            <w:gridSpan w:val="4"/>
          </w:tcPr>
          <w:p w:rsidR="00F84CFB" w:rsidRPr="00A75C56" w:rsidRDefault="00B64CAB" w:rsidP="00221887">
            <w:pPr>
              <w:adjustRightInd w:val="0"/>
              <w:spacing w:after="0" w:line="240" w:lineRule="auto"/>
              <w:jc w:val="both"/>
            </w:pPr>
            <w:r>
              <w:t>Name of Owner</w:t>
            </w:r>
          </w:p>
        </w:tc>
        <w:tc>
          <w:tcPr>
            <w:tcW w:w="5028" w:type="dxa"/>
            <w:gridSpan w:val="11"/>
          </w:tcPr>
          <w:p w:rsidR="00F84CFB" w:rsidRPr="0061227B" w:rsidRDefault="00DA1A52" w:rsidP="00DA2E47">
            <w:pPr>
              <w:adjustRightInd w:val="0"/>
              <w:spacing w:after="0" w:line="240" w:lineRule="auto"/>
              <w:jc w:val="both"/>
              <w:rPr>
                <w:bCs/>
              </w:rPr>
            </w:pPr>
            <w:r>
              <w:rPr>
                <w:bCs/>
              </w:rPr>
              <w:t xml:space="preserve">Mrs. Ritu Chaudhary W/o </w:t>
            </w:r>
            <w:r w:rsidR="00E26E36">
              <w:rPr>
                <w:bCs/>
              </w:rPr>
              <w:t>Mr</w:t>
            </w:r>
            <w:r>
              <w:rPr>
                <w:bCs/>
              </w:rPr>
              <w:t>. Ravindra Singh</w:t>
            </w:r>
          </w:p>
        </w:tc>
      </w:tr>
      <w:tr w:rsidR="002A74BA" w:rsidRPr="00A75C56" w:rsidTr="00AA775B">
        <w:trPr>
          <w:gridBefore w:val="1"/>
          <w:wBefore w:w="93" w:type="dxa"/>
        </w:trPr>
        <w:tc>
          <w:tcPr>
            <w:tcW w:w="720" w:type="dxa"/>
            <w:gridSpan w:val="3"/>
            <w:vMerge w:val="restart"/>
          </w:tcPr>
          <w:p w:rsidR="002A74BA" w:rsidRPr="00A75C56" w:rsidRDefault="002A74BA" w:rsidP="00737923">
            <w:pPr>
              <w:adjustRightInd w:val="0"/>
              <w:spacing w:after="0" w:line="240" w:lineRule="auto"/>
              <w:ind w:left="-113" w:right="-108"/>
              <w:jc w:val="center"/>
            </w:pPr>
            <w:r w:rsidRPr="00A75C56">
              <w:t>2.</w:t>
            </w:r>
          </w:p>
        </w:tc>
        <w:tc>
          <w:tcPr>
            <w:tcW w:w="4602" w:type="dxa"/>
            <w:gridSpan w:val="4"/>
          </w:tcPr>
          <w:p w:rsidR="002A74BA" w:rsidRPr="00A75C56" w:rsidRDefault="002A74BA" w:rsidP="00221887">
            <w:pPr>
              <w:adjustRightInd w:val="0"/>
              <w:spacing w:after="0" w:line="240" w:lineRule="auto"/>
            </w:pPr>
            <w:r w:rsidRPr="00A75C56">
              <w:t>Date of inspection</w:t>
            </w:r>
          </w:p>
        </w:tc>
        <w:tc>
          <w:tcPr>
            <w:tcW w:w="5028" w:type="dxa"/>
            <w:gridSpan w:val="11"/>
          </w:tcPr>
          <w:p w:rsidR="002A74BA" w:rsidRPr="00A75C56" w:rsidRDefault="00832782" w:rsidP="002A74BA">
            <w:pPr>
              <w:adjustRightInd w:val="0"/>
              <w:spacing w:after="0" w:line="240" w:lineRule="auto"/>
              <w:jc w:val="both"/>
            </w:pPr>
            <w:sdt>
              <w:sdtPr>
                <w:id w:val="2011871766"/>
                <w:date w:fullDate="2021-08-12T00:00:00Z">
                  <w:dateFormat w:val="dd.MM.yyyy"/>
                  <w:lid w:val="en-IN"/>
                  <w:storeMappedDataAs w:val="dateTime"/>
                  <w:calendar w:val="gregorian"/>
                </w:date>
              </w:sdtPr>
              <w:sdtEndPr/>
              <w:sdtContent>
                <w:r w:rsidR="00DA1A52">
                  <w:rPr>
                    <w:lang w:val="en-IN"/>
                  </w:rPr>
                  <w:t>12.08.2021</w:t>
                </w:r>
              </w:sdtContent>
            </w:sdt>
          </w:p>
        </w:tc>
      </w:tr>
      <w:tr w:rsidR="002A74BA" w:rsidRPr="00A75C56" w:rsidTr="00AA775B">
        <w:trPr>
          <w:gridBefore w:val="1"/>
          <w:wBefore w:w="93" w:type="dxa"/>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tcPr>
          <w:p w:rsidR="002A74BA" w:rsidRPr="00A75C56" w:rsidRDefault="002A74BA" w:rsidP="00221887">
            <w:pPr>
              <w:adjustRightInd w:val="0"/>
              <w:spacing w:after="0" w:line="240" w:lineRule="auto"/>
            </w:pPr>
            <w:r w:rsidRPr="00A75C56">
              <w:t>Date of Valuation</w:t>
            </w:r>
          </w:p>
        </w:tc>
        <w:tc>
          <w:tcPr>
            <w:tcW w:w="5028" w:type="dxa"/>
            <w:gridSpan w:val="11"/>
          </w:tcPr>
          <w:p w:rsidR="002A74BA" w:rsidRPr="00A75C56" w:rsidRDefault="00832782" w:rsidP="002A74BA">
            <w:pPr>
              <w:adjustRightInd w:val="0"/>
              <w:spacing w:after="0" w:line="240" w:lineRule="auto"/>
              <w:jc w:val="both"/>
            </w:pPr>
            <w:sdt>
              <w:sdtPr>
                <w:id w:val="1997766169"/>
                <w:date w:fullDate="2021-08-13T00:00:00Z">
                  <w:dateFormat w:val="dd.MM.yyyy"/>
                  <w:lid w:val="en-IN"/>
                  <w:storeMappedDataAs w:val="dateTime"/>
                  <w:calendar w:val="gregorian"/>
                </w:date>
              </w:sdtPr>
              <w:sdtEndPr/>
              <w:sdtContent>
                <w:r w:rsidR="00DA1A52">
                  <w:rPr>
                    <w:lang w:val="en-IN"/>
                  </w:rPr>
                  <w:t>13.08.2021</w:t>
                </w:r>
              </w:sdtContent>
            </w:sdt>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3.</w:t>
            </w:r>
          </w:p>
        </w:tc>
        <w:tc>
          <w:tcPr>
            <w:tcW w:w="4602" w:type="dxa"/>
            <w:gridSpan w:val="4"/>
          </w:tcPr>
          <w:p w:rsidR="002A74BA" w:rsidRPr="00A75C56" w:rsidRDefault="002A74BA" w:rsidP="00221887">
            <w:pPr>
              <w:adjustRightInd w:val="0"/>
              <w:spacing w:after="0" w:line="240" w:lineRule="auto"/>
            </w:pPr>
            <w:r w:rsidRPr="00A75C56">
              <w:t>Purpose of Valuation</w:t>
            </w:r>
          </w:p>
        </w:tc>
        <w:tc>
          <w:tcPr>
            <w:tcW w:w="5028" w:type="dxa"/>
            <w:gridSpan w:val="11"/>
          </w:tcPr>
          <w:p w:rsidR="002A74BA" w:rsidRPr="00A75C56" w:rsidRDefault="00832782" w:rsidP="002A74BA">
            <w:pPr>
              <w:adjustRightInd w:val="0"/>
              <w:spacing w:after="0" w:line="240" w:lineRule="auto"/>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2A4019">
                  <w:t>For Distress Sale of mortgaged assets under NPA a/c</w:t>
                </w:r>
              </w:sdtContent>
            </w:sdt>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4.</w:t>
            </w:r>
          </w:p>
        </w:tc>
        <w:tc>
          <w:tcPr>
            <w:tcW w:w="4602" w:type="dxa"/>
            <w:gridSpan w:val="4"/>
          </w:tcPr>
          <w:p w:rsidR="002A74BA" w:rsidRPr="00A75C56" w:rsidRDefault="002A74BA" w:rsidP="00673689">
            <w:pPr>
              <w:adjustRightInd w:val="0"/>
              <w:spacing w:after="0" w:line="240" w:lineRule="auto"/>
              <w:jc w:val="both"/>
            </w:pPr>
            <w:r w:rsidRPr="00A75C56">
              <w:t>Name of Property Owner/s</w:t>
            </w:r>
          </w:p>
        </w:tc>
        <w:tc>
          <w:tcPr>
            <w:tcW w:w="5028" w:type="dxa"/>
            <w:gridSpan w:val="11"/>
          </w:tcPr>
          <w:p w:rsidR="002A74BA" w:rsidRPr="00D00C7A" w:rsidRDefault="00DA1A52" w:rsidP="002A74BA">
            <w:pPr>
              <w:adjustRightInd w:val="0"/>
              <w:spacing w:after="0" w:line="240" w:lineRule="auto"/>
              <w:jc w:val="both"/>
              <w:rPr>
                <w:bCs/>
              </w:rPr>
            </w:pPr>
            <w:r>
              <w:rPr>
                <w:bCs/>
              </w:rPr>
              <w:t>Mrs. Ritu Chaudhary W/o. Shri. Ravindra Singh</w:t>
            </w:r>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5.</w:t>
            </w:r>
          </w:p>
        </w:tc>
        <w:tc>
          <w:tcPr>
            <w:tcW w:w="4602" w:type="dxa"/>
            <w:gridSpan w:val="4"/>
          </w:tcPr>
          <w:p w:rsidR="002A74BA" w:rsidRPr="00A75C56" w:rsidRDefault="002A74BA" w:rsidP="00673689">
            <w:pPr>
              <w:adjustRightInd w:val="0"/>
              <w:spacing w:after="0" w:line="240" w:lineRule="auto"/>
              <w:jc w:val="both"/>
            </w:pPr>
            <w:r w:rsidRPr="00A75C56">
              <w:t xml:space="preserve">Name of Bank/FI </w:t>
            </w:r>
          </w:p>
        </w:tc>
        <w:tc>
          <w:tcPr>
            <w:tcW w:w="5028" w:type="dxa"/>
            <w:gridSpan w:val="11"/>
          </w:tcPr>
          <w:p w:rsidR="002A74BA" w:rsidRPr="00A75C56" w:rsidRDefault="002A74BA" w:rsidP="002A74BA">
            <w:pPr>
              <w:adjustRightInd w:val="0"/>
              <w:spacing w:after="0" w:line="240" w:lineRule="auto"/>
              <w:jc w:val="both"/>
            </w:pPr>
            <w:r>
              <w:t>Punjab National Bank</w:t>
            </w:r>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6.</w:t>
            </w:r>
          </w:p>
        </w:tc>
        <w:tc>
          <w:tcPr>
            <w:tcW w:w="4602" w:type="dxa"/>
            <w:gridSpan w:val="4"/>
          </w:tcPr>
          <w:p w:rsidR="002A74BA" w:rsidRPr="00A75C56" w:rsidRDefault="002A74BA" w:rsidP="00221887">
            <w:pPr>
              <w:adjustRightInd w:val="0"/>
              <w:spacing w:after="0" w:line="240" w:lineRule="auto"/>
              <w:jc w:val="both"/>
            </w:pPr>
            <w:r w:rsidRPr="00A75C56">
              <w:t>Na</w:t>
            </w:r>
            <w:r>
              <w:t>me of Developer of the Property</w:t>
            </w:r>
          </w:p>
        </w:tc>
        <w:tc>
          <w:tcPr>
            <w:tcW w:w="5028" w:type="dxa"/>
            <w:gridSpan w:val="11"/>
          </w:tcPr>
          <w:p w:rsidR="002A74BA" w:rsidRPr="00101FA1" w:rsidRDefault="00101FA1" w:rsidP="00482A6C">
            <w:pPr>
              <w:adjustRightInd w:val="0"/>
              <w:spacing w:after="0" w:line="240" w:lineRule="auto"/>
              <w:jc w:val="both"/>
              <w:rPr>
                <w:highlight w:val="yellow"/>
              </w:rPr>
            </w:pPr>
            <w:r>
              <w:t xml:space="preserve">Owner </w:t>
            </w:r>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7.</w:t>
            </w:r>
          </w:p>
        </w:tc>
        <w:tc>
          <w:tcPr>
            <w:tcW w:w="4602" w:type="dxa"/>
            <w:gridSpan w:val="4"/>
          </w:tcPr>
          <w:p w:rsidR="002A74BA" w:rsidRPr="00A75C56" w:rsidRDefault="002A74BA" w:rsidP="00221887">
            <w:pPr>
              <w:adjustRightInd w:val="0"/>
              <w:spacing w:after="0" w:line="240" w:lineRule="auto"/>
              <w:jc w:val="both"/>
            </w:pPr>
            <w:r w:rsidRPr="00A75C56">
              <w:t xml:space="preserve">Whether occupied by the owner / tenant? </w:t>
            </w:r>
          </w:p>
          <w:p w:rsidR="002A74BA" w:rsidRPr="00A75C56" w:rsidRDefault="002A74BA" w:rsidP="00221887">
            <w:pPr>
              <w:adjustRightInd w:val="0"/>
              <w:spacing w:after="0" w:line="240" w:lineRule="auto"/>
              <w:jc w:val="both"/>
            </w:pPr>
            <w:r w:rsidRPr="00A75C56">
              <w:t xml:space="preserve">If occupied by tenant, since how long? </w:t>
            </w:r>
          </w:p>
        </w:tc>
        <w:tc>
          <w:tcPr>
            <w:tcW w:w="5028" w:type="dxa"/>
            <w:gridSpan w:val="11"/>
          </w:tcPr>
          <w:p w:rsidR="002A74BA" w:rsidRPr="00A75C56" w:rsidRDefault="00832782" w:rsidP="002A74BA">
            <w:pPr>
              <w:adjustRightInd w:val="0"/>
              <w:spacing w:after="0" w:line="240" w:lineRule="auto"/>
              <w:jc w:val="both"/>
            </w:pPr>
            <w:sdt>
              <w:sdtPr>
                <w:id w:val="833412367"/>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670765">
                  <w:t>Vacant</w:t>
                </w:r>
              </w:sdtContent>
            </w:sdt>
          </w:p>
        </w:tc>
      </w:tr>
      <w:tr w:rsidR="002A74BA" w:rsidRPr="00A75C56" w:rsidTr="00AA775B">
        <w:trPr>
          <w:gridBefore w:val="1"/>
          <w:wBefore w:w="93" w:type="dxa"/>
        </w:trPr>
        <w:tc>
          <w:tcPr>
            <w:tcW w:w="10350" w:type="dxa"/>
            <w:gridSpan w:val="18"/>
          </w:tcPr>
          <w:p w:rsidR="002A74BA" w:rsidRPr="00A75C56" w:rsidRDefault="002A74BA" w:rsidP="00FC0EC2">
            <w:pPr>
              <w:adjustRightInd w:val="0"/>
              <w:spacing w:after="0" w:line="240" w:lineRule="auto"/>
              <w:jc w:val="both"/>
            </w:pPr>
          </w:p>
        </w:tc>
      </w:tr>
      <w:tr w:rsidR="002A74BA" w:rsidRPr="00A75C56" w:rsidTr="00AA775B">
        <w:trPr>
          <w:gridBefore w:val="1"/>
          <w:wBefore w:w="93" w:type="dxa"/>
          <w:trHeight w:val="343"/>
        </w:trPr>
        <w:tc>
          <w:tcPr>
            <w:tcW w:w="720" w:type="dxa"/>
            <w:gridSpan w:val="3"/>
            <w:shd w:val="clear" w:color="auto" w:fill="DBE5F1" w:themeFill="accent1" w:themeFillTint="33"/>
          </w:tcPr>
          <w:p w:rsidR="002A74BA" w:rsidRPr="00A75C56" w:rsidRDefault="002A74BA" w:rsidP="009E066C">
            <w:pPr>
              <w:adjustRightInd w:val="0"/>
              <w:spacing w:after="0" w:line="240" w:lineRule="auto"/>
              <w:ind w:left="-113" w:right="-108"/>
              <w:jc w:val="center"/>
              <w:rPr>
                <w:b/>
              </w:rPr>
            </w:pPr>
            <w:r>
              <w:br w:type="page"/>
            </w:r>
            <w:r>
              <w:br w:type="page"/>
            </w:r>
            <w:r w:rsidRPr="00A75C56">
              <w:rPr>
                <w:b/>
              </w:rPr>
              <w:t>II.</w:t>
            </w:r>
          </w:p>
        </w:tc>
        <w:tc>
          <w:tcPr>
            <w:tcW w:w="9630" w:type="dxa"/>
            <w:gridSpan w:val="15"/>
            <w:shd w:val="clear" w:color="auto" w:fill="DBE5F1" w:themeFill="accent1" w:themeFillTint="33"/>
          </w:tcPr>
          <w:p w:rsidR="002A74BA" w:rsidRPr="009E066C" w:rsidRDefault="002A74BA" w:rsidP="00673689">
            <w:pPr>
              <w:adjustRightInd w:val="0"/>
              <w:spacing w:after="0" w:line="240" w:lineRule="auto"/>
              <w:rPr>
                <w:b/>
              </w:rPr>
            </w:pPr>
            <w:r w:rsidRPr="00A75C56">
              <w:rPr>
                <w:b/>
              </w:rPr>
              <w:t>PHYSICAL CHARACTERISTICS OF THE ASSET</w:t>
            </w:r>
          </w:p>
        </w:tc>
      </w:tr>
      <w:tr w:rsidR="002A74BA" w:rsidRPr="00A75C56" w:rsidTr="00AA775B">
        <w:trPr>
          <w:gridBefore w:val="1"/>
          <w:wBefore w:w="93" w:type="dxa"/>
          <w:trHeight w:val="343"/>
        </w:trPr>
        <w:tc>
          <w:tcPr>
            <w:tcW w:w="720" w:type="dxa"/>
            <w:gridSpan w:val="3"/>
            <w:shd w:val="clear" w:color="auto" w:fill="auto"/>
          </w:tcPr>
          <w:p w:rsidR="002A74BA" w:rsidRDefault="002A74BA" w:rsidP="009E066C">
            <w:pPr>
              <w:adjustRightInd w:val="0"/>
              <w:spacing w:after="0" w:line="240" w:lineRule="auto"/>
              <w:ind w:left="-113" w:right="-108"/>
              <w:jc w:val="center"/>
            </w:pPr>
          </w:p>
        </w:tc>
        <w:tc>
          <w:tcPr>
            <w:tcW w:w="9630" w:type="dxa"/>
            <w:gridSpan w:val="15"/>
            <w:shd w:val="clear" w:color="auto" w:fill="auto"/>
          </w:tcPr>
          <w:p w:rsidR="00310E84" w:rsidRPr="00027AEA" w:rsidRDefault="002A74BA" w:rsidP="00A833DA">
            <w:pPr>
              <w:spacing w:before="240" w:line="240" w:lineRule="auto"/>
              <w:jc w:val="center"/>
              <w:rPr>
                <w:b/>
                <w:bCs/>
                <w:lang w:val="en-IN" w:eastAsia="en-IN"/>
              </w:rPr>
            </w:pPr>
            <w:r w:rsidRPr="001955A6">
              <w:rPr>
                <w:b/>
                <w:bCs/>
                <w:lang w:val="en-IN" w:eastAsia="en-IN"/>
              </w:rPr>
              <w:t>BRIEF DESCRIPTION OF THE PROPERTY UNDER VALUATION</w:t>
            </w:r>
          </w:p>
          <w:p w:rsidR="002A74BA" w:rsidRDefault="00CD4645" w:rsidP="00B131CD">
            <w:pPr>
              <w:spacing w:line="276" w:lineRule="auto"/>
              <w:rPr>
                <w:noProof/>
                <w:lang w:val="en-IN" w:eastAsia="en-IN" w:bidi="ar-SA"/>
              </w:rPr>
            </w:pPr>
            <w:r>
              <w:rPr>
                <w:noProof/>
                <w:lang w:val="en-IN" w:eastAsia="en-IN" w:bidi="ar-SA"/>
              </w:rPr>
              <w:drawing>
                <wp:inline distT="0" distB="0" distL="0" distR="0">
                  <wp:extent cx="5977890" cy="3752850"/>
                  <wp:effectExtent l="19050" t="1905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mePhoto_20210812_121933.jpg"/>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7890" cy="3752850"/>
                          </a:xfrm>
                          <a:prstGeom prst="rect">
                            <a:avLst/>
                          </a:prstGeom>
                          <a:ln>
                            <a:solidFill>
                              <a:schemeClr val="tx1"/>
                            </a:solidFill>
                          </a:ln>
                        </pic:spPr>
                      </pic:pic>
                    </a:graphicData>
                  </a:graphic>
                </wp:inline>
              </w:drawing>
            </w:r>
          </w:p>
          <w:sdt>
            <w:sdtPr>
              <w:rPr>
                <w:b/>
                <w:i/>
                <w:u w:val="single"/>
              </w:rPr>
              <w:id w:val="-383246260"/>
              <w:lock w:val="contentLocked"/>
            </w:sdtPr>
            <w:sdtEndPr/>
            <w:sdtContent>
              <w:p w:rsidR="002A74BA" w:rsidRDefault="002A74BA" w:rsidP="00B131CD">
                <w:pPr>
                  <w:spacing w:line="276" w:lineRule="auto"/>
                  <w:jc w:val="center"/>
                  <w:rPr>
                    <w:b/>
                    <w:i/>
                    <w:u w:val="single"/>
                  </w:rPr>
                </w:pPr>
                <w:r w:rsidRPr="00112BBC">
                  <w:rPr>
                    <w:b/>
                    <w:i/>
                    <w:u w:val="single"/>
                  </w:rPr>
                  <w:t>Snapshot of the Asset/ Property Under Valuation</w:t>
                </w:r>
              </w:p>
            </w:sdtContent>
          </w:sdt>
          <w:p w:rsidR="00DA1A52" w:rsidRDefault="00DA1A52" w:rsidP="00B131CD">
            <w:pPr>
              <w:pStyle w:val="NoSpacing"/>
              <w:jc w:val="both"/>
            </w:pPr>
          </w:p>
          <w:p w:rsidR="00A833DA" w:rsidRDefault="002A74BA" w:rsidP="00B131CD">
            <w:pPr>
              <w:pStyle w:val="NoSpacing"/>
              <w:jc w:val="both"/>
            </w:pPr>
            <w:r w:rsidRPr="008D4E92">
              <w:t xml:space="preserve">This </w:t>
            </w:r>
            <w:r w:rsidR="00482A6C" w:rsidRPr="008D4E92">
              <w:t xml:space="preserve">Valuation </w:t>
            </w:r>
            <w:r w:rsidRPr="008D4E92">
              <w:t xml:space="preserve">report is prepared for the </w:t>
            </w:r>
            <w:r w:rsidR="008D4E92" w:rsidRPr="008D4E92">
              <w:t xml:space="preserve">residential </w:t>
            </w:r>
            <w:r w:rsidR="00DA1A52">
              <w:t>land</w:t>
            </w:r>
            <w:r w:rsidR="00947753">
              <w:t xml:space="preserve"> </w:t>
            </w:r>
            <w:r w:rsidR="00482A6C" w:rsidRPr="008D4E92">
              <w:t>s</w:t>
            </w:r>
            <w:r w:rsidRPr="008D4E92">
              <w:t>ituated at the afo</w:t>
            </w:r>
            <w:r w:rsidR="00A51FED" w:rsidRPr="008D4E92">
              <w:t xml:space="preserve">resaid address having total </w:t>
            </w:r>
            <w:r w:rsidR="008D4E92" w:rsidRPr="008D4E92">
              <w:t>land</w:t>
            </w:r>
            <w:r w:rsidRPr="008D4E92">
              <w:t xml:space="preserve"> area </w:t>
            </w:r>
            <w:r w:rsidR="00B253EB" w:rsidRPr="008D4E92">
              <w:t>admeasuring</w:t>
            </w:r>
            <w:r w:rsidR="00B253EB">
              <w:t xml:space="preserve"> </w:t>
            </w:r>
            <w:r w:rsidR="00DA1A52">
              <w:t>170.06</w:t>
            </w:r>
            <w:r w:rsidR="001927BE" w:rsidRPr="001927BE">
              <w:t xml:space="preserve"> </w:t>
            </w:r>
            <w:sdt>
              <w:sdtPr>
                <w:id w:val="8939462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927BE" w:rsidRPr="001927BE">
                  <w:t>sq.mtr</w:t>
                </w:r>
              </w:sdtContent>
            </w:sdt>
            <w:r w:rsidR="001927BE" w:rsidRPr="001927BE">
              <w:t xml:space="preserve">/ </w:t>
            </w:r>
            <w:r w:rsidR="007E51B3">
              <w:t>203.4</w:t>
            </w:r>
            <w:sdt>
              <w:sdtPr>
                <w:id w:val="8939462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927BE" w:rsidRPr="001927BE">
                  <w:t xml:space="preserve"> sq.yds</w:t>
                </w:r>
              </w:sdtContent>
            </w:sdt>
            <w:r w:rsidR="002D0A9A">
              <w:t xml:space="preserve">. </w:t>
            </w:r>
            <w:r w:rsidR="002D0A9A" w:rsidRPr="008D4E92">
              <w:t>as</w:t>
            </w:r>
            <w:r w:rsidR="005C6E27" w:rsidRPr="008D4E92">
              <w:t xml:space="preserve"> per the</w:t>
            </w:r>
            <w:r w:rsidR="00B253EB">
              <w:t xml:space="preserve"> documents provided by the </w:t>
            </w:r>
            <w:r w:rsidR="007E51B3">
              <w:t>bank</w:t>
            </w:r>
            <w:r w:rsidR="00DA2E47">
              <w:t xml:space="preserve">. However, the land area as per the site plan in the document provided </w:t>
            </w:r>
            <w:r w:rsidR="001731BE">
              <w:t xml:space="preserve">to us and </w:t>
            </w:r>
            <w:r w:rsidR="00DA2E47">
              <w:t>as per site</w:t>
            </w:r>
            <w:r w:rsidR="001731BE">
              <w:t xml:space="preserve"> survey</w:t>
            </w:r>
            <w:r w:rsidR="00DA2E47">
              <w:t xml:space="preserve"> is </w:t>
            </w:r>
            <w:r w:rsidR="00C26A03">
              <w:t>120 sq.</w:t>
            </w:r>
            <w:r w:rsidR="00DA2E47">
              <w:t xml:space="preserve">mtr. </w:t>
            </w:r>
            <w:r w:rsidR="00C26A03">
              <w:t>S</w:t>
            </w:r>
            <w:r w:rsidR="00DA2E47">
              <w:t>o we have considered the</w:t>
            </w:r>
            <w:r w:rsidR="00C26A03">
              <w:t xml:space="preserve"> land area as per the site survey </w:t>
            </w:r>
            <w:r w:rsidR="001731BE">
              <w:t>for the purpose of valuation</w:t>
            </w:r>
            <w:r w:rsidR="00DA2E47">
              <w:t xml:space="preserve">. </w:t>
            </w:r>
          </w:p>
          <w:p w:rsidR="005D36D0" w:rsidRPr="008D4E92" w:rsidRDefault="005D36D0" w:rsidP="00B131CD">
            <w:pPr>
              <w:pStyle w:val="NoSpacing"/>
              <w:jc w:val="both"/>
            </w:pPr>
          </w:p>
          <w:p w:rsidR="00CB3E2A" w:rsidRDefault="00482A6C" w:rsidP="001927BE">
            <w:pPr>
              <w:pStyle w:val="NoSpacing"/>
              <w:spacing w:line="276" w:lineRule="auto"/>
              <w:ind w:right="90"/>
              <w:jc w:val="both"/>
            </w:pPr>
            <w:r w:rsidRPr="008D4E92">
              <w:t xml:space="preserve">This is a free hold </w:t>
            </w:r>
            <w:r w:rsidR="00A833DA" w:rsidRPr="008D4E92">
              <w:t>property</w:t>
            </w:r>
            <w:r w:rsidR="00B253EB">
              <w:t xml:space="preserve"> currently </w:t>
            </w:r>
            <w:r w:rsidR="00B253EB" w:rsidRPr="004368C4">
              <w:t>possessed by</w:t>
            </w:r>
            <w:r w:rsidR="004368C4" w:rsidRPr="004368C4">
              <w:t xml:space="preserve"> </w:t>
            </w:r>
            <w:r w:rsidR="007E51B3">
              <w:rPr>
                <w:bCs/>
              </w:rPr>
              <w:t>Mrs. Ritu Chaudhary W/o. Shri. Ravindra Singh</w:t>
            </w:r>
            <w:r w:rsidR="004368C4" w:rsidRPr="004368C4">
              <w:t xml:space="preserve"> </w:t>
            </w:r>
            <w:r w:rsidR="007E51B3">
              <w:t xml:space="preserve">acquired </w:t>
            </w:r>
            <w:r w:rsidR="007E51B3" w:rsidRPr="004368C4">
              <w:t>by</w:t>
            </w:r>
            <w:r w:rsidR="00B9239F" w:rsidRPr="004368C4">
              <w:t xml:space="preserve"> the virtue of </w:t>
            </w:r>
            <w:r w:rsidR="007E51B3">
              <w:t>Gift</w:t>
            </w:r>
            <w:r w:rsidR="002D0A9A" w:rsidRPr="004368C4">
              <w:t xml:space="preserve"> Deed</w:t>
            </w:r>
            <w:r w:rsidR="00947753" w:rsidRPr="004368C4">
              <w:t xml:space="preserve"> </w:t>
            </w:r>
            <w:r w:rsidR="004368C4" w:rsidRPr="004368C4">
              <w:t>dated</w:t>
            </w:r>
            <w:r w:rsidR="004368C4">
              <w:t xml:space="preserve"> </w:t>
            </w:r>
            <w:r w:rsidR="007E51B3">
              <w:t>27</w:t>
            </w:r>
            <w:r w:rsidR="001927BE">
              <w:t>/02/20</w:t>
            </w:r>
            <w:r w:rsidR="007E51B3">
              <w:t>15</w:t>
            </w:r>
            <w:r w:rsidR="001927BE">
              <w:t>.</w:t>
            </w:r>
          </w:p>
          <w:p w:rsidR="00DA2E47" w:rsidRDefault="00DA2E47" w:rsidP="001927BE">
            <w:pPr>
              <w:pStyle w:val="NoSpacing"/>
              <w:spacing w:line="276" w:lineRule="auto"/>
              <w:ind w:right="90"/>
              <w:jc w:val="both"/>
            </w:pPr>
          </w:p>
          <w:p w:rsidR="007E51B3" w:rsidRDefault="007E51B3" w:rsidP="001927BE">
            <w:pPr>
              <w:pStyle w:val="NoSpacing"/>
              <w:spacing w:line="276" w:lineRule="auto"/>
              <w:ind w:right="90"/>
              <w:jc w:val="both"/>
            </w:pPr>
            <w:r>
              <w:t>As per the documents provided the subject property is a residential house constructed on the scheduled land, but as per the site survey the proper</w:t>
            </w:r>
            <w:r w:rsidR="00BA224F">
              <w:t>ty was found to be vacant land and wild grasses and small plants were grown at site.</w:t>
            </w:r>
          </w:p>
          <w:p w:rsidR="005D36D0" w:rsidRDefault="005D36D0" w:rsidP="001927BE">
            <w:pPr>
              <w:pStyle w:val="NoSpacing"/>
              <w:spacing w:line="276" w:lineRule="auto"/>
              <w:ind w:right="90"/>
              <w:jc w:val="both"/>
            </w:pPr>
          </w:p>
          <w:p w:rsidR="00C310F8" w:rsidRDefault="00CB3E2A" w:rsidP="005D36D0">
            <w:pPr>
              <w:adjustRightInd w:val="0"/>
              <w:spacing w:after="0" w:line="276" w:lineRule="auto"/>
              <w:jc w:val="both"/>
            </w:pPr>
            <w:r>
              <w:t xml:space="preserve">The identification of the property was </w:t>
            </w:r>
            <w:r w:rsidR="001927BE">
              <w:t xml:space="preserve">done by </w:t>
            </w:r>
            <w:r w:rsidR="007E51B3">
              <w:t xml:space="preserve">the owner’s representative. During our site visit the site measurement of the subject property compute to be less as compared to the area mentioned on the title documents </w:t>
            </w:r>
            <w:r w:rsidR="00C310F8">
              <w:t>provided</w:t>
            </w:r>
            <w:r w:rsidR="00BE156A">
              <w:t xml:space="preserve"> to us and the area as per measurement is same as per the dimensions of the property given in the site plan </w:t>
            </w:r>
            <w:r w:rsidR="00C26A03">
              <w:t xml:space="preserve">annexed </w:t>
            </w:r>
            <w:r w:rsidR="00BE156A">
              <w:t>in the same document provided to us</w:t>
            </w:r>
            <w:r w:rsidR="00C310F8">
              <w:t>. Therefore</w:t>
            </w:r>
            <w:r w:rsidR="00BA224F">
              <w:t>,</w:t>
            </w:r>
            <w:r w:rsidR="00C310F8">
              <w:t xml:space="preserve"> for the valuation purpo</w:t>
            </w:r>
            <w:r w:rsidR="00BA224F">
              <w:t xml:space="preserve">se we have considered only the </w:t>
            </w:r>
            <w:r w:rsidR="00C310F8">
              <w:t>area measured during the site survey.</w:t>
            </w:r>
          </w:p>
          <w:p w:rsidR="00C310F8" w:rsidRDefault="00C310F8" w:rsidP="005D36D0">
            <w:pPr>
              <w:adjustRightInd w:val="0"/>
              <w:spacing w:after="0" w:line="276" w:lineRule="auto"/>
              <w:jc w:val="both"/>
            </w:pPr>
          </w:p>
          <w:p w:rsidR="00C2487C" w:rsidRDefault="00C2487C" w:rsidP="005D36D0">
            <w:pPr>
              <w:adjustRightInd w:val="0"/>
              <w:spacing w:after="0" w:line="276" w:lineRule="auto"/>
              <w:jc w:val="both"/>
            </w:pPr>
            <w:r>
              <w:t>This property can only be accessed through a</w:t>
            </w:r>
            <w:r w:rsidR="00F55D14">
              <w:t>n</w:t>
            </w:r>
            <w:r>
              <w:t xml:space="preserve"> 8 ft. wide common passage </w:t>
            </w:r>
            <w:r w:rsidR="00F55D14">
              <w:t>approx. 50 mtr. away from main Rajpur Road and is surrounded by the properties. The usability of the subject property is only if the owner of the adjacent property buys the subject property and merge it with other property or can be used as a godown.</w:t>
            </w:r>
          </w:p>
          <w:p w:rsidR="005D36D0" w:rsidRPr="00B45694" w:rsidRDefault="005D36D0" w:rsidP="005D36D0">
            <w:pPr>
              <w:adjustRightInd w:val="0"/>
              <w:spacing w:after="0" w:line="276" w:lineRule="auto"/>
              <w:jc w:val="both"/>
            </w:pPr>
          </w:p>
          <w:p w:rsidR="002A74BA" w:rsidRPr="00890FEA" w:rsidRDefault="00890FEA" w:rsidP="00B253EB">
            <w:pPr>
              <w:spacing w:line="276" w:lineRule="auto"/>
              <w:jc w:val="both"/>
              <w:rPr>
                <w:rFonts w:ascii="Times New Roman" w:eastAsiaTheme="minorHAnsi" w:hAnsi="Times New Roman" w:cs="Times New Roman"/>
                <w:lang w:bidi="ar-SA"/>
              </w:rPr>
            </w:pPr>
            <w:r>
              <w:t xml:space="preserve">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w:t>
            </w:r>
            <w:r w:rsidR="00C310F8">
              <w:t>been relied</w:t>
            </w:r>
            <w:r>
              <w:t xml:space="preserve"> upon in good faith. This report doesn’t contain any oth</w:t>
            </w:r>
            <w:r w:rsidR="004F44E4">
              <w:t>er recommendations of any sort.</w:t>
            </w:r>
          </w:p>
        </w:tc>
      </w:tr>
      <w:tr w:rsidR="002A74BA" w:rsidRPr="00A75C56" w:rsidTr="00AA775B">
        <w:trPr>
          <w:gridBefore w:val="1"/>
          <w:wBefore w:w="93" w:type="dxa"/>
          <w:trHeight w:val="255"/>
        </w:trPr>
        <w:tc>
          <w:tcPr>
            <w:tcW w:w="720" w:type="dxa"/>
            <w:gridSpan w:val="3"/>
            <w:vMerge w:val="restart"/>
          </w:tcPr>
          <w:p w:rsidR="002A74BA" w:rsidRPr="00A75C56" w:rsidRDefault="002A74BA" w:rsidP="00737923">
            <w:pPr>
              <w:adjustRightInd w:val="0"/>
              <w:spacing w:after="0" w:line="240" w:lineRule="auto"/>
              <w:ind w:left="-113" w:right="-108"/>
              <w:jc w:val="center"/>
            </w:pPr>
            <w:r w:rsidRPr="00A75C56">
              <w:lastRenderedPageBreak/>
              <w:t>1.</w:t>
            </w:r>
          </w:p>
        </w:tc>
        <w:tc>
          <w:tcPr>
            <w:tcW w:w="4602" w:type="dxa"/>
            <w:gridSpan w:val="4"/>
          </w:tcPr>
          <w:p w:rsidR="002A74BA" w:rsidRPr="00A75C56" w:rsidRDefault="002A74BA" w:rsidP="00221887">
            <w:pPr>
              <w:adjustRightInd w:val="0"/>
              <w:spacing w:after="0" w:line="240" w:lineRule="auto"/>
              <w:jc w:val="both"/>
            </w:pPr>
            <w:r w:rsidRPr="00A75C56">
              <w:t>Locat</w:t>
            </w:r>
            <w:r>
              <w:t>ion of the property in the city</w:t>
            </w:r>
          </w:p>
        </w:tc>
        <w:tc>
          <w:tcPr>
            <w:tcW w:w="5028" w:type="dxa"/>
            <w:gridSpan w:val="11"/>
          </w:tcPr>
          <w:p w:rsidR="002A74BA" w:rsidRPr="00737948" w:rsidRDefault="00C310F8" w:rsidP="00C310F8">
            <w:pPr>
              <w:spacing w:after="0"/>
              <w:outlineLvl w:val="0"/>
            </w:pPr>
            <w:r>
              <w:t xml:space="preserve">Municipal No.139,Khasra No. 745,  Rajpur road, </w:t>
            </w:r>
            <w:r w:rsidR="004A0B84">
              <w:t>Mauza Jhakan, District Dehradun, Uttarakhand</w:t>
            </w:r>
          </w:p>
        </w:tc>
      </w:tr>
      <w:tr w:rsidR="002A74BA" w:rsidRPr="00A75C56" w:rsidTr="00AA775B">
        <w:trPr>
          <w:gridBefore w:val="1"/>
          <w:wBefore w:w="93" w:type="dxa"/>
          <w:trHeight w:val="252"/>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tcPr>
          <w:p w:rsidR="002A74BA" w:rsidRPr="00A75C56" w:rsidRDefault="002A74BA" w:rsidP="00673689">
            <w:pPr>
              <w:adjustRightInd w:val="0"/>
              <w:spacing w:after="0" w:line="240" w:lineRule="auto"/>
              <w:jc w:val="both"/>
            </w:pPr>
            <w:r>
              <w:t>Plot No. / Survey No.</w:t>
            </w:r>
          </w:p>
        </w:tc>
        <w:tc>
          <w:tcPr>
            <w:tcW w:w="5028" w:type="dxa"/>
            <w:gridSpan w:val="11"/>
          </w:tcPr>
          <w:p w:rsidR="002A74BA" w:rsidRPr="00DF5634" w:rsidRDefault="00C310F8" w:rsidP="00786BA4">
            <w:pPr>
              <w:spacing w:after="0"/>
              <w:outlineLvl w:val="0"/>
            </w:pPr>
            <w:r>
              <w:t>Municipal No.139. Khasra No.745</w:t>
            </w:r>
          </w:p>
        </w:tc>
      </w:tr>
      <w:tr w:rsidR="002A74BA" w:rsidRPr="00A75C56" w:rsidTr="00AA775B">
        <w:trPr>
          <w:gridBefore w:val="1"/>
          <w:wBefore w:w="93" w:type="dxa"/>
          <w:trHeight w:val="252"/>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tcPr>
          <w:p w:rsidR="002A74BA" w:rsidRPr="00A75C56" w:rsidRDefault="002A74BA" w:rsidP="00673689">
            <w:pPr>
              <w:adjustRightInd w:val="0"/>
              <w:spacing w:after="0" w:line="240" w:lineRule="auto"/>
              <w:jc w:val="both"/>
            </w:pPr>
            <w:r>
              <w:t>Door No.</w:t>
            </w:r>
          </w:p>
        </w:tc>
        <w:tc>
          <w:tcPr>
            <w:tcW w:w="5028" w:type="dxa"/>
            <w:gridSpan w:val="11"/>
          </w:tcPr>
          <w:p w:rsidR="002A74BA" w:rsidRPr="004F2E46" w:rsidRDefault="00786BA4" w:rsidP="002A74BA">
            <w:pPr>
              <w:adjustRightInd w:val="0"/>
              <w:spacing w:after="0" w:line="240" w:lineRule="auto"/>
              <w:jc w:val="both"/>
              <w:rPr>
                <w:highlight w:val="yellow"/>
              </w:rPr>
            </w:pPr>
            <w:r w:rsidRPr="00786BA4">
              <w:t>--</w:t>
            </w:r>
            <w:r w:rsidR="00C2487C">
              <w:t>-</w:t>
            </w:r>
          </w:p>
        </w:tc>
      </w:tr>
      <w:tr w:rsidR="002A74BA" w:rsidRPr="00A75C56" w:rsidTr="00AA775B">
        <w:trPr>
          <w:gridBefore w:val="1"/>
          <w:wBefore w:w="93" w:type="dxa"/>
          <w:trHeight w:val="252"/>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tcPr>
          <w:p w:rsidR="002A74BA" w:rsidRPr="00A75C56" w:rsidRDefault="002A74BA" w:rsidP="00673689">
            <w:pPr>
              <w:adjustRightInd w:val="0"/>
              <w:spacing w:after="0" w:line="240" w:lineRule="auto"/>
              <w:jc w:val="both"/>
            </w:pPr>
            <w:r>
              <w:t>T. S. No. / Village</w:t>
            </w:r>
          </w:p>
        </w:tc>
        <w:tc>
          <w:tcPr>
            <w:tcW w:w="5028" w:type="dxa"/>
            <w:gridSpan w:val="11"/>
          </w:tcPr>
          <w:p w:rsidR="002A74BA" w:rsidRPr="00A75C56" w:rsidRDefault="00C310F8" w:rsidP="00EE43C2">
            <w:pPr>
              <w:adjustRightInd w:val="0"/>
              <w:spacing w:after="0" w:line="240" w:lineRule="auto"/>
              <w:jc w:val="both"/>
            </w:pPr>
            <w:r>
              <w:t>Rajpur road</w:t>
            </w:r>
          </w:p>
        </w:tc>
      </w:tr>
      <w:tr w:rsidR="002A74BA" w:rsidRPr="00A75C56" w:rsidTr="00AA775B">
        <w:trPr>
          <w:gridBefore w:val="1"/>
          <w:wBefore w:w="93" w:type="dxa"/>
          <w:trHeight w:val="252"/>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tcPr>
          <w:p w:rsidR="002A74BA" w:rsidRPr="00A75C56" w:rsidRDefault="002A74BA" w:rsidP="00673689">
            <w:pPr>
              <w:adjustRightInd w:val="0"/>
              <w:spacing w:after="0" w:line="240" w:lineRule="auto"/>
              <w:jc w:val="both"/>
            </w:pPr>
            <w:r>
              <w:t>Ward / Taluka</w:t>
            </w:r>
          </w:p>
        </w:tc>
        <w:tc>
          <w:tcPr>
            <w:tcW w:w="5028" w:type="dxa"/>
            <w:gridSpan w:val="11"/>
          </w:tcPr>
          <w:p w:rsidR="002A74BA" w:rsidRPr="00A75C56" w:rsidRDefault="00C310F8" w:rsidP="004F2E46">
            <w:pPr>
              <w:tabs>
                <w:tab w:val="left" w:pos="1005"/>
              </w:tabs>
              <w:adjustRightInd w:val="0"/>
              <w:spacing w:after="0" w:line="240" w:lineRule="auto"/>
            </w:pPr>
            <w:r>
              <w:t>Mauza Jhakan</w:t>
            </w:r>
          </w:p>
        </w:tc>
      </w:tr>
      <w:tr w:rsidR="002A74BA" w:rsidRPr="00A75C56" w:rsidTr="00AA775B">
        <w:trPr>
          <w:gridBefore w:val="1"/>
          <w:wBefore w:w="93" w:type="dxa"/>
          <w:trHeight w:val="252"/>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tcPr>
          <w:p w:rsidR="002A74BA" w:rsidRPr="00A75C56" w:rsidRDefault="002A74BA" w:rsidP="00221887">
            <w:pPr>
              <w:adjustRightInd w:val="0"/>
              <w:spacing w:after="0" w:line="240" w:lineRule="auto"/>
              <w:jc w:val="both"/>
            </w:pPr>
            <w:r w:rsidRPr="00A75C56">
              <w:t>Mandal / District</w:t>
            </w:r>
          </w:p>
        </w:tc>
        <w:tc>
          <w:tcPr>
            <w:tcW w:w="5028" w:type="dxa"/>
            <w:gridSpan w:val="11"/>
          </w:tcPr>
          <w:p w:rsidR="002A74BA" w:rsidRPr="00A75C56" w:rsidRDefault="00FB32CD" w:rsidP="002A74BA">
            <w:pPr>
              <w:adjustRightInd w:val="0"/>
              <w:spacing w:after="0" w:line="240" w:lineRule="auto"/>
              <w:jc w:val="both"/>
            </w:pPr>
            <w:r>
              <w:t>Dehradun</w:t>
            </w:r>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2.</w:t>
            </w:r>
          </w:p>
        </w:tc>
        <w:tc>
          <w:tcPr>
            <w:tcW w:w="4602" w:type="dxa"/>
            <w:gridSpan w:val="4"/>
          </w:tcPr>
          <w:p w:rsidR="002A74BA" w:rsidRPr="00A75C56" w:rsidRDefault="002A74BA" w:rsidP="00221887">
            <w:pPr>
              <w:adjustRightInd w:val="0"/>
              <w:spacing w:after="0" w:line="240" w:lineRule="auto"/>
              <w:jc w:val="both"/>
            </w:pPr>
            <w:r w:rsidRPr="00A75C56">
              <w:t>Municipal Ward No.</w:t>
            </w:r>
          </w:p>
        </w:tc>
        <w:tc>
          <w:tcPr>
            <w:tcW w:w="5028" w:type="dxa"/>
            <w:gridSpan w:val="11"/>
          </w:tcPr>
          <w:p w:rsidR="002A74BA" w:rsidRPr="00A75C56" w:rsidRDefault="009842D4" w:rsidP="002A74BA">
            <w:pPr>
              <w:adjustRightInd w:val="0"/>
              <w:spacing w:after="0" w:line="240" w:lineRule="auto"/>
              <w:jc w:val="both"/>
            </w:pPr>
            <w:r>
              <w:t>--</w:t>
            </w:r>
            <w:r w:rsidR="00C2487C">
              <w:t>-</w:t>
            </w:r>
          </w:p>
        </w:tc>
      </w:tr>
      <w:tr w:rsidR="002A74BA" w:rsidRPr="00A75C56" w:rsidTr="00AA775B">
        <w:trPr>
          <w:gridBefore w:val="1"/>
          <w:wBefore w:w="93" w:type="dxa"/>
        </w:trPr>
        <w:tc>
          <w:tcPr>
            <w:tcW w:w="720" w:type="dxa"/>
            <w:gridSpan w:val="3"/>
            <w:vMerge w:val="restart"/>
          </w:tcPr>
          <w:p w:rsidR="002A74BA" w:rsidRPr="00A75C56" w:rsidRDefault="002A74BA" w:rsidP="00737923">
            <w:pPr>
              <w:adjustRightInd w:val="0"/>
              <w:spacing w:after="0" w:line="240" w:lineRule="auto"/>
              <w:ind w:left="-113" w:right="-108"/>
              <w:jc w:val="center"/>
            </w:pPr>
            <w:r w:rsidRPr="00A75C56">
              <w:t>3.</w:t>
            </w:r>
          </w:p>
        </w:tc>
        <w:tc>
          <w:tcPr>
            <w:tcW w:w="4602" w:type="dxa"/>
            <w:gridSpan w:val="4"/>
            <w:vAlign w:val="center"/>
          </w:tcPr>
          <w:p w:rsidR="002A74BA" w:rsidRPr="00A75C56" w:rsidRDefault="002A74BA" w:rsidP="00221887">
            <w:pPr>
              <w:spacing w:after="0" w:line="360" w:lineRule="auto"/>
            </w:pPr>
            <w:r w:rsidRPr="00A75C56">
              <w:t>City / Town</w:t>
            </w:r>
          </w:p>
        </w:tc>
        <w:tc>
          <w:tcPr>
            <w:tcW w:w="5028" w:type="dxa"/>
            <w:gridSpan w:val="11"/>
          </w:tcPr>
          <w:p w:rsidR="002A74BA" w:rsidRPr="00A75C56" w:rsidRDefault="00786BA4" w:rsidP="00AA76BB">
            <w:pPr>
              <w:adjustRightInd w:val="0"/>
              <w:spacing w:after="0" w:line="240" w:lineRule="auto"/>
              <w:jc w:val="both"/>
            </w:pPr>
            <w:r>
              <w:t>Dehradun</w:t>
            </w:r>
          </w:p>
        </w:tc>
      </w:tr>
      <w:tr w:rsidR="002A74BA" w:rsidRPr="00A75C56" w:rsidTr="00AA775B">
        <w:trPr>
          <w:gridBefore w:val="1"/>
          <w:wBefore w:w="93" w:type="dxa"/>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vAlign w:val="center"/>
          </w:tcPr>
          <w:p w:rsidR="002A74BA" w:rsidRPr="00A75C56" w:rsidRDefault="002A74BA" w:rsidP="00673689">
            <w:pPr>
              <w:spacing w:after="0" w:line="276" w:lineRule="auto"/>
              <w:jc w:val="both"/>
            </w:pPr>
            <w:r w:rsidRPr="00A75C56">
              <w:t>Residential Area/ Commercial Area/ Industrial Area</w:t>
            </w:r>
          </w:p>
        </w:tc>
        <w:tc>
          <w:tcPr>
            <w:tcW w:w="5028" w:type="dxa"/>
            <w:gridSpan w:val="11"/>
          </w:tcPr>
          <w:p w:rsidR="002A74BA" w:rsidRPr="00A75C56" w:rsidRDefault="00832782" w:rsidP="002A74BA">
            <w:pPr>
              <w:adjustRightInd w:val="0"/>
              <w:spacing w:after="0" w:line="240" w:lineRule="auto"/>
              <w:jc w:val="both"/>
            </w:pPr>
            <w:sdt>
              <w:sdtPr>
                <w:id w:val="222722928"/>
                <w:dropDownList>
                  <w:listItem w:value="Choose an item."/>
                  <w:listItem w:displayText="Commercial Area" w:value="Commercial Area"/>
                  <w:listItem w:displayText="Residential Area" w:value="Residential Area"/>
                  <w:listItem w:displayText="Industrial Area" w:value="Industrial Area"/>
                  <w:listItem w:displayText="Mixed use area" w:value="Mixed use area"/>
                </w:dropDownList>
              </w:sdtPr>
              <w:sdtEndPr/>
              <w:sdtContent>
                <w:r w:rsidR="002A4019">
                  <w:t>Mixed use area</w:t>
                </w:r>
              </w:sdtContent>
            </w:sdt>
          </w:p>
        </w:tc>
      </w:tr>
      <w:tr w:rsidR="002A74BA" w:rsidRPr="00A75C56" w:rsidTr="00AA775B">
        <w:trPr>
          <w:gridBefore w:val="1"/>
          <w:wBefore w:w="93" w:type="dxa"/>
          <w:trHeight w:val="260"/>
        </w:trPr>
        <w:tc>
          <w:tcPr>
            <w:tcW w:w="720" w:type="dxa"/>
            <w:gridSpan w:val="3"/>
            <w:vMerge w:val="restart"/>
          </w:tcPr>
          <w:p w:rsidR="002A74BA" w:rsidRPr="00A75C56" w:rsidRDefault="002A74BA" w:rsidP="00737923">
            <w:pPr>
              <w:adjustRightInd w:val="0"/>
              <w:spacing w:after="0" w:line="240" w:lineRule="auto"/>
              <w:ind w:left="-113" w:right="-108"/>
              <w:jc w:val="center"/>
            </w:pPr>
            <w:r w:rsidRPr="00A75C56">
              <w:t>4.</w:t>
            </w:r>
          </w:p>
        </w:tc>
        <w:tc>
          <w:tcPr>
            <w:tcW w:w="4602" w:type="dxa"/>
            <w:gridSpan w:val="4"/>
          </w:tcPr>
          <w:p w:rsidR="002A74BA" w:rsidRPr="00A75C56" w:rsidRDefault="002A74BA" w:rsidP="00221887">
            <w:pPr>
              <w:adjustRightInd w:val="0"/>
              <w:spacing w:after="0" w:line="240" w:lineRule="auto"/>
              <w:jc w:val="both"/>
              <w:rPr>
                <w:b/>
              </w:rPr>
            </w:pPr>
            <w:r w:rsidRPr="00A75C56">
              <w:t>Classification of the area:</w:t>
            </w:r>
          </w:p>
        </w:tc>
        <w:tc>
          <w:tcPr>
            <w:tcW w:w="5028" w:type="dxa"/>
            <w:gridSpan w:val="11"/>
          </w:tcPr>
          <w:p w:rsidR="002A74BA" w:rsidRPr="00A75C56" w:rsidRDefault="00131E17" w:rsidP="00786BA4">
            <w:pPr>
              <w:adjustRightInd w:val="0"/>
              <w:spacing w:after="0" w:line="240" w:lineRule="auto"/>
              <w:jc w:val="both"/>
            </w:pPr>
            <w:r>
              <w:t>Semi Urban</w:t>
            </w:r>
          </w:p>
        </w:tc>
      </w:tr>
      <w:tr w:rsidR="002A74BA" w:rsidRPr="00A75C56" w:rsidTr="00AA775B">
        <w:trPr>
          <w:gridBefore w:val="1"/>
          <w:wBefore w:w="93" w:type="dxa"/>
          <w:trHeight w:val="260"/>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tcPr>
          <w:p w:rsidR="002A74BA" w:rsidRPr="00A75C56" w:rsidRDefault="002A74BA" w:rsidP="00673689">
            <w:pPr>
              <w:adjustRightInd w:val="0"/>
              <w:spacing w:after="0" w:line="240" w:lineRule="auto"/>
              <w:jc w:val="both"/>
            </w:pPr>
            <w:r>
              <w:t>High / Middle / Poor</w:t>
            </w:r>
          </w:p>
        </w:tc>
        <w:tc>
          <w:tcPr>
            <w:tcW w:w="5028" w:type="dxa"/>
            <w:gridSpan w:val="11"/>
          </w:tcPr>
          <w:p w:rsidR="002A74BA" w:rsidRPr="00A75C56" w:rsidRDefault="00832782" w:rsidP="002A74BA">
            <w:pPr>
              <w:adjustRightInd w:val="0"/>
              <w:spacing w:after="0" w:line="240" w:lineRule="auto"/>
              <w:jc w:val="both"/>
            </w:pPr>
            <w:sdt>
              <w:sdtPr>
                <w:id w:val="-406691911"/>
                <w:dropDownList>
                  <w:listItem w:value="Choose an item."/>
                  <w:listItem w:displayText="High" w:value="High"/>
                  <w:listItem w:displayText="Middle" w:value="Middle"/>
                  <w:listItem w:displayText="Poor" w:value="Poor"/>
                </w:dropDownList>
              </w:sdtPr>
              <w:sdtEndPr/>
              <w:sdtContent>
                <w:r w:rsidR="00055062">
                  <w:t>Middle</w:t>
                </w:r>
              </w:sdtContent>
            </w:sdt>
          </w:p>
        </w:tc>
      </w:tr>
      <w:tr w:rsidR="002A74BA" w:rsidRPr="00A75C56" w:rsidTr="00AA775B">
        <w:trPr>
          <w:gridBefore w:val="1"/>
          <w:wBefore w:w="93" w:type="dxa"/>
          <w:trHeight w:val="260"/>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tcPr>
          <w:p w:rsidR="002A74BA" w:rsidRPr="00A75C56" w:rsidRDefault="002A74BA" w:rsidP="00221887">
            <w:pPr>
              <w:adjustRightInd w:val="0"/>
              <w:spacing w:after="0" w:line="240" w:lineRule="auto"/>
              <w:jc w:val="both"/>
            </w:pPr>
            <w:r w:rsidRPr="00A75C56">
              <w:t xml:space="preserve">Metro / Urban / </w:t>
            </w:r>
            <w:r w:rsidR="00670765">
              <w:t>Rural</w:t>
            </w:r>
            <w:r w:rsidRPr="00A75C56">
              <w:t xml:space="preserve"> / Rural</w:t>
            </w:r>
          </w:p>
        </w:tc>
        <w:tc>
          <w:tcPr>
            <w:tcW w:w="5028" w:type="dxa"/>
            <w:gridSpan w:val="11"/>
          </w:tcPr>
          <w:p w:rsidR="002A74BA" w:rsidRPr="00A75C56" w:rsidRDefault="00832782" w:rsidP="002A74BA">
            <w:pPr>
              <w:adjustRightInd w:val="0"/>
              <w:spacing w:after="0" w:line="240" w:lineRule="auto"/>
              <w:jc w:val="both"/>
            </w:pPr>
            <w:sdt>
              <w:sdtPr>
                <w:id w:val="1457371971"/>
                <w:dropDownList>
                  <w:listItem w:value="Choose an item."/>
                  <w:listItem w:displayText="Metro" w:value="Metro"/>
                  <w:listItem w:displayText="Urban" w:value="Urban"/>
                  <w:listItem w:displayText="Semi Urban" w:value="Semi Urban"/>
                  <w:listItem w:displayText="Rural" w:value="Rural"/>
                </w:dropDownList>
              </w:sdtPr>
              <w:sdtEndPr/>
              <w:sdtContent>
                <w:r w:rsidR="00131E17">
                  <w:t>Semi Urban</w:t>
                </w:r>
              </w:sdtContent>
            </w:sdt>
          </w:p>
        </w:tc>
      </w:tr>
      <w:tr w:rsidR="002A74BA" w:rsidRPr="00A75C56" w:rsidTr="00AA775B">
        <w:trPr>
          <w:gridBefore w:val="1"/>
          <w:wBefore w:w="93" w:type="dxa"/>
          <w:trHeight w:val="548"/>
        </w:trPr>
        <w:tc>
          <w:tcPr>
            <w:tcW w:w="720" w:type="dxa"/>
            <w:gridSpan w:val="3"/>
          </w:tcPr>
          <w:p w:rsidR="002A74BA" w:rsidRPr="00A75C56" w:rsidRDefault="002A74BA" w:rsidP="00737923">
            <w:pPr>
              <w:adjustRightInd w:val="0"/>
              <w:spacing w:after="0" w:line="240" w:lineRule="auto"/>
              <w:ind w:left="-113" w:right="-108"/>
              <w:jc w:val="center"/>
            </w:pPr>
            <w:r w:rsidRPr="00A75C56">
              <w:t>5.</w:t>
            </w:r>
          </w:p>
        </w:tc>
        <w:tc>
          <w:tcPr>
            <w:tcW w:w="4602" w:type="dxa"/>
            <w:gridSpan w:val="4"/>
          </w:tcPr>
          <w:p w:rsidR="002A74BA" w:rsidRPr="00A75C56" w:rsidRDefault="002A74BA" w:rsidP="00221887">
            <w:pPr>
              <w:adjustRightInd w:val="0"/>
              <w:spacing w:after="0" w:line="240" w:lineRule="auto"/>
              <w:jc w:val="both"/>
            </w:pPr>
            <w:r w:rsidRPr="00A75C56">
              <w:t>Coming under Corporation limit/ Village Panchayat/ Municipality</w:t>
            </w:r>
          </w:p>
        </w:tc>
        <w:tc>
          <w:tcPr>
            <w:tcW w:w="5028" w:type="dxa"/>
            <w:gridSpan w:val="11"/>
          </w:tcPr>
          <w:p w:rsidR="002A74BA" w:rsidRPr="00A75C56" w:rsidRDefault="0075687D" w:rsidP="002A74BA">
            <w:pPr>
              <w:adjustRightInd w:val="0"/>
              <w:spacing w:after="0" w:line="240" w:lineRule="auto"/>
              <w:jc w:val="both"/>
            </w:pPr>
            <w:r>
              <w:t>Mun</w:t>
            </w:r>
            <w:r w:rsidR="00C2487C">
              <w:t>i</w:t>
            </w:r>
            <w:r>
              <w:t>cipality</w:t>
            </w:r>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6.</w:t>
            </w:r>
          </w:p>
        </w:tc>
        <w:tc>
          <w:tcPr>
            <w:tcW w:w="4602" w:type="dxa"/>
            <w:gridSpan w:val="4"/>
          </w:tcPr>
          <w:p w:rsidR="002A74BA" w:rsidRPr="00A75C56" w:rsidRDefault="002A74BA" w:rsidP="00221887">
            <w:pPr>
              <w:adjustRightInd w:val="0"/>
              <w:spacing w:after="0" w:line="240" w:lineRule="auto"/>
              <w:jc w:val="both"/>
              <w:rPr>
                <w:b/>
              </w:rPr>
            </w:pPr>
            <w:r w:rsidRPr="00A75C56">
              <w:t>Postal address of the property</w:t>
            </w:r>
          </w:p>
        </w:tc>
        <w:tc>
          <w:tcPr>
            <w:tcW w:w="5028" w:type="dxa"/>
            <w:gridSpan w:val="11"/>
          </w:tcPr>
          <w:p w:rsidR="00F92F50" w:rsidRPr="00A75C56" w:rsidRDefault="009F6040" w:rsidP="00786BA4">
            <w:pPr>
              <w:spacing w:after="0"/>
              <w:jc w:val="both"/>
              <w:outlineLvl w:val="0"/>
            </w:pPr>
            <w:r>
              <w:t>Municipal No.139,Khasra No. 745,  Rajpur road, Mauza Jhakan, District Dehradun.</w:t>
            </w:r>
          </w:p>
        </w:tc>
      </w:tr>
      <w:tr w:rsidR="002A74BA" w:rsidRPr="00A75C56" w:rsidTr="00AA775B">
        <w:trPr>
          <w:gridBefore w:val="1"/>
          <w:wBefore w:w="93" w:type="dxa"/>
          <w:trHeight w:val="255"/>
        </w:trPr>
        <w:tc>
          <w:tcPr>
            <w:tcW w:w="720" w:type="dxa"/>
            <w:gridSpan w:val="3"/>
            <w:vMerge w:val="restart"/>
          </w:tcPr>
          <w:p w:rsidR="002A74BA" w:rsidRPr="00A75C56" w:rsidRDefault="002A74BA" w:rsidP="00737923">
            <w:pPr>
              <w:adjustRightInd w:val="0"/>
              <w:spacing w:after="0" w:line="240" w:lineRule="auto"/>
              <w:ind w:left="-113" w:right="-108"/>
              <w:jc w:val="center"/>
            </w:pPr>
            <w:r w:rsidRPr="00A75C56">
              <w:t>7.</w:t>
            </w:r>
          </w:p>
        </w:tc>
        <w:tc>
          <w:tcPr>
            <w:tcW w:w="4602" w:type="dxa"/>
            <w:gridSpan w:val="4"/>
            <w:vMerge w:val="restart"/>
          </w:tcPr>
          <w:p w:rsidR="002A74BA" w:rsidRPr="00A75C56" w:rsidRDefault="002A74BA" w:rsidP="00221887">
            <w:pPr>
              <w:adjustRightInd w:val="0"/>
              <w:spacing w:after="0" w:line="240" w:lineRule="auto"/>
              <w:jc w:val="both"/>
            </w:pPr>
            <w:r w:rsidRPr="00A75C56">
              <w:t xml:space="preserve">Latitude, Longitude </w:t>
            </w:r>
            <w:r w:rsidRPr="004864CB">
              <w:t>and Coordinates of the</w:t>
            </w:r>
            <w:r w:rsidRPr="00A75C56">
              <w:t xml:space="preserve"> site</w:t>
            </w:r>
          </w:p>
        </w:tc>
        <w:tc>
          <w:tcPr>
            <w:tcW w:w="5028" w:type="dxa"/>
            <w:gridSpan w:val="11"/>
          </w:tcPr>
          <w:p w:rsidR="002A74BA" w:rsidRPr="00A75C56" w:rsidRDefault="00832782" w:rsidP="00FC0EC2">
            <w:pPr>
              <w:adjustRightInd w:val="0"/>
              <w:spacing w:after="0" w:line="240" w:lineRule="auto"/>
              <w:jc w:val="both"/>
            </w:pPr>
            <w:sdt>
              <w:sdtPr>
                <w:rPr>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A4019">
                  <w:rPr>
                    <w:szCs w:val="20"/>
                  </w:rPr>
                  <w:t>Enclosed with the Report</w:t>
                </w:r>
              </w:sdtContent>
            </w:sdt>
          </w:p>
        </w:tc>
      </w:tr>
      <w:tr w:rsidR="002A74BA" w:rsidRPr="00A75C56" w:rsidTr="00AA775B">
        <w:trPr>
          <w:gridBefore w:val="1"/>
          <w:wBefore w:w="93" w:type="dxa"/>
          <w:trHeight w:val="255"/>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vMerge/>
          </w:tcPr>
          <w:p w:rsidR="002A74BA" w:rsidRPr="00A75C56" w:rsidRDefault="002A74BA" w:rsidP="00221887">
            <w:pPr>
              <w:adjustRightInd w:val="0"/>
              <w:spacing w:after="0" w:line="240" w:lineRule="auto"/>
              <w:jc w:val="both"/>
            </w:pPr>
          </w:p>
        </w:tc>
        <w:tc>
          <w:tcPr>
            <w:tcW w:w="5028" w:type="dxa"/>
            <w:gridSpan w:val="11"/>
          </w:tcPr>
          <w:p w:rsidR="009F6040" w:rsidRDefault="00832782" w:rsidP="009F6040">
            <w:pPr>
              <w:pStyle w:val="Heading1"/>
              <w:shd w:val="clear" w:color="auto" w:fill="FFFFFF"/>
              <w:spacing w:after="0"/>
              <w:ind w:left="0"/>
              <w:textAlignment w:val="baseline"/>
              <w:divId w:val="2097824631"/>
              <w:rPr>
                <w:szCs w:val="20"/>
              </w:rPr>
            </w:pPr>
            <w:sdt>
              <w:sdtPr>
                <w:rPr>
                  <w:szCs w:val="20"/>
                </w:rPr>
                <w:id w:val="1708444718"/>
                <w:lock w:val="contentLocked"/>
              </w:sdtPr>
              <w:sdtEndPr/>
              <w:sdtContent>
                <w:r w:rsidR="002A74BA" w:rsidRPr="00461F51">
                  <w:rPr>
                    <w:szCs w:val="20"/>
                  </w:rPr>
                  <w:t>Coordinates or URL:</w:t>
                </w:r>
              </w:sdtContent>
            </w:sdt>
          </w:p>
          <w:p w:rsidR="009F6040" w:rsidRPr="00C2487C" w:rsidRDefault="009F6040" w:rsidP="009F6040">
            <w:pPr>
              <w:pStyle w:val="Heading1"/>
              <w:shd w:val="clear" w:color="auto" w:fill="FFFFFF"/>
              <w:spacing w:after="0"/>
              <w:ind w:left="0"/>
              <w:textAlignment w:val="baseline"/>
              <w:divId w:val="2097824631"/>
              <w:rPr>
                <w:rFonts w:ascii="Times New Roman" w:eastAsia="Times New Roman" w:hAnsi="Times New Roman" w:cs="Times New Roman"/>
                <w:b w:val="0"/>
                <w:bCs w:val="0"/>
                <w:color w:val="000000"/>
                <w:lang w:bidi="ar-SA"/>
              </w:rPr>
            </w:pPr>
            <w:r w:rsidRPr="00C2487C">
              <w:rPr>
                <w:b w:val="0"/>
                <w:bCs w:val="0"/>
                <w:color w:val="000000"/>
                <w:sz w:val="22"/>
              </w:rPr>
              <w:t>30°21'42.3"N 78°04'05.3"E</w:t>
            </w:r>
          </w:p>
        </w:tc>
      </w:tr>
      <w:tr w:rsidR="002A74BA" w:rsidRPr="00A75C56" w:rsidTr="00AA775B">
        <w:trPr>
          <w:gridBefore w:val="1"/>
          <w:wBefore w:w="93" w:type="dxa"/>
          <w:trHeight w:val="279"/>
        </w:trPr>
        <w:tc>
          <w:tcPr>
            <w:tcW w:w="720" w:type="dxa"/>
            <w:gridSpan w:val="3"/>
            <w:vMerge w:val="restart"/>
          </w:tcPr>
          <w:p w:rsidR="002A74BA" w:rsidRPr="00A75C56" w:rsidRDefault="002A74BA" w:rsidP="00737923">
            <w:pPr>
              <w:adjustRightInd w:val="0"/>
              <w:spacing w:after="0" w:line="240" w:lineRule="auto"/>
              <w:ind w:left="-113" w:right="-108"/>
              <w:jc w:val="center"/>
            </w:pPr>
            <w:r w:rsidRPr="00A75C56">
              <w:t>8.</w:t>
            </w:r>
          </w:p>
        </w:tc>
        <w:tc>
          <w:tcPr>
            <w:tcW w:w="4602" w:type="dxa"/>
            <w:gridSpan w:val="4"/>
            <w:vMerge w:val="restart"/>
          </w:tcPr>
          <w:p w:rsidR="002A74BA" w:rsidRPr="00A75C56" w:rsidRDefault="001B3577" w:rsidP="001B3577">
            <w:pPr>
              <w:adjustRightInd w:val="0"/>
              <w:spacing w:after="0" w:line="240" w:lineRule="auto"/>
              <w:jc w:val="both"/>
            </w:pPr>
            <w:r>
              <w:t>Area of the plot/land</w:t>
            </w:r>
          </w:p>
        </w:tc>
        <w:tc>
          <w:tcPr>
            <w:tcW w:w="5028" w:type="dxa"/>
            <w:gridSpan w:val="11"/>
          </w:tcPr>
          <w:p w:rsidR="00AA60AD" w:rsidRDefault="00A335F5" w:rsidP="00F05EF6">
            <w:pPr>
              <w:spacing w:line="276" w:lineRule="auto"/>
            </w:pPr>
            <w:r>
              <w:t>As per Documents – 170.06 sq.mtr./ 203.39 sq.yrd.</w:t>
            </w:r>
          </w:p>
          <w:p w:rsidR="00A335F5" w:rsidRDefault="00A335F5" w:rsidP="00A335F5">
            <w:pPr>
              <w:spacing w:line="276" w:lineRule="auto"/>
            </w:pPr>
            <w:r>
              <w:t xml:space="preserve">Surveyed – ~120 sq.mtr. / 143.52 sq.yrd </w:t>
            </w:r>
          </w:p>
        </w:tc>
      </w:tr>
      <w:tr w:rsidR="002A74BA" w:rsidRPr="00A75C56" w:rsidTr="00AA775B">
        <w:trPr>
          <w:gridBefore w:val="1"/>
          <w:wBefore w:w="93" w:type="dxa"/>
          <w:trHeight w:val="1975"/>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vMerge/>
          </w:tcPr>
          <w:p w:rsidR="002A74BA" w:rsidRPr="00A75C56" w:rsidRDefault="002A74BA" w:rsidP="00221887">
            <w:pPr>
              <w:adjustRightInd w:val="0"/>
              <w:spacing w:after="0" w:line="240" w:lineRule="auto"/>
              <w:jc w:val="both"/>
            </w:pPr>
          </w:p>
        </w:tc>
        <w:tc>
          <w:tcPr>
            <w:tcW w:w="5028" w:type="dxa"/>
            <w:gridSpan w:val="11"/>
          </w:tcPr>
          <w:sdt>
            <w:sdtPr>
              <w:rPr>
                <w:i/>
                <w:highlight w:val="yellow"/>
              </w:rPr>
              <w:id w:val="-700938936"/>
              <w:lock w:val="contentLocked"/>
            </w:sdtPr>
            <w:sdtEndPr/>
            <w:sdtContent>
              <w:p w:rsidR="002A74BA" w:rsidRPr="00EA7F41" w:rsidRDefault="002A74BA" w:rsidP="002A7C7A">
                <w:pPr>
                  <w:spacing w:line="276" w:lineRule="auto"/>
                  <w:jc w:val="both"/>
                  <w:outlineLvl w:val="0"/>
                  <w:rPr>
                    <w:i/>
                  </w:rPr>
                </w:pPr>
                <w:r w:rsidRPr="003D2A12">
                  <w:rPr>
                    <w:i/>
                  </w:rPr>
                  <w:t>Also please refer to Part-B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p>
            </w:sdtContent>
          </w:sdt>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9.</w:t>
            </w:r>
          </w:p>
        </w:tc>
        <w:tc>
          <w:tcPr>
            <w:tcW w:w="4602" w:type="dxa"/>
            <w:gridSpan w:val="4"/>
          </w:tcPr>
          <w:p w:rsidR="002A74BA" w:rsidRPr="00A75C56" w:rsidRDefault="002A74BA" w:rsidP="00221887">
            <w:pPr>
              <w:adjustRightInd w:val="0"/>
              <w:spacing w:after="0" w:line="240" w:lineRule="auto"/>
              <w:jc w:val="both"/>
              <w:rPr>
                <w:b/>
              </w:rPr>
            </w:pPr>
            <w:r w:rsidRPr="00A75C56">
              <w:t>Layout plan of the area in which the property is located</w:t>
            </w:r>
          </w:p>
        </w:tc>
        <w:tc>
          <w:tcPr>
            <w:tcW w:w="5028" w:type="dxa"/>
            <w:gridSpan w:val="11"/>
          </w:tcPr>
          <w:p w:rsidR="002A74BA" w:rsidRPr="00A75C56" w:rsidRDefault="00895EEB" w:rsidP="00FC0EC2">
            <w:pPr>
              <w:adjustRightInd w:val="0"/>
              <w:spacing w:after="0" w:line="240" w:lineRule="auto"/>
              <w:jc w:val="both"/>
            </w:pPr>
            <w:r>
              <w:t>NA</w:t>
            </w:r>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10.</w:t>
            </w:r>
          </w:p>
        </w:tc>
        <w:tc>
          <w:tcPr>
            <w:tcW w:w="4602" w:type="dxa"/>
            <w:gridSpan w:val="4"/>
          </w:tcPr>
          <w:p w:rsidR="002A74BA" w:rsidRPr="00A75C56" w:rsidRDefault="002A74BA" w:rsidP="00221887">
            <w:pPr>
              <w:adjustRightInd w:val="0"/>
              <w:spacing w:after="0" w:line="240" w:lineRule="auto"/>
              <w:jc w:val="both"/>
            </w:pPr>
            <w:r w:rsidRPr="00A75C56">
              <w:t>Development of surrounding areas</w:t>
            </w:r>
          </w:p>
        </w:tc>
        <w:tc>
          <w:tcPr>
            <w:tcW w:w="5028" w:type="dxa"/>
            <w:gridSpan w:val="11"/>
          </w:tcPr>
          <w:p w:rsidR="002A74BA" w:rsidRPr="00A75C56" w:rsidRDefault="003969BE" w:rsidP="00FC0EC2">
            <w:pPr>
              <w:adjustRightInd w:val="0"/>
              <w:spacing w:after="0" w:line="240" w:lineRule="auto"/>
              <w:jc w:val="both"/>
            </w:pPr>
            <w:r>
              <w:t xml:space="preserve">Residential </w:t>
            </w:r>
            <w:r w:rsidR="009842D4">
              <w:t xml:space="preserve"> </w:t>
            </w:r>
          </w:p>
        </w:tc>
      </w:tr>
      <w:tr w:rsidR="002A74BA" w:rsidRPr="00A75C56" w:rsidTr="00AA775B">
        <w:trPr>
          <w:gridBefore w:val="1"/>
          <w:wBefore w:w="93" w:type="dxa"/>
          <w:trHeight w:val="102"/>
        </w:trPr>
        <w:tc>
          <w:tcPr>
            <w:tcW w:w="720" w:type="dxa"/>
            <w:gridSpan w:val="3"/>
            <w:vMerge w:val="restart"/>
          </w:tcPr>
          <w:p w:rsidR="002A74BA" w:rsidRPr="00A75C56" w:rsidRDefault="002A74BA" w:rsidP="00737923">
            <w:pPr>
              <w:adjustRightInd w:val="0"/>
              <w:spacing w:after="0" w:line="240" w:lineRule="auto"/>
              <w:ind w:left="-113" w:right="-108"/>
              <w:jc w:val="center"/>
            </w:pPr>
            <w:r w:rsidRPr="00A75C56">
              <w:t>11.</w:t>
            </w:r>
          </w:p>
        </w:tc>
        <w:tc>
          <w:tcPr>
            <w:tcW w:w="9630" w:type="dxa"/>
            <w:gridSpan w:val="15"/>
          </w:tcPr>
          <w:p w:rsidR="002A74BA" w:rsidRPr="00A75C56" w:rsidRDefault="002A74BA" w:rsidP="00FC0EC2">
            <w:pPr>
              <w:adjustRightInd w:val="0"/>
              <w:spacing w:after="0" w:line="240" w:lineRule="auto"/>
              <w:jc w:val="both"/>
            </w:pPr>
            <w:r w:rsidRPr="00A75C56">
              <w:t>Details of Roads abutting the property</w:t>
            </w:r>
          </w:p>
        </w:tc>
      </w:tr>
      <w:tr w:rsidR="002A74BA" w:rsidRPr="00A75C56" w:rsidTr="00AA775B">
        <w:trPr>
          <w:gridBefore w:val="1"/>
          <w:wBefore w:w="93" w:type="dxa"/>
          <w:trHeight w:val="446"/>
        </w:trPr>
        <w:tc>
          <w:tcPr>
            <w:tcW w:w="720" w:type="dxa"/>
            <w:gridSpan w:val="3"/>
            <w:vMerge/>
          </w:tcPr>
          <w:p w:rsidR="002A74BA" w:rsidRPr="00A75C56" w:rsidRDefault="002A74BA" w:rsidP="00805C91">
            <w:pPr>
              <w:adjustRightInd w:val="0"/>
              <w:spacing w:after="0" w:line="240" w:lineRule="auto"/>
              <w:ind w:left="-113" w:right="-108"/>
              <w:jc w:val="center"/>
            </w:pPr>
          </w:p>
        </w:tc>
        <w:tc>
          <w:tcPr>
            <w:tcW w:w="4602" w:type="dxa"/>
            <w:gridSpan w:val="4"/>
          </w:tcPr>
          <w:sdt>
            <w:sdtPr>
              <w:id w:val="-1996030574"/>
            </w:sdtPr>
            <w:sdtEndPr/>
            <w:sdtContent>
              <w:p w:rsidR="002A74BA" w:rsidRPr="00233A38" w:rsidRDefault="002A74BA" w:rsidP="00797CB6">
                <w:pPr>
                  <w:pStyle w:val="NoSpacing"/>
                  <w:numPr>
                    <w:ilvl w:val="0"/>
                    <w:numId w:val="31"/>
                  </w:numPr>
                </w:pPr>
                <w:r w:rsidRPr="00233A38">
                  <w:t>Main Road Name &amp; Width</w:t>
                </w:r>
              </w:p>
            </w:sdtContent>
          </w:sdt>
        </w:tc>
        <w:tc>
          <w:tcPr>
            <w:tcW w:w="2551" w:type="dxa"/>
            <w:gridSpan w:val="7"/>
          </w:tcPr>
          <w:p w:rsidR="002A74BA" w:rsidRDefault="003969BE" w:rsidP="00805C91">
            <w:pPr>
              <w:pStyle w:val="NoSpacing"/>
            </w:pPr>
            <w:r>
              <w:t>Rajpur road</w:t>
            </w:r>
          </w:p>
        </w:tc>
        <w:tc>
          <w:tcPr>
            <w:tcW w:w="2477" w:type="dxa"/>
            <w:gridSpan w:val="4"/>
          </w:tcPr>
          <w:p w:rsidR="002A74BA" w:rsidRPr="00233A38" w:rsidRDefault="00CC36AD" w:rsidP="003969BE">
            <w:pPr>
              <w:pStyle w:val="NoSpacing"/>
            </w:pPr>
            <w:r>
              <w:t>~</w:t>
            </w:r>
            <w:r w:rsidR="003969BE">
              <w:t>8</w:t>
            </w:r>
            <w:r w:rsidR="009842D4">
              <w:t>0</w:t>
            </w:r>
            <w:r>
              <w:t xml:space="preserve"> </w:t>
            </w:r>
            <w:r w:rsidR="005402E9">
              <w:t>ft.</w:t>
            </w:r>
          </w:p>
        </w:tc>
      </w:tr>
      <w:tr w:rsidR="002A74BA" w:rsidRPr="00A75C56" w:rsidTr="00AA775B">
        <w:trPr>
          <w:gridBefore w:val="1"/>
          <w:wBefore w:w="93" w:type="dxa"/>
          <w:trHeight w:val="102"/>
        </w:trPr>
        <w:tc>
          <w:tcPr>
            <w:tcW w:w="720" w:type="dxa"/>
            <w:gridSpan w:val="3"/>
            <w:vMerge/>
          </w:tcPr>
          <w:p w:rsidR="002A74BA" w:rsidRPr="00A75C56" w:rsidRDefault="002A74BA" w:rsidP="00AC5DB2">
            <w:pPr>
              <w:adjustRightInd w:val="0"/>
              <w:spacing w:after="0" w:line="240" w:lineRule="auto"/>
              <w:ind w:left="-113" w:right="-108"/>
              <w:jc w:val="center"/>
            </w:pPr>
          </w:p>
        </w:tc>
        <w:tc>
          <w:tcPr>
            <w:tcW w:w="4602" w:type="dxa"/>
            <w:gridSpan w:val="4"/>
          </w:tcPr>
          <w:sdt>
            <w:sdtPr>
              <w:id w:val="-1133330601"/>
            </w:sdtPr>
            <w:sdtEndPr/>
            <w:sdtContent>
              <w:p w:rsidR="002A74BA" w:rsidRPr="00A229AA" w:rsidRDefault="002A74BA" w:rsidP="00797CB6">
                <w:pPr>
                  <w:pStyle w:val="NoSpacing"/>
                  <w:numPr>
                    <w:ilvl w:val="0"/>
                    <w:numId w:val="31"/>
                  </w:numPr>
                </w:pPr>
                <w:r w:rsidRPr="00A229AA">
                  <w:t>Front Road Name &amp; width</w:t>
                </w:r>
              </w:p>
            </w:sdtContent>
          </w:sdt>
        </w:tc>
        <w:tc>
          <w:tcPr>
            <w:tcW w:w="2551" w:type="dxa"/>
            <w:gridSpan w:val="7"/>
          </w:tcPr>
          <w:p w:rsidR="002A74BA" w:rsidRDefault="0066698A" w:rsidP="00AC5DB2">
            <w:pPr>
              <w:pStyle w:val="NoSpacing"/>
            </w:pPr>
            <w:r>
              <w:t>Common Passage</w:t>
            </w:r>
          </w:p>
        </w:tc>
        <w:tc>
          <w:tcPr>
            <w:tcW w:w="2477" w:type="dxa"/>
            <w:gridSpan w:val="4"/>
          </w:tcPr>
          <w:p w:rsidR="002A74BA" w:rsidRPr="00233A38" w:rsidRDefault="009842D4" w:rsidP="0066698A">
            <w:pPr>
              <w:pStyle w:val="NoSpacing"/>
            </w:pPr>
            <w:r>
              <w:t>~</w:t>
            </w:r>
            <w:r w:rsidR="0066698A">
              <w:t>8</w:t>
            </w:r>
            <w:r w:rsidR="008151D9">
              <w:t xml:space="preserve">  </w:t>
            </w:r>
            <w:r w:rsidR="005402E9">
              <w:t xml:space="preserve"> ft.</w:t>
            </w:r>
          </w:p>
        </w:tc>
      </w:tr>
      <w:tr w:rsidR="002A74BA" w:rsidRPr="00A75C56" w:rsidTr="00AA775B">
        <w:trPr>
          <w:gridBefore w:val="1"/>
          <w:wBefore w:w="93" w:type="dxa"/>
          <w:trHeight w:val="102"/>
        </w:trPr>
        <w:tc>
          <w:tcPr>
            <w:tcW w:w="720" w:type="dxa"/>
            <w:gridSpan w:val="3"/>
            <w:vMerge/>
          </w:tcPr>
          <w:p w:rsidR="002A74BA" w:rsidRPr="00A75C56" w:rsidRDefault="002A74BA" w:rsidP="00805C91">
            <w:pPr>
              <w:adjustRightInd w:val="0"/>
              <w:spacing w:after="0" w:line="240" w:lineRule="auto"/>
              <w:ind w:left="-113" w:right="-108"/>
              <w:jc w:val="center"/>
            </w:pPr>
          </w:p>
        </w:tc>
        <w:tc>
          <w:tcPr>
            <w:tcW w:w="4602" w:type="dxa"/>
            <w:gridSpan w:val="4"/>
          </w:tcPr>
          <w:sdt>
            <w:sdtPr>
              <w:id w:val="-405307819"/>
            </w:sdtPr>
            <w:sdtEndPr/>
            <w:sdtContent>
              <w:p w:rsidR="002A74BA" w:rsidRPr="00A229AA" w:rsidRDefault="002A74BA" w:rsidP="00797CB6">
                <w:pPr>
                  <w:pStyle w:val="NoSpacing"/>
                  <w:numPr>
                    <w:ilvl w:val="0"/>
                    <w:numId w:val="31"/>
                  </w:numPr>
                </w:pPr>
                <w:r w:rsidRPr="00A229AA">
                  <w:t>Type of Approach Road</w:t>
                </w:r>
              </w:p>
            </w:sdtContent>
          </w:sdt>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028" w:type="dxa"/>
                <w:gridSpan w:val="11"/>
              </w:tcPr>
              <w:p w:rsidR="002A74BA" w:rsidRDefault="00CC36AD" w:rsidP="00805C91">
                <w:pPr>
                  <w:pStyle w:val="NoSpacing"/>
                </w:pPr>
                <w:r>
                  <w:t>Cement Concrete Road</w:t>
                </w:r>
              </w:p>
            </w:tc>
          </w:sdtContent>
        </w:sdt>
      </w:tr>
      <w:tr w:rsidR="002A74BA" w:rsidRPr="00A75C56" w:rsidTr="00AA775B">
        <w:trPr>
          <w:gridBefore w:val="1"/>
          <w:wBefore w:w="93" w:type="dxa"/>
          <w:trHeight w:val="102"/>
        </w:trPr>
        <w:tc>
          <w:tcPr>
            <w:tcW w:w="720" w:type="dxa"/>
            <w:gridSpan w:val="3"/>
            <w:vMerge/>
          </w:tcPr>
          <w:p w:rsidR="002A74BA" w:rsidRPr="00A75C56" w:rsidRDefault="002A74BA" w:rsidP="00805C91">
            <w:pPr>
              <w:adjustRightInd w:val="0"/>
              <w:spacing w:after="0" w:line="240" w:lineRule="auto"/>
              <w:ind w:left="-113" w:right="-108"/>
              <w:jc w:val="center"/>
            </w:pPr>
          </w:p>
        </w:tc>
        <w:tc>
          <w:tcPr>
            <w:tcW w:w="4602" w:type="dxa"/>
            <w:gridSpan w:val="4"/>
          </w:tcPr>
          <w:sdt>
            <w:sdtPr>
              <w:id w:val="-571820860"/>
            </w:sdtPr>
            <w:sdtEndPr/>
            <w:sdtContent>
              <w:p w:rsidR="002A74BA" w:rsidRPr="00A229AA" w:rsidRDefault="002A74BA" w:rsidP="00797CB6">
                <w:pPr>
                  <w:pStyle w:val="NoSpacing"/>
                  <w:numPr>
                    <w:ilvl w:val="0"/>
                    <w:numId w:val="31"/>
                  </w:numPr>
                </w:pPr>
                <w:r w:rsidRPr="00A229AA">
                  <w:t>Distance from the Main Road</w:t>
                </w:r>
              </w:p>
            </w:sdtContent>
          </w:sdt>
        </w:tc>
        <w:tc>
          <w:tcPr>
            <w:tcW w:w="5028" w:type="dxa"/>
            <w:gridSpan w:val="11"/>
          </w:tcPr>
          <w:p w:rsidR="002A74BA" w:rsidRDefault="004C2430" w:rsidP="0066698A">
            <w:pPr>
              <w:pStyle w:val="NoSpacing"/>
            </w:pPr>
            <w:r>
              <w:t xml:space="preserve">~ </w:t>
            </w:r>
            <w:r w:rsidR="0066698A">
              <w:t>50 mtr</w:t>
            </w:r>
            <w:r w:rsidR="00967128">
              <w:t>.</w:t>
            </w:r>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12.</w:t>
            </w:r>
          </w:p>
        </w:tc>
        <w:tc>
          <w:tcPr>
            <w:tcW w:w="4602" w:type="dxa"/>
            <w:gridSpan w:val="4"/>
          </w:tcPr>
          <w:p w:rsidR="002A74BA" w:rsidRPr="00A75C56" w:rsidRDefault="002A74BA" w:rsidP="00221887">
            <w:pPr>
              <w:adjustRightInd w:val="0"/>
              <w:spacing w:after="0" w:line="240" w:lineRule="auto"/>
              <w:jc w:val="both"/>
            </w:pPr>
            <w:r w:rsidRPr="00A75C56">
              <w:t>Whether covered under any State / Central Govt. enactments (e.g. Urban Land Ceiling Act) or notified under agency area / scheduled area / cantonment area</w:t>
            </w:r>
          </w:p>
        </w:tc>
        <w:tc>
          <w:tcPr>
            <w:tcW w:w="5028" w:type="dxa"/>
            <w:gridSpan w:val="11"/>
          </w:tcPr>
          <w:p w:rsidR="002A74BA" w:rsidRPr="00A75C56" w:rsidRDefault="008151D9" w:rsidP="00FC0EC2">
            <w:pPr>
              <w:adjustRightInd w:val="0"/>
              <w:spacing w:after="0" w:line="240" w:lineRule="auto"/>
              <w:jc w:val="both"/>
            </w:pPr>
            <w:r>
              <w:t>No</w:t>
            </w:r>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r w:rsidRPr="00A75C56">
              <w:t>13.</w:t>
            </w:r>
          </w:p>
        </w:tc>
        <w:tc>
          <w:tcPr>
            <w:tcW w:w="4602" w:type="dxa"/>
            <w:gridSpan w:val="4"/>
          </w:tcPr>
          <w:p w:rsidR="002A74BA" w:rsidRPr="00A75C56" w:rsidRDefault="002A74BA" w:rsidP="00221887">
            <w:pPr>
              <w:adjustRightInd w:val="0"/>
              <w:spacing w:after="0" w:line="240" w:lineRule="auto"/>
              <w:jc w:val="both"/>
            </w:pPr>
            <w:r w:rsidRPr="00A75C56">
              <w:t>In case it is an agricultural land, any conversion to ho</w:t>
            </w:r>
            <w:r>
              <w:t>use site plots is contemplated</w:t>
            </w:r>
          </w:p>
        </w:tc>
        <w:tc>
          <w:tcPr>
            <w:tcW w:w="5028" w:type="dxa"/>
            <w:gridSpan w:val="11"/>
          </w:tcPr>
          <w:p w:rsidR="002A74BA" w:rsidRPr="00A75C56" w:rsidRDefault="00F92F50" w:rsidP="00D05366">
            <w:pPr>
              <w:adjustRightInd w:val="0"/>
              <w:spacing w:after="0" w:line="240" w:lineRule="auto"/>
              <w:jc w:val="both"/>
            </w:pPr>
            <w:r>
              <w:t xml:space="preserve">Not an agriculture </w:t>
            </w:r>
            <w:r w:rsidR="00FE2699">
              <w:t>land.</w:t>
            </w:r>
            <w:sdt>
              <w:sdtPr>
                <w:id w:val="723261505"/>
                <w:showingPlcHdr/>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sdt>
          </w:p>
        </w:tc>
      </w:tr>
      <w:tr w:rsidR="002A74BA" w:rsidRPr="00A75C56" w:rsidTr="00AA775B">
        <w:trPr>
          <w:gridBefore w:val="1"/>
          <w:wBefore w:w="93" w:type="dxa"/>
          <w:trHeight w:val="183"/>
        </w:trPr>
        <w:tc>
          <w:tcPr>
            <w:tcW w:w="720" w:type="dxa"/>
            <w:gridSpan w:val="3"/>
            <w:vMerge w:val="restart"/>
          </w:tcPr>
          <w:p w:rsidR="002A74BA" w:rsidRPr="00A75C56" w:rsidRDefault="002A74BA" w:rsidP="00737923">
            <w:pPr>
              <w:adjustRightInd w:val="0"/>
              <w:spacing w:after="0" w:line="240" w:lineRule="auto"/>
              <w:ind w:left="-113" w:right="-108"/>
              <w:jc w:val="center"/>
            </w:pPr>
            <w:r w:rsidRPr="00A75C56">
              <w:t>14.</w:t>
            </w:r>
          </w:p>
        </w:tc>
        <w:tc>
          <w:tcPr>
            <w:tcW w:w="4602" w:type="dxa"/>
            <w:gridSpan w:val="4"/>
            <w:vMerge w:val="restart"/>
          </w:tcPr>
          <w:p w:rsidR="002A74BA" w:rsidRPr="00A75C56" w:rsidRDefault="002A74BA" w:rsidP="00221887">
            <w:pPr>
              <w:adjustRightInd w:val="0"/>
              <w:spacing w:after="0" w:line="240" w:lineRule="auto"/>
              <w:jc w:val="both"/>
              <w:rPr>
                <w:b/>
              </w:rPr>
            </w:pPr>
            <w:r w:rsidRPr="00A75C56">
              <w:t xml:space="preserve">Boundaries of the property </w:t>
            </w:r>
          </w:p>
        </w:tc>
        <w:tc>
          <w:tcPr>
            <w:tcW w:w="2551" w:type="dxa"/>
            <w:gridSpan w:val="7"/>
          </w:tcPr>
          <w:p w:rsidR="002A74BA" w:rsidRPr="00A75C56" w:rsidRDefault="002A74BA" w:rsidP="009E066C">
            <w:pPr>
              <w:adjustRightInd w:val="0"/>
              <w:spacing w:after="0" w:line="240" w:lineRule="auto"/>
              <w:jc w:val="center"/>
            </w:pPr>
            <w:r w:rsidRPr="00A75C56">
              <w:t>A</w:t>
            </w:r>
          </w:p>
        </w:tc>
        <w:tc>
          <w:tcPr>
            <w:tcW w:w="2477" w:type="dxa"/>
            <w:gridSpan w:val="4"/>
          </w:tcPr>
          <w:p w:rsidR="002A74BA" w:rsidRPr="00A75C56" w:rsidRDefault="002A74BA" w:rsidP="009E066C">
            <w:pPr>
              <w:adjustRightInd w:val="0"/>
              <w:spacing w:after="0" w:line="240" w:lineRule="auto"/>
              <w:jc w:val="center"/>
            </w:pPr>
            <w:r w:rsidRPr="00A75C56">
              <w:t>B</w:t>
            </w:r>
          </w:p>
        </w:tc>
      </w:tr>
      <w:tr w:rsidR="002A74BA" w:rsidRPr="00A75C56" w:rsidTr="00AA775B">
        <w:trPr>
          <w:gridBefore w:val="1"/>
          <w:wBefore w:w="93" w:type="dxa"/>
          <w:trHeight w:val="182"/>
        </w:trPr>
        <w:tc>
          <w:tcPr>
            <w:tcW w:w="720" w:type="dxa"/>
            <w:gridSpan w:val="3"/>
            <w:vMerge/>
          </w:tcPr>
          <w:p w:rsidR="002A74BA" w:rsidRPr="00A75C56" w:rsidRDefault="002A74BA" w:rsidP="00737923">
            <w:pPr>
              <w:adjustRightInd w:val="0"/>
              <w:spacing w:after="0" w:line="240" w:lineRule="auto"/>
              <w:ind w:left="-113" w:right="-108"/>
              <w:jc w:val="center"/>
            </w:pPr>
          </w:p>
        </w:tc>
        <w:tc>
          <w:tcPr>
            <w:tcW w:w="4602" w:type="dxa"/>
            <w:gridSpan w:val="4"/>
            <w:vMerge/>
          </w:tcPr>
          <w:p w:rsidR="002A74BA" w:rsidRPr="00A75C56" w:rsidRDefault="002A74BA" w:rsidP="00221887">
            <w:pPr>
              <w:adjustRightInd w:val="0"/>
              <w:spacing w:after="0" w:line="240" w:lineRule="auto"/>
              <w:jc w:val="both"/>
            </w:pPr>
          </w:p>
        </w:tc>
        <w:tc>
          <w:tcPr>
            <w:tcW w:w="2551" w:type="dxa"/>
            <w:gridSpan w:val="7"/>
          </w:tcPr>
          <w:p w:rsidR="002A74BA" w:rsidRPr="00AA775B" w:rsidRDefault="002A74BA" w:rsidP="009E066C">
            <w:pPr>
              <w:adjustRightInd w:val="0"/>
              <w:spacing w:after="0" w:line="240" w:lineRule="auto"/>
              <w:jc w:val="center"/>
              <w:rPr>
                <w:b/>
              </w:rPr>
            </w:pPr>
            <w:r w:rsidRPr="00AA775B">
              <w:rPr>
                <w:b/>
              </w:rPr>
              <w:t>As per deed</w:t>
            </w:r>
            <w:r w:rsidR="00F43A42" w:rsidRPr="00AA775B">
              <w:rPr>
                <w:b/>
              </w:rPr>
              <w:t>/TIR</w:t>
            </w:r>
          </w:p>
        </w:tc>
        <w:tc>
          <w:tcPr>
            <w:tcW w:w="2477" w:type="dxa"/>
            <w:gridSpan w:val="4"/>
          </w:tcPr>
          <w:p w:rsidR="002A74BA" w:rsidRPr="00AA775B" w:rsidRDefault="002A74BA" w:rsidP="00EB688A">
            <w:pPr>
              <w:adjustRightInd w:val="0"/>
              <w:spacing w:after="0" w:line="240" w:lineRule="auto"/>
              <w:jc w:val="center"/>
              <w:rPr>
                <w:b/>
              </w:rPr>
            </w:pPr>
            <w:r w:rsidRPr="00AA775B">
              <w:rPr>
                <w:b/>
              </w:rPr>
              <w:t>Actuals</w:t>
            </w:r>
            <w:r w:rsidR="00F05EF6" w:rsidRPr="00AA775B">
              <w:rPr>
                <w:b/>
              </w:rPr>
              <w:t xml:space="preserve">/ Acc. </w:t>
            </w:r>
          </w:p>
        </w:tc>
      </w:tr>
      <w:tr w:rsidR="00967128" w:rsidRPr="00A75C56" w:rsidTr="00AA775B">
        <w:trPr>
          <w:gridBefore w:val="1"/>
          <w:wBefore w:w="93" w:type="dxa"/>
        </w:trPr>
        <w:tc>
          <w:tcPr>
            <w:tcW w:w="720" w:type="dxa"/>
            <w:gridSpan w:val="3"/>
            <w:vMerge/>
          </w:tcPr>
          <w:p w:rsidR="00967128" w:rsidRPr="00A75C56" w:rsidRDefault="00967128" w:rsidP="00967128">
            <w:pPr>
              <w:adjustRightInd w:val="0"/>
              <w:spacing w:after="0" w:line="240" w:lineRule="auto"/>
              <w:ind w:left="-113" w:right="-108"/>
              <w:jc w:val="center"/>
            </w:pPr>
          </w:p>
        </w:tc>
        <w:tc>
          <w:tcPr>
            <w:tcW w:w="4602" w:type="dxa"/>
            <w:gridSpan w:val="4"/>
          </w:tcPr>
          <w:p w:rsidR="00967128" w:rsidRPr="00A75C56" w:rsidRDefault="00967128" w:rsidP="00967128">
            <w:pPr>
              <w:adjustRightInd w:val="0"/>
              <w:spacing w:after="0" w:line="240" w:lineRule="auto"/>
              <w:jc w:val="both"/>
            </w:pPr>
            <w:r w:rsidRPr="00A75C56">
              <w:t>North</w:t>
            </w:r>
          </w:p>
        </w:tc>
        <w:tc>
          <w:tcPr>
            <w:tcW w:w="2551" w:type="dxa"/>
            <w:gridSpan w:val="7"/>
          </w:tcPr>
          <w:p w:rsidR="00967128" w:rsidRPr="00895EEB" w:rsidRDefault="00AA775B" w:rsidP="00F43A42">
            <w:pPr>
              <w:pStyle w:val="NoSpacing"/>
              <w:jc w:val="center"/>
            </w:pPr>
            <w:r>
              <w:t>49.3 ft.</w:t>
            </w:r>
          </w:p>
        </w:tc>
        <w:tc>
          <w:tcPr>
            <w:tcW w:w="2477" w:type="dxa"/>
            <w:gridSpan w:val="4"/>
          </w:tcPr>
          <w:p w:rsidR="00967128" w:rsidRPr="00A75C56" w:rsidRDefault="00B156CD" w:rsidP="00EB688A">
            <w:pPr>
              <w:adjustRightInd w:val="0"/>
              <w:spacing w:after="0" w:line="240" w:lineRule="auto"/>
              <w:jc w:val="center"/>
            </w:pPr>
            <w:r>
              <w:t>~ 50ft.</w:t>
            </w:r>
          </w:p>
        </w:tc>
      </w:tr>
      <w:tr w:rsidR="00967128" w:rsidRPr="00A75C56" w:rsidTr="00AA775B">
        <w:trPr>
          <w:gridBefore w:val="1"/>
          <w:wBefore w:w="93" w:type="dxa"/>
          <w:trHeight w:val="162"/>
        </w:trPr>
        <w:tc>
          <w:tcPr>
            <w:tcW w:w="720" w:type="dxa"/>
            <w:gridSpan w:val="3"/>
            <w:vMerge/>
          </w:tcPr>
          <w:p w:rsidR="00967128" w:rsidRPr="00A75C56" w:rsidRDefault="00967128" w:rsidP="00967128">
            <w:pPr>
              <w:adjustRightInd w:val="0"/>
              <w:spacing w:after="0" w:line="240" w:lineRule="auto"/>
              <w:ind w:left="-113" w:right="-108"/>
              <w:jc w:val="center"/>
            </w:pPr>
          </w:p>
        </w:tc>
        <w:tc>
          <w:tcPr>
            <w:tcW w:w="4602" w:type="dxa"/>
            <w:gridSpan w:val="4"/>
          </w:tcPr>
          <w:p w:rsidR="00967128" w:rsidRPr="00A75C56" w:rsidRDefault="00967128" w:rsidP="00967128">
            <w:pPr>
              <w:adjustRightInd w:val="0"/>
              <w:spacing w:after="0" w:line="240" w:lineRule="auto"/>
              <w:jc w:val="both"/>
            </w:pPr>
            <w:r w:rsidRPr="00A75C56">
              <w:t>South</w:t>
            </w:r>
          </w:p>
        </w:tc>
        <w:tc>
          <w:tcPr>
            <w:tcW w:w="2551" w:type="dxa"/>
            <w:gridSpan w:val="7"/>
          </w:tcPr>
          <w:p w:rsidR="00967128" w:rsidRDefault="00AA775B" w:rsidP="00F43A42">
            <w:pPr>
              <w:pStyle w:val="NoSpacing"/>
              <w:jc w:val="center"/>
            </w:pPr>
            <w:r>
              <w:t>49.3 ft.</w:t>
            </w:r>
          </w:p>
        </w:tc>
        <w:tc>
          <w:tcPr>
            <w:tcW w:w="2477" w:type="dxa"/>
            <w:gridSpan w:val="4"/>
          </w:tcPr>
          <w:p w:rsidR="00967128" w:rsidRPr="00A75C56" w:rsidRDefault="00B156CD" w:rsidP="00967128">
            <w:pPr>
              <w:tabs>
                <w:tab w:val="left" w:pos="405"/>
                <w:tab w:val="center" w:pos="1097"/>
              </w:tabs>
              <w:adjustRightInd w:val="0"/>
              <w:spacing w:after="0" w:line="240" w:lineRule="auto"/>
              <w:jc w:val="center"/>
            </w:pPr>
            <w:r>
              <w:t>~ 50ft.</w:t>
            </w:r>
          </w:p>
        </w:tc>
      </w:tr>
      <w:tr w:rsidR="00967128" w:rsidRPr="00A75C56" w:rsidTr="00AA775B">
        <w:trPr>
          <w:gridBefore w:val="1"/>
          <w:wBefore w:w="93" w:type="dxa"/>
          <w:trHeight w:val="304"/>
        </w:trPr>
        <w:tc>
          <w:tcPr>
            <w:tcW w:w="720" w:type="dxa"/>
            <w:gridSpan w:val="3"/>
            <w:vMerge/>
          </w:tcPr>
          <w:p w:rsidR="00967128" w:rsidRPr="00A75C56" w:rsidRDefault="00967128" w:rsidP="00967128">
            <w:pPr>
              <w:adjustRightInd w:val="0"/>
              <w:spacing w:after="0" w:line="240" w:lineRule="auto"/>
              <w:ind w:left="-113" w:right="-108"/>
              <w:jc w:val="center"/>
            </w:pPr>
          </w:p>
        </w:tc>
        <w:tc>
          <w:tcPr>
            <w:tcW w:w="4602" w:type="dxa"/>
            <w:gridSpan w:val="4"/>
          </w:tcPr>
          <w:p w:rsidR="00967128" w:rsidRPr="00A75C56" w:rsidRDefault="00967128" w:rsidP="00967128">
            <w:pPr>
              <w:adjustRightInd w:val="0"/>
              <w:spacing w:after="0" w:line="240" w:lineRule="auto"/>
              <w:jc w:val="both"/>
            </w:pPr>
            <w:r w:rsidRPr="00A75C56">
              <w:t xml:space="preserve">East </w:t>
            </w:r>
          </w:p>
        </w:tc>
        <w:tc>
          <w:tcPr>
            <w:tcW w:w="2551" w:type="dxa"/>
            <w:gridSpan w:val="7"/>
          </w:tcPr>
          <w:p w:rsidR="00967128" w:rsidRDefault="00AA775B" w:rsidP="008641F6">
            <w:pPr>
              <w:pStyle w:val="NoSpacing"/>
              <w:jc w:val="center"/>
            </w:pPr>
            <w:r>
              <w:t>26 ft.</w:t>
            </w:r>
          </w:p>
        </w:tc>
        <w:tc>
          <w:tcPr>
            <w:tcW w:w="2477" w:type="dxa"/>
            <w:gridSpan w:val="4"/>
          </w:tcPr>
          <w:p w:rsidR="00967128" w:rsidRPr="00A75C56" w:rsidRDefault="00B156CD" w:rsidP="00967128">
            <w:pPr>
              <w:adjustRightInd w:val="0"/>
              <w:spacing w:after="0" w:line="240" w:lineRule="auto"/>
              <w:jc w:val="center"/>
            </w:pPr>
            <w:r>
              <w:t>~26ft.</w:t>
            </w:r>
          </w:p>
        </w:tc>
      </w:tr>
      <w:tr w:rsidR="00967128" w:rsidRPr="00A75C56" w:rsidTr="00AA775B">
        <w:trPr>
          <w:gridBefore w:val="1"/>
          <w:wBefore w:w="93" w:type="dxa"/>
          <w:trHeight w:val="270"/>
        </w:trPr>
        <w:tc>
          <w:tcPr>
            <w:tcW w:w="720" w:type="dxa"/>
            <w:gridSpan w:val="3"/>
            <w:vMerge/>
          </w:tcPr>
          <w:p w:rsidR="00967128" w:rsidRPr="00A75C56" w:rsidRDefault="00967128" w:rsidP="00967128">
            <w:pPr>
              <w:adjustRightInd w:val="0"/>
              <w:spacing w:after="0" w:line="240" w:lineRule="auto"/>
              <w:ind w:left="-113" w:right="-108"/>
              <w:jc w:val="center"/>
            </w:pPr>
          </w:p>
        </w:tc>
        <w:tc>
          <w:tcPr>
            <w:tcW w:w="4602" w:type="dxa"/>
            <w:gridSpan w:val="4"/>
          </w:tcPr>
          <w:p w:rsidR="00967128" w:rsidRPr="00A75C56" w:rsidRDefault="00967128" w:rsidP="00967128">
            <w:pPr>
              <w:adjustRightInd w:val="0"/>
              <w:spacing w:after="0" w:line="240" w:lineRule="auto"/>
              <w:jc w:val="both"/>
            </w:pPr>
            <w:r w:rsidRPr="00A75C56">
              <w:t>West</w:t>
            </w:r>
          </w:p>
        </w:tc>
        <w:tc>
          <w:tcPr>
            <w:tcW w:w="2551" w:type="dxa"/>
            <w:gridSpan w:val="7"/>
          </w:tcPr>
          <w:p w:rsidR="00967128" w:rsidRDefault="00AA775B" w:rsidP="00F43A42">
            <w:pPr>
              <w:pStyle w:val="NoSpacing"/>
              <w:jc w:val="center"/>
            </w:pPr>
            <w:r>
              <w:t>29.3 ft.</w:t>
            </w:r>
          </w:p>
        </w:tc>
        <w:tc>
          <w:tcPr>
            <w:tcW w:w="2477" w:type="dxa"/>
            <w:gridSpan w:val="4"/>
          </w:tcPr>
          <w:p w:rsidR="00967128" w:rsidRPr="00A75C56" w:rsidRDefault="00B156CD" w:rsidP="00967128">
            <w:pPr>
              <w:adjustRightInd w:val="0"/>
              <w:spacing w:after="0" w:line="240" w:lineRule="auto"/>
              <w:jc w:val="center"/>
            </w:pPr>
            <w:r>
              <w:t>~26ft.</w:t>
            </w:r>
          </w:p>
        </w:tc>
      </w:tr>
      <w:tr w:rsidR="002A74BA" w:rsidRPr="00A75C56" w:rsidTr="00AA775B">
        <w:trPr>
          <w:gridBefore w:val="1"/>
          <w:wBefore w:w="93" w:type="dxa"/>
        </w:trPr>
        <w:tc>
          <w:tcPr>
            <w:tcW w:w="720" w:type="dxa"/>
            <w:gridSpan w:val="3"/>
          </w:tcPr>
          <w:p w:rsidR="002A74BA" w:rsidRPr="00A75C56" w:rsidRDefault="002A74BA" w:rsidP="00737923">
            <w:pPr>
              <w:adjustRightInd w:val="0"/>
              <w:spacing w:after="0" w:line="240" w:lineRule="auto"/>
              <w:ind w:left="-113" w:right="-108"/>
              <w:jc w:val="center"/>
            </w:pPr>
          </w:p>
        </w:tc>
        <w:tc>
          <w:tcPr>
            <w:tcW w:w="4602" w:type="dxa"/>
            <w:gridSpan w:val="4"/>
          </w:tcPr>
          <w:p w:rsidR="002A74BA" w:rsidRPr="00A75C56" w:rsidRDefault="002A74BA" w:rsidP="00221887">
            <w:pPr>
              <w:adjustRightInd w:val="0"/>
              <w:spacing w:after="0" w:line="240" w:lineRule="auto"/>
              <w:jc w:val="both"/>
            </w:pPr>
            <w:r w:rsidRPr="00A75C56">
              <w:t>Extent of the site considered for valuation (least of 14 A &amp; 14 B)</w:t>
            </w:r>
          </w:p>
        </w:tc>
        <w:tc>
          <w:tcPr>
            <w:tcW w:w="5028" w:type="dxa"/>
            <w:gridSpan w:val="11"/>
          </w:tcPr>
          <w:p w:rsidR="008641F6" w:rsidRPr="00A75C56" w:rsidRDefault="00B156CD" w:rsidP="0073632E">
            <w:pPr>
              <w:adjustRightInd w:val="0"/>
              <w:spacing w:after="0" w:line="240" w:lineRule="auto"/>
              <w:jc w:val="both"/>
            </w:pPr>
            <w:r>
              <w:t>Surveyed –</w:t>
            </w:r>
            <w:r w:rsidR="00FF177E">
              <w:t xml:space="preserve"> ~120 sq.mtr. / 143.52 sq.</w:t>
            </w:r>
            <w:r w:rsidR="00E14A57">
              <w:t xml:space="preserve"> y</w:t>
            </w:r>
            <w:r w:rsidR="00FF177E">
              <w:t>d</w:t>
            </w:r>
            <w:r w:rsidR="00E14A57">
              <w:t>.</w:t>
            </w:r>
            <w:r w:rsidR="00FF177E">
              <w:t xml:space="preserve"> (</w:t>
            </w:r>
            <w:r>
              <w:t>Land)</w:t>
            </w:r>
          </w:p>
        </w:tc>
      </w:tr>
      <w:tr w:rsidR="005135BB" w:rsidRPr="00A75C56" w:rsidTr="00AA775B">
        <w:trPr>
          <w:gridBefore w:val="1"/>
          <w:wBefore w:w="93" w:type="dxa"/>
          <w:trHeight w:val="272"/>
        </w:trPr>
        <w:tc>
          <w:tcPr>
            <w:tcW w:w="720" w:type="dxa"/>
            <w:gridSpan w:val="3"/>
            <w:vMerge w:val="restart"/>
          </w:tcPr>
          <w:p w:rsidR="005135BB" w:rsidRPr="00A75C56" w:rsidRDefault="005135BB" w:rsidP="00737923">
            <w:pPr>
              <w:adjustRightInd w:val="0"/>
              <w:spacing w:after="0" w:line="240" w:lineRule="auto"/>
              <w:ind w:left="-113" w:right="-108"/>
              <w:jc w:val="center"/>
            </w:pPr>
            <w:r w:rsidRPr="00A75C56">
              <w:t>15.</w:t>
            </w:r>
          </w:p>
        </w:tc>
        <w:tc>
          <w:tcPr>
            <w:tcW w:w="4602" w:type="dxa"/>
            <w:gridSpan w:val="4"/>
          </w:tcPr>
          <w:p w:rsidR="005135BB" w:rsidRPr="00A75C56" w:rsidRDefault="005135BB" w:rsidP="00221887">
            <w:pPr>
              <w:adjustRightInd w:val="0"/>
              <w:spacing w:after="0" w:line="240" w:lineRule="auto"/>
              <w:jc w:val="both"/>
            </w:pPr>
            <w:r w:rsidRPr="00A75C56">
              <w:t xml:space="preserve">Description of Adjoining properties </w:t>
            </w:r>
          </w:p>
        </w:tc>
        <w:tc>
          <w:tcPr>
            <w:tcW w:w="2480" w:type="dxa"/>
            <w:gridSpan w:val="6"/>
          </w:tcPr>
          <w:p w:rsidR="005135BB" w:rsidRPr="00AA775B" w:rsidRDefault="005135BB" w:rsidP="005135BB">
            <w:pPr>
              <w:adjustRightInd w:val="0"/>
              <w:spacing w:after="0" w:line="240" w:lineRule="auto"/>
              <w:jc w:val="center"/>
              <w:rPr>
                <w:b/>
              </w:rPr>
            </w:pPr>
            <w:r w:rsidRPr="00AA775B">
              <w:rPr>
                <w:b/>
              </w:rPr>
              <w:t>As per deed/TIR</w:t>
            </w:r>
          </w:p>
        </w:tc>
        <w:tc>
          <w:tcPr>
            <w:tcW w:w="2548" w:type="dxa"/>
            <w:gridSpan w:val="5"/>
          </w:tcPr>
          <w:p w:rsidR="005135BB" w:rsidRPr="00AA775B" w:rsidRDefault="005135BB" w:rsidP="005135BB">
            <w:pPr>
              <w:adjustRightInd w:val="0"/>
              <w:spacing w:after="0" w:line="240" w:lineRule="auto"/>
              <w:jc w:val="center"/>
              <w:rPr>
                <w:b/>
              </w:rPr>
            </w:pPr>
            <w:r w:rsidRPr="00AA775B">
              <w:rPr>
                <w:b/>
              </w:rPr>
              <w:t>Actuals</w:t>
            </w:r>
          </w:p>
        </w:tc>
      </w:tr>
      <w:tr w:rsidR="00AA775B" w:rsidRPr="00A75C56" w:rsidTr="00AA775B">
        <w:trPr>
          <w:gridBefore w:val="1"/>
          <w:wBefore w:w="93" w:type="dxa"/>
        </w:trPr>
        <w:tc>
          <w:tcPr>
            <w:tcW w:w="720" w:type="dxa"/>
            <w:gridSpan w:val="3"/>
            <w:vMerge/>
          </w:tcPr>
          <w:p w:rsidR="00AA775B" w:rsidRPr="00A75C56" w:rsidRDefault="00AA775B" w:rsidP="00AA775B">
            <w:pPr>
              <w:adjustRightInd w:val="0"/>
              <w:spacing w:after="0" w:line="240" w:lineRule="auto"/>
              <w:ind w:left="-113" w:right="-108"/>
              <w:jc w:val="center"/>
            </w:pPr>
          </w:p>
        </w:tc>
        <w:tc>
          <w:tcPr>
            <w:tcW w:w="4602" w:type="dxa"/>
            <w:gridSpan w:val="4"/>
          </w:tcPr>
          <w:p w:rsidR="00AA775B" w:rsidRPr="00A75C56" w:rsidRDefault="00AA775B" w:rsidP="00AA775B">
            <w:pPr>
              <w:spacing w:after="0" w:line="240" w:lineRule="auto"/>
            </w:pPr>
            <w:r w:rsidRPr="00A75C56">
              <w:t>North</w:t>
            </w:r>
          </w:p>
        </w:tc>
        <w:tc>
          <w:tcPr>
            <w:tcW w:w="2480" w:type="dxa"/>
            <w:gridSpan w:val="6"/>
          </w:tcPr>
          <w:p w:rsidR="00AA775B" w:rsidRPr="00F05EF6" w:rsidRDefault="00AA775B" w:rsidP="00AA775B">
            <w:pPr>
              <w:adjustRightInd w:val="0"/>
              <w:spacing w:after="0" w:line="240" w:lineRule="auto"/>
              <w:jc w:val="center"/>
            </w:pPr>
            <w:r>
              <w:t>Property Of Padam Singh</w:t>
            </w:r>
          </w:p>
        </w:tc>
        <w:tc>
          <w:tcPr>
            <w:tcW w:w="2548" w:type="dxa"/>
            <w:gridSpan w:val="5"/>
          </w:tcPr>
          <w:p w:rsidR="00AA775B" w:rsidRPr="00F05EF6" w:rsidRDefault="00C60967" w:rsidP="00AA775B">
            <w:pPr>
              <w:adjustRightInd w:val="0"/>
              <w:spacing w:after="0" w:line="240" w:lineRule="auto"/>
              <w:jc w:val="center"/>
            </w:pPr>
            <w:r>
              <w:t>Property o</w:t>
            </w:r>
            <w:r w:rsidR="00AA775B">
              <w:t>f Padam Singh</w:t>
            </w:r>
          </w:p>
        </w:tc>
      </w:tr>
      <w:tr w:rsidR="00AA775B" w:rsidRPr="00A75C56" w:rsidTr="00AA775B">
        <w:trPr>
          <w:gridBefore w:val="1"/>
          <w:wBefore w:w="93" w:type="dxa"/>
        </w:trPr>
        <w:tc>
          <w:tcPr>
            <w:tcW w:w="720" w:type="dxa"/>
            <w:gridSpan w:val="3"/>
            <w:vMerge/>
          </w:tcPr>
          <w:p w:rsidR="00AA775B" w:rsidRPr="00A75C56" w:rsidRDefault="00AA775B" w:rsidP="00AA775B">
            <w:pPr>
              <w:adjustRightInd w:val="0"/>
              <w:spacing w:after="0" w:line="240" w:lineRule="auto"/>
              <w:ind w:left="-113" w:right="-108"/>
              <w:jc w:val="center"/>
            </w:pPr>
          </w:p>
        </w:tc>
        <w:tc>
          <w:tcPr>
            <w:tcW w:w="4602" w:type="dxa"/>
            <w:gridSpan w:val="4"/>
          </w:tcPr>
          <w:p w:rsidR="00AA775B" w:rsidRPr="00A75C56" w:rsidRDefault="00AA775B" w:rsidP="00AA775B">
            <w:pPr>
              <w:spacing w:after="0" w:line="240" w:lineRule="auto"/>
            </w:pPr>
            <w:r w:rsidRPr="00A75C56">
              <w:t>South</w:t>
            </w:r>
          </w:p>
        </w:tc>
        <w:tc>
          <w:tcPr>
            <w:tcW w:w="2480" w:type="dxa"/>
            <w:gridSpan w:val="6"/>
          </w:tcPr>
          <w:p w:rsidR="00AA775B" w:rsidRPr="00A75C56" w:rsidRDefault="00AA775B" w:rsidP="00AA775B">
            <w:pPr>
              <w:tabs>
                <w:tab w:val="left" w:pos="405"/>
                <w:tab w:val="center" w:pos="1097"/>
              </w:tabs>
              <w:adjustRightInd w:val="0"/>
              <w:spacing w:after="0" w:line="240" w:lineRule="auto"/>
              <w:jc w:val="center"/>
            </w:pPr>
            <w:r>
              <w:t>10</w:t>
            </w:r>
            <w:r w:rsidR="00C60967">
              <w:t xml:space="preserve"> </w:t>
            </w:r>
            <w:r>
              <w:t>ft. wide common passage, thereafter Property of Lokendr</w:t>
            </w:r>
            <w:r w:rsidR="00E14A57">
              <w:t>a</w:t>
            </w:r>
            <w:r>
              <w:t xml:space="preserve"> Singh</w:t>
            </w:r>
          </w:p>
        </w:tc>
        <w:tc>
          <w:tcPr>
            <w:tcW w:w="2548" w:type="dxa"/>
            <w:gridSpan w:val="5"/>
          </w:tcPr>
          <w:p w:rsidR="00AA775B" w:rsidRPr="00A75C56" w:rsidRDefault="00AA775B" w:rsidP="00AA775B">
            <w:pPr>
              <w:tabs>
                <w:tab w:val="left" w:pos="405"/>
                <w:tab w:val="center" w:pos="1097"/>
              </w:tabs>
              <w:adjustRightInd w:val="0"/>
              <w:spacing w:after="0" w:line="240" w:lineRule="auto"/>
              <w:jc w:val="center"/>
            </w:pPr>
            <w:r>
              <w:t>Common Passage 8</w:t>
            </w:r>
            <w:r w:rsidR="00E14A57">
              <w:t xml:space="preserve"> </w:t>
            </w:r>
            <w:r>
              <w:t>ft.</w:t>
            </w:r>
          </w:p>
        </w:tc>
      </w:tr>
      <w:tr w:rsidR="00AA775B" w:rsidRPr="00A75C56" w:rsidTr="00AA775B">
        <w:trPr>
          <w:gridBefore w:val="1"/>
          <w:wBefore w:w="93" w:type="dxa"/>
        </w:trPr>
        <w:tc>
          <w:tcPr>
            <w:tcW w:w="720" w:type="dxa"/>
            <w:gridSpan w:val="3"/>
            <w:vMerge/>
          </w:tcPr>
          <w:p w:rsidR="00AA775B" w:rsidRPr="00A75C56" w:rsidRDefault="00AA775B" w:rsidP="00AA775B">
            <w:pPr>
              <w:adjustRightInd w:val="0"/>
              <w:spacing w:after="0" w:line="240" w:lineRule="auto"/>
              <w:ind w:left="-113" w:right="-108"/>
              <w:jc w:val="center"/>
            </w:pPr>
          </w:p>
        </w:tc>
        <w:tc>
          <w:tcPr>
            <w:tcW w:w="4602" w:type="dxa"/>
            <w:gridSpan w:val="4"/>
          </w:tcPr>
          <w:p w:rsidR="00AA775B" w:rsidRPr="00A75C56" w:rsidRDefault="00AA775B" w:rsidP="00AA775B">
            <w:pPr>
              <w:spacing w:after="0" w:line="240" w:lineRule="auto"/>
            </w:pPr>
            <w:r w:rsidRPr="00A75C56">
              <w:t xml:space="preserve">East </w:t>
            </w:r>
          </w:p>
        </w:tc>
        <w:tc>
          <w:tcPr>
            <w:tcW w:w="2480" w:type="dxa"/>
            <w:gridSpan w:val="6"/>
          </w:tcPr>
          <w:p w:rsidR="00AA775B" w:rsidRPr="00A75C56" w:rsidRDefault="00AA775B" w:rsidP="007C4C37">
            <w:pPr>
              <w:adjustRightInd w:val="0"/>
              <w:spacing w:after="0" w:line="240" w:lineRule="auto"/>
              <w:jc w:val="center"/>
            </w:pPr>
            <w:r>
              <w:t>Property of Aman Chaudhary</w:t>
            </w:r>
          </w:p>
        </w:tc>
        <w:tc>
          <w:tcPr>
            <w:tcW w:w="2548" w:type="dxa"/>
            <w:gridSpan w:val="5"/>
          </w:tcPr>
          <w:p w:rsidR="00AA775B" w:rsidRPr="00A75C56" w:rsidRDefault="00AA775B" w:rsidP="00AA775B">
            <w:pPr>
              <w:adjustRightInd w:val="0"/>
              <w:spacing w:after="0" w:line="240" w:lineRule="auto"/>
              <w:jc w:val="center"/>
            </w:pPr>
            <w:r>
              <w:t>Property of Aman Chaudhary</w:t>
            </w:r>
          </w:p>
        </w:tc>
      </w:tr>
      <w:tr w:rsidR="00AA775B" w:rsidRPr="00A75C56" w:rsidTr="00AA775B">
        <w:trPr>
          <w:gridBefore w:val="1"/>
          <w:wBefore w:w="93" w:type="dxa"/>
        </w:trPr>
        <w:tc>
          <w:tcPr>
            <w:tcW w:w="720" w:type="dxa"/>
            <w:gridSpan w:val="3"/>
            <w:vMerge/>
          </w:tcPr>
          <w:p w:rsidR="00AA775B" w:rsidRPr="00A75C56" w:rsidRDefault="00AA775B" w:rsidP="00AA775B">
            <w:pPr>
              <w:adjustRightInd w:val="0"/>
              <w:spacing w:after="0" w:line="240" w:lineRule="auto"/>
              <w:ind w:left="-113" w:right="-108"/>
              <w:jc w:val="center"/>
            </w:pPr>
          </w:p>
        </w:tc>
        <w:tc>
          <w:tcPr>
            <w:tcW w:w="4602" w:type="dxa"/>
            <w:gridSpan w:val="4"/>
          </w:tcPr>
          <w:p w:rsidR="00AA775B" w:rsidRPr="00A75C56" w:rsidRDefault="00AA775B" w:rsidP="00AA775B">
            <w:pPr>
              <w:spacing w:after="0" w:line="240" w:lineRule="auto"/>
            </w:pPr>
            <w:r w:rsidRPr="00A75C56">
              <w:t>West</w:t>
            </w:r>
          </w:p>
        </w:tc>
        <w:tc>
          <w:tcPr>
            <w:tcW w:w="2480" w:type="dxa"/>
            <w:gridSpan w:val="6"/>
          </w:tcPr>
          <w:p w:rsidR="00AA775B" w:rsidRPr="00A75C56" w:rsidRDefault="00AA775B" w:rsidP="007C4C37">
            <w:pPr>
              <w:adjustRightInd w:val="0"/>
              <w:spacing w:after="0" w:line="240" w:lineRule="auto"/>
              <w:jc w:val="center"/>
            </w:pPr>
            <w:r>
              <w:t>Property of Aman Chaudhary</w:t>
            </w:r>
          </w:p>
        </w:tc>
        <w:tc>
          <w:tcPr>
            <w:tcW w:w="2548" w:type="dxa"/>
            <w:gridSpan w:val="5"/>
          </w:tcPr>
          <w:p w:rsidR="00AA775B" w:rsidRPr="00A75C56" w:rsidRDefault="00AA775B" w:rsidP="00AA775B">
            <w:pPr>
              <w:adjustRightInd w:val="0"/>
              <w:spacing w:after="0" w:line="240" w:lineRule="auto"/>
              <w:jc w:val="center"/>
            </w:pPr>
            <w:r>
              <w:t>Property of Aman Chaudhary</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16.</w:t>
            </w:r>
          </w:p>
        </w:tc>
        <w:tc>
          <w:tcPr>
            <w:tcW w:w="4602" w:type="dxa"/>
            <w:gridSpan w:val="4"/>
          </w:tcPr>
          <w:p w:rsidR="00AA775B" w:rsidRPr="00A75C56" w:rsidRDefault="00AA775B" w:rsidP="00221887">
            <w:pPr>
              <w:adjustRightInd w:val="0"/>
              <w:spacing w:after="0" w:line="240" w:lineRule="auto"/>
              <w:jc w:val="both"/>
            </w:pPr>
            <w:r w:rsidRPr="00A75C56">
              <w:t>Survey no. if any</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17</w:t>
            </w:r>
          </w:p>
        </w:tc>
        <w:tc>
          <w:tcPr>
            <w:tcW w:w="4602" w:type="dxa"/>
            <w:gridSpan w:val="4"/>
          </w:tcPr>
          <w:p w:rsidR="00AA775B" w:rsidRPr="00A75C56" w:rsidRDefault="00AA775B" w:rsidP="00805C91">
            <w:pPr>
              <w:adjustRightInd w:val="0"/>
              <w:spacing w:after="0" w:line="240" w:lineRule="auto"/>
              <w:jc w:val="both"/>
            </w:pPr>
            <w:r w:rsidRPr="00A75C56">
              <w:t xml:space="preserve">Type of Building </w:t>
            </w:r>
          </w:p>
        </w:tc>
        <w:tc>
          <w:tcPr>
            <w:tcW w:w="5028" w:type="dxa"/>
            <w:gridSpan w:val="11"/>
          </w:tcPr>
          <w:p w:rsidR="00AA775B" w:rsidRPr="00A75C56" w:rsidRDefault="00AA775B" w:rsidP="00805C91">
            <w:pPr>
              <w:adjustRightInd w:val="0"/>
              <w:spacing w:after="0" w:line="240" w:lineRule="auto"/>
              <w:jc w:val="both"/>
            </w:pPr>
            <w:r>
              <w:t>NA</w:t>
            </w:r>
          </w:p>
        </w:tc>
      </w:tr>
      <w:tr w:rsidR="00AA775B" w:rsidRPr="00A75C56" w:rsidTr="00AA775B">
        <w:trPr>
          <w:gridBefore w:val="1"/>
          <w:wBefore w:w="93" w:type="dxa"/>
          <w:trHeight w:val="2024"/>
        </w:trPr>
        <w:tc>
          <w:tcPr>
            <w:tcW w:w="720" w:type="dxa"/>
            <w:gridSpan w:val="3"/>
          </w:tcPr>
          <w:p w:rsidR="00AA775B" w:rsidRPr="00A75C56" w:rsidRDefault="00AA775B" w:rsidP="00737923">
            <w:pPr>
              <w:adjustRightInd w:val="0"/>
              <w:spacing w:after="0" w:line="240" w:lineRule="auto"/>
              <w:ind w:left="-113" w:right="-108"/>
              <w:jc w:val="center"/>
            </w:pPr>
            <w:r w:rsidRPr="00A75C56">
              <w:t>18.</w:t>
            </w:r>
          </w:p>
        </w:tc>
        <w:tc>
          <w:tcPr>
            <w:tcW w:w="4602" w:type="dxa"/>
            <w:gridSpan w:val="4"/>
          </w:tcPr>
          <w:p w:rsidR="00AA775B" w:rsidRPr="00A75C56" w:rsidRDefault="00AA775B" w:rsidP="00221887">
            <w:pPr>
              <w:adjustRightInd w:val="0"/>
              <w:spacing w:after="0" w:line="240" w:lineRule="auto"/>
              <w:jc w:val="both"/>
            </w:pPr>
            <w:r w:rsidRPr="00A75C56">
              <w:t>Details of the building/buildings and other improvements in terms of area, height, no. of floors, plinth area floor wise, year of construction, year of making alterations/additional constructions with details, full details of specifications to be appended along with building plans and elevations</w:t>
            </w:r>
          </w:p>
        </w:tc>
        <w:tc>
          <w:tcPr>
            <w:tcW w:w="5028" w:type="dxa"/>
            <w:gridSpan w:val="11"/>
          </w:tcPr>
          <w:p w:rsidR="00AA775B" w:rsidRPr="00A75C56" w:rsidRDefault="00AA775B" w:rsidP="00CC36AD">
            <w:pPr>
              <w:adjustRightInd w:val="0"/>
              <w:spacing w:after="0" w:line="240" w:lineRule="auto"/>
              <w:jc w:val="both"/>
            </w:pPr>
            <w:r>
              <w:t>NA</w:t>
            </w:r>
          </w:p>
        </w:tc>
      </w:tr>
      <w:tr w:rsidR="00AA775B" w:rsidRPr="00A75C56" w:rsidTr="00AA775B">
        <w:trPr>
          <w:gridBefore w:val="1"/>
          <w:wBefore w:w="93" w:type="dxa"/>
          <w:trHeight w:val="255"/>
        </w:trPr>
        <w:tc>
          <w:tcPr>
            <w:tcW w:w="720" w:type="dxa"/>
            <w:gridSpan w:val="3"/>
            <w:vMerge w:val="restart"/>
          </w:tcPr>
          <w:p w:rsidR="00AA775B" w:rsidRPr="00A75C56" w:rsidRDefault="00AA775B" w:rsidP="00737923">
            <w:pPr>
              <w:adjustRightInd w:val="0"/>
              <w:spacing w:after="0" w:line="240" w:lineRule="auto"/>
              <w:ind w:left="-113" w:right="-108"/>
              <w:jc w:val="center"/>
            </w:pPr>
            <w:r w:rsidRPr="00A75C56">
              <w:t>19.</w:t>
            </w:r>
          </w:p>
        </w:tc>
        <w:tc>
          <w:tcPr>
            <w:tcW w:w="4602" w:type="dxa"/>
            <w:gridSpan w:val="4"/>
            <w:vMerge w:val="restart"/>
          </w:tcPr>
          <w:p w:rsidR="00AA775B" w:rsidRPr="00A75C56" w:rsidRDefault="00AA775B" w:rsidP="00221887">
            <w:pPr>
              <w:adjustRightInd w:val="0"/>
              <w:spacing w:after="0" w:line="240" w:lineRule="auto"/>
              <w:jc w:val="both"/>
            </w:pPr>
            <w:r w:rsidRPr="00A75C56">
              <w:t>Plinth area, Carpet area and Saleable area to be mentioned separately and clarified</w:t>
            </w:r>
          </w:p>
        </w:tc>
        <w:tc>
          <w:tcPr>
            <w:tcW w:w="5028" w:type="dxa"/>
            <w:gridSpan w:val="11"/>
          </w:tcPr>
          <w:p w:rsidR="00AA775B" w:rsidRPr="00A75C56" w:rsidRDefault="00AA775B" w:rsidP="00F05EF6">
            <w:pPr>
              <w:adjustRightInd w:val="0"/>
              <w:spacing w:after="0" w:line="240" w:lineRule="auto"/>
              <w:jc w:val="both"/>
            </w:pPr>
            <w:r>
              <w:rPr>
                <w:bCs/>
              </w:rPr>
              <w:t>NA</w:t>
            </w:r>
          </w:p>
        </w:tc>
      </w:tr>
      <w:tr w:rsidR="00AA775B" w:rsidRPr="00A75C56" w:rsidTr="00AA775B">
        <w:trPr>
          <w:gridBefore w:val="1"/>
          <w:wBefore w:w="93" w:type="dxa"/>
          <w:trHeight w:val="255"/>
        </w:trPr>
        <w:tc>
          <w:tcPr>
            <w:tcW w:w="720" w:type="dxa"/>
            <w:gridSpan w:val="3"/>
            <w:vMerge/>
          </w:tcPr>
          <w:p w:rsidR="00AA775B" w:rsidRPr="00A75C56" w:rsidRDefault="00AA775B" w:rsidP="00737923">
            <w:pPr>
              <w:adjustRightInd w:val="0"/>
              <w:spacing w:after="0" w:line="240" w:lineRule="auto"/>
              <w:ind w:left="-113" w:right="-108"/>
              <w:jc w:val="center"/>
            </w:pPr>
          </w:p>
        </w:tc>
        <w:tc>
          <w:tcPr>
            <w:tcW w:w="4602" w:type="dxa"/>
            <w:gridSpan w:val="4"/>
            <w:vMerge/>
          </w:tcPr>
          <w:p w:rsidR="00AA775B" w:rsidRPr="00A75C56" w:rsidRDefault="00AA775B" w:rsidP="00221887">
            <w:pPr>
              <w:adjustRightInd w:val="0"/>
              <w:spacing w:after="0" w:line="240" w:lineRule="auto"/>
              <w:jc w:val="both"/>
            </w:pPr>
          </w:p>
        </w:tc>
        <w:tc>
          <w:tcPr>
            <w:tcW w:w="5028" w:type="dxa"/>
            <w:gridSpan w:val="11"/>
          </w:tcPr>
          <w:p w:rsidR="00AA775B" w:rsidRPr="00A75C56" w:rsidRDefault="00AA775B" w:rsidP="00FC0EC2">
            <w:pPr>
              <w:adjustRightInd w:val="0"/>
              <w:spacing w:after="0" w:line="240" w:lineRule="auto"/>
              <w:jc w:val="both"/>
            </w:pPr>
            <w:r w:rsidRPr="003D2A12">
              <w:rPr>
                <w:i/>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p>
        </w:tc>
      </w:tr>
      <w:tr w:rsidR="00AA775B" w:rsidRPr="00A75C56" w:rsidTr="00AA775B">
        <w:trPr>
          <w:gridBefore w:val="1"/>
          <w:wBefore w:w="93" w:type="dxa"/>
          <w:trHeight w:val="24"/>
        </w:trPr>
        <w:tc>
          <w:tcPr>
            <w:tcW w:w="720" w:type="dxa"/>
            <w:gridSpan w:val="3"/>
            <w:vMerge w:val="restart"/>
          </w:tcPr>
          <w:p w:rsidR="00AA775B" w:rsidRPr="00A75C56" w:rsidRDefault="00AA775B" w:rsidP="00737923">
            <w:pPr>
              <w:adjustRightInd w:val="0"/>
              <w:spacing w:after="0" w:line="240" w:lineRule="auto"/>
              <w:ind w:left="-113" w:right="-108"/>
              <w:jc w:val="center"/>
            </w:pPr>
            <w:r w:rsidRPr="00A75C56">
              <w:t>20.</w:t>
            </w:r>
          </w:p>
        </w:tc>
        <w:tc>
          <w:tcPr>
            <w:tcW w:w="4602" w:type="dxa"/>
            <w:gridSpan w:val="4"/>
          </w:tcPr>
          <w:p w:rsidR="00AA775B" w:rsidRPr="00A75C56" w:rsidRDefault="00AA775B" w:rsidP="00FC0EC2">
            <w:pPr>
              <w:adjustRightInd w:val="0"/>
              <w:spacing w:after="0" w:line="240" w:lineRule="auto"/>
              <w:jc w:val="both"/>
            </w:pPr>
            <w:r w:rsidRPr="00A75C56">
              <w:t>Any other aspect</w:t>
            </w:r>
          </w:p>
        </w:tc>
        <w:sdt>
          <w:sdtPr>
            <w:rPr>
              <w:highlight w:val="yellow"/>
            </w:rPr>
            <w:alias w:val="Locked section-1"/>
            <w:tag w:val="Locked section"/>
            <w:id w:val="-1151130869"/>
            <w:lock w:val="contentLocked"/>
          </w:sdtPr>
          <w:sdtEndPr/>
          <w:sdtContent>
            <w:tc>
              <w:tcPr>
                <w:tcW w:w="5028" w:type="dxa"/>
                <w:gridSpan w:val="11"/>
              </w:tcPr>
              <w:p w:rsidR="00AA775B" w:rsidRDefault="00AA775B" w:rsidP="002A7C7A">
                <w:pPr>
                  <w:tabs>
                    <w:tab w:val="left" w:pos="1234"/>
                    <w:tab w:val="left" w:pos="1440"/>
                    <w:tab w:val="left" w:pos="1631"/>
                  </w:tabs>
                  <w:contextualSpacing/>
                  <w:jc w:val="both"/>
                </w:pPr>
                <w:r>
                  <w:t>Valuation is done for the property found as per the information given in the copy of documents provided to us and/ or confirmed by the owner/ owner representative to us at site.</w:t>
                </w:r>
              </w:p>
              <w:p w:rsidR="00AA775B" w:rsidRPr="0081739B" w:rsidRDefault="00AA775B" w:rsidP="002A7C7A">
                <w:pPr>
                  <w:tabs>
                    <w:tab w:val="left" w:pos="1234"/>
                    <w:tab w:val="left" w:pos="1440"/>
                    <w:tab w:val="left" w:pos="1631"/>
                  </w:tabs>
                  <w:contextualSpacing/>
                  <w:jc w:val="both"/>
                </w:pPr>
              </w:p>
              <w:p w:rsidR="00AA775B" w:rsidRPr="00A75C56" w:rsidRDefault="00AA775B" w:rsidP="00FC0EC2">
                <w:pPr>
                  <w:adjustRightInd w:val="0"/>
                  <w:spacing w:after="0" w:line="240" w:lineRule="auto"/>
                  <w:jc w:val="both"/>
                </w:pPr>
                <w:r w:rsidRPr="00BE1536">
                  <w:t>Getting cizra map or coordination with revenue officers for site identification is a separate activity and is not part of the Valuation services.</w:t>
                </w:r>
              </w:p>
            </w:tc>
          </w:sdtContent>
        </w:sdt>
      </w:tr>
      <w:tr w:rsidR="00AA775B" w:rsidRPr="00A75C56" w:rsidTr="00AA775B">
        <w:trPr>
          <w:gridBefore w:val="1"/>
          <w:wBefore w:w="93" w:type="dxa"/>
          <w:trHeight w:val="39"/>
        </w:trPr>
        <w:tc>
          <w:tcPr>
            <w:tcW w:w="720" w:type="dxa"/>
            <w:gridSpan w:val="3"/>
            <w:vMerge/>
          </w:tcPr>
          <w:p w:rsidR="00AA775B" w:rsidRPr="00A75C56" w:rsidRDefault="00AA775B" w:rsidP="00737923">
            <w:pPr>
              <w:adjustRightInd w:val="0"/>
              <w:spacing w:after="0" w:line="240" w:lineRule="auto"/>
              <w:ind w:left="-113" w:right="-108"/>
              <w:jc w:val="center"/>
            </w:pPr>
          </w:p>
        </w:tc>
        <w:tc>
          <w:tcPr>
            <w:tcW w:w="4602" w:type="dxa"/>
            <w:gridSpan w:val="4"/>
            <w:vMerge w:val="restart"/>
          </w:tcPr>
          <w:sdt>
            <w:sdtPr>
              <w:id w:val="-388111030"/>
            </w:sdtPr>
            <w:sdtEndPr/>
            <w:sdtContent>
              <w:p w:rsidR="00AA775B" w:rsidRPr="00233A38" w:rsidRDefault="00AA775B" w:rsidP="00797CB6">
                <w:pPr>
                  <w:pStyle w:val="ListParagraph"/>
                  <w:widowControl/>
                  <w:numPr>
                    <w:ilvl w:val="0"/>
                    <w:numId w:val="22"/>
                  </w:numPr>
                  <w:tabs>
                    <w:tab w:val="left" w:pos="594"/>
                  </w:tabs>
                  <w:autoSpaceDE/>
                  <w:autoSpaceDN/>
                  <w:spacing w:after="0" w:line="276" w:lineRule="auto"/>
                </w:pPr>
                <w:r w:rsidRPr="00233A38">
                  <w:t>Identification of the property</w:t>
                </w:r>
              </w:p>
            </w:sdtContent>
          </w:sdt>
          <w:p w:rsidR="00AA775B" w:rsidRDefault="00AA775B" w:rsidP="002A7C7A">
            <w:pPr>
              <w:tabs>
                <w:tab w:val="left" w:pos="1234"/>
                <w:tab w:val="left" w:pos="1440"/>
                <w:tab w:val="left" w:pos="1631"/>
              </w:tabs>
              <w:contextualSpacing/>
              <w:jc w:val="both"/>
            </w:pPr>
          </w:p>
          <w:p w:rsidR="00AA775B" w:rsidRPr="00A75C56" w:rsidRDefault="00AA775B" w:rsidP="00DA4ABD">
            <w:pPr>
              <w:adjustRightInd w:val="0"/>
              <w:spacing w:after="0" w:line="240" w:lineRule="auto"/>
              <w:ind w:left="383" w:right="176"/>
              <w:jc w:val="both"/>
            </w:pPr>
            <w:r w:rsidRPr="001E7F3A">
              <w:rPr>
                <w:i/>
              </w:rPr>
              <w:t>(Property found as per the information given in the documents provided to us and/ or confirmed by the owner/ owner representative to us on site.)</w:t>
            </w:r>
          </w:p>
        </w:tc>
        <w:sdt>
          <w:sdtPr>
            <w:rPr>
              <w:rFonts w:ascii="MS Gothic" w:eastAsia="MS Gothic" w:hAnsi="MS Gothic" w:cs="MS Gothic"/>
            </w:rPr>
            <w:id w:val="89394610"/>
          </w:sdtPr>
          <w:sdtEndPr/>
          <w:sdtContent>
            <w:tc>
              <w:tcPr>
                <w:tcW w:w="708" w:type="dxa"/>
                <w:gridSpan w:val="2"/>
              </w:tcPr>
              <w:p w:rsidR="00AA775B" w:rsidRPr="00A33AB6" w:rsidRDefault="00AA775B" w:rsidP="00CC36AD">
                <w:pPr>
                  <w:tabs>
                    <w:tab w:val="left" w:pos="930"/>
                  </w:tabs>
                  <w:spacing w:line="276" w:lineRule="auto"/>
                  <w:rPr>
                    <w:lang w:val="en-IN" w:eastAsia="en-IN"/>
                  </w:rPr>
                </w:pPr>
                <w:r w:rsidRPr="00901DF5">
                  <w:rPr>
                    <w:rFonts w:ascii="MS Gothic" w:eastAsia="MS Gothic" w:hAnsi="MS Gothic" w:cs="MS Gothic" w:hint="eastAsia"/>
                  </w:rPr>
                  <w:t>☒</w:t>
                </w:r>
              </w:p>
            </w:tc>
          </w:sdtContent>
        </w:sdt>
        <w:tc>
          <w:tcPr>
            <w:tcW w:w="4320" w:type="dxa"/>
            <w:gridSpan w:val="9"/>
          </w:tcPr>
          <w:p w:rsidR="00AA775B" w:rsidRPr="00A33AB6" w:rsidRDefault="00AA775B" w:rsidP="00DA4ABD">
            <w:pPr>
              <w:pStyle w:val="NoSpacing"/>
            </w:pPr>
            <w:r w:rsidRPr="003A7CA0">
              <w:rPr>
                <w:lang w:val="en-IN" w:eastAsia="en-IN"/>
              </w:rPr>
              <w:t>Cross checked from boundaries</w:t>
            </w:r>
            <w:r>
              <w:rPr>
                <w:lang w:val="en-IN" w:eastAsia="en-IN"/>
              </w:rPr>
              <w:t xml:space="preserve"> or address</w:t>
            </w:r>
            <w:r w:rsidRPr="003A7CA0">
              <w:rPr>
                <w:lang w:val="en-IN" w:eastAsia="en-IN"/>
              </w:rPr>
              <w:t xml:space="preserve"> of the property mentioned in the deed</w:t>
            </w:r>
          </w:p>
        </w:tc>
      </w:tr>
      <w:tr w:rsidR="00AA775B" w:rsidRPr="00A75C56" w:rsidTr="00AA775B">
        <w:trPr>
          <w:gridBefore w:val="1"/>
          <w:wBefore w:w="93" w:type="dxa"/>
          <w:trHeight w:val="36"/>
        </w:trPr>
        <w:tc>
          <w:tcPr>
            <w:tcW w:w="720" w:type="dxa"/>
            <w:gridSpan w:val="3"/>
            <w:vMerge/>
          </w:tcPr>
          <w:p w:rsidR="00AA775B" w:rsidRPr="00A75C56" w:rsidRDefault="00AA775B" w:rsidP="00737923">
            <w:pPr>
              <w:adjustRightInd w:val="0"/>
              <w:spacing w:after="0" w:line="240" w:lineRule="auto"/>
              <w:ind w:left="-113" w:right="-108"/>
              <w:jc w:val="center"/>
            </w:pPr>
          </w:p>
        </w:tc>
        <w:tc>
          <w:tcPr>
            <w:tcW w:w="4602" w:type="dxa"/>
            <w:gridSpan w:val="4"/>
            <w:vMerge/>
          </w:tcPr>
          <w:p w:rsidR="00AA775B" w:rsidRPr="00A75C56" w:rsidRDefault="00AA775B" w:rsidP="00FC0EC2">
            <w:pPr>
              <w:adjustRightInd w:val="0"/>
              <w:spacing w:after="0" w:line="240" w:lineRule="auto"/>
              <w:jc w:val="both"/>
            </w:pPr>
          </w:p>
        </w:tc>
        <w:sdt>
          <w:sdtPr>
            <w:id w:val="425856302"/>
            <w:lock w:val="contentLocked"/>
          </w:sdtPr>
          <w:sdtEndPr/>
          <w:sdtContent>
            <w:tc>
              <w:tcPr>
                <w:tcW w:w="708" w:type="dxa"/>
                <w:gridSpan w:val="2"/>
              </w:tcPr>
              <w:p w:rsidR="00AA775B" w:rsidRPr="00A33AB6" w:rsidRDefault="00B156CD" w:rsidP="002A7C7A">
                <w:pPr>
                  <w:tabs>
                    <w:tab w:val="left" w:pos="930"/>
                  </w:tabs>
                  <w:spacing w:line="276" w:lineRule="auto"/>
                  <w:rPr>
                    <w:lang w:val="en-IN" w:eastAsia="en-IN"/>
                  </w:rPr>
                </w:pPr>
                <w:r w:rsidRPr="00A33AB6">
                  <w:rPr>
                    <w:rFonts w:ascii="MS Gothic" w:eastAsia="MS Gothic" w:hAnsi="MS Gothic" w:cs="MS Gothic" w:hint="eastAsia"/>
                  </w:rPr>
                  <w:t>☐</w:t>
                </w:r>
              </w:p>
            </w:tc>
          </w:sdtContent>
        </w:sdt>
        <w:tc>
          <w:tcPr>
            <w:tcW w:w="4320" w:type="dxa"/>
            <w:gridSpan w:val="9"/>
          </w:tcPr>
          <w:p w:rsidR="00AA775B" w:rsidRPr="00A33AB6" w:rsidRDefault="00AA775B" w:rsidP="00DA4ABD">
            <w:pPr>
              <w:pStyle w:val="NoSpacing"/>
              <w:rPr>
                <w:szCs w:val="20"/>
              </w:rPr>
            </w:pPr>
            <w:r w:rsidRPr="00A33AB6">
              <w:rPr>
                <w:lang w:val="en-IN" w:eastAsia="en-IN"/>
              </w:rPr>
              <w:t>Done from the name plate displayed on the property</w:t>
            </w:r>
          </w:p>
        </w:tc>
      </w:tr>
      <w:tr w:rsidR="00AA775B" w:rsidRPr="00A75C56" w:rsidTr="00AA775B">
        <w:trPr>
          <w:gridBefore w:val="1"/>
          <w:wBefore w:w="93" w:type="dxa"/>
          <w:trHeight w:val="278"/>
        </w:trPr>
        <w:tc>
          <w:tcPr>
            <w:tcW w:w="720" w:type="dxa"/>
            <w:gridSpan w:val="3"/>
            <w:vMerge/>
          </w:tcPr>
          <w:p w:rsidR="00AA775B" w:rsidRPr="00A75C56" w:rsidRDefault="00AA775B" w:rsidP="00737923">
            <w:pPr>
              <w:adjustRightInd w:val="0"/>
              <w:spacing w:after="0" w:line="240" w:lineRule="auto"/>
              <w:ind w:left="-113" w:right="-108"/>
              <w:jc w:val="center"/>
            </w:pPr>
          </w:p>
        </w:tc>
        <w:tc>
          <w:tcPr>
            <w:tcW w:w="4602" w:type="dxa"/>
            <w:gridSpan w:val="4"/>
            <w:vMerge/>
          </w:tcPr>
          <w:p w:rsidR="00AA775B" w:rsidRPr="00A75C56" w:rsidRDefault="00AA775B" w:rsidP="00FC0EC2">
            <w:pPr>
              <w:adjustRightInd w:val="0"/>
              <w:spacing w:after="0" w:line="240" w:lineRule="auto"/>
              <w:jc w:val="both"/>
            </w:pPr>
          </w:p>
        </w:tc>
        <w:sdt>
          <w:sdtPr>
            <w:id w:val="-1540808117"/>
            <w:lock w:val="contentLocked"/>
          </w:sdtPr>
          <w:sdtEndPr/>
          <w:sdtContent>
            <w:tc>
              <w:tcPr>
                <w:tcW w:w="708" w:type="dxa"/>
                <w:gridSpan w:val="2"/>
              </w:tcPr>
              <w:p w:rsidR="00AA775B" w:rsidRPr="00A33AB6" w:rsidRDefault="00AA775B" w:rsidP="002A7C7A">
                <w:pPr>
                  <w:tabs>
                    <w:tab w:val="left" w:pos="930"/>
                  </w:tabs>
                  <w:spacing w:line="276" w:lineRule="auto"/>
                  <w:rPr>
                    <w:lang w:val="en-IN" w:eastAsia="en-IN"/>
                  </w:rPr>
                </w:pPr>
                <w:r w:rsidRPr="00A33AB6">
                  <w:rPr>
                    <w:rFonts w:ascii="MS Gothic" w:eastAsia="MS Gothic" w:hAnsi="MS Gothic" w:cs="MS Gothic" w:hint="eastAsia"/>
                  </w:rPr>
                  <w:t>☐</w:t>
                </w:r>
              </w:p>
            </w:tc>
          </w:sdtContent>
        </w:sdt>
        <w:tc>
          <w:tcPr>
            <w:tcW w:w="4320" w:type="dxa"/>
            <w:gridSpan w:val="9"/>
          </w:tcPr>
          <w:p w:rsidR="00AA775B" w:rsidRPr="00A33AB6" w:rsidRDefault="00AA775B" w:rsidP="00DA4ABD">
            <w:pPr>
              <w:pStyle w:val="NoSpacing"/>
              <w:rPr>
                <w:szCs w:val="20"/>
              </w:rPr>
            </w:pPr>
            <w:r w:rsidRPr="00A33AB6">
              <w:rPr>
                <w:lang w:val="en-IN" w:eastAsia="en-IN"/>
              </w:rPr>
              <w:t>Identified by the</w:t>
            </w:r>
            <w:r>
              <w:rPr>
                <w:lang w:val="en-IN" w:eastAsia="en-IN"/>
              </w:rPr>
              <w:t xml:space="preserve"> owner</w:t>
            </w:r>
          </w:p>
        </w:tc>
      </w:tr>
      <w:tr w:rsidR="00AA775B" w:rsidRPr="00A75C56" w:rsidTr="00AA775B">
        <w:trPr>
          <w:gridBefore w:val="1"/>
          <w:wBefore w:w="93" w:type="dxa"/>
          <w:trHeight w:val="200"/>
        </w:trPr>
        <w:tc>
          <w:tcPr>
            <w:tcW w:w="720" w:type="dxa"/>
            <w:gridSpan w:val="3"/>
            <w:vMerge/>
          </w:tcPr>
          <w:p w:rsidR="00AA775B" w:rsidRPr="00A75C56" w:rsidRDefault="00AA775B" w:rsidP="00737923">
            <w:pPr>
              <w:adjustRightInd w:val="0"/>
              <w:spacing w:after="0" w:line="240" w:lineRule="auto"/>
              <w:ind w:left="-113" w:right="-108"/>
              <w:jc w:val="center"/>
            </w:pPr>
          </w:p>
        </w:tc>
        <w:tc>
          <w:tcPr>
            <w:tcW w:w="4602" w:type="dxa"/>
            <w:gridSpan w:val="4"/>
            <w:vMerge/>
          </w:tcPr>
          <w:p w:rsidR="00AA775B" w:rsidRPr="00A75C56" w:rsidRDefault="00AA775B" w:rsidP="00FC0EC2">
            <w:pPr>
              <w:adjustRightInd w:val="0"/>
              <w:spacing w:after="0" w:line="240" w:lineRule="auto"/>
              <w:jc w:val="both"/>
            </w:pPr>
          </w:p>
        </w:tc>
        <w:sdt>
          <w:sdtPr>
            <w:id w:val="519056992"/>
            <w:lock w:val="contentLocked"/>
          </w:sdtPr>
          <w:sdtEndPr/>
          <w:sdtContent>
            <w:tc>
              <w:tcPr>
                <w:tcW w:w="708" w:type="dxa"/>
                <w:gridSpan w:val="2"/>
              </w:tcPr>
              <w:p w:rsidR="00AA775B" w:rsidRPr="00A33AB6" w:rsidRDefault="00AA775B" w:rsidP="002A7C7A">
                <w:pPr>
                  <w:tabs>
                    <w:tab w:val="left" w:pos="930"/>
                  </w:tabs>
                  <w:spacing w:line="276" w:lineRule="auto"/>
                  <w:rPr>
                    <w:lang w:val="en-IN" w:eastAsia="en-IN"/>
                  </w:rPr>
                </w:pPr>
                <w:r w:rsidRPr="00A33AB6">
                  <w:rPr>
                    <w:rFonts w:ascii="MS Gothic" w:eastAsia="MS Gothic" w:hAnsi="MS Gothic" w:cs="MS Gothic" w:hint="eastAsia"/>
                  </w:rPr>
                  <w:t>☐</w:t>
                </w:r>
              </w:p>
            </w:tc>
          </w:sdtContent>
        </w:sdt>
        <w:tc>
          <w:tcPr>
            <w:tcW w:w="4320" w:type="dxa"/>
            <w:gridSpan w:val="9"/>
          </w:tcPr>
          <w:p w:rsidR="00AA775B" w:rsidRPr="00A33AB6" w:rsidRDefault="00AA775B" w:rsidP="00DA4ABD">
            <w:pPr>
              <w:pStyle w:val="NoSpacing"/>
              <w:rPr>
                <w:lang w:val="en-IN" w:eastAsia="en-IN"/>
              </w:rPr>
            </w:pPr>
            <w:r w:rsidRPr="00A33AB6">
              <w:rPr>
                <w:lang w:val="en-IN" w:eastAsia="en-IN"/>
              </w:rPr>
              <w:t>Enquired from local residents/ public</w:t>
            </w:r>
          </w:p>
        </w:tc>
      </w:tr>
      <w:tr w:rsidR="00AA775B" w:rsidRPr="00A75C56" w:rsidTr="00AA775B">
        <w:trPr>
          <w:gridBefore w:val="1"/>
          <w:wBefore w:w="93" w:type="dxa"/>
          <w:trHeight w:val="36"/>
        </w:trPr>
        <w:tc>
          <w:tcPr>
            <w:tcW w:w="720" w:type="dxa"/>
            <w:gridSpan w:val="3"/>
            <w:vMerge/>
          </w:tcPr>
          <w:p w:rsidR="00AA775B" w:rsidRPr="00A75C56" w:rsidRDefault="00AA775B" w:rsidP="00737923">
            <w:pPr>
              <w:adjustRightInd w:val="0"/>
              <w:spacing w:after="0" w:line="240" w:lineRule="auto"/>
              <w:ind w:left="-113" w:right="-108"/>
              <w:jc w:val="center"/>
            </w:pPr>
          </w:p>
        </w:tc>
        <w:tc>
          <w:tcPr>
            <w:tcW w:w="4602" w:type="dxa"/>
            <w:gridSpan w:val="4"/>
            <w:vMerge/>
          </w:tcPr>
          <w:p w:rsidR="00AA775B" w:rsidRPr="00A75C56" w:rsidRDefault="00AA775B" w:rsidP="00FC0EC2">
            <w:pPr>
              <w:adjustRightInd w:val="0"/>
              <w:spacing w:after="0" w:line="240" w:lineRule="auto"/>
              <w:jc w:val="both"/>
            </w:pPr>
          </w:p>
        </w:tc>
        <w:sdt>
          <w:sdtPr>
            <w:id w:val="1649011275"/>
          </w:sdtPr>
          <w:sdtEndPr/>
          <w:sdtContent>
            <w:sdt>
              <w:sdtPr>
                <w:id w:val="-989096286"/>
              </w:sdtPr>
              <w:sdtEndPr>
                <w:rPr>
                  <w:rFonts w:ascii="MS Gothic" w:eastAsia="MS Gothic" w:hAnsi="MS Gothic" w:cs="MS Gothic"/>
                </w:rPr>
              </w:sdtEndPr>
              <w:sdtContent>
                <w:tc>
                  <w:tcPr>
                    <w:tcW w:w="708" w:type="dxa"/>
                    <w:gridSpan w:val="2"/>
                  </w:tcPr>
                  <w:p w:rsidR="00AA775B" w:rsidRPr="00A33AB6" w:rsidRDefault="00B156CD" w:rsidP="002A7C7A">
                    <w:pPr>
                      <w:tabs>
                        <w:tab w:val="left" w:pos="930"/>
                      </w:tabs>
                      <w:spacing w:line="276" w:lineRule="auto"/>
                      <w:rPr>
                        <w:lang w:val="en-IN" w:eastAsia="en-IN"/>
                      </w:rPr>
                    </w:pPr>
                    <w:r w:rsidRPr="00901DF5">
                      <w:rPr>
                        <w:rFonts w:ascii="MS Gothic" w:eastAsia="MS Gothic" w:hAnsi="MS Gothic" w:cs="MS Gothic" w:hint="eastAsia"/>
                      </w:rPr>
                      <w:t>☒</w:t>
                    </w:r>
                  </w:p>
                </w:tc>
              </w:sdtContent>
            </w:sdt>
          </w:sdtContent>
        </w:sdt>
        <w:tc>
          <w:tcPr>
            <w:tcW w:w="4320" w:type="dxa"/>
            <w:gridSpan w:val="9"/>
          </w:tcPr>
          <w:p w:rsidR="00AA775B" w:rsidRDefault="00AA775B" w:rsidP="00DA4ABD">
            <w:pPr>
              <w:pStyle w:val="NoSpacing"/>
              <w:rPr>
                <w:lang w:val="en-IN" w:eastAsia="en-IN"/>
              </w:rPr>
            </w:pPr>
            <w:r>
              <w:rPr>
                <w:lang w:val="en-IN" w:eastAsia="en-IN"/>
              </w:rPr>
              <w:t>Identified by owner’s representative</w:t>
            </w:r>
          </w:p>
        </w:tc>
      </w:tr>
      <w:tr w:rsidR="00AA775B" w:rsidRPr="00A75C56" w:rsidTr="00AA775B">
        <w:trPr>
          <w:gridBefore w:val="1"/>
          <w:wBefore w:w="93" w:type="dxa"/>
          <w:trHeight w:val="36"/>
        </w:trPr>
        <w:tc>
          <w:tcPr>
            <w:tcW w:w="720" w:type="dxa"/>
            <w:gridSpan w:val="3"/>
            <w:vMerge/>
          </w:tcPr>
          <w:p w:rsidR="00AA775B" w:rsidRPr="00A75C56" w:rsidRDefault="00AA775B" w:rsidP="00737923">
            <w:pPr>
              <w:adjustRightInd w:val="0"/>
              <w:spacing w:after="0" w:line="240" w:lineRule="auto"/>
              <w:ind w:left="-113" w:right="-108"/>
              <w:jc w:val="center"/>
            </w:pPr>
          </w:p>
        </w:tc>
        <w:tc>
          <w:tcPr>
            <w:tcW w:w="4602" w:type="dxa"/>
            <w:gridSpan w:val="4"/>
            <w:vMerge/>
          </w:tcPr>
          <w:p w:rsidR="00AA775B" w:rsidRPr="00A75C56" w:rsidRDefault="00AA775B" w:rsidP="00FC0EC2">
            <w:pPr>
              <w:adjustRightInd w:val="0"/>
              <w:spacing w:after="0" w:line="240" w:lineRule="auto"/>
              <w:jc w:val="both"/>
            </w:pPr>
          </w:p>
        </w:tc>
        <w:sdt>
          <w:sdtPr>
            <w:id w:val="-733777802"/>
          </w:sdtPr>
          <w:sdtEndPr/>
          <w:sdtContent>
            <w:tc>
              <w:tcPr>
                <w:tcW w:w="708" w:type="dxa"/>
                <w:gridSpan w:val="2"/>
              </w:tcPr>
              <w:p w:rsidR="00AA775B" w:rsidRPr="00A33AB6" w:rsidRDefault="00AA775B" w:rsidP="002A7C7A">
                <w:pPr>
                  <w:tabs>
                    <w:tab w:val="left" w:pos="930"/>
                  </w:tabs>
                  <w:spacing w:line="276" w:lineRule="auto"/>
                </w:pPr>
                <w:r w:rsidRPr="00A33AB6">
                  <w:rPr>
                    <w:rFonts w:ascii="MS Gothic" w:eastAsia="MS Gothic" w:hAnsi="MS Gothic" w:cs="MS Gothic" w:hint="eastAsia"/>
                  </w:rPr>
                  <w:t>☐</w:t>
                </w:r>
              </w:p>
            </w:tc>
          </w:sdtContent>
        </w:sdt>
        <w:tc>
          <w:tcPr>
            <w:tcW w:w="4320" w:type="dxa"/>
            <w:gridSpan w:val="9"/>
          </w:tcPr>
          <w:p w:rsidR="00AA775B" w:rsidRPr="00A33AB6" w:rsidRDefault="00AA775B" w:rsidP="00DA4ABD">
            <w:pPr>
              <w:pStyle w:val="NoSpacing"/>
              <w:rPr>
                <w:lang w:val="en-IN" w:eastAsia="en-IN"/>
              </w:rPr>
            </w:pPr>
            <w:r w:rsidRPr="00A33AB6">
              <w:rPr>
                <w:lang w:val="en-IN" w:eastAsia="en-IN"/>
              </w:rPr>
              <w:t>Identification of the property could not be done properly</w:t>
            </w:r>
          </w:p>
        </w:tc>
      </w:tr>
      <w:tr w:rsidR="00AA775B" w:rsidRPr="00A75C56" w:rsidTr="00AA775B">
        <w:trPr>
          <w:gridBefore w:val="1"/>
          <w:wBefore w:w="93" w:type="dxa"/>
          <w:trHeight w:val="36"/>
        </w:trPr>
        <w:tc>
          <w:tcPr>
            <w:tcW w:w="720" w:type="dxa"/>
            <w:gridSpan w:val="3"/>
            <w:vMerge/>
          </w:tcPr>
          <w:p w:rsidR="00AA775B" w:rsidRPr="00A75C56" w:rsidRDefault="00AA775B" w:rsidP="00737923">
            <w:pPr>
              <w:adjustRightInd w:val="0"/>
              <w:spacing w:after="0" w:line="240" w:lineRule="auto"/>
              <w:ind w:left="-113" w:right="-108"/>
              <w:jc w:val="center"/>
            </w:pPr>
          </w:p>
        </w:tc>
        <w:tc>
          <w:tcPr>
            <w:tcW w:w="4602" w:type="dxa"/>
            <w:gridSpan w:val="4"/>
            <w:vMerge/>
          </w:tcPr>
          <w:p w:rsidR="00AA775B" w:rsidRPr="00A75C56" w:rsidRDefault="00AA775B" w:rsidP="00FC0EC2">
            <w:pPr>
              <w:adjustRightInd w:val="0"/>
              <w:spacing w:after="0" w:line="240" w:lineRule="auto"/>
              <w:jc w:val="both"/>
            </w:pPr>
          </w:p>
        </w:tc>
        <w:sdt>
          <w:sdtPr>
            <w:id w:val="1510414388"/>
          </w:sdtPr>
          <w:sdtEndPr/>
          <w:sdtContent>
            <w:tc>
              <w:tcPr>
                <w:tcW w:w="708" w:type="dxa"/>
                <w:gridSpan w:val="2"/>
              </w:tcPr>
              <w:p w:rsidR="00AA775B" w:rsidRPr="00A33AB6" w:rsidRDefault="00AA775B" w:rsidP="002A7C7A">
                <w:pPr>
                  <w:tabs>
                    <w:tab w:val="left" w:pos="930"/>
                  </w:tabs>
                  <w:spacing w:line="276" w:lineRule="auto"/>
                  <w:rPr>
                    <w:lang w:val="en-IN" w:eastAsia="en-IN"/>
                  </w:rPr>
                </w:pPr>
                <w:r w:rsidRPr="00A33AB6">
                  <w:rPr>
                    <w:rFonts w:ascii="MS Gothic" w:eastAsia="MS Gothic" w:hAnsi="MS Gothic" w:cs="MS Gothic" w:hint="eastAsia"/>
                  </w:rPr>
                  <w:t>☐</w:t>
                </w:r>
              </w:p>
            </w:tc>
          </w:sdtContent>
        </w:sdt>
        <w:tc>
          <w:tcPr>
            <w:tcW w:w="4320" w:type="dxa"/>
            <w:gridSpan w:val="9"/>
          </w:tcPr>
          <w:p w:rsidR="00AA775B" w:rsidRPr="00A33AB6" w:rsidRDefault="00AA775B" w:rsidP="00DA4ABD">
            <w:pPr>
              <w:pStyle w:val="NoSpacing"/>
              <w:rPr>
                <w:szCs w:val="20"/>
              </w:rPr>
            </w:pPr>
            <w:r w:rsidRPr="00A33AB6">
              <w:rPr>
                <w:lang w:val="en-IN" w:eastAsia="en-IN"/>
              </w:rPr>
              <w:t>Survey was not done</w:t>
            </w:r>
          </w:p>
        </w:tc>
      </w:tr>
      <w:tr w:rsidR="00AA775B" w:rsidRPr="00A75C56" w:rsidTr="00AA775B">
        <w:trPr>
          <w:gridBefore w:val="1"/>
          <w:wBefore w:w="93" w:type="dxa"/>
          <w:trHeight w:val="21"/>
        </w:trPr>
        <w:tc>
          <w:tcPr>
            <w:tcW w:w="720" w:type="dxa"/>
            <w:gridSpan w:val="3"/>
            <w:vMerge/>
          </w:tcPr>
          <w:p w:rsidR="00AA775B" w:rsidRPr="00A75C56" w:rsidRDefault="00AA775B" w:rsidP="00DA4ABD">
            <w:pPr>
              <w:adjustRightInd w:val="0"/>
              <w:spacing w:after="0" w:line="240" w:lineRule="auto"/>
              <w:ind w:left="-113" w:right="-108"/>
              <w:jc w:val="center"/>
            </w:pPr>
          </w:p>
        </w:tc>
        <w:tc>
          <w:tcPr>
            <w:tcW w:w="4602" w:type="dxa"/>
            <w:gridSpan w:val="4"/>
            <w:vAlign w:val="center"/>
          </w:tcPr>
          <w:p w:rsidR="00AA775B" w:rsidRPr="00233A38" w:rsidRDefault="00AA775B" w:rsidP="00797CB6">
            <w:pPr>
              <w:pStyle w:val="ListParagraph"/>
              <w:widowControl/>
              <w:numPr>
                <w:ilvl w:val="0"/>
                <w:numId w:val="22"/>
              </w:numPr>
              <w:tabs>
                <w:tab w:val="left" w:pos="594"/>
              </w:tabs>
              <w:autoSpaceDE/>
              <w:autoSpaceDN/>
              <w:spacing w:after="0" w:line="276" w:lineRule="auto"/>
            </w:pPr>
            <w:r w:rsidRPr="00233A38">
              <w:t>Type of Survey</w:t>
            </w:r>
          </w:p>
        </w:tc>
        <w:tc>
          <w:tcPr>
            <w:tcW w:w="5028" w:type="dxa"/>
            <w:gridSpan w:val="11"/>
          </w:tcPr>
          <w:p w:rsidR="00AA775B" w:rsidRDefault="00832782" w:rsidP="002A7C7A">
            <w:pPr>
              <w:tabs>
                <w:tab w:val="left" w:pos="1077"/>
              </w:tabs>
              <w:spacing w:line="276" w:lineRule="auto"/>
            </w:pPr>
            <w:sdt>
              <w:sdtPr>
                <w:id w:val="216410766"/>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156CD">
                  <w:t>Full survey (inside-out with approximate measurements &amp; photographs).</w:t>
                </w:r>
              </w:sdtContent>
            </w:sdt>
            <w:sdt>
              <w:sdtPr>
                <w:id w:val="-679893214"/>
                <w:showingPlcHd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A775B">
                  <w:t xml:space="preserve">     </w:t>
                </w:r>
              </w:sdtContent>
            </w:sdt>
          </w:p>
        </w:tc>
      </w:tr>
      <w:tr w:rsidR="00AA775B" w:rsidRPr="00A75C56" w:rsidTr="00AA775B">
        <w:trPr>
          <w:gridBefore w:val="1"/>
          <w:wBefore w:w="93" w:type="dxa"/>
          <w:trHeight w:val="21"/>
        </w:trPr>
        <w:tc>
          <w:tcPr>
            <w:tcW w:w="720" w:type="dxa"/>
            <w:gridSpan w:val="3"/>
            <w:vMerge/>
          </w:tcPr>
          <w:p w:rsidR="00AA775B" w:rsidRPr="00A75C56" w:rsidRDefault="00AA775B" w:rsidP="00DA4ABD">
            <w:pPr>
              <w:adjustRightInd w:val="0"/>
              <w:spacing w:after="0" w:line="240" w:lineRule="auto"/>
              <w:ind w:left="-113" w:right="-108"/>
              <w:jc w:val="center"/>
            </w:pPr>
          </w:p>
        </w:tc>
        <w:tc>
          <w:tcPr>
            <w:tcW w:w="4602" w:type="dxa"/>
            <w:gridSpan w:val="4"/>
            <w:vAlign w:val="center"/>
          </w:tcPr>
          <w:p w:rsidR="00AA775B" w:rsidRPr="00233A38" w:rsidRDefault="00AA775B" w:rsidP="00797CB6">
            <w:pPr>
              <w:pStyle w:val="ListParagraph"/>
              <w:widowControl/>
              <w:numPr>
                <w:ilvl w:val="0"/>
                <w:numId w:val="22"/>
              </w:numPr>
              <w:tabs>
                <w:tab w:val="left" w:pos="594"/>
              </w:tabs>
              <w:autoSpaceDE/>
              <w:autoSpaceDN/>
              <w:spacing w:after="0" w:line="276" w:lineRule="auto"/>
            </w:pPr>
            <w:r w:rsidRPr="00233A38">
              <w:t>Is</w:t>
            </w:r>
            <w:r>
              <w:t xml:space="preserve"> property clearly demarcated </w:t>
            </w:r>
            <w:r w:rsidRPr="000272CD">
              <w:t>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028" w:type="dxa"/>
                <w:gridSpan w:val="11"/>
              </w:tcPr>
              <w:p w:rsidR="00AA775B" w:rsidRDefault="00B156CD" w:rsidP="002A7C7A">
                <w:pPr>
                  <w:tabs>
                    <w:tab w:val="left" w:pos="1077"/>
                  </w:tabs>
                  <w:spacing w:line="276" w:lineRule="auto"/>
                </w:pPr>
                <w:r>
                  <w:t>Partly demarcated only</w:t>
                </w:r>
              </w:p>
            </w:tc>
          </w:sdtContent>
        </w:sdt>
      </w:tr>
      <w:tr w:rsidR="00AA775B" w:rsidRPr="00A75C56" w:rsidTr="00AA775B">
        <w:trPr>
          <w:gridBefore w:val="1"/>
          <w:wBefore w:w="93" w:type="dxa"/>
          <w:trHeight w:val="21"/>
        </w:trPr>
        <w:tc>
          <w:tcPr>
            <w:tcW w:w="720" w:type="dxa"/>
            <w:gridSpan w:val="3"/>
            <w:vMerge/>
          </w:tcPr>
          <w:p w:rsidR="00AA775B" w:rsidRPr="00A75C56" w:rsidRDefault="00AA775B" w:rsidP="00DA4ABD">
            <w:pPr>
              <w:adjustRightInd w:val="0"/>
              <w:spacing w:after="0" w:line="240" w:lineRule="auto"/>
              <w:ind w:left="-113" w:right="-108"/>
              <w:jc w:val="center"/>
            </w:pPr>
          </w:p>
        </w:tc>
        <w:tc>
          <w:tcPr>
            <w:tcW w:w="4602" w:type="dxa"/>
            <w:gridSpan w:val="4"/>
            <w:vAlign w:val="center"/>
          </w:tcPr>
          <w:p w:rsidR="00AA775B" w:rsidRPr="00233A38" w:rsidRDefault="00AA775B" w:rsidP="00797CB6">
            <w:pPr>
              <w:pStyle w:val="ListParagraph"/>
              <w:widowControl/>
              <w:numPr>
                <w:ilvl w:val="0"/>
                <w:numId w:val="22"/>
              </w:numPr>
              <w:tabs>
                <w:tab w:val="left" w:pos="594"/>
              </w:tabs>
              <w:autoSpaceDE/>
              <w:autoSpaceDN/>
              <w:spacing w:after="0" w:line="276" w:lineRule="auto"/>
            </w:pPr>
            <w:r w:rsidRPr="00233A38">
              <w:t>Is</w:t>
            </w:r>
            <w:r w:rsidRPr="000272CD">
              <w:t xml:space="preserve"> the property m</w:t>
            </w:r>
            <w:r>
              <w:t xml:space="preserve">erged or </w:t>
            </w:r>
            <w:r w:rsidRPr="000272CD">
              <w:t>colluded with any other property</w:t>
            </w:r>
          </w:p>
        </w:tc>
        <w:tc>
          <w:tcPr>
            <w:tcW w:w="5028" w:type="dxa"/>
            <w:gridSpan w:val="11"/>
          </w:tcPr>
          <w:p w:rsidR="00AA775B" w:rsidRPr="005154BC" w:rsidRDefault="0080167D" w:rsidP="00CC36AD">
            <w:pPr>
              <w:tabs>
                <w:tab w:val="center" w:pos="2928"/>
              </w:tabs>
              <w:spacing w:line="276" w:lineRule="auto"/>
              <w:rPr>
                <w:szCs w:val="20"/>
              </w:rPr>
            </w:pPr>
            <w:r>
              <w:rPr>
                <w:noProof/>
                <w:szCs w:val="20"/>
                <w:lang w:val="en-IN" w:eastAsia="en-IN" w:bidi="ar-SA"/>
              </w:rPr>
              <w:t>No</w:t>
            </w:r>
          </w:p>
        </w:tc>
      </w:tr>
      <w:tr w:rsidR="00AA775B" w:rsidRPr="00A75C56" w:rsidTr="00AA775B">
        <w:trPr>
          <w:gridBefore w:val="1"/>
          <w:wBefore w:w="93" w:type="dxa"/>
          <w:trHeight w:val="21"/>
        </w:trPr>
        <w:tc>
          <w:tcPr>
            <w:tcW w:w="720" w:type="dxa"/>
            <w:gridSpan w:val="3"/>
            <w:vMerge/>
          </w:tcPr>
          <w:p w:rsidR="00AA775B" w:rsidRPr="00A75C56" w:rsidRDefault="00AA775B" w:rsidP="00DA4ABD">
            <w:pPr>
              <w:adjustRightInd w:val="0"/>
              <w:spacing w:after="0" w:line="240" w:lineRule="auto"/>
              <w:ind w:left="-113" w:right="-108"/>
              <w:jc w:val="center"/>
            </w:pPr>
          </w:p>
        </w:tc>
        <w:tc>
          <w:tcPr>
            <w:tcW w:w="4602" w:type="dxa"/>
            <w:gridSpan w:val="4"/>
            <w:vAlign w:val="center"/>
          </w:tcPr>
          <w:sdt>
            <w:sdtPr>
              <w:id w:val="464016178"/>
            </w:sdtPr>
            <w:sdtEndPr/>
            <w:sdtContent>
              <w:p w:rsidR="00AA775B" w:rsidRPr="00233A38" w:rsidRDefault="00AA775B" w:rsidP="00797CB6">
                <w:pPr>
                  <w:pStyle w:val="ListParagraph"/>
                  <w:widowControl/>
                  <w:numPr>
                    <w:ilvl w:val="0"/>
                    <w:numId w:val="22"/>
                  </w:numPr>
                  <w:tabs>
                    <w:tab w:val="left" w:pos="594"/>
                  </w:tabs>
                  <w:autoSpaceDE/>
                  <w:autoSpaceDN/>
                  <w:spacing w:after="0" w:line="276" w:lineRule="auto"/>
                </w:pPr>
                <w:r w:rsidRPr="00233A38">
                  <w:t>City Categorization</w:t>
                </w:r>
              </w:p>
            </w:sdtContent>
          </w:sdt>
        </w:tc>
        <w:tc>
          <w:tcPr>
            <w:tcW w:w="5028" w:type="dxa"/>
            <w:gridSpan w:val="11"/>
          </w:tcPr>
          <w:p w:rsidR="00AA775B" w:rsidRPr="005154BC" w:rsidRDefault="00AA775B" w:rsidP="00414FA8">
            <w:pPr>
              <w:tabs>
                <w:tab w:val="center" w:pos="2936"/>
              </w:tabs>
              <w:spacing w:line="276" w:lineRule="auto"/>
              <w:rPr>
                <w:b/>
              </w:rPr>
            </w:pPr>
            <w:r>
              <w:rPr>
                <w:szCs w:val="20"/>
              </w:rPr>
              <w:t>Normal</w:t>
            </w:r>
            <w:r w:rsidRPr="005154BC">
              <w:rPr>
                <w:szCs w:val="20"/>
              </w:rPr>
              <w:tab/>
            </w:r>
          </w:p>
        </w:tc>
      </w:tr>
      <w:tr w:rsidR="00AA775B" w:rsidRPr="00A75C56" w:rsidTr="00AA775B">
        <w:trPr>
          <w:gridBefore w:val="1"/>
          <w:wBefore w:w="93" w:type="dxa"/>
          <w:trHeight w:val="21"/>
        </w:trPr>
        <w:tc>
          <w:tcPr>
            <w:tcW w:w="720" w:type="dxa"/>
            <w:gridSpan w:val="3"/>
            <w:vMerge/>
          </w:tcPr>
          <w:p w:rsidR="00AA775B" w:rsidRPr="00A75C56" w:rsidRDefault="00AA775B" w:rsidP="00DA4ABD">
            <w:pPr>
              <w:adjustRightInd w:val="0"/>
              <w:spacing w:after="0" w:line="240" w:lineRule="auto"/>
              <w:ind w:left="-113" w:right="-108"/>
              <w:jc w:val="center"/>
            </w:pPr>
          </w:p>
        </w:tc>
        <w:tc>
          <w:tcPr>
            <w:tcW w:w="4602" w:type="dxa"/>
            <w:gridSpan w:val="4"/>
          </w:tcPr>
          <w:p w:rsidR="00AA775B" w:rsidRPr="00233A38" w:rsidRDefault="00AA775B" w:rsidP="00797CB6">
            <w:pPr>
              <w:pStyle w:val="ListParagraph"/>
              <w:widowControl/>
              <w:numPr>
                <w:ilvl w:val="0"/>
                <w:numId w:val="22"/>
              </w:numPr>
              <w:tabs>
                <w:tab w:val="left" w:pos="808"/>
              </w:tabs>
              <w:autoSpaceDE/>
              <w:autoSpaceDN/>
              <w:spacing w:after="0" w:line="276" w:lineRule="auto"/>
            </w:pPr>
            <w:r w:rsidRPr="00233A38">
              <w:t>Characteristics of the locality</w:t>
            </w:r>
          </w:p>
        </w:tc>
        <w:tc>
          <w:tcPr>
            <w:tcW w:w="2469" w:type="dxa"/>
            <w:gridSpan w:val="5"/>
          </w:tcPr>
          <w:p w:rsidR="00AA775B" w:rsidRPr="00E939A0" w:rsidRDefault="00832782" w:rsidP="00DA4ABD">
            <w:pPr>
              <w:tabs>
                <w:tab w:val="left" w:pos="1077"/>
              </w:tabs>
              <w:spacing w:line="276" w:lineRule="auto"/>
              <w:jc w:val="center"/>
            </w:pPr>
            <w:sdt>
              <w:sdt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0167D">
                  <w:t>Scale-B City</w:t>
                </w:r>
              </w:sdtContent>
            </w:sdt>
          </w:p>
        </w:tc>
        <w:tc>
          <w:tcPr>
            <w:tcW w:w="2559" w:type="dxa"/>
            <w:gridSpan w:val="6"/>
          </w:tcPr>
          <w:p w:rsidR="00AA775B" w:rsidRPr="00E939A0" w:rsidRDefault="00832782" w:rsidP="00DA4ABD">
            <w:pPr>
              <w:tabs>
                <w:tab w:val="left" w:pos="1077"/>
              </w:tabs>
              <w:spacing w:line="276" w:lineRule="auto"/>
              <w:jc w:val="center"/>
            </w:pPr>
            <w:sdt>
              <w:sdt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AA775B">
                  <w:t>Urban developing</w:t>
                </w:r>
              </w:sdtContent>
            </w:sdt>
          </w:p>
        </w:tc>
      </w:tr>
      <w:tr w:rsidR="00AA775B" w:rsidRPr="00A75C56" w:rsidTr="00AA775B">
        <w:trPr>
          <w:gridBefore w:val="1"/>
          <w:wBefore w:w="93" w:type="dxa"/>
          <w:trHeight w:val="21"/>
        </w:trPr>
        <w:tc>
          <w:tcPr>
            <w:tcW w:w="720" w:type="dxa"/>
            <w:gridSpan w:val="3"/>
            <w:vMerge/>
          </w:tcPr>
          <w:p w:rsidR="00AA775B" w:rsidRPr="00A75C56" w:rsidRDefault="00AA775B" w:rsidP="00DA4ABD">
            <w:pPr>
              <w:adjustRightInd w:val="0"/>
              <w:spacing w:after="0" w:line="240" w:lineRule="auto"/>
              <w:ind w:left="-113" w:right="-108"/>
              <w:jc w:val="center"/>
            </w:pPr>
          </w:p>
        </w:tc>
        <w:tc>
          <w:tcPr>
            <w:tcW w:w="4602" w:type="dxa"/>
            <w:gridSpan w:val="4"/>
          </w:tcPr>
          <w:sdt>
            <w:sdtPr>
              <w:id w:val="-2025770982"/>
            </w:sdtPr>
            <w:sdtEndPr/>
            <w:sdtContent>
              <w:p w:rsidR="00AA775B" w:rsidRPr="00233A38" w:rsidRDefault="00AA775B" w:rsidP="00797CB6">
                <w:pPr>
                  <w:pStyle w:val="ListParagraph"/>
                  <w:widowControl/>
                  <w:numPr>
                    <w:ilvl w:val="0"/>
                    <w:numId w:val="22"/>
                  </w:numPr>
                  <w:tabs>
                    <w:tab w:val="left" w:pos="594"/>
                  </w:tabs>
                  <w:autoSpaceDE/>
                  <w:autoSpaceDN/>
                  <w:spacing w:after="0" w:line="276" w:lineRule="auto"/>
                </w:pPr>
                <w:r w:rsidRPr="00233A38">
                  <w:t>Property location classification</w:t>
                </w:r>
              </w:p>
            </w:sdtContent>
          </w:sdt>
        </w:tc>
        <w:tc>
          <w:tcPr>
            <w:tcW w:w="2469" w:type="dxa"/>
            <w:gridSpan w:val="5"/>
          </w:tcPr>
          <w:p w:rsidR="00AA775B" w:rsidRPr="00E939A0" w:rsidRDefault="00832782" w:rsidP="00DA4ABD">
            <w:pPr>
              <w:tabs>
                <w:tab w:val="left" w:pos="1077"/>
              </w:tabs>
              <w:spacing w:line="276" w:lineRule="auto"/>
              <w:jc w:val="center"/>
            </w:pPr>
            <w:sdt>
              <w:sdt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r w:rsidR="00AA775B">
                  <w:t>Ordinary</w:t>
                </w:r>
              </w:sdtContent>
            </w:sdt>
          </w:p>
        </w:tc>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559" w:type="dxa"/>
                <w:gridSpan w:val="6"/>
              </w:tcPr>
              <w:p w:rsidR="00AA775B" w:rsidRPr="00E939A0" w:rsidRDefault="00AA775B" w:rsidP="00DA4ABD">
                <w:pPr>
                  <w:tabs>
                    <w:tab w:val="left" w:pos="1077"/>
                  </w:tabs>
                  <w:spacing w:line="276" w:lineRule="auto"/>
                  <w:jc w:val="center"/>
                </w:pPr>
                <w:r>
                  <w:t>Within developing Residential zone</w:t>
                </w:r>
              </w:p>
            </w:tc>
          </w:sdtContent>
        </w:sdt>
      </w:tr>
      <w:tr w:rsidR="00AA775B" w:rsidRPr="00A75C56" w:rsidTr="00AA775B">
        <w:trPr>
          <w:gridBefore w:val="1"/>
          <w:wBefore w:w="93" w:type="dxa"/>
          <w:trHeight w:val="21"/>
        </w:trPr>
        <w:tc>
          <w:tcPr>
            <w:tcW w:w="720" w:type="dxa"/>
            <w:gridSpan w:val="3"/>
            <w:vMerge/>
          </w:tcPr>
          <w:p w:rsidR="00AA775B" w:rsidRPr="00A75C56" w:rsidRDefault="00AA775B" w:rsidP="00DA4ABD">
            <w:pPr>
              <w:adjustRightInd w:val="0"/>
              <w:spacing w:after="0" w:line="240" w:lineRule="auto"/>
              <w:ind w:left="-113" w:right="-108"/>
              <w:jc w:val="center"/>
            </w:pPr>
          </w:p>
        </w:tc>
        <w:tc>
          <w:tcPr>
            <w:tcW w:w="4602" w:type="dxa"/>
            <w:gridSpan w:val="4"/>
          </w:tcPr>
          <w:p w:rsidR="00AA775B" w:rsidRPr="00233A38" w:rsidRDefault="00AA775B" w:rsidP="00797CB6">
            <w:pPr>
              <w:pStyle w:val="ListParagraph"/>
              <w:widowControl/>
              <w:numPr>
                <w:ilvl w:val="0"/>
                <w:numId w:val="22"/>
              </w:numPr>
              <w:tabs>
                <w:tab w:val="left" w:pos="594"/>
              </w:tabs>
              <w:autoSpaceDE/>
              <w:autoSpaceDN/>
              <w:spacing w:after="0" w:line="276" w:lineRule="auto"/>
            </w:pPr>
            <w:r w:rsidRPr="00233A38">
              <w:t>Property Facing</w:t>
            </w:r>
          </w:p>
        </w:tc>
        <w:tc>
          <w:tcPr>
            <w:tcW w:w="1646" w:type="dxa"/>
            <w:gridSpan w:val="3"/>
          </w:tcPr>
          <w:p w:rsidR="00AA775B" w:rsidRPr="00E939A0" w:rsidRDefault="00AA775B" w:rsidP="00B156CD">
            <w:pPr>
              <w:tabs>
                <w:tab w:val="left" w:pos="1077"/>
              </w:tabs>
              <w:spacing w:line="276" w:lineRule="auto"/>
              <w:jc w:val="center"/>
            </w:pPr>
            <w:r>
              <w:t>South Facing</w:t>
            </w:r>
            <w:sdt>
              <w:sdtPr>
                <w:id w:val="1715457501"/>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sdt>
          </w:p>
        </w:tc>
        <w:sdt>
          <w:sdt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56" w:type="dxa"/>
                <w:gridSpan w:val="5"/>
              </w:tcPr>
              <w:p w:rsidR="00AA775B" w:rsidRPr="00E939A0" w:rsidRDefault="00AA775B" w:rsidP="00DA4ABD">
                <w:pPr>
                  <w:spacing w:line="276" w:lineRule="auto"/>
                  <w:jc w:val="center"/>
                </w:pPr>
                <w:r>
                  <w:t>None</w:t>
                </w:r>
              </w:p>
            </w:tc>
          </w:sdtContent>
        </w:sdt>
        <w:sdt>
          <w:sdt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26" w:type="dxa"/>
                <w:gridSpan w:val="3"/>
              </w:tcPr>
              <w:p w:rsidR="00AA775B" w:rsidRPr="00E939A0" w:rsidRDefault="00AA775B" w:rsidP="00DA4ABD">
                <w:pPr>
                  <w:spacing w:line="276" w:lineRule="auto"/>
                  <w:jc w:val="center"/>
                </w:pPr>
                <w:r>
                  <w:t>None</w:t>
                </w:r>
              </w:p>
            </w:tc>
          </w:sdtContent>
        </w:sdt>
      </w:tr>
      <w:tr w:rsidR="00AA775B" w:rsidRPr="00A75C56" w:rsidTr="00AA775B">
        <w:trPr>
          <w:gridBefore w:val="1"/>
          <w:wBefore w:w="93" w:type="dxa"/>
          <w:trHeight w:val="21"/>
        </w:trPr>
        <w:tc>
          <w:tcPr>
            <w:tcW w:w="720" w:type="dxa"/>
            <w:gridSpan w:val="3"/>
            <w:vMerge/>
          </w:tcPr>
          <w:p w:rsidR="00AA775B" w:rsidRPr="00A75C56" w:rsidRDefault="00AA775B" w:rsidP="00DA4ABD">
            <w:pPr>
              <w:adjustRightInd w:val="0"/>
              <w:spacing w:after="0" w:line="240" w:lineRule="auto"/>
              <w:ind w:left="-113" w:right="-108"/>
              <w:jc w:val="center"/>
            </w:pPr>
          </w:p>
        </w:tc>
        <w:tc>
          <w:tcPr>
            <w:tcW w:w="4602" w:type="dxa"/>
            <w:gridSpan w:val="4"/>
            <w:vAlign w:val="center"/>
          </w:tcPr>
          <w:p w:rsidR="00AA775B" w:rsidRPr="00233A38" w:rsidRDefault="00AA775B" w:rsidP="00797CB6">
            <w:pPr>
              <w:pStyle w:val="ListParagraph"/>
              <w:widowControl/>
              <w:numPr>
                <w:ilvl w:val="0"/>
                <w:numId w:val="22"/>
              </w:numPr>
              <w:tabs>
                <w:tab w:val="left" w:pos="594"/>
              </w:tabs>
              <w:autoSpaceDE/>
              <w:autoSpaceDN/>
              <w:spacing w:after="0" w:line="276" w:lineRule="auto"/>
            </w:pPr>
            <w:r w:rsidRPr="00233A38">
              <w:t>Type of Survey</w:t>
            </w:r>
          </w:p>
        </w:tc>
        <w:tc>
          <w:tcPr>
            <w:tcW w:w="5028" w:type="dxa"/>
            <w:gridSpan w:val="11"/>
          </w:tcPr>
          <w:p w:rsidR="00AA775B" w:rsidRPr="00E939A0" w:rsidRDefault="00832782" w:rsidP="00A6495C">
            <w:pPr>
              <w:spacing w:line="276" w:lineRule="auto"/>
            </w:pPr>
            <w:sdt>
              <w:sdtPr>
                <w:id w:val="-1867355906"/>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156CD">
                  <w:t>Full survey (inside-out with approximate measurements &amp; photographs).</w:t>
                </w:r>
              </w:sdtContent>
            </w:sdt>
          </w:p>
        </w:tc>
      </w:tr>
      <w:tr w:rsidR="00AA775B" w:rsidRPr="00A75C56" w:rsidTr="00AA775B">
        <w:trPr>
          <w:gridBefore w:val="1"/>
          <w:wBefore w:w="93" w:type="dxa"/>
          <w:trHeight w:val="396"/>
        </w:trPr>
        <w:tc>
          <w:tcPr>
            <w:tcW w:w="720" w:type="dxa"/>
            <w:gridSpan w:val="3"/>
            <w:shd w:val="clear" w:color="auto" w:fill="DBE5F1" w:themeFill="accent1" w:themeFillTint="33"/>
            <w:vAlign w:val="center"/>
          </w:tcPr>
          <w:p w:rsidR="00AA775B" w:rsidRPr="00221887" w:rsidRDefault="00AA775B" w:rsidP="00221887">
            <w:pPr>
              <w:adjustRightInd w:val="0"/>
              <w:spacing w:after="0" w:line="240" w:lineRule="auto"/>
              <w:ind w:left="-113" w:right="-108"/>
              <w:jc w:val="center"/>
              <w:rPr>
                <w:b/>
              </w:rPr>
            </w:pPr>
            <w:r w:rsidRPr="00221887">
              <w:rPr>
                <w:b/>
              </w:rPr>
              <w:t>III.</w:t>
            </w:r>
          </w:p>
        </w:tc>
        <w:tc>
          <w:tcPr>
            <w:tcW w:w="9630" w:type="dxa"/>
            <w:gridSpan w:val="15"/>
            <w:shd w:val="clear" w:color="auto" w:fill="DBE5F1" w:themeFill="accent1" w:themeFillTint="33"/>
            <w:vAlign w:val="center"/>
          </w:tcPr>
          <w:p w:rsidR="00AA775B" w:rsidRPr="00221887" w:rsidRDefault="00AA775B" w:rsidP="00805C91">
            <w:pPr>
              <w:adjustRightInd w:val="0"/>
              <w:spacing w:after="0" w:line="276" w:lineRule="auto"/>
              <w:rPr>
                <w:b/>
              </w:rPr>
            </w:pPr>
            <w:r w:rsidRPr="00221887">
              <w:rPr>
                <w:b/>
              </w:rPr>
              <w:t>TOWN PLANNING PARAMETERS</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1.</w:t>
            </w:r>
          </w:p>
        </w:tc>
        <w:tc>
          <w:tcPr>
            <w:tcW w:w="4602" w:type="dxa"/>
            <w:gridSpan w:val="4"/>
          </w:tcPr>
          <w:p w:rsidR="00AA775B" w:rsidRPr="00A75C56" w:rsidRDefault="00AA775B" w:rsidP="00221887">
            <w:pPr>
              <w:adjustRightInd w:val="0"/>
              <w:spacing w:after="0" w:line="240" w:lineRule="auto"/>
              <w:jc w:val="both"/>
            </w:pPr>
            <w:r w:rsidRPr="00A75C56">
              <w:t>Master plan provisions related to the property in  terms of land use</w:t>
            </w:r>
          </w:p>
        </w:tc>
        <w:tc>
          <w:tcPr>
            <w:tcW w:w="5028" w:type="dxa"/>
            <w:gridSpan w:val="11"/>
          </w:tcPr>
          <w:p w:rsidR="00AA775B" w:rsidRPr="00A75C56" w:rsidRDefault="00AA775B" w:rsidP="00FC0EC2">
            <w:pPr>
              <w:adjustRightInd w:val="0"/>
              <w:spacing w:after="0" w:line="240" w:lineRule="auto"/>
              <w:jc w:val="both"/>
            </w:pPr>
            <w:r>
              <w:t>Residential</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2.</w:t>
            </w:r>
          </w:p>
        </w:tc>
        <w:tc>
          <w:tcPr>
            <w:tcW w:w="4602" w:type="dxa"/>
            <w:gridSpan w:val="4"/>
          </w:tcPr>
          <w:p w:rsidR="00AA775B" w:rsidRPr="00A75C56" w:rsidRDefault="00AA775B" w:rsidP="00221887">
            <w:pPr>
              <w:adjustRightInd w:val="0"/>
              <w:spacing w:after="0" w:line="240" w:lineRule="auto"/>
              <w:jc w:val="both"/>
            </w:pPr>
            <w:r w:rsidRPr="00A75C56">
              <w:t>Date of issue and validity of layout of approved map / plan</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3.</w:t>
            </w:r>
          </w:p>
        </w:tc>
        <w:tc>
          <w:tcPr>
            <w:tcW w:w="4602" w:type="dxa"/>
            <w:gridSpan w:val="4"/>
          </w:tcPr>
          <w:p w:rsidR="00AA775B" w:rsidRPr="00A75C56" w:rsidRDefault="00AA775B" w:rsidP="00221887">
            <w:pPr>
              <w:adjustRightInd w:val="0"/>
              <w:spacing w:after="0" w:line="240" w:lineRule="auto"/>
              <w:jc w:val="both"/>
            </w:pPr>
            <w:r w:rsidRPr="00A75C56">
              <w:t>Approved map / plan issuing authority</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4.</w:t>
            </w:r>
          </w:p>
        </w:tc>
        <w:tc>
          <w:tcPr>
            <w:tcW w:w="4602" w:type="dxa"/>
            <w:gridSpan w:val="4"/>
          </w:tcPr>
          <w:p w:rsidR="00AA775B" w:rsidRPr="00A75C56" w:rsidRDefault="00AA775B" w:rsidP="00221887">
            <w:pPr>
              <w:adjustRightInd w:val="0"/>
              <w:spacing w:after="0" w:line="240" w:lineRule="auto"/>
              <w:jc w:val="both"/>
            </w:pPr>
            <w:r w:rsidRPr="00A75C56">
              <w:t>Whether genuineness or authenticity of approved map / plan is verified</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5.</w:t>
            </w:r>
          </w:p>
        </w:tc>
        <w:tc>
          <w:tcPr>
            <w:tcW w:w="4602" w:type="dxa"/>
            <w:gridSpan w:val="4"/>
          </w:tcPr>
          <w:p w:rsidR="00AA775B" w:rsidRPr="00A75C56" w:rsidRDefault="00AA775B" w:rsidP="00221887">
            <w:pPr>
              <w:adjustRightInd w:val="0"/>
              <w:spacing w:after="0" w:line="240" w:lineRule="auto"/>
              <w:jc w:val="both"/>
            </w:pPr>
            <w:r w:rsidRPr="00A75C56">
              <w:t xml:space="preserve">Any other comments by our </w:t>
            </w:r>
            <w:r w:rsidR="00383AEF" w:rsidRPr="00A75C56">
              <w:t>empaneled</w:t>
            </w:r>
            <w:r w:rsidRPr="00A75C56">
              <w:t xml:space="preserve"> valuers on authentic of approved plan</w:t>
            </w:r>
          </w:p>
        </w:tc>
        <w:tc>
          <w:tcPr>
            <w:tcW w:w="5028" w:type="dxa"/>
            <w:gridSpan w:val="11"/>
          </w:tcPr>
          <w:p w:rsidR="00AA775B" w:rsidRPr="00A75C56" w:rsidRDefault="00AA775B" w:rsidP="00FC0EC2">
            <w:pPr>
              <w:adjustRightInd w:val="0"/>
              <w:spacing w:after="0" w:line="240" w:lineRule="auto"/>
              <w:jc w:val="both"/>
            </w:pPr>
            <w:r>
              <w:t>No</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6.</w:t>
            </w:r>
          </w:p>
        </w:tc>
        <w:tc>
          <w:tcPr>
            <w:tcW w:w="4602" w:type="dxa"/>
            <w:gridSpan w:val="4"/>
          </w:tcPr>
          <w:p w:rsidR="00AA775B" w:rsidRPr="00A75C56" w:rsidRDefault="00AA775B" w:rsidP="00221887">
            <w:pPr>
              <w:adjustRightInd w:val="0"/>
              <w:spacing w:after="0" w:line="240" w:lineRule="auto"/>
              <w:jc w:val="both"/>
            </w:pPr>
            <w:r w:rsidRPr="00A75C56">
              <w:t>Planning area/zone</w:t>
            </w:r>
          </w:p>
        </w:tc>
        <w:tc>
          <w:tcPr>
            <w:tcW w:w="5028" w:type="dxa"/>
            <w:gridSpan w:val="11"/>
          </w:tcPr>
          <w:p w:rsidR="00AA775B" w:rsidRPr="00A75C56" w:rsidRDefault="00832782" w:rsidP="00FC0EC2">
            <w:pPr>
              <w:adjustRightInd w:val="0"/>
              <w:spacing w:after="0" w:line="240" w:lineRule="auto"/>
              <w:jc w:val="both"/>
            </w:pPr>
            <w:sdt>
              <w:sdt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EndPr/>
              <w:sdtContent>
                <w:r w:rsidR="00D42FC9">
                  <w:t>NA</w:t>
                </w:r>
              </w:sdtContent>
            </w:sdt>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7.</w:t>
            </w:r>
          </w:p>
        </w:tc>
        <w:tc>
          <w:tcPr>
            <w:tcW w:w="4602" w:type="dxa"/>
            <w:gridSpan w:val="4"/>
          </w:tcPr>
          <w:p w:rsidR="00AA775B" w:rsidRPr="00A75C56" w:rsidRDefault="00AA775B" w:rsidP="00221887">
            <w:pPr>
              <w:adjustRightInd w:val="0"/>
              <w:spacing w:after="0" w:line="240" w:lineRule="auto"/>
              <w:jc w:val="both"/>
            </w:pPr>
            <w:r w:rsidRPr="00A75C56">
              <w:t>Development controls</w:t>
            </w:r>
          </w:p>
        </w:tc>
        <w:tc>
          <w:tcPr>
            <w:tcW w:w="5028" w:type="dxa"/>
            <w:gridSpan w:val="11"/>
          </w:tcPr>
          <w:p w:rsidR="00AA775B" w:rsidRPr="00A75C56" w:rsidRDefault="00D42FC9" w:rsidP="00495872">
            <w:pPr>
              <w:adjustRightInd w:val="0"/>
              <w:spacing w:after="0" w:line="240" w:lineRule="auto"/>
              <w:jc w:val="both"/>
            </w:pPr>
            <w:r>
              <w:t>Dehradun Municipal Corporation</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8.</w:t>
            </w:r>
          </w:p>
        </w:tc>
        <w:tc>
          <w:tcPr>
            <w:tcW w:w="4602" w:type="dxa"/>
            <w:gridSpan w:val="4"/>
          </w:tcPr>
          <w:p w:rsidR="00AA775B" w:rsidRPr="00A75C56" w:rsidRDefault="00AA775B" w:rsidP="00221887">
            <w:pPr>
              <w:adjustRightInd w:val="0"/>
              <w:spacing w:after="0" w:line="240" w:lineRule="auto"/>
              <w:jc w:val="both"/>
            </w:pPr>
            <w:r w:rsidRPr="00A75C56">
              <w:t>Zoning regulations</w:t>
            </w:r>
          </w:p>
        </w:tc>
        <w:tc>
          <w:tcPr>
            <w:tcW w:w="5028" w:type="dxa"/>
            <w:gridSpan w:val="11"/>
          </w:tcPr>
          <w:p w:rsidR="00AA775B" w:rsidRPr="00A75C56" w:rsidRDefault="00832782" w:rsidP="00FC0EC2">
            <w:pPr>
              <w:adjustRightInd w:val="0"/>
              <w:spacing w:after="0" w:line="240" w:lineRule="auto"/>
              <w:jc w:val="both"/>
            </w:pPr>
            <w:sdt>
              <w:sdt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D42FC9">
                  <w:t>Residential colony</w:t>
                </w:r>
              </w:sdtContent>
            </w:sdt>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9.</w:t>
            </w:r>
          </w:p>
        </w:tc>
        <w:tc>
          <w:tcPr>
            <w:tcW w:w="4602" w:type="dxa"/>
            <w:gridSpan w:val="4"/>
          </w:tcPr>
          <w:p w:rsidR="00AA775B" w:rsidRPr="00A75C56" w:rsidRDefault="00AA775B" w:rsidP="00221887">
            <w:pPr>
              <w:adjustRightInd w:val="0"/>
              <w:spacing w:after="0" w:line="240" w:lineRule="auto"/>
              <w:jc w:val="both"/>
            </w:pPr>
            <w:r w:rsidRPr="001B7502">
              <w:t>FAR/</w:t>
            </w:r>
            <w:r w:rsidRPr="00A75C56">
              <w:t>FSI permitted and consumed</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10.</w:t>
            </w:r>
          </w:p>
        </w:tc>
        <w:tc>
          <w:tcPr>
            <w:tcW w:w="4602" w:type="dxa"/>
            <w:gridSpan w:val="4"/>
          </w:tcPr>
          <w:p w:rsidR="00AA775B" w:rsidRPr="00A75C56" w:rsidRDefault="00AA775B" w:rsidP="00221887">
            <w:pPr>
              <w:adjustRightInd w:val="0"/>
              <w:spacing w:after="0" w:line="240" w:lineRule="auto"/>
              <w:jc w:val="both"/>
            </w:pPr>
            <w:r w:rsidRPr="00A75C56">
              <w:t>Ground coverage</w:t>
            </w:r>
          </w:p>
        </w:tc>
        <w:tc>
          <w:tcPr>
            <w:tcW w:w="5028" w:type="dxa"/>
            <w:gridSpan w:val="11"/>
          </w:tcPr>
          <w:p w:rsidR="00AA775B" w:rsidRPr="00A75C56" w:rsidRDefault="00AA775B" w:rsidP="003E5C6F">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11.</w:t>
            </w:r>
          </w:p>
        </w:tc>
        <w:tc>
          <w:tcPr>
            <w:tcW w:w="4602" w:type="dxa"/>
            <w:gridSpan w:val="4"/>
          </w:tcPr>
          <w:p w:rsidR="00AA775B" w:rsidRPr="00A75C56" w:rsidRDefault="00AA775B" w:rsidP="00221887">
            <w:pPr>
              <w:adjustRightInd w:val="0"/>
              <w:spacing w:after="0" w:line="240" w:lineRule="auto"/>
              <w:jc w:val="both"/>
            </w:pPr>
            <w:r w:rsidRPr="00A75C56">
              <w:t>Transferability of development rights if any, Building bye-law provisions as applicable to the property viz.</w:t>
            </w:r>
            <w:r>
              <w:t xml:space="preserve"> </w:t>
            </w:r>
            <w:r w:rsidRPr="00A75C56">
              <w:t>setbacks, height restrictions, etc.</w:t>
            </w:r>
          </w:p>
        </w:tc>
        <w:tc>
          <w:tcPr>
            <w:tcW w:w="5028" w:type="dxa"/>
            <w:gridSpan w:val="11"/>
          </w:tcPr>
          <w:p w:rsidR="00AA775B" w:rsidRPr="00A75C56" w:rsidRDefault="00AA775B" w:rsidP="005E3F6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12.</w:t>
            </w:r>
          </w:p>
        </w:tc>
        <w:tc>
          <w:tcPr>
            <w:tcW w:w="4602" w:type="dxa"/>
            <w:gridSpan w:val="4"/>
          </w:tcPr>
          <w:p w:rsidR="00AA775B" w:rsidRPr="00A75C56" w:rsidRDefault="00AA775B" w:rsidP="00221887">
            <w:pPr>
              <w:adjustRightInd w:val="0"/>
              <w:spacing w:after="0" w:line="240" w:lineRule="auto"/>
              <w:jc w:val="both"/>
            </w:pPr>
            <w:r w:rsidRPr="00A75C56">
              <w:t>Comment on surrounding land uses and adjoining properties in terms of usage.</w:t>
            </w:r>
          </w:p>
        </w:tc>
        <w:tc>
          <w:tcPr>
            <w:tcW w:w="5028" w:type="dxa"/>
            <w:gridSpan w:val="11"/>
          </w:tcPr>
          <w:p w:rsidR="00AA775B" w:rsidRPr="00A75C56" w:rsidRDefault="00D42FC9" w:rsidP="00383AEF">
            <w:pPr>
              <w:adjustRightInd w:val="0"/>
              <w:spacing w:after="0" w:line="240" w:lineRule="auto"/>
              <w:jc w:val="both"/>
            </w:pPr>
            <w:r>
              <w:t>T</w:t>
            </w:r>
            <w:r w:rsidR="00AA775B">
              <w:t xml:space="preserve">he surrounding property are mainly </w:t>
            </w:r>
            <w:r w:rsidR="00383AEF">
              <w:t>residential on main Rajpur Road</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13.</w:t>
            </w:r>
          </w:p>
        </w:tc>
        <w:tc>
          <w:tcPr>
            <w:tcW w:w="4602" w:type="dxa"/>
            <w:gridSpan w:val="4"/>
          </w:tcPr>
          <w:p w:rsidR="00AA775B" w:rsidRPr="00A75C56" w:rsidRDefault="00AA775B" w:rsidP="00221887">
            <w:pPr>
              <w:adjustRightInd w:val="0"/>
              <w:spacing w:after="0" w:line="240" w:lineRule="auto"/>
              <w:jc w:val="both"/>
            </w:pPr>
            <w:r w:rsidRPr="00A75C56">
              <w:t>Comment on unauth</w:t>
            </w:r>
            <w:r>
              <w:t>orized constructions if any</w:t>
            </w:r>
          </w:p>
        </w:tc>
        <w:tc>
          <w:tcPr>
            <w:tcW w:w="5028" w:type="dxa"/>
            <w:gridSpan w:val="11"/>
          </w:tcPr>
          <w:p w:rsidR="00AA775B" w:rsidRPr="00A75C56" w:rsidRDefault="00AA775B" w:rsidP="004C0859">
            <w:pPr>
              <w:adjustRightInd w:val="0"/>
              <w:spacing w:after="0" w:line="240" w:lineRule="auto"/>
              <w:jc w:val="both"/>
            </w:pPr>
            <w:r>
              <w:rPr>
                <w:lang w:val="en-IN" w:eastAsia="en-IN"/>
              </w:rPr>
              <w:t>None</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14.</w:t>
            </w:r>
          </w:p>
        </w:tc>
        <w:tc>
          <w:tcPr>
            <w:tcW w:w="4602" w:type="dxa"/>
            <w:gridSpan w:val="4"/>
          </w:tcPr>
          <w:p w:rsidR="00AA775B" w:rsidRPr="00A75C56" w:rsidRDefault="00AA775B" w:rsidP="00221887">
            <w:pPr>
              <w:adjustRightInd w:val="0"/>
              <w:spacing w:after="0" w:line="240" w:lineRule="auto"/>
              <w:jc w:val="both"/>
            </w:pPr>
            <w:r w:rsidRPr="00A75C56">
              <w:t>Comment o</w:t>
            </w:r>
            <w:r>
              <w:t>n demolition proceedings if any</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15.</w:t>
            </w:r>
          </w:p>
        </w:tc>
        <w:tc>
          <w:tcPr>
            <w:tcW w:w="4602" w:type="dxa"/>
            <w:gridSpan w:val="4"/>
          </w:tcPr>
          <w:p w:rsidR="00AA775B" w:rsidRPr="00A75C56" w:rsidRDefault="00AA775B" w:rsidP="00221887">
            <w:pPr>
              <w:adjustRightInd w:val="0"/>
              <w:spacing w:after="0" w:line="240" w:lineRule="auto"/>
              <w:jc w:val="both"/>
            </w:pPr>
            <w:r w:rsidRPr="00A75C56">
              <w:t>Comment on compound</w:t>
            </w:r>
            <w:r>
              <w:t>ing/ regularization proceedings</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adjustRightInd w:val="0"/>
              <w:spacing w:after="0" w:line="240" w:lineRule="auto"/>
              <w:ind w:left="-113" w:right="-108"/>
              <w:jc w:val="center"/>
            </w:pPr>
            <w:r w:rsidRPr="00A75C56">
              <w:t>16.</w:t>
            </w:r>
          </w:p>
          <w:p w:rsidR="00AA775B" w:rsidRPr="00A75C56" w:rsidRDefault="00AA775B" w:rsidP="00737923">
            <w:pPr>
              <w:adjustRightInd w:val="0"/>
              <w:spacing w:after="0" w:line="240" w:lineRule="auto"/>
              <w:ind w:left="-113" w:right="-108"/>
              <w:jc w:val="center"/>
            </w:pPr>
          </w:p>
        </w:tc>
        <w:tc>
          <w:tcPr>
            <w:tcW w:w="4602" w:type="dxa"/>
            <w:gridSpan w:val="4"/>
          </w:tcPr>
          <w:p w:rsidR="00AA775B" w:rsidRPr="00A75C56" w:rsidRDefault="00AA775B" w:rsidP="00221887">
            <w:pPr>
              <w:adjustRightInd w:val="0"/>
              <w:spacing w:after="0" w:line="240" w:lineRule="auto"/>
              <w:jc w:val="both"/>
            </w:pPr>
            <w:r w:rsidRPr="00A75C56">
              <w:t xml:space="preserve">Comment on whether OC has been issued or not </w:t>
            </w:r>
          </w:p>
        </w:tc>
        <w:sdt>
          <w:sdtPr>
            <w:rPr>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5028" w:type="dxa"/>
                <w:gridSpan w:val="11"/>
              </w:tcPr>
              <w:p w:rsidR="00AA775B" w:rsidRPr="00A75C56" w:rsidRDefault="00AA775B" w:rsidP="00FC0EC2">
                <w:pPr>
                  <w:adjustRightInd w:val="0"/>
                  <w:spacing w:after="0" w:line="240" w:lineRule="auto"/>
                  <w:jc w:val="both"/>
                </w:pPr>
                <w:r>
                  <w:rPr>
                    <w:lang w:eastAsia="en-IN"/>
                  </w:rPr>
                  <w:t>NA</w:t>
                </w:r>
              </w:p>
            </w:tc>
          </w:sdtContent>
        </w:sdt>
      </w:tr>
      <w:tr w:rsidR="00AA775B" w:rsidRPr="00A75C56" w:rsidTr="00AA775B">
        <w:trPr>
          <w:gridBefore w:val="1"/>
          <w:wBefore w:w="93" w:type="dxa"/>
          <w:trHeight w:val="85"/>
        </w:trPr>
        <w:tc>
          <w:tcPr>
            <w:tcW w:w="720" w:type="dxa"/>
            <w:gridSpan w:val="3"/>
            <w:vMerge w:val="restart"/>
          </w:tcPr>
          <w:p w:rsidR="00AA775B" w:rsidRPr="00A75C56" w:rsidRDefault="00AA775B" w:rsidP="00737923">
            <w:pPr>
              <w:adjustRightInd w:val="0"/>
              <w:spacing w:after="0" w:line="240" w:lineRule="auto"/>
              <w:ind w:left="-113" w:right="-108"/>
              <w:jc w:val="center"/>
            </w:pPr>
            <w:r w:rsidRPr="00A75C56">
              <w:t>17.</w:t>
            </w:r>
          </w:p>
        </w:tc>
        <w:tc>
          <w:tcPr>
            <w:tcW w:w="9630" w:type="dxa"/>
            <w:gridSpan w:val="15"/>
          </w:tcPr>
          <w:p w:rsidR="00AA775B" w:rsidRPr="00A75C56" w:rsidRDefault="00AA775B" w:rsidP="00FC0EC2">
            <w:pPr>
              <w:adjustRightInd w:val="0"/>
              <w:spacing w:after="0" w:line="240" w:lineRule="auto"/>
              <w:jc w:val="both"/>
            </w:pPr>
            <w:r w:rsidRPr="00A75C56">
              <w:t>Any other aspect</w:t>
            </w:r>
          </w:p>
        </w:tc>
      </w:tr>
      <w:tr w:rsidR="00AA775B" w:rsidRPr="00A75C56" w:rsidTr="00AA775B">
        <w:trPr>
          <w:gridBefore w:val="1"/>
          <w:wBefore w:w="93" w:type="dxa"/>
          <w:trHeight w:val="85"/>
        </w:trPr>
        <w:tc>
          <w:tcPr>
            <w:tcW w:w="720" w:type="dxa"/>
            <w:gridSpan w:val="3"/>
            <w:vMerge/>
          </w:tcPr>
          <w:p w:rsidR="00AA775B" w:rsidRPr="00A75C56" w:rsidRDefault="00AA775B" w:rsidP="00AC5DB2">
            <w:pPr>
              <w:adjustRightInd w:val="0"/>
              <w:spacing w:after="0" w:line="240" w:lineRule="auto"/>
              <w:ind w:left="-113" w:right="-108"/>
              <w:jc w:val="center"/>
            </w:pPr>
          </w:p>
        </w:tc>
        <w:tc>
          <w:tcPr>
            <w:tcW w:w="4602" w:type="dxa"/>
            <w:gridSpan w:val="4"/>
          </w:tcPr>
          <w:sdt>
            <w:sdtPr>
              <w:id w:val="-1117137530"/>
            </w:sdtPr>
            <w:sdtEndPr/>
            <w:sdtContent>
              <w:p w:rsidR="00AA775B" w:rsidRPr="00233A38" w:rsidRDefault="00AA775B" w:rsidP="00797CB6">
                <w:pPr>
                  <w:pStyle w:val="ListParagraph"/>
                  <w:widowControl/>
                  <w:numPr>
                    <w:ilvl w:val="0"/>
                    <w:numId w:val="23"/>
                  </w:numPr>
                  <w:autoSpaceDE/>
                  <w:autoSpaceDN/>
                  <w:spacing w:after="0" w:line="276" w:lineRule="auto"/>
                </w:pPr>
                <w:r w:rsidRPr="00233A38">
                  <w:t>Any information on encroachment</w:t>
                </w:r>
              </w:p>
            </w:sdtContent>
          </w:sdt>
        </w:tc>
        <w:tc>
          <w:tcPr>
            <w:tcW w:w="5028" w:type="dxa"/>
            <w:gridSpan w:val="11"/>
          </w:tcPr>
          <w:p w:rsidR="00AA775B" w:rsidRPr="00E939A0" w:rsidRDefault="00AA775B" w:rsidP="00AC5DB2">
            <w:pPr>
              <w:spacing w:line="276" w:lineRule="auto"/>
            </w:pPr>
            <w:r w:rsidRPr="00E939A0">
              <w:t>No</w:t>
            </w:r>
          </w:p>
        </w:tc>
      </w:tr>
      <w:tr w:rsidR="00AA775B" w:rsidRPr="00A75C56" w:rsidTr="00AA775B">
        <w:trPr>
          <w:gridBefore w:val="1"/>
          <w:wBefore w:w="93" w:type="dxa"/>
          <w:trHeight w:val="85"/>
        </w:trPr>
        <w:tc>
          <w:tcPr>
            <w:tcW w:w="720" w:type="dxa"/>
            <w:gridSpan w:val="3"/>
            <w:vMerge/>
          </w:tcPr>
          <w:p w:rsidR="00AA775B" w:rsidRPr="00A75C56" w:rsidRDefault="00AA775B" w:rsidP="00AC5DB2">
            <w:pPr>
              <w:adjustRightInd w:val="0"/>
              <w:spacing w:after="0" w:line="240" w:lineRule="auto"/>
              <w:ind w:left="-113" w:right="-108"/>
              <w:jc w:val="center"/>
            </w:pPr>
          </w:p>
        </w:tc>
        <w:tc>
          <w:tcPr>
            <w:tcW w:w="4602" w:type="dxa"/>
            <w:gridSpan w:val="4"/>
          </w:tcPr>
          <w:sdt>
            <w:sdtPr>
              <w:id w:val="-973056996"/>
            </w:sdtPr>
            <w:sdtEndPr/>
            <w:sdtContent>
              <w:p w:rsidR="00AA775B" w:rsidRPr="002367D8" w:rsidRDefault="00AA775B" w:rsidP="00797CB6">
                <w:pPr>
                  <w:pStyle w:val="ListParagraph"/>
                  <w:widowControl/>
                  <w:numPr>
                    <w:ilvl w:val="0"/>
                    <w:numId w:val="23"/>
                  </w:numPr>
                  <w:autoSpaceDE/>
                  <w:autoSpaceDN/>
                  <w:spacing w:after="0" w:line="276" w:lineRule="auto"/>
                </w:pPr>
                <w:r>
                  <w:t>I</w:t>
                </w:r>
                <w:r w:rsidRPr="002367D8">
                  <w:t xml:space="preserve">s the </w:t>
                </w:r>
                <w:r>
                  <w:t>area part of unauthorized area/                                                    co</w:t>
                </w:r>
                <w:r w:rsidRPr="002367D8">
                  <w:t>lony</w:t>
                </w:r>
              </w:p>
            </w:sdtContent>
          </w:sdt>
        </w:tc>
        <w:tc>
          <w:tcPr>
            <w:tcW w:w="5028" w:type="dxa"/>
            <w:gridSpan w:val="11"/>
          </w:tcPr>
          <w:p w:rsidR="00AA775B" w:rsidRPr="00E939A0" w:rsidRDefault="00832782" w:rsidP="00AC5DB2">
            <w:pPr>
              <w:tabs>
                <w:tab w:val="center" w:pos="3103"/>
              </w:tabs>
              <w:spacing w:line="276" w:lineRule="auto"/>
            </w:pPr>
            <w:sdt>
              <w:sdt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A775B">
                  <w:t>No (As per general information available)</w:t>
                </w:r>
              </w:sdtContent>
            </w:sdt>
            <w:r w:rsidR="00AA775B" w:rsidRPr="00E939A0">
              <w:tab/>
            </w:r>
          </w:p>
        </w:tc>
      </w:tr>
      <w:tr w:rsidR="00AA775B" w:rsidRPr="00A75C56" w:rsidTr="00AA775B">
        <w:trPr>
          <w:gridBefore w:val="1"/>
          <w:wBefore w:w="93" w:type="dxa"/>
          <w:trHeight w:val="396"/>
        </w:trPr>
        <w:tc>
          <w:tcPr>
            <w:tcW w:w="720" w:type="dxa"/>
            <w:gridSpan w:val="3"/>
            <w:shd w:val="clear" w:color="auto" w:fill="DBE5F1" w:themeFill="accent1" w:themeFillTint="33"/>
            <w:vAlign w:val="center"/>
          </w:tcPr>
          <w:p w:rsidR="00AA775B" w:rsidRPr="00221887" w:rsidRDefault="00AA775B" w:rsidP="00221887">
            <w:pPr>
              <w:spacing w:after="0" w:line="240" w:lineRule="auto"/>
              <w:ind w:left="-113" w:right="-108"/>
              <w:jc w:val="center"/>
              <w:rPr>
                <w:b/>
              </w:rPr>
            </w:pPr>
            <w:r w:rsidRPr="00221887">
              <w:rPr>
                <w:b/>
              </w:rPr>
              <w:br w:type="page"/>
            </w:r>
            <w:r w:rsidRPr="00221887">
              <w:rPr>
                <w:b/>
              </w:rPr>
              <w:br w:type="page"/>
              <w:t>IV.</w:t>
            </w:r>
          </w:p>
        </w:tc>
        <w:tc>
          <w:tcPr>
            <w:tcW w:w="9630" w:type="dxa"/>
            <w:gridSpan w:val="15"/>
            <w:shd w:val="clear" w:color="auto" w:fill="DBE5F1" w:themeFill="accent1" w:themeFillTint="33"/>
            <w:vAlign w:val="center"/>
          </w:tcPr>
          <w:p w:rsidR="00AA775B" w:rsidRPr="00221887" w:rsidRDefault="00AA775B" w:rsidP="00805C91">
            <w:pPr>
              <w:adjustRightInd w:val="0"/>
              <w:spacing w:after="0" w:line="240" w:lineRule="auto"/>
              <w:jc w:val="both"/>
              <w:rPr>
                <w:b/>
              </w:rPr>
            </w:pPr>
            <w:r w:rsidRPr="00221887">
              <w:rPr>
                <w:b/>
              </w:rPr>
              <w:t>LEGAL ASPECTS</w:t>
            </w:r>
          </w:p>
        </w:tc>
      </w:tr>
      <w:tr w:rsidR="00AA775B" w:rsidRPr="00A75C56" w:rsidTr="00AA775B">
        <w:trPr>
          <w:gridBefore w:val="1"/>
          <w:wBefore w:w="93" w:type="dxa"/>
          <w:trHeight w:val="486"/>
        </w:trPr>
        <w:tc>
          <w:tcPr>
            <w:tcW w:w="720" w:type="dxa"/>
            <w:gridSpan w:val="3"/>
          </w:tcPr>
          <w:p w:rsidR="00AA775B" w:rsidRPr="00A75C56" w:rsidRDefault="00AA775B" w:rsidP="00AC5DB2">
            <w:pPr>
              <w:spacing w:after="0" w:line="240" w:lineRule="auto"/>
              <w:ind w:left="-113" w:right="-108"/>
              <w:jc w:val="center"/>
            </w:pPr>
            <w:r w:rsidRPr="00A75C56">
              <w:t>1.</w:t>
            </w:r>
          </w:p>
        </w:tc>
        <w:tc>
          <w:tcPr>
            <w:tcW w:w="4602" w:type="dxa"/>
            <w:gridSpan w:val="4"/>
          </w:tcPr>
          <w:p w:rsidR="00AA775B" w:rsidRPr="00A75C56" w:rsidRDefault="003212C5" w:rsidP="00AC5DB2">
            <w:pPr>
              <w:adjustRightInd w:val="0"/>
              <w:spacing w:after="0" w:line="240" w:lineRule="auto"/>
            </w:pPr>
            <w:r>
              <w:t>Ownership documents</w:t>
            </w:r>
          </w:p>
        </w:tc>
        <w:tc>
          <w:tcPr>
            <w:tcW w:w="1968" w:type="dxa"/>
            <w:gridSpan w:val="4"/>
          </w:tcPr>
          <w:p w:rsidR="00AA775B" w:rsidRPr="00E74257" w:rsidRDefault="00832782" w:rsidP="00901DF5">
            <w:pPr>
              <w:tabs>
                <w:tab w:val="left" w:pos="2459"/>
              </w:tabs>
              <w:spacing w:line="276" w:lineRule="auto"/>
              <w:jc w:val="center"/>
              <w:rPr>
                <w:lang w:val="en-IN" w:eastAsia="en-IN"/>
              </w:rPr>
            </w:pPr>
            <w:sdt>
              <w:sdtPr>
                <w:rPr>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26E36">
                  <w:rPr>
                    <w:lang w:val="en-IN" w:eastAsia="en-IN"/>
                  </w:rPr>
                  <w:t>Gift Deed</w:t>
                </w:r>
              </w:sdtContent>
            </w:sdt>
          </w:p>
        </w:tc>
        <w:tc>
          <w:tcPr>
            <w:tcW w:w="1800" w:type="dxa"/>
            <w:gridSpan w:val="5"/>
          </w:tcPr>
          <w:p w:rsidR="00AA775B" w:rsidRPr="00DB0443" w:rsidRDefault="00832782" w:rsidP="00901DF5">
            <w:pPr>
              <w:spacing w:line="276" w:lineRule="auto"/>
              <w:jc w:val="center"/>
              <w:rPr>
                <w:lang w:val="en-IN" w:eastAsia="en-IN"/>
              </w:rPr>
            </w:pPr>
            <w:sdt>
              <w:sdtPr>
                <w:rPr>
                  <w:lang w:val="en-IN" w:eastAsia="en-IN"/>
                </w:rPr>
                <w:tag w:val="nce Deed"/>
                <w:id w:val="19796517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A775B">
                  <w:rPr>
                    <w:lang w:val="en-IN" w:eastAsia="en-IN"/>
                  </w:rPr>
                  <w:t>None</w:t>
                </w:r>
              </w:sdtContent>
            </w:sdt>
          </w:p>
        </w:tc>
        <w:tc>
          <w:tcPr>
            <w:tcW w:w="1260" w:type="dxa"/>
            <w:gridSpan w:val="2"/>
          </w:tcPr>
          <w:p w:rsidR="00AA775B" w:rsidRDefault="00832782" w:rsidP="00AC5DB2">
            <w:pPr>
              <w:spacing w:line="276" w:lineRule="auto"/>
              <w:jc w:val="center"/>
            </w:pPr>
            <w:sdt>
              <w:sdtPr>
                <w:rPr>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A775B">
                  <w:rPr>
                    <w:lang w:eastAsia="en-IN"/>
                  </w:rPr>
                  <w:t>None</w:t>
                </w:r>
              </w:sdtContent>
            </w:sdt>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2.</w:t>
            </w:r>
          </w:p>
        </w:tc>
        <w:tc>
          <w:tcPr>
            <w:tcW w:w="4602" w:type="dxa"/>
            <w:gridSpan w:val="4"/>
          </w:tcPr>
          <w:p w:rsidR="00AA775B" w:rsidRPr="00673689" w:rsidRDefault="00AA775B" w:rsidP="00FC0EC2">
            <w:pPr>
              <w:adjustRightInd w:val="0"/>
              <w:spacing w:after="0" w:line="240" w:lineRule="auto"/>
              <w:jc w:val="both"/>
            </w:pPr>
            <w:r>
              <w:t>Names of Owner/s</w:t>
            </w:r>
          </w:p>
        </w:tc>
        <w:tc>
          <w:tcPr>
            <w:tcW w:w="5028" w:type="dxa"/>
            <w:gridSpan w:val="11"/>
          </w:tcPr>
          <w:p w:rsidR="00AA775B" w:rsidRPr="002C3015" w:rsidRDefault="00E26E36" w:rsidP="004F0411">
            <w:pPr>
              <w:spacing w:after="0"/>
              <w:rPr>
                <w:bCs/>
              </w:rPr>
            </w:pPr>
            <w:r>
              <w:rPr>
                <w:bCs/>
              </w:rPr>
              <w:t>Mrs. Ritu Chaudhary W/o Mr. Ravindra Singh</w:t>
            </w:r>
          </w:p>
        </w:tc>
      </w:tr>
      <w:tr w:rsidR="00AA775B" w:rsidRPr="00A75C56" w:rsidTr="00AA775B">
        <w:trPr>
          <w:gridBefore w:val="1"/>
          <w:wBefore w:w="93" w:type="dxa"/>
          <w:trHeight w:val="670"/>
        </w:trPr>
        <w:tc>
          <w:tcPr>
            <w:tcW w:w="720" w:type="dxa"/>
            <w:gridSpan w:val="3"/>
          </w:tcPr>
          <w:p w:rsidR="00AA775B" w:rsidRPr="00A75C56" w:rsidRDefault="00AA775B" w:rsidP="00737923">
            <w:pPr>
              <w:spacing w:after="0" w:line="240" w:lineRule="auto"/>
              <w:ind w:left="-113" w:right="-108"/>
              <w:jc w:val="center"/>
            </w:pPr>
            <w:r w:rsidRPr="00A75C56">
              <w:t>3.</w:t>
            </w:r>
          </w:p>
        </w:tc>
        <w:tc>
          <w:tcPr>
            <w:tcW w:w="4602" w:type="dxa"/>
            <w:gridSpan w:val="4"/>
          </w:tcPr>
          <w:p w:rsidR="00AA775B" w:rsidRPr="00A75C56" w:rsidRDefault="00AA775B" w:rsidP="00FC0EC2">
            <w:pPr>
              <w:pStyle w:val="NoSpacing"/>
              <w:jc w:val="both"/>
              <w:rPr>
                <w:b/>
                <w:color w:val="000000"/>
              </w:rPr>
            </w:pPr>
            <w:r w:rsidRPr="00FC0EC2">
              <w:t>Comment on dispute/issues of landlord with tenant/statutory body/any other agencies, if any in regard to immovable property.</w:t>
            </w:r>
          </w:p>
        </w:tc>
        <w:tc>
          <w:tcPr>
            <w:tcW w:w="5028" w:type="dxa"/>
            <w:gridSpan w:val="11"/>
          </w:tcPr>
          <w:p w:rsidR="00AA775B" w:rsidRPr="00FC0EC2" w:rsidRDefault="00AA775B" w:rsidP="00FC0EC2">
            <w:pPr>
              <w:pStyle w:val="NoSpacing"/>
            </w:pPr>
            <w:r>
              <w:t>No</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4.</w:t>
            </w:r>
          </w:p>
        </w:tc>
        <w:tc>
          <w:tcPr>
            <w:tcW w:w="4602" w:type="dxa"/>
            <w:gridSpan w:val="4"/>
          </w:tcPr>
          <w:p w:rsidR="00AA775B" w:rsidRPr="00A75C56" w:rsidRDefault="00AA775B" w:rsidP="00FC0EC2">
            <w:pPr>
              <w:pStyle w:val="NoSpacing"/>
              <w:jc w:val="both"/>
              <w:rPr>
                <w:bCs/>
              </w:rPr>
            </w:pPr>
            <w:r w:rsidRPr="00A75C56">
              <w:rPr>
                <w:bCs/>
              </w:rPr>
              <w:t xml:space="preserve">Comment on </w:t>
            </w:r>
            <w:r w:rsidRPr="00A75C56">
              <w:t>whether the IP is independently accessible?</w:t>
            </w:r>
          </w:p>
        </w:tc>
        <w:tc>
          <w:tcPr>
            <w:tcW w:w="5028" w:type="dxa"/>
            <w:gridSpan w:val="11"/>
          </w:tcPr>
          <w:p w:rsidR="00AA775B" w:rsidRPr="00A75C56" w:rsidRDefault="00AA775B" w:rsidP="00FC0EC2">
            <w:pPr>
              <w:adjustRightInd w:val="0"/>
              <w:spacing w:after="0" w:line="240" w:lineRule="auto"/>
              <w:jc w:val="both"/>
            </w:pPr>
            <w:r>
              <w:t>Yes</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5.</w:t>
            </w:r>
          </w:p>
        </w:tc>
        <w:tc>
          <w:tcPr>
            <w:tcW w:w="4602" w:type="dxa"/>
            <w:gridSpan w:val="4"/>
          </w:tcPr>
          <w:p w:rsidR="00AA775B" w:rsidRPr="00A75C56" w:rsidRDefault="00AA775B" w:rsidP="00221887">
            <w:pPr>
              <w:adjustRightInd w:val="0"/>
              <w:spacing w:after="0" w:line="240" w:lineRule="auto"/>
            </w:pPr>
            <w:r w:rsidRPr="006A764C">
              <w:t>Title verification</w:t>
            </w:r>
          </w:p>
        </w:tc>
        <w:tc>
          <w:tcPr>
            <w:tcW w:w="5028" w:type="dxa"/>
            <w:gridSpan w:val="11"/>
          </w:tcPr>
          <w:p w:rsidR="00AA775B" w:rsidRPr="00A75C56" w:rsidRDefault="00AA775B" w:rsidP="00AC5DB2">
            <w:pPr>
              <w:spacing w:line="276" w:lineRule="auto"/>
              <w:jc w:val="both"/>
            </w:pPr>
            <w:r w:rsidRPr="007E0839">
              <w:t xml:space="preserve">Legal aspects </w:t>
            </w:r>
            <w:r>
              <w:t>or Title verification have to be taken care by competent advocate.</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6.</w:t>
            </w:r>
          </w:p>
        </w:tc>
        <w:tc>
          <w:tcPr>
            <w:tcW w:w="4602" w:type="dxa"/>
            <w:gridSpan w:val="4"/>
          </w:tcPr>
          <w:p w:rsidR="00AA775B" w:rsidRPr="00A75C56" w:rsidRDefault="00AA775B" w:rsidP="00221887">
            <w:pPr>
              <w:adjustRightInd w:val="0"/>
              <w:spacing w:after="0" w:line="240" w:lineRule="auto"/>
            </w:pPr>
            <w:r w:rsidRPr="00A75C56">
              <w:t>Details of leases if any,</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7.</w:t>
            </w:r>
          </w:p>
        </w:tc>
        <w:tc>
          <w:tcPr>
            <w:tcW w:w="4602" w:type="dxa"/>
            <w:gridSpan w:val="4"/>
          </w:tcPr>
          <w:p w:rsidR="00AA775B" w:rsidRPr="00A75C56" w:rsidRDefault="00AA775B" w:rsidP="00221887">
            <w:pPr>
              <w:adjustRightInd w:val="0"/>
              <w:spacing w:after="0" w:line="240" w:lineRule="auto"/>
            </w:pPr>
            <w:r w:rsidRPr="00A75C56">
              <w:t>Ordinary status  of freehold or leasehold including restriction on transfer,</w:t>
            </w:r>
          </w:p>
        </w:tc>
        <w:tc>
          <w:tcPr>
            <w:tcW w:w="5028" w:type="dxa"/>
            <w:gridSpan w:val="11"/>
          </w:tcPr>
          <w:p w:rsidR="00AA775B" w:rsidRPr="00A75C56" w:rsidRDefault="00AA775B" w:rsidP="00FC0EC2">
            <w:pPr>
              <w:adjustRightInd w:val="0"/>
              <w:spacing w:after="0" w:line="240" w:lineRule="auto"/>
              <w:jc w:val="both"/>
            </w:pPr>
            <w:r>
              <w:t>Freehold, complete transferrable rights</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8.</w:t>
            </w:r>
          </w:p>
        </w:tc>
        <w:tc>
          <w:tcPr>
            <w:tcW w:w="4602" w:type="dxa"/>
            <w:gridSpan w:val="4"/>
          </w:tcPr>
          <w:p w:rsidR="00AA775B" w:rsidRPr="00A75C56" w:rsidRDefault="00AA775B" w:rsidP="00FC0EC2">
            <w:pPr>
              <w:adjustRightInd w:val="0"/>
              <w:spacing w:after="0" w:line="240" w:lineRule="auto"/>
              <w:jc w:val="both"/>
            </w:pPr>
            <w:r w:rsidRPr="00A75C56">
              <w:t>Agreements of easements if any,</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9.</w:t>
            </w:r>
          </w:p>
        </w:tc>
        <w:tc>
          <w:tcPr>
            <w:tcW w:w="4602" w:type="dxa"/>
            <w:gridSpan w:val="4"/>
          </w:tcPr>
          <w:p w:rsidR="00AA775B" w:rsidRPr="00A75C56" w:rsidRDefault="00AA775B" w:rsidP="00221887">
            <w:pPr>
              <w:adjustRightInd w:val="0"/>
              <w:spacing w:after="0" w:line="240" w:lineRule="auto"/>
            </w:pPr>
            <w:r w:rsidRPr="00A75C56">
              <w:t>Notification for acquisition if any,</w:t>
            </w:r>
          </w:p>
        </w:tc>
        <w:tc>
          <w:tcPr>
            <w:tcW w:w="5028" w:type="dxa"/>
            <w:gridSpan w:val="11"/>
          </w:tcPr>
          <w:p w:rsidR="00AA775B" w:rsidRPr="00A75C56" w:rsidRDefault="00AA775B" w:rsidP="00FC0EC2">
            <w:pPr>
              <w:adjustRightInd w:val="0"/>
              <w:spacing w:after="0" w:line="240" w:lineRule="auto"/>
              <w:jc w:val="both"/>
            </w:pPr>
            <w:r>
              <w:t>No information available on public domain</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10.</w:t>
            </w:r>
          </w:p>
        </w:tc>
        <w:tc>
          <w:tcPr>
            <w:tcW w:w="4602" w:type="dxa"/>
            <w:gridSpan w:val="4"/>
          </w:tcPr>
          <w:p w:rsidR="00AA775B" w:rsidRPr="00A75C56" w:rsidRDefault="00AA775B" w:rsidP="00221887">
            <w:pPr>
              <w:adjustRightInd w:val="0"/>
              <w:spacing w:after="0" w:line="240" w:lineRule="auto"/>
            </w:pPr>
            <w:r w:rsidRPr="00A75C56">
              <w:t>Notification for road widening if any,</w:t>
            </w:r>
          </w:p>
        </w:tc>
        <w:tc>
          <w:tcPr>
            <w:tcW w:w="5028" w:type="dxa"/>
            <w:gridSpan w:val="11"/>
          </w:tcPr>
          <w:p w:rsidR="00AA775B" w:rsidRPr="00A75C56" w:rsidRDefault="00AA775B" w:rsidP="00FC0EC2">
            <w:pPr>
              <w:adjustRightInd w:val="0"/>
              <w:spacing w:after="0" w:line="240" w:lineRule="auto"/>
              <w:jc w:val="both"/>
            </w:pPr>
            <w:r>
              <w:t>No information available on public domain</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11.</w:t>
            </w:r>
          </w:p>
        </w:tc>
        <w:tc>
          <w:tcPr>
            <w:tcW w:w="4602" w:type="dxa"/>
            <w:gridSpan w:val="4"/>
          </w:tcPr>
          <w:p w:rsidR="00AA775B" w:rsidRPr="00FC0EC2" w:rsidRDefault="00AA775B" w:rsidP="00FC0EC2">
            <w:pPr>
              <w:adjustRightInd w:val="0"/>
              <w:spacing w:after="0" w:line="240" w:lineRule="auto"/>
              <w:jc w:val="both"/>
            </w:pPr>
            <w:r w:rsidRPr="00FC0EC2">
              <w:t>Possibility of frequent flooding / sub-merging</w:t>
            </w:r>
          </w:p>
        </w:tc>
        <w:tc>
          <w:tcPr>
            <w:tcW w:w="5028" w:type="dxa"/>
            <w:gridSpan w:val="11"/>
          </w:tcPr>
          <w:p w:rsidR="00AA775B" w:rsidRPr="00A75C56" w:rsidRDefault="00AA775B" w:rsidP="00FC0EC2">
            <w:pPr>
              <w:adjustRightInd w:val="0"/>
              <w:spacing w:after="0" w:line="240" w:lineRule="auto"/>
              <w:jc w:val="both"/>
            </w:pPr>
            <w:r>
              <w:t>No information available on public domain</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12.</w:t>
            </w:r>
          </w:p>
        </w:tc>
        <w:tc>
          <w:tcPr>
            <w:tcW w:w="4602" w:type="dxa"/>
            <w:gridSpan w:val="4"/>
          </w:tcPr>
          <w:p w:rsidR="00AA775B" w:rsidRPr="00FC0EC2" w:rsidRDefault="00AA775B" w:rsidP="00FC0EC2">
            <w:pPr>
              <w:adjustRightInd w:val="0"/>
              <w:spacing w:after="0" w:line="240" w:lineRule="auto"/>
              <w:jc w:val="both"/>
              <w:rPr>
                <w:bCs/>
              </w:rPr>
            </w:pPr>
            <w:r w:rsidRPr="00FC0EC2">
              <w:rPr>
                <w:bCs/>
              </w:rPr>
              <w:t>Special remarks, if any, like threat of acquisition of land for public service purposes, road widening or applicability of CRZ provisions etc. (Distance from sea-coast / tidal level must be incorporated)</w:t>
            </w:r>
          </w:p>
        </w:tc>
        <w:tc>
          <w:tcPr>
            <w:tcW w:w="5028" w:type="dxa"/>
            <w:gridSpan w:val="11"/>
          </w:tcPr>
          <w:p w:rsidR="00AA775B" w:rsidRPr="00A75C56" w:rsidRDefault="00AA775B" w:rsidP="00FC0EC2">
            <w:pPr>
              <w:adjustRightInd w:val="0"/>
              <w:spacing w:after="0" w:line="240" w:lineRule="auto"/>
              <w:jc w:val="both"/>
            </w:pPr>
            <w:r>
              <w:t>No information available on public domain</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13.</w:t>
            </w:r>
          </w:p>
        </w:tc>
        <w:tc>
          <w:tcPr>
            <w:tcW w:w="4602" w:type="dxa"/>
            <w:gridSpan w:val="4"/>
          </w:tcPr>
          <w:p w:rsidR="00AA775B" w:rsidRPr="00A75C56" w:rsidRDefault="00AA775B" w:rsidP="00221887">
            <w:pPr>
              <w:adjustRightInd w:val="0"/>
              <w:spacing w:after="0" w:line="240" w:lineRule="auto"/>
              <w:jc w:val="both"/>
            </w:pPr>
            <w:r w:rsidRPr="00A75C56">
              <w:t>Heritage restrictions if any, All legal documents, receipts related to electricity, water tax, property tax and any other building taxes to be verified and copies as applicable to be enclosed with the report.</w:t>
            </w:r>
          </w:p>
        </w:tc>
        <w:tc>
          <w:tcPr>
            <w:tcW w:w="5028" w:type="dxa"/>
            <w:gridSpan w:val="11"/>
          </w:tcPr>
          <w:p w:rsidR="00AA775B" w:rsidRPr="00A75C56" w:rsidRDefault="00AA775B" w:rsidP="00FC0EC2">
            <w:pPr>
              <w:adjustRightInd w:val="0"/>
              <w:spacing w:after="0" w:line="240" w:lineRule="auto"/>
              <w:jc w:val="both"/>
            </w:pPr>
            <w:r w:rsidRPr="001B7502">
              <w:t>No information available</w:t>
            </w:r>
            <w:r>
              <w:t xml:space="preserve"> on public domain</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14.</w:t>
            </w:r>
          </w:p>
        </w:tc>
        <w:tc>
          <w:tcPr>
            <w:tcW w:w="4602" w:type="dxa"/>
            <w:gridSpan w:val="4"/>
          </w:tcPr>
          <w:p w:rsidR="00AA775B" w:rsidRPr="00A75C56" w:rsidRDefault="00AA775B" w:rsidP="00221887">
            <w:pPr>
              <w:adjustRightInd w:val="0"/>
              <w:spacing w:after="0" w:line="240" w:lineRule="auto"/>
              <w:jc w:val="both"/>
            </w:pPr>
            <w:r w:rsidRPr="00A75C56">
              <w:t>Comment on transferability of the property ownership,</w:t>
            </w:r>
          </w:p>
        </w:tc>
        <w:sdt>
          <w:sdt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028" w:type="dxa"/>
                <w:gridSpan w:val="11"/>
              </w:tcPr>
              <w:p w:rsidR="00AA775B" w:rsidRPr="00A75C56" w:rsidRDefault="00AA775B" w:rsidP="00FC0EC2">
                <w:pPr>
                  <w:adjustRightInd w:val="0"/>
                  <w:spacing w:after="0" w:line="240" w:lineRule="auto"/>
                  <w:jc w:val="both"/>
                </w:pPr>
                <w:r>
                  <w:t>Free hold, complete transferable rights</w:t>
                </w:r>
              </w:p>
            </w:tc>
          </w:sdtContent>
        </w:sdt>
      </w:tr>
      <w:tr w:rsidR="00AA775B" w:rsidRPr="00A75C56" w:rsidTr="00AA775B">
        <w:trPr>
          <w:gridBefore w:val="1"/>
          <w:wBefore w:w="93" w:type="dxa"/>
        </w:trPr>
        <w:tc>
          <w:tcPr>
            <w:tcW w:w="720" w:type="dxa"/>
            <w:gridSpan w:val="3"/>
          </w:tcPr>
          <w:p w:rsidR="00AA775B" w:rsidRPr="00A75C56" w:rsidRDefault="00AA775B" w:rsidP="00AC5DB2">
            <w:pPr>
              <w:spacing w:after="0" w:line="240" w:lineRule="auto"/>
              <w:ind w:left="-113" w:right="-108"/>
              <w:jc w:val="center"/>
            </w:pPr>
            <w:r w:rsidRPr="00A75C56">
              <w:t>15.</w:t>
            </w:r>
          </w:p>
        </w:tc>
        <w:tc>
          <w:tcPr>
            <w:tcW w:w="4602" w:type="dxa"/>
            <w:gridSpan w:val="4"/>
          </w:tcPr>
          <w:p w:rsidR="00AA775B" w:rsidRPr="00A75C56" w:rsidRDefault="00AA775B" w:rsidP="00AC5DB2">
            <w:pPr>
              <w:adjustRightInd w:val="0"/>
              <w:spacing w:after="0" w:line="240" w:lineRule="auto"/>
              <w:jc w:val="both"/>
            </w:pPr>
            <w:r w:rsidRPr="00A75C56">
              <w:t>Comment on existing mortgages/ charges/encumbrances on the property if any</w:t>
            </w:r>
          </w:p>
        </w:tc>
        <w:tc>
          <w:tcPr>
            <w:tcW w:w="2469" w:type="dxa"/>
            <w:gridSpan w:val="5"/>
          </w:tcPr>
          <w:p w:rsidR="00AA775B" w:rsidRDefault="00AA775B" w:rsidP="00797CB6">
            <w:pPr>
              <w:spacing w:line="276" w:lineRule="auto"/>
              <w:jc w:val="both"/>
            </w:pPr>
            <w:r>
              <w:t>No</w:t>
            </w:r>
          </w:p>
        </w:tc>
        <w:tc>
          <w:tcPr>
            <w:tcW w:w="2559" w:type="dxa"/>
            <w:gridSpan w:val="6"/>
          </w:tcPr>
          <w:p w:rsidR="00AA775B" w:rsidRDefault="00AA775B" w:rsidP="004C0859">
            <w:pPr>
              <w:spacing w:line="276" w:lineRule="auto"/>
              <w:jc w:val="both"/>
            </w:pPr>
            <w:r>
              <w:t>NA</w:t>
            </w:r>
          </w:p>
        </w:tc>
      </w:tr>
      <w:tr w:rsidR="00AA775B" w:rsidRPr="00A75C56" w:rsidTr="00AA775B">
        <w:trPr>
          <w:gridBefore w:val="1"/>
          <w:wBefore w:w="93" w:type="dxa"/>
        </w:trPr>
        <w:tc>
          <w:tcPr>
            <w:tcW w:w="720" w:type="dxa"/>
            <w:gridSpan w:val="3"/>
          </w:tcPr>
          <w:p w:rsidR="00AA775B" w:rsidRPr="00A75C56" w:rsidRDefault="00AA775B" w:rsidP="00AC5DB2">
            <w:pPr>
              <w:spacing w:after="0" w:line="240" w:lineRule="auto"/>
              <w:ind w:left="-113" w:right="-108"/>
              <w:jc w:val="center"/>
            </w:pPr>
            <w:r w:rsidRPr="00A75C56">
              <w:t>16.</w:t>
            </w:r>
          </w:p>
        </w:tc>
        <w:tc>
          <w:tcPr>
            <w:tcW w:w="4602" w:type="dxa"/>
            <w:gridSpan w:val="4"/>
          </w:tcPr>
          <w:p w:rsidR="00AA775B" w:rsidRPr="00A75C56" w:rsidRDefault="00AA775B" w:rsidP="00AC5DB2">
            <w:pPr>
              <w:adjustRightInd w:val="0"/>
              <w:spacing w:after="0" w:line="240" w:lineRule="auto"/>
              <w:jc w:val="both"/>
            </w:pPr>
            <w:r w:rsidRPr="00A75C56">
              <w:t>Comment on whether the owners of the property have issued any guarantee (personal/corporate) as the case may be</w:t>
            </w:r>
          </w:p>
        </w:tc>
        <w:tc>
          <w:tcPr>
            <w:tcW w:w="2469" w:type="dxa"/>
            <w:gridSpan w:val="5"/>
          </w:tcPr>
          <w:p w:rsidR="00AA775B" w:rsidRDefault="00AA775B" w:rsidP="00AC5DB2">
            <w:pPr>
              <w:spacing w:line="276" w:lineRule="auto"/>
              <w:jc w:val="both"/>
            </w:pPr>
            <w:r>
              <w:t>No information available</w:t>
            </w:r>
          </w:p>
        </w:tc>
        <w:tc>
          <w:tcPr>
            <w:tcW w:w="2559" w:type="dxa"/>
            <w:gridSpan w:val="6"/>
          </w:tcPr>
          <w:p w:rsidR="00AA775B" w:rsidRDefault="00AA775B" w:rsidP="00AC5DB2">
            <w:pPr>
              <w:spacing w:line="276" w:lineRule="auto"/>
            </w:pPr>
            <w:r>
              <w:t>NA</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17.</w:t>
            </w:r>
          </w:p>
        </w:tc>
        <w:tc>
          <w:tcPr>
            <w:tcW w:w="4602" w:type="dxa"/>
            <w:gridSpan w:val="4"/>
          </w:tcPr>
          <w:p w:rsidR="00AA775B" w:rsidRPr="00A75C56" w:rsidRDefault="00AA775B" w:rsidP="00221887">
            <w:pPr>
              <w:adjustRightInd w:val="0"/>
              <w:spacing w:after="0" w:line="240" w:lineRule="auto"/>
              <w:jc w:val="both"/>
            </w:pPr>
            <w:r w:rsidRPr="00A75C56">
              <w:t>Building plan sanction, illegal constructions if any done without plan sanction/violations.</w:t>
            </w:r>
          </w:p>
        </w:tc>
        <w:tc>
          <w:tcPr>
            <w:tcW w:w="5028" w:type="dxa"/>
            <w:gridSpan w:val="11"/>
          </w:tcPr>
          <w:p w:rsidR="00AA775B" w:rsidRPr="00A75C56" w:rsidRDefault="00AA775B" w:rsidP="006920AF">
            <w:pPr>
              <w:adjustRightInd w:val="0"/>
              <w:spacing w:after="0" w:line="240" w:lineRule="auto"/>
              <w:jc w:val="both"/>
            </w:pPr>
            <w:r>
              <w:rPr>
                <w:lang w:val="en-IN" w:eastAsia="en-IN"/>
              </w:rPr>
              <w:t>None</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18.</w:t>
            </w:r>
          </w:p>
        </w:tc>
        <w:tc>
          <w:tcPr>
            <w:tcW w:w="4602" w:type="dxa"/>
            <w:gridSpan w:val="4"/>
          </w:tcPr>
          <w:p w:rsidR="00AA775B" w:rsidRPr="00A75C56" w:rsidRDefault="00AA775B" w:rsidP="00221887">
            <w:pPr>
              <w:adjustRightInd w:val="0"/>
              <w:spacing w:after="0" w:line="240" w:lineRule="auto"/>
              <w:jc w:val="both"/>
            </w:pPr>
            <w:r w:rsidRPr="00A75C56">
              <w:t>Any other aspect</w:t>
            </w:r>
          </w:p>
        </w:tc>
        <w:tc>
          <w:tcPr>
            <w:tcW w:w="5028" w:type="dxa"/>
            <w:gridSpan w:val="11"/>
          </w:tcPr>
          <w:sdt>
            <w:sdtPr>
              <w:id w:val="1772274599"/>
              <w:lock w:val="contentLocked"/>
            </w:sdtPr>
            <w:sdtEndPr/>
            <w:sdtContent>
              <w:p w:rsidR="00AA775B" w:rsidRPr="009D3547" w:rsidRDefault="00AA775B" w:rsidP="002A7C7A">
                <w:pPr>
                  <w:tabs>
                    <w:tab w:val="left" w:pos="1234"/>
                    <w:tab w:val="left" w:pos="1440"/>
                    <w:tab w:val="left" w:pos="1631"/>
                  </w:tabs>
                  <w:contextualSpacing/>
                  <w:jc w:val="both"/>
                </w:pPr>
                <w:r w:rsidRPr="009D3547">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w:t>
                </w:r>
                <w:r>
                  <w:t xml:space="preserve"> to us on site.</w:t>
                </w:r>
              </w:p>
              <w:p w:rsidR="00AA775B" w:rsidRPr="007E0839" w:rsidRDefault="00AA775B" w:rsidP="002A7C7A">
                <w:pPr>
                  <w:tabs>
                    <w:tab w:val="left" w:pos="1234"/>
                    <w:tab w:val="left" w:pos="1440"/>
                    <w:tab w:val="left" w:pos="1631"/>
                  </w:tabs>
                  <w:contextualSpacing/>
                  <w:jc w:val="both"/>
                </w:pPr>
              </w:p>
              <w:p w:rsidR="00AA775B" w:rsidRPr="00A75C56" w:rsidRDefault="00AA775B" w:rsidP="004B74E7">
                <w:pPr>
                  <w:tabs>
                    <w:tab w:val="left" w:pos="1234"/>
                    <w:tab w:val="left" w:pos="1440"/>
                    <w:tab w:val="left" w:pos="1631"/>
                  </w:tabs>
                  <w:contextualSpacing/>
                  <w:jc w:val="both"/>
                </w:pPr>
                <w:r w:rsidRPr="007E0839">
                  <w:t>Legal as</w:t>
                </w:r>
                <w:r>
                  <w:t xml:space="preserve">pects, Title verification, </w:t>
                </w:r>
                <w:r w:rsidRPr="007E0839">
                  <w:t xml:space="preserve">Verification of authenticity of documents from originals or cross checking from any Govt. deptt. </w:t>
                </w:r>
                <w:r>
                  <w:t>of the property have to be taken care by legal expert/ Advocate.</w:t>
                </w:r>
              </w:p>
            </w:sdtContent>
          </w:sdt>
        </w:tc>
      </w:tr>
      <w:tr w:rsidR="00AA775B" w:rsidRPr="00A75C56" w:rsidTr="00AA775B">
        <w:trPr>
          <w:gridBefore w:val="1"/>
          <w:wBefore w:w="93" w:type="dxa"/>
          <w:trHeight w:val="380"/>
        </w:trPr>
        <w:tc>
          <w:tcPr>
            <w:tcW w:w="720" w:type="dxa"/>
            <w:gridSpan w:val="3"/>
            <w:shd w:val="clear" w:color="auto" w:fill="DBE5F1" w:themeFill="accent1" w:themeFillTint="33"/>
            <w:vAlign w:val="center"/>
          </w:tcPr>
          <w:p w:rsidR="00AA775B" w:rsidRPr="00FC0EC2" w:rsidRDefault="00AA775B" w:rsidP="00FC0EC2">
            <w:pPr>
              <w:spacing w:after="0" w:line="240" w:lineRule="auto"/>
              <w:ind w:left="-113" w:right="-108"/>
              <w:jc w:val="center"/>
              <w:rPr>
                <w:b/>
              </w:rPr>
            </w:pPr>
            <w:r w:rsidRPr="00FC0EC2">
              <w:rPr>
                <w:b/>
              </w:rPr>
              <w:t>V</w:t>
            </w:r>
          </w:p>
        </w:tc>
        <w:tc>
          <w:tcPr>
            <w:tcW w:w="9630" w:type="dxa"/>
            <w:gridSpan w:val="15"/>
            <w:shd w:val="clear" w:color="auto" w:fill="DBE5F1" w:themeFill="accent1" w:themeFillTint="33"/>
            <w:vAlign w:val="center"/>
          </w:tcPr>
          <w:p w:rsidR="00AA775B" w:rsidRPr="00FC0EC2" w:rsidRDefault="00AA775B" w:rsidP="00805C91">
            <w:pPr>
              <w:adjustRightInd w:val="0"/>
              <w:spacing w:after="0" w:line="240" w:lineRule="auto"/>
              <w:jc w:val="both"/>
              <w:rPr>
                <w:b/>
              </w:rPr>
            </w:pPr>
            <w:r w:rsidRPr="00FC0EC2">
              <w:rPr>
                <w:b/>
              </w:rPr>
              <w:t>ECONOMIC ASPECTS</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1.</w:t>
            </w:r>
          </w:p>
        </w:tc>
        <w:tc>
          <w:tcPr>
            <w:tcW w:w="4602" w:type="dxa"/>
            <w:gridSpan w:val="4"/>
          </w:tcPr>
          <w:p w:rsidR="00AA775B" w:rsidRPr="00A75C56" w:rsidRDefault="00AA775B" w:rsidP="00221887">
            <w:pPr>
              <w:adjustRightInd w:val="0"/>
              <w:spacing w:after="0" w:line="240" w:lineRule="auto"/>
              <w:jc w:val="both"/>
            </w:pPr>
            <w:r w:rsidRPr="00A75C56">
              <w:t>Details of ground rent payable,</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vMerge w:val="restart"/>
          </w:tcPr>
          <w:p w:rsidR="00AA775B" w:rsidRPr="00A75C56" w:rsidRDefault="00AA775B" w:rsidP="00737923">
            <w:pPr>
              <w:spacing w:after="0" w:line="240" w:lineRule="auto"/>
              <w:ind w:left="-113" w:right="-108"/>
              <w:jc w:val="center"/>
            </w:pPr>
            <w:r w:rsidRPr="00A75C56">
              <w:t>2.</w:t>
            </w:r>
          </w:p>
        </w:tc>
        <w:tc>
          <w:tcPr>
            <w:tcW w:w="4602" w:type="dxa"/>
            <w:gridSpan w:val="4"/>
          </w:tcPr>
          <w:p w:rsidR="00AA775B" w:rsidRPr="00A75C56" w:rsidRDefault="00AA775B" w:rsidP="00221887">
            <w:pPr>
              <w:adjustRightInd w:val="0"/>
              <w:spacing w:after="0" w:line="240" w:lineRule="auto"/>
              <w:jc w:val="both"/>
            </w:pPr>
            <w:r w:rsidRPr="00A75C56">
              <w:t>Details of monthly rents being received if any,</w:t>
            </w:r>
          </w:p>
        </w:tc>
        <w:tc>
          <w:tcPr>
            <w:tcW w:w="5028" w:type="dxa"/>
            <w:gridSpan w:val="11"/>
          </w:tcPr>
          <w:p w:rsidR="00AA775B" w:rsidRPr="00A75C56" w:rsidRDefault="00AA775B" w:rsidP="00FC0EC2">
            <w:pPr>
              <w:adjustRightInd w:val="0"/>
              <w:spacing w:after="0" w:line="240" w:lineRule="auto"/>
              <w:jc w:val="both"/>
            </w:pPr>
          </w:p>
        </w:tc>
      </w:tr>
      <w:tr w:rsidR="00AA775B" w:rsidRPr="00A75C56" w:rsidTr="00AA775B">
        <w:trPr>
          <w:gridBefore w:val="1"/>
          <w:wBefore w:w="93" w:type="dxa"/>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tcPr>
          <w:sdt>
            <w:sdtPr>
              <w:id w:val="-798604075"/>
            </w:sdtPr>
            <w:sdtEndPr/>
            <w:sdtContent>
              <w:p w:rsidR="00AA775B" w:rsidRPr="002E75B0" w:rsidRDefault="00AA775B" w:rsidP="00797CB6">
                <w:pPr>
                  <w:pStyle w:val="ListParagraph"/>
                  <w:widowControl/>
                  <w:numPr>
                    <w:ilvl w:val="0"/>
                    <w:numId w:val="30"/>
                  </w:numPr>
                  <w:autoSpaceDE/>
                  <w:autoSpaceDN/>
                  <w:spacing w:after="0" w:line="276" w:lineRule="auto"/>
                </w:pPr>
                <w:r w:rsidRPr="002E75B0">
                  <w:t>Number of tenants</w:t>
                </w:r>
              </w:p>
            </w:sdtContent>
          </w:sdt>
        </w:tc>
        <w:tc>
          <w:tcPr>
            <w:tcW w:w="5028" w:type="dxa"/>
            <w:gridSpan w:val="11"/>
          </w:tcPr>
          <w:p w:rsidR="00AA775B" w:rsidRPr="00BF0DAC" w:rsidRDefault="00AA775B" w:rsidP="004B74E7">
            <w:pPr>
              <w:spacing w:line="276" w:lineRule="auto"/>
              <w:jc w:val="both"/>
            </w:pPr>
            <w:r w:rsidRPr="00BF0DAC">
              <w:t>NA</w:t>
            </w:r>
          </w:p>
        </w:tc>
      </w:tr>
      <w:tr w:rsidR="00AA775B" w:rsidRPr="00A75C56" w:rsidTr="00AA775B">
        <w:trPr>
          <w:gridBefore w:val="1"/>
          <w:wBefore w:w="93" w:type="dxa"/>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tcPr>
          <w:sdt>
            <w:sdtPr>
              <w:id w:val="-1053920723"/>
            </w:sdtPr>
            <w:sdtEndPr/>
            <w:sdtContent>
              <w:p w:rsidR="00AA775B" w:rsidRPr="002E75B0" w:rsidRDefault="00AA775B" w:rsidP="00797CB6">
                <w:pPr>
                  <w:pStyle w:val="ListParagraph"/>
                  <w:widowControl/>
                  <w:numPr>
                    <w:ilvl w:val="0"/>
                    <w:numId w:val="30"/>
                  </w:numPr>
                  <w:autoSpaceDE/>
                  <w:autoSpaceDN/>
                  <w:spacing w:after="0" w:line="276" w:lineRule="auto"/>
                </w:pPr>
                <w:r w:rsidRPr="002E75B0">
                  <w:t>Since how long lease is in place</w:t>
                </w:r>
              </w:p>
            </w:sdtContent>
          </w:sdt>
        </w:tc>
        <w:tc>
          <w:tcPr>
            <w:tcW w:w="5028" w:type="dxa"/>
            <w:gridSpan w:val="11"/>
          </w:tcPr>
          <w:p w:rsidR="00AA775B" w:rsidRPr="00BF0DAC" w:rsidRDefault="00AA775B" w:rsidP="004B74E7">
            <w:pPr>
              <w:spacing w:line="276" w:lineRule="auto"/>
              <w:jc w:val="both"/>
            </w:pPr>
            <w:r>
              <w:t>NA</w:t>
            </w:r>
          </w:p>
        </w:tc>
      </w:tr>
      <w:tr w:rsidR="00AA775B" w:rsidRPr="00A75C56" w:rsidTr="00AA775B">
        <w:trPr>
          <w:gridBefore w:val="1"/>
          <w:wBefore w:w="93" w:type="dxa"/>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tcPr>
          <w:sdt>
            <w:sdtPr>
              <w:id w:val="138461604"/>
            </w:sdtPr>
            <w:sdtEndPr/>
            <w:sdtContent>
              <w:p w:rsidR="00AA775B" w:rsidRPr="002E75B0" w:rsidRDefault="00AA775B" w:rsidP="00797CB6">
                <w:pPr>
                  <w:pStyle w:val="ListParagraph"/>
                  <w:widowControl/>
                  <w:numPr>
                    <w:ilvl w:val="0"/>
                    <w:numId w:val="30"/>
                  </w:numPr>
                  <w:autoSpaceDE/>
                  <w:autoSpaceDN/>
                  <w:spacing w:after="0" w:line="276" w:lineRule="auto"/>
                </w:pPr>
                <w:r w:rsidRPr="002E75B0">
                  <w:t>Status of tenancy right</w:t>
                </w:r>
              </w:p>
            </w:sdtContent>
          </w:sdt>
        </w:tc>
        <w:tc>
          <w:tcPr>
            <w:tcW w:w="5028" w:type="dxa"/>
            <w:gridSpan w:val="11"/>
          </w:tcPr>
          <w:p w:rsidR="00AA775B" w:rsidRPr="00BF0DAC" w:rsidRDefault="00AA775B" w:rsidP="004B74E7">
            <w:pPr>
              <w:spacing w:line="276" w:lineRule="auto"/>
              <w:jc w:val="both"/>
            </w:pPr>
            <w:r>
              <w:t>NA</w:t>
            </w:r>
          </w:p>
        </w:tc>
      </w:tr>
      <w:tr w:rsidR="00AA775B" w:rsidRPr="00A75C56" w:rsidTr="00AA775B">
        <w:trPr>
          <w:gridBefore w:val="1"/>
          <w:wBefore w:w="93" w:type="dxa"/>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tcPr>
          <w:sdt>
            <w:sdtPr>
              <w:id w:val="499394280"/>
            </w:sdtPr>
            <w:sdtEndPr/>
            <w:sdtContent>
              <w:p w:rsidR="00AA775B" w:rsidRPr="002E75B0" w:rsidRDefault="00AA775B" w:rsidP="00797CB6">
                <w:pPr>
                  <w:pStyle w:val="ListParagraph"/>
                  <w:widowControl/>
                  <w:numPr>
                    <w:ilvl w:val="0"/>
                    <w:numId w:val="30"/>
                  </w:numPr>
                  <w:autoSpaceDE/>
                  <w:autoSpaceDN/>
                  <w:spacing w:after="0" w:line="276" w:lineRule="auto"/>
                </w:pPr>
                <w:r w:rsidRPr="002E75B0">
                  <w:t>Amount of monthly rent received</w:t>
                </w:r>
              </w:p>
            </w:sdtContent>
          </w:sdt>
        </w:tc>
        <w:tc>
          <w:tcPr>
            <w:tcW w:w="5028" w:type="dxa"/>
            <w:gridSpan w:val="11"/>
          </w:tcPr>
          <w:p w:rsidR="00AA775B" w:rsidRPr="00BF0DAC" w:rsidRDefault="00AA775B" w:rsidP="004B74E7">
            <w:pPr>
              <w:spacing w:line="276" w:lineRule="auto"/>
              <w:jc w:val="both"/>
            </w:pPr>
            <w:r w:rsidRPr="00BF0DAC">
              <w:t>NA</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3.</w:t>
            </w:r>
          </w:p>
        </w:tc>
        <w:tc>
          <w:tcPr>
            <w:tcW w:w="4602" w:type="dxa"/>
            <w:gridSpan w:val="4"/>
          </w:tcPr>
          <w:p w:rsidR="00AA775B" w:rsidRPr="00A75C56" w:rsidRDefault="00AA775B" w:rsidP="00221887">
            <w:pPr>
              <w:adjustRightInd w:val="0"/>
              <w:spacing w:after="0" w:line="240" w:lineRule="auto"/>
              <w:jc w:val="both"/>
            </w:pPr>
            <w:r w:rsidRPr="00A75C56">
              <w:t>Taxes and other outgoings,</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4.</w:t>
            </w:r>
          </w:p>
        </w:tc>
        <w:tc>
          <w:tcPr>
            <w:tcW w:w="4602" w:type="dxa"/>
            <w:gridSpan w:val="4"/>
          </w:tcPr>
          <w:p w:rsidR="00AA775B" w:rsidRPr="00A75C56" w:rsidRDefault="00AA775B" w:rsidP="00221887">
            <w:pPr>
              <w:adjustRightInd w:val="0"/>
              <w:spacing w:after="0" w:line="240" w:lineRule="auto"/>
              <w:jc w:val="both"/>
            </w:pPr>
            <w:r w:rsidRPr="00A75C56">
              <w:t>Property insurance,</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5.</w:t>
            </w:r>
          </w:p>
        </w:tc>
        <w:tc>
          <w:tcPr>
            <w:tcW w:w="4602" w:type="dxa"/>
            <w:gridSpan w:val="4"/>
          </w:tcPr>
          <w:p w:rsidR="00AA775B" w:rsidRPr="00A75C56" w:rsidRDefault="00AA775B" w:rsidP="00221887">
            <w:pPr>
              <w:adjustRightInd w:val="0"/>
              <w:spacing w:after="0" w:line="240" w:lineRule="auto"/>
              <w:jc w:val="both"/>
            </w:pPr>
            <w:r w:rsidRPr="00A75C56">
              <w:t>Monthly maintenance charges,</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6.</w:t>
            </w:r>
          </w:p>
        </w:tc>
        <w:tc>
          <w:tcPr>
            <w:tcW w:w="4602" w:type="dxa"/>
            <w:gridSpan w:val="4"/>
          </w:tcPr>
          <w:p w:rsidR="00AA775B" w:rsidRPr="00A75C56" w:rsidRDefault="00AA775B" w:rsidP="00221887">
            <w:pPr>
              <w:adjustRightInd w:val="0"/>
              <w:spacing w:after="0" w:line="240" w:lineRule="auto"/>
              <w:jc w:val="both"/>
            </w:pPr>
            <w:r w:rsidRPr="00A75C56">
              <w:t>Security charges, etc</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7.</w:t>
            </w:r>
          </w:p>
        </w:tc>
        <w:tc>
          <w:tcPr>
            <w:tcW w:w="4602" w:type="dxa"/>
            <w:gridSpan w:val="4"/>
          </w:tcPr>
          <w:p w:rsidR="00AA775B" w:rsidRPr="00A75C56" w:rsidRDefault="00AA775B" w:rsidP="00221887">
            <w:pPr>
              <w:adjustRightInd w:val="0"/>
              <w:spacing w:after="0" w:line="240" w:lineRule="auto"/>
              <w:jc w:val="both"/>
            </w:pPr>
            <w:r w:rsidRPr="00A75C56">
              <w:t>Any other aspect</w:t>
            </w:r>
          </w:p>
        </w:tc>
        <w:tc>
          <w:tcPr>
            <w:tcW w:w="5028" w:type="dxa"/>
            <w:gridSpan w:val="11"/>
          </w:tcPr>
          <w:p w:rsidR="00AA775B" w:rsidRPr="00A75C56" w:rsidRDefault="00AA775B" w:rsidP="00FC0EC2">
            <w:pPr>
              <w:adjustRightInd w:val="0"/>
              <w:spacing w:after="0" w:line="240" w:lineRule="auto"/>
              <w:jc w:val="both"/>
            </w:pPr>
            <w:r>
              <w:t>NA</w:t>
            </w:r>
          </w:p>
        </w:tc>
      </w:tr>
      <w:tr w:rsidR="00AA775B" w:rsidRPr="00A75C56" w:rsidTr="00AA775B">
        <w:trPr>
          <w:gridBefore w:val="1"/>
          <w:wBefore w:w="93" w:type="dxa"/>
          <w:trHeight w:val="376"/>
        </w:trPr>
        <w:tc>
          <w:tcPr>
            <w:tcW w:w="720" w:type="dxa"/>
            <w:gridSpan w:val="3"/>
            <w:shd w:val="clear" w:color="auto" w:fill="DBE5F1" w:themeFill="accent1" w:themeFillTint="33"/>
            <w:vAlign w:val="center"/>
          </w:tcPr>
          <w:p w:rsidR="00AA775B" w:rsidRPr="00FC0EC2" w:rsidRDefault="00AA775B" w:rsidP="00FC0EC2">
            <w:pPr>
              <w:spacing w:after="0" w:line="240" w:lineRule="auto"/>
              <w:ind w:left="-113" w:right="-108"/>
              <w:jc w:val="center"/>
              <w:rPr>
                <w:b/>
              </w:rPr>
            </w:pPr>
            <w:r w:rsidRPr="00FC0EC2">
              <w:rPr>
                <w:b/>
              </w:rPr>
              <w:t>VI</w:t>
            </w:r>
          </w:p>
        </w:tc>
        <w:tc>
          <w:tcPr>
            <w:tcW w:w="9630" w:type="dxa"/>
            <w:gridSpan w:val="15"/>
            <w:shd w:val="clear" w:color="auto" w:fill="DBE5F1" w:themeFill="accent1" w:themeFillTint="33"/>
            <w:vAlign w:val="center"/>
          </w:tcPr>
          <w:p w:rsidR="00AA775B" w:rsidRPr="00FC0EC2" w:rsidRDefault="00AA775B" w:rsidP="00805C91">
            <w:pPr>
              <w:adjustRightInd w:val="0"/>
              <w:spacing w:after="0" w:line="240" w:lineRule="auto"/>
              <w:jc w:val="both"/>
              <w:rPr>
                <w:b/>
              </w:rPr>
            </w:pPr>
            <w:r w:rsidRPr="00FC0EC2">
              <w:rPr>
                <w:b/>
              </w:rPr>
              <w:t>SOCIO-CULTURAL ASPECTS</w:t>
            </w:r>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1.</w:t>
            </w:r>
          </w:p>
        </w:tc>
        <w:tc>
          <w:tcPr>
            <w:tcW w:w="4602" w:type="dxa"/>
            <w:gridSpan w:val="4"/>
          </w:tcPr>
          <w:p w:rsidR="00AA775B" w:rsidRPr="00A75C56" w:rsidRDefault="00AA775B" w:rsidP="00221887">
            <w:pPr>
              <w:adjustRightInd w:val="0"/>
              <w:spacing w:after="0" w:line="240" w:lineRule="auto"/>
              <w:jc w:val="both"/>
            </w:pPr>
            <w:r w:rsidRPr="00A75C56">
              <w:t>Description of the location of property in terms of the social structure of the area, population, social stratification, regional origin, age groups, economic levels, location of slums /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028" w:type="dxa"/>
                <w:gridSpan w:val="11"/>
              </w:tcPr>
              <w:p w:rsidR="00AA775B" w:rsidRPr="00A75C56" w:rsidRDefault="00E26E36" w:rsidP="00FC0EC2">
                <w:pPr>
                  <w:adjustRightInd w:val="0"/>
                  <w:spacing w:after="0" w:line="240" w:lineRule="auto"/>
                  <w:jc w:val="both"/>
                  <w:rPr>
                    <w:b/>
                  </w:rPr>
                </w:pPr>
                <w:r>
                  <w:rPr>
                    <w:lang w:val="en-IN" w:eastAsia="en-IN"/>
                  </w:rPr>
                  <w:t>Medium Income Group</w:t>
                </w:r>
              </w:p>
            </w:tc>
          </w:sdtContent>
        </w:sdt>
      </w:tr>
      <w:tr w:rsidR="00AA775B" w:rsidRPr="00A75C56" w:rsidTr="00AA775B">
        <w:trPr>
          <w:gridBefore w:val="1"/>
          <w:wBefore w:w="93" w:type="dxa"/>
          <w:trHeight w:val="396"/>
        </w:trPr>
        <w:tc>
          <w:tcPr>
            <w:tcW w:w="720" w:type="dxa"/>
            <w:gridSpan w:val="3"/>
            <w:shd w:val="clear" w:color="auto" w:fill="DBE5F1" w:themeFill="accent1" w:themeFillTint="33"/>
            <w:vAlign w:val="center"/>
          </w:tcPr>
          <w:p w:rsidR="00AA775B" w:rsidRPr="005F4B2A" w:rsidRDefault="00AA775B" w:rsidP="005F4B2A">
            <w:pPr>
              <w:spacing w:after="0" w:line="240" w:lineRule="auto"/>
              <w:ind w:left="-113" w:right="-108"/>
              <w:jc w:val="center"/>
              <w:rPr>
                <w:b/>
              </w:rPr>
            </w:pPr>
            <w:r w:rsidRPr="005F4B2A">
              <w:rPr>
                <w:b/>
              </w:rPr>
              <w:t>VII</w:t>
            </w:r>
          </w:p>
        </w:tc>
        <w:tc>
          <w:tcPr>
            <w:tcW w:w="9630" w:type="dxa"/>
            <w:gridSpan w:val="15"/>
            <w:shd w:val="clear" w:color="auto" w:fill="DBE5F1" w:themeFill="accent1" w:themeFillTint="33"/>
            <w:vAlign w:val="center"/>
          </w:tcPr>
          <w:p w:rsidR="00AA775B" w:rsidRPr="005F4B2A" w:rsidRDefault="00AA775B" w:rsidP="00805C91">
            <w:pPr>
              <w:adjustRightInd w:val="0"/>
              <w:spacing w:after="0" w:line="240" w:lineRule="auto"/>
              <w:jc w:val="both"/>
              <w:rPr>
                <w:b/>
              </w:rPr>
            </w:pPr>
            <w:r w:rsidRPr="005F4B2A">
              <w:rPr>
                <w:b/>
              </w:rPr>
              <w:t>FUNCTIONAL AND UTILITARIAN ASPECTS</w:t>
            </w:r>
          </w:p>
        </w:tc>
      </w:tr>
      <w:tr w:rsidR="00AA775B" w:rsidRPr="00A75C56" w:rsidTr="00AA775B">
        <w:trPr>
          <w:gridBefore w:val="1"/>
          <w:wBefore w:w="93" w:type="dxa"/>
          <w:trHeight w:val="161"/>
        </w:trPr>
        <w:tc>
          <w:tcPr>
            <w:tcW w:w="720" w:type="dxa"/>
            <w:gridSpan w:val="3"/>
          </w:tcPr>
          <w:p w:rsidR="00AA775B" w:rsidRPr="00A75C56" w:rsidRDefault="00AA775B" w:rsidP="00737923">
            <w:pPr>
              <w:spacing w:after="0" w:line="240" w:lineRule="auto"/>
              <w:ind w:left="-113" w:right="-108"/>
              <w:jc w:val="center"/>
            </w:pPr>
          </w:p>
        </w:tc>
        <w:tc>
          <w:tcPr>
            <w:tcW w:w="9630" w:type="dxa"/>
            <w:gridSpan w:val="15"/>
          </w:tcPr>
          <w:p w:rsidR="00AA775B" w:rsidRPr="00A75C56" w:rsidRDefault="00AA775B" w:rsidP="00FC0EC2">
            <w:pPr>
              <w:adjustRightInd w:val="0"/>
              <w:spacing w:after="0" w:line="240" w:lineRule="auto"/>
              <w:jc w:val="both"/>
            </w:pPr>
            <w:r w:rsidRPr="00A75C56">
              <w:t>Description of the functionality and utility of the assets in terms of :</w:t>
            </w:r>
          </w:p>
        </w:tc>
      </w:tr>
      <w:tr w:rsidR="00AA775B" w:rsidRPr="00A75C56" w:rsidTr="00AA775B">
        <w:trPr>
          <w:gridBefore w:val="1"/>
          <w:wBefore w:w="93" w:type="dxa"/>
          <w:trHeight w:val="299"/>
        </w:trPr>
        <w:tc>
          <w:tcPr>
            <w:tcW w:w="720" w:type="dxa"/>
            <w:gridSpan w:val="3"/>
          </w:tcPr>
          <w:p w:rsidR="00AA775B" w:rsidRPr="00A75C56" w:rsidRDefault="00AA775B" w:rsidP="00737923">
            <w:pPr>
              <w:spacing w:after="0" w:line="240" w:lineRule="auto"/>
              <w:ind w:left="-113" w:right="-108"/>
              <w:jc w:val="center"/>
            </w:pPr>
            <w:r>
              <w:t>1.</w:t>
            </w:r>
          </w:p>
        </w:tc>
        <w:tc>
          <w:tcPr>
            <w:tcW w:w="4602" w:type="dxa"/>
            <w:gridSpan w:val="4"/>
          </w:tcPr>
          <w:p w:rsidR="00AA775B" w:rsidRPr="00A75C56" w:rsidRDefault="00AA775B" w:rsidP="00FC0EC2">
            <w:pPr>
              <w:adjustRightInd w:val="0"/>
              <w:spacing w:after="0" w:line="240" w:lineRule="auto"/>
              <w:jc w:val="both"/>
            </w:pPr>
            <w:r>
              <w:t>Space allocation</w:t>
            </w:r>
          </w:p>
        </w:tc>
        <w:tc>
          <w:tcPr>
            <w:tcW w:w="5028" w:type="dxa"/>
            <w:gridSpan w:val="11"/>
          </w:tcPr>
          <w:p w:rsidR="00AA775B" w:rsidRPr="00A75C56" w:rsidRDefault="004F0411" w:rsidP="00FC0EC2">
            <w:pPr>
              <w:adjustRightInd w:val="0"/>
              <w:spacing w:after="0" w:line="240" w:lineRule="auto"/>
              <w:jc w:val="both"/>
            </w:pPr>
            <w:r>
              <w:t>No</w:t>
            </w:r>
          </w:p>
        </w:tc>
      </w:tr>
      <w:tr w:rsidR="00AA775B" w:rsidRPr="00A75C56" w:rsidTr="00AA775B">
        <w:trPr>
          <w:gridBefore w:val="1"/>
          <w:wBefore w:w="93" w:type="dxa"/>
          <w:trHeight w:val="276"/>
        </w:trPr>
        <w:tc>
          <w:tcPr>
            <w:tcW w:w="720" w:type="dxa"/>
            <w:gridSpan w:val="3"/>
          </w:tcPr>
          <w:p w:rsidR="00AA775B" w:rsidRPr="00A75C56" w:rsidRDefault="00AA775B" w:rsidP="00737923">
            <w:pPr>
              <w:spacing w:after="0" w:line="240" w:lineRule="auto"/>
              <w:ind w:left="-113" w:right="-108"/>
              <w:jc w:val="center"/>
            </w:pPr>
            <w:r>
              <w:t>2.</w:t>
            </w:r>
          </w:p>
        </w:tc>
        <w:tc>
          <w:tcPr>
            <w:tcW w:w="4602" w:type="dxa"/>
            <w:gridSpan w:val="4"/>
          </w:tcPr>
          <w:p w:rsidR="00AA775B" w:rsidRPr="00A75C56" w:rsidRDefault="00AA775B" w:rsidP="00FC0EC2">
            <w:pPr>
              <w:adjustRightInd w:val="0"/>
              <w:spacing w:after="0" w:line="240" w:lineRule="auto"/>
              <w:jc w:val="both"/>
            </w:pPr>
            <w:r>
              <w:t>Storage spaces</w:t>
            </w:r>
          </w:p>
        </w:tc>
        <w:tc>
          <w:tcPr>
            <w:tcW w:w="5028" w:type="dxa"/>
            <w:gridSpan w:val="11"/>
          </w:tcPr>
          <w:p w:rsidR="00AA775B" w:rsidRPr="00A75C56" w:rsidRDefault="004F0411" w:rsidP="00FC0EC2">
            <w:pPr>
              <w:adjustRightInd w:val="0"/>
              <w:spacing w:after="0" w:line="240" w:lineRule="auto"/>
              <w:jc w:val="both"/>
            </w:pPr>
            <w:r>
              <w:t>No</w:t>
            </w:r>
          </w:p>
        </w:tc>
      </w:tr>
      <w:tr w:rsidR="00AA775B" w:rsidRPr="00A75C56" w:rsidTr="00AA775B">
        <w:trPr>
          <w:gridBefore w:val="1"/>
          <w:wBefore w:w="93" w:type="dxa"/>
          <w:trHeight w:val="124"/>
        </w:trPr>
        <w:tc>
          <w:tcPr>
            <w:tcW w:w="720" w:type="dxa"/>
            <w:gridSpan w:val="3"/>
          </w:tcPr>
          <w:p w:rsidR="00AA775B" w:rsidRPr="00A75C56" w:rsidRDefault="00AA775B" w:rsidP="00737923">
            <w:pPr>
              <w:spacing w:after="0" w:line="240" w:lineRule="auto"/>
              <w:ind w:left="-113" w:right="-108"/>
              <w:jc w:val="center"/>
            </w:pPr>
            <w:r>
              <w:t>3.</w:t>
            </w:r>
          </w:p>
        </w:tc>
        <w:tc>
          <w:tcPr>
            <w:tcW w:w="4602" w:type="dxa"/>
            <w:gridSpan w:val="4"/>
          </w:tcPr>
          <w:p w:rsidR="00AA775B" w:rsidRPr="00A75C56" w:rsidRDefault="00AA775B" w:rsidP="00FC0EC2">
            <w:pPr>
              <w:adjustRightInd w:val="0"/>
              <w:spacing w:after="0" w:line="240" w:lineRule="auto"/>
              <w:jc w:val="both"/>
            </w:pPr>
            <w:r w:rsidRPr="00A75C56">
              <w:t>Utility of spac</w:t>
            </w:r>
            <w:r>
              <w:t>es provided within the building</w:t>
            </w:r>
          </w:p>
        </w:tc>
        <w:tc>
          <w:tcPr>
            <w:tcW w:w="5028" w:type="dxa"/>
            <w:gridSpan w:val="11"/>
          </w:tcPr>
          <w:p w:rsidR="00AA775B" w:rsidRPr="00A75C56" w:rsidRDefault="00AA775B" w:rsidP="00FC0EC2">
            <w:pPr>
              <w:adjustRightInd w:val="0"/>
              <w:spacing w:after="0" w:line="240" w:lineRule="auto"/>
              <w:jc w:val="both"/>
            </w:pPr>
            <w:r>
              <w:t>No</w:t>
            </w:r>
          </w:p>
        </w:tc>
      </w:tr>
      <w:tr w:rsidR="00AA775B" w:rsidRPr="00A75C56" w:rsidTr="00AA775B">
        <w:trPr>
          <w:gridBefore w:val="1"/>
          <w:wBefore w:w="93" w:type="dxa"/>
          <w:trHeight w:val="70"/>
        </w:trPr>
        <w:tc>
          <w:tcPr>
            <w:tcW w:w="720" w:type="dxa"/>
            <w:gridSpan w:val="3"/>
          </w:tcPr>
          <w:p w:rsidR="00AA775B" w:rsidRPr="00A75C56" w:rsidRDefault="00AA775B" w:rsidP="00737923">
            <w:pPr>
              <w:spacing w:after="0" w:line="240" w:lineRule="auto"/>
              <w:ind w:left="-113" w:right="-108"/>
              <w:jc w:val="center"/>
            </w:pPr>
            <w:r>
              <w:t>4.</w:t>
            </w:r>
          </w:p>
        </w:tc>
        <w:tc>
          <w:tcPr>
            <w:tcW w:w="4602" w:type="dxa"/>
            <w:gridSpan w:val="4"/>
          </w:tcPr>
          <w:p w:rsidR="00AA775B" w:rsidRPr="00A75C56" w:rsidRDefault="00AA775B" w:rsidP="00FC0EC2">
            <w:pPr>
              <w:adjustRightInd w:val="0"/>
              <w:spacing w:after="0" w:line="240" w:lineRule="auto"/>
              <w:jc w:val="both"/>
            </w:pPr>
            <w:r w:rsidRPr="00A75C56">
              <w:t>Any other aspect</w:t>
            </w:r>
          </w:p>
        </w:tc>
        <w:tc>
          <w:tcPr>
            <w:tcW w:w="5028" w:type="dxa"/>
            <w:gridSpan w:val="11"/>
          </w:tcPr>
          <w:p w:rsidR="00AA775B" w:rsidRPr="00A75C56" w:rsidRDefault="004F0411" w:rsidP="00243293">
            <w:pPr>
              <w:adjustRightInd w:val="0"/>
              <w:spacing w:after="0" w:line="240" w:lineRule="auto"/>
              <w:jc w:val="both"/>
            </w:pPr>
            <w:r>
              <w:t>No</w:t>
            </w:r>
            <w:r w:rsidR="00AA775B">
              <w:t xml:space="preserve"> </w:t>
            </w:r>
          </w:p>
        </w:tc>
      </w:tr>
      <w:tr w:rsidR="00AA775B" w:rsidRPr="00A75C56" w:rsidTr="00AA775B">
        <w:trPr>
          <w:gridBefore w:val="1"/>
          <w:wBefore w:w="93" w:type="dxa"/>
          <w:trHeight w:val="342"/>
        </w:trPr>
        <w:tc>
          <w:tcPr>
            <w:tcW w:w="720" w:type="dxa"/>
            <w:gridSpan w:val="3"/>
            <w:shd w:val="clear" w:color="auto" w:fill="DBE5F1" w:themeFill="accent1" w:themeFillTint="33"/>
            <w:vAlign w:val="center"/>
          </w:tcPr>
          <w:p w:rsidR="00AA775B" w:rsidRPr="005F4B2A" w:rsidRDefault="00AA775B" w:rsidP="005F4B2A">
            <w:pPr>
              <w:spacing w:after="0" w:line="240" w:lineRule="auto"/>
              <w:ind w:left="-113" w:right="-108"/>
              <w:jc w:val="center"/>
              <w:rPr>
                <w:b/>
              </w:rPr>
            </w:pPr>
            <w:r w:rsidRPr="005F4B2A">
              <w:rPr>
                <w:b/>
              </w:rPr>
              <w:t>VIII</w:t>
            </w:r>
          </w:p>
        </w:tc>
        <w:tc>
          <w:tcPr>
            <w:tcW w:w="9630" w:type="dxa"/>
            <w:gridSpan w:val="15"/>
            <w:shd w:val="clear" w:color="auto" w:fill="DBE5F1" w:themeFill="accent1" w:themeFillTint="33"/>
            <w:vAlign w:val="center"/>
          </w:tcPr>
          <w:p w:rsidR="00AA775B" w:rsidRPr="005F4B2A" w:rsidRDefault="00AA775B" w:rsidP="00805C91">
            <w:pPr>
              <w:adjustRightInd w:val="0"/>
              <w:spacing w:after="0" w:line="276" w:lineRule="auto"/>
              <w:jc w:val="both"/>
              <w:rPr>
                <w:b/>
              </w:rPr>
            </w:pPr>
            <w:r w:rsidRPr="005F4B2A">
              <w:rPr>
                <w:b/>
              </w:rPr>
              <w:t>INFRASTRUCTURE AVAILABILITY</w:t>
            </w:r>
          </w:p>
        </w:tc>
      </w:tr>
      <w:tr w:rsidR="00AA775B" w:rsidRPr="00A75C56" w:rsidTr="00AA775B">
        <w:trPr>
          <w:gridBefore w:val="1"/>
          <w:wBefore w:w="93" w:type="dxa"/>
          <w:trHeight w:val="380"/>
        </w:trPr>
        <w:tc>
          <w:tcPr>
            <w:tcW w:w="720" w:type="dxa"/>
            <w:gridSpan w:val="3"/>
            <w:vMerge w:val="restart"/>
          </w:tcPr>
          <w:p w:rsidR="00AA775B" w:rsidRPr="00A75C56" w:rsidRDefault="00AA775B" w:rsidP="004C0859">
            <w:pPr>
              <w:pStyle w:val="ListParagraph"/>
              <w:numPr>
                <w:ilvl w:val="0"/>
                <w:numId w:val="11"/>
              </w:numPr>
              <w:spacing w:after="0" w:line="240" w:lineRule="auto"/>
              <w:ind w:right="-108"/>
              <w:jc w:val="center"/>
            </w:pPr>
          </w:p>
        </w:tc>
        <w:tc>
          <w:tcPr>
            <w:tcW w:w="4602" w:type="dxa"/>
            <w:gridSpan w:val="4"/>
          </w:tcPr>
          <w:p w:rsidR="00AA775B" w:rsidRPr="00A75C56" w:rsidRDefault="00AA775B" w:rsidP="004C0859">
            <w:pPr>
              <w:adjustRightInd w:val="0"/>
              <w:spacing w:after="0" w:line="240" w:lineRule="auto"/>
              <w:jc w:val="both"/>
            </w:pPr>
            <w:r w:rsidRPr="00A75C56">
              <w:t>Description of aqua infrastructure availability in terms of</w:t>
            </w:r>
          </w:p>
        </w:tc>
        <w:tc>
          <w:tcPr>
            <w:tcW w:w="5028" w:type="dxa"/>
            <w:gridSpan w:val="11"/>
          </w:tcPr>
          <w:p w:rsidR="00AA775B" w:rsidRDefault="00AA775B" w:rsidP="004C0859"/>
        </w:tc>
      </w:tr>
      <w:tr w:rsidR="00AA775B" w:rsidRPr="00A75C56" w:rsidTr="00AA775B">
        <w:trPr>
          <w:gridBefore w:val="1"/>
          <w:wBefore w:w="93" w:type="dxa"/>
          <w:trHeight w:val="380"/>
        </w:trPr>
        <w:tc>
          <w:tcPr>
            <w:tcW w:w="720" w:type="dxa"/>
            <w:gridSpan w:val="3"/>
            <w:vMerge/>
          </w:tcPr>
          <w:p w:rsidR="00AA775B" w:rsidRPr="00A75C56" w:rsidRDefault="00AA775B" w:rsidP="004C0859">
            <w:pPr>
              <w:spacing w:after="0" w:line="240" w:lineRule="auto"/>
              <w:ind w:left="-113" w:right="-108"/>
              <w:jc w:val="center"/>
            </w:pPr>
          </w:p>
        </w:tc>
        <w:tc>
          <w:tcPr>
            <w:tcW w:w="4602" w:type="dxa"/>
            <w:gridSpan w:val="4"/>
          </w:tcPr>
          <w:p w:rsidR="00AA775B" w:rsidRPr="00A75C56" w:rsidRDefault="00AA775B" w:rsidP="004C0859">
            <w:pPr>
              <w:adjustRightInd w:val="0"/>
              <w:spacing w:after="0" w:line="240" w:lineRule="auto"/>
              <w:jc w:val="both"/>
            </w:pPr>
            <w:r w:rsidRPr="00A75C56">
              <w:t>1. Water supply</w:t>
            </w:r>
          </w:p>
        </w:tc>
        <w:tc>
          <w:tcPr>
            <w:tcW w:w="5028" w:type="dxa"/>
            <w:gridSpan w:val="11"/>
          </w:tcPr>
          <w:p w:rsidR="00AA775B" w:rsidRDefault="00E26E36" w:rsidP="004C0859">
            <w:r>
              <w:t>No</w:t>
            </w:r>
          </w:p>
        </w:tc>
      </w:tr>
      <w:tr w:rsidR="00AA775B" w:rsidRPr="00A75C56" w:rsidTr="00AA775B">
        <w:trPr>
          <w:gridBefore w:val="1"/>
          <w:wBefore w:w="93" w:type="dxa"/>
          <w:trHeight w:val="380"/>
        </w:trPr>
        <w:tc>
          <w:tcPr>
            <w:tcW w:w="720" w:type="dxa"/>
            <w:gridSpan w:val="3"/>
            <w:vMerge/>
          </w:tcPr>
          <w:p w:rsidR="00AA775B" w:rsidRPr="00A75C56" w:rsidRDefault="00AA775B" w:rsidP="004C0859">
            <w:pPr>
              <w:spacing w:after="0" w:line="240" w:lineRule="auto"/>
              <w:ind w:left="-113" w:right="-108"/>
              <w:jc w:val="center"/>
            </w:pPr>
          </w:p>
        </w:tc>
        <w:tc>
          <w:tcPr>
            <w:tcW w:w="4602" w:type="dxa"/>
            <w:gridSpan w:val="4"/>
          </w:tcPr>
          <w:p w:rsidR="00AA775B" w:rsidRPr="00A75C56" w:rsidRDefault="00AA775B" w:rsidP="004C0859">
            <w:pPr>
              <w:adjustRightInd w:val="0"/>
              <w:spacing w:after="0" w:line="240" w:lineRule="auto"/>
              <w:jc w:val="both"/>
            </w:pPr>
            <w:r w:rsidRPr="00A75C56">
              <w:t>2. Sewerage/sanitation</w:t>
            </w:r>
          </w:p>
        </w:tc>
        <w:tc>
          <w:tcPr>
            <w:tcW w:w="5028" w:type="dxa"/>
            <w:gridSpan w:val="11"/>
          </w:tcPr>
          <w:p w:rsidR="00AA775B" w:rsidRDefault="00E26E36" w:rsidP="004C0859">
            <w:r>
              <w:t>No</w:t>
            </w:r>
          </w:p>
        </w:tc>
      </w:tr>
      <w:tr w:rsidR="00AA775B" w:rsidRPr="00A75C56" w:rsidTr="00AA775B">
        <w:trPr>
          <w:gridBefore w:val="1"/>
          <w:wBefore w:w="93" w:type="dxa"/>
          <w:trHeight w:val="380"/>
        </w:trPr>
        <w:tc>
          <w:tcPr>
            <w:tcW w:w="720" w:type="dxa"/>
            <w:gridSpan w:val="3"/>
            <w:vMerge/>
          </w:tcPr>
          <w:p w:rsidR="00AA775B" w:rsidRPr="00A75C56" w:rsidRDefault="00AA775B" w:rsidP="004C0859">
            <w:pPr>
              <w:spacing w:after="0" w:line="240" w:lineRule="auto"/>
              <w:ind w:left="-113" w:right="-108"/>
              <w:jc w:val="center"/>
            </w:pPr>
          </w:p>
        </w:tc>
        <w:tc>
          <w:tcPr>
            <w:tcW w:w="4602" w:type="dxa"/>
            <w:gridSpan w:val="4"/>
          </w:tcPr>
          <w:p w:rsidR="00AA775B" w:rsidRPr="00A75C56" w:rsidRDefault="00AA775B" w:rsidP="004C0859">
            <w:pPr>
              <w:adjustRightInd w:val="0"/>
              <w:spacing w:after="0" w:line="240" w:lineRule="auto"/>
              <w:jc w:val="both"/>
            </w:pPr>
            <w:r w:rsidRPr="00A75C56">
              <w:t>3. Storm water drainage</w:t>
            </w:r>
          </w:p>
        </w:tc>
        <w:tc>
          <w:tcPr>
            <w:tcW w:w="5028" w:type="dxa"/>
            <w:gridSpan w:val="11"/>
          </w:tcPr>
          <w:p w:rsidR="00AA775B" w:rsidRDefault="00AA775B" w:rsidP="004C0859">
            <w:r>
              <w:t>No</w:t>
            </w:r>
          </w:p>
        </w:tc>
      </w:tr>
      <w:tr w:rsidR="00AA775B" w:rsidRPr="00A75C56" w:rsidTr="00AA775B">
        <w:trPr>
          <w:gridBefore w:val="1"/>
          <w:wBefore w:w="93" w:type="dxa"/>
          <w:trHeight w:val="380"/>
        </w:trPr>
        <w:tc>
          <w:tcPr>
            <w:tcW w:w="720" w:type="dxa"/>
            <w:gridSpan w:val="3"/>
            <w:vMerge w:val="restart"/>
          </w:tcPr>
          <w:p w:rsidR="00AA775B" w:rsidRPr="00A75C56" w:rsidRDefault="00AA775B" w:rsidP="00797CB6">
            <w:pPr>
              <w:pStyle w:val="ListParagraph"/>
              <w:numPr>
                <w:ilvl w:val="0"/>
                <w:numId w:val="11"/>
              </w:numPr>
              <w:spacing w:after="0" w:line="240" w:lineRule="auto"/>
              <w:ind w:right="-108"/>
              <w:jc w:val="center"/>
            </w:pPr>
          </w:p>
        </w:tc>
        <w:tc>
          <w:tcPr>
            <w:tcW w:w="9630" w:type="dxa"/>
            <w:gridSpan w:val="15"/>
          </w:tcPr>
          <w:p w:rsidR="00AA775B" w:rsidRPr="00A75C56" w:rsidRDefault="00AA775B" w:rsidP="00FC0EC2">
            <w:pPr>
              <w:adjustRightInd w:val="0"/>
              <w:spacing w:after="0" w:line="240" w:lineRule="auto"/>
              <w:jc w:val="both"/>
            </w:pPr>
            <w:r w:rsidRPr="00A75C56">
              <w:t>Description of other physical infrastructure facilities viz.</w:t>
            </w:r>
          </w:p>
        </w:tc>
      </w:tr>
      <w:tr w:rsidR="00AA775B" w:rsidRPr="00A75C56" w:rsidTr="00AA775B">
        <w:trPr>
          <w:gridBefore w:val="1"/>
          <w:wBefore w:w="93" w:type="dxa"/>
          <w:trHeight w:val="380"/>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tcPr>
          <w:p w:rsidR="00AA775B" w:rsidRPr="00A75C56" w:rsidRDefault="00AA775B" w:rsidP="004B74E7">
            <w:pPr>
              <w:adjustRightInd w:val="0"/>
              <w:spacing w:after="0" w:line="240" w:lineRule="auto"/>
              <w:jc w:val="both"/>
            </w:pPr>
            <w:r w:rsidRPr="00A75C56">
              <w:t>1. Solid waste management</w:t>
            </w:r>
          </w:p>
        </w:tc>
        <w:tc>
          <w:tcPr>
            <w:tcW w:w="5028" w:type="dxa"/>
            <w:gridSpan w:val="11"/>
          </w:tcPr>
          <w:p w:rsidR="00AA775B" w:rsidRDefault="00832782" w:rsidP="004B74E7">
            <w:sdt>
              <w:sdt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AA775B">
                  <w:t>No information available</w:t>
                </w:r>
              </w:sdtContent>
            </w:sdt>
          </w:p>
        </w:tc>
      </w:tr>
      <w:tr w:rsidR="00AA775B" w:rsidRPr="00A75C56" w:rsidTr="00AA775B">
        <w:trPr>
          <w:gridBefore w:val="1"/>
          <w:wBefore w:w="93" w:type="dxa"/>
          <w:trHeight w:val="188"/>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tcPr>
          <w:p w:rsidR="00AA775B" w:rsidRPr="00A75C56" w:rsidRDefault="00AA775B" w:rsidP="004B74E7">
            <w:pPr>
              <w:adjustRightInd w:val="0"/>
              <w:spacing w:after="0" w:line="240" w:lineRule="auto"/>
              <w:jc w:val="both"/>
            </w:pPr>
            <w:r w:rsidRPr="00A75C56">
              <w:t>2. Electricity</w:t>
            </w:r>
          </w:p>
        </w:tc>
        <w:tc>
          <w:tcPr>
            <w:tcW w:w="5028" w:type="dxa"/>
            <w:gridSpan w:val="11"/>
          </w:tcPr>
          <w:sdt>
            <w:sdtPr>
              <w:id w:val="-1104412135"/>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rsidR="00AA775B" w:rsidRDefault="00E26E36" w:rsidP="004B74E7">
                <w:r>
                  <w:t>No Electricity connection</w:t>
                </w:r>
              </w:p>
            </w:sdtContent>
          </w:sdt>
        </w:tc>
      </w:tr>
      <w:tr w:rsidR="00AA775B" w:rsidRPr="00A75C56" w:rsidTr="00AA775B">
        <w:trPr>
          <w:gridBefore w:val="1"/>
          <w:wBefore w:w="93" w:type="dxa"/>
          <w:trHeight w:val="187"/>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tcPr>
          <w:p w:rsidR="00AA775B" w:rsidRPr="00A75C56" w:rsidRDefault="00AA775B" w:rsidP="004B74E7">
            <w:pPr>
              <w:adjustRightInd w:val="0"/>
              <w:spacing w:after="0" w:line="240" w:lineRule="auto"/>
              <w:jc w:val="both"/>
            </w:pPr>
            <w:r w:rsidRPr="00A75C56">
              <w:t>3. Roads &amp; Public transportation connectivity</w:t>
            </w:r>
          </w:p>
        </w:tc>
        <w:tc>
          <w:tcPr>
            <w:tcW w:w="5028" w:type="dxa"/>
            <w:gridSpan w:val="11"/>
          </w:tcPr>
          <w:sdt>
            <w:sdtPr>
              <w:id w:val="110754465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rsidR="00AA775B" w:rsidRDefault="00AA775B" w:rsidP="004B74E7">
                <w:r>
                  <w:t>Yes</w:t>
                </w:r>
              </w:p>
            </w:sdtContent>
          </w:sdt>
        </w:tc>
      </w:tr>
      <w:tr w:rsidR="00AA775B" w:rsidRPr="00A75C56" w:rsidTr="00AA775B">
        <w:trPr>
          <w:gridBefore w:val="1"/>
          <w:wBefore w:w="93" w:type="dxa"/>
          <w:trHeight w:val="380"/>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tcPr>
          <w:p w:rsidR="00AA775B" w:rsidRPr="00A75C56" w:rsidRDefault="00AA775B" w:rsidP="004B74E7">
            <w:pPr>
              <w:adjustRightInd w:val="0"/>
              <w:spacing w:after="0" w:line="240" w:lineRule="auto"/>
              <w:jc w:val="both"/>
            </w:pPr>
            <w:r w:rsidRPr="00A75C56">
              <w:t>4. Availability of other public utilities nearby</w:t>
            </w:r>
          </w:p>
        </w:tc>
        <w:tc>
          <w:tcPr>
            <w:tcW w:w="5028" w:type="dxa"/>
            <w:gridSpan w:val="11"/>
          </w:tcPr>
          <w:sdt>
            <w:sdtPr>
              <w:id w:val="-925265787"/>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rsidR="00AA775B" w:rsidRDefault="00AA775B" w:rsidP="004B74E7">
                <w:r>
                  <w:t>Yes</w:t>
                </w:r>
              </w:p>
            </w:sdtContent>
          </w:sdt>
        </w:tc>
      </w:tr>
      <w:tr w:rsidR="00AA775B" w:rsidRPr="00A75C56" w:rsidTr="00AA775B">
        <w:trPr>
          <w:gridBefore w:val="1"/>
          <w:wBefore w:w="93" w:type="dxa"/>
          <w:trHeight w:val="380"/>
        </w:trPr>
        <w:tc>
          <w:tcPr>
            <w:tcW w:w="720" w:type="dxa"/>
            <w:gridSpan w:val="3"/>
            <w:vMerge w:val="restart"/>
          </w:tcPr>
          <w:p w:rsidR="00AA775B" w:rsidRPr="00A75C56" w:rsidRDefault="00AA775B" w:rsidP="00797CB6">
            <w:pPr>
              <w:pStyle w:val="ListParagraph"/>
              <w:numPr>
                <w:ilvl w:val="0"/>
                <w:numId w:val="11"/>
              </w:numPr>
              <w:spacing w:after="0" w:line="240" w:lineRule="auto"/>
              <w:ind w:right="-108"/>
              <w:jc w:val="center"/>
            </w:pPr>
          </w:p>
        </w:tc>
        <w:tc>
          <w:tcPr>
            <w:tcW w:w="9630" w:type="dxa"/>
            <w:gridSpan w:val="15"/>
          </w:tcPr>
          <w:p w:rsidR="00AA775B" w:rsidRPr="00A75C56" w:rsidRDefault="00AA775B" w:rsidP="00FC0EC2">
            <w:pPr>
              <w:adjustRightInd w:val="0"/>
              <w:spacing w:after="0" w:line="240" w:lineRule="auto"/>
              <w:jc w:val="both"/>
            </w:pPr>
            <w:r w:rsidRPr="00A75C56">
              <w:t>Social infrastructure in terms of</w:t>
            </w:r>
          </w:p>
        </w:tc>
      </w:tr>
      <w:tr w:rsidR="00AA775B" w:rsidRPr="00A75C56" w:rsidTr="00AA775B">
        <w:trPr>
          <w:gridBefore w:val="1"/>
          <w:wBefore w:w="93" w:type="dxa"/>
          <w:trHeight w:val="380"/>
        </w:trPr>
        <w:tc>
          <w:tcPr>
            <w:tcW w:w="720" w:type="dxa"/>
            <w:gridSpan w:val="3"/>
            <w:vMerge/>
          </w:tcPr>
          <w:p w:rsidR="00AA775B" w:rsidRPr="00A75C56" w:rsidRDefault="00AA775B" w:rsidP="00737923">
            <w:pPr>
              <w:spacing w:after="0" w:line="240" w:lineRule="auto"/>
              <w:ind w:left="-113" w:right="-108"/>
              <w:jc w:val="center"/>
            </w:pPr>
          </w:p>
        </w:tc>
        <w:tc>
          <w:tcPr>
            <w:tcW w:w="4602" w:type="dxa"/>
            <w:gridSpan w:val="4"/>
          </w:tcPr>
          <w:p w:rsidR="00AA775B" w:rsidRPr="00A75C56" w:rsidRDefault="00AA775B" w:rsidP="00B50BF4">
            <w:pPr>
              <w:adjustRightInd w:val="0"/>
              <w:spacing w:after="0" w:line="240" w:lineRule="auto"/>
              <w:jc w:val="both"/>
            </w:pPr>
            <w:r w:rsidRPr="00A75C56">
              <w:t>1. Schools</w:t>
            </w:r>
          </w:p>
        </w:tc>
        <w:tc>
          <w:tcPr>
            <w:tcW w:w="5028" w:type="dxa"/>
            <w:gridSpan w:val="11"/>
          </w:tcPr>
          <w:p w:rsidR="00AA775B" w:rsidRPr="00A75C56" w:rsidRDefault="00DD036E" w:rsidP="00FC0EC2">
            <w:pPr>
              <w:adjustRightInd w:val="0"/>
              <w:spacing w:after="0" w:line="240" w:lineRule="auto"/>
              <w:jc w:val="both"/>
            </w:pPr>
            <w:r>
              <w:t>Yes – Approx. 1 km</w:t>
            </w:r>
          </w:p>
        </w:tc>
      </w:tr>
      <w:tr w:rsidR="00AA775B" w:rsidRPr="00A75C56" w:rsidTr="00AA775B">
        <w:trPr>
          <w:gridBefore w:val="1"/>
          <w:wBefore w:w="93" w:type="dxa"/>
          <w:trHeight w:val="380"/>
        </w:trPr>
        <w:tc>
          <w:tcPr>
            <w:tcW w:w="720" w:type="dxa"/>
            <w:gridSpan w:val="3"/>
            <w:vMerge/>
          </w:tcPr>
          <w:p w:rsidR="00AA775B" w:rsidRPr="00A75C56" w:rsidRDefault="00AA775B" w:rsidP="00737923">
            <w:pPr>
              <w:spacing w:after="0" w:line="240" w:lineRule="auto"/>
              <w:ind w:left="-113" w:right="-108"/>
              <w:jc w:val="center"/>
            </w:pPr>
          </w:p>
        </w:tc>
        <w:tc>
          <w:tcPr>
            <w:tcW w:w="4602" w:type="dxa"/>
            <w:gridSpan w:val="4"/>
          </w:tcPr>
          <w:p w:rsidR="00AA775B" w:rsidRPr="00A75C56" w:rsidRDefault="00AA775B" w:rsidP="00B50BF4">
            <w:pPr>
              <w:adjustRightInd w:val="0"/>
              <w:spacing w:after="0" w:line="240" w:lineRule="auto"/>
              <w:jc w:val="both"/>
            </w:pPr>
            <w:r w:rsidRPr="00A75C56">
              <w:t>2. Medical facilities</w:t>
            </w:r>
          </w:p>
        </w:tc>
        <w:tc>
          <w:tcPr>
            <w:tcW w:w="5028" w:type="dxa"/>
            <w:gridSpan w:val="11"/>
          </w:tcPr>
          <w:p w:rsidR="00AA775B" w:rsidRPr="00A75C56" w:rsidRDefault="00DD036E" w:rsidP="00243293">
            <w:pPr>
              <w:adjustRightInd w:val="0"/>
              <w:spacing w:after="0" w:line="240" w:lineRule="auto"/>
              <w:jc w:val="both"/>
            </w:pPr>
            <w:r>
              <w:t>Yes – Approx. 2 km</w:t>
            </w:r>
          </w:p>
        </w:tc>
      </w:tr>
      <w:tr w:rsidR="00AA775B" w:rsidRPr="00A75C56" w:rsidTr="00AA775B">
        <w:trPr>
          <w:gridBefore w:val="1"/>
          <w:wBefore w:w="93" w:type="dxa"/>
          <w:trHeight w:val="380"/>
        </w:trPr>
        <w:tc>
          <w:tcPr>
            <w:tcW w:w="720" w:type="dxa"/>
            <w:gridSpan w:val="3"/>
            <w:vMerge/>
          </w:tcPr>
          <w:p w:rsidR="00AA775B" w:rsidRPr="00A75C56" w:rsidRDefault="00AA775B" w:rsidP="00737923">
            <w:pPr>
              <w:spacing w:after="0" w:line="240" w:lineRule="auto"/>
              <w:ind w:left="-113" w:right="-108"/>
              <w:jc w:val="center"/>
            </w:pPr>
          </w:p>
        </w:tc>
        <w:tc>
          <w:tcPr>
            <w:tcW w:w="4602" w:type="dxa"/>
            <w:gridSpan w:val="4"/>
          </w:tcPr>
          <w:p w:rsidR="00AA775B" w:rsidRPr="00A75C56" w:rsidRDefault="00AA775B" w:rsidP="00221887">
            <w:pPr>
              <w:adjustRightInd w:val="0"/>
              <w:spacing w:after="0" w:line="240" w:lineRule="auto"/>
              <w:jc w:val="both"/>
            </w:pPr>
            <w:r w:rsidRPr="00A75C56">
              <w:t>3. Recreation facilities in terms of parks and open spaces</w:t>
            </w:r>
          </w:p>
        </w:tc>
        <w:tc>
          <w:tcPr>
            <w:tcW w:w="5028" w:type="dxa"/>
            <w:gridSpan w:val="11"/>
          </w:tcPr>
          <w:p w:rsidR="00AA775B" w:rsidRDefault="00AA775B" w:rsidP="00FC0EC2">
            <w:pPr>
              <w:adjustRightInd w:val="0"/>
              <w:spacing w:after="0" w:line="240" w:lineRule="auto"/>
              <w:jc w:val="both"/>
            </w:pPr>
            <w:r>
              <w:t>No</w:t>
            </w:r>
          </w:p>
          <w:p w:rsidR="00AA775B" w:rsidRDefault="00AA775B" w:rsidP="00FC0EC2">
            <w:pPr>
              <w:adjustRightInd w:val="0"/>
              <w:spacing w:after="0" w:line="240" w:lineRule="auto"/>
              <w:jc w:val="both"/>
            </w:pPr>
          </w:p>
          <w:p w:rsidR="00AA775B" w:rsidRPr="00A75C56" w:rsidRDefault="00AA775B" w:rsidP="00FC0EC2">
            <w:pPr>
              <w:adjustRightInd w:val="0"/>
              <w:spacing w:after="0" w:line="240" w:lineRule="auto"/>
              <w:jc w:val="both"/>
            </w:pPr>
          </w:p>
        </w:tc>
      </w:tr>
      <w:tr w:rsidR="00AA775B" w:rsidRPr="00A75C56" w:rsidTr="00AA775B">
        <w:trPr>
          <w:gridBefore w:val="1"/>
          <w:wBefore w:w="93" w:type="dxa"/>
          <w:trHeight w:val="342"/>
        </w:trPr>
        <w:tc>
          <w:tcPr>
            <w:tcW w:w="720" w:type="dxa"/>
            <w:gridSpan w:val="3"/>
            <w:shd w:val="clear" w:color="auto" w:fill="DBE5F1" w:themeFill="accent1" w:themeFillTint="33"/>
            <w:vAlign w:val="center"/>
          </w:tcPr>
          <w:p w:rsidR="00AA775B" w:rsidRPr="005F4B2A" w:rsidRDefault="00AA775B" w:rsidP="00DF219D">
            <w:pPr>
              <w:spacing w:after="0" w:line="240" w:lineRule="auto"/>
              <w:ind w:left="-113" w:right="-108"/>
              <w:jc w:val="center"/>
              <w:rPr>
                <w:b/>
              </w:rPr>
            </w:pPr>
            <w:r w:rsidRPr="005F4B2A">
              <w:rPr>
                <w:b/>
              </w:rPr>
              <w:t>IX</w:t>
            </w:r>
          </w:p>
        </w:tc>
        <w:tc>
          <w:tcPr>
            <w:tcW w:w="9630" w:type="dxa"/>
            <w:gridSpan w:val="15"/>
            <w:shd w:val="clear" w:color="auto" w:fill="DBE5F1" w:themeFill="accent1" w:themeFillTint="33"/>
            <w:vAlign w:val="center"/>
          </w:tcPr>
          <w:p w:rsidR="00AA775B" w:rsidRPr="005F4B2A" w:rsidRDefault="00AA775B" w:rsidP="00805C91">
            <w:pPr>
              <w:adjustRightInd w:val="0"/>
              <w:spacing w:after="0" w:line="240" w:lineRule="auto"/>
              <w:jc w:val="both"/>
              <w:rPr>
                <w:b/>
              </w:rPr>
            </w:pPr>
            <w:r w:rsidRPr="005F4B2A">
              <w:rPr>
                <w:b/>
              </w:rPr>
              <w:t>MARKETABILITY</w:t>
            </w:r>
          </w:p>
        </w:tc>
      </w:tr>
      <w:tr w:rsidR="00AA775B" w:rsidRPr="00A75C56" w:rsidTr="00AA775B">
        <w:trPr>
          <w:gridBefore w:val="1"/>
          <w:wBefore w:w="93" w:type="dxa"/>
          <w:trHeight w:val="503"/>
        </w:trPr>
        <w:tc>
          <w:tcPr>
            <w:tcW w:w="720" w:type="dxa"/>
            <w:gridSpan w:val="3"/>
          </w:tcPr>
          <w:p w:rsidR="00AA775B" w:rsidRPr="00A75C56" w:rsidRDefault="00AA775B" w:rsidP="00737923">
            <w:pPr>
              <w:spacing w:after="0" w:line="240" w:lineRule="auto"/>
              <w:ind w:left="-113" w:right="-108"/>
              <w:jc w:val="center"/>
            </w:pPr>
            <w:r w:rsidRPr="00A75C56">
              <w:br w:type="page"/>
            </w:r>
          </w:p>
        </w:tc>
        <w:tc>
          <w:tcPr>
            <w:tcW w:w="9630" w:type="dxa"/>
            <w:gridSpan w:val="15"/>
          </w:tcPr>
          <w:p w:rsidR="00AA775B" w:rsidRPr="00A75C56" w:rsidRDefault="00AA775B" w:rsidP="004B74E7">
            <w:pPr>
              <w:pStyle w:val="NoSpacing"/>
            </w:pPr>
            <w:r w:rsidRPr="00A75C56">
              <w:t>Analysis of the market for the property in terms of</w:t>
            </w:r>
          </w:p>
        </w:tc>
      </w:tr>
      <w:tr w:rsidR="00AA775B" w:rsidRPr="00A75C56" w:rsidTr="00AA775B">
        <w:trPr>
          <w:gridBefore w:val="1"/>
          <w:wBefore w:w="93" w:type="dxa"/>
          <w:trHeight w:val="502"/>
        </w:trPr>
        <w:tc>
          <w:tcPr>
            <w:tcW w:w="720" w:type="dxa"/>
            <w:gridSpan w:val="3"/>
          </w:tcPr>
          <w:p w:rsidR="00AA775B" w:rsidRPr="00A75C56" w:rsidRDefault="00AA775B" w:rsidP="00737923">
            <w:pPr>
              <w:spacing w:after="0" w:line="240" w:lineRule="auto"/>
              <w:ind w:left="-113" w:right="-108"/>
              <w:jc w:val="center"/>
            </w:pPr>
            <w:r w:rsidRPr="00A75C56">
              <w:t>1.</w:t>
            </w:r>
          </w:p>
        </w:tc>
        <w:tc>
          <w:tcPr>
            <w:tcW w:w="4602" w:type="dxa"/>
            <w:gridSpan w:val="4"/>
          </w:tcPr>
          <w:p w:rsidR="00AA775B" w:rsidRPr="00A75C56" w:rsidRDefault="00AA775B" w:rsidP="00221887">
            <w:pPr>
              <w:adjustRightInd w:val="0"/>
              <w:spacing w:after="0" w:line="240" w:lineRule="auto"/>
              <w:jc w:val="both"/>
            </w:pPr>
            <w:r w:rsidRPr="00A75C56">
              <w:t>Locational  attributes</w:t>
            </w:r>
          </w:p>
        </w:tc>
        <w:sdt>
          <w:sdtPr>
            <w:rPr>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028" w:type="dxa"/>
                <w:gridSpan w:val="11"/>
              </w:tcPr>
              <w:p w:rsidR="00AA775B" w:rsidRPr="00E74257" w:rsidRDefault="00AA775B" w:rsidP="002A7C7A">
                <w:pPr>
                  <w:spacing w:line="276" w:lineRule="auto"/>
                  <w:jc w:val="both"/>
                  <w:rPr>
                    <w:lang w:val="en-IN" w:eastAsia="en-IN"/>
                  </w:rPr>
                </w:pPr>
                <w:r>
                  <w:rPr>
                    <w:lang w:val="en-IN" w:eastAsia="en-IN"/>
                  </w:rPr>
                  <w:t>Normal</w:t>
                </w:r>
              </w:p>
            </w:tc>
          </w:sdtContent>
        </w:sdt>
      </w:tr>
      <w:tr w:rsidR="00AA775B" w:rsidRPr="00A75C56" w:rsidTr="00AA775B">
        <w:trPr>
          <w:gridBefore w:val="1"/>
          <w:wBefore w:w="93" w:type="dxa"/>
          <w:trHeight w:val="303"/>
        </w:trPr>
        <w:tc>
          <w:tcPr>
            <w:tcW w:w="720" w:type="dxa"/>
            <w:gridSpan w:val="3"/>
          </w:tcPr>
          <w:p w:rsidR="00AA775B" w:rsidRPr="00A75C56" w:rsidRDefault="00AA775B" w:rsidP="00737923">
            <w:pPr>
              <w:spacing w:after="0" w:line="240" w:lineRule="auto"/>
              <w:ind w:left="-113" w:right="-108"/>
              <w:jc w:val="center"/>
            </w:pPr>
            <w:r>
              <w:t>2.</w:t>
            </w:r>
          </w:p>
        </w:tc>
        <w:tc>
          <w:tcPr>
            <w:tcW w:w="4602" w:type="dxa"/>
            <w:gridSpan w:val="4"/>
            <w:shd w:val="clear" w:color="auto" w:fill="auto"/>
          </w:tcPr>
          <w:p w:rsidR="00AA775B" w:rsidRPr="00A75C56" w:rsidRDefault="00AA775B" w:rsidP="00221887">
            <w:pPr>
              <w:adjustRightInd w:val="0"/>
              <w:spacing w:after="0" w:line="240" w:lineRule="auto"/>
              <w:jc w:val="both"/>
            </w:pPr>
            <w:r w:rsidRPr="00576D75">
              <w:t>Scarcity</w:t>
            </w:r>
          </w:p>
        </w:tc>
        <w:tc>
          <w:tcPr>
            <w:tcW w:w="5028" w:type="dxa"/>
            <w:gridSpan w:val="11"/>
          </w:tcPr>
          <w:p w:rsidR="00AA775B" w:rsidRPr="00733860" w:rsidRDefault="00AA775B" w:rsidP="00A6495C">
            <w:pPr>
              <w:spacing w:line="276" w:lineRule="auto"/>
              <w:jc w:val="both"/>
              <w:rPr>
                <w:lang w:val="en-IN" w:eastAsia="en-IN"/>
              </w:rPr>
            </w:pPr>
            <w:r>
              <w:rPr>
                <w:lang w:val="en-IN" w:eastAsia="en-IN"/>
              </w:rPr>
              <w:t>NA</w:t>
            </w:r>
          </w:p>
        </w:tc>
      </w:tr>
      <w:tr w:rsidR="00AA775B" w:rsidRPr="00A75C56" w:rsidTr="00AA775B">
        <w:trPr>
          <w:gridBefore w:val="1"/>
          <w:wBefore w:w="93" w:type="dxa"/>
          <w:trHeight w:val="303"/>
        </w:trPr>
        <w:tc>
          <w:tcPr>
            <w:tcW w:w="720" w:type="dxa"/>
            <w:gridSpan w:val="3"/>
          </w:tcPr>
          <w:p w:rsidR="00AA775B" w:rsidRPr="00A75C56" w:rsidRDefault="00AA775B" w:rsidP="00737923">
            <w:pPr>
              <w:spacing w:after="0" w:line="240" w:lineRule="auto"/>
              <w:ind w:left="-113" w:right="-108"/>
              <w:jc w:val="center"/>
            </w:pPr>
            <w:r>
              <w:t>3.</w:t>
            </w:r>
          </w:p>
        </w:tc>
        <w:tc>
          <w:tcPr>
            <w:tcW w:w="4602" w:type="dxa"/>
            <w:gridSpan w:val="4"/>
          </w:tcPr>
          <w:p w:rsidR="00AA775B" w:rsidRPr="00A75C56" w:rsidRDefault="00AA775B" w:rsidP="009E066C">
            <w:pPr>
              <w:adjustRightInd w:val="0"/>
              <w:spacing w:after="0" w:line="240" w:lineRule="auto"/>
              <w:jc w:val="both"/>
            </w:pPr>
            <w:r w:rsidRPr="00A75C56">
              <w:t>Demand and supply of the kind of subject property.</w:t>
            </w:r>
          </w:p>
          <w:p w:rsidR="00AA775B" w:rsidRPr="00A75C56" w:rsidRDefault="00AA775B" w:rsidP="00221887">
            <w:pPr>
              <w:adjustRightInd w:val="0"/>
              <w:spacing w:after="0" w:line="240" w:lineRule="auto"/>
              <w:jc w:val="both"/>
            </w:pPr>
          </w:p>
        </w:tc>
        <w:sdt>
          <w:sdtPr>
            <w:id w:val="193040428"/>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EndPr/>
          <w:sdtContent>
            <w:tc>
              <w:tcPr>
                <w:tcW w:w="5028" w:type="dxa"/>
                <w:gridSpan w:val="11"/>
              </w:tcPr>
              <w:p w:rsidR="00AA775B" w:rsidRDefault="00AA775B" w:rsidP="002A7C7A">
                <w:pPr>
                  <w:spacing w:line="276" w:lineRule="auto"/>
                  <w:jc w:val="both"/>
                  <w:rPr>
                    <w:lang w:val="en-IN" w:eastAsia="en-IN"/>
                  </w:rPr>
                </w:pPr>
                <w:r>
                  <w:t>Demand is related to the current use of the property only and only limited to the selected type of buyers</w:t>
                </w:r>
              </w:p>
            </w:tc>
          </w:sdtContent>
        </w:sdt>
      </w:tr>
      <w:tr w:rsidR="00AA775B" w:rsidRPr="00A75C56" w:rsidTr="00AA775B">
        <w:trPr>
          <w:gridBefore w:val="1"/>
          <w:wBefore w:w="93" w:type="dxa"/>
          <w:trHeight w:val="303"/>
        </w:trPr>
        <w:tc>
          <w:tcPr>
            <w:tcW w:w="720" w:type="dxa"/>
            <w:gridSpan w:val="3"/>
          </w:tcPr>
          <w:p w:rsidR="00AA775B" w:rsidRPr="00A75C56" w:rsidRDefault="00AA775B" w:rsidP="00737923">
            <w:pPr>
              <w:spacing w:after="0" w:line="240" w:lineRule="auto"/>
              <w:ind w:left="-113" w:right="-108"/>
              <w:jc w:val="center"/>
            </w:pPr>
            <w:r>
              <w:t>4.</w:t>
            </w:r>
          </w:p>
        </w:tc>
        <w:tc>
          <w:tcPr>
            <w:tcW w:w="4602" w:type="dxa"/>
            <w:gridSpan w:val="4"/>
          </w:tcPr>
          <w:p w:rsidR="00AA775B" w:rsidRPr="00A75C56" w:rsidRDefault="00AA775B" w:rsidP="00221887">
            <w:pPr>
              <w:adjustRightInd w:val="0"/>
              <w:spacing w:after="0" w:line="240" w:lineRule="auto"/>
              <w:jc w:val="both"/>
            </w:pPr>
            <w:r w:rsidRPr="00A75C56">
              <w:t xml:space="preserve">Comparable sale prices </w:t>
            </w:r>
            <w:r w:rsidRPr="00BA4C5E">
              <w:t>in the locality</w:t>
            </w:r>
          </w:p>
        </w:tc>
        <w:tc>
          <w:tcPr>
            <w:tcW w:w="5028" w:type="dxa"/>
            <w:gridSpan w:val="11"/>
          </w:tcPr>
          <w:sdt>
            <w:sdtPr>
              <w:rPr>
                <w:lang w:val="en-IN" w:eastAsia="en-IN"/>
              </w:rPr>
              <w:id w:val="1730803475"/>
              <w:lock w:val="contentLocked"/>
            </w:sdtPr>
            <w:sdtEndPr/>
            <w:sdtContent>
              <w:p w:rsidR="00AA775B" w:rsidRDefault="00AA775B" w:rsidP="002A7C7A">
                <w:pPr>
                  <w:spacing w:line="276" w:lineRule="auto"/>
                  <w:jc w:val="both"/>
                  <w:rPr>
                    <w:lang w:val="en-IN" w:eastAsia="en-IN"/>
                  </w:rPr>
                </w:pPr>
                <w:r>
                  <w:rPr>
                    <w:lang w:val="en-IN" w:eastAsia="en-IN"/>
                  </w:rPr>
                  <w:t>Please refer to Part C: Valuation Assessment of the Property.</w:t>
                </w:r>
              </w:p>
            </w:sdtContent>
          </w:sdt>
        </w:tc>
      </w:tr>
      <w:tr w:rsidR="00AA775B" w:rsidRPr="00A75C56" w:rsidTr="00AA775B">
        <w:trPr>
          <w:gridBefore w:val="1"/>
          <w:wBefore w:w="93" w:type="dxa"/>
          <w:trHeight w:val="308"/>
        </w:trPr>
        <w:tc>
          <w:tcPr>
            <w:tcW w:w="720" w:type="dxa"/>
            <w:gridSpan w:val="3"/>
            <w:shd w:val="clear" w:color="auto" w:fill="DBE5F1" w:themeFill="accent1" w:themeFillTint="33"/>
          </w:tcPr>
          <w:p w:rsidR="00AA775B" w:rsidRPr="00A30274" w:rsidRDefault="00AA775B" w:rsidP="00737923">
            <w:pPr>
              <w:spacing w:after="0" w:line="240" w:lineRule="auto"/>
              <w:ind w:left="-113" w:right="-108"/>
              <w:jc w:val="center"/>
              <w:rPr>
                <w:b/>
              </w:rPr>
            </w:pPr>
            <w:r w:rsidRPr="00A30274">
              <w:rPr>
                <w:b/>
              </w:rPr>
              <w:t>X</w:t>
            </w:r>
          </w:p>
        </w:tc>
        <w:tc>
          <w:tcPr>
            <w:tcW w:w="9630" w:type="dxa"/>
            <w:gridSpan w:val="15"/>
            <w:shd w:val="clear" w:color="auto" w:fill="DBE5F1" w:themeFill="accent1" w:themeFillTint="33"/>
          </w:tcPr>
          <w:p w:rsidR="00AA775B" w:rsidRPr="00A30274" w:rsidRDefault="00AA775B" w:rsidP="00805C91">
            <w:pPr>
              <w:adjustRightInd w:val="0"/>
              <w:spacing w:after="0" w:line="276" w:lineRule="auto"/>
              <w:jc w:val="both"/>
            </w:pPr>
            <w:r w:rsidRPr="00A30274">
              <w:rPr>
                <w:b/>
              </w:rPr>
              <w:t>ENGINEERINGAND TECHNOLOGY ASPECTS</w:t>
            </w:r>
          </w:p>
        </w:tc>
      </w:tr>
      <w:tr w:rsidR="00AA775B" w:rsidRPr="00A75C56" w:rsidTr="00AA775B">
        <w:trPr>
          <w:gridBefore w:val="1"/>
          <w:wBefore w:w="93" w:type="dxa"/>
          <w:trHeight w:val="427"/>
        </w:trPr>
        <w:tc>
          <w:tcPr>
            <w:tcW w:w="720" w:type="dxa"/>
            <w:gridSpan w:val="3"/>
          </w:tcPr>
          <w:p w:rsidR="00AA775B" w:rsidRPr="00A75C56" w:rsidRDefault="00AA775B" w:rsidP="00737923">
            <w:pPr>
              <w:spacing w:after="0" w:line="240" w:lineRule="auto"/>
              <w:ind w:left="-113" w:right="-108"/>
              <w:jc w:val="center"/>
            </w:pPr>
            <w:r w:rsidRPr="00A75C56">
              <w:t>1.</w:t>
            </w:r>
          </w:p>
        </w:tc>
        <w:tc>
          <w:tcPr>
            <w:tcW w:w="4602" w:type="dxa"/>
            <w:gridSpan w:val="4"/>
          </w:tcPr>
          <w:p w:rsidR="00AA775B" w:rsidRPr="00A75C56" w:rsidRDefault="00AA775B" w:rsidP="00221887">
            <w:pPr>
              <w:adjustRightInd w:val="0"/>
              <w:spacing w:after="0" w:line="240" w:lineRule="auto"/>
            </w:pPr>
            <w:r>
              <w:t>Type of construction</w:t>
            </w:r>
          </w:p>
        </w:tc>
        <w:tc>
          <w:tcPr>
            <w:tcW w:w="5028" w:type="dxa"/>
            <w:gridSpan w:val="11"/>
          </w:tcPr>
          <w:p w:rsidR="00AA775B" w:rsidRPr="00A75C56" w:rsidRDefault="00832782" w:rsidP="00FC0EC2">
            <w:pPr>
              <w:adjustRightInd w:val="0"/>
              <w:spacing w:after="0" w:line="240" w:lineRule="auto"/>
              <w:jc w:val="both"/>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E26E36">
                  <w:rPr>
                    <w:szCs w:val="20"/>
                  </w:rPr>
                  <w:t>Vacant Land/ Plot</w:t>
                </w:r>
              </w:sdtContent>
            </w:sdt>
          </w:p>
        </w:tc>
      </w:tr>
      <w:tr w:rsidR="00AA775B" w:rsidRPr="00A75C56" w:rsidTr="00AA775B">
        <w:trPr>
          <w:gridBefore w:val="1"/>
          <w:wBefore w:w="93" w:type="dxa"/>
        </w:trPr>
        <w:tc>
          <w:tcPr>
            <w:tcW w:w="720" w:type="dxa"/>
            <w:gridSpan w:val="3"/>
          </w:tcPr>
          <w:p w:rsidR="00AA775B" w:rsidRPr="00A75C56" w:rsidRDefault="00AA775B" w:rsidP="00737923">
            <w:pPr>
              <w:spacing w:after="0" w:line="240" w:lineRule="auto"/>
              <w:ind w:left="-113" w:right="-108"/>
              <w:jc w:val="center"/>
            </w:pPr>
            <w:r w:rsidRPr="00A75C56">
              <w:t>2.</w:t>
            </w:r>
          </w:p>
        </w:tc>
        <w:tc>
          <w:tcPr>
            <w:tcW w:w="4602" w:type="dxa"/>
            <w:gridSpan w:val="4"/>
          </w:tcPr>
          <w:p w:rsidR="00AA775B" w:rsidRPr="00A75C56" w:rsidRDefault="00AA775B" w:rsidP="00221887">
            <w:pPr>
              <w:adjustRightInd w:val="0"/>
              <w:spacing w:after="0" w:line="240" w:lineRule="auto"/>
              <w:jc w:val="both"/>
            </w:pPr>
            <w:r w:rsidRPr="00A75C56">
              <w:t xml:space="preserve">Materials and </w:t>
            </w:r>
            <w:r w:rsidRPr="003671B8">
              <w:t>technology used,</w:t>
            </w:r>
          </w:p>
        </w:tc>
        <w:tc>
          <w:tcPr>
            <w:tcW w:w="5028" w:type="dxa"/>
            <w:gridSpan w:val="11"/>
          </w:tcPr>
          <w:p w:rsidR="00AA775B" w:rsidRPr="00A75C56" w:rsidRDefault="00832782" w:rsidP="00FC0EC2">
            <w:pPr>
              <w:adjustRightInd w:val="0"/>
              <w:spacing w:after="0" w:line="240"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AA775B">
                  <w:t>Vacant Plot</w:t>
                </w:r>
              </w:sdtContent>
            </w:sdt>
          </w:p>
        </w:tc>
      </w:tr>
      <w:tr w:rsidR="00AA775B" w:rsidRPr="00A75C56" w:rsidTr="00AA775B">
        <w:trPr>
          <w:gridBefore w:val="1"/>
          <w:wBefore w:w="93" w:type="dxa"/>
          <w:trHeight w:val="24"/>
        </w:trPr>
        <w:tc>
          <w:tcPr>
            <w:tcW w:w="720" w:type="dxa"/>
            <w:gridSpan w:val="3"/>
            <w:vMerge w:val="restart"/>
          </w:tcPr>
          <w:p w:rsidR="00AA775B" w:rsidRPr="00A75C56" w:rsidRDefault="00AA775B" w:rsidP="00737923">
            <w:pPr>
              <w:spacing w:after="0" w:line="240" w:lineRule="auto"/>
              <w:ind w:left="-113" w:right="-108"/>
              <w:jc w:val="center"/>
            </w:pPr>
            <w:r w:rsidRPr="00A75C56">
              <w:t>3.</w:t>
            </w:r>
          </w:p>
        </w:tc>
        <w:tc>
          <w:tcPr>
            <w:tcW w:w="9630" w:type="dxa"/>
            <w:gridSpan w:val="15"/>
          </w:tcPr>
          <w:p w:rsidR="00AA775B" w:rsidRPr="00A75C56" w:rsidRDefault="00AA775B" w:rsidP="00FC0EC2">
            <w:pPr>
              <w:adjustRightInd w:val="0"/>
              <w:spacing w:after="0" w:line="240" w:lineRule="auto"/>
              <w:jc w:val="both"/>
            </w:pPr>
            <w:r w:rsidRPr="00A75C56">
              <w:t>Specifications,</w:t>
            </w:r>
          </w:p>
        </w:tc>
      </w:tr>
      <w:tr w:rsidR="00AA775B" w:rsidRPr="00A75C56" w:rsidTr="00AA775B">
        <w:trPr>
          <w:gridBefore w:val="1"/>
          <w:wBefore w:w="93" w:type="dxa"/>
          <w:trHeight w:val="21"/>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tcPr>
          <w:sdt>
            <w:sdtPr>
              <w:id w:val="1842743093"/>
            </w:sdtPr>
            <w:sdtEndPr/>
            <w:sdtContent>
              <w:p w:rsidR="00AA775B" w:rsidRPr="004359CA" w:rsidRDefault="00AA775B" w:rsidP="00797CB6">
                <w:pPr>
                  <w:pStyle w:val="ListParagraph"/>
                  <w:widowControl/>
                  <w:numPr>
                    <w:ilvl w:val="0"/>
                    <w:numId w:val="8"/>
                  </w:numPr>
                  <w:tabs>
                    <w:tab w:val="left" w:pos="810"/>
                  </w:tabs>
                  <w:autoSpaceDE/>
                  <w:autoSpaceDN/>
                  <w:spacing w:after="0" w:line="276" w:lineRule="auto"/>
                </w:pPr>
                <w:r w:rsidRPr="004359CA">
                  <w:t>Class of construction</w:t>
                </w:r>
              </w:p>
            </w:sdtContent>
          </w:sdt>
        </w:tc>
        <w:tc>
          <w:tcPr>
            <w:tcW w:w="5028" w:type="dxa"/>
            <w:gridSpan w:val="11"/>
          </w:tcPr>
          <w:p w:rsidR="00AA775B" w:rsidRPr="00A75C56" w:rsidRDefault="00832782" w:rsidP="004B74E7">
            <w:pPr>
              <w:adjustRightInd w:val="0"/>
              <w:spacing w:after="0" w:line="240" w:lineRule="auto"/>
              <w:jc w:val="both"/>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AA775B">
                  <w:t>Vacant Plot/ Land</w:t>
                </w:r>
              </w:sdtContent>
            </w:sdt>
          </w:p>
        </w:tc>
      </w:tr>
      <w:tr w:rsidR="00AA775B" w:rsidRPr="00A75C56" w:rsidTr="00AA775B">
        <w:trPr>
          <w:gridBefore w:val="1"/>
          <w:wBefore w:w="93" w:type="dxa"/>
          <w:trHeight w:val="143"/>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vMerge w:val="restart"/>
          </w:tcPr>
          <w:sdt>
            <w:sdtPr>
              <w:rPr>
                <w:color w:val="808080"/>
              </w:rPr>
              <w:id w:val="2133592278"/>
            </w:sdtPr>
            <w:sdtEndPr/>
            <w:sdtContent>
              <w:p w:rsidR="00AA775B" w:rsidRPr="00426667" w:rsidRDefault="00AA775B" w:rsidP="00797CB6">
                <w:pPr>
                  <w:pStyle w:val="ListParagraph"/>
                  <w:widowControl/>
                  <w:numPr>
                    <w:ilvl w:val="0"/>
                    <w:numId w:val="8"/>
                  </w:numPr>
                  <w:tabs>
                    <w:tab w:val="left" w:pos="810"/>
                  </w:tabs>
                  <w:autoSpaceDE/>
                  <w:autoSpaceDN/>
                  <w:spacing w:after="0" w:line="276" w:lineRule="auto"/>
                </w:pPr>
                <w:r w:rsidRPr="00426667">
                  <w:t>Appearance/ Condition of structures</w:t>
                </w:r>
              </w:p>
            </w:sdtContent>
          </w:sdt>
        </w:tc>
        <w:tc>
          <w:tcPr>
            <w:tcW w:w="5028" w:type="dxa"/>
            <w:gridSpan w:val="11"/>
          </w:tcPr>
          <w:p w:rsidR="00AA775B" w:rsidRPr="00BE5F21" w:rsidRDefault="00AA775B" w:rsidP="00901DF5">
            <w:pPr>
              <w:tabs>
                <w:tab w:val="left" w:pos="1386"/>
              </w:tabs>
              <w:spacing w:line="276" w:lineRule="auto"/>
              <w:rPr>
                <w:sz w:val="20"/>
                <w:szCs w:val="20"/>
              </w:rPr>
            </w:pPr>
            <w:r>
              <w:rPr>
                <w:sz w:val="20"/>
                <w:szCs w:val="20"/>
              </w:rPr>
              <w:t>NA</w:t>
            </w:r>
          </w:p>
        </w:tc>
      </w:tr>
      <w:tr w:rsidR="00AA775B" w:rsidRPr="00A75C56" w:rsidTr="00AA775B">
        <w:trPr>
          <w:gridBefore w:val="1"/>
          <w:wBefore w:w="93" w:type="dxa"/>
          <w:trHeight w:val="142"/>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vMerge/>
          </w:tcPr>
          <w:p w:rsidR="00AA775B" w:rsidRDefault="00AA775B" w:rsidP="00797CB6">
            <w:pPr>
              <w:pStyle w:val="ListParagraph"/>
              <w:widowControl/>
              <w:numPr>
                <w:ilvl w:val="0"/>
                <w:numId w:val="8"/>
              </w:numPr>
              <w:tabs>
                <w:tab w:val="left" w:pos="810"/>
              </w:tabs>
              <w:autoSpaceDE/>
              <w:autoSpaceDN/>
              <w:spacing w:after="0" w:line="276" w:lineRule="auto"/>
              <w:rPr>
                <w:color w:val="808080"/>
              </w:rPr>
            </w:pPr>
          </w:p>
        </w:tc>
        <w:tc>
          <w:tcPr>
            <w:tcW w:w="5028" w:type="dxa"/>
            <w:gridSpan w:val="11"/>
          </w:tcPr>
          <w:p w:rsidR="00AA775B" w:rsidRPr="00801535" w:rsidRDefault="00832782" w:rsidP="00901DF5">
            <w:pPr>
              <w:spacing w:line="276" w:lineRule="auto"/>
            </w:pPr>
            <w:sdt>
              <w:sdtPr>
                <w:id w:val="-1157917586"/>
              </w:sdtPr>
              <w:sdtEndPr/>
              <w:sdtContent>
                <w:r w:rsidR="00AA775B">
                  <w:t>NA</w:t>
                </w:r>
              </w:sdtContent>
            </w:sdt>
          </w:p>
        </w:tc>
      </w:tr>
      <w:tr w:rsidR="00AA775B" w:rsidRPr="00A75C56" w:rsidTr="00AA775B">
        <w:trPr>
          <w:gridBefore w:val="1"/>
          <w:wBefore w:w="93" w:type="dxa"/>
          <w:trHeight w:val="143"/>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vMerge w:val="restart"/>
          </w:tcPr>
          <w:sdt>
            <w:sdtPr>
              <w:rPr>
                <w:color w:val="808080"/>
              </w:rPr>
              <w:id w:val="646626885"/>
            </w:sdtPr>
            <w:sdtEndPr/>
            <w:sdtContent>
              <w:p w:rsidR="00AA775B" w:rsidRPr="004B74E7" w:rsidRDefault="00AA775B" w:rsidP="00797CB6">
                <w:pPr>
                  <w:pStyle w:val="ListParagraph"/>
                  <w:widowControl/>
                  <w:numPr>
                    <w:ilvl w:val="0"/>
                    <w:numId w:val="8"/>
                  </w:numPr>
                  <w:tabs>
                    <w:tab w:val="left" w:pos="810"/>
                  </w:tabs>
                  <w:autoSpaceDE/>
                  <w:autoSpaceDN/>
                  <w:spacing w:after="0" w:line="276" w:lineRule="auto"/>
                  <w:rPr>
                    <w:color w:val="808080"/>
                  </w:rPr>
                </w:pPr>
                <w:r w:rsidRPr="00426667">
                  <w:t>Roof</w:t>
                </w:r>
              </w:p>
            </w:sdtContent>
          </w:sdt>
        </w:tc>
        <w:tc>
          <w:tcPr>
            <w:tcW w:w="2469" w:type="dxa"/>
            <w:gridSpan w:val="5"/>
            <w:shd w:val="clear" w:color="auto" w:fill="DBE5F1" w:themeFill="accent1" w:themeFillTint="33"/>
          </w:tcPr>
          <w:p w:rsidR="00AA775B" w:rsidRPr="002D3972" w:rsidRDefault="00AA775B" w:rsidP="002A7C7A">
            <w:pPr>
              <w:spacing w:line="276" w:lineRule="auto"/>
              <w:jc w:val="center"/>
              <w:rPr>
                <w:b/>
              </w:rPr>
            </w:pPr>
            <w:r w:rsidRPr="002D3972">
              <w:rPr>
                <w:b/>
              </w:rPr>
              <w:t>Floors/ Blocks</w:t>
            </w:r>
          </w:p>
        </w:tc>
        <w:tc>
          <w:tcPr>
            <w:tcW w:w="2559" w:type="dxa"/>
            <w:gridSpan w:val="6"/>
            <w:shd w:val="clear" w:color="auto" w:fill="DBE5F1" w:themeFill="accent1" w:themeFillTint="33"/>
          </w:tcPr>
          <w:p w:rsidR="00AA775B" w:rsidRPr="002D3972" w:rsidRDefault="00AA775B" w:rsidP="002A7C7A">
            <w:pPr>
              <w:spacing w:line="276" w:lineRule="auto"/>
              <w:jc w:val="center"/>
              <w:rPr>
                <w:b/>
              </w:rPr>
            </w:pPr>
            <w:r w:rsidRPr="002D3972">
              <w:rPr>
                <w:b/>
              </w:rPr>
              <w:t>Type of Roof</w:t>
            </w:r>
          </w:p>
        </w:tc>
      </w:tr>
      <w:tr w:rsidR="00AA775B" w:rsidRPr="00A75C56" w:rsidTr="00AA775B">
        <w:trPr>
          <w:gridBefore w:val="1"/>
          <w:wBefore w:w="93" w:type="dxa"/>
          <w:trHeight w:val="142"/>
        </w:trPr>
        <w:tc>
          <w:tcPr>
            <w:tcW w:w="720" w:type="dxa"/>
            <w:gridSpan w:val="3"/>
            <w:vMerge/>
          </w:tcPr>
          <w:p w:rsidR="00AA775B" w:rsidRPr="00A75C56" w:rsidRDefault="00AA775B" w:rsidP="004B74E7">
            <w:pPr>
              <w:spacing w:after="0" w:line="240" w:lineRule="auto"/>
              <w:ind w:left="-113" w:right="-108"/>
              <w:jc w:val="center"/>
            </w:pPr>
          </w:p>
        </w:tc>
        <w:tc>
          <w:tcPr>
            <w:tcW w:w="4602" w:type="dxa"/>
            <w:gridSpan w:val="4"/>
            <w:vMerge/>
          </w:tcPr>
          <w:p w:rsidR="00AA775B" w:rsidRDefault="00AA775B" w:rsidP="00797CB6">
            <w:pPr>
              <w:pStyle w:val="ListParagraph"/>
              <w:widowControl/>
              <w:numPr>
                <w:ilvl w:val="0"/>
                <w:numId w:val="8"/>
              </w:numPr>
              <w:tabs>
                <w:tab w:val="left" w:pos="810"/>
              </w:tabs>
              <w:autoSpaceDE/>
              <w:autoSpaceDN/>
              <w:spacing w:after="0" w:line="276" w:lineRule="auto"/>
              <w:rPr>
                <w:color w:val="808080"/>
              </w:rPr>
            </w:pPr>
          </w:p>
        </w:tc>
        <w:tc>
          <w:tcPr>
            <w:tcW w:w="2469" w:type="dxa"/>
            <w:gridSpan w:val="5"/>
          </w:tcPr>
          <w:p w:rsidR="00AA775B" w:rsidRDefault="00AA775B" w:rsidP="003E61D0">
            <w:pPr>
              <w:spacing w:line="276" w:lineRule="auto"/>
              <w:jc w:val="center"/>
            </w:pPr>
            <w:r>
              <w:t>---</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2559" w:type="dxa"/>
                <w:gridSpan w:val="6"/>
              </w:tcPr>
              <w:p w:rsidR="00AA775B" w:rsidRDefault="00AA775B" w:rsidP="002A7C7A">
                <w:pPr>
                  <w:spacing w:line="276" w:lineRule="auto"/>
                  <w:jc w:val="center"/>
                </w:pPr>
                <w:r>
                  <w:t>NA</w:t>
                </w:r>
              </w:p>
            </w:tc>
          </w:sdtContent>
        </w:sdt>
      </w:tr>
      <w:tr w:rsidR="00AA775B" w:rsidRPr="00A75C56" w:rsidTr="00AA775B">
        <w:trPr>
          <w:gridBefore w:val="1"/>
          <w:wBefore w:w="93" w:type="dxa"/>
          <w:trHeight w:val="21"/>
        </w:trPr>
        <w:tc>
          <w:tcPr>
            <w:tcW w:w="720" w:type="dxa"/>
            <w:gridSpan w:val="3"/>
            <w:vMerge/>
          </w:tcPr>
          <w:p w:rsidR="00AA775B" w:rsidRPr="00A75C56" w:rsidRDefault="00AA775B" w:rsidP="002A7C7A">
            <w:pPr>
              <w:spacing w:after="0" w:line="240" w:lineRule="auto"/>
              <w:ind w:left="-113" w:right="-108"/>
              <w:jc w:val="center"/>
            </w:pPr>
          </w:p>
        </w:tc>
        <w:tc>
          <w:tcPr>
            <w:tcW w:w="4602" w:type="dxa"/>
            <w:gridSpan w:val="4"/>
          </w:tcPr>
          <w:sdt>
            <w:sdtPr>
              <w:rPr>
                <w:color w:val="808080"/>
              </w:rPr>
              <w:id w:val="-1331356487"/>
            </w:sdtPr>
            <w:sdtEndPr/>
            <w:sdtContent>
              <w:p w:rsidR="00AA775B" w:rsidRPr="00426667" w:rsidRDefault="00AA775B" w:rsidP="00797CB6">
                <w:pPr>
                  <w:pStyle w:val="ListParagraph"/>
                  <w:widowControl/>
                  <w:numPr>
                    <w:ilvl w:val="0"/>
                    <w:numId w:val="8"/>
                  </w:numPr>
                  <w:tabs>
                    <w:tab w:val="left" w:pos="810"/>
                  </w:tabs>
                  <w:autoSpaceDE/>
                  <w:autoSpaceDN/>
                  <w:spacing w:after="0" w:line="276" w:lineRule="auto"/>
                </w:pPr>
                <w:r w:rsidRPr="00426667">
                  <w:t>Floor height</w:t>
                </w:r>
              </w:p>
            </w:sdtContent>
          </w:sdt>
        </w:tc>
        <w:tc>
          <w:tcPr>
            <w:tcW w:w="5028" w:type="dxa"/>
            <w:gridSpan w:val="11"/>
          </w:tcPr>
          <w:p w:rsidR="00AA775B" w:rsidRPr="00733860" w:rsidRDefault="00832782" w:rsidP="002A7C7A">
            <w:pPr>
              <w:spacing w:line="276" w:lineRule="auto"/>
            </w:pPr>
            <w:sdt>
              <w:sdtPr>
                <w:id w:val="-123577819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AA775B">
                  <w:t>Vacant Plot/ Land</w:t>
                </w:r>
              </w:sdtContent>
            </w:sdt>
          </w:p>
        </w:tc>
      </w:tr>
      <w:tr w:rsidR="00AA775B" w:rsidRPr="00A75C56" w:rsidTr="00AA775B">
        <w:trPr>
          <w:gridBefore w:val="1"/>
          <w:wBefore w:w="93" w:type="dxa"/>
          <w:trHeight w:val="21"/>
        </w:trPr>
        <w:tc>
          <w:tcPr>
            <w:tcW w:w="720" w:type="dxa"/>
            <w:gridSpan w:val="3"/>
            <w:vMerge/>
          </w:tcPr>
          <w:p w:rsidR="00AA775B" w:rsidRPr="00A75C56" w:rsidRDefault="00AA775B" w:rsidP="002A7C7A">
            <w:pPr>
              <w:spacing w:after="0" w:line="240" w:lineRule="auto"/>
              <w:ind w:left="-113" w:right="-108"/>
              <w:jc w:val="center"/>
            </w:pPr>
          </w:p>
        </w:tc>
        <w:tc>
          <w:tcPr>
            <w:tcW w:w="4602" w:type="dxa"/>
            <w:gridSpan w:val="4"/>
          </w:tcPr>
          <w:sdt>
            <w:sdtPr>
              <w:id w:val="-1854406351"/>
            </w:sdtPr>
            <w:sdtEndPr/>
            <w:sdtContent>
              <w:p w:rsidR="00AA775B" w:rsidRPr="00426667" w:rsidRDefault="00AA775B" w:rsidP="00797CB6">
                <w:pPr>
                  <w:pStyle w:val="ListParagraph"/>
                  <w:widowControl/>
                  <w:numPr>
                    <w:ilvl w:val="0"/>
                    <w:numId w:val="8"/>
                  </w:numPr>
                  <w:tabs>
                    <w:tab w:val="left" w:pos="810"/>
                  </w:tabs>
                  <w:autoSpaceDE/>
                  <w:autoSpaceDN/>
                  <w:spacing w:after="0" w:line="276" w:lineRule="auto"/>
                </w:pPr>
                <w:r w:rsidRPr="00426667">
                  <w:t>Type of flooring</w:t>
                </w:r>
              </w:p>
            </w:sdtContent>
          </w:sdt>
        </w:tc>
        <w:tc>
          <w:tcPr>
            <w:tcW w:w="5028" w:type="dxa"/>
            <w:gridSpan w:val="11"/>
          </w:tcPr>
          <w:p w:rsidR="00AA775B" w:rsidRPr="00733860" w:rsidRDefault="00832782" w:rsidP="004C0859">
            <w:pPr>
              <w:tabs>
                <w:tab w:val="left" w:pos="2190"/>
              </w:tabs>
              <w:spacing w:line="276" w:lineRule="auto"/>
            </w:pPr>
            <w:sdt>
              <w:sdtPr>
                <w:id w:val="199514273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AA775B">
                  <w:t>Vacant Plot/ Land</w:t>
                </w:r>
              </w:sdtContent>
            </w:sdt>
            <w:r w:rsidR="00AA775B">
              <w:t xml:space="preserve"> –</w:t>
            </w:r>
            <w:sdt>
              <w:sdtPr>
                <w:id w:val="-1773551185"/>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A775B">
                  <w:t xml:space="preserve">     </w:t>
                </w:r>
              </w:sdtContent>
            </w:sdt>
            <w:sdt>
              <w:sdtPr>
                <w:id w:val="102128545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sdt>
            <w:sdt>
              <w:sdtPr>
                <w:id w:val="-140575879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sdt>
          </w:p>
        </w:tc>
      </w:tr>
      <w:tr w:rsidR="00AA775B" w:rsidRPr="00A75C56" w:rsidTr="00AA775B">
        <w:trPr>
          <w:gridBefore w:val="1"/>
          <w:wBefore w:w="93" w:type="dxa"/>
          <w:trHeight w:val="21"/>
        </w:trPr>
        <w:tc>
          <w:tcPr>
            <w:tcW w:w="720" w:type="dxa"/>
            <w:gridSpan w:val="3"/>
            <w:vMerge/>
          </w:tcPr>
          <w:p w:rsidR="00AA775B" w:rsidRPr="00A75C56" w:rsidRDefault="00AA775B" w:rsidP="002A7C7A">
            <w:pPr>
              <w:spacing w:after="0" w:line="240" w:lineRule="auto"/>
              <w:ind w:left="-113" w:right="-108"/>
              <w:jc w:val="center"/>
            </w:pPr>
          </w:p>
        </w:tc>
        <w:tc>
          <w:tcPr>
            <w:tcW w:w="4602" w:type="dxa"/>
            <w:gridSpan w:val="4"/>
          </w:tcPr>
          <w:sdt>
            <w:sdtPr>
              <w:rPr>
                <w:color w:val="808080"/>
              </w:rPr>
              <w:id w:val="688805667"/>
            </w:sdtPr>
            <w:sdtEndPr/>
            <w:sdtContent>
              <w:p w:rsidR="00AA775B" w:rsidRPr="00426667" w:rsidRDefault="00AA775B" w:rsidP="00797CB6">
                <w:pPr>
                  <w:pStyle w:val="ListParagraph"/>
                  <w:widowControl/>
                  <w:numPr>
                    <w:ilvl w:val="0"/>
                    <w:numId w:val="8"/>
                  </w:numPr>
                  <w:tabs>
                    <w:tab w:val="left" w:pos="810"/>
                  </w:tabs>
                  <w:autoSpaceDE/>
                  <w:autoSpaceDN/>
                  <w:spacing w:after="0" w:line="276" w:lineRule="auto"/>
                </w:pPr>
                <w:r w:rsidRPr="00426667">
                  <w:t>Doors/ Windows</w:t>
                </w:r>
              </w:p>
            </w:sdtContent>
          </w:sdt>
        </w:tc>
        <w:tc>
          <w:tcPr>
            <w:tcW w:w="5028" w:type="dxa"/>
            <w:gridSpan w:val="11"/>
          </w:tcPr>
          <w:p w:rsidR="00AA775B" w:rsidRPr="00733860" w:rsidRDefault="00832782" w:rsidP="004C0859">
            <w:pPr>
              <w:tabs>
                <w:tab w:val="left" w:pos="2090"/>
              </w:tabs>
              <w:spacing w:line="276" w:lineRule="auto"/>
              <w:jc w:val="both"/>
            </w:pPr>
            <w:sdt>
              <w:sdt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AA775B">
                  <w:t>NA</w:t>
                </w:r>
              </w:sdtContent>
            </w:sdt>
          </w:p>
        </w:tc>
      </w:tr>
      <w:tr w:rsidR="00AA775B" w:rsidRPr="00A75C56" w:rsidTr="00AA775B">
        <w:trPr>
          <w:gridBefore w:val="1"/>
          <w:wBefore w:w="93" w:type="dxa"/>
          <w:trHeight w:val="21"/>
        </w:trPr>
        <w:tc>
          <w:tcPr>
            <w:tcW w:w="720" w:type="dxa"/>
            <w:gridSpan w:val="3"/>
            <w:vMerge/>
          </w:tcPr>
          <w:p w:rsidR="00AA775B" w:rsidRPr="00A75C56" w:rsidRDefault="00AA775B" w:rsidP="002A7C7A">
            <w:pPr>
              <w:spacing w:after="0" w:line="240" w:lineRule="auto"/>
              <w:ind w:left="-113" w:right="-108"/>
              <w:jc w:val="center"/>
            </w:pPr>
          </w:p>
        </w:tc>
        <w:tc>
          <w:tcPr>
            <w:tcW w:w="4602" w:type="dxa"/>
            <w:gridSpan w:val="4"/>
            <w:vAlign w:val="center"/>
          </w:tcPr>
          <w:sdt>
            <w:sdtPr>
              <w:rPr>
                <w:color w:val="808080"/>
              </w:rPr>
              <w:id w:val="-1829980501"/>
            </w:sdtPr>
            <w:sdtEndPr/>
            <w:sdtContent>
              <w:p w:rsidR="00AA775B" w:rsidRPr="00426667" w:rsidRDefault="00AA775B" w:rsidP="00797CB6">
                <w:pPr>
                  <w:pStyle w:val="ListParagraph"/>
                  <w:widowControl/>
                  <w:numPr>
                    <w:ilvl w:val="0"/>
                    <w:numId w:val="8"/>
                  </w:numPr>
                  <w:tabs>
                    <w:tab w:val="left" w:pos="810"/>
                  </w:tabs>
                  <w:autoSpaceDE/>
                  <w:autoSpaceDN/>
                  <w:spacing w:after="0" w:line="276" w:lineRule="auto"/>
                </w:pPr>
                <w:r w:rsidRPr="00426667">
                  <w:t>Interior Finishing</w:t>
                </w:r>
              </w:p>
            </w:sdtContent>
          </w:sdt>
        </w:tc>
        <w:tc>
          <w:tcPr>
            <w:tcW w:w="5028" w:type="dxa"/>
            <w:gridSpan w:val="11"/>
          </w:tcPr>
          <w:p w:rsidR="00AA775B" w:rsidRPr="00AB5A8C" w:rsidRDefault="00AA775B" w:rsidP="00E0524F">
            <w:pPr>
              <w:tabs>
                <w:tab w:val="left" w:pos="2354"/>
              </w:tabs>
              <w:jc w:val="both"/>
            </w:pPr>
            <w:r>
              <w:t>NA</w:t>
            </w:r>
          </w:p>
        </w:tc>
      </w:tr>
      <w:tr w:rsidR="00AA775B" w:rsidRPr="00A75C56" w:rsidTr="00AA775B">
        <w:trPr>
          <w:gridBefore w:val="1"/>
          <w:wBefore w:w="93" w:type="dxa"/>
          <w:trHeight w:val="21"/>
        </w:trPr>
        <w:tc>
          <w:tcPr>
            <w:tcW w:w="720" w:type="dxa"/>
            <w:gridSpan w:val="3"/>
            <w:vMerge/>
          </w:tcPr>
          <w:p w:rsidR="00AA775B" w:rsidRPr="00A75C56" w:rsidRDefault="00AA775B" w:rsidP="002A7C7A">
            <w:pPr>
              <w:spacing w:after="0" w:line="240" w:lineRule="auto"/>
              <w:ind w:left="-113" w:right="-108"/>
              <w:jc w:val="center"/>
            </w:pPr>
          </w:p>
        </w:tc>
        <w:tc>
          <w:tcPr>
            <w:tcW w:w="4602" w:type="dxa"/>
            <w:gridSpan w:val="4"/>
            <w:vAlign w:val="center"/>
          </w:tcPr>
          <w:sdt>
            <w:sdtPr>
              <w:rPr>
                <w:color w:val="808080"/>
              </w:rPr>
              <w:id w:val="-1079288659"/>
            </w:sdtPr>
            <w:sdtEndPr/>
            <w:sdtContent>
              <w:p w:rsidR="00AA775B" w:rsidRPr="00426667" w:rsidRDefault="00AA775B" w:rsidP="00797CB6">
                <w:pPr>
                  <w:pStyle w:val="ListParagraph"/>
                  <w:widowControl/>
                  <w:numPr>
                    <w:ilvl w:val="0"/>
                    <w:numId w:val="8"/>
                  </w:numPr>
                  <w:tabs>
                    <w:tab w:val="left" w:pos="810"/>
                  </w:tabs>
                  <w:autoSpaceDE/>
                  <w:autoSpaceDN/>
                  <w:spacing w:after="0" w:line="276" w:lineRule="auto"/>
                </w:pPr>
                <w:r w:rsidRPr="00426667">
                  <w:t>Exterior Finishing</w:t>
                </w:r>
              </w:p>
            </w:sdtContent>
          </w:sdt>
        </w:tc>
        <w:tc>
          <w:tcPr>
            <w:tcW w:w="5028" w:type="dxa"/>
            <w:gridSpan w:val="11"/>
          </w:tcPr>
          <w:p w:rsidR="00AA775B" w:rsidRPr="00AB5A8C" w:rsidRDefault="00832782" w:rsidP="002A7C7A">
            <w:pPr>
              <w:tabs>
                <w:tab w:val="left" w:pos="2241"/>
              </w:tabs>
              <w:jc w:val="both"/>
            </w:pPr>
            <w:sdt>
              <w:sdt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EndPr/>
              <w:sdtContent>
                <w:r w:rsidR="00AA775B">
                  <w:t>Vacant Plot/ Land</w:t>
                </w:r>
              </w:sdtContent>
            </w:sdt>
          </w:p>
        </w:tc>
      </w:tr>
      <w:tr w:rsidR="00AA775B" w:rsidRPr="00A75C56" w:rsidTr="00AA775B">
        <w:trPr>
          <w:gridBefore w:val="1"/>
          <w:wBefore w:w="93" w:type="dxa"/>
          <w:trHeight w:val="21"/>
        </w:trPr>
        <w:tc>
          <w:tcPr>
            <w:tcW w:w="720" w:type="dxa"/>
            <w:gridSpan w:val="3"/>
            <w:vMerge/>
          </w:tcPr>
          <w:p w:rsidR="00AA775B" w:rsidRPr="00A75C56" w:rsidRDefault="00AA775B" w:rsidP="002A7C7A">
            <w:pPr>
              <w:spacing w:after="0" w:line="240" w:lineRule="auto"/>
              <w:ind w:left="-113" w:right="-108"/>
              <w:jc w:val="center"/>
            </w:pPr>
          </w:p>
        </w:tc>
        <w:tc>
          <w:tcPr>
            <w:tcW w:w="4602" w:type="dxa"/>
            <w:gridSpan w:val="4"/>
          </w:tcPr>
          <w:sdt>
            <w:sdtPr>
              <w:rPr>
                <w:color w:val="808080"/>
              </w:rPr>
              <w:id w:val="1321306902"/>
            </w:sdtPr>
            <w:sdtEndPr/>
            <w:sdtContent>
              <w:p w:rsidR="00AA775B" w:rsidRPr="00426667" w:rsidRDefault="00AA775B" w:rsidP="00797CB6">
                <w:pPr>
                  <w:pStyle w:val="ListParagraph"/>
                  <w:widowControl/>
                  <w:numPr>
                    <w:ilvl w:val="0"/>
                    <w:numId w:val="8"/>
                  </w:numPr>
                  <w:tabs>
                    <w:tab w:val="left" w:pos="810"/>
                  </w:tabs>
                  <w:autoSpaceDE/>
                  <w:autoSpaceDN/>
                  <w:spacing w:after="0" w:line="276" w:lineRule="auto"/>
                </w:pPr>
                <w:r w:rsidRPr="00426667">
                  <w:t>Interior decoration/ Special architectural or decorative feature</w:t>
                </w:r>
              </w:p>
            </w:sdtContent>
          </w:sdt>
        </w:tc>
        <w:tc>
          <w:tcPr>
            <w:tcW w:w="5028" w:type="dxa"/>
            <w:gridSpan w:val="11"/>
          </w:tcPr>
          <w:p w:rsidR="00AA775B" w:rsidRPr="00AB5A8C" w:rsidRDefault="00832782" w:rsidP="002A7C7A">
            <w:pPr>
              <w:tabs>
                <w:tab w:val="left" w:pos="2241"/>
              </w:tabs>
            </w:pPr>
            <w:sdt>
              <w:sdt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AA775B">
                  <w:t>NA</w:t>
                </w:r>
              </w:sdtContent>
            </w:sdt>
          </w:p>
        </w:tc>
      </w:tr>
      <w:tr w:rsidR="00AA775B" w:rsidRPr="00A75C56" w:rsidTr="00AA775B">
        <w:trPr>
          <w:gridBefore w:val="1"/>
          <w:wBefore w:w="93" w:type="dxa"/>
          <w:trHeight w:val="21"/>
        </w:trPr>
        <w:tc>
          <w:tcPr>
            <w:tcW w:w="720" w:type="dxa"/>
            <w:gridSpan w:val="3"/>
            <w:vMerge/>
          </w:tcPr>
          <w:p w:rsidR="00AA775B" w:rsidRPr="00A75C56" w:rsidRDefault="00AA775B" w:rsidP="002A7C7A">
            <w:pPr>
              <w:spacing w:after="0" w:line="240" w:lineRule="auto"/>
              <w:ind w:left="-113" w:right="-108"/>
              <w:jc w:val="center"/>
            </w:pPr>
          </w:p>
        </w:tc>
        <w:tc>
          <w:tcPr>
            <w:tcW w:w="4602" w:type="dxa"/>
            <w:gridSpan w:val="4"/>
            <w:vAlign w:val="center"/>
          </w:tcPr>
          <w:sdt>
            <w:sdtPr>
              <w:rPr>
                <w:color w:val="808080"/>
              </w:rPr>
              <w:id w:val="-565486959"/>
            </w:sdtPr>
            <w:sdtEndPr/>
            <w:sdtContent>
              <w:p w:rsidR="00AA775B" w:rsidRPr="00426667" w:rsidRDefault="00AA775B" w:rsidP="00797CB6">
                <w:pPr>
                  <w:pStyle w:val="ListParagraph"/>
                  <w:widowControl/>
                  <w:numPr>
                    <w:ilvl w:val="0"/>
                    <w:numId w:val="8"/>
                  </w:numPr>
                  <w:tabs>
                    <w:tab w:val="left" w:pos="810"/>
                  </w:tabs>
                  <w:autoSpaceDE/>
                  <w:autoSpaceDN/>
                  <w:spacing w:after="0" w:line="276" w:lineRule="auto"/>
                </w:pPr>
                <w:r w:rsidRPr="00426667">
                  <w:t>Class of electrical fittings</w:t>
                </w:r>
              </w:p>
            </w:sdtContent>
          </w:sdt>
        </w:tc>
        <w:tc>
          <w:tcPr>
            <w:tcW w:w="5028" w:type="dxa"/>
            <w:gridSpan w:val="11"/>
          </w:tcPr>
          <w:p w:rsidR="00AA775B" w:rsidRPr="00524451" w:rsidRDefault="00832782" w:rsidP="003E61D0">
            <w:pPr>
              <w:spacing w:line="276" w:lineRule="auto"/>
              <w:jc w:val="both"/>
              <w:rPr>
                <w:lang w:val="en-IN" w:eastAsia="en-IN"/>
              </w:rPr>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AA775B">
                  <w:rPr>
                    <w:lang w:val="en-IN" w:eastAsia="en-IN"/>
                  </w:rPr>
                  <w:t>NA</w:t>
                </w:r>
              </w:sdtContent>
            </w:sdt>
          </w:p>
        </w:tc>
      </w:tr>
      <w:tr w:rsidR="00AA775B" w:rsidRPr="00A75C56" w:rsidTr="00AA775B">
        <w:trPr>
          <w:gridBefore w:val="1"/>
          <w:wBefore w:w="93" w:type="dxa"/>
          <w:trHeight w:val="21"/>
        </w:trPr>
        <w:tc>
          <w:tcPr>
            <w:tcW w:w="720" w:type="dxa"/>
            <w:gridSpan w:val="3"/>
            <w:vMerge/>
          </w:tcPr>
          <w:p w:rsidR="00AA775B" w:rsidRPr="00A75C56" w:rsidRDefault="00AA775B" w:rsidP="002A7C7A">
            <w:pPr>
              <w:spacing w:after="0" w:line="240" w:lineRule="auto"/>
              <w:ind w:left="-113" w:right="-108"/>
              <w:jc w:val="center"/>
            </w:pPr>
          </w:p>
        </w:tc>
        <w:tc>
          <w:tcPr>
            <w:tcW w:w="4602" w:type="dxa"/>
            <w:gridSpan w:val="4"/>
            <w:vAlign w:val="center"/>
          </w:tcPr>
          <w:sdt>
            <w:sdtPr>
              <w:rPr>
                <w:color w:val="808080"/>
              </w:rPr>
              <w:id w:val="1038704729"/>
            </w:sdtPr>
            <w:sdtEndPr/>
            <w:sdtContent>
              <w:p w:rsidR="00AA775B" w:rsidRPr="00426667" w:rsidRDefault="00AA775B" w:rsidP="00797CB6">
                <w:pPr>
                  <w:pStyle w:val="ListParagraph"/>
                  <w:widowControl/>
                  <w:numPr>
                    <w:ilvl w:val="0"/>
                    <w:numId w:val="8"/>
                  </w:numPr>
                  <w:tabs>
                    <w:tab w:val="left" w:pos="810"/>
                  </w:tabs>
                  <w:autoSpaceDE/>
                  <w:autoSpaceDN/>
                  <w:spacing w:after="0" w:line="276" w:lineRule="auto"/>
                </w:pPr>
                <w:r w:rsidRPr="00426667">
                  <w:t>Class of sanitary &amp; water supply</w:t>
                </w:r>
                <w:r w:rsidR="00DD036E">
                  <w:t xml:space="preserve"> </w:t>
                </w:r>
                <w:r w:rsidRPr="00426667">
                  <w:t>fittings</w:t>
                </w:r>
              </w:p>
            </w:sdtContent>
          </w:sdt>
        </w:tc>
        <w:tc>
          <w:tcPr>
            <w:tcW w:w="5028" w:type="dxa"/>
            <w:gridSpan w:val="11"/>
          </w:tcPr>
          <w:p w:rsidR="00AA775B" w:rsidRPr="00524451" w:rsidRDefault="00832782" w:rsidP="00E0524F">
            <w:pPr>
              <w:spacing w:line="276" w:lineRule="auto"/>
              <w:jc w:val="both"/>
              <w:rPr>
                <w:lang w:val="en-IN" w:eastAsia="en-IN"/>
              </w:rPr>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AA775B">
                  <w:rPr>
                    <w:lang w:val="en-IN" w:eastAsia="en-IN"/>
                  </w:rPr>
                  <w:t>NA</w:t>
                </w:r>
              </w:sdtContent>
            </w:sdt>
            <w:r w:rsidR="00AA775B">
              <w:rPr>
                <w:lang w:val="en-IN" w:eastAsia="en-IN"/>
              </w:rPr>
              <w:t xml:space="preserve"> </w:t>
            </w:r>
            <w:sdt>
              <w:sdtPr>
                <w:rPr>
                  <w:lang w:val="en-IN" w:eastAsia="en-IN"/>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A775B">
                  <w:rPr>
                    <w:lang w:val="en-IN" w:eastAsia="en-IN"/>
                  </w:rPr>
                  <w:t xml:space="preserve">     </w:t>
                </w:r>
              </w:sdtContent>
            </w:sdt>
          </w:p>
        </w:tc>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4.</w:t>
            </w:r>
          </w:p>
        </w:tc>
        <w:tc>
          <w:tcPr>
            <w:tcW w:w="4602" w:type="dxa"/>
            <w:gridSpan w:val="4"/>
          </w:tcPr>
          <w:p w:rsidR="00AA775B" w:rsidRPr="00A75C56" w:rsidRDefault="00AA775B" w:rsidP="002A7C7A">
            <w:pPr>
              <w:adjustRightInd w:val="0"/>
              <w:spacing w:after="0" w:line="240" w:lineRule="auto"/>
            </w:pPr>
            <w:r w:rsidRPr="00A75C56">
              <w:t>Maintenance issues</w:t>
            </w:r>
          </w:p>
        </w:tc>
        <w:tc>
          <w:tcPr>
            <w:tcW w:w="5028" w:type="dxa"/>
            <w:gridSpan w:val="11"/>
          </w:tcPr>
          <w:p w:rsidR="00AA775B" w:rsidRPr="00A75C56" w:rsidRDefault="00AA775B" w:rsidP="00445337">
            <w:pPr>
              <w:adjustRightInd w:val="0"/>
              <w:spacing w:after="0" w:line="240" w:lineRule="auto"/>
              <w:jc w:val="both"/>
            </w:pPr>
            <w:r>
              <w:t>NA</w:t>
            </w:r>
          </w:p>
        </w:tc>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5.</w:t>
            </w:r>
          </w:p>
        </w:tc>
        <w:tc>
          <w:tcPr>
            <w:tcW w:w="4602" w:type="dxa"/>
            <w:gridSpan w:val="4"/>
          </w:tcPr>
          <w:p w:rsidR="00AA775B" w:rsidRPr="00A75C56" w:rsidRDefault="00AA775B" w:rsidP="002A7C7A">
            <w:pPr>
              <w:adjustRightInd w:val="0"/>
              <w:spacing w:after="0" w:line="240" w:lineRule="auto"/>
            </w:pPr>
            <w:r w:rsidRPr="00BF1BFF">
              <w:t>Age of the building</w:t>
            </w:r>
          </w:p>
        </w:tc>
        <w:tc>
          <w:tcPr>
            <w:tcW w:w="2469" w:type="dxa"/>
            <w:gridSpan w:val="5"/>
          </w:tcPr>
          <w:p w:rsidR="00AA775B" w:rsidRPr="00CD4055" w:rsidRDefault="00AA775B" w:rsidP="00592A58">
            <w:pPr>
              <w:spacing w:line="276" w:lineRule="auto"/>
              <w:jc w:val="center"/>
            </w:pPr>
            <w:r>
              <w:t>NA</w:t>
            </w:r>
          </w:p>
        </w:tc>
        <w:tc>
          <w:tcPr>
            <w:tcW w:w="2559" w:type="dxa"/>
            <w:gridSpan w:val="6"/>
          </w:tcPr>
          <w:p w:rsidR="00AA775B" w:rsidRPr="00CD4055" w:rsidRDefault="00AA775B" w:rsidP="00337F05">
            <w:pPr>
              <w:spacing w:line="276" w:lineRule="auto"/>
              <w:jc w:val="center"/>
            </w:pPr>
            <w:r>
              <w:t>NA</w:t>
            </w:r>
          </w:p>
        </w:tc>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6.</w:t>
            </w:r>
          </w:p>
        </w:tc>
        <w:tc>
          <w:tcPr>
            <w:tcW w:w="4602" w:type="dxa"/>
            <w:gridSpan w:val="4"/>
          </w:tcPr>
          <w:p w:rsidR="00AA775B" w:rsidRPr="00A75C56" w:rsidRDefault="00AA775B" w:rsidP="002A7C7A">
            <w:pPr>
              <w:adjustRightInd w:val="0"/>
              <w:spacing w:after="0" w:line="240" w:lineRule="auto"/>
              <w:jc w:val="both"/>
            </w:pPr>
            <w:r w:rsidRPr="00A75C56">
              <w:t>Total life of the building,</w:t>
            </w:r>
          </w:p>
        </w:tc>
        <w:tc>
          <w:tcPr>
            <w:tcW w:w="2469" w:type="dxa"/>
            <w:gridSpan w:val="5"/>
            <w:vAlign w:val="center"/>
          </w:tcPr>
          <w:p w:rsidR="00AA775B" w:rsidRDefault="00AA775B" w:rsidP="002A7C7A">
            <w:pPr>
              <w:spacing w:line="276" w:lineRule="auto"/>
              <w:jc w:val="center"/>
            </w:pPr>
            <w:r>
              <w:t>NA</w:t>
            </w:r>
            <w:sdt>
              <w:sdtPr>
                <w:id w:val="1171828962"/>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EndPr/>
              <w:sdtContent/>
            </w:sdt>
          </w:p>
        </w:tc>
        <w:tc>
          <w:tcPr>
            <w:tcW w:w="2559" w:type="dxa"/>
            <w:gridSpan w:val="6"/>
            <w:vAlign w:val="center"/>
          </w:tcPr>
          <w:p w:rsidR="00AA775B" w:rsidRPr="00B55B39" w:rsidRDefault="00AA775B" w:rsidP="0056683D">
            <w:pPr>
              <w:spacing w:line="276" w:lineRule="auto"/>
              <w:jc w:val="center"/>
            </w:pPr>
            <w:r>
              <w:t>NA</w:t>
            </w:r>
          </w:p>
        </w:tc>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7.</w:t>
            </w:r>
          </w:p>
        </w:tc>
        <w:tc>
          <w:tcPr>
            <w:tcW w:w="4602" w:type="dxa"/>
            <w:gridSpan w:val="4"/>
          </w:tcPr>
          <w:p w:rsidR="00AA775B" w:rsidRPr="00A75C56" w:rsidRDefault="00AA775B" w:rsidP="002A7C7A">
            <w:pPr>
              <w:adjustRightInd w:val="0"/>
              <w:spacing w:after="0" w:line="240" w:lineRule="auto"/>
            </w:pPr>
            <w:r w:rsidRPr="00A75C56">
              <w:t>Extent of deterioration,</w:t>
            </w:r>
          </w:p>
        </w:tc>
        <w:tc>
          <w:tcPr>
            <w:tcW w:w="5028" w:type="dxa"/>
            <w:gridSpan w:val="11"/>
          </w:tcPr>
          <w:p w:rsidR="00AA775B" w:rsidRPr="00733860" w:rsidRDefault="00832782" w:rsidP="003839D0">
            <w:pPr>
              <w:spacing w:line="276" w:lineRule="auto"/>
              <w:jc w:val="both"/>
            </w:pPr>
            <w:sdt>
              <w:sdtPr>
                <w:id w:val="-102656392"/>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ewly Renovayed structure " w:value="Newly Renovayed structure "/>
                </w:dropDownList>
              </w:sdtPr>
              <w:sdtEndPr/>
              <w:sdtContent>
                <w:r w:rsidR="00AA775B">
                  <w:t>Vacant Plot/ Land</w:t>
                </w:r>
              </w:sdtContent>
            </w:sdt>
          </w:p>
        </w:tc>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8.</w:t>
            </w:r>
          </w:p>
        </w:tc>
        <w:tc>
          <w:tcPr>
            <w:tcW w:w="4602" w:type="dxa"/>
            <w:gridSpan w:val="4"/>
          </w:tcPr>
          <w:p w:rsidR="00AA775B" w:rsidRPr="00A75C56" w:rsidRDefault="00AA775B" w:rsidP="002A7C7A">
            <w:pPr>
              <w:adjustRightInd w:val="0"/>
              <w:spacing w:after="0" w:line="240" w:lineRule="auto"/>
            </w:pPr>
            <w:r w:rsidRPr="00A75C56">
              <w:t>Structural safety</w:t>
            </w:r>
          </w:p>
        </w:tc>
        <w:tc>
          <w:tcPr>
            <w:tcW w:w="5028" w:type="dxa"/>
            <w:gridSpan w:val="11"/>
          </w:tcPr>
          <w:p w:rsidR="00AA775B" w:rsidRPr="00733860" w:rsidRDefault="00832782" w:rsidP="002A7C7A">
            <w:pPr>
              <w:spacing w:line="276" w:lineRule="auto"/>
              <w:jc w:val="both"/>
            </w:pPr>
            <w:sdt>
              <w:sdt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AA775B">
                  <w:t>Vacant Plot/ Land</w:t>
                </w:r>
              </w:sdtContent>
            </w:sdt>
          </w:p>
        </w:tc>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9.</w:t>
            </w:r>
          </w:p>
        </w:tc>
        <w:tc>
          <w:tcPr>
            <w:tcW w:w="4602" w:type="dxa"/>
            <w:gridSpan w:val="4"/>
          </w:tcPr>
          <w:p w:rsidR="00AA775B" w:rsidRPr="00A75C56" w:rsidRDefault="00AA775B" w:rsidP="002A7C7A">
            <w:pPr>
              <w:adjustRightInd w:val="0"/>
              <w:spacing w:after="0" w:line="240" w:lineRule="auto"/>
            </w:pPr>
            <w:r w:rsidRPr="00A75C56">
              <w:t>Protection against natural disasters viz. earthquakes,</w:t>
            </w:r>
          </w:p>
        </w:tc>
        <w:sdt>
          <w:sdt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tc>
              <w:tcPr>
                <w:tcW w:w="5028" w:type="dxa"/>
                <w:gridSpan w:val="11"/>
              </w:tcPr>
              <w:p w:rsidR="00AA775B" w:rsidRPr="00733860" w:rsidRDefault="00AA775B" w:rsidP="002A7C7A">
                <w:pPr>
                  <w:spacing w:line="276" w:lineRule="auto"/>
                  <w:jc w:val="both"/>
                </w:pPr>
                <w:r>
                  <w:t>Vacant Land/ Plot</w:t>
                </w:r>
              </w:p>
            </w:tc>
          </w:sdtContent>
        </w:sdt>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10.</w:t>
            </w:r>
          </w:p>
        </w:tc>
        <w:tc>
          <w:tcPr>
            <w:tcW w:w="4602" w:type="dxa"/>
            <w:gridSpan w:val="4"/>
          </w:tcPr>
          <w:p w:rsidR="00AA775B" w:rsidRPr="00A75C56" w:rsidRDefault="00AA775B" w:rsidP="002A7C7A">
            <w:pPr>
              <w:adjustRightInd w:val="0"/>
              <w:spacing w:after="0" w:line="240" w:lineRule="auto"/>
            </w:pPr>
            <w:r w:rsidRPr="00A75C56">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028" w:type="dxa"/>
                <w:gridSpan w:val="11"/>
              </w:tcPr>
              <w:p w:rsidR="00AA775B" w:rsidRPr="00733860" w:rsidRDefault="00AA775B" w:rsidP="002A7C7A">
                <w:pPr>
                  <w:spacing w:line="276" w:lineRule="auto"/>
                </w:pPr>
                <w:r>
                  <w:t>Vacant Plot/ Land</w:t>
                </w:r>
              </w:p>
            </w:tc>
          </w:sdtContent>
        </w:sdt>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11.</w:t>
            </w:r>
          </w:p>
        </w:tc>
        <w:tc>
          <w:tcPr>
            <w:tcW w:w="4602" w:type="dxa"/>
            <w:gridSpan w:val="4"/>
          </w:tcPr>
          <w:p w:rsidR="00AA775B" w:rsidRPr="00A75C56" w:rsidRDefault="00AA775B" w:rsidP="002A7C7A">
            <w:pPr>
              <w:adjustRightInd w:val="0"/>
              <w:spacing w:after="0" w:line="240" w:lineRule="auto"/>
            </w:pPr>
            <w:r w:rsidRPr="00A75C56">
              <w:t>Common facilities viz. lift, water pump, lights, security systems, etc.,</w:t>
            </w:r>
          </w:p>
        </w:tc>
        <w:tc>
          <w:tcPr>
            <w:tcW w:w="5028" w:type="dxa"/>
            <w:gridSpan w:val="11"/>
          </w:tcPr>
          <w:p w:rsidR="00AA775B" w:rsidRPr="00524451" w:rsidRDefault="00AA775B" w:rsidP="00BD5CA4">
            <w:pPr>
              <w:spacing w:line="276" w:lineRule="auto"/>
            </w:pPr>
            <w:r>
              <w:t xml:space="preserve">No </w:t>
            </w:r>
          </w:p>
        </w:tc>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12.</w:t>
            </w:r>
          </w:p>
        </w:tc>
        <w:tc>
          <w:tcPr>
            <w:tcW w:w="4602" w:type="dxa"/>
            <w:gridSpan w:val="4"/>
          </w:tcPr>
          <w:p w:rsidR="00AA775B" w:rsidRPr="00A75C56" w:rsidRDefault="00AA775B" w:rsidP="002A7C7A">
            <w:pPr>
              <w:adjustRightInd w:val="0"/>
              <w:spacing w:after="0" w:line="240" w:lineRule="auto"/>
            </w:pPr>
            <w:r>
              <w:t xml:space="preserve">System </w:t>
            </w:r>
            <w:r w:rsidRPr="002F36AE">
              <w:t xml:space="preserve">of </w:t>
            </w:r>
            <w:r w:rsidRPr="00C55243">
              <w:t>air-conditioning</w:t>
            </w:r>
          </w:p>
        </w:tc>
        <w:tc>
          <w:tcPr>
            <w:tcW w:w="5028" w:type="dxa"/>
            <w:gridSpan w:val="11"/>
          </w:tcPr>
          <w:p w:rsidR="00AA775B" w:rsidRPr="00524451" w:rsidRDefault="00832782" w:rsidP="002A7C7A">
            <w:pPr>
              <w:spacing w:line="276" w:lineRule="auto"/>
              <w:rPr>
                <w:lang w:val="en-IN" w:eastAsia="en-IN"/>
              </w:rPr>
            </w:pPr>
            <w:sdt>
              <w:sdt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A775B">
                  <w:t>Vacant Land/ Plot</w:t>
                </w:r>
              </w:sdtContent>
            </w:sdt>
          </w:p>
        </w:tc>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13.</w:t>
            </w:r>
          </w:p>
        </w:tc>
        <w:tc>
          <w:tcPr>
            <w:tcW w:w="4602" w:type="dxa"/>
            <w:gridSpan w:val="4"/>
          </w:tcPr>
          <w:p w:rsidR="00AA775B" w:rsidRPr="00A75C56" w:rsidRDefault="00AA775B" w:rsidP="002A7C7A">
            <w:pPr>
              <w:adjustRightInd w:val="0"/>
              <w:spacing w:after="0" w:line="240" w:lineRule="auto"/>
              <w:jc w:val="both"/>
            </w:pPr>
            <w:r w:rsidRPr="00A75C56">
              <w:t xml:space="preserve">Provision </w:t>
            </w:r>
            <w:r w:rsidRPr="00C55243">
              <w:t>for fire</w:t>
            </w:r>
            <w:r w:rsidR="00DD036E">
              <w:t xml:space="preserve"> </w:t>
            </w:r>
            <w:r w:rsidRPr="00C55243">
              <w:t>fighting,</w:t>
            </w:r>
            <w:r w:rsidR="00DD036E">
              <w:t xml:space="preserve"> </w:t>
            </w:r>
            <w:r w:rsidRPr="00A75C56">
              <w:t>Copies of plans and elevations of the building to be included.</w:t>
            </w:r>
          </w:p>
        </w:tc>
        <w:tc>
          <w:tcPr>
            <w:tcW w:w="5028" w:type="dxa"/>
            <w:gridSpan w:val="11"/>
          </w:tcPr>
          <w:p w:rsidR="00AA775B" w:rsidRPr="00A75C56" w:rsidRDefault="00AA775B" w:rsidP="002A7C7A">
            <w:pPr>
              <w:adjustRightInd w:val="0"/>
              <w:spacing w:after="0" w:line="240" w:lineRule="auto"/>
              <w:jc w:val="both"/>
            </w:pPr>
            <w:r>
              <w:rPr>
                <w:lang w:val="en-IN" w:eastAsia="en-IN"/>
              </w:rPr>
              <w:t>NA</w:t>
            </w:r>
            <w:sdt>
              <w:sdtPr>
                <w:rPr>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sdt>
          </w:p>
        </w:tc>
      </w:tr>
      <w:tr w:rsidR="00AA775B" w:rsidRPr="00A75C56" w:rsidTr="00AA775B">
        <w:trPr>
          <w:gridBefore w:val="1"/>
          <w:wBefore w:w="93" w:type="dxa"/>
          <w:trHeight w:val="247"/>
        </w:trPr>
        <w:tc>
          <w:tcPr>
            <w:tcW w:w="720" w:type="dxa"/>
            <w:gridSpan w:val="3"/>
            <w:shd w:val="clear" w:color="auto" w:fill="DBE5F1" w:themeFill="accent1" w:themeFillTint="33"/>
          </w:tcPr>
          <w:p w:rsidR="00AA775B" w:rsidRPr="00A30274" w:rsidRDefault="00AA775B" w:rsidP="002A7C7A">
            <w:pPr>
              <w:spacing w:after="0" w:line="240" w:lineRule="auto"/>
              <w:ind w:left="-113" w:right="-108"/>
              <w:jc w:val="center"/>
              <w:rPr>
                <w:b/>
              </w:rPr>
            </w:pPr>
            <w:r w:rsidRPr="00A75C56">
              <w:br w:type="page"/>
            </w:r>
            <w:r w:rsidRPr="00A30274">
              <w:rPr>
                <w:b/>
              </w:rPr>
              <w:t>XI</w:t>
            </w:r>
          </w:p>
        </w:tc>
        <w:tc>
          <w:tcPr>
            <w:tcW w:w="9630" w:type="dxa"/>
            <w:gridSpan w:val="15"/>
            <w:shd w:val="clear" w:color="auto" w:fill="DBE5F1" w:themeFill="accent1" w:themeFillTint="33"/>
          </w:tcPr>
          <w:p w:rsidR="00AA775B" w:rsidRPr="00A75C56" w:rsidRDefault="00AA775B" w:rsidP="002A7C7A">
            <w:pPr>
              <w:adjustRightInd w:val="0"/>
              <w:spacing w:after="0" w:line="240" w:lineRule="auto"/>
              <w:jc w:val="both"/>
            </w:pPr>
            <w:r w:rsidRPr="00A30274">
              <w:rPr>
                <w:b/>
              </w:rPr>
              <w:t>ENVIRONMENTAL FACTORS</w:t>
            </w:r>
          </w:p>
        </w:tc>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1.</w:t>
            </w:r>
          </w:p>
        </w:tc>
        <w:tc>
          <w:tcPr>
            <w:tcW w:w="4602" w:type="dxa"/>
            <w:gridSpan w:val="4"/>
          </w:tcPr>
          <w:p w:rsidR="00AA775B" w:rsidRPr="00A75C56" w:rsidRDefault="00AA775B" w:rsidP="002A7C7A">
            <w:pPr>
              <w:adjustRightInd w:val="0"/>
              <w:spacing w:after="0" w:line="240" w:lineRule="auto"/>
            </w:pPr>
            <w:r w:rsidRPr="00A75C56">
              <w:t>Use of environment friendly building materials, Green building techniques if any,</w:t>
            </w:r>
          </w:p>
        </w:tc>
        <w:tc>
          <w:tcPr>
            <w:tcW w:w="5028" w:type="dxa"/>
            <w:gridSpan w:val="11"/>
          </w:tcPr>
          <w:p w:rsidR="00AA775B" w:rsidRPr="00733860" w:rsidRDefault="00AA775B" w:rsidP="002A7C7A">
            <w:pPr>
              <w:spacing w:line="276" w:lineRule="auto"/>
              <w:rPr>
                <w:lang w:val="en-IN" w:eastAsia="en-IN"/>
              </w:rPr>
            </w:pPr>
            <w:r>
              <w:rPr>
                <w:lang w:val="en-IN" w:eastAsia="en-IN"/>
              </w:rPr>
              <w:t>NA</w:t>
            </w:r>
          </w:p>
        </w:tc>
      </w:tr>
      <w:tr w:rsidR="00AA775B" w:rsidRPr="00A75C56" w:rsidTr="00AA775B">
        <w:trPr>
          <w:gridBefore w:val="1"/>
          <w:wBefore w:w="93" w:type="dxa"/>
          <w:trHeight w:val="251"/>
        </w:trPr>
        <w:tc>
          <w:tcPr>
            <w:tcW w:w="720" w:type="dxa"/>
            <w:gridSpan w:val="3"/>
          </w:tcPr>
          <w:p w:rsidR="00AA775B" w:rsidRPr="00A75C56" w:rsidRDefault="00AA775B" w:rsidP="002A7C7A">
            <w:pPr>
              <w:spacing w:after="0" w:line="240" w:lineRule="auto"/>
              <w:ind w:left="-113" w:right="-108"/>
              <w:jc w:val="center"/>
            </w:pPr>
            <w:r w:rsidRPr="00A75C56">
              <w:t>2.</w:t>
            </w:r>
          </w:p>
        </w:tc>
        <w:tc>
          <w:tcPr>
            <w:tcW w:w="4602" w:type="dxa"/>
            <w:gridSpan w:val="4"/>
          </w:tcPr>
          <w:p w:rsidR="00AA775B" w:rsidRPr="00A75C56" w:rsidRDefault="00AA775B" w:rsidP="002A7C7A">
            <w:pPr>
              <w:adjustRightInd w:val="0"/>
              <w:spacing w:after="0" w:line="240" w:lineRule="auto"/>
            </w:pPr>
            <w:r w:rsidRPr="00A75C56">
              <w:t xml:space="preserve">Provision for rain </w:t>
            </w:r>
            <w:r w:rsidRPr="00C55243">
              <w:t>water harvesting</w:t>
            </w:r>
            <w:r w:rsidRPr="00A75C56">
              <w:t>,</w:t>
            </w:r>
          </w:p>
        </w:tc>
        <w:tc>
          <w:tcPr>
            <w:tcW w:w="5028" w:type="dxa"/>
            <w:gridSpan w:val="11"/>
          </w:tcPr>
          <w:p w:rsidR="00AA775B" w:rsidRPr="00733860" w:rsidRDefault="00AA775B" w:rsidP="002A7C7A">
            <w:pPr>
              <w:spacing w:line="276" w:lineRule="auto"/>
              <w:rPr>
                <w:lang w:val="en-IN" w:eastAsia="en-IN"/>
              </w:rPr>
            </w:pPr>
            <w:r>
              <w:rPr>
                <w:lang w:val="en-IN" w:eastAsia="en-IN"/>
              </w:rPr>
              <w:t>NA</w:t>
            </w:r>
            <w:sdt>
              <w:sdtPr>
                <w:rPr>
                  <w:lang w:val="en-IN" w:eastAsia="en-IN"/>
                </w:rPr>
                <w:id w:val="299046291"/>
                <w:showingPlcHdr/>
                <w:dropDownList>
                  <w:listItem w:value="Choose an item."/>
                  <w:listItem w:displayText="Yes" w:value="Yes"/>
                  <w:listItem w:displayText="No" w:value="No"/>
                </w:dropDownList>
              </w:sdtPr>
              <w:sdtEndPr/>
              <w:sdtContent/>
            </w:sdt>
          </w:p>
        </w:tc>
      </w:tr>
      <w:tr w:rsidR="00AA775B" w:rsidRPr="00A75C56" w:rsidTr="00AA775B">
        <w:trPr>
          <w:gridBefore w:val="1"/>
          <w:wBefore w:w="93" w:type="dxa"/>
        </w:trPr>
        <w:tc>
          <w:tcPr>
            <w:tcW w:w="720" w:type="dxa"/>
            <w:gridSpan w:val="3"/>
          </w:tcPr>
          <w:p w:rsidR="00AA775B" w:rsidRPr="00A75C56" w:rsidRDefault="00AA775B" w:rsidP="002A7C7A">
            <w:pPr>
              <w:spacing w:after="0" w:line="240" w:lineRule="auto"/>
              <w:ind w:left="-113" w:right="-108"/>
              <w:jc w:val="center"/>
            </w:pPr>
            <w:r w:rsidRPr="00A75C56">
              <w:t>3.</w:t>
            </w:r>
          </w:p>
        </w:tc>
        <w:tc>
          <w:tcPr>
            <w:tcW w:w="4602" w:type="dxa"/>
            <w:gridSpan w:val="4"/>
          </w:tcPr>
          <w:p w:rsidR="00AA775B" w:rsidRPr="00A75C56" w:rsidRDefault="00AA775B" w:rsidP="002A7C7A">
            <w:pPr>
              <w:adjustRightInd w:val="0"/>
              <w:spacing w:after="0" w:line="240" w:lineRule="auto"/>
            </w:pPr>
            <w:r w:rsidRPr="00A75C56">
              <w:t>Use of solar heating and lighting systems, etc. Presence of environmental pollution in the vicinity of the property in terms of industries, heavy traffic, etc.</w:t>
            </w:r>
          </w:p>
        </w:tc>
        <w:tc>
          <w:tcPr>
            <w:tcW w:w="5028" w:type="dxa"/>
            <w:gridSpan w:val="11"/>
          </w:tcPr>
          <w:p w:rsidR="00AA775B" w:rsidRPr="00A75C56" w:rsidRDefault="00AA775B" w:rsidP="002A7C7A">
            <w:pPr>
              <w:adjustRightInd w:val="0"/>
              <w:spacing w:after="0" w:line="240" w:lineRule="auto"/>
              <w:jc w:val="both"/>
            </w:pPr>
            <w:r>
              <w:rPr>
                <w:lang w:val="en-IN" w:eastAsia="en-IN"/>
              </w:rPr>
              <w:t>NA</w:t>
            </w:r>
            <w:sdt>
              <w:sdtPr>
                <w:rPr>
                  <w:lang w:val="en-IN" w:eastAsia="en-IN"/>
                </w:rPr>
                <w:id w:val="-1581903385"/>
                <w:showingPlcHdr/>
                <w:dropDownList>
                  <w:listItem w:value="Choose an item."/>
                  <w:listItem w:displayText="Yes" w:value="Yes"/>
                  <w:listItem w:displayText="No" w:value="No"/>
                </w:dropDownList>
              </w:sdtPr>
              <w:sdtEndPr/>
              <w:sdtContent/>
            </w:sdt>
          </w:p>
        </w:tc>
      </w:tr>
      <w:tr w:rsidR="00AA775B" w:rsidRPr="00A75C56" w:rsidTr="00AA775B">
        <w:trPr>
          <w:gridBefore w:val="1"/>
          <w:wBefore w:w="93" w:type="dxa"/>
        </w:trPr>
        <w:tc>
          <w:tcPr>
            <w:tcW w:w="720" w:type="dxa"/>
            <w:gridSpan w:val="3"/>
            <w:shd w:val="clear" w:color="auto" w:fill="DBE5F1" w:themeFill="accent1" w:themeFillTint="33"/>
          </w:tcPr>
          <w:p w:rsidR="00AA775B" w:rsidRPr="00A30274" w:rsidRDefault="00AA775B" w:rsidP="002A7C7A">
            <w:pPr>
              <w:spacing w:after="0" w:line="240" w:lineRule="auto"/>
              <w:ind w:left="-113" w:right="-108"/>
              <w:jc w:val="center"/>
              <w:rPr>
                <w:b/>
              </w:rPr>
            </w:pPr>
            <w:r w:rsidRPr="00A30274">
              <w:rPr>
                <w:b/>
              </w:rPr>
              <w:t>XII</w:t>
            </w:r>
          </w:p>
        </w:tc>
        <w:tc>
          <w:tcPr>
            <w:tcW w:w="9630" w:type="dxa"/>
            <w:gridSpan w:val="15"/>
            <w:shd w:val="clear" w:color="auto" w:fill="DBE5F1" w:themeFill="accent1" w:themeFillTint="33"/>
          </w:tcPr>
          <w:p w:rsidR="00AA775B" w:rsidRPr="00A75C56" w:rsidRDefault="00AA775B" w:rsidP="002A7C7A">
            <w:pPr>
              <w:adjustRightInd w:val="0"/>
              <w:spacing w:after="0" w:line="240" w:lineRule="auto"/>
              <w:jc w:val="both"/>
            </w:pPr>
            <w:r w:rsidRPr="00A30274">
              <w:rPr>
                <w:b/>
              </w:rPr>
              <w:t>ARCHITECTURAL AND AESTHETIC QUALITY</w:t>
            </w:r>
          </w:p>
        </w:tc>
      </w:tr>
      <w:tr w:rsidR="00AA775B" w:rsidRPr="00A75C56" w:rsidTr="00AA775B">
        <w:trPr>
          <w:gridBefore w:val="1"/>
          <w:wBefore w:w="93" w:type="dxa"/>
        </w:trPr>
        <w:tc>
          <w:tcPr>
            <w:tcW w:w="360" w:type="dxa"/>
          </w:tcPr>
          <w:p w:rsidR="00AA775B" w:rsidRPr="00A75C56" w:rsidRDefault="00AA775B" w:rsidP="002A7C7A">
            <w:pPr>
              <w:spacing w:after="0" w:line="240" w:lineRule="auto"/>
              <w:ind w:left="-113" w:right="-108"/>
              <w:jc w:val="center"/>
            </w:pPr>
            <w:r w:rsidRPr="00A75C56">
              <w:t>1.</w:t>
            </w:r>
          </w:p>
        </w:tc>
        <w:tc>
          <w:tcPr>
            <w:tcW w:w="4602" w:type="dxa"/>
            <w:gridSpan w:val="4"/>
          </w:tcPr>
          <w:p w:rsidR="00AA775B" w:rsidRPr="00A75C56" w:rsidRDefault="00AA775B" w:rsidP="002A7C7A">
            <w:pPr>
              <w:adjustRightInd w:val="0"/>
              <w:spacing w:after="0" w:line="240" w:lineRule="auto"/>
              <w:jc w:val="both"/>
            </w:pPr>
            <w:r w:rsidRPr="00A75C56">
              <w:t>Descriptive account on whether the building is modern, old fashioned, etc., plain looking or with decorative elements, heritage value if applicable, presence of landscape elements, etc.</w:t>
            </w:r>
          </w:p>
        </w:tc>
        <w:sdt>
          <w:sdt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388" w:type="dxa"/>
                <w:gridSpan w:val="13"/>
              </w:tcPr>
              <w:p w:rsidR="00AA775B" w:rsidRPr="00A75C56" w:rsidRDefault="00AA775B" w:rsidP="002A7C7A">
                <w:pPr>
                  <w:adjustRightInd w:val="0"/>
                  <w:spacing w:after="0" w:line="240" w:lineRule="auto"/>
                  <w:jc w:val="both"/>
                </w:pPr>
                <w:r>
                  <w:t>Vacant plot</w:t>
                </w:r>
              </w:p>
            </w:tc>
          </w:sdtContent>
        </w:sdt>
      </w:tr>
      <w:tr w:rsidR="00AA775B" w:rsidRPr="00A75C56" w:rsidTr="00AA775B">
        <w:trPr>
          <w:gridBefore w:val="1"/>
          <w:wBefore w:w="93" w:type="dxa"/>
        </w:trPr>
        <w:tc>
          <w:tcPr>
            <w:tcW w:w="720" w:type="dxa"/>
            <w:gridSpan w:val="3"/>
            <w:shd w:val="clear" w:color="auto" w:fill="DBE5F1" w:themeFill="accent1" w:themeFillTint="33"/>
          </w:tcPr>
          <w:p w:rsidR="00AA775B" w:rsidRPr="00A30274" w:rsidRDefault="00AA775B" w:rsidP="002A7C7A">
            <w:pPr>
              <w:spacing w:after="0" w:line="240" w:lineRule="auto"/>
              <w:ind w:left="-113" w:right="-108"/>
              <w:jc w:val="center"/>
              <w:rPr>
                <w:b/>
              </w:rPr>
            </w:pPr>
            <w:r>
              <w:br w:type="page"/>
            </w:r>
            <w:r w:rsidRPr="00A30274">
              <w:rPr>
                <w:b/>
              </w:rPr>
              <w:t>XIII</w:t>
            </w:r>
          </w:p>
        </w:tc>
        <w:tc>
          <w:tcPr>
            <w:tcW w:w="9630" w:type="dxa"/>
            <w:gridSpan w:val="15"/>
            <w:shd w:val="clear" w:color="auto" w:fill="DBE5F1" w:themeFill="accent1" w:themeFillTint="33"/>
          </w:tcPr>
          <w:p w:rsidR="00AA775B" w:rsidRPr="00A75C56" w:rsidRDefault="00AA775B" w:rsidP="002A7C7A">
            <w:pPr>
              <w:adjustRightInd w:val="0"/>
              <w:spacing w:after="0" w:line="240" w:lineRule="auto"/>
              <w:jc w:val="both"/>
            </w:pPr>
            <w:r w:rsidRPr="00A30274">
              <w:rPr>
                <w:b/>
              </w:rPr>
              <w:t>IN CASE OF VALUATION OF INDUSTRIAL PROPERTY</w:t>
            </w:r>
          </w:p>
        </w:tc>
      </w:tr>
      <w:tr w:rsidR="00AA775B" w:rsidRPr="00A75C56" w:rsidTr="00AA775B">
        <w:trPr>
          <w:gridBefore w:val="1"/>
          <w:wBefore w:w="93" w:type="dxa"/>
          <w:trHeight w:val="263"/>
        </w:trPr>
        <w:tc>
          <w:tcPr>
            <w:tcW w:w="743" w:type="dxa"/>
            <w:gridSpan w:val="4"/>
          </w:tcPr>
          <w:p w:rsidR="00AA775B" w:rsidRPr="00A75C56" w:rsidRDefault="00AA775B" w:rsidP="00797CB6">
            <w:pPr>
              <w:pStyle w:val="ListParagraph"/>
              <w:numPr>
                <w:ilvl w:val="0"/>
                <w:numId w:val="12"/>
              </w:numPr>
              <w:spacing w:after="0" w:line="240" w:lineRule="auto"/>
              <w:ind w:right="-108"/>
              <w:jc w:val="center"/>
            </w:pPr>
          </w:p>
        </w:tc>
        <w:tc>
          <w:tcPr>
            <w:tcW w:w="4657" w:type="dxa"/>
            <w:gridSpan w:val="4"/>
          </w:tcPr>
          <w:p w:rsidR="00AA775B" w:rsidRPr="00A75C56" w:rsidRDefault="00AA775B" w:rsidP="002A7C7A">
            <w:pPr>
              <w:spacing w:after="0"/>
            </w:pPr>
            <w:r>
              <w:t>Proximity to residential areas</w:t>
            </w:r>
          </w:p>
        </w:tc>
        <w:tc>
          <w:tcPr>
            <w:tcW w:w="4950" w:type="dxa"/>
            <w:gridSpan w:val="10"/>
          </w:tcPr>
          <w:p w:rsidR="00AA775B" w:rsidRPr="00A75C56" w:rsidRDefault="00AA775B" w:rsidP="002A7C7A">
            <w:pPr>
              <w:adjustRightInd w:val="0"/>
              <w:spacing w:after="0" w:line="240" w:lineRule="auto"/>
              <w:jc w:val="both"/>
            </w:pPr>
            <w:r>
              <w:t>NA</w:t>
            </w:r>
          </w:p>
        </w:tc>
      </w:tr>
      <w:tr w:rsidR="00AA775B" w:rsidRPr="00A75C56" w:rsidTr="00AA775B">
        <w:trPr>
          <w:gridBefore w:val="1"/>
          <w:wBefore w:w="93" w:type="dxa"/>
          <w:trHeight w:val="262"/>
        </w:trPr>
        <w:tc>
          <w:tcPr>
            <w:tcW w:w="743" w:type="dxa"/>
            <w:gridSpan w:val="4"/>
          </w:tcPr>
          <w:p w:rsidR="00AA775B" w:rsidRPr="00A75C56" w:rsidRDefault="00AA775B" w:rsidP="00797CB6">
            <w:pPr>
              <w:pStyle w:val="ListParagraph"/>
              <w:numPr>
                <w:ilvl w:val="0"/>
                <w:numId w:val="12"/>
              </w:numPr>
              <w:spacing w:after="0" w:line="240" w:lineRule="auto"/>
              <w:ind w:right="-108"/>
              <w:jc w:val="center"/>
            </w:pPr>
          </w:p>
        </w:tc>
        <w:tc>
          <w:tcPr>
            <w:tcW w:w="4657" w:type="dxa"/>
            <w:gridSpan w:val="4"/>
          </w:tcPr>
          <w:p w:rsidR="00AA775B" w:rsidRPr="00A75C56" w:rsidRDefault="00AA775B" w:rsidP="002A7C7A">
            <w:pPr>
              <w:spacing w:after="0"/>
            </w:pPr>
            <w:r w:rsidRPr="00A75C56">
              <w:t>Availability of public transport facilities</w:t>
            </w:r>
          </w:p>
        </w:tc>
        <w:tc>
          <w:tcPr>
            <w:tcW w:w="4950" w:type="dxa"/>
            <w:gridSpan w:val="10"/>
          </w:tcPr>
          <w:p w:rsidR="00AA775B" w:rsidRPr="00A75C56" w:rsidRDefault="00AA775B" w:rsidP="002A7C7A">
            <w:pPr>
              <w:adjustRightInd w:val="0"/>
              <w:spacing w:after="0" w:line="240" w:lineRule="auto"/>
              <w:jc w:val="both"/>
            </w:pPr>
            <w:r>
              <w:t>NA</w:t>
            </w:r>
          </w:p>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422"/>
          <w:jc w:val="center"/>
        </w:trPr>
        <w:tc>
          <w:tcPr>
            <w:tcW w:w="710" w:type="dxa"/>
            <w:gridSpan w:val="3"/>
            <w:shd w:val="clear" w:color="auto" w:fill="C6D9F1" w:themeFill="text2" w:themeFillTint="33"/>
            <w:vAlign w:val="center"/>
          </w:tcPr>
          <w:p w:rsidR="00AA775B" w:rsidRPr="00620A0E" w:rsidRDefault="00AA775B" w:rsidP="00797CB6">
            <w:pPr>
              <w:widowControl/>
              <w:autoSpaceDE/>
              <w:autoSpaceDN/>
              <w:spacing w:after="0" w:line="276" w:lineRule="auto"/>
              <w:ind w:left="-30"/>
              <w:jc w:val="center"/>
            </w:pPr>
            <w:r>
              <w:rPr>
                <w:b/>
              </w:rPr>
              <w:t>XIV</w:t>
            </w:r>
          </w:p>
        </w:tc>
        <w:tc>
          <w:tcPr>
            <w:tcW w:w="9639" w:type="dxa"/>
            <w:gridSpan w:val="15"/>
            <w:shd w:val="clear" w:color="auto" w:fill="C6D9F1" w:themeFill="text2" w:themeFillTint="33"/>
            <w:vAlign w:val="center"/>
          </w:tcPr>
          <w:p w:rsidR="00AA775B" w:rsidRPr="009509E5" w:rsidRDefault="00AA775B" w:rsidP="00797CB6">
            <w:pPr>
              <w:spacing w:line="276" w:lineRule="auto"/>
            </w:pPr>
            <w:r>
              <w:rPr>
                <w:b/>
                <w:bCs/>
              </w:rPr>
              <w:t>VALUATION:</w:t>
            </w:r>
          </w:p>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58"/>
          <w:jc w:val="center"/>
        </w:trPr>
        <w:tc>
          <w:tcPr>
            <w:tcW w:w="710" w:type="dxa"/>
            <w:gridSpan w:val="3"/>
          </w:tcPr>
          <w:p w:rsidR="00AA775B" w:rsidRPr="005C3351" w:rsidRDefault="00AA775B" w:rsidP="00797CB6">
            <w:pPr>
              <w:pStyle w:val="ListParagraph"/>
              <w:widowControl/>
              <w:numPr>
                <w:ilvl w:val="0"/>
                <w:numId w:val="18"/>
              </w:numPr>
              <w:autoSpaceDE/>
              <w:autoSpaceDN/>
              <w:spacing w:after="0" w:line="276" w:lineRule="auto"/>
            </w:pPr>
          </w:p>
        </w:tc>
        <w:tc>
          <w:tcPr>
            <w:tcW w:w="4678" w:type="dxa"/>
            <w:gridSpan w:val="4"/>
          </w:tcPr>
          <w:sdt>
            <w:sdtPr>
              <w:id w:val="1685402013"/>
              <w:lock w:val="contentLocked"/>
            </w:sdtPr>
            <w:sdtEndPr/>
            <w:sdtContent>
              <w:p w:rsidR="00AA775B" w:rsidRPr="00733860" w:rsidRDefault="00AA775B" w:rsidP="002A7C7A">
                <w:pPr>
                  <w:spacing w:line="276" w:lineRule="auto"/>
                  <w:jc w:val="both"/>
                  <w:rPr>
                    <w:b/>
                    <w:bCs/>
                  </w:rPr>
                </w:pPr>
                <w:r>
                  <w:t>Methodology of Valuation – Procedures adopted for arriving at the Valuation</w:t>
                </w:r>
              </w:p>
            </w:sdtContent>
          </w:sdt>
        </w:tc>
        <w:tc>
          <w:tcPr>
            <w:tcW w:w="4961" w:type="dxa"/>
            <w:gridSpan w:val="11"/>
          </w:tcPr>
          <w:sdt>
            <w:sdtPr>
              <w:id w:val="1594979813"/>
              <w:lock w:val="contentLocked"/>
            </w:sdtPr>
            <w:sdtEndPr/>
            <w:sdtContent>
              <w:p w:rsidR="00AA775B" w:rsidRDefault="00AA775B" w:rsidP="002A7C7A">
                <w:pPr>
                  <w:spacing w:line="276" w:lineRule="auto"/>
                  <w:jc w:val="both"/>
                </w:pPr>
                <w:r w:rsidRPr="00076AA9">
                  <w:t xml:space="preserve">Please refer to </w:t>
                </w:r>
                <w:r>
                  <w:rPr>
                    <w:b/>
                    <w:i/>
                  </w:rPr>
                  <w:t>S</w:t>
                </w:r>
                <w:r w:rsidRPr="00365EA2">
                  <w:rPr>
                    <w:b/>
                    <w:i/>
                  </w:rPr>
                  <w:t>ub</w:t>
                </w:r>
                <w:r>
                  <w:rPr>
                    <w:b/>
                    <w:i/>
                  </w:rPr>
                  <w:t>-Point ‘n’ of Point 1 of Part C</w:t>
                </w:r>
                <w:r w:rsidRPr="00CB6108">
                  <w:rPr>
                    <w:b/>
                    <w:i/>
                  </w:rPr>
                  <w:t>: Valuation Assessment Factors</w:t>
                </w:r>
                <w:r w:rsidRPr="00076AA9">
                  <w:t xml:space="preserve"> of the report.</w:t>
                </w:r>
              </w:p>
            </w:sdtContent>
          </w:sdt>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58"/>
          <w:jc w:val="center"/>
        </w:trPr>
        <w:tc>
          <w:tcPr>
            <w:tcW w:w="710" w:type="dxa"/>
            <w:gridSpan w:val="3"/>
          </w:tcPr>
          <w:p w:rsidR="00AA775B" w:rsidRPr="005C3351" w:rsidRDefault="00AA775B" w:rsidP="00797CB6">
            <w:pPr>
              <w:pStyle w:val="ListParagraph"/>
              <w:widowControl/>
              <w:numPr>
                <w:ilvl w:val="0"/>
                <w:numId w:val="18"/>
              </w:numPr>
              <w:autoSpaceDE/>
              <w:autoSpaceDN/>
              <w:spacing w:after="0" w:line="276" w:lineRule="auto"/>
              <w:jc w:val="right"/>
            </w:pPr>
          </w:p>
        </w:tc>
        <w:tc>
          <w:tcPr>
            <w:tcW w:w="4678" w:type="dxa"/>
            <w:gridSpan w:val="4"/>
          </w:tcPr>
          <w:sdt>
            <w:sdtPr>
              <w:id w:val="-1571798659"/>
              <w:lock w:val="contentLocked"/>
            </w:sdtPr>
            <w:sdtEndPr/>
            <w:sdtContent>
              <w:p w:rsidR="00AA775B" w:rsidRDefault="00AA775B" w:rsidP="002A7C7A">
                <w:pPr>
                  <w:spacing w:line="276" w:lineRule="auto"/>
                  <w:jc w:val="both"/>
                </w:pPr>
                <w:r>
                  <w:t>Prevailing Market Rate/ Price trend of the Property in the locality/ city from property search sites</w:t>
                </w:r>
              </w:p>
            </w:sdtContent>
          </w:sdt>
        </w:tc>
        <w:tc>
          <w:tcPr>
            <w:tcW w:w="4961" w:type="dxa"/>
            <w:gridSpan w:val="11"/>
          </w:tcPr>
          <w:sdt>
            <w:sdtPr>
              <w:id w:val="-137501782"/>
              <w:lock w:val="contentLocked"/>
            </w:sdtPr>
            <w:sdtEndPr/>
            <w:sdtContent>
              <w:p w:rsidR="00AA775B" w:rsidRDefault="00AA775B" w:rsidP="002A7C7A">
                <w:pPr>
                  <w:spacing w:line="276" w:lineRule="auto"/>
                  <w:jc w:val="both"/>
                </w:pPr>
                <w:r w:rsidRPr="00076AA9">
                  <w:t>Please refer</w:t>
                </w:r>
                <w:r>
                  <w:t xml:space="preserve"> to the </w:t>
                </w:r>
                <w:r>
                  <w:rPr>
                    <w:b/>
                    <w:i/>
                  </w:rPr>
                  <w:t>S</w:t>
                </w:r>
                <w:r w:rsidRPr="00365EA2">
                  <w:rPr>
                    <w:b/>
                    <w:i/>
                  </w:rPr>
                  <w:t>ub</w:t>
                </w:r>
                <w:r>
                  <w:rPr>
                    <w:b/>
                    <w:i/>
                  </w:rPr>
                  <w:t>-Point ‘o’ of Point 1 of Part C</w:t>
                </w:r>
                <w:r w:rsidRPr="00CB6108">
                  <w:rPr>
                    <w:b/>
                    <w:i/>
                  </w:rPr>
                  <w:t>: Valuation Assessment Factors</w:t>
                </w:r>
                <w:r w:rsidRPr="00076AA9">
                  <w:t xml:space="preserve"> of the report</w:t>
                </w:r>
                <w:r>
                  <w:t xml:space="preserve"> and the screenshot annexure in the report.</w:t>
                </w:r>
              </w:p>
            </w:sdtContent>
          </w:sdt>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58"/>
          <w:jc w:val="center"/>
        </w:trPr>
        <w:tc>
          <w:tcPr>
            <w:tcW w:w="710" w:type="dxa"/>
            <w:gridSpan w:val="3"/>
          </w:tcPr>
          <w:p w:rsidR="00AA775B" w:rsidRPr="005C3351" w:rsidRDefault="00AA775B" w:rsidP="00797CB6">
            <w:pPr>
              <w:pStyle w:val="ListParagraph"/>
              <w:widowControl/>
              <w:numPr>
                <w:ilvl w:val="0"/>
                <w:numId w:val="18"/>
              </w:numPr>
              <w:autoSpaceDE/>
              <w:autoSpaceDN/>
              <w:spacing w:after="0" w:line="276" w:lineRule="auto"/>
            </w:pPr>
          </w:p>
        </w:tc>
        <w:tc>
          <w:tcPr>
            <w:tcW w:w="4678" w:type="dxa"/>
            <w:gridSpan w:val="4"/>
          </w:tcPr>
          <w:p w:rsidR="00AA775B" w:rsidRDefault="00AA775B" w:rsidP="002A7C7A">
            <w:pPr>
              <w:spacing w:line="276" w:lineRule="auto"/>
              <w:jc w:val="both"/>
            </w:pPr>
            <w:r>
              <w:t>Guideline Rate obtained from Registrar’s office/ State Govt. gazette/ Income Tax Notification</w:t>
            </w:r>
          </w:p>
        </w:tc>
        <w:tc>
          <w:tcPr>
            <w:tcW w:w="4961" w:type="dxa"/>
            <w:gridSpan w:val="11"/>
          </w:tcPr>
          <w:sdt>
            <w:sdtPr>
              <w:id w:val="794034868"/>
              <w:lock w:val="contentLocked"/>
            </w:sdtPr>
            <w:sdtEndPr/>
            <w:sdtContent>
              <w:p w:rsidR="00AA775B" w:rsidRDefault="00AA775B" w:rsidP="002A7C7A">
                <w:pPr>
                  <w:spacing w:line="276" w:lineRule="auto"/>
                  <w:jc w:val="both"/>
                </w:pPr>
                <w:r w:rsidRPr="00076AA9">
                  <w:t>Please refer</w:t>
                </w:r>
                <w:r>
                  <w:t xml:space="preserve"> to </w:t>
                </w:r>
                <w:r>
                  <w:rPr>
                    <w:b/>
                    <w:i/>
                  </w:rPr>
                  <w:t>Part C</w:t>
                </w:r>
                <w:r w:rsidRPr="00CB6108">
                  <w:rPr>
                    <w:b/>
                    <w:i/>
                  </w:rPr>
                  <w:t>: Valuation Assessment Factors</w:t>
                </w:r>
                <w:r w:rsidRPr="00076AA9">
                  <w:t xml:space="preserve"> of the report</w:t>
                </w:r>
                <w:r>
                  <w:t xml:space="preserve"> and the screenshot annexure in the report.</w:t>
                </w:r>
              </w:p>
            </w:sdtContent>
          </w:sdt>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58"/>
          <w:jc w:val="center"/>
        </w:trPr>
        <w:tc>
          <w:tcPr>
            <w:tcW w:w="710" w:type="dxa"/>
            <w:gridSpan w:val="3"/>
            <w:vMerge w:val="restart"/>
          </w:tcPr>
          <w:p w:rsidR="00AA775B" w:rsidRPr="005C3351" w:rsidRDefault="00AA775B" w:rsidP="00797CB6">
            <w:pPr>
              <w:pStyle w:val="ListParagraph"/>
              <w:widowControl/>
              <w:numPr>
                <w:ilvl w:val="0"/>
                <w:numId w:val="18"/>
              </w:numPr>
              <w:autoSpaceDE/>
              <w:autoSpaceDN/>
              <w:spacing w:after="0" w:line="276" w:lineRule="auto"/>
            </w:pPr>
          </w:p>
        </w:tc>
        <w:tc>
          <w:tcPr>
            <w:tcW w:w="4678" w:type="dxa"/>
            <w:gridSpan w:val="4"/>
          </w:tcPr>
          <w:sdt>
            <w:sdtPr>
              <w:rPr>
                <w:b/>
              </w:rPr>
              <w:id w:val="679781797"/>
              <w:lock w:val="contentLocked"/>
            </w:sdtPr>
            <w:sdtEndPr/>
            <w:sdtContent>
              <w:p w:rsidR="00AA775B" w:rsidRPr="00EA1B6D" w:rsidRDefault="00AA775B" w:rsidP="002A7C7A">
                <w:pPr>
                  <w:spacing w:line="276" w:lineRule="auto"/>
                  <w:jc w:val="both"/>
                  <w:rPr>
                    <w:b/>
                  </w:rPr>
                </w:pPr>
                <w:r w:rsidRPr="00EA1B6D">
                  <w:rPr>
                    <w:b/>
                  </w:rPr>
                  <w:t>Summary of Valuation</w:t>
                </w:r>
              </w:p>
            </w:sdtContent>
          </w:sdt>
        </w:tc>
        <w:tc>
          <w:tcPr>
            <w:tcW w:w="4961" w:type="dxa"/>
            <w:gridSpan w:val="11"/>
          </w:tcPr>
          <w:sdt>
            <w:sdtPr>
              <w:id w:val="-1548675783"/>
              <w:lock w:val="contentLocked"/>
            </w:sdtPr>
            <w:sdtEndPr/>
            <w:sdtContent>
              <w:p w:rsidR="00AA775B" w:rsidRDefault="00AA775B" w:rsidP="002A7C7A">
                <w:pPr>
                  <w:spacing w:line="276" w:lineRule="auto"/>
                  <w:jc w:val="both"/>
                </w:pPr>
                <w:r w:rsidRPr="00CB6108">
                  <w:t xml:space="preserve">For detailed Valuation calculation </w:t>
                </w:r>
                <w:r>
                  <w:t>p</w:t>
                </w:r>
                <w:r w:rsidRPr="00076AA9">
                  <w:t xml:space="preserve">lease refer to </w:t>
                </w:r>
                <w:r w:rsidRPr="00CB6108">
                  <w:rPr>
                    <w:b/>
                    <w:i/>
                  </w:rPr>
                  <w:t>Point</w:t>
                </w:r>
                <w:r>
                  <w:rPr>
                    <w:b/>
                    <w:i/>
                  </w:rPr>
                  <w:t>s1, 2, 3, 4, 5 &amp; 6 of the Part C</w:t>
                </w:r>
                <w:r w:rsidRPr="00CB6108">
                  <w:rPr>
                    <w:b/>
                    <w:i/>
                  </w:rPr>
                  <w:t>: Valuation Assessment Factors</w:t>
                </w:r>
                <w:r w:rsidRPr="00076AA9">
                  <w:t xml:space="preserve"> of the report.</w:t>
                </w:r>
              </w:p>
            </w:sdtContent>
          </w:sdt>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300"/>
          <w:jc w:val="center"/>
        </w:trPr>
        <w:tc>
          <w:tcPr>
            <w:tcW w:w="710" w:type="dxa"/>
            <w:gridSpan w:val="3"/>
            <w:vMerge/>
          </w:tcPr>
          <w:p w:rsidR="00AA775B" w:rsidRPr="00733860" w:rsidRDefault="00AA775B" w:rsidP="00797CB6">
            <w:pPr>
              <w:widowControl/>
              <w:numPr>
                <w:ilvl w:val="0"/>
                <w:numId w:val="14"/>
              </w:numPr>
              <w:autoSpaceDE/>
              <w:autoSpaceDN/>
              <w:spacing w:after="0" w:line="276" w:lineRule="auto"/>
              <w:jc w:val="center"/>
            </w:pPr>
          </w:p>
        </w:tc>
        <w:tc>
          <w:tcPr>
            <w:tcW w:w="4678" w:type="dxa"/>
            <w:gridSpan w:val="4"/>
          </w:tcPr>
          <w:sdt>
            <w:sdtPr>
              <w:rPr>
                <w:highlight w:val="yellow"/>
              </w:rPr>
              <w:id w:val="-61255390"/>
            </w:sdtPr>
            <w:sdtEndPr/>
            <w:sdtContent>
              <w:p w:rsidR="00AA775B" w:rsidRPr="004359CA" w:rsidRDefault="00AA775B" w:rsidP="00797CB6">
                <w:pPr>
                  <w:pStyle w:val="ListParagraph"/>
                  <w:widowControl/>
                  <w:numPr>
                    <w:ilvl w:val="0"/>
                    <w:numId w:val="14"/>
                  </w:numPr>
                  <w:tabs>
                    <w:tab w:val="left" w:pos="497"/>
                  </w:tabs>
                  <w:autoSpaceDE/>
                  <w:autoSpaceDN/>
                  <w:spacing w:after="0" w:line="276" w:lineRule="auto"/>
                  <w:rPr>
                    <w:b/>
                  </w:rPr>
                </w:pPr>
                <w:r w:rsidRPr="00EA0AD6">
                  <w:rPr>
                    <w:b/>
                  </w:rPr>
                  <w:t>Guideline Value</w:t>
                </w:r>
              </w:p>
            </w:sdtContent>
          </w:sdt>
        </w:tc>
        <w:tc>
          <w:tcPr>
            <w:tcW w:w="4961" w:type="dxa"/>
            <w:gridSpan w:val="11"/>
          </w:tcPr>
          <w:p w:rsidR="00AA775B" w:rsidRPr="00AB60E3" w:rsidRDefault="00602DB1" w:rsidP="00602DB1">
            <w:pPr>
              <w:spacing w:line="276" w:lineRule="auto"/>
              <w:jc w:val="both"/>
              <w:rPr>
                <w:b/>
              </w:rPr>
            </w:pPr>
            <w:r w:rsidRPr="00AB60E3">
              <w:rPr>
                <w:b/>
              </w:rPr>
              <w:t>Rs.19,20,000</w:t>
            </w:r>
            <w:r w:rsidR="00AA775B" w:rsidRPr="00AB60E3">
              <w:rPr>
                <w:b/>
              </w:rPr>
              <w:t>/-</w:t>
            </w:r>
          </w:p>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300"/>
          <w:jc w:val="center"/>
        </w:trPr>
        <w:tc>
          <w:tcPr>
            <w:tcW w:w="710" w:type="dxa"/>
            <w:gridSpan w:val="3"/>
            <w:vMerge/>
          </w:tcPr>
          <w:p w:rsidR="00AA775B" w:rsidRPr="00733860" w:rsidRDefault="00AA775B" w:rsidP="00797CB6">
            <w:pPr>
              <w:widowControl/>
              <w:numPr>
                <w:ilvl w:val="0"/>
                <w:numId w:val="14"/>
              </w:numPr>
              <w:autoSpaceDE/>
              <w:autoSpaceDN/>
              <w:spacing w:after="0" w:line="276" w:lineRule="auto"/>
              <w:jc w:val="center"/>
            </w:pPr>
          </w:p>
        </w:tc>
        <w:tc>
          <w:tcPr>
            <w:tcW w:w="4678" w:type="dxa"/>
            <w:gridSpan w:val="4"/>
          </w:tcPr>
          <w:sdt>
            <w:sdtPr>
              <w:id w:val="-667087630"/>
            </w:sdtPr>
            <w:sdtEndPr/>
            <w:sdtContent>
              <w:p w:rsidR="00AA775B" w:rsidRPr="00CB4821" w:rsidRDefault="00AA775B" w:rsidP="00797CB6">
                <w:pPr>
                  <w:pStyle w:val="ListParagraph"/>
                  <w:widowControl/>
                  <w:numPr>
                    <w:ilvl w:val="0"/>
                    <w:numId w:val="7"/>
                  </w:numPr>
                  <w:autoSpaceDE/>
                  <w:autoSpaceDN/>
                  <w:spacing w:after="0" w:line="276" w:lineRule="auto"/>
                  <w:ind w:left="1147"/>
                  <w:rPr>
                    <w:b/>
                  </w:rPr>
                </w:pPr>
                <w:r w:rsidRPr="00CB4821">
                  <w:rPr>
                    <w:b/>
                  </w:rPr>
                  <w:t>Land</w:t>
                </w:r>
              </w:p>
            </w:sdtContent>
          </w:sdt>
        </w:tc>
        <w:tc>
          <w:tcPr>
            <w:tcW w:w="4961" w:type="dxa"/>
            <w:gridSpan w:val="11"/>
          </w:tcPr>
          <w:p w:rsidR="00AA775B" w:rsidRPr="00AB60E3" w:rsidRDefault="00602DB1" w:rsidP="00602DB1">
            <w:pPr>
              <w:spacing w:line="276" w:lineRule="auto"/>
              <w:jc w:val="both"/>
              <w:rPr>
                <w:b/>
                <w:bCs/>
              </w:rPr>
            </w:pPr>
            <w:r w:rsidRPr="00AB60E3">
              <w:rPr>
                <w:b/>
              </w:rPr>
              <w:t>Rs.19,20,000/-</w:t>
            </w:r>
          </w:p>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300"/>
          <w:jc w:val="center"/>
        </w:trPr>
        <w:tc>
          <w:tcPr>
            <w:tcW w:w="710" w:type="dxa"/>
            <w:gridSpan w:val="3"/>
            <w:vMerge/>
          </w:tcPr>
          <w:p w:rsidR="00AA775B" w:rsidRPr="00733860" w:rsidRDefault="00AA775B" w:rsidP="00797CB6">
            <w:pPr>
              <w:widowControl/>
              <w:numPr>
                <w:ilvl w:val="0"/>
                <w:numId w:val="14"/>
              </w:numPr>
              <w:autoSpaceDE/>
              <w:autoSpaceDN/>
              <w:spacing w:after="0" w:line="276" w:lineRule="auto"/>
              <w:jc w:val="center"/>
            </w:pPr>
          </w:p>
        </w:tc>
        <w:tc>
          <w:tcPr>
            <w:tcW w:w="4678" w:type="dxa"/>
            <w:gridSpan w:val="4"/>
          </w:tcPr>
          <w:sdt>
            <w:sdtPr>
              <w:id w:val="1685317650"/>
            </w:sdtPr>
            <w:sdtEndPr/>
            <w:sdtContent>
              <w:p w:rsidR="00AA775B" w:rsidRPr="00CB4821" w:rsidRDefault="00AA775B" w:rsidP="00797CB6">
                <w:pPr>
                  <w:pStyle w:val="ListParagraph"/>
                  <w:widowControl/>
                  <w:numPr>
                    <w:ilvl w:val="0"/>
                    <w:numId w:val="7"/>
                  </w:numPr>
                  <w:autoSpaceDE/>
                  <w:autoSpaceDN/>
                  <w:spacing w:after="0" w:line="276" w:lineRule="auto"/>
                  <w:ind w:left="1147"/>
                  <w:rPr>
                    <w:b/>
                  </w:rPr>
                </w:pPr>
                <w:r w:rsidRPr="00CB4821">
                  <w:rPr>
                    <w:b/>
                  </w:rPr>
                  <w:t>Building</w:t>
                </w:r>
              </w:p>
            </w:sdtContent>
          </w:sdt>
        </w:tc>
        <w:tc>
          <w:tcPr>
            <w:tcW w:w="4961" w:type="dxa"/>
            <w:gridSpan w:val="11"/>
          </w:tcPr>
          <w:p w:rsidR="00AA775B" w:rsidRPr="00AB60E3" w:rsidRDefault="00AA775B" w:rsidP="00F843E7">
            <w:pPr>
              <w:spacing w:line="276" w:lineRule="auto"/>
              <w:jc w:val="both"/>
              <w:rPr>
                <w:b/>
              </w:rPr>
            </w:pPr>
            <w:r w:rsidRPr="00AB60E3">
              <w:rPr>
                <w:b/>
              </w:rPr>
              <w:t>NA</w:t>
            </w:r>
          </w:p>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611"/>
          <w:jc w:val="center"/>
        </w:trPr>
        <w:tc>
          <w:tcPr>
            <w:tcW w:w="710" w:type="dxa"/>
            <w:gridSpan w:val="3"/>
            <w:vMerge/>
          </w:tcPr>
          <w:p w:rsidR="00AA775B" w:rsidRPr="00733860" w:rsidRDefault="00AA775B" w:rsidP="00797CB6">
            <w:pPr>
              <w:widowControl/>
              <w:numPr>
                <w:ilvl w:val="0"/>
                <w:numId w:val="14"/>
              </w:numPr>
              <w:autoSpaceDE/>
              <w:autoSpaceDN/>
              <w:spacing w:after="0" w:line="276" w:lineRule="auto"/>
              <w:jc w:val="center"/>
            </w:pPr>
          </w:p>
        </w:tc>
        <w:tc>
          <w:tcPr>
            <w:tcW w:w="4678" w:type="dxa"/>
            <w:gridSpan w:val="4"/>
          </w:tcPr>
          <w:sdt>
            <w:sdtPr>
              <w:id w:val="-601410306"/>
            </w:sdtPr>
            <w:sdtEndPr/>
            <w:sdtContent>
              <w:p w:rsidR="00AA775B" w:rsidRPr="00CB4821" w:rsidRDefault="00AA775B" w:rsidP="00797CB6">
                <w:pPr>
                  <w:pStyle w:val="ListParagraph"/>
                  <w:widowControl/>
                  <w:numPr>
                    <w:ilvl w:val="0"/>
                    <w:numId w:val="14"/>
                  </w:numPr>
                  <w:tabs>
                    <w:tab w:val="left" w:pos="497"/>
                  </w:tabs>
                  <w:autoSpaceDE/>
                  <w:autoSpaceDN/>
                  <w:spacing w:after="0" w:line="276" w:lineRule="auto"/>
                  <w:ind w:left="527" w:hanging="142"/>
                  <w:rPr>
                    <w:b/>
                  </w:rPr>
                </w:pPr>
                <w:r w:rsidRPr="00CB4821">
                  <w:rPr>
                    <w:b/>
                  </w:rPr>
                  <w:t xml:space="preserve">Indicative Prospective </w:t>
                </w:r>
                <w:r>
                  <w:rPr>
                    <w:b/>
                  </w:rPr>
                  <w:t xml:space="preserve">Estimated </w:t>
                </w:r>
                <w:r w:rsidRPr="00CB4821">
                  <w:rPr>
                    <w:b/>
                  </w:rPr>
                  <w:t>Fair Market Value</w:t>
                </w:r>
              </w:p>
            </w:sdtContent>
          </w:sdt>
        </w:tc>
        <w:tc>
          <w:tcPr>
            <w:tcW w:w="4961" w:type="dxa"/>
            <w:gridSpan w:val="11"/>
          </w:tcPr>
          <w:p w:rsidR="00AA775B" w:rsidRPr="00AB60E3" w:rsidRDefault="00AA775B" w:rsidP="00602DB1">
            <w:pPr>
              <w:spacing w:line="276" w:lineRule="auto"/>
              <w:jc w:val="both"/>
            </w:pPr>
            <w:r w:rsidRPr="00AB60E3">
              <w:rPr>
                <w:b/>
              </w:rPr>
              <w:t>Rs.</w:t>
            </w:r>
            <w:r w:rsidR="00AB60E3" w:rsidRPr="00AB60E3">
              <w:rPr>
                <w:b/>
              </w:rPr>
              <w:t>33,00,000</w:t>
            </w:r>
            <w:r w:rsidRPr="00AB60E3">
              <w:rPr>
                <w:b/>
              </w:rPr>
              <w:t>/-</w:t>
            </w:r>
          </w:p>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58"/>
          <w:jc w:val="center"/>
        </w:trPr>
        <w:tc>
          <w:tcPr>
            <w:tcW w:w="710" w:type="dxa"/>
            <w:gridSpan w:val="3"/>
            <w:vMerge/>
          </w:tcPr>
          <w:p w:rsidR="00AA775B" w:rsidRPr="00733860" w:rsidRDefault="00AA775B" w:rsidP="00880573">
            <w:pPr>
              <w:widowControl/>
              <w:numPr>
                <w:ilvl w:val="0"/>
                <w:numId w:val="14"/>
              </w:numPr>
              <w:autoSpaceDE/>
              <w:autoSpaceDN/>
              <w:spacing w:after="0" w:line="276" w:lineRule="auto"/>
              <w:jc w:val="center"/>
            </w:pPr>
          </w:p>
        </w:tc>
        <w:tc>
          <w:tcPr>
            <w:tcW w:w="4678" w:type="dxa"/>
            <w:gridSpan w:val="4"/>
          </w:tcPr>
          <w:sdt>
            <w:sdtPr>
              <w:id w:val="-8608775"/>
            </w:sdtPr>
            <w:sdtEndPr/>
            <w:sdtContent>
              <w:p w:rsidR="00AA775B" w:rsidRPr="00CB4821" w:rsidRDefault="00AA775B" w:rsidP="00880573">
                <w:pPr>
                  <w:pStyle w:val="ListParagraph"/>
                  <w:widowControl/>
                  <w:numPr>
                    <w:ilvl w:val="0"/>
                    <w:numId w:val="14"/>
                  </w:numPr>
                  <w:tabs>
                    <w:tab w:val="left" w:pos="497"/>
                  </w:tabs>
                  <w:autoSpaceDE/>
                  <w:autoSpaceDN/>
                  <w:spacing w:after="0" w:line="276" w:lineRule="auto"/>
                  <w:rPr>
                    <w:b/>
                  </w:rPr>
                </w:pPr>
                <w:r w:rsidRPr="00CB4821">
                  <w:rPr>
                    <w:b/>
                  </w:rPr>
                  <w:t>Expected Estimated Realizable Value</w:t>
                </w:r>
              </w:p>
            </w:sdtContent>
          </w:sdt>
        </w:tc>
        <w:tc>
          <w:tcPr>
            <w:tcW w:w="4961" w:type="dxa"/>
            <w:gridSpan w:val="11"/>
          </w:tcPr>
          <w:p w:rsidR="00AA775B" w:rsidRPr="00AB60E3" w:rsidRDefault="00AA775B" w:rsidP="00602DB1">
            <w:pPr>
              <w:spacing w:line="276" w:lineRule="auto"/>
              <w:jc w:val="both"/>
              <w:rPr>
                <w:b/>
              </w:rPr>
            </w:pPr>
            <w:r w:rsidRPr="00AB60E3">
              <w:rPr>
                <w:b/>
              </w:rPr>
              <w:t>Rs.</w:t>
            </w:r>
            <w:r w:rsidR="00AB60E3" w:rsidRPr="00AB60E3">
              <w:rPr>
                <w:b/>
              </w:rPr>
              <w:t>28,05,000</w:t>
            </w:r>
            <w:r w:rsidRPr="00AB60E3">
              <w:rPr>
                <w:b/>
              </w:rPr>
              <w:t>/-</w:t>
            </w:r>
          </w:p>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58"/>
          <w:jc w:val="center"/>
        </w:trPr>
        <w:tc>
          <w:tcPr>
            <w:tcW w:w="710" w:type="dxa"/>
            <w:gridSpan w:val="3"/>
            <w:vMerge/>
          </w:tcPr>
          <w:p w:rsidR="00AA775B" w:rsidRPr="00733860" w:rsidRDefault="00AA775B" w:rsidP="00880573">
            <w:pPr>
              <w:widowControl/>
              <w:numPr>
                <w:ilvl w:val="0"/>
                <w:numId w:val="14"/>
              </w:numPr>
              <w:autoSpaceDE/>
              <w:autoSpaceDN/>
              <w:spacing w:after="0" w:line="276" w:lineRule="auto"/>
              <w:jc w:val="center"/>
            </w:pPr>
          </w:p>
        </w:tc>
        <w:tc>
          <w:tcPr>
            <w:tcW w:w="4678" w:type="dxa"/>
            <w:gridSpan w:val="4"/>
          </w:tcPr>
          <w:sdt>
            <w:sdtPr>
              <w:id w:val="-408146109"/>
            </w:sdtPr>
            <w:sdtEndPr/>
            <w:sdtContent>
              <w:p w:rsidR="00AA775B" w:rsidRPr="00CB4821" w:rsidRDefault="00AA775B" w:rsidP="00880573">
                <w:pPr>
                  <w:pStyle w:val="ListParagraph"/>
                  <w:widowControl/>
                  <w:numPr>
                    <w:ilvl w:val="0"/>
                    <w:numId w:val="14"/>
                  </w:numPr>
                  <w:tabs>
                    <w:tab w:val="left" w:pos="497"/>
                  </w:tabs>
                  <w:autoSpaceDE/>
                  <w:autoSpaceDN/>
                  <w:spacing w:after="0" w:line="276" w:lineRule="auto"/>
                  <w:rPr>
                    <w:b/>
                  </w:rPr>
                </w:pPr>
                <w:r w:rsidRPr="00CB4821">
                  <w:rPr>
                    <w:b/>
                  </w:rPr>
                  <w:t>Expected Forced/ Distress Sale Value</w:t>
                </w:r>
              </w:p>
            </w:sdtContent>
          </w:sdt>
        </w:tc>
        <w:tc>
          <w:tcPr>
            <w:tcW w:w="4961" w:type="dxa"/>
            <w:gridSpan w:val="11"/>
          </w:tcPr>
          <w:p w:rsidR="00AA775B" w:rsidRPr="00AB60E3" w:rsidRDefault="00AA775B" w:rsidP="00602DB1">
            <w:pPr>
              <w:spacing w:line="276" w:lineRule="auto"/>
              <w:jc w:val="both"/>
              <w:rPr>
                <w:b/>
              </w:rPr>
            </w:pPr>
            <w:r w:rsidRPr="00AB60E3">
              <w:rPr>
                <w:b/>
              </w:rPr>
              <w:t>Rs.</w:t>
            </w:r>
            <w:r w:rsidR="00AB60E3" w:rsidRPr="00AB60E3">
              <w:rPr>
                <w:b/>
              </w:rPr>
              <w:t>24,75,000</w:t>
            </w:r>
            <w:r w:rsidRPr="00AB60E3">
              <w:rPr>
                <w:b/>
              </w:rPr>
              <w:t>/-</w:t>
            </w:r>
          </w:p>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58"/>
          <w:jc w:val="center"/>
        </w:trPr>
        <w:tc>
          <w:tcPr>
            <w:tcW w:w="710" w:type="dxa"/>
            <w:gridSpan w:val="3"/>
            <w:vMerge w:val="restart"/>
          </w:tcPr>
          <w:p w:rsidR="00AA775B" w:rsidRPr="0007134D" w:rsidRDefault="00AA775B" w:rsidP="00797CB6">
            <w:pPr>
              <w:pStyle w:val="ListParagraph"/>
              <w:widowControl/>
              <w:numPr>
                <w:ilvl w:val="0"/>
                <w:numId w:val="18"/>
              </w:numPr>
              <w:autoSpaceDE/>
              <w:autoSpaceDN/>
              <w:spacing w:after="0" w:line="276" w:lineRule="auto"/>
            </w:pPr>
          </w:p>
        </w:tc>
        <w:tc>
          <w:tcPr>
            <w:tcW w:w="4678" w:type="dxa"/>
            <w:gridSpan w:val="4"/>
          </w:tcPr>
          <w:sdt>
            <w:sdtPr>
              <w:id w:val="-239323382"/>
            </w:sdtPr>
            <w:sdtEndPr/>
            <w:sdtContent>
              <w:p w:rsidR="00AA775B" w:rsidRPr="004359CA" w:rsidRDefault="00AA775B" w:rsidP="00797CB6">
                <w:pPr>
                  <w:pStyle w:val="ListParagraph"/>
                  <w:widowControl/>
                  <w:numPr>
                    <w:ilvl w:val="0"/>
                    <w:numId w:val="24"/>
                  </w:numPr>
                  <w:autoSpaceDE/>
                  <w:autoSpaceDN/>
                  <w:spacing w:after="0" w:line="276" w:lineRule="auto"/>
                  <w:jc w:val="both"/>
                  <w:rPr>
                    <w:szCs w:val="20"/>
                  </w:rPr>
                </w:pPr>
                <w:r w:rsidRPr="004359CA">
                  <w:rPr>
                    <w:szCs w:val="20"/>
                  </w:rPr>
                  <w:t xml:space="preserve">Justification for </w:t>
                </w:r>
                <w:r w:rsidRPr="0007734C">
                  <w:rPr>
                    <w:szCs w:val="20"/>
                  </w:rPr>
                  <w:t>more than 20% difference</w:t>
                </w:r>
                <w:r w:rsidRPr="004359CA">
                  <w:rPr>
                    <w:szCs w:val="20"/>
                  </w:rPr>
                  <w:t xml:space="preserve"> in Market &amp; Circle Rate</w:t>
                </w:r>
              </w:p>
            </w:sdtContent>
          </w:sdt>
        </w:tc>
        <w:tc>
          <w:tcPr>
            <w:tcW w:w="4961" w:type="dxa"/>
            <w:gridSpan w:val="11"/>
          </w:tcPr>
          <w:p w:rsidR="00AA775B" w:rsidRDefault="00832782" w:rsidP="002A7C7A">
            <w:pPr>
              <w:spacing w:line="276"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EndPr/>
              <w:sdtContent>
                <w:r w:rsidR="00AA775B">
                  <w:rPr>
                    <w:szCs w:val="20"/>
                  </w:rPr>
                  <w:t>Circle rates are determined by the District administration as per their own theoretical internal policy for determining the minimum valuation of the property for property registration purpose</w:t>
                </w:r>
              </w:sdtContent>
            </w:sdt>
            <w:sdt>
              <w:sdtPr>
                <w:rPr>
                  <w:szCs w:val="20"/>
                </w:rPr>
                <w:id w:val="-1276239129"/>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EndPr/>
              <w:sdtContent>
                <w:r w:rsidR="00AA775B">
                  <w:rPr>
                    <w:szCs w:val="20"/>
                  </w:rPr>
                  <w:t>and Market rates are adopted based on prevailing market dynamics which is explained clearly in Valuation assessment factors.</w:t>
                </w:r>
              </w:sdtContent>
            </w:sdt>
          </w:p>
        </w:tc>
      </w:tr>
      <w:tr w:rsidR="00AA775B" w:rsidRPr="009509E5" w:rsidTr="00AA775B">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gridAfter w:val="1"/>
          <w:wAfter w:w="94" w:type="dxa"/>
          <w:trHeight w:val="58"/>
          <w:jc w:val="center"/>
        </w:trPr>
        <w:tc>
          <w:tcPr>
            <w:tcW w:w="710" w:type="dxa"/>
            <w:gridSpan w:val="3"/>
            <w:vMerge/>
          </w:tcPr>
          <w:p w:rsidR="00AA775B" w:rsidRPr="00733860" w:rsidRDefault="00AA775B" w:rsidP="00797CB6">
            <w:pPr>
              <w:widowControl/>
              <w:numPr>
                <w:ilvl w:val="0"/>
                <w:numId w:val="16"/>
              </w:numPr>
              <w:autoSpaceDE/>
              <w:autoSpaceDN/>
              <w:spacing w:after="0" w:line="276" w:lineRule="auto"/>
              <w:jc w:val="center"/>
            </w:pPr>
          </w:p>
        </w:tc>
        <w:tc>
          <w:tcPr>
            <w:tcW w:w="4678" w:type="dxa"/>
            <w:gridSpan w:val="4"/>
          </w:tcPr>
          <w:sdt>
            <w:sdtPr>
              <w:id w:val="257797504"/>
            </w:sdtPr>
            <w:sdtEndPr/>
            <w:sdtContent>
              <w:p w:rsidR="00AA775B" w:rsidRPr="00426667" w:rsidRDefault="00AA775B" w:rsidP="00797CB6">
                <w:pPr>
                  <w:pStyle w:val="ListParagraph"/>
                  <w:widowControl/>
                  <w:numPr>
                    <w:ilvl w:val="0"/>
                    <w:numId w:val="24"/>
                  </w:numPr>
                  <w:autoSpaceDE/>
                  <w:autoSpaceDN/>
                  <w:spacing w:after="0" w:line="276" w:lineRule="auto"/>
                  <w:jc w:val="both"/>
                  <w:rPr>
                    <w:szCs w:val="20"/>
                  </w:rPr>
                </w:pPr>
                <w:r w:rsidRPr="00426667">
                  <w:rPr>
                    <w:szCs w:val="20"/>
                  </w:rPr>
                  <w:t xml:space="preserve">Details </w:t>
                </w:r>
                <w:r>
                  <w:rPr>
                    <w:szCs w:val="20"/>
                  </w:rPr>
                  <w:t xml:space="preserve">of last two transactions in the </w:t>
                </w:r>
                <w:r w:rsidRPr="00426667">
                  <w:rPr>
                    <w:szCs w:val="20"/>
                  </w:rPr>
                  <w:t>locality/ area to be provided, if available</w:t>
                </w:r>
              </w:p>
            </w:sdtContent>
          </w:sdt>
        </w:tc>
        <w:tc>
          <w:tcPr>
            <w:tcW w:w="4961" w:type="dxa"/>
            <w:gridSpan w:val="11"/>
          </w:tcPr>
          <w:sdt>
            <w:sdtPr>
              <w:id w:val="1366945603"/>
              <w:lock w:val="contentLocked"/>
            </w:sdtPr>
            <w:sdtEndPr/>
            <w:sdtContent>
              <w:p w:rsidR="00AA775B" w:rsidRDefault="00AA775B" w:rsidP="002A7C7A">
                <w:pPr>
                  <w:spacing w:line="276" w:lineRule="auto"/>
                  <w:jc w:val="both"/>
                </w:pPr>
                <w:r>
                  <w:t>No authentic last two transactions details could be known. However prospective</w:t>
                </w:r>
                <w:r w:rsidRPr="00627BAC">
                  <w:t xml:space="preserve"> transaction details as per information available on public domain and </w:t>
                </w:r>
                <w:r>
                  <w:t xml:space="preserve">gathered during site survey is mentioned in </w:t>
                </w:r>
                <w:r w:rsidRPr="00365EA2">
                  <w:rPr>
                    <w:b/>
                    <w:i/>
                  </w:rPr>
                  <w:t>Point ‘o’</w:t>
                </w:r>
                <w:r>
                  <w:t xml:space="preserve">of </w:t>
                </w:r>
                <w:r>
                  <w:rPr>
                    <w:b/>
                  </w:rPr>
                  <w:t>Part C</w:t>
                </w:r>
                <w:r w:rsidRPr="00365EA2">
                  <w:rPr>
                    <w:b/>
                  </w:rPr>
                  <w:t>: Valuation Assessment Factors</w:t>
                </w:r>
                <w:r w:rsidRPr="00076AA9">
                  <w:t xml:space="preserve"> of the report</w:t>
                </w:r>
                <w:r>
                  <w:t xml:space="preserve"> and the screenshots of the references are annexed in the report for reference.</w:t>
                </w:r>
              </w:p>
            </w:sdtContent>
          </w:sdt>
        </w:tc>
      </w:tr>
    </w:tbl>
    <w:p w:rsidR="00EE3203" w:rsidRDefault="00EE3203" w:rsidP="002A7C7A">
      <w:pPr>
        <w:rPr>
          <w:b/>
        </w:rPr>
      </w:pPr>
    </w:p>
    <w:p w:rsidR="00DD036E" w:rsidRDefault="00DD036E" w:rsidP="002A7C7A">
      <w:pPr>
        <w:rPr>
          <w:b/>
        </w:rPr>
      </w:pPr>
    </w:p>
    <w:p w:rsidR="00DD036E" w:rsidRDefault="00DD036E" w:rsidP="002A7C7A">
      <w:pPr>
        <w:rPr>
          <w:b/>
        </w:rPr>
      </w:pPr>
    </w:p>
    <w:p w:rsidR="00DD036E" w:rsidRDefault="00DD036E" w:rsidP="002A7C7A">
      <w:pPr>
        <w:rPr>
          <w:b/>
        </w:rPr>
      </w:pPr>
    </w:p>
    <w:p w:rsidR="00DD036E" w:rsidRPr="002A7C7A" w:rsidRDefault="00DD036E" w:rsidP="002A7C7A">
      <w:pPr>
        <w:rPr>
          <w:b/>
        </w:rPr>
      </w:pPr>
    </w:p>
    <w:p w:rsidR="00374611" w:rsidRDefault="00374611">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E3203" w:rsidTr="00EE3203">
        <w:trPr>
          <w:trHeight w:val="447"/>
        </w:trPr>
        <w:tc>
          <w:tcPr>
            <w:tcW w:w="1526" w:type="dxa"/>
            <w:shd w:val="clear" w:color="auto" w:fill="17365D" w:themeFill="text2" w:themeFillShade="BF"/>
            <w:vAlign w:val="center"/>
          </w:tcPr>
          <w:sdt>
            <w:sdtPr>
              <w:rPr>
                <w:b/>
              </w:rPr>
              <w:id w:val="693971180"/>
              <w:lock w:val="contentLocked"/>
            </w:sdtPr>
            <w:sdtEndPr/>
            <w:sdtContent>
              <w:p w:rsidR="00EE3203" w:rsidRPr="00525FC7" w:rsidRDefault="00EE3203" w:rsidP="00EE3203">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sdt>
            <w:sdtPr>
              <w:rPr>
                <w:b/>
              </w:rPr>
              <w:id w:val="111176174"/>
              <w:lock w:val="contentLocked"/>
            </w:sdtPr>
            <w:sdtEndPr/>
            <w:sdtContent>
              <w:p w:rsidR="00EE3203" w:rsidRPr="007D399A" w:rsidRDefault="00EE3203" w:rsidP="00EE3203">
                <w:pPr>
                  <w:jc w:val="center"/>
                  <w:rPr>
                    <w:b/>
                    <w:i/>
                    <w:sz w:val="16"/>
                    <w:szCs w:val="16"/>
                  </w:rPr>
                </w:pPr>
                <w:r>
                  <w:rPr>
                    <w:b/>
                  </w:rPr>
                  <w:t>AREA DESCRIPTION OF THE PROPERTY- ANNEXURE-I</w:t>
                </w:r>
              </w:p>
            </w:sdtContent>
          </w:sdt>
        </w:tc>
      </w:tr>
    </w:tbl>
    <w:p w:rsidR="00EE3203" w:rsidRDefault="00EE3203" w:rsidP="00EE3203">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EE3203" w:rsidRPr="006F6AD9" w:rsidTr="00EE3203">
        <w:trPr>
          <w:trHeight w:val="158"/>
          <w:jc w:val="center"/>
        </w:trPr>
        <w:tc>
          <w:tcPr>
            <w:tcW w:w="591" w:type="dxa"/>
            <w:vMerge w:val="restart"/>
            <w:shd w:val="clear" w:color="auto" w:fill="auto"/>
            <w:vAlign w:val="center"/>
          </w:tcPr>
          <w:p w:rsidR="00EE3203" w:rsidRPr="00211A14" w:rsidRDefault="00EE3203" w:rsidP="00797CB6">
            <w:pPr>
              <w:widowControl/>
              <w:numPr>
                <w:ilvl w:val="0"/>
                <w:numId w:val="6"/>
              </w:numPr>
              <w:autoSpaceDE/>
              <w:autoSpaceDN/>
              <w:spacing w:after="0" w:line="276" w:lineRule="auto"/>
              <w:jc w:val="center"/>
            </w:pPr>
          </w:p>
        </w:tc>
        <w:sdt>
          <w:sdtPr>
            <w:id w:val="1606619715"/>
            <w:lock w:val="contentLocked"/>
          </w:sdtPr>
          <w:sdtEndPr/>
          <w:sdtContent>
            <w:tc>
              <w:tcPr>
                <w:tcW w:w="3091" w:type="dxa"/>
                <w:shd w:val="clear" w:color="auto" w:fill="auto"/>
                <w:vAlign w:val="center"/>
              </w:tcPr>
              <w:p w:rsidR="00EE3203" w:rsidRPr="00211A14" w:rsidRDefault="00EE3203" w:rsidP="00EE3203">
                <w:pPr>
                  <w:tabs>
                    <w:tab w:val="left" w:pos="360"/>
                  </w:tabs>
                  <w:spacing w:line="276" w:lineRule="auto"/>
                </w:pPr>
                <w:r w:rsidRPr="00211A14">
                  <w:t>Land Area</w:t>
                </w:r>
              </w:p>
            </w:tc>
          </w:sdtContent>
        </w:sdt>
        <w:tc>
          <w:tcPr>
            <w:tcW w:w="7560" w:type="dxa"/>
            <w:gridSpan w:val="2"/>
            <w:shd w:val="clear" w:color="auto" w:fill="auto"/>
            <w:vAlign w:val="center"/>
          </w:tcPr>
          <w:p w:rsidR="00EE3203" w:rsidRPr="004028A5" w:rsidRDefault="00602DB1" w:rsidP="00602DB1">
            <w:pPr>
              <w:adjustRightInd w:val="0"/>
              <w:spacing w:after="0" w:line="240" w:lineRule="auto"/>
              <w:jc w:val="both"/>
            </w:pPr>
            <w:r>
              <w:t xml:space="preserve">Surveyed – ~120 sq.mtr. / 143.52 sq.yrd </w:t>
            </w:r>
          </w:p>
        </w:tc>
      </w:tr>
      <w:tr w:rsidR="00EE3203" w:rsidRPr="006F6AD9" w:rsidTr="00EE3203">
        <w:trPr>
          <w:trHeight w:val="158"/>
          <w:jc w:val="center"/>
        </w:trPr>
        <w:tc>
          <w:tcPr>
            <w:tcW w:w="591" w:type="dxa"/>
            <w:vMerge/>
            <w:shd w:val="clear" w:color="auto" w:fill="auto"/>
            <w:vAlign w:val="center"/>
          </w:tcPr>
          <w:p w:rsidR="00EE3203" w:rsidRPr="00211A14" w:rsidRDefault="00EE3203" w:rsidP="00EE3203">
            <w:pPr>
              <w:spacing w:line="276" w:lineRule="auto"/>
              <w:ind w:left="720"/>
            </w:pPr>
          </w:p>
        </w:tc>
        <w:tc>
          <w:tcPr>
            <w:tcW w:w="3091" w:type="dxa"/>
            <w:shd w:val="clear" w:color="auto" w:fill="auto"/>
          </w:tcPr>
          <w:sdt>
            <w:sdtPr>
              <w:rPr>
                <w:szCs w:val="20"/>
              </w:rPr>
              <w:id w:val="-815790373"/>
              <w:lock w:val="contentLocked"/>
            </w:sdtPr>
            <w:sdtEndPr/>
            <w:sdtContent>
              <w:p w:rsidR="00EE3203" w:rsidRPr="0091125D" w:rsidRDefault="00EE3203" w:rsidP="00EE3203">
                <w:r w:rsidRPr="0091125D">
                  <w:rPr>
                    <w:szCs w:val="20"/>
                  </w:rPr>
                  <w:t>Area adopted on the basis of</w:t>
                </w:r>
              </w:p>
            </w:sdtContent>
          </w:sdt>
        </w:tc>
        <w:tc>
          <w:tcPr>
            <w:tcW w:w="7560" w:type="dxa"/>
            <w:gridSpan w:val="2"/>
            <w:shd w:val="clear" w:color="auto" w:fill="auto"/>
          </w:tcPr>
          <w:p w:rsidR="00EE3203" w:rsidRPr="0091125D" w:rsidRDefault="00374611" w:rsidP="00961731">
            <w:pPr>
              <w:rPr>
                <w:b/>
              </w:rPr>
            </w:pPr>
            <w:r>
              <w:t>Site measurement only</w:t>
            </w:r>
            <w:r w:rsidR="008F5CD1">
              <w:t xml:space="preserve"> </w:t>
            </w:r>
          </w:p>
        </w:tc>
      </w:tr>
      <w:tr w:rsidR="00EE3203" w:rsidRPr="006F6AD9" w:rsidTr="00EE3203">
        <w:trPr>
          <w:trHeight w:val="158"/>
          <w:jc w:val="center"/>
        </w:trPr>
        <w:tc>
          <w:tcPr>
            <w:tcW w:w="591" w:type="dxa"/>
            <w:vMerge/>
            <w:shd w:val="clear" w:color="auto" w:fill="auto"/>
            <w:vAlign w:val="center"/>
          </w:tcPr>
          <w:p w:rsidR="00EE3203" w:rsidRPr="00211A14" w:rsidRDefault="00EE3203" w:rsidP="00EE3203">
            <w:pPr>
              <w:spacing w:line="276" w:lineRule="auto"/>
              <w:ind w:left="720"/>
            </w:pPr>
          </w:p>
        </w:tc>
        <w:tc>
          <w:tcPr>
            <w:tcW w:w="3091" w:type="dxa"/>
            <w:shd w:val="clear" w:color="auto" w:fill="auto"/>
          </w:tcPr>
          <w:sdt>
            <w:sdtPr>
              <w:rPr>
                <w:szCs w:val="20"/>
              </w:rPr>
              <w:id w:val="1446502108"/>
              <w:lock w:val="contentLocked"/>
            </w:sdtPr>
            <w:sdtEndPr/>
            <w:sdtContent>
              <w:p w:rsidR="00EE3203" w:rsidRPr="0091125D" w:rsidRDefault="00EE3203" w:rsidP="00EE3203">
                <w:pPr>
                  <w:rPr>
                    <w:szCs w:val="20"/>
                  </w:rPr>
                </w:pPr>
                <w:r>
                  <w:rPr>
                    <w:szCs w:val="20"/>
                  </w:rPr>
                  <w:t>Remarks &amp; observations, if any</w:t>
                </w:r>
              </w:p>
            </w:sdtContent>
          </w:sdt>
        </w:tc>
        <w:tc>
          <w:tcPr>
            <w:tcW w:w="7560" w:type="dxa"/>
            <w:gridSpan w:val="2"/>
            <w:shd w:val="clear" w:color="auto" w:fill="auto"/>
          </w:tcPr>
          <w:p w:rsidR="00EE3203" w:rsidRDefault="00445337" w:rsidP="00EE3203">
            <w:pPr>
              <w:rPr>
                <w:szCs w:val="20"/>
              </w:rPr>
            </w:pPr>
            <w:r>
              <w:rPr>
                <w:szCs w:val="20"/>
              </w:rPr>
              <w:t>---</w:t>
            </w:r>
          </w:p>
        </w:tc>
      </w:tr>
      <w:tr w:rsidR="00EE3203" w:rsidRPr="006F6AD9" w:rsidTr="00EE3203">
        <w:trPr>
          <w:trHeight w:val="332"/>
          <w:jc w:val="center"/>
        </w:trPr>
        <w:tc>
          <w:tcPr>
            <w:tcW w:w="591" w:type="dxa"/>
            <w:vMerge w:val="restart"/>
            <w:shd w:val="clear" w:color="auto" w:fill="auto"/>
            <w:vAlign w:val="center"/>
          </w:tcPr>
          <w:p w:rsidR="00EE3203" w:rsidRPr="00211A14" w:rsidRDefault="00EE3203" w:rsidP="00797CB6">
            <w:pPr>
              <w:widowControl/>
              <w:numPr>
                <w:ilvl w:val="0"/>
                <w:numId w:val="6"/>
              </w:numPr>
              <w:autoSpaceDE/>
              <w:autoSpaceDN/>
              <w:spacing w:after="0" w:line="276" w:lineRule="auto"/>
              <w:jc w:val="center"/>
            </w:pPr>
          </w:p>
        </w:tc>
        <w:tc>
          <w:tcPr>
            <w:tcW w:w="3091" w:type="dxa"/>
            <w:vMerge w:val="restart"/>
            <w:shd w:val="clear" w:color="auto" w:fill="auto"/>
            <w:vAlign w:val="center"/>
          </w:tcPr>
          <w:sdt>
            <w:sdtPr>
              <w:id w:val="426468462"/>
              <w:lock w:val="contentLocked"/>
            </w:sdtPr>
            <w:sdtEndPr/>
            <w:sdtContent>
              <w:p w:rsidR="00EE3203" w:rsidRPr="00211A14" w:rsidRDefault="00EE3203" w:rsidP="00EE3203">
                <w:pPr>
                  <w:tabs>
                    <w:tab w:val="left" w:pos="360"/>
                  </w:tabs>
                  <w:spacing w:line="276" w:lineRule="auto"/>
                </w:pPr>
                <w:r w:rsidRPr="00211A14">
                  <w:t>Ground Coverage Area</w:t>
                </w:r>
              </w:p>
            </w:sdtContent>
          </w:sdt>
        </w:tc>
        <w:tc>
          <w:tcPr>
            <w:tcW w:w="2313" w:type="dxa"/>
            <w:shd w:val="clear" w:color="auto" w:fill="auto"/>
            <w:vAlign w:val="center"/>
          </w:tcPr>
          <w:sdt>
            <w:sdtPr>
              <w:id w:val="-208954751"/>
              <w:lock w:val="contentLocked"/>
            </w:sdtPr>
            <w:sdtEndPr>
              <w:rPr>
                <w:sz w:val="20"/>
              </w:rPr>
            </w:sdtEndPr>
            <w:sdtContent>
              <w:p w:rsidR="00EE3203" w:rsidRDefault="00EE3203" w:rsidP="00EE3203">
                <w:pPr>
                  <w:tabs>
                    <w:tab w:val="left" w:pos="360"/>
                  </w:tabs>
                  <w:spacing w:line="276" w:lineRule="auto"/>
                </w:pPr>
                <w:r w:rsidRPr="006F6AD9">
                  <w:t xml:space="preserve">Permissible </w:t>
                </w:r>
              </w:p>
              <w:p w:rsidR="00EE3203" w:rsidRPr="006F6AD9" w:rsidRDefault="00EE3203" w:rsidP="00EE3203">
                <w:pPr>
                  <w:tabs>
                    <w:tab w:val="left" w:pos="360"/>
                  </w:tabs>
                  <w:spacing w:line="276" w:lineRule="auto"/>
                </w:pPr>
                <w:r w:rsidRPr="00211A14">
                  <w:rPr>
                    <w:sz w:val="20"/>
                  </w:rPr>
                  <w:t>(</w:t>
                </w:r>
                <w:r>
                  <w:rPr>
                    <w:sz w:val="20"/>
                  </w:rPr>
                  <w:t>x</w:t>
                </w:r>
                <w:r w:rsidRPr="00211A14">
                  <w:rPr>
                    <w:sz w:val="20"/>
                  </w:rPr>
                  <w:t>%</w:t>
                </w:r>
                <w:r>
                  <w:rPr>
                    <w:sz w:val="20"/>
                  </w:rPr>
                  <w:t xml:space="preserve"> of Plot </w:t>
                </w:r>
                <w:r w:rsidRPr="00211A14">
                  <w:rPr>
                    <w:sz w:val="20"/>
                  </w:rPr>
                  <w:t>area)</w:t>
                </w:r>
              </w:p>
            </w:sdtContent>
          </w:sdt>
        </w:tc>
        <w:tc>
          <w:tcPr>
            <w:tcW w:w="5247" w:type="dxa"/>
            <w:shd w:val="clear" w:color="auto" w:fill="auto"/>
          </w:tcPr>
          <w:p w:rsidR="00EE3203" w:rsidRPr="006F6AD9" w:rsidRDefault="00D23D94" w:rsidP="00EE3203">
            <w:pPr>
              <w:tabs>
                <w:tab w:val="left" w:pos="360"/>
              </w:tabs>
              <w:spacing w:line="276" w:lineRule="auto"/>
            </w:pPr>
            <w:r>
              <w:t>NA</w:t>
            </w:r>
          </w:p>
        </w:tc>
      </w:tr>
      <w:tr w:rsidR="00EE3203" w:rsidRPr="006F6AD9" w:rsidTr="00EE3203">
        <w:trPr>
          <w:trHeight w:val="157"/>
          <w:jc w:val="center"/>
        </w:trPr>
        <w:tc>
          <w:tcPr>
            <w:tcW w:w="591" w:type="dxa"/>
            <w:vMerge/>
            <w:shd w:val="clear" w:color="auto" w:fill="auto"/>
            <w:vAlign w:val="center"/>
          </w:tcPr>
          <w:p w:rsidR="00EE3203" w:rsidRPr="006F6AD9" w:rsidRDefault="00EE3203" w:rsidP="00797CB6">
            <w:pPr>
              <w:widowControl/>
              <w:numPr>
                <w:ilvl w:val="0"/>
                <w:numId w:val="6"/>
              </w:numPr>
              <w:autoSpaceDE/>
              <w:autoSpaceDN/>
              <w:spacing w:after="0" w:line="276" w:lineRule="auto"/>
              <w:jc w:val="center"/>
            </w:pPr>
          </w:p>
        </w:tc>
        <w:tc>
          <w:tcPr>
            <w:tcW w:w="3091" w:type="dxa"/>
            <w:vMerge/>
            <w:shd w:val="clear" w:color="auto" w:fill="auto"/>
            <w:vAlign w:val="center"/>
          </w:tcPr>
          <w:p w:rsidR="00EE3203" w:rsidRPr="006F6AD9" w:rsidRDefault="00EE3203" w:rsidP="00EE3203">
            <w:pPr>
              <w:tabs>
                <w:tab w:val="left" w:pos="360"/>
              </w:tabs>
              <w:spacing w:line="276" w:lineRule="auto"/>
            </w:pPr>
          </w:p>
        </w:tc>
        <w:tc>
          <w:tcPr>
            <w:tcW w:w="2313" w:type="dxa"/>
            <w:shd w:val="clear" w:color="auto" w:fill="auto"/>
            <w:vAlign w:val="center"/>
          </w:tcPr>
          <w:sdt>
            <w:sdtPr>
              <w:id w:val="-2016150212"/>
              <w:lock w:val="contentLocked"/>
            </w:sdtPr>
            <w:sdtEndPr>
              <w:rPr>
                <w:sz w:val="20"/>
              </w:rPr>
            </w:sdtEndPr>
            <w:sdtContent>
              <w:p w:rsidR="00EE3203" w:rsidRPr="006F6AD9" w:rsidRDefault="00EE3203" w:rsidP="00EE3203">
                <w:pPr>
                  <w:tabs>
                    <w:tab w:val="left" w:pos="360"/>
                  </w:tabs>
                  <w:spacing w:line="276" w:lineRule="auto"/>
                </w:pPr>
                <w:r w:rsidRPr="006F6AD9">
                  <w:t>Propose</w:t>
                </w:r>
                <w:r>
                  <w:t>d (</w:t>
                </w:r>
                <w:r>
                  <w:rPr>
                    <w:sz w:val="20"/>
                  </w:rPr>
                  <w:t>x</w:t>
                </w:r>
                <w:r w:rsidRPr="00211A14">
                  <w:rPr>
                    <w:sz w:val="20"/>
                  </w:rPr>
                  <w:t>%)</w:t>
                </w:r>
              </w:p>
            </w:sdtContent>
          </w:sdt>
        </w:tc>
        <w:tc>
          <w:tcPr>
            <w:tcW w:w="5247" w:type="dxa"/>
            <w:shd w:val="clear" w:color="auto" w:fill="auto"/>
          </w:tcPr>
          <w:p w:rsidR="00EE3203" w:rsidRDefault="00D23D94" w:rsidP="00EE3203">
            <w:r>
              <w:t>NA</w:t>
            </w:r>
          </w:p>
        </w:tc>
      </w:tr>
      <w:tr w:rsidR="00EE3203" w:rsidRPr="006F6AD9" w:rsidTr="00EE3203">
        <w:trPr>
          <w:trHeight w:val="315"/>
          <w:jc w:val="center"/>
        </w:trPr>
        <w:tc>
          <w:tcPr>
            <w:tcW w:w="591" w:type="dxa"/>
            <w:vMerge/>
            <w:shd w:val="clear" w:color="auto" w:fill="auto"/>
          </w:tcPr>
          <w:p w:rsidR="00EE3203" w:rsidRPr="006F6AD9" w:rsidRDefault="00EE3203" w:rsidP="00797CB6">
            <w:pPr>
              <w:widowControl/>
              <w:numPr>
                <w:ilvl w:val="0"/>
                <w:numId w:val="6"/>
              </w:numPr>
              <w:autoSpaceDE/>
              <w:autoSpaceDN/>
              <w:spacing w:after="0" w:line="276" w:lineRule="auto"/>
            </w:pPr>
          </w:p>
        </w:tc>
        <w:tc>
          <w:tcPr>
            <w:tcW w:w="3091" w:type="dxa"/>
            <w:vMerge/>
            <w:shd w:val="clear" w:color="auto" w:fill="auto"/>
          </w:tcPr>
          <w:p w:rsidR="00EE3203" w:rsidRPr="006F6AD9" w:rsidRDefault="00EE3203" w:rsidP="00EE3203">
            <w:pPr>
              <w:tabs>
                <w:tab w:val="left" w:pos="360"/>
              </w:tabs>
              <w:spacing w:line="276" w:lineRule="auto"/>
              <w:rPr>
                <w:b/>
              </w:rPr>
            </w:pPr>
          </w:p>
        </w:tc>
        <w:tc>
          <w:tcPr>
            <w:tcW w:w="2313" w:type="dxa"/>
            <w:shd w:val="clear" w:color="auto" w:fill="auto"/>
            <w:vAlign w:val="center"/>
          </w:tcPr>
          <w:sdt>
            <w:sdtPr>
              <w:id w:val="301430578"/>
              <w:lock w:val="contentLocked"/>
            </w:sdtPr>
            <w:sdtEndPr/>
            <w:sdtContent>
              <w:p w:rsidR="00EE3203" w:rsidRPr="006F6AD9" w:rsidRDefault="00EE3203" w:rsidP="00EE3203">
                <w:pPr>
                  <w:tabs>
                    <w:tab w:val="left" w:pos="360"/>
                  </w:tabs>
                  <w:spacing w:line="276" w:lineRule="auto"/>
                </w:pPr>
                <w:r w:rsidRPr="006F6AD9">
                  <w:t>Present Status</w:t>
                </w:r>
              </w:p>
            </w:sdtContent>
          </w:sdt>
        </w:tc>
        <w:tc>
          <w:tcPr>
            <w:tcW w:w="5247" w:type="dxa"/>
            <w:shd w:val="clear" w:color="auto" w:fill="auto"/>
          </w:tcPr>
          <w:p w:rsidR="00EE3203" w:rsidRDefault="00D23D94" w:rsidP="00EE3203">
            <w:r>
              <w:t>NA</w:t>
            </w:r>
          </w:p>
        </w:tc>
      </w:tr>
      <w:tr w:rsidR="00EE3203" w:rsidRPr="006F6AD9" w:rsidTr="00EE3203">
        <w:trPr>
          <w:trHeight w:val="84"/>
          <w:jc w:val="center"/>
        </w:trPr>
        <w:tc>
          <w:tcPr>
            <w:tcW w:w="591" w:type="dxa"/>
            <w:vMerge w:val="restart"/>
            <w:shd w:val="clear" w:color="auto" w:fill="auto"/>
            <w:vAlign w:val="center"/>
          </w:tcPr>
          <w:p w:rsidR="00EE3203" w:rsidRPr="006F6AD9" w:rsidRDefault="00EE3203" w:rsidP="00797CB6">
            <w:pPr>
              <w:widowControl/>
              <w:numPr>
                <w:ilvl w:val="0"/>
                <w:numId w:val="6"/>
              </w:numPr>
              <w:autoSpaceDE/>
              <w:autoSpaceDN/>
              <w:spacing w:after="0" w:line="276" w:lineRule="auto"/>
              <w:jc w:val="center"/>
            </w:pPr>
          </w:p>
        </w:tc>
        <w:tc>
          <w:tcPr>
            <w:tcW w:w="3091" w:type="dxa"/>
            <w:vMerge w:val="restart"/>
            <w:shd w:val="clear" w:color="auto" w:fill="auto"/>
            <w:vAlign w:val="center"/>
          </w:tcPr>
          <w:sdt>
            <w:sdtPr>
              <w:id w:val="-75515609"/>
              <w:lock w:val="contentLocked"/>
            </w:sdtPr>
            <w:sdtEndPr/>
            <w:sdtContent>
              <w:p w:rsidR="00EE3203" w:rsidRPr="006F6AD9" w:rsidRDefault="00EE3203" w:rsidP="00EE3203">
                <w:pPr>
                  <w:tabs>
                    <w:tab w:val="left" w:pos="360"/>
                  </w:tabs>
                  <w:spacing w:line="276" w:lineRule="auto"/>
                  <w:rPr>
                    <w:b/>
                  </w:rPr>
                </w:pPr>
                <w:r w:rsidRPr="006F6AD9">
                  <w:t>FAR</w:t>
                </w:r>
              </w:p>
            </w:sdtContent>
          </w:sdt>
        </w:tc>
        <w:tc>
          <w:tcPr>
            <w:tcW w:w="2313" w:type="dxa"/>
            <w:shd w:val="clear" w:color="auto" w:fill="auto"/>
            <w:vAlign w:val="center"/>
          </w:tcPr>
          <w:sdt>
            <w:sdtPr>
              <w:id w:val="2007712869"/>
              <w:lock w:val="contentLocked"/>
            </w:sdtPr>
            <w:sdtEndPr/>
            <w:sdtContent>
              <w:p w:rsidR="00EE3203" w:rsidRPr="006F6AD9" w:rsidRDefault="00EE3203" w:rsidP="00EE3203">
                <w:pPr>
                  <w:tabs>
                    <w:tab w:val="left" w:pos="360"/>
                  </w:tabs>
                  <w:spacing w:line="276" w:lineRule="auto"/>
                </w:pPr>
                <w:r w:rsidRPr="006F6AD9">
                  <w:t xml:space="preserve">Permissible </w:t>
                </w:r>
              </w:p>
            </w:sdtContent>
          </w:sdt>
        </w:tc>
        <w:tc>
          <w:tcPr>
            <w:tcW w:w="5247" w:type="dxa"/>
            <w:shd w:val="clear" w:color="auto" w:fill="auto"/>
          </w:tcPr>
          <w:p w:rsidR="00EE3203" w:rsidRPr="00E46C80" w:rsidRDefault="00236FCC" w:rsidP="0020701A">
            <w:pPr>
              <w:rPr>
                <w:vertAlign w:val="subscript"/>
              </w:rPr>
            </w:pPr>
            <w:r>
              <w:t>NA</w:t>
            </w:r>
          </w:p>
        </w:tc>
      </w:tr>
      <w:tr w:rsidR="00EE3203" w:rsidRPr="006F6AD9" w:rsidTr="00EE3203">
        <w:trPr>
          <w:trHeight w:val="82"/>
          <w:jc w:val="center"/>
        </w:trPr>
        <w:tc>
          <w:tcPr>
            <w:tcW w:w="591" w:type="dxa"/>
            <w:vMerge/>
            <w:shd w:val="clear" w:color="auto" w:fill="auto"/>
          </w:tcPr>
          <w:p w:rsidR="00EE3203" w:rsidRPr="006F6AD9" w:rsidRDefault="00EE3203" w:rsidP="00797CB6">
            <w:pPr>
              <w:widowControl/>
              <w:numPr>
                <w:ilvl w:val="0"/>
                <w:numId w:val="6"/>
              </w:numPr>
              <w:autoSpaceDE/>
              <w:autoSpaceDN/>
              <w:spacing w:after="0" w:line="276" w:lineRule="auto"/>
            </w:pPr>
          </w:p>
        </w:tc>
        <w:tc>
          <w:tcPr>
            <w:tcW w:w="3091" w:type="dxa"/>
            <w:vMerge/>
            <w:shd w:val="clear" w:color="auto" w:fill="auto"/>
          </w:tcPr>
          <w:p w:rsidR="00EE3203" w:rsidRPr="006F6AD9" w:rsidRDefault="00EE3203" w:rsidP="00EE3203">
            <w:pPr>
              <w:tabs>
                <w:tab w:val="left" w:pos="360"/>
              </w:tabs>
              <w:spacing w:line="276" w:lineRule="auto"/>
              <w:rPr>
                <w:b/>
              </w:rPr>
            </w:pPr>
          </w:p>
        </w:tc>
        <w:tc>
          <w:tcPr>
            <w:tcW w:w="2313" w:type="dxa"/>
            <w:shd w:val="clear" w:color="auto" w:fill="auto"/>
            <w:vAlign w:val="center"/>
          </w:tcPr>
          <w:sdt>
            <w:sdtPr>
              <w:id w:val="2009485263"/>
              <w:lock w:val="contentLocked"/>
            </w:sdtPr>
            <w:sdtEndPr>
              <w:rPr>
                <w:sz w:val="20"/>
              </w:rPr>
            </w:sdtEndPr>
            <w:sdtContent>
              <w:p w:rsidR="00EE3203" w:rsidRPr="006F6AD9" w:rsidRDefault="00EE3203" w:rsidP="00EE3203">
                <w:pPr>
                  <w:tabs>
                    <w:tab w:val="left" w:pos="360"/>
                  </w:tabs>
                  <w:spacing w:line="276" w:lineRule="auto"/>
                </w:pPr>
                <w:r w:rsidRPr="006F6AD9">
                  <w:t>Proposed</w:t>
                </w:r>
                <w:r w:rsidRPr="00211A14">
                  <w:rPr>
                    <w:sz w:val="20"/>
                  </w:rPr>
                  <w:t>(</w:t>
                </w:r>
                <w:r>
                  <w:rPr>
                    <w:sz w:val="20"/>
                  </w:rPr>
                  <w:t>x</w:t>
                </w:r>
                <w:r w:rsidRPr="00211A14">
                  <w:rPr>
                    <w:sz w:val="20"/>
                  </w:rPr>
                  <w:t>%)</w:t>
                </w:r>
              </w:p>
            </w:sdtContent>
          </w:sdt>
        </w:tc>
        <w:tc>
          <w:tcPr>
            <w:tcW w:w="5247" w:type="dxa"/>
            <w:shd w:val="clear" w:color="auto" w:fill="auto"/>
          </w:tcPr>
          <w:p w:rsidR="00EE3203" w:rsidRDefault="00D23D94" w:rsidP="00EE3203">
            <w:r>
              <w:t>---</w:t>
            </w:r>
          </w:p>
        </w:tc>
      </w:tr>
      <w:tr w:rsidR="00EE3203" w:rsidRPr="006F6AD9" w:rsidTr="00EE3203">
        <w:trPr>
          <w:trHeight w:val="82"/>
          <w:jc w:val="center"/>
        </w:trPr>
        <w:tc>
          <w:tcPr>
            <w:tcW w:w="591" w:type="dxa"/>
            <w:vMerge/>
            <w:shd w:val="clear" w:color="auto" w:fill="auto"/>
          </w:tcPr>
          <w:p w:rsidR="00EE3203" w:rsidRPr="006F6AD9" w:rsidRDefault="00EE3203" w:rsidP="00797CB6">
            <w:pPr>
              <w:widowControl/>
              <w:numPr>
                <w:ilvl w:val="0"/>
                <w:numId w:val="6"/>
              </w:numPr>
              <w:autoSpaceDE/>
              <w:autoSpaceDN/>
              <w:spacing w:after="0" w:line="276" w:lineRule="auto"/>
            </w:pPr>
          </w:p>
        </w:tc>
        <w:tc>
          <w:tcPr>
            <w:tcW w:w="3091" w:type="dxa"/>
            <w:vMerge/>
            <w:shd w:val="clear" w:color="auto" w:fill="auto"/>
          </w:tcPr>
          <w:p w:rsidR="00EE3203" w:rsidRPr="006F6AD9" w:rsidRDefault="00EE3203" w:rsidP="00EE3203">
            <w:pPr>
              <w:tabs>
                <w:tab w:val="left" w:pos="360"/>
              </w:tabs>
              <w:spacing w:line="276" w:lineRule="auto"/>
              <w:rPr>
                <w:b/>
              </w:rPr>
            </w:pPr>
          </w:p>
        </w:tc>
        <w:tc>
          <w:tcPr>
            <w:tcW w:w="2313" w:type="dxa"/>
            <w:shd w:val="clear" w:color="auto" w:fill="auto"/>
            <w:vAlign w:val="center"/>
          </w:tcPr>
          <w:sdt>
            <w:sdtPr>
              <w:id w:val="901797642"/>
              <w:lock w:val="contentLocked"/>
            </w:sdtPr>
            <w:sdtEndPr/>
            <w:sdtContent>
              <w:p w:rsidR="00EE3203" w:rsidRPr="006F6AD9" w:rsidRDefault="00EE3203" w:rsidP="00EE3203">
                <w:pPr>
                  <w:tabs>
                    <w:tab w:val="left" w:pos="360"/>
                  </w:tabs>
                  <w:spacing w:line="276" w:lineRule="auto"/>
                </w:pPr>
                <w:r w:rsidRPr="006F6AD9">
                  <w:t>Present Status</w:t>
                </w:r>
              </w:p>
            </w:sdtContent>
          </w:sdt>
        </w:tc>
        <w:tc>
          <w:tcPr>
            <w:tcW w:w="5247" w:type="dxa"/>
            <w:shd w:val="clear" w:color="auto" w:fill="auto"/>
          </w:tcPr>
          <w:p w:rsidR="00EE3203" w:rsidRDefault="00D23D94" w:rsidP="00EE3203">
            <w:r>
              <w:t>---</w:t>
            </w:r>
          </w:p>
        </w:tc>
      </w:tr>
      <w:tr w:rsidR="00EE3203" w:rsidRPr="006F6AD9" w:rsidTr="00EE3203">
        <w:trPr>
          <w:trHeight w:val="531"/>
          <w:jc w:val="center"/>
        </w:trPr>
        <w:tc>
          <w:tcPr>
            <w:tcW w:w="591" w:type="dxa"/>
            <w:vMerge w:val="restart"/>
            <w:shd w:val="clear" w:color="auto" w:fill="auto"/>
            <w:vAlign w:val="center"/>
          </w:tcPr>
          <w:p w:rsidR="00EE3203" w:rsidRPr="006F6AD9" w:rsidRDefault="00EE3203" w:rsidP="00797CB6">
            <w:pPr>
              <w:widowControl/>
              <w:numPr>
                <w:ilvl w:val="0"/>
                <w:numId w:val="6"/>
              </w:numPr>
              <w:autoSpaceDE/>
              <w:autoSpaceDN/>
              <w:spacing w:after="0" w:line="276" w:lineRule="auto"/>
              <w:jc w:val="center"/>
            </w:pPr>
          </w:p>
        </w:tc>
        <w:tc>
          <w:tcPr>
            <w:tcW w:w="3091" w:type="dxa"/>
            <w:shd w:val="clear" w:color="auto" w:fill="auto"/>
            <w:vAlign w:val="center"/>
          </w:tcPr>
          <w:sdt>
            <w:sdtPr>
              <w:id w:val="2129503354"/>
              <w:lock w:val="contentLocked"/>
            </w:sdtPr>
            <w:sdtEndPr>
              <w:rPr>
                <w:rStyle w:val="Emphasis"/>
                <w:b/>
                <w:bCs/>
                <w:color w:val="000000"/>
                <w:sz w:val="16"/>
              </w:rPr>
            </w:sdtEndPr>
            <w:sdtContent>
              <w:p w:rsidR="00EE3203" w:rsidRDefault="00EE3203" w:rsidP="00EE3203">
                <w:pPr>
                  <w:tabs>
                    <w:tab w:val="left" w:pos="360"/>
                  </w:tabs>
                  <w:spacing w:line="276" w:lineRule="auto"/>
                </w:pPr>
                <w:r>
                  <w:t xml:space="preserve">Constructed </w:t>
                </w:r>
                <w:r w:rsidRPr="006F6AD9">
                  <w:t>Area</w:t>
                </w:r>
                <w:r>
                  <w:t xml:space="preserve"> considered for Valuation</w:t>
                </w:r>
              </w:p>
              <w:p w:rsidR="00EE3203" w:rsidRPr="00F11559" w:rsidRDefault="00EE3203" w:rsidP="00EE3203">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sdtContent>
          </w:sdt>
        </w:tc>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rsidR="00EE3203" w:rsidRPr="00211A14" w:rsidRDefault="003E61D0" w:rsidP="00EE3203">
                <w:pPr>
                  <w:tabs>
                    <w:tab w:val="left" w:pos="360"/>
                  </w:tabs>
                  <w:spacing w:line="276" w:lineRule="auto"/>
                </w:pPr>
                <w:r>
                  <w:rPr>
                    <w:b/>
                    <w:bCs/>
                  </w:rPr>
                  <w:t>Covered Area</w:t>
                </w:r>
              </w:p>
            </w:tc>
          </w:sdtContent>
        </w:sdt>
        <w:tc>
          <w:tcPr>
            <w:tcW w:w="5247" w:type="dxa"/>
            <w:shd w:val="clear" w:color="auto" w:fill="auto"/>
            <w:vAlign w:val="center"/>
          </w:tcPr>
          <w:p w:rsidR="00EE3203" w:rsidRPr="00FB76B6" w:rsidRDefault="00374611" w:rsidP="008F5CD1">
            <w:pPr>
              <w:tabs>
                <w:tab w:val="left" w:pos="360"/>
              </w:tabs>
              <w:spacing w:line="276" w:lineRule="auto"/>
            </w:pPr>
            <w:r>
              <w:t>NA</w:t>
            </w:r>
          </w:p>
        </w:tc>
      </w:tr>
      <w:tr w:rsidR="00EE3203" w:rsidRPr="006F6AD9" w:rsidTr="00EE3203">
        <w:trPr>
          <w:trHeight w:val="58"/>
          <w:jc w:val="center"/>
        </w:trPr>
        <w:tc>
          <w:tcPr>
            <w:tcW w:w="591" w:type="dxa"/>
            <w:vMerge/>
            <w:shd w:val="clear" w:color="auto" w:fill="auto"/>
            <w:vAlign w:val="center"/>
          </w:tcPr>
          <w:p w:rsidR="00EE3203" w:rsidRPr="006F6AD9" w:rsidRDefault="00EE3203" w:rsidP="00797CB6">
            <w:pPr>
              <w:widowControl/>
              <w:numPr>
                <w:ilvl w:val="0"/>
                <w:numId w:val="6"/>
              </w:numPr>
              <w:autoSpaceDE/>
              <w:autoSpaceDN/>
              <w:spacing w:after="0" w:line="276" w:lineRule="auto"/>
            </w:pPr>
          </w:p>
        </w:tc>
        <w:tc>
          <w:tcPr>
            <w:tcW w:w="3091" w:type="dxa"/>
            <w:shd w:val="clear" w:color="auto" w:fill="auto"/>
          </w:tcPr>
          <w:sdt>
            <w:sdtPr>
              <w:rPr>
                <w:szCs w:val="20"/>
              </w:rPr>
              <w:id w:val="-50008112"/>
              <w:lock w:val="contentLocked"/>
            </w:sdtPr>
            <w:sdtEndPr/>
            <w:sdtContent>
              <w:p w:rsidR="00EE3203" w:rsidRPr="0091125D" w:rsidRDefault="00EE3203" w:rsidP="00EE3203">
                <w:r w:rsidRPr="0091125D">
                  <w:rPr>
                    <w:szCs w:val="20"/>
                  </w:rPr>
                  <w:t>Area adopted on the basis of</w:t>
                </w:r>
              </w:p>
            </w:sdtContent>
          </w:sdt>
        </w:tc>
        <w:tc>
          <w:tcPr>
            <w:tcW w:w="7560" w:type="dxa"/>
            <w:gridSpan w:val="2"/>
            <w:shd w:val="clear" w:color="auto" w:fill="auto"/>
          </w:tcPr>
          <w:p w:rsidR="00EE3203" w:rsidRPr="0091125D" w:rsidRDefault="00374611" w:rsidP="001C1F1A">
            <w:pPr>
              <w:rPr>
                <w:b/>
              </w:rPr>
            </w:pPr>
            <w:r>
              <w:rPr>
                <w:szCs w:val="20"/>
              </w:rPr>
              <w:t>The subject property is a vacant land at present</w:t>
            </w:r>
          </w:p>
        </w:tc>
      </w:tr>
      <w:tr w:rsidR="00EE3203" w:rsidRPr="006F6AD9" w:rsidTr="00EE3203">
        <w:trPr>
          <w:trHeight w:val="58"/>
          <w:jc w:val="center"/>
        </w:trPr>
        <w:tc>
          <w:tcPr>
            <w:tcW w:w="591" w:type="dxa"/>
            <w:vMerge/>
            <w:shd w:val="clear" w:color="auto" w:fill="auto"/>
            <w:vAlign w:val="center"/>
          </w:tcPr>
          <w:p w:rsidR="00EE3203" w:rsidRPr="006F6AD9" w:rsidRDefault="00EE3203" w:rsidP="00797CB6">
            <w:pPr>
              <w:widowControl/>
              <w:numPr>
                <w:ilvl w:val="0"/>
                <w:numId w:val="6"/>
              </w:numPr>
              <w:autoSpaceDE/>
              <w:autoSpaceDN/>
              <w:spacing w:after="0" w:line="276" w:lineRule="auto"/>
            </w:pPr>
          </w:p>
        </w:tc>
        <w:tc>
          <w:tcPr>
            <w:tcW w:w="3091" w:type="dxa"/>
            <w:shd w:val="clear" w:color="auto" w:fill="auto"/>
          </w:tcPr>
          <w:sdt>
            <w:sdtPr>
              <w:rPr>
                <w:szCs w:val="20"/>
              </w:rPr>
              <w:id w:val="-1153066599"/>
              <w:lock w:val="contentLocked"/>
            </w:sdtPr>
            <w:sdtEndPr/>
            <w:sdtContent>
              <w:p w:rsidR="00EE3203" w:rsidRPr="0091125D" w:rsidRDefault="00EE3203" w:rsidP="00EE3203">
                <w:pPr>
                  <w:rPr>
                    <w:szCs w:val="20"/>
                  </w:rPr>
                </w:pPr>
                <w:r>
                  <w:rPr>
                    <w:szCs w:val="20"/>
                  </w:rPr>
                  <w:t>Remarks &amp; observations, if any</w:t>
                </w:r>
              </w:p>
            </w:sdtContent>
          </w:sdt>
        </w:tc>
        <w:tc>
          <w:tcPr>
            <w:tcW w:w="7560" w:type="dxa"/>
            <w:gridSpan w:val="2"/>
            <w:shd w:val="clear" w:color="auto" w:fill="auto"/>
          </w:tcPr>
          <w:p w:rsidR="00EE3203" w:rsidRDefault="00EE3203" w:rsidP="00EE3203">
            <w:pPr>
              <w:jc w:val="both"/>
              <w:rPr>
                <w:szCs w:val="20"/>
              </w:rPr>
            </w:pPr>
            <w:r>
              <w:rPr>
                <w:szCs w:val="20"/>
              </w:rPr>
              <w:t>NA</w:t>
            </w:r>
          </w:p>
        </w:tc>
      </w:tr>
    </w:tbl>
    <w:sdt>
      <w:sdtPr>
        <w:rPr>
          <w:b/>
          <w:i/>
          <w:sz w:val="20"/>
          <w:szCs w:val="20"/>
        </w:rPr>
        <w:id w:val="-852796825"/>
      </w:sdtPr>
      <w:sdtEndPr>
        <w:rPr>
          <w:b w:val="0"/>
          <w:i w:val="0"/>
          <w:sz w:val="22"/>
          <w:szCs w:val="22"/>
        </w:rPr>
      </w:sdtEndPr>
      <w:sdtContent>
        <w:p w:rsidR="00EE3203" w:rsidRDefault="00EE3203" w:rsidP="00EE3203">
          <w:pPr>
            <w:jc w:val="both"/>
            <w:outlineLvl w:val="0"/>
            <w:rPr>
              <w:i/>
              <w:sz w:val="20"/>
              <w:szCs w:val="20"/>
            </w:rPr>
          </w:pPr>
          <w:r w:rsidRPr="005E293A">
            <w:rPr>
              <w:b/>
              <w:i/>
              <w:sz w:val="20"/>
              <w:szCs w:val="20"/>
            </w:rPr>
            <w:t>Note:</w:t>
          </w:r>
        </w:p>
        <w:p w:rsidR="00EE3203" w:rsidRPr="005E293A" w:rsidRDefault="00EE3203" w:rsidP="00EE3203">
          <w:pPr>
            <w:jc w:val="both"/>
            <w:outlineLvl w:val="0"/>
            <w:rPr>
              <w:b/>
              <w:i/>
              <w:u w:val="single"/>
            </w:rPr>
          </w:pPr>
        </w:p>
        <w:p w:rsidR="00EE3203" w:rsidRPr="008C0146" w:rsidRDefault="00EE3203" w:rsidP="008C0146">
          <w:pPr>
            <w:pStyle w:val="ListParagraph"/>
            <w:widowControl/>
            <w:numPr>
              <w:ilvl w:val="0"/>
              <w:numId w:val="26"/>
            </w:numPr>
            <w:autoSpaceDE/>
            <w:autoSpaceDN/>
            <w:spacing w:after="0" w:line="240" w:lineRule="auto"/>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rsidR="00EE3203" w:rsidRPr="008C0146" w:rsidRDefault="00EE3203" w:rsidP="008C0146">
          <w:pPr>
            <w:pStyle w:val="ListParagraph"/>
            <w:widowControl/>
            <w:numPr>
              <w:ilvl w:val="0"/>
              <w:numId w:val="26"/>
            </w:numPr>
            <w:autoSpaceDE/>
            <w:autoSpaceDN/>
            <w:spacing w:after="0" w:line="240" w:lineRule="auto"/>
            <w:jc w:val="both"/>
            <w:outlineLvl w:val="0"/>
            <w:rPr>
              <w:b/>
              <w:i/>
              <w:u w:val="single"/>
            </w:rPr>
          </w:pPr>
          <w:r w:rsidRPr="00A01DE6">
            <w:rPr>
              <w:i/>
              <w:sz w:val="20"/>
              <w:szCs w:val="20"/>
            </w:rPr>
            <w:t>Verification of the area measurement of the property is done based on sample random checking only.</w:t>
          </w:r>
        </w:p>
        <w:p w:rsidR="00EE3203" w:rsidRPr="008C0146" w:rsidRDefault="00EE3203" w:rsidP="008C0146">
          <w:pPr>
            <w:pStyle w:val="ListParagraph"/>
            <w:widowControl/>
            <w:numPr>
              <w:ilvl w:val="0"/>
              <w:numId w:val="26"/>
            </w:numPr>
            <w:autoSpaceDE/>
            <w:autoSpaceDN/>
            <w:spacing w:after="0" w:line="240" w:lineRule="auto"/>
            <w:jc w:val="both"/>
            <w:outlineLvl w:val="0"/>
            <w:rPr>
              <w:i/>
              <w:sz w:val="20"/>
              <w:szCs w:val="20"/>
            </w:rPr>
          </w:pPr>
          <w:r w:rsidRPr="00A01DE6">
            <w:rPr>
              <w:i/>
              <w:sz w:val="20"/>
              <w:szCs w:val="20"/>
            </w:rPr>
            <w:t>Area of the large land parcels of more than 2500 sq.mtr or of uneven shape, is taken as per property documents which has been relied upon.</w:t>
          </w:r>
        </w:p>
        <w:p w:rsidR="00BB2E58" w:rsidRDefault="00EE3203" w:rsidP="00873719">
          <w:pPr>
            <w:pStyle w:val="ListParagraph"/>
            <w:widowControl/>
            <w:numPr>
              <w:ilvl w:val="0"/>
              <w:numId w:val="26"/>
            </w:numPr>
            <w:autoSpaceDE/>
            <w:autoSpaceDN/>
            <w:spacing w:after="0" w:line="240" w:lineRule="auto"/>
            <w:jc w:val="both"/>
            <w:outlineLvl w:val="0"/>
          </w:pPr>
          <w:r w:rsidRPr="003B0844">
            <w:rPr>
              <w:i/>
              <w:sz w:val="20"/>
              <w:szCs w:val="20"/>
            </w:rPr>
            <w:t>Drawing Map, design &amp; detailed estimation of the property/ building is out of scope of the Valuation services.</w:t>
          </w:r>
        </w:p>
      </w:sdtContent>
    </w:sdt>
    <w:p w:rsidR="00961731" w:rsidRDefault="00961731" w:rsidP="00961731">
      <w:pPr>
        <w:widowControl/>
        <w:autoSpaceDE/>
        <w:autoSpaceDN/>
        <w:spacing w:after="0" w:line="240" w:lineRule="auto"/>
        <w:jc w:val="both"/>
        <w:outlineLvl w:val="0"/>
      </w:pPr>
    </w:p>
    <w:p w:rsidR="00961731" w:rsidRDefault="00961731" w:rsidP="00961731">
      <w:pPr>
        <w:widowControl/>
        <w:autoSpaceDE/>
        <w:autoSpaceDN/>
        <w:spacing w:after="0" w:line="240" w:lineRule="auto"/>
        <w:jc w:val="both"/>
        <w:outlineLvl w:val="0"/>
      </w:pPr>
    </w:p>
    <w:p w:rsidR="00961731" w:rsidRDefault="00961731" w:rsidP="00961731">
      <w:pPr>
        <w:widowControl/>
        <w:autoSpaceDE/>
        <w:autoSpaceDN/>
        <w:spacing w:after="0" w:line="240" w:lineRule="auto"/>
        <w:jc w:val="both"/>
        <w:outlineLvl w:val="0"/>
      </w:pPr>
    </w:p>
    <w:p w:rsidR="00961731" w:rsidRDefault="00961731" w:rsidP="00961731">
      <w:pPr>
        <w:widowControl/>
        <w:autoSpaceDE/>
        <w:autoSpaceDN/>
        <w:spacing w:after="0" w:line="240" w:lineRule="auto"/>
        <w:jc w:val="both"/>
        <w:outlineLvl w:val="0"/>
      </w:pPr>
    </w:p>
    <w:p w:rsidR="00374611" w:rsidRDefault="00374611">
      <w:r>
        <w:br w:type="page"/>
      </w:r>
    </w:p>
    <w:tbl>
      <w:tblPr>
        <w:tblStyle w:val="TableGrid"/>
        <w:tblW w:w="0" w:type="auto"/>
        <w:jc w:val="center"/>
        <w:tblLook w:val="04A0" w:firstRow="1" w:lastRow="0" w:firstColumn="1" w:lastColumn="0" w:noHBand="0" w:noVBand="1"/>
      </w:tblPr>
      <w:tblGrid>
        <w:gridCol w:w="1526"/>
        <w:gridCol w:w="7899"/>
      </w:tblGrid>
      <w:tr w:rsidR="00EE3203" w:rsidTr="00EE3203">
        <w:trPr>
          <w:trHeight w:val="447"/>
          <w:jc w:val="center"/>
        </w:trPr>
        <w:tc>
          <w:tcPr>
            <w:tcW w:w="1526" w:type="dxa"/>
            <w:shd w:val="clear" w:color="auto" w:fill="17365D" w:themeFill="text2" w:themeFillShade="BF"/>
            <w:vAlign w:val="center"/>
          </w:tcPr>
          <w:sdt>
            <w:sdtPr>
              <w:rPr>
                <w:b/>
              </w:rPr>
              <w:id w:val="-1675556277"/>
              <w:lock w:val="contentLocked"/>
            </w:sdtPr>
            <w:sdtEndPr/>
            <w:sdtContent>
              <w:p w:rsidR="00EE3203" w:rsidRPr="00525FC7" w:rsidRDefault="00EE3203" w:rsidP="00EE3203">
                <w:pPr>
                  <w:jc w:val="center"/>
                  <w:rPr>
                    <w:b/>
                    <w:i/>
                    <w:sz w:val="16"/>
                    <w:szCs w:val="16"/>
                  </w:rPr>
                </w:pPr>
                <w:r w:rsidRPr="00525FC7">
                  <w:rPr>
                    <w:b/>
                  </w:rPr>
                  <w:t>PART</w:t>
                </w:r>
                <w:r>
                  <w:rPr>
                    <w:b/>
                  </w:rPr>
                  <w:t xml:space="preserve"> C</w:t>
                </w:r>
              </w:p>
            </w:sdtContent>
          </w:sdt>
        </w:tc>
        <w:tc>
          <w:tcPr>
            <w:tcW w:w="7899" w:type="dxa"/>
            <w:shd w:val="clear" w:color="auto" w:fill="DBE5F1" w:themeFill="accent1" w:themeFillTint="33"/>
            <w:vAlign w:val="center"/>
          </w:tcPr>
          <w:sdt>
            <w:sdtPr>
              <w:rPr>
                <w:b/>
              </w:rPr>
              <w:id w:val="696277313"/>
              <w:lock w:val="contentLocked"/>
            </w:sdtPr>
            <w:sdtEndPr/>
            <w:sdtContent>
              <w:p w:rsidR="00EE3203" w:rsidRPr="007D399A" w:rsidRDefault="00EE3203" w:rsidP="00EE3203">
                <w:pPr>
                  <w:jc w:val="center"/>
                  <w:rPr>
                    <w:b/>
                    <w:i/>
                    <w:sz w:val="16"/>
                    <w:szCs w:val="16"/>
                  </w:rPr>
                </w:pPr>
                <w:r>
                  <w:rPr>
                    <w:b/>
                  </w:rPr>
                  <w:t>VALUATION ASSESSMENT OF THE PROPERTY- ANNEXURE-II</w:t>
                </w:r>
              </w:p>
            </w:sdtContent>
          </w:sdt>
        </w:tc>
      </w:tr>
    </w:tbl>
    <w:p w:rsidR="00EE3203" w:rsidRDefault="00EE3203" w:rsidP="00EE3203">
      <w:pPr>
        <w:outlineLvl w:val="0"/>
        <w:rPr>
          <w:b/>
          <w:u w:val="single"/>
        </w:rPr>
      </w:pPr>
    </w:p>
    <w:tbl>
      <w:tblPr>
        <w:tblStyle w:val="TableGrid1"/>
        <w:tblW w:w="11433" w:type="dxa"/>
        <w:jc w:val="center"/>
        <w:tblLayout w:type="fixed"/>
        <w:tblLook w:val="04A0" w:firstRow="1" w:lastRow="0" w:firstColumn="1" w:lastColumn="0" w:noHBand="0" w:noVBand="1"/>
      </w:tblPr>
      <w:tblGrid>
        <w:gridCol w:w="970"/>
        <w:gridCol w:w="568"/>
        <w:gridCol w:w="1417"/>
        <w:gridCol w:w="733"/>
        <w:gridCol w:w="826"/>
        <w:gridCol w:w="1191"/>
        <w:gridCol w:w="1479"/>
        <w:gridCol w:w="449"/>
        <w:gridCol w:w="682"/>
        <w:gridCol w:w="1217"/>
        <w:gridCol w:w="1901"/>
      </w:tblGrid>
      <w:tr w:rsidR="00EE3203" w:rsidRPr="004010FA" w:rsidTr="00EE3203">
        <w:trPr>
          <w:trHeight w:val="302"/>
          <w:jc w:val="center"/>
        </w:trPr>
        <w:tc>
          <w:tcPr>
            <w:tcW w:w="970" w:type="dxa"/>
            <w:shd w:val="clear" w:color="auto" w:fill="C6D9F1" w:themeFill="text2" w:themeFillTint="33"/>
          </w:tcPr>
          <w:p w:rsidR="00EE3203" w:rsidRPr="0007134D" w:rsidRDefault="00EE3203" w:rsidP="00797CB6">
            <w:pPr>
              <w:pStyle w:val="ListParagraph"/>
              <w:numPr>
                <w:ilvl w:val="0"/>
                <w:numId w:val="19"/>
              </w:numPr>
              <w:spacing w:line="276" w:lineRule="auto"/>
              <w:contextualSpacing/>
              <w:rPr>
                <w:szCs w:val="20"/>
              </w:rPr>
            </w:pPr>
          </w:p>
        </w:tc>
        <w:tc>
          <w:tcPr>
            <w:tcW w:w="10463" w:type="dxa"/>
            <w:gridSpan w:val="10"/>
            <w:shd w:val="clear" w:color="auto" w:fill="C6D9F1" w:themeFill="text2" w:themeFillTint="33"/>
          </w:tcPr>
          <w:sdt>
            <w:sdtPr>
              <w:rPr>
                <w:b/>
                <w:szCs w:val="20"/>
              </w:rPr>
              <w:id w:val="1912275894"/>
              <w:lock w:val="contentLocked"/>
            </w:sdtPr>
            <w:sdtEndPr/>
            <w:sdtContent>
              <w:p w:rsidR="00EE3203" w:rsidRPr="009F3748" w:rsidRDefault="00EE3203" w:rsidP="00EE3203">
                <w:pPr>
                  <w:spacing w:line="276" w:lineRule="auto"/>
                  <w:jc w:val="center"/>
                  <w:rPr>
                    <w:b/>
                    <w:szCs w:val="20"/>
                  </w:rPr>
                </w:pPr>
                <w:r w:rsidRPr="009F3748">
                  <w:rPr>
                    <w:b/>
                    <w:szCs w:val="20"/>
                  </w:rPr>
                  <w:t>ASSESSMEN</w:t>
                </w:r>
                <w:r>
                  <w:rPr>
                    <w:b/>
                    <w:szCs w:val="20"/>
                  </w:rPr>
                  <w:t>T FACTO</w:t>
                </w:r>
                <w:r w:rsidRPr="009F3748">
                  <w:rPr>
                    <w:b/>
                    <w:szCs w:val="20"/>
                  </w:rPr>
                  <w:t>RS</w:t>
                </w:r>
              </w:p>
            </w:sdtContent>
          </w:sdt>
        </w:tc>
      </w:tr>
      <w:tr w:rsidR="00EE3203" w:rsidRPr="004010FA" w:rsidTr="00EE3203">
        <w:trPr>
          <w:trHeight w:val="58"/>
          <w:jc w:val="center"/>
        </w:trPr>
        <w:tc>
          <w:tcPr>
            <w:tcW w:w="970" w:type="dxa"/>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tcPr>
          <w:sdt>
            <w:sdtPr>
              <w:id w:val="-2140860084"/>
              <w:lock w:val="contentLocked"/>
            </w:sdtPr>
            <w:sdtEndPr/>
            <w:sdtContent>
              <w:p w:rsidR="00EE3203" w:rsidRPr="005D0950" w:rsidRDefault="00EE3203" w:rsidP="00EE3203">
                <w:pPr>
                  <w:spacing w:line="276" w:lineRule="auto"/>
                </w:pPr>
                <w:r w:rsidRPr="002052D3">
                  <w:t>Valuation Type</w:t>
                </w:r>
              </w:p>
            </w:sdtContent>
          </w:sdt>
        </w:tc>
        <w:tc>
          <w:tcPr>
            <w:tcW w:w="4627" w:type="dxa"/>
            <w:gridSpan w:val="5"/>
          </w:tcPr>
          <w:p w:rsidR="00EE3203" w:rsidRPr="002052D3" w:rsidRDefault="00832782" w:rsidP="00EE3203">
            <w:pPr>
              <w:spacing w:line="276" w:lineRule="auto"/>
            </w:pPr>
            <w:sdt>
              <w:sdt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EndPr/>
              <w:sdtContent>
                <w:r w:rsidR="003E61D0">
                  <w:t>Valuation of Vacant Land</w:t>
                </w:r>
              </w:sdtContent>
            </w:sdt>
          </w:p>
        </w:tc>
        <w:tc>
          <w:tcPr>
            <w:tcW w:w="3118" w:type="dxa"/>
            <w:gridSpan w:val="2"/>
          </w:tcPr>
          <w:p w:rsidR="00EE3203" w:rsidRPr="002052D3" w:rsidRDefault="00832782" w:rsidP="00BB2E58">
            <w:pPr>
              <w:spacing w:line="276" w:lineRule="auto"/>
              <w:jc w:val="center"/>
            </w:pPr>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r w:rsidR="003E61D0">
                  <w:t>Residential Plot/ Land Value</w:t>
                </w:r>
              </w:sdtContent>
            </w:sdt>
          </w:p>
        </w:tc>
      </w:tr>
      <w:tr w:rsidR="00EE3203" w:rsidRPr="004010FA" w:rsidTr="00EE3203">
        <w:trPr>
          <w:trHeight w:val="60"/>
          <w:jc w:val="center"/>
        </w:trPr>
        <w:tc>
          <w:tcPr>
            <w:tcW w:w="970" w:type="dxa"/>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tcPr>
          <w:sdt>
            <w:sdtPr>
              <w:id w:val="-1533494720"/>
              <w:lock w:val="contentLocked"/>
            </w:sdtPr>
            <w:sdtEndPr/>
            <w:sdtContent>
              <w:p w:rsidR="00EE3203" w:rsidRPr="002052D3" w:rsidRDefault="00EE3203" w:rsidP="00EE3203">
                <w:pPr>
                  <w:spacing w:line="276" w:lineRule="auto"/>
                </w:pPr>
                <w:r w:rsidRPr="002052D3">
                  <w:t>Scope of the Valuation</w:t>
                </w:r>
              </w:p>
            </w:sdtContent>
          </w:sdt>
        </w:tc>
        <w:sdt>
          <w:sdtPr>
            <w:id w:val="-913709277"/>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EndPr/>
          <w:sdtContent>
            <w:tc>
              <w:tcPr>
                <w:tcW w:w="7745" w:type="dxa"/>
                <w:gridSpan w:val="7"/>
                <w:tcBorders>
                  <w:bottom w:val="single" w:sz="4" w:space="0" w:color="auto"/>
                </w:tcBorders>
              </w:tcPr>
              <w:p w:rsidR="00EE3203" w:rsidRPr="002052D3" w:rsidRDefault="002A4019" w:rsidP="00EE3203">
                <w:pPr>
                  <w:spacing w:line="276" w:lineRule="auto"/>
                  <w:jc w:val="both"/>
                </w:pPr>
                <w:r>
                  <w:t>Non binding opinion on the assessment of Plain Asset Valuation of the property is done for the property found as per the information given in the documents and/ or confirmed by the owner/ owner representative.</w:t>
                </w:r>
              </w:p>
            </w:tc>
          </w:sdtContent>
        </w:sdt>
      </w:tr>
      <w:tr w:rsidR="00EE3203" w:rsidRPr="004010FA" w:rsidTr="00EE3203">
        <w:trPr>
          <w:trHeight w:val="144"/>
          <w:jc w:val="center"/>
        </w:trPr>
        <w:tc>
          <w:tcPr>
            <w:tcW w:w="970" w:type="dxa"/>
            <w:vMerge w:val="restart"/>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val="restart"/>
          </w:tcPr>
          <w:sdt>
            <w:sdtPr>
              <w:rPr>
                <w:color w:val="808080"/>
              </w:rPr>
              <w:id w:val="1683558862"/>
              <w:lock w:val="contentLocked"/>
            </w:sdtPr>
            <w:sdtEndPr/>
            <w:sdtContent>
              <w:p w:rsidR="00EE3203" w:rsidRPr="005D0950" w:rsidRDefault="00EE3203" w:rsidP="00EE3203">
                <w:pPr>
                  <w:spacing w:line="276" w:lineRule="auto"/>
                </w:pPr>
                <w:r w:rsidRPr="002052D3">
                  <w:t>Property Use factor</w:t>
                </w:r>
              </w:p>
            </w:sdtContent>
          </w:sdt>
        </w:tc>
        <w:tc>
          <w:tcPr>
            <w:tcW w:w="3945" w:type="dxa"/>
            <w:gridSpan w:val="4"/>
            <w:tcBorders>
              <w:bottom w:val="single" w:sz="4" w:space="0" w:color="auto"/>
            </w:tcBorders>
          </w:tcPr>
          <w:sdt>
            <w:sdtPr>
              <w:rPr>
                <w:b/>
                <w:sz w:val="20"/>
              </w:rPr>
              <w:id w:val="-1847091962"/>
              <w:lock w:val="contentLocked"/>
            </w:sdtPr>
            <w:sdtEndPr/>
            <w:sdtContent>
              <w:p w:rsidR="00EE3203" w:rsidRPr="00B07A1B" w:rsidRDefault="00EE3203" w:rsidP="00EE3203">
                <w:pPr>
                  <w:jc w:val="center"/>
                  <w:rPr>
                    <w:b/>
                    <w:sz w:val="20"/>
                  </w:rPr>
                </w:pPr>
                <w:r>
                  <w:rPr>
                    <w:b/>
                    <w:sz w:val="20"/>
                  </w:rPr>
                  <w:t>Current Use</w:t>
                </w:r>
              </w:p>
            </w:sdtContent>
          </w:sdt>
        </w:tc>
        <w:tc>
          <w:tcPr>
            <w:tcW w:w="3800" w:type="dxa"/>
            <w:gridSpan w:val="3"/>
            <w:tcBorders>
              <w:bottom w:val="single" w:sz="4" w:space="0" w:color="auto"/>
            </w:tcBorders>
          </w:tcPr>
          <w:sdt>
            <w:sdtPr>
              <w:rPr>
                <w:b/>
                <w:sz w:val="20"/>
              </w:rPr>
              <w:id w:val="-1496635827"/>
              <w:lock w:val="contentLocked"/>
            </w:sdtPr>
            <w:sdtEndPr/>
            <w:sdtContent>
              <w:p w:rsidR="00EE3203" w:rsidRPr="00B07A1B" w:rsidRDefault="00EE3203" w:rsidP="00EE3203">
                <w:pPr>
                  <w:jc w:val="center"/>
                  <w:rPr>
                    <w:b/>
                    <w:sz w:val="20"/>
                  </w:rPr>
                </w:pPr>
                <w:r>
                  <w:rPr>
                    <w:b/>
                    <w:sz w:val="20"/>
                  </w:rPr>
                  <w:t>Highest &amp;</w:t>
                </w:r>
                <w:r w:rsidRPr="00B07A1B">
                  <w:rPr>
                    <w:b/>
                    <w:sz w:val="20"/>
                  </w:rPr>
                  <w:t>Best Use</w:t>
                </w:r>
              </w:p>
            </w:sdtContent>
          </w:sdt>
        </w:tc>
      </w:tr>
      <w:tr w:rsidR="00EE3203" w:rsidRPr="004010FA" w:rsidTr="00EE3203">
        <w:trPr>
          <w:trHeight w:val="144"/>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tc>
          <w:tcPr>
            <w:tcW w:w="3945" w:type="dxa"/>
            <w:gridSpan w:val="4"/>
            <w:tcBorders>
              <w:bottom w:val="single" w:sz="4" w:space="0" w:color="auto"/>
            </w:tcBorders>
          </w:tcPr>
          <w:p w:rsidR="00EE3203" w:rsidRPr="002052D3" w:rsidRDefault="00832782" w:rsidP="00EE3203">
            <w:pPr>
              <w:spacing w:line="276" w:lineRule="auto"/>
              <w:jc w:val="center"/>
            </w:p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EndPr/>
              <w:sdtContent>
                <w:r w:rsidR="00602DB1">
                  <w:t>Residential</w:t>
                </w:r>
              </w:sdtContent>
            </w:sdt>
          </w:p>
        </w:tc>
        <w:tc>
          <w:tcPr>
            <w:tcW w:w="3800" w:type="dxa"/>
            <w:gridSpan w:val="3"/>
            <w:tcBorders>
              <w:bottom w:val="single" w:sz="4" w:space="0" w:color="auto"/>
            </w:tcBorders>
          </w:tcPr>
          <w:p w:rsidR="00EE3203" w:rsidRPr="002052D3" w:rsidRDefault="00832782" w:rsidP="00EE3203">
            <w:pPr>
              <w:spacing w:line="276" w:lineRule="auto"/>
              <w:jc w:val="center"/>
            </w:pPr>
            <w:sdt>
              <w:sdtPr>
                <w:id w:val="112727187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EndPr/>
              <w:sdtContent>
                <w:r w:rsidR="00602DB1">
                  <w:t>Mixed Use (Residential cum Commercial)</w:t>
                </w:r>
              </w:sdtContent>
            </w:sdt>
          </w:p>
        </w:tc>
      </w:tr>
      <w:tr w:rsidR="00EE3203" w:rsidRPr="004010FA" w:rsidTr="00EE3203">
        <w:trPr>
          <w:trHeight w:val="58"/>
          <w:jc w:val="center"/>
        </w:trPr>
        <w:tc>
          <w:tcPr>
            <w:tcW w:w="970" w:type="dxa"/>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tcPr>
          <w:sdt>
            <w:sdtPr>
              <w:rPr>
                <w:color w:val="808080"/>
              </w:rPr>
              <w:id w:val="355319080"/>
              <w:lock w:val="contentLocked"/>
            </w:sdtPr>
            <w:sdtEndPr>
              <w:rPr>
                <w:i/>
              </w:rPr>
            </w:sdtEndPr>
            <w:sdtContent>
              <w:p w:rsidR="00EE3203" w:rsidRPr="006C7C7B" w:rsidRDefault="00EE3203" w:rsidP="00EE3203">
                <w:pPr>
                  <w:spacing w:line="276" w:lineRule="auto"/>
                </w:pPr>
                <w:r w:rsidRPr="002052D3">
                  <w:t>Legality Aspect Factor</w:t>
                </w:r>
              </w:p>
            </w:sdtContent>
          </w:sdt>
        </w:tc>
        <w:tc>
          <w:tcPr>
            <w:tcW w:w="7745" w:type="dxa"/>
            <w:gridSpan w:val="7"/>
            <w:tcBorders>
              <w:bottom w:val="single" w:sz="4" w:space="0" w:color="auto"/>
            </w:tcBorders>
          </w:tcPr>
          <w:p w:rsidR="00EE3203" w:rsidRDefault="00832782" w:rsidP="00EE3203">
            <w:pPr>
              <w:spacing w:line="276" w:lineRule="auto"/>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2A4019">
                  <w:t>Assumed to be positive as per copy of documents &amp; information produced to us.</w:t>
                </w:r>
              </w:sdtContent>
            </w:sdt>
            <w:sdt>
              <w:sdtPr>
                <w:id w:val="1079019404"/>
                <w:lock w:val="contentLocked"/>
              </w:sdtPr>
              <w:sdtEndPr/>
              <w:sdtContent>
                <w:r w:rsidR="00EE3203">
                  <w:t xml:space="preserve">However </w:t>
                </w:r>
                <w:r w:rsidR="00EE3203" w:rsidRPr="00F03920">
                  <w:t xml:space="preserve">Legal aspects of the property </w:t>
                </w:r>
                <w:r w:rsidR="00EE3203">
                  <w:t>have to be taken care by Bank empanelled competent Legal expert/ Advocate</w:t>
                </w:r>
                <w:r w:rsidR="00EE3203" w:rsidRPr="00F03920">
                  <w:t>.</w:t>
                </w:r>
              </w:sdtContent>
            </w:sdt>
          </w:p>
          <w:p w:rsidR="00EE3203" w:rsidRDefault="00EE3203" w:rsidP="00EE3203">
            <w:pPr>
              <w:tabs>
                <w:tab w:val="left" w:pos="1234"/>
                <w:tab w:val="left" w:pos="1440"/>
                <w:tab w:val="left" w:pos="1631"/>
              </w:tabs>
              <w:contextualSpacing/>
              <w:jc w:val="both"/>
            </w:pPr>
          </w:p>
          <w:sdt>
            <w:sdtPr>
              <w:id w:val="900635584"/>
              <w:lock w:val="contentLocked"/>
            </w:sdtPr>
            <w:sdtEndPr/>
            <w:sdtContent>
              <w:p w:rsidR="00EE3203" w:rsidRPr="002052D3" w:rsidRDefault="00EE3203" w:rsidP="00EE3203">
                <w:pPr>
                  <w:tabs>
                    <w:tab w:val="left" w:pos="1234"/>
                    <w:tab w:val="left" w:pos="1440"/>
                    <w:tab w:val="left" w:pos="1631"/>
                  </w:tabs>
                  <w:contextualSpacing/>
                  <w:jc w:val="both"/>
                </w:pPr>
                <w:r w:rsidRPr="00F03920">
                  <w:t>Verification of authenticity of documents from originals or cross c</w:t>
                </w:r>
                <w:r>
                  <w:t>hecking from any Govt. deptt. hasto be taken care by Bank empanelled Legal expert/ Advocate</w:t>
                </w:r>
                <w:r w:rsidRPr="00F03920">
                  <w:t>.</w:t>
                </w:r>
              </w:p>
            </w:sdtContent>
          </w:sdt>
        </w:tc>
      </w:tr>
      <w:tr w:rsidR="00EE3203" w:rsidRPr="004010FA" w:rsidTr="00EE3203">
        <w:trPr>
          <w:trHeight w:val="95"/>
          <w:jc w:val="center"/>
        </w:trPr>
        <w:tc>
          <w:tcPr>
            <w:tcW w:w="970" w:type="dxa"/>
            <w:vMerge w:val="restart"/>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val="restart"/>
          </w:tcPr>
          <w:sdt>
            <w:sdtPr>
              <w:rPr>
                <w:color w:val="808080"/>
              </w:rPr>
              <w:id w:val="-1765680421"/>
              <w:lock w:val="contentLocked"/>
            </w:sdtPr>
            <w:sdtEndPr/>
            <w:sdtContent>
              <w:p w:rsidR="00EE3203" w:rsidRPr="005D0950" w:rsidRDefault="00EE3203" w:rsidP="00EE3203">
                <w:pPr>
                  <w:spacing w:line="276" w:lineRule="auto"/>
                </w:pPr>
                <w:r w:rsidRPr="002052D3">
                  <w:t>Land Physical factors</w:t>
                </w:r>
              </w:p>
            </w:sdtContent>
          </w:sdt>
        </w:tc>
        <w:tc>
          <w:tcPr>
            <w:tcW w:w="2017" w:type="dxa"/>
            <w:gridSpan w:val="2"/>
            <w:shd w:val="clear" w:color="auto" w:fill="DBE5F1" w:themeFill="accent1" w:themeFillTint="33"/>
          </w:tcPr>
          <w:sdt>
            <w:sdtPr>
              <w:rPr>
                <w:b/>
              </w:rPr>
              <w:id w:val="-153220341"/>
              <w:lock w:val="contentLocked"/>
            </w:sdtPr>
            <w:sdtEndPr/>
            <w:sdtContent>
              <w:p w:rsidR="00EE3203" w:rsidRPr="002052D3" w:rsidRDefault="00EE3203" w:rsidP="00EE3203">
                <w:pPr>
                  <w:spacing w:line="276" w:lineRule="auto"/>
                  <w:jc w:val="center"/>
                  <w:rPr>
                    <w:b/>
                  </w:rPr>
                </w:pPr>
                <w:r w:rsidRPr="002052D3">
                  <w:rPr>
                    <w:b/>
                  </w:rPr>
                  <w:t>Shape</w:t>
                </w:r>
              </w:p>
            </w:sdtContent>
          </w:sdt>
        </w:tc>
        <w:sdt>
          <w:sdtPr>
            <w:rPr>
              <w:b/>
            </w:rPr>
            <w:id w:val="-1703242229"/>
            <w:lock w:val="contentLocked"/>
          </w:sdtPr>
          <w:sdtEndPr/>
          <w:sdtContent>
            <w:tc>
              <w:tcPr>
                <w:tcW w:w="1928" w:type="dxa"/>
                <w:gridSpan w:val="2"/>
                <w:shd w:val="clear" w:color="auto" w:fill="DBE5F1" w:themeFill="accent1" w:themeFillTint="33"/>
              </w:tcPr>
              <w:p w:rsidR="00EE3203" w:rsidRPr="002052D3" w:rsidRDefault="00EE3203" w:rsidP="00EE3203">
                <w:pPr>
                  <w:spacing w:line="276" w:lineRule="auto"/>
                  <w:jc w:val="center"/>
                  <w:rPr>
                    <w:b/>
                  </w:rPr>
                </w:pPr>
                <w:r w:rsidRPr="002052D3">
                  <w:rPr>
                    <w:b/>
                  </w:rPr>
                  <w:t>Size</w:t>
                </w:r>
              </w:p>
            </w:tc>
          </w:sdtContent>
        </w:sdt>
        <w:sdt>
          <w:sdtPr>
            <w:rPr>
              <w:b/>
            </w:rPr>
            <w:id w:val="-271017377"/>
            <w:lock w:val="contentLocked"/>
          </w:sdtPr>
          <w:sdtEndPr/>
          <w:sdtContent>
            <w:tc>
              <w:tcPr>
                <w:tcW w:w="1899" w:type="dxa"/>
                <w:gridSpan w:val="2"/>
                <w:shd w:val="clear" w:color="auto" w:fill="DBE5F1" w:themeFill="accent1" w:themeFillTint="33"/>
              </w:tcPr>
              <w:p w:rsidR="00EE3203" w:rsidRPr="002052D3" w:rsidRDefault="00EE3203" w:rsidP="00EE3203">
                <w:pPr>
                  <w:spacing w:line="276" w:lineRule="auto"/>
                  <w:jc w:val="center"/>
                  <w:rPr>
                    <w:b/>
                  </w:rPr>
                </w:pPr>
                <w:r w:rsidRPr="002052D3">
                  <w:rPr>
                    <w:b/>
                  </w:rPr>
                  <w:t>Level</w:t>
                </w:r>
              </w:p>
            </w:tc>
          </w:sdtContent>
        </w:sdt>
        <w:sdt>
          <w:sdtPr>
            <w:rPr>
              <w:b/>
            </w:rPr>
            <w:id w:val="-1816706702"/>
            <w:lock w:val="contentLocked"/>
          </w:sdtPr>
          <w:sdtEndPr/>
          <w:sdtContent>
            <w:tc>
              <w:tcPr>
                <w:tcW w:w="1901" w:type="dxa"/>
                <w:shd w:val="clear" w:color="auto" w:fill="DBE5F1" w:themeFill="accent1" w:themeFillTint="33"/>
              </w:tcPr>
              <w:p w:rsidR="00EE3203" w:rsidRPr="002052D3" w:rsidRDefault="00EE3203" w:rsidP="00EE3203">
                <w:pPr>
                  <w:spacing w:line="276" w:lineRule="auto"/>
                  <w:jc w:val="center"/>
                  <w:rPr>
                    <w:b/>
                  </w:rPr>
                </w:pPr>
                <w:r w:rsidRPr="002052D3">
                  <w:rPr>
                    <w:b/>
                  </w:rPr>
                  <w:t>Frontage to depth ratio</w:t>
                </w:r>
              </w:p>
            </w:tc>
          </w:sdtContent>
        </w:sdt>
      </w:tr>
      <w:tr w:rsidR="00EE3203" w:rsidRPr="004010FA" w:rsidTr="00EE3203">
        <w:trPr>
          <w:trHeight w:val="95"/>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EndPr/>
          <w:sdtContent>
            <w:tc>
              <w:tcPr>
                <w:tcW w:w="2017" w:type="dxa"/>
                <w:gridSpan w:val="2"/>
                <w:tcBorders>
                  <w:bottom w:val="single" w:sz="4" w:space="0" w:color="auto"/>
                </w:tcBorders>
              </w:tcPr>
              <w:p w:rsidR="00EE3203" w:rsidRPr="002052D3" w:rsidRDefault="00602DB1" w:rsidP="00EE3203">
                <w:pPr>
                  <w:spacing w:line="276" w:lineRule="auto"/>
                  <w:jc w:val="center"/>
                  <w:rPr>
                    <w:szCs w:val="20"/>
                  </w:rPr>
                </w:pPr>
                <w:r>
                  <w:rPr>
                    <w:szCs w:val="20"/>
                  </w:rPr>
                  <w:t>Rectangle</w:t>
                </w:r>
              </w:p>
            </w:tc>
          </w:sdtContent>
        </w:sdt>
        <w:sdt>
          <w:sdt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28" w:type="dxa"/>
                <w:gridSpan w:val="2"/>
                <w:tcBorders>
                  <w:bottom w:val="single" w:sz="4" w:space="0" w:color="auto"/>
                </w:tcBorders>
              </w:tcPr>
              <w:p w:rsidR="00EE3203" w:rsidRPr="002052D3" w:rsidRDefault="00602DB1" w:rsidP="00EE3203">
                <w:pPr>
                  <w:spacing w:line="276" w:lineRule="auto"/>
                  <w:jc w:val="center"/>
                </w:pPr>
                <w:r>
                  <w:t>Small</w:t>
                </w:r>
              </w:p>
            </w:tc>
          </w:sdtContent>
        </w:sdt>
        <w:sdt>
          <w:sdt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99" w:type="dxa"/>
                <w:gridSpan w:val="2"/>
                <w:tcBorders>
                  <w:bottom w:val="single" w:sz="4" w:space="0" w:color="auto"/>
                </w:tcBorders>
              </w:tcPr>
              <w:p w:rsidR="00EE3203" w:rsidRPr="002052D3" w:rsidRDefault="003E61D0" w:rsidP="00EE3203">
                <w:pPr>
                  <w:spacing w:line="276" w:lineRule="auto"/>
                  <w:jc w:val="center"/>
                </w:pPr>
                <w:r>
                  <w:t>On Road Level</w:t>
                </w:r>
              </w:p>
            </w:tc>
          </w:sdtContent>
        </w:sdt>
        <w:sdt>
          <w:sdt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rsidR="00EE3203" w:rsidRPr="002052D3" w:rsidRDefault="00602DB1" w:rsidP="00EE3203">
                <w:pPr>
                  <w:spacing w:line="276" w:lineRule="auto"/>
                  <w:jc w:val="center"/>
                </w:pPr>
                <w:r>
                  <w:t>Less frontage</w:t>
                </w:r>
              </w:p>
            </w:tc>
          </w:sdtContent>
        </w:sdt>
      </w:tr>
      <w:tr w:rsidR="00EE3203" w:rsidRPr="004010FA" w:rsidTr="00EE3203">
        <w:trPr>
          <w:trHeight w:val="208"/>
          <w:jc w:val="center"/>
        </w:trPr>
        <w:tc>
          <w:tcPr>
            <w:tcW w:w="970" w:type="dxa"/>
            <w:vMerge w:val="restart"/>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val="restart"/>
          </w:tcPr>
          <w:sdt>
            <w:sdtPr>
              <w:id w:val="-1553070494"/>
              <w:lock w:val="contentLocked"/>
            </w:sdtPr>
            <w:sdtEndPr/>
            <w:sdtContent>
              <w:p w:rsidR="00EE3203" w:rsidRPr="005D0950" w:rsidRDefault="00EE3203" w:rsidP="00EE3203">
                <w:pPr>
                  <w:spacing w:line="276" w:lineRule="auto"/>
                </w:pPr>
                <w:r w:rsidRPr="008A4248">
                  <w:t>Property location category factor</w:t>
                </w:r>
              </w:p>
            </w:sdtContent>
          </w:sdt>
        </w:tc>
        <w:sdt>
          <w:sdtPr>
            <w:rPr>
              <w:b/>
            </w:rPr>
            <w:id w:val="1577478619"/>
            <w:lock w:val="contentLocked"/>
          </w:sdtPr>
          <w:sdtEndPr/>
          <w:sdtContent>
            <w:tc>
              <w:tcPr>
                <w:tcW w:w="2017" w:type="dxa"/>
                <w:gridSpan w:val="2"/>
                <w:shd w:val="clear" w:color="auto" w:fill="DBE5F1" w:themeFill="accent1" w:themeFillTint="33"/>
              </w:tcPr>
              <w:p w:rsidR="00EE3203" w:rsidRPr="002052D3" w:rsidRDefault="00EE3203" w:rsidP="00EE3203">
                <w:pPr>
                  <w:spacing w:line="276" w:lineRule="auto"/>
                  <w:jc w:val="center"/>
                  <w:rPr>
                    <w:b/>
                  </w:rPr>
                </w:pPr>
                <w:r w:rsidRPr="002052D3">
                  <w:rPr>
                    <w:b/>
                  </w:rPr>
                  <w:t>City Categorization</w:t>
                </w:r>
              </w:p>
            </w:tc>
          </w:sdtContent>
        </w:sdt>
        <w:sdt>
          <w:sdtPr>
            <w:rPr>
              <w:b/>
            </w:rPr>
            <w:id w:val="877598716"/>
            <w:lock w:val="contentLocked"/>
          </w:sdtPr>
          <w:sdtEndPr/>
          <w:sdtContent>
            <w:tc>
              <w:tcPr>
                <w:tcW w:w="1928" w:type="dxa"/>
                <w:gridSpan w:val="2"/>
                <w:shd w:val="clear" w:color="auto" w:fill="DBE5F1" w:themeFill="accent1" w:themeFillTint="33"/>
              </w:tcPr>
              <w:p w:rsidR="00EE3203" w:rsidRPr="002052D3" w:rsidRDefault="00EE3203" w:rsidP="00EE3203">
                <w:pPr>
                  <w:spacing w:line="276" w:lineRule="auto"/>
                  <w:jc w:val="center"/>
                  <w:rPr>
                    <w:b/>
                  </w:rPr>
                </w:pPr>
                <w:r w:rsidRPr="002052D3">
                  <w:rPr>
                    <w:b/>
                  </w:rPr>
                  <w:t>Locality Categorization</w:t>
                </w:r>
              </w:p>
            </w:tc>
          </w:sdtContent>
        </w:sdt>
        <w:sdt>
          <w:sdtPr>
            <w:rPr>
              <w:b/>
            </w:rPr>
            <w:id w:val="2011484160"/>
            <w:lock w:val="contentLocked"/>
          </w:sdtPr>
          <w:sdtEndPr/>
          <w:sdtContent>
            <w:tc>
              <w:tcPr>
                <w:tcW w:w="1899" w:type="dxa"/>
                <w:gridSpan w:val="2"/>
                <w:shd w:val="clear" w:color="auto" w:fill="DBE5F1" w:themeFill="accent1" w:themeFillTint="33"/>
              </w:tcPr>
              <w:p w:rsidR="00EE3203" w:rsidRPr="002052D3" w:rsidRDefault="00EE3203" w:rsidP="00EE3203">
                <w:pPr>
                  <w:spacing w:line="276" w:lineRule="auto"/>
                  <w:jc w:val="center"/>
                  <w:rPr>
                    <w:b/>
                  </w:rPr>
                </w:pPr>
                <w:r w:rsidRPr="002052D3">
                  <w:rPr>
                    <w:b/>
                  </w:rPr>
                  <w:t>Property location classification</w:t>
                </w:r>
              </w:p>
            </w:tc>
          </w:sdtContent>
        </w:sdt>
        <w:sdt>
          <w:sdtPr>
            <w:rPr>
              <w:b/>
            </w:rPr>
            <w:id w:val="1006720060"/>
            <w:lock w:val="contentLocked"/>
          </w:sdtPr>
          <w:sdtEndPr/>
          <w:sdtContent>
            <w:tc>
              <w:tcPr>
                <w:tcW w:w="1901" w:type="dxa"/>
                <w:shd w:val="clear" w:color="auto" w:fill="DBE5F1" w:themeFill="accent1" w:themeFillTint="33"/>
              </w:tcPr>
              <w:p w:rsidR="00EE3203" w:rsidRPr="002052D3" w:rsidRDefault="00EE3203" w:rsidP="00EE3203">
                <w:pPr>
                  <w:spacing w:line="276" w:lineRule="auto"/>
                  <w:jc w:val="center"/>
                  <w:rPr>
                    <w:b/>
                  </w:rPr>
                </w:pPr>
                <w:r w:rsidRPr="002052D3">
                  <w:rPr>
                    <w:b/>
                  </w:rPr>
                  <w:t>Floor Level</w:t>
                </w:r>
              </w:p>
            </w:tc>
          </w:sdtContent>
        </w:sdt>
      </w:tr>
      <w:tr w:rsidR="00EE3203" w:rsidRPr="004010FA" w:rsidTr="00EE3203">
        <w:trPr>
          <w:trHeight w:val="120"/>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tc>
          <w:tcPr>
            <w:tcW w:w="2017" w:type="dxa"/>
            <w:gridSpan w:val="2"/>
          </w:tcPr>
          <w:p w:rsidR="00EE3203" w:rsidRPr="00FC4F36" w:rsidRDefault="00832782" w:rsidP="00EE3203">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02DB1">
                  <w:rPr>
                    <w:szCs w:val="20"/>
                  </w:rPr>
                  <w:t>Scale-C City</w:t>
                </w:r>
              </w:sdtContent>
            </w:sdt>
          </w:p>
        </w:tc>
        <w:sdt>
          <w:sdt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28" w:type="dxa"/>
                <w:gridSpan w:val="2"/>
              </w:tcPr>
              <w:p w:rsidR="00EE3203" w:rsidRPr="002052D3" w:rsidRDefault="006B226A" w:rsidP="00EE3203">
                <w:pPr>
                  <w:spacing w:line="276" w:lineRule="auto"/>
                  <w:jc w:val="center"/>
                </w:pPr>
                <w:r>
                  <w:t>Average</w:t>
                </w:r>
              </w:p>
            </w:tc>
          </w:sdtContent>
        </w:sdt>
        <w:sdt>
          <w:sdtPr>
            <w:id w:val="6375456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2"/>
              </w:tcPr>
              <w:p w:rsidR="00EE3203" w:rsidRDefault="006B226A" w:rsidP="00EE3203">
                <w:pPr>
                  <w:jc w:val="center"/>
                </w:pPr>
                <w:r>
                  <w:t>Near to Highway</w:t>
                </w:r>
              </w:p>
            </w:tc>
          </w:sdtContent>
        </w:sdt>
        <w:tc>
          <w:tcPr>
            <w:tcW w:w="1901" w:type="dxa"/>
            <w:vMerge w:val="restart"/>
          </w:tcPr>
          <w:p w:rsidR="00EE3203" w:rsidRPr="002052D3" w:rsidRDefault="003E61D0" w:rsidP="00873719">
            <w:pPr>
              <w:spacing w:line="276" w:lineRule="auto"/>
              <w:jc w:val="center"/>
            </w:pPr>
            <w:r>
              <w:t>Vacant Plot</w:t>
            </w:r>
          </w:p>
        </w:tc>
      </w:tr>
      <w:tr w:rsidR="00EE3203" w:rsidRPr="004010FA" w:rsidTr="00EE3203">
        <w:trPr>
          <w:trHeight w:val="110"/>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tc>
          <w:tcPr>
            <w:tcW w:w="2017" w:type="dxa"/>
            <w:gridSpan w:val="2"/>
            <w:vMerge w:val="restart"/>
          </w:tcPr>
          <w:p w:rsidR="00EE3203" w:rsidRPr="00FC4F36" w:rsidRDefault="00832782" w:rsidP="00EE3203">
            <w:pPr>
              <w:jc w:val="center"/>
              <w:rPr>
                <w:szCs w:val="20"/>
              </w:rPr>
            </w:pPr>
            <w:sdt>
              <w:sdtPr>
                <w:id w:val="-2059459469"/>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602DB1">
                  <w:t>Urban developing</w:t>
                </w:r>
              </w:sdtContent>
            </w:sdt>
          </w:p>
        </w:tc>
        <w:tc>
          <w:tcPr>
            <w:tcW w:w="1928" w:type="dxa"/>
            <w:gridSpan w:val="2"/>
            <w:vMerge w:val="restart"/>
          </w:tcPr>
          <w:p w:rsidR="00EE3203" w:rsidRPr="004010FA" w:rsidRDefault="00832782" w:rsidP="00EE3203">
            <w:pPr>
              <w:spacing w:line="276" w:lineRule="auto"/>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r w:rsidR="003E61D0">
                  <w:t>Within urban developing zone</w:t>
                </w:r>
              </w:sdtContent>
            </w:sdt>
          </w:p>
        </w:tc>
        <w:sdt>
          <w:sdtPr>
            <w:id w:val="-106664304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2"/>
              </w:tcPr>
              <w:p w:rsidR="00EE3203" w:rsidRDefault="00602DB1" w:rsidP="00EE3203">
                <w:pPr>
                  <w:jc w:val="center"/>
                </w:pPr>
                <w:r>
                  <w:t>Ordinary location within the locality</w:t>
                </w:r>
              </w:p>
            </w:tc>
          </w:sdtContent>
        </w:sdt>
        <w:tc>
          <w:tcPr>
            <w:tcW w:w="1901" w:type="dxa"/>
            <w:vMerge/>
          </w:tcPr>
          <w:p w:rsidR="00EE3203" w:rsidRPr="004010FA" w:rsidRDefault="00EE3203" w:rsidP="00EE3203">
            <w:pPr>
              <w:spacing w:line="276" w:lineRule="auto"/>
              <w:jc w:val="center"/>
            </w:pPr>
          </w:p>
        </w:tc>
      </w:tr>
      <w:tr w:rsidR="00EE3203" w:rsidRPr="004010FA" w:rsidTr="00EE3203">
        <w:trPr>
          <w:trHeight w:val="110"/>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tc>
          <w:tcPr>
            <w:tcW w:w="2017" w:type="dxa"/>
            <w:gridSpan w:val="2"/>
            <w:vMerge/>
            <w:tcBorders>
              <w:bottom w:val="single" w:sz="4" w:space="0" w:color="auto"/>
            </w:tcBorders>
          </w:tcPr>
          <w:p w:rsidR="00EE3203" w:rsidRPr="004010FA" w:rsidRDefault="00EE3203" w:rsidP="00EE3203">
            <w:pPr>
              <w:spacing w:line="276" w:lineRule="auto"/>
              <w:jc w:val="center"/>
            </w:pPr>
          </w:p>
        </w:tc>
        <w:tc>
          <w:tcPr>
            <w:tcW w:w="1928" w:type="dxa"/>
            <w:gridSpan w:val="2"/>
            <w:vMerge/>
          </w:tcPr>
          <w:p w:rsidR="00EE3203" w:rsidRPr="004010FA" w:rsidRDefault="00EE3203" w:rsidP="00EE3203">
            <w:pPr>
              <w:spacing w:line="276" w:lineRule="auto"/>
              <w:jc w:val="center"/>
            </w:pPr>
          </w:p>
        </w:tc>
        <w:sdt>
          <w:sdtPr>
            <w:id w:val="112697368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2"/>
              </w:tcPr>
              <w:p w:rsidR="00EE3203" w:rsidRDefault="002A4019" w:rsidP="00EE3203">
                <w:pPr>
                  <w:jc w:val="center"/>
                </w:pPr>
                <w:r>
                  <w:t>None</w:t>
                </w:r>
              </w:p>
            </w:tc>
          </w:sdtContent>
        </w:sdt>
        <w:tc>
          <w:tcPr>
            <w:tcW w:w="1901" w:type="dxa"/>
            <w:vMerge/>
          </w:tcPr>
          <w:p w:rsidR="00EE3203" w:rsidRPr="004010FA" w:rsidRDefault="00EE3203" w:rsidP="00EE3203">
            <w:pPr>
              <w:spacing w:line="276" w:lineRule="auto"/>
              <w:jc w:val="center"/>
            </w:pPr>
          </w:p>
        </w:tc>
      </w:tr>
      <w:tr w:rsidR="00EE3203" w:rsidRPr="004010FA" w:rsidTr="00EE3203">
        <w:trPr>
          <w:trHeight w:val="110"/>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sdt>
          <w:sdtPr>
            <w:rPr>
              <w:b/>
              <w:sz w:val="20"/>
              <w:szCs w:val="20"/>
            </w:rPr>
            <w:id w:val="-1369674639"/>
            <w:lock w:val="contentLocked"/>
          </w:sdtPr>
          <w:sdtEndPr/>
          <w:sdtContent>
            <w:tc>
              <w:tcPr>
                <w:tcW w:w="2017" w:type="dxa"/>
                <w:gridSpan w:val="2"/>
                <w:shd w:val="clear" w:color="auto" w:fill="DBE5F1" w:themeFill="accent1" w:themeFillTint="33"/>
              </w:tcPr>
              <w:p w:rsidR="00EE3203" w:rsidRPr="00F37848" w:rsidRDefault="00EE3203" w:rsidP="00EE3203">
                <w:pPr>
                  <w:jc w:val="center"/>
                  <w:rPr>
                    <w:b/>
                    <w:sz w:val="20"/>
                    <w:szCs w:val="20"/>
                  </w:rPr>
                </w:pPr>
                <w:r w:rsidRPr="002052D3">
                  <w:rPr>
                    <w:b/>
                    <w:szCs w:val="20"/>
                  </w:rPr>
                  <w:t>Property Facing</w:t>
                </w:r>
              </w:p>
            </w:tc>
          </w:sdtContent>
        </w:sdt>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28" w:type="dxa"/>
                <w:gridSpan w:val="5"/>
              </w:tcPr>
              <w:p w:rsidR="00EE3203" w:rsidRDefault="00602DB1" w:rsidP="00EE3203">
                <w:r>
                  <w:t>South Facing</w:t>
                </w:r>
              </w:p>
            </w:tc>
          </w:sdtContent>
        </w:sdt>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rPr>
                <w:lang w:val="en-IN"/>
              </w:rPr>
              <w:id w:val="1069539824"/>
              <w:lock w:val="contentLocked"/>
            </w:sdtPr>
            <w:sdtEndPr/>
            <w:sdtContent>
              <w:p w:rsidR="00EE3203" w:rsidRPr="008A4248" w:rsidRDefault="00EE3203" w:rsidP="00EE3203">
                <w:pPr>
                  <w:spacing w:line="276" w:lineRule="auto"/>
                </w:pPr>
                <w:r w:rsidRPr="008A4248">
                  <w:rPr>
                    <w:lang w:val="en-IN"/>
                  </w:rPr>
                  <w:t>Any New Development in surrounding area</w:t>
                </w:r>
              </w:p>
            </w:sdtContent>
          </w:sdt>
        </w:tc>
        <w:tc>
          <w:tcPr>
            <w:tcW w:w="3496" w:type="dxa"/>
            <w:gridSpan w:val="3"/>
            <w:tcBorders>
              <w:bottom w:val="single" w:sz="4" w:space="0" w:color="auto"/>
            </w:tcBorders>
          </w:tcPr>
          <w:p w:rsidR="00EE3203" w:rsidRPr="008A4248" w:rsidRDefault="00832782" w:rsidP="00EE3203">
            <w:pPr>
              <w:spacing w:line="276" w:lineRule="auto"/>
            </w:pPr>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2A4019">
                  <w:t>NA</w:t>
                </w:r>
              </w:sdtContent>
            </w:sdt>
          </w:p>
        </w:tc>
        <w:tc>
          <w:tcPr>
            <w:tcW w:w="4249" w:type="dxa"/>
            <w:gridSpan w:val="4"/>
            <w:tcBorders>
              <w:bottom w:val="single" w:sz="4" w:space="0" w:color="auto"/>
            </w:tcBorders>
          </w:tcPr>
          <w:p w:rsidR="00EE3203" w:rsidRPr="008A4248" w:rsidRDefault="00EE3203" w:rsidP="00EE3203">
            <w:pPr>
              <w:spacing w:line="276" w:lineRule="auto"/>
              <w:jc w:val="both"/>
            </w:pPr>
            <w:r w:rsidRPr="008A4248">
              <w:t>---</w:t>
            </w:r>
          </w:p>
        </w:tc>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rPr>
                <w:lang w:val="en-IN"/>
              </w:rPr>
              <w:id w:val="240221636"/>
              <w:lock w:val="contentLocked"/>
            </w:sdtPr>
            <w:sdtEndPr/>
            <w:sdtContent>
              <w:p w:rsidR="00EE3203" w:rsidRPr="008A4248" w:rsidRDefault="00EE3203" w:rsidP="00EE3203">
                <w:pPr>
                  <w:spacing w:line="276" w:lineRule="auto"/>
                  <w:rPr>
                    <w:lang w:val="en-IN"/>
                  </w:rPr>
                </w:pPr>
                <w:r w:rsidRPr="008A4248">
                  <w:rPr>
                    <w:lang w:val="en-IN"/>
                  </w:rPr>
                  <w:t>Any specific advantage/ drawback in the property</w:t>
                </w:r>
              </w:p>
            </w:sdtContent>
          </w:sdt>
        </w:tc>
        <w:tc>
          <w:tcPr>
            <w:tcW w:w="7745" w:type="dxa"/>
            <w:gridSpan w:val="7"/>
            <w:tcBorders>
              <w:bottom w:val="single" w:sz="4" w:space="0" w:color="auto"/>
            </w:tcBorders>
          </w:tcPr>
          <w:p w:rsidR="00EE3203" w:rsidRPr="008A4248" w:rsidRDefault="00602DB1" w:rsidP="003B0844">
            <w:pPr>
              <w:spacing w:line="276" w:lineRule="auto"/>
              <w:jc w:val="both"/>
            </w:pPr>
            <w:r>
              <w:t xml:space="preserve">Drawback – The property is located around 50mtr. away from the main road and can be accessed only by ~8ft. wide common passage. </w:t>
            </w:r>
          </w:p>
        </w:tc>
      </w:tr>
      <w:tr w:rsidR="00EE3203" w:rsidRPr="004010FA" w:rsidTr="00EE3203">
        <w:trPr>
          <w:trHeight w:val="58"/>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id w:val="-1035734378"/>
              <w:lock w:val="contentLocked"/>
            </w:sdtPr>
            <w:sdtEndPr/>
            <w:sdtContent>
              <w:p w:rsidR="00EE3203" w:rsidRPr="008A4248" w:rsidRDefault="00EE3203" w:rsidP="00EE3203">
                <w:pPr>
                  <w:spacing w:line="276" w:lineRule="auto"/>
                </w:pPr>
                <w:r w:rsidRPr="008A4248">
                  <w:t>Overall property usability Factor</w:t>
                </w:r>
              </w:p>
            </w:sdtContent>
          </w:sdt>
        </w:tc>
        <w:sdt>
          <w:sdtPr>
            <w:id w:val="609175654"/>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7"/>
                <w:tcBorders>
                  <w:bottom w:val="single" w:sz="4" w:space="0" w:color="auto"/>
                </w:tcBorders>
              </w:tcPr>
              <w:p w:rsidR="00EE3203" w:rsidRPr="008A4248" w:rsidRDefault="00602DB1" w:rsidP="00EE3203">
                <w:pPr>
                  <w:spacing w:line="276" w:lineRule="auto"/>
                  <w:jc w:val="both"/>
                </w:pPr>
                <w:r>
                  <w:t>Low</w:t>
                </w:r>
              </w:p>
            </w:tc>
          </w:sdtContent>
        </w:sdt>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rPr>
                <w:color w:val="808080"/>
              </w:rPr>
              <w:id w:val="152505809"/>
              <w:lock w:val="contentLocked"/>
            </w:sdtPr>
            <w:sdtEndPr/>
            <w:sdtContent>
              <w:p w:rsidR="00EE3203" w:rsidRPr="008A4248" w:rsidRDefault="00EE3203" w:rsidP="00EE3203">
                <w:pPr>
                  <w:spacing w:line="276" w:lineRule="auto"/>
                </w:pPr>
                <w:r w:rsidRPr="008A4248">
                  <w:t>Comment on Property Salability Outlook</w:t>
                </w:r>
              </w:p>
            </w:sdtContent>
          </w:sdt>
        </w:tc>
        <w:tc>
          <w:tcPr>
            <w:tcW w:w="7745" w:type="dxa"/>
            <w:gridSpan w:val="7"/>
            <w:tcBorders>
              <w:bottom w:val="single" w:sz="4" w:space="0" w:color="auto"/>
            </w:tcBorders>
          </w:tcPr>
          <w:p w:rsidR="00EE3203" w:rsidRPr="008A4248" w:rsidRDefault="00832782" w:rsidP="00EE3203">
            <w:pPr>
              <w:spacing w:line="276" w:lineRule="auto"/>
              <w:jc w:val="both"/>
            </w:pPr>
            <w:sdt>
              <w:sdtPr>
                <w:id w:val="52860471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r w:rsidR="00602DB1">
                  <w:t>Will be little hard to sell the subject property due to its weak location</w:t>
                </w:r>
              </w:sdtContent>
            </w:sdt>
          </w:p>
        </w:tc>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rPr>
                <w:color w:val="808080"/>
              </w:rPr>
              <w:id w:val="266504599"/>
              <w:lock w:val="contentLocked"/>
            </w:sdtPr>
            <w:sdtEndPr/>
            <w:sdtContent>
              <w:p w:rsidR="00EE3203" w:rsidRPr="008A4248" w:rsidRDefault="00EE3203" w:rsidP="00EE3203">
                <w:pPr>
                  <w:spacing w:line="276" w:lineRule="auto"/>
                </w:pPr>
                <w:r w:rsidRPr="008A4248">
                  <w:t>Comment on Demand &amp; Supply in the Market</w:t>
                </w:r>
              </w:p>
            </w:sdtContent>
          </w:sdt>
        </w:tc>
        <w:tc>
          <w:tcPr>
            <w:tcW w:w="7745" w:type="dxa"/>
            <w:gridSpan w:val="7"/>
            <w:tcBorders>
              <w:bottom w:val="single" w:sz="4" w:space="0" w:color="auto"/>
            </w:tcBorders>
          </w:tcPr>
          <w:p w:rsidR="00EE3203" w:rsidRPr="008A4248" w:rsidRDefault="00832782" w:rsidP="00EE3203">
            <w:pPr>
              <w:spacing w:line="276" w:lineRule="auto"/>
              <w:jc w:val="both"/>
            </w:pPr>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02DB1">
                  <w:t>Poor demand of the property because of its low usability factor</w:t>
                </w:r>
              </w:sdtContent>
            </w:sdt>
            <w:r w:rsidR="00EE3203" w:rsidRPr="008A4248">
              <w:t>.</w:t>
            </w:r>
          </w:p>
        </w:tc>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p w:rsidR="00EE3203" w:rsidRDefault="00832782" w:rsidP="00EE3203">
            <w:pPr>
              <w:rPr>
                <w:color w:val="808080"/>
                <w:sz w:val="20"/>
                <w:szCs w:val="20"/>
              </w:rPr>
            </w:pPr>
            <w:sdt>
              <w:sdtPr>
                <w:rPr>
                  <w:sz w:val="20"/>
                  <w:szCs w:val="20"/>
                </w:rPr>
                <w:id w:val="-481688642"/>
                <w:lock w:val="contentLocked"/>
              </w:sdtPr>
              <w:sdtEndPr/>
              <w:sdtContent>
                <w:r w:rsidR="00EE3203" w:rsidRPr="00E43059">
                  <w:rPr>
                    <w:szCs w:val="20"/>
                  </w:rPr>
                  <w:t>Any other aspect which has relevance on the value or marketability of the property</w:t>
                </w:r>
              </w:sdtContent>
            </w:sdt>
          </w:p>
        </w:tc>
        <w:tc>
          <w:tcPr>
            <w:tcW w:w="7745" w:type="dxa"/>
            <w:gridSpan w:val="7"/>
            <w:tcBorders>
              <w:bottom w:val="single" w:sz="4" w:space="0" w:color="auto"/>
            </w:tcBorders>
          </w:tcPr>
          <w:p w:rsidR="00EE3203" w:rsidRDefault="00832782" w:rsidP="00EE3203">
            <w:pPr>
              <w:rPr>
                <w:szCs w:val="20"/>
              </w:rPr>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3E61D0">
                  <w:rPr>
                    <w:szCs w:val="20"/>
                  </w:rPr>
                  <w:t>Property is located in developing area</w:t>
                </w:r>
              </w:sdtContent>
            </w:sdt>
          </w:p>
          <w:p w:rsidR="00EE3203" w:rsidRDefault="00EE3203" w:rsidP="00EE3203">
            <w:pPr>
              <w:rPr>
                <w:szCs w:val="20"/>
              </w:rPr>
            </w:pPr>
          </w:p>
          <w:sdt>
            <w:sdtPr>
              <w:rPr>
                <w:szCs w:val="20"/>
              </w:rPr>
              <w:id w:val="1318767118"/>
              <w:lock w:val="contentLocked"/>
            </w:sdtPr>
            <w:sdtEndPr/>
            <w:sdtContent>
              <w:p w:rsidR="00EE3203" w:rsidRPr="00F03920" w:rsidRDefault="00EE3203" w:rsidP="00EE3203">
                <w:pPr>
                  <w:spacing w:line="276" w:lineRule="auto"/>
                  <w:jc w:val="both"/>
                  <w:rPr>
                    <w:szCs w:val="20"/>
                  </w:rPr>
                </w:pPr>
                <w:r w:rsidRPr="00F03920">
                  <w:rPr>
                    <w:szCs w:val="20"/>
                  </w:rPr>
                  <w:t>Valuation of the same asset/ proper</w:t>
                </w:r>
                <w:r>
                  <w:rPr>
                    <w:szCs w:val="20"/>
                  </w:rPr>
                  <w:t>ty can fetch different values under</w:t>
                </w:r>
                <w:r w:rsidRPr="00F03920">
                  <w:rPr>
                    <w:szCs w:val="20"/>
                  </w:rPr>
                  <w:t xml:space="preserve"> different </w:t>
                </w:r>
                <w:r>
                  <w:rPr>
                    <w:szCs w:val="20"/>
                  </w:rPr>
                  <w:t>circumstances &amp;</w:t>
                </w:r>
                <w:r w:rsidRPr="00F03920">
                  <w:rPr>
                    <w:szCs w:val="20"/>
                  </w:rPr>
                  <w:t xml:space="preserve">situations. For eg. Valuation of a running/ operational shop/ hotel/ factory will fetch better value and in case of closed shop/ hotel/ factory it will have considerable lower value. Similarly an asset sold directly by an owner in the </w:t>
                </w:r>
                <w:r>
                  <w:rPr>
                    <w:szCs w:val="20"/>
                  </w:rPr>
                  <w:t xml:space="preserve">open </w:t>
                </w:r>
                <w:r w:rsidRPr="00F03920">
                  <w:rPr>
                    <w:szCs w:val="20"/>
                  </w:rPr>
                  <w:t xml:space="preserve">market </w:t>
                </w:r>
                <w:r>
                  <w:rPr>
                    <w:szCs w:val="20"/>
                  </w:rPr>
                  <w:t xml:space="preserve">through free market transaction then it </w:t>
                </w:r>
                <w:r w:rsidRPr="00F03920">
                  <w:rPr>
                    <w:szCs w:val="20"/>
                  </w:rPr>
                  <w:t>will fetch better value and if the same asset/ property is sold by any financer due to encumbrance on it</w:t>
                </w:r>
                <w:r>
                  <w:rPr>
                    <w:szCs w:val="20"/>
                  </w:rPr>
                  <w:t>,</w:t>
                </w:r>
                <w:r w:rsidRPr="00F03920">
                  <w:rPr>
                    <w:szCs w:val="20"/>
                  </w:rPr>
                  <w:t xml:space="preserve"> will fetch lower value. Hence before financing, </w:t>
                </w:r>
                <w:r>
                  <w:rPr>
                    <w:szCs w:val="20"/>
                  </w:rPr>
                  <w:t>Lender</w:t>
                </w:r>
                <w:r w:rsidRPr="00F03920">
                  <w:rPr>
                    <w:szCs w:val="20"/>
                  </w:rPr>
                  <w:t>/ FI should take into consideration a</w:t>
                </w:r>
                <w:r>
                  <w:rPr>
                    <w:szCs w:val="20"/>
                  </w:rPr>
                  <w:t>ll such future risks while financing</w:t>
                </w:r>
                <w:r w:rsidRPr="00F03920">
                  <w:rPr>
                    <w:szCs w:val="20"/>
                  </w:rPr>
                  <w:t>.</w:t>
                </w:r>
              </w:p>
            </w:sdtContent>
          </w:sdt>
          <w:p w:rsidR="00EE3203" w:rsidRDefault="00EE3203" w:rsidP="00EE3203">
            <w:pPr>
              <w:rPr>
                <w:szCs w:val="20"/>
              </w:rPr>
            </w:pPr>
          </w:p>
          <w:sdt>
            <w:sdtPr>
              <w:id w:val="2067145935"/>
              <w:lock w:val="contentLocked"/>
            </w:sdtPr>
            <w:sdtEndPr/>
            <w:sdtContent>
              <w:p w:rsidR="00EE3203" w:rsidRPr="00F03920" w:rsidRDefault="00EE3203" w:rsidP="00EE3203">
                <w:pPr>
                  <w:spacing w:line="276" w:lineRule="auto"/>
                  <w:jc w:val="both"/>
                </w:pPr>
                <w:r w:rsidRPr="00F03920">
                  <w:t xml:space="preserve">This Valuation report is prepared based on the facts of the property </w:t>
                </w:r>
                <w:r>
                  <w:t xml:space="preserve">&amp; market situation </w:t>
                </w:r>
                <w:r w:rsidRPr="00F03920">
                  <w:t>on the date of the survey. It is a well-known fact that the market value of any asset varies with time &amp; socio-economic conditions prevailing in the country. In future prop</w:t>
                </w:r>
                <w:r>
                  <w:t>erty m</w:t>
                </w:r>
                <w:r w:rsidRPr="00F03920">
                  <w:t>arket may go down, property conditio</w:t>
                </w:r>
                <w:r>
                  <w:t>ns may change or may go worse, property reputation may differ, p</w:t>
                </w:r>
                <w:r w:rsidRPr="00F03920">
                  <w:t>roperty vicinity condition</w:t>
                </w:r>
                <w:r>
                  <w:t>s may go down or become worse, p</w:t>
                </w:r>
                <w:r w:rsidRPr="00F03920">
                  <w:t>roperty market may change due to impact of Govt. polici</w:t>
                </w:r>
                <w:r>
                  <w:t>es or effect of World economy, u</w:t>
                </w:r>
                <w:r w:rsidRPr="00F03920">
                  <w:t xml:space="preserve">sability prospects of the property may change, etc. Hence before financing, Banker/ FI should take into consideration all such future risk </w:t>
                </w:r>
                <w:r>
                  <w:t>while financing</w:t>
                </w:r>
                <w:r w:rsidRPr="00F03920">
                  <w:t>.</w:t>
                </w:r>
              </w:p>
            </w:sdtContent>
          </w:sdt>
        </w:tc>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rPr>
                <w:color w:val="808080"/>
              </w:rPr>
              <w:id w:val="-680578451"/>
              <w:lock w:val="contentLocked"/>
            </w:sdtPr>
            <w:sdtEndPr/>
            <w:sdtContent>
              <w:p w:rsidR="00EE3203" w:rsidRPr="008A4248" w:rsidRDefault="00EE3203" w:rsidP="00EE3203">
                <w:r w:rsidRPr="008A4248">
                  <w:t>Sale transaction method assumed</w:t>
                </w:r>
              </w:p>
            </w:sdtContent>
          </w:sdt>
        </w:tc>
        <w:tc>
          <w:tcPr>
            <w:tcW w:w="7745" w:type="dxa"/>
            <w:gridSpan w:val="7"/>
            <w:tcBorders>
              <w:bottom w:val="single" w:sz="4" w:space="0" w:color="auto"/>
            </w:tcBorders>
          </w:tcPr>
          <w:sdt>
            <w:sdtPr>
              <w:id w:val="-24164301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rsidR="00EE3203" w:rsidRPr="008A4248" w:rsidRDefault="002A4019" w:rsidP="00EE3203">
                <w:pPr>
                  <w:jc w:val="both"/>
                </w:pPr>
                <w:r>
                  <w:t>Free market transaction at arm's length wherein the parties, after full market survey each acted knowledgeably, prudently and without any compulsion.</w:t>
                </w:r>
              </w:p>
            </w:sdtContent>
          </w:sdt>
        </w:tc>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rPr>
                <w:color w:val="808080"/>
              </w:rPr>
              <w:id w:val="1477189915"/>
              <w:lock w:val="contentLocked"/>
            </w:sdtPr>
            <w:sdtEndPr/>
            <w:sdtContent>
              <w:p w:rsidR="00EE3203" w:rsidRPr="008A4248" w:rsidRDefault="00EE3203" w:rsidP="00EE3203">
                <w:r w:rsidRPr="008A4248">
                  <w:t>Best Sale procedure to realize maximum Value</w:t>
                </w:r>
              </w:p>
            </w:sdtContent>
          </w:sdt>
        </w:tc>
        <w:tc>
          <w:tcPr>
            <w:tcW w:w="7745" w:type="dxa"/>
            <w:gridSpan w:val="7"/>
            <w:tcBorders>
              <w:bottom w:val="single" w:sz="4" w:space="0" w:color="auto"/>
            </w:tcBorders>
          </w:tcPr>
          <w:sdt>
            <w:sdtPr>
              <w:id w:val="-172536136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rsidR="00EE3203" w:rsidRPr="008A4248" w:rsidRDefault="002A4019" w:rsidP="00EE3203">
                <w:pPr>
                  <w:jc w:val="both"/>
                  <w:rPr>
                    <w:rFonts w:eastAsia="Times New Roman"/>
                  </w:rPr>
                </w:pPr>
                <w:r>
                  <w:t>Free market transaction at arm's length wherein the parties, after full market survey each acted knowledgeably, prudently and without any compulsion.</w:t>
                </w:r>
              </w:p>
            </w:sdtContent>
          </w:sdt>
        </w:tc>
      </w:tr>
      <w:tr w:rsidR="00EE3203" w:rsidRPr="004010FA" w:rsidTr="00EE3203">
        <w:trPr>
          <w:trHeight w:val="58"/>
          <w:jc w:val="center"/>
        </w:trPr>
        <w:tc>
          <w:tcPr>
            <w:tcW w:w="970" w:type="dxa"/>
            <w:vMerge w:val="restart"/>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vMerge w:val="restart"/>
          </w:tcPr>
          <w:sdt>
            <w:sdtPr>
              <w:rPr>
                <w:color w:val="808080"/>
                <w:szCs w:val="20"/>
              </w:rPr>
              <w:id w:val="-1001035652"/>
              <w:lock w:val="contentLocked"/>
            </w:sdtPr>
            <w:sdtEndPr/>
            <w:sdtContent>
              <w:p w:rsidR="00EE3203" w:rsidRPr="008A4248" w:rsidRDefault="00EE3203" w:rsidP="00EE3203">
                <w:pPr>
                  <w:spacing w:line="276" w:lineRule="auto"/>
                  <w:jc w:val="both"/>
                </w:pPr>
                <w:r w:rsidRPr="008A4248">
                  <w:rPr>
                    <w:szCs w:val="20"/>
                  </w:rPr>
                  <w:t>Methodology/ Basis of Valuation</w:t>
                </w:r>
              </w:p>
            </w:sdtContent>
          </w:sdt>
        </w:tc>
        <w:tc>
          <w:tcPr>
            <w:tcW w:w="7745" w:type="dxa"/>
            <w:gridSpan w:val="7"/>
            <w:tcBorders>
              <w:bottom w:val="single" w:sz="4" w:space="0" w:color="auto"/>
            </w:tcBorders>
          </w:tcPr>
          <w:p w:rsidR="00EE3203" w:rsidRPr="008A4248" w:rsidRDefault="00832782" w:rsidP="00602DB1">
            <w:pPr>
              <w:spacing w:line="276" w:lineRule="auto"/>
              <w:jc w:val="both"/>
              <w:rPr>
                <w:b/>
              </w:rPr>
            </w:pPr>
            <w:sdt>
              <w:sdtPr>
                <w:rPr>
                  <w:b/>
                </w:rPr>
                <w:id w:val="1768808959"/>
              </w:sdtPr>
              <w:sdtEndPr/>
              <w:sdtContent>
                <w:sdt>
                  <w:sdtPr>
                    <w:rPr>
                      <w:b/>
                    </w:rPr>
                    <w:id w:val="-450936991"/>
                    <w:lock w:val="contentLocked"/>
                  </w:sdtPr>
                  <w:sdtEndPr/>
                  <w:sdtContent>
                    <w:r w:rsidR="00EE3203" w:rsidRPr="008A4248">
                      <w:rPr>
                        <w:b/>
                      </w:rPr>
                      <w:t>Govt. Guideline Value</w:t>
                    </w:r>
                  </w:sdtContent>
                </w:sdt>
                <w:r w:rsidR="00EE3203" w:rsidRPr="008A4248">
                  <w:rPr>
                    <w:b/>
                  </w:rPr>
                  <w:t xml:space="preserve">: </w:t>
                </w:r>
              </w:sdtContent>
            </w:sdt>
            <w:r w:rsidR="00EE3203" w:rsidRPr="008A4248">
              <w:t>C</w:t>
            </w:r>
            <w:r w:rsidR="00107D89">
              <w:t xml:space="preserve">ollector rate of </w:t>
            </w:r>
            <w:r w:rsidR="00602DB1">
              <w:t>Dehradun 2021-22</w:t>
            </w:r>
          </w:p>
        </w:tc>
      </w:tr>
      <w:tr w:rsidR="00EE3203" w:rsidRPr="004010FA" w:rsidTr="00EE3203">
        <w:trPr>
          <w:trHeight w:val="438"/>
          <w:jc w:val="center"/>
        </w:trPr>
        <w:tc>
          <w:tcPr>
            <w:tcW w:w="970" w:type="dxa"/>
            <w:vMerge/>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vMerge/>
          </w:tcPr>
          <w:p w:rsidR="00EE3203" w:rsidRPr="008A4248" w:rsidRDefault="00EE3203" w:rsidP="00EE3203">
            <w:pPr>
              <w:spacing w:line="276" w:lineRule="auto"/>
              <w:rPr>
                <w:szCs w:val="20"/>
                <w:highlight w:val="yellow"/>
              </w:rPr>
            </w:pPr>
          </w:p>
        </w:tc>
        <w:tc>
          <w:tcPr>
            <w:tcW w:w="7745" w:type="dxa"/>
            <w:gridSpan w:val="7"/>
            <w:tcBorders>
              <w:bottom w:val="single" w:sz="4" w:space="0" w:color="auto"/>
            </w:tcBorders>
          </w:tcPr>
          <w:p w:rsidR="00EE3203" w:rsidRPr="008A4248" w:rsidRDefault="00832782" w:rsidP="00EE3203">
            <w:pPr>
              <w:spacing w:line="276" w:lineRule="auto"/>
              <w:jc w:val="both"/>
            </w:pPr>
            <w:sdt>
              <w:sdtPr>
                <w:rPr>
                  <w:b/>
                </w:rPr>
                <w:id w:val="-1872141822"/>
                <w:lock w:val="contentLocked"/>
              </w:sdtPr>
              <w:sdtEndPr/>
              <w:sdtContent>
                <w:r w:rsidR="00EE3203" w:rsidRPr="008A4248">
                  <w:rPr>
                    <w:b/>
                  </w:rPr>
                  <w:t>Market Value:</w:t>
                </w:r>
              </w:sdtContent>
            </w:sdt>
            <w:sdt>
              <w:sdt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EndPr/>
              <w:sdtContent>
                <w:r w:rsidR="00374611">
                  <w:t>Market Comparable Sales approach</w:t>
                </w:r>
              </w:sdtContent>
            </w:sdt>
          </w:p>
        </w:tc>
      </w:tr>
      <w:tr w:rsidR="00EE3203" w:rsidRPr="004010FA" w:rsidTr="00EE3203">
        <w:trPr>
          <w:trHeight w:val="95"/>
          <w:jc w:val="center"/>
        </w:trPr>
        <w:tc>
          <w:tcPr>
            <w:tcW w:w="970" w:type="dxa"/>
            <w:vMerge/>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vMerge/>
          </w:tcPr>
          <w:p w:rsidR="00EE3203" w:rsidRPr="008A4248" w:rsidRDefault="00EE3203" w:rsidP="00EE3203">
            <w:pPr>
              <w:spacing w:line="276" w:lineRule="auto"/>
              <w:rPr>
                <w:b/>
                <w:szCs w:val="20"/>
              </w:rPr>
            </w:pPr>
          </w:p>
        </w:tc>
        <w:tc>
          <w:tcPr>
            <w:tcW w:w="7745" w:type="dxa"/>
            <w:gridSpan w:val="7"/>
          </w:tcPr>
          <w:sdt>
            <w:sdtPr>
              <w:rPr>
                <w:i/>
              </w:rPr>
              <w:id w:val="-1772160629"/>
            </w:sdtPr>
            <w:sdtEndPr/>
            <w:sdtContent>
              <w:sdt>
                <w:sdtPr>
                  <w:rPr>
                    <w:i/>
                    <w:color w:val="808080"/>
                    <w:sz w:val="20"/>
                  </w:rPr>
                  <w:id w:val="1290394407"/>
                  <w:lock w:val="contentLocked"/>
                </w:sdtPr>
                <w:sdtEndPr/>
                <w:sdtContent>
                  <w:p w:rsidR="00EE3203" w:rsidRPr="009A07DF" w:rsidRDefault="00EE3203" w:rsidP="00EE3203">
                    <w:pPr>
                      <w:jc w:val="both"/>
                      <w:rPr>
                        <w:i/>
                        <w:color w:val="000000" w:themeColor="text1"/>
                        <w:sz w:val="20"/>
                        <w:szCs w:val="19"/>
                      </w:rPr>
                    </w:pPr>
                    <w:r w:rsidRPr="009A07DF">
                      <w:rPr>
                        <w:i/>
                        <w:color w:val="000000" w:themeColor="text1"/>
                        <w:sz w:val="20"/>
                        <w:szCs w:val="19"/>
                      </w:rPr>
                      <w:t>Valuation of the asset is done as found on as-is-where basis.</w:t>
                    </w:r>
                  </w:p>
                  <w:p w:rsidR="00EE3203" w:rsidRPr="009A07DF" w:rsidRDefault="00EE3203" w:rsidP="00EE3203">
                    <w:pPr>
                      <w:jc w:val="both"/>
                      <w:rPr>
                        <w:i/>
                        <w:color w:val="000000" w:themeColor="text1"/>
                        <w:sz w:val="20"/>
                        <w:szCs w:val="19"/>
                      </w:rPr>
                    </w:pPr>
                  </w:p>
                  <w:p w:rsidR="00EE3203" w:rsidRPr="009A07DF" w:rsidRDefault="00EE3203" w:rsidP="00EE3203">
                    <w:pPr>
                      <w:jc w:val="both"/>
                      <w:rPr>
                        <w:i/>
                        <w:color w:val="000000" w:themeColor="text1"/>
                        <w:sz w:val="20"/>
                        <w:szCs w:val="19"/>
                      </w:rPr>
                    </w:pPr>
                    <w:r w:rsidRPr="009A07DF">
                      <w:rPr>
                        <w:i/>
                        <w:color w:val="000000" w:themeColor="text1"/>
                        <w:sz w:val="20"/>
                        <w:szCs w:val="19"/>
                      </w:rPr>
                      <w:t>Valuation is done based on the Valuation best practices</w:t>
                    </w:r>
                    <w:r>
                      <w:rPr>
                        <w:i/>
                        <w:color w:val="000000" w:themeColor="text1"/>
                        <w:sz w:val="20"/>
                        <w:szCs w:val="19"/>
                      </w:rPr>
                      <w:t>, standard operating procedures</w:t>
                    </w:r>
                    <w:r w:rsidRPr="009A07DF">
                      <w:rPr>
                        <w:i/>
                        <w:color w:val="000000" w:themeColor="text1"/>
                        <w:sz w:val="20"/>
                        <w:szCs w:val="19"/>
                      </w:rPr>
                      <w:t xml:space="preserve"> and definitions prescribed by various organizations like IVSC, Income Tax of India, etc. as defined under.</w:t>
                    </w:r>
                  </w:p>
                  <w:p w:rsidR="00EE3203" w:rsidRPr="009A07DF" w:rsidRDefault="00EE3203" w:rsidP="00EE3203">
                    <w:pPr>
                      <w:autoSpaceDE w:val="0"/>
                      <w:autoSpaceDN w:val="0"/>
                      <w:adjustRightInd w:val="0"/>
                      <w:jc w:val="both"/>
                      <w:rPr>
                        <w:i/>
                        <w:color w:val="000000" w:themeColor="text1"/>
                        <w:sz w:val="20"/>
                        <w:szCs w:val="20"/>
                        <w:lang w:val="en-IN"/>
                      </w:rPr>
                    </w:pPr>
                  </w:p>
                  <w:p w:rsidR="00EE3203" w:rsidRPr="009A07DF" w:rsidRDefault="00EE3203" w:rsidP="00EE3203">
                    <w:pPr>
                      <w:jc w:val="both"/>
                      <w:rPr>
                        <w:i/>
                        <w:color w:val="000000" w:themeColor="text1"/>
                        <w:sz w:val="20"/>
                      </w:rPr>
                    </w:pPr>
                    <w:r w:rsidRPr="009A07DF">
                      <w:rPr>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i/>
                        <w:color w:val="000000" w:themeColor="text1"/>
                        <w:sz w:val="20"/>
                      </w:rPr>
                      <w:t xml:space="preserve"> the market scenario.</w:t>
                    </w:r>
                  </w:p>
                  <w:p w:rsidR="00EE3203" w:rsidRPr="009A07DF" w:rsidRDefault="00EE3203" w:rsidP="00EE3203">
                    <w:pPr>
                      <w:jc w:val="both"/>
                      <w:rPr>
                        <w:i/>
                        <w:color w:val="000000" w:themeColor="text1"/>
                        <w:sz w:val="20"/>
                      </w:rPr>
                    </w:pPr>
                  </w:p>
                  <w:p w:rsidR="00EE3203" w:rsidRPr="009A07DF" w:rsidRDefault="00EE3203" w:rsidP="00EE3203">
                    <w:pPr>
                      <w:jc w:val="both"/>
                      <w:rPr>
                        <w:i/>
                        <w:color w:val="000000" w:themeColor="text1"/>
                        <w:sz w:val="20"/>
                      </w:rPr>
                    </w:pPr>
                    <w:r w:rsidRPr="009A07DF">
                      <w:rPr>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rsidR="00EE3203" w:rsidRPr="009A07DF" w:rsidRDefault="00EE3203" w:rsidP="00EE3203">
                    <w:pPr>
                      <w:jc w:val="both"/>
                      <w:rPr>
                        <w:i/>
                        <w:color w:val="000000" w:themeColor="text1"/>
                        <w:sz w:val="20"/>
                      </w:rPr>
                    </w:pPr>
                  </w:p>
                  <w:p w:rsidR="00EE3203" w:rsidRPr="009A07DF" w:rsidRDefault="00EE3203" w:rsidP="00EE3203">
                    <w:pPr>
                      <w:jc w:val="both"/>
                      <w:rPr>
                        <w:i/>
                        <w:color w:val="000000" w:themeColor="text1"/>
                        <w:sz w:val="20"/>
                        <w:szCs w:val="20"/>
                      </w:rPr>
                    </w:pPr>
                    <w:r w:rsidRPr="009A07DF">
                      <w:rPr>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EE3203" w:rsidRPr="009A07DF" w:rsidRDefault="00EE3203" w:rsidP="00EE3203">
                    <w:pPr>
                      <w:jc w:val="both"/>
                      <w:rPr>
                        <w:i/>
                        <w:color w:val="000000" w:themeColor="text1"/>
                        <w:sz w:val="20"/>
                        <w:szCs w:val="20"/>
                      </w:rPr>
                    </w:pPr>
                  </w:p>
                  <w:p w:rsidR="00EE3203" w:rsidRPr="009A07DF" w:rsidRDefault="00EE3203" w:rsidP="00EE3203">
                    <w:pPr>
                      <w:jc w:val="both"/>
                      <w:rPr>
                        <w:i/>
                        <w:color w:val="000000" w:themeColor="text1"/>
                        <w:sz w:val="20"/>
                        <w:szCs w:val="20"/>
                      </w:rPr>
                    </w:pPr>
                    <w:r w:rsidRPr="009A07DF">
                      <w:rPr>
                        <w:i/>
                        <w:color w:val="000000" w:themeColor="text1"/>
                        <w:sz w:val="20"/>
                        <w:szCs w:val="20"/>
                      </w:rPr>
                      <w:t xml:space="preserve">The indicative value has been suggested based on the prevailing market rates that came to our knowledge during secondary &amp; tertiary market researches and </w:t>
                    </w:r>
                    <w:r>
                      <w:rPr>
                        <w:i/>
                        <w:color w:val="000000" w:themeColor="text1"/>
                        <w:sz w:val="20"/>
                        <w:szCs w:val="20"/>
                      </w:rPr>
                      <w:t>does</w:t>
                    </w:r>
                    <w:r w:rsidRPr="009A07DF">
                      <w:rPr>
                        <w:i/>
                        <w:color w:val="000000" w:themeColor="text1"/>
                        <w:sz w:val="20"/>
                        <w:szCs w:val="20"/>
                      </w:rPr>
                      <w:t xml:space="preserve"> not split into formal &amp; informal payment components.</w:t>
                    </w:r>
                  </w:p>
                  <w:p w:rsidR="00EE3203" w:rsidRPr="009A07DF" w:rsidRDefault="00EE3203" w:rsidP="00EE3203">
                    <w:pPr>
                      <w:jc w:val="both"/>
                      <w:rPr>
                        <w:i/>
                        <w:color w:val="000000" w:themeColor="text1"/>
                        <w:sz w:val="20"/>
                        <w:szCs w:val="20"/>
                      </w:rPr>
                    </w:pPr>
                  </w:p>
                  <w:p w:rsidR="00EE3203" w:rsidRPr="009A07DF" w:rsidRDefault="00EE3203" w:rsidP="00EE3203">
                    <w:pPr>
                      <w:jc w:val="both"/>
                      <w:rPr>
                        <w:i/>
                        <w:color w:val="000000" w:themeColor="text1"/>
                        <w:sz w:val="20"/>
                        <w:szCs w:val="20"/>
                      </w:rPr>
                    </w:pPr>
                    <w:r w:rsidRPr="009A07DF">
                      <w:rPr>
                        <w:i/>
                        <w:color w:val="000000" w:themeColor="text1"/>
                        <w:sz w:val="20"/>
                        <w:szCs w:val="20"/>
                      </w:rPr>
                      <w:t>Secondary/ Tertiary costs related to asset transaction like Stamp Duty, Registration charges, Brokerage, Bank interest</w:t>
                    </w:r>
                    <w:r>
                      <w:rPr>
                        <w:i/>
                        <w:color w:val="000000" w:themeColor="text1"/>
                        <w:sz w:val="20"/>
                        <w:szCs w:val="20"/>
                      </w:rPr>
                      <w:t>, selling cost, marketing cost,</w:t>
                    </w:r>
                    <w:r w:rsidRPr="009A07DF">
                      <w:rPr>
                        <w:i/>
                        <w:color w:val="000000" w:themeColor="text1"/>
                        <w:sz w:val="20"/>
                        <w:szCs w:val="20"/>
                      </w:rPr>
                      <w:t xml:space="preserve"> etc. pertaining to the sale/ purchase of this property are not considered while assessing the </w:t>
                    </w:r>
                    <w:r>
                      <w:rPr>
                        <w:i/>
                        <w:color w:val="000000" w:themeColor="text1"/>
                        <w:sz w:val="20"/>
                        <w:szCs w:val="20"/>
                      </w:rPr>
                      <w:t xml:space="preserve">indicative estimated </w:t>
                    </w:r>
                    <w:r w:rsidRPr="009A07DF">
                      <w:rPr>
                        <w:i/>
                        <w:color w:val="000000" w:themeColor="text1"/>
                        <w:sz w:val="20"/>
                        <w:szCs w:val="20"/>
                      </w:rPr>
                      <w:t>Market Value.</w:t>
                    </w:r>
                  </w:p>
                  <w:p w:rsidR="00EE3203" w:rsidRPr="009A07DF" w:rsidRDefault="00EE3203" w:rsidP="00EE3203">
                    <w:pPr>
                      <w:jc w:val="both"/>
                      <w:rPr>
                        <w:i/>
                        <w:color w:val="000000" w:themeColor="text1"/>
                        <w:sz w:val="20"/>
                        <w:szCs w:val="20"/>
                      </w:rPr>
                    </w:pPr>
                  </w:p>
                  <w:p w:rsidR="00EE3203" w:rsidRPr="009A07DF" w:rsidRDefault="00EE3203" w:rsidP="00EE3203">
                    <w:pPr>
                      <w:jc w:val="both"/>
                      <w:rPr>
                        <w:i/>
                        <w:color w:val="000000" w:themeColor="text1"/>
                        <w:sz w:val="20"/>
                        <w:szCs w:val="20"/>
                      </w:rPr>
                    </w:pPr>
                    <w:r w:rsidRPr="009A07DF">
                      <w:rPr>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rsidR="00EE3203" w:rsidRDefault="00EE3203" w:rsidP="00EE3203">
                    <w:pPr>
                      <w:jc w:val="both"/>
                      <w:rPr>
                        <w:i/>
                        <w:sz w:val="20"/>
                        <w:szCs w:val="20"/>
                      </w:rPr>
                    </w:pPr>
                  </w:p>
                  <w:p w:rsidR="00EE3203" w:rsidRDefault="00EE3203" w:rsidP="00EE3203">
                    <w:pPr>
                      <w:jc w:val="both"/>
                      <w:rPr>
                        <w:i/>
                        <w:sz w:val="20"/>
                      </w:rPr>
                    </w:pPr>
                    <w:r w:rsidRPr="00452DE3">
                      <w:rPr>
                        <w:i/>
                        <w:sz w:val="20"/>
                      </w:rPr>
                      <w:t xml:space="preserve">Construction rates are adopted based on </w:t>
                    </w:r>
                    <w:r>
                      <w:rPr>
                        <w:i/>
                        <w:sz w:val="20"/>
                      </w:rPr>
                      <w:t xml:space="preserve">the </w:t>
                    </w:r>
                    <w:r w:rsidRPr="00452DE3">
                      <w:rPr>
                        <w:i/>
                        <w:sz w:val="20"/>
                      </w:rPr>
                      <w:t xml:space="preserve">present </w:t>
                    </w:r>
                    <w:r>
                      <w:rPr>
                        <w:i/>
                        <w:sz w:val="20"/>
                      </w:rPr>
                      <w:t xml:space="preserve">market </w:t>
                    </w:r>
                    <w:r w:rsidRPr="00452DE3">
                      <w:rPr>
                        <w:i/>
                        <w:sz w:val="20"/>
                      </w:rPr>
                      <w:t>replacement cost of construction and calculating applicable depreciation &amp; deterioration factor as per its existi</w:t>
                    </w:r>
                    <w:r>
                      <w:rPr>
                        <w:i/>
                        <w:sz w:val="20"/>
                      </w:rPr>
                      <w:t>ng condition &amp;</w:t>
                    </w:r>
                    <w:r w:rsidRPr="00452DE3">
                      <w:rPr>
                        <w:i/>
                        <w:sz w:val="20"/>
                      </w:rPr>
                      <w:t xml:space="preserve">specifications based on </w:t>
                    </w:r>
                    <w:r>
                      <w:rPr>
                        <w:i/>
                        <w:sz w:val="20"/>
                      </w:rPr>
                      <w:t xml:space="preserve">only </w:t>
                    </w:r>
                    <w:r w:rsidRPr="00452DE3">
                      <w:rPr>
                        <w:i/>
                        <w:sz w:val="20"/>
                      </w:rPr>
                      <w:t>visual observation of the structure. No structural, physical tests have been carried out in respect of it.</w:t>
                    </w:r>
                  </w:p>
                  <w:p w:rsidR="00EE3203" w:rsidRDefault="00EE3203" w:rsidP="00EE3203">
                    <w:pPr>
                      <w:jc w:val="both"/>
                      <w:rPr>
                        <w:i/>
                        <w:sz w:val="20"/>
                      </w:rPr>
                    </w:pPr>
                  </w:p>
                  <w:p w:rsidR="00EE3203" w:rsidRDefault="00EE3203" w:rsidP="00EE3203">
                    <w:pPr>
                      <w:jc w:val="both"/>
                      <w:rPr>
                        <w:i/>
                        <w:sz w:val="20"/>
                      </w:rPr>
                    </w:pPr>
                    <w:r>
                      <w:rPr>
                        <w:i/>
                        <w:sz w:val="20"/>
                      </w:rPr>
                      <w:t>Construction rates are adopted based on the plinth area rates prevailing in the market for the structure as a whole and not based on item wise estimation or Bills of Quantity method.</w:t>
                    </w:r>
                  </w:p>
                  <w:p w:rsidR="00EE3203" w:rsidRDefault="00EE3203" w:rsidP="00EE3203">
                    <w:pPr>
                      <w:jc w:val="both"/>
                      <w:rPr>
                        <w:i/>
                        <w:sz w:val="20"/>
                        <w:szCs w:val="20"/>
                      </w:rPr>
                    </w:pPr>
                  </w:p>
                  <w:p w:rsidR="00EE3203" w:rsidRDefault="00EE3203" w:rsidP="00EE3203">
                    <w:pPr>
                      <w:jc w:val="both"/>
                      <w:rPr>
                        <w:i/>
                        <w:sz w:val="20"/>
                      </w:rPr>
                    </w:pPr>
                    <w:r w:rsidRPr="00E44273">
                      <w:rPr>
                        <w:i/>
                        <w:sz w:val="20"/>
                      </w:rPr>
                      <w:t xml:space="preserve">The condition assessment and the estimation of </w:t>
                    </w:r>
                    <w:r>
                      <w:rPr>
                        <w:i/>
                        <w:sz w:val="20"/>
                      </w:rPr>
                      <w:t xml:space="preserve">the </w:t>
                    </w:r>
                    <w:r w:rsidRPr="00E44273">
                      <w:rPr>
                        <w:i/>
                        <w:sz w:val="20"/>
                      </w:rPr>
                      <w:t xml:space="preserve">residual economic life of the structure is </w:t>
                    </w:r>
                    <w:r>
                      <w:rPr>
                        <w:i/>
                        <w:sz w:val="20"/>
                      </w:rPr>
                      <w:t xml:space="preserve">only </w:t>
                    </w:r>
                    <w:r w:rsidRPr="00E44273">
                      <w:rPr>
                        <w:i/>
                        <w:sz w:val="20"/>
                      </w:rPr>
                      <w:t>based on the visual observations and appearance found during the site survey. We have not carried out any structural design or stability study; nor carried out any physical tests to assess structural integrity &amp; strength.</w:t>
                    </w:r>
                  </w:p>
                  <w:p w:rsidR="00EE3203" w:rsidRDefault="00EE3203" w:rsidP="00EE3203">
                    <w:pPr>
                      <w:jc w:val="both"/>
                      <w:rPr>
                        <w:i/>
                        <w:sz w:val="20"/>
                      </w:rPr>
                    </w:pPr>
                  </w:p>
                  <w:p w:rsidR="00EE3203" w:rsidRPr="00F00018" w:rsidRDefault="00EE3203" w:rsidP="00EE3203">
                    <w:pPr>
                      <w:jc w:val="both"/>
                      <w:rPr>
                        <w:i/>
                        <w:sz w:val="20"/>
                        <w:szCs w:val="20"/>
                      </w:rPr>
                    </w:pPr>
                    <w:r w:rsidRPr="00DD47E3">
                      <w:rPr>
                        <w:i/>
                        <w:sz w:val="20"/>
                        <w:szCs w:val="20"/>
                      </w:rPr>
                      <w:t xml:space="preserve">Sale transaction method of the asset is assumed as </w:t>
                    </w:r>
                    <w:sdt>
                      <w:sdtPr>
                        <w:rPr>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2A4019">
                          <w:rPr>
                            <w:i/>
                            <w:sz w:val="20"/>
                            <w:szCs w:val="20"/>
                          </w:rPr>
                          <w:t>free market transaction</w:t>
                        </w:r>
                      </w:sdtContent>
                    </w:sdt>
                    <w:r w:rsidRPr="00DD47E3">
                      <w:rPr>
                        <w:i/>
                        <w:sz w:val="20"/>
                        <w:szCs w:val="20"/>
                      </w:rPr>
                      <w:t xml:space="preserve"> while assessing </w:t>
                    </w:r>
                    <w:r>
                      <w:rPr>
                        <w:i/>
                        <w:sz w:val="20"/>
                        <w:szCs w:val="20"/>
                      </w:rPr>
                      <w:t xml:space="preserve">Indicative &amp; Estimated </w:t>
                    </w:r>
                    <w:r w:rsidRPr="00DD47E3">
                      <w:rPr>
                        <w:i/>
                        <w:sz w:val="20"/>
                        <w:szCs w:val="20"/>
                      </w:rPr>
                      <w:t>Fair Prospective Market Value of the asset.</w:t>
                    </w:r>
                  </w:p>
                  <w:p w:rsidR="00EE3203" w:rsidRDefault="00EE3203" w:rsidP="00EE3203">
                    <w:pPr>
                      <w:jc w:val="both"/>
                      <w:rPr>
                        <w:i/>
                        <w:sz w:val="20"/>
                      </w:rPr>
                    </w:pPr>
                  </w:p>
                  <w:p w:rsidR="00EE3203" w:rsidRDefault="00EE3203" w:rsidP="00EE3203">
                    <w:pPr>
                      <w:spacing w:line="276" w:lineRule="auto"/>
                      <w:jc w:val="both"/>
                      <w:rPr>
                        <w:i/>
                        <w:sz w:val="19"/>
                        <w:szCs w:val="19"/>
                      </w:rPr>
                    </w:pPr>
                    <w:r w:rsidRPr="00F00018">
                      <w:rPr>
                        <w:i/>
                        <w:sz w:val="19"/>
                        <w:szCs w:val="19"/>
                      </w:rPr>
                      <w:t>Any kind of unpaid statutory, utilities, lease, interest or any other pecuniary dues on the asset has not been factored in the Valuation.</w:t>
                    </w:r>
                  </w:p>
                  <w:p w:rsidR="00EE3203" w:rsidRDefault="00EE3203" w:rsidP="00EE3203">
                    <w:pPr>
                      <w:spacing w:line="276" w:lineRule="auto"/>
                      <w:jc w:val="both"/>
                      <w:rPr>
                        <w:i/>
                        <w:sz w:val="19"/>
                        <w:szCs w:val="19"/>
                      </w:rPr>
                    </w:pPr>
                  </w:p>
                  <w:p w:rsidR="00EE3203" w:rsidRDefault="00EE3203" w:rsidP="00EE3203">
                    <w:pPr>
                      <w:spacing w:line="276" w:lineRule="auto"/>
                      <w:jc w:val="both"/>
                      <w:rPr>
                        <w:i/>
                        <w:sz w:val="19"/>
                        <w:szCs w:val="19"/>
                      </w:rPr>
                    </w:pPr>
                    <w:r>
                      <w:rPr>
                        <w:i/>
                        <w:sz w:val="19"/>
                        <w:szCs w:val="19"/>
                      </w:rPr>
                      <w:t>This Valuation is conducted based on the macro analysis of the asset/ property and not based on the micro, component or item wise analysis. Analysis done is a general assessment and is not investigative in nature.</w:t>
                    </w:r>
                  </w:p>
                  <w:p w:rsidR="00EE3203" w:rsidRDefault="00EE3203" w:rsidP="00EE3203">
                    <w:pPr>
                      <w:autoSpaceDE w:val="0"/>
                      <w:autoSpaceDN w:val="0"/>
                      <w:adjustRightInd w:val="0"/>
                      <w:jc w:val="both"/>
                      <w:rPr>
                        <w:i/>
                        <w:sz w:val="20"/>
                        <w:szCs w:val="20"/>
                        <w:lang w:val="en-IN"/>
                      </w:rPr>
                    </w:pPr>
                  </w:p>
                  <w:p w:rsidR="00EE3203" w:rsidRDefault="00EE3203" w:rsidP="00EE3203">
                    <w:pPr>
                      <w:jc w:val="both"/>
                      <w:rPr>
                        <w:i/>
                        <w:sz w:val="20"/>
                        <w:szCs w:val="20"/>
                      </w:rPr>
                    </w:pPr>
                    <w:r w:rsidRPr="00452DE3">
                      <w:rPr>
                        <w:b/>
                        <w:i/>
                        <w:sz w:val="20"/>
                        <w:szCs w:val="20"/>
                      </w:rPr>
                      <w:t>Fair Market Value</w:t>
                    </w:r>
                    <w:r w:rsidRPr="00452DE3">
                      <w:rPr>
                        <w:b/>
                        <w:i/>
                        <w:sz w:val="20"/>
                        <w:szCs w:val="20"/>
                        <w:vertAlign w:val="superscript"/>
                      </w:rPr>
                      <w:t xml:space="preserve"># </w:t>
                    </w:r>
                    <w:r w:rsidRPr="00452DE3">
                      <w:rPr>
                        <w:i/>
                        <w:sz w:val="20"/>
                        <w:szCs w:val="20"/>
                      </w:rPr>
                      <w:t xml:space="preserve">suggested by the competent Valuer </w:t>
                    </w:r>
                    <w:r w:rsidRPr="00452DE3">
                      <w:rPr>
                        <w:i/>
                        <w:sz w:val="20"/>
                        <w:szCs w:val="20"/>
                        <w:u w:val="single"/>
                      </w:rPr>
                      <w:t>is that prospective estimated amount</w:t>
                    </w:r>
                    <w:r w:rsidRPr="00452DE3">
                      <w:rPr>
                        <w:i/>
                        <w:sz w:val="20"/>
                        <w:szCs w:val="20"/>
                      </w:rPr>
                      <w:t xml:space="preserve"> in his expert &amp; prudent opinion of the subject asset/ property without any prejudice after he has carefully &amp; exhaustively evaluated the facts &amp; information </w:t>
                    </w:r>
                    <w:r>
                      <w:rPr>
                        <w:i/>
                        <w:sz w:val="20"/>
                        <w:szCs w:val="20"/>
                      </w:rPr>
                      <w:t xml:space="preserve">came in front of him </w:t>
                    </w:r>
                    <w:r w:rsidRPr="00452DE3">
                      <w:rPr>
                        <w:i/>
                        <w:sz w:val="20"/>
                        <w:szCs w:val="20"/>
                      </w:rPr>
                      <w:t xml:space="preserve">related to the subject asset at which the subject asset/ property should be exchanged between a willing buyer and willing seller at an arm’s length transaction </w:t>
                    </w:r>
                    <w:r>
                      <w:rPr>
                        <w:i/>
                        <w:sz w:val="20"/>
                        <w:szCs w:val="20"/>
                      </w:rPr>
                      <w:t xml:space="preserve">in an open &amp; unrestricted market, </w:t>
                    </w:r>
                    <w:r w:rsidRPr="00452DE3">
                      <w:rPr>
                        <w:i/>
                        <w:sz w:val="20"/>
                        <w:szCs w:val="20"/>
                      </w:rPr>
                      <w:t>after proper marketing, wherein the parties, each acted knowledgeably, prudently and without any compulsion on the date of the Valuation.</w:t>
                    </w:r>
                  </w:p>
                  <w:p w:rsidR="00EE3203" w:rsidRDefault="00EE3203" w:rsidP="00EE3203">
                    <w:pPr>
                      <w:jc w:val="both"/>
                      <w:rPr>
                        <w:i/>
                        <w:sz w:val="20"/>
                        <w:szCs w:val="20"/>
                      </w:rPr>
                    </w:pPr>
                  </w:p>
                  <w:p w:rsidR="00EE3203" w:rsidRPr="00452DE3" w:rsidRDefault="00EE3203" w:rsidP="00EE3203">
                    <w:pPr>
                      <w:jc w:val="both"/>
                      <w:rPr>
                        <w:i/>
                        <w:sz w:val="20"/>
                        <w:szCs w:val="20"/>
                      </w:rPr>
                    </w:pPr>
                    <w:r w:rsidRPr="00E44273">
                      <w:rPr>
                        <w:i/>
                        <w:sz w:val="20"/>
                        <w:szCs w:val="20"/>
                      </w:rPr>
                      <w:t xml:space="preserve">Forced, </w:t>
                    </w:r>
                    <w:r>
                      <w:rPr>
                        <w:i/>
                        <w:sz w:val="20"/>
                        <w:szCs w:val="20"/>
                      </w:rPr>
                      <w:t>under compulsion &amp;</w:t>
                    </w:r>
                    <w:r w:rsidRPr="00E44273">
                      <w:rPr>
                        <w:i/>
                        <w:sz w:val="20"/>
                        <w:szCs w:val="20"/>
                      </w:rPr>
                      <w:t>constraint, obligatory sales</w:t>
                    </w:r>
                    <w:r>
                      <w:rPr>
                        <w:i/>
                        <w:sz w:val="20"/>
                        <w:szCs w:val="20"/>
                      </w:rPr>
                      <w:t xml:space="preserve"> transactions data doesn’t indicate </w:t>
                    </w:r>
                    <w:r w:rsidRPr="00E44273">
                      <w:rPr>
                        <w:i/>
                        <w:sz w:val="20"/>
                        <w:szCs w:val="20"/>
                      </w:rPr>
                      <w:t>the Fair</w:t>
                    </w:r>
                    <w:r>
                      <w:rPr>
                        <w:i/>
                        <w:sz w:val="20"/>
                        <w:szCs w:val="20"/>
                      </w:rPr>
                      <w:t xml:space="preserve"> Market Value</w:t>
                    </w:r>
                    <w:r w:rsidRPr="00E44273">
                      <w:rPr>
                        <w:i/>
                        <w:sz w:val="20"/>
                        <w:szCs w:val="20"/>
                      </w:rPr>
                      <w:t>.</w:t>
                    </w:r>
                  </w:p>
                  <w:p w:rsidR="00EE3203" w:rsidRPr="00452DE3" w:rsidRDefault="00EE3203" w:rsidP="00EE3203">
                    <w:pPr>
                      <w:jc w:val="both"/>
                      <w:rPr>
                        <w:i/>
                        <w:sz w:val="20"/>
                        <w:szCs w:val="20"/>
                      </w:rPr>
                    </w:pPr>
                  </w:p>
                  <w:p w:rsidR="00EE3203" w:rsidRPr="00452DE3" w:rsidRDefault="00EE3203" w:rsidP="00EE3203">
                    <w:pPr>
                      <w:jc w:val="both"/>
                      <w:rPr>
                        <w:i/>
                        <w:sz w:val="20"/>
                      </w:rPr>
                    </w:pPr>
                    <w:r w:rsidRPr="00452DE3">
                      <w:rPr>
                        <w:b/>
                        <w:i/>
                        <w:sz w:val="20"/>
                      </w:rPr>
                      <w:t>Realizable Value^</w:t>
                    </w:r>
                    <w:r w:rsidRPr="00452DE3">
                      <w:rPr>
                        <w:i/>
                        <w:sz w:val="20"/>
                      </w:rPr>
                      <w:t xml:space="preserve"> is the minimum prospective </w:t>
                    </w:r>
                    <w:r>
                      <w:rPr>
                        <w:i/>
                        <w:sz w:val="20"/>
                      </w:rPr>
                      <w:t xml:space="preserve">estimated </w:t>
                    </w:r>
                    <w:r w:rsidRPr="00452DE3">
                      <w:rPr>
                        <w:i/>
                        <w:sz w:val="20"/>
                      </w:rPr>
                      <w:t xml:space="preserve">value of the property which it may be able to realize at the time of actual property transaction factoring in </w:t>
                    </w:r>
                    <w:r>
                      <w:rPr>
                        <w:i/>
                        <w:sz w:val="20"/>
                      </w:rPr>
                      <w:t xml:space="preserve">the </w:t>
                    </w:r>
                    <w:r w:rsidRPr="00452DE3">
                      <w:rPr>
                        <w:i/>
                        <w:sz w:val="20"/>
                      </w:rPr>
                      <w:t>potential prospects of deep negotiations carried out between the buyer &amp; seller for ultimately finalizing the transaction</w:t>
                    </w:r>
                    <w:r>
                      <w:rPr>
                        <w:i/>
                        <w:sz w:val="20"/>
                      </w:rPr>
                      <w:t xml:space="preserve"> across the table</w:t>
                    </w:r>
                    <w:r w:rsidRPr="00452DE3">
                      <w:rPr>
                        <w:i/>
                        <w:sz w:val="20"/>
                      </w:rPr>
                      <w:t xml:space="preserve">. Realizable value may be 10-20% less </w:t>
                    </w:r>
                    <w:r>
                      <w:rPr>
                        <w:i/>
                        <w:sz w:val="20"/>
                      </w:rPr>
                      <w:t>than</w:t>
                    </w:r>
                    <w:r w:rsidRPr="00452DE3">
                      <w:rPr>
                        <w:i/>
                        <w:sz w:val="20"/>
                      </w:rPr>
                      <w:t xml:space="preserve"> the Fair Market Value depending on the various salability pr</w:t>
                    </w:r>
                    <w:r>
                      <w:rPr>
                        <w:i/>
                        <w:sz w:val="20"/>
                      </w:rPr>
                      <w:t>ospects of the subject property and the needs of the buyer &amp; the seller.</w:t>
                    </w:r>
                  </w:p>
                  <w:p w:rsidR="00EE3203" w:rsidRPr="00452DE3" w:rsidRDefault="00EE3203" w:rsidP="00EE3203">
                    <w:pPr>
                      <w:jc w:val="both"/>
                      <w:rPr>
                        <w:i/>
                        <w:sz w:val="20"/>
                      </w:rPr>
                    </w:pPr>
                  </w:p>
                  <w:p w:rsidR="00EE3203" w:rsidRDefault="00EE3203" w:rsidP="00EE3203">
                    <w:pPr>
                      <w:jc w:val="both"/>
                      <w:rPr>
                        <w:i/>
                        <w:sz w:val="20"/>
                        <w:szCs w:val="20"/>
                      </w:rPr>
                    </w:pPr>
                    <w:r w:rsidRPr="00452DE3">
                      <w:rPr>
                        <w:b/>
                        <w:i/>
                        <w:sz w:val="20"/>
                        <w:szCs w:val="20"/>
                      </w:rPr>
                      <w:t>Forced/ Distress Sale Value*</w:t>
                    </w:r>
                    <w:r w:rsidRPr="00452DE3">
                      <w:rPr>
                        <w:i/>
                        <w:sz w:val="20"/>
                        <w:szCs w:val="20"/>
                      </w:rPr>
                      <w:t xml:space="preserve"> is the value when the property has to be sold due to any compulsion or constraint like financial encumbrances, dispute, as a part of a recovery process, any defect in the property, </w:t>
                    </w:r>
                    <w:r>
                      <w:rPr>
                        <w:i/>
                        <w:sz w:val="20"/>
                        <w:szCs w:val="20"/>
                      </w:rPr>
                      <w:t>legal issues</w:t>
                    </w:r>
                    <w:r w:rsidRPr="00452DE3">
                      <w:rPr>
                        <w:i/>
                        <w:sz w:val="20"/>
                        <w:szCs w:val="20"/>
                      </w:rPr>
                      <w:t xml:space="preserve"> or any such condition or situation. In this type of sale</w:t>
                    </w:r>
                    <w:r>
                      <w:rPr>
                        <w:i/>
                        <w:sz w:val="20"/>
                        <w:szCs w:val="20"/>
                      </w:rPr>
                      <w:t>,</w:t>
                    </w:r>
                    <w:r w:rsidRPr="00452DE3">
                      <w:rPr>
                        <w:i/>
                        <w:sz w:val="20"/>
                        <w:szCs w:val="20"/>
                      </w:rPr>
                      <w:t xml:space="preserve"> minimum </w:t>
                    </w:r>
                    <w:r>
                      <w:rPr>
                        <w:i/>
                        <w:sz w:val="20"/>
                        <w:szCs w:val="20"/>
                      </w:rPr>
                      <w:t>fetch</w:t>
                    </w:r>
                    <w:r w:rsidRPr="00452DE3">
                      <w:rPr>
                        <w:i/>
                        <w:sz w:val="20"/>
                        <w:szCs w:val="20"/>
                      </w:rPr>
                      <w:t xml:space="preserve"> value is assessed which </w:t>
                    </w:r>
                    <w:r>
                      <w:rPr>
                        <w:i/>
                        <w:sz w:val="20"/>
                        <w:szCs w:val="20"/>
                      </w:rPr>
                      <w:t>can be 25-40</w:t>
                    </w:r>
                    <w:r w:rsidRPr="00452DE3">
                      <w:rPr>
                        <w:i/>
                        <w:sz w:val="20"/>
                        <w:szCs w:val="20"/>
                      </w:rPr>
                      <w:t xml:space="preserve">% less </w:t>
                    </w:r>
                    <w:r>
                      <w:rPr>
                        <w:i/>
                        <w:sz w:val="20"/>
                        <w:szCs w:val="20"/>
                      </w:rPr>
                      <w:t xml:space="preserve">than </w:t>
                    </w:r>
                    <w:r w:rsidRPr="00452DE3">
                      <w:rPr>
                        <w:i/>
                        <w:sz w:val="20"/>
                        <w:szCs w:val="20"/>
                      </w:rPr>
                      <w:t xml:space="preserve">the </w:t>
                    </w:r>
                    <w:r>
                      <w:rPr>
                        <w:i/>
                        <w:sz w:val="20"/>
                        <w:szCs w:val="20"/>
                      </w:rPr>
                      <w:t xml:space="preserve">estimated </w:t>
                    </w:r>
                    <w:r w:rsidRPr="00452DE3">
                      <w:rPr>
                        <w:i/>
                        <w:sz w:val="20"/>
                        <w:szCs w:val="20"/>
                      </w:rPr>
                      <w:t>Fair Market Value based on the nature, size &amp;salability prospects of the property. In this type of sale</w:t>
                    </w:r>
                    <w:r>
                      <w:rPr>
                        <w:i/>
                        <w:sz w:val="20"/>
                        <w:szCs w:val="20"/>
                      </w:rPr>
                      <w:t>,</w:t>
                    </w:r>
                    <w:r w:rsidRPr="00452DE3">
                      <w:rPr>
                        <w:i/>
                        <w:sz w:val="20"/>
                        <w:szCs w:val="20"/>
                      </w:rPr>
                      <w:t xml:space="preserve"> negotiation power of the buyer is always more than the seller and eagerness </w:t>
                    </w:r>
                    <w:r>
                      <w:rPr>
                        <w:i/>
                        <w:sz w:val="20"/>
                        <w:szCs w:val="20"/>
                      </w:rPr>
                      <w:t xml:space="preserve">&amp; pressure </w:t>
                    </w:r>
                    <w:r w:rsidRPr="00452DE3">
                      <w:rPr>
                        <w:i/>
                        <w:sz w:val="20"/>
                        <w:szCs w:val="20"/>
                      </w:rPr>
                      <w:t>of selling the property is more than buying it. Therefore the Forced/ D</w:t>
                    </w:r>
                    <w:r>
                      <w:rPr>
                        <w:i/>
                        <w:sz w:val="20"/>
                        <w:szCs w:val="20"/>
                      </w:rPr>
                      <w:t>istress Sale Value will always fetchsignificantly less value compare to the estimated Fair Market Value.</w:t>
                    </w:r>
                  </w:p>
                  <w:p w:rsidR="00EE3203" w:rsidRDefault="00EE3203" w:rsidP="00EE3203">
                    <w:pPr>
                      <w:jc w:val="both"/>
                      <w:rPr>
                        <w:i/>
                        <w:sz w:val="20"/>
                        <w:szCs w:val="20"/>
                      </w:rPr>
                    </w:pPr>
                  </w:p>
                  <w:p w:rsidR="00EE3203" w:rsidRDefault="00EE3203" w:rsidP="00EE3203">
                    <w:pPr>
                      <w:autoSpaceDE w:val="0"/>
                      <w:autoSpaceDN w:val="0"/>
                      <w:adjustRightInd w:val="0"/>
                      <w:jc w:val="both"/>
                      <w:rPr>
                        <w:i/>
                        <w:sz w:val="20"/>
                        <w:szCs w:val="20"/>
                      </w:rPr>
                    </w:pPr>
                    <w:r w:rsidRPr="00385274">
                      <w:rPr>
                        <w:b/>
                        <w:i/>
                        <w:sz w:val="20"/>
                        <w:szCs w:val="20"/>
                      </w:rPr>
                      <w:t>Liquidation Value</w:t>
                    </w:r>
                    <w:r w:rsidRPr="00385274">
                      <w:rPr>
                        <w:i/>
                        <w:sz w:val="20"/>
                        <w:szCs w:val="20"/>
                      </w:rPr>
                      <w:t xml:space="preserve"> is the amount that would be realized when an asset or group of assets</w:t>
                    </w:r>
                    <w:r>
                      <w:rPr>
                        <w:i/>
                        <w:sz w:val="20"/>
                        <w:szCs w:val="20"/>
                      </w:rPr>
                      <w:t xml:space="preserve"> are sold on a piecemeal basis </w:t>
                    </w:r>
                    <w:r w:rsidRPr="00385274">
                      <w:rPr>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EE3203" w:rsidRDefault="00EE3203" w:rsidP="00EE3203">
                    <w:pPr>
                      <w:autoSpaceDE w:val="0"/>
                      <w:autoSpaceDN w:val="0"/>
                      <w:adjustRightInd w:val="0"/>
                      <w:jc w:val="both"/>
                      <w:rPr>
                        <w:i/>
                        <w:sz w:val="20"/>
                        <w:szCs w:val="20"/>
                      </w:rPr>
                    </w:pPr>
                  </w:p>
                  <w:p w:rsidR="00EE3203" w:rsidRDefault="00EE3203" w:rsidP="00EE3203">
                    <w:pPr>
                      <w:autoSpaceDE w:val="0"/>
                      <w:autoSpaceDN w:val="0"/>
                      <w:adjustRightInd w:val="0"/>
                      <w:jc w:val="both"/>
                      <w:rPr>
                        <w:bCs/>
                        <w:i/>
                        <w:sz w:val="20"/>
                        <w:szCs w:val="20"/>
                        <w:lang w:val="en-IN"/>
                      </w:rPr>
                    </w:pPr>
                    <w:r w:rsidRPr="0015765A">
                      <w:rPr>
                        <w:b/>
                        <w:bCs/>
                        <w:i/>
                        <w:sz w:val="20"/>
                        <w:szCs w:val="20"/>
                        <w:lang w:val="en-IN"/>
                      </w:rPr>
                      <w:t>Difference between Cost, Price &amp; Value</w:t>
                    </w:r>
                    <w:r>
                      <w:rPr>
                        <w:b/>
                        <w:bCs/>
                        <w:i/>
                        <w:sz w:val="20"/>
                        <w:szCs w:val="20"/>
                        <w:lang w:val="en-IN"/>
                      </w:rPr>
                      <w:t xml:space="preserve">: </w:t>
                    </w:r>
                    <w:r w:rsidRPr="00646DA2">
                      <w:rPr>
                        <w:bCs/>
                        <w:i/>
                        <w:sz w:val="20"/>
                        <w:szCs w:val="20"/>
                        <w:lang w:val="en-IN"/>
                      </w:rPr>
                      <w:t>G</w:t>
                    </w:r>
                    <w:r w:rsidRPr="0015765A">
                      <w:rPr>
                        <w:bCs/>
                        <w:i/>
                        <w:sz w:val="20"/>
                        <w:szCs w:val="20"/>
                        <w:lang w:val="en-IN"/>
                      </w:rPr>
                      <w:t>eneral</w:t>
                    </w:r>
                    <w:r>
                      <w:rPr>
                        <w:bCs/>
                        <w:i/>
                        <w:sz w:val="20"/>
                        <w:szCs w:val="20"/>
                        <w:lang w:val="en-IN"/>
                      </w:rPr>
                      <w:t>ly</w:t>
                    </w:r>
                    <w:r w:rsidRPr="0015765A">
                      <w:rPr>
                        <w:bCs/>
                        <w:i/>
                        <w:sz w:val="20"/>
                        <w:szCs w:val="20"/>
                        <w:lang w:val="en-IN"/>
                      </w:rPr>
                      <w:t xml:space="preserve"> these words are used </w:t>
                    </w:r>
                    <w:r>
                      <w:rPr>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EE3203" w:rsidRDefault="00EE3203" w:rsidP="00EE3203">
                    <w:pPr>
                      <w:autoSpaceDE w:val="0"/>
                      <w:autoSpaceDN w:val="0"/>
                      <w:adjustRightInd w:val="0"/>
                      <w:jc w:val="both"/>
                      <w:rPr>
                        <w:i/>
                        <w:sz w:val="20"/>
                        <w:szCs w:val="20"/>
                      </w:rPr>
                    </w:pPr>
                  </w:p>
                  <w:p w:rsidR="00EE3203" w:rsidRDefault="00EE3203" w:rsidP="00EE3203">
                    <w:pPr>
                      <w:autoSpaceDE w:val="0"/>
                      <w:autoSpaceDN w:val="0"/>
                      <w:adjustRightInd w:val="0"/>
                      <w:jc w:val="both"/>
                      <w:rPr>
                        <w:i/>
                        <w:sz w:val="20"/>
                        <w:szCs w:val="20"/>
                        <w:lang w:val="en-IN"/>
                      </w:rPr>
                    </w:pPr>
                    <w:r w:rsidRPr="0015765A">
                      <w:rPr>
                        <w:i/>
                        <w:sz w:val="20"/>
                        <w:szCs w:val="20"/>
                        <w:lang w:val="en-IN"/>
                      </w:rPr>
                      <w:t xml:space="preserve">The </w:t>
                    </w:r>
                    <w:r>
                      <w:rPr>
                        <w:b/>
                        <w:bCs/>
                        <w:i/>
                        <w:iCs/>
                        <w:sz w:val="20"/>
                        <w:szCs w:val="20"/>
                        <w:lang w:val="en-IN"/>
                      </w:rPr>
                      <w:t>C</w:t>
                    </w:r>
                    <w:r w:rsidRPr="0015765A">
                      <w:rPr>
                        <w:b/>
                        <w:bCs/>
                        <w:i/>
                        <w:iCs/>
                        <w:sz w:val="20"/>
                        <w:szCs w:val="20"/>
                        <w:lang w:val="en-IN"/>
                      </w:rPr>
                      <w:t>ost</w:t>
                    </w:r>
                    <w:r w:rsidRPr="0015765A">
                      <w:rPr>
                        <w:i/>
                        <w:sz w:val="20"/>
                        <w:szCs w:val="20"/>
                        <w:lang w:val="en-IN"/>
                      </w:rPr>
                      <w:t xml:space="preserve"> of an asset represents the actual amount spend in the construction/ actual creation of the asset.</w:t>
                    </w:r>
                  </w:p>
                  <w:p w:rsidR="00EE3203" w:rsidRDefault="00EE3203" w:rsidP="00EE3203">
                    <w:pPr>
                      <w:autoSpaceDE w:val="0"/>
                      <w:autoSpaceDN w:val="0"/>
                      <w:adjustRightInd w:val="0"/>
                      <w:jc w:val="both"/>
                      <w:rPr>
                        <w:i/>
                        <w:sz w:val="20"/>
                        <w:szCs w:val="20"/>
                        <w:lang w:val="en-IN"/>
                      </w:rPr>
                    </w:pPr>
                  </w:p>
                  <w:p w:rsidR="00EE3203" w:rsidRDefault="00EE3203" w:rsidP="00EE3203">
                    <w:pPr>
                      <w:autoSpaceDE w:val="0"/>
                      <w:autoSpaceDN w:val="0"/>
                      <w:adjustRightInd w:val="0"/>
                      <w:jc w:val="both"/>
                      <w:rPr>
                        <w:i/>
                        <w:sz w:val="20"/>
                        <w:szCs w:val="20"/>
                        <w:lang w:val="en-IN"/>
                      </w:rPr>
                    </w:pPr>
                    <w:r w:rsidRPr="00937AAB">
                      <w:rPr>
                        <w:i/>
                        <w:sz w:val="20"/>
                        <w:szCs w:val="20"/>
                        <w:lang w:val="en-IN"/>
                      </w:rPr>
                      <w:t xml:space="preserve">The </w:t>
                    </w:r>
                    <w:r w:rsidRPr="007C6A69">
                      <w:rPr>
                        <w:b/>
                        <w:i/>
                        <w:sz w:val="20"/>
                        <w:szCs w:val="20"/>
                        <w:lang w:val="en-IN"/>
                      </w:rPr>
                      <w:t>Price</w:t>
                    </w:r>
                    <w:r w:rsidRPr="00937AAB">
                      <w:rPr>
                        <w:i/>
                        <w:sz w:val="20"/>
                        <w:szCs w:val="20"/>
                        <w:lang w:val="en-IN"/>
                      </w:rPr>
                      <w:t xml:space="preserve"> is the amount paid for the procurement of the same asset.</w:t>
                    </w:r>
                  </w:p>
                  <w:p w:rsidR="00EE3203" w:rsidRDefault="00EE3203" w:rsidP="00EE3203">
                    <w:pPr>
                      <w:autoSpaceDE w:val="0"/>
                      <w:autoSpaceDN w:val="0"/>
                      <w:adjustRightInd w:val="0"/>
                      <w:jc w:val="both"/>
                      <w:rPr>
                        <w:i/>
                        <w:sz w:val="20"/>
                        <w:szCs w:val="20"/>
                        <w:lang w:val="en-IN"/>
                      </w:rPr>
                    </w:pPr>
                  </w:p>
                  <w:p w:rsidR="00EE3203" w:rsidRDefault="00EE3203" w:rsidP="00EE3203">
                    <w:pPr>
                      <w:autoSpaceDE w:val="0"/>
                      <w:autoSpaceDN w:val="0"/>
                      <w:adjustRightInd w:val="0"/>
                      <w:jc w:val="both"/>
                      <w:rPr>
                        <w:i/>
                        <w:sz w:val="20"/>
                        <w:szCs w:val="20"/>
                        <w:lang w:val="en-IN"/>
                      </w:rPr>
                    </w:pPr>
                    <w:r w:rsidRPr="00937AAB">
                      <w:rPr>
                        <w:i/>
                        <w:sz w:val="20"/>
                        <w:szCs w:val="20"/>
                        <w:lang w:val="en-IN"/>
                      </w:rPr>
                      <w:t xml:space="preserve">The </w:t>
                    </w:r>
                    <w:r w:rsidRPr="00646DA2">
                      <w:rPr>
                        <w:b/>
                        <w:i/>
                        <w:sz w:val="20"/>
                        <w:szCs w:val="20"/>
                        <w:lang w:val="en-IN"/>
                      </w:rPr>
                      <w:t>V</w:t>
                    </w:r>
                    <w:r w:rsidRPr="00937AAB">
                      <w:rPr>
                        <w:b/>
                        <w:bCs/>
                        <w:i/>
                        <w:iCs/>
                        <w:sz w:val="20"/>
                        <w:szCs w:val="20"/>
                        <w:lang w:val="en-IN"/>
                      </w:rPr>
                      <w:t>alue</w:t>
                    </w:r>
                    <w:r w:rsidRPr="00937AAB">
                      <w:rPr>
                        <w:i/>
                        <w:sz w:val="20"/>
                        <w:szCs w:val="20"/>
                        <w:lang w:val="en-IN"/>
                      </w:rPr>
                      <w:t xml:space="preserve"> is defined as the present worth of future rights in the property</w:t>
                    </w:r>
                    <w:r>
                      <w:rPr>
                        <w:i/>
                        <w:sz w:val="20"/>
                        <w:szCs w:val="20"/>
                        <w:lang w:val="en-IN"/>
                      </w:rPr>
                      <w:t>/ asset</w:t>
                    </w:r>
                    <w:r w:rsidRPr="00937AAB">
                      <w:rPr>
                        <w:i/>
                        <w:sz w:val="20"/>
                        <w:szCs w:val="20"/>
                        <w:lang w:val="en-IN"/>
                      </w:rPr>
                      <w:t xml:space="preserve"> and depends to a great extent on </w:t>
                    </w:r>
                    <w:r>
                      <w:rPr>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rsidR="00EE3203" w:rsidRDefault="00EE3203" w:rsidP="00EE3203">
                    <w:pPr>
                      <w:autoSpaceDE w:val="0"/>
                      <w:autoSpaceDN w:val="0"/>
                      <w:adjustRightInd w:val="0"/>
                      <w:jc w:val="both"/>
                      <w:rPr>
                        <w:i/>
                        <w:sz w:val="20"/>
                        <w:szCs w:val="20"/>
                        <w:lang w:val="en-IN"/>
                      </w:rPr>
                    </w:pPr>
                  </w:p>
                  <w:p w:rsidR="00EE3203" w:rsidRPr="00646DA2" w:rsidRDefault="00EE3203" w:rsidP="00EE3203">
                    <w:pPr>
                      <w:autoSpaceDE w:val="0"/>
                      <w:autoSpaceDN w:val="0"/>
                      <w:adjustRightInd w:val="0"/>
                      <w:jc w:val="both"/>
                      <w:rPr>
                        <w:i/>
                        <w:sz w:val="20"/>
                        <w:szCs w:val="20"/>
                        <w:lang w:val="en-IN"/>
                      </w:rPr>
                    </w:pPr>
                    <w:r>
                      <w:rPr>
                        <w:i/>
                        <w:sz w:val="20"/>
                        <w:szCs w:val="20"/>
                        <w:lang w:val="en-IN"/>
                      </w:rPr>
                      <w:t>Therefore in actual for the same asset/ property, cost, price &amp; value remain different since these terms have different usage &amp; meaning.</w:t>
                    </w:r>
                  </w:p>
                </w:sdtContent>
              </w:sdt>
            </w:sdtContent>
          </w:sdt>
        </w:tc>
      </w:tr>
      <w:tr w:rsidR="00EE3203" w:rsidRPr="004010FA" w:rsidTr="00EE3203">
        <w:trPr>
          <w:trHeight w:val="95"/>
          <w:jc w:val="center"/>
        </w:trPr>
        <w:tc>
          <w:tcPr>
            <w:tcW w:w="970" w:type="dxa"/>
            <w:vMerge w:val="restart"/>
          </w:tcPr>
          <w:p w:rsidR="00EE3203" w:rsidRPr="008A4248" w:rsidRDefault="00EE3203" w:rsidP="00797CB6">
            <w:pPr>
              <w:numPr>
                <w:ilvl w:val="0"/>
                <w:numId w:val="1"/>
              </w:numPr>
              <w:spacing w:line="276" w:lineRule="auto"/>
              <w:ind w:left="810"/>
              <w:contextualSpacing/>
              <w:rPr>
                <w:szCs w:val="20"/>
              </w:rPr>
            </w:pPr>
          </w:p>
        </w:tc>
        <w:tc>
          <w:tcPr>
            <w:tcW w:w="10463" w:type="dxa"/>
            <w:gridSpan w:val="10"/>
          </w:tcPr>
          <w:sdt>
            <w:sdtPr>
              <w:id w:val="-1665387810"/>
              <w:lock w:val="contentLocked"/>
            </w:sdtPr>
            <w:sdtEndPr>
              <w:rPr>
                <w:i/>
              </w:rPr>
            </w:sdtEndPr>
            <w:sdtContent>
              <w:p w:rsidR="00EE3203" w:rsidRPr="008A4248" w:rsidRDefault="00EE3203" w:rsidP="00EE3203">
                <w:pPr>
                  <w:spacing w:line="276" w:lineRule="auto"/>
                  <w:jc w:val="both"/>
                  <w:rPr>
                    <w:i/>
                  </w:rPr>
                </w:pPr>
                <w:r w:rsidRPr="008A4248">
                  <w:t xml:space="preserve">References on prevailing market Rate/Price trend of the property and Details of the sources from where the information is gathered </w:t>
                </w:r>
                <w:r w:rsidRPr="008A4248">
                  <w:rPr>
                    <w:i/>
                  </w:rPr>
                  <w:t>(from property search sites &amp; local information)</w:t>
                </w:r>
                <w:r>
                  <w:rPr>
                    <w:i/>
                  </w:rPr>
                  <w:t>:</w:t>
                </w:r>
              </w:p>
            </w:sdtContent>
          </w:sdt>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val="restart"/>
          </w:tcPr>
          <w:p w:rsidR="00EE3203" w:rsidRPr="00FE0BF3" w:rsidRDefault="00EE3203" w:rsidP="00797CB6">
            <w:pPr>
              <w:pStyle w:val="ListParagraph"/>
              <w:numPr>
                <w:ilvl w:val="0"/>
                <w:numId w:val="25"/>
              </w:numPr>
              <w:spacing w:line="276" w:lineRule="auto"/>
              <w:jc w:val="both"/>
              <w:rPr>
                <w:szCs w:val="20"/>
              </w:rPr>
            </w:pPr>
          </w:p>
        </w:tc>
        <w:tc>
          <w:tcPr>
            <w:tcW w:w="2976" w:type="dxa"/>
            <w:gridSpan w:val="3"/>
          </w:tcPr>
          <w:sdt>
            <w:sdtPr>
              <w:rPr>
                <w:sz w:val="20"/>
              </w:rPr>
              <w:id w:val="-2012518113"/>
              <w:lock w:val="contentLocked"/>
            </w:sdtPr>
            <w:sdtEndPr/>
            <w:sdtContent>
              <w:p w:rsidR="00EE3203" w:rsidRDefault="00EE3203" w:rsidP="00EE3203">
                <w:pPr>
                  <w:rPr>
                    <w:sz w:val="20"/>
                  </w:rPr>
                </w:pPr>
                <w:r>
                  <w:rPr>
                    <w:sz w:val="20"/>
                  </w:rPr>
                  <w:t>Name:</w:t>
                </w:r>
              </w:p>
            </w:sdtContent>
          </w:sdt>
        </w:tc>
        <w:tc>
          <w:tcPr>
            <w:tcW w:w="6919" w:type="dxa"/>
            <w:gridSpan w:val="6"/>
          </w:tcPr>
          <w:p w:rsidR="00EE3203" w:rsidRPr="00B252B2" w:rsidRDefault="00E42088" w:rsidP="006B4A5C">
            <w:pPr>
              <w:spacing w:line="276" w:lineRule="auto"/>
              <w:jc w:val="both"/>
              <w:rPr>
                <w:sz w:val="20"/>
                <w:szCs w:val="20"/>
              </w:rPr>
            </w:pPr>
            <w:r>
              <w:rPr>
                <w:sz w:val="20"/>
                <w:szCs w:val="20"/>
              </w:rPr>
              <w:t>Sati Properties</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1101229747"/>
              <w:lock w:val="contentLocked"/>
            </w:sdtPr>
            <w:sdtEndPr/>
            <w:sdtContent>
              <w:p w:rsidR="00EE3203" w:rsidRDefault="00EE3203" w:rsidP="00EE3203">
                <w:pPr>
                  <w:rPr>
                    <w:sz w:val="20"/>
                  </w:rPr>
                </w:pPr>
                <w:r>
                  <w:rPr>
                    <w:sz w:val="20"/>
                  </w:rPr>
                  <w:t>Contact No.:</w:t>
                </w:r>
              </w:p>
            </w:sdtContent>
          </w:sdt>
        </w:tc>
        <w:tc>
          <w:tcPr>
            <w:tcW w:w="6919" w:type="dxa"/>
            <w:gridSpan w:val="6"/>
          </w:tcPr>
          <w:p w:rsidR="00EE3203" w:rsidRPr="00B252B2" w:rsidRDefault="009F7673" w:rsidP="00E42088">
            <w:pPr>
              <w:spacing w:line="276" w:lineRule="auto"/>
              <w:jc w:val="both"/>
              <w:rPr>
                <w:sz w:val="20"/>
                <w:szCs w:val="20"/>
              </w:rPr>
            </w:pPr>
            <w:r>
              <w:rPr>
                <w:sz w:val="20"/>
                <w:szCs w:val="20"/>
              </w:rPr>
              <w:t>9</w:t>
            </w:r>
            <w:r w:rsidR="00E42088">
              <w:rPr>
                <w:sz w:val="20"/>
                <w:szCs w:val="20"/>
              </w:rPr>
              <w:t>897854304</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256333301"/>
              <w:lock w:val="contentLocked"/>
            </w:sdtPr>
            <w:sdtEndPr/>
            <w:sdtContent>
              <w:p w:rsidR="00EE3203" w:rsidRDefault="00EE3203" w:rsidP="00EE3203">
                <w:pPr>
                  <w:rPr>
                    <w:sz w:val="20"/>
                  </w:rPr>
                </w:pPr>
                <w:r>
                  <w:rPr>
                    <w:sz w:val="20"/>
                  </w:rPr>
                  <w:t>Nature of reference:</w:t>
                </w:r>
              </w:p>
            </w:sdtContent>
          </w:sdt>
        </w:tc>
        <w:sdt>
          <w:sdtPr>
            <w:rPr>
              <w:sz w:val="20"/>
              <w:szCs w:val="20"/>
            </w:rPr>
            <w:id w:val="155944196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6919" w:type="dxa"/>
                <w:gridSpan w:val="6"/>
              </w:tcPr>
              <w:p w:rsidR="00EE3203" w:rsidRPr="00B252B2" w:rsidRDefault="009F7673" w:rsidP="00EE3203">
                <w:pPr>
                  <w:spacing w:line="276" w:lineRule="auto"/>
                  <w:jc w:val="both"/>
                  <w:rPr>
                    <w:sz w:val="20"/>
                    <w:szCs w:val="20"/>
                  </w:rPr>
                </w:pPr>
                <w:r>
                  <w:rPr>
                    <w:sz w:val="20"/>
                    <w:szCs w:val="20"/>
                  </w:rPr>
                  <w:t>Property Consultant</w:t>
                </w:r>
              </w:p>
            </w:tc>
          </w:sdtContent>
        </w:sdt>
      </w:tr>
      <w:tr w:rsidR="00EE3203" w:rsidRPr="004010FA" w:rsidTr="00EE3203">
        <w:trPr>
          <w:trHeight w:val="58"/>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color w:val="808080"/>
                <w:sz w:val="20"/>
              </w:rPr>
              <w:id w:val="1512571418"/>
              <w:lock w:val="contentLocked"/>
            </w:sdtPr>
            <w:sdtEndPr/>
            <w:sdtContent>
              <w:p w:rsidR="00EE3203" w:rsidRDefault="00EE3203" w:rsidP="00EE3203">
                <w:pPr>
                  <w:rPr>
                    <w:sz w:val="20"/>
                  </w:rPr>
                </w:pPr>
                <w:r>
                  <w:rPr>
                    <w:sz w:val="20"/>
                  </w:rPr>
                  <w:t>Size of the Property:</w:t>
                </w:r>
              </w:p>
            </w:sdtContent>
          </w:sdt>
        </w:tc>
        <w:tc>
          <w:tcPr>
            <w:tcW w:w="6919" w:type="dxa"/>
            <w:gridSpan w:val="6"/>
          </w:tcPr>
          <w:p w:rsidR="00EE3203" w:rsidRPr="00B252B2" w:rsidRDefault="00E42088" w:rsidP="00665F44">
            <w:pPr>
              <w:spacing w:line="276" w:lineRule="auto"/>
              <w:jc w:val="both"/>
              <w:rPr>
                <w:sz w:val="20"/>
                <w:szCs w:val="20"/>
              </w:rPr>
            </w:pPr>
            <w:r>
              <w:rPr>
                <w:sz w:val="20"/>
                <w:szCs w:val="20"/>
              </w:rPr>
              <w:t>~150</w:t>
            </w:r>
            <w:r w:rsidR="001E75BF">
              <w:rPr>
                <w:sz w:val="20"/>
                <w:szCs w:val="20"/>
              </w:rPr>
              <w:t xml:space="preserve"> </w:t>
            </w:r>
            <w:r w:rsidR="00374611">
              <w:rPr>
                <w:sz w:val="20"/>
                <w:szCs w:val="20"/>
              </w:rPr>
              <w:t>Sq. y</w:t>
            </w:r>
            <w:r w:rsidR="008D650F">
              <w:rPr>
                <w:sz w:val="20"/>
                <w:szCs w:val="20"/>
              </w:rPr>
              <w:t>ds</w:t>
            </w:r>
            <w:r w:rsidR="00665F44">
              <w:rPr>
                <w:sz w:val="20"/>
                <w:szCs w:val="20"/>
              </w:rPr>
              <w:t>.</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1193347623"/>
              <w:lock w:val="contentLocked"/>
            </w:sdtPr>
            <w:sdtEndPr/>
            <w:sdtContent>
              <w:p w:rsidR="00EE3203" w:rsidRDefault="00EE3203" w:rsidP="00EE3203">
                <w:pPr>
                  <w:rPr>
                    <w:sz w:val="20"/>
                  </w:rPr>
                </w:pPr>
                <w:r>
                  <w:rPr>
                    <w:sz w:val="20"/>
                  </w:rPr>
                  <w:t>Location:</w:t>
                </w:r>
              </w:p>
            </w:sdtContent>
          </w:sdt>
        </w:tc>
        <w:tc>
          <w:tcPr>
            <w:tcW w:w="6919" w:type="dxa"/>
            <w:gridSpan w:val="6"/>
          </w:tcPr>
          <w:p w:rsidR="00EE3203" w:rsidRPr="00B252B2" w:rsidRDefault="007C4C37" w:rsidP="0093090D">
            <w:pPr>
              <w:tabs>
                <w:tab w:val="left" w:pos="2720"/>
              </w:tabs>
              <w:spacing w:line="276" w:lineRule="auto"/>
              <w:jc w:val="both"/>
              <w:rPr>
                <w:sz w:val="20"/>
                <w:szCs w:val="20"/>
              </w:rPr>
            </w:pPr>
            <w:r>
              <w:rPr>
                <w:sz w:val="20"/>
                <w:szCs w:val="20"/>
              </w:rPr>
              <w:t>Doon Vihar</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1743069248"/>
              <w:lock w:val="contentLocked"/>
            </w:sdtPr>
            <w:sdtEndPr/>
            <w:sdtContent>
              <w:p w:rsidR="00EE3203" w:rsidRDefault="00EE3203" w:rsidP="00EE3203">
                <w:pPr>
                  <w:rPr>
                    <w:sz w:val="20"/>
                  </w:rPr>
                </w:pPr>
                <w:r>
                  <w:rPr>
                    <w:sz w:val="20"/>
                  </w:rPr>
                  <w:t>Rates/ Price informed:</w:t>
                </w:r>
              </w:p>
            </w:sdtContent>
          </w:sdt>
        </w:tc>
        <w:tc>
          <w:tcPr>
            <w:tcW w:w="6919" w:type="dxa"/>
            <w:gridSpan w:val="6"/>
          </w:tcPr>
          <w:p w:rsidR="00EE3203" w:rsidRPr="00B252B2" w:rsidRDefault="00EE3203" w:rsidP="00374611">
            <w:pPr>
              <w:spacing w:line="276" w:lineRule="auto"/>
              <w:jc w:val="both"/>
              <w:rPr>
                <w:sz w:val="20"/>
                <w:szCs w:val="20"/>
              </w:rPr>
            </w:pPr>
            <w:r>
              <w:rPr>
                <w:sz w:val="20"/>
                <w:szCs w:val="20"/>
              </w:rPr>
              <w:t>Rs.</w:t>
            </w:r>
            <w:r w:rsidR="00D57CE3">
              <w:rPr>
                <w:sz w:val="20"/>
                <w:szCs w:val="20"/>
              </w:rPr>
              <w:t>25</w:t>
            </w:r>
            <w:r w:rsidR="00374611">
              <w:rPr>
                <w:sz w:val="20"/>
                <w:szCs w:val="20"/>
              </w:rPr>
              <w:t>,000</w:t>
            </w:r>
            <w:r w:rsidR="009446CB">
              <w:rPr>
                <w:sz w:val="20"/>
                <w:szCs w:val="20"/>
              </w:rPr>
              <w:t>/</w:t>
            </w:r>
            <w:r w:rsidR="00374611">
              <w:rPr>
                <w:sz w:val="20"/>
                <w:szCs w:val="20"/>
              </w:rPr>
              <w:t xml:space="preserve">- </w:t>
            </w:r>
            <w:r w:rsidR="00DB638A">
              <w:rPr>
                <w:sz w:val="20"/>
                <w:szCs w:val="20"/>
              </w:rPr>
              <w:t xml:space="preserve">to </w:t>
            </w:r>
            <w:r w:rsidR="00374611">
              <w:rPr>
                <w:sz w:val="20"/>
                <w:szCs w:val="20"/>
              </w:rPr>
              <w:t>Rs.</w:t>
            </w:r>
            <w:r w:rsidR="00D57CE3">
              <w:rPr>
                <w:sz w:val="20"/>
                <w:szCs w:val="20"/>
              </w:rPr>
              <w:t>30</w:t>
            </w:r>
            <w:r w:rsidR="00374611">
              <w:rPr>
                <w:sz w:val="20"/>
                <w:szCs w:val="20"/>
              </w:rPr>
              <w:t>,000</w:t>
            </w:r>
            <w:r w:rsidR="00DB638A">
              <w:rPr>
                <w:sz w:val="20"/>
                <w:szCs w:val="20"/>
              </w:rPr>
              <w:t>/</w:t>
            </w:r>
            <w:r w:rsidR="00374611">
              <w:rPr>
                <w:sz w:val="20"/>
                <w:szCs w:val="20"/>
              </w:rPr>
              <w:t>-</w:t>
            </w:r>
            <w:r w:rsidR="00DB638A">
              <w:rPr>
                <w:sz w:val="20"/>
                <w:szCs w:val="20"/>
              </w:rPr>
              <w:t xml:space="preserve"> </w:t>
            </w:r>
            <w:r w:rsidR="00374611">
              <w:rPr>
                <w:sz w:val="20"/>
                <w:szCs w:val="20"/>
              </w:rPr>
              <w:t>per sq.yds.</w:t>
            </w:r>
          </w:p>
        </w:tc>
      </w:tr>
      <w:tr w:rsidR="00EE3203" w:rsidRPr="004010FA" w:rsidTr="00190016">
        <w:trPr>
          <w:trHeight w:val="801"/>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83268943"/>
              <w:lock w:val="contentLocked"/>
            </w:sdtPr>
            <w:sdtEndPr/>
            <w:sdtContent>
              <w:p w:rsidR="00EE3203" w:rsidRDefault="00EE3203" w:rsidP="00EE3203">
                <w:pPr>
                  <w:rPr>
                    <w:sz w:val="20"/>
                  </w:rPr>
                </w:pPr>
                <w:r>
                  <w:rPr>
                    <w:sz w:val="20"/>
                  </w:rPr>
                  <w:t>Any other details/ Discussion held:</w:t>
                </w:r>
              </w:p>
            </w:sdtContent>
          </w:sdt>
        </w:tc>
        <w:tc>
          <w:tcPr>
            <w:tcW w:w="6919" w:type="dxa"/>
            <w:gridSpan w:val="6"/>
          </w:tcPr>
          <w:p w:rsidR="00665F44" w:rsidRPr="0082747A" w:rsidRDefault="00665F44" w:rsidP="00374611">
            <w:pPr>
              <w:spacing w:line="276" w:lineRule="auto"/>
              <w:jc w:val="both"/>
              <w:rPr>
                <w:i/>
                <w:sz w:val="20"/>
                <w:szCs w:val="20"/>
              </w:rPr>
            </w:pPr>
            <w:r>
              <w:rPr>
                <w:i/>
                <w:sz w:val="20"/>
                <w:szCs w:val="20"/>
              </w:rPr>
              <w:t xml:space="preserve">As per our discussion with the local </w:t>
            </w:r>
            <w:r w:rsidR="001E75BF">
              <w:rPr>
                <w:i/>
                <w:sz w:val="20"/>
                <w:szCs w:val="20"/>
              </w:rPr>
              <w:t>Property dealers</w:t>
            </w:r>
            <w:r>
              <w:rPr>
                <w:i/>
                <w:sz w:val="20"/>
                <w:szCs w:val="20"/>
              </w:rPr>
              <w:t xml:space="preserve"> the prevailing rates for land in the </w:t>
            </w:r>
            <w:r w:rsidR="00374611">
              <w:rPr>
                <w:i/>
                <w:sz w:val="20"/>
                <w:szCs w:val="20"/>
              </w:rPr>
              <w:t xml:space="preserve">Doon Vihar </w:t>
            </w:r>
            <w:r>
              <w:rPr>
                <w:i/>
                <w:sz w:val="20"/>
                <w:szCs w:val="20"/>
              </w:rPr>
              <w:t xml:space="preserve">ranges from </w:t>
            </w:r>
            <w:r w:rsidR="006317AD" w:rsidRPr="006317AD">
              <w:rPr>
                <w:i/>
                <w:sz w:val="20"/>
                <w:szCs w:val="20"/>
              </w:rPr>
              <w:t>Rs.25,000/- to Rs.30,000/- per sq.yds.</w:t>
            </w:r>
            <w:r w:rsidR="006317AD">
              <w:rPr>
                <w:i/>
                <w:sz w:val="20"/>
                <w:szCs w:val="20"/>
              </w:rPr>
              <w:t xml:space="preserve"> </w:t>
            </w:r>
            <w:r w:rsidR="00B801C1">
              <w:rPr>
                <w:i/>
                <w:sz w:val="20"/>
                <w:szCs w:val="20"/>
              </w:rPr>
              <w:t xml:space="preserve">for </w:t>
            </w:r>
            <w:r w:rsidR="00374611">
              <w:rPr>
                <w:i/>
                <w:sz w:val="20"/>
                <w:szCs w:val="20"/>
              </w:rPr>
              <w:t xml:space="preserve">residential </w:t>
            </w:r>
            <w:r w:rsidR="00B801C1">
              <w:rPr>
                <w:i/>
                <w:sz w:val="20"/>
                <w:szCs w:val="20"/>
              </w:rPr>
              <w:t xml:space="preserve">plots </w:t>
            </w:r>
            <w:r w:rsidR="00374611">
              <w:rPr>
                <w:i/>
                <w:sz w:val="20"/>
                <w:szCs w:val="20"/>
              </w:rPr>
              <w:t>located in Doon Vihar Colony which is just opposite of subject property.</w:t>
            </w:r>
            <w:r w:rsidR="00B801C1">
              <w:rPr>
                <w:i/>
                <w:sz w:val="20"/>
                <w:szCs w:val="20"/>
              </w:rPr>
              <w:t>. The rate is higher on the main Rajpur Road.</w:t>
            </w:r>
          </w:p>
        </w:tc>
      </w:tr>
      <w:tr w:rsidR="008D650F" w:rsidRPr="004010FA" w:rsidTr="00EE3203">
        <w:trPr>
          <w:trHeight w:val="276"/>
          <w:jc w:val="center"/>
        </w:trPr>
        <w:tc>
          <w:tcPr>
            <w:tcW w:w="970" w:type="dxa"/>
            <w:vMerge/>
          </w:tcPr>
          <w:p w:rsidR="008D650F" w:rsidRPr="004010FA" w:rsidRDefault="008D650F" w:rsidP="00797CB6">
            <w:pPr>
              <w:numPr>
                <w:ilvl w:val="0"/>
                <w:numId w:val="1"/>
              </w:numPr>
              <w:spacing w:line="276" w:lineRule="auto"/>
              <w:ind w:left="810"/>
              <w:contextualSpacing/>
              <w:jc w:val="center"/>
              <w:rPr>
                <w:sz w:val="20"/>
                <w:szCs w:val="20"/>
              </w:rPr>
            </w:pPr>
          </w:p>
        </w:tc>
        <w:tc>
          <w:tcPr>
            <w:tcW w:w="568" w:type="dxa"/>
          </w:tcPr>
          <w:p w:rsidR="008D650F" w:rsidRPr="00887A8B" w:rsidRDefault="008D650F" w:rsidP="00EE3203">
            <w:pPr>
              <w:spacing w:line="276" w:lineRule="auto"/>
              <w:jc w:val="both"/>
              <w:rPr>
                <w:szCs w:val="20"/>
              </w:rPr>
            </w:pPr>
          </w:p>
        </w:tc>
        <w:tc>
          <w:tcPr>
            <w:tcW w:w="2976" w:type="dxa"/>
            <w:gridSpan w:val="3"/>
          </w:tcPr>
          <w:p w:rsidR="008D650F" w:rsidRDefault="008D650F" w:rsidP="00EE3203">
            <w:pPr>
              <w:rPr>
                <w:sz w:val="20"/>
              </w:rPr>
            </w:pPr>
            <w:r>
              <w:rPr>
                <w:sz w:val="20"/>
              </w:rPr>
              <w:t>Name:</w:t>
            </w:r>
          </w:p>
        </w:tc>
        <w:tc>
          <w:tcPr>
            <w:tcW w:w="6919" w:type="dxa"/>
            <w:gridSpan w:val="6"/>
          </w:tcPr>
          <w:p w:rsidR="008D650F" w:rsidRDefault="00B801C1" w:rsidP="00584045">
            <w:pPr>
              <w:spacing w:line="276" w:lineRule="auto"/>
              <w:jc w:val="both"/>
              <w:rPr>
                <w:i/>
                <w:sz w:val="20"/>
                <w:szCs w:val="20"/>
              </w:rPr>
            </w:pPr>
            <w:r>
              <w:rPr>
                <w:i/>
                <w:sz w:val="20"/>
                <w:szCs w:val="20"/>
              </w:rPr>
              <w:t xml:space="preserve">Sodhi </w:t>
            </w:r>
            <w:r w:rsidR="008D650F">
              <w:rPr>
                <w:i/>
                <w:sz w:val="20"/>
                <w:szCs w:val="20"/>
              </w:rPr>
              <w:t>Property</w:t>
            </w:r>
          </w:p>
        </w:tc>
      </w:tr>
      <w:tr w:rsidR="008D650F" w:rsidRPr="004010FA" w:rsidTr="00EE3203">
        <w:trPr>
          <w:trHeight w:val="276"/>
          <w:jc w:val="center"/>
        </w:trPr>
        <w:tc>
          <w:tcPr>
            <w:tcW w:w="970" w:type="dxa"/>
            <w:vMerge/>
          </w:tcPr>
          <w:p w:rsidR="008D650F" w:rsidRPr="004010FA" w:rsidRDefault="008D650F" w:rsidP="00797CB6">
            <w:pPr>
              <w:numPr>
                <w:ilvl w:val="0"/>
                <w:numId w:val="1"/>
              </w:numPr>
              <w:spacing w:line="276" w:lineRule="auto"/>
              <w:ind w:left="810"/>
              <w:contextualSpacing/>
              <w:jc w:val="center"/>
              <w:rPr>
                <w:sz w:val="20"/>
                <w:szCs w:val="20"/>
              </w:rPr>
            </w:pPr>
          </w:p>
        </w:tc>
        <w:tc>
          <w:tcPr>
            <w:tcW w:w="568" w:type="dxa"/>
          </w:tcPr>
          <w:p w:rsidR="008D650F" w:rsidRPr="00887A8B" w:rsidRDefault="008D650F" w:rsidP="00EE3203">
            <w:pPr>
              <w:spacing w:line="276" w:lineRule="auto"/>
              <w:jc w:val="both"/>
              <w:rPr>
                <w:szCs w:val="20"/>
              </w:rPr>
            </w:pPr>
          </w:p>
        </w:tc>
        <w:tc>
          <w:tcPr>
            <w:tcW w:w="2976" w:type="dxa"/>
            <w:gridSpan w:val="3"/>
          </w:tcPr>
          <w:sdt>
            <w:sdtPr>
              <w:rPr>
                <w:sz w:val="20"/>
              </w:rPr>
              <w:id w:val="407787395"/>
              <w:lock w:val="contentLocked"/>
            </w:sdtPr>
            <w:sdtEndPr/>
            <w:sdtContent>
              <w:p w:rsidR="008D650F" w:rsidRDefault="008D650F">
                <w:pPr>
                  <w:widowControl w:val="0"/>
                  <w:autoSpaceDN w:val="0"/>
                  <w:rPr>
                    <w:sz w:val="20"/>
                  </w:rPr>
                </w:pPr>
                <w:r>
                  <w:rPr>
                    <w:sz w:val="20"/>
                  </w:rPr>
                  <w:t>Contact No.:</w:t>
                </w:r>
              </w:p>
            </w:sdtContent>
          </w:sdt>
        </w:tc>
        <w:tc>
          <w:tcPr>
            <w:tcW w:w="6919" w:type="dxa"/>
            <w:gridSpan w:val="6"/>
          </w:tcPr>
          <w:p w:rsidR="008D650F" w:rsidRDefault="00B801C1">
            <w:pPr>
              <w:widowControl w:val="0"/>
              <w:autoSpaceDN w:val="0"/>
              <w:spacing w:line="276" w:lineRule="auto"/>
              <w:jc w:val="both"/>
              <w:rPr>
                <w:sz w:val="20"/>
                <w:szCs w:val="20"/>
              </w:rPr>
            </w:pPr>
            <w:r>
              <w:rPr>
                <w:sz w:val="20"/>
                <w:szCs w:val="20"/>
              </w:rPr>
              <w:t>9837215416</w:t>
            </w:r>
          </w:p>
        </w:tc>
      </w:tr>
      <w:tr w:rsidR="008D650F" w:rsidRPr="004010FA" w:rsidTr="00EE3203">
        <w:trPr>
          <w:trHeight w:val="276"/>
          <w:jc w:val="center"/>
        </w:trPr>
        <w:tc>
          <w:tcPr>
            <w:tcW w:w="970" w:type="dxa"/>
            <w:vMerge/>
          </w:tcPr>
          <w:p w:rsidR="008D650F" w:rsidRPr="004010FA" w:rsidRDefault="008D650F" w:rsidP="00797CB6">
            <w:pPr>
              <w:numPr>
                <w:ilvl w:val="0"/>
                <w:numId w:val="1"/>
              </w:numPr>
              <w:spacing w:line="276" w:lineRule="auto"/>
              <w:ind w:left="810"/>
              <w:contextualSpacing/>
              <w:jc w:val="center"/>
              <w:rPr>
                <w:sz w:val="20"/>
                <w:szCs w:val="20"/>
              </w:rPr>
            </w:pPr>
          </w:p>
        </w:tc>
        <w:tc>
          <w:tcPr>
            <w:tcW w:w="568" w:type="dxa"/>
          </w:tcPr>
          <w:p w:rsidR="008D650F" w:rsidRPr="00887A8B" w:rsidRDefault="008D650F" w:rsidP="00EE3203">
            <w:pPr>
              <w:spacing w:line="276" w:lineRule="auto"/>
              <w:jc w:val="both"/>
              <w:rPr>
                <w:szCs w:val="20"/>
              </w:rPr>
            </w:pPr>
          </w:p>
        </w:tc>
        <w:tc>
          <w:tcPr>
            <w:tcW w:w="2976" w:type="dxa"/>
            <w:gridSpan w:val="3"/>
          </w:tcPr>
          <w:sdt>
            <w:sdtPr>
              <w:rPr>
                <w:sz w:val="20"/>
              </w:rPr>
              <w:id w:val="407787396"/>
              <w:lock w:val="contentLocked"/>
            </w:sdtPr>
            <w:sdtEndPr/>
            <w:sdtContent>
              <w:p w:rsidR="008D650F" w:rsidRDefault="008D650F">
                <w:pPr>
                  <w:widowControl w:val="0"/>
                  <w:autoSpaceDN w:val="0"/>
                  <w:rPr>
                    <w:sz w:val="20"/>
                  </w:rPr>
                </w:pPr>
                <w:r>
                  <w:rPr>
                    <w:sz w:val="20"/>
                  </w:rPr>
                  <w:t>Nature of reference:</w:t>
                </w:r>
              </w:p>
            </w:sdtContent>
          </w:sdt>
        </w:tc>
        <w:sdt>
          <w:sdtPr>
            <w:rPr>
              <w:sz w:val="20"/>
              <w:szCs w:val="20"/>
            </w:rPr>
            <w:id w:val="40778739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6919" w:type="dxa"/>
                <w:gridSpan w:val="6"/>
              </w:tcPr>
              <w:p w:rsidR="008D650F" w:rsidRDefault="009863D9">
                <w:pPr>
                  <w:widowControl w:val="0"/>
                  <w:autoSpaceDN w:val="0"/>
                  <w:spacing w:line="276" w:lineRule="auto"/>
                  <w:jc w:val="both"/>
                  <w:rPr>
                    <w:sz w:val="20"/>
                    <w:szCs w:val="20"/>
                  </w:rPr>
                </w:pPr>
                <w:r>
                  <w:rPr>
                    <w:sz w:val="20"/>
                    <w:szCs w:val="20"/>
                  </w:rPr>
                  <w:t>Property Consultant</w:t>
                </w:r>
              </w:p>
            </w:tc>
          </w:sdtContent>
        </w:sdt>
      </w:tr>
      <w:tr w:rsidR="008D650F" w:rsidRPr="004010FA" w:rsidTr="00EE3203">
        <w:trPr>
          <w:trHeight w:val="276"/>
          <w:jc w:val="center"/>
        </w:trPr>
        <w:tc>
          <w:tcPr>
            <w:tcW w:w="970" w:type="dxa"/>
            <w:vMerge/>
          </w:tcPr>
          <w:p w:rsidR="008D650F" w:rsidRPr="004010FA" w:rsidRDefault="008D650F" w:rsidP="00797CB6">
            <w:pPr>
              <w:numPr>
                <w:ilvl w:val="0"/>
                <w:numId w:val="1"/>
              </w:numPr>
              <w:spacing w:line="276" w:lineRule="auto"/>
              <w:ind w:left="810"/>
              <w:contextualSpacing/>
              <w:jc w:val="center"/>
              <w:rPr>
                <w:sz w:val="20"/>
                <w:szCs w:val="20"/>
              </w:rPr>
            </w:pPr>
          </w:p>
        </w:tc>
        <w:tc>
          <w:tcPr>
            <w:tcW w:w="568" w:type="dxa"/>
          </w:tcPr>
          <w:p w:rsidR="008D650F" w:rsidRPr="00887A8B" w:rsidRDefault="008D650F" w:rsidP="00EE3203">
            <w:pPr>
              <w:spacing w:line="276" w:lineRule="auto"/>
              <w:jc w:val="both"/>
              <w:rPr>
                <w:szCs w:val="20"/>
              </w:rPr>
            </w:pPr>
          </w:p>
        </w:tc>
        <w:tc>
          <w:tcPr>
            <w:tcW w:w="2976" w:type="dxa"/>
            <w:gridSpan w:val="3"/>
          </w:tcPr>
          <w:sdt>
            <w:sdtPr>
              <w:rPr>
                <w:color w:val="808080"/>
                <w:sz w:val="20"/>
              </w:rPr>
              <w:id w:val="407787398"/>
              <w:lock w:val="contentLocked"/>
            </w:sdtPr>
            <w:sdtEndPr/>
            <w:sdtContent>
              <w:p w:rsidR="008D650F" w:rsidRDefault="008D650F">
                <w:pPr>
                  <w:widowControl w:val="0"/>
                  <w:autoSpaceDN w:val="0"/>
                  <w:rPr>
                    <w:sz w:val="20"/>
                  </w:rPr>
                </w:pPr>
                <w:r>
                  <w:rPr>
                    <w:sz w:val="20"/>
                  </w:rPr>
                  <w:t>Size of the Property:</w:t>
                </w:r>
              </w:p>
            </w:sdtContent>
          </w:sdt>
        </w:tc>
        <w:tc>
          <w:tcPr>
            <w:tcW w:w="6919" w:type="dxa"/>
            <w:gridSpan w:val="6"/>
          </w:tcPr>
          <w:p w:rsidR="008D650F" w:rsidRDefault="00B801C1">
            <w:pPr>
              <w:widowControl w:val="0"/>
              <w:autoSpaceDN w:val="0"/>
              <w:spacing w:line="276" w:lineRule="auto"/>
              <w:jc w:val="both"/>
              <w:rPr>
                <w:sz w:val="20"/>
                <w:szCs w:val="20"/>
              </w:rPr>
            </w:pPr>
            <w:r>
              <w:rPr>
                <w:sz w:val="20"/>
                <w:szCs w:val="20"/>
              </w:rPr>
              <w:t>~200</w:t>
            </w:r>
            <w:r w:rsidR="001E75BF">
              <w:rPr>
                <w:sz w:val="20"/>
                <w:szCs w:val="20"/>
              </w:rPr>
              <w:t xml:space="preserve"> sq</w:t>
            </w:r>
            <w:r w:rsidR="006317AD">
              <w:rPr>
                <w:sz w:val="20"/>
                <w:szCs w:val="20"/>
              </w:rPr>
              <w:t>.</w:t>
            </w:r>
            <w:r w:rsidR="001E75BF">
              <w:rPr>
                <w:sz w:val="20"/>
                <w:szCs w:val="20"/>
              </w:rPr>
              <w:t>yds</w:t>
            </w:r>
          </w:p>
        </w:tc>
      </w:tr>
      <w:tr w:rsidR="008D650F" w:rsidRPr="004010FA" w:rsidTr="00EE3203">
        <w:trPr>
          <w:trHeight w:val="276"/>
          <w:jc w:val="center"/>
        </w:trPr>
        <w:tc>
          <w:tcPr>
            <w:tcW w:w="970" w:type="dxa"/>
            <w:vMerge/>
          </w:tcPr>
          <w:p w:rsidR="008D650F" w:rsidRPr="004010FA" w:rsidRDefault="008D650F" w:rsidP="00797CB6">
            <w:pPr>
              <w:numPr>
                <w:ilvl w:val="0"/>
                <w:numId w:val="1"/>
              </w:numPr>
              <w:spacing w:line="276" w:lineRule="auto"/>
              <w:ind w:left="810"/>
              <w:contextualSpacing/>
              <w:jc w:val="center"/>
              <w:rPr>
                <w:sz w:val="20"/>
                <w:szCs w:val="20"/>
              </w:rPr>
            </w:pPr>
          </w:p>
        </w:tc>
        <w:tc>
          <w:tcPr>
            <w:tcW w:w="568" w:type="dxa"/>
          </w:tcPr>
          <w:p w:rsidR="008D650F" w:rsidRPr="00887A8B" w:rsidRDefault="008D650F" w:rsidP="00EE3203">
            <w:pPr>
              <w:spacing w:line="276" w:lineRule="auto"/>
              <w:jc w:val="both"/>
              <w:rPr>
                <w:szCs w:val="20"/>
              </w:rPr>
            </w:pPr>
          </w:p>
        </w:tc>
        <w:tc>
          <w:tcPr>
            <w:tcW w:w="2976" w:type="dxa"/>
            <w:gridSpan w:val="3"/>
          </w:tcPr>
          <w:sdt>
            <w:sdtPr>
              <w:rPr>
                <w:sz w:val="20"/>
              </w:rPr>
              <w:id w:val="407787399"/>
              <w:lock w:val="contentLocked"/>
            </w:sdtPr>
            <w:sdtEndPr/>
            <w:sdtContent>
              <w:p w:rsidR="008D650F" w:rsidRDefault="008D650F">
                <w:pPr>
                  <w:widowControl w:val="0"/>
                  <w:autoSpaceDN w:val="0"/>
                  <w:rPr>
                    <w:sz w:val="20"/>
                  </w:rPr>
                </w:pPr>
                <w:r>
                  <w:rPr>
                    <w:sz w:val="20"/>
                  </w:rPr>
                  <w:t>Location:</w:t>
                </w:r>
              </w:p>
            </w:sdtContent>
          </w:sdt>
        </w:tc>
        <w:tc>
          <w:tcPr>
            <w:tcW w:w="6919" w:type="dxa"/>
            <w:gridSpan w:val="6"/>
          </w:tcPr>
          <w:p w:rsidR="008D650F" w:rsidRDefault="007C4C37">
            <w:pPr>
              <w:widowControl w:val="0"/>
              <w:tabs>
                <w:tab w:val="left" w:pos="2720"/>
              </w:tabs>
              <w:autoSpaceDN w:val="0"/>
              <w:spacing w:line="276" w:lineRule="auto"/>
              <w:jc w:val="both"/>
              <w:rPr>
                <w:sz w:val="20"/>
                <w:szCs w:val="20"/>
              </w:rPr>
            </w:pPr>
            <w:r>
              <w:rPr>
                <w:sz w:val="20"/>
                <w:szCs w:val="20"/>
              </w:rPr>
              <w:t>Doon Vihar</w:t>
            </w:r>
          </w:p>
        </w:tc>
      </w:tr>
      <w:tr w:rsidR="008D650F" w:rsidRPr="004010FA" w:rsidTr="00EE3203">
        <w:trPr>
          <w:trHeight w:val="276"/>
          <w:jc w:val="center"/>
        </w:trPr>
        <w:tc>
          <w:tcPr>
            <w:tcW w:w="970" w:type="dxa"/>
            <w:vMerge/>
          </w:tcPr>
          <w:p w:rsidR="008D650F" w:rsidRPr="004010FA" w:rsidRDefault="008D650F" w:rsidP="00797CB6">
            <w:pPr>
              <w:numPr>
                <w:ilvl w:val="0"/>
                <w:numId w:val="1"/>
              </w:numPr>
              <w:spacing w:line="276" w:lineRule="auto"/>
              <w:ind w:left="810"/>
              <w:contextualSpacing/>
              <w:jc w:val="center"/>
              <w:rPr>
                <w:sz w:val="20"/>
                <w:szCs w:val="20"/>
              </w:rPr>
            </w:pPr>
          </w:p>
        </w:tc>
        <w:tc>
          <w:tcPr>
            <w:tcW w:w="568" w:type="dxa"/>
          </w:tcPr>
          <w:p w:rsidR="008D650F" w:rsidRPr="00887A8B" w:rsidRDefault="008D650F" w:rsidP="00EE3203">
            <w:pPr>
              <w:spacing w:line="276" w:lineRule="auto"/>
              <w:jc w:val="both"/>
              <w:rPr>
                <w:szCs w:val="20"/>
              </w:rPr>
            </w:pPr>
          </w:p>
        </w:tc>
        <w:tc>
          <w:tcPr>
            <w:tcW w:w="2976" w:type="dxa"/>
            <w:gridSpan w:val="3"/>
          </w:tcPr>
          <w:sdt>
            <w:sdtPr>
              <w:rPr>
                <w:sz w:val="20"/>
              </w:rPr>
              <w:id w:val="407787400"/>
              <w:lock w:val="contentLocked"/>
            </w:sdtPr>
            <w:sdtEndPr/>
            <w:sdtContent>
              <w:p w:rsidR="008D650F" w:rsidRDefault="008D650F">
                <w:pPr>
                  <w:widowControl w:val="0"/>
                  <w:autoSpaceDN w:val="0"/>
                  <w:rPr>
                    <w:sz w:val="20"/>
                  </w:rPr>
                </w:pPr>
                <w:r>
                  <w:rPr>
                    <w:sz w:val="20"/>
                  </w:rPr>
                  <w:t>Rates/ Price informed:</w:t>
                </w:r>
              </w:p>
            </w:sdtContent>
          </w:sdt>
        </w:tc>
        <w:tc>
          <w:tcPr>
            <w:tcW w:w="6919" w:type="dxa"/>
            <w:gridSpan w:val="6"/>
          </w:tcPr>
          <w:p w:rsidR="008D650F" w:rsidRDefault="00B801C1" w:rsidP="006317AD">
            <w:pPr>
              <w:widowControl w:val="0"/>
              <w:autoSpaceDN w:val="0"/>
              <w:spacing w:line="276" w:lineRule="auto"/>
              <w:jc w:val="both"/>
              <w:rPr>
                <w:sz w:val="20"/>
                <w:szCs w:val="20"/>
              </w:rPr>
            </w:pPr>
            <w:r>
              <w:rPr>
                <w:sz w:val="20"/>
                <w:szCs w:val="20"/>
              </w:rPr>
              <w:t>Rs.</w:t>
            </w:r>
            <w:r w:rsidR="00D57CE3">
              <w:rPr>
                <w:sz w:val="20"/>
                <w:szCs w:val="20"/>
              </w:rPr>
              <w:t>30</w:t>
            </w:r>
            <w:r w:rsidR="006317AD">
              <w:rPr>
                <w:sz w:val="20"/>
                <w:szCs w:val="20"/>
              </w:rPr>
              <w:t xml:space="preserve">,000/- </w:t>
            </w:r>
            <w:r>
              <w:rPr>
                <w:sz w:val="20"/>
                <w:szCs w:val="20"/>
              </w:rPr>
              <w:t xml:space="preserve">to </w:t>
            </w:r>
            <w:r w:rsidR="006317AD">
              <w:rPr>
                <w:sz w:val="20"/>
                <w:szCs w:val="20"/>
              </w:rPr>
              <w:t>Rs.</w:t>
            </w:r>
            <w:r w:rsidR="00D57CE3">
              <w:rPr>
                <w:sz w:val="20"/>
                <w:szCs w:val="20"/>
              </w:rPr>
              <w:t>35</w:t>
            </w:r>
            <w:r w:rsidR="006317AD">
              <w:rPr>
                <w:sz w:val="20"/>
                <w:szCs w:val="20"/>
              </w:rPr>
              <w:t>,000</w:t>
            </w:r>
            <w:r>
              <w:rPr>
                <w:sz w:val="20"/>
                <w:szCs w:val="20"/>
              </w:rPr>
              <w:t>/</w:t>
            </w:r>
            <w:r w:rsidR="006317AD">
              <w:rPr>
                <w:sz w:val="20"/>
                <w:szCs w:val="20"/>
              </w:rPr>
              <w:t>-</w:t>
            </w:r>
            <w:r>
              <w:rPr>
                <w:sz w:val="20"/>
                <w:szCs w:val="20"/>
              </w:rPr>
              <w:t xml:space="preserve"> </w:t>
            </w:r>
            <w:r w:rsidR="006317AD">
              <w:rPr>
                <w:sz w:val="20"/>
                <w:szCs w:val="20"/>
              </w:rPr>
              <w:t xml:space="preserve">per </w:t>
            </w:r>
            <w:r>
              <w:rPr>
                <w:sz w:val="20"/>
                <w:szCs w:val="20"/>
              </w:rPr>
              <w:t>sq.yds</w:t>
            </w:r>
          </w:p>
        </w:tc>
      </w:tr>
      <w:tr w:rsidR="008D650F" w:rsidRPr="004010FA" w:rsidTr="00EE3203">
        <w:trPr>
          <w:trHeight w:val="276"/>
          <w:jc w:val="center"/>
        </w:trPr>
        <w:tc>
          <w:tcPr>
            <w:tcW w:w="970" w:type="dxa"/>
            <w:vMerge/>
          </w:tcPr>
          <w:p w:rsidR="008D650F" w:rsidRPr="004010FA" w:rsidRDefault="008D650F" w:rsidP="00797CB6">
            <w:pPr>
              <w:numPr>
                <w:ilvl w:val="0"/>
                <w:numId w:val="1"/>
              </w:numPr>
              <w:spacing w:line="276" w:lineRule="auto"/>
              <w:ind w:left="810"/>
              <w:contextualSpacing/>
              <w:jc w:val="center"/>
              <w:rPr>
                <w:sz w:val="20"/>
                <w:szCs w:val="20"/>
              </w:rPr>
            </w:pPr>
          </w:p>
        </w:tc>
        <w:tc>
          <w:tcPr>
            <w:tcW w:w="568" w:type="dxa"/>
          </w:tcPr>
          <w:p w:rsidR="008D650F" w:rsidRPr="00887A8B" w:rsidRDefault="008D650F" w:rsidP="00EE3203">
            <w:pPr>
              <w:spacing w:line="276" w:lineRule="auto"/>
              <w:jc w:val="both"/>
              <w:rPr>
                <w:szCs w:val="20"/>
              </w:rPr>
            </w:pPr>
          </w:p>
        </w:tc>
        <w:tc>
          <w:tcPr>
            <w:tcW w:w="2976" w:type="dxa"/>
            <w:gridSpan w:val="3"/>
          </w:tcPr>
          <w:sdt>
            <w:sdtPr>
              <w:rPr>
                <w:sz w:val="20"/>
              </w:rPr>
              <w:id w:val="407787401"/>
              <w:lock w:val="contentLocked"/>
            </w:sdtPr>
            <w:sdtEndPr/>
            <w:sdtContent>
              <w:p w:rsidR="008D650F" w:rsidRDefault="008D650F">
                <w:pPr>
                  <w:widowControl w:val="0"/>
                  <w:autoSpaceDN w:val="0"/>
                  <w:rPr>
                    <w:sz w:val="20"/>
                  </w:rPr>
                </w:pPr>
                <w:r>
                  <w:rPr>
                    <w:sz w:val="20"/>
                  </w:rPr>
                  <w:t>Any other details/ Discussion held:</w:t>
                </w:r>
              </w:p>
            </w:sdtContent>
          </w:sdt>
        </w:tc>
        <w:tc>
          <w:tcPr>
            <w:tcW w:w="6919" w:type="dxa"/>
            <w:gridSpan w:val="6"/>
          </w:tcPr>
          <w:p w:rsidR="008D650F" w:rsidRDefault="006317AD" w:rsidP="00D57CE3">
            <w:pPr>
              <w:spacing w:line="276" w:lineRule="auto"/>
              <w:jc w:val="both"/>
              <w:rPr>
                <w:i/>
                <w:sz w:val="20"/>
                <w:szCs w:val="20"/>
              </w:rPr>
            </w:pPr>
            <w:r>
              <w:rPr>
                <w:i/>
                <w:sz w:val="20"/>
                <w:szCs w:val="20"/>
              </w:rPr>
              <w:t>As per our discussion with the local Property dealers the prevailing rates for land in the Doon Vihar ranges from Rs.30,000/- to Rs.35</w:t>
            </w:r>
            <w:r w:rsidRPr="006317AD">
              <w:rPr>
                <w:i/>
                <w:sz w:val="20"/>
                <w:szCs w:val="20"/>
              </w:rPr>
              <w:t>,000/- per sq.yds.</w:t>
            </w:r>
            <w:r>
              <w:rPr>
                <w:i/>
                <w:sz w:val="20"/>
                <w:szCs w:val="20"/>
              </w:rPr>
              <w:t xml:space="preserve"> for residential plots located in Doon Vihar Colony</w:t>
            </w:r>
          </w:p>
        </w:tc>
      </w:tr>
      <w:tr w:rsidR="00EE3203" w:rsidRPr="004010FA" w:rsidTr="00EE3203">
        <w:trPr>
          <w:trHeight w:val="58"/>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10463" w:type="dxa"/>
            <w:gridSpan w:val="10"/>
            <w:tcBorders>
              <w:bottom w:val="single" w:sz="4" w:space="0" w:color="auto"/>
            </w:tcBorders>
          </w:tcPr>
          <w:sdt>
            <w:sdtPr>
              <w:rPr>
                <w:i/>
              </w:rPr>
              <w:id w:val="1303199566"/>
              <w:lock w:val="contentLocked"/>
            </w:sdtPr>
            <w:sdtEndPr/>
            <w:sdtContent>
              <w:p w:rsidR="00EE3203" w:rsidRDefault="00EE3203" w:rsidP="00EE3203">
                <w:pPr>
                  <w:spacing w:line="276" w:lineRule="auto"/>
                  <w:rPr>
                    <w:i/>
                    <w:sz w:val="20"/>
                    <w:szCs w:val="20"/>
                  </w:rPr>
                </w:pPr>
                <w:r w:rsidRPr="002E6E68">
                  <w:rPr>
                    <w:i/>
                  </w:rPr>
                  <w:t>NOTE:</w:t>
                </w:r>
                <w:r>
                  <w:rPr>
                    <w:i/>
                  </w:rPr>
                  <w:t xml:space="preserve"> The given information above can be independently verified to know its authenticity.</w:t>
                </w:r>
              </w:p>
            </w:sdtContent>
          </w:sdt>
        </w:tc>
      </w:tr>
      <w:tr w:rsidR="00EE3203" w:rsidRPr="004010FA" w:rsidTr="00190016">
        <w:trPr>
          <w:trHeight w:val="1350"/>
          <w:jc w:val="center"/>
        </w:trPr>
        <w:tc>
          <w:tcPr>
            <w:tcW w:w="970" w:type="dxa"/>
            <w:tcBorders>
              <w:top w:val="single" w:sz="4" w:space="0" w:color="auto"/>
              <w:left w:val="single" w:sz="4" w:space="0" w:color="auto"/>
              <w:bottom w:val="single" w:sz="4" w:space="0" w:color="auto"/>
              <w:right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szCs w:val="20"/>
              </w:rPr>
              <w:id w:val="-1046903966"/>
              <w:lock w:val="contentLocked"/>
            </w:sdtPr>
            <w:sdtEndPr/>
            <w:sdtContent>
              <w:p w:rsidR="00EE3203" w:rsidRPr="008A4248" w:rsidRDefault="00EE3203" w:rsidP="00EE3203">
                <w:pPr>
                  <w:spacing w:line="276" w:lineRule="auto"/>
                  <w:rPr>
                    <w:i/>
                  </w:rPr>
                </w:pPr>
                <w:r w:rsidRPr="008A4248">
                  <w:rPr>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rsidR="00EE3203" w:rsidRDefault="00785918" w:rsidP="00EE3203">
            <w:pPr>
              <w:spacing w:line="276" w:lineRule="auto"/>
              <w:jc w:val="both"/>
              <w:rPr>
                <w:i/>
              </w:rPr>
            </w:pPr>
            <w:r w:rsidRPr="008A4248">
              <w:rPr>
                <w:i/>
              </w:rPr>
              <w:t>As</w:t>
            </w:r>
            <w:r w:rsidR="00EE3203" w:rsidRPr="008A4248">
              <w:rPr>
                <w:i/>
              </w:rPr>
              <w:t xml:space="preserve"> per </w:t>
            </w:r>
            <w:r w:rsidR="006317AD">
              <w:rPr>
                <w:i/>
              </w:rPr>
              <w:t xml:space="preserve">our discussion with habitants &amp; market participants of the subject locality we came to know </w:t>
            </w:r>
            <w:r>
              <w:rPr>
                <w:i/>
              </w:rPr>
              <w:t>the following information:-</w:t>
            </w:r>
          </w:p>
          <w:p w:rsidR="00785918" w:rsidRPr="008A4248" w:rsidRDefault="00785918" w:rsidP="00EE3203">
            <w:pPr>
              <w:spacing w:line="276" w:lineRule="auto"/>
              <w:jc w:val="both"/>
              <w:rPr>
                <w:i/>
              </w:rPr>
            </w:pPr>
          </w:p>
          <w:p w:rsidR="00665F44" w:rsidRDefault="00EE3203" w:rsidP="00EE3203">
            <w:pPr>
              <w:pStyle w:val="ListParagraph"/>
              <w:numPr>
                <w:ilvl w:val="0"/>
                <w:numId w:val="44"/>
              </w:numPr>
              <w:spacing w:line="276" w:lineRule="auto"/>
              <w:jc w:val="both"/>
              <w:rPr>
                <w:i/>
              </w:rPr>
            </w:pPr>
            <w:r w:rsidRPr="00665F44">
              <w:rPr>
                <w:i/>
              </w:rPr>
              <w:t xml:space="preserve">The market rates </w:t>
            </w:r>
            <w:r w:rsidR="00785918" w:rsidRPr="00665F44">
              <w:rPr>
                <w:i/>
              </w:rPr>
              <w:t xml:space="preserve">for </w:t>
            </w:r>
            <w:r w:rsidR="005A6319">
              <w:rPr>
                <w:i/>
              </w:rPr>
              <w:t xml:space="preserve">Land </w:t>
            </w:r>
            <w:r w:rsidR="00D57CE3">
              <w:rPr>
                <w:i/>
              </w:rPr>
              <w:t>near Rajpur road in Jakhan</w:t>
            </w:r>
            <w:r w:rsidR="005D36D0">
              <w:rPr>
                <w:i/>
              </w:rPr>
              <w:t xml:space="preserve"> </w:t>
            </w:r>
            <w:r w:rsidRPr="00665F44">
              <w:rPr>
                <w:i/>
              </w:rPr>
              <w:t xml:space="preserve">will depend </w:t>
            </w:r>
            <w:r w:rsidR="00785918" w:rsidRPr="00665F44">
              <w:rPr>
                <w:i/>
              </w:rPr>
              <w:t xml:space="preserve">upon the size, </w:t>
            </w:r>
            <w:r w:rsidR="000E3ECB">
              <w:rPr>
                <w:i/>
              </w:rPr>
              <w:t xml:space="preserve">shape, frontage, location &amp; </w:t>
            </w:r>
            <w:r w:rsidR="00785918" w:rsidRPr="00665F44">
              <w:rPr>
                <w:i/>
              </w:rPr>
              <w:t>connectivity of the property.</w:t>
            </w:r>
          </w:p>
          <w:p w:rsidR="005D36D0" w:rsidRDefault="000E3ECB" w:rsidP="00EE3203">
            <w:pPr>
              <w:pStyle w:val="ListParagraph"/>
              <w:numPr>
                <w:ilvl w:val="0"/>
                <w:numId w:val="44"/>
              </w:numPr>
              <w:spacing w:line="276" w:lineRule="auto"/>
              <w:jc w:val="both"/>
              <w:rPr>
                <w:i/>
              </w:rPr>
            </w:pPr>
            <w:r>
              <w:rPr>
                <w:i/>
              </w:rPr>
              <w:t>The prevailing market rate</w:t>
            </w:r>
            <w:r w:rsidR="00D57CE3">
              <w:rPr>
                <w:i/>
              </w:rPr>
              <w:t xml:space="preserve"> for property </w:t>
            </w:r>
            <w:r>
              <w:rPr>
                <w:i/>
              </w:rPr>
              <w:t xml:space="preserve">located </w:t>
            </w:r>
            <w:r w:rsidR="00D57CE3">
              <w:rPr>
                <w:i/>
              </w:rPr>
              <w:t xml:space="preserve">on main Rajpur road is </w:t>
            </w:r>
            <w:r>
              <w:rPr>
                <w:i/>
              </w:rPr>
              <w:t>between Rs.80,000/ per sq.y</w:t>
            </w:r>
            <w:r w:rsidR="00D57CE3">
              <w:rPr>
                <w:i/>
              </w:rPr>
              <w:t>d</w:t>
            </w:r>
            <w:r>
              <w:rPr>
                <w:i/>
              </w:rPr>
              <w:t>s to Rs.1,20,000/- per sq.y</w:t>
            </w:r>
            <w:r w:rsidR="00D57CE3">
              <w:rPr>
                <w:i/>
              </w:rPr>
              <w:t>d</w:t>
            </w:r>
            <w:r>
              <w:rPr>
                <w:i/>
              </w:rPr>
              <w:t>s</w:t>
            </w:r>
            <w:r w:rsidR="00B17D2A" w:rsidRPr="00B17D2A">
              <w:rPr>
                <w:i/>
              </w:rPr>
              <w:t>.</w:t>
            </w:r>
          </w:p>
          <w:p w:rsidR="007C4C37" w:rsidRDefault="000E3ECB" w:rsidP="00EE3203">
            <w:pPr>
              <w:pStyle w:val="ListParagraph"/>
              <w:numPr>
                <w:ilvl w:val="0"/>
                <w:numId w:val="44"/>
              </w:numPr>
              <w:spacing w:line="276" w:lineRule="auto"/>
              <w:jc w:val="both"/>
              <w:rPr>
                <w:i/>
              </w:rPr>
            </w:pPr>
            <w:r>
              <w:rPr>
                <w:i/>
              </w:rPr>
              <w:t>T</w:t>
            </w:r>
            <w:r w:rsidR="007C4C37">
              <w:rPr>
                <w:i/>
              </w:rPr>
              <w:t xml:space="preserve">he </w:t>
            </w:r>
            <w:r>
              <w:rPr>
                <w:i/>
              </w:rPr>
              <w:t xml:space="preserve">prevailing market </w:t>
            </w:r>
            <w:r w:rsidR="007C4C37">
              <w:rPr>
                <w:i/>
              </w:rPr>
              <w:t xml:space="preserve">rate of property in Doon vihar </w:t>
            </w:r>
            <w:r>
              <w:rPr>
                <w:i/>
              </w:rPr>
              <w:t>colony</w:t>
            </w:r>
            <w:r w:rsidR="007C4C37">
              <w:rPr>
                <w:i/>
              </w:rPr>
              <w:t xml:space="preserve"> beside the </w:t>
            </w:r>
            <w:r w:rsidR="007D64C5">
              <w:rPr>
                <w:i/>
              </w:rPr>
              <w:t>R</w:t>
            </w:r>
            <w:r w:rsidR="007C4C37">
              <w:rPr>
                <w:i/>
              </w:rPr>
              <w:t>ajpur road is prevailing i</w:t>
            </w:r>
            <w:r w:rsidR="007D64C5">
              <w:rPr>
                <w:i/>
              </w:rPr>
              <w:t xml:space="preserve">n the rate range of </w:t>
            </w:r>
            <w:r w:rsidR="007C4C37">
              <w:rPr>
                <w:i/>
              </w:rPr>
              <w:t>Rs.25,000/- per sq.yd</w:t>
            </w:r>
            <w:r>
              <w:rPr>
                <w:i/>
              </w:rPr>
              <w:t>s</w:t>
            </w:r>
            <w:r w:rsidR="007C4C37">
              <w:rPr>
                <w:i/>
              </w:rPr>
              <w:t xml:space="preserve"> to </w:t>
            </w:r>
            <w:r>
              <w:rPr>
                <w:i/>
              </w:rPr>
              <w:t>Rs.35,000/- per sq.y</w:t>
            </w:r>
            <w:r w:rsidR="007C4C37">
              <w:rPr>
                <w:i/>
              </w:rPr>
              <w:t>d</w:t>
            </w:r>
            <w:r>
              <w:rPr>
                <w:i/>
              </w:rPr>
              <w:t>s</w:t>
            </w:r>
            <w:r w:rsidR="007C4C37">
              <w:rPr>
                <w:i/>
              </w:rPr>
              <w:t>.</w:t>
            </w:r>
            <w:r w:rsidR="007D64C5">
              <w:rPr>
                <w:i/>
              </w:rPr>
              <w:t xml:space="preserve"> depending on the location, size, frontage and accessibility of the property.</w:t>
            </w:r>
          </w:p>
          <w:p w:rsidR="000E3ECB" w:rsidRPr="000E3ECB" w:rsidRDefault="000E3ECB" w:rsidP="000E3ECB">
            <w:pPr>
              <w:pStyle w:val="ListParagraph"/>
              <w:numPr>
                <w:ilvl w:val="0"/>
                <w:numId w:val="44"/>
              </w:numPr>
              <w:spacing w:line="276" w:lineRule="auto"/>
              <w:jc w:val="both"/>
              <w:rPr>
                <w:i/>
              </w:rPr>
            </w:pPr>
            <w:r w:rsidRPr="000E3ECB">
              <w:rPr>
                <w:i/>
              </w:rPr>
              <w:t>The demand for property in the subject locality which has access from a narrow passage is poor due to parking problem, ventilation issues, no proper frontage &amp; limited usability.</w:t>
            </w:r>
          </w:p>
          <w:p w:rsidR="00057270" w:rsidRDefault="00057270" w:rsidP="00EE3203">
            <w:pPr>
              <w:pStyle w:val="ListParagraph"/>
              <w:numPr>
                <w:ilvl w:val="0"/>
                <w:numId w:val="44"/>
              </w:numPr>
              <w:spacing w:line="276" w:lineRule="auto"/>
              <w:jc w:val="both"/>
              <w:rPr>
                <w:i/>
              </w:rPr>
            </w:pPr>
            <w:r>
              <w:rPr>
                <w:i/>
              </w:rPr>
              <w:t>The proximity to civic amenities is also very high as the nearest market to t</w:t>
            </w:r>
            <w:r w:rsidR="005D36D0">
              <w:rPr>
                <w:i/>
              </w:rPr>
              <w:t>he subject property is around 1</w:t>
            </w:r>
            <w:r w:rsidR="000E3ECB">
              <w:rPr>
                <w:i/>
              </w:rPr>
              <w:t xml:space="preserve"> </w:t>
            </w:r>
            <w:r>
              <w:rPr>
                <w:i/>
              </w:rPr>
              <w:t>km. away and school approx. 2</w:t>
            </w:r>
            <w:r w:rsidR="000E3ECB">
              <w:rPr>
                <w:i/>
              </w:rPr>
              <w:t xml:space="preserve"> </w:t>
            </w:r>
            <w:r>
              <w:rPr>
                <w:i/>
              </w:rPr>
              <w:t>km away</w:t>
            </w:r>
            <w:r w:rsidR="00785918" w:rsidRPr="00057270">
              <w:rPr>
                <w:i/>
              </w:rPr>
              <w:t>.</w:t>
            </w:r>
          </w:p>
          <w:p w:rsidR="000E3ECB" w:rsidRDefault="000E3ECB" w:rsidP="00EE3203">
            <w:pPr>
              <w:pStyle w:val="ListParagraph"/>
              <w:numPr>
                <w:ilvl w:val="0"/>
                <w:numId w:val="44"/>
              </w:numPr>
              <w:spacing w:line="276" w:lineRule="auto"/>
              <w:jc w:val="both"/>
              <w:rPr>
                <w:i/>
              </w:rPr>
            </w:pPr>
            <w:r>
              <w:rPr>
                <w:i/>
              </w:rPr>
              <w:t>The demand of properties located on main road is high due to their utility for commercial purpose however the properties which are located off the main road and has narrow passage has low demand.</w:t>
            </w:r>
          </w:p>
          <w:p w:rsidR="00246C48" w:rsidRPr="00246C48" w:rsidRDefault="00246C48" w:rsidP="00246C48">
            <w:pPr>
              <w:spacing w:line="276" w:lineRule="auto"/>
              <w:jc w:val="both"/>
              <w:rPr>
                <w:i/>
              </w:rPr>
            </w:pPr>
          </w:p>
          <w:p w:rsidR="00FA28F0" w:rsidRPr="008A4248" w:rsidRDefault="00EE3203" w:rsidP="000E3ECB">
            <w:pPr>
              <w:spacing w:line="276" w:lineRule="auto"/>
              <w:jc w:val="both"/>
              <w:rPr>
                <w:i/>
              </w:rPr>
            </w:pPr>
            <w:r w:rsidRPr="000E3ECB">
              <w:rPr>
                <w:i/>
              </w:rPr>
              <w:t xml:space="preserve">And aforesaid </w:t>
            </w:r>
            <w:r w:rsidR="005B604B" w:rsidRPr="000E3ECB">
              <w:rPr>
                <w:i/>
              </w:rPr>
              <w:t>l</w:t>
            </w:r>
            <w:r w:rsidR="00DF7870" w:rsidRPr="000E3ECB">
              <w:rPr>
                <w:i/>
              </w:rPr>
              <w:t xml:space="preserve">and shape is </w:t>
            </w:r>
            <w:r w:rsidR="006508C8" w:rsidRPr="000E3ECB">
              <w:rPr>
                <w:i/>
              </w:rPr>
              <w:t>rectangular</w:t>
            </w:r>
            <w:r w:rsidR="005B604B" w:rsidRPr="000E3ECB">
              <w:rPr>
                <w:i/>
              </w:rPr>
              <w:t xml:space="preserve"> in shape, having </w:t>
            </w:r>
            <w:r w:rsidR="006508C8" w:rsidRPr="000E3ECB">
              <w:rPr>
                <w:i/>
              </w:rPr>
              <w:t xml:space="preserve">small </w:t>
            </w:r>
            <w:r w:rsidR="005B604B" w:rsidRPr="000E3ECB">
              <w:rPr>
                <w:i/>
              </w:rPr>
              <w:t xml:space="preserve">area size </w:t>
            </w:r>
            <w:r w:rsidRPr="000E3ECB">
              <w:rPr>
                <w:i/>
              </w:rPr>
              <w:t xml:space="preserve">&amp; useful for </w:t>
            </w:r>
            <w:r w:rsidR="007A2249" w:rsidRPr="000E3ECB">
              <w:rPr>
                <w:i/>
              </w:rPr>
              <w:t>residential</w:t>
            </w:r>
            <w:r w:rsidR="006508C8" w:rsidRPr="000E3ECB">
              <w:rPr>
                <w:i/>
              </w:rPr>
              <w:t xml:space="preserve"> or commercial</w:t>
            </w:r>
            <w:r w:rsidR="007A2249" w:rsidRPr="000E3ECB">
              <w:rPr>
                <w:i/>
              </w:rPr>
              <w:t xml:space="preserve"> </w:t>
            </w:r>
            <w:r w:rsidRPr="000E3ECB">
              <w:rPr>
                <w:i/>
              </w:rPr>
              <w:t>purpose.</w:t>
            </w:r>
            <w:r w:rsidR="00817AFE" w:rsidRPr="000E3ECB">
              <w:rPr>
                <w:i/>
              </w:rPr>
              <w:t xml:space="preserve"> The subject property land is </w:t>
            </w:r>
            <w:r w:rsidR="006508C8" w:rsidRPr="000E3ECB">
              <w:rPr>
                <w:i/>
              </w:rPr>
              <w:t>partially</w:t>
            </w:r>
            <w:r w:rsidR="000E3ECB" w:rsidRPr="000E3ECB">
              <w:rPr>
                <w:i/>
              </w:rPr>
              <w:t xml:space="preserve"> demarcated and can be only accessed through a narrow 8ft. wide passage which is connected to the main Rajpur road, and the narrow passage is the only frontage available to the property. The subject property can only be purchased either by the owner of the adjacent properties or can be purchase by the individual owning a commercial property in the locality and the subject property can be used for constructing a godown. The property cannot be used to construct a residential house due to the presence of built up property on all the sides of the site which can raise an issue of ventilation.</w:t>
            </w:r>
            <w:r w:rsidR="00817AFE" w:rsidRPr="000E3ECB">
              <w:rPr>
                <w:i/>
              </w:rPr>
              <w:t xml:space="preserve"> </w:t>
            </w:r>
            <w:r w:rsidRPr="000E3ECB">
              <w:rPr>
                <w:i/>
              </w:rPr>
              <w:t>Hence taking into consideration all these factors like size and shape of the plot, location of the property, market condition, rate ratio for the land &amp; current activity on the land,</w:t>
            </w:r>
            <w:r w:rsidR="006508C8" w:rsidRPr="000E3ECB">
              <w:rPr>
                <w:i/>
              </w:rPr>
              <w:t xml:space="preserve"> and the accessible road and frontage of the property</w:t>
            </w:r>
            <w:r w:rsidRPr="000E3ECB">
              <w:rPr>
                <w:i/>
              </w:rPr>
              <w:t xml:space="preserve"> we are of the view that the appropriate rate range for such a land parcel cumulativel</w:t>
            </w:r>
            <w:r w:rsidR="003B761B" w:rsidRPr="000E3ECB">
              <w:rPr>
                <w:i/>
              </w:rPr>
              <w:t>y</w:t>
            </w:r>
            <w:r w:rsidR="00FA28F0" w:rsidRPr="000E3ECB">
              <w:rPr>
                <w:i/>
              </w:rPr>
              <w:t xml:space="preserve"> can be considered</w:t>
            </w:r>
            <w:r w:rsidR="00A81E6B" w:rsidRPr="000E3ECB">
              <w:rPr>
                <w:i/>
              </w:rPr>
              <w:t xml:space="preserve"> between</w:t>
            </w:r>
            <w:r w:rsidR="005D36D0" w:rsidRPr="000E3ECB">
              <w:rPr>
                <w:sz w:val="20"/>
                <w:szCs w:val="20"/>
              </w:rPr>
              <w:t xml:space="preserve"> </w:t>
            </w:r>
            <w:r w:rsidR="005D36D0" w:rsidRPr="000E3ECB">
              <w:rPr>
                <w:i/>
              </w:rPr>
              <w:t>Rs.</w:t>
            </w:r>
            <w:r w:rsidR="000E3ECB" w:rsidRPr="000E3ECB">
              <w:rPr>
                <w:i/>
              </w:rPr>
              <w:t>20</w:t>
            </w:r>
            <w:r w:rsidR="005D36D0" w:rsidRPr="000E3ECB">
              <w:rPr>
                <w:i/>
              </w:rPr>
              <w:t>,000/- to Rs</w:t>
            </w:r>
            <w:r w:rsidR="000E3ECB" w:rsidRPr="000E3ECB">
              <w:rPr>
                <w:i/>
              </w:rPr>
              <w:t>.25</w:t>
            </w:r>
            <w:r w:rsidR="005D36D0" w:rsidRPr="000E3ECB">
              <w:rPr>
                <w:i/>
              </w:rPr>
              <w:t xml:space="preserve">,000/- per </w:t>
            </w:r>
            <w:sdt>
              <w:sdtPr>
                <w:rPr>
                  <w:i/>
                </w:rPr>
                <w:id w:val="8939463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D36D0" w:rsidRPr="000E3ECB">
                  <w:rPr>
                    <w:i/>
                  </w:rPr>
                  <w:t>sq.yds</w:t>
                </w:r>
              </w:sdtContent>
            </w:sdt>
            <w:r w:rsidR="005D36D0" w:rsidRPr="000E3ECB">
              <w:rPr>
                <w:i/>
              </w:rPr>
              <w:t xml:space="preserve"> </w:t>
            </w:r>
            <w:r w:rsidR="00EF4DA4" w:rsidRPr="000E3ECB">
              <w:rPr>
                <w:i/>
              </w:rPr>
              <w:t>So</w:t>
            </w:r>
            <w:r w:rsidRPr="000E3ECB">
              <w:rPr>
                <w:i/>
              </w:rPr>
              <w:t xml:space="preserve"> for the valuation purpose we have adopted </w:t>
            </w:r>
            <w:r w:rsidR="006B4A5C" w:rsidRPr="000E3ECB">
              <w:rPr>
                <w:i/>
              </w:rPr>
              <w:t>Rs.</w:t>
            </w:r>
            <w:r w:rsidR="006508C8" w:rsidRPr="000E3ECB">
              <w:rPr>
                <w:i/>
              </w:rPr>
              <w:t>23</w:t>
            </w:r>
            <w:r w:rsidR="00190016" w:rsidRPr="000E3ECB">
              <w:rPr>
                <w:i/>
              </w:rPr>
              <w:t>,0</w:t>
            </w:r>
            <w:r w:rsidR="00C31DB1" w:rsidRPr="000E3ECB">
              <w:rPr>
                <w:i/>
              </w:rPr>
              <w:t>00</w:t>
            </w:r>
            <w:r w:rsidR="001107E9" w:rsidRPr="000E3ECB">
              <w:rPr>
                <w:i/>
              </w:rPr>
              <w:t>/-</w:t>
            </w:r>
            <w:r w:rsidR="006B4A5C" w:rsidRPr="000E3ECB">
              <w:rPr>
                <w:i/>
              </w:rPr>
              <w:t xml:space="preserve"> per </w:t>
            </w:r>
            <w:r w:rsidR="00C31DB1" w:rsidRPr="000E3ECB">
              <w:rPr>
                <w:i/>
              </w:rPr>
              <w:t>sq.</w:t>
            </w:r>
            <w:r w:rsidR="0078165C" w:rsidRPr="000E3ECB">
              <w:rPr>
                <w:i/>
              </w:rPr>
              <w:t>yds</w:t>
            </w:r>
            <w:r w:rsidR="00FE36A8" w:rsidRPr="000E3ECB">
              <w:rPr>
                <w:i/>
              </w:rPr>
              <w:t>.</w:t>
            </w:r>
            <w:r w:rsidR="00190016" w:rsidRPr="000E3ECB">
              <w:rPr>
                <w:i/>
              </w:rPr>
              <w:t xml:space="preserve"> </w:t>
            </w:r>
            <w:r w:rsidR="001107E9" w:rsidRPr="000E3ECB">
              <w:rPr>
                <w:i/>
              </w:rPr>
              <w:t>for</w:t>
            </w:r>
            <w:r w:rsidR="00190016" w:rsidRPr="000E3ECB">
              <w:rPr>
                <w:i/>
              </w:rPr>
              <w:t xml:space="preserve"> </w:t>
            </w:r>
            <w:r w:rsidR="005D36D0" w:rsidRPr="000E3ECB">
              <w:rPr>
                <w:i/>
              </w:rPr>
              <w:t xml:space="preserve">such </w:t>
            </w:r>
            <w:r w:rsidR="00817AFE" w:rsidRPr="000E3ECB">
              <w:rPr>
                <w:i/>
              </w:rPr>
              <w:t>lands</w:t>
            </w:r>
            <w:r w:rsidR="001107E9" w:rsidRPr="000E3ECB">
              <w:rPr>
                <w:i/>
              </w:rPr>
              <w:t xml:space="preserve"> in the area of the subject property.</w:t>
            </w:r>
          </w:p>
        </w:tc>
      </w:tr>
    </w:tbl>
    <w:p w:rsidR="006508C8" w:rsidRDefault="006508C8" w:rsidP="00EE3203"/>
    <w:p w:rsidR="006508C8" w:rsidRDefault="006508C8">
      <w:r>
        <w:br w:type="page"/>
      </w: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D62B19" w:rsidRPr="003C2D8F" w:rsidTr="008D4E92">
        <w:trPr>
          <w:trHeight w:val="60"/>
          <w:jc w:val="center"/>
        </w:trPr>
        <w:tc>
          <w:tcPr>
            <w:tcW w:w="730" w:type="dxa"/>
            <w:tcBorders>
              <w:bottom w:val="single" w:sz="4" w:space="0" w:color="auto"/>
            </w:tcBorders>
            <w:shd w:val="clear" w:color="auto" w:fill="C6D9F1" w:themeFill="text2" w:themeFillTint="33"/>
          </w:tcPr>
          <w:p w:rsidR="00D62B19" w:rsidRPr="007D6B4B" w:rsidRDefault="00D62B19" w:rsidP="00D62B19">
            <w:pPr>
              <w:pStyle w:val="ListParagraph"/>
              <w:numPr>
                <w:ilvl w:val="0"/>
                <w:numId w:val="40"/>
              </w:numPr>
              <w:contextualSpacing/>
              <w:rPr>
                <w:sz w:val="20"/>
                <w:szCs w:val="20"/>
              </w:rPr>
            </w:pPr>
          </w:p>
        </w:tc>
        <w:tc>
          <w:tcPr>
            <w:tcW w:w="10610" w:type="dxa"/>
            <w:gridSpan w:val="6"/>
            <w:tcBorders>
              <w:bottom w:val="single" w:sz="4" w:space="0" w:color="auto"/>
            </w:tcBorders>
            <w:shd w:val="clear" w:color="auto" w:fill="C6D9F1" w:themeFill="text2" w:themeFillTint="33"/>
          </w:tcPr>
          <w:p w:rsidR="00D62B19" w:rsidRPr="005E04DB" w:rsidRDefault="00D62B19" w:rsidP="008D4E92">
            <w:pPr>
              <w:spacing w:line="276" w:lineRule="auto"/>
              <w:jc w:val="center"/>
              <w:rPr>
                <w:b/>
                <w:szCs w:val="20"/>
              </w:rPr>
            </w:pPr>
            <w:r w:rsidRPr="005E04DB">
              <w:rPr>
                <w:b/>
                <w:szCs w:val="20"/>
              </w:rPr>
              <w:t>VALUATION CALCULATION</w:t>
            </w:r>
          </w:p>
        </w:tc>
      </w:tr>
      <w:tr w:rsidR="00D62B19" w:rsidRPr="003C2D8F" w:rsidTr="008D4E92">
        <w:trPr>
          <w:trHeight w:val="60"/>
          <w:jc w:val="center"/>
        </w:trPr>
        <w:tc>
          <w:tcPr>
            <w:tcW w:w="730" w:type="dxa"/>
            <w:shd w:val="clear" w:color="auto" w:fill="DBE5F1" w:themeFill="accent1" w:themeFillTint="33"/>
          </w:tcPr>
          <w:p w:rsidR="00D62B19" w:rsidRPr="00DE60B0" w:rsidRDefault="00D62B19" w:rsidP="00D62B19">
            <w:pPr>
              <w:pStyle w:val="ListParagraph"/>
              <w:numPr>
                <w:ilvl w:val="0"/>
                <w:numId w:val="42"/>
              </w:numPr>
              <w:contextualSpacing/>
              <w:rPr>
                <w:sz w:val="20"/>
                <w:szCs w:val="20"/>
              </w:rPr>
            </w:pPr>
          </w:p>
        </w:tc>
        <w:tc>
          <w:tcPr>
            <w:tcW w:w="10610" w:type="dxa"/>
            <w:gridSpan w:val="6"/>
            <w:shd w:val="clear" w:color="auto" w:fill="DBE5F1" w:themeFill="accent1" w:themeFillTint="33"/>
          </w:tcPr>
          <w:p w:rsidR="00D62B19" w:rsidRPr="005E04DB" w:rsidRDefault="00D62B19" w:rsidP="008D4E92">
            <w:pPr>
              <w:spacing w:line="276" w:lineRule="auto"/>
              <w:jc w:val="center"/>
              <w:rPr>
                <w:b/>
                <w:szCs w:val="20"/>
              </w:rPr>
            </w:pPr>
            <w:r w:rsidRPr="005E04DB">
              <w:rPr>
                <w:b/>
                <w:szCs w:val="20"/>
              </w:rPr>
              <w:t>GUIDELINE/ CIRCLE VALUE</w:t>
            </w:r>
          </w:p>
        </w:tc>
      </w:tr>
      <w:tr w:rsidR="00D62B19" w:rsidRPr="003C2D8F" w:rsidTr="008D4E92">
        <w:trPr>
          <w:trHeight w:val="60"/>
          <w:jc w:val="center"/>
        </w:trPr>
        <w:tc>
          <w:tcPr>
            <w:tcW w:w="730" w:type="dxa"/>
            <w:vMerge w:val="restart"/>
            <w:vAlign w:val="center"/>
          </w:tcPr>
          <w:p w:rsidR="00D62B19" w:rsidRPr="00DE60B0" w:rsidRDefault="00D62B19" w:rsidP="00D62B19">
            <w:pPr>
              <w:pStyle w:val="ListParagraph"/>
              <w:numPr>
                <w:ilvl w:val="0"/>
                <w:numId w:val="41"/>
              </w:numPr>
              <w:contextualSpacing/>
              <w:rPr>
                <w:sz w:val="20"/>
                <w:szCs w:val="20"/>
              </w:rPr>
            </w:pPr>
          </w:p>
          <w:p w:rsidR="00D62B19" w:rsidRPr="00FA5F90" w:rsidRDefault="00D62B19" w:rsidP="008D4E92"/>
          <w:p w:rsidR="00D62B19" w:rsidRPr="00FA5F90" w:rsidRDefault="00D62B19" w:rsidP="008D4E92"/>
        </w:tc>
        <w:tc>
          <w:tcPr>
            <w:tcW w:w="3403" w:type="dxa"/>
            <w:vMerge w:val="restart"/>
            <w:vAlign w:val="center"/>
          </w:tcPr>
          <w:p w:rsidR="00D62B19" w:rsidRPr="00FA5F90" w:rsidRDefault="00D62B19" w:rsidP="008D4E92">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EndPr/>
              <w:sdtContent>
                <w:r w:rsidR="00F34EA0">
                  <w:rPr>
                    <w:i/>
                    <w:sz w:val="18"/>
                    <w:szCs w:val="20"/>
                  </w:rPr>
                  <w:t xml:space="preserve"> </w:t>
                </w:r>
              </w:sdtContent>
            </w:sdt>
          </w:p>
        </w:tc>
        <w:tc>
          <w:tcPr>
            <w:tcW w:w="2268" w:type="dxa"/>
          </w:tcPr>
          <w:p w:rsidR="00D62B19" w:rsidRDefault="00D62B19" w:rsidP="008D4E92">
            <w:pPr>
              <w:spacing w:line="276" w:lineRule="auto"/>
              <w:jc w:val="center"/>
              <w:rPr>
                <w:b/>
                <w:szCs w:val="20"/>
              </w:rPr>
            </w:pPr>
            <w:r w:rsidRPr="00DB0445">
              <w:rPr>
                <w:b/>
                <w:szCs w:val="20"/>
              </w:rPr>
              <w:t xml:space="preserve">Total Land Area considered as per documents/ site survey </w:t>
            </w:r>
          </w:p>
          <w:p w:rsidR="00D62B19" w:rsidRPr="0022466E" w:rsidRDefault="00D62B19" w:rsidP="008D4E92">
            <w:pPr>
              <w:spacing w:line="276" w:lineRule="auto"/>
              <w:jc w:val="center"/>
              <w:rPr>
                <w:b/>
                <w:sz w:val="20"/>
                <w:szCs w:val="20"/>
              </w:rPr>
            </w:pPr>
            <w:r w:rsidRPr="00DB0445">
              <w:rPr>
                <w:i/>
                <w:sz w:val="18"/>
                <w:szCs w:val="20"/>
              </w:rPr>
              <w:t>(whichever is less)</w:t>
            </w:r>
          </w:p>
        </w:tc>
        <w:tc>
          <w:tcPr>
            <w:tcW w:w="2410" w:type="dxa"/>
            <w:gridSpan w:val="3"/>
          </w:tcPr>
          <w:p w:rsidR="00D62B19" w:rsidRPr="0022466E" w:rsidRDefault="00D62B19" w:rsidP="008D4E92">
            <w:pPr>
              <w:spacing w:line="276" w:lineRule="auto"/>
              <w:jc w:val="center"/>
              <w:rPr>
                <w:b/>
                <w:sz w:val="16"/>
                <w:szCs w:val="20"/>
              </w:rPr>
            </w:pPr>
            <w:r w:rsidRPr="00DB0445">
              <w:rPr>
                <w:b/>
                <w:szCs w:val="20"/>
              </w:rPr>
              <w:t>Prevailing Rates Range</w:t>
            </w:r>
          </w:p>
        </w:tc>
        <w:tc>
          <w:tcPr>
            <w:tcW w:w="2529" w:type="dxa"/>
          </w:tcPr>
          <w:p w:rsidR="00D62B19" w:rsidRPr="0022466E" w:rsidRDefault="00D62B19" w:rsidP="008D4E92">
            <w:pPr>
              <w:spacing w:line="276" w:lineRule="auto"/>
              <w:jc w:val="center"/>
              <w:rPr>
                <w:b/>
                <w:sz w:val="16"/>
                <w:szCs w:val="20"/>
              </w:rPr>
            </w:pPr>
            <w:r w:rsidRPr="00DB0445">
              <w:rPr>
                <w:b/>
                <w:szCs w:val="20"/>
              </w:rPr>
              <w:t>Rates adopted</w:t>
            </w:r>
          </w:p>
          <w:p w:rsidR="00D62B19" w:rsidRPr="0022466E" w:rsidRDefault="00D62B19" w:rsidP="008D4E92">
            <w:pPr>
              <w:spacing w:line="276" w:lineRule="auto"/>
              <w:jc w:val="center"/>
              <w:rPr>
                <w:sz w:val="20"/>
                <w:szCs w:val="20"/>
              </w:rPr>
            </w:pPr>
            <w:r w:rsidRPr="00DB0445">
              <w:rPr>
                <w:sz w:val="18"/>
                <w:szCs w:val="20"/>
              </w:rPr>
              <w:t>(considering all characteristics&amp; assessment factors of the property)</w:t>
            </w:r>
          </w:p>
        </w:tc>
      </w:tr>
      <w:tr w:rsidR="00D62B19" w:rsidRPr="003C2D8F" w:rsidTr="008D4E92">
        <w:trPr>
          <w:trHeight w:val="60"/>
          <w:jc w:val="center"/>
        </w:trPr>
        <w:tc>
          <w:tcPr>
            <w:tcW w:w="730" w:type="dxa"/>
            <w:vMerge/>
          </w:tcPr>
          <w:p w:rsidR="00D62B19" w:rsidRPr="003C2D8F" w:rsidRDefault="00D62B19" w:rsidP="00D62B19">
            <w:pPr>
              <w:pStyle w:val="ListParagraph"/>
              <w:numPr>
                <w:ilvl w:val="0"/>
                <w:numId w:val="36"/>
              </w:numPr>
              <w:spacing w:line="276" w:lineRule="auto"/>
              <w:contextualSpacing/>
              <w:rPr>
                <w:sz w:val="20"/>
                <w:szCs w:val="20"/>
              </w:rPr>
            </w:pPr>
          </w:p>
        </w:tc>
        <w:tc>
          <w:tcPr>
            <w:tcW w:w="3403" w:type="dxa"/>
            <w:vMerge/>
            <w:tcBorders>
              <w:bottom w:val="single" w:sz="4" w:space="0" w:color="auto"/>
            </w:tcBorders>
          </w:tcPr>
          <w:p w:rsidR="00D62B19" w:rsidRPr="00AA6F22" w:rsidRDefault="00D62B19" w:rsidP="008D4E92">
            <w:pPr>
              <w:spacing w:line="276" w:lineRule="auto"/>
              <w:rPr>
                <w:b/>
                <w:sz w:val="20"/>
                <w:szCs w:val="20"/>
              </w:rPr>
            </w:pPr>
          </w:p>
        </w:tc>
        <w:tc>
          <w:tcPr>
            <w:tcW w:w="2268" w:type="dxa"/>
            <w:tcBorders>
              <w:bottom w:val="single" w:sz="4" w:space="0" w:color="auto"/>
            </w:tcBorders>
          </w:tcPr>
          <w:p w:rsidR="00D62B19" w:rsidRPr="00F34EA0" w:rsidRDefault="00F34EA0" w:rsidP="009D5838">
            <w:pPr>
              <w:spacing w:line="276" w:lineRule="auto"/>
              <w:jc w:val="center"/>
            </w:pPr>
            <w:r>
              <w:t>~120 sq.mtr./ 143.52 sq.y</w:t>
            </w:r>
            <w:r w:rsidR="00B801C1" w:rsidRPr="00F34EA0">
              <w:t>d</w:t>
            </w:r>
            <w:r>
              <w:t>s</w:t>
            </w:r>
          </w:p>
        </w:tc>
        <w:tc>
          <w:tcPr>
            <w:tcW w:w="2410" w:type="dxa"/>
            <w:gridSpan w:val="3"/>
            <w:tcBorders>
              <w:bottom w:val="single" w:sz="4" w:space="0" w:color="auto"/>
            </w:tcBorders>
          </w:tcPr>
          <w:p w:rsidR="00D62B19" w:rsidRPr="00F34EA0" w:rsidRDefault="006D5DD3" w:rsidP="00B801C1">
            <w:pPr>
              <w:spacing w:line="276" w:lineRule="auto"/>
              <w:jc w:val="center"/>
            </w:pPr>
            <w:r>
              <w:t>Rs.</w:t>
            </w:r>
            <w:r w:rsidR="00B801C1" w:rsidRPr="00F34EA0">
              <w:t>16,000</w:t>
            </w:r>
            <w:r>
              <w:t>/-</w:t>
            </w:r>
            <w:r w:rsidR="00B801C1" w:rsidRPr="00F34EA0">
              <w:t xml:space="preserve"> </w:t>
            </w:r>
            <w:r>
              <w:t>per s</w:t>
            </w:r>
            <w:r w:rsidR="00380FA2" w:rsidRPr="00F34EA0">
              <w:t>q</w:t>
            </w:r>
            <w:r w:rsidR="00B801C1" w:rsidRPr="00F34EA0">
              <w:t>.mtr.</w:t>
            </w:r>
          </w:p>
        </w:tc>
        <w:tc>
          <w:tcPr>
            <w:tcW w:w="2529" w:type="dxa"/>
            <w:tcBorders>
              <w:bottom w:val="single" w:sz="4" w:space="0" w:color="auto"/>
            </w:tcBorders>
          </w:tcPr>
          <w:p w:rsidR="00D62B19" w:rsidRPr="00F34EA0" w:rsidRDefault="006D5DD3" w:rsidP="00B801C1">
            <w:pPr>
              <w:spacing w:line="276" w:lineRule="auto"/>
              <w:jc w:val="center"/>
            </w:pPr>
            <w:r>
              <w:t>Rs.16,000/- per s</w:t>
            </w:r>
            <w:r w:rsidR="00B801C1" w:rsidRPr="00F34EA0">
              <w:t>q.mtr.</w:t>
            </w:r>
          </w:p>
        </w:tc>
      </w:tr>
      <w:tr w:rsidR="00D62B19" w:rsidRPr="003C2D8F" w:rsidTr="008D4E92">
        <w:trPr>
          <w:trHeight w:val="120"/>
          <w:jc w:val="center"/>
        </w:trPr>
        <w:tc>
          <w:tcPr>
            <w:tcW w:w="730" w:type="dxa"/>
            <w:vMerge/>
          </w:tcPr>
          <w:p w:rsidR="00D62B19" w:rsidRPr="003C2D8F" w:rsidRDefault="00D62B19" w:rsidP="00D62B19">
            <w:pPr>
              <w:pStyle w:val="ListParagraph"/>
              <w:numPr>
                <w:ilvl w:val="0"/>
                <w:numId w:val="36"/>
              </w:numPr>
              <w:spacing w:line="276" w:lineRule="auto"/>
              <w:contextualSpacing/>
              <w:rPr>
                <w:sz w:val="20"/>
                <w:szCs w:val="20"/>
              </w:rPr>
            </w:pPr>
          </w:p>
        </w:tc>
        <w:tc>
          <w:tcPr>
            <w:tcW w:w="3403" w:type="dxa"/>
            <w:vMerge w:val="restart"/>
            <w:shd w:val="clear" w:color="auto" w:fill="DBE5F1" w:themeFill="accent1" w:themeFillTint="33"/>
            <w:vAlign w:val="center"/>
          </w:tcPr>
          <w:p w:rsidR="00D62B19" w:rsidRPr="0022466E" w:rsidRDefault="00D62B19" w:rsidP="008D4E92">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rsidR="00D62B19" w:rsidRPr="00F34EA0" w:rsidRDefault="00B801C1" w:rsidP="00B801C1">
            <w:pPr>
              <w:spacing w:line="276" w:lineRule="auto"/>
              <w:jc w:val="center"/>
            </w:pPr>
            <w:r w:rsidRPr="00F34EA0">
              <w:t>120</w:t>
            </w:r>
            <w:r w:rsidR="00A37E01">
              <w:t xml:space="preserve"> </w:t>
            </w:r>
            <w:r w:rsidRPr="00F34EA0">
              <w:t>sq.mtr.</w:t>
            </w:r>
            <w:r w:rsidR="00A37E01">
              <w:t xml:space="preserve"> X Rs.</w:t>
            </w:r>
            <w:r w:rsidRPr="00F34EA0">
              <w:t>16</w:t>
            </w:r>
            <w:r w:rsidR="00FB28E2" w:rsidRPr="00F34EA0">
              <w:t>,</w:t>
            </w:r>
            <w:r w:rsidRPr="00F34EA0">
              <w:t>0</w:t>
            </w:r>
            <w:r w:rsidR="00380FA2" w:rsidRPr="00F34EA0">
              <w:t>00</w:t>
            </w:r>
            <w:r w:rsidR="00D62B19" w:rsidRPr="00F34EA0">
              <w:t xml:space="preserve">/- per </w:t>
            </w:r>
            <w:sdt>
              <w:sdt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F34EA0">
                  <w:t>sq.mtr</w:t>
                </w:r>
              </w:sdtContent>
            </w:sdt>
            <w:sdt>
              <w:sdt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sdt>
          </w:p>
        </w:tc>
      </w:tr>
      <w:tr w:rsidR="00D62B19" w:rsidRPr="003C2D8F" w:rsidTr="008D4E92">
        <w:trPr>
          <w:trHeight w:val="120"/>
          <w:jc w:val="center"/>
        </w:trPr>
        <w:tc>
          <w:tcPr>
            <w:tcW w:w="730" w:type="dxa"/>
            <w:vMerge/>
          </w:tcPr>
          <w:p w:rsidR="00D62B19" w:rsidRPr="003C2D8F" w:rsidRDefault="00D62B19" w:rsidP="00D62B19">
            <w:pPr>
              <w:pStyle w:val="ListParagraph"/>
              <w:numPr>
                <w:ilvl w:val="0"/>
                <w:numId w:val="36"/>
              </w:numPr>
              <w:contextualSpacing/>
              <w:rPr>
                <w:sz w:val="20"/>
                <w:szCs w:val="20"/>
              </w:rPr>
            </w:pPr>
          </w:p>
        </w:tc>
        <w:tc>
          <w:tcPr>
            <w:tcW w:w="3403" w:type="dxa"/>
            <w:vMerge/>
            <w:shd w:val="clear" w:color="auto" w:fill="DBE5F1" w:themeFill="accent1" w:themeFillTint="33"/>
          </w:tcPr>
          <w:p w:rsidR="00D62B19" w:rsidRPr="0022466E" w:rsidRDefault="00D62B19" w:rsidP="008D4E92">
            <w:pPr>
              <w:rPr>
                <w:i/>
                <w:color w:val="000000" w:themeColor="text1"/>
                <w:sz w:val="20"/>
              </w:rPr>
            </w:pPr>
          </w:p>
        </w:tc>
        <w:tc>
          <w:tcPr>
            <w:tcW w:w="7207" w:type="dxa"/>
            <w:gridSpan w:val="5"/>
            <w:shd w:val="clear" w:color="auto" w:fill="DBE5F1" w:themeFill="accent1" w:themeFillTint="33"/>
          </w:tcPr>
          <w:p w:rsidR="00D62B19" w:rsidRPr="00F34EA0" w:rsidRDefault="00D62B19" w:rsidP="00B801C1">
            <w:pPr>
              <w:jc w:val="center"/>
              <w:rPr>
                <w:b/>
                <w:bCs/>
                <w:color w:val="000000" w:themeColor="text1"/>
              </w:rPr>
            </w:pPr>
            <w:r w:rsidRPr="00F34EA0">
              <w:rPr>
                <w:b/>
                <w:bCs/>
                <w:color w:val="000000" w:themeColor="text1"/>
              </w:rPr>
              <w:t>Rs.</w:t>
            </w:r>
            <w:r w:rsidR="00B801C1" w:rsidRPr="00F34EA0">
              <w:rPr>
                <w:b/>
                <w:bCs/>
                <w:color w:val="000000" w:themeColor="text1"/>
              </w:rPr>
              <w:t>19,20,000</w:t>
            </w:r>
            <w:r w:rsidRPr="00F34EA0">
              <w:rPr>
                <w:b/>
                <w:bCs/>
                <w:color w:val="000000" w:themeColor="text1"/>
              </w:rPr>
              <w:t>/-</w:t>
            </w:r>
          </w:p>
        </w:tc>
      </w:tr>
      <w:tr w:rsidR="00D62B19" w:rsidRPr="003C2D8F" w:rsidTr="008D4E92">
        <w:trPr>
          <w:trHeight w:val="60"/>
          <w:jc w:val="center"/>
        </w:trPr>
        <w:tc>
          <w:tcPr>
            <w:tcW w:w="730" w:type="dxa"/>
            <w:vMerge w:val="restart"/>
            <w:vAlign w:val="center"/>
          </w:tcPr>
          <w:p w:rsidR="00D62B19" w:rsidRPr="00DE60B0" w:rsidRDefault="00D62B19" w:rsidP="00D62B19">
            <w:pPr>
              <w:pStyle w:val="ListParagraph"/>
              <w:numPr>
                <w:ilvl w:val="0"/>
                <w:numId w:val="41"/>
              </w:numPr>
              <w:contextualSpacing/>
              <w:rPr>
                <w:sz w:val="20"/>
                <w:szCs w:val="20"/>
              </w:rPr>
            </w:pPr>
          </w:p>
        </w:tc>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rsidR="00D62B19" w:rsidRPr="00DB0445" w:rsidRDefault="002A4019" w:rsidP="008D4E92">
                <w:pPr>
                  <w:rPr>
                    <w:b/>
                    <w:szCs w:val="20"/>
                  </w:rPr>
                </w:pPr>
                <w:r>
                  <w:rPr>
                    <w:b/>
                    <w:szCs w:val="20"/>
                  </w:rPr>
                  <w:t>Construction Depreciated Replacement Value</w:t>
                </w:r>
              </w:p>
            </w:tc>
          </w:sdtContent>
        </w:sdt>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rsidR="00D62B19" w:rsidRPr="00DB0445" w:rsidRDefault="002A4019" w:rsidP="008D4E92">
                <w:pPr>
                  <w:jc w:val="center"/>
                  <w:rPr>
                    <w:b/>
                    <w:color w:val="FF0000"/>
                  </w:rPr>
                </w:pPr>
                <w:r>
                  <w:rPr>
                    <w:b/>
                  </w:rPr>
                  <w:t>Structure Construction Value</w:t>
                </w:r>
              </w:p>
            </w:tc>
          </w:sdtContent>
        </w:sdt>
      </w:tr>
      <w:tr w:rsidR="00D62B19" w:rsidRPr="003C2D8F" w:rsidTr="008D4E92">
        <w:trPr>
          <w:trHeight w:val="60"/>
          <w:jc w:val="center"/>
        </w:trPr>
        <w:tc>
          <w:tcPr>
            <w:tcW w:w="730" w:type="dxa"/>
            <w:vMerge/>
            <w:vAlign w:val="center"/>
          </w:tcPr>
          <w:p w:rsidR="00D62B19" w:rsidRPr="00440386" w:rsidRDefault="00D62B19" w:rsidP="008D4E92"/>
        </w:tc>
        <w:tc>
          <w:tcPr>
            <w:tcW w:w="3403" w:type="dxa"/>
            <w:vMerge/>
            <w:vAlign w:val="center"/>
          </w:tcPr>
          <w:p w:rsidR="00D62B19" w:rsidRPr="00DB0445" w:rsidRDefault="00D62B19" w:rsidP="008D4E92">
            <w:pPr>
              <w:rPr>
                <w:b/>
                <w:szCs w:val="20"/>
              </w:rPr>
            </w:pPr>
          </w:p>
        </w:tc>
        <w:tc>
          <w:tcPr>
            <w:tcW w:w="2268" w:type="dxa"/>
          </w:tcPr>
          <w:p w:rsidR="00D62B19" w:rsidRPr="00DB0445" w:rsidRDefault="00D62B19" w:rsidP="008D4E92">
            <w:pPr>
              <w:spacing w:line="276" w:lineRule="auto"/>
              <w:jc w:val="center"/>
              <w:rPr>
                <w:b/>
              </w:rPr>
            </w:pPr>
            <w:r w:rsidRPr="00DB0445">
              <w:rPr>
                <w:b/>
              </w:rPr>
              <w:t>Structure Type</w:t>
            </w:r>
          </w:p>
        </w:tc>
        <w:tc>
          <w:tcPr>
            <w:tcW w:w="2410" w:type="dxa"/>
            <w:gridSpan w:val="3"/>
          </w:tcPr>
          <w:p w:rsidR="00D62B19" w:rsidRPr="00DB0445" w:rsidRDefault="00D62B19" w:rsidP="008D4E92">
            <w:pPr>
              <w:spacing w:line="276" w:lineRule="auto"/>
              <w:jc w:val="center"/>
              <w:rPr>
                <w:b/>
              </w:rPr>
            </w:pPr>
            <w:r w:rsidRPr="00DB0445">
              <w:rPr>
                <w:b/>
              </w:rPr>
              <w:t>Construction category</w:t>
            </w:r>
          </w:p>
        </w:tc>
        <w:tc>
          <w:tcPr>
            <w:tcW w:w="2529" w:type="dxa"/>
          </w:tcPr>
          <w:p w:rsidR="00D62B19" w:rsidRPr="00DB0445" w:rsidRDefault="00D62B19" w:rsidP="008D4E92">
            <w:pPr>
              <w:spacing w:line="276" w:lineRule="auto"/>
              <w:jc w:val="center"/>
              <w:rPr>
                <w:b/>
              </w:rPr>
            </w:pPr>
            <w:r w:rsidRPr="00DB0445">
              <w:rPr>
                <w:b/>
              </w:rPr>
              <w:t>Age Factor</w:t>
            </w:r>
          </w:p>
        </w:tc>
      </w:tr>
      <w:tr w:rsidR="00D62B19" w:rsidRPr="003C2D8F" w:rsidTr="008D4E92">
        <w:trPr>
          <w:trHeight w:val="60"/>
          <w:jc w:val="center"/>
        </w:trPr>
        <w:tc>
          <w:tcPr>
            <w:tcW w:w="730" w:type="dxa"/>
            <w:vMerge/>
          </w:tcPr>
          <w:p w:rsidR="00D62B19" w:rsidRPr="003C2D8F" w:rsidRDefault="00D62B19" w:rsidP="00D62B19">
            <w:pPr>
              <w:pStyle w:val="ListParagraph"/>
              <w:numPr>
                <w:ilvl w:val="0"/>
                <w:numId w:val="36"/>
              </w:numPr>
              <w:spacing w:line="276" w:lineRule="auto"/>
              <w:contextualSpacing/>
              <w:rPr>
                <w:sz w:val="20"/>
                <w:szCs w:val="20"/>
              </w:rPr>
            </w:pPr>
          </w:p>
        </w:tc>
        <w:tc>
          <w:tcPr>
            <w:tcW w:w="3403" w:type="dxa"/>
            <w:vMerge/>
          </w:tcPr>
          <w:p w:rsidR="00D62B19" w:rsidRPr="00DB0445" w:rsidRDefault="00D62B19" w:rsidP="008D4E92">
            <w:pPr>
              <w:rPr>
                <w:b/>
                <w:szCs w:val="20"/>
              </w:rPr>
            </w:pPr>
          </w:p>
        </w:tc>
        <w:tc>
          <w:tcPr>
            <w:tcW w:w="2268" w:type="dxa"/>
          </w:tcPr>
          <w:p w:rsidR="00D62B19" w:rsidRPr="00DB0445" w:rsidRDefault="00832782" w:rsidP="008D4E92">
            <w:pPr>
              <w:spacing w:line="276" w:lineRule="auto"/>
              <w:jc w:val="center"/>
            </w:pPr>
            <w:sdt>
              <w:sdtPr>
                <w:rPr>
                  <w:szCs w:val="20"/>
                </w:rPr>
                <w:id w:val="-47753554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B801C1">
                  <w:rPr>
                    <w:szCs w:val="20"/>
                  </w:rPr>
                  <w:t>Vacant Land/ Plot</w:t>
                </w:r>
              </w:sdtContent>
            </w:sdt>
          </w:p>
        </w:tc>
        <w:tc>
          <w:tcPr>
            <w:tcW w:w="2410" w:type="dxa"/>
            <w:gridSpan w:val="3"/>
          </w:tcPr>
          <w:p w:rsidR="00D62B19" w:rsidRPr="00DB0445" w:rsidRDefault="00832782" w:rsidP="008D4E92">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B801C1">
                  <w:rPr>
                    <w:color w:val="000000" w:themeColor="text1"/>
                  </w:rPr>
                  <w:t>Vacant Plot/ Land</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2529" w:type="dxa"/>
              </w:tcPr>
              <w:p w:rsidR="00D62B19" w:rsidRPr="00DB0445" w:rsidRDefault="00B801C1" w:rsidP="008D4E92">
                <w:pPr>
                  <w:spacing w:line="276" w:lineRule="auto"/>
                  <w:jc w:val="center"/>
                  <w:rPr>
                    <w:color w:val="808080"/>
                  </w:rPr>
                </w:pPr>
                <w:r>
                  <w:rPr>
                    <w:color w:val="000000" w:themeColor="text1"/>
                  </w:rPr>
                  <w:t>Only vacant land, no construction done.</w:t>
                </w:r>
              </w:p>
            </w:tc>
          </w:sdtContent>
        </w:sdt>
      </w:tr>
      <w:tr w:rsidR="00D62B19" w:rsidRPr="003C2D8F" w:rsidTr="008D4E92">
        <w:trPr>
          <w:trHeight w:val="224"/>
          <w:jc w:val="center"/>
        </w:trPr>
        <w:tc>
          <w:tcPr>
            <w:tcW w:w="730" w:type="dxa"/>
            <w:vMerge/>
          </w:tcPr>
          <w:p w:rsidR="00D62B19" w:rsidRPr="003C2D8F" w:rsidRDefault="00D62B19" w:rsidP="00D62B19">
            <w:pPr>
              <w:pStyle w:val="ListParagraph"/>
              <w:numPr>
                <w:ilvl w:val="0"/>
                <w:numId w:val="36"/>
              </w:numPr>
              <w:spacing w:line="276" w:lineRule="auto"/>
              <w:contextualSpacing/>
              <w:rPr>
                <w:sz w:val="20"/>
                <w:szCs w:val="20"/>
              </w:rPr>
            </w:pPr>
          </w:p>
        </w:tc>
        <w:tc>
          <w:tcPr>
            <w:tcW w:w="3403" w:type="dxa"/>
            <w:vMerge/>
          </w:tcPr>
          <w:p w:rsidR="00D62B19" w:rsidRPr="00DB0445" w:rsidRDefault="00D62B19" w:rsidP="008D4E92">
            <w:pPr>
              <w:spacing w:line="276" w:lineRule="auto"/>
              <w:rPr>
                <w:b/>
                <w:szCs w:val="20"/>
              </w:rPr>
            </w:pPr>
          </w:p>
        </w:tc>
        <w:tc>
          <w:tcPr>
            <w:tcW w:w="2268" w:type="dxa"/>
            <w:vAlign w:val="center"/>
          </w:tcPr>
          <w:p w:rsidR="00D62B19" w:rsidRPr="00DB0445" w:rsidRDefault="00D62B19" w:rsidP="008D4E92">
            <w:pPr>
              <w:tabs>
                <w:tab w:val="left" w:pos="360"/>
              </w:tabs>
              <w:spacing w:line="276" w:lineRule="auto"/>
              <w:jc w:val="center"/>
              <w:rPr>
                <w:b/>
              </w:rPr>
            </w:pPr>
            <w:r w:rsidRPr="00DB0445">
              <w:rPr>
                <w:b/>
              </w:rPr>
              <w:t>Rate range</w:t>
            </w:r>
          </w:p>
        </w:tc>
        <w:tc>
          <w:tcPr>
            <w:tcW w:w="2410" w:type="dxa"/>
            <w:gridSpan w:val="3"/>
            <w:vAlign w:val="center"/>
          </w:tcPr>
          <w:p w:rsidR="00D62B19" w:rsidRPr="00DB0445" w:rsidRDefault="00D62B19" w:rsidP="008D4E92">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29" w:type="dxa"/>
                <w:vAlign w:val="center"/>
              </w:tcPr>
              <w:p w:rsidR="00D62B19" w:rsidRPr="00DB0445" w:rsidRDefault="002A4019" w:rsidP="008D4E92">
                <w:pPr>
                  <w:tabs>
                    <w:tab w:val="left" w:pos="360"/>
                  </w:tabs>
                  <w:spacing w:line="276" w:lineRule="auto"/>
                  <w:jc w:val="center"/>
                  <w:rPr>
                    <w:b/>
                  </w:rPr>
                </w:pPr>
                <w:r>
                  <w:rPr>
                    <w:b/>
                    <w:bCs/>
                  </w:rPr>
                  <w:t>Covered Area</w:t>
                </w:r>
              </w:p>
            </w:tc>
          </w:sdtContent>
        </w:sdt>
      </w:tr>
      <w:tr w:rsidR="00D62B19" w:rsidRPr="003C2D8F" w:rsidTr="008D4E92">
        <w:trPr>
          <w:trHeight w:val="60"/>
          <w:jc w:val="center"/>
        </w:trPr>
        <w:tc>
          <w:tcPr>
            <w:tcW w:w="730" w:type="dxa"/>
            <w:vMerge/>
          </w:tcPr>
          <w:p w:rsidR="00D62B19" w:rsidRPr="003C2D8F" w:rsidRDefault="00D62B19" w:rsidP="00D62B19">
            <w:pPr>
              <w:pStyle w:val="ListParagraph"/>
              <w:numPr>
                <w:ilvl w:val="0"/>
                <w:numId w:val="36"/>
              </w:numPr>
              <w:spacing w:line="276" w:lineRule="auto"/>
              <w:contextualSpacing/>
              <w:rPr>
                <w:sz w:val="20"/>
                <w:szCs w:val="20"/>
              </w:rPr>
            </w:pPr>
          </w:p>
        </w:tc>
        <w:tc>
          <w:tcPr>
            <w:tcW w:w="3403" w:type="dxa"/>
            <w:vMerge/>
            <w:tcBorders>
              <w:bottom w:val="single" w:sz="4" w:space="0" w:color="auto"/>
            </w:tcBorders>
          </w:tcPr>
          <w:p w:rsidR="00D62B19" w:rsidRPr="008B3E52" w:rsidRDefault="00D62B19" w:rsidP="008D4E92">
            <w:pPr>
              <w:spacing w:line="276" w:lineRule="auto"/>
              <w:rPr>
                <w:b/>
                <w:sz w:val="20"/>
                <w:szCs w:val="20"/>
              </w:rPr>
            </w:pPr>
          </w:p>
        </w:tc>
        <w:tc>
          <w:tcPr>
            <w:tcW w:w="2268" w:type="dxa"/>
            <w:tcBorders>
              <w:bottom w:val="single" w:sz="4" w:space="0" w:color="auto"/>
            </w:tcBorders>
            <w:vAlign w:val="center"/>
          </w:tcPr>
          <w:p w:rsidR="00D62B19" w:rsidRPr="00E74153" w:rsidRDefault="00442CF4" w:rsidP="00380FA2">
            <w:pPr>
              <w:tabs>
                <w:tab w:val="left" w:pos="360"/>
              </w:tabs>
              <w:spacing w:line="276" w:lineRule="auto"/>
              <w:jc w:val="center"/>
            </w:pPr>
            <w:r>
              <w:t>NA</w:t>
            </w:r>
          </w:p>
        </w:tc>
        <w:tc>
          <w:tcPr>
            <w:tcW w:w="2410" w:type="dxa"/>
            <w:gridSpan w:val="3"/>
            <w:tcBorders>
              <w:bottom w:val="single" w:sz="4" w:space="0" w:color="auto"/>
            </w:tcBorders>
            <w:vAlign w:val="center"/>
          </w:tcPr>
          <w:p w:rsidR="00D62B19" w:rsidRPr="00E74153" w:rsidRDefault="00442CF4" w:rsidP="00380FA2">
            <w:pPr>
              <w:tabs>
                <w:tab w:val="left" w:pos="360"/>
              </w:tabs>
              <w:spacing w:line="276" w:lineRule="auto"/>
              <w:jc w:val="center"/>
            </w:pPr>
            <w:r>
              <w:t>NA</w:t>
            </w:r>
          </w:p>
        </w:tc>
        <w:tc>
          <w:tcPr>
            <w:tcW w:w="2529" w:type="dxa"/>
            <w:tcBorders>
              <w:bottom w:val="single" w:sz="4" w:space="0" w:color="auto"/>
            </w:tcBorders>
            <w:vAlign w:val="center"/>
          </w:tcPr>
          <w:p w:rsidR="00D62B19" w:rsidRPr="00E74153" w:rsidRDefault="00832782" w:rsidP="007560DA">
            <w:pPr>
              <w:tabs>
                <w:tab w:val="left" w:pos="360"/>
              </w:tabs>
              <w:spacing w:line="276" w:lineRule="auto"/>
              <w:jc w:val="center"/>
              <w:rPr>
                <w:bCs/>
              </w:rPr>
            </w:pPr>
            <w:sdt>
              <w:sdtPr>
                <w:id w:val="4077873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442CF4">
                  <w:t>NA</w:t>
                </w:r>
              </w:sdtContent>
            </w:sdt>
            <w:r w:rsidR="004869E8" w:rsidRPr="004869E8">
              <w:t xml:space="preserve"> </w:t>
            </w:r>
            <w:sdt>
              <w:sdtPr>
                <w:id w:val="4077873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442CF4">
                  <w:t xml:space="preserve">     </w:t>
                </w:r>
              </w:sdtContent>
            </w:sdt>
          </w:p>
        </w:tc>
      </w:tr>
      <w:tr w:rsidR="00D62B19" w:rsidRPr="003C2D8F" w:rsidTr="008D4E92">
        <w:trPr>
          <w:trHeight w:val="366"/>
          <w:jc w:val="center"/>
        </w:trPr>
        <w:tc>
          <w:tcPr>
            <w:tcW w:w="730" w:type="dxa"/>
            <w:vMerge/>
          </w:tcPr>
          <w:p w:rsidR="00D62B19" w:rsidRPr="00440386" w:rsidRDefault="00D62B19" w:rsidP="008D4E92">
            <w:pPr>
              <w:ind w:left="360"/>
              <w:rPr>
                <w:sz w:val="20"/>
                <w:szCs w:val="20"/>
              </w:rPr>
            </w:pPr>
          </w:p>
        </w:tc>
        <w:tc>
          <w:tcPr>
            <w:tcW w:w="3403" w:type="dxa"/>
            <w:vMerge w:val="restart"/>
            <w:shd w:val="clear" w:color="auto" w:fill="DBE5F1" w:themeFill="accent1" w:themeFillTint="33"/>
            <w:vAlign w:val="center"/>
          </w:tcPr>
          <w:p w:rsidR="00D62B19" w:rsidRPr="00DB0445" w:rsidRDefault="00D62B19" w:rsidP="008D4E92">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EndPr/>
              <w:sdtContent>
                <w:r w:rsidR="002A4019">
                  <w:rPr>
                    <w:b/>
                    <w:i/>
                    <w:szCs w:val="20"/>
                  </w:rPr>
                  <w:t>Construction Estimated Depreciated Replacement Value</w:t>
                </w:r>
              </w:sdtContent>
            </w:sdt>
            <w:r w:rsidRPr="00DB0445">
              <w:rPr>
                <w:b/>
                <w:i/>
              </w:rPr>
              <w:t>(b)</w:t>
            </w:r>
          </w:p>
        </w:tc>
        <w:tc>
          <w:tcPr>
            <w:tcW w:w="7207" w:type="dxa"/>
            <w:gridSpan w:val="5"/>
            <w:tcBorders>
              <w:bottom w:val="single" w:sz="4" w:space="0" w:color="auto"/>
            </w:tcBorders>
            <w:shd w:val="clear" w:color="auto" w:fill="DBE5F1" w:themeFill="accent1" w:themeFillTint="33"/>
          </w:tcPr>
          <w:p w:rsidR="00A8505C" w:rsidRPr="00E14E6C" w:rsidRDefault="00D62B19" w:rsidP="00442CF4">
            <w:pPr>
              <w:tabs>
                <w:tab w:val="left" w:pos="360"/>
              </w:tabs>
              <w:spacing w:line="276" w:lineRule="auto"/>
              <w:jc w:val="center"/>
            </w:pPr>
            <w:r>
              <w:t xml:space="preserve"> </w:t>
            </w:r>
            <w:r w:rsidR="00442CF4">
              <w:t>NA</w:t>
            </w:r>
          </w:p>
        </w:tc>
      </w:tr>
      <w:tr w:rsidR="00D62B19" w:rsidRPr="003C2D8F" w:rsidTr="008D4E92">
        <w:trPr>
          <w:trHeight w:val="110"/>
          <w:jc w:val="center"/>
        </w:trPr>
        <w:tc>
          <w:tcPr>
            <w:tcW w:w="730" w:type="dxa"/>
            <w:vMerge/>
            <w:tcBorders>
              <w:bottom w:val="single" w:sz="4" w:space="0" w:color="auto"/>
            </w:tcBorders>
          </w:tcPr>
          <w:p w:rsidR="00D62B19" w:rsidRPr="00440386" w:rsidRDefault="00D62B19" w:rsidP="008D4E92">
            <w:pPr>
              <w:ind w:left="360"/>
              <w:rPr>
                <w:sz w:val="20"/>
                <w:szCs w:val="20"/>
              </w:rPr>
            </w:pPr>
          </w:p>
        </w:tc>
        <w:tc>
          <w:tcPr>
            <w:tcW w:w="3403" w:type="dxa"/>
            <w:vMerge/>
            <w:tcBorders>
              <w:bottom w:val="single" w:sz="4" w:space="0" w:color="auto"/>
            </w:tcBorders>
            <w:shd w:val="clear" w:color="auto" w:fill="DBE5F1" w:themeFill="accent1" w:themeFillTint="33"/>
          </w:tcPr>
          <w:p w:rsidR="00D62B19" w:rsidRPr="00DB0445" w:rsidRDefault="00D62B19" w:rsidP="008D4E92">
            <w:pPr>
              <w:tabs>
                <w:tab w:val="left" w:pos="360"/>
              </w:tabs>
              <w:jc w:val="center"/>
            </w:pPr>
          </w:p>
        </w:tc>
        <w:tc>
          <w:tcPr>
            <w:tcW w:w="7207" w:type="dxa"/>
            <w:gridSpan w:val="5"/>
            <w:tcBorders>
              <w:bottom w:val="single" w:sz="4" w:space="0" w:color="auto"/>
            </w:tcBorders>
            <w:shd w:val="clear" w:color="auto" w:fill="DBE5F1" w:themeFill="accent1" w:themeFillTint="33"/>
          </w:tcPr>
          <w:p w:rsidR="00D62B19" w:rsidRPr="00DB0445" w:rsidRDefault="00442CF4" w:rsidP="00380FA2">
            <w:pPr>
              <w:tabs>
                <w:tab w:val="left" w:pos="360"/>
              </w:tabs>
              <w:jc w:val="center"/>
            </w:pPr>
            <w:r>
              <w:rPr>
                <w:b/>
              </w:rPr>
              <w:t>NA</w:t>
            </w:r>
          </w:p>
        </w:tc>
      </w:tr>
      <w:tr w:rsidR="00D62B19" w:rsidRPr="003C2D8F" w:rsidTr="008D4E92">
        <w:trPr>
          <w:trHeight w:val="60"/>
          <w:jc w:val="center"/>
        </w:trPr>
        <w:tc>
          <w:tcPr>
            <w:tcW w:w="730" w:type="dxa"/>
            <w:shd w:val="clear" w:color="auto" w:fill="DBE5F1" w:themeFill="accent1" w:themeFillTint="33"/>
          </w:tcPr>
          <w:p w:rsidR="00D62B19" w:rsidRPr="00DE60B0" w:rsidRDefault="00D62B19" w:rsidP="00D62B19">
            <w:pPr>
              <w:pStyle w:val="ListParagraph"/>
              <w:numPr>
                <w:ilvl w:val="0"/>
                <w:numId w:val="41"/>
              </w:numPr>
              <w:contextualSpacing/>
              <w:rPr>
                <w:sz w:val="20"/>
                <w:szCs w:val="20"/>
              </w:rPr>
            </w:pPr>
          </w:p>
        </w:tc>
        <w:tc>
          <w:tcPr>
            <w:tcW w:w="3403" w:type="dxa"/>
            <w:shd w:val="clear" w:color="auto" w:fill="DBE5F1" w:themeFill="accent1" w:themeFillTint="33"/>
          </w:tcPr>
          <w:p w:rsidR="00D62B19" w:rsidRPr="009D12F1" w:rsidRDefault="00D62B19" w:rsidP="008D4E92">
            <w:pPr>
              <w:spacing w:line="276" w:lineRule="auto"/>
              <w:jc w:val="right"/>
              <w:rPr>
                <w:b/>
                <w:sz w:val="20"/>
                <w:szCs w:val="20"/>
              </w:rPr>
            </w:pPr>
            <w:r w:rsidRPr="00DB0445">
              <w:rPr>
                <w:b/>
                <w:szCs w:val="20"/>
              </w:rPr>
              <w:t>TOTAL GUIDELINE/ CIRCLE RATE VALUE: (a+b)</w:t>
            </w:r>
          </w:p>
        </w:tc>
        <w:tc>
          <w:tcPr>
            <w:tcW w:w="7207" w:type="dxa"/>
            <w:gridSpan w:val="5"/>
            <w:shd w:val="clear" w:color="auto" w:fill="DBE5F1" w:themeFill="accent1" w:themeFillTint="33"/>
            <w:vAlign w:val="center"/>
          </w:tcPr>
          <w:p w:rsidR="00D62B19" w:rsidRPr="00B801C1" w:rsidRDefault="00A37E01" w:rsidP="00BA0CA8">
            <w:pPr>
              <w:tabs>
                <w:tab w:val="left" w:pos="360"/>
              </w:tabs>
              <w:spacing w:line="276" w:lineRule="auto"/>
              <w:jc w:val="center"/>
              <w:rPr>
                <w:b/>
              </w:rPr>
            </w:pPr>
            <w:r>
              <w:rPr>
                <w:b/>
              </w:rPr>
              <w:t>Rs.</w:t>
            </w:r>
            <w:r w:rsidR="00B801C1" w:rsidRPr="00B801C1">
              <w:rPr>
                <w:b/>
              </w:rPr>
              <w:t>19,20,000/-</w:t>
            </w:r>
          </w:p>
        </w:tc>
      </w:tr>
      <w:tr w:rsidR="00D62B19" w:rsidRPr="003C2D8F" w:rsidTr="008D4E92">
        <w:trPr>
          <w:trHeight w:val="60"/>
          <w:jc w:val="center"/>
        </w:trPr>
        <w:tc>
          <w:tcPr>
            <w:tcW w:w="11340" w:type="dxa"/>
            <w:gridSpan w:val="7"/>
            <w:tcBorders>
              <w:bottom w:val="single" w:sz="4" w:space="0" w:color="auto"/>
            </w:tcBorders>
          </w:tcPr>
          <w:p w:rsidR="00D62B19" w:rsidRPr="005E792A" w:rsidRDefault="00D62B19" w:rsidP="008D4E92">
            <w:pPr>
              <w:tabs>
                <w:tab w:val="left" w:pos="360"/>
              </w:tabs>
              <w:spacing w:line="276" w:lineRule="auto"/>
              <w:rPr>
                <w:sz w:val="20"/>
              </w:rPr>
            </w:pPr>
          </w:p>
        </w:tc>
      </w:tr>
      <w:tr w:rsidR="00D62B19" w:rsidRPr="003C2D8F" w:rsidTr="008D4E92">
        <w:trPr>
          <w:trHeight w:val="60"/>
          <w:jc w:val="center"/>
        </w:trPr>
        <w:tc>
          <w:tcPr>
            <w:tcW w:w="730" w:type="dxa"/>
            <w:shd w:val="clear" w:color="auto" w:fill="DBE5F1" w:themeFill="accent1" w:themeFillTint="33"/>
          </w:tcPr>
          <w:p w:rsidR="00D62B19" w:rsidRPr="00D62B19" w:rsidRDefault="00D62B19" w:rsidP="00D62B19">
            <w:pPr>
              <w:ind w:left="360"/>
              <w:contextualSpacing/>
              <w:rPr>
                <w:b/>
                <w:bCs/>
                <w:szCs w:val="20"/>
              </w:rPr>
            </w:pPr>
            <w:r w:rsidRPr="00D62B19">
              <w:rPr>
                <w:b/>
                <w:bCs/>
                <w:szCs w:val="20"/>
              </w:rPr>
              <w:t>B</w:t>
            </w:r>
          </w:p>
        </w:tc>
        <w:tc>
          <w:tcPr>
            <w:tcW w:w="10610" w:type="dxa"/>
            <w:gridSpan w:val="6"/>
            <w:shd w:val="clear" w:color="auto" w:fill="DBE5F1" w:themeFill="accent1" w:themeFillTint="33"/>
          </w:tcPr>
          <w:p w:rsidR="00D62B19" w:rsidRPr="005E04DB" w:rsidRDefault="00D62B19" w:rsidP="008D4E92">
            <w:pPr>
              <w:tabs>
                <w:tab w:val="left" w:pos="360"/>
              </w:tabs>
              <w:spacing w:line="276" w:lineRule="auto"/>
              <w:jc w:val="center"/>
              <w:rPr>
                <w:b/>
              </w:rPr>
            </w:pPr>
            <w:r w:rsidRPr="00DB0445">
              <w:rPr>
                <w:b/>
                <w:sz w:val="24"/>
                <w:szCs w:val="20"/>
              </w:rPr>
              <w:t>INDICATIVE ESTIMATED PROSPECTIVE FAIR MARKET VALUE</w:t>
            </w:r>
          </w:p>
        </w:tc>
      </w:tr>
      <w:tr w:rsidR="00D62B19" w:rsidRPr="00F7688E" w:rsidTr="008D4E92">
        <w:trPr>
          <w:trHeight w:val="60"/>
          <w:jc w:val="center"/>
        </w:trPr>
        <w:tc>
          <w:tcPr>
            <w:tcW w:w="730" w:type="dxa"/>
            <w:vMerge w:val="restart"/>
            <w:vAlign w:val="center"/>
          </w:tcPr>
          <w:p w:rsidR="00D62B19" w:rsidRPr="005E04DB" w:rsidRDefault="00D62B19" w:rsidP="00D62B19">
            <w:pPr>
              <w:pStyle w:val="ListParagraph"/>
              <w:numPr>
                <w:ilvl w:val="0"/>
                <w:numId w:val="38"/>
              </w:numPr>
              <w:spacing w:line="276" w:lineRule="auto"/>
              <w:contextualSpacing/>
              <w:rPr>
                <w:sz w:val="20"/>
                <w:szCs w:val="20"/>
              </w:rPr>
            </w:pPr>
          </w:p>
          <w:p w:rsidR="00D62B19" w:rsidRDefault="00D62B19" w:rsidP="008D4E92"/>
          <w:p w:rsidR="00D62B19" w:rsidRPr="0022466E" w:rsidRDefault="00D62B19" w:rsidP="008D4E92"/>
        </w:tc>
        <w:tc>
          <w:tcPr>
            <w:tcW w:w="3403" w:type="dxa"/>
            <w:vMerge w:val="restart"/>
            <w:vAlign w:val="center"/>
          </w:tcPr>
          <w:p w:rsidR="00D62B19" w:rsidRPr="00DB0445" w:rsidRDefault="00D62B19" w:rsidP="008D4E92">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EndPr/>
              <w:sdtContent>
                <w:r w:rsidR="00A37E01">
                  <w:rPr>
                    <w:i/>
                    <w:sz w:val="20"/>
                  </w:rPr>
                  <w:t xml:space="preserve"> </w:t>
                </w:r>
              </w:sdtContent>
            </w:sdt>
          </w:p>
        </w:tc>
        <w:tc>
          <w:tcPr>
            <w:tcW w:w="2268" w:type="dxa"/>
          </w:tcPr>
          <w:p w:rsidR="00D62B19" w:rsidRDefault="00D62B19" w:rsidP="008D4E92">
            <w:pPr>
              <w:spacing w:line="276" w:lineRule="auto"/>
              <w:jc w:val="center"/>
              <w:rPr>
                <w:b/>
                <w:szCs w:val="20"/>
              </w:rPr>
            </w:pPr>
            <w:r w:rsidRPr="00DB0445">
              <w:rPr>
                <w:b/>
                <w:szCs w:val="20"/>
              </w:rPr>
              <w:t>Total Land Area considered as per documents/ site survey</w:t>
            </w:r>
          </w:p>
          <w:p w:rsidR="00D62B19" w:rsidRPr="0022466E" w:rsidRDefault="00D62B19" w:rsidP="008D4E92">
            <w:pPr>
              <w:spacing w:line="276" w:lineRule="auto"/>
              <w:jc w:val="center"/>
              <w:rPr>
                <w:b/>
                <w:sz w:val="20"/>
                <w:szCs w:val="20"/>
              </w:rPr>
            </w:pPr>
            <w:r w:rsidRPr="00DB0445">
              <w:rPr>
                <w:i/>
                <w:sz w:val="18"/>
                <w:szCs w:val="20"/>
              </w:rPr>
              <w:t>(whichever is less)</w:t>
            </w:r>
          </w:p>
        </w:tc>
        <w:tc>
          <w:tcPr>
            <w:tcW w:w="2410" w:type="dxa"/>
            <w:gridSpan w:val="3"/>
          </w:tcPr>
          <w:p w:rsidR="00D62B19" w:rsidRPr="0022466E" w:rsidRDefault="00D62B19" w:rsidP="008D4E92">
            <w:pPr>
              <w:spacing w:line="276" w:lineRule="auto"/>
              <w:jc w:val="center"/>
              <w:rPr>
                <w:b/>
                <w:sz w:val="16"/>
                <w:szCs w:val="20"/>
              </w:rPr>
            </w:pPr>
            <w:r w:rsidRPr="00DB0445">
              <w:rPr>
                <w:b/>
                <w:szCs w:val="20"/>
              </w:rPr>
              <w:t>Prevailing Rates Range</w:t>
            </w:r>
          </w:p>
        </w:tc>
        <w:tc>
          <w:tcPr>
            <w:tcW w:w="2529" w:type="dxa"/>
          </w:tcPr>
          <w:p w:rsidR="00D62B19" w:rsidRPr="00DB0445" w:rsidRDefault="00D62B19" w:rsidP="008D4E92">
            <w:pPr>
              <w:tabs>
                <w:tab w:val="left" w:pos="420"/>
                <w:tab w:val="center" w:pos="1156"/>
              </w:tabs>
              <w:spacing w:line="276" w:lineRule="auto"/>
              <w:rPr>
                <w:b/>
                <w:sz w:val="18"/>
                <w:szCs w:val="20"/>
              </w:rPr>
            </w:pPr>
            <w:r w:rsidRPr="00DB0445">
              <w:rPr>
                <w:b/>
                <w:szCs w:val="20"/>
              </w:rPr>
              <w:tab/>
            </w:r>
            <w:r w:rsidRPr="00DB0445">
              <w:rPr>
                <w:b/>
                <w:szCs w:val="20"/>
              </w:rPr>
              <w:tab/>
              <w:t>Rate adopted</w:t>
            </w:r>
          </w:p>
          <w:p w:rsidR="00D62B19" w:rsidRPr="0022466E" w:rsidRDefault="00D62B19" w:rsidP="008D4E92">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B801C1" w:rsidRPr="00F7688E" w:rsidTr="008D4E92">
        <w:trPr>
          <w:trHeight w:val="60"/>
          <w:jc w:val="center"/>
        </w:trPr>
        <w:tc>
          <w:tcPr>
            <w:tcW w:w="730" w:type="dxa"/>
            <w:vMerge/>
          </w:tcPr>
          <w:p w:rsidR="00B801C1" w:rsidRPr="003C2D8F" w:rsidRDefault="00B801C1" w:rsidP="00B801C1">
            <w:pPr>
              <w:pStyle w:val="ListParagraph"/>
              <w:numPr>
                <w:ilvl w:val="0"/>
                <w:numId w:val="38"/>
              </w:numPr>
              <w:spacing w:line="276" w:lineRule="auto"/>
              <w:contextualSpacing/>
              <w:rPr>
                <w:sz w:val="20"/>
                <w:szCs w:val="20"/>
              </w:rPr>
            </w:pPr>
          </w:p>
        </w:tc>
        <w:tc>
          <w:tcPr>
            <w:tcW w:w="3403" w:type="dxa"/>
            <w:vMerge/>
            <w:tcBorders>
              <w:bottom w:val="single" w:sz="4" w:space="0" w:color="auto"/>
            </w:tcBorders>
          </w:tcPr>
          <w:p w:rsidR="00B801C1" w:rsidRPr="00AA6F22" w:rsidRDefault="00B801C1" w:rsidP="00B801C1">
            <w:pPr>
              <w:spacing w:line="276" w:lineRule="auto"/>
              <w:rPr>
                <w:b/>
                <w:sz w:val="20"/>
                <w:szCs w:val="20"/>
              </w:rPr>
            </w:pPr>
          </w:p>
        </w:tc>
        <w:tc>
          <w:tcPr>
            <w:tcW w:w="2268" w:type="dxa"/>
            <w:tcBorders>
              <w:bottom w:val="single" w:sz="4" w:space="0" w:color="auto"/>
            </w:tcBorders>
          </w:tcPr>
          <w:p w:rsidR="00B801C1" w:rsidRPr="00A37E01" w:rsidRDefault="00A37E01" w:rsidP="00B801C1">
            <w:pPr>
              <w:spacing w:line="276" w:lineRule="auto"/>
              <w:jc w:val="center"/>
            </w:pPr>
            <w:r w:rsidRPr="00A37E01">
              <w:t>~120 sq.mtr./ 143.52 sq.y</w:t>
            </w:r>
            <w:r w:rsidR="00B801C1" w:rsidRPr="00A37E01">
              <w:t>d</w:t>
            </w:r>
            <w:r w:rsidRPr="00A37E01">
              <w:t>s</w:t>
            </w:r>
          </w:p>
        </w:tc>
        <w:tc>
          <w:tcPr>
            <w:tcW w:w="2410" w:type="dxa"/>
            <w:gridSpan w:val="3"/>
            <w:tcBorders>
              <w:bottom w:val="single" w:sz="4" w:space="0" w:color="auto"/>
            </w:tcBorders>
          </w:tcPr>
          <w:p w:rsidR="00B801C1" w:rsidRPr="00A37E01" w:rsidRDefault="00A37E01" w:rsidP="00B801C1">
            <w:pPr>
              <w:spacing w:line="276" w:lineRule="auto"/>
              <w:jc w:val="center"/>
            </w:pPr>
            <w:r>
              <w:t>Rs. 20</w:t>
            </w:r>
            <w:r w:rsidR="00B801C1" w:rsidRPr="00A37E01">
              <w:t>,000</w:t>
            </w:r>
            <w:r>
              <w:t>/-</w:t>
            </w:r>
            <w:r w:rsidR="00B801C1" w:rsidRPr="00A37E01">
              <w:t xml:space="preserve"> </w:t>
            </w:r>
            <w:r>
              <w:t>to Rs.25</w:t>
            </w:r>
            <w:r w:rsidR="00B801C1" w:rsidRPr="00A37E01">
              <w:t>,000</w:t>
            </w:r>
            <w:r>
              <w:t>/- per sq.</w:t>
            </w:r>
            <w:r w:rsidR="00B801C1" w:rsidRPr="00A37E01">
              <w:t>yds.</w:t>
            </w:r>
          </w:p>
        </w:tc>
        <w:tc>
          <w:tcPr>
            <w:tcW w:w="2529" w:type="dxa"/>
            <w:tcBorders>
              <w:bottom w:val="single" w:sz="4" w:space="0" w:color="auto"/>
            </w:tcBorders>
          </w:tcPr>
          <w:p w:rsidR="00B801C1" w:rsidRPr="00A37E01" w:rsidRDefault="00A37E01" w:rsidP="00B801C1">
            <w:pPr>
              <w:spacing w:line="276" w:lineRule="auto"/>
              <w:jc w:val="center"/>
            </w:pPr>
            <w:r>
              <w:t>Rs.</w:t>
            </w:r>
            <w:r w:rsidR="00B801C1" w:rsidRPr="00A37E01">
              <w:t>23,000</w:t>
            </w:r>
            <w:r>
              <w:t>/- per sq.yds</w:t>
            </w:r>
          </w:p>
        </w:tc>
      </w:tr>
      <w:tr w:rsidR="00D62B19" w:rsidRPr="00F7688E" w:rsidTr="008D4E92">
        <w:trPr>
          <w:trHeight w:val="120"/>
          <w:jc w:val="center"/>
        </w:trPr>
        <w:tc>
          <w:tcPr>
            <w:tcW w:w="730" w:type="dxa"/>
            <w:vMerge/>
          </w:tcPr>
          <w:p w:rsidR="00D62B19" w:rsidRPr="003C2D8F" w:rsidRDefault="00D62B19" w:rsidP="00D62B19">
            <w:pPr>
              <w:pStyle w:val="ListParagraph"/>
              <w:numPr>
                <w:ilvl w:val="0"/>
                <w:numId w:val="38"/>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EndPr/>
            <w:sdtContent>
              <w:p w:rsidR="00D62B19" w:rsidRPr="00CB063A" w:rsidRDefault="00D62B19" w:rsidP="008D4E92">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rsidR="00D62B19" w:rsidRPr="00A37E01" w:rsidRDefault="00A37E01" w:rsidP="00B801C1">
            <w:pPr>
              <w:spacing w:line="276" w:lineRule="auto"/>
              <w:jc w:val="center"/>
              <w:rPr>
                <w:color w:val="000000" w:themeColor="text1"/>
              </w:rPr>
            </w:pPr>
            <w:r>
              <w:t>Rs.</w:t>
            </w:r>
            <w:r w:rsidR="00B801C1" w:rsidRPr="00A37E01">
              <w:t>23</w:t>
            </w:r>
            <w:r w:rsidR="009F32CF" w:rsidRPr="00A37E01">
              <w:t xml:space="preserve">,000/- </w:t>
            </w:r>
            <w:r>
              <w:t>per sq.</w:t>
            </w:r>
            <w:r w:rsidR="00E14E6C" w:rsidRPr="00A37E01">
              <w:t xml:space="preserve">yds. X </w:t>
            </w:r>
            <w:r w:rsidR="00B801C1" w:rsidRPr="00A37E01">
              <w:t xml:space="preserve">143.52 </w:t>
            </w:r>
            <w:sdt>
              <w:sdt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2A4019" w:rsidRPr="00A37E01">
                  <w:t>sq.yds</w:t>
                </w:r>
              </w:sdtContent>
            </w:sdt>
          </w:p>
        </w:tc>
      </w:tr>
      <w:tr w:rsidR="00D62B19" w:rsidRPr="00F7688E" w:rsidTr="008D4E92">
        <w:trPr>
          <w:trHeight w:val="120"/>
          <w:jc w:val="center"/>
        </w:trPr>
        <w:tc>
          <w:tcPr>
            <w:tcW w:w="730" w:type="dxa"/>
            <w:vMerge/>
          </w:tcPr>
          <w:p w:rsidR="00D62B19" w:rsidRPr="003C2D8F" w:rsidRDefault="00D62B19" w:rsidP="00D62B19">
            <w:pPr>
              <w:pStyle w:val="ListParagraph"/>
              <w:numPr>
                <w:ilvl w:val="0"/>
                <w:numId w:val="38"/>
              </w:numPr>
              <w:contextualSpacing/>
              <w:rPr>
                <w:sz w:val="20"/>
                <w:szCs w:val="20"/>
              </w:rPr>
            </w:pPr>
          </w:p>
        </w:tc>
        <w:tc>
          <w:tcPr>
            <w:tcW w:w="3403" w:type="dxa"/>
            <w:vMerge/>
            <w:shd w:val="clear" w:color="auto" w:fill="DBE5F1" w:themeFill="accent1" w:themeFillTint="33"/>
          </w:tcPr>
          <w:p w:rsidR="00D62B19" w:rsidRPr="0022466E" w:rsidRDefault="00D62B19" w:rsidP="008D4E92">
            <w:pPr>
              <w:rPr>
                <w:b/>
                <w:i/>
                <w:sz w:val="20"/>
              </w:rPr>
            </w:pPr>
          </w:p>
        </w:tc>
        <w:tc>
          <w:tcPr>
            <w:tcW w:w="7207" w:type="dxa"/>
            <w:gridSpan w:val="5"/>
            <w:shd w:val="clear" w:color="auto" w:fill="DBE5F1" w:themeFill="accent1" w:themeFillTint="33"/>
          </w:tcPr>
          <w:p w:rsidR="00D62B19" w:rsidRPr="00A37E01" w:rsidRDefault="00E14E6C" w:rsidP="00B801C1">
            <w:pPr>
              <w:jc w:val="center"/>
              <w:rPr>
                <w:color w:val="000000" w:themeColor="text1"/>
              </w:rPr>
            </w:pPr>
            <w:r w:rsidRPr="00A37E01">
              <w:rPr>
                <w:b/>
              </w:rPr>
              <w:t>Rs.</w:t>
            </w:r>
            <w:r w:rsidR="00B801C1" w:rsidRPr="00A37E01">
              <w:rPr>
                <w:b/>
              </w:rPr>
              <w:t>33,00,960</w:t>
            </w:r>
            <w:r w:rsidRPr="00A37E01">
              <w:rPr>
                <w:b/>
              </w:rPr>
              <w:t>/-</w:t>
            </w:r>
          </w:p>
        </w:tc>
      </w:tr>
      <w:tr w:rsidR="00D62B19" w:rsidRPr="005E792A" w:rsidTr="008D4E92">
        <w:trPr>
          <w:trHeight w:val="269"/>
          <w:jc w:val="center"/>
        </w:trPr>
        <w:tc>
          <w:tcPr>
            <w:tcW w:w="730" w:type="dxa"/>
            <w:vMerge w:val="restart"/>
            <w:vAlign w:val="center"/>
          </w:tcPr>
          <w:p w:rsidR="00D62B19" w:rsidRDefault="00D62B19" w:rsidP="00D62B19">
            <w:pPr>
              <w:pStyle w:val="ListParagraph"/>
              <w:numPr>
                <w:ilvl w:val="0"/>
                <w:numId w:val="38"/>
              </w:numPr>
              <w:contextualSpacing/>
              <w:rPr>
                <w:sz w:val="18"/>
              </w:rPr>
            </w:pPr>
          </w:p>
          <w:p w:rsidR="00D62B19" w:rsidRDefault="00D62B19" w:rsidP="008D4E92"/>
          <w:p w:rsidR="00D62B19" w:rsidRDefault="00D62B19" w:rsidP="008D4E92"/>
          <w:p w:rsidR="00D62B19" w:rsidRPr="00EF6DA3" w:rsidRDefault="00D62B19" w:rsidP="008D4E92"/>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rsidR="00D62B19" w:rsidRPr="005E04DB" w:rsidRDefault="002A4019" w:rsidP="008D4E92">
                <w:pPr>
                  <w:rPr>
                    <w:b/>
                    <w:sz w:val="20"/>
                    <w:szCs w:val="20"/>
                  </w:rPr>
                </w:pPr>
                <w:r>
                  <w:rPr>
                    <w:b/>
                    <w:szCs w:val="20"/>
                  </w:rPr>
                  <w:t>Construction Depreciated Replacement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rsidR="00D62B19" w:rsidRPr="005E792A" w:rsidRDefault="002A4019" w:rsidP="008D4E92">
                <w:pPr>
                  <w:tabs>
                    <w:tab w:val="left" w:pos="360"/>
                  </w:tabs>
                  <w:spacing w:line="276" w:lineRule="auto"/>
                  <w:jc w:val="center"/>
                  <w:rPr>
                    <w:sz w:val="18"/>
                  </w:rPr>
                </w:pPr>
                <w:r>
                  <w:rPr>
                    <w:b/>
                  </w:rPr>
                  <w:t>Structure cost/ Construction Value</w:t>
                </w:r>
              </w:p>
            </w:tc>
          </w:sdtContent>
        </w:sdt>
      </w:tr>
      <w:tr w:rsidR="00D62B19" w:rsidRPr="008E6849" w:rsidTr="008D4E92">
        <w:trPr>
          <w:trHeight w:val="60"/>
          <w:jc w:val="center"/>
        </w:trPr>
        <w:tc>
          <w:tcPr>
            <w:tcW w:w="730" w:type="dxa"/>
            <w:vMerge/>
          </w:tcPr>
          <w:p w:rsidR="00D62B19" w:rsidRPr="003C2D8F" w:rsidRDefault="00D62B19" w:rsidP="00D62B19">
            <w:pPr>
              <w:pStyle w:val="ListParagraph"/>
              <w:numPr>
                <w:ilvl w:val="0"/>
                <w:numId w:val="38"/>
              </w:numPr>
              <w:spacing w:line="276" w:lineRule="auto"/>
              <w:contextualSpacing/>
              <w:rPr>
                <w:sz w:val="20"/>
                <w:szCs w:val="20"/>
              </w:rPr>
            </w:pPr>
          </w:p>
        </w:tc>
        <w:tc>
          <w:tcPr>
            <w:tcW w:w="3403" w:type="dxa"/>
            <w:vMerge/>
          </w:tcPr>
          <w:p w:rsidR="00D62B19" w:rsidRDefault="00D62B19" w:rsidP="00D62B19">
            <w:pPr>
              <w:pStyle w:val="ListParagraph"/>
              <w:numPr>
                <w:ilvl w:val="0"/>
                <w:numId w:val="37"/>
              </w:numPr>
              <w:spacing w:line="276" w:lineRule="auto"/>
              <w:ind w:left="252" w:hanging="252"/>
              <w:contextualSpacing/>
              <w:rPr>
                <w:b/>
                <w:sz w:val="20"/>
                <w:szCs w:val="20"/>
              </w:rPr>
            </w:pPr>
          </w:p>
        </w:tc>
        <w:tc>
          <w:tcPr>
            <w:tcW w:w="2268" w:type="dxa"/>
          </w:tcPr>
          <w:p w:rsidR="00D62B19" w:rsidRPr="00DB0445" w:rsidRDefault="00D62B19" w:rsidP="008D4E92">
            <w:pPr>
              <w:spacing w:line="276" w:lineRule="auto"/>
              <w:jc w:val="center"/>
              <w:rPr>
                <w:b/>
              </w:rPr>
            </w:pPr>
            <w:r w:rsidRPr="00DB0445">
              <w:rPr>
                <w:b/>
              </w:rPr>
              <w:t>Structure Type</w:t>
            </w:r>
          </w:p>
        </w:tc>
        <w:tc>
          <w:tcPr>
            <w:tcW w:w="2410" w:type="dxa"/>
            <w:gridSpan w:val="3"/>
          </w:tcPr>
          <w:p w:rsidR="00D62B19" w:rsidRPr="00DB0445" w:rsidRDefault="00D62B19" w:rsidP="008D4E92">
            <w:pPr>
              <w:spacing w:line="276" w:lineRule="auto"/>
              <w:jc w:val="center"/>
              <w:rPr>
                <w:b/>
              </w:rPr>
            </w:pPr>
            <w:r w:rsidRPr="00DB0445">
              <w:rPr>
                <w:b/>
              </w:rPr>
              <w:t>Construction category</w:t>
            </w:r>
          </w:p>
        </w:tc>
        <w:tc>
          <w:tcPr>
            <w:tcW w:w="2529" w:type="dxa"/>
          </w:tcPr>
          <w:p w:rsidR="00D62B19" w:rsidRPr="00DB0445" w:rsidRDefault="00D62B19" w:rsidP="008D4E92">
            <w:pPr>
              <w:spacing w:line="276" w:lineRule="auto"/>
              <w:jc w:val="center"/>
              <w:rPr>
                <w:b/>
              </w:rPr>
            </w:pPr>
            <w:r w:rsidRPr="00DB0445">
              <w:rPr>
                <w:b/>
              </w:rPr>
              <w:t>Structure Condition</w:t>
            </w:r>
          </w:p>
        </w:tc>
      </w:tr>
      <w:tr w:rsidR="00D62B19" w:rsidRPr="007605EB" w:rsidTr="008D4E92">
        <w:trPr>
          <w:trHeight w:val="60"/>
          <w:jc w:val="center"/>
        </w:trPr>
        <w:tc>
          <w:tcPr>
            <w:tcW w:w="730" w:type="dxa"/>
            <w:vMerge/>
          </w:tcPr>
          <w:p w:rsidR="00D62B19" w:rsidRPr="003C2D8F" w:rsidRDefault="00D62B19" w:rsidP="00D62B19">
            <w:pPr>
              <w:pStyle w:val="ListParagraph"/>
              <w:numPr>
                <w:ilvl w:val="0"/>
                <w:numId w:val="38"/>
              </w:numPr>
              <w:spacing w:line="276" w:lineRule="auto"/>
              <w:contextualSpacing/>
              <w:rPr>
                <w:sz w:val="20"/>
                <w:szCs w:val="20"/>
              </w:rPr>
            </w:pPr>
          </w:p>
        </w:tc>
        <w:tc>
          <w:tcPr>
            <w:tcW w:w="3403" w:type="dxa"/>
            <w:vMerge/>
          </w:tcPr>
          <w:p w:rsidR="00D62B19" w:rsidRDefault="00D62B19" w:rsidP="00D62B19">
            <w:pPr>
              <w:pStyle w:val="ListParagraph"/>
              <w:numPr>
                <w:ilvl w:val="0"/>
                <w:numId w:val="37"/>
              </w:numPr>
              <w:spacing w:line="276" w:lineRule="auto"/>
              <w:ind w:left="252" w:hanging="252"/>
              <w:contextualSpacing/>
              <w:rPr>
                <w:b/>
                <w:sz w:val="20"/>
                <w:szCs w:val="20"/>
              </w:rPr>
            </w:pPr>
          </w:p>
        </w:tc>
        <w:tc>
          <w:tcPr>
            <w:tcW w:w="2268" w:type="dxa"/>
          </w:tcPr>
          <w:p w:rsidR="00D62B19" w:rsidRPr="00DB0445" w:rsidRDefault="00832782" w:rsidP="008D4E92">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442CF4">
                  <w:t>Not Applicable.</w:t>
                </w:r>
              </w:sdtContent>
            </w:sdt>
          </w:p>
        </w:tc>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2410" w:type="dxa"/>
                <w:gridSpan w:val="3"/>
              </w:tcPr>
              <w:p w:rsidR="00D62B19" w:rsidRPr="00DB0445" w:rsidRDefault="00442CF4" w:rsidP="008D4E92">
                <w:pPr>
                  <w:spacing w:line="276" w:lineRule="auto"/>
                  <w:jc w:val="center"/>
                </w:pPr>
                <w:r>
                  <w:rPr>
                    <w:color w:val="000000" w:themeColor="text1"/>
                  </w:rPr>
                  <w:t>Not Applicable</w:t>
                </w:r>
              </w:p>
            </w:tc>
          </w:sdtContent>
        </w:sdt>
        <w:tc>
          <w:tcPr>
            <w:tcW w:w="2529" w:type="dxa"/>
          </w:tcPr>
          <w:p w:rsidR="00D62B19" w:rsidRPr="00DB0445" w:rsidRDefault="00832782" w:rsidP="008D4E92">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442CF4">
                  <w:t>NA</w:t>
                </w:r>
              </w:sdtContent>
            </w:sdt>
          </w:p>
        </w:tc>
      </w:tr>
      <w:tr w:rsidR="00D62B19" w:rsidRPr="005E792A" w:rsidTr="008D4E92">
        <w:trPr>
          <w:trHeight w:val="60"/>
          <w:jc w:val="center"/>
        </w:trPr>
        <w:tc>
          <w:tcPr>
            <w:tcW w:w="730" w:type="dxa"/>
            <w:vMerge/>
          </w:tcPr>
          <w:p w:rsidR="00D62B19" w:rsidRPr="003C2D8F" w:rsidRDefault="00D62B19" w:rsidP="00D62B19">
            <w:pPr>
              <w:pStyle w:val="ListParagraph"/>
              <w:numPr>
                <w:ilvl w:val="0"/>
                <w:numId w:val="38"/>
              </w:numPr>
              <w:contextualSpacing/>
              <w:rPr>
                <w:sz w:val="20"/>
                <w:szCs w:val="20"/>
              </w:rPr>
            </w:pPr>
          </w:p>
        </w:tc>
        <w:tc>
          <w:tcPr>
            <w:tcW w:w="3403" w:type="dxa"/>
            <w:vMerge/>
          </w:tcPr>
          <w:p w:rsidR="00D62B19" w:rsidRPr="008B3E52" w:rsidRDefault="00D62B19" w:rsidP="008D4E92">
            <w:pPr>
              <w:rPr>
                <w:b/>
                <w:sz w:val="20"/>
                <w:szCs w:val="20"/>
              </w:rPr>
            </w:pPr>
          </w:p>
        </w:tc>
        <w:tc>
          <w:tcPr>
            <w:tcW w:w="3603" w:type="dxa"/>
            <w:gridSpan w:val="3"/>
          </w:tcPr>
          <w:p w:rsidR="00D62B19" w:rsidRPr="00ED7BF7" w:rsidRDefault="00D62B19" w:rsidP="008D4E92">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04" w:type="dxa"/>
                <w:gridSpan w:val="2"/>
                <w:vAlign w:val="center"/>
              </w:tcPr>
              <w:p w:rsidR="00D62B19" w:rsidRPr="00ED7BF7" w:rsidRDefault="002A4019" w:rsidP="008D4E92">
                <w:pPr>
                  <w:tabs>
                    <w:tab w:val="left" w:pos="360"/>
                  </w:tabs>
                  <w:spacing w:line="276" w:lineRule="auto"/>
                  <w:jc w:val="center"/>
                  <w:rPr>
                    <w:b/>
                  </w:rPr>
                </w:pPr>
                <w:r>
                  <w:rPr>
                    <w:b/>
                    <w:bCs/>
                  </w:rPr>
                  <w:t>Covered Area</w:t>
                </w:r>
              </w:p>
            </w:tc>
          </w:sdtContent>
        </w:sdt>
      </w:tr>
      <w:tr w:rsidR="00D62B19" w:rsidRPr="005E792A" w:rsidTr="008D4E92">
        <w:trPr>
          <w:trHeight w:val="60"/>
          <w:jc w:val="center"/>
        </w:trPr>
        <w:tc>
          <w:tcPr>
            <w:tcW w:w="730" w:type="dxa"/>
            <w:vMerge/>
          </w:tcPr>
          <w:p w:rsidR="00D62B19" w:rsidRPr="003C2D8F" w:rsidRDefault="00D62B19" w:rsidP="00D62B19">
            <w:pPr>
              <w:pStyle w:val="ListParagraph"/>
              <w:numPr>
                <w:ilvl w:val="0"/>
                <w:numId w:val="38"/>
              </w:numPr>
              <w:contextualSpacing/>
              <w:rPr>
                <w:sz w:val="20"/>
                <w:szCs w:val="20"/>
              </w:rPr>
            </w:pPr>
          </w:p>
        </w:tc>
        <w:tc>
          <w:tcPr>
            <w:tcW w:w="3403" w:type="dxa"/>
            <w:vMerge/>
          </w:tcPr>
          <w:p w:rsidR="00D62B19" w:rsidRPr="008B3E52" w:rsidRDefault="00D62B19" w:rsidP="008D4E92">
            <w:pPr>
              <w:rPr>
                <w:b/>
                <w:sz w:val="20"/>
                <w:szCs w:val="20"/>
              </w:rPr>
            </w:pPr>
          </w:p>
        </w:tc>
        <w:sdt>
          <w:sdtPr>
            <w:rPr>
              <w:color w:val="000000" w:themeColor="text1"/>
            </w:rPr>
            <w:id w:val="52707290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3603" w:type="dxa"/>
                <w:gridSpan w:val="3"/>
              </w:tcPr>
              <w:p w:rsidR="00D62B19" w:rsidRPr="007605EB" w:rsidRDefault="00442CF4" w:rsidP="008D4E92">
                <w:pPr>
                  <w:spacing w:line="276" w:lineRule="auto"/>
                  <w:jc w:val="center"/>
                  <w:rPr>
                    <w:color w:val="808080"/>
                  </w:rPr>
                </w:pPr>
                <w:r>
                  <w:rPr>
                    <w:color w:val="000000" w:themeColor="text1"/>
                  </w:rPr>
                  <w:t>Only vacant land, no construction done.</w:t>
                </w:r>
              </w:p>
            </w:tc>
          </w:sdtContent>
        </w:sdt>
        <w:tc>
          <w:tcPr>
            <w:tcW w:w="3604" w:type="dxa"/>
            <w:gridSpan w:val="2"/>
          </w:tcPr>
          <w:p w:rsidR="00D62B19" w:rsidRPr="00E74153" w:rsidRDefault="00832782" w:rsidP="00442CF4">
            <w:pPr>
              <w:spacing w:line="276" w:lineRule="auto"/>
              <w:jc w:val="center"/>
            </w:pPr>
            <w:sdt>
              <w:sdtPr>
                <w:id w:val="40778735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442CF4">
                  <w:t>NA</w:t>
                </w:r>
              </w:sdtContent>
            </w:sdt>
            <w:sdt>
              <w:sdtPr>
                <w:id w:val="407787351"/>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442CF4">
                  <w:t xml:space="preserve">     </w:t>
                </w:r>
              </w:sdtContent>
            </w:sdt>
          </w:p>
        </w:tc>
      </w:tr>
      <w:tr w:rsidR="00D62B19" w:rsidRPr="005E792A" w:rsidTr="008D4E92">
        <w:trPr>
          <w:trHeight w:val="60"/>
          <w:jc w:val="center"/>
        </w:trPr>
        <w:tc>
          <w:tcPr>
            <w:tcW w:w="730" w:type="dxa"/>
            <w:vMerge/>
          </w:tcPr>
          <w:p w:rsidR="00D62B19" w:rsidRPr="003C2D8F" w:rsidRDefault="00D62B19" w:rsidP="00D62B19">
            <w:pPr>
              <w:pStyle w:val="ListParagraph"/>
              <w:numPr>
                <w:ilvl w:val="0"/>
                <w:numId w:val="38"/>
              </w:numPr>
              <w:spacing w:line="276" w:lineRule="auto"/>
              <w:contextualSpacing/>
              <w:rPr>
                <w:sz w:val="20"/>
                <w:szCs w:val="20"/>
              </w:rPr>
            </w:pPr>
          </w:p>
        </w:tc>
        <w:tc>
          <w:tcPr>
            <w:tcW w:w="3403" w:type="dxa"/>
            <w:vMerge/>
          </w:tcPr>
          <w:p w:rsidR="00D62B19" w:rsidRPr="008B3E52" w:rsidRDefault="00D62B19" w:rsidP="008D4E92">
            <w:pPr>
              <w:spacing w:line="276" w:lineRule="auto"/>
              <w:rPr>
                <w:b/>
                <w:sz w:val="20"/>
                <w:szCs w:val="20"/>
              </w:rPr>
            </w:pPr>
          </w:p>
        </w:tc>
        <w:tc>
          <w:tcPr>
            <w:tcW w:w="3603" w:type="dxa"/>
            <w:gridSpan w:val="3"/>
            <w:vAlign w:val="center"/>
          </w:tcPr>
          <w:p w:rsidR="00D62B19" w:rsidRPr="00ED7BF7" w:rsidRDefault="00D62B19" w:rsidP="008D4E92">
            <w:pPr>
              <w:tabs>
                <w:tab w:val="left" w:pos="360"/>
              </w:tabs>
              <w:spacing w:line="276" w:lineRule="auto"/>
              <w:jc w:val="center"/>
              <w:rPr>
                <w:b/>
              </w:rPr>
            </w:pPr>
            <w:r w:rsidRPr="00ED7BF7">
              <w:rPr>
                <w:b/>
              </w:rPr>
              <w:t>Rate range</w:t>
            </w:r>
          </w:p>
        </w:tc>
        <w:tc>
          <w:tcPr>
            <w:tcW w:w="3604" w:type="dxa"/>
            <w:gridSpan w:val="2"/>
            <w:vAlign w:val="center"/>
          </w:tcPr>
          <w:p w:rsidR="00D62B19" w:rsidRPr="00ED7BF7" w:rsidRDefault="00D62B19" w:rsidP="008D4E92">
            <w:pPr>
              <w:tabs>
                <w:tab w:val="left" w:pos="360"/>
              </w:tabs>
              <w:spacing w:line="276" w:lineRule="auto"/>
              <w:jc w:val="center"/>
              <w:rPr>
                <w:b/>
              </w:rPr>
            </w:pPr>
            <w:r w:rsidRPr="00ED7BF7">
              <w:rPr>
                <w:b/>
              </w:rPr>
              <w:t>Rate adopted</w:t>
            </w:r>
          </w:p>
        </w:tc>
      </w:tr>
      <w:tr w:rsidR="00D62B19" w:rsidRPr="005E792A" w:rsidTr="008D4E92">
        <w:trPr>
          <w:trHeight w:val="522"/>
          <w:jc w:val="center"/>
        </w:trPr>
        <w:tc>
          <w:tcPr>
            <w:tcW w:w="730" w:type="dxa"/>
            <w:vMerge/>
          </w:tcPr>
          <w:p w:rsidR="00D62B19" w:rsidRPr="003C2D8F" w:rsidRDefault="00D62B19" w:rsidP="00D62B19">
            <w:pPr>
              <w:pStyle w:val="ListParagraph"/>
              <w:numPr>
                <w:ilvl w:val="0"/>
                <w:numId w:val="38"/>
              </w:numPr>
              <w:spacing w:line="276" w:lineRule="auto"/>
              <w:contextualSpacing/>
              <w:rPr>
                <w:sz w:val="20"/>
                <w:szCs w:val="20"/>
              </w:rPr>
            </w:pPr>
          </w:p>
        </w:tc>
        <w:tc>
          <w:tcPr>
            <w:tcW w:w="3403" w:type="dxa"/>
            <w:vMerge/>
            <w:tcBorders>
              <w:bottom w:val="single" w:sz="4" w:space="0" w:color="auto"/>
            </w:tcBorders>
          </w:tcPr>
          <w:p w:rsidR="00D62B19" w:rsidRPr="008B3E52" w:rsidRDefault="00D62B19" w:rsidP="008D4E92">
            <w:pPr>
              <w:spacing w:line="276" w:lineRule="auto"/>
              <w:rPr>
                <w:b/>
                <w:sz w:val="20"/>
                <w:szCs w:val="20"/>
              </w:rPr>
            </w:pPr>
          </w:p>
        </w:tc>
        <w:tc>
          <w:tcPr>
            <w:tcW w:w="3603" w:type="dxa"/>
            <w:gridSpan w:val="3"/>
            <w:tcBorders>
              <w:bottom w:val="single" w:sz="4" w:space="0" w:color="auto"/>
            </w:tcBorders>
          </w:tcPr>
          <w:p w:rsidR="00D62B19" w:rsidRPr="000473F4" w:rsidRDefault="00442CF4" w:rsidP="00305B8F">
            <w:pPr>
              <w:jc w:val="center"/>
            </w:pPr>
            <w:r>
              <w:t>NA</w:t>
            </w:r>
          </w:p>
        </w:tc>
        <w:tc>
          <w:tcPr>
            <w:tcW w:w="3604" w:type="dxa"/>
            <w:gridSpan w:val="2"/>
            <w:tcBorders>
              <w:bottom w:val="single" w:sz="4" w:space="0" w:color="auto"/>
            </w:tcBorders>
          </w:tcPr>
          <w:p w:rsidR="00D62B19" w:rsidRPr="0003351D" w:rsidRDefault="00442CF4" w:rsidP="002D0F3C">
            <w:pPr>
              <w:spacing w:line="276" w:lineRule="auto"/>
              <w:jc w:val="center"/>
              <w:rPr>
                <w:highlight w:val="yellow"/>
              </w:rPr>
            </w:pPr>
            <w:r>
              <w:t>NA</w:t>
            </w:r>
          </w:p>
        </w:tc>
      </w:tr>
      <w:tr w:rsidR="00D62B19" w:rsidRPr="005E792A" w:rsidTr="008D4E92">
        <w:trPr>
          <w:trHeight w:val="120"/>
          <w:jc w:val="center"/>
        </w:trPr>
        <w:tc>
          <w:tcPr>
            <w:tcW w:w="730" w:type="dxa"/>
            <w:vMerge/>
            <w:vAlign w:val="center"/>
          </w:tcPr>
          <w:p w:rsidR="00D62B19" w:rsidRPr="0022466E" w:rsidRDefault="00D62B19" w:rsidP="008D4E92">
            <w:pPr>
              <w:ind w:left="360"/>
              <w:rPr>
                <w:sz w:val="20"/>
                <w:szCs w:val="20"/>
              </w:rPr>
            </w:pPr>
          </w:p>
        </w:tc>
        <w:tc>
          <w:tcPr>
            <w:tcW w:w="3403" w:type="dxa"/>
            <w:vMerge w:val="restart"/>
            <w:shd w:val="clear" w:color="auto" w:fill="DBE5F1" w:themeFill="accent1" w:themeFillTint="33"/>
            <w:vAlign w:val="center"/>
          </w:tcPr>
          <w:p w:rsidR="00D62B19" w:rsidRPr="00ED7BF7" w:rsidRDefault="00D62B19" w:rsidP="008D4E92">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2A4019">
                  <w:rPr>
                    <w:b/>
                    <w:i/>
                    <w:szCs w:val="20"/>
                  </w:rPr>
                  <w:t>Built-up Dwelling Unit Value</w:t>
                </w:r>
              </w:sdtContent>
            </w:sdt>
            <w:r w:rsidRPr="00ED7BF7">
              <w:rPr>
                <w:b/>
                <w:i/>
              </w:rPr>
              <w:t>Value (b)</w:t>
            </w:r>
          </w:p>
        </w:tc>
        <w:tc>
          <w:tcPr>
            <w:tcW w:w="7207" w:type="dxa"/>
            <w:gridSpan w:val="5"/>
            <w:shd w:val="clear" w:color="auto" w:fill="DBE5F1" w:themeFill="accent1" w:themeFillTint="33"/>
            <w:vAlign w:val="center"/>
          </w:tcPr>
          <w:p w:rsidR="00D62B19" w:rsidRPr="00D9718D" w:rsidRDefault="00442CF4" w:rsidP="002D0F3C">
            <w:pPr>
              <w:tabs>
                <w:tab w:val="left" w:pos="360"/>
              </w:tabs>
              <w:spacing w:line="276" w:lineRule="auto"/>
              <w:jc w:val="center"/>
              <w:rPr>
                <w:bCs/>
              </w:rPr>
            </w:pPr>
            <w:r>
              <w:rPr>
                <w:bCs/>
              </w:rPr>
              <w:t>NA</w:t>
            </w:r>
          </w:p>
        </w:tc>
      </w:tr>
      <w:tr w:rsidR="00D62B19" w:rsidRPr="005E792A" w:rsidTr="008D4E92">
        <w:trPr>
          <w:trHeight w:val="120"/>
          <w:jc w:val="center"/>
        </w:trPr>
        <w:tc>
          <w:tcPr>
            <w:tcW w:w="730" w:type="dxa"/>
            <w:vMerge/>
            <w:tcBorders>
              <w:bottom w:val="single" w:sz="4" w:space="0" w:color="auto"/>
            </w:tcBorders>
          </w:tcPr>
          <w:p w:rsidR="00D62B19" w:rsidRPr="003C2D8F" w:rsidRDefault="00D62B19" w:rsidP="00D62B19">
            <w:pPr>
              <w:pStyle w:val="ListParagraph"/>
              <w:numPr>
                <w:ilvl w:val="0"/>
                <w:numId w:val="38"/>
              </w:numPr>
              <w:contextualSpacing/>
              <w:rPr>
                <w:sz w:val="20"/>
                <w:szCs w:val="20"/>
              </w:rPr>
            </w:pPr>
          </w:p>
        </w:tc>
        <w:tc>
          <w:tcPr>
            <w:tcW w:w="3403" w:type="dxa"/>
            <w:vMerge/>
            <w:tcBorders>
              <w:bottom w:val="single" w:sz="4" w:space="0" w:color="auto"/>
            </w:tcBorders>
            <w:shd w:val="clear" w:color="auto" w:fill="DBE5F1" w:themeFill="accent1" w:themeFillTint="33"/>
          </w:tcPr>
          <w:p w:rsidR="00D62B19" w:rsidRPr="00ED7BF7" w:rsidRDefault="00D62B19" w:rsidP="008D4E92">
            <w:pPr>
              <w:rPr>
                <w:b/>
                <w:i/>
              </w:rPr>
            </w:pPr>
          </w:p>
        </w:tc>
        <w:tc>
          <w:tcPr>
            <w:tcW w:w="7207" w:type="dxa"/>
            <w:gridSpan w:val="5"/>
            <w:tcBorders>
              <w:bottom w:val="single" w:sz="4" w:space="0" w:color="auto"/>
            </w:tcBorders>
            <w:shd w:val="clear" w:color="auto" w:fill="DBE5F1" w:themeFill="accent1" w:themeFillTint="33"/>
            <w:vAlign w:val="center"/>
          </w:tcPr>
          <w:p w:rsidR="00D62B19" w:rsidRPr="00ED7BF7" w:rsidRDefault="00442CF4" w:rsidP="00101BFD">
            <w:pPr>
              <w:tabs>
                <w:tab w:val="left" w:pos="360"/>
              </w:tabs>
              <w:jc w:val="center"/>
              <w:rPr>
                <w:szCs w:val="20"/>
              </w:rPr>
            </w:pPr>
            <w:r>
              <w:rPr>
                <w:b/>
              </w:rPr>
              <w:t>NA</w:t>
            </w:r>
          </w:p>
        </w:tc>
      </w:tr>
      <w:tr w:rsidR="00D62B19" w:rsidRPr="005E792A" w:rsidTr="008D4E92">
        <w:trPr>
          <w:trHeight w:val="58"/>
          <w:jc w:val="center"/>
        </w:trPr>
        <w:tc>
          <w:tcPr>
            <w:tcW w:w="730" w:type="dxa"/>
            <w:shd w:val="clear" w:color="auto" w:fill="DAEEF3" w:themeFill="accent5" w:themeFillTint="33"/>
          </w:tcPr>
          <w:p w:rsidR="00D62B19" w:rsidRPr="003C2D8F" w:rsidRDefault="00D62B19" w:rsidP="00D62B19">
            <w:pPr>
              <w:pStyle w:val="ListParagraph"/>
              <w:numPr>
                <w:ilvl w:val="0"/>
                <w:numId w:val="38"/>
              </w:numPr>
              <w:spacing w:line="276" w:lineRule="auto"/>
              <w:contextualSpacing/>
              <w:rPr>
                <w:sz w:val="20"/>
                <w:szCs w:val="20"/>
              </w:rPr>
            </w:pPr>
          </w:p>
        </w:tc>
        <w:tc>
          <w:tcPr>
            <w:tcW w:w="6096" w:type="dxa"/>
            <w:gridSpan w:val="3"/>
            <w:shd w:val="clear" w:color="auto" w:fill="DAEEF3" w:themeFill="accent5" w:themeFillTint="33"/>
          </w:tcPr>
          <w:p w:rsidR="00D62B19" w:rsidRPr="00ED7BF7" w:rsidRDefault="00D62B19" w:rsidP="008D4E92">
            <w:pPr>
              <w:spacing w:line="276" w:lineRule="auto"/>
              <w:jc w:val="right"/>
              <w:rPr>
                <w:b/>
                <w:szCs w:val="20"/>
              </w:rPr>
            </w:pPr>
            <w:r w:rsidRPr="00ED7BF7">
              <w:rPr>
                <w:b/>
                <w:szCs w:val="20"/>
              </w:rPr>
              <w:t>TOTAL VALUE: (a+b+c+d+e)</w:t>
            </w:r>
          </w:p>
        </w:tc>
        <w:tc>
          <w:tcPr>
            <w:tcW w:w="4514" w:type="dxa"/>
            <w:gridSpan w:val="3"/>
            <w:shd w:val="clear" w:color="auto" w:fill="DAEEF3" w:themeFill="accent5" w:themeFillTint="33"/>
            <w:vAlign w:val="center"/>
          </w:tcPr>
          <w:p w:rsidR="00D62B19" w:rsidRPr="00ED7BF7" w:rsidRDefault="00A37E01" w:rsidP="00B801C1">
            <w:pPr>
              <w:rPr>
                <w:szCs w:val="20"/>
              </w:rPr>
            </w:pPr>
            <w:r>
              <w:rPr>
                <w:b/>
              </w:rPr>
              <w:t>Rs.33,00,960</w:t>
            </w:r>
            <w:r w:rsidR="00B801C1" w:rsidRPr="00B801C1">
              <w:rPr>
                <w:b/>
              </w:rPr>
              <w:t>/-</w:t>
            </w:r>
          </w:p>
        </w:tc>
      </w:tr>
      <w:tr w:rsidR="00D62B19" w:rsidRPr="005E792A" w:rsidTr="008D4E92">
        <w:trPr>
          <w:trHeight w:val="58"/>
          <w:jc w:val="center"/>
        </w:trPr>
        <w:tc>
          <w:tcPr>
            <w:tcW w:w="730" w:type="dxa"/>
            <w:vMerge w:val="restart"/>
            <w:shd w:val="clear" w:color="auto" w:fill="DAEEF3" w:themeFill="accent5" w:themeFillTint="33"/>
          </w:tcPr>
          <w:p w:rsidR="00D62B19" w:rsidRPr="003D2C48" w:rsidRDefault="00D62B19" w:rsidP="00D62B19">
            <w:pPr>
              <w:pStyle w:val="ListParagraph"/>
              <w:numPr>
                <w:ilvl w:val="0"/>
                <w:numId w:val="38"/>
              </w:numPr>
              <w:contextualSpacing/>
              <w:rPr>
                <w:sz w:val="20"/>
                <w:szCs w:val="20"/>
              </w:rPr>
            </w:pPr>
          </w:p>
        </w:tc>
        <w:tc>
          <w:tcPr>
            <w:tcW w:w="6096" w:type="dxa"/>
            <w:gridSpan w:val="3"/>
            <w:shd w:val="clear" w:color="auto" w:fill="DAEEF3" w:themeFill="accent5" w:themeFillTint="33"/>
          </w:tcPr>
          <w:p w:rsidR="00D62B19" w:rsidRPr="00ED7BF7" w:rsidRDefault="00D62B19" w:rsidP="008D4E92">
            <w:pPr>
              <w:rPr>
                <w:b/>
                <w:szCs w:val="20"/>
              </w:rPr>
            </w:pPr>
            <w:r w:rsidRPr="00ED7BF7">
              <w:rPr>
                <w:b/>
                <w:szCs w:val="20"/>
              </w:rPr>
              <w:t>Additional Premium if any</w:t>
            </w:r>
          </w:p>
        </w:tc>
        <w:tc>
          <w:tcPr>
            <w:tcW w:w="4514" w:type="dxa"/>
            <w:gridSpan w:val="3"/>
            <w:shd w:val="clear" w:color="auto" w:fill="DAEEF3" w:themeFill="accent5" w:themeFillTint="33"/>
          </w:tcPr>
          <w:p w:rsidR="00D62B19" w:rsidRPr="000C2F9D" w:rsidRDefault="00D62B19" w:rsidP="008D4E92">
            <w:pPr>
              <w:rPr>
                <w:b/>
                <w:szCs w:val="20"/>
              </w:rPr>
            </w:pPr>
            <w:r>
              <w:rPr>
                <w:b/>
                <w:szCs w:val="20"/>
              </w:rPr>
              <w:t>NA</w:t>
            </w:r>
          </w:p>
        </w:tc>
      </w:tr>
      <w:tr w:rsidR="00D62B19" w:rsidRPr="005E792A" w:rsidTr="008D4E92">
        <w:trPr>
          <w:trHeight w:val="58"/>
          <w:jc w:val="center"/>
        </w:trPr>
        <w:tc>
          <w:tcPr>
            <w:tcW w:w="730" w:type="dxa"/>
            <w:vMerge/>
            <w:shd w:val="clear" w:color="auto" w:fill="DAEEF3" w:themeFill="accent5" w:themeFillTint="33"/>
          </w:tcPr>
          <w:p w:rsidR="00D62B19" w:rsidRPr="003D2C48" w:rsidRDefault="00D62B19" w:rsidP="00D62B19">
            <w:pPr>
              <w:pStyle w:val="ListParagraph"/>
              <w:numPr>
                <w:ilvl w:val="0"/>
                <w:numId w:val="38"/>
              </w:numPr>
              <w:contextualSpacing/>
              <w:rPr>
                <w:sz w:val="20"/>
                <w:szCs w:val="20"/>
              </w:rPr>
            </w:pPr>
          </w:p>
        </w:tc>
        <w:tc>
          <w:tcPr>
            <w:tcW w:w="6096" w:type="dxa"/>
            <w:gridSpan w:val="3"/>
            <w:shd w:val="clear" w:color="auto" w:fill="DAEEF3" w:themeFill="accent5" w:themeFillTint="33"/>
          </w:tcPr>
          <w:p w:rsidR="00D62B19" w:rsidRPr="00ED7BF7" w:rsidRDefault="00D62B19" w:rsidP="008D4E92">
            <w:pPr>
              <w:rPr>
                <w:b/>
                <w:szCs w:val="20"/>
              </w:rPr>
            </w:pPr>
            <w:r w:rsidRPr="00ED7BF7">
              <w:rPr>
                <w:b/>
                <w:szCs w:val="20"/>
              </w:rPr>
              <w:t>Details/ Justification</w:t>
            </w:r>
          </w:p>
        </w:tc>
        <w:tc>
          <w:tcPr>
            <w:tcW w:w="4514" w:type="dxa"/>
            <w:gridSpan w:val="3"/>
            <w:shd w:val="clear" w:color="auto" w:fill="DAEEF3" w:themeFill="accent5" w:themeFillTint="33"/>
          </w:tcPr>
          <w:p w:rsidR="00D62B19" w:rsidRPr="00ED7BF7" w:rsidRDefault="00D62B19" w:rsidP="008D4E92">
            <w:pPr>
              <w:rPr>
                <w:szCs w:val="20"/>
              </w:rPr>
            </w:pPr>
            <w:r>
              <w:rPr>
                <w:szCs w:val="20"/>
              </w:rPr>
              <w:t>NA</w:t>
            </w:r>
          </w:p>
        </w:tc>
      </w:tr>
      <w:tr w:rsidR="00D62B19" w:rsidRPr="005E792A" w:rsidTr="008D4E92">
        <w:trPr>
          <w:trHeight w:val="58"/>
          <w:jc w:val="center"/>
        </w:trPr>
        <w:tc>
          <w:tcPr>
            <w:tcW w:w="730" w:type="dxa"/>
            <w:vMerge w:val="restart"/>
            <w:shd w:val="clear" w:color="auto" w:fill="DAEEF3" w:themeFill="accent5" w:themeFillTint="33"/>
          </w:tcPr>
          <w:p w:rsidR="00D62B19" w:rsidRPr="003D2C48" w:rsidRDefault="00D62B19" w:rsidP="00D62B19">
            <w:pPr>
              <w:pStyle w:val="ListParagraph"/>
              <w:numPr>
                <w:ilvl w:val="0"/>
                <w:numId w:val="38"/>
              </w:numPr>
              <w:contextualSpacing/>
              <w:rPr>
                <w:sz w:val="20"/>
                <w:szCs w:val="20"/>
              </w:rPr>
            </w:pPr>
          </w:p>
        </w:tc>
        <w:tc>
          <w:tcPr>
            <w:tcW w:w="6096" w:type="dxa"/>
            <w:gridSpan w:val="3"/>
            <w:shd w:val="clear" w:color="auto" w:fill="DAEEF3" w:themeFill="accent5" w:themeFillTint="33"/>
          </w:tcPr>
          <w:p w:rsidR="00D62B19" w:rsidRPr="00ED7BF7" w:rsidRDefault="00D62B19" w:rsidP="008D4E92">
            <w:pPr>
              <w:rPr>
                <w:b/>
                <w:szCs w:val="20"/>
              </w:rPr>
            </w:pPr>
            <w:r w:rsidRPr="00ED7BF7">
              <w:rPr>
                <w:b/>
                <w:szCs w:val="20"/>
              </w:rPr>
              <w:t>Deductions charged if any</w:t>
            </w:r>
          </w:p>
        </w:tc>
        <w:tc>
          <w:tcPr>
            <w:tcW w:w="4514" w:type="dxa"/>
            <w:gridSpan w:val="3"/>
            <w:shd w:val="clear" w:color="auto" w:fill="DAEEF3" w:themeFill="accent5" w:themeFillTint="33"/>
          </w:tcPr>
          <w:p w:rsidR="00D62B19" w:rsidRPr="000473F4" w:rsidRDefault="00D62B19" w:rsidP="008D4E92">
            <w:pPr>
              <w:rPr>
                <w:b/>
                <w:szCs w:val="20"/>
              </w:rPr>
            </w:pPr>
            <w:r>
              <w:rPr>
                <w:b/>
                <w:szCs w:val="20"/>
              </w:rPr>
              <w:t>NA</w:t>
            </w:r>
          </w:p>
        </w:tc>
      </w:tr>
      <w:tr w:rsidR="00D62B19" w:rsidRPr="005E792A" w:rsidTr="008D4E92">
        <w:trPr>
          <w:trHeight w:val="58"/>
          <w:jc w:val="center"/>
        </w:trPr>
        <w:tc>
          <w:tcPr>
            <w:tcW w:w="730" w:type="dxa"/>
            <w:vMerge/>
            <w:shd w:val="clear" w:color="auto" w:fill="DAEEF3" w:themeFill="accent5" w:themeFillTint="33"/>
          </w:tcPr>
          <w:p w:rsidR="00D62B19" w:rsidRPr="003D2C48" w:rsidRDefault="00D62B19" w:rsidP="00D62B19">
            <w:pPr>
              <w:pStyle w:val="ListParagraph"/>
              <w:numPr>
                <w:ilvl w:val="0"/>
                <w:numId w:val="38"/>
              </w:numPr>
              <w:contextualSpacing/>
              <w:rPr>
                <w:sz w:val="20"/>
                <w:szCs w:val="20"/>
              </w:rPr>
            </w:pPr>
          </w:p>
        </w:tc>
        <w:tc>
          <w:tcPr>
            <w:tcW w:w="6096" w:type="dxa"/>
            <w:gridSpan w:val="3"/>
            <w:shd w:val="clear" w:color="auto" w:fill="DAEEF3" w:themeFill="accent5" w:themeFillTint="33"/>
          </w:tcPr>
          <w:p w:rsidR="00D62B19" w:rsidRPr="00ED7BF7" w:rsidRDefault="00D62B19" w:rsidP="008D4E92">
            <w:pPr>
              <w:rPr>
                <w:b/>
                <w:szCs w:val="20"/>
              </w:rPr>
            </w:pPr>
            <w:r w:rsidRPr="00ED7BF7">
              <w:rPr>
                <w:b/>
                <w:szCs w:val="20"/>
              </w:rPr>
              <w:t>Details/ Justification</w:t>
            </w:r>
          </w:p>
        </w:tc>
        <w:tc>
          <w:tcPr>
            <w:tcW w:w="4514" w:type="dxa"/>
            <w:gridSpan w:val="3"/>
            <w:shd w:val="clear" w:color="auto" w:fill="DAEEF3" w:themeFill="accent5" w:themeFillTint="33"/>
          </w:tcPr>
          <w:p w:rsidR="00D62B19" w:rsidRPr="00ED7BF7" w:rsidRDefault="00D62B19" w:rsidP="008D4E92">
            <w:pPr>
              <w:jc w:val="both"/>
              <w:rPr>
                <w:szCs w:val="20"/>
              </w:rPr>
            </w:pPr>
            <w:r>
              <w:rPr>
                <w:szCs w:val="20"/>
              </w:rPr>
              <w:t xml:space="preserve">NA  </w:t>
            </w:r>
          </w:p>
        </w:tc>
      </w:tr>
      <w:tr w:rsidR="00D62B19" w:rsidRPr="005E792A" w:rsidTr="008D4E92">
        <w:trPr>
          <w:trHeight w:val="58"/>
          <w:jc w:val="center"/>
        </w:trPr>
        <w:tc>
          <w:tcPr>
            <w:tcW w:w="730" w:type="dxa"/>
            <w:shd w:val="clear" w:color="auto" w:fill="DAEEF3" w:themeFill="accent5" w:themeFillTint="33"/>
          </w:tcPr>
          <w:p w:rsidR="00D62B19" w:rsidRPr="003D2C48" w:rsidRDefault="00D62B19" w:rsidP="00D62B19">
            <w:pPr>
              <w:pStyle w:val="ListParagraph"/>
              <w:numPr>
                <w:ilvl w:val="0"/>
                <w:numId w:val="38"/>
              </w:numPr>
              <w:contextualSpacing/>
              <w:rPr>
                <w:sz w:val="20"/>
                <w:szCs w:val="20"/>
              </w:rPr>
            </w:pPr>
          </w:p>
        </w:tc>
        <w:tc>
          <w:tcPr>
            <w:tcW w:w="6096" w:type="dxa"/>
            <w:gridSpan w:val="3"/>
            <w:shd w:val="clear" w:color="auto" w:fill="DAEEF3" w:themeFill="accent5" w:themeFillTint="33"/>
          </w:tcPr>
          <w:p w:rsidR="00D62B19" w:rsidRPr="00ED7BF7" w:rsidRDefault="00D62B19" w:rsidP="008D4E92">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(vi+vii+viii)</w:t>
            </w:r>
          </w:p>
        </w:tc>
        <w:tc>
          <w:tcPr>
            <w:tcW w:w="4514" w:type="dxa"/>
            <w:gridSpan w:val="3"/>
            <w:shd w:val="clear" w:color="auto" w:fill="DAEEF3" w:themeFill="accent5" w:themeFillTint="33"/>
          </w:tcPr>
          <w:p w:rsidR="00D62B19" w:rsidRPr="000C2F9D" w:rsidRDefault="00A37E01" w:rsidP="008D4E92">
            <w:pPr>
              <w:rPr>
                <w:b/>
                <w:szCs w:val="20"/>
              </w:rPr>
            </w:pPr>
            <w:r>
              <w:rPr>
                <w:b/>
              </w:rPr>
              <w:t>Rs.33,00,960</w:t>
            </w:r>
            <w:r w:rsidR="00B801C1" w:rsidRPr="00B801C1">
              <w:rPr>
                <w:b/>
              </w:rPr>
              <w:t>/-</w:t>
            </w:r>
          </w:p>
        </w:tc>
      </w:tr>
      <w:tr w:rsidR="00D62B19" w:rsidRPr="005E792A" w:rsidTr="008D4E92">
        <w:trPr>
          <w:trHeight w:val="58"/>
          <w:jc w:val="center"/>
        </w:trPr>
        <w:tc>
          <w:tcPr>
            <w:tcW w:w="730" w:type="dxa"/>
            <w:shd w:val="clear" w:color="auto" w:fill="DAEEF3" w:themeFill="accent5" w:themeFillTint="33"/>
          </w:tcPr>
          <w:p w:rsidR="00D62B19" w:rsidRPr="003D2C48" w:rsidRDefault="00D62B19" w:rsidP="00D62B19">
            <w:pPr>
              <w:pStyle w:val="ListParagraph"/>
              <w:numPr>
                <w:ilvl w:val="0"/>
                <w:numId w:val="38"/>
              </w:numPr>
              <w:contextualSpacing/>
              <w:rPr>
                <w:sz w:val="20"/>
                <w:szCs w:val="20"/>
              </w:rPr>
            </w:pPr>
          </w:p>
        </w:tc>
        <w:tc>
          <w:tcPr>
            <w:tcW w:w="6096" w:type="dxa"/>
            <w:gridSpan w:val="3"/>
            <w:shd w:val="clear" w:color="auto" w:fill="DAEEF3" w:themeFill="accent5" w:themeFillTint="33"/>
          </w:tcPr>
          <w:p w:rsidR="00D62B19" w:rsidRPr="00ED7BF7" w:rsidRDefault="00D62B19" w:rsidP="008D4E92">
            <w:pPr>
              <w:jc w:val="right"/>
              <w:rPr>
                <w:b/>
                <w:szCs w:val="20"/>
              </w:rPr>
            </w:pPr>
            <w:r w:rsidRPr="00ED7BF7">
              <w:rPr>
                <w:b/>
                <w:szCs w:val="20"/>
              </w:rPr>
              <w:t>ROUND OFF</w:t>
            </w:r>
          </w:p>
        </w:tc>
        <w:tc>
          <w:tcPr>
            <w:tcW w:w="4514" w:type="dxa"/>
            <w:gridSpan w:val="3"/>
            <w:shd w:val="clear" w:color="auto" w:fill="DAEEF3" w:themeFill="accent5" w:themeFillTint="33"/>
          </w:tcPr>
          <w:p w:rsidR="00D62B19" w:rsidRPr="00ED7BF7" w:rsidRDefault="00B801C1" w:rsidP="00B801C1">
            <w:pPr>
              <w:rPr>
                <w:b/>
                <w:szCs w:val="20"/>
              </w:rPr>
            </w:pPr>
            <w:r w:rsidRPr="00B801C1">
              <w:rPr>
                <w:b/>
              </w:rPr>
              <w:t>Rs.33,00,</w:t>
            </w:r>
            <w:r>
              <w:rPr>
                <w:b/>
              </w:rPr>
              <w:t>000</w:t>
            </w:r>
            <w:r w:rsidRPr="00B801C1">
              <w:rPr>
                <w:b/>
              </w:rPr>
              <w:t>/-</w:t>
            </w:r>
          </w:p>
        </w:tc>
      </w:tr>
      <w:tr w:rsidR="00D62B19" w:rsidRPr="005E792A" w:rsidTr="008D4E92">
        <w:trPr>
          <w:trHeight w:val="58"/>
          <w:jc w:val="center"/>
        </w:trPr>
        <w:tc>
          <w:tcPr>
            <w:tcW w:w="730" w:type="dxa"/>
            <w:shd w:val="clear" w:color="auto" w:fill="DAEEF3" w:themeFill="accent5" w:themeFillTint="33"/>
          </w:tcPr>
          <w:p w:rsidR="00D62B19" w:rsidRPr="003D2C48" w:rsidRDefault="00D62B19" w:rsidP="00D62B19">
            <w:pPr>
              <w:pStyle w:val="ListParagraph"/>
              <w:numPr>
                <w:ilvl w:val="0"/>
                <w:numId w:val="38"/>
              </w:numPr>
              <w:contextualSpacing/>
              <w:rPr>
                <w:sz w:val="20"/>
                <w:szCs w:val="20"/>
              </w:rPr>
            </w:pPr>
          </w:p>
        </w:tc>
        <w:tc>
          <w:tcPr>
            <w:tcW w:w="6096" w:type="dxa"/>
            <w:gridSpan w:val="3"/>
            <w:shd w:val="clear" w:color="auto" w:fill="DAEEF3" w:themeFill="accent5" w:themeFillTint="33"/>
          </w:tcPr>
          <w:p w:rsidR="00D62B19" w:rsidRPr="00ED7BF7" w:rsidRDefault="00D62B19" w:rsidP="008D4E92">
            <w:pPr>
              <w:jc w:val="right"/>
              <w:rPr>
                <w:b/>
                <w:szCs w:val="20"/>
              </w:rPr>
            </w:pPr>
            <w:r w:rsidRPr="00ED7BF7">
              <w:rPr>
                <w:b/>
                <w:szCs w:val="20"/>
              </w:rPr>
              <w:t>IN WORDS</w:t>
            </w:r>
          </w:p>
        </w:tc>
        <w:tc>
          <w:tcPr>
            <w:tcW w:w="4514" w:type="dxa"/>
            <w:gridSpan w:val="3"/>
            <w:shd w:val="clear" w:color="auto" w:fill="DAEEF3" w:themeFill="accent5" w:themeFillTint="33"/>
          </w:tcPr>
          <w:p w:rsidR="00D62B19" w:rsidRPr="00ED7BF7" w:rsidRDefault="00A37E01" w:rsidP="002C18C1">
            <w:pPr>
              <w:rPr>
                <w:b/>
                <w:szCs w:val="20"/>
              </w:rPr>
            </w:pPr>
            <w:r>
              <w:rPr>
                <w:b/>
                <w:szCs w:val="20"/>
              </w:rPr>
              <w:t>Rupees Thirty Three Lakhs Only</w:t>
            </w:r>
          </w:p>
        </w:tc>
      </w:tr>
      <w:tr w:rsidR="00D62B19" w:rsidRPr="005E792A" w:rsidTr="008D4E92">
        <w:trPr>
          <w:trHeight w:val="58"/>
          <w:jc w:val="center"/>
        </w:trPr>
        <w:tc>
          <w:tcPr>
            <w:tcW w:w="730" w:type="dxa"/>
            <w:shd w:val="clear" w:color="auto" w:fill="DAEEF3" w:themeFill="accent5" w:themeFillTint="33"/>
          </w:tcPr>
          <w:p w:rsidR="00D62B19" w:rsidRPr="003D2C48" w:rsidRDefault="00D62B19" w:rsidP="00D62B19">
            <w:pPr>
              <w:pStyle w:val="ListParagraph"/>
              <w:numPr>
                <w:ilvl w:val="0"/>
                <w:numId w:val="38"/>
              </w:numPr>
              <w:contextualSpacing/>
              <w:rPr>
                <w:sz w:val="20"/>
                <w:szCs w:val="20"/>
              </w:rPr>
            </w:pPr>
          </w:p>
        </w:tc>
        <w:tc>
          <w:tcPr>
            <w:tcW w:w="6096" w:type="dxa"/>
            <w:gridSpan w:val="3"/>
            <w:shd w:val="clear" w:color="auto" w:fill="DAEEF3" w:themeFill="accent5" w:themeFillTint="33"/>
          </w:tcPr>
          <w:p w:rsidR="00D62B19" w:rsidRPr="00ED7BF7" w:rsidRDefault="00D62B19" w:rsidP="008D4E92">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2A4019">
                  <w:rPr>
                    <w:b/>
                    <w:szCs w:val="20"/>
                  </w:rPr>
                  <w:t>(@ ~15% less)</w:t>
                </w:r>
              </w:sdtContent>
            </w:sdt>
          </w:p>
        </w:tc>
        <w:tc>
          <w:tcPr>
            <w:tcW w:w="4514" w:type="dxa"/>
            <w:gridSpan w:val="3"/>
            <w:shd w:val="clear" w:color="auto" w:fill="DAEEF3" w:themeFill="accent5" w:themeFillTint="33"/>
          </w:tcPr>
          <w:p w:rsidR="00D62B19" w:rsidRPr="000C2F9D" w:rsidRDefault="00352AAF" w:rsidP="00B801C1">
            <w:pPr>
              <w:rPr>
                <w:b/>
                <w:szCs w:val="20"/>
              </w:rPr>
            </w:pPr>
            <w:r>
              <w:rPr>
                <w:b/>
              </w:rPr>
              <w:t>Rs.</w:t>
            </w:r>
            <w:r w:rsidR="00B801C1">
              <w:rPr>
                <w:b/>
              </w:rPr>
              <w:t>28,05,000</w:t>
            </w:r>
            <w:r w:rsidR="00D62B19">
              <w:rPr>
                <w:b/>
              </w:rPr>
              <w:t>/-</w:t>
            </w:r>
          </w:p>
        </w:tc>
      </w:tr>
      <w:tr w:rsidR="00D62B19" w:rsidRPr="005E792A" w:rsidTr="008D4E92">
        <w:trPr>
          <w:trHeight w:val="60"/>
          <w:jc w:val="center"/>
        </w:trPr>
        <w:tc>
          <w:tcPr>
            <w:tcW w:w="730" w:type="dxa"/>
            <w:tcBorders>
              <w:bottom w:val="single" w:sz="4" w:space="0" w:color="auto"/>
            </w:tcBorders>
            <w:shd w:val="clear" w:color="auto" w:fill="DAEEF3" w:themeFill="accent5" w:themeFillTint="33"/>
          </w:tcPr>
          <w:p w:rsidR="00D62B19" w:rsidRPr="003D2C48" w:rsidRDefault="00D62B19" w:rsidP="00D62B19">
            <w:pPr>
              <w:pStyle w:val="ListParagraph"/>
              <w:numPr>
                <w:ilvl w:val="0"/>
                <w:numId w:val="38"/>
              </w:numPr>
              <w:contextualSpacing/>
              <w:rPr>
                <w:sz w:val="20"/>
                <w:szCs w:val="20"/>
              </w:rPr>
            </w:pPr>
          </w:p>
        </w:tc>
        <w:tc>
          <w:tcPr>
            <w:tcW w:w="6096" w:type="dxa"/>
            <w:gridSpan w:val="3"/>
            <w:tcBorders>
              <w:bottom w:val="single" w:sz="4" w:space="0" w:color="auto"/>
            </w:tcBorders>
            <w:shd w:val="clear" w:color="auto" w:fill="DAEEF3" w:themeFill="accent5" w:themeFillTint="33"/>
          </w:tcPr>
          <w:p w:rsidR="00D62B19" w:rsidRPr="00ED7BF7" w:rsidRDefault="00D62B19" w:rsidP="008D4E92">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2A4019">
                  <w:rPr>
                    <w:b/>
                    <w:szCs w:val="20"/>
                  </w:rPr>
                  <w:t>(@ ~25% less)</w:t>
                </w:r>
              </w:sdtContent>
            </w:sdt>
          </w:p>
        </w:tc>
        <w:tc>
          <w:tcPr>
            <w:tcW w:w="4514" w:type="dxa"/>
            <w:gridSpan w:val="3"/>
            <w:tcBorders>
              <w:bottom w:val="single" w:sz="4" w:space="0" w:color="auto"/>
            </w:tcBorders>
            <w:shd w:val="clear" w:color="auto" w:fill="DAEEF3" w:themeFill="accent5" w:themeFillTint="33"/>
          </w:tcPr>
          <w:p w:rsidR="00D62B19" w:rsidRPr="00305B8F" w:rsidRDefault="00A433A1" w:rsidP="00B801C1">
            <w:pPr>
              <w:rPr>
                <w:b/>
                <w:szCs w:val="20"/>
              </w:rPr>
            </w:pPr>
            <w:r>
              <w:rPr>
                <w:b/>
              </w:rPr>
              <w:t>Rs.</w:t>
            </w:r>
            <w:r w:rsidR="00B801C1">
              <w:rPr>
                <w:b/>
              </w:rPr>
              <w:t>24,75,000</w:t>
            </w:r>
            <w:r w:rsidRPr="00A433A1">
              <w:rPr>
                <w:b/>
              </w:rPr>
              <w:t>/-</w:t>
            </w:r>
          </w:p>
        </w:tc>
      </w:tr>
      <w:tr w:rsidR="00D62B19" w:rsidRPr="005E792A" w:rsidTr="008D4E92">
        <w:trPr>
          <w:trHeight w:val="60"/>
          <w:jc w:val="center"/>
        </w:trPr>
        <w:tc>
          <w:tcPr>
            <w:tcW w:w="730" w:type="dxa"/>
            <w:tcBorders>
              <w:bottom w:val="single" w:sz="4" w:space="0" w:color="auto"/>
            </w:tcBorders>
            <w:shd w:val="clear" w:color="auto" w:fill="DAEEF3" w:themeFill="accent5" w:themeFillTint="33"/>
          </w:tcPr>
          <w:p w:rsidR="00D62B19" w:rsidRPr="003D2C48" w:rsidRDefault="00D62B19" w:rsidP="00D62B19">
            <w:pPr>
              <w:pStyle w:val="ListParagraph"/>
              <w:numPr>
                <w:ilvl w:val="0"/>
                <w:numId w:val="38"/>
              </w:numPr>
              <w:contextualSpacing/>
              <w:rPr>
                <w:sz w:val="20"/>
                <w:szCs w:val="20"/>
              </w:rPr>
            </w:pPr>
          </w:p>
        </w:tc>
        <w:tc>
          <w:tcPr>
            <w:tcW w:w="6096" w:type="dxa"/>
            <w:gridSpan w:val="3"/>
            <w:tcBorders>
              <w:bottom w:val="single" w:sz="4" w:space="0" w:color="auto"/>
            </w:tcBorders>
            <w:shd w:val="clear" w:color="auto" w:fill="DAEEF3" w:themeFill="accent5" w:themeFillTint="33"/>
          </w:tcPr>
          <w:p w:rsidR="00D62B19" w:rsidRPr="00ED7BF7" w:rsidRDefault="00D62B19" w:rsidP="008D4E92">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rsidR="00D62B19" w:rsidRPr="00ED7BF7" w:rsidRDefault="00A37E01" w:rsidP="008D4E92">
            <w:pPr>
              <w:rPr>
                <w:b/>
                <w:szCs w:val="20"/>
              </w:rPr>
            </w:pPr>
            <w:r>
              <w:rPr>
                <w:b/>
                <w:szCs w:val="20"/>
              </w:rPr>
              <w:t>NA</w:t>
            </w:r>
          </w:p>
        </w:tc>
      </w:tr>
      <w:tr w:rsidR="00D62B19" w:rsidRPr="005E792A" w:rsidTr="008D4E92">
        <w:trPr>
          <w:trHeight w:val="60"/>
          <w:jc w:val="center"/>
        </w:trPr>
        <w:tc>
          <w:tcPr>
            <w:tcW w:w="730" w:type="dxa"/>
            <w:shd w:val="clear" w:color="auto" w:fill="FFFFFF" w:themeFill="background1"/>
          </w:tcPr>
          <w:p w:rsidR="00D62B19" w:rsidRPr="003D2C48" w:rsidRDefault="00D62B19" w:rsidP="00D62B19">
            <w:pPr>
              <w:pStyle w:val="ListParagraph"/>
              <w:numPr>
                <w:ilvl w:val="0"/>
                <w:numId w:val="38"/>
              </w:numPr>
              <w:contextualSpacing/>
              <w:rPr>
                <w:sz w:val="20"/>
                <w:szCs w:val="20"/>
              </w:rPr>
            </w:pPr>
          </w:p>
        </w:tc>
        <w:tc>
          <w:tcPr>
            <w:tcW w:w="3403" w:type="dxa"/>
            <w:shd w:val="clear" w:color="auto" w:fill="FFFFFF" w:themeFill="background1"/>
          </w:tcPr>
          <w:p w:rsidR="00D62B19" w:rsidRPr="00ED7BF7" w:rsidRDefault="00D62B19" w:rsidP="008D4E92">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gridSpan w:val="5"/>
                <w:shd w:val="clear" w:color="auto" w:fill="FFFFFF" w:themeFill="background1"/>
              </w:tcPr>
              <w:p w:rsidR="00D62B19" w:rsidRPr="00ED7BF7" w:rsidRDefault="002A4019" w:rsidP="008D4E92">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62B19" w:rsidRPr="005E792A" w:rsidTr="008D4E92">
        <w:trPr>
          <w:trHeight w:val="60"/>
          <w:jc w:val="center"/>
        </w:trPr>
        <w:tc>
          <w:tcPr>
            <w:tcW w:w="730" w:type="dxa"/>
            <w:shd w:val="clear" w:color="auto" w:fill="FFFFFF" w:themeFill="background1"/>
          </w:tcPr>
          <w:p w:rsidR="00D62B19" w:rsidRPr="003D2C48" w:rsidRDefault="00D62B19" w:rsidP="00D62B19">
            <w:pPr>
              <w:pStyle w:val="ListParagraph"/>
              <w:numPr>
                <w:ilvl w:val="0"/>
                <w:numId w:val="38"/>
              </w:numPr>
              <w:contextualSpacing/>
              <w:rPr>
                <w:sz w:val="20"/>
                <w:szCs w:val="20"/>
              </w:rPr>
            </w:pPr>
          </w:p>
        </w:tc>
        <w:tc>
          <w:tcPr>
            <w:tcW w:w="3403" w:type="dxa"/>
            <w:shd w:val="clear" w:color="auto" w:fill="FFFFFF" w:themeFill="background1"/>
          </w:tcPr>
          <w:p w:rsidR="00D62B19" w:rsidRPr="00ED7BF7" w:rsidRDefault="00D62B19" w:rsidP="008D4E92">
            <w:pPr>
              <w:rPr>
                <w:b/>
                <w:sz w:val="21"/>
                <w:szCs w:val="21"/>
              </w:rPr>
            </w:pPr>
            <w:r w:rsidRPr="00ED7BF7">
              <w:rPr>
                <w:b/>
                <w:sz w:val="21"/>
                <w:szCs w:val="21"/>
              </w:rPr>
              <w:t>Concluding comments &amp; Disclosures if any</w:t>
            </w:r>
          </w:p>
        </w:tc>
        <w:tc>
          <w:tcPr>
            <w:tcW w:w="7207" w:type="dxa"/>
            <w:gridSpan w:val="5"/>
            <w:shd w:val="clear" w:color="auto" w:fill="FFFFFF" w:themeFill="background1"/>
          </w:tcPr>
          <w:p w:rsidR="00A37E01" w:rsidRPr="00A37E01" w:rsidRDefault="00A37E01" w:rsidP="00A37E01">
            <w:pPr>
              <w:pStyle w:val="ListParagraph"/>
              <w:numPr>
                <w:ilvl w:val="0"/>
                <w:numId w:val="39"/>
              </w:numPr>
              <w:spacing w:line="276" w:lineRule="auto"/>
              <w:ind w:left="425"/>
              <w:jc w:val="both"/>
              <w:rPr>
                <w:sz w:val="21"/>
                <w:szCs w:val="21"/>
              </w:rPr>
            </w:pPr>
            <w:r w:rsidRPr="00A37E01">
              <w:rPr>
                <w:sz w:val="21"/>
                <w:szCs w:val="21"/>
              </w:rPr>
              <w:t>The identification of the property was done by the owner’s representative. During our site visit the site measurement of the subject property compute to be less as compared to the area mentioned on the title documents provided to us and the area as per measurement is same as per the dimensions of the property given in the site plan annexed in the same document provided to us. Therefore, for the valuation purpose we have considered only the area measured during the site survey.</w:t>
            </w:r>
          </w:p>
          <w:p w:rsidR="00D62B19" w:rsidRPr="00414FA8" w:rsidRDefault="00A37E01" w:rsidP="00A37E01">
            <w:pPr>
              <w:pStyle w:val="ListParagraph"/>
              <w:numPr>
                <w:ilvl w:val="0"/>
                <w:numId w:val="39"/>
              </w:numPr>
              <w:spacing w:line="276" w:lineRule="auto"/>
              <w:ind w:left="425"/>
              <w:jc w:val="both"/>
              <w:rPr>
                <w:sz w:val="21"/>
                <w:szCs w:val="21"/>
              </w:rPr>
            </w:pPr>
            <w:r w:rsidRPr="00A37E01">
              <w:rPr>
                <w:sz w:val="21"/>
                <w:szCs w:val="21"/>
              </w:rPr>
              <w:t>This property can only be accessed through an 8 ft. wide common passage approx. 50 mtr. away from main Rajpur Road and is surrounded by the properties. The usability of the subject property is only if the owner of the adjacent property buys the subject property and merge it with other property or can be used as a godown.</w:t>
            </w:r>
            <w:r>
              <w:rPr>
                <w:sz w:val="21"/>
                <w:szCs w:val="21"/>
              </w:rPr>
              <w:t xml:space="preserve"> </w:t>
            </w:r>
            <w:r w:rsidR="00D62B19" w:rsidRPr="00414FA8">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rsidR="00D62B19" w:rsidRPr="00414FA8" w:rsidRDefault="00D62B19" w:rsidP="00D62B19">
            <w:pPr>
              <w:pStyle w:val="ListParagraph"/>
              <w:numPr>
                <w:ilvl w:val="0"/>
                <w:numId w:val="39"/>
              </w:numPr>
              <w:spacing w:line="276" w:lineRule="auto"/>
              <w:ind w:left="425"/>
              <w:jc w:val="both"/>
              <w:rPr>
                <w:sz w:val="21"/>
                <w:szCs w:val="21"/>
              </w:rPr>
            </w:pPr>
            <w:r w:rsidRPr="00414FA8">
              <w:rPr>
                <w:sz w:val="21"/>
                <w:szCs w:val="21"/>
              </w:rPr>
              <w:t>Legal aspects for eg. Investigation of title, ownership rights, lien, charge, mortgage, lease, verification of documents from originals, etc. has to be taken care by legal experts/ Advocates.</w:t>
            </w:r>
          </w:p>
          <w:p w:rsidR="00D62B19" w:rsidRPr="00C97B1E" w:rsidRDefault="00D62B19" w:rsidP="00D62B19">
            <w:pPr>
              <w:pStyle w:val="ListParagraph"/>
              <w:numPr>
                <w:ilvl w:val="0"/>
                <w:numId w:val="39"/>
              </w:numPr>
              <w:spacing w:line="276" w:lineRule="auto"/>
              <w:ind w:left="425"/>
              <w:jc w:val="both"/>
              <w:rPr>
                <w:sz w:val="19"/>
                <w:szCs w:val="19"/>
              </w:rPr>
            </w:pPr>
            <w:r w:rsidRPr="00ED7BF7">
              <w:rPr>
                <w:sz w:val="21"/>
                <w:szCs w:val="21"/>
              </w:rPr>
              <w:t>This report only contains technical &amp; market information which came to knowledge during course of the assignment. It doesn’t contain any recommendations.</w:t>
            </w:r>
          </w:p>
          <w:p w:rsidR="00D62B19" w:rsidRPr="00C97B1E" w:rsidRDefault="00D62B19" w:rsidP="00D62B19">
            <w:pPr>
              <w:pStyle w:val="ListParagraph"/>
              <w:numPr>
                <w:ilvl w:val="0"/>
                <w:numId w:val="39"/>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1C3FA1" w:rsidRDefault="001C3FA1" w:rsidP="00EE3203"/>
    <w:p w:rsidR="001C3FA1" w:rsidRDefault="001C3FA1"/>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EE3203" w:rsidRPr="00A77C76" w:rsidTr="00EE3203">
        <w:trPr>
          <w:trHeight w:val="79"/>
          <w:jc w:val="center"/>
        </w:trPr>
        <w:tc>
          <w:tcPr>
            <w:tcW w:w="903" w:type="dxa"/>
            <w:tcBorders>
              <w:bottom w:val="single" w:sz="4" w:space="0" w:color="auto"/>
            </w:tcBorders>
            <w:shd w:val="clear" w:color="auto" w:fill="C6D9F1" w:themeFill="text2" w:themeFillTint="33"/>
          </w:tcPr>
          <w:p w:rsidR="00EE3203" w:rsidRPr="007D399A" w:rsidRDefault="00EE3203" w:rsidP="00797CB6">
            <w:pPr>
              <w:pStyle w:val="ListParagraph"/>
              <w:widowControl/>
              <w:numPr>
                <w:ilvl w:val="0"/>
                <w:numId w:val="19"/>
              </w:numPr>
              <w:autoSpaceDE/>
              <w:autoSpaceDN/>
              <w:spacing w:after="0" w:line="276" w:lineRule="auto"/>
              <w:contextualSpacing/>
              <w:rPr>
                <w:b/>
              </w:rPr>
            </w:pPr>
          </w:p>
        </w:tc>
        <w:tc>
          <w:tcPr>
            <w:tcW w:w="10395" w:type="dxa"/>
            <w:gridSpan w:val="3"/>
            <w:tcBorders>
              <w:bottom w:val="single" w:sz="4" w:space="0" w:color="auto"/>
            </w:tcBorders>
            <w:shd w:val="clear" w:color="auto" w:fill="C6D9F1" w:themeFill="text2" w:themeFillTint="33"/>
          </w:tcPr>
          <w:sdt>
            <w:sdtPr>
              <w:rPr>
                <w:b/>
                <w:u w:val="single"/>
              </w:rPr>
              <w:id w:val="1275131307"/>
              <w:lock w:val="contentLocked"/>
            </w:sdtPr>
            <w:sdtEndPr/>
            <w:sdtContent>
              <w:p w:rsidR="00EE3203" w:rsidRPr="002D27F0" w:rsidRDefault="00EE3203" w:rsidP="00EE3203">
                <w:pPr>
                  <w:spacing w:line="276" w:lineRule="auto"/>
                  <w:contextualSpacing/>
                  <w:jc w:val="center"/>
                  <w:rPr>
                    <w:b/>
                    <w:u w:val="single"/>
                  </w:rPr>
                </w:pPr>
                <w:r w:rsidRPr="002D27F0">
                  <w:rPr>
                    <w:b/>
                    <w:u w:val="single"/>
                  </w:rPr>
                  <w:t xml:space="preserve">VALUATION OF </w:t>
                </w:r>
                <w:r>
                  <w:rPr>
                    <w:b/>
                    <w:u w:val="single"/>
                  </w:rPr>
                  <w:t>ADDITIONAL</w:t>
                </w:r>
                <w:r w:rsidRPr="002D27F0">
                  <w:rPr>
                    <w:b/>
                    <w:u w:val="single"/>
                  </w:rPr>
                  <w:t xml:space="preserve"> BUILDING </w:t>
                </w:r>
                <w:r>
                  <w:rPr>
                    <w:b/>
                    <w:u w:val="single"/>
                  </w:rPr>
                  <w:t xml:space="preserve">&amp; SITE </w:t>
                </w:r>
                <w:r w:rsidRPr="002D27F0">
                  <w:rPr>
                    <w:b/>
                    <w:u w:val="single"/>
                  </w:rPr>
                  <w:t>AESTHETIC WORKS</w:t>
                </w:r>
              </w:p>
            </w:sdtContent>
          </w:sdt>
        </w:tc>
      </w:tr>
      <w:sdt>
        <w:sdtPr>
          <w:rPr>
            <w:b/>
          </w:rPr>
          <w:id w:val="-855268829"/>
          <w:lock w:val="contentLocked"/>
        </w:sdtPr>
        <w:sdtEndPr/>
        <w:sdtContent>
          <w:tr w:rsidR="00EE3203" w:rsidRPr="00A77C76" w:rsidTr="00EE3203">
            <w:trPr>
              <w:trHeight w:val="79"/>
              <w:jc w:val="center"/>
            </w:trPr>
            <w:tc>
              <w:tcPr>
                <w:tcW w:w="903" w:type="dxa"/>
                <w:shd w:val="clear" w:color="auto" w:fill="DBE5F1" w:themeFill="accent1" w:themeFillTint="33"/>
              </w:tcPr>
              <w:p w:rsidR="00EE3203" w:rsidRPr="007D399A" w:rsidRDefault="00EE3203" w:rsidP="00EE3203">
                <w:pPr>
                  <w:spacing w:line="276" w:lineRule="auto"/>
                  <w:ind w:left="283"/>
                  <w:contextualSpacing/>
                  <w:jc w:val="center"/>
                  <w:rPr>
                    <w:b/>
                  </w:rPr>
                </w:pPr>
              </w:p>
            </w:tc>
            <w:tc>
              <w:tcPr>
                <w:tcW w:w="3261" w:type="dxa"/>
                <w:shd w:val="clear" w:color="auto" w:fill="DBE5F1" w:themeFill="accent1" w:themeFillTint="33"/>
              </w:tcPr>
              <w:p w:rsidR="00EE3203" w:rsidRPr="004150A6" w:rsidRDefault="00EE3203" w:rsidP="00EE3203">
                <w:pPr>
                  <w:spacing w:line="276" w:lineRule="auto"/>
                  <w:contextualSpacing/>
                </w:pPr>
                <w:r w:rsidRPr="00F17920">
                  <w:rPr>
                    <w:b/>
                  </w:rPr>
                  <w:t>Particulars</w:t>
                </w:r>
              </w:p>
            </w:tc>
            <w:tc>
              <w:tcPr>
                <w:tcW w:w="3402" w:type="dxa"/>
                <w:shd w:val="clear" w:color="auto" w:fill="DBE5F1" w:themeFill="accent1" w:themeFillTint="33"/>
                <w:vAlign w:val="center"/>
              </w:tcPr>
              <w:p w:rsidR="00EE3203" w:rsidRPr="002D27F0" w:rsidRDefault="00EE3203" w:rsidP="00EE3203">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rsidR="00EE3203" w:rsidRPr="002D27F0" w:rsidRDefault="00EE3203" w:rsidP="00EE3203">
                <w:pPr>
                  <w:spacing w:line="276" w:lineRule="auto"/>
                  <w:jc w:val="center"/>
                  <w:rPr>
                    <w:b/>
                  </w:rPr>
                </w:pPr>
                <w:r w:rsidRPr="002D27F0">
                  <w:rPr>
                    <w:b/>
                  </w:rPr>
                  <w:t>Depreciated Replacement Value</w:t>
                </w:r>
              </w:p>
            </w:tc>
          </w:tr>
        </w:sdtContent>
      </w:sdt>
      <w:tr w:rsidR="00EE3203" w:rsidRPr="00A77C76" w:rsidTr="00EE3203">
        <w:trPr>
          <w:trHeight w:val="79"/>
          <w:jc w:val="center"/>
        </w:trPr>
        <w:tc>
          <w:tcPr>
            <w:tcW w:w="903" w:type="dxa"/>
            <w:shd w:val="clear" w:color="auto" w:fill="auto"/>
          </w:tcPr>
          <w:p w:rsidR="00EE3203" w:rsidRPr="001D6F69" w:rsidRDefault="00EE3203" w:rsidP="00797CB6">
            <w:pPr>
              <w:pStyle w:val="ListParagraph"/>
              <w:widowControl/>
              <w:numPr>
                <w:ilvl w:val="0"/>
                <w:numId w:val="20"/>
              </w:numPr>
              <w:autoSpaceDE/>
              <w:autoSpaceDN/>
              <w:spacing w:after="0" w:line="276" w:lineRule="auto"/>
              <w:contextualSpacing/>
              <w:rPr>
                <w:b/>
              </w:rPr>
            </w:pPr>
          </w:p>
        </w:tc>
        <w:tc>
          <w:tcPr>
            <w:tcW w:w="3261" w:type="dxa"/>
            <w:shd w:val="clear" w:color="auto" w:fill="auto"/>
          </w:tcPr>
          <w:sdt>
            <w:sdtPr>
              <w:id w:val="-161246700"/>
              <w:lock w:val="contentLocked"/>
            </w:sdtPr>
            <w:sdtEndPr>
              <w:rPr>
                <w:i/>
                <w:sz w:val="16"/>
              </w:rPr>
            </w:sdtEndPr>
            <w:sdtContent>
              <w:p w:rsidR="00EE3203" w:rsidRPr="00360785" w:rsidRDefault="00EE3203" w:rsidP="00EE3203">
                <w:pPr>
                  <w:spacing w:line="276" w:lineRule="auto"/>
                  <w:contextualSpacing/>
                  <w:rPr>
                    <w:b/>
                  </w:rPr>
                </w:pPr>
                <w:r w:rsidRPr="004150A6">
                  <w:t>Add extra for Architectural aesthetic developments, improvements</w:t>
                </w:r>
              </w:p>
              <w:p w:rsidR="00EE3203" w:rsidRPr="007F3830" w:rsidRDefault="00EE3203" w:rsidP="00EE3203">
                <w:pPr>
                  <w:spacing w:line="276" w:lineRule="auto"/>
                  <w:rPr>
                    <w:i/>
                  </w:rPr>
                </w:pPr>
                <w:r w:rsidRPr="007F3830">
                  <w:rPr>
                    <w:i/>
                    <w:sz w:val="16"/>
                  </w:rPr>
                  <w:t>(add lump sum cost)</w:t>
                </w:r>
              </w:p>
            </w:sdtContent>
          </w:sdt>
        </w:tc>
        <w:tc>
          <w:tcPr>
            <w:tcW w:w="3402" w:type="dxa"/>
            <w:shd w:val="clear" w:color="auto" w:fill="auto"/>
            <w:vAlign w:val="center"/>
          </w:tcPr>
          <w:p w:rsidR="00EE3203" w:rsidRPr="007D399A" w:rsidRDefault="00EE3203" w:rsidP="00EE3203">
            <w:pPr>
              <w:tabs>
                <w:tab w:val="left" w:pos="360"/>
              </w:tabs>
              <w:spacing w:line="276" w:lineRule="auto"/>
              <w:jc w:val="center"/>
            </w:pPr>
            <w:r w:rsidRPr="007D399A">
              <w:t>----</w:t>
            </w:r>
          </w:p>
        </w:tc>
        <w:tc>
          <w:tcPr>
            <w:tcW w:w="3732" w:type="dxa"/>
            <w:shd w:val="clear" w:color="auto" w:fill="auto"/>
            <w:vAlign w:val="center"/>
          </w:tcPr>
          <w:p w:rsidR="00EE3203" w:rsidRPr="007D399A" w:rsidRDefault="00EE3203" w:rsidP="00EE3203">
            <w:pPr>
              <w:spacing w:line="276" w:lineRule="auto"/>
              <w:jc w:val="center"/>
              <w:rPr>
                <w:b/>
              </w:rPr>
            </w:pPr>
            <w:r w:rsidRPr="007D399A">
              <w:t>----</w:t>
            </w:r>
          </w:p>
        </w:tc>
      </w:tr>
      <w:tr w:rsidR="00EE3203" w:rsidRPr="00A77C76" w:rsidTr="00EE3203">
        <w:trPr>
          <w:trHeight w:val="79"/>
          <w:jc w:val="center"/>
        </w:trPr>
        <w:tc>
          <w:tcPr>
            <w:tcW w:w="903" w:type="dxa"/>
            <w:shd w:val="clear" w:color="auto" w:fill="auto"/>
          </w:tcPr>
          <w:p w:rsidR="00EE3203" w:rsidRPr="001D6F69" w:rsidRDefault="00EE3203" w:rsidP="00797CB6">
            <w:pPr>
              <w:pStyle w:val="ListParagraph"/>
              <w:widowControl/>
              <w:numPr>
                <w:ilvl w:val="0"/>
                <w:numId w:val="20"/>
              </w:numPr>
              <w:autoSpaceDE/>
              <w:autoSpaceDN/>
              <w:spacing w:after="0" w:line="276" w:lineRule="auto"/>
              <w:contextualSpacing/>
              <w:rPr>
                <w:b/>
              </w:rPr>
            </w:pPr>
          </w:p>
        </w:tc>
        <w:tc>
          <w:tcPr>
            <w:tcW w:w="3261" w:type="dxa"/>
            <w:shd w:val="clear" w:color="auto" w:fill="auto"/>
          </w:tcPr>
          <w:sdt>
            <w:sdtPr>
              <w:id w:val="2119863572"/>
              <w:lock w:val="contentLocked"/>
            </w:sdtPr>
            <w:sdtEndPr>
              <w:rPr>
                <w:i/>
                <w:sz w:val="16"/>
              </w:rPr>
            </w:sdtEndPr>
            <w:sdtContent>
              <w:p w:rsidR="00EE3203" w:rsidRPr="00360785" w:rsidRDefault="00EE3203" w:rsidP="00EE3203">
                <w:pPr>
                  <w:spacing w:line="276" w:lineRule="auto"/>
                  <w:rPr>
                    <w:b/>
                  </w:rPr>
                </w:pPr>
                <w:r>
                  <w:t>A</w:t>
                </w:r>
                <w:r w:rsidRPr="004150A6">
                  <w:t>dd extra for fittings &amp; fixtures</w:t>
                </w:r>
              </w:p>
              <w:p w:rsidR="00EE3203" w:rsidRPr="007F3830" w:rsidRDefault="00EE3203" w:rsidP="00EE3203">
                <w:pPr>
                  <w:spacing w:line="276" w:lineRule="auto"/>
                  <w:rPr>
                    <w:i/>
                  </w:rPr>
                </w:pPr>
                <w:r w:rsidRPr="007F3830">
                  <w:rPr>
                    <w:i/>
                    <w:sz w:val="16"/>
                  </w:rPr>
                  <w:t>(doors, windows, wood work, cupboards, modular kitchen, electrical/ sanitary fittings)</w:t>
                </w:r>
              </w:p>
            </w:sdtContent>
          </w:sdt>
        </w:tc>
        <w:tc>
          <w:tcPr>
            <w:tcW w:w="3402" w:type="dxa"/>
            <w:shd w:val="clear" w:color="auto" w:fill="auto"/>
            <w:vAlign w:val="center"/>
          </w:tcPr>
          <w:p w:rsidR="00EE3203" w:rsidRPr="007D399A" w:rsidRDefault="00EE3203" w:rsidP="00EE3203">
            <w:pPr>
              <w:tabs>
                <w:tab w:val="left" w:pos="360"/>
              </w:tabs>
              <w:spacing w:line="276" w:lineRule="auto"/>
              <w:jc w:val="center"/>
            </w:pPr>
            <w:r w:rsidRPr="007D399A">
              <w:t>----</w:t>
            </w:r>
          </w:p>
        </w:tc>
        <w:tc>
          <w:tcPr>
            <w:tcW w:w="3732" w:type="dxa"/>
            <w:shd w:val="clear" w:color="auto" w:fill="auto"/>
            <w:vAlign w:val="center"/>
          </w:tcPr>
          <w:p w:rsidR="00EE3203" w:rsidRPr="007D399A" w:rsidRDefault="00EE3203" w:rsidP="00EE3203">
            <w:pPr>
              <w:spacing w:line="276" w:lineRule="auto"/>
              <w:jc w:val="center"/>
              <w:rPr>
                <w:b/>
              </w:rPr>
            </w:pPr>
            <w:r w:rsidRPr="007D399A">
              <w:t>----</w:t>
            </w:r>
          </w:p>
        </w:tc>
      </w:tr>
      <w:tr w:rsidR="00EE3203" w:rsidRPr="00A77C76" w:rsidTr="00EE3203">
        <w:trPr>
          <w:trHeight w:val="79"/>
          <w:jc w:val="center"/>
        </w:trPr>
        <w:tc>
          <w:tcPr>
            <w:tcW w:w="903" w:type="dxa"/>
            <w:shd w:val="clear" w:color="auto" w:fill="auto"/>
          </w:tcPr>
          <w:p w:rsidR="00EE3203" w:rsidRPr="00735BF2" w:rsidRDefault="00EE3203" w:rsidP="00797CB6">
            <w:pPr>
              <w:pStyle w:val="ListParagraph"/>
              <w:widowControl/>
              <w:numPr>
                <w:ilvl w:val="0"/>
                <w:numId w:val="20"/>
              </w:numPr>
              <w:autoSpaceDE/>
              <w:autoSpaceDN/>
              <w:spacing w:after="0" w:line="276" w:lineRule="auto"/>
              <w:contextualSpacing/>
              <w:rPr>
                <w:b/>
              </w:rPr>
            </w:pPr>
          </w:p>
        </w:tc>
        <w:tc>
          <w:tcPr>
            <w:tcW w:w="3261" w:type="dxa"/>
            <w:shd w:val="clear" w:color="auto" w:fill="auto"/>
          </w:tcPr>
          <w:sdt>
            <w:sdtPr>
              <w:id w:val="1579097269"/>
              <w:lock w:val="contentLocked"/>
            </w:sdtPr>
            <w:sdtEndPr>
              <w:rPr>
                <w:i/>
                <w:sz w:val="16"/>
              </w:rPr>
            </w:sdtEndPr>
            <w:sdtContent>
              <w:p w:rsidR="00EE3203" w:rsidRPr="00360785" w:rsidRDefault="00EE3203" w:rsidP="00EE3203">
                <w:pPr>
                  <w:spacing w:line="276" w:lineRule="auto"/>
                </w:pPr>
                <w:r w:rsidRPr="004150A6">
                  <w:t>Add extra for service</w:t>
                </w:r>
                <w:r>
                  <w:t>s</w:t>
                </w:r>
              </w:p>
              <w:p w:rsidR="00EE3203" w:rsidRPr="00FD5BC6" w:rsidRDefault="00EE3203" w:rsidP="00EE3203">
                <w:pPr>
                  <w:spacing w:line="276" w:lineRule="auto"/>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sdtContent>
          </w:sdt>
        </w:tc>
        <w:tc>
          <w:tcPr>
            <w:tcW w:w="3402" w:type="dxa"/>
            <w:shd w:val="clear" w:color="auto" w:fill="auto"/>
            <w:vAlign w:val="center"/>
          </w:tcPr>
          <w:p w:rsidR="00EE3203" w:rsidRPr="007D399A" w:rsidRDefault="005764FE" w:rsidP="00EE3203">
            <w:pPr>
              <w:tabs>
                <w:tab w:val="left" w:pos="360"/>
              </w:tabs>
              <w:spacing w:line="276" w:lineRule="auto"/>
              <w:jc w:val="center"/>
            </w:pPr>
            <w:r>
              <w:t>----</w:t>
            </w:r>
          </w:p>
        </w:tc>
        <w:tc>
          <w:tcPr>
            <w:tcW w:w="3732" w:type="dxa"/>
            <w:shd w:val="clear" w:color="auto" w:fill="auto"/>
            <w:vAlign w:val="center"/>
          </w:tcPr>
          <w:p w:rsidR="00EE3203" w:rsidRPr="007D399A" w:rsidRDefault="005764FE" w:rsidP="00EE3203">
            <w:pPr>
              <w:spacing w:line="276" w:lineRule="auto"/>
              <w:jc w:val="center"/>
              <w:rPr>
                <w:b/>
              </w:rPr>
            </w:pPr>
            <w:r>
              <w:t>----</w:t>
            </w:r>
          </w:p>
        </w:tc>
      </w:tr>
      <w:tr w:rsidR="00EE3203" w:rsidRPr="00A77C76" w:rsidTr="00EE3203">
        <w:trPr>
          <w:trHeight w:val="79"/>
          <w:jc w:val="center"/>
        </w:trPr>
        <w:tc>
          <w:tcPr>
            <w:tcW w:w="903" w:type="dxa"/>
            <w:shd w:val="clear" w:color="auto" w:fill="auto"/>
          </w:tcPr>
          <w:p w:rsidR="00EE3203" w:rsidRPr="00735BF2" w:rsidRDefault="00EE3203" w:rsidP="00797CB6">
            <w:pPr>
              <w:pStyle w:val="ListParagraph"/>
              <w:widowControl/>
              <w:numPr>
                <w:ilvl w:val="0"/>
                <w:numId w:val="20"/>
              </w:numPr>
              <w:autoSpaceDE/>
              <w:autoSpaceDN/>
              <w:spacing w:after="0" w:line="276" w:lineRule="auto"/>
              <w:contextualSpacing/>
              <w:rPr>
                <w:b/>
              </w:rPr>
            </w:pPr>
          </w:p>
        </w:tc>
        <w:tc>
          <w:tcPr>
            <w:tcW w:w="3261" w:type="dxa"/>
            <w:shd w:val="clear" w:color="auto" w:fill="auto"/>
          </w:tcPr>
          <w:sdt>
            <w:sdtPr>
              <w:id w:val="-1890636075"/>
              <w:lock w:val="contentLocked"/>
            </w:sdtPr>
            <w:sdtEndPr>
              <w:rPr>
                <w:i/>
                <w:sz w:val="16"/>
                <w:szCs w:val="16"/>
              </w:rPr>
            </w:sdtEndPr>
            <w:sdtContent>
              <w:p w:rsidR="00EE3203" w:rsidRDefault="00EE3203" w:rsidP="00EE3203">
                <w:pPr>
                  <w:spacing w:line="276" w:lineRule="auto"/>
                  <w:jc w:val="both"/>
                </w:pPr>
                <w:r>
                  <w:t>Add extra for internal &amp; external development</w:t>
                </w:r>
              </w:p>
              <w:p w:rsidR="00EE3203" w:rsidRPr="00E45F45" w:rsidRDefault="00EE3203" w:rsidP="00EE3203">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rsidR="00EE3203" w:rsidRDefault="00EF4DA4" w:rsidP="00EE3203">
            <w:pPr>
              <w:spacing w:line="276" w:lineRule="auto"/>
              <w:jc w:val="center"/>
            </w:pPr>
            <w:r>
              <w:t>---</w:t>
            </w:r>
          </w:p>
        </w:tc>
        <w:tc>
          <w:tcPr>
            <w:tcW w:w="3732" w:type="dxa"/>
            <w:shd w:val="clear" w:color="auto" w:fill="auto"/>
            <w:vAlign w:val="center"/>
          </w:tcPr>
          <w:p w:rsidR="00EE3203" w:rsidRDefault="00EF2223" w:rsidP="00EE3203">
            <w:pPr>
              <w:spacing w:line="276" w:lineRule="auto"/>
              <w:jc w:val="center"/>
            </w:pPr>
            <w:r>
              <w:t>----</w:t>
            </w:r>
          </w:p>
        </w:tc>
      </w:tr>
      <w:tr w:rsidR="00EE3203" w:rsidRPr="00A77C76" w:rsidTr="00EE3203">
        <w:trPr>
          <w:trHeight w:val="58"/>
          <w:jc w:val="center"/>
        </w:trPr>
        <w:tc>
          <w:tcPr>
            <w:tcW w:w="903" w:type="dxa"/>
            <w:shd w:val="clear" w:color="auto" w:fill="auto"/>
            <w:vAlign w:val="center"/>
          </w:tcPr>
          <w:p w:rsidR="00EE3203" w:rsidRPr="00735BF2" w:rsidRDefault="00EE3203" w:rsidP="00797CB6">
            <w:pPr>
              <w:pStyle w:val="ListParagraph"/>
              <w:widowControl/>
              <w:numPr>
                <w:ilvl w:val="0"/>
                <w:numId w:val="20"/>
              </w:numPr>
              <w:autoSpaceDE/>
              <w:autoSpaceDN/>
              <w:spacing w:after="0" w:line="276" w:lineRule="auto"/>
              <w:contextualSpacing/>
              <w:rPr>
                <w:b/>
              </w:rPr>
            </w:pPr>
          </w:p>
        </w:tc>
        <w:tc>
          <w:tcPr>
            <w:tcW w:w="3261" w:type="dxa"/>
            <w:shd w:val="clear" w:color="auto" w:fill="auto"/>
            <w:vAlign w:val="center"/>
          </w:tcPr>
          <w:sdt>
            <w:sdtPr>
              <w:rPr>
                <w:b/>
              </w:rPr>
              <w:id w:val="1286234364"/>
              <w:lock w:val="contentLocked"/>
            </w:sdtPr>
            <w:sdtEndPr/>
            <w:sdtContent>
              <w:p w:rsidR="00EE3203" w:rsidRPr="007D399A" w:rsidRDefault="00EE3203" w:rsidP="00EE3203">
                <w:pPr>
                  <w:spacing w:line="276" w:lineRule="auto"/>
                  <w:rPr>
                    <w:b/>
                  </w:rPr>
                </w:pPr>
                <w:r>
                  <w:rPr>
                    <w:b/>
                  </w:rPr>
                  <w:t>Depreciated Replacement Value (C</w:t>
                </w:r>
                <w:r w:rsidRPr="007D399A">
                  <w:rPr>
                    <w:b/>
                  </w:rPr>
                  <w:t>)</w:t>
                </w:r>
              </w:p>
            </w:sdtContent>
          </w:sdt>
        </w:tc>
        <w:tc>
          <w:tcPr>
            <w:tcW w:w="3402" w:type="dxa"/>
            <w:shd w:val="clear" w:color="auto" w:fill="auto"/>
            <w:vAlign w:val="center"/>
          </w:tcPr>
          <w:p w:rsidR="00EE3203" w:rsidRPr="007D399A" w:rsidRDefault="00EE3203" w:rsidP="00EE3203">
            <w:pPr>
              <w:tabs>
                <w:tab w:val="left" w:pos="360"/>
              </w:tabs>
              <w:spacing w:line="276" w:lineRule="auto"/>
              <w:jc w:val="center"/>
              <w:rPr>
                <w:b/>
              </w:rPr>
            </w:pPr>
            <w:r w:rsidRPr="00EF2223">
              <w:rPr>
                <w:b/>
              </w:rPr>
              <w:t>NA</w:t>
            </w:r>
          </w:p>
        </w:tc>
        <w:tc>
          <w:tcPr>
            <w:tcW w:w="3732" w:type="dxa"/>
            <w:shd w:val="clear" w:color="auto" w:fill="auto"/>
            <w:vAlign w:val="center"/>
          </w:tcPr>
          <w:p w:rsidR="00EE3203" w:rsidRPr="007D399A" w:rsidRDefault="00EF2223" w:rsidP="00EE3203">
            <w:pPr>
              <w:tabs>
                <w:tab w:val="left" w:pos="360"/>
              </w:tabs>
              <w:spacing w:line="276" w:lineRule="auto"/>
              <w:jc w:val="center"/>
              <w:rPr>
                <w:b/>
              </w:rPr>
            </w:pPr>
            <w:r>
              <w:rPr>
                <w:b/>
              </w:rPr>
              <w:t>NA</w:t>
            </w:r>
          </w:p>
        </w:tc>
      </w:tr>
    </w:tbl>
    <w:p w:rsidR="00EE3203" w:rsidRDefault="00EE3203" w:rsidP="00EE3203"/>
    <w:p w:rsidR="00A37E01" w:rsidRDefault="00A37E01">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EE3203" w:rsidTr="00EE3203">
        <w:trPr>
          <w:trHeight w:val="350"/>
          <w:jc w:val="center"/>
        </w:trPr>
        <w:tc>
          <w:tcPr>
            <w:tcW w:w="1005" w:type="dxa"/>
            <w:shd w:val="clear" w:color="auto" w:fill="C6D9F1" w:themeFill="text2" w:themeFillTint="33"/>
            <w:vAlign w:val="center"/>
          </w:tcPr>
          <w:p w:rsidR="00EE3203" w:rsidRPr="007C60FE" w:rsidRDefault="00EE3203" w:rsidP="00EE3203">
            <w:pPr>
              <w:spacing w:line="276" w:lineRule="auto"/>
              <w:rPr>
                <w:b/>
              </w:rPr>
            </w:pPr>
            <w:r w:rsidRPr="007C60FE">
              <w:rPr>
                <w:b/>
              </w:rPr>
              <w:t>3.</w:t>
            </w:r>
          </w:p>
        </w:tc>
        <w:tc>
          <w:tcPr>
            <w:tcW w:w="10213" w:type="dxa"/>
            <w:gridSpan w:val="2"/>
            <w:tcBorders>
              <w:bottom w:val="single" w:sz="8" w:space="0" w:color="auto"/>
            </w:tcBorders>
            <w:shd w:val="clear" w:color="auto" w:fill="C6D9F1" w:themeFill="text2" w:themeFillTint="33"/>
            <w:vAlign w:val="center"/>
          </w:tcPr>
          <w:sdt>
            <w:sdtPr>
              <w:rPr>
                <w:b/>
                <w:bCs/>
              </w:rPr>
              <w:id w:val="2053342532"/>
              <w:lock w:val="contentLocked"/>
            </w:sdtPr>
            <w:sdtEndPr/>
            <w:sdtContent>
              <w:p w:rsidR="00EE3203" w:rsidRDefault="00EE3203" w:rsidP="00EE3203">
                <w:pPr>
                  <w:spacing w:line="276" w:lineRule="auto"/>
                </w:pPr>
                <w:r>
                  <w:rPr>
                    <w:b/>
                    <w:bCs/>
                  </w:rPr>
                  <w:t>ENCLOSURES</w:t>
                </w:r>
              </w:p>
            </w:sdtContent>
          </w:sdt>
        </w:tc>
      </w:tr>
      <w:tr w:rsidR="00EE3203" w:rsidRPr="00417A1D" w:rsidTr="00EE3203">
        <w:trPr>
          <w:trHeight w:val="41"/>
          <w:jc w:val="center"/>
        </w:trPr>
        <w:tc>
          <w:tcPr>
            <w:tcW w:w="1005" w:type="dxa"/>
          </w:tcPr>
          <w:p w:rsidR="00EE3203" w:rsidRPr="00A01DE6" w:rsidRDefault="00EE3203" w:rsidP="00797CB6">
            <w:pPr>
              <w:pStyle w:val="ListParagraph"/>
              <w:widowControl/>
              <w:numPr>
                <w:ilvl w:val="0"/>
                <w:numId w:val="28"/>
              </w:numPr>
              <w:autoSpaceDE/>
              <w:autoSpaceDN/>
              <w:spacing w:after="0" w:line="276" w:lineRule="auto"/>
            </w:pPr>
          </w:p>
        </w:tc>
        <w:tc>
          <w:tcPr>
            <w:tcW w:w="3969" w:type="dxa"/>
          </w:tcPr>
          <w:sdt>
            <w:sdtPr>
              <w:rPr>
                <w:b/>
              </w:rPr>
              <w:id w:val="1010874286"/>
              <w:lock w:val="contentLocked"/>
            </w:sdtPr>
            <w:sdtEndPr/>
            <w:sdtContent>
              <w:p w:rsidR="00EE3203" w:rsidRPr="00233229" w:rsidRDefault="00EE3203" w:rsidP="00EE3203">
                <w:pPr>
                  <w:tabs>
                    <w:tab w:val="left" w:pos="525"/>
                  </w:tabs>
                  <w:spacing w:line="276" w:lineRule="auto"/>
                  <w:contextualSpacing/>
                  <w:rPr>
                    <w:b/>
                  </w:rPr>
                </w:pPr>
                <w:r>
                  <w:rPr>
                    <w:b/>
                  </w:rPr>
                  <w:t>Part A</w:t>
                </w:r>
              </w:p>
            </w:sdtContent>
          </w:sdt>
        </w:tc>
        <w:tc>
          <w:tcPr>
            <w:tcW w:w="6244" w:type="dxa"/>
          </w:tcPr>
          <w:p w:rsidR="00EE3203" w:rsidRPr="00233229" w:rsidRDefault="00832782" w:rsidP="00EE3203">
            <w:pPr>
              <w:tabs>
                <w:tab w:val="left" w:pos="525"/>
              </w:tabs>
              <w:spacing w:line="276" w:lineRule="auto"/>
              <w:contextualSpacing/>
              <w:rPr>
                <w:b/>
              </w:rPr>
            </w:pPr>
            <w:sdt>
              <w:sdtPr>
                <w:rPr>
                  <w:b/>
                </w:rPr>
                <w:id w:val="-318345358"/>
                <w:lock w:val="contentLocked"/>
              </w:sdtPr>
              <w:sdtEndPr/>
              <w:sdtContent>
                <w:r w:rsidR="00EE3203" w:rsidRPr="00233229">
                  <w:rPr>
                    <w:b/>
                  </w:rPr>
                  <w:t>Valuation Report as per</w:t>
                </w:r>
              </w:sdtContent>
            </w:sdt>
            <w:sdt>
              <w:sdtPr>
                <w:rPr>
                  <w:b/>
                </w:rPr>
                <w:id w:val="-808166492"/>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EndPr/>
              <w:sdtContent>
                <w:r w:rsidR="002A4019">
                  <w:rPr>
                    <w:b/>
                  </w:rPr>
                  <w:t>PNB format</w:t>
                </w:r>
              </w:sdtContent>
            </w:sdt>
          </w:p>
        </w:tc>
      </w:tr>
      <w:tr w:rsidR="00EE3203" w:rsidRPr="00417A1D" w:rsidTr="00EE3203">
        <w:trPr>
          <w:trHeight w:val="41"/>
          <w:jc w:val="center"/>
        </w:trPr>
        <w:tc>
          <w:tcPr>
            <w:tcW w:w="1005" w:type="dxa"/>
          </w:tcPr>
          <w:p w:rsidR="00EE3203" w:rsidRPr="00233229" w:rsidRDefault="00EE3203" w:rsidP="00797CB6">
            <w:pPr>
              <w:pStyle w:val="ListParagraph"/>
              <w:widowControl/>
              <w:numPr>
                <w:ilvl w:val="0"/>
                <w:numId w:val="28"/>
              </w:numPr>
              <w:autoSpaceDE/>
              <w:autoSpaceDN/>
              <w:spacing w:after="0" w:line="276" w:lineRule="auto"/>
            </w:pPr>
          </w:p>
        </w:tc>
        <w:tc>
          <w:tcPr>
            <w:tcW w:w="3969" w:type="dxa"/>
          </w:tcPr>
          <w:sdt>
            <w:sdtPr>
              <w:rPr>
                <w:b/>
              </w:rPr>
              <w:id w:val="-1660158680"/>
              <w:lock w:val="contentLocked"/>
            </w:sdtPr>
            <w:sdtEndPr/>
            <w:sdtContent>
              <w:p w:rsidR="00EE3203" w:rsidRDefault="00EE3203" w:rsidP="00EE3203">
                <w:pPr>
                  <w:tabs>
                    <w:tab w:val="left" w:pos="525"/>
                  </w:tabs>
                  <w:spacing w:line="276" w:lineRule="auto"/>
                  <w:contextualSpacing/>
                  <w:rPr>
                    <w:b/>
                  </w:rPr>
                </w:pPr>
                <w:r>
                  <w:rPr>
                    <w:b/>
                  </w:rPr>
                  <w:t xml:space="preserve">Part B - </w:t>
                </w:r>
                <w:r w:rsidRPr="00B56002">
                  <w:t>Annexure-I</w:t>
                </w:r>
              </w:p>
            </w:sdtContent>
          </w:sdt>
        </w:tc>
        <w:tc>
          <w:tcPr>
            <w:tcW w:w="6244" w:type="dxa"/>
          </w:tcPr>
          <w:sdt>
            <w:sdtPr>
              <w:rPr>
                <w:b/>
              </w:rPr>
              <w:id w:val="1773201178"/>
              <w:lock w:val="contentLocked"/>
            </w:sdtPr>
            <w:sdtEndPr/>
            <w:sdtContent>
              <w:p w:rsidR="00EE3203" w:rsidRPr="00233229" w:rsidRDefault="00EE3203" w:rsidP="00EE3203">
                <w:pPr>
                  <w:tabs>
                    <w:tab w:val="left" w:pos="525"/>
                  </w:tabs>
                  <w:spacing w:line="276" w:lineRule="auto"/>
                  <w:contextualSpacing/>
                  <w:rPr>
                    <w:b/>
                  </w:rPr>
                </w:pPr>
                <w:r>
                  <w:rPr>
                    <w:b/>
                  </w:rPr>
                  <w:t>Area description of the Property</w:t>
                </w:r>
              </w:p>
            </w:sdtContent>
          </w:sdt>
        </w:tc>
      </w:tr>
      <w:tr w:rsidR="00EE3203" w:rsidRPr="00417A1D" w:rsidTr="00EE3203">
        <w:trPr>
          <w:trHeight w:val="41"/>
          <w:jc w:val="center"/>
        </w:trPr>
        <w:tc>
          <w:tcPr>
            <w:tcW w:w="1005" w:type="dxa"/>
          </w:tcPr>
          <w:p w:rsidR="00EE3203" w:rsidRPr="00233229" w:rsidRDefault="00EE3203" w:rsidP="00797CB6">
            <w:pPr>
              <w:pStyle w:val="ListParagraph"/>
              <w:widowControl/>
              <w:numPr>
                <w:ilvl w:val="0"/>
                <w:numId w:val="28"/>
              </w:numPr>
              <w:autoSpaceDE/>
              <w:autoSpaceDN/>
              <w:spacing w:after="0" w:line="276" w:lineRule="auto"/>
            </w:pPr>
          </w:p>
        </w:tc>
        <w:tc>
          <w:tcPr>
            <w:tcW w:w="3969" w:type="dxa"/>
          </w:tcPr>
          <w:sdt>
            <w:sdtPr>
              <w:rPr>
                <w:b/>
              </w:rPr>
              <w:id w:val="827412412"/>
              <w:lock w:val="contentLocked"/>
            </w:sdtPr>
            <w:sdtEndPr/>
            <w:sdtContent>
              <w:p w:rsidR="00EE3203" w:rsidRDefault="00EE3203" w:rsidP="00EE3203">
                <w:pPr>
                  <w:tabs>
                    <w:tab w:val="left" w:pos="525"/>
                  </w:tabs>
                  <w:spacing w:line="276" w:lineRule="auto"/>
                  <w:contextualSpacing/>
                  <w:rPr>
                    <w:b/>
                  </w:rPr>
                </w:pPr>
                <w:r>
                  <w:rPr>
                    <w:b/>
                  </w:rPr>
                  <w:t xml:space="preserve">Part C - </w:t>
                </w:r>
                <w:r>
                  <w:t>Annexure-II</w:t>
                </w:r>
              </w:p>
            </w:sdtContent>
          </w:sdt>
        </w:tc>
        <w:tc>
          <w:tcPr>
            <w:tcW w:w="6244" w:type="dxa"/>
          </w:tcPr>
          <w:sdt>
            <w:sdtPr>
              <w:rPr>
                <w:b/>
              </w:rPr>
              <w:id w:val="808903648"/>
              <w:lock w:val="contentLocked"/>
            </w:sdtPr>
            <w:sdtEndPr/>
            <w:sdtContent>
              <w:p w:rsidR="00EE3203" w:rsidRDefault="00EE3203" w:rsidP="00EE3203">
                <w:pPr>
                  <w:tabs>
                    <w:tab w:val="left" w:pos="525"/>
                  </w:tabs>
                  <w:spacing w:line="276" w:lineRule="auto"/>
                  <w:contextualSpacing/>
                  <w:rPr>
                    <w:b/>
                  </w:rPr>
                </w:pPr>
                <w:r>
                  <w:rPr>
                    <w:b/>
                  </w:rPr>
                  <w:t>Valuation Assessment of the Property</w:t>
                </w:r>
              </w:p>
            </w:sdtContent>
          </w:sdt>
        </w:tc>
      </w:tr>
      <w:tr w:rsidR="00EE3203" w:rsidRPr="00417A1D" w:rsidTr="00EE3203">
        <w:trPr>
          <w:trHeight w:val="41"/>
          <w:jc w:val="center"/>
        </w:trPr>
        <w:tc>
          <w:tcPr>
            <w:tcW w:w="1005" w:type="dxa"/>
          </w:tcPr>
          <w:p w:rsidR="00EE3203" w:rsidRPr="00233229" w:rsidRDefault="00EE3203" w:rsidP="00797CB6">
            <w:pPr>
              <w:pStyle w:val="ListParagraph"/>
              <w:widowControl/>
              <w:numPr>
                <w:ilvl w:val="0"/>
                <w:numId w:val="28"/>
              </w:numPr>
              <w:autoSpaceDE/>
              <w:autoSpaceDN/>
              <w:spacing w:after="0" w:line="276" w:lineRule="auto"/>
            </w:pPr>
          </w:p>
        </w:tc>
        <w:tc>
          <w:tcPr>
            <w:tcW w:w="3969" w:type="dxa"/>
          </w:tcPr>
          <w:sdt>
            <w:sdtPr>
              <w:rPr>
                <w:b/>
              </w:rPr>
              <w:id w:val="1073089721"/>
              <w:lock w:val="contentLocked"/>
            </w:sdtPr>
            <w:sdtEndPr>
              <w:rPr>
                <w:b w:val="0"/>
              </w:rPr>
            </w:sdtEndPr>
            <w:sdtContent>
              <w:p w:rsidR="00EE3203" w:rsidRDefault="00EE3203" w:rsidP="00EE3203">
                <w:pPr>
                  <w:tabs>
                    <w:tab w:val="left" w:pos="525"/>
                  </w:tabs>
                  <w:spacing w:line="276" w:lineRule="auto"/>
                  <w:contextualSpacing/>
                  <w:rPr>
                    <w:b/>
                  </w:rPr>
                </w:pPr>
                <w:r>
                  <w:rPr>
                    <w:b/>
                  </w:rPr>
                  <w:t xml:space="preserve">Part D - </w:t>
                </w:r>
                <w:r>
                  <w:t>Annexure-III</w:t>
                </w:r>
              </w:p>
            </w:sdtContent>
          </w:sdt>
        </w:tc>
        <w:tc>
          <w:tcPr>
            <w:tcW w:w="6244" w:type="dxa"/>
          </w:tcPr>
          <w:sdt>
            <w:sdtPr>
              <w:rPr>
                <w:b/>
              </w:rPr>
              <w:id w:val="-1146044770"/>
              <w:lock w:val="contentLocked"/>
            </w:sdtPr>
            <w:sdtEndPr/>
            <w:sdtContent>
              <w:p w:rsidR="00EE3203" w:rsidRDefault="00EE3203" w:rsidP="00EE3203">
                <w:pPr>
                  <w:tabs>
                    <w:tab w:val="left" w:pos="525"/>
                  </w:tabs>
                  <w:spacing w:line="276" w:lineRule="auto"/>
                  <w:contextualSpacing/>
                  <w:rPr>
                    <w:b/>
                  </w:rPr>
                </w:pPr>
                <w:r>
                  <w:rPr>
                    <w:b/>
                  </w:rPr>
                  <w:t>Summary of the V</w:t>
                </w:r>
                <w:r w:rsidRPr="00D2098F">
                  <w:rPr>
                    <w:b/>
                  </w:rPr>
                  <w:t>aluation report</w:t>
                </w:r>
              </w:p>
            </w:sdtContent>
          </w:sdt>
        </w:tc>
      </w:tr>
      <w:tr w:rsidR="00EE3203" w:rsidRPr="00417A1D" w:rsidTr="00EE3203">
        <w:trPr>
          <w:trHeight w:val="41"/>
          <w:jc w:val="center"/>
        </w:trPr>
        <w:tc>
          <w:tcPr>
            <w:tcW w:w="1005" w:type="dxa"/>
          </w:tcPr>
          <w:p w:rsidR="00EE3203" w:rsidRPr="00233229" w:rsidRDefault="00EE3203" w:rsidP="00797CB6">
            <w:pPr>
              <w:pStyle w:val="ListParagraph"/>
              <w:widowControl/>
              <w:numPr>
                <w:ilvl w:val="0"/>
                <w:numId w:val="28"/>
              </w:numPr>
              <w:autoSpaceDE/>
              <w:autoSpaceDN/>
              <w:spacing w:after="0" w:line="276" w:lineRule="auto"/>
            </w:pPr>
          </w:p>
        </w:tc>
        <w:tc>
          <w:tcPr>
            <w:tcW w:w="3969" w:type="dxa"/>
          </w:tcPr>
          <w:sdt>
            <w:sdtPr>
              <w:id w:val="430254581"/>
              <w:lock w:val="contentLocked"/>
            </w:sdtPr>
            <w:sdtEndPr/>
            <w:sdtContent>
              <w:p w:rsidR="00EE3203" w:rsidRDefault="00EE3203" w:rsidP="00EE3203">
                <w:pPr>
                  <w:tabs>
                    <w:tab w:val="left" w:pos="525"/>
                  </w:tabs>
                  <w:spacing w:line="276" w:lineRule="auto"/>
                  <w:contextualSpacing/>
                </w:pPr>
                <w:r>
                  <w:t>Annexure - IV</w:t>
                </w:r>
              </w:p>
            </w:sdtContent>
          </w:sdt>
        </w:tc>
        <w:tc>
          <w:tcPr>
            <w:tcW w:w="6244" w:type="dxa"/>
          </w:tcPr>
          <w:p w:rsidR="00EE3203" w:rsidRPr="00233229" w:rsidRDefault="00EE3203" w:rsidP="00EE3203">
            <w:pPr>
              <w:tabs>
                <w:tab w:val="left" w:pos="525"/>
              </w:tabs>
              <w:spacing w:line="276" w:lineRule="auto"/>
              <w:contextualSpacing/>
            </w:pPr>
            <w:r w:rsidRPr="006773E7">
              <w:t>Screenshot of the price trend references of the similar related properties available on public domain</w:t>
            </w:r>
            <w:r>
              <w:t xml:space="preserve"> - </w:t>
            </w:r>
            <w:r w:rsidRPr="00233229">
              <w:t>Page No.</w:t>
            </w:r>
            <w:r w:rsidR="00757695">
              <w:t>24</w:t>
            </w:r>
          </w:p>
        </w:tc>
      </w:tr>
      <w:tr w:rsidR="00EE3203" w:rsidRPr="00417A1D" w:rsidTr="00EE3203">
        <w:trPr>
          <w:trHeight w:val="41"/>
          <w:jc w:val="center"/>
        </w:trPr>
        <w:tc>
          <w:tcPr>
            <w:tcW w:w="1005" w:type="dxa"/>
          </w:tcPr>
          <w:p w:rsidR="00EE3203" w:rsidRPr="00233229" w:rsidRDefault="00EE3203" w:rsidP="00797CB6">
            <w:pPr>
              <w:pStyle w:val="ListParagraph"/>
              <w:widowControl/>
              <w:numPr>
                <w:ilvl w:val="0"/>
                <w:numId w:val="28"/>
              </w:numPr>
              <w:autoSpaceDE/>
              <w:autoSpaceDN/>
              <w:spacing w:after="0" w:line="276" w:lineRule="auto"/>
            </w:pPr>
          </w:p>
        </w:tc>
        <w:tc>
          <w:tcPr>
            <w:tcW w:w="3969" w:type="dxa"/>
          </w:tcPr>
          <w:sdt>
            <w:sdtPr>
              <w:id w:val="51519484"/>
              <w:lock w:val="contentLocked"/>
            </w:sdtPr>
            <w:sdtEndPr/>
            <w:sdtContent>
              <w:p w:rsidR="00EE3203" w:rsidRPr="00233229" w:rsidRDefault="00EE3203" w:rsidP="00EE3203">
                <w:pPr>
                  <w:tabs>
                    <w:tab w:val="left" w:pos="525"/>
                  </w:tabs>
                  <w:spacing w:line="276" w:lineRule="auto"/>
                  <w:contextualSpacing/>
                </w:pPr>
                <w:r>
                  <w:t>Annexure - V</w:t>
                </w:r>
              </w:p>
            </w:sdtContent>
          </w:sdt>
        </w:tc>
        <w:tc>
          <w:tcPr>
            <w:tcW w:w="6244" w:type="dxa"/>
          </w:tcPr>
          <w:p w:rsidR="00EE3203" w:rsidRPr="00233229" w:rsidRDefault="00832782" w:rsidP="00EE3203">
            <w:pPr>
              <w:tabs>
                <w:tab w:val="left" w:pos="525"/>
              </w:tabs>
              <w:spacing w:line="276" w:lineRule="auto"/>
              <w:contextualSpacing/>
            </w:pPr>
            <w:sdt>
              <w:sdtPr>
                <w:id w:val="665972482"/>
                <w:lock w:val="contentLocked"/>
              </w:sdtPr>
              <w:sdtEndPr/>
              <w:sdtContent>
                <w:r w:rsidR="00EE3203">
                  <w:t>Google Map</w:t>
                </w:r>
              </w:sdtContent>
            </w:sdt>
          </w:p>
        </w:tc>
      </w:tr>
      <w:tr w:rsidR="00EE3203" w:rsidRPr="00417A1D" w:rsidTr="00EE3203">
        <w:trPr>
          <w:trHeight w:val="41"/>
          <w:jc w:val="center"/>
        </w:trPr>
        <w:tc>
          <w:tcPr>
            <w:tcW w:w="1005" w:type="dxa"/>
          </w:tcPr>
          <w:p w:rsidR="00EE3203" w:rsidRPr="00233229" w:rsidRDefault="00EE3203" w:rsidP="00797CB6">
            <w:pPr>
              <w:pStyle w:val="ListParagraph"/>
              <w:widowControl/>
              <w:numPr>
                <w:ilvl w:val="0"/>
                <w:numId w:val="28"/>
              </w:numPr>
              <w:autoSpaceDE/>
              <w:autoSpaceDN/>
              <w:spacing w:after="0" w:line="276" w:lineRule="auto"/>
            </w:pPr>
          </w:p>
        </w:tc>
        <w:tc>
          <w:tcPr>
            <w:tcW w:w="3969" w:type="dxa"/>
          </w:tcPr>
          <w:sdt>
            <w:sdtPr>
              <w:id w:val="1499927676"/>
              <w:lock w:val="contentLocked"/>
            </w:sdtPr>
            <w:sdtEndPr/>
            <w:sdtContent>
              <w:p w:rsidR="00EE3203" w:rsidRPr="00233229" w:rsidRDefault="00EE3203" w:rsidP="00EE3203">
                <w:pPr>
                  <w:spacing w:line="276" w:lineRule="auto"/>
                  <w:rPr>
                    <w:szCs w:val="20"/>
                  </w:rPr>
                </w:pPr>
                <w:r>
                  <w:t>Annexure - VI</w:t>
                </w:r>
              </w:p>
            </w:sdtContent>
          </w:sdt>
        </w:tc>
        <w:tc>
          <w:tcPr>
            <w:tcW w:w="6244" w:type="dxa"/>
          </w:tcPr>
          <w:p w:rsidR="00EE3203" w:rsidRPr="00233229" w:rsidRDefault="00832782" w:rsidP="00EE3203">
            <w:pPr>
              <w:spacing w:line="276" w:lineRule="auto"/>
              <w:rPr>
                <w:szCs w:val="20"/>
              </w:rPr>
            </w:pPr>
            <w:sdt>
              <w:sdtPr>
                <w:id w:val="1600444900"/>
                <w:lock w:val="contentLocked"/>
              </w:sdtPr>
              <w:sdtEndPr/>
              <w:sdtContent>
                <w:r w:rsidR="00EE3203">
                  <w:t>Photographs</w:t>
                </w:r>
              </w:sdtContent>
            </w:sdt>
          </w:p>
        </w:tc>
      </w:tr>
      <w:tr w:rsidR="00EE3203" w:rsidRPr="00417A1D" w:rsidTr="00EE3203">
        <w:trPr>
          <w:trHeight w:val="41"/>
          <w:jc w:val="center"/>
        </w:trPr>
        <w:tc>
          <w:tcPr>
            <w:tcW w:w="1005" w:type="dxa"/>
          </w:tcPr>
          <w:p w:rsidR="00EE3203" w:rsidRPr="00233229" w:rsidRDefault="00EE3203" w:rsidP="00797CB6">
            <w:pPr>
              <w:pStyle w:val="ListParagraph"/>
              <w:widowControl/>
              <w:numPr>
                <w:ilvl w:val="0"/>
                <w:numId w:val="28"/>
              </w:numPr>
              <w:autoSpaceDE/>
              <w:autoSpaceDN/>
              <w:spacing w:after="0" w:line="276" w:lineRule="auto"/>
            </w:pPr>
          </w:p>
        </w:tc>
        <w:tc>
          <w:tcPr>
            <w:tcW w:w="3969" w:type="dxa"/>
          </w:tcPr>
          <w:sdt>
            <w:sdtPr>
              <w:id w:val="-1127846153"/>
              <w:lock w:val="contentLocked"/>
            </w:sdtPr>
            <w:sdtEndPr/>
            <w:sdtContent>
              <w:p w:rsidR="00EE3203" w:rsidRPr="00233229" w:rsidRDefault="00EE3203" w:rsidP="00EE3203">
                <w:pPr>
                  <w:spacing w:line="276" w:lineRule="auto"/>
                  <w:rPr>
                    <w:szCs w:val="20"/>
                  </w:rPr>
                </w:pPr>
                <w:r>
                  <w:t>Annexure - VII</w:t>
                </w:r>
              </w:p>
            </w:sdtContent>
          </w:sdt>
        </w:tc>
        <w:tc>
          <w:tcPr>
            <w:tcW w:w="6244" w:type="dxa"/>
          </w:tcPr>
          <w:p w:rsidR="00EE3203" w:rsidRPr="00233229" w:rsidRDefault="00832782" w:rsidP="00EE3203">
            <w:pPr>
              <w:spacing w:line="276" w:lineRule="auto"/>
              <w:rPr>
                <w:szCs w:val="20"/>
              </w:rPr>
            </w:pPr>
            <w:sdt>
              <w:sdtPr>
                <w:id w:val="-1364124520"/>
                <w:lock w:val="contentLocked"/>
              </w:sdtPr>
              <w:sdtEndPr/>
              <w:sdtContent>
                <w:r w:rsidR="00EE3203" w:rsidRPr="00233229">
                  <w:t xml:space="preserve">Copy </w:t>
                </w:r>
                <w:r w:rsidR="00EE3203">
                  <w:t>of Circle Rate</w:t>
                </w:r>
              </w:sdtContent>
            </w:sdt>
          </w:p>
        </w:tc>
      </w:tr>
      <w:tr w:rsidR="00EE3203" w:rsidRPr="00417A1D" w:rsidTr="00EE3203">
        <w:trPr>
          <w:trHeight w:val="41"/>
          <w:jc w:val="center"/>
        </w:trPr>
        <w:tc>
          <w:tcPr>
            <w:tcW w:w="1005" w:type="dxa"/>
          </w:tcPr>
          <w:p w:rsidR="00EE3203" w:rsidRPr="00233229" w:rsidRDefault="00EE3203" w:rsidP="00797CB6">
            <w:pPr>
              <w:pStyle w:val="ListParagraph"/>
              <w:widowControl/>
              <w:numPr>
                <w:ilvl w:val="0"/>
                <w:numId w:val="28"/>
              </w:numPr>
              <w:autoSpaceDE/>
              <w:autoSpaceDN/>
              <w:spacing w:after="0" w:line="276" w:lineRule="auto"/>
            </w:pPr>
          </w:p>
        </w:tc>
        <w:tc>
          <w:tcPr>
            <w:tcW w:w="3969" w:type="dxa"/>
          </w:tcPr>
          <w:sdt>
            <w:sdtPr>
              <w:id w:val="1628584976"/>
              <w:lock w:val="contentLocked"/>
            </w:sdtPr>
            <w:sdtEndPr/>
            <w:sdtContent>
              <w:p w:rsidR="00EE3203" w:rsidRPr="00233229" w:rsidRDefault="00EE3203" w:rsidP="00EE3203">
                <w:pPr>
                  <w:tabs>
                    <w:tab w:val="left" w:pos="525"/>
                  </w:tabs>
                  <w:spacing w:line="276" w:lineRule="auto"/>
                  <w:contextualSpacing/>
                </w:pPr>
                <w:r>
                  <w:t>Annexure - VIII</w:t>
                </w:r>
              </w:p>
            </w:sdtContent>
          </w:sdt>
        </w:tc>
        <w:tc>
          <w:tcPr>
            <w:tcW w:w="6244" w:type="dxa"/>
          </w:tcPr>
          <w:p w:rsidR="00EE3203" w:rsidRPr="00233229" w:rsidRDefault="00832782" w:rsidP="00EE3203">
            <w:pPr>
              <w:tabs>
                <w:tab w:val="left" w:pos="525"/>
              </w:tabs>
              <w:spacing w:line="276" w:lineRule="auto"/>
              <w:contextualSpacing/>
            </w:pPr>
            <w:sdt>
              <w:sdtPr>
                <w:id w:val="-967978884"/>
                <w:lock w:val="contentLocked"/>
              </w:sdtPr>
              <w:sdtEndPr/>
              <w:sdtContent>
                <w:r w:rsidR="00EE3203">
                  <w:t>Survey Summary Sheet</w:t>
                </w:r>
              </w:sdtContent>
            </w:sdt>
          </w:p>
        </w:tc>
      </w:tr>
      <w:tr w:rsidR="00EE3203" w:rsidRPr="00417A1D" w:rsidTr="00EE3203">
        <w:trPr>
          <w:trHeight w:val="41"/>
          <w:jc w:val="center"/>
        </w:trPr>
        <w:tc>
          <w:tcPr>
            <w:tcW w:w="1005" w:type="dxa"/>
          </w:tcPr>
          <w:p w:rsidR="00EE3203" w:rsidRPr="00233229" w:rsidRDefault="00EE3203" w:rsidP="00797CB6">
            <w:pPr>
              <w:pStyle w:val="ListParagraph"/>
              <w:widowControl/>
              <w:numPr>
                <w:ilvl w:val="0"/>
                <w:numId w:val="28"/>
              </w:numPr>
              <w:autoSpaceDE/>
              <w:autoSpaceDN/>
              <w:spacing w:after="0" w:line="276" w:lineRule="auto"/>
            </w:pPr>
          </w:p>
        </w:tc>
        <w:tc>
          <w:tcPr>
            <w:tcW w:w="3969" w:type="dxa"/>
          </w:tcPr>
          <w:sdt>
            <w:sdtPr>
              <w:id w:val="-333456157"/>
              <w:lock w:val="contentLocked"/>
            </w:sdtPr>
            <w:sdtEndPr/>
            <w:sdtContent>
              <w:p w:rsidR="00EE3203" w:rsidRPr="00233229" w:rsidRDefault="00EE3203" w:rsidP="00EE3203">
                <w:pPr>
                  <w:spacing w:line="276" w:lineRule="auto"/>
                </w:pPr>
                <w:r>
                  <w:t>Annexure - IX</w:t>
                </w:r>
              </w:p>
            </w:sdtContent>
          </w:sdt>
        </w:tc>
        <w:tc>
          <w:tcPr>
            <w:tcW w:w="6244" w:type="dxa"/>
          </w:tcPr>
          <w:p w:rsidR="00EE3203" w:rsidRPr="00233229" w:rsidRDefault="00832782" w:rsidP="00EE3203">
            <w:pPr>
              <w:spacing w:line="276" w:lineRule="auto"/>
            </w:pPr>
            <w:sdt>
              <w:sdtPr>
                <w:id w:val="1791324223"/>
                <w:lock w:val="contentLocked"/>
              </w:sdtPr>
              <w:sdtEndPr/>
              <w:sdtContent>
                <w:r w:rsidR="00EE3203" w:rsidRPr="00233229">
                  <w:t>Valuer’s Remark</w:t>
                </w:r>
                <w:r w:rsidR="00EE3203">
                  <w:t>s</w:t>
                </w:r>
              </w:sdtContent>
            </w:sdt>
          </w:p>
        </w:tc>
      </w:tr>
      <w:tr w:rsidR="00EE3203" w:rsidRPr="00417A1D" w:rsidTr="00EE3203">
        <w:trPr>
          <w:trHeight w:val="41"/>
          <w:jc w:val="center"/>
        </w:trPr>
        <w:tc>
          <w:tcPr>
            <w:tcW w:w="1005" w:type="dxa"/>
          </w:tcPr>
          <w:p w:rsidR="00EE3203" w:rsidRPr="00233229" w:rsidRDefault="00EE3203" w:rsidP="00797CB6">
            <w:pPr>
              <w:pStyle w:val="ListParagraph"/>
              <w:widowControl/>
              <w:numPr>
                <w:ilvl w:val="0"/>
                <w:numId w:val="28"/>
              </w:numPr>
              <w:autoSpaceDE/>
              <w:autoSpaceDN/>
              <w:spacing w:after="0" w:line="276" w:lineRule="auto"/>
            </w:pPr>
          </w:p>
        </w:tc>
        <w:tc>
          <w:tcPr>
            <w:tcW w:w="3969" w:type="dxa"/>
          </w:tcPr>
          <w:sdt>
            <w:sdtPr>
              <w:id w:val="-1306623056"/>
              <w:lock w:val="contentLocked"/>
            </w:sdtPr>
            <w:sdtEndPr/>
            <w:sdtContent>
              <w:p w:rsidR="00EE3203" w:rsidRPr="00233229" w:rsidRDefault="00EE3203" w:rsidP="00EE3203">
                <w:pPr>
                  <w:tabs>
                    <w:tab w:val="left" w:pos="525"/>
                  </w:tabs>
                  <w:spacing w:line="276" w:lineRule="auto"/>
                  <w:contextualSpacing/>
                </w:pPr>
                <w:r>
                  <w:t>Annexure - X</w:t>
                </w:r>
              </w:p>
            </w:sdtContent>
          </w:sdt>
        </w:tc>
        <w:tc>
          <w:tcPr>
            <w:tcW w:w="6244" w:type="dxa"/>
          </w:tcPr>
          <w:p w:rsidR="00EE3203" w:rsidRDefault="00832782" w:rsidP="00EE3203">
            <w:pPr>
              <w:tabs>
                <w:tab w:val="left" w:pos="525"/>
              </w:tabs>
              <w:spacing w:line="276" w:lineRule="auto"/>
              <w:contextualSpacing/>
            </w:pPr>
            <w:sdt>
              <w:sdtPr>
                <w:id w:val="-1826430816"/>
                <w:lock w:val="contentLocked"/>
              </w:sdtPr>
              <w:sdtEndPr/>
              <w:sdtContent>
                <w:r w:rsidR="00EE3203" w:rsidRPr="00233229">
                  <w:t>Copy of relevant papers from the property documents referred in th</w:t>
                </w:r>
                <w:r w:rsidR="00EE3203">
                  <w:t>e</w:t>
                </w:r>
                <w:r w:rsidR="00EE3203" w:rsidRPr="00233229">
                  <w:t xml:space="preserve"> Valuation</w:t>
                </w:r>
              </w:sdtContent>
            </w:sdt>
          </w:p>
          <w:p w:rsidR="00613D76" w:rsidRPr="00233229" w:rsidRDefault="00613D76" w:rsidP="00EE3203">
            <w:pPr>
              <w:tabs>
                <w:tab w:val="left" w:pos="525"/>
              </w:tabs>
              <w:spacing w:line="276" w:lineRule="auto"/>
              <w:contextualSpacing/>
            </w:pPr>
          </w:p>
        </w:tc>
      </w:tr>
    </w:tbl>
    <w:tbl>
      <w:tblPr>
        <w:tblStyle w:val="TableGrid"/>
        <w:tblW w:w="11160" w:type="dxa"/>
        <w:tblInd w:w="-702" w:type="dxa"/>
        <w:tblLayout w:type="fixed"/>
        <w:tblLook w:val="04A0" w:firstRow="1" w:lastRow="0" w:firstColumn="1" w:lastColumn="0" w:noHBand="0" w:noVBand="1"/>
      </w:tblPr>
      <w:tblGrid>
        <w:gridCol w:w="630"/>
        <w:gridCol w:w="3690"/>
        <w:gridCol w:w="720"/>
        <w:gridCol w:w="3900"/>
        <w:gridCol w:w="2220"/>
      </w:tblGrid>
      <w:tr w:rsidR="00D5108A" w:rsidTr="008F20C4">
        <w:tc>
          <w:tcPr>
            <w:tcW w:w="630" w:type="dxa"/>
            <w:shd w:val="clear" w:color="auto" w:fill="0F243E" w:themeFill="text2" w:themeFillShade="80"/>
          </w:tcPr>
          <w:p w:rsidR="00D5108A" w:rsidRPr="006971FD" w:rsidRDefault="00D5108A" w:rsidP="008F20C4">
            <w:pPr>
              <w:ind w:left="-108"/>
              <w:contextualSpacing/>
              <w:jc w:val="center"/>
              <w:rPr>
                <w:b/>
                <w:szCs w:val="20"/>
              </w:rPr>
            </w:pPr>
            <w:r>
              <w:rPr>
                <w:b/>
                <w:sz w:val="20"/>
              </w:rPr>
              <w:br w:type="page"/>
            </w:r>
          </w:p>
        </w:tc>
        <w:tc>
          <w:tcPr>
            <w:tcW w:w="10530" w:type="dxa"/>
            <w:gridSpan w:val="4"/>
            <w:shd w:val="clear" w:color="auto" w:fill="0F243E" w:themeFill="text2" w:themeFillShade="80"/>
            <w:vAlign w:val="center"/>
          </w:tcPr>
          <w:p w:rsidR="00D5108A" w:rsidRPr="006971FD" w:rsidRDefault="00D5108A" w:rsidP="00B131CD">
            <w:pPr>
              <w:contextualSpacing/>
              <w:jc w:val="center"/>
              <w:rPr>
                <w:b/>
                <w:szCs w:val="20"/>
              </w:rPr>
            </w:pPr>
            <w:r w:rsidRPr="006971FD">
              <w:rPr>
                <w:b/>
                <w:szCs w:val="20"/>
              </w:rPr>
              <w:t xml:space="preserve">DECLARATION </w:t>
            </w:r>
            <w:r>
              <w:rPr>
                <w:b/>
                <w:szCs w:val="20"/>
              </w:rPr>
              <w:t xml:space="preserve"> BY VALUER FIRM</w:t>
            </w:r>
          </w:p>
        </w:tc>
      </w:tr>
      <w:tr w:rsidR="00D5108A" w:rsidTr="008F20C4">
        <w:tc>
          <w:tcPr>
            <w:tcW w:w="630" w:type="dxa"/>
          </w:tcPr>
          <w:p w:rsidR="00D5108A" w:rsidRPr="006470CA" w:rsidRDefault="00D5108A" w:rsidP="00797CB6">
            <w:pPr>
              <w:pStyle w:val="ListParagraph"/>
              <w:numPr>
                <w:ilvl w:val="0"/>
                <w:numId w:val="3"/>
              </w:numPr>
              <w:tabs>
                <w:tab w:val="left" w:pos="5177"/>
              </w:tabs>
              <w:spacing w:before="43"/>
            </w:pPr>
          </w:p>
        </w:tc>
        <w:tc>
          <w:tcPr>
            <w:tcW w:w="10530" w:type="dxa"/>
            <w:gridSpan w:val="4"/>
          </w:tcPr>
          <w:p w:rsidR="00D5108A" w:rsidRPr="006470CA" w:rsidRDefault="00D5108A" w:rsidP="00613D76">
            <w:pPr>
              <w:pStyle w:val="NoSpacing"/>
              <w:jc w:val="both"/>
            </w:pPr>
            <w:r w:rsidRPr="006470CA">
              <w:t>As a result of my appraisal</w:t>
            </w:r>
            <w:r w:rsidR="00585857">
              <w:t>,</w:t>
            </w:r>
            <w:r w:rsidRPr="00880573">
              <w:t>analysis</w:t>
            </w:r>
            <w:r w:rsidR="00585857" w:rsidRPr="00880573">
              <w:t xml:space="preserve"> and based on the data, information, documents provided by the bank/ client and property identified by the owner/ bank</w:t>
            </w:r>
            <w:r w:rsidRPr="00880573">
              <w:t>, it is my considered opinion that the present fair market value of the above property in the prevailing condition with aforesaid specifications</w:t>
            </w:r>
            <w:r w:rsidR="0076623D">
              <w:t xml:space="preserve"> </w:t>
            </w:r>
            <w:r w:rsidRPr="00880573">
              <w:t>is</w:t>
            </w:r>
            <w:r w:rsidR="0076623D">
              <w:rPr>
                <w:b/>
              </w:rPr>
              <w:t xml:space="preserve"> </w:t>
            </w:r>
            <w:r w:rsidR="00A37E01">
              <w:rPr>
                <w:b/>
                <w:u w:val="single"/>
              </w:rPr>
              <w:t>Rs.33,00,000</w:t>
            </w:r>
            <w:r w:rsidR="00613D76" w:rsidRPr="00613D76">
              <w:rPr>
                <w:b/>
                <w:u w:val="single"/>
              </w:rPr>
              <w:t>/-</w:t>
            </w:r>
            <w:r w:rsidR="00613D76">
              <w:rPr>
                <w:b/>
                <w:szCs w:val="20"/>
              </w:rPr>
              <w:t xml:space="preserve"> </w:t>
            </w:r>
            <w:r w:rsidR="00A433A1">
              <w:rPr>
                <w:b/>
                <w:szCs w:val="20"/>
              </w:rPr>
              <w:t>(</w:t>
            </w:r>
            <w:r w:rsidR="00A433A1" w:rsidRPr="00A433A1">
              <w:rPr>
                <w:szCs w:val="20"/>
              </w:rPr>
              <w:t xml:space="preserve">Rupees </w:t>
            </w:r>
            <w:r w:rsidR="00613D76">
              <w:rPr>
                <w:szCs w:val="20"/>
              </w:rPr>
              <w:t>Thirty Three Lakhs</w:t>
            </w:r>
            <w:r w:rsidR="00A433A1" w:rsidRPr="00A433A1">
              <w:rPr>
                <w:szCs w:val="20"/>
              </w:rPr>
              <w:t xml:space="preserve"> only.</w:t>
            </w:r>
            <w:r w:rsidRPr="00A433A1">
              <w:t>)</w:t>
            </w:r>
            <w:r w:rsidRPr="00880573">
              <w:t>. The Realizable value of the above property</w:t>
            </w:r>
            <w:r w:rsidR="00A433A1">
              <w:t xml:space="preserve"> </w:t>
            </w:r>
            <w:r w:rsidRPr="00880573">
              <w:t>is</w:t>
            </w:r>
            <w:r w:rsidR="00A433A1">
              <w:rPr>
                <w:b/>
              </w:rPr>
              <w:t xml:space="preserve"> </w:t>
            </w:r>
            <w:r w:rsidR="00613D76" w:rsidRPr="00613D76">
              <w:rPr>
                <w:b/>
                <w:u w:val="single"/>
              </w:rPr>
              <w:t>Rs.28,05,000/-</w:t>
            </w:r>
            <w:r w:rsidR="00613D76" w:rsidRPr="00A433A1">
              <w:t xml:space="preserve"> </w:t>
            </w:r>
            <w:r w:rsidR="00A433A1" w:rsidRPr="00A433A1">
              <w:t>(</w:t>
            </w:r>
            <w:r w:rsidRPr="00880573">
              <w:t>Rupees</w:t>
            </w:r>
            <w:r w:rsidR="00A433A1">
              <w:t xml:space="preserve"> </w:t>
            </w:r>
            <w:r w:rsidR="00613D76">
              <w:rPr>
                <w:u w:val="single"/>
              </w:rPr>
              <w:t>Twenty Eight Lakh Five Thousand</w:t>
            </w:r>
            <w:r w:rsidR="0076623D">
              <w:rPr>
                <w:u w:val="single"/>
              </w:rPr>
              <w:t xml:space="preserve"> </w:t>
            </w:r>
            <w:r w:rsidRPr="00880573">
              <w:rPr>
                <w:u w:val="single"/>
              </w:rPr>
              <w:t>O</w:t>
            </w:r>
            <w:r w:rsidRPr="00880573">
              <w:t>nly).</w:t>
            </w:r>
          </w:p>
        </w:tc>
      </w:tr>
      <w:tr w:rsidR="00D5108A" w:rsidTr="008F20C4">
        <w:tc>
          <w:tcPr>
            <w:tcW w:w="630" w:type="dxa"/>
          </w:tcPr>
          <w:p w:rsidR="00D5108A" w:rsidRPr="006470CA" w:rsidRDefault="00D5108A" w:rsidP="00797CB6">
            <w:pPr>
              <w:pStyle w:val="ListParagraph"/>
              <w:numPr>
                <w:ilvl w:val="0"/>
                <w:numId w:val="3"/>
              </w:numPr>
              <w:tabs>
                <w:tab w:val="left" w:pos="5177"/>
              </w:tabs>
              <w:spacing w:before="43"/>
            </w:pPr>
          </w:p>
        </w:tc>
        <w:tc>
          <w:tcPr>
            <w:tcW w:w="3690" w:type="dxa"/>
          </w:tcPr>
          <w:p w:rsidR="00D5108A" w:rsidRPr="00E8533A" w:rsidRDefault="00D5108A" w:rsidP="00B131CD">
            <w:pPr>
              <w:spacing w:line="276" w:lineRule="auto"/>
              <w:rPr>
                <w:b/>
                <w:szCs w:val="20"/>
              </w:rPr>
            </w:pPr>
            <w:r w:rsidRPr="00E8533A">
              <w:rPr>
                <w:b/>
                <w:szCs w:val="20"/>
              </w:rPr>
              <w:t>Name &amp; Address of Valuer company</w:t>
            </w:r>
          </w:p>
        </w:tc>
        <w:tc>
          <w:tcPr>
            <w:tcW w:w="6840" w:type="dxa"/>
            <w:gridSpan w:val="3"/>
          </w:tcPr>
          <w:p w:rsidR="00D5108A" w:rsidRPr="00E8533A" w:rsidRDefault="00D5108A" w:rsidP="00B131CD">
            <w:pPr>
              <w:spacing w:line="276" w:lineRule="auto"/>
              <w:jc w:val="both"/>
              <w:rPr>
                <w:szCs w:val="20"/>
              </w:rPr>
            </w:pPr>
            <w:r w:rsidRPr="00E8533A">
              <w:rPr>
                <w:szCs w:val="20"/>
              </w:rPr>
              <w:t xml:space="preserve">M/s R.K. Associates Valuers&amp; Techno Engineering Consultants Pvt. Ltd. </w:t>
            </w:r>
            <w:r w:rsidRPr="009A3539">
              <w:rPr>
                <w:szCs w:val="20"/>
              </w:rPr>
              <w:t>D- 39, 2nd floor, Sector- 2, Noida</w:t>
            </w:r>
          </w:p>
        </w:tc>
      </w:tr>
      <w:tr w:rsidR="00D5108A" w:rsidTr="008F20C4">
        <w:trPr>
          <w:trHeight w:val="36"/>
        </w:trPr>
        <w:tc>
          <w:tcPr>
            <w:tcW w:w="630" w:type="dxa"/>
            <w:vMerge w:val="restart"/>
          </w:tcPr>
          <w:p w:rsidR="00D5108A" w:rsidRPr="006470CA" w:rsidRDefault="00D5108A" w:rsidP="00797CB6">
            <w:pPr>
              <w:pStyle w:val="ListParagraph"/>
              <w:numPr>
                <w:ilvl w:val="0"/>
                <w:numId w:val="3"/>
              </w:numPr>
              <w:tabs>
                <w:tab w:val="left" w:pos="5177"/>
              </w:tabs>
              <w:spacing w:before="43"/>
            </w:pPr>
          </w:p>
        </w:tc>
        <w:tc>
          <w:tcPr>
            <w:tcW w:w="3690" w:type="dxa"/>
            <w:vMerge w:val="restart"/>
          </w:tcPr>
          <w:p w:rsidR="00D5108A" w:rsidRPr="00D15EDC" w:rsidRDefault="00D5108A" w:rsidP="00B131CD">
            <w:pPr>
              <w:spacing w:line="276" w:lineRule="auto"/>
              <w:rPr>
                <w:b/>
                <w:szCs w:val="20"/>
              </w:rPr>
            </w:pPr>
            <w:r w:rsidRPr="00D15EDC">
              <w:rPr>
                <w:b/>
                <w:szCs w:val="18"/>
              </w:rPr>
              <w:t>Enclosed Documents</w:t>
            </w:r>
          </w:p>
        </w:tc>
        <w:tc>
          <w:tcPr>
            <w:tcW w:w="720" w:type="dxa"/>
          </w:tcPr>
          <w:p w:rsidR="00D5108A" w:rsidRPr="00D15EDC" w:rsidRDefault="00D5108A" w:rsidP="00B131CD">
            <w:pPr>
              <w:rPr>
                <w:b/>
              </w:rPr>
            </w:pPr>
            <w:r w:rsidRPr="00D15EDC">
              <w:rPr>
                <w:b/>
              </w:rPr>
              <w:t>S.No</w:t>
            </w:r>
          </w:p>
        </w:tc>
        <w:tc>
          <w:tcPr>
            <w:tcW w:w="3900" w:type="dxa"/>
          </w:tcPr>
          <w:p w:rsidR="00D5108A" w:rsidRPr="00D15EDC" w:rsidRDefault="00D5108A" w:rsidP="00B131CD">
            <w:pPr>
              <w:rPr>
                <w:b/>
              </w:rPr>
            </w:pPr>
            <w:r w:rsidRPr="00D15EDC">
              <w:rPr>
                <w:b/>
              </w:rPr>
              <w:t>Documents</w:t>
            </w:r>
          </w:p>
        </w:tc>
        <w:tc>
          <w:tcPr>
            <w:tcW w:w="2220" w:type="dxa"/>
          </w:tcPr>
          <w:p w:rsidR="00D5108A" w:rsidRPr="00D15EDC" w:rsidRDefault="00D5108A" w:rsidP="00B131CD">
            <w:pPr>
              <w:rPr>
                <w:b/>
              </w:rPr>
            </w:pPr>
            <w:r w:rsidRPr="00D15EDC">
              <w:rPr>
                <w:b/>
              </w:rPr>
              <w:t>No. of Pages</w:t>
            </w:r>
          </w:p>
        </w:tc>
      </w:tr>
      <w:tr w:rsidR="00D5108A" w:rsidTr="008F20C4">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General Details</w:t>
            </w:r>
          </w:p>
        </w:tc>
        <w:tc>
          <w:tcPr>
            <w:tcW w:w="2220" w:type="dxa"/>
          </w:tcPr>
          <w:p w:rsidR="00D5108A" w:rsidRPr="00D15EDC" w:rsidRDefault="00D5108A" w:rsidP="00B131CD">
            <w:pPr>
              <w:tabs>
                <w:tab w:val="left" w:pos="366"/>
              </w:tabs>
            </w:pPr>
            <w:r>
              <w:t>02</w:t>
            </w:r>
          </w:p>
        </w:tc>
      </w:tr>
      <w:tr w:rsidR="00D5108A" w:rsidTr="008F20C4">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Screenshot of the price trend references of the similar related properties available on public domain</w:t>
            </w:r>
          </w:p>
        </w:tc>
        <w:tc>
          <w:tcPr>
            <w:tcW w:w="2220" w:type="dxa"/>
          </w:tcPr>
          <w:p w:rsidR="00D5108A" w:rsidRPr="00D15EDC" w:rsidRDefault="00D5108A" w:rsidP="00B131CD">
            <w:pPr>
              <w:tabs>
                <w:tab w:val="left" w:pos="366"/>
              </w:tabs>
            </w:pPr>
            <w:r>
              <w:t>01</w:t>
            </w:r>
          </w:p>
        </w:tc>
      </w:tr>
      <w:tr w:rsidR="00D5108A" w:rsidTr="008F20C4">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jc w:val="both"/>
            </w:pPr>
            <w:r w:rsidRPr="00D15EDC">
              <w:t>Google Map</w:t>
            </w:r>
          </w:p>
        </w:tc>
        <w:tc>
          <w:tcPr>
            <w:tcW w:w="2220" w:type="dxa"/>
          </w:tcPr>
          <w:p w:rsidR="00D5108A" w:rsidRPr="00D15EDC" w:rsidRDefault="00D5108A" w:rsidP="00B131CD">
            <w:pPr>
              <w:tabs>
                <w:tab w:val="left" w:pos="366"/>
              </w:tabs>
            </w:pPr>
            <w:r>
              <w:t>01</w:t>
            </w:r>
          </w:p>
        </w:tc>
      </w:tr>
      <w:tr w:rsidR="00D5108A" w:rsidTr="008F20C4">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Photographs</w:t>
            </w:r>
          </w:p>
        </w:tc>
        <w:tc>
          <w:tcPr>
            <w:tcW w:w="2220" w:type="dxa"/>
          </w:tcPr>
          <w:p w:rsidR="00D5108A" w:rsidRPr="00D15EDC" w:rsidRDefault="00757695" w:rsidP="00995774">
            <w:pPr>
              <w:tabs>
                <w:tab w:val="left" w:pos="366"/>
              </w:tabs>
            </w:pPr>
            <w:r>
              <w:t>0</w:t>
            </w:r>
            <w:r w:rsidR="00995774">
              <w:t>2</w:t>
            </w:r>
          </w:p>
        </w:tc>
      </w:tr>
      <w:tr w:rsidR="00D5108A" w:rsidTr="008F20C4">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 xml:space="preserve">Copy of Circle Rate </w:t>
            </w:r>
          </w:p>
        </w:tc>
        <w:tc>
          <w:tcPr>
            <w:tcW w:w="2220" w:type="dxa"/>
          </w:tcPr>
          <w:p w:rsidR="00D5108A" w:rsidRPr="00D15EDC" w:rsidRDefault="00D5108A" w:rsidP="00B131CD">
            <w:pPr>
              <w:tabs>
                <w:tab w:val="left" w:pos="366"/>
              </w:tabs>
            </w:pPr>
            <w:r>
              <w:t>01</w:t>
            </w:r>
          </w:p>
        </w:tc>
      </w:tr>
      <w:tr w:rsidR="00D5108A" w:rsidTr="008F20C4">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Survey Summary Sheet</w:t>
            </w:r>
          </w:p>
        </w:tc>
        <w:tc>
          <w:tcPr>
            <w:tcW w:w="2220" w:type="dxa"/>
          </w:tcPr>
          <w:p w:rsidR="00D5108A" w:rsidRPr="00D15EDC" w:rsidRDefault="00D5108A" w:rsidP="00B131CD">
            <w:pPr>
              <w:tabs>
                <w:tab w:val="left" w:pos="366"/>
              </w:tabs>
            </w:pPr>
            <w:r>
              <w:t>02</w:t>
            </w:r>
          </w:p>
        </w:tc>
      </w:tr>
      <w:tr w:rsidR="00D5108A" w:rsidTr="008F20C4">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Valuer’s Remark</w:t>
            </w:r>
          </w:p>
        </w:tc>
        <w:tc>
          <w:tcPr>
            <w:tcW w:w="2220" w:type="dxa"/>
          </w:tcPr>
          <w:p w:rsidR="00D5108A" w:rsidRPr="00D15EDC" w:rsidRDefault="00D5108A" w:rsidP="00B131CD">
            <w:pPr>
              <w:tabs>
                <w:tab w:val="left" w:pos="366"/>
              </w:tabs>
            </w:pPr>
            <w:r>
              <w:t>02</w:t>
            </w:r>
          </w:p>
        </w:tc>
      </w:tr>
      <w:tr w:rsidR="00D5108A" w:rsidTr="008F20C4">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jc w:val="both"/>
            </w:pPr>
            <w:r w:rsidRPr="00D15EDC">
              <w:t>Copy of relevant papers from the property documents referred in the Valuation</w:t>
            </w:r>
          </w:p>
        </w:tc>
        <w:tc>
          <w:tcPr>
            <w:tcW w:w="2220" w:type="dxa"/>
          </w:tcPr>
          <w:p w:rsidR="00D5108A" w:rsidRPr="00D15EDC" w:rsidRDefault="00D5108A" w:rsidP="00B131CD">
            <w:pPr>
              <w:tabs>
                <w:tab w:val="left" w:pos="366"/>
              </w:tabs>
            </w:pPr>
            <w:r>
              <w:t>0</w:t>
            </w:r>
            <w:r w:rsidR="00247BDB">
              <w:t>4</w:t>
            </w:r>
          </w:p>
        </w:tc>
      </w:tr>
      <w:tr w:rsidR="00D5108A" w:rsidTr="008F20C4">
        <w:trPr>
          <w:trHeight w:val="33"/>
        </w:trPr>
        <w:tc>
          <w:tcPr>
            <w:tcW w:w="630" w:type="dxa"/>
          </w:tcPr>
          <w:p w:rsidR="00D5108A" w:rsidRPr="006470CA" w:rsidRDefault="00D5108A" w:rsidP="00797CB6">
            <w:pPr>
              <w:pStyle w:val="ListParagraph"/>
              <w:numPr>
                <w:ilvl w:val="0"/>
                <w:numId w:val="3"/>
              </w:numPr>
              <w:tabs>
                <w:tab w:val="left" w:pos="5177"/>
              </w:tabs>
              <w:spacing w:before="43"/>
            </w:pPr>
          </w:p>
        </w:tc>
        <w:tc>
          <w:tcPr>
            <w:tcW w:w="3690" w:type="dxa"/>
          </w:tcPr>
          <w:p w:rsidR="00D5108A" w:rsidRPr="00576DE1" w:rsidRDefault="00D5108A" w:rsidP="00B131CD">
            <w:pPr>
              <w:tabs>
                <w:tab w:val="left" w:pos="360"/>
              </w:tabs>
              <w:rPr>
                <w:b/>
                <w:sz w:val="20"/>
                <w:szCs w:val="20"/>
              </w:rPr>
            </w:pPr>
            <w:r w:rsidRPr="00D15EDC">
              <w:rPr>
                <w:b/>
                <w:szCs w:val="20"/>
              </w:rPr>
              <w:t>Total Number of Pages in the Report with Enclosures</w:t>
            </w:r>
          </w:p>
        </w:tc>
        <w:tc>
          <w:tcPr>
            <w:tcW w:w="6840" w:type="dxa"/>
            <w:gridSpan w:val="3"/>
          </w:tcPr>
          <w:p w:rsidR="00D5108A" w:rsidRPr="00576DE1" w:rsidRDefault="00F010DD" w:rsidP="00B131CD">
            <w:pPr>
              <w:tabs>
                <w:tab w:val="left" w:pos="360"/>
              </w:tabs>
              <w:rPr>
                <w:sz w:val="20"/>
                <w:szCs w:val="20"/>
              </w:rPr>
            </w:pPr>
            <w:r>
              <w:rPr>
                <w:sz w:val="20"/>
                <w:szCs w:val="20"/>
              </w:rPr>
              <w:t>35</w:t>
            </w:r>
          </w:p>
        </w:tc>
      </w:tr>
    </w:tbl>
    <w:p w:rsidR="005F331D" w:rsidRDefault="005F331D" w:rsidP="00D5108A">
      <w:pPr>
        <w:spacing w:line="360" w:lineRule="auto"/>
        <w:jc w:val="center"/>
        <w:rPr>
          <w:b/>
        </w:rPr>
      </w:pPr>
    </w:p>
    <w:p w:rsidR="005F331D" w:rsidRDefault="005F331D">
      <w:pPr>
        <w:rPr>
          <w:b/>
        </w:rPr>
      </w:pPr>
      <w:r>
        <w:rPr>
          <w:b/>
        </w:rPr>
        <w:br w:type="page"/>
      </w:r>
    </w:p>
    <w:p w:rsidR="00D5108A" w:rsidRDefault="00832782" w:rsidP="00D5108A">
      <w:pPr>
        <w:spacing w:line="360" w:lineRule="auto"/>
        <w:jc w:val="center"/>
      </w:pPr>
      <w:r>
        <w:rPr>
          <w:b/>
          <w:noProof/>
          <w:sz w:val="24"/>
          <w:szCs w:val="24"/>
          <w:u w:val="single"/>
          <w:lang w:val="en-IN" w:eastAsia="en-IN" w:bidi="ar-SA"/>
        </w:rPr>
        <w:pict>
          <v:line id="Straight Connector 31" o:spid="_x0000_s1026" style="position:absolute;left:0;text-align:left;z-index:251659264;visibility:visible;mso-wrap-distance-top:-3e-5mm;mso-wrap-distance-bottom:-3e-5mm;mso-position-horizontal:right;mso-position-horizontal-relative:margin;mso-width-relative:margin" from="4480.4pt,16.2pt" to="4932.8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w:r>
      <w:r w:rsidR="00D5108A">
        <w:rPr>
          <w:b/>
        </w:rPr>
        <w:t>ANNEXURE: I- A</w:t>
      </w:r>
      <w:r w:rsidR="00D5108A">
        <w:rPr>
          <w:b/>
          <w:szCs w:val="20"/>
        </w:rPr>
        <w:t xml:space="preserve">SSUMPTIONS | </w:t>
      </w:r>
      <w:r w:rsidR="00D5108A" w:rsidRPr="0033153C">
        <w:rPr>
          <w:b/>
          <w:szCs w:val="20"/>
        </w:rPr>
        <w:t>REMARKS</w:t>
      </w:r>
      <w:r w:rsidR="00D5108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D5108A" w:rsidRPr="00892B5D" w:rsidTr="00B131CD">
        <w:trPr>
          <w:trHeight w:val="50"/>
          <w:jc w:val="center"/>
        </w:trPr>
        <w:tc>
          <w:tcPr>
            <w:tcW w:w="726" w:type="dxa"/>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CF66C7" w:rsidRDefault="00832782" w:rsidP="00A433A1">
            <w:pPr>
              <w:tabs>
                <w:tab w:val="left" w:pos="252"/>
              </w:tabs>
              <w:jc w:val="both"/>
              <w:rPr>
                <w:sz w:val="20"/>
                <w:szCs w:val="20"/>
              </w:rPr>
            </w:pPr>
            <w:sdt>
              <w:sdtPr>
                <w:rPr>
                  <w:sz w:val="20"/>
                  <w:szCs w:val="20"/>
                </w:rPr>
                <w:id w:val="1256316176"/>
                <w:lock w:val="contentLocked"/>
              </w:sdtPr>
              <w:sdtEndPr/>
              <w:sdtContent>
                <w:r w:rsidR="00D5108A" w:rsidRPr="00CF66C7">
                  <w:rPr>
                    <w:sz w:val="20"/>
                    <w:szCs w:val="20"/>
                  </w:rPr>
                  <w:t>Qualification in TIR/Mitigation Suggested, if any:</w:t>
                </w:r>
              </w:sdtContent>
            </w:sdt>
            <w:r w:rsidR="00A37E01">
              <w:rPr>
                <w:sz w:val="20"/>
                <w:szCs w:val="20"/>
              </w:rPr>
              <w:t xml:space="preserve"> </w:t>
            </w:r>
            <w:sdt>
              <w:sdtPr>
                <w:rPr>
                  <w:sz w:val="20"/>
                  <w:szCs w:val="20"/>
                </w:rPr>
                <w:id w:val="-10682102"/>
                <w:docPartList>
                  <w:docPartGallery w:val="Quick Parts"/>
                </w:docPartList>
              </w:sdtPr>
              <w:sdtEndPr>
                <w:rPr>
                  <w:i/>
                </w:rPr>
              </w:sdtEndPr>
              <w:sdtContent>
                <w:r w:rsidR="00A37E01" w:rsidRPr="00A37E01">
                  <w:rPr>
                    <w:b/>
                    <w:i/>
                    <w:sz w:val="20"/>
                    <w:szCs w:val="20"/>
                  </w:rPr>
                  <w:t>C</w:t>
                </w:r>
                <w:r w:rsidR="00D5108A" w:rsidRPr="00A37E01">
                  <w:rPr>
                    <w:b/>
                    <w:i/>
                    <w:sz w:val="20"/>
                    <w:szCs w:val="20"/>
                  </w:rPr>
                  <w:t xml:space="preserve">annot comment since copy of TIR </w:t>
                </w:r>
                <w:r w:rsidR="00A37E01" w:rsidRPr="00A37E01">
                  <w:rPr>
                    <w:b/>
                    <w:i/>
                    <w:sz w:val="20"/>
                    <w:szCs w:val="20"/>
                  </w:rPr>
                  <w:t xml:space="preserve"> not provided to </w:t>
                </w:r>
                <w:r w:rsidR="00A433A1" w:rsidRPr="00A37E01">
                  <w:rPr>
                    <w:b/>
                    <w:i/>
                    <w:sz w:val="20"/>
                    <w:szCs w:val="20"/>
                  </w:rPr>
                  <w:t>us</w:t>
                </w:r>
              </w:sdtContent>
            </w:sdt>
          </w:p>
        </w:tc>
      </w:tr>
      <w:tr w:rsidR="00D5108A" w:rsidRPr="00892B5D" w:rsidTr="00B131CD">
        <w:trPr>
          <w:trHeight w:val="50"/>
          <w:jc w:val="center"/>
        </w:trPr>
        <w:tc>
          <w:tcPr>
            <w:tcW w:w="726" w:type="dxa"/>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CF66C7" w:rsidRDefault="00832782" w:rsidP="00B131CD">
            <w:pPr>
              <w:tabs>
                <w:tab w:val="left" w:pos="252"/>
              </w:tabs>
              <w:jc w:val="both"/>
              <w:rPr>
                <w:sz w:val="20"/>
                <w:szCs w:val="20"/>
              </w:rPr>
            </w:pPr>
            <w:sdt>
              <w:sdtPr>
                <w:rPr>
                  <w:sz w:val="20"/>
                  <w:szCs w:val="20"/>
                </w:rPr>
                <w:id w:val="-1610806310"/>
                <w:lock w:val="contentLocked"/>
              </w:sdtPr>
              <w:sdtEndPr/>
              <w:sdtContent>
                <w:r w:rsidR="00D5108A" w:rsidRPr="00CF66C7">
                  <w:rPr>
                    <w:sz w:val="20"/>
                    <w:szCs w:val="20"/>
                  </w:rPr>
                  <w:t>Is property SARFAESI compliant:</w:t>
                </w:r>
              </w:sdtContent>
            </w:sdt>
            <w:r w:rsidR="00A37E01">
              <w:rPr>
                <w:sz w:val="20"/>
                <w:szCs w:val="20"/>
              </w:rPr>
              <w:t xml:space="preserve"> </w:t>
            </w:r>
            <w:r w:rsidR="00A37E01" w:rsidRPr="00A37E01">
              <w:rPr>
                <w:b/>
                <w:i/>
                <w:sz w:val="20"/>
                <w:szCs w:val="20"/>
              </w:rPr>
              <w:t>Please take legal opinion on the same</w:t>
            </w:r>
            <w:sdt>
              <w:sdtPr>
                <w:rPr>
                  <w:b/>
                  <w:i/>
                  <w:sz w:val="20"/>
                  <w:szCs w:val="20"/>
                </w:rPr>
                <w:id w:val="-880631612"/>
                <w:showingPlcHdr/>
                <w:dropDownList>
                  <w:listItem w:value="Choose an item."/>
                  <w:listItem w:displayText="Yes" w:value="Yes"/>
                  <w:listItem w:displayText="No" w:value="No"/>
                </w:dropDownList>
              </w:sdtPr>
              <w:sdtEndPr/>
              <w:sdtContent>
                <w:r w:rsidR="00A37E01">
                  <w:rPr>
                    <w:b/>
                    <w:i/>
                    <w:sz w:val="20"/>
                    <w:szCs w:val="20"/>
                  </w:rPr>
                  <w:t xml:space="preserve">     </w:t>
                </w:r>
              </w:sdtContent>
            </w:sdt>
          </w:p>
        </w:tc>
      </w:tr>
      <w:tr w:rsidR="00D5108A" w:rsidRPr="00892B5D" w:rsidTr="00B131CD">
        <w:trPr>
          <w:trHeight w:val="33"/>
          <w:jc w:val="center"/>
        </w:trPr>
        <w:tc>
          <w:tcPr>
            <w:tcW w:w="726" w:type="dxa"/>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CF66C7" w:rsidRDefault="00832782" w:rsidP="00B131CD">
            <w:pPr>
              <w:tabs>
                <w:tab w:val="left" w:pos="252"/>
              </w:tabs>
              <w:jc w:val="both"/>
              <w:rPr>
                <w:sz w:val="20"/>
                <w:szCs w:val="20"/>
              </w:rPr>
            </w:pPr>
            <w:sdt>
              <w:sdtPr>
                <w:rPr>
                  <w:color w:val="808080"/>
                  <w:sz w:val="20"/>
                  <w:szCs w:val="20"/>
                </w:rPr>
                <w:id w:val="1538773813"/>
                <w:lock w:val="contentLocked"/>
              </w:sdtPr>
              <w:sdtEndPr/>
              <w:sdtContent>
                <w:r w:rsidR="00D5108A" w:rsidRPr="00CF66C7">
                  <w:rPr>
                    <w:sz w:val="20"/>
                    <w:szCs w:val="20"/>
                  </w:rPr>
                  <w:t>Whether property belongs to social infrastructure like hospital, school, old age home etc.:</w:t>
                </w:r>
              </w:sdtContent>
            </w:sdt>
            <w:sdt>
              <w:sdtPr>
                <w:rPr>
                  <w:b/>
                  <w:i/>
                  <w:sz w:val="20"/>
                  <w:szCs w:val="20"/>
                </w:rPr>
                <w:id w:val="-1945841842"/>
                <w:dropDownList>
                  <w:listItem w:value="Choose an item."/>
                  <w:listItem w:displayText="Yes" w:value="Yes"/>
                  <w:listItem w:displayText="No" w:value="No"/>
                </w:dropDownList>
              </w:sdtPr>
              <w:sdtEndPr/>
              <w:sdtContent>
                <w:r w:rsidR="002A4019" w:rsidRPr="00A37E01">
                  <w:rPr>
                    <w:b/>
                    <w:i/>
                    <w:sz w:val="20"/>
                    <w:szCs w:val="20"/>
                  </w:rPr>
                  <w:t>No</w:t>
                </w:r>
              </w:sdtContent>
            </w:sdt>
          </w:p>
        </w:tc>
      </w:tr>
      <w:tr w:rsidR="00D5108A" w:rsidRPr="00D17C7F" w:rsidTr="00B131CD">
        <w:trPr>
          <w:trHeight w:val="33"/>
          <w:jc w:val="center"/>
        </w:trPr>
        <w:tc>
          <w:tcPr>
            <w:tcW w:w="726" w:type="dxa"/>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CF66C7" w:rsidRDefault="00832782" w:rsidP="00442CF4">
            <w:pPr>
              <w:tabs>
                <w:tab w:val="left" w:pos="252"/>
              </w:tabs>
              <w:jc w:val="both"/>
              <w:rPr>
                <w:i/>
                <w:sz w:val="20"/>
                <w:szCs w:val="20"/>
              </w:rPr>
            </w:pPr>
            <w:sdt>
              <w:sdtPr>
                <w:rPr>
                  <w:color w:val="808080"/>
                  <w:sz w:val="20"/>
                  <w:szCs w:val="20"/>
                </w:rPr>
                <w:id w:val="-930343059"/>
                <w:lock w:val="contentLocked"/>
              </w:sdtPr>
              <w:sdtEndPr/>
              <w:sdtContent>
                <w:r w:rsidR="00D5108A" w:rsidRPr="00CF66C7">
                  <w:rPr>
                    <w:sz w:val="20"/>
                    <w:szCs w:val="20"/>
                  </w:rPr>
                  <w:t>Whether entire piece of land on which the unit is set up / property is situated has been mortgaged or to be mortgaged:</w:t>
                </w:r>
              </w:sdtContent>
            </w:sdt>
            <w:r w:rsidR="00A37E01">
              <w:rPr>
                <w:color w:val="808080"/>
                <w:sz w:val="20"/>
                <w:szCs w:val="20"/>
              </w:rPr>
              <w:t xml:space="preserve"> </w:t>
            </w:r>
            <w:sdt>
              <w:sdtPr>
                <w:rPr>
                  <w:b/>
                  <w:i/>
                  <w:sz w:val="20"/>
                  <w:szCs w:val="20"/>
                </w:rPr>
                <w:id w:val="-961112974"/>
                <w:dropDownList>
                  <w:listItem w:value="Choose an item."/>
                  <w:listItem w:displayText="Yes" w:value="Yes"/>
                  <w:listItem w:displayText="No, only portion of it." w:value="No, only portion of it."/>
                </w:dropDownList>
              </w:sdtPr>
              <w:sdtEndPr/>
              <w:sdtContent>
                <w:r w:rsidR="002A4019" w:rsidRPr="00A37E01">
                  <w:rPr>
                    <w:b/>
                    <w:i/>
                    <w:sz w:val="20"/>
                    <w:szCs w:val="20"/>
                  </w:rPr>
                  <w:t>Yes</w:t>
                </w:r>
              </w:sdtContent>
            </w:sdt>
            <w:r w:rsidR="00D5108A" w:rsidRPr="00A37E01">
              <w:rPr>
                <w:b/>
                <w:i/>
                <w:sz w:val="20"/>
                <w:szCs w:val="20"/>
              </w:rPr>
              <w:t xml:space="preserve">, </w:t>
            </w:r>
            <w:r w:rsidR="00442CF4" w:rsidRPr="00A37E01">
              <w:rPr>
                <w:b/>
                <w:i/>
                <w:sz w:val="20"/>
                <w:szCs w:val="20"/>
              </w:rPr>
              <w:t xml:space="preserve">is already </w:t>
            </w:r>
            <w:r w:rsidR="00D5108A" w:rsidRPr="00A37E01">
              <w:rPr>
                <w:b/>
                <w:i/>
                <w:sz w:val="20"/>
                <w:szCs w:val="20"/>
              </w:rPr>
              <w:t>mortgaged</w:t>
            </w:r>
          </w:p>
        </w:tc>
      </w:tr>
      <w:tr w:rsidR="00D5108A" w:rsidRPr="00892B5D" w:rsidTr="00B131CD">
        <w:trPr>
          <w:trHeight w:val="33"/>
          <w:jc w:val="center"/>
        </w:trPr>
        <w:tc>
          <w:tcPr>
            <w:tcW w:w="726" w:type="dxa"/>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CF66C7" w:rsidRDefault="00832782" w:rsidP="00B131CD">
            <w:pPr>
              <w:tabs>
                <w:tab w:val="left" w:pos="252"/>
              </w:tabs>
              <w:jc w:val="both"/>
              <w:rPr>
                <w:sz w:val="20"/>
                <w:szCs w:val="20"/>
              </w:rPr>
            </w:pPr>
            <w:sdt>
              <w:sdtPr>
                <w:rPr>
                  <w:color w:val="808080"/>
                  <w:sz w:val="20"/>
                  <w:szCs w:val="20"/>
                </w:rPr>
                <w:id w:val="-693295618"/>
                <w:lock w:val="contentLocked"/>
              </w:sdtPr>
              <w:sdtEndPr/>
              <w:sdtContent>
                <w:r w:rsidR="00D5108A" w:rsidRPr="00CF66C7">
                  <w:rPr>
                    <w:sz w:val="20"/>
                    <w:szCs w:val="20"/>
                  </w:rPr>
                  <w:t>Details of last two transactions in the locality/area to be provided, if available:</w:t>
                </w:r>
              </w:sdtContent>
            </w:sdt>
            <w:sdt>
              <w:sdtPr>
                <w:rPr>
                  <w:b/>
                  <w:sz w:val="20"/>
                  <w:szCs w:val="20"/>
                </w:rPr>
                <w:id w:val="-1073580542"/>
                <w:docPartList>
                  <w:docPartGallery w:val="Quick Parts"/>
                </w:docPartList>
              </w:sdtPr>
              <w:sdtEndPr>
                <w:rPr>
                  <w:i/>
                </w:rPr>
              </w:sdtEndPr>
              <w:sdtContent>
                <w:r w:rsidR="00D5108A" w:rsidRPr="00A37E01">
                  <w:rPr>
                    <w:b/>
                    <w:i/>
                    <w:sz w:val="20"/>
                    <w:szCs w:val="20"/>
                  </w:rPr>
                  <w:t>Information couldn’t be found.</w:t>
                </w:r>
              </w:sdtContent>
            </w:sdt>
          </w:p>
        </w:tc>
      </w:tr>
      <w:tr w:rsidR="00D5108A" w:rsidRPr="00892B5D" w:rsidTr="00B131CD">
        <w:trPr>
          <w:trHeight w:val="33"/>
          <w:jc w:val="center"/>
        </w:trPr>
        <w:tc>
          <w:tcPr>
            <w:tcW w:w="726" w:type="dxa"/>
            <w:vMerge w:val="restart"/>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FB2806" w:rsidRDefault="00832782" w:rsidP="00B131CD">
            <w:pPr>
              <w:jc w:val="both"/>
              <w:rPr>
                <w:szCs w:val="20"/>
              </w:rPr>
            </w:pPr>
            <w:sdt>
              <w:sdtPr>
                <w:id w:val="-499035913"/>
                <w:lock w:val="contentLocked"/>
              </w:sdtPr>
              <w:sdtEndPr/>
              <w:sdtContent>
                <w:r w:rsidR="00D5108A" w:rsidRPr="00FB2806">
                  <w:rPr>
                    <w:sz w:val="20"/>
                    <w:szCs w:val="20"/>
                  </w:rPr>
                  <w:t>Any other aspect which has relevance on the value or marketability of the property:</w:t>
                </w:r>
              </w:sdtContent>
            </w:sdt>
            <w:sdt>
              <w:sdtPr>
                <w:rPr>
                  <w:sz w:val="20"/>
                  <w:szCs w:val="20"/>
                </w:rPr>
                <w:id w:val="1079100279"/>
                <w:lock w:val="contentLocked"/>
              </w:sdtPr>
              <w:sdtEndPr/>
              <w:sdtContent>
                <w:r w:rsidR="00D5108A" w:rsidRPr="00FB2806">
                  <w:rPr>
                    <w:sz w:val="20"/>
                    <w:szCs w:val="20"/>
                  </w:rPr>
                  <w:t>This report is prepared following our standard operating procedures &amp; best practices, limitations, conditions</w:t>
                </w:r>
                <w:r w:rsidR="00D5108A">
                  <w:rPr>
                    <w:sz w:val="20"/>
                    <w:szCs w:val="20"/>
                  </w:rPr>
                  <w:t xml:space="preserve">, remarks, Important Notes, </w:t>
                </w:r>
                <w:r w:rsidR="00D5108A" w:rsidRPr="00FB2806">
                  <w:rPr>
                    <w:sz w:val="20"/>
                    <w:szCs w:val="20"/>
                  </w:rPr>
                  <w:t>Valuation TOR.</w:t>
                </w:r>
              </w:sdtContent>
            </w:sdt>
          </w:p>
        </w:tc>
      </w:tr>
      <w:tr w:rsidR="00D5108A" w:rsidRPr="00892B5D" w:rsidTr="00B131CD">
        <w:trPr>
          <w:trHeight w:val="33"/>
          <w:jc w:val="center"/>
        </w:trPr>
        <w:tc>
          <w:tcPr>
            <w:tcW w:w="726" w:type="dxa"/>
            <w:vMerge/>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437434" w:rsidRDefault="00D5108A" w:rsidP="00797CB6">
            <w:pPr>
              <w:pStyle w:val="ListParagraph"/>
              <w:numPr>
                <w:ilvl w:val="0"/>
                <w:numId w:val="10"/>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D5108A" w:rsidRPr="00892B5D" w:rsidTr="00B131CD">
        <w:trPr>
          <w:trHeight w:val="33"/>
          <w:jc w:val="center"/>
        </w:trPr>
        <w:tc>
          <w:tcPr>
            <w:tcW w:w="726" w:type="dxa"/>
            <w:vMerge/>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437434" w:rsidRDefault="00D5108A" w:rsidP="00797CB6">
            <w:pPr>
              <w:pStyle w:val="ListParagraph"/>
              <w:numPr>
                <w:ilvl w:val="0"/>
                <w:numId w:val="10"/>
              </w:numPr>
              <w:tabs>
                <w:tab w:val="left" w:pos="498"/>
              </w:tabs>
              <w:ind w:left="498" w:hanging="437"/>
              <w:contextualSpacing/>
              <w:jc w:val="both"/>
              <w:rPr>
                <w:sz w:val="20"/>
              </w:rPr>
            </w:pPr>
            <w:r w:rsidRPr="00437434">
              <w:rPr>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D5108A" w:rsidRPr="00892B5D" w:rsidTr="00B131CD">
        <w:trPr>
          <w:trHeight w:val="33"/>
          <w:jc w:val="center"/>
        </w:trPr>
        <w:tc>
          <w:tcPr>
            <w:tcW w:w="726" w:type="dxa"/>
            <w:vMerge/>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F1344B" w:rsidRDefault="00D5108A" w:rsidP="00797CB6">
            <w:pPr>
              <w:pStyle w:val="ListParagraph"/>
              <w:numPr>
                <w:ilvl w:val="0"/>
                <w:numId w:val="10"/>
              </w:numPr>
              <w:tabs>
                <w:tab w:val="left" w:pos="498"/>
              </w:tabs>
              <w:ind w:left="498" w:hanging="437"/>
              <w:contextualSpacing/>
              <w:jc w:val="both"/>
              <w:rPr>
                <w:sz w:val="20"/>
              </w:rPr>
            </w:pPr>
            <w:r w:rsidRPr="00437434">
              <w:rPr>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bl>
    <w:p w:rsidR="001332D9" w:rsidRDefault="001332D9" w:rsidP="00D5108A">
      <w:pPr>
        <w:rPr>
          <w:b/>
          <w:lang w:val="fr-FR"/>
        </w:rPr>
      </w:pPr>
    </w:p>
    <w:p w:rsidR="001332D9" w:rsidRDefault="001332D9" w:rsidP="00D5108A">
      <w:pPr>
        <w:rPr>
          <w:b/>
          <w:lang w:val="fr-FR"/>
        </w:rPr>
      </w:pPr>
    </w:p>
    <w:p w:rsidR="0076623D" w:rsidRDefault="0076623D" w:rsidP="00D5108A">
      <w:pPr>
        <w:rPr>
          <w:b/>
          <w:lang w:val="fr-FR"/>
        </w:rPr>
      </w:pPr>
    </w:p>
    <w:p w:rsidR="005F331D" w:rsidRDefault="005F331D">
      <w:pPr>
        <w:rPr>
          <w:b/>
          <w:lang w:val="fr-FR"/>
        </w:rPr>
      </w:pPr>
      <w:r>
        <w:rPr>
          <w:b/>
          <w:lang w:val="fr-FR"/>
        </w:rPr>
        <w:br w:type="page"/>
      </w:r>
    </w:p>
    <w:p w:rsidR="00D5108A" w:rsidRPr="00397716" w:rsidRDefault="00D5108A" w:rsidP="00D5108A">
      <w:pPr>
        <w:tabs>
          <w:tab w:val="left" w:pos="360"/>
        </w:tabs>
        <w:spacing w:after="0"/>
        <w:jc w:val="center"/>
        <w:rPr>
          <w:b/>
          <w:lang w:val="fr-FR"/>
        </w:rPr>
      </w:pPr>
      <w:r>
        <w:rPr>
          <w:b/>
          <w:u w:val="single"/>
          <w:lang w:val="fr-FR"/>
        </w:rPr>
        <w:t>R.K ASSOCIATES IMPORTANT NOTES</w:t>
      </w:r>
    </w:p>
    <w:p w:rsidR="00D5108A" w:rsidRPr="008414CF" w:rsidRDefault="00D5108A" w:rsidP="00D5108A">
      <w:pPr>
        <w:tabs>
          <w:tab w:val="left" w:pos="0"/>
        </w:tabs>
        <w:spacing w:after="0"/>
        <w:rPr>
          <w:i/>
          <w:sz w:val="16"/>
          <w:szCs w:val="16"/>
        </w:rPr>
      </w:pPr>
    </w:p>
    <w:p w:rsidR="00D5108A" w:rsidRPr="008414CF" w:rsidRDefault="00D5108A" w:rsidP="00D5108A">
      <w:pPr>
        <w:tabs>
          <w:tab w:val="left" w:pos="0"/>
        </w:tabs>
        <w:spacing w:after="0"/>
        <w:rPr>
          <w:i/>
          <w:sz w:val="16"/>
          <w:szCs w:val="16"/>
        </w:rPr>
      </w:pPr>
    </w:p>
    <w:p w:rsidR="00D5108A" w:rsidRDefault="00D5108A" w:rsidP="00D5108A">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5108A" w:rsidRDefault="00D5108A" w:rsidP="00D5108A">
      <w:pPr>
        <w:tabs>
          <w:tab w:val="left" w:pos="0"/>
        </w:tabs>
        <w:spacing w:after="0"/>
        <w:jc w:val="center"/>
        <w:rPr>
          <w:i/>
          <w:sz w:val="16"/>
          <w:szCs w:val="16"/>
          <w:u w:val="single"/>
        </w:rPr>
      </w:pPr>
    </w:p>
    <w:p w:rsidR="00D5108A" w:rsidRDefault="00D5108A" w:rsidP="00D5108A">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5108A" w:rsidRDefault="00D5108A" w:rsidP="00D5108A">
      <w:pPr>
        <w:tabs>
          <w:tab w:val="left" w:pos="0"/>
        </w:tabs>
        <w:spacing w:after="0"/>
        <w:jc w:val="center"/>
        <w:rPr>
          <w:bCs/>
          <w:i/>
          <w:iCs/>
          <w:color w:val="222222"/>
          <w:sz w:val="16"/>
          <w:szCs w:val="16"/>
          <w:shd w:val="clear" w:color="auto" w:fill="FFFFFF"/>
        </w:rPr>
      </w:pPr>
    </w:p>
    <w:p w:rsidR="00D5108A" w:rsidRDefault="00D5108A" w:rsidP="00D5108A">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5108A" w:rsidRPr="00AF760E" w:rsidRDefault="00D5108A" w:rsidP="00D5108A">
      <w:pPr>
        <w:tabs>
          <w:tab w:val="left" w:pos="0"/>
        </w:tabs>
        <w:spacing w:after="0"/>
        <w:rPr>
          <w:i/>
          <w:sz w:val="16"/>
          <w:szCs w:val="16"/>
          <w:u w:val="single"/>
        </w:rPr>
      </w:pPr>
    </w:p>
    <w:p w:rsidR="00D5108A" w:rsidRPr="00A627AB" w:rsidRDefault="00D5108A" w:rsidP="00D5108A">
      <w:pPr>
        <w:spacing w:line="360" w:lineRule="auto"/>
        <w:jc w:val="center"/>
        <w:rPr>
          <w:b/>
          <w:i/>
          <w:sz w:val="20"/>
          <w:szCs w:val="20"/>
          <w:u w:val="single"/>
        </w:rPr>
      </w:pPr>
      <w:r w:rsidRPr="00A627AB">
        <w:rPr>
          <w:b/>
          <w:i/>
          <w:sz w:val="20"/>
          <w:szCs w:val="20"/>
          <w:u w:val="single"/>
        </w:rPr>
        <w:t>IF REPORT IS USED FOR BANK/ FIs</w:t>
      </w:r>
    </w:p>
    <w:p w:rsidR="00D5108A" w:rsidRPr="008414CF" w:rsidRDefault="00D5108A" w:rsidP="00D5108A">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D5108A" w:rsidRPr="005226CB" w:rsidRDefault="00D5108A" w:rsidP="00D5108A">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5F331D" w:rsidRDefault="005F331D">
      <w:pPr>
        <w:rPr>
          <w:b/>
          <w:sz w:val="12"/>
        </w:rPr>
      </w:pPr>
      <w:r>
        <w:rPr>
          <w:b/>
          <w:sz w:val="12"/>
        </w:rPr>
        <w:br w:type="page"/>
      </w:r>
    </w:p>
    <w:p w:rsidR="00D5108A" w:rsidRDefault="00832782" w:rsidP="00E1321E">
      <w:pPr>
        <w:spacing w:line="360" w:lineRule="auto"/>
        <w:jc w:val="center"/>
        <w:rPr>
          <w:b/>
        </w:rPr>
      </w:pPr>
      <w:r>
        <w:rPr>
          <w:b/>
          <w:noProof/>
          <w:sz w:val="24"/>
          <w:szCs w:val="24"/>
          <w:u w:val="single"/>
          <w:lang w:val="en-IN" w:eastAsia="en-IN" w:bidi="ar-SA"/>
        </w:rPr>
        <w:pict>
          <v:line id="Straight Connector 23" o:spid="_x0000_s1037" style="position:absolute;left:0;text-align:left;z-index:251655168;visibility:visible;mso-wrap-distance-top:-3e-5mm;mso-wrap-distance-bottom:-3e-5mm;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w:r>
      <w:r w:rsidR="00D5108A">
        <w:rPr>
          <w:b/>
        </w:rPr>
        <w:t xml:space="preserve">ANNEXURE: II- REFERENCES ON PRICE TREND </w:t>
      </w:r>
      <w:r w:rsidR="00D5108A" w:rsidRPr="00553218">
        <w:rPr>
          <w:b/>
        </w:rPr>
        <w:t>OF THE SIMILAR RELATED PROPERTIES AVAILABLE ON PUBLIC DOMAIN</w:t>
      </w:r>
    </w:p>
    <w:p w:rsidR="00C30D94" w:rsidRDefault="00C30D94" w:rsidP="00D5108A">
      <w:pPr>
        <w:rPr>
          <w:b/>
        </w:rPr>
      </w:pPr>
    </w:p>
    <w:p w:rsidR="000325AD" w:rsidRDefault="005F331D" w:rsidP="005F331D">
      <w:pPr>
        <w:rPr>
          <w:b/>
        </w:rPr>
      </w:pPr>
      <w:r>
        <w:rPr>
          <w:b/>
        </w:rPr>
        <w:t xml:space="preserve">           No </w:t>
      </w:r>
      <w:r w:rsidR="00A37E01">
        <w:rPr>
          <w:b/>
        </w:rPr>
        <w:t xml:space="preserve">specific price trend references for the subject locality found on public domain </w:t>
      </w:r>
    </w:p>
    <w:p w:rsidR="000325AD" w:rsidRDefault="000325AD" w:rsidP="000325AD">
      <w:pPr>
        <w:rPr>
          <w:b/>
        </w:rPr>
      </w:pPr>
    </w:p>
    <w:p w:rsidR="000325AD" w:rsidRDefault="000325AD" w:rsidP="000325AD">
      <w:pPr>
        <w:rPr>
          <w:b/>
        </w:rPr>
      </w:pPr>
    </w:p>
    <w:p w:rsidR="000325AD" w:rsidRDefault="000325AD" w:rsidP="000325AD">
      <w:pPr>
        <w:rPr>
          <w:b/>
        </w:rPr>
      </w:pPr>
    </w:p>
    <w:p w:rsidR="000325AD" w:rsidRDefault="000325AD" w:rsidP="000325AD">
      <w:pPr>
        <w:rPr>
          <w:b/>
        </w:rPr>
      </w:pPr>
    </w:p>
    <w:p w:rsidR="005F331D" w:rsidRDefault="005F331D">
      <w:pPr>
        <w:rPr>
          <w:b/>
        </w:rPr>
      </w:pPr>
      <w:r>
        <w:rPr>
          <w:b/>
        </w:rPr>
        <w:br w:type="page"/>
      </w:r>
    </w:p>
    <w:p w:rsidR="00D5108A" w:rsidRPr="00832782" w:rsidRDefault="00F010DD" w:rsidP="000325AD">
      <w:pPr>
        <w:jc w:val="center"/>
        <w:rPr>
          <w:b/>
        </w:rPr>
      </w:pPr>
      <w:r w:rsidRPr="00832782">
        <w:rPr>
          <w:noProof/>
          <w:lang w:val="en-IN" w:eastAsia="en-IN" w:bidi="ar-SA"/>
        </w:rPr>
        <w:drawing>
          <wp:anchor distT="0" distB="0" distL="114300" distR="114300" simplePos="0" relativeHeight="251656704" behindDoc="0" locked="0" layoutInCell="1" allowOverlap="1" wp14:anchorId="1548F83E" wp14:editId="2B6814CD">
            <wp:simplePos x="0" y="0"/>
            <wp:positionH relativeFrom="column">
              <wp:posOffset>-12700</wp:posOffset>
            </wp:positionH>
            <wp:positionV relativeFrom="paragraph">
              <wp:posOffset>483870</wp:posOffset>
            </wp:positionV>
            <wp:extent cx="6076950" cy="3914775"/>
            <wp:effectExtent l="19050" t="19050" r="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5C60EB.tmp"/>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9147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832782" w:rsidRPr="00832782">
        <w:rPr>
          <w:b/>
          <w:noProof/>
          <w:sz w:val="24"/>
          <w:szCs w:val="24"/>
          <w:u w:val="single"/>
          <w:lang w:val="en-IN" w:eastAsia="en-IN" w:bidi="ar-SA"/>
        </w:rPr>
        <w:pict>
          <v:line id="Straight Connector 4" o:spid="_x0000_s1036" style="position:absolute;left:0;text-align:left;z-index:251657216;visibility:visible;mso-wrap-distance-top:-3e-5mm;mso-wrap-distance-bottom:-3e-5mm;mso-position-horizontal:right;mso-position-horizontal-relative:margin;mso-position-vertical-relative:text;mso-width-relative:margin" from="4767.5pt,25.15pt" to="5246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" strokeweight="6pt">
            <o:lock v:ext="edit" shapetype="f"/>
            <w10:wrap anchorx="margin"/>
          </v:line>
        </w:pict>
      </w:r>
      <w:r w:rsidR="00D5108A" w:rsidRPr="00832782">
        <w:rPr>
          <w:b/>
        </w:rPr>
        <w:t>ANNEXURE: III – GOOGLE MAP LOCATION</w:t>
      </w:r>
      <w:bookmarkStart w:id="0" w:name="_GoBack"/>
      <w:bookmarkEnd w:id="0"/>
    </w:p>
    <w:p w:rsidR="00F010DD" w:rsidRDefault="00F010DD" w:rsidP="00472C4A">
      <w:pPr>
        <w:tabs>
          <w:tab w:val="left" w:pos="735"/>
          <w:tab w:val="center" w:pos="4785"/>
        </w:tabs>
        <w:spacing w:line="360" w:lineRule="auto"/>
        <w:jc w:val="center"/>
        <w:rPr>
          <w:b/>
        </w:rPr>
      </w:pPr>
    </w:p>
    <w:p w:rsidR="00F010DD" w:rsidRDefault="00F010DD" w:rsidP="00472C4A">
      <w:pPr>
        <w:tabs>
          <w:tab w:val="left" w:pos="735"/>
          <w:tab w:val="center" w:pos="4785"/>
        </w:tabs>
        <w:spacing w:line="360" w:lineRule="auto"/>
        <w:jc w:val="center"/>
        <w:rPr>
          <w:b/>
        </w:rPr>
      </w:pPr>
      <w:r>
        <w:rPr>
          <w:b/>
          <w:noProof/>
          <w:lang w:val="en-IN" w:eastAsia="en-IN" w:bidi="ar-SA"/>
        </w:rPr>
        <w:drawing>
          <wp:inline distT="0" distB="0" distL="0" distR="0">
            <wp:extent cx="6076950" cy="3743325"/>
            <wp:effectExtent l="19050" t="1905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21-08-16 160925.png"/>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743325"/>
                    </a:xfrm>
                    <a:prstGeom prst="rect">
                      <a:avLst/>
                    </a:prstGeom>
                    <a:ln>
                      <a:solidFill>
                        <a:schemeClr val="tx1"/>
                      </a:solidFill>
                    </a:ln>
                  </pic:spPr>
                </pic:pic>
              </a:graphicData>
            </a:graphic>
          </wp:inline>
        </w:drawing>
      </w:r>
    </w:p>
    <w:p w:rsidR="00A266F6" w:rsidRDefault="00832782" w:rsidP="00472C4A">
      <w:pPr>
        <w:tabs>
          <w:tab w:val="left" w:pos="735"/>
          <w:tab w:val="center" w:pos="4785"/>
        </w:tabs>
        <w:spacing w:line="360" w:lineRule="auto"/>
        <w:jc w:val="center"/>
        <w:rPr>
          <w:b/>
        </w:rPr>
      </w:pPr>
      <w:r>
        <w:rPr>
          <w:b/>
          <w:noProof/>
          <w:sz w:val="24"/>
          <w:szCs w:val="24"/>
          <w:u w:val="single"/>
          <w:lang w:val="en-IN" w:eastAsia="en-IN" w:bidi="ar-SA"/>
        </w:rPr>
        <w:pict>
          <v:line id="Straight Connector 24" o:spid="_x0000_s1035" style="position:absolute;left:0;text-align:left;z-index:251656192;visibility:visible;mso-wrap-distance-top:-3e-5mm;mso-wrap-distance-bottom:-3e-5mm;mso-position-horizontal:right;mso-position-horizontal-relative:margin" from="4638.8pt,19pt" to="5105.6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" strokeweight="6pt">
            <o:lock v:ext="edit" shapetype="f"/>
            <w10:wrap anchorx="margin"/>
          </v:line>
        </w:pict>
      </w:r>
      <w:r w:rsidR="00D5108A" w:rsidRPr="00AB60E3">
        <w:rPr>
          <w:b/>
        </w:rPr>
        <w:t>ANNEXURE: IV – PHOTOGRAPHS OF THE PROPERTY</w:t>
      </w:r>
    </w:p>
    <w:p w:rsidR="001332D9" w:rsidRDefault="005F331D" w:rsidP="00A266F6">
      <w:pPr>
        <w:tabs>
          <w:tab w:val="left" w:pos="735"/>
          <w:tab w:val="center" w:pos="4785"/>
        </w:tabs>
        <w:spacing w:line="360" w:lineRule="auto"/>
        <w:rPr>
          <w:b/>
          <w:noProof/>
          <w:lang w:bidi="ar-SA"/>
        </w:rPr>
      </w:pPr>
      <w:r>
        <w:rPr>
          <w:b/>
          <w:noProof/>
          <w:lang w:val="en-IN" w:eastAsia="en-IN" w:bidi="ar-SA"/>
        </w:rPr>
        <w:drawing>
          <wp:inline distT="0" distB="0" distL="0" distR="0">
            <wp:extent cx="6076950" cy="3835729"/>
            <wp:effectExtent l="19050" t="1905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10812_122038.jpg"/>
                    <pic:cNvPicPr/>
                  </pic:nvPicPr>
                  <pic:blipFill>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9555" cy="3837373"/>
                    </a:xfrm>
                    <a:prstGeom prst="rect">
                      <a:avLst/>
                    </a:prstGeom>
                    <a:ln>
                      <a:solidFill>
                        <a:schemeClr val="tx1"/>
                      </a:solidFill>
                    </a:ln>
                  </pic:spPr>
                </pic:pic>
              </a:graphicData>
            </a:graphic>
          </wp:inline>
        </w:drawing>
      </w:r>
      <w:r w:rsidR="001332D9">
        <w:rPr>
          <w:b/>
          <w:noProof/>
          <w:lang w:bidi="ar-SA"/>
        </w:rPr>
        <w:t xml:space="preserve"> </w:t>
      </w:r>
    </w:p>
    <w:p w:rsidR="001332D9" w:rsidRDefault="005F331D" w:rsidP="00A266F6">
      <w:pPr>
        <w:tabs>
          <w:tab w:val="left" w:pos="735"/>
          <w:tab w:val="center" w:pos="4785"/>
        </w:tabs>
        <w:spacing w:line="360" w:lineRule="auto"/>
        <w:rPr>
          <w:b/>
          <w:noProof/>
          <w:lang w:bidi="ar-SA"/>
        </w:rPr>
      </w:pPr>
      <w:r>
        <w:rPr>
          <w:b/>
          <w:noProof/>
          <w:lang w:val="en-IN" w:eastAsia="en-IN" w:bidi="ar-SA"/>
        </w:rPr>
        <w:drawing>
          <wp:inline distT="0" distB="0" distL="0" distR="0">
            <wp:extent cx="6076950" cy="3952875"/>
            <wp:effectExtent l="19050" t="1905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10812_122104.jpg"/>
                    <pic:cNvPicPr/>
                  </pic:nvPicPr>
                  <pic:blipFill>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952875"/>
                    </a:xfrm>
                    <a:prstGeom prst="rect">
                      <a:avLst/>
                    </a:prstGeom>
                    <a:ln>
                      <a:solidFill>
                        <a:schemeClr val="tx1"/>
                      </a:solidFill>
                    </a:ln>
                  </pic:spPr>
                </pic:pic>
              </a:graphicData>
            </a:graphic>
          </wp:inline>
        </w:drawing>
      </w:r>
    </w:p>
    <w:p w:rsidR="001332D9" w:rsidRDefault="005F331D" w:rsidP="00A266F6">
      <w:pPr>
        <w:tabs>
          <w:tab w:val="left" w:pos="735"/>
          <w:tab w:val="center" w:pos="4785"/>
        </w:tabs>
        <w:spacing w:line="360" w:lineRule="auto"/>
        <w:rPr>
          <w:b/>
          <w:noProof/>
          <w:lang w:bidi="ar-SA"/>
        </w:rPr>
      </w:pPr>
      <w:r>
        <w:rPr>
          <w:b/>
          <w:noProof/>
          <w:lang w:val="en-IN" w:eastAsia="en-IN" w:bidi="ar-SA"/>
        </w:rPr>
        <w:drawing>
          <wp:anchor distT="0" distB="0" distL="114300" distR="114300" simplePos="0" relativeHeight="251654144" behindDoc="0" locked="0" layoutInCell="1" allowOverlap="1" wp14:anchorId="369E2AFC" wp14:editId="6CE3CDB3">
            <wp:simplePos x="0" y="0"/>
            <wp:positionH relativeFrom="column">
              <wp:posOffset>-3175</wp:posOffset>
            </wp:positionH>
            <wp:positionV relativeFrom="paragraph">
              <wp:posOffset>4157980</wp:posOffset>
            </wp:positionV>
            <wp:extent cx="6076950" cy="4533900"/>
            <wp:effectExtent l="19050" t="1905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imePhoto_20210812_122913.jpg"/>
                    <pic:cNvPicPr/>
                  </pic:nvPicPr>
                  <pic:blipFill>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45339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b/>
          <w:noProof/>
          <w:lang w:val="en-IN" w:eastAsia="en-IN" w:bidi="ar-SA"/>
        </w:rPr>
        <w:drawing>
          <wp:anchor distT="0" distB="0" distL="114300" distR="114300" simplePos="0" relativeHeight="251653120" behindDoc="0" locked="0" layoutInCell="1" allowOverlap="1" wp14:anchorId="0A5D8372" wp14:editId="40885F11">
            <wp:simplePos x="0" y="0"/>
            <wp:positionH relativeFrom="column">
              <wp:posOffset>1038225</wp:posOffset>
            </wp:positionH>
            <wp:positionV relativeFrom="paragraph">
              <wp:posOffset>-1075055</wp:posOffset>
            </wp:positionV>
            <wp:extent cx="3971290" cy="6132195"/>
            <wp:effectExtent l="1104900" t="0" r="107696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imePhoto_20210812_121944.jpg"/>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3971290" cy="61321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332D9">
        <w:rPr>
          <w:b/>
          <w:noProof/>
          <w:lang w:bidi="ar-SA"/>
        </w:rPr>
        <w:t xml:space="preserve">  </w:t>
      </w:r>
    </w:p>
    <w:p w:rsidR="00D5108A" w:rsidRPr="00653910" w:rsidRDefault="00832782" w:rsidP="00A266F6">
      <w:pPr>
        <w:spacing w:line="360" w:lineRule="auto"/>
        <w:jc w:val="center"/>
        <w:rPr>
          <w:b/>
        </w:rPr>
      </w:pPr>
      <w:r>
        <w:rPr>
          <w:rFonts w:eastAsia="Times New Roman"/>
          <w:b/>
          <w:noProof/>
          <w:sz w:val="20"/>
          <w:szCs w:val="20"/>
          <w:lang w:bidi="ar-SA"/>
        </w:rPr>
        <w:pict>
          <v:rect id="_x0000_s1038" style="position:absolute;left:0;text-align:left;margin-left:192.85pt;margin-top:237.95pt;width:28.5pt;height:9.1pt;z-index:2516654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" filled="f" strokecolor="red" strokeweight="2pt"/>
        </w:pict>
      </w:r>
      <w:r>
        <w:rPr>
          <w:rFonts w:eastAsia="Times New Roman"/>
          <w:b/>
          <w:noProof/>
          <w:sz w:val="20"/>
          <w:szCs w:val="20"/>
          <w:lang w:val="en-IN" w:eastAsia="en-IN" w:bidi="ar-SA"/>
        </w:rPr>
        <w:pict>
          <v:rect id="Rectangle 32" o:spid="_x0000_s1033" style="position:absolute;left:0;text-align:left;margin-left:66.15pt;margin-top:237.95pt;width:113.85pt;height:8.3pt;z-index:25166438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" filled="f" strokecolor="red" strokeweight="2pt"/>
        </w:pict>
      </w:r>
      <w:r w:rsidR="005F331D">
        <w:rPr>
          <w:rFonts w:eastAsia="Times New Roman"/>
          <w:b/>
          <w:noProof/>
          <w:sz w:val="20"/>
          <w:szCs w:val="20"/>
          <w:lang w:val="en-IN" w:eastAsia="en-IN" w:bidi="ar-SA"/>
        </w:rPr>
        <w:drawing>
          <wp:anchor distT="0" distB="0" distL="114300" distR="114300" simplePos="0" relativeHeight="251650048" behindDoc="0" locked="0" layoutInCell="1" allowOverlap="1" wp14:anchorId="12B0CA37" wp14:editId="234A5B1A">
            <wp:simplePos x="0" y="0"/>
            <wp:positionH relativeFrom="column">
              <wp:posOffset>177800</wp:posOffset>
            </wp:positionH>
            <wp:positionV relativeFrom="paragraph">
              <wp:posOffset>2103755</wp:posOffset>
            </wp:positionV>
            <wp:extent cx="5762625" cy="4075430"/>
            <wp:effectExtent l="19050" t="19050" r="9525" b="127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Jakhan.png"/>
                    <pic:cNvPicPr/>
                  </pic:nvPicPr>
                  <pic:blipFill rotWithShape="1">
                    <a:blip r:embed="rId24">
                      <a:extLst>
                        <a:ext uri="{28A0092B-C50C-407E-A947-70E740481C1C}">
                          <a14:useLocalDpi xmlns:a14="http://schemas.microsoft.com/office/drawing/2010/main" val="0"/>
                        </a:ext>
                      </a:extLst>
                    </a:blip>
                    <a:srcRect r="7681"/>
                    <a:stretch/>
                  </pic:blipFill>
                  <pic:spPr bwMode="auto">
                    <a:xfrm>
                      <a:off x="0" y="0"/>
                      <a:ext cx="5762625" cy="407543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31D">
        <w:rPr>
          <w:rFonts w:eastAsia="Times New Roman"/>
          <w:b/>
          <w:noProof/>
          <w:sz w:val="20"/>
          <w:szCs w:val="20"/>
          <w:lang w:val="en-IN" w:eastAsia="en-IN" w:bidi="ar-SA"/>
        </w:rPr>
        <w:drawing>
          <wp:anchor distT="0" distB="0" distL="114300" distR="114300" simplePos="0" relativeHeight="251652096" behindDoc="0" locked="0" layoutInCell="1" allowOverlap="1" wp14:anchorId="3A1EEBA5" wp14:editId="4F42E1EC">
            <wp:simplePos x="0" y="0"/>
            <wp:positionH relativeFrom="column">
              <wp:posOffset>196850</wp:posOffset>
            </wp:positionH>
            <wp:positionV relativeFrom="paragraph">
              <wp:posOffset>487045</wp:posOffset>
            </wp:positionV>
            <wp:extent cx="5667375" cy="1489710"/>
            <wp:effectExtent l="19050" t="19050" r="952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png"/>
                    <pic:cNvPicPr/>
                  </pic:nvPicPr>
                  <pic:blipFill rotWithShape="1">
                    <a:blip r:embed="rId25">
                      <a:extLst>
                        <a:ext uri="{28A0092B-C50C-407E-A947-70E740481C1C}">
                          <a14:useLocalDpi xmlns:a14="http://schemas.microsoft.com/office/drawing/2010/main" val="0"/>
                        </a:ext>
                      </a:extLst>
                    </a:blip>
                    <a:srcRect l="4702" r="2038"/>
                    <a:stretch/>
                  </pic:blipFill>
                  <pic:spPr bwMode="auto">
                    <a:xfrm>
                      <a:off x="0" y="0"/>
                      <a:ext cx="5667375" cy="148971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4"/>
          <w:szCs w:val="24"/>
          <w:u w:val="single"/>
          <w:lang w:val="en-IN" w:eastAsia="en-IN" w:bidi="ar-SA"/>
        </w:rPr>
        <w:pict>
          <v:line id="Straight Connector 25" o:spid="_x0000_s1034" style="position:absolute;left:0;text-align:left;flip:y;z-index:251658240;visibility:visible;mso-wrap-distance-top:-3e-5mm;mso-wrap-distance-bottom:-3e-5mm;mso-position-horizontal-relative:text;mso-position-vertical-relative:text;mso-width-relative:margin" from="-3.25pt,22.9pt" to="493.9pt,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" strokeweight="6pt">
            <o:lock v:ext="edit" shapetype="f"/>
          </v:line>
        </w:pict>
      </w:r>
      <w:r w:rsidR="00D5108A">
        <w:rPr>
          <w:b/>
        </w:rPr>
        <w:t>ANNEXURE: V– COPY OF CIRCLE RATE</w:t>
      </w:r>
    </w:p>
    <w:p w:rsidR="005F331D" w:rsidRDefault="008B4E4C" w:rsidP="008B4E4C">
      <w:pPr>
        <w:jc w:val="center"/>
        <w:rPr>
          <w:rFonts w:eastAsia="Times New Roman"/>
          <w:b/>
          <w:noProof/>
          <w:sz w:val="20"/>
          <w:szCs w:val="20"/>
          <w:lang w:val="en-IN" w:eastAsia="en-IN" w:bidi="ar-SA"/>
        </w:rPr>
      </w:pPr>
      <w:r w:rsidRPr="008B4E4C">
        <w:rPr>
          <w:rFonts w:eastAsia="Times New Roman"/>
          <w:b/>
          <w:sz w:val="20"/>
          <w:szCs w:val="20"/>
        </w:rPr>
        <w:t xml:space="preserve"> </w:t>
      </w:r>
    </w:p>
    <w:p w:rsidR="000325AD" w:rsidRDefault="000325AD" w:rsidP="008B4E4C">
      <w:pPr>
        <w:jc w:val="center"/>
        <w:rPr>
          <w:rFonts w:eastAsia="Times New Roman"/>
          <w:b/>
          <w:sz w:val="20"/>
          <w:szCs w:val="20"/>
        </w:rPr>
      </w:pPr>
    </w:p>
    <w:p w:rsidR="00442CF4" w:rsidRDefault="00442CF4" w:rsidP="00472C4A">
      <w:pPr>
        <w:ind w:left="709" w:hanging="709"/>
        <w:jc w:val="center"/>
        <w:rPr>
          <w:rFonts w:eastAsia="Times New Roman"/>
          <w:noProof/>
          <w:sz w:val="20"/>
          <w:szCs w:val="20"/>
          <w:lang w:bidi="ar-SA"/>
        </w:rPr>
      </w:pPr>
    </w:p>
    <w:p w:rsidR="00442CF4" w:rsidRDefault="00442CF4" w:rsidP="00472C4A">
      <w:pPr>
        <w:ind w:left="709" w:hanging="709"/>
        <w:jc w:val="center"/>
        <w:rPr>
          <w:rFonts w:eastAsia="Times New Roman"/>
          <w:noProof/>
          <w:sz w:val="20"/>
          <w:szCs w:val="20"/>
          <w:lang w:bidi="ar-SA"/>
        </w:rPr>
      </w:pPr>
    </w:p>
    <w:p w:rsidR="00442CF4" w:rsidRDefault="00442CF4" w:rsidP="00472C4A">
      <w:pPr>
        <w:ind w:left="709" w:hanging="709"/>
        <w:jc w:val="center"/>
        <w:rPr>
          <w:rFonts w:eastAsia="Times New Roman"/>
          <w:noProof/>
          <w:sz w:val="20"/>
          <w:szCs w:val="20"/>
          <w:lang w:bidi="ar-SA"/>
        </w:rPr>
      </w:pPr>
    </w:p>
    <w:p w:rsidR="00442CF4" w:rsidRDefault="00442CF4" w:rsidP="00472C4A">
      <w:pPr>
        <w:ind w:left="709" w:hanging="709"/>
        <w:jc w:val="center"/>
        <w:rPr>
          <w:rFonts w:eastAsia="Times New Roman"/>
          <w:noProof/>
          <w:sz w:val="20"/>
          <w:szCs w:val="20"/>
          <w:lang w:bidi="ar-SA"/>
        </w:rPr>
      </w:pPr>
    </w:p>
    <w:p w:rsidR="00442CF4" w:rsidRDefault="00442CF4" w:rsidP="00472C4A">
      <w:pPr>
        <w:ind w:left="709" w:hanging="709"/>
        <w:jc w:val="center"/>
        <w:rPr>
          <w:rFonts w:eastAsia="Times New Roman"/>
          <w:noProof/>
          <w:sz w:val="20"/>
          <w:szCs w:val="20"/>
          <w:lang w:bidi="ar-SA"/>
        </w:rPr>
      </w:pPr>
    </w:p>
    <w:p w:rsidR="00442CF4" w:rsidRDefault="00442CF4" w:rsidP="00472C4A">
      <w:pPr>
        <w:ind w:left="709" w:hanging="709"/>
        <w:jc w:val="center"/>
        <w:rPr>
          <w:rFonts w:eastAsia="Times New Roman"/>
          <w:noProof/>
          <w:sz w:val="20"/>
          <w:szCs w:val="20"/>
          <w:lang w:bidi="ar-SA"/>
        </w:rPr>
      </w:pPr>
    </w:p>
    <w:p w:rsidR="00442CF4" w:rsidRDefault="00442CF4" w:rsidP="00AB60E3">
      <w:pPr>
        <w:rPr>
          <w:rFonts w:eastAsia="Times New Roman"/>
          <w:noProof/>
          <w:sz w:val="20"/>
          <w:szCs w:val="20"/>
          <w:lang w:bidi="ar-SA"/>
        </w:rPr>
      </w:pPr>
    </w:p>
    <w:p w:rsidR="00D5108A" w:rsidRDefault="00D5108A" w:rsidP="00D5108A">
      <w:pPr>
        <w:adjustRightInd w:val="0"/>
        <w:spacing w:after="0" w:line="240" w:lineRule="auto"/>
        <w:jc w:val="center"/>
        <w:rPr>
          <w:rFonts w:eastAsiaTheme="minorEastAsia"/>
          <w:b/>
          <w:bCs/>
          <w:sz w:val="24"/>
          <w:szCs w:val="24"/>
        </w:rPr>
      </w:pPr>
      <w:r>
        <w:rPr>
          <w:rFonts w:eastAsiaTheme="minorEastAsia"/>
          <w:b/>
          <w:bCs/>
          <w:sz w:val="24"/>
          <w:szCs w:val="24"/>
        </w:rPr>
        <w:t xml:space="preserve">ANNEXURE: VI- DECLARATION FROM VALUER </w:t>
      </w:r>
    </w:p>
    <w:p w:rsidR="00D5108A" w:rsidRDefault="00832782" w:rsidP="00D5108A">
      <w:pPr>
        <w:adjustRightInd w:val="0"/>
        <w:spacing w:after="0" w:line="240" w:lineRule="auto"/>
        <w:jc w:val="center"/>
        <w:rPr>
          <w:rFonts w:eastAsiaTheme="minorEastAsia"/>
          <w:b/>
          <w:bCs/>
          <w:sz w:val="24"/>
          <w:szCs w:val="24"/>
        </w:rPr>
      </w:pPr>
      <w:r>
        <w:rPr>
          <w:b/>
          <w:noProof/>
          <w:sz w:val="24"/>
          <w:szCs w:val="24"/>
          <w:u w:val="single"/>
          <w:lang w:val="en-IN" w:eastAsia="en-IN" w:bidi="ar-SA"/>
        </w:rPr>
        <w:pict>
          <v:line id="Straight Connector 2" o:spid="_x0000_s1031" style="position:absolute;left:0;text-align:left;z-index:251660288;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w:r>
    </w:p>
    <w:p w:rsidR="00D5108A" w:rsidRDefault="00D5108A" w:rsidP="00D5108A">
      <w:pPr>
        <w:pStyle w:val="ListParagraph"/>
        <w:widowControl/>
        <w:adjustRightInd w:val="0"/>
        <w:spacing w:after="0" w:line="240" w:lineRule="auto"/>
        <w:ind w:left="567" w:hanging="436"/>
        <w:contextualSpacing/>
        <w:jc w:val="both"/>
        <w:rPr>
          <w:rFonts w:eastAsiaTheme="minorEastAsia"/>
          <w:sz w:val="24"/>
          <w:szCs w:val="24"/>
        </w:rPr>
      </w:pPr>
      <w:r w:rsidRPr="00BB591B">
        <w:rPr>
          <w:rFonts w:eastAsiaTheme="minorEastAsia"/>
          <w:sz w:val="24"/>
          <w:szCs w:val="24"/>
        </w:rPr>
        <w:t>I</w:t>
      </w:r>
      <w:r w:rsidR="00C62FB0">
        <w:rPr>
          <w:rFonts w:eastAsiaTheme="minorEastAsia"/>
          <w:sz w:val="24"/>
          <w:szCs w:val="24"/>
        </w:rPr>
        <w:t xml:space="preserve"> hereby declare that:</w:t>
      </w:r>
    </w:p>
    <w:p w:rsidR="00C62FB0" w:rsidRPr="003C7E5A" w:rsidRDefault="00C62FB0" w:rsidP="00D5108A">
      <w:pPr>
        <w:pStyle w:val="ListParagraph"/>
        <w:widowControl/>
        <w:adjustRightInd w:val="0"/>
        <w:spacing w:after="0" w:line="240" w:lineRule="auto"/>
        <w:ind w:left="567" w:hanging="436"/>
        <w:contextualSpacing/>
        <w:jc w:val="both"/>
        <w:rPr>
          <w:rFonts w:eastAsiaTheme="minorEastAsia"/>
          <w:sz w:val="12"/>
          <w:szCs w:val="24"/>
        </w:rPr>
      </w:pPr>
    </w:p>
    <w:p w:rsidR="00D5108A" w:rsidRPr="00C62FB0" w:rsidRDefault="00D5108A" w:rsidP="00797CB6">
      <w:pPr>
        <w:pStyle w:val="ListParagraph"/>
        <w:widowControl/>
        <w:numPr>
          <w:ilvl w:val="0"/>
          <w:numId w:val="32"/>
        </w:numPr>
        <w:autoSpaceDE/>
        <w:autoSpaceDN/>
        <w:spacing w:after="0" w:line="276" w:lineRule="auto"/>
        <w:ind w:left="567" w:hanging="436"/>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1-08-13T00:00:00Z">
            <w:dateFormat w:val="d/M/yyyy"/>
            <w:lid w:val="en-US"/>
            <w:storeMappedDataAs w:val="dateTime"/>
            <w:calendar w:val="gregorian"/>
          </w:date>
        </w:sdtPr>
        <w:sdtEndPr/>
        <w:sdtContent>
          <w:r w:rsidR="005F331D">
            <w:rPr>
              <w:rFonts w:eastAsiaTheme="minorEastAsia"/>
              <w:sz w:val="24"/>
              <w:szCs w:val="24"/>
            </w:rPr>
            <w:t>13/8/2021</w:t>
          </w:r>
        </w:sdtContent>
      </w:sdt>
      <w:r w:rsidR="00AB60E3">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C62FB0" w:rsidRPr="00A20370" w:rsidRDefault="00C62FB0" w:rsidP="00797CB6">
      <w:pPr>
        <w:pStyle w:val="ListParagraph"/>
        <w:widowControl/>
        <w:numPr>
          <w:ilvl w:val="0"/>
          <w:numId w:val="32"/>
        </w:numPr>
        <w:autoSpaceDE/>
        <w:autoSpaceDN/>
        <w:spacing w:after="0" w:line="276" w:lineRule="auto"/>
        <w:ind w:left="567" w:hanging="436"/>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rsidR="00D5108A" w:rsidRPr="00A805C6" w:rsidRDefault="00D5108A" w:rsidP="00797CB6">
      <w:pPr>
        <w:pStyle w:val="ListParagraph"/>
        <w:widowControl/>
        <w:numPr>
          <w:ilvl w:val="0"/>
          <w:numId w:val="32"/>
        </w:numPr>
        <w:autoSpaceDE/>
        <w:autoSpaceDN/>
        <w:spacing w:after="0" w:line="276" w:lineRule="auto"/>
        <w:ind w:left="567" w:hanging="436"/>
        <w:contextualSpacing/>
        <w:jc w:val="both"/>
        <w:rPr>
          <w:rFonts w:eastAsiaTheme="minorEastAsia"/>
          <w:sz w:val="24"/>
          <w:szCs w:val="24"/>
        </w:rPr>
      </w:pPr>
      <w:r>
        <w:rPr>
          <w:rFonts w:eastAsiaTheme="minorEastAsia"/>
          <w:sz w:val="24"/>
          <w:szCs w:val="24"/>
        </w:rPr>
        <w:t xml:space="preserve">Our authorized Engineer/ surveyor </w:t>
      </w:r>
      <w:r w:rsidRPr="00680B95">
        <w:rPr>
          <w:rFonts w:eastAsiaTheme="minorEastAsia"/>
          <w:sz w:val="24"/>
          <w:szCs w:val="24"/>
        </w:rPr>
        <w:t>Mr.</w:t>
      </w:r>
      <w:r w:rsidR="00AB60E3">
        <w:rPr>
          <w:rFonts w:eastAsiaTheme="minorEastAsia"/>
          <w:sz w:val="24"/>
          <w:szCs w:val="24"/>
        </w:rPr>
        <w:t xml:space="preserve"> </w:t>
      </w:r>
      <w:r w:rsidR="005F331D">
        <w:rPr>
          <w:rFonts w:eastAsiaTheme="minorEastAsia"/>
          <w:sz w:val="24"/>
          <w:szCs w:val="24"/>
        </w:rPr>
        <w:t>Deepak Joshi</w:t>
      </w:r>
      <w:r w:rsidR="00472C4A">
        <w:rPr>
          <w:rFonts w:eastAsiaTheme="minorEastAsia"/>
          <w:sz w:val="24"/>
          <w:szCs w:val="24"/>
        </w:rPr>
        <w:t xml:space="preserve"> </w:t>
      </w:r>
      <w:r>
        <w:rPr>
          <w:rFonts w:eastAsiaTheme="minorEastAsia"/>
          <w:sz w:val="24"/>
          <w:szCs w:val="24"/>
        </w:rPr>
        <w:t>h</w:t>
      </w:r>
      <w:r w:rsidRPr="00A20370">
        <w:rPr>
          <w:rFonts w:eastAsiaTheme="minorEastAsia"/>
          <w:sz w:val="24"/>
          <w:szCs w:val="24"/>
        </w:rPr>
        <w:t xml:space="preserve">ave personally inspected the property on </w:t>
      </w:r>
      <w:sdt>
        <w:sdtPr>
          <w:rPr>
            <w:rFonts w:eastAsiaTheme="minorEastAsia"/>
            <w:sz w:val="24"/>
            <w:szCs w:val="24"/>
          </w:rPr>
          <w:id w:val="1560435384"/>
          <w:date w:fullDate="2021-08-12T00:00:00Z">
            <w:dateFormat w:val="d/M/yyyy"/>
            <w:lid w:val="en-US"/>
            <w:storeMappedDataAs w:val="dateTime"/>
            <w:calendar w:val="gregorian"/>
          </w:date>
        </w:sdtPr>
        <w:sdtEndPr/>
        <w:sdtContent>
          <w:r w:rsidR="005F331D">
            <w:rPr>
              <w:rFonts w:eastAsiaTheme="minorEastAsia"/>
              <w:sz w:val="24"/>
              <w:szCs w:val="24"/>
            </w:rPr>
            <w:t>12/8/2021</w:t>
          </w:r>
        </w:sdtContent>
      </w:sdt>
      <w:r w:rsidR="00AB60E3">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r w:rsidR="0064120B">
        <w:rPr>
          <w:rFonts w:eastAsiaTheme="minorEastAsia"/>
          <w:sz w:val="24"/>
          <w:szCs w:val="24"/>
        </w:rPr>
        <w:tab/>
      </w:r>
      <w:r w:rsidR="0064120B">
        <w:rPr>
          <w:rFonts w:eastAsiaTheme="minorEastAsia"/>
          <w:sz w:val="24"/>
          <w:szCs w:val="24"/>
        </w:rPr>
        <w:tab/>
      </w:r>
    </w:p>
    <w:p w:rsidR="00D5108A" w:rsidRPr="006B409E" w:rsidRDefault="00D5108A" w:rsidP="00797CB6">
      <w:pPr>
        <w:pStyle w:val="ListParagraph"/>
        <w:widowControl/>
        <w:numPr>
          <w:ilvl w:val="0"/>
          <w:numId w:val="32"/>
        </w:numPr>
        <w:autoSpaceDE/>
        <w:autoSpaceDN/>
        <w:spacing w:after="0" w:line="276" w:lineRule="auto"/>
        <w:ind w:left="567" w:hanging="436"/>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D5108A" w:rsidRPr="006B409E" w:rsidRDefault="00D5108A" w:rsidP="00797CB6">
      <w:pPr>
        <w:pStyle w:val="ListParagraph"/>
        <w:widowControl/>
        <w:numPr>
          <w:ilvl w:val="0"/>
          <w:numId w:val="32"/>
        </w:numPr>
        <w:autoSpaceDE/>
        <w:autoSpaceDN/>
        <w:spacing w:after="0" w:line="276" w:lineRule="auto"/>
        <w:ind w:left="567" w:hanging="436"/>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D5108A" w:rsidRDefault="00D5108A" w:rsidP="00797CB6">
      <w:pPr>
        <w:pStyle w:val="ListParagraph"/>
        <w:widowControl/>
        <w:numPr>
          <w:ilvl w:val="0"/>
          <w:numId w:val="32"/>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sidR="00AB60E3">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rsidR="00D5108A" w:rsidRPr="009C3407" w:rsidRDefault="00D5108A" w:rsidP="00797CB6">
      <w:pPr>
        <w:pStyle w:val="ListParagraph"/>
        <w:widowControl/>
        <w:numPr>
          <w:ilvl w:val="0"/>
          <w:numId w:val="32"/>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00AB60E3">
        <w:rPr>
          <w:rFonts w:eastAsiaTheme="minor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D5108A" w:rsidRDefault="00D5108A" w:rsidP="00797CB6">
      <w:pPr>
        <w:pStyle w:val="ListParagraph"/>
        <w:widowControl/>
        <w:numPr>
          <w:ilvl w:val="0"/>
          <w:numId w:val="32"/>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rsidR="00D5108A" w:rsidRDefault="00D5108A" w:rsidP="00797CB6">
      <w:pPr>
        <w:pStyle w:val="ListParagraph"/>
        <w:widowControl/>
        <w:numPr>
          <w:ilvl w:val="0"/>
          <w:numId w:val="32"/>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D5108A" w:rsidRPr="00E45843" w:rsidRDefault="00D5108A" w:rsidP="00797CB6">
      <w:pPr>
        <w:pStyle w:val="ListParagraph"/>
        <w:widowControl/>
        <w:numPr>
          <w:ilvl w:val="0"/>
          <w:numId w:val="32"/>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D5108A" w:rsidRPr="003C4E9B" w:rsidRDefault="00D5108A" w:rsidP="00797CB6">
      <w:pPr>
        <w:pStyle w:val="ListParagraph"/>
        <w:widowControl/>
        <w:numPr>
          <w:ilvl w:val="0"/>
          <w:numId w:val="32"/>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rsidR="00D5108A" w:rsidRDefault="00D5108A" w:rsidP="00D5108A">
      <w:pPr>
        <w:adjustRightInd w:val="0"/>
        <w:spacing w:after="0" w:line="240" w:lineRule="auto"/>
        <w:rPr>
          <w:rFonts w:eastAsiaTheme="minorEastAsia"/>
          <w:b/>
          <w:bCs/>
        </w:rPr>
      </w:pPr>
    </w:p>
    <w:tbl>
      <w:tblPr>
        <w:tblStyle w:val="TableGrid"/>
        <w:tblW w:w="10008" w:type="dxa"/>
        <w:tblLook w:val="04A0" w:firstRow="1" w:lastRow="0" w:firstColumn="1" w:lastColumn="0" w:noHBand="0" w:noVBand="1"/>
      </w:tblPr>
      <w:tblGrid>
        <w:gridCol w:w="918"/>
        <w:gridCol w:w="4039"/>
        <w:gridCol w:w="2531"/>
        <w:gridCol w:w="2520"/>
      </w:tblGrid>
      <w:tr w:rsidR="00D5108A" w:rsidTr="00B131CD">
        <w:trPr>
          <w:trHeight w:val="42"/>
        </w:trPr>
        <w:tc>
          <w:tcPr>
            <w:tcW w:w="918" w:type="dxa"/>
          </w:tcPr>
          <w:p w:rsidR="00D5108A" w:rsidRDefault="00D5108A" w:rsidP="00B131CD">
            <w:pPr>
              <w:autoSpaceDE w:val="0"/>
              <w:autoSpaceDN w:val="0"/>
              <w:adjustRightInd w:val="0"/>
              <w:rPr>
                <w:rFonts w:eastAsiaTheme="minorEastAsia"/>
                <w:b/>
                <w:bCs/>
              </w:rPr>
            </w:pPr>
            <w:r>
              <w:rPr>
                <w:rFonts w:eastAsiaTheme="minorEastAsia"/>
                <w:b/>
                <w:bCs/>
              </w:rPr>
              <w:t>S. No.</w:t>
            </w:r>
          </w:p>
        </w:tc>
        <w:tc>
          <w:tcPr>
            <w:tcW w:w="4039" w:type="dxa"/>
          </w:tcPr>
          <w:p w:rsidR="00D5108A" w:rsidRDefault="00D5108A" w:rsidP="00B131CD">
            <w:pPr>
              <w:autoSpaceDE w:val="0"/>
              <w:autoSpaceDN w:val="0"/>
              <w:adjustRightInd w:val="0"/>
              <w:rPr>
                <w:rFonts w:eastAsiaTheme="minorEastAsia"/>
                <w:b/>
                <w:bCs/>
              </w:rPr>
            </w:pPr>
            <w:r>
              <w:rPr>
                <w:rFonts w:eastAsiaTheme="minorEastAsia"/>
                <w:b/>
                <w:bCs/>
              </w:rPr>
              <w:t>Particulars</w:t>
            </w:r>
          </w:p>
        </w:tc>
        <w:tc>
          <w:tcPr>
            <w:tcW w:w="5051" w:type="dxa"/>
            <w:gridSpan w:val="2"/>
          </w:tcPr>
          <w:p w:rsidR="00D5108A" w:rsidRDefault="00D5108A" w:rsidP="00B131CD">
            <w:pPr>
              <w:autoSpaceDE w:val="0"/>
              <w:autoSpaceDN w:val="0"/>
              <w:adjustRightInd w:val="0"/>
              <w:jc w:val="center"/>
              <w:rPr>
                <w:rFonts w:eastAsiaTheme="minorEastAsia"/>
                <w:b/>
                <w:bCs/>
              </w:rPr>
            </w:pPr>
            <w:r>
              <w:rPr>
                <w:rFonts w:eastAsiaTheme="minorEastAsia"/>
                <w:b/>
                <w:bCs/>
              </w:rPr>
              <w:t>Valuer comment</w:t>
            </w:r>
          </w:p>
        </w:tc>
      </w:tr>
      <w:tr w:rsidR="00D5108A" w:rsidTr="00B131CD">
        <w:trPr>
          <w:trHeight w:val="50"/>
        </w:trPr>
        <w:tc>
          <w:tcPr>
            <w:tcW w:w="918" w:type="dxa"/>
          </w:tcPr>
          <w:p w:rsidR="00D5108A" w:rsidRPr="001C1758"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b/>
                <w:bCs/>
              </w:rPr>
            </w:pPr>
            <w:r w:rsidRPr="00551C84">
              <w:rPr>
                <w:rFonts w:eastAsiaTheme="minorEastAsia"/>
              </w:rPr>
              <w:t>Background information of</w:t>
            </w:r>
            <w:r>
              <w:rPr>
                <w:rFonts w:eastAsiaTheme="minorEastAsia"/>
              </w:rPr>
              <w:t xml:space="preserve"> the asset being valued</w:t>
            </w:r>
          </w:p>
        </w:tc>
        <w:tc>
          <w:tcPr>
            <w:tcW w:w="5051" w:type="dxa"/>
            <w:gridSpan w:val="2"/>
          </w:tcPr>
          <w:p w:rsidR="00D5108A" w:rsidRPr="00046936" w:rsidRDefault="00A56A3E" w:rsidP="00AB60E3">
            <w:pPr>
              <w:autoSpaceDE w:val="0"/>
              <w:autoSpaceDN w:val="0"/>
              <w:adjustRightInd w:val="0"/>
              <w:jc w:val="both"/>
              <w:rPr>
                <w:rFonts w:eastAsiaTheme="minorEastAsia"/>
                <w:bCs/>
              </w:rPr>
            </w:pPr>
            <w:r>
              <w:t xml:space="preserve">The subject building is </w:t>
            </w:r>
            <w:r w:rsidR="006455ED">
              <w:t xml:space="preserve">a </w:t>
            </w:r>
            <w:r w:rsidR="00282548">
              <w:t xml:space="preserve">Residential </w:t>
            </w:r>
            <w:r w:rsidR="00AB60E3">
              <w:t>Plot</w:t>
            </w:r>
            <w:r w:rsidR="00F843E7">
              <w:t xml:space="preserve"> </w:t>
            </w:r>
            <w:r w:rsidR="00310E84">
              <w:t>ha</w:t>
            </w:r>
            <w:r w:rsidR="000F4FE2">
              <w:t>ving</w:t>
            </w:r>
            <w:r w:rsidR="00310E84">
              <w:t xml:space="preserve"> </w:t>
            </w:r>
            <w:r w:rsidR="006455ED">
              <w:t xml:space="preserve">Plot </w:t>
            </w:r>
            <w:r w:rsidR="00310E84">
              <w:t xml:space="preserve">area </w:t>
            </w:r>
            <w:r w:rsidR="005F331D">
              <w:t>120</w:t>
            </w:r>
            <w:r w:rsidR="006455ED">
              <w:t xml:space="preserve"> </w:t>
            </w:r>
            <w:r w:rsidR="00AB60E3">
              <w:rPr>
                <w:bCs/>
              </w:rPr>
              <w:t>sq.</w:t>
            </w:r>
            <w:r w:rsidR="00D9718D">
              <w:rPr>
                <w:bCs/>
              </w:rPr>
              <w:t xml:space="preserve">mtr/ </w:t>
            </w:r>
            <w:r w:rsidR="005F331D">
              <w:rPr>
                <w:bCs/>
              </w:rPr>
              <w:t xml:space="preserve">143.52 </w:t>
            </w:r>
            <w:r w:rsidR="0084131A">
              <w:rPr>
                <w:bCs/>
              </w:rPr>
              <w:t>sq.</w:t>
            </w:r>
            <w:r w:rsidR="00AB60E3">
              <w:rPr>
                <w:bCs/>
              </w:rPr>
              <w:t>y</w:t>
            </w:r>
            <w:r w:rsidR="005F331D">
              <w:rPr>
                <w:bCs/>
              </w:rPr>
              <w:t>d</w:t>
            </w:r>
            <w:r w:rsidR="00AB60E3">
              <w:rPr>
                <w:bCs/>
              </w:rPr>
              <w:t>s</w:t>
            </w:r>
            <w:r w:rsidR="005F331D">
              <w:rPr>
                <w:bCs/>
              </w:rPr>
              <w:t xml:space="preserve"> </w:t>
            </w:r>
            <w:r w:rsidR="00AB60E3">
              <w:t>as per the site measurements.</w:t>
            </w:r>
          </w:p>
        </w:tc>
      </w:tr>
      <w:tr w:rsidR="00D5108A" w:rsidTr="00B131CD">
        <w:tc>
          <w:tcPr>
            <w:tcW w:w="918" w:type="dxa"/>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b/>
                <w:bCs/>
              </w:rPr>
            </w:pPr>
            <w:r>
              <w:rPr>
                <w:rFonts w:eastAsiaTheme="minorEastAsia"/>
              </w:rPr>
              <w:t>Purpose of valuation and appointing authority</w:t>
            </w:r>
          </w:p>
        </w:tc>
        <w:tc>
          <w:tcPr>
            <w:tcW w:w="5051" w:type="dxa"/>
            <w:gridSpan w:val="2"/>
          </w:tcPr>
          <w:p w:rsidR="00FB5A95" w:rsidRDefault="00D5108A" w:rsidP="00B131CD">
            <w:pPr>
              <w:autoSpaceDE w:val="0"/>
              <w:autoSpaceDN w:val="0"/>
              <w:adjustRightInd w:val="0"/>
              <w:rPr>
                <w:rFonts w:eastAsiaTheme="minorEastAsia"/>
                <w:bCs/>
              </w:rPr>
            </w:pPr>
            <w:r w:rsidRPr="00436F2C">
              <w:rPr>
                <w:rFonts w:eastAsiaTheme="minorEastAsia"/>
                <w:bCs/>
              </w:rPr>
              <w:t>Please refer to Page No.</w:t>
            </w:r>
            <w:r>
              <w:rPr>
                <w:rFonts w:eastAsiaTheme="minorEastAsia"/>
                <w:bCs/>
              </w:rPr>
              <w:t>01</w:t>
            </w:r>
            <w:r w:rsidR="00FB5A95">
              <w:rPr>
                <w:rFonts w:eastAsiaTheme="minorEastAsia"/>
                <w:bCs/>
              </w:rPr>
              <w:t xml:space="preserve"> of the Report.</w:t>
            </w:r>
          </w:p>
          <w:p w:rsidR="00FB5A95" w:rsidRPr="00FB5A95" w:rsidRDefault="00FB5A95" w:rsidP="00B131CD">
            <w:pPr>
              <w:autoSpaceDE w:val="0"/>
              <w:autoSpaceDN w:val="0"/>
              <w:adjustRightInd w:val="0"/>
              <w:rPr>
                <w:rFonts w:eastAsiaTheme="minorEastAsia"/>
                <w:bCs/>
              </w:rPr>
            </w:pPr>
          </w:p>
        </w:tc>
      </w:tr>
      <w:tr w:rsidR="00D5108A" w:rsidTr="00B131CD">
        <w:tc>
          <w:tcPr>
            <w:tcW w:w="918" w:type="dxa"/>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5051" w:type="dxa"/>
            <w:gridSpan w:val="2"/>
          </w:tcPr>
          <w:p w:rsidR="00D5108A" w:rsidRDefault="00D5108A" w:rsidP="00B131CD">
            <w:pPr>
              <w:autoSpaceDE w:val="0"/>
              <w:autoSpaceDN w:val="0"/>
              <w:adjustRightInd w:val="0"/>
              <w:rPr>
                <w:rFonts w:eastAsiaTheme="minorEastAsia"/>
                <w:b/>
                <w:bCs/>
              </w:rPr>
            </w:pPr>
            <w:r>
              <w:rPr>
                <w:rFonts w:eastAsiaTheme="minorEastAsia"/>
                <w:b/>
                <w:bCs/>
              </w:rPr>
              <w:t xml:space="preserve">Survey </w:t>
            </w:r>
            <w:r w:rsidR="00A805C6">
              <w:rPr>
                <w:rFonts w:eastAsiaTheme="minorEastAsia"/>
                <w:b/>
                <w:bCs/>
              </w:rPr>
              <w:t xml:space="preserve">Analyst: </w:t>
            </w:r>
            <w:r w:rsidR="0084131A">
              <w:rPr>
                <w:rFonts w:eastAsiaTheme="minorEastAsia"/>
                <w:b/>
                <w:bCs/>
              </w:rPr>
              <w:t xml:space="preserve">Er. </w:t>
            </w:r>
            <w:r w:rsidR="005F331D">
              <w:rPr>
                <w:rFonts w:eastAsiaTheme="minorEastAsia"/>
                <w:b/>
                <w:bCs/>
              </w:rPr>
              <w:t>Deepak Joshi</w:t>
            </w:r>
          </w:p>
          <w:p w:rsidR="00D5108A" w:rsidRDefault="00D5108A" w:rsidP="00B131CD">
            <w:pPr>
              <w:autoSpaceDE w:val="0"/>
              <w:autoSpaceDN w:val="0"/>
              <w:adjustRightInd w:val="0"/>
              <w:rPr>
                <w:rFonts w:eastAsiaTheme="minorEastAsia"/>
                <w:b/>
                <w:bCs/>
              </w:rPr>
            </w:pPr>
            <w:r>
              <w:rPr>
                <w:rFonts w:eastAsiaTheme="minorEastAsia"/>
                <w:b/>
                <w:bCs/>
              </w:rPr>
              <w:t xml:space="preserve">Engineering Analyst: </w:t>
            </w:r>
            <w:r w:rsidR="00472C4A">
              <w:rPr>
                <w:rFonts w:eastAsiaTheme="minorEastAsia"/>
                <w:b/>
                <w:bCs/>
              </w:rPr>
              <w:t xml:space="preserve">Er. </w:t>
            </w:r>
            <w:r w:rsidR="005F331D">
              <w:rPr>
                <w:rFonts w:eastAsiaTheme="minorEastAsia"/>
                <w:b/>
                <w:bCs/>
              </w:rPr>
              <w:t>Nikhil Rajan</w:t>
            </w:r>
          </w:p>
          <w:p w:rsidR="00D5108A" w:rsidRDefault="00D5108A" w:rsidP="00B131CD">
            <w:pPr>
              <w:autoSpaceDE w:val="0"/>
              <w:autoSpaceDN w:val="0"/>
              <w:adjustRightInd w:val="0"/>
              <w:rPr>
                <w:rFonts w:eastAsiaTheme="minorEastAsia"/>
                <w:b/>
                <w:bCs/>
              </w:rPr>
            </w:pPr>
            <w:r>
              <w:rPr>
                <w:rFonts w:eastAsiaTheme="minorEastAsia"/>
                <w:b/>
                <w:bCs/>
              </w:rPr>
              <w:t>Valuer/ Reviewer: HOD Engg.</w:t>
            </w:r>
          </w:p>
        </w:tc>
      </w:tr>
      <w:tr w:rsidR="00D5108A" w:rsidTr="00B131CD">
        <w:tc>
          <w:tcPr>
            <w:tcW w:w="918" w:type="dxa"/>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rPr>
            </w:pPr>
            <w:r>
              <w:rPr>
                <w:rFonts w:eastAsiaTheme="minorEastAsia"/>
              </w:rPr>
              <w:t>Disclosure of Valuer interest or conflict, if any</w:t>
            </w:r>
          </w:p>
        </w:tc>
        <w:tc>
          <w:tcPr>
            <w:tcW w:w="5051" w:type="dxa"/>
            <w:gridSpan w:val="2"/>
          </w:tcPr>
          <w:p w:rsidR="00D5108A" w:rsidRPr="00A3330E" w:rsidRDefault="00D5108A" w:rsidP="00B131CD">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D5108A" w:rsidTr="00472C4A">
        <w:trPr>
          <w:trHeight w:val="171"/>
        </w:trPr>
        <w:tc>
          <w:tcPr>
            <w:tcW w:w="918" w:type="dxa"/>
            <w:vMerge w:val="restart"/>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vMerge w:val="restart"/>
          </w:tcPr>
          <w:p w:rsidR="00D5108A" w:rsidRDefault="00D5108A" w:rsidP="00B131CD">
            <w:pPr>
              <w:autoSpaceDE w:val="0"/>
              <w:autoSpaceDN w:val="0"/>
              <w:adjustRightInd w:val="0"/>
              <w:jc w:val="both"/>
              <w:rPr>
                <w:rFonts w:eastAsiaTheme="minorEastAsia"/>
              </w:rPr>
            </w:pPr>
            <w:r>
              <w:rPr>
                <w:rFonts w:eastAsiaTheme="minorEastAsia"/>
              </w:rPr>
              <w:t>Date of appointment, valuation date and date of report</w:t>
            </w:r>
          </w:p>
        </w:tc>
        <w:tc>
          <w:tcPr>
            <w:tcW w:w="2531" w:type="dxa"/>
          </w:tcPr>
          <w:p w:rsidR="00D5108A" w:rsidRPr="007F4715" w:rsidRDefault="00D5108A" w:rsidP="00B131CD">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date w:fullDate="2021-08-12T00:00:00Z">
              <w:dateFormat w:val="d/M/yyyy"/>
              <w:lid w:val="en-US"/>
              <w:storeMappedDataAs w:val="dateTime"/>
              <w:calendar w:val="gregorian"/>
            </w:date>
          </w:sdtPr>
          <w:sdtEndPr/>
          <w:sdtContent>
            <w:tc>
              <w:tcPr>
                <w:tcW w:w="2520" w:type="dxa"/>
              </w:tcPr>
              <w:p w:rsidR="00D5108A" w:rsidRDefault="005F331D" w:rsidP="00B131CD">
                <w:pPr>
                  <w:autoSpaceDE w:val="0"/>
                  <w:autoSpaceDN w:val="0"/>
                  <w:adjustRightInd w:val="0"/>
                  <w:rPr>
                    <w:rFonts w:eastAsiaTheme="minorEastAsia"/>
                    <w:b/>
                    <w:bCs/>
                  </w:rPr>
                </w:pPr>
                <w:r>
                  <w:rPr>
                    <w:rFonts w:eastAsiaTheme="minorEastAsia"/>
                    <w:b/>
                    <w:bCs/>
                  </w:rPr>
                  <w:t>12/8/2021</w:t>
                </w:r>
              </w:p>
            </w:tc>
          </w:sdtContent>
        </w:sdt>
      </w:tr>
      <w:tr w:rsidR="00D5108A" w:rsidTr="00B131CD">
        <w:trPr>
          <w:trHeight w:val="118"/>
        </w:trPr>
        <w:tc>
          <w:tcPr>
            <w:tcW w:w="918" w:type="dxa"/>
            <w:vMerge/>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vMerge/>
          </w:tcPr>
          <w:p w:rsidR="00D5108A" w:rsidRDefault="00D5108A" w:rsidP="00B131CD">
            <w:pPr>
              <w:autoSpaceDE w:val="0"/>
              <w:autoSpaceDN w:val="0"/>
              <w:adjustRightInd w:val="0"/>
              <w:jc w:val="both"/>
              <w:rPr>
                <w:rFonts w:eastAsiaTheme="minorEastAsia"/>
              </w:rPr>
            </w:pPr>
          </w:p>
        </w:tc>
        <w:tc>
          <w:tcPr>
            <w:tcW w:w="2531" w:type="dxa"/>
          </w:tcPr>
          <w:p w:rsidR="00D5108A" w:rsidRPr="007F4715" w:rsidRDefault="00D5108A" w:rsidP="00B131CD">
            <w:pPr>
              <w:autoSpaceDE w:val="0"/>
              <w:autoSpaceDN w:val="0"/>
              <w:adjustRightInd w:val="0"/>
              <w:rPr>
                <w:b/>
                <w:bCs/>
              </w:rPr>
            </w:pPr>
            <w:r w:rsidRPr="007F4715">
              <w:rPr>
                <w:rFonts w:eastAsiaTheme="minorEastAsia"/>
                <w:b/>
                <w:bCs/>
              </w:rPr>
              <w:t>Date of Survey:</w:t>
            </w:r>
          </w:p>
        </w:tc>
        <w:sdt>
          <w:sdtPr>
            <w:rPr>
              <w:rFonts w:eastAsiaTheme="minorEastAsia"/>
              <w:b/>
              <w:bCs/>
            </w:rPr>
            <w:id w:val="-466356704"/>
            <w:date w:fullDate="2021-08-12T00:00:00Z">
              <w:dateFormat w:val="d/M/yyyy"/>
              <w:lid w:val="en-US"/>
              <w:storeMappedDataAs w:val="dateTime"/>
              <w:calendar w:val="gregorian"/>
            </w:date>
          </w:sdtPr>
          <w:sdtEndPr/>
          <w:sdtContent>
            <w:tc>
              <w:tcPr>
                <w:tcW w:w="2520" w:type="dxa"/>
              </w:tcPr>
              <w:p w:rsidR="00D5108A" w:rsidRDefault="005F331D" w:rsidP="00B131CD">
                <w:pPr>
                  <w:autoSpaceDE w:val="0"/>
                  <w:autoSpaceDN w:val="0"/>
                  <w:adjustRightInd w:val="0"/>
                  <w:rPr>
                    <w:rFonts w:eastAsiaTheme="minorEastAsia"/>
                    <w:b/>
                    <w:bCs/>
                  </w:rPr>
                </w:pPr>
                <w:r>
                  <w:rPr>
                    <w:rFonts w:eastAsiaTheme="minorEastAsia"/>
                    <w:b/>
                    <w:bCs/>
                  </w:rPr>
                  <w:t>12/8/2021</w:t>
                </w:r>
              </w:p>
            </w:tc>
          </w:sdtContent>
        </w:sdt>
      </w:tr>
      <w:tr w:rsidR="00D5108A" w:rsidTr="00B131CD">
        <w:trPr>
          <w:trHeight w:val="118"/>
        </w:trPr>
        <w:tc>
          <w:tcPr>
            <w:tcW w:w="918" w:type="dxa"/>
            <w:vMerge/>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vMerge/>
          </w:tcPr>
          <w:p w:rsidR="00D5108A" w:rsidRDefault="00D5108A" w:rsidP="00B131CD">
            <w:pPr>
              <w:autoSpaceDE w:val="0"/>
              <w:autoSpaceDN w:val="0"/>
              <w:adjustRightInd w:val="0"/>
              <w:jc w:val="both"/>
              <w:rPr>
                <w:rFonts w:eastAsiaTheme="minorEastAsia"/>
              </w:rPr>
            </w:pPr>
          </w:p>
        </w:tc>
        <w:tc>
          <w:tcPr>
            <w:tcW w:w="2531" w:type="dxa"/>
          </w:tcPr>
          <w:p w:rsidR="00D5108A" w:rsidRPr="007F4715" w:rsidRDefault="00D5108A" w:rsidP="00B131CD">
            <w:pPr>
              <w:autoSpaceDE w:val="0"/>
              <w:autoSpaceDN w:val="0"/>
              <w:adjustRightInd w:val="0"/>
              <w:rPr>
                <w:b/>
                <w:bCs/>
              </w:rPr>
            </w:pPr>
            <w:r w:rsidRPr="007F4715">
              <w:rPr>
                <w:rFonts w:eastAsiaTheme="minorEastAsia"/>
                <w:b/>
                <w:bCs/>
              </w:rPr>
              <w:t>Valuation Date:</w:t>
            </w:r>
          </w:p>
        </w:tc>
        <w:sdt>
          <w:sdtPr>
            <w:rPr>
              <w:rFonts w:eastAsiaTheme="minorEastAsia"/>
              <w:b/>
              <w:bCs/>
            </w:rPr>
            <w:id w:val="-1580284415"/>
            <w:date w:fullDate="2021-08-13T00:00:00Z">
              <w:dateFormat w:val="d/M/yyyy"/>
              <w:lid w:val="en-US"/>
              <w:storeMappedDataAs w:val="dateTime"/>
              <w:calendar w:val="gregorian"/>
            </w:date>
          </w:sdtPr>
          <w:sdtEndPr/>
          <w:sdtContent>
            <w:tc>
              <w:tcPr>
                <w:tcW w:w="2520" w:type="dxa"/>
              </w:tcPr>
              <w:p w:rsidR="00D5108A" w:rsidRDefault="005F331D" w:rsidP="00B131CD">
                <w:pPr>
                  <w:autoSpaceDE w:val="0"/>
                  <w:autoSpaceDN w:val="0"/>
                  <w:adjustRightInd w:val="0"/>
                  <w:rPr>
                    <w:rFonts w:eastAsiaTheme="minorEastAsia"/>
                    <w:b/>
                    <w:bCs/>
                  </w:rPr>
                </w:pPr>
                <w:r>
                  <w:rPr>
                    <w:rFonts w:eastAsiaTheme="minorEastAsia"/>
                    <w:b/>
                    <w:bCs/>
                  </w:rPr>
                  <w:t>13/8/2021</w:t>
                </w:r>
              </w:p>
            </w:tc>
          </w:sdtContent>
        </w:sdt>
      </w:tr>
      <w:tr w:rsidR="00D5108A" w:rsidTr="00B131CD">
        <w:trPr>
          <w:trHeight w:val="118"/>
        </w:trPr>
        <w:tc>
          <w:tcPr>
            <w:tcW w:w="918" w:type="dxa"/>
            <w:vMerge/>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vMerge/>
          </w:tcPr>
          <w:p w:rsidR="00D5108A" w:rsidRDefault="00D5108A" w:rsidP="00B131CD">
            <w:pPr>
              <w:autoSpaceDE w:val="0"/>
              <w:autoSpaceDN w:val="0"/>
              <w:adjustRightInd w:val="0"/>
              <w:jc w:val="both"/>
              <w:rPr>
                <w:rFonts w:eastAsiaTheme="minorEastAsia"/>
              </w:rPr>
            </w:pPr>
          </w:p>
        </w:tc>
        <w:tc>
          <w:tcPr>
            <w:tcW w:w="2531" w:type="dxa"/>
          </w:tcPr>
          <w:p w:rsidR="00D5108A" w:rsidRDefault="00D5108A" w:rsidP="00B131CD">
            <w:r w:rsidRPr="007F4715">
              <w:rPr>
                <w:rFonts w:eastAsiaTheme="minorEastAsia"/>
                <w:b/>
                <w:bCs/>
              </w:rPr>
              <w:t>Date of Report:</w:t>
            </w:r>
          </w:p>
        </w:tc>
        <w:sdt>
          <w:sdtPr>
            <w:rPr>
              <w:rFonts w:eastAsiaTheme="minorEastAsia"/>
              <w:b/>
              <w:bCs/>
            </w:rPr>
            <w:id w:val="2063661737"/>
            <w:date w:fullDate="2021-08-13T00:00:00Z">
              <w:dateFormat w:val="d/M/yyyy"/>
              <w:lid w:val="en-US"/>
              <w:storeMappedDataAs w:val="dateTime"/>
              <w:calendar w:val="gregorian"/>
            </w:date>
          </w:sdtPr>
          <w:sdtEndPr/>
          <w:sdtContent>
            <w:tc>
              <w:tcPr>
                <w:tcW w:w="2520" w:type="dxa"/>
              </w:tcPr>
              <w:p w:rsidR="00D5108A" w:rsidRDefault="005F331D" w:rsidP="00B131CD">
                <w:pPr>
                  <w:autoSpaceDE w:val="0"/>
                  <w:autoSpaceDN w:val="0"/>
                  <w:adjustRightInd w:val="0"/>
                  <w:rPr>
                    <w:rFonts w:eastAsiaTheme="minorEastAsia"/>
                    <w:b/>
                    <w:bCs/>
                  </w:rPr>
                </w:pPr>
                <w:r>
                  <w:rPr>
                    <w:rFonts w:eastAsiaTheme="minorEastAsia"/>
                    <w:b/>
                    <w:bCs/>
                  </w:rPr>
                  <w:t>13/8/2021</w:t>
                </w:r>
              </w:p>
            </w:tc>
          </w:sdtContent>
        </w:sdt>
      </w:tr>
      <w:tr w:rsidR="00D5108A" w:rsidTr="00B131CD">
        <w:tc>
          <w:tcPr>
            <w:tcW w:w="918" w:type="dxa"/>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rPr>
            </w:pPr>
            <w:r>
              <w:rPr>
                <w:rFonts w:eastAsiaTheme="minorEastAsia"/>
              </w:rPr>
              <w:t>Inspections and/or investigations undertaken</w:t>
            </w:r>
          </w:p>
        </w:tc>
        <w:tc>
          <w:tcPr>
            <w:tcW w:w="5051" w:type="dxa"/>
            <w:gridSpan w:val="2"/>
          </w:tcPr>
          <w:p w:rsidR="00D5108A" w:rsidRDefault="00D5108A" w:rsidP="005F331D">
            <w:pPr>
              <w:autoSpaceDE w:val="0"/>
              <w:autoSpaceDN w:val="0"/>
              <w:adjustRightInd w:val="0"/>
              <w:jc w:val="both"/>
              <w:rPr>
                <w:rFonts w:eastAsiaTheme="minorEastAsia"/>
                <w:b/>
                <w:bCs/>
              </w:rPr>
            </w:pPr>
            <w:r w:rsidRPr="00436F2C">
              <w:rPr>
                <w:rFonts w:eastAsiaTheme="minorEastAsia"/>
                <w:bCs/>
              </w:rPr>
              <w:t>Yes by our authorized Survey Engineer</w:t>
            </w:r>
            <w:r w:rsidR="00E805EF">
              <w:rPr>
                <w:rFonts w:eastAsiaTheme="minorEastAsia"/>
                <w:bCs/>
              </w:rPr>
              <w:t xml:space="preserve"> </w:t>
            </w:r>
            <w:r w:rsidR="0084131A">
              <w:rPr>
                <w:rFonts w:eastAsiaTheme="minorEastAsia"/>
                <w:sz w:val="24"/>
                <w:szCs w:val="24"/>
              </w:rPr>
              <w:t xml:space="preserve">Mr. </w:t>
            </w:r>
            <w:r w:rsidR="005F331D">
              <w:rPr>
                <w:rFonts w:eastAsiaTheme="minorEastAsia"/>
                <w:sz w:val="24"/>
                <w:szCs w:val="24"/>
              </w:rPr>
              <w:t>Deepak Joshi</w:t>
            </w:r>
            <w:r w:rsidR="0084131A">
              <w:rPr>
                <w:rFonts w:eastAsiaTheme="minorEastAsia"/>
                <w:sz w:val="24"/>
                <w:szCs w:val="24"/>
              </w:rPr>
              <w:t xml:space="preserve"> </w:t>
            </w:r>
            <w:r w:rsidRPr="00436F2C">
              <w:rPr>
                <w:rFonts w:eastAsiaTheme="minorEastAsia"/>
                <w:bCs/>
              </w:rPr>
              <w:t>bearing knowledge of that area on</w:t>
            </w:r>
            <w:r w:rsidR="00AB60E3">
              <w:rPr>
                <w:rFonts w:eastAsiaTheme="minorEastAsia"/>
                <w:bCs/>
              </w:rPr>
              <w:t xml:space="preserve"> </w:t>
            </w:r>
            <w:sdt>
              <w:sdtPr>
                <w:rPr>
                  <w:rFonts w:eastAsiaTheme="minorEastAsia"/>
                  <w:bCs/>
                </w:rPr>
                <w:id w:val="-1327127440"/>
                <w:date w:fullDate="2021-08-12T00:00:00Z">
                  <w:dateFormat w:val="d/M/yyyy"/>
                  <w:lid w:val="en-US"/>
                  <w:storeMappedDataAs w:val="dateTime"/>
                  <w:calendar w:val="gregorian"/>
                </w:date>
              </w:sdtPr>
              <w:sdtEndPr/>
              <w:sdtContent>
                <w:r w:rsidR="005F331D">
                  <w:rPr>
                    <w:rFonts w:eastAsiaTheme="minorEastAsia"/>
                    <w:bCs/>
                  </w:rPr>
                  <w:t>12/8/2021</w:t>
                </w:r>
              </w:sdtContent>
            </w:sdt>
            <w:r w:rsidRPr="00436F2C">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84131A">
                  <w:rPr>
                    <w:rFonts w:eastAsiaTheme="minorEastAsia"/>
                    <w:bCs/>
                  </w:rPr>
                  <w:t>Since no one was available from the owner side therefore Surveyor has independently inspected the property.</w:t>
                </w:r>
              </w:sdtContent>
            </w:sdt>
            <w:r w:rsidR="00E805EF">
              <w:rPr>
                <w:rFonts w:eastAsiaTheme="minorEastAsia"/>
                <w:bCs/>
              </w:rPr>
              <w:t xml:space="preserve"> </w:t>
            </w:r>
            <w:r w:rsidR="0084131A">
              <w:rPr>
                <w:rFonts w:eastAsiaTheme="minorEastAsia"/>
              </w:rPr>
              <w:t xml:space="preserve">And assisted by </w:t>
            </w:r>
            <w:r w:rsidR="005C6DB4">
              <w:t>Mr</w:t>
            </w:r>
            <w:r w:rsidR="005F331D">
              <w:t>.</w:t>
            </w:r>
            <w:r w:rsidR="0084131A">
              <w:t xml:space="preserve"> </w:t>
            </w:r>
            <w:r w:rsidR="005F331D">
              <w:t>Aman Chaudhary</w:t>
            </w:r>
            <w:r w:rsidR="0084131A">
              <w:t xml:space="preserve"> over the Phone call</w:t>
            </w:r>
            <w:r w:rsidR="0084131A">
              <w:rPr>
                <w:rFonts w:eastAsiaTheme="minorEastAsia"/>
                <w:bCs/>
              </w:rPr>
              <w:t xml:space="preserve"> </w:t>
            </w:r>
            <w:r>
              <w:rPr>
                <w:rFonts w:eastAsiaTheme="minorEastAsia"/>
                <w:bCs/>
              </w:rPr>
              <w:t>(</w:t>
            </w:r>
            <w:r>
              <w:rPr>
                <w:rFonts w:eastAsiaTheme="minorEastAsia"/>
                <w:bCs/>
              </w:rPr>
              <w:sym w:font="Wingdings" w:char="F028"/>
            </w:r>
            <w:r>
              <w:rPr>
                <w:rFonts w:eastAsiaTheme="minorEastAsia"/>
                <w:bCs/>
              </w:rPr>
              <w:t>-</w:t>
            </w:r>
            <w:r w:rsidR="009463E5">
              <w:rPr>
                <w:rFonts w:eastAsiaTheme="minorEastAsia"/>
                <w:bCs/>
              </w:rPr>
              <w:t>)</w:t>
            </w:r>
          </w:p>
        </w:tc>
      </w:tr>
      <w:tr w:rsidR="00D5108A" w:rsidTr="00B131CD">
        <w:trPr>
          <w:trHeight w:val="50"/>
        </w:trPr>
        <w:tc>
          <w:tcPr>
            <w:tcW w:w="918" w:type="dxa"/>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rPr>
            </w:pPr>
            <w:r>
              <w:rPr>
                <w:rFonts w:eastAsiaTheme="minorEastAsia"/>
              </w:rPr>
              <w:t>Nature and sources of the information used or relied upon</w:t>
            </w:r>
          </w:p>
        </w:tc>
        <w:tc>
          <w:tcPr>
            <w:tcW w:w="5051" w:type="dxa"/>
            <w:gridSpan w:val="2"/>
          </w:tcPr>
          <w:p w:rsidR="00D5108A" w:rsidRPr="00436F2C" w:rsidRDefault="00D5108A" w:rsidP="00B131CD">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D5108A" w:rsidTr="00B131CD">
        <w:tc>
          <w:tcPr>
            <w:tcW w:w="918" w:type="dxa"/>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5051" w:type="dxa"/>
            <w:gridSpan w:val="2"/>
          </w:tcPr>
          <w:p w:rsidR="00D5108A" w:rsidRDefault="00832782" w:rsidP="00177136">
            <w:pPr>
              <w:autoSpaceDE w:val="0"/>
              <w:autoSpaceDN w:val="0"/>
              <w:adjustRightInd w:val="0"/>
              <w:jc w:val="both"/>
              <w:rPr>
                <w:rFonts w:eastAsiaTheme="minorEastAsia"/>
                <w:b/>
                <w:bCs/>
              </w:rPr>
            </w:pPr>
            <w:sdt>
              <w:sdtPr>
                <w:id w:val="-1264057646"/>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EndPr/>
              <w:sdtContent>
                <w:r w:rsidR="0084131A">
                  <w:t>Land Value is calculated on the basis of 'Market Comparable Sales approach' and Building construction value is calculated on the basis of 'Depreciated Replacement Cost approach'</w:t>
                </w:r>
              </w:sdtContent>
            </w:sdt>
          </w:p>
        </w:tc>
      </w:tr>
      <w:tr w:rsidR="00D5108A" w:rsidTr="00B131CD">
        <w:tc>
          <w:tcPr>
            <w:tcW w:w="918" w:type="dxa"/>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rPr>
            </w:pPr>
            <w:r>
              <w:rPr>
                <w:rFonts w:eastAsiaTheme="minorEastAsia"/>
              </w:rPr>
              <w:t>Restrictions on use of the report, if any</w:t>
            </w:r>
          </w:p>
        </w:tc>
        <w:tc>
          <w:tcPr>
            <w:tcW w:w="5051" w:type="dxa"/>
            <w:gridSpan w:val="2"/>
          </w:tcPr>
          <w:p w:rsidR="00D5108A" w:rsidRDefault="00D5108A" w:rsidP="00B131CD">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rsidR="00D5108A" w:rsidRDefault="00D5108A" w:rsidP="00B131CD">
            <w:pPr>
              <w:jc w:val="both"/>
            </w:pPr>
          </w:p>
          <w:p w:rsidR="00D5108A" w:rsidRDefault="00D5108A" w:rsidP="00B131CD">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D5108A" w:rsidRDefault="00D5108A" w:rsidP="00B131CD">
            <w:pPr>
              <w:jc w:val="both"/>
              <w:rPr>
                <w:rFonts w:eastAsia="Times New Roman"/>
                <w:lang w:eastAsia="en-GB" w:bidi="hi-IN"/>
              </w:rPr>
            </w:pPr>
          </w:p>
          <w:p w:rsidR="00D5108A" w:rsidRDefault="00D5108A" w:rsidP="00B131CD">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D5108A" w:rsidRDefault="00D5108A" w:rsidP="00B131CD">
            <w:pPr>
              <w:jc w:val="both"/>
              <w:rPr>
                <w:rFonts w:eastAsia="Times New Roman"/>
                <w:lang w:eastAsia="en-GB" w:bidi="hi-IN"/>
              </w:rPr>
            </w:pPr>
          </w:p>
          <w:p w:rsidR="00D5108A" w:rsidRPr="00DB4CEA" w:rsidRDefault="00D5108A" w:rsidP="00B131CD">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D5108A" w:rsidTr="00B131CD">
        <w:tc>
          <w:tcPr>
            <w:tcW w:w="918" w:type="dxa"/>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rPr>
            </w:pPr>
            <w:r>
              <w:rPr>
                <w:rFonts w:eastAsiaTheme="minorEastAsia"/>
              </w:rPr>
              <w:t>Major factors that were taken into account during the valuation</w:t>
            </w:r>
          </w:p>
        </w:tc>
        <w:tc>
          <w:tcPr>
            <w:tcW w:w="5051" w:type="dxa"/>
            <w:gridSpan w:val="2"/>
          </w:tcPr>
          <w:p w:rsidR="00D5108A" w:rsidRDefault="00D5108A" w:rsidP="00B131CD">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D5108A" w:rsidTr="00B131CD">
        <w:tc>
          <w:tcPr>
            <w:tcW w:w="918" w:type="dxa"/>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rPr>
            </w:pPr>
            <w:r>
              <w:rPr>
                <w:rFonts w:eastAsiaTheme="minorEastAsia"/>
              </w:rPr>
              <w:t>Major factors that were not taken into account during the valuation</w:t>
            </w:r>
          </w:p>
        </w:tc>
        <w:tc>
          <w:tcPr>
            <w:tcW w:w="5051" w:type="dxa"/>
            <w:gridSpan w:val="2"/>
          </w:tcPr>
          <w:p w:rsidR="00D5108A" w:rsidRDefault="00D5108A" w:rsidP="00B131CD">
            <w:pPr>
              <w:autoSpaceDE w:val="0"/>
              <w:autoSpaceDN w:val="0"/>
              <w:adjustRightInd w:val="0"/>
              <w:rPr>
                <w:rFonts w:eastAsiaTheme="minorEastAsia"/>
                <w:b/>
                <w:bCs/>
              </w:rPr>
            </w:pPr>
            <w:r>
              <w:rPr>
                <w:rFonts w:eastAsiaTheme="minorEastAsia"/>
                <w:bCs/>
              </w:rPr>
              <w:t>NA</w:t>
            </w:r>
          </w:p>
        </w:tc>
      </w:tr>
      <w:tr w:rsidR="00D5108A" w:rsidTr="00B131CD">
        <w:tc>
          <w:tcPr>
            <w:tcW w:w="918" w:type="dxa"/>
          </w:tcPr>
          <w:p w:rsidR="00D5108A" w:rsidRDefault="00D5108A" w:rsidP="00797CB6">
            <w:pPr>
              <w:pStyle w:val="ListParagraph"/>
              <w:numPr>
                <w:ilvl w:val="0"/>
                <w:numId w:val="33"/>
              </w:numPr>
              <w:autoSpaceDE w:val="0"/>
              <w:autoSpaceDN w:val="0"/>
              <w:adjustRightInd w:val="0"/>
              <w:contextualSpacing/>
              <w:rPr>
                <w:rFonts w:eastAsiaTheme="minorEastAsia"/>
                <w:b/>
                <w:bCs/>
              </w:rPr>
            </w:pPr>
          </w:p>
        </w:tc>
        <w:tc>
          <w:tcPr>
            <w:tcW w:w="4039" w:type="dxa"/>
          </w:tcPr>
          <w:p w:rsidR="00D5108A" w:rsidRDefault="00D5108A" w:rsidP="00B131CD">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5051" w:type="dxa"/>
            <w:gridSpan w:val="2"/>
          </w:tcPr>
          <w:p w:rsidR="00D5108A" w:rsidRPr="00563198" w:rsidRDefault="00D5108A" w:rsidP="00B131CD">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D5108A" w:rsidRDefault="00D5108A" w:rsidP="00D5108A">
      <w:pPr>
        <w:adjustRightInd w:val="0"/>
        <w:spacing w:after="0" w:line="240" w:lineRule="auto"/>
        <w:rPr>
          <w:rFonts w:eastAsiaTheme="minorEastAsia"/>
        </w:rPr>
      </w:pPr>
    </w:p>
    <w:p w:rsidR="00D5108A" w:rsidRDefault="00D5108A" w:rsidP="00D5108A">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1-08-13T00:00:00Z">
            <w:dateFormat w:val="d/M/yyyy"/>
            <w:lid w:val="en-US"/>
            <w:storeMappedDataAs w:val="dateTime"/>
            <w:calendar w:val="gregorian"/>
          </w:date>
        </w:sdtPr>
        <w:sdtEndPr/>
        <w:sdtContent>
          <w:r w:rsidR="00337D21">
            <w:rPr>
              <w:rFonts w:eastAsiaTheme="minorEastAsia"/>
              <w:b/>
              <w:bCs/>
            </w:rPr>
            <w:t>13/8/2021</w:t>
          </w:r>
        </w:sdtContent>
      </w:sdt>
    </w:p>
    <w:p w:rsidR="00AB60E3" w:rsidRDefault="00D5108A" w:rsidP="00337D21">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sidR="002A4019">
            <w:rPr>
              <w:rFonts w:eastAsiaTheme="minorEastAsia"/>
              <w:sz w:val="24"/>
              <w:szCs w:val="24"/>
            </w:rPr>
            <w:t>Noida</w:t>
          </w:r>
        </w:sdtContent>
      </w:sdt>
      <w:r w:rsidR="0080573C">
        <w:rPr>
          <w:rFonts w:eastAsiaTheme="minorEastAsia"/>
          <w:b/>
          <w:bCs/>
          <w:sz w:val="24"/>
          <w:szCs w:val="24"/>
        </w:rPr>
        <w:tab/>
      </w:r>
      <w:r w:rsidR="0080573C">
        <w:rPr>
          <w:rFonts w:eastAsiaTheme="minorEastAsia"/>
          <w:b/>
          <w:bCs/>
          <w:sz w:val="24"/>
          <w:szCs w:val="24"/>
        </w:rPr>
        <w:tab/>
      </w:r>
      <w:r w:rsidR="0080573C">
        <w:rPr>
          <w:rFonts w:eastAsiaTheme="minorEastAsia"/>
          <w:b/>
          <w:bCs/>
          <w:sz w:val="24"/>
          <w:szCs w:val="24"/>
        </w:rPr>
        <w:tab/>
      </w:r>
      <w:r w:rsidR="0080573C">
        <w:rPr>
          <w:rFonts w:eastAsiaTheme="minorEastAsia"/>
          <w:b/>
          <w:bCs/>
          <w:sz w:val="24"/>
          <w:szCs w:val="24"/>
        </w:rPr>
        <w:tab/>
      </w:r>
      <w:r w:rsidR="0080573C">
        <w:rPr>
          <w:rFonts w:eastAsiaTheme="minorEastAsia"/>
          <w:b/>
          <w:bCs/>
          <w:sz w:val="24"/>
          <w:szCs w:val="24"/>
        </w:rPr>
        <w:tab/>
      </w:r>
      <w:r w:rsidR="0080573C">
        <w:rPr>
          <w:rFonts w:eastAsiaTheme="minorEastAsia"/>
          <w:b/>
          <w:bCs/>
          <w:sz w:val="24"/>
          <w:szCs w:val="24"/>
        </w:rPr>
        <w:tab/>
      </w:r>
      <w:r w:rsidR="0080573C">
        <w:rPr>
          <w:rFonts w:eastAsiaTheme="minorEastAsia"/>
          <w:b/>
          <w:bCs/>
          <w:sz w:val="24"/>
          <w:szCs w:val="24"/>
        </w:rPr>
        <w:tab/>
      </w:r>
      <w:r w:rsidR="0080573C">
        <w:rPr>
          <w:rFonts w:eastAsiaTheme="minorEastAsia"/>
          <w:b/>
          <w:bCs/>
          <w:sz w:val="24"/>
          <w:szCs w:val="24"/>
        </w:rPr>
        <w:tab/>
      </w:r>
      <w:r w:rsidR="0080573C">
        <w:rPr>
          <w:rFonts w:eastAsiaTheme="minorEastAsia"/>
          <w:b/>
          <w:bCs/>
          <w:sz w:val="24"/>
          <w:szCs w:val="24"/>
        </w:rPr>
        <w:tab/>
      </w:r>
    </w:p>
    <w:p w:rsidR="00AB60E3" w:rsidRDefault="00AB60E3" w:rsidP="00337D21">
      <w:pPr>
        <w:adjustRightInd w:val="0"/>
        <w:spacing w:after="0" w:line="240" w:lineRule="auto"/>
        <w:rPr>
          <w:rFonts w:eastAsiaTheme="minorEastAsia"/>
          <w:b/>
          <w:bCs/>
          <w:sz w:val="24"/>
          <w:szCs w:val="24"/>
        </w:rPr>
      </w:pPr>
    </w:p>
    <w:p w:rsidR="0080573C" w:rsidRDefault="0080573C" w:rsidP="00AB60E3">
      <w:pPr>
        <w:adjustRightInd w:val="0"/>
        <w:spacing w:after="0" w:line="240" w:lineRule="auto"/>
        <w:jc w:val="center"/>
        <w:rPr>
          <w:rFonts w:eastAsiaTheme="minorEastAsia"/>
          <w:b/>
          <w:bCs/>
          <w:sz w:val="24"/>
          <w:szCs w:val="24"/>
        </w:rPr>
      </w:pPr>
      <w:r>
        <w:rPr>
          <w:rFonts w:eastAsiaTheme="minorEastAsia"/>
          <w:b/>
          <w:bCs/>
          <w:sz w:val="24"/>
          <w:szCs w:val="24"/>
        </w:rPr>
        <w:t>Signature</w:t>
      </w:r>
    </w:p>
    <w:p w:rsidR="0080573C" w:rsidRDefault="0080573C" w:rsidP="00337D21">
      <w:pPr>
        <w:adjustRightInd w:val="0"/>
        <w:spacing w:after="0" w:line="240" w:lineRule="auto"/>
        <w:rPr>
          <w:rFonts w:eastAsiaTheme="minorEastAsia"/>
          <w:b/>
          <w:bCs/>
          <w:sz w:val="24"/>
          <w:szCs w:val="24"/>
        </w:rPr>
      </w:pPr>
    </w:p>
    <w:p w:rsidR="0080573C" w:rsidRPr="00AB60E3" w:rsidRDefault="0080573C" w:rsidP="00AB60E3">
      <w:pPr>
        <w:spacing w:after="247" w:line="267" w:lineRule="auto"/>
        <w:ind w:right="-12"/>
        <w:rPr>
          <w:rFonts w:eastAsiaTheme="minorEastAsia"/>
          <w:b/>
          <w:bCs/>
          <w:sz w:val="24"/>
          <w:szCs w:val="24"/>
        </w:rPr>
      </w:pPr>
      <w:r>
        <w:rPr>
          <w:rFonts w:eastAsiaTheme="minorEastAsia"/>
          <w:b/>
          <w:bCs/>
          <w:sz w:val="24"/>
          <w:szCs w:val="24"/>
        </w:rPr>
        <w:t>Authorized P</w:t>
      </w:r>
      <w:r w:rsidR="00AB60E3">
        <w:rPr>
          <w:rFonts w:eastAsiaTheme="minorEastAsia"/>
          <w:b/>
          <w:bCs/>
          <w:sz w:val="24"/>
          <w:szCs w:val="24"/>
        </w:rPr>
        <w:t xml:space="preserve">erson of R.K Associates Valuers </w:t>
      </w:r>
      <w:r>
        <w:rPr>
          <w:rFonts w:eastAsiaTheme="minorEastAsia"/>
          <w:b/>
          <w:bCs/>
          <w:sz w:val="24"/>
          <w:szCs w:val="24"/>
        </w:rPr>
        <w:t>&amp; Techno Engg. Consultants (P) Ltd.</w:t>
      </w:r>
    </w:p>
    <w:p w:rsidR="00EE3203" w:rsidRPr="0080573C" w:rsidRDefault="00EE3203" w:rsidP="0080573C">
      <w:pPr>
        <w:adjustRightInd w:val="0"/>
        <w:spacing w:after="0" w:line="240" w:lineRule="auto"/>
        <w:rPr>
          <w:rFonts w:eastAsiaTheme="minorEastAsia"/>
          <w:b/>
          <w:bCs/>
          <w:sz w:val="24"/>
          <w:szCs w:val="24"/>
        </w:rPr>
      </w:pPr>
    </w:p>
    <w:p w:rsidR="00EE3203" w:rsidRDefault="00EE3203" w:rsidP="00F84CFB">
      <w:pPr>
        <w:spacing w:after="0" w:line="240" w:lineRule="auto"/>
        <w:jc w:val="both"/>
        <w:rPr>
          <w:b/>
          <w:bCs/>
        </w:rPr>
      </w:pPr>
    </w:p>
    <w:p w:rsidR="00F84CFB" w:rsidRPr="00D93ABE" w:rsidRDefault="00F84CFB" w:rsidP="00F84CFB">
      <w:pPr>
        <w:adjustRightInd w:val="0"/>
        <w:spacing w:after="0" w:line="240" w:lineRule="auto"/>
        <w:rPr>
          <w:b/>
        </w:rPr>
      </w:pPr>
    </w:p>
    <w:p w:rsidR="00F84CFB" w:rsidRDefault="00F84CFB" w:rsidP="00F84CFB">
      <w:pPr>
        <w:rPr>
          <w:b/>
          <w:i/>
          <w:sz w:val="16"/>
          <w:szCs w:val="16"/>
        </w:rPr>
      </w:pPr>
    </w:p>
    <w:p w:rsidR="002A7C7A" w:rsidRDefault="002A7C7A" w:rsidP="00F84CFB">
      <w:pPr>
        <w:rPr>
          <w:b/>
          <w:i/>
          <w:sz w:val="16"/>
          <w:szCs w:val="16"/>
        </w:rPr>
      </w:pPr>
    </w:p>
    <w:p w:rsidR="002A7C7A" w:rsidRDefault="002A7C7A" w:rsidP="00F84CFB">
      <w:pPr>
        <w:rPr>
          <w:b/>
          <w:i/>
          <w:sz w:val="16"/>
          <w:szCs w:val="16"/>
        </w:rPr>
      </w:pPr>
    </w:p>
    <w:p w:rsidR="002A7C7A" w:rsidRDefault="002A7C7A" w:rsidP="00F84CFB">
      <w:pPr>
        <w:rPr>
          <w:b/>
          <w:i/>
          <w:sz w:val="16"/>
          <w:szCs w:val="16"/>
        </w:rPr>
      </w:pPr>
    </w:p>
    <w:p w:rsidR="00C62FB0" w:rsidRDefault="00C62FB0">
      <w:pPr>
        <w:rPr>
          <w:b/>
          <w:i/>
          <w:sz w:val="16"/>
          <w:szCs w:val="16"/>
        </w:rPr>
      </w:pPr>
      <w:r>
        <w:rPr>
          <w:b/>
          <w:i/>
          <w:sz w:val="16"/>
          <w:szCs w:val="16"/>
        </w:rPr>
        <w:br w:type="page"/>
      </w:r>
    </w:p>
    <w:p w:rsidR="00C62FB0" w:rsidRDefault="00C62FB0" w:rsidP="00C62FB0">
      <w:pPr>
        <w:adjustRightInd w:val="0"/>
        <w:spacing w:after="0" w:line="240" w:lineRule="auto"/>
        <w:jc w:val="center"/>
        <w:rPr>
          <w:rFonts w:eastAsiaTheme="minorEastAsia"/>
          <w:b/>
          <w:bCs/>
          <w:sz w:val="24"/>
          <w:szCs w:val="24"/>
        </w:rPr>
      </w:pPr>
      <w:r>
        <w:rPr>
          <w:rFonts w:eastAsiaTheme="minorEastAsia"/>
          <w:b/>
          <w:bCs/>
          <w:sz w:val="24"/>
          <w:szCs w:val="24"/>
        </w:rPr>
        <w:t>ANNEXURE: VII- MODEL CODE OF CONDUCT FOR VALUERS</w:t>
      </w:r>
    </w:p>
    <w:p w:rsidR="00C62FB0" w:rsidRDefault="00C62FB0" w:rsidP="00C62FB0">
      <w:pPr>
        <w:adjustRightInd w:val="0"/>
        <w:spacing w:after="0" w:line="240" w:lineRule="auto"/>
        <w:jc w:val="center"/>
        <w:rPr>
          <w:rFonts w:eastAsiaTheme="minorEastAsia"/>
          <w:b/>
          <w:bCs/>
          <w:sz w:val="24"/>
          <w:szCs w:val="24"/>
        </w:rPr>
      </w:pPr>
    </w:p>
    <w:p w:rsidR="00C62FB0" w:rsidRDefault="00832782" w:rsidP="00C62FB0">
      <w:pPr>
        <w:adjustRightInd w:val="0"/>
        <w:spacing w:after="0" w:line="240" w:lineRule="auto"/>
        <w:jc w:val="center"/>
        <w:rPr>
          <w:rFonts w:eastAsiaTheme="minorEastAsia"/>
          <w:b/>
          <w:bCs/>
          <w:sz w:val="24"/>
          <w:szCs w:val="24"/>
        </w:rPr>
      </w:pPr>
      <w:r>
        <w:rPr>
          <w:b/>
          <w:noProof/>
          <w:sz w:val="24"/>
          <w:szCs w:val="24"/>
          <w:u w:val="single"/>
          <w:lang w:val="en-IN" w:eastAsia="en-IN" w:bidi="ar-SA"/>
        </w:rPr>
        <w:pict>
          <v:line id="Straight Connector 1" o:spid="_x0000_s1030" style="position:absolute;left:0;text-align:left;z-index:251663360;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w:r>
    </w:p>
    <w:p w:rsidR="00C62FB0" w:rsidRDefault="00C62FB0" w:rsidP="00C62FB0">
      <w:pPr>
        <w:adjustRightInd w:val="0"/>
        <w:spacing w:after="0" w:line="240" w:lineRule="auto"/>
        <w:jc w:val="both"/>
        <w:rPr>
          <w:rFonts w:eastAsiaTheme="minorEastAsia"/>
          <w:b/>
          <w:bCs/>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C62FB0" w:rsidRDefault="00C62FB0" w:rsidP="00C62FB0">
      <w:pPr>
        <w:adjustRightInd w:val="0"/>
        <w:spacing w:after="0" w:line="240" w:lineRule="auto"/>
        <w:jc w:val="both"/>
        <w:rPr>
          <w:rFonts w:eastAsiaTheme="minorEastAsia"/>
          <w:sz w:val="24"/>
          <w:szCs w:val="24"/>
        </w:rPr>
      </w:pP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w:t>
      </w:r>
      <w:r w:rsidR="00282548" w:rsidRPr="00345DBE">
        <w:rPr>
          <w:rFonts w:eastAsiaTheme="minorEastAsia"/>
          <w:sz w:val="24"/>
          <w:szCs w:val="24"/>
        </w:rPr>
        <w:t>endeavor</w:t>
      </w:r>
      <w:r w:rsidRPr="00345DBE">
        <w:rPr>
          <w:rFonts w:eastAsiaTheme="minorEastAsia"/>
          <w:sz w:val="24"/>
          <w:szCs w:val="24"/>
        </w:rPr>
        <w:t xml:space="preserve"> to ensure that he/it provides true and adequate information and shall not misrepresent any facts or situations.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rsidR="00C62FB0" w:rsidRPr="00345DBE"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rsidR="00C62FB0" w:rsidRDefault="00C62FB0" w:rsidP="00C62FB0">
      <w:pPr>
        <w:adjustRightInd w:val="0"/>
        <w:spacing w:after="0" w:line="240" w:lineRule="auto"/>
        <w:jc w:val="both"/>
        <w:rPr>
          <w:rFonts w:eastAsiaTheme="minorEastAsia"/>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C62FB0" w:rsidRDefault="00C62FB0" w:rsidP="00C62FB0">
      <w:pPr>
        <w:adjustRightInd w:val="0"/>
        <w:spacing w:after="0" w:line="240" w:lineRule="auto"/>
        <w:jc w:val="both"/>
        <w:rPr>
          <w:rFonts w:eastAsiaTheme="minorEastAsia"/>
          <w:b/>
          <w:bCs/>
          <w:sz w:val="24"/>
          <w:szCs w:val="24"/>
        </w:rPr>
      </w:pP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rsidR="00C62FB0" w:rsidRDefault="00C62FB0" w:rsidP="00C62FB0">
      <w:pPr>
        <w:adjustRightInd w:val="0"/>
        <w:spacing w:after="0" w:line="240" w:lineRule="auto"/>
        <w:jc w:val="both"/>
        <w:rPr>
          <w:rFonts w:eastAsiaTheme="minorEastAsia"/>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C62FB0" w:rsidRDefault="00C62FB0" w:rsidP="00C62FB0">
      <w:pPr>
        <w:adjustRightInd w:val="0"/>
        <w:spacing w:after="0" w:line="240" w:lineRule="auto"/>
        <w:jc w:val="both"/>
        <w:rPr>
          <w:rFonts w:eastAsiaTheme="minorEastAsia"/>
          <w:b/>
          <w:bCs/>
          <w:sz w:val="24"/>
          <w:szCs w:val="24"/>
        </w:rPr>
      </w:pPr>
    </w:p>
    <w:p w:rsidR="00C62FB0" w:rsidRPr="00926136"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rsidR="00C62FB0" w:rsidRPr="00CB23C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offering” </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rsidR="00C62FB0" w:rsidRDefault="00C62FB0" w:rsidP="00C62FB0">
      <w:pPr>
        <w:adjustRightInd w:val="0"/>
        <w:spacing w:after="0" w:line="240" w:lineRule="auto"/>
        <w:jc w:val="both"/>
        <w:rPr>
          <w:rFonts w:eastAsiaTheme="minorEastAsia"/>
          <w:b/>
          <w:bCs/>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C62FB0" w:rsidRDefault="00C62FB0" w:rsidP="00C62FB0">
      <w:pPr>
        <w:adjustRightInd w:val="0"/>
        <w:spacing w:after="0" w:line="240" w:lineRule="auto"/>
        <w:jc w:val="both"/>
        <w:rPr>
          <w:rFonts w:eastAsiaTheme="minorEastAsia"/>
          <w:b/>
          <w:bCs/>
          <w:sz w:val="24"/>
          <w:szCs w:val="24"/>
        </w:rPr>
      </w:pP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rsidR="00C62FB0" w:rsidRDefault="00C62FB0" w:rsidP="00C62FB0">
      <w:pPr>
        <w:adjustRightInd w:val="0"/>
        <w:spacing w:after="0" w:line="240" w:lineRule="auto"/>
        <w:jc w:val="both"/>
        <w:rPr>
          <w:rFonts w:eastAsiaTheme="minorEastAsia"/>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C62FB0" w:rsidRDefault="00C62FB0" w:rsidP="00C62FB0">
      <w:pPr>
        <w:adjustRightInd w:val="0"/>
        <w:spacing w:after="0" w:line="240" w:lineRule="auto"/>
        <w:jc w:val="both"/>
        <w:rPr>
          <w:rFonts w:eastAsiaTheme="minorEastAsia"/>
          <w:b/>
          <w:bCs/>
          <w:sz w:val="24"/>
          <w:szCs w:val="24"/>
        </w:rPr>
      </w:pP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appear, co-operate and be available for inspections and investigations carried out by the authority, any person authorised by the authority, the registered valuers organization with which he/it is registered or any other statutory regulatory body.</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provide all information and records as may be required by the authority, the Tribunal, Appellate Tribunal, the registered valuers organization with which he/it is registered, or any other statutory regulatory body.</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C62FB0" w:rsidRPr="00926136" w:rsidRDefault="00C62FB0" w:rsidP="00C62FB0">
      <w:pPr>
        <w:adjustRightInd w:val="0"/>
        <w:spacing w:after="0" w:line="240" w:lineRule="auto"/>
        <w:jc w:val="both"/>
        <w:rPr>
          <w:rFonts w:eastAsiaTheme="minorEastAsia"/>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C62FB0" w:rsidRDefault="00C62FB0" w:rsidP="00C62FB0">
      <w:pPr>
        <w:adjustRightInd w:val="0"/>
        <w:spacing w:after="0" w:line="240" w:lineRule="auto"/>
        <w:jc w:val="both"/>
        <w:rPr>
          <w:rFonts w:eastAsiaTheme="minorEastAsia"/>
          <w:b/>
          <w:bCs/>
          <w:sz w:val="24"/>
          <w:szCs w:val="24"/>
        </w:rPr>
      </w:pP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rsidR="00C62FB0" w:rsidRDefault="00C62FB0" w:rsidP="00C62FB0">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 have the same meaning as defined in clause (77) of Section 2 of the Companies Act, 2013 (18 of 2013).</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rsidR="00C62FB0" w:rsidRDefault="00C62FB0" w:rsidP="00C62FB0">
      <w:pPr>
        <w:adjustRightInd w:val="0"/>
        <w:spacing w:after="0" w:line="240" w:lineRule="auto"/>
        <w:jc w:val="both"/>
        <w:rPr>
          <w:rFonts w:eastAsiaTheme="minorEastAsia"/>
          <w:b/>
          <w:bCs/>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C62FB0" w:rsidRPr="00C33C06" w:rsidRDefault="00C62FB0" w:rsidP="00C62FB0">
      <w:pPr>
        <w:pStyle w:val="ListParagraph"/>
        <w:adjustRightInd w:val="0"/>
        <w:spacing w:after="0" w:line="240" w:lineRule="auto"/>
        <w:jc w:val="both"/>
        <w:rPr>
          <w:rFonts w:eastAsiaTheme="minorEastAsia"/>
          <w:sz w:val="24"/>
          <w:szCs w:val="24"/>
        </w:rPr>
      </w:pP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rsidR="00C62FB0" w:rsidRPr="00C33C06"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rsidR="00C62FB0" w:rsidRDefault="00C62FB0" w:rsidP="00C62FB0">
      <w:pPr>
        <w:adjustRightInd w:val="0"/>
        <w:spacing w:after="0" w:line="240" w:lineRule="auto"/>
        <w:jc w:val="both"/>
        <w:rPr>
          <w:rFonts w:eastAsiaTheme="minorEastAsia"/>
          <w:b/>
          <w:bCs/>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C62FB0" w:rsidRPr="00C33C06" w:rsidRDefault="00C62FB0" w:rsidP="00C62FB0">
      <w:pPr>
        <w:pStyle w:val="ListParagraph"/>
        <w:adjustRightInd w:val="0"/>
        <w:spacing w:after="0" w:line="240" w:lineRule="auto"/>
        <w:jc w:val="both"/>
        <w:rPr>
          <w:rFonts w:eastAsiaTheme="minorEastAsia"/>
          <w:sz w:val="24"/>
          <w:szCs w:val="24"/>
        </w:rPr>
      </w:pP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not conduct business which in the opinion of the authority or the registered valuerorganisation discredits the profession.</w:t>
      </w:r>
    </w:p>
    <w:p w:rsidR="00C62FB0" w:rsidRDefault="00C62FB0" w:rsidP="00C62FB0">
      <w:pPr>
        <w:adjustRightInd w:val="0"/>
        <w:spacing w:after="0" w:line="240" w:lineRule="auto"/>
        <w:jc w:val="both"/>
        <w:rPr>
          <w:rFonts w:eastAsiaTheme="minorEastAsia"/>
          <w:b/>
          <w:bCs/>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rsidR="00C62FB0" w:rsidRDefault="00C62FB0" w:rsidP="00C62FB0">
      <w:pPr>
        <w:adjustRightInd w:val="0"/>
        <w:spacing w:after="0" w:line="240" w:lineRule="auto"/>
        <w:jc w:val="both"/>
        <w:rPr>
          <w:rFonts w:eastAsiaTheme="minorEastAsia"/>
          <w:sz w:val="24"/>
          <w:szCs w:val="24"/>
        </w:rPr>
      </w:pPr>
    </w:p>
    <w:p w:rsidR="00C62FB0" w:rsidRDefault="00C62FB0" w:rsidP="00C62FB0">
      <w:pPr>
        <w:adjustRightInd w:val="0"/>
        <w:spacing w:after="0" w:line="240" w:lineRule="auto"/>
        <w:jc w:val="both"/>
        <w:rPr>
          <w:rFonts w:eastAsiaTheme="minorEastAsia"/>
          <w:sz w:val="24"/>
          <w:szCs w:val="24"/>
        </w:rPr>
      </w:pPr>
    </w:p>
    <w:p w:rsidR="00C62FB0" w:rsidRDefault="00C62FB0" w:rsidP="00C62FB0">
      <w:pPr>
        <w:adjustRightInd w:val="0"/>
        <w:spacing w:after="0" w:line="240" w:lineRule="auto"/>
        <w:rPr>
          <w:rFonts w:eastAsiaTheme="minorEastAsia"/>
          <w:sz w:val="24"/>
          <w:szCs w:val="24"/>
        </w:rPr>
      </w:pPr>
      <w:r>
        <w:rPr>
          <w:rFonts w:eastAsiaTheme="minorEastAsia"/>
          <w:sz w:val="24"/>
          <w:szCs w:val="24"/>
        </w:rPr>
        <w:t>Signature of the Valuer: ________________</w:t>
      </w:r>
    </w:p>
    <w:p w:rsidR="00C62FB0" w:rsidRDefault="00C62FB0" w:rsidP="00C62FB0">
      <w:pPr>
        <w:adjustRightInd w:val="0"/>
        <w:spacing w:after="0" w:line="240" w:lineRule="auto"/>
        <w:rPr>
          <w:rFonts w:eastAsiaTheme="minorEastAsia"/>
          <w:sz w:val="24"/>
          <w:szCs w:val="24"/>
        </w:rPr>
      </w:pPr>
    </w:p>
    <w:p w:rsidR="00C62FB0" w:rsidRDefault="00C62FB0" w:rsidP="00C62FB0">
      <w:pPr>
        <w:adjustRightInd w:val="0"/>
        <w:spacing w:after="0" w:line="240" w:lineRule="auto"/>
        <w:rPr>
          <w:rFonts w:eastAsiaTheme="minorEastAsia"/>
          <w:sz w:val="24"/>
          <w:szCs w:val="24"/>
        </w:rPr>
      </w:pPr>
      <w:r>
        <w:rPr>
          <w:rFonts w:eastAsiaTheme="minorEastAsia"/>
          <w:sz w:val="24"/>
          <w:szCs w:val="24"/>
        </w:rPr>
        <w:t>Name of the Valuer: R.K Associates Valuers&amp; Techno Engg. Consultants (P) Ltd.</w:t>
      </w:r>
    </w:p>
    <w:p w:rsidR="00C62FB0" w:rsidRDefault="00C62FB0" w:rsidP="00C62FB0">
      <w:pPr>
        <w:adjustRightInd w:val="0"/>
        <w:spacing w:after="0" w:line="240" w:lineRule="auto"/>
        <w:rPr>
          <w:rFonts w:eastAsiaTheme="minorEastAsia"/>
          <w:sz w:val="24"/>
          <w:szCs w:val="24"/>
        </w:rPr>
      </w:pPr>
    </w:p>
    <w:p w:rsidR="00C62FB0" w:rsidRDefault="00C62FB0" w:rsidP="00C62FB0">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dropDownList>
            <w:listItem w:value="Choose an item."/>
            <w:listItem w:displayText="D-39, Sector-2, Noida-201301" w:value="D-39, Sector-2, Noida-201301"/>
          </w:dropDownList>
        </w:sdtPr>
        <w:sdtEndPr/>
        <w:sdtContent>
          <w:r w:rsidR="002A4019">
            <w:rPr>
              <w:rFonts w:eastAsiaTheme="minorEastAsia"/>
              <w:sz w:val="24"/>
              <w:szCs w:val="24"/>
            </w:rPr>
            <w:t>D-39, Sector-2, Noida-201301</w:t>
          </w:r>
        </w:sdtContent>
      </w:sdt>
    </w:p>
    <w:p w:rsidR="00C62FB0" w:rsidRDefault="00C62FB0" w:rsidP="00C62FB0">
      <w:pPr>
        <w:adjustRightInd w:val="0"/>
        <w:spacing w:after="0" w:line="240" w:lineRule="auto"/>
        <w:rPr>
          <w:rFonts w:eastAsiaTheme="minorEastAsia"/>
          <w:sz w:val="24"/>
          <w:szCs w:val="24"/>
        </w:rPr>
      </w:pPr>
    </w:p>
    <w:p w:rsidR="00C62FB0" w:rsidRDefault="00C62FB0" w:rsidP="00C62FB0">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1-08-13T00:00:00Z">
            <w:dateFormat w:val="d/M/yyyy"/>
            <w:lid w:val="en-US"/>
            <w:storeMappedDataAs w:val="dateTime"/>
            <w:calendar w:val="gregorian"/>
          </w:date>
        </w:sdtPr>
        <w:sdtEndPr/>
        <w:sdtContent>
          <w:r w:rsidR="00337D21">
            <w:rPr>
              <w:rFonts w:eastAsiaTheme="minorEastAsia"/>
              <w:bCs/>
            </w:rPr>
            <w:t>13/8/2021</w:t>
          </w:r>
        </w:sdtContent>
      </w:sdt>
    </w:p>
    <w:p w:rsidR="00C62FB0" w:rsidRDefault="00C62FB0" w:rsidP="00C62FB0">
      <w:pPr>
        <w:adjustRightInd w:val="0"/>
        <w:spacing w:after="0" w:line="240" w:lineRule="auto"/>
        <w:rPr>
          <w:rFonts w:eastAsiaTheme="minorEastAsia"/>
          <w:sz w:val="24"/>
          <w:szCs w:val="24"/>
        </w:rPr>
      </w:pPr>
    </w:p>
    <w:p w:rsidR="00C62FB0" w:rsidRDefault="00C62FB0" w:rsidP="00C62FB0">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sidR="002A4019">
            <w:rPr>
              <w:rFonts w:eastAsiaTheme="minorEastAsia"/>
              <w:sz w:val="24"/>
              <w:szCs w:val="24"/>
            </w:rPr>
            <w:t>Noida</w:t>
          </w:r>
        </w:sdtContent>
      </w:sdt>
      <w:r w:rsidR="00832782">
        <w:rPr>
          <w:noProof/>
          <w:lang w:val="en-IN" w:eastAsia="en-IN" w:bidi="ar-SA"/>
        </w:rPr>
        <w:pict>
          <v:group id="Group 89116" o:spid="_x0000_s1029" style="position:absolute;margin-left:817.55pt;margin-top:24.5pt;width:.5pt;height:546.5pt;z-index:25166233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 coordsize="9144,69402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adj="0,,0" path="m,l9144,r,6940296l,6940296,,e" fillcolor="black" stroked="f" strokeweight="0">
              <v:stroke miterlimit="83231f" joinstyle="miter"/>
              <v:formulas/>
              <v:path arrowok="t" o:connecttype="segments" textboxrect="0,0,9144,6940296"/>
            </v:shape>
            <w10:wrap type="square" anchorx="page" anchory="page"/>
          </v:group>
        </w:pict>
      </w:r>
    </w:p>
    <w:p w:rsidR="00C62FB0" w:rsidRDefault="00C62FB0" w:rsidP="00C62FB0">
      <w:pPr>
        <w:rPr>
          <w:rFonts w:eastAsia="Times New Roman"/>
          <w:b/>
          <w:sz w:val="20"/>
          <w:szCs w:val="20"/>
        </w:rPr>
      </w:pPr>
    </w:p>
    <w:p w:rsidR="00190016" w:rsidRDefault="00190016" w:rsidP="00C62FB0">
      <w:pPr>
        <w:rPr>
          <w:rFonts w:eastAsia="Times New Roman"/>
          <w:b/>
          <w:sz w:val="20"/>
          <w:szCs w:val="20"/>
        </w:rPr>
      </w:pPr>
    </w:p>
    <w:p w:rsidR="0084131A" w:rsidRDefault="0084131A" w:rsidP="00C62FB0">
      <w:pPr>
        <w:rPr>
          <w:rFonts w:eastAsia="Times New Roman"/>
          <w:b/>
          <w:sz w:val="20"/>
          <w:szCs w:val="20"/>
        </w:rPr>
      </w:pPr>
    </w:p>
    <w:p w:rsidR="0084131A" w:rsidRDefault="0084131A" w:rsidP="00C62FB0">
      <w:pPr>
        <w:rPr>
          <w:rFonts w:eastAsia="Times New Roman"/>
          <w:b/>
          <w:sz w:val="20"/>
          <w:szCs w:val="20"/>
        </w:rPr>
      </w:pPr>
    </w:p>
    <w:p w:rsidR="0084131A" w:rsidRDefault="0084131A" w:rsidP="00C62FB0">
      <w:pPr>
        <w:rPr>
          <w:rFonts w:eastAsia="Times New Roman"/>
          <w:b/>
          <w:sz w:val="20"/>
          <w:szCs w:val="20"/>
        </w:rPr>
      </w:pPr>
    </w:p>
    <w:p w:rsidR="0084131A" w:rsidRDefault="0084131A" w:rsidP="00C62FB0">
      <w:pPr>
        <w:rPr>
          <w:rFonts w:eastAsia="Times New Roman"/>
          <w:b/>
          <w:sz w:val="20"/>
          <w:szCs w:val="20"/>
        </w:rPr>
      </w:pPr>
    </w:p>
    <w:p w:rsidR="0084131A" w:rsidRDefault="0084131A" w:rsidP="00C62FB0">
      <w:pPr>
        <w:rPr>
          <w:rFonts w:eastAsia="Times New Roman"/>
          <w:b/>
          <w:sz w:val="20"/>
          <w:szCs w:val="20"/>
        </w:rPr>
      </w:pPr>
    </w:p>
    <w:p w:rsidR="00337D21" w:rsidRDefault="00337D21">
      <w:pPr>
        <w:rPr>
          <w:rFonts w:eastAsia="Times New Roman"/>
          <w:b/>
          <w:sz w:val="20"/>
          <w:szCs w:val="20"/>
        </w:rPr>
      </w:pPr>
      <w:r>
        <w:rPr>
          <w:rFonts w:eastAsia="Times New Roman"/>
          <w:b/>
          <w:sz w:val="20"/>
          <w:szCs w:val="20"/>
        </w:rPr>
        <w:br w:type="page"/>
      </w:r>
    </w:p>
    <w:p w:rsidR="00C62FB0" w:rsidRDefault="00832782" w:rsidP="00C04F83">
      <w:pPr>
        <w:spacing w:line="360" w:lineRule="auto"/>
        <w:jc w:val="center"/>
        <w:rPr>
          <w:b/>
        </w:rPr>
      </w:pPr>
      <w:r>
        <w:rPr>
          <w:b/>
          <w:noProof/>
          <w:sz w:val="24"/>
          <w:szCs w:val="24"/>
          <w:u w:val="single"/>
          <w:lang w:val="en-IN" w:eastAsia="en-IN" w:bidi="ar-SA"/>
        </w:rPr>
        <w:pict>
          <v:line id="Straight Connector 26" o:spid="_x0000_s1028" style="position:absolute;left:0;text-align:left;z-index:251661312;visibility:visible;mso-wrap-distance-top:-3e-5mm;mso-wrap-distance-bottom:-3e-5mm" from="-3.6pt,20pt" to="463.2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w:r>
      <w:r w:rsidR="00C62FB0">
        <w:rPr>
          <w:b/>
        </w:rPr>
        <w:t>ENCLOSURE: VI – VALUER’S REMARKS</w:t>
      </w:r>
    </w:p>
    <w:tbl>
      <w:tblPr>
        <w:tblStyle w:val="TableGrid"/>
        <w:tblW w:w="11330" w:type="dxa"/>
        <w:jc w:val="center"/>
        <w:tblLayout w:type="fixed"/>
        <w:tblLook w:val="04A0" w:firstRow="1" w:lastRow="0" w:firstColumn="1" w:lastColumn="0" w:noHBand="0" w:noVBand="1"/>
      </w:tblPr>
      <w:tblGrid>
        <w:gridCol w:w="611"/>
        <w:gridCol w:w="10719"/>
      </w:tblGrid>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905"/>
              </w:tabs>
              <w:ind w:left="24"/>
              <w:jc w:val="both"/>
              <w:rPr>
                <w:sz w:val="20"/>
              </w:rPr>
            </w:pPr>
            <w:r w:rsidRPr="009377ED">
              <w:rPr>
                <w:sz w:val="20"/>
                <w:szCs w:val="20"/>
              </w:rPr>
              <w:t xml:space="preserve">Legal aspects for eg.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234"/>
                <w:tab w:val="left" w:pos="1440"/>
                <w:tab w:val="left" w:pos="1631"/>
              </w:tabs>
              <w:ind w:left="24"/>
              <w:jc w:val="both"/>
              <w:rPr>
                <w:sz w:val="20"/>
                <w:szCs w:val="20"/>
              </w:rPr>
            </w:pPr>
            <w:r w:rsidRPr="009377ED">
              <w:rPr>
                <w:sz w:val="20"/>
                <w:szCs w:val="20"/>
              </w:rPr>
              <w:t>Getting cizra map or coordination with revenue officers for site identification is not done at our end.</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Responsibility of identifying the correct property to the Valuer/ its authorized surveyor is solely of the client/ owner for which Valuation has to be carried out.It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szCs w:val="20"/>
              </w:rPr>
            </w:pPr>
            <w:r w:rsidRPr="005D2EB2">
              <w:rPr>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6"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190016" w:rsidRPr="008F20C4" w:rsidRDefault="00190016" w:rsidP="002935F7"/>
    <w:sectPr w:rsidR="00190016" w:rsidRPr="008F20C4" w:rsidSect="00DB0445">
      <w:headerReference w:type="even" r:id="rId27"/>
      <w:headerReference w:type="default" r:id="rId28"/>
      <w:footerReference w:type="even" r:id="rId29"/>
      <w:footerReference w:type="default" r:id="rId30"/>
      <w:headerReference w:type="first" r:id="rId31"/>
      <w:footerReference w:type="first" r:id="rId32"/>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118EB" w:rsidRDefault="003118EB">
      <w:r>
        <w:separator/>
      </w:r>
    </w:p>
  </w:endnote>
  <w:endnote w:type="continuationSeparator" w:id="0">
    <w:p w:rsidR="003118EB" w:rsidRDefault="003118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08D9" w:rsidRDefault="009808D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3118EB" w:rsidRPr="00FE2CE4" w:rsidRDefault="00832782" w:rsidP="00D66066">
            <w:pPr>
              <w:pStyle w:val="Footer"/>
              <w:rPr>
                <w:rFonts w:asciiTheme="majorHAnsi" w:hAnsiTheme="majorHAnsi" w:cstheme="majorHAnsi"/>
              </w:rPr>
            </w:pPr>
            <w:r>
              <w:rPr>
                <w:rFonts w:asciiTheme="majorHAnsi" w:hAnsiTheme="majorHAnsi" w:cstheme="majorHAnsi"/>
                <w:noProof/>
                <w:lang w:val="en-IN" w:eastAsia="en-IN" w:bidi="ar-SA"/>
              </w:rPr>
              <w:pict>
                <v:line id="Straight Connector 1" o:spid="_x0000_s2054" style="position:absolute;z-index:251669504;visibility:visible;mso-wrap-distance-top:-6e-5mm;mso-wrap-distance-bottom:-6e-5mm;mso-position-horizontal:left;mso-position-horizontal-relative:margin;mso-position-vertical-relative:text;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w:r>
          </w:p>
          <w:p w:rsidR="003118EB" w:rsidRPr="00FE2CE4" w:rsidRDefault="003118EB" w:rsidP="00432971">
            <w:pPr>
              <w:pStyle w:val="NoSpacing"/>
              <w:ind w:left="-270"/>
              <w:rPr>
                <w:rFonts w:asciiTheme="majorHAnsi" w:hAnsiTheme="majorHAnsi" w:cstheme="majorHAnsi"/>
                <w:b/>
              </w:rPr>
            </w:pPr>
            <w:r>
              <w:rPr>
                <w:rFonts w:ascii="Cambria Math" w:hAnsi="Cambria Math" w:cstheme="majorHAnsi"/>
                <w:b/>
              </w:rPr>
              <w:t xml:space="preserve">FILE NO.: </w:t>
            </w:r>
            <w:r w:rsidR="00374611">
              <w:rPr>
                <w:rFonts w:ascii="Cambria Math" w:hAnsi="Cambria Math" w:cstheme="majorHAnsi"/>
                <w:b/>
              </w:rPr>
              <w:t>VIS</w:t>
            </w:r>
            <w:r w:rsidRPr="0084131A">
              <w:rPr>
                <w:rFonts w:ascii="Cambria Math" w:hAnsi="Cambria Math" w:cstheme="majorHAnsi"/>
                <w:b/>
              </w:rPr>
              <w:t>(2021-22)-PL</w:t>
            </w:r>
            <w:r>
              <w:rPr>
                <w:rFonts w:ascii="Cambria Math" w:hAnsi="Cambria Math" w:cstheme="majorHAnsi"/>
                <w:b/>
              </w:rPr>
              <w:t>322</w:t>
            </w:r>
            <w:r w:rsidRPr="0084131A">
              <w:rPr>
                <w:rFonts w:ascii="Cambria Math" w:hAnsi="Cambria Math" w:cstheme="majorHAnsi"/>
                <w:b/>
              </w:rPr>
              <w:t>-</w:t>
            </w:r>
            <w:r>
              <w:rPr>
                <w:rFonts w:ascii="Cambria Math" w:hAnsi="Cambria Math" w:cstheme="majorHAnsi"/>
                <w:b/>
              </w:rPr>
              <w:t>288</w:t>
            </w:r>
            <w:r w:rsidRPr="0084131A">
              <w:rPr>
                <w:rFonts w:ascii="Cambria Math" w:hAnsi="Cambria Math" w:cstheme="majorHAnsi"/>
                <w:b/>
              </w:rPr>
              <w:t>-</w:t>
            </w:r>
            <w:r>
              <w:rPr>
                <w:rFonts w:ascii="Cambria Math" w:hAnsi="Cambria Math" w:cstheme="majorHAnsi"/>
                <w:b/>
              </w:rPr>
              <w:t>353</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00374611">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832782">
              <w:rPr>
                <w:rFonts w:ascii="Cambria Math" w:hAnsi="Cambria Math" w:cstheme="majorHAnsi"/>
                <w:b/>
                <w:noProof/>
              </w:rPr>
              <w:t>23</w:t>
            </w:r>
            <w:r w:rsidRPr="00FE2CE4">
              <w:rPr>
                <w:rFonts w:ascii="Cambria Math" w:hAnsi="Cambria Math" w:cstheme="majorHAnsi"/>
                <w:b/>
              </w:rPr>
              <w:fldChar w:fldCharType="end"/>
            </w:r>
            <w:r w:rsidRPr="00FE2CE4">
              <w:rPr>
                <w:rFonts w:ascii="Cambria Math" w:hAnsi="Cambria Math" w:cstheme="majorHAnsi"/>
                <w:b/>
              </w:rPr>
              <w:t xml:space="preserve"> of </w:t>
            </w:r>
            <w:r w:rsidR="00AB60E3">
              <w:rPr>
                <w:rFonts w:ascii="Cambria Math" w:hAnsi="Cambria Math" w:cstheme="majorHAnsi"/>
                <w:b/>
              </w:rPr>
              <w:t>35</w:t>
            </w:r>
          </w:p>
          <w:p w:rsidR="003118EB" w:rsidRPr="001332D9" w:rsidRDefault="003118EB" w:rsidP="001332D9">
            <w:pPr>
              <w:pStyle w:val="NoSpacing"/>
              <w:ind w:left="-270"/>
              <w:rPr>
                <w:sz w:val="20"/>
              </w:rPr>
            </w:pPr>
            <w:r w:rsidRPr="00FE2CE4">
              <w:rPr>
                <w:rFonts w:ascii="Cambria Math" w:hAnsi="Cambria Math"/>
                <w:b/>
                <w:color w:val="548DD4" w:themeColor="text2" w:themeTint="99"/>
                <w:sz w:val="16"/>
              </w:rPr>
              <w:t>Valuation TOR is available at www.rkassociates.org</w:t>
            </w:r>
            <w:r w:rsidR="00832782">
              <w:rPr>
                <w:noProof/>
                <w:lang w:val="en-IN" w:eastAsia="en-IN" w:bidi="ar-SA"/>
              </w:rPr>
              <w:pict>
                <v:line id="_x0000_s2053" style="position:absolute;left:0;text-align:left;z-index:251675648;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w:r>
            <w:r w:rsidR="00832782">
              <w:rPr>
                <w:noProof/>
                <w:lang w:val="en-IN" w:eastAsia="en-IN" w:bidi="ar-SA"/>
              </w:rPr>
              <w:pict>
                <v:line id="_x0000_s2052" style="position:absolute;left:0;text-align:left;z-index:251674624;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w:r>
            <w:r w:rsidR="00832782">
              <w:rPr>
                <w:noProof/>
                <w:lang w:val="en-IN" w:eastAsia="en-IN" w:bidi="ar-SA"/>
              </w:rPr>
              <w:pict>
                <v:line id="_x0000_s2051" style="position:absolute;left:0;text-align:left;z-index:251673600;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w:r>
            <w:r w:rsidR="00832782">
              <w:rPr>
                <w:noProof/>
                <w:lang w:val="en-IN" w:eastAsia="en-IN" w:bidi="ar-SA"/>
              </w:rPr>
              <w:pict>
                <v:line id="_x0000_s2050" style="position:absolute;left:0;text-align:left;z-index:251672576;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w:r>
            <w:r w:rsidR="00832782">
              <w:rPr>
                <w:noProof/>
                <w:lang w:val="en-IN" w:eastAsia="en-IN" w:bidi="ar-SA"/>
              </w:rPr>
              <w:pict>
                <v:line id="_x0000_s2049" style="position:absolute;left:0;text-align:left;z-index:251671552;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08D9" w:rsidRDefault="009808D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118EB" w:rsidRDefault="003118EB">
      <w:r>
        <w:separator/>
      </w:r>
    </w:p>
  </w:footnote>
  <w:footnote w:type="continuationSeparator" w:id="0">
    <w:p w:rsidR="003118EB" w:rsidRDefault="003118E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08D9" w:rsidRDefault="00832782">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8586907" o:spid="_x0000_s2059" type="#_x0000_t136" style="position:absolute;margin-left:0;margin-top:0;width:481.9pt;height:192.75pt;rotation:315;z-index:-25163673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18EB" w:rsidRPr="006470CA" w:rsidRDefault="00832782" w:rsidP="00DB0445">
    <w:pPr>
      <w:pStyle w:val="NoSpacing"/>
      <w:spacing w:line="276" w:lineRule="auto"/>
      <w:rPr>
        <w:rFonts w:asciiTheme="minorHAnsi" w:hAnsiTheme="minorHAnsi" w:cstheme="minorHAnsi"/>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8586908" o:spid="_x0000_s2060" type="#_x0000_t136" style="position:absolute;margin-left:0;margin-top:0;width:481.9pt;height:192.75pt;rotation:315;z-index:-25163468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3118EB" w:rsidRPr="006470CA">
      <w:rPr>
        <w:rFonts w:ascii="Cambria Math" w:hAnsi="Cambria Math" w:cstheme="minorHAnsi"/>
        <w:b/>
      </w:rPr>
      <w:t>VALUATION ASSESSMENT</w:t>
    </w:r>
    <w:r w:rsidR="003118EB" w:rsidRPr="006470CA">
      <w:rPr>
        <w:rFonts w:asciiTheme="minorHAnsi" w:hAnsiTheme="minorHAnsi" w:cstheme="minorHAnsi"/>
        <w:b/>
      </w:rPr>
      <w:tab/>
    </w:r>
    <w:r w:rsidR="003118EB" w:rsidRPr="006470CA">
      <w:rPr>
        <w:rFonts w:asciiTheme="minorHAnsi" w:hAnsiTheme="minorHAnsi" w:cstheme="minorHAnsi"/>
      </w:rPr>
      <w:tab/>
    </w:r>
    <w:r w:rsidR="003118EB">
      <w:rPr>
        <w:rFonts w:asciiTheme="minorHAnsi" w:hAnsiTheme="minorHAnsi" w:cstheme="minorHAnsi"/>
      </w:rPr>
      <w:tab/>
    </w:r>
    <w:r w:rsidR="003118EB">
      <w:rPr>
        <w:rFonts w:asciiTheme="minorHAnsi" w:hAnsiTheme="minorHAnsi" w:cstheme="minorHAnsi"/>
      </w:rPr>
      <w:tab/>
    </w:r>
    <w:r w:rsidR="003118EB">
      <w:rPr>
        <w:rFonts w:asciiTheme="minorHAnsi" w:hAnsiTheme="minorHAnsi" w:cstheme="minorHAnsi"/>
      </w:rPr>
      <w:tab/>
    </w:r>
    <w:r w:rsidR="003118EB" w:rsidRPr="00797CB6">
      <w:rPr>
        <w:rFonts w:ascii="Cambria Math" w:hAnsi="Cambria Math" w:cstheme="minorHAnsi"/>
        <w:b/>
        <w:noProof/>
        <w:color w:val="4F81BD" w:themeColor="accent1"/>
        <w:sz w:val="20"/>
        <w:lang w:val="en-IN" w:eastAsia="en-IN" w:bidi="ar-SA"/>
      </w:rPr>
      <w:drawing>
        <wp:inline distT="0" distB="0" distL="0" distR="0" wp14:anchorId="2168D66E" wp14:editId="4DF703D7">
          <wp:extent cx="2162175" cy="419100"/>
          <wp:effectExtent l="0" t="0" r="9525" b="0"/>
          <wp:docPr id="3" name="Picture 3" descr="C:\Users\mentor3\Desktop\Company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ntor3\Desktop\Company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62175" cy="419100"/>
                  </a:xfrm>
                  <a:prstGeom prst="rect">
                    <a:avLst/>
                  </a:prstGeom>
                  <a:noFill/>
                  <a:ln>
                    <a:noFill/>
                  </a:ln>
                </pic:spPr>
              </pic:pic>
            </a:graphicData>
          </a:graphic>
        </wp:inline>
      </w:drawing>
    </w:r>
  </w:p>
  <w:p w:rsidR="003118EB" w:rsidRDefault="003118EB" w:rsidP="00945548">
    <w:pPr>
      <w:pStyle w:val="NoSpacing"/>
      <w:rPr>
        <w:rFonts w:ascii="Cambria Math" w:hAnsi="Cambria Math" w:cstheme="minorHAnsi"/>
        <w:b/>
        <w:color w:val="4F81BD" w:themeColor="accent1"/>
        <w:sz w:val="20"/>
      </w:rPr>
    </w:pPr>
    <w:r>
      <w:rPr>
        <w:rFonts w:ascii="Cambria Math" w:hAnsi="Cambria Math" w:cstheme="minorHAnsi"/>
        <w:b/>
        <w:color w:val="4F81BD" w:themeColor="accent1"/>
        <w:sz w:val="20"/>
      </w:rPr>
      <w:t>MRS. RITU CHAUDHARY W/O. MR. RAVINDRA SINGH</w:t>
    </w:r>
  </w:p>
  <w:p w:rsidR="00C26A03" w:rsidRPr="00562090" w:rsidRDefault="00C26A03" w:rsidP="00945548">
    <w:pPr>
      <w:pStyle w:val="NoSpacing"/>
      <w:rPr>
        <w:rFonts w:ascii="Cambria Math" w:hAnsi="Cambria Math" w:cstheme="minorHAnsi"/>
        <w:b/>
        <w:color w:val="4F81BD" w:themeColor="accent1"/>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67E4" w:rsidRDefault="00832782" w:rsidP="008E67E4">
    <w:pPr>
      <w:pStyle w:val="Header"/>
      <w:tabs>
        <w:tab w:val="clear" w:pos="4513"/>
        <w:tab w:val="clear" w:pos="9026"/>
        <w:tab w:val="center" w:pos="4785"/>
      </w:tabs>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8586906" o:spid="_x0000_s2058" type="#_x0000_t136" style="position:absolute;margin-left:0;margin-top:0;width:481.9pt;height:192.75pt;rotation:315;z-index:-25163878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8E67E4">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50B6EF5"/>
    <w:multiLevelType w:val="hybridMultilevel"/>
    <w:tmpl w:val="9A3C795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E1B335F"/>
    <w:multiLevelType w:val="hybridMultilevel"/>
    <w:tmpl w:val="8B82A61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A9D0905"/>
    <w:multiLevelType w:val="hybridMultilevel"/>
    <w:tmpl w:val="B6F6A0A8"/>
    <w:lvl w:ilvl="0" w:tplc="0409001B">
      <w:start w:val="1"/>
      <w:numFmt w:val="lowerRoman"/>
      <w:lvlText w:val="%1."/>
      <w:lvlJc w:val="right"/>
      <w:pPr>
        <w:ind w:left="785" w:hanging="360"/>
      </w:pPr>
      <w:rPr>
        <w:rFonts w:hint="default"/>
        <w:b w:val="0"/>
        <w:sz w:val="22"/>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8">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304F11CC"/>
    <w:multiLevelType w:val="hybridMultilevel"/>
    <w:tmpl w:val="A86E1A9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0">
    <w:nsid w:val="319678FE"/>
    <w:multiLevelType w:val="hybridMultilevel"/>
    <w:tmpl w:val="A86E1A9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1">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4">
    <w:nsid w:val="38C40555"/>
    <w:multiLevelType w:val="hybridMultilevel"/>
    <w:tmpl w:val="A86E1A9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5">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3E26900"/>
    <w:multiLevelType w:val="hybridMultilevel"/>
    <w:tmpl w:val="D8FE464C"/>
    <w:lvl w:ilvl="0" w:tplc="4009000F">
      <w:start w:val="1"/>
      <w:numFmt w:val="decimal"/>
      <w:lvlText w:val="%1."/>
      <w:lvlJc w:val="left"/>
      <w:pPr>
        <w:ind w:left="607" w:hanging="360"/>
      </w:pPr>
    </w:lvl>
    <w:lvl w:ilvl="1" w:tplc="40090019" w:tentative="1">
      <w:start w:val="1"/>
      <w:numFmt w:val="lowerLetter"/>
      <w:lvlText w:val="%2."/>
      <w:lvlJc w:val="left"/>
      <w:pPr>
        <w:ind w:left="1327" w:hanging="360"/>
      </w:pPr>
    </w:lvl>
    <w:lvl w:ilvl="2" w:tplc="4009001B" w:tentative="1">
      <w:start w:val="1"/>
      <w:numFmt w:val="lowerRoman"/>
      <w:lvlText w:val="%3."/>
      <w:lvlJc w:val="right"/>
      <w:pPr>
        <w:ind w:left="2047" w:hanging="180"/>
      </w:pPr>
    </w:lvl>
    <w:lvl w:ilvl="3" w:tplc="4009000F" w:tentative="1">
      <w:start w:val="1"/>
      <w:numFmt w:val="decimal"/>
      <w:lvlText w:val="%4."/>
      <w:lvlJc w:val="left"/>
      <w:pPr>
        <w:ind w:left="2767" w:hanging="360"/>
      </w:pPr>
    </w:lvl>
    <w:lvl w:ilvl="4" w:tplc="40090019" w:tentative="1">
      <w:start w:val="1"/>
      <w:numFmt w:val="lowerLetter"/>
      <w:lvlText w:val="%5."/>
      <w:lvlJc w:val="left"/>
      <w:pPr>
        <w:ind w:left="3487" w:hanging="360"/>
      </w:pPr>
    </w:lvl>
    <w:lvl w:ilvl="5" w:tplc="4009001B" w:tentative="1">
      <w:start w:val="1"/>
      <w:numFmt w:val="lowerRoman"/>
      <w:lvlText w:val="%6."/>
      <w:lvlJc w:val="right"/>
      <w:pPr>
        <w:ind w:left="4207" w:hanging="180"/>
      </w:pPr>
    </w:lvl>
    <w:lvl w:ilvl="6" w:tplc="4009000F" w:tentative="1">
      <w:start w:val="1"/>
      <w:numFmt w:val="decimal"/>
      <w:lvlText w:val="%7."/>
      <w:lvlJc w:val="left"/>
      <w:pPr>
        <w:ind w:left="4927" w:hanging="360"/>
      </w:pPr>
    </w:lvl>
    <w:lvl w:ilvl="7" w:tplc="40090019" w:tentative="1">
      <w:start w:val="1"/>
      <w:numFmt w:val="lowerLetter"/>
      <w:lvlText w:val="%8."/>
      <w:lvlJc w:val="left"/>
      <w:pPr>
        <w:ind w:left="5647" w:hanging="360"/>
      </w:pPr>
    </w:lvl>
    <w:lvl w:ilvl="8" w:tplc="4009001B" w:tentative="1">
      <w:start w:val="1"/>
      <w:numFmt w:val="lowerRoman"/>
      <w:lvlText w:val="%9."/>
      <w:lvlJc w:val="right"/>
      <w:pPr>
        <w:ind w:left="6367" w:hanging="180"/>
      </w:pPr>
    </w:lvl>
  </w:abstractNum>
  <w:abstractNum w:abstractNumId="18">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60D7543B"/>
    <w:multiLevelType w:val="hybridMultilevel"/>
    <w:tmpl w:val="A86E1A9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1">
    <w:nsid w:val="61AC49F6"/>
    <w:multiLevelType w:val="hybridMultilevel"/>
    <w:tmpl w:val="2A5C9A08"/>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75E5194"/>
    <w:multiLevelType w:val="hybridMultilevel"/>
    <w:tmpl w:val="A86E1A9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71D65E34"/>
    <w:multiLevelType w:val="hybridMultilevel"/>
    <w:tmpl w:val="4CB420B6"/>
    <w:lvl w:ilvl="0" w:tplc="345CF99A">
      <w:start w:val="1"/>
      <w:numFmt w:val="lowerRoman"/>
      <w:lvlText w:val="%1."/>
      <w:lvlJc w:val="right"/>
      <w:pPr>
        <w:ind w:left="720" w:hanging="360"/>
      </w:pPr>
      <w:rPr>
        <w:rFonts w:hint="default"/>
        <w:b w:val="0"/>
        <w:color w:val="auto"/>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4">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5">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A7C2BC2"/>
    <w:multiLevelType w:val="hybridMultilevel"/>
    <w:tmpl w:val="E6AE2426"/>
    <w:lvl w:ilvl="0" w:tplc="40090017">
      <w:start w:val="1"/>
      <w:numFmt w:val="lowerLetter"/>
      <w:lvlText w:val="%1)"/>
      <w:lvlJc w:val="left"/>
      <w:pPr>
        <w:ind w:left="607" w:hanging="360"/>
      </w:pPr>
    </w:lvl>
    <w:lvl w:ilvl="1" w:tplc="40090019" w:tentative="1">
      <w:start w:val="1"/>
      <w:numFmt w:val="lowerLetter"/>
      <w:lvlText w:val="%2."/>
      <w:lvlJc w:val="left"/>
      <w:pPr>
        <w:ind w:left="1327" w:hanging="360"/>
      </w:pPr>
    </w:lvl>
    <w:lvl w:ilvl="2" w:tplc="4009001B" w:tentative="1">
      <w:start w:val="1"/>
      <w:numFmt w:val="lowerRoman"/>
      <w:lvlText w:val="%3."/>
      <w:lvlJc w:val="right"/>
      <w:pPr>
        <w:ind w:left="2047" w:hanging="180"/>
      </w:pPr>
    </w:lvl>
    <w:lvl w:ilvl="3" w:tplc="4009000F" w:tentative="1">
      <w:start w:val="1"/>
      <w:numFmt w:val="decimal"/>
      <w:lvlText w:val="%4."/>
      <w:lvlJc w:val="left"/>
      <w:pPr>
        <w:ind w:left="2767" w:hanging="360"/>
      </w:pPr>
    </w:lvl>
    <w:lvl w:ilvl="4" w:tplc="40090019" w:tentative="1">
      <w:start w:val="1"/>
      <w:numFmt w:val="lowerLetter"/>
      <w:lvlText w:val="%5."/>
      <w:lvlJc w:val="left"/>
      <w:pPr>
        <w:ind w:left="3487" w:hanging="360"/>
      </w:pPr>
    </w:lvl>
    <w:lvl w:ilvl="5" w:tplc="4009001B" w:tentative="1">
      <w:start w:val="1"/>
      <w:numFmt w:val="lowerRoman"/>
      <w:lvlText w:val="%6."/>
      <w:lvlJc w:val="right"/>
      <w:pPr>
        <w:ind w:left="4207" w:hanging="180"/>
      </w:pPr>
    </w:lvl>
    <w:lvl w:ilvl="6" w:tplc="4009000F" w:tentative="1">
      <w:start w:val="1"/>
      <w:numFmt w:val="decimal"/>
      <w:lvlText w:val="%7."/>
      <w:lvlJc w:val="left"/>
      <w:pPr>
        <w:ind w:left="4927" w:hanging="360"/>
      </w:pPr>
    </w:lvl>
    <w:lvl w:ilvl="7" w:tplc="40090019" w:tentative="1">
      <w:start w:val="1"/>
      <w:numFmt w:val="lowerLetter"/>
      <w:lvlText w:val="%8."/>
      <w:lvlJc w:val="left"/>
      <w:pPr>
        <w:ind w:left="5647" w:hanging="360"/>
      </w:pPr>
    </w:lvl>
    <w:lvl w:ilvl="8" w:tplc="4009001B" w:tentative="1">
      <w:start w:val="1"/>
      <w:numFmt w:val="lowerRoman"/>
      <w:lvlText w:val="%9."/>
      <w:lvlJc w:val="right"/>
      <w:pPr>
        <w:ind w:left="6367" w:hanging="180"/>
      </w:pPr>
    </w:lvl>
  </w:abstractNum>
  <w:num w:numId="1">
    <w:abstractNumId w:val="12"/>
  </w:num>
  <w:num w:numId="2">
    <w:abstractNumId w:val="21"/>
  </w:num>
  <w:num w:numId="3">
    <w:abstractNumId w:val="33"/>
  </w:num>
  <w:num w:numId="4">
    <w:abstractNumId w:val="44"/>
  </w:num>
  <w:num w:numId="5">
    <w:abstractNumId w:val="15"/>
  </w:num>
  <w:num w:numId="6">
    <w:abstractNumId w:val="13"/>
  </w:num>
  <w:num w:numId="7">
    <w:abstractNumId w:val="14"/>
  </w:num>
  <w:num w:numId="8">
    <w:abstractNumId w:val="42"/>
  </w:num>
  <w:num w:numId="9">
    <w:abstractNumId w:val="39"/>
  </w:num>
  <w:num w:numId="10">
    <w:abstractNumId w:val="28"/>
  </w:num>
  <w:num w:numId="11">
    <w:abstractNumId w:val="46"/>
  </w:num>
  <w:num w:numId="12">
    <w:abstractNumId w:val="17"/>
  </w:num>
  <w:num w:numId="13">
    <w:abstractNumId w:val="24"/>
  </w:num>
  <w:num w:numId="14">
    <w:abstractNumId w:val="5"/>
  </w:num>
  <w:num w:numId="15">
    <w:abstractNumId w:val="0"/>
  </w:num>
  <w:num w:numId="16">
    <w:abstractNumId w:val="27"/>
  </w:num>
  <w:num w:numId="17">
    <w:abstractNumId w:val="18"/>
  </w:num>
  <w:num w:numId="18">
    <w:abstractNumId w:val="40"/>
  </w:num>
  <w:num w:numId="19">
    <w:abstractNumId w:val="20"/>
  </w:num>
  <w:num w:numId="20">
    <w:abstractNumId w:val="29"/>
  </w:num>
  <w:num w:numId="21">
    <w:abstractNumId w:val="38"/>
  </w:num>
  <w:num w:numId="22">
    <w:abstractNumId w:val="25"/>
  </w:num>
  <w:num w:numId="23">
    <w:abstractNumId w:val="4"/>
  </w:num>
  <w:num w:numId="24">
    <w:abstractNumId w:val="2"/>
  </w:num>
  <w:num w:numId="25">
    <w:abstractNumId w:val="7"/>
  </w:num>
  <w:num w:numId="26">
    <w:abstractNumId w:val="37"/>
  </w:num>
  <w:num w:numId="27">
    <w:abstractNumId w:val="16"/>
  </w:num>
  <w:num w:numId="28">
    <w:abstractNumId w:val="19"/>
  </w:num>
  <w:num w:numId="29">
    <w:abstractNumId w:val="8"/>
  </w:num>
  <w:num w:numId="30">
    <w:abstractNumId w:val="41"/>
  </w:num>
  <w:num w:numId="31">
    <w:abstractNumId w:val="31"/>
  </w:num>
  <w:num w:numId="32">
    <w:abstractNumId w:val="45"/>
  </w:num>
  <w:num w:numId="33">
    <w:abstractNumId w:val="32"/>
  </w:num>
  <w:num w:numId="34">
    <w:abstractNumId w:val="35"/>
  </w:num>
  <w:num w:numId="35">
    <w:abstractNumId w:val="3"/>
  </w:num>
  <w:num w:numId="36">
    <w:abstractNumId w:val="43"/>
  </w:num>
  <w:num w:numId="37">
    <w:abstractNumId w:val="34"/>
  </w:num>
  <w:num w:numId="38">
    <w:abstractNumId w:val="1"/>
  </w:num>
  <w:num w:numId="39">
    <w:abstractNumId w:val="11"/>
  </w:num>
  <w:num w:numId="40">
    <w:abstractNumId w:val="26"/>
  </w:num>
  <w:num w:numId="41">
    <w:abstractNumId w:val="23"/>
  </w:num>
  <w:num w:numId="42">
    <w:abstractNumId w:val="22"/>
  </w:num>
  <w:num w:numId="43">
    <w:abstractNumId w:val="6"/>
  </w:num>
  <w:num w:numId="44">
    <w:abstractNumId w:val="9"/>
  </w:num>
  <w:num w:numId="45">
    <w:abstractNumId w:val="10"/>
  </w:num>
  <w:num w:numId="46">
    <w:abstractNumId w:val="30"/>
  </w:num>
  <w:num w:numId="47">
    <w:abstractNumId w:val="36"/>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655ED4"/>
    <w:rsid w:val="00002266"/>
    <w:rsid w:val="000067D4"/>
    <w:rsid w:val="00017BAD"/>
    <w:rsid w:val="00024712"/>
    <w:rsid w:val="00025D17"/>
    <w:rsid w:val="00027AEA"/>
    <w:rsid w:val="00027EEA"/>
    <w:rsid w:val="000320CC"/>
    <w:rsid w:val="000325AD"/>
    <w:rsid w:val="000401F7"/>
    <w:rsid w:val="00040958"/>
    <w:rsid w:val="00040F2F"/>
    <w:rsid w:val="0004608E"/>
    <w:rsid w:val="000531A4"/>
    <w:rsid w:val="00055062"/>
    <w:rsid w:val="00057270"/>
    <w:rsid w:val="0007255C"/>
    <w:rsid w:val="00073AED"/>
    <w:rsid w:val="0007734C"/>
    <w:rsid w:val="000851CC"/>
    <w:rsid w:val="0008610A"/>
    <w:rsid w:val="00087917"/>
    <w:rsid w:val="0009033B"/>
    <w:rsid w:val="0009365E"/>
    <w:rsid w:val="000A2FD3"/>
    <w:rsid w:val="000A58AA"/>
    <w:rsid w:val="000A6891"/>
    <w:rsid w:val="000A7A52"/>
    <w:rsid w:val="000B0167"/>
    <w:rsid w:val="000C4779"/>
    <w:rsid w:val="000D1215"/>
    <w:rsid w:val="000D2CFD"/>
    <w:rsid w:val="000D6886"/>
    <w:rsid w:val="000D7750"/>
    <w:rsid w:val="000E3ECB"/>
    <w:rsid w:val="000E41C7"/>
    <w:rsid w:val="000E4442"/>
    <w:rsid w:val="000F14AD"/>
    <w:rsid w:val="000F338B"/>
    <w:rsid w:val="000F4A73"/>
    <w:rsid w:val="000F4FE2"/>
    <w:rsid w:val="00101BFD"/>
    <w:rsid w:val="00101FA1"/>
    <w:rsid w:val="00102DAC"/>
    <w:rsid w:val="00103DB0"/>
    <w:rsid w:val="00107D89"/>
    <w:rsid w:val="001107E9"/>
    <w:rsid w:val="00113A6E"/>
    <w:rsid w:val="00117E19"/>
    <w:rsid w:val="001223D3"/>
    <w:rsid w:val="001250DF"/>
    <w:rsid w:val="00127C37"/>
    <w:rsid w:val="00131E17"/>
    <w:rsid w:val="001332D9"/>
    <w:rsid w:val="001352F6"/>
    <w:rsid w:val="00136484"/>
    <w:rsid w:val="0013734F"/>
    <w:rsid w:val="001459B1"/>
    <w:rsid w:val="001507AC"/>
    <w:rsid w:val="001650D8"/>
    <w:rsid w:val="001731BE"/>
    <w:rsid w:val="00177136"/>
    <w:rsid w:val="0018048B"/>
    <w:rsid w:val="00180A8A"/>
    <w:rsid w:val="00184CA9"/>
    <w:rsid w:val="00190016"/>
    <w:rsid w:val="001927BE"/>
    <w:rsid w:val="00194279"/>
    <w:rsid w:val="00194561"/>
    <w:rsid w:val="001946E1"/>
    <w:rsid w:val="0019633C"/>
    <w:rsid w:val="0019718B"/>
    <w:rsid w:val="001A371B"/>
    <w:rsid w:val="001A5717"/>
    <w:rsid w:val="001B203E"/>
    <w:rsid w:val="001B3577"/>
    <w:rsid w:val="001B461F"/>
    <w:rsid w:val="001B561D"/>
    <w:rsid w:val="001B7502"/>
    <w:rsid w:val="001C1F1A"/>
    <w:rsid w:val="001C31BB"/>
    <w:rsid w:val="001C3FA1"/>
    <w:rsid w:val="001C70F2"/>
    <w:rsid w:val="001D23CB"/>
    <w:rsid w:val="001D54C4"/>
    <w:rsid w:val="001D762A"/>
    <w:rsid w:val="001E086B"/>
    <w:rsid w:val="001E1E3D"/>
    <w:rsid w:val="001E75BF"/>
    <w:rsid w:val="001F043B"/>
    <w:rsid w:val="002002BF"/>
    <w:rsid w:val="00200635"/>
    <w:rsid w:val="00203B05"/>
    <w:rsid w:val="0020573D"/>
    <w:rsid w:val="0020699D"/>
    <w:rsid w:val="0020701A"/>
    <w:rsid w:val="00211F03"/>
    <w:rsid w:val="00216D9D"/>
    <w:rsid w:val="00221887"/>
    <w:rsid w:val="0022680F"/>
    <w:rsid w:val="00230040"/>
    <w:rsid w:val="00231EE0"/>
    <w:rsid w:val="00234441"/>
    <w:rsid w:val="002354C9"/>
    <w:rsid w:val="00236FCC"/>
    <w:rsid w:val="00241E9F"/>
    <w:rsid w:val="00243293"/>
    <w:rsid w:val="00244294"/>
    <w:rsid w:val="00246C48"/>
    <w:rsid w:val="0024761E"/>
    <w:rsid w:val="00247BDB"/>
    <w:rsid w:val="00252C27"/>
    <w:rsid w:val="00253C90"/>
    <w:rsid w:val="00254307"/>
    <w:rsid w:val="00276095"/>
    <w:rsid w:val="00282548"/>
    <w:rsid w:val="002867D4"/>
    <w:rsid w:val="002935F7"/>
    <w:rsid w:val="00296750"/>
    <w:rsid w:val="002A4019"/>
    <w:rsid w:val="002A74BA"/>
    <w:rsid w:val="002A7C7A"/>
    <w:rsid w:val="002B16A1"/>
    <w:rsid w:val="002C18C1"/>
    <w:rsid w:val="002C3015"/>
    <w:rsid w:val="002D0A9A"/>
    <w:rsid w:val="002D0F3C"/>
    <w:rsid w:val="002D51B5"/>
    <w:rsid w:val="002E11A2"/>
    <w:rsid w:val="002E410C"/>
    <w:rsid w:val="002F25E6"/>
    <w:rsid w:val="002F2C88"/>
    <w:rsid w:val="002F36AE"/>
    <w:rsid w:val="0030592B"/>
    <w:rsid w:val="00305B8F"/>
    <w:rsid w:val="00310E84"/>
    <w:rsid w:val="003118EB"/>
    <w:rsid w:val="00312D2B"/>
    <w:rsid w:val="003161F0"/>
    <w:rsid w:val="00320B56"/>
    <w:rsid w:val="003212C5"/>
    <w:rsid w:val="003241B9"/>
    <w:rsid w:val="0033443F"/>
    <w:rsid w:val="00335412"/>
    <w:rsid w:val="00337D21"/>
    <w:rsid w:val="00337F05"/>
    <w:rsid w:val="00341489"/>
    <w:rsid w:val="0034696C"/>
    <w:rsid w:val="00352AAF"/>
    <w:rsid w:val="003533B7"/>
    <w:rsid w:val="00357E40"/>
    <w:rsid w:val="00360862"/>
    <w:rsid w:val="003623A2"/>
    <w:rsid w:val="003623EA"/>
    <w:rsid w:val="00362784"/>
    <w:rsid w:val="0036286A"/>
    <w:rsid w:val="00366083"/>
    <w:rsid w:val="003671B8"/>
    <w:rsid w:val="00374611"/>
    <w:rsid w:val="00380FA2"/>
    <w:rsid w:val="003839D0"/>
    <w:rsid w:val="00383AEF"/>
    <w:rsid w:val="0038480E"/>
    <w:rsid w:val="00386E9A"/>
    <w:rsid w:val="0039510E"/>
    <w:rsid w:val="003969BE"/>
    <w:rsid w:val="00397716"/>
    <w:rsid w:val="003B0844"/>
    <w:rsid w:val="003B761B"/>
    <w:rsid w:val="003C0D30"/>
    <w:rsid w:val="003C2555"/>
    <w:rsid w:val="003C3047"/>
    <w:rsid w:val="003C3F57"/>
    <w:rsid w:val="003D4065"/>
    <w:rsid w:val="003D6BA0"/>
    <w:rsid w:val="003E26A1"/>
    <w:rsid w:val="003E5C6F"/>
    <w:rsid w:val="003E61D0"/>
    <w:rsid w:val="003F17D5"/>
    <w:rsid w:val="003F4F49"/>
    <w:rsid w:val="003F7A6F"/>
    <w:rsid w:val="00401F37"/>
    <w:rsid w:val="0040203D"/>
    <w:rsid w:val="004035C3"/>
    <w:rsid w:val="00414FA8"/>
    <w:rsid w:val="00422C23"/>
    <w:rsid w:val="00423C22"/>
    <w:rsid w:val="00426EC7"/>
    <w:rsid w:val="00427B53"/>
    <w:rsid w:val="00430D4E"/>
    <w:rsid w:val="00432971"/>
    <w:rsid w:val="004368C4"/>
    <w:rsid w:val="004403E0"/>
    <w:rsid w:val="00442C59"/>
    <w:rsid w:val="00442CF4"/>
    <w:rsid w:val="00443E08"/>
    <w:rsid w:val="00445337"/>
    <w:rsid w:val="004516E7"/>
    <w:rsid w:val="0045350C"/>
    <w:rsid w:val="00455790"/>
    <w:rsid w:val="00462C1A"/>
    <w:rsid w:val="00463539"/>
    <w:rsid w:val="00472C4A"/>
    <w:rsid w:val="00476133"/>
    <w:rsid w:val="00480360"/>
    <w:rsid w:val="00480597"/>
    <w:rsid w:val="00482A6C"/>
    <w:rsid w:val="004864CB"/>
    <w:rsid w:val="004869E8"/>
    <w:rsid w:val="00490697"/>
    <w:rsid w:val="00495872"/>
    <w:rsid w:val="004A0B84"/>
    <w:rsid w:val="004A1F08"/>
    <w:rsid w:val="004A5A4F"/>
    <w:rsid w:val="004B3EE5"/>
    <w:rsid w:val="004B4598"/>
    <w:rsid w:val="004B69F2"/>
    <w:rsid w:val="004B74E7"/>
    <w:rsid w:val="004C0859"/>
    <w:rsid w:val="004C12E9"/>
    <w:rsid w:val="004C2430"/>
    <w:rsid w:val="004C30E0"/>
    <w:rsid w:val="004C3E78"/>
    <w:rsid w:val="004E1206"/>
    <w:rsid w:val="004E2C8A"/>
    <w:rsid w:val="004F0411"/>
    <w:rsid w:val="004F2E46"/>
    <w:rsid w:val="004F3D93"/>
    <w:rsid w:val="004F44E4"/>
    <w:rsid w:val="004F65E7"/>
    <w:rsid w:val="00510849"/>
    <w:rsid w:val="005135BB"/>
    <w:rsid w:val="0051697A"/>
    <w:rsid w:val="005210B6"/>
    <w:rsid w:val="00524FC1"/>
    <w:rsid w:val="00531567"/>
    <w:rsid w:val="005366FA"/>
    <w:rsid w:val="0053673C"/>
    <w:rsid w:val="0053711A"/>
    <w:rsid w:val="005402E9"/>
    <w:rsid w:val="00540F48"/>
    <w:rsid w:val="005418F6"/>
    <w:rsid w:val="005450AE"/>
    <w:rsid w:val="00551C84"/>
    <w:rsid w:val="00555D0B"/>
    <w:rsid w:val="00557C2D"/>
    <w:rsid w:val="00562090"/>
    <w:rsid w:val="0056387F"/>
    <w:rsid w:val="0056683D"/>
    <w:rsid w:val="005715AF"/>
    <w:rsid w:val="005764FE"/>
    <w:rsid w:val="00576671"/>
    <w:rsid w:val="00576D75"/>
    <w:rsid w:val="00581F56"/>
    <w:rsid w:val="0058272E"/>
    <w:rsid w:val="00584045"/>
    <w:rsid w:val="00585857"/>
    <w:rsid w:val="00592A58"/>
    <w:rsid w:val="00596685"/>
    <w:rsid w:val="00596E3B"/>
    <w:rsid w:val="005A4E7C"/>
    <w:rsid w:val="005A6319"/>
    <w:rsid w:val="005B09C2"/>
    <w:rsid w:val="005B1BF5"/>
    <w:rsid w:val="005B1F54"/>
    <w:rsid w:val="005B3263"/>
    <w:rsid w:val="005B4FAF"/>
    <w:rsid w:val="005B604B"/>
    <w:rsid w:val="005C6DB4"/>
    <w:rsid w:val="005C6E27"/>
    <w:rsid w:val="005D10C4"/>
    <w:rsid w:val="005D36D0"/>
    <w:rsid w:val="005D5E9F"/>
    <w:rsid w:val="005E3F62"/>
    <w:rsid w:val="005F331D"/>
    <w:rsid w:val="005F47E3"/>
    <w:rsid w:val="005F4B2A"/>
    <w:rsid w:val="005F6990"/>
    <w:rsid w:val="005F7D37"/>
    <w:rsid w:val="00600DDB"/>
    <w:rsid w:val="00602DB1"/>
    <w:rsid w:val="00603D8F"/>
    <w:rsid w:val="0061227B"/>
    <w:rsid w:val="00613D76"/>
    <w:rsid w:val="00621631"/>
    <w:rsid w:val="00625170"/>
    <w:rsid w:val="006317AD"/>
    <w:rsid w:val="0064120B"/>
    <w:rsid w:val="00643209"/>
    <w:rsid w:val="006455ED"/>
    <w:rsid w:val="006470CA"/>
    <w:rsid w:val="00647F40"/>
    <w:rsid w:val="006508C8"/>
    <w:rsid w:val="006541DB"/>
    <w:rsid w:val="00655ED4"/>
    <w:rsid w:val="006616B3"/>
    <w:rsid w:val="00665F44"/>
    <w:rsid w:val="0066698A"/>
    <w:rsid w:val="00670765"/>
    <w:rsid w:val="00672470"/>
    <w:rsid w:val="00673689"/>
    <w:rsid w:val="006737FB"/>
    <w:rsid w:val="006815E7"/>
    <w:rsid w:val="006874CB"/>
    <w:rsid w:val="006920AF"/>
    <w:rsid w:val="006971FD"/>
    <w:rsid w:val="00697928"/>
    <w:rsid w:val="006A218B"/>
    <w:rsid w:val="006A764C"/>
    <w:rsid w:val="006B226A"/>
    <w:rsid w:val="006B4A5C"/>
    <w:rsid w:val="006B4F47"/>
    <w:rsid w:val="006B5DE2"/>
    <w:rsid w:val="006C2018"/>
    <w:rsid w:val="006C271E"/>
    <w:rsid w:val="006C2DF4"/>
    <w:rsid w:val="006C5195"/>
    <w:rsid w:val="006D5DD3"/>
    <w:rsid w:val="006D7BCB"/>
    <w:rsid w:val="006E027D"/>
    <w:rsid w:val="006E1365"/>
    <w:rsid w:val="006E6901"/>
    <w:rsid w:val="006F071B"/>
    <w:rsid w:val="006F1954"/>
    <w:rsid w:val="006F57D7"/>
    <w:rsid w:val="00707A7A"/>
    <w:rsid w:val="00710238"/>
    <w:rsid w:val="00711DD7"/>
    <w:rsid w:val="007122DC"/>
    <w:rsid w:val="00716C84"/>
    <w:rsid w:val="007220D9"/>
    <w:rsid w:val="00724E79"/>
    <w:rsid w:val="00735677"/>
    <w:rsid w:val="00735AF5"/>
    <w:rsid w:val="0073632E"/>
    <w:rsid w:val="00737923"/>
    <w:rsid w:val="00737948"/>
    <w:rsid w:val="00750D09"/>
    <w:rsid w:val="007544DC"/>
    <w:rsid w:val="0075478C"/>
    <w:rsid w:val="007560DA"/>
    <w:rsid w:val="0075635E"/>
    <w:rsid w:val="0075687D"/>
    <w:rsid w:val="00757695"/>
    <w:rsid w:val="00763B1C"/>
    <w:rsid w:val="0076623D"/>
    <w:rsid w:val="00767E19"/>
    <w:rsid w:val="00770626"/>
    <w:rsid w:val="0077588F"/>
    <w:rsid w:val="007763F2"/>
    <w:rsid w:val="007812A9"/>
    <w:rsid w:val="0078165C"/>
    <w:rsid w:val="00784DC0"/>
    <w:rsid w:val="00785918"/>
    <w:rsid w:val="00786BA4"/>
    <w:rsid w:val="00786F1B"/>
    <w:rsid w:val="00790466"/>
    <w:rsid w:val="00797CB6"/>
    <w:rsid w:val="007A2249"/>
    <w:rsid w:val="007A3D93"/>
    <w:rsid w:val="007B0166"/>
    <w:rsid w:val="007B0A11"/>
    <w:rsid w:val="007C3B9D"/>
    <w:rsid w:val="007C4C37"/>
    <w:rsid w:val="007D2658"/>
    <w:rsid w:val="007D64C5"/>
    <w:rsid w:val="007D720E"/>
    <w:rsid w:val="007E2320"/>
    <w:rsid w:val="007E4BF0"/>
    <w:rsid w:val="007E51B3"/>
    <w:rsid w:val="007E5C61"/>
    <w:rsid w:val="007E66D1"/>
    <w:rsid w:val="007F7307"/>
    <w:rsid w:val="0080167D"/>
    <w:rsid w:val="00803B19"/>
    <w:rsid w:val="008049C3"/>
    <w:rsid w:val="008056E9"/>
    <w:rsid w:val="0080573C"/>
    <w:rsid w:val="00805C91"/>
    <w:rsid w:val="0080681A"/>
    <w:rsid w:val="00814939"/>
    <w:rsid w:val="008151D9"/>
    <w:rsid w:val="0081540A"/>
    <w:rsid w:val="0081799D"/>
    <w:rsid w:val="00817AFE"/>
    <w:rsid w:val="008203A4"/>
    <w:rsid w:val="00825816"/>
    <w:rsid w:val="00832782"/>
    <w:rsid w:val="00833A33"/>
    <w:rsid w:val="00834932"/>
    <w:rsid w:val="00840690"/>
    <w:rsid w:val="0084131A"/>
    <w:rsid w:val="00852639"/>
    <w:rsid w:val="00860042"/>
    <w:rsid w:val="00860A5A"/>
    <w:rsid w:val="008612B7"/>
    <w:rsid w:val="00863B0D"/>
    <w:rsid w:val="008641F6"/>
    <w:rsid w:val="008731E8"/>
    <w:rsid w:val="00873719"/>
    <w:rsid w:val="00880573"/>
    <w:rsid w:val="008901E0"/>
    <w:rsid w:val="00890FEA"/>
    <w:rsid w:val="00892C45"/>
    <w:rsid w:val="00892DBC"/>
    <w:rsid w:val="00893A04"/>
    <w:rsid w:val="00894362"/>
    <w:rsid w:val="00894FD3"/>
    <w:rsid w:val="00895EEB"/>
    <w:rsid w:val="008A22E4"/>
    <w:rsid w:val="008A7160"/>
    <w:rsid w:val="008A76C5"/>
    <w:rsid w:val="008B0735"/>
    <w:rsid w:val="008B4E4C"/>
    <w:rsid w:val="008C0146"/>
    <w:rsid w:val="008C3F1C"/>
    <w:rsid w:val="008C75B4"/>
    <w:rsid w:val="008D2B1B"/>
    <w:rsid w:val="008D2FBE"/>
    <w:rsid w:val="008D35BE"/>
    <w:rsid w:val="008D4E92"/>
    <w:rsid w:val="008D650F"/>
    <w:rsid w:val="008D77CA"/>
    <w:rsid w:val="008D7941"/>
    <w:rsid w:val="008E06E2"/>
    <w:rsid w:val="008E191A"/>
    <w:rsid w:val="008E3D5D"/>
    <w:rsid w:val="008E67E4"/>
    <w:rsid w:val="008E687B"/>
    <w:rsid w:val="008F1A89"/>
    <w:rsid w:val="008F20C4"/>
    <w:rsid w:val="008F5CD1"/>
    <w:rsid w:val="00901A79"/>
    <w:rsid w:val="00901DF5"/>
    <w:rsid w:val="00901E07"/>
    <w:rsid w:val="009022AD"/>
    <w:rsid w:val="00907DA6"/>
    <w:rsid w:val="009115B6"/>
    <w:rsid w:val="00911D6D"/>
    <w:rsid w:val="00913C4C"/>
    <w:rsid w:val="00924579"/>
    <w:rsid w:val="0093090D"/>
    <w:rsid w:val="0093656A"/>
    <w:rsid w:val="00940762"/>
    <w:rsid w:val="009446CB"/>
    <w:rsid w:val="00945548"/>
    <w:rsid w:val="00945BD0"/>
    <w:rsid w:val="009463E5"/>
    <w:rsid w:val="00947753"/>
    <w:rsid w:val="00952639"/>
    <w:rsid w:val="0096146A"/>
    <w:rsid w:val="00961731"/>
    <w:rsid w:val="0096501B"/>
    <w:rsid w:val="00967128"/>
    <w:rsid w:val="009706E0"/>
    <w:rsid w:val="009808D9"/>
    <w:rsid w:val="009842D4"/>
    <w:rsid w:val="00985CED"/>
    <w:rsid w:val="009863D9"/>
    <w:rsid w:val="00995774"/>
    <w:rsid w:val="00996DD5"/>
    <w:rsid w:val="00997885"/>
    <w:rsid w:val="009A5104"/>
    <w:rsid w:val="009A56B4"/>
    <w:rsid w:val="009A6636"/>
    <w:rsid w:val="009A6EE1"/>
    <w:rsid w:val="009C31A3"/>
    <w:rsid w:val="009C4545"/>
    <w:rsid w:val="009C49C9"/>
    <w:rsid w:val="009D099E"/>
    <w:rsid w:val="009D2005"/>
    <w:rsid w:val="009D222B"/>
    <w:rsid w:val="009D3DCE"/>
    <w:rsid w:val="009D5838"/>
    <w:rsid w:val="009E066C"/>
    <w:rsid w:val="009F01D3"/>
    <w:rsid w:val="009F2BF3"/>
    <w:rsid w:val="009F32CF"/>
    <w:rsid w:val="009F6040"/>
    <w:rsid w:val="009F7673"/>
    <w:rsid w:val="00A00AC9"/>
    <w:rsid w:val="00A13EE6"/>
    <w:rsid w:val="00A231B7"/>
    <w:rsid w:val="00A235A5"/>
    <w:rsid w:val="00A24C9C"/>
    <w:rsid w:val="00A266F6"/>
    <w:rsid w:val="00A30274"/>
    <w:rsid w:val="00A30946"/>
    <w:rsid w:val="00A335F5"/>
    <w:rsid w:val="00A33F2F"/>
    <w:rsid w:val="00A34277"/>
    <w:rsid w:val="00A37E01"/>
    <w:rsid w:val="00A433A1"/>
    <w:rsid w:val="00A44C4F"/>
    <w:rsid w:val="00A51036"/>
    <w:rsid w:val="00A51FED"/>
    <w:rsid w:val="00A5275A"/>
    <w:rsid w:val="00A54358"/>
    <w:rsid w:val="00A56A3E"/>
    <w:rsid w:val="00A6004A"/>
    <w:rsid w:val="00A63425"/>
    <w:rsid w:val="00A6495C"/>
    <w:rsid w:val="00A65E25"/>
    <w:rsid w:val="00A7529C"/>
    <w:rsid w:val="00A805C6"/>
    <w:rsid w:val="00A81E6B"/>
    <w:rsid w:val="00A833DA"/>
    <w:rsid w:val="00A8505C"/>
    <w:rsid w:val="00A8592B"/>
    <w:rsid w:val="00A85FBF"/>
    <w:rsid w:val="00A936D2"/>
    <w:rsid w:val="00A95D2C"/>
    <w:rsid w:val="00A96E0C"/>
    <w:rsid w:val="00AA4200"/>
    <w:rsid w:val="00AA60AD"/>
    <w:rsid w:val="00AA76BB"/>
    <w:rsid w:val="00AA775B"/>
    <w:rsid w:val="00AB60E3"/>
    <w:rsid w:val="00AC4345"/>
    <w:rsid w:val="00AC5DB2"/>
    <w:rsid w:val="00AC74AF"/>
    <w:rsid w:val="00AD060D"/>
    <w:rsid w:val="00AD388E"/>
    <w:rsid w:val="00AD4EB5"/>
    <w:rsid w:val="00AD6AB8"/>
    <w:rsid w:val="00AE014E"/>
    <w:rsid w:val="00AE6A19"/>
    <w:rsid w:val="00B04864"/>
    <w:rsid w:val="00B0577D"/>
    <w:rsid w:val="00B11D0E"/>
    <w:rsid w:val="00B12A56"/>
    <w:rsid w:val="00B131CD"/>
    <w:rsid w:val="00B156CD"/>
    <w:rsid w:val="00B17D2A"/>
    <w:rsid w:val="00B243F6"/>
    <w:rsid w:val="00B24603"/>
    <w:rsid w:val="00B253EB"/>
    <w:rsid w:val="00B31591"/>
    <w:rsid w:val="00B31D56"/>
    <w:rsid w:val="00B3474C"/>
    <w:rsid w:val="00B36CB4"/>
    <w:rsid w:val="00B36E27"/>
    <w:rsid w:val="00B41564"/>
    <w:rsid w:val="00B42629"/>
    <w:rsid w:val="00B45694"/>
    <w:rsid w:val="00B50BF4"/>
    <w:rsid w:val="00B52FA2"/>
    <w:rsid w:val="00B54C65"/>
    <w:rsid w:val="00B60A84"/>
    <w:rsid w:val="00B6322F"/>
    <w:rsid w:val="00B638C5"/>
    <w:rsid w:val="00B63D39"/>
    <w:rsid w:val="00B64690"/>
    <w:rsid w:val="00B64CAB"/>
    <w:rsid w:val="00B73DBF"/>
    <w:rsid w:val="00B74CA3"/>
    <w:rsid w:val="00B801C1"/>
    <w:rsid w:val="00B806FF"/>
    <w:rsid w:val="00B831B8"/>
    <w:rsid w:val="00B86526"/>
    <w:rsid w:val="00B86E49"/>
    <w:rsid w:val="00B9239F"/>
    <w:rsid w:val="00BA0565"/>
    <w:rsid w:val="00BA0CA8"/>
    <w:rsid w:val="00BA1A06"/>
    <w:rsid w:val="00BA224F"/>
    <w:rsid w:val="00BA3919"/>
    <w:rsid w:val="00BA4C5E"/>
    <w:rsid w:val="00BA5EC2"/>
    <w:rsid w:val="00BB2E58"/>
    <w:rsid w:val="00BB59BE"/>
    <w:rsid w:val="00BC0AAD"/>
    <w:rsid w:val="00BC4EF2"/>
    <w:rsid w:val="00BD4F5F"/>
    <w:rsid w:val="00BD5CA4"/>
    <w:rsid w:val="00BD7543"/>
    <w:rsid w:val="00BE156A"/>
    <w:rsid w:val="00BE4D84"/>
    <w:rsid w:val="00BF1BFF"/>
    <w:rsid w:val="00BF4CA6"/>
    <w:rsid w:val="00C04F83"/>
    <w:rsid w:val="00C10C64"/>
    <w:rsid w:val="00C11EA4"/>
    <w:rsid w:val="00C133E7"/>
    <w:rsid w:val="00C14093"/>
    <w:rsid w:val="00C14B5F"/>
    <w:rsid w:val="00C17241"/>
    <w:rsid w:val="00C20117"/>
    <w:rsid w:val="00C2487C"/>
    <w:rsid w:val="00C24FFA"/>
    <w:rsid w:val="00C26A03"/>
    <w:rsid w:val="00C30D94"/>
    <w:rsid w:val="00C310F8"/>
    <w:rsid w:val="00C31DB1"/>
    <w:rsid w:val="00C33E9D"/>
    <w:rsid w:val="00C449E2"/>
    <w:rsid w:val="00C44D0C"/>
    <w:rsid w:val="00C55243"/>
    <w:rsid w:val="00C57DB4"/>
    <w:rsid w:val="00C60967"/>
    <w:rsid w:val="00C612E0"/>
    <w:rsid w:val="00C6284E"/>
    <w:rsid w:val="00C62FB0"/>
    <w:rsid w:val="00C65E7D"/>
    <w:rsid w:val="00C663DA"/>
    <w:rsid w:val="00C717A0"/>
    <w:rsid w:val="00C7259F"/>
    <w:rsid w:val="00C74770"/>
    <w:rsid w:val="00C77E6E"/>
    <w:rsid w:val="00C82605"/>
    <w:rsid w:val="00C9284D"/>
    <w:rsid w:val="00C95E89"/>
    <w:rsid w:val="00C968A7"/>
    <w:rsid w:val="00CB3AFC"/>
    <w:rsid w:val="00CB3E2A"/>
    <w:rsid w:val="00CB4483"/>
    <w:rsid w:val="00CB50CA"/>
    <w:rsid w:val="00CB757A"/>
    <w:rsid w:val="00CC0F77"/>
    <w:rsid w:val="00CC13BC"/>
    <w:rsid w:val="00CC2224"/>
    <w:rsid w:val="00CC36AD"/>
    <w:rsid w:val="00CC4314"/>
    <w:rsid w:val="00CD2248"/>
    <w:rsid w:val="00CD420D"/>
    <w:rsid w:val="00CD4645"/>
    <w:rsid w:val="00CE36B7"/>
    <w:rsid w:val="00CE3784"/>
    <w:rsid w:val="00CE6A21"/>
    <w:rsid w:val="00CF1837"/>
    <w:rsid w:val="00CF31FD"/>
    <w:rsid w:val="00CF526D"/>
    <w:rsid w:val="00CF586F"/>
    <w:rsid w:val="00CF6A1E"/>
    <w:rsid w:val="00D00C7A"/>
    <w:rsid w:val="00D02B70"/>
    <w:rsid w:val="00D02CFA"/>
    <w:rsid w:val="00D03ECE"/>
    <w:rsid w:val="00D05366"/>
    <w:rsid w:val="00D107E0"/>
    <w:rsid w:val="00D15EDC"/>
    <w:rsid w:val="00D21BAC"/>
    <w:rsid w:val="00D23D94"/>
    <w:rsid w:val="00D264B1"/>
    <w:rsid w:val="00D3037E"/>
    <w:rsid w:val="00D322AE"/>
    <w:rsid w:val="00D42028"/>
    <w:rsid w:val="00D42FC9"/>
    <w:rsid w:val="00D5108A"/>
    <w:rsid w:val="00D52EE1"/>
    <w:rsid w:val="00D57CE3"/>
    <w:rsid w:val="00D61AF6"/>
    <w:rsid w:val="00D620F3"/>
    <w:rsid w:val="00D62B19"/>
    <w:rsid w:val="00D63966"/>
    <w:rsid w:val="00D63FD0"/>
    <w:rsid w:val="00D66066"/>
    <w:rsid w:val="00D70624"/>
    <w:rsid w:val="00D72DB7"/>
    <w:rsid w:val="00D77A16"/>
    <w:rsid w:val="00D81446"/>
    <w:rsid w:val="00D8185B"/>
    <w:rsid w:val="00D96836"/>
    <w:rsid w:val="00D9718D"/>
    <w:rsid w:val="00DA1A52"/>
    <w:rsid w:val="00DA2E47"/>
    <w:rsid w:val="00DA4ABD"/>
    <w:rsid w:val="00DA54AD"/>
    <w:rsid w:val="00DB0443"/>
    <w:rsid w:val="00DB0445"/>
    <w:rsid w:val="00DB379B"/>
    <w:rsid w:val="00DB5244"/>
    <w:rsid w:val="00DB638A"/>
    <w:rsid w:val="00DC3F65"/>
    <w:rsid w:val="00DD036E"/>
    <w:rsid w:val="00DD2B09"/>
    <w:rsid w:val="00DE3D58"/>
    <w:rsid w:val="00DE64DE"/>
    <w:rsid w:val="00DF0DE7"/>
    <w:rsid w:val="00DF1E07"/>
    <w:rsid w:val="00DF219D"/>
    <w:rsid w:val="00DF5634"/>
    <w:rsid w:val="00DF64D6"/>
    <w:rsid w:val="00DF7870"/>
    <w:rsid w:val="00E0104A"/>
    <w:rsid w:val="00E0524F"/>
    <w:rsid w:val="00E07ED7"/>
    <w:rsid w:val="00E10B01"/>
    <w:rsid w:val="00E1321E"/>
    <w:rsid w:val="00E14A57"/>
    <w:rsid w:val="00E14E6C"/>
    <w:rsid w:val="00E15302"/>
    <w:rsid w:val="00E179CE"/>
    <w:rsid w:val="00E206E0"/>
    <w:rsid w:val="00E24661"/>
    <w:rsid w:val="00E258A7"/>
    <w:rsid w:val="00E26E36"/>
    <w:rsid w:val="00E26EF9"/>
    <w:rsid w:val="00E365A1"/>
    <w:rsid w:val="00E37979"/>
    <w:rsid w:val="00E42088"/>
    <w:rsid w:val="00E42132"/>
    <w:rsid w:val="00E45878"/>
    <w:rsid w:val="00E46C80"/>
    <w:rsid w:val="00E4792C"/>
    <w:rsid w:val="00E51DAA"/>
    <w:rsid w:val="00E550A6"/>
    <w:rsid w:val="00E560CB"/>
    <w:rsid w:val="00E577AF"/>
    <w:rsid w:val="00E64759"/>
    <w:rsid w:val="00E64B42"/>
    <w:rsid w:val="00E67C0F"/>
    <w:rsid w:val="00E740B1"/>
    <w:rsid w:val="00E743AA"/>
    <w:rsid w:val="00E805EF"/>
    <w:rsid w:val="00E82C18"/>
    <w:rsid w:val="00E8533A"/>
    <w:rsid w:val="00E87F7B"/>
    <w:rsid w:val="00E931CC"/>
    <w:rsid w:val="00E9320E"/>
    <w:rsid w:val="00E95E67"/>
    <w:rsid w:val="00EA0AD6"/>
    <w:rsid w:val="00EA1374"/>
    <w:rsid w:val="00EA27F0"/>
    <w:rsid w:val="00EB1BD6"/>
    <w:rsid w:val="00EB269F"/>
    <w:rsid w:val="00EB4762"/>
    <w:rsid w:val="00EB688A"/>
    <w:rsid w:val="00EC031D"/>
    <w:rsid w:val="00ED1130"/>
    <w:rsid w:val="00ED7BF7"/>
    <w:rsid w:val="00EE077A"/>
    <w:rsid w:val="00EE3203"/>
    <w:rsid w:val="00EE43C2"/>
    <w:rsid w:val="00EE523A"/>
    <w:rsid w:val="00EF2223"/>
    <w:rsid w:val="00EF4DA4"/>
    <w:rsid w:val="00F010DD"/>
    <w:rsid w:val="00F057DC"/>
    <w:rsid w:val="00F05EF6"/>
    <w:rsid w:val="00F05F2F"/>
    <w:rsid w:val="00F12582"/>
    <w:rsid w:val="00F130CB"/>
    <w:rsid w:val="00F17658"/>
    <w:rsid w:val="00F201B1"/>
    <w:rsid w:val="00F21468"/>
    <w:rsid w:val="00F23033"/>
    <w:rsid w:val="00F250C9"/>
    <w:rsid w:val="00F2754A"/>
    <w:rsid w:val="00F34EA0"/>
    <w:rsid w:val="00F402CC"/>
    <w:rsid w:val="00F40A01"/>
    <w:rsid w:val="00F40F6A"/>
    <w:rsid w:val="00F41DD9"/>
    <w:rsid w:val="00F43A42"/>
    <w:rsid w:val="00F46E2A"/>
    <w:rsid w:val="00F4786A"/>
    <w:rsid w:val="00F5474E"/>
    <w:rsid w:val="00F55D14"/>
    <w:rsid w:val="00F56447"/>
    <w:rsid w:val="00F6253D"/>
    <w:rsid w:val="00F67E79"/>
    <w:rsid w:val="00F75AE3"/>
    <w:rsid w:val="00F843E7"/>
    <w:rsid w:val="00F84CFB"/>
    <w:rsid w:val="00F92F50"/>
    <w:rsid w:val="00FA1528"/>
    <w:rsid w:val="00FA28F0"/>
    <w:rsid w:val="00FA4BC8"/>
    <w:rsid w:val="00FA709E"/>
    <w:rsid w:val="00FB2488"/>
    <w:rsid w:val="00FB28E2"/>
    <w:rsid w:val="00FB2A06"/>
    <w:rsid w:val="00FB32CD"/>
    <w:rsid w:val="00FB48FB"/>
    <w:rsid w:val="00FB5A95"/>
    <w:rsid w:val="00FC0E03"/>
    <w:rsid w:val="00FC0EC2"/>
    <w:rsid w:val="00FC5A42"/>
    <w:rsid w:val="00FC7279"/>
    <w:rsid w:val="00FD5E7D"/>
    <w:rsid w:val="00FE1288"/>
    <w:rsid w:val="00FE2699"/>
    <w:rsid w:val="00FE2CE4"/>
    <w:rsid w:val="00FE36A8"/>
    <w:rsid w:val="00FE4124"/>
    <w:rsid w:val="00FE4A37"/>
    <w:rsid w:val="00FE6FD6"/>
    <w:rsid w:val="00FE7D12"/>
    <w:rsid w:val="00FF177E"/>
    <w:rsid w:val="00FF17AA"/>
    <w:rsid w:val="00FF27F8"/>
    <w:rsid w:val="00FF2B41"/>
    <w:rsid w:val="00FF5D9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1"/>
    </o:shapelayout>
  </w:shapeDefaults>
  <w:decimalSymbol w:val="."/>
  <w:listSeparator w:val=","/>
  <w15:docId w15:val="{ACF3619E-03CE-42A3-919B-CF8C3DB669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FC5A42"/>
    <w:rPr>
      <w:rFonts w:ascii="Arial" w:eastAsia="Arial" w:hAnsi="Arial" w:cs="Arial"/>
      <w:lang w:bidi="en-US"/>
    </w:rPr>
  </w:style>
  <w:style w:type="paragraph" w:styleId="Heading1">
    <w:name w:val="heading 1"/>
    <w:basedOn w:val="Normal"/>
    <w:link w:val="Heading1Char"/>
    <w:uiPriority w:val="99"/>
    <w:qFormat/>
    <w:rsid w:val="00FC5A42"/>
    <w:pPr>
      <w:ind w:left="800"/>
      <w:outlineLvl w:val="0"/>
    </w:pPr>
    <w:rPr>
      <w:b/>
      <w:bCs/>
      <w:sz w:val="24"/>
      <w:szCs w:val="24"/>
    </w:rPr>
  </w:style>
  <w:style w:type="paragraph" w:styleId="Heading2">
    <w:name w:val="heading 2"/>
    <w:basedOn w:val="Normal"/>
    <w:link w:val="Heading2Char"/>
    <w:uiPriority w:val="99"/>
    <w:qFormat/>
    <w:rsid w:val="00FC5A42"/>
    <w:pPr>
      <w:ind w:left="540"/>
      <w:outlineLvl w:val="1"/>
    </w:pPr>
    <w:rPr>
      <w:b/>
      <w:bCs/>
    </w:rPr>
  </w:style>
  <w:style w:type="paragraph" w:styleId="Heading3">
    <w:name w:val="heading 3"/>
    <w:basedOn w:val="Normal"/>
    <w:next w:val="Normal"/>
    <w:link w:val="Heading3Char"/>
    <w:uiPriority w:val="9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FC5A42"/>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FC5A42"/>
    <w:pPr>
      <w:ind w:left="1260" w:hanging="361"/>
    </w:pPr>
  </w:style>
  <w:style w:type="paragraph" w:customStyle="1" w:styleId="TableParagraph">
    <w:name w:val="Table Paragraph"/>
    <w:basedOn w:val="Normal"/>
    <w:uiPriority w:val="1"/>
    <w:qFormat/>
    <w:rsid w:val="00FC5A42"/>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paragraph" w:customStyle="1" w:styleId="Default">
    <w:name w:val="Default"/>
    <w:link w:val="DefaultChar"/>
    <w:rsid w:val="00F84CFB"/>
    <w:pPr>
      <w:widowControl/>
      <w:adjustRightInd w:val="0"/>
      <w:spacing w:after="0" w:line="240" w:lineRule="auto"/>
    </w:pPr>
    <w:rPr>
      <w:rFonts w:ascii="Arial" w:eastAsia="Times New Roman" w:hAnsi="Arial" w:cs="Times New Roman"/>
      <w:color w:val="000000"/>
      <w:sz w:val="24"/>
      <w:szCs w:val="24"/>
    </w:rPr>
  </w:style>
  <w:style w:type="character" w:customStyle="1" w:styleId="DefaultChar">
    <w:name w:val="Default Char"/>
    <w:link w:val="Default"/>
    <w:rsid w:val="00F84CFB"/>
    <w:rPr>
      <w:rFonts w:ascii="Arial" w:eastAsia="Times New Roman" w:hAnsi="Arial" w:cs="Times New Roman"/>
      <w:color w:val="000000"/>
      <w:sz w:val="24"/>
      <w:szCs w:val="24"/>
    </w:rPr>
  </w:style>
  <w:style w:type="paragraph" w:styleId="Date">
    <w:name w:val="Date"/>
    <w:basedOn w:val="Normal"/>
    <w:next w:val="Normal"/>
    <w:link w:val="DateChar"/>
    <w:rsid w:val="00F84CFB"/>
    <w:pPr>
      <w:widowControl/>
      <w:autoSpaceDE/>
      <w:autoSpaceDN/>
      <w:spacing w:after="0" w:line="240" w:lineRule="auto"/>
    </w:pPr>
    <w:rPr>
      <w:rFonts w:ascii="Bookman Old Style" w:eastAsia="Times New Roman" w:hAnsi="Bookman Old Style" w:cs="Times New Roman"/>
      <w:color w:val="000000"/>
      <w:sz w:val="24"/>
      <w:szCs w:val="24"/>
      <w:lang w:val="en-GB" w:bidi="ar-SA"/>
    </w:rPr>
  </w:style>
  <w:style w:type="character" w:customStyle="1" w:styleId="DateChar">
    <w:name w:val="Date Char"/>
    <w:basedOn w:val="DefaultParagraphFont"/>
    <w:link w:val="Date"/>
    <w:rsid w:val="00F84CFB"/>
    <w:rPr>
      <w:rFonts w:ascii="Bookman Old Style" w:eastAsia="Times New Roman" w:hAnsi="Bookman Old Style" w:cs="Times New Roman"/>
      <w:color w:val="000000"/>
      <w:sz w:val="24"/>
      <w:szCs w:val="24"/>
      <w:lang w:val="en-GB"/>
    </w:rPr>
  </w:style>
  <w:style w:type="character" w:styleId="PageNumber">
    <w:name w:val="page number"/>
    <w:basedOn w:val="DefaultParagraphFont"/>
    <w:uiPriority w:val="99"/>
    <w:rsid w:val="00EE3203"/>
  </w:style>
  <w:style w:type="character" w:styleId="CommentReference">
    <w:name w:val="annotation reference"/>
    <w:uiPriority w:val="99"/>
    <w:semiHidden/>
    <w:rsid w:val="00EE3203"/>
    <w:rPr>
      <w:sz w:val="16"/>
      <w:szCs w:val="16"/>
    </w:rPr>
  </w:style>
  <w:style w:type="paragraph" w:styleId="CommentText">
    <w:name w:val="annotation text"/>
    <w:basedOn w:val="Normal"/>
    <w:link w:val="CommentTextChar"/>
    <w:uiPriority w:val="99"/>
    <w:semiHidden/>
    <w:rsid w:val="00EE3203"/>
    <w:pPr>
      <w:widowControl/>
      <w:autoSpaceDE/>
      <w:autoSpaceDN/>
      <w:spacing w:after="0" w:line="240" w:lineRule="auto"/>
    </w:pPr>
    <w:rPr>
      <w:rFonts w:ascii="Times New Roman" w:eastAsia="Times New Roman" w:hAnsi="Times New Roman" w:cs="Times New Roman"/>
      <w:sz w:val="20"/>
      <w:szCs w:val="20"/>
      <w:lang w:bidi="ar-SA"/>
    </w:rPr>
  </w:style>
  <w:style w:type="character" w:customStyle="1" w:styleId="CommentTextChar">
    <w:name w:val="Comment Text Char"/>
    <w:basedOn w:val="DefaultParagraphFont"/>
    <w:link w:val="CommentText"/>
    <w:uiPriority w:val="99"/>
    <w:semiHidden/>
    <w:rsid w:val="00EE320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rsid w:val="00EE3203"/>
    <w:rPr>
      <w:b/>
      <w:bCs/>
    </w:rPr>
  </w:style>
  <w:style w:type="character" w:customStyle="1" w:styleId="CommentSubjectChar">
    <w:name w:val="Comment Subject Char"/>
    <w:basedOn w:val="CommentTextChar"/>
    <w:link w:val="CommentSubject"/>
    <w:uiPriority w:val="99"/>
    <w:semiHidden/>
    <w:rsid w:val="00EE3203"/>
    <w:rPr>
      <w:rFonts w:ascii="Times New Roman" w:eastAsia="Times New Roman" w:hAnsi="Times New Roman" w:cs="Times New Roman"/>
      <w:b/>
      <w:bCs/>
      <w:sz w:val="20"/>
      <w:szCs w:val="20"/>
    </w:rPr>
  </w:style>
  <w:style w:type="character" w:styleId="Emphasis">
    <w:name w:val="Emphasis"/>
    <w:uiPriority w:val="20"/>
    <w:qFormat/>
    <w:rsid w:val="00EE3203"/>
    <w:rPr>
      <w:b/>
      <w:bCs/>
      <w:i w:val="0"/>
      <w:iCs w:val="0"/>
    </w:rPr>
  </w:style>
  <w:style w:type="character" w:styleId="SubtleEmphasis">
    <w:name w:val="Subtle Emphasis"/>
    <w:uiPriority w:val="19"/>
    <w:qFormat/>
    <w:rsid w:val="00EE3203"/>
    <w:rPr>
      <w:i/>
      <w:iCs/>
      <w:color w:val="808080"/>
    </w:rPr>
  </w:style>
  <w:style w:type="character" w:customStyle="1" w:styleId="Heading1Char">
    <w:name w:val="Heading 1 Char"/>
    <w:link w:val="Heading1"/>
    <w:uiPriority w:val="99"/>
    <w:rsid w:val="00EE3203"/>
    <w:rPr>
      <w:rFonts w:ascii="Arial" w:eastAsia="Arial" w:hAnsi="Arial" w:cs="Arial"/>
      <w:b/>
      <w:bCs/>
      <w:sz w:val="24"/>
      <w:szCs w:val="24"/>
      <w:lang w:bidi="en-US"/>
    </w:rPr>
  </w:style>
  <w:style w:type="character" w:customStyle="1" w:styleId="Heading2Char">
    <w:name w:val="Heading 2 Char"/>
    <w:link w:val="Heading2"/>
    <w:uiPriority w:val="99"/>
    <w:rsid w:val="00EE3203"/>
    <w:rPr>
      <w:rFonts w:ascii="Arial" w:eastAsia="Arial" w:hAnsi="Arial" w:cs="Arial"/>
      <w:b/>
      <w:bCs/>
      <w:lang w:bidi="en-US"/>
    </w:rPr>
  </w:style>
  <w:style w:type="paragraph" w:styleId="Title">
    <w:name w:val="Title"/>
    <w:basedOn w:val="Normal"/>
    <w:link w:val="TitleChar"/>
    <w:uiPriority w:val="99"/>
    <w:qFormat/>
    <w:rsid w:val="00EE3203"/>
    <w:pPr>
      <w:adjustRightInd w:val="0"/>
      <w:spacing w:after="960" w:line="240" w:lineRule="auto"/>
      <w:jc w:val="center"/>
    </w:pPr>
    <w:rPr>
      <w:rFonts w:ascii="Arial Black" w:eastAsia="Times New Roman" w:hAnsi="Arial Black" w:cs="Times New Roman"/>
      <w:sz w:val="48"/>
      <w:szCs w:val="48"/>
      <w:lang w:bidi="ar-SA"/>
    </w:rPr>
  </w:style>
  <w:style w:type="character" w:customStyle="1" w:styleId="TitleChar">
    <w:name w:val="Title Char"/>
    <w:basedOn w:val="DefaultParagraphFont"/>
    <w:link w:val="Title"/>
    <w:uiPriority w:val="99"/>
    <w:rsid w:val="00EE3203"/>
    <w:rPr>
      <w:rFonts w:ascii="Arial Black" w:eastAsia="Times New Roman" w:hAnsi="Arial Black" w:cs="Times New Roman"/>
      <w:sz w:val="48"/>
      <w:szCs w:val="48"/>
    </w:rPr>
  </w:style>
  <w:style w:type="paragraph" w:customStyle="1" w:styleId="DefaultText11">
    <w:name w:val="Default Text:1:1"/>
    <w:basedOn w:val="Normal"/>
    <w:uiPriority w:val="99"/>
    <w:rsid w:val="00EE3203"/>
    <w:pPr>
      <w:adjustRightInd w:val="0"/>
      <w:spacing w:after="0" w:line="240" w:lineRule="auto"/>
    </w:pPr>
    <w:rPr>
      <w:rFonts w:ascii="Times New Roman" w:eastAsia="Times New Roman" w:hAnsi="Times New Roman" w:cs="Times New Roman"/>
      <w:sz w:val="24"/>
      <w:szCs w:val="24"/>
      <w:lang w:bidi="ar-SA"/>
    </w:rPr>
  </w:style>
  <w:style w:type="paragraph" w:customStyle="1" w:styleId="TableText">
    <w:name w:val="Table Text"/>
    <w:basedOn w:val="Normal"/>
    <w:uiPriority w:val="99"/>
    <w:rsid w:val="00EE3203"/>
    <w:pPr>
      <w:adjustRightInd w:val="0"/>
      <w:spacing w:after="0" w:line="240" w:lineRule="auto"/>
      <w:jc w:val="right"/>
    </w:pPr>
    <w:rPr>
      <w:rFonts w:ascii="Times New Roman" w:eastAsia="Times New Roman" w:hAnsi="Times New Roman" w:cs="Times New Roman"/>
      <w:sz w:val="24"/>
      <w:szCs w:val="24"/>
      <w:lang w:bidi="ar-SA"/>
    </w:rPr>
  </w:style>
  <w:style w:type="paragraph" w:customStyle="1" w:styleId="DefaultText2">
    <w:name w:val="Default Text:2"/>
    <w:basedOn w:val="Normal"/>
    <w:uiPriority w:val="99"/>
    <w:rsid w:val="00EE3203"/>
    <w:pPr>
      <w:adjustRightInd w:val="0"/>
      <w:spacing w:after="0" w:line="240" w:lineRule="auto"/>
    </w:pPr>
    <w:rPr>
      <w:rFonts w:ascii="Times New Roman" w:eastAsia="Times New Roman" w:hAnsi="Times New Roman" w:cs="Times New Roman"/>
      <w:sz w:val="24"/>
      <w:szCs w:val="24"/>
      <w:lang w:bidi="ar-SA"/>
    </w:rPr>
  </w:style>
  <w:style w:type="paragraph" w:customStyle="1" w:styleId="OutlineNumbering">
    <w:name w:val="Outline Numbering"/>
    <w:basedOn w:val="Normal"/>
    <w:uiPriority w:val="99"/>
    <w:rsid w:val="00EE3203"/>
    <w:pPr>
      <w:adjustRightInd w:val="0"/>
      <w:spacing w:after="0" w:line="240" w:lineRule="auto"/>
      <w:ind w:left="360" w:hanging="360"/>
    </w:pPr>
    <w:rPr>
      <w:rFonts w:ascii="Times New Roman" w:eastAsia="Times New Roman" w:hAnsi="Times New Roman" w:cs="Times New Roman"/>
      <w:sz w:val="24"/>
      <w:szCs w:val="24"/>
      <w:lang w:bidi="ar-SA"/>
    </w:rPr>
  </w:style>
  <w:style w:type="paragraph" w:customStyle="1" w:styleId="FirstLineIndent">
    <w:name w:val="First Line Indent"/>
    <w:basedOn w:val="Normal"/>
    <w:uiPriority w:val="99"/>
    <w:rsid w:val="00EE3203"/>
    <w:pPr>
      <w:adjustRightInd w:val="0"/>
      <w:spacing w:after="0" w:line="240" w:lineRule="auto"/>
      <w:ind w:firstLine="720"/>
    </w:pPr>
    <w:rPr>
      <w:rFonts w:ascii="Times New Roman" w:eastAsia="Times New Roman" w:hAnsi="Times New Roman" w:cs="Times New Roman"/>
      <w:sz w:val="24"/>
      <w:szCs w:val="24"/>
      <w:lang w:bidi="ar-SA"/>
    </w:rPr>
  </w:style>
  <w:style w:type="paragraph" w:customStyle="1" w:styleId="NumberList">
    <w:name w:val="Number List"/>
    <w:basedOn w:val="Normal"/>
    <w:uiPriority w:val="99"/>
    <w:rsid w:val="00EE3203"/>
    <w:pPr>
      <w:adjustRightInd w:val="0"/>
      <w:spacing w:after="0" w:line="240" w:lineRule="auto"/>
      <w:ind w:left="360" w:hanging="360"/>
    </w:pPr>
    <w:rPr>
      <w:rFonts w:ascii="Times New Roman" w:eastAsia="Times New Roman" w:hAnsi="Times New Roman" w:cs="Times New Roman"/>
      <w:sz w:val="24"/>
      <w:szCs w:val="24"/>
      <w:lang w:bidi="ar-SA"/>
    </w:rPr>
  </w:style>
  <w:style w:type="paragraph" w:customStyle="1" w:styleId="Bullet2">
    <w:name w:val="Bullet 2"/>
    <w:basedOn w:val="Normal"/>
    <w:uiPriority w:val="99"/>
    <w:rsid w:val="00EE3203"/>
    <w:pPr>
      <w:adjustRightInd w:val="0"/>
      <w:spacing w:after="0" w:line="240" w:lineRule="auto"/>
      <w:ind w:left="360" w:hanging="360"/>
    </w:pPr>
    <w:rPr>
      <w:rFonts w:ascii="Times New Roman" w:eastAsia="Times New Roman" w:hAnsi="Times New Roman" w:cs="Times New Roman"/>
      <w:sz w:val="24"/>
      <w:szCs w:val="24"/>
      <w:lang w:bidi="ar-SA"/>
    </w:rPr>
  </w:style>
  <w:style w:type="paragraph" w:customStyle="1" w:styleId="Bullet1">
    <w:name w:val="Bullet 1"/>
    <w:basedOn w:val="Normal"/>
    <w:uiPriority w:val="99"/>
    <w:rsid w:val="00EE3203"/>
    <w:pPr>
      <w:adjustRightInd w:val="0"/>
      <w:spacing w:after="0" w:line="240" w:lineRule="auto"/>
      <w:ind w:left="360" w:hanging="360"/>
    </w:pPr>
    <w:rPr>
      <w:rFonts w:ascii="Times New Roman" w:eastAsia="Times New Roman" w:hAnsi="Times New Roman" w:cs="Times New Roman"/>
      <w:sz w:val="24"/>
      <w:szCs w:val="24"/>
      <w:lang w:bidi="ar-SA"/>
    </w:rPr>
  </w:style>
  <w:style w:type="paragraph" w:customStyle="1" w:styleId="BodySingle">
    <w:name w:val="Body Single"/>
    <w:basedOn w:val="Normal"/>
    <w:uiPriority w:val="99"/>
    <w:rsid w:val="00EE3203"/>
    <w:pPr>
      <w:adjustRightInd w:val="0"/>
      <w:spacing w:after="0" w:line="240" w:lineRule="auto"/>
    </w:pPr>
    <w:rPr>
      <w:rFonts w:ascii="Times New Roman" w:eastAsia="Times New Roman" w:hAnsi="Times New Roman" w:cs="Times New Roman"/>
      <w:sz w:val="24"/>
      <w:szCs w:val="24"/>
      <w:lang w:bidi="ar-SA"/>
    </w:rPr>
  </w:style>
  <w:style w:type="paragraph" w:customStyle="1" w:styleId="DefaultText">
    <w:name w:val="Default Text"/>
    <w:basedOn w:val="Normal"/>
    <w:uiPriority w:val="99"/>
    <w:rsid w:val="00EE3203"/>
    <w:pPr>
      <w:adjustRightInd w:val="0"/>
      <w:spacing w:after="0" w:line="240" w:lineRule="auto"/>
    </w:pPr>
    <w:rPr>
      <w:rFonts w:ascii="Times New Roman" w:eastAsia="Times New Roman" w:hAnsi="Times New Roman" w:cs="Times New Roman"/>
      <w:sz w:val="24"/>
      <w:szCs w:val="24"/>
      <w:lang w:bidi="ar-SA"/>
    </w:rPr>
  </w:style>
  <w:style w:type="paragraph" w:customStyle="1" w:styleId="Style">
    <w:name w:val="Style"/>
    <w:uiPriority w:val="99"/>
    <w:rsid w:val="00EE3203"/>
    <w:pPr>
      <w:adjustRightInd w:val="0"/>
      <w:spacing w:after="0" w:line="240" w:lineRule="auto"/>
    </w:pPr>
    <w:rPr>
      <w:rFonts w:ascii="Arial" w:eastAsia="Times New Roman" w:hAnsi="Arial" w:cs="Arial"/>
      <w:sz w:val="24"/>
      <w:szCs w:val="24"/>
    </w:rPr>
  </w:style>
  <w:style w:type="paragraph" w:styleId="Caption">
    <w:name w:val="caption"/>
    <w:basedOn w:val="Normal"/>
    <w:next w:val="Normal"/>
    <w:uiPriority w:val="35"/>
    <w:unhideWhenUsed/>
    <w:qFormat/>
    <w:rsid w:val="00EE3203"/>
    <w:pPr>
      <w:adjustRightInd w:val="0"/>
      <w:spacing w:after="0" w:line="240" w:lineRule="auto"/>
    </w:pPr>
    <w:rPr>
      <w:rFonts w:ascii="Times New Roman" w:eastAsia="Times New Roman" w:hAnsi="Times New Roman" w:cs="Times New Roman"/>
      <w:b/>
      <w:bCs/>
      <w:sz w:val="20"/>
      <w:szCs w:val="20"/>
      <w:lang w:bidi="ar-SA"/>
    </w:rPr>
  </w:style>
  <w:style w:type="paragraph" w:styleId="DocumentMap">
    <w:name w:val="Document Map"/>
    <w:basedOn w:val="Normal"/>
    <w:link w:val="DocumentMapChar"/>
    <w:uiPriority w:val="99"/>
    <w:semiHidden/>
    <w:unhideWhenUsed/>
    <w:rsid w:val="00EE3203"/>
    <w:pPr>
      <w:adjustRightInd w:val="0"/>
      <w:spacing w:after="0" w:line="240" w:lineRule="auto"/>
    </w:pPr>
    <w:rPr>
      <w:rFonts w:ascii="Tahoma" w:eastAsia="Times New Roman" w:hAnsi="Tahoma" w:cs="Times New Roman"/>
      <w:sz w:val="16"/>
      <w:szCs w:val="16"/>
      <w:lang w:bidi="ar-SA"/>
    </w:rPr>
  </w:style>
  <w:style w:type="character" w:customStyle="1" w:styleId="DocumentMapChar">
    <w:name w:val="Document Map Char"/>
    <w:basedOn w:val="DefaultParagraphFont"/>
    <w:link w:val="DocumentMap"/>
    <w:uiPriority w:val="99"/>
    <w:semiHidden/>
    <w:rsid w:val="00EE3203"/>
    <w:rPr>
      <w:rFonts w:ascii="Tahoma" w:eastAsia="Times New Roman" w:hAnsi="Tahoma" w:cs="Times New Roman"/>
      <w:sz w:val="16"/>
      <w:szCs w:val="16"/>
    </w:rPr>
  </w:style>
  <w:style w:type="paragraph" w:styleId="FootnoteText">
    <w:name w:val="footnote text"/>
    <w:basedOn w:val="Normal"/>
    <w:link w:val="FootnoteTextChar"/>
    <w:uiPriority w:val="99"/>
    <w:semiHidden/>
    <w:unhideWhenUsed/>
    <w:rsid w:val="00EE3203"/>
    <w:pPr>
      <w:widowControl/>
      <w:autoSpaceDE/>
      <w:autoSpaceDN/>
      <w:spacing w:after="0" w:line="240" w:lineRule="auto"/>
    </w:pPr>
    <w:rPr>
      <w:rFonts w:ascii="Times New Roman" w:eastAsia="Times New Roman" w:hAnsi="Times New Roman" w:cs="Times New Roman"/>
      <w:sz w:val="20"/>
      <w:szCs w:val="20"/>
      <w:lang w:bidi="ar-SA"/>
    </w:rPr>
  </w:style>
  <w:style w:type="character" w:customStyle="1" w:styleId="FootnoteTextChar">
    <w:name w:val="Footnote Text Char"/>
    <w:basedOn w:val="DefaultParagraphFont"/>
    <w:link w:val="FootnoteText"/>
    <w:uiPriority w:val="99"/>
    <w:semiHidden/>
    <w:rsid w:val="00EE3203"/>
    <w:rPr>
      <w:rFonts w:ascii="Times New Roman" w:eastAsia="Times New Roman" w:hAnsi="Times New Roman" w:cs="Times New Roman"/>
      <w:sz w:val="20"/>
      <w:szCs w:val="20"/>
    </w:rPr>
  </w:style>
  <w:style w:type="character" w:styleId="FootnoteReference">
    <w:name w:val="footnote reference"/>
    <w:uiPriority w:val="99"/>
    <w:semiHidden/>
    <w:unhideWhenUsed/>
    <w:rsid w:val="00EE3203"/>
    <w:rPr>
      <w:vertAlign w:val="superscript"/>
    </w:rPr>
  </w:style>
  <w:style w:type="table" w:customStyle="1" w:styleId="TableGrid1">
    <w:name w:val="Table Grid1"/>
    <w:basedOn w:val="TableNormal"/>
    <w:next w:val="TableGrid"/>
    <w:uiPriority w:val="59"/>
    <w:locked/>
    <w:rsid w:val="00EE3203"/>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EE320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679587">
      <w:bodyDiv w:val="1"/>
      <w:marLeft w:val="0"/>
      <w:marRight w:val="0"/>
      <w:marTop w:val="0"/>
      <w:marBottom w:val="0"/>
      <w:divBdr>
        <w:top w:val="none" w:sz="0" w:space="0" w:color="auto"/>
        <w:left w:val="none" w:sz="0" w:space="0" w:color="auto"/>
        <w:bottom w:val="none" w:sz="0" w:space="0" w:color="auto"/>
        <w:right w:val="none" w:sz="0" w:space="0" w:color="auto"/>
      </w:divBdr>
    </w:div>
    <w:div w:id="48312480">
      <w:bodyDiv w:val="1"/>
      <w:marLeft w:val="0"/>
      <w:marRight w:val="0"/>
      <w:marTop w:val="0"/>
      <w:marBottom w:val="0"/>
      <w:divBdr>
        <w:top w:val="none" w:sz="0" w:space="0" w:color="auto"/>
        <w:left w:val="none" w:sz="0" w:space="0" w:color="auto"/>
        <w:bottom w:val="none" w:sz="0" w:space="0" w:color="auto"/>
        <w:right w:val="none" w:sz="0" w:space="0" w:color="auto"/>
      </w:divBdr>
    </w:div>
    <w:div w:id="59525112">
      <w:bodyDiv w:val="1"/>
      <w:marLeft w:val="0"/>
      <w:marRight w:val="0"/>
      <w:marTop w:val="0"/>
      <w:marBottom w:val="0"/>
      <w:divBdr>
        <w:top w:val="none" w:sz="0" w:space="0" w:color="auto"/>
        <w:left w:val="none" w:sz="0" w:space="0" w:color="auto"/>
        <w:bottom w:val="none" w:sz="0" w:space="0" w:color="auto"/>
        <w:right w:val="none" w:sz="0" w:space="0" w:color="auto"/>
      </w:divBdr>
    </w:div>
    <w:div w:id="72702414">
      <w:bodyDiv w:val="1"/>
      <w:marLeft w:val="0"/>
      <w:marRight w:val="0"/>
      <w:marTop w:val="0"/>
      <w:marBottom w:val="0"/>
      <w:divBdr>
        <w:top w:val="none" w:sz="0" w:space="0" w:color="auto"/>
        <w:left w:val="none" w:sz="0" w:space="0" w:color="auto"/>
        <w:bottom w:val="none" w:sz="0" w:space="0" w:color="auto"/>
        <w:right w:val="none" w:sz="0" w:space="0" w:color="auto"/>
      </w:divBdr>
    </w:div>
    <w:div w:id="110132172">
      <w:bodyDiv w:val="1"/>
      <w:marLeft w:val="0"/>
      <w:marRight w:val="0"/>
      <w:marTop w:val="0"/>
      <w:marBottom w:val="0"/>
      <w:divBdr>
        <w:top w:val="none" w:sz="0" w:space="0" w:color="auto"/>
        <w:left w:val="none" w:sz="0" w:space="0" w:color="auto"/>
        <w:bottom w:val="none" w:sz="0" w:space="0" w:color="auto"/>
        <w:right w:val="none" w:sz="0" w:space="0" w:color="auto"/>
      </w:divBdr>
    </w:div>
    <w:div w:id="288557731">
      <w:bodyDiv w:val="1"/>
      <w:marLeft w:val="0"/>
      <w:marRight w:val="0"/>
      <w:marTop w:val="0"/>
      <w:marBottom w:val="0"/>
      <w:divBdr>
        <w:top w:val="none" w:sz="0" w:space="0" w:color="auto"/>
        <w:left w:val="none" w:sz="0" w:space="0" w:color="auto"/>
        <w:bottom w:val="none" w:sz="0" w:space="0" w:color="auto"/>
        <w:right w:val="none" w:sz="0" w:space="0" w:color="auto"/>
      </w:divBdr>
    </w:div>
    <w:div w:id="305211230">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22859286">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80258365">
      <w:bodyDiv w:val="1"/>
      <w:marLeft w:val="0"/>
      <w:marRight w:val="0"/>
      <w:marTop w:val="0"/>
      <w:marBottom w:val="0"/>
      <w:divBdr>
        <w:top w:val="none" w:sz="0" w:space="0" w:color="auto"/>
        <w:left w:val="none" w:sz="0" w:space="0" w:color="auto"/>
        <w:bottom w:val="none" w:sz="0" w:space="0" w:color="auto"/>
        <w:right w:val="none" w:sz="0" w:space="0" w:color="auto"/>
      </w:divBdr>
    </w:div>
    <w:div w:id="619729885">
      <w:bodyDiv w:val="1"/>
      <w:marLeft w:val="0"/>
      <w:marRight w:val="0"/>
      <w:marTop w:val="0"/>
      <w:marBottom w:val="0"/>
      <w:divBdr>
        <w:top w:val="none" w:sz="0" w:space="0" w:color="auto"/>
        <w:left w:val="none" w:sz="0" w:space="0" w:color="auto"/>
        <w:bottom w:val="none" w:sz="0" w:space="0" w:color="auto"/>
        <w:right w:val="none" w:sz="0" w:space="0" w:color="auto"/>
      </w:divBdr>
    </w:div>
    <w:div w:id="632298450">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711616425">
      <w:bodyDiv w:val="1"/>
      <w:marLeft w:val="0"/>
      <w:marRight w:val="0"/>
      <w:marTop w:val="0"/>
      <w:marBottom w:val="0"/>
      <w:divBdr>
        <w:top w:val="none" w:sz="0" w:space="0" w:color="auto"/>
        <w:left w:val="none" w:sz="0" w:space="0" w:color="auto"/>
        <w:bottom w:val="none" w:sz="0" w:space="0" w:color="auto"/>
        <w:right w:val="none" w:sz="0" w:space="0" w:color="auto"/>
      </w:divBdr>
    </w:div>
    <w:div w:id="755443451">
      <w:bodyDiv w:val="1"/>
      <w:marLeft w:val="0"/>
      <w:marRight w:val="0"/>
      <w:marTop w:val="0"/>
      <w:marBottom w:val="0"/>
      <w:divBdr>
        <w:top w:val="none" w:sz="0" w:space="0" w:color="auto"/>
        <w:left w:val="none" w:sz="0" w:space="0" w:color="auto"/>
        <w:bottom w:val="none" w:sz="0" w:space="0" w:color="auto"/>
        <w:right w:val="none" w:sz="0" w:space="0" w:color="auto"/>
      </w:divBdr>
    </w:div>
    <w:div w:id="805468195">
      <w:bodyDiv w:val="1"/>
      <w:marLeft w:val="0"/>
      <w:marRight w:val="0"/>
      <w:marTop w:val="0"/>
      <w:marBottom w:val="0"/>
      <w:divBdr>
        <w:top w:val="none" w:sz="0" w:space="0" w:color="auto"/>
        <w:left w:val="none" w:sz="0" w:space="0" w:color="auto"/>
        <w:bottom w:val="none" w:sz="0" w:space="0" w:color="auto"/>
        <w:right w:val="none" w:sz="0" w:space="0" w:color="auto"/>
      </w:divBdr>
    </w:div>
    <w:div w:id="875771568">
      <w:bodyDiv w:val="1"/>
      <w:marLeft w:val="0"/>
      <w:marRight w:val="0"/>
      <w:marTop w:val="0"/>
      <w:marBottom w:val="0"/>
      <w:divBdr>
        <w:top w:val="none" w:sz="0" w:space="0" w:color="auto"/>
        <w:left w:val="none" w:sz="0" w:space="0" w:color="auto"/>
        <w:bottom w:val="none" w:sz="0" w:space="0" w:color="auto"/>
        <w:right w:val="none" w:sz="0" w:space="0" w:color="auto"/>
      </w:divBdr>
    </w:div>
    <w:div w:id="912395013">
      <w:bodyDiv w:val="1"/>
      <w:marLeft w:val="0"/>
      <w:marRight w:val="0"/>
      <w:marTop w:val="0"/>
      <w:marBottom w:val="0"/>
      <w:divBdr>
        <w:top w:val="none" w:sz="0" w:space="0" w:color="auto"/>
        <w:left w:val="none" w:sz="0" w:space="0" w:color="auto"/>
        <w:bottom w:val="none" w:sz="0" w:space="0" w:color="auto"/>
        <w:right w:val="none" w:sz="0" w:space="0" w:color="auto"/>
      </w:divBdr>
    </w:div>
    <w:div w:id="943725751">
      <w:bodyDiv w:val="1"/>
      <w:marLeft w:val="0"/>
      <w:marRight w:val="0"/>
      <w:marTop w:val="0"/>
      <w:marBottom w:val="0"/>
      <w:divBdr>
        <w:top w:val="none" w:sz="0" w:space="0" w:color="auto"/>
        <w:left w:val="none" w:sz="0" w:space="0" w:color="auto"/>
        <w:bottom w:val="none" w:sz="0" w:space="0" w:color="auto"/>
        <w:right w:val="none" w:sz="0" w:space="0" w:color="auto"/>
      </w:divBdr>
    </w:div>
    <w:div w:id="944003739">
      <w:bodyDiv w:val="1"/>
      <w:marLeft w:val="0"/>
      <w:marRight w:val="0"/>
      <w:marTop w:val="0"/>
      <w:marBottom w:val="0"/>
      <w:divBdr>
        <w:top w:val="none" w:sz="0" w:space="0" w:color="auto"/>
        <w:left w:val="none" w:sz="0" w:space="0" w:color="auto"/>
        <w:bottom w:val="none" w:sz="0" w:space="0" w:color="auto"/>
        <w:right w:val="none" w:sz="0" w:space="0" w:color="auto"/>
      </w:divBdr>
    </w:div>
    <w:div w:id="968824731">
      <w:bodyDiv w:val="1"/>
      <w:marLeft w:val="0"/>
      <w:marRight w:val="0"/>
      <w:marTop w:val="0"/>
      <w:marBottom w:val="0"/>
      <w:divBdr>
        <w:top w:val="none" w:sz="0" w:space="0" w:color="auto"/>
        <w:left w:val="none" w:sz="0" w:space="0" w:color="auto"/>
        <w:bottom w:val="none" w:sz="0" w:space="0" w:color="auto"/>
        <w:right w:val="none" w:sz="0" w:space="0" w:color="auto"/>
      </w:divBdr>
    </w:div>
    <w:div w:id="1172187272">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335374030">
      <w:bodyDiv w:val="1"/>
      <w:marLeft w:val="0"/>
      <w:marRight w:val="0"/>
      <w:marTop w:val="0"/>
      <w:marBottom w:val="0"/>
      <w:divBdr>
        <w:top w:val="none" w:sz="0" w:space="0" w:color="auto"/>
        <w:left w:val="none" w:sz="0" w:space="0" w:color="auto"/>
        <w:bottom w:val="none" w:sz="0" w:space="0" w:color="auto"/>
        <w:right w:val="none" w:sz="0" w:space="0" w:color="auto"/>
      </w:divBdr>
    </w:div>
    <w:div w:id="1345285947">
      <w:bodyDiv w:val="1"/>
      <w:marLeft w:val="0"/>
      <w:marRight w:val="0"/>
      <w:marTop w:val="0"/>
      <w:marBottom w:val="0"/>
      <w:divBdr>
        <w:top w:val="none" w:sz="0" w:space="0" w:color="auto"/>
        <w:left w:val="none" w:sz="0" w:space="0" w:color="auto"/>
        <w:bottom w:val="none" w:sz="0" w:space="0" w:color="auto"/>
        <w:right w:val="none" w:sz="0" w:space="0" w:color="auto"/>
      </w:divBdr>
    </w:div>
    <w:div w:id="1432360859">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90712873">
      <w:bodyDiv w:val="1"/>
      <w:marLeft w:val="0"/>
      <w:marRight w:val="0"/>
      <w:marTop w:val="0"/>
      <w:marBottom w:val="0"/>
      <w:divBdr>
        <w:top w:val="none" w:sz="0" w:space="0" w:color="auto"/>
        <w:left w:val="none" w:sz="0" w:space="0" w:color="auto"/>
        <w:bottom w:val="none" w:sz="0" w:space="0" w:color="auto"/>
        <w:right w:val="none" w:sz="0" w:space="0" w:color="auto"/>
      </w:divBdr>
    </w:div>
    <w:div w:id="1498308809">
      <w:bodyDiv w:val="1"/>
      <w:marLeft w:val="0"/>
      <w:marRight w:val="0"/>
      <w:marTop w:val="0"/>
      <w:marBottom w:val="0"/>
      <w:divBdr>
        <w:top w:val="none" w:sz="0" w:space="0" w:color="auto"/>
        <w:left w:val="none" w:sz="0" w:space="0" w:color="auto"/>
        <w:bottom w:val="none" w:sz="0" w:space="0" w:color="auto"/>
        <w:right w:val="none" w:sz="0" w:space="0" w:color="auto"/>
      </w:divBdr>
    </w:div>
    <w:div w:id="1517698257">
      <w:bodyDiv w:val="1"/>
      <w:marLeft w:val="0"/>
      <w:marRight w:val="0"/>
      <w:marTop w:val="0"/>
      <w:marBottom w:val="0"/>
      <w:divBdr>
        <w:top w:val="none" w:sz="0" w:space="0" w:color="auto"/>
        <w:left w:val="none" w:sz="0" w:space="0" w:color="auto"/>
        <w:bottom w:val="none" w:sz="0" w:space="0" w:color="auto"/>
        <w:right w:val="none" w:sz="0" w:space="0" w:color="auto"/>
      </w:divBdr>
    </w:div>
    <w:div w:id="1546722422">
      <w:bodyDiv w:val="1"/>
      <w:marLeft w:val="0"/>
      <w:marRight w:val="0"/>
      <w:marTop w:val="0"/>
      <w:marBottom w:val="0"/>
      <w:divBdr>
        <w:top w:val="none" w:sz="0" w:space="0" w:color="auto"/>
        <w:left w:val="none" w:sz="0" w:space="0" w:color="auto"/>
        <w:bottom w:val="none" w:sz="0" w:space="0" w:color="auto"/>
        <w:right w:val="none" w:sz="0" w:space="0" w:color="auto"/>
      </w:divBdr>
    </w:div>
    <w:div w:id="1550679895">
      <w:bodyDiv w:val="1"/>
      <w:marLeft w:val="0"/>
      <w:marRight w:val="0"/>
      <w:marTop w:val="0"/>
      <w:marBottom w:val="0"/>
      <w:divBdr>
        <w:top w:val="none" w:sz="0" w:space="0" w:color="auto"/>
        <w:left w:val="none" w:sz="0" w:space="0" w:color="auto"/>
        <w:bottom w:val="none" w:sz="0" w:space="0" w:color="auto"/>
        <w:right w:val="none" w:sz="0" w:space="0" w:color="auto"/>
      </w:divBdr>
    </w:div>
    <w:div w:id="1602227432">
      <w:bodyDiv w:val="1"/>
      <w:marLeft w:val="0"/>
      <w:marRight w:val="0"/>
      <w:marTop w:val="0"/>
      <w:marBottom w:val="0"/>
      <w:divBdr>
        <w:top w:val="none" w:sz="0" w:space="0" w:color="auto"/>
        <w:left w:val="none" w:sz="0" w:space="0" w:color="auto"/>
        <w:bottom w:val="none" w:sz="0" w:space="0" w:color="auto"/>
        <w:right w:val="none" w:sz="0" w:space="0" w:color="auto"/>
      </w:divBdr>
    </w:div>
    <w:div w:id="1663197163">
      <w:bodyDiv w:val="1"/>
      <w:marLeft w:val="0"/>
      <w:marRight w:val="0"/>
      <w:marTop w:val="0"/>
      <w:marBottom w:val="0"/>
      <w:divBdr>
        <w:top w:val="none" w:sz="0" w:space="0" w:color="auto"/>
        <w:left w:val="none" w:sz="0" w:space="0" w:color="auto"/>
        <w:bottom w:val="none" w:sz="0" w:space="0" w:color="auto"/>
        <w:right w:val="none" w:sz="0" w:space="0" w:color="auto"/>
      </w:divBdr>
      <w:divsChild>
        <w:div w:id="834683847">
          <w:marLeft w:val="0"/>
          <w:marRight w:val="0"/>
          <w:marTop w:val="0"/>
          <w:marBottom w:val="0"/>
          <w:divBdr>
            <w:top w:val="none" w:sz="0" w:space="0" w:color="auto"/>
            <w:left w:val="none" w:sz="0" w:space="0" w:color="auto"/>
            <w:bottom w:val="none" w:sz="0" w:space="0" w:color="auto"/>
            <w:right w:val="none" w:sz="0" w:space="0" w:color="auto"/>
          </w:divBdr>
          <w:divsChild>
            <w:div w:id="792671292">
              <w:marLeft w:val="0"/>
              <w:marRight w:val="0"/>
              <w:marTop w:val="0"/>
              <w:marBottom w:val="0"/>
              <w:divBdr>
                <w:top w:val="none" w:sz="0" w:space="0" w:color="auto"/>
                <w:left w:val="none" w:sz="0" w:space="0" w:color="auto"/>
                <w:bottom w:val="none" w:sz="0" w:space="0" w:color="auto"/>
                <w:right w:val="none" w:sz="0" w:space="0" w:color="auto"/>
              </w:divBdr>
              <w:divsChild>
                <w:div w:id="2097824631">
                  <w:marLeft w:val="0"/>
                  <w:marRight w:val="0"/>
                  <w:marTop w:val="0"/>
                  <w:marBottom w:val="0"/>
                  <w:divBdr>
                    <w:top w:val="none" w:sz="0" w:space="0" w:color="auto"/>
                    <w:left w:val="none" w:sz="0" w:space="0" w:color="auto"/>
                    <w:bottom w:val="none" w:sz="0" w:space="0" w:color="auto"/>
                    <w:right w:val="none" w:sz="0" w:space="0" w:color="auto"/>
                  </w:divBdr>
                  <w:divsChild>
                    <w:div w:id="1796485898">
                      <w:marLeft w:val="0"/>
                      <w:marRight w:val="0"/>
                      <w:marTop w:val="0"/>
                      <w:marBottom w:val="0"/>
                      <w:divBdr>
                        <w:top w:val="none" w:sz="0" w:space="0" w:color="auto"/>
                        <w:left w:val="none" w:sz="0" w:space="0" w:color="auto"/>
                        <w:bottom w:val="none" w:sz="0" w:space="0" w:color="auto"/>
                        <w:right w:val="none" w:sz="0" w:space="0" w:color="auto"/>
                      </w:divBdr>
                    </w:div>
                    <w:div w:id="2104105027">
                      <w:marLeft w:val="0"/>
                      <w:marRight w:val="0"/>
                      <w:marTop w:val="0"/>
                      <w:marBottom w:val="0"/>
                      <w:divBdr>
                        <w:top w:val="none" w:sz="0" w:space="0" w:color="auto"/>
                        <w:left w:val="none" w:sz="0" w:space="0" w:color="auto"/>
                        <w:bottom w:val="none" w:sz="0" w:space="0" w:color="auto"/>
                        <w:right w:val="none" w:sz="0" w:space="0" w:color="auto"/>
                      </w:divBdr>
                    </w:div>
                    <w:div w:id="1565069726">
                      <w:marLeft w:val="0"/>
                      <w:marRight w:val="0"/>
                      <w:marTop w:val="0"/>
                      <w:marBottom w:val="0"/>
                      <w:divBdr>
                        <w:top w:val="none" w:sz="0" w:space="0" w:color="auto"/>
                        <w:left w:val="none" w:sz="0" w:space="0" w:color="auto"/>
                        <w:bottom w:val="none" w:sz="0" w:space="0" w:color="auto"/>
                        <w:right w:val="none" w:sz="0" w:space="0" w:color="auto"/>
                      </w:divBdr>
                    </w:div>
                    <w:div w:id="711854676">
                      <w:marLeft w:val="0"/>
                      <w:marRight w:val="0"/>
                      <w:marTop w:val="0"/>
                      <w:marBottom w:val="0"/>
                      <w:divBdr>
                        <w:top w:val="none" w:sz="0" w:space="0" w:color="auto"/>
                        <w:left w:val="none" w:sz="0" w:space="0" w:color="auto"/>
                        <w:bottom w:val="none" w:sz="0" w:space="0" w:color="auto"/>
                        <w:right w:val="none" w:sz="0" w:space="0" w:color="auto"/>
                      </w:divBdr>
                    </w:div>
                    <w:div w:id="654187429">
                      <w:marLeft w:val="0"/>
                      <w:marRight w:val="0"/>
                      <w:marTop w:val="0"/>
                      <w:marBottom w:val="0"/>
                      <w:divBdr>
                        <w:top w:val="none" w:sz="0" w:space="0" w:color="auto"/>
                        <w:left w:val="none" w:sz="0" w:space="0" w:color="auto"/>
                        <w:bottom w:val="none" w:sz="0" w:space="0" w:color="auto"/>
                        <w:right w:val="none" w:sz="0" w:space="0" w:color="auto"/>
                      </w:divBdr>
                    </w:div>
                    <w:div w:id="1622110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9557033">
      <w:bodyDiv w:val="1"/>
      <w:marLeft w:val="0"/>
      <w:marRight w:val="0"/>
      <w:marTop w:val="0"/>
      <w:marBottom w:val="0"/>
      <w:divBdr>
        <w:top w:val="none" w:sz="0" w:space="0" w:color="auto"/>
        <w:left w:val="none" w:sz="0" w:space="0" w:color="auto"/>
        <w:bottom w:val="none" w:sz="0" w:space="0" w:color="auto"/>
        <w:right w:val="none" w:sz="0" w:space="0" w:color="auto"/>
      </w:divBdr>
    </w:div>
    <w:div w:id="1740396312">
      <w:bodyDiv w:val="1"/>
      <w:marLeft w:val="0"/>
      <w:marRight w:val="0"/>
      <w:marTop w:val="0"/>
      <w:marBottom w:val="0"/>
      <w:divBdr>
        <w:top w:val="none" w:sz="0" w:space="0" w:color="auto"/>
        <w:left w:val="none" w:sz="0" w:space="0" w:color="auto"/>
        <w:bottom w:val="none" w:sz="0" w:space="0" w:color="auto"/>
        <w:right w:val="none" w:sz="0" w:space="0" w:color="auto"/>
      </w:divBdr>
    </w:div>
    <w:div w:id="1753625401">
      <w:bodyDiv w:val="1"/>
      <w:marLeft w:val="0"/>
      <w:marRight w:val="0"/>
      <w:marTop w:val="0"/>
      <w:marBottom w:val="0"/>
      <w:divBdr>
        <w:top w:val="none" w:sz="0" w:space="0" w:color="auto"/>
        <w:left w:val="none" w:sz="0" w:space="0" w:color="auto"/>
        <w:bottom w:val="none" w:sz="0" w:space="0" w:color="auto"/>
        <w:right w:val="none" w:sz="0" w:space="0" w:color="auto"/>
      </w:divBdr>
    </w:div>
    <w:div w:id="1783845301">
      <w:bodyDiv w:val="1"/>
      <w:marLeft w:val="0"/>
      <w:marRight w:val="0"/>
      <w:marTop w:val="0"/>
      <w:marBottom w:val="0"/>
      <w:divBdr>
        <w:top w:val="none" w:sz="0" w:space="0" w:color="auto"/>
        <w:left w:val="none" w:sz="0" w:space="0" w:color="auto"/>
        <w:bottom w:val="none" w:sz="0" w:space="0" w:color="auto"/>
        <w:right w:val="none" w:sz="0" w:space="0" w:color="auto"/>
      </w:divBdr>
    </w:div>
    <w:div w:id="1796215640">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36398189">
      <w:bodyDiv w:val="1"/>
      <w:marLeft w:val="0"/>
      <w:marRight w:val="0"/>
      <w:marTop w:val="0"/>
      <w:marBottom w:val="0"/>
      <w:divBdr>
        <w:top w:val="none" w:sz="0" w:space="0" w:color="auto"/>
        <w:left w:val="none" w:sz="0" w:space="0" w:color="auto"/>
        <w:bottom w:val="none" w:sz="0" w:space="0" w:color="auto"/>
        <w:right w:val="none" w:sz="0" w:space="0" w:color="auto"/>
      </w:divBdr>
    </w:div>
    <w:div w:id="2000502422">
      <w:bodyDiv w:val="1"/>
      <w:marLeft w:val="0"/>
      <w:marRight w:val="0"/>
      <w:marTop w:val="0"/>
      <w:marBottom w:val="0"/>
      <w:divBdr>
        <w:top w:val="none" w:sz="0" w:space="0" w:color="auto"/>
        <w:left w:val="none" w:sz="0" w:space="0" w:color="auto"/>
        <w:bottom w:val="none" w:sz="0" w:space="0" w:color="auto"/>
        <w:right w:val="none" w:sz="0" w:space="0" w:color="auto"/>
      </w:divBdr>
    </w:div>
    <w:div w:id="2040274627">
      <w:bodyDiv w:val="1"/>
      <w:marLeft w:val="0"/>
      <w:marRight w:val="0"/>
      <w:marTop w:val="0"/>
      <w:marBottom w:val="0"/>
      <w:divBdr>
        <w:top w:val="none" w:sz="0" w:space="0" w:color="auto"/>
        <w:left w:val="none" w:sz="0" w:space="0" w:color="auto"/>
        <w:bottom w:val="none" w:sz="0" w:space="0" w:color="auto"/>
        <w:right w:val="none" w:sz="0" w:space="0" w:color="auto"/>
      </w:divBdr>
    </w:div>
    <w:div w:id="2043900607">
      <w:bodyDiv w:val="1"/>
      <w:marLeft w:val="0"/>
      <w:marRight w:val="0"/>
      <w:marTop w:val="0"/>
      <w:marBottom w:val="0"/>
      <w:divBdr>
        <w:top w:val="none" w:sz="0" w:space="0" w:color="auto"/>
        <w:left w:val="none" w:sz="0" w:space="0" w:color="auto"/>
        <w:bottom w:val="none" w:sz="0" w:space="0" w:color="auto"/>
        <w:right w:val="none" w:sz="0" w:space="0" w:color="auto"/>
      </w:divBdr>
    </w:div>
    <w:div w:id="20779718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5.png"/><Relationship Id="rId26" Type="http://schemas.openxmlformats.org/officeDocument/2006/relationships/hyperlink" Target="mailto:valuers@rkassociates.org" TargetMode="External"/><Relationship Id="rId3" Type="http://schemas.openxmlformats.org/officeDocument/2006/relationships/styles" Target="styles.xml"/><Relationship Id="rId21" Type="http://schemas.microsoft.com/office/2007/relationships/hdphoto" Target="media/hdphoto6.wdp"/><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2.png"/><Relationship Id="rId17" Type="http://schemas.microsoft.com/office/2007/relationships/hdphoto" Target="media/hdphoto4.wdp"/><Relationship Id="rId25" Type="http://schemas.openxmlformats.org/officeDocument/2006/relationships/image" Target="media/image9.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8.png"/><Relationship Id="rId32" Type="http://schemas.openxmlformats.org/officeDocument/2006/relationships/footer" Target="footer3.xml"/><Relationship Id="rId5" Type="http://schemas.openxmlformats.org/officeDocument/2006/relationships/webSettings" Target="webSetting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header" Target="header2.xml"/><Relationship Id="rId10" Type="http://schemas.microsoft.com/office/2007/relationships/hdphoto" Target="media/hdphoto1.wdp"/><Relationship Id="rId19" Type="http://schemas.microsoft.com/office/2007/relationships/hdphoto" Target="media/hdphoto5.wdp"/><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theme" Target="theme/theme1.xml"/><Relationship Id="rId8" Type="http://schemas.openxmlformats.org/officeDocument/2006/relationships/hyperlink" Target="http://www.rkassociates.org"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4422F6"/>
    <w:rsid w:val="000772F4"/>
    <w:rsid w:val="000D3A5C"/>
    <w:rsid w:val="00123B23"/>
    <w:rsid w:val="00127BBA"/>
    <w:rsid w:val="002521DF"/>
    <w:rsid w:val="002547B1"/>
    <w:rsid w:val="002A65B9"/>
    <w:rsid w:val="002E26FF"/>
    <w:rsid w:val="002E3895"/>
    <w:rsid w:val="00391854"/>
    <w:rsid w:val="003962C8"/>
    <w:rsid w:val="003C2D1A"/>
    <w:rsid w:val="003D461E"/>
    <w:rsid w:val="0040793E"/>
    <w:rsid w:val="004422F6"/>
    <w:rsid w:val="0047553F"/>
    <w:rsid w:val="004A6E97"/>
    <w:rsid w:val="004F4FC6"/>
    <w:rsid w:val="00512175"/>
    <w:rsid w:val="00562AB5"/>
    <w:rsid w:val="005E1E8B"/>
    <w:rsid w:val="006568FE"/>
    <w:rsid w:val="006B3666"/>
    <w:rsid w:val="006F322A"/>
    <w:rsid w:val="007052BC"/>
    <w:rsid w:val="007310C6"/>
    <w:rsid w:val="00736089"/>
    <w:rsid w:val="0074054A"/>
    <w:rsid w:val="007838CD"/>
    <w:rsid w:val="007D7DF8"/>
    <w:rsid w:val="007F21F8"/>
    <w:rsid w:val="008A5002"/>
    <w:rsid w:val="00946C8D"/>
    <w:rsid w:val="009559B6"/>
    <w:rsid w:val="00962B51"/>
    <w:rsid w:val="009771B6"/>
    <w:rsid w:val="00981D30"/>
    <w:rsid w:val="009939C3"/>
    <w:rsid w:val="009B4C26"/>
    <w:rsid w:val="00A5622C"/>
    <w:rsid w:val="00AB188E"/>
    <w:rsid w:val="00B019DD"/>
    <w:rsid w:val="00C156B0"/>
    <w:rsid w:val="00C73C96"/>
    <w:rsid w:val="00C854B3"/>
    <w:rsid w:val="00D5452E"/>
    <w:rsid w:val="00D92EA2"/>
    <w:rsid w:val="00DC7A1B"/>
    <w:rsid w:val="00E43F51"/>
    <w:rsid w:val="00E90AF3"/>
    <w:rsid w:val="00E94CCA"/>
    <w:rsid w:val="00EB5182"/>
    <w:rsid w:val="00FA26FB"/>
    <w:rsid w:val="00FD695A"/>
    <w:rsid w:val="00FF0E5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054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7553F"/>
    <w:rPr>
      <w:color w:val="808080"/>
    </w:rPr>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9C12FCD14B71437DA8470E3D0C2F304B">
    <w:name w:val="9C12FCD14B71437DA8470E3D0C2F304B"/>
    <w:rsid w:val="007F21F8"/>
  </w:style>
  <w:style w:type="paragraph" w:customStyle="1" w:styleId="92FA54A486594A5B9925BE997B9107EF">
    <w:name w:val="92FA54A486594A5B9925BE997B9107EF"/>
    <w:rsid w:val="007F21F8"/>
  </w:style>
  <w:style w:type="paragraph" w:customStyle="1" w:styleId="7B00A45A4ADF43F7BC6BB1F2F43A2250">
    <w:name w:val="7B00A45A4ADF43F7BC6BB1F2F43A2250"/>
    <w:rsid w:val="007F21F8"/>
  </w:style>
  <w:style w:type="paragraph" w:customStyle="1" w:styleId="309DD7D774E9446DA93A65B9073E88DC">
    <w:name w:val="309DD7D774E9446DA93A65B9073E88DC"/>
    <w:rsid w:val="007F21F8"/>
  </w:style>
  <w:style w:type="paragraph" w:customStyle="1" w:styleId="11BF8B662D62497E8949880E8A8E1057">
    <w:name w:val="11BF8B662D62497E8949880E8A8E1057"/>
    <w:rsid w:val="007F21F8"/>
  </w:style>
  <w:style w:type="paragraph" w:customStyle="1" w:styleId="3B52697DB48743B8AFE3F9AAC843F7E6">
    <w:name w:val="3B52697DB48743B8AFE3F9AAC843F7E6"/>
    <w:rsid w:val="007F21F8"/>
  </w:style>
  <w:style w:type="paragraph" w:customStyle="1" w:styleId="FDA412FE5B2B43D39880BF7A8B8F2327">
    <w:name w:val="FDA412FE5B2B43D39880BF7A8B8F2327"/>
    <w:rsid w:val="007F21F8"/>
  </w:style>
  <w:style w:type="paragraph" w:customStyle="1" w:styleId="27B1DB5354F2475EA1F22BB7D6AC3789">
    <w:name w:val="27B1DB5354F2475EA1F22BB7D6AC3789"/>
    <w:rsid w:val="007F21F8"/>
  </w:style>
  <w:style w:type="paragraph" w:customStyle="1" w:styleId="B2987E9DE804470D87A0C9276EB50A44">
    <w:name w:val="B2987E9DE804470D87A0C9276EB50A44"/>
    <w:rsid w:val="007F21F8"/>
  </w:style>
  <w:style w:type="paragraph" w:customStyle="1" w:styleId="0B54AA43C36B4CC89DCAC59CA4A10720">
    <w:name w:val="0B54AA43C36B4CC89DCAC59CA4A10720"/>
    <w:rsid w:val="007F21F8"/>
  </w:style>
  <w:style w:type="paragraph" w:customStyle="1" w:styleId="B6DA2A39248042658C0F59034AB25F7D">
    <w:name w:val="B6DA2A39248042658C0F59034AB25F7D"/>
    <w:rsid w:val="007F21F8"/>
  </w:style>
  <w:style w:type="paragraph" w:customStyle="1" w:styleId="86E57F96954A43D98766C12C19A23C35">
    <w:name w:val="86E57F96954A43D98766C12C19A23C35"/>
    <w:rsid w:val="007F21F8"/>
  </w:style>
  <w:style w:type="paragraph" w:customStyle="1" w:styleId="1253BAC4C6D04D8ABCCE45FD28326202">
    <w:name w:val="1253BAC4C6D04D8ABCCE45FD28326202"/>
    <w:rsid w:val="007F21F8"/>
  </w:style>
  <w:style w:type="paragraph" w:customStyle="1" w:styleId="8E4E06C4CF8745A490F0C45DD04CE0C0">
    <w:name w:val="8E4E06C4CF8745A490F0C45DD04CE0C0"/>
    <w:rsid w:val="009771B6"/>
  </w:style>
  <w:style w:type="paragraph" w:customStyle="1" w:styleId="31BC99479F7A44DA8690F2B8FB4EBD57">
    <w:name w:val="31BC99479F7A44DA8690F2B8FB4EBD57"/>
    <w:rsid w:val="009771B6"/>
  </w:style>
  <w:style w:type="paragraph" w:customStyle="1" w:styleId="42AC0B8ECEA349D4B3E4C26B850211C0">
    <w:name w:val="42AC0B8ECEA349D4B3E4C26B850211C0"/>
    <w:rsid w:val="009771B6"/>
  </w:style>
  <w:style w:type="paragraph" w:customStyle="1" w:styleId="E50E8FA741E541B3AF975C3897A64E2F">
    <w:name w:val="E50E8FA741E541B3AF975C3897A64E2F"/>
    <w:rsid w:val="009771B6"/>
  </w:style>
  <w:style w:type="paragraph" w:customStyle="1" w:styleId="F1CFDE22F17140948C45611C5D961AED">
    <w:name w:val="F1CFDE22F17140948C45611C5D961AED"/>
    <w:rsid w:val="009771B6"/>
  </w:style>
  <w:style w:type="paragraph" w:customStyle="1" w:styleId="0A1ABDCAE4024D1EA3025027CCDBCE3F">
    <w:name w:val="0A1ABDCAE4024D1EA3025027CCDBCE3F"/>
    <w:rsid w:val="009771B6"/>
  </w:style>
  <w:style w:type="paragraph" w:customStyle="1" w:styleId="2E128C852E7E4386A4FA19AA2D75B743">
    <w:name w:val="2E128C852E7E4386A4FA19AA2D75B743"/>
    <w:rsid w:val="009771B6"/>
  </w:style>
  <w:style w:type="paragraph" w:customStyle="1" w:styleId="66A3B7333D934016A0D90A6632477315">
    <w:name w:val="66A3B7333D934016A0D90A6632477315"/>
    <w:rsid w:val="009771B6"/>
  </w:style>
  <w:style w:type="paragraph" w:customStyle="1" w:styleId="B8D598D34AAC48908FB600A30FEFC63C">
    <w:name w:val="B8D598D34AAC48908FB600A30FEFC63C"/>
    <w:rsid w:val="009771B6"/>
  </w:style>
  <w:style w:type="paragraph" w:customStyle="1" w:styleId="2FB4E67B9B214BBD93501EE057AA5E94">
    <w:name w:val="2FB4E67B9B214BBD93501EE057AA5E94"/>
    <w:rsid w:val="009771B6"/>
  </w:style>
  <w:style w:type="paragraph" w:customStyle="1" w:styleId="7059C599412441D0A0F4B61FFFB8376A">
    <w:name w:val="7059C599412441D0A0F4B61FFFB8376A"/>
    <w:rsid w:val="009771B6"/>
  </w:style>
  <w:style w:type="paragraph" w:customStyle="1" w:styleId="888ECA583B6149518741C0D061233675">
    <w:name w:val="888ECA583B6149518741C0D061233675"/>
    <w:rsid w:val="009771B6"/>
  </w:style>
  <w:style w:type="paragraph" w:customStyle="1" w:styleId="393781627EF44AEB98F8023C36946FBB">
    <w:name w:val="393781627EF44AEB98F8023C36946FBB"/>
    <w:rsid w:val="009771B6"/>
  </w:style>
  <w:style w:type="paragraph" w:customStyle="1" w:styleId="8F73E1D3F64441608E8C8FC26D272E53">
    <w:name w:val="8F73E1D3F64441608E8C8FC26D272E53"/>
    <w:rsid w:val="009771B6"/>
  </w:style>
  <w:style w:type="paragraph" w:customStyle="1" w:styleId="C426939E3A5B48B7B2696DBEDC6A779F">
    <w:name w:val="C426939E3A5B48B7B2696DBEDC6A779F"/>
    <w:rsid w:val="009771B6"/>
  </w:style>
  <w:style w:type="paragraph" w:customStyle="1" w:styleId="276FEE30C32A47A489B67D1BD81FAA3C">
    <w:name w:val="276FEE30C32A47A489B67D1BD81FAA3C"/>
    <w:rsid w:val="009771B6"/>
  </w:style>
  <w:style w:type="paragraph" w:customStyle="1" w:styleId="C2B30F0741664840992740CDA7CCCA3F">
    <w:name w:val="C2B30F0741664840992740CDA7CCCA3F"/>
    <w:rsid w:val="009771B6"/>
  </w:style>
  <w:style w:type="paragraph" w:customStyle="1" w:styleId="67C94B95DB83403DA1D79C8FFAEDA0FD">
    <w:name w:val="67C94B95DB83403DA1D79C8FFAEDA0FD"/>
    <w:rsid w:val="009771B6"/>
  </w:style>
  <w:style w:type="paragraph" w:customStyle="1" w:styleId="E794B4ABCDC447A5ACDC8464AFAEAE33">
    <w:name w:val="E794B4ABCDC447A5ACDC8464AFAEAE33"/>
    <w:rsid w:val="009771B6"/>
  </w:style>
  <w:style w:type="paragraph" w:customStyle="1" w:styleId="6199EB0B6DC44282A4715BCE01127735">
    <w:name w:val="6199EB0B6DC44282A4715BCE01127735"/>
    <w:rsid w:val="009771B6"/>
  </w:style>
  <w:style w:type="paragraph" w:customStyle="1" w:styleId="7628CFE4DB674D979442CE29056B7BA0">
    <w:name w:val="7628CFE4DB674D979442CE29056B7BA0"/>
    <w:rsid w:val="009771B6"/>
  </w:style>
  <w:style w:type="paragraph" w:customStyle="1" w:styleId="18D40E0FD24E41D8A97F69FDADABA528">
    <w:name w:val="18D40E0FD24E41D8A97F69FDADABA528"/>
    <w:rsid w:val="009771B6"/>
  </w:style>
  <w:style w:type="paragraph" w:customStyle="1" w:styleId="DB13A86539A249268A9F81CB56C6B6DA">
    <w:name w:val="DB13A86539A249268A9F81CB56C6B6DA"/>
    <w:rsid w:val="009771B6"/>
  </w:style>
  <w:style w:type="paragraph" w:customStyle="1" w:styleId="F37A28AE0B8C4B7AB82DCB9F9D6023F4">
    <w:name w:val="F37A28AE0B8C4B7AB82DCB9F9D6023F4"/>
    <w:rsid w:val="009771B6"/>
  </w:style>
  <w:style w:type="paragraph" w:customStyle="1" w:styleId="9222246A641B442FB5E10D2391A1B9D0">
    <w:name w:val="9222246A641B442FB5E10D2391A1B9D0"/>
    <w:rsid w:val="009771B6"/>
  </w:style>
  <w:style w:type="paragraph" w:customStyle="1" w:styleId="F004E3D16AD640A5B1600DEA8511D89C">
    <w:name w:val="F004E3D16AD640A5B1600DEA8511D89C"/>
    <w:rsid w:val="009771B6"/>
  </w:style>
  <w:style w:type="paragraph" w:customStyle="1" w:styleId="0DB9A39025054A2EB089B1C4F3C1941C">
    <w:name w:val="0DB9A39025054A2EB089B1C4F3C1941C"/>
    <w:rsid w:val="009771B6"/>
  </w:style>
  <w:style w:type="paragraph" w:customStyle="1" w:styleId="10F2205C520843B4A5A2253C90348671">
    <w:name w:val="10F2205C520843B4A5A2253C90348671"/>
    <w:rsid w:val="009771B6"/>
  </w:style>
  <w:style w:type="paragraph" w:customStyle="1" w:styleId="532C1790A8BD4141AFCB0D959F443272">
    <w:name w:val="532C1790A8BD4141AFCB0D959F443272"/>
    <w:rsid w:val="009771B6"/>
  </w:style>
  <w:style w:type="paragraph" w:customStyle="1" w:styleId="FF2DBB33BBF141288CB9BD783A961E51">
    <w:name w:val="FF2DBB33BBF141288CB9BD783A961E51"/>
    <w:rsid w:val="009771B6"/>
  </w:style>
  <w:style w:type="paragraph" w:customStyle="1" w:styleId="CC42BE8BB82B416C8EDB23ACFAA87FC0">
    <w:name w:val="CC42BE8BB82B416C8EDB23ACFAA87FC0"/>
    <w:rsid w:val="009771B6"/>
  </w:style>
  <w:style w:type="paragraph" w:customStyle="1" w:styleId="9ED386FDD4C944D3A737E744E4E26DD1">
    <w:name w:val="9ED386FDD4C944D3A737E744E4E26DD1"/>
    <w:rsid w:val="009771B6"/>
  </w:style>
  <w:style w:type="paragraph" w:customStyle="1" w:styleId="A93EBF40B09A4E9C81740787324870C5">
    <w:name w:val="A93EBF40B09A4E9C81740787324870C5"/>
    <w:rsid w:val="00C156B0"/>
  </w:style>
  <w:style w:type="paragraph" w:customStyle="1" w:styleId="B274FD6A2FBF424EB89B4891BEE1EFBE">
    <w:name w:val="B274FD6A2FBF424EB89B4891BEE1EFBE"/>
    <w:rsid w:val="006568FE"/>
  </w:style>
  <w:style w:type="paragraph" w:customStyle="1" w:styleId="5F12B2388C6942BCA7259089054D7D05">
    <w:name w:val="5F12B2388C6942BCA7259089054D7D05"/>
    <w:rsid w:val="006568FE"/>
  </w:style>
  <w:style w:type="paragraph" w:customStyle="1" w:styleId="641A10D47DCE44D6AF4DDFCC3BC732C9">
    <w:name w:val="641A10D47DCE44D6AF4DDFCC3BC732C9"/>
    <w:rsid w:val="006568FE"/>
  </w:style>
  <w:style w:type="paragraph" w:customStyle="1" w:styleId="424C8D3B4AFD44E9B147D0ED70761450">
    <w:name w:val="424C8D3B4AFD44E9B147D0ED70761450"/>
    <w:rsid w:val="006568FE"/>
  </w:style>
  <w:style w:type="paragraph" w:customStyle="1" w:styleId="8A11737BC4A74EDBB7F96814C1A7AA8F">
    <w:name w:val="8A11737BC4A74EDBB7F96814C1A7AA8F"/>
    <w:rsid w:val="006568FE"/>
  </w:style>
  <w:style w:type="paragraph" w:customStyle="1" w:styleId="4C060508B18D41CF9091E6F55597AA92">
    <w:name w:val="4C060508B18D41CF9091E6F55597AA92"/>
    <w:rsid w:val="006568FE"/>
  </w:style>
  <w:style w:type="paragraph" w:customStyle="1" w:styleId="688B1D9680C046899822FE94727FFD62">
    <w:name w:val="688B1D9680C046899822FE94727FFD62"/>
    <w:rsid w:val="006568FE"/>
  </w:style>
  <w:style w:type="paragraph" w:customStyle="1" w:styleId="6E1FFAEB9FF749D7843B161F442E6C3B">
    <w:name w:val="6E1FFAEB9FF749D7843B161F442E6C3B"/>
    <w:rsid w:val="006568FE"/>
  </w:style>
  <w:style w:type="paragraph" w:customStyle="1" w:styleId="A1EE2B72A0B549F69704836066CAF95E">
    <w:name w:val="A1EE2B72A0B549F69704836066CAF95E"/>
    <w:rsid w:val="006568FE"/>
  </w:style>
  <w:style w:type="paragraph" w:customStyle="1" w:styleId="926E31FE913541F28AECD44B3756F64C">
    <w:name w:val="926E31FE913541F28AECD44B3756F64C"/>
    <w:rsid w:val="006568FE"/>
  </w:style>
  <w:style w:type="paragraph" w:customStyle="1" w:styleId="3013B2D8FE3B414C980706D3C7F3E5CE">
    <w:name w:val="3013B2D8FE3B414C980706D3C7F3E5CE"/>
    <w:rsid w:val="006568FE"/>
  </w:style>
  <w:style w:type="paragraph" w:customStyle="1" w:styleId="738DE4677F3F48338EF8796B4DB9DB26">
    <w:name w:val="738DE4677F3F48338EF8796B4DB9DB26"/>
    <w:rsid w:val="006568FE"/>
  </w:style>
  <w:style w:type="paragraph" w:customStyle="1" w:styleId="E3844C7A1A6D46BC8450DF71A98BE9E9">
    <w:name w:val="E3844C7A1A6D46BC8450DF71A98BE9E9"/>
    <w:rsid w:val="006568FE"/>
  </w:style>
  <w:style w:type="paragraph" w:customStyle="1" w:styleId="D6BBC4741DA24AD19818226C897DCA34">
    <w:name w:val="D6BBC4741DA24AD19818226C897DCA34"/>
    <w:rsid w:val="006568FE"/>
  </w:style>
  <w:style w:type="paragraph" w:customStyle="1" w:styleId="2378A31B6C704558BAB4D3F982F7E579">
    <w:name w:val="2378A31B6C704558BAB4D3F982F7E579"/>
    <w:rsid w:val="006568FE"/>
  </w:style>
  <w:style w:type="paragraph" w:customStyle="1" w:styleId="BEBEF4E47DE446B7BB61F1FC92E9B930">
    <w:name w:val="BEBEF4E47DE446B7BB61F1FC92E9B930"/>
    <w:rsid w:val="006568FE"/>
  </w:style>
  <w:style w:type="paragraph" w:customStyle="1" w:styleId="6C88A32B17AD47FA89E79F3CEE61225B">
    <w:name w:val="6C88A32B17AD47FA89E79F3CEE61225B"/>
    <w:rsid w:val="006568FE"/>
  </w:style>
  <w:style w:type="paragraph" w:customStyle="1" w:styleId="9E48B64933364EED8560306D185D1FED">
    <w:name w:val="9E48B64933364EED8560306D185D1FED"/>
    <w:rsid w:val="006568FE"/>
  </w:style>
  <w:style w:type="paragraph" w:customStyle="1" w:styleId="D8299009A6F542709D800F4498448ACB">
    <w:name w:val="D8299009A6F542709D800F4498448ACB"/>
    <w:rsid w:val="006568FE"/>
  </w:style>
  <w:style w:type="paragraph" w:customStyle="1" w:styleId="B91ECFDDD5AA4B2DBA467E29FB6B128F">
    <w:name w:val="B91ECFDDD5AA4B2DBA467E29FB6B128F"/>
    <w:rsid w:val="006568FE"/>
  </w:style>
  <w:style w:type="paragraph" w:customStyle="1" w:styleId="62B34BAFA133433B9D6BFA1E88F249F9">
    <w:name w:val="62B34BAFA133433B9D6BFA1E88F249F9"/>
    <w:rsid w:val="006568FE"/>
  </w:style>
  <w:style w:type="paragraph" w:customStyle="1" w:styleId="F67CAA76B55041CFA4C8595BC8EE8BE6">
    <w:name w:val="F67CAA76B55041CFA4C8595BC8EE8BE6"/>
    <w:rsid w:val="006568FE"/>
  </w:style>
  <w:style w:type="paragraph" w:customStyle="1" w:styleId="6FAD11E50A6243A090B2053B6A7D0495">
    <w:name w:val="6FAD11E50A6243A090B2053B6A7D0495"/>
    <w:rsid w:val="006568FE"/>
  </w:style>
  <w:style w:type="paragraph" w:customStyle="1" w:styleId="CD7C04F31FD04C2C89F9C7C8926C86C9">
    <w:name w:val="CD7C04F31FD04C2C89F9C7C8926C86C9"/>
    <w:rsid w:val="006568FE"/>
  </w:style>
  <w:style w:type="paragraph" w:customStyle="1" w:styleId="4C56A5579D254657BF20267CFC53C7E2">
    <w:name w:val="4C56A5579D254657BF20267CFC53C7E2"/>
    <w:rsid w:val="006568FE"/>
  </w:style>
  <w:style w:type="paragraph" w:customStyle="1" w:styleId="B8387415AC40459EB150202ED85D91B0">
    <w:name w:val="B8387415AC40459EB150202ED85D91B0"/>
    <w:rsid w:val="006568FE"/>
  </w:style>
  <w:style w:type="paragraph" w:customStyle="1" w:styleId="DFA1E3DE475941579193B01BB4BA398A">
    <w:name w:val="DFA1E3DE475941579193B01BB4BA398A"/>
    <w:rsid w:val="006568FE"/>
  </w:style>
  <w:style w:type="paragraph" w:customStyle="1" w:styleId="26B78299F601416FB7938AD8F432106E">
    <w:name w:val="26B78299F601416FB7938AD8F432106E"/>
    <w:rsid w:val="006568FE"/>
  </w:style>
  <w:style w:type="paragraph" w:customStyle="1" w:styleId="270B13B564C040FE9EE9D1964175F21D">
    <w:name w:val="270B13B564C040FE9EE9D1964175F21D"/>
    <w:rsid w:val="006568FE"/>
  </w:style>
  <w:style w:type="paragraph" w:customStyle="1" w:styleId="B8AF438C0E0E40BDA4322B9DDE34F5F8">
    <w:name w:val="B8AF438C0E0E40BDA4322B9DDE34F5F8"/>
    <w:rsid w:val="006568FE"/>
  </w:style>
  <w:style w:type="paragraph" w:customStyle="1" w:styleId="7AD28C206C824A55AC6D7C2FE714B991">
    <w:name w:val="7AD28C206C824A55AC6D7C2FE714B991"/>
    <w:rsid w:val="006568FE"/>
  </w:style>
  <w:style w:type="paragraph" w:customStyle="1" w:styleId="A849CB68DAAE4AB0B91CFB8504788503">
    <w:name w:val="A849CB68DAAE4AB0B91CFB8504788503"/>
    <w:rsid w:val="006568FE"/>
  </w:style>
  <w:style w:type="paragraph" w:customStyle="1" w:styleId="1AF431285A0C49B2AFA3A47D0FCA5DE0">
    <w:name w:val="1AF431285A0C49B2AFA3A47D0FCA5DE0"/>
    <w:rsid w:val="006568FE"/>
  </w:style>
  <w:style w:type="paragraph" w:customStyle="1" w:styleId="8B29BE7831DF4F4DB743ED94684585B1">
    <w:name w:val="8B29BE7831DF4F4DB743ED94684585B1"/>
    <w:rsid w:val="006568FE"/>
  </w:style>
  <w:style w:type="paragraph" w:customStyle="1" w:styleId="7575224CA6D349BA96B40F7AB2443A3E">
    <w:name w:val="7575224CA6D349BA96B40F7AB2443A3E"/>
    <w:rsid w:val="006568FE"/>
  </w:style>
  <w:style w:type="paragraph" w:customStyle="1" w:styleId="0EF96FCB05D241AFA6A0B19796ACD2E6">
    <w:name w:val="0EF96FCB05D241AFA6A0B19796ACD2E6"/>
    <w:rsid w:val="006568FE"/>
  </w:style>
  <w:style w:type="paragraph" w:customStyle="1" w:styleId="2B05C8B7629B4425A7837C779602E74C">
    <w:name w:val="2B05C8B7629B4425A7837C779602E74C"/>
    <w:rsid w:val="006568FE"/>
  </w:style>
  <w:style w:type="paragraph" w:customStyle="1" w:styleId="F165199514E846A095D10951341462C3">
    <w:name w:val="F165199514E846A095D10951341462C3"/>
    <w:rsid w:val="006568FE"/>
  </w:style>
  <w:style w:type="paragraph" w:customStyle="1" w:styleId="3A63750958CA44E0AD6C1114EC0F4420">
    <w:name w:val="3A63750958CA44E0AD6C1114EC0F4420"/>
    <w:rsid w:val="006568FE"/>
  </w:style>
  <w:style w:type="paragraph" w:customStyle="1" w:styleId="5F7333CA049F462B93B24D06675CAF90">
    <w:name w:val="5F7333CA049F462B93B24D06675CAF90"/>
    <w:rsid w:val="006568FE"/>
  </w:style>
  <w:style w:type="paragraph" w:customStyle="1" w:styleId="18EEBC2C8B534D738765DC5C0DCF6428">
    <w:name w:val="18EEBC2C8B534D738765DC5C0DCF6428"/>
    <w:rsid w:val="006568FE"/>
  </w:style>
  <w:style w:type="paragraph" w:customStyle="1" w:styleId="D738DEE69ECF49F8B179761E11507683">
    <w:name w:val="D738DEE69ECF49F8B179761E11507683"/>
    <w:rsid w:val="006568FE"/>
  </w:style>
  <w:style w:type="paragraph" w:customStyle="1" w:styleId="DF60A7ED877141F2BA7B7BCD5ED7489D">
    <w:name w:val="DF60A7ED877141F2BA7B7BCD5ED7489D"/>
    <w:rsid w:val="006568FE"/>
  </w:style>
  <w:style w:type="paragraph" w:customStyle="1" w:styleId="096582B4E427468A9AE7BE191ECDE1F9">
    <w:name w:val="096582B4E427468A9AE7BE191ECDE1F9"/>
    <w:rsid w:val="006568FE"/>
  </w:style>
  <w:style w:type="paragraph" w:customStyle="1" w:styleId="4092078B9F074BF492CFE8E4B8C6DDCD">
    <w:name w:val="4092078B9F074BF492CFE8E4B8C6DDCD"/>
    <w:rsid w:val="006568FE"/>
  </w:style>
  <w:style w:type="paragraph" w:customStyle="1" w:styleId="25E1CBB2E9F14F2BA7741C512D9574E2">
    <w:name w:val="25E1CBB2E9F14F2BA7741C512D9574E2"/>
    <w:rsid w:val="006568FE"/>
  </w:style>
  <w:style w:type="paragraph" w:customStyle="1" w:styleId="71A2042A47C74871B6248A73076BD54C">
    <w:name w:val="71A2042A47C74871B6248A73076BD54C"/>
    <w:rsid w:val="006568FE"/>
  </w:style>
  <w:style w:type="paragraph" w:customStyle="1" w:styleId="A0A10598542D471A82AAF694546F6FF7">
    <w:name w:val="A0A10598542D471A82AAF694546F6FF7"/>
    <w:rsid w:val="006568FE"/>
  </w:style>
  <w:style w:type="paragraph" w:customStyle="1" w:styleId="DE17201A2EE1433E8928FEA1FCEF96BC">
    <w:name w:val="DE17201A2EE1433E8928FEA1FCEF96BC"/>
    <w:rsid w:val="006568FE"/>
  </w:style>
  <w:style w:type="paragraph" w:customStyle="1" w:styleId="E24FFCA2C80045D18AD9AD4DC57B2683">
    <w:name w:val="E24FFCA2C80045D18AD9AD4DC57B2683"/>
    <w:rsid w:val="006568FE"/>
  </w:style>
  <w:style w:type="paragraph" w:customStyle="1" w:styleId="297AD33FBC284CCBA1F23AD2487E3732">
    <w:name w:val="297AD33FBC284CCBA1F23AD2487E3732"/>
    <w:rsid w:val="006568FE"/>
  </w:style>
  <w:style w:type="paragraph" w:customStyle="1" w:styleId="E81176B4DE134677AD9D3A73BFE026A5">
    <w:name w:val="E81176B4DE134677AD9D3A73BFE026A5"/>
    <w:rsid w:val="006568FE"/>
  </w:style>
  <w:style w:type="paragraph" w:customStyle="1" w:styleId="C0C0A4CE69B64B828538D8BBB73A9181">
    <w:name w:val="C0C0A4CE69B64B828538D8BBB73A9181"/>
    <w:rsid w:val="006568FE"/>
  </w:style>
  <w:style w:type="paragraph" w:customStyle="1" w:styleId="C9CC24A9A1D44A09B387220B0C81E9A2">
    <w:name w:val="C9CC24A9A1D44A09B387220B0C81E9A2"/>
    <w:rsid w:val="006568FE"/>
  </w:style>
  <w:style w:type="paragraph" w:customStyle="1" w:styleId="87BD99B9CD8B4348953FAED98CBA60FE">
    <w:name w:val="87BD99B9CD8B4348953FAED98CBA60FE"/>
    <w:rsid w:val="006568FE"/>
  </w:style>
  <w:style w:type="paragraph" w:customStyle="1" w:styleId="54759549BCDB4DF0AC820072B79AD03E">
    <w:name w:val="54759549BCDB4DF0AC820072B79AD03E"/>
    <w:rsid w:val="006568FE"/>
  </w:style>
  <w:style w:type="paragraph" w:customStyle="1" w:styleId="3C8BE75D4FF348ABA5C0F837A5CD2F8E">
    <w:name w:val="3C8BE75D4FF348ABA5C0F837A5CD2F8E"/>
    <w:rsid w:val="006568FE"/>
  </w:style>
  <w:style w:type="paragraph" w:customStyle="1" w:styleId="36AC466714904B23B0B20197016F39E0">
    <w:name w:val="36AC466714904B23B0B20197016F39E0"/>
    <w:rsid w:val="006568FE"/>
  </w:style>
  <w:style w:type="paragraph" w:customStyle="1" w:styleId="594B1B6454DC482DAFC725802D0E80B0">
    <w:name w:val="594B1B6454DC482DAFC725802D0E80B0"/>
    <w:rsid w:val="006568FE"/>
  </w:style>
  <w:style w:type="paragraph" w:customStyle="1" w:styleId="E381D5AEF0104B24A1B1A0D2FA7D81E3">
    <w:name w:val="E381D5AEF0104B24A1B1A0D2FA7D81E3"/>
    <w:rsid w:val="006568FE"/>
  </w:style>
  <w:style w:type="paragraph" w:customStyle="1" w:styleId="3E75383E01934B4881DC5F5FDEA285E1">
    <w:name w:val="3E75383E01934B4881DC5F5FDEA285E1"/>
    <w:rsid w:val="006568FE"/>
  </w:style>
  <w:style w:type="paragraph" w:customStyle="1" w:styleId="AC2A980A33134209BE0F1D29603466BA">
    <w:name w:val="AC2A980A33134209BE0F1D29603466BA"/>
    <w:rsid w:val="006568FE"/>
  </w:style>
  <w:style w:type="paragraph" w:customStyle="1" w:styleId="09E50E778C5D44AA9FFC2B9941AB9A62">
    <w:name w:val="09E50E778C5D44AA9FFC2B9941AB9A62"/>
    <w:rsid w:val="006568FE"/>
  </w:style>
  <w:style w:type="paragraph" w:customStyle="1" w:styleId="7D324FAE55BF43CA84AFDCF569A30175">
    <w:name w:val="7D324FAE55BF43CA84AFDCF569A30175"/>
    <w:rsid w:val="006568FE"/>
  </w:style>
  <w:style w:type="paragraph" w:customStyle="1" w:styleId="6300EC3CD4154D9894B740106D51107B">
    <w:name w:val="6300EC3CD4154D9894B740106D51107B"/>
    <w:rsid w:val="006568FE"/>
  </w:style>
  <w:style w:type="paragraph" w:customStyle="1" w:styleId="68D62DB225684C149D0EC28630F0B6E4">
    <w:name w:val="68D62DB225684C149D0EC28630F0B6E4"/>
    <w:rsid w:val="006568FE"/>
  </w:style>
  <w:style w:type="paragraph" w:customStyle="1" w:styleId="B2DBB82BE8BB47CBA9ED13E81082C783">
    <w:name w:val="B2DBB82BE8BB47CBA9ED13E81082C783"/>
    <w:rsid w:val="006568FE"/>
  </w:style>
  <w:style w:type="paragraph" w:customStyle="1" w:styleId="181743B17F8A4EC8A76470D8842D15E9">
    <w:name w:val="181743B17F8A4EC8A76470D8842D15E9"/>
    <w:rsid w:val="006568FE"/>
  </w:style>
  <w:style w:type="paragraph" w:customStyle="1" w:styleId="514C7536EB524E78A85FA7686EDB320E">
    <w:name w:val="514C7536EB524E78A85FA7686EDB320E"/>
    <w:rsid w:val="006568FE"/>
  </w:style>
  <w:style w:type="paragraph" w:customStyle="1" w:styleId="D3E95EDCB0B8477FA1414B5F4EEE89A0">
    <w:name w:val="D3E95EDCB0B8477FA1414B5F4EEE89A0"/>
    <w:rsid w:val="006568FE"/>
  </w:style>
  <w:style w:type="paragraph" w:customStyle="1" w:styleId="9FF5E10307CB407CB1301C04718FEACF">
    <w:name w:val="9FF5E10307CB407CB1301C04718FEACF"/>
    <w:rsid w:val="006568FE"/>
  </w:style>
  <w:style w:type="paragraph" w:customStyle="1" w:styleId="95E61DB42B774B819190240765AEB679">
    <w:name w:val="95E61DB42B774B819190240765AEB679"/>
    <w:rsid w:val="006568FE"/>
  </w:style>
  <w:style w:type="paragraph" w:customStyle="1" w:styleId="58A0A8563FAE4E61AFED11E28367C7DF">
    <w:name w:val="58A0A8563FAE4E61AFED11E28367C7DF"/>
    <w:rsid w:val="006568FE"/>
  </w:style>
  <w:style w:type="paragraph" w:customStyle="1" w:styleId="AD7D1F03CB6D43FD9E0F48DCCBE424EA">
    <w:name w:val="AD7D1F03CB6D43FD9E0F48DCCBE424EA"/>
    <w:rsid w:val="006568FE"/>
  </w:style>
  <w:style w:type="paragraph" w:customStyle="1" w:styleId="344BAD765C8F4BF2A131E91E16FDD396">
    <w:name w:val="344BAD765C8F4BF2A131E91E16FDD396"/>
    <w:rsid w:val="006568FE"/>
  </w:style>
  <w:style w:type="paragraph" w:customStyle="1" w:styleId="CA077D66275645FF8788D491204040A1">
    <w:name w:val="CA077D66275645FF8788D491204040A1"/>
    <w:rsid w:val="006568FE"/>
  </w:style>
  <w:style w:type="paragraph" w:customStyle="1" w:styleId="21E08CC733EF426FA66C17D325F154FC">
    <w:name w:val="21E08CC733EF426FA66C17D325F154FC"/>
    <w:rsid w:val="006568FE"/>
  </w:style>
  <w:style w:type="paragraph" w:customStyle="1" w:styleId="B7A8F4512FA546DA8BCA4694D00ECCDF">
    <w:name w:val="B7A8F4512FA546DA8BCA4694D00ECCDF"/>
    <w:rsid w:val="006568FE"/>
  </w:style>
  <w:style w:type="paragraph" w:customStyle="1" w:styleId="C0069CABFD6546DAADA2D2CA3204B837">
    <w:name w:val="C0069CABFD6546DAADA2D2CA3204B837"/>
    <w:rsid w:val="006568FE"/>
  </w:style>
  <w:style w:type="paragraph" w:customStyle="1" w:styleId="D4378DB87E66429D9AFDE65BB0E7B3AB">
    <w:name w:val="D4378DB87E66429D9AFDE65BB0E7B3AB"/>
    <w:rsid w:val="006568FE"/>
  </w:style>
  <w:style w:type="paragraph" w:customStyle="1" w:styleId="97B60FC57E4A4187B89B220E79E915BC">
    <w:name w:val="97B60FC57E4A4187B89B220E79E915BC"/>
    <w:rsid w:val="006568FE"/>
  </w:style>
  <w:style w:type="paragraph" w:customStyle="1" w:styleId="E410622CF8914D75A3A75FBB98FCA33C">
    <w:name w:val="E410622CF8914D75A3A75FBB98FCA33C"/>
    <w:rsid w:val="006568FE"/>
  </w:style>
  <w:style w:type="paragraph" w:customStyle="1" w:styleId="E48C65F1BE984FF8A4F09A5E7A36B1A9">
    <w:name w:val="E48C65F1BE984FF8A4F09A5E7A36B1A9"/>
    <w:rsid w:val="006568FE"/>
  </w:style>
  <w:style w:type="paragraph" w:customStyle="1" w:styleId="B188214744564BB9B3525C9BA9F48202">
    <w:name w:val="B188214744564BB9B3525C9BA9F48202"/>
    <w:rsid w:val="006568FE"/>
  </w:style>
  <w:style w:type="paragraph" w:customStyle="1" w:styleId="69F9141C7E3D47F5BA6F1BF22E1A07AD">
    <w:name w:val="69F9141C7E3D47F5BA6F1BF22E1A07AD"/>
    <w:rsid w:val="006568FE"/>
  </w:style>
  <w:style w:type="paragraph" w:customStyle="1" w:styleId="49D594A3210146638419F78A799C11D1">
    <w:name w:val="49D594A3210146638419F78A799C11D1"/>
    <w:rsid w:val="006568FE"/>
  </w:style>
  <w:style w:type="paragraph" w:customStyle="1" w:styleId="99A67390CCD148D692B68C0BDBD1C19C">
    <w:name w:val="99A67390CCD148D692B68C0BDBD1C19C"/>
    <w:rsid w:val="006568FE"/>
  </w:style>
  <w:style w:type="paragraph" w:customStyle="1" w:styleId="8CFA914AD3C146E1800623527A7CAEAE">
    <w:name w:val="8CFA914AD3C146E1800623527A7CAEAE"/>
    <w:rsid w:val="006568FE"/>
  </w:style>
  <w:style w:type="paragraph" w:customStyle="1" w:styleId="790AA5DCA62642B0843FAB9EB9DA27B3">
    <w:name w:val="790AA5DCA62642B0843FAB9EB9DA27B3"/>
    <w:rsid w:val="006568FE"/>
  </w:style>
  <w:style w:type="paragraph" w:customStyle="1" w:styleId="6FCA9097366B4B1CA3616739941DA6D4">
    <w:name w:val="6FCA9097366B4B1CA3616739941DA6D4"/>
    <w:rsid w:val="006568FE"/>
  </w:style>
  <w:style w:type="paragraph" w:customStyle="1" w:styleId="B443797D7D18414B8F732F1615615864">
    <w:name w:val="B443797D7D18414B8F732F1615615864"/>
    <w:rsid w:val="006568FE"/>
  </w:style>
  <w:style w:type="paragraph" w:customStyle="1" w:styleId="511A97E277964B018911D049BF24DB84">
    <w:name w:val="511A97E277964B018911D049BF24DB84"/>
    <w:rsid w:val="006568FE"/>
  </w:style>
  <w:style w:type="paragraph" w:customStyle="1" w:styleId="7438F30724C340649C3A90A2E74D1313">
    <w:name w:val="7438F30724C340649C3A90A2E74D1313"/>
    <w:rsid w:val="006568FE"/>
  </w:style>
  <w:style w:type="paragraph" w:customStyle="1" w:styleId="6ACDEA56B00D4D79A9125739FEDC1C71">
    <w:name w:val="6ACDEA56B00D4D79A9125739FEDC1C71"/>
    <w:rsid w:val="006568FE"/>
  </w:style>
  <w:style w:type="paragraph" w:customStyle="1" w:styleId="1ED8B5626AA94E83B8CB4D2CA570EF80">
    <w:name w:val="1ED8B5626AA94E83B8CB4D2CA570EF80"/>
    <w:rsid w:val="006568FE"/>
  </w:style>
  <w:style w:type="paragraph" w:customStyle="1" w:styleId="3753DBBC0F48459783BCA28763853912">
    <w:name w:val="3753DBBC0F48459783BCA28763853912"/>
    <w:rsid w:val="006568FE"/>
  </w:style>
  <w:style w:type="paragraph" w:customStyle="1" w:styleId="D1592EE7FE054C7DA11CC64D8371947D">
    <w:name w:val="D1592EE7FE054C7DA11CC64D8371947D"/>
    <w:rsid w:val="006568FE"/>
  </w:style>
  <w:style w:type="paragraph" w:customStyle="1" w:styleId="CA6F1CDA35E8491489E97BD979096F75">
    <w:name w:val="CA6F1CDA35E8491489E97BD979096F75"/>
    <w:rsid w:val="006568FE"/>
  </w:style>
  <w:style w:type="paragraph" w:customStyle="1" w:styleId="D6E2E5D618834D4CA7AF30DD88183EF9">
    <w:name w:val="D6E2E5D618834D4CA7AF30DD88183EF9"/>
    <w:rsid w:val="006568FE"/>
  </w:style>
  <w:style w:type="paragraph" w:customStyle="1" w:styleId="699F32F2CD7B4C3C905340B67753DFA9">
    <w:name w:val="699F32F2CD7B4C3C905340B67753DFA9"/>
    <w:rsid w:val="006568FE"/>
  </w:style>
  <w:style w:type="paragraph" w:customStyle="1" w:styleId="394C39EC2B4D4417B8A5839DF5A09902">
    <w:name w:val="394C39EC2B4D4417B8A5839DF5A09902"/>
    <w:rsid w:val="006568FE"/>
  </w:style>
  <w:style w:type="paragraph" w:customStyle="1" w:styleId="3FF2F29C980346029E9D781EDE394436">
    <w:name w:val="3FF2F29C980346029E9D781EDE394436"/>
    <w:rsid w:val="006568FE"/>
  </w:style>
  <w:style w:type="paragraph" w:customStyle="1" w:styleId="8CD9647FFEED48ACA6A4F83E992F5656">
    <w:name w:val="8CD9647FFEED48ACA6A4F83E992F5656"/>
    <w:rsid w:val="006568FE"/>
  </w:style>
  <w:style w:type="paragraph" w:customStyle="1" w:styleId="2BD68FDD136A474A838BE5002B88CC79">
    <w:name w:val="2BD68FDD136A474A838BE5002B88CC79"/>
    <w:rsid w:val="006568FE"/>
  </w:style>
  <w:style w:type="paragraph" w:customStyle="1" w:styleId="950F4538DA444A4E899B78CA52BBFBF4">
    <w:name w:val="950F4538DA444A4E899B78CA52BBFBF4"/>
    <w:rsid w:val="006568FE"/>
  </w:style>
  <w:style w:type="paragraph" w:customStyle="1" w:styleId="46D14D85303443C6B39DD2DA8B2B9B9F">
    <w:name w:val="46D14D85303443C6B39DD2DA8B2B9B9F"/>
    <w:rsid w:val="006568FE"/>
  </w:style>
  <w:style w:type="paragraph" w:customStyle="1" w:styleId="9543F959F7104D35BAE151803654A5CA">
    <w:name w:val="9543F959F7104D35BAE151803654A5CA"/>
    <w:rsid w:val="006568FE"/>
  </w:style>
  <w:style w:type="paragraph" w:customStyle="1" w:styleId="13190CC4329348888D54BEEE78CB3132">
    <w:name w:val="13190CC4329348888D54BEEE78CB3132"/>
    <w:rsid w:val="006568FE"/>
  </w:style>
  <w:style w:type="paragraph" w:customStyle="1" w:styleId="D481316B970E4226B3021E323EDF6E55">
    <w:name w:val="D481316B970E4226B3021E323EDF6E55"/>
    <w:rsid w:val="006568FE"/>
  </w:style>
  <w:style w:type="paragraph" w:customStyle="1" w:styleId="D43B9B3966554C5AB7374910F7D4F46C">
    <w:name w:val="D43B9B3966554C5AB7374910F7D4F46C"/>
    <w:rsid w:val="006568FE"/>
  </w:style>
  <w:style w:type="paragraph" w:customStyle="1" w:styleId="FF6379CA3D4F4876A61EA0A7989B051D">
    <w:name w:val="FF6379CA3D4F4876A61EA0A7989B051D"/>
    <w:rsid w:val="006568FE"/>
  </w:style>
  <w:style w:type="paragraph" w:customStyle="1" w:styleId="E1145B3076D14851B369479D51EEA38C">
    <w:name w:val="E1145B3076D14851B369479D51EEA38C"/>
    <w:rsid w:val="006568FE"/>
  </w:style>
  <w:style w:type="paragraph" w:customStyle="1" w:styleId="7288E60A0E774BBBA69A28B7DDD0588A">
    <w:name w:val="7288E60A0E774BBBA69A28B7DDD0588A"/>
    <w:rsid w:val="006568FE"/>
  </w:style>
  <w:style w:type="paragraph" w:customStyle="1" w:styleId="A6C652A229854AC795AD8EDBAB6363B2">
    <w:name w:val="A6C652A229854AC795AD8EDBAB6363B2"/>
    <w:rsid w:val="006568FE"/>
  </w:style>
  <w:style w:type="paragraph" w:customStyle="1" w:styleId="C9319990A13F4113BC574F89FFE109D7">
    <w:name w:val="C9319990A13F4113BC574F89FFE109D7"/>
    <w:rsid w:val="006568FE"/>
  </w:style>
  <w:style w:type="paragraph" w:customStyle="1" w:styleId="55275A858A454E3598E7613ABCB03EEB">
    <w:name w:val="55275A858A454E3598E7613ABCB03EEB"/>
    <w:rsid w:val="006568FE"/>
  </w:style>
  <w:style w:type="paragraph" w:customStyle="1" w:styleId="48E5B66C2B4F47A58EEEAB431CCEF568">
    <w:name w:val="48E5B66C2B4F47A58EEEAB431CCEF568"/>
    <w:rsid w:val="006568FE"/>
  </w:style>
  <w:style w:type="paragraph" w:customStyle="1" w:styleId="2080727FA7DC43B99A1209156EFDE12A">
    <w:name w:val="2080727FA7DC43B99A1209156EFDE12A"/>
    <w:rsid w:val="006568FE"/>
  </w:style>
  <w:style w:type="paragraph" w:customStyle="1" w:styleId="8A4102F7394949D1AC317EE7A5C23CBD">
    <w:name w:val="8A4102F7394949D1AC317EE7A5C23CBD"/>
    <w:rsid w:val="006568FE"/>
  </w:style>
  <w:style w:type="paragraph" w:customStyle="1" w:styleId="58215078786545E2B66DEF5BAF7F76EB">
    <w:name w:val="58215078786545E2B66DEF5BAF7F76EB"/>
    <w:rsid w:val="006568FE"/>
  </w:style>
  <w:style w:type="paragraph" w:customStyle="1" w:styleId="193B02BC5E65423CAF98976AE9012573">
    <w:name w:val="193B02BC5E65423CAF98976AE9012573"/>
    <w:rsid w:val="006568FE"/>
  </w:style>
  <w:style w:type="paragraph" w:customStyle="1" w:styleId="8CB7DECBC87442C6A3E0617A34DBA78B">
    <w:name w:val="8CB7DECBC87442C6A3E0617A34DBA78B"/>
    <w:rsid w:val="0047553F"/>
    <w:pPr>
      <w:spacing w:after="200" w:line="276" w:lineRule="auto"/>
    </w:pPr>
    <w:rPr>
      <w:lang w:val="en-US" w:eastAsia="en-US"/>
    </w:rPr>
  </w:style>
  <w:style w:type="paragraph" w:customStyle="1" w:styleId="8BB3ED2880A640A79636078B5159FA2B">
    <w:name w:val="8BB3ED2880A640A79636078B5159FA2B"/>
    <w:rsid w:val="0047553F"/>
    <w:pPr>
      <w:spacing w:after="200" w:line="276" w:lineRule="auto"/>
    </w:pPr>
    <w:rPr>
      <w:lang w:val="en-US" w:eastAsia="en-US"/>
    </w:rPr>
  </w:style>
  <w:style w:type="paragraph" w:customStyle="1" w:styleId="1D7892B73700437580DE20B340B8FC01">
    <w:name w:val="1D7892B73700437580DE20B340B8FC01"/>
    <w:rsid w:val="0047553F"/>
    <w:pPr>
      <w:spacing w:after="200" w:line="276" w:lineRule="auto"/>
    </w:pPr>
    <w:rPr>
      <w:lang w:val="en-US" w:eastAsia="en-US"/>
    </w:rPr>
  </w:style>
  <w:style w:type="paragraph" w:customStyle="1" w:styleId="31790A4336744884A5D3F4C27EAB3F9B">
    <w:name w:val="31790A4336744884A5D3F4C27EAB3F9B"/>
    <w:rsid w:val="0047553F"/>
    <w:pPr>
      <w:spacing w:after="200" w:line="276" w:lineRule="auto"/>
    </w:pPr>
    <w:rPr>
      <w:lang w:val="en-US" w:eastAsia="en-US"/>
    </w:rPr>
  </w:style>
  <w:style w:type="paragraph" w:customStyle="1" w:styleId="1AF646AEF7644A03B5C89F8C3BE3B857">
    <w:name w:val="1AF646AEF7644A03B5C89F8C3BE3B857"/>
    <w:rsid w:val="0047553F"/>
    <w:pPr>
      <w:spacing w:after="200" w:line="276" w:lineRule="auto"/>
    </w:pPr>
    <w:rPr>
      <w:lang w:val="en-US" w:eastAsia="en-US"/>
    </w:rPr>
  </w:style>
  <w:style w:type="paragraph" w:customStyle="1" w:styleId="A4C52529F7764196B2153FCC1AF62A77">
    <w:name w:val="A4C52529F7764196B2153FCC1AF62A77"/>
    <w:rsid w:val="0047553F"/>
    <w:pPr>
      <w:spacing w:after="200" w:line="276" w:lineRule="auto"/>
    </w:pPr>
    <w:rPr>
      <w:lang w:val="en-US" w:eastAsia="en-US"/>
    </w:rPr>
  </w:style>
  <w:style w:type="paragraph" w:customStyle="1" w:styleId="F5CBA7A70C6F45799680148E558E0315">
    <w:name w:val="F5CBA7A70C6F45799680148E558E0315"/>
    <w:rsid w:val="0047553F"/>
    <w:pPr>
      <w:spacing w:after="200" w:line="276" w:lineRule="auto"/>
    </w:pPr>
    <w:rPr>
      <w:lang w:val="en-US" w:eastAsia="en-US"/>
    </w:rPr>
  </w:style>
  <w:style w:type="paragraph" w:customStyle="1" w:styleId="4DE4A7AD8E584941951C18B037B3394F">
    <w:name w:val="4DE4A7AD8E584941951C18B037B3394F"/>
    <w:rsid w:val="0047553F"/>
    <w:pPr>
      <w:spacing w:after="200" w:line="276" w:lineRule="auto"/>
    </w:pPr>
    <w:rPr>
      <w:lang w:val="en-US" w:eastAsia="en-US"/>
    </w:rPr>
  </w:style>
  <w:style w:type="paragraph" w:customStyle="1" w:styleId="BA4628A34FF3439499CF53120AD55A25">
    <w:name w:val="BA4628A34FF3439499CF53120AD55A25"/>
    <w:rsid w:val="0047553F"/>
    <w:pPr>
      <w:spacing w:after="200" w:line="276" w:lineRule="auto"/>
    </w:pPr>
    <w:rPr>
      <w:lang w:val="en-US" w:eastAsia="en-US"/>
    </w:rPr>
  </w:style>
  <w:style w:type="paragraph" w:customStyle="1" w:styleId="6E0A2B55D4544D85B5FC3B8EF4897DDF">
    <w:name w:val="6E0A2B55D4544D85B5FC3B8EF4897DDF"/>
    <w:rsid w:val="0047553F"/>
    <w:pPr>
      <w:spacing w:after="200" w:line="276" w:lineRule="auto"/>
    </w:pPr>
    <w:rPr>
      <w:lang w:val="en-US" w:eastAsia="en-US"/>
    </w:rPr>
  </w:style>
  <w:style w:type="paragraph" w:customStyle="1" w:styleId="6B370E3176D047F8826C200DBD9FDA7F">
    <w:name w:val="6B370E3176D047F8826C200DBD9FDA7F"/>
    <w:rsid w:val="0047553F"/>
    <w:pPr>
      <w:spacing w:after="200" w:line="276" w:lineRule="auto"/>
    </w:pPr>
    <w:rPr>
      <w:lang w:val="en-US" w:eastAsia="en-US"/>
    </w:rPr>
  </w:style>
  <w:style w:type="paragraph" w:customStyle="1" w:styleId="E66B0F7F51AF496D8EDD65E73524B2FC">
    <w:name w:val="E66B0F7F51AF496D8EDD65E73524B2FC"/>
    <w:rsid w:val="0047553F"/>
    <w:pPr>
      <w:spacing w:after="200" w:line="276" w:lineRule="auto"/>
    </w:pPr>
    <w:rPr>
      <w:lang w:val="en-US" w:eastAsia="en-US"/>
    </w:rPr>
  </w:style>
  <w:style w:type="paragraph" w:customStyle="1" w:styleId="2B67D69C33404733B8BF9F3D83DEA47B">
    <w:name w:val="2B67D69C33404733B8BF9F3D83DEA47B"/>
    <w:rsid w:val="0047553F"/>
    <w:pPr>
      <w:spacing w:after="200" w:line="276" w:lineRule="auto"/>
    </w:pPr>
    <w:rPr>
      <w:lang w:val="en-US" w:eastAsia="en-US"/>
    </w:rPr>
  </w:style>
  <w:style w:type="paragraph" w:customStyle="1" w:styleId="DEF16B9685E947D78F4B8C59A905877D">
    <w:name w:val="DEF16B9685E947D78F4B8C59A905877D"/>
    <w:rsid w:val="0047553F"/>
    <w:pPr>
      <w:spacing w:after="200" w:line="276" w:lineRule="auto"/>
    </w:pPr>
    <w:rPr>
      <w:lang w:val="en-US" w:eastAsia="en-US"/>
    </w:rPr>
  </w:style>
  <w:style w:type="paragraph" w:customStyle="1" w:styleId="D5C8662972B84AEBA28BA46EC5857A56">
    <w:name w:val="D5C8662972B84AEBA28BA46EC5857A56"/>
    <w:rsid w:val="0047553F"/>
    <w:pPr>
      <w:spacing w:after="200" w:line="276" w:lineRule="auto"/>
    </w:pPr>
    <w:rPr>
      <w:lang w:val="en-US" w:eastAsia="en-US"/>
    </w:rPr>
  </w:style>
  <w:style w:type="paragraph" w:customStyle="1" w:styleId="EE4591A903014B95B5A3246501992F71">
    <w:name w:val="EE4591A903014B95B5A3246501992F71"/>
    <w:rsid w:val="0047553F"/>
    <w:pPr>
      <w:spacing w:after="200" w:line="276" w:lineRule="auto"/>
    </w:pPr>
    <w:rPr>
      <w:lang w:val="en-US" w:eastAsia="en-US"/>
    </w:rPr>
  </w:style>
  <w:style w:type="paragraph" w:customStyle="1" w:styleId="955FA33B4FE74482A2F8B52A9EE8BCE1">
    <w:name w:val="955FA33B4FE74482A2F8B52A9EE8BCE1"/>
    <w:rsid w:val="0047553F"/>
    <w:pPr>
      <w:spacing w:after="200" w:line="276" w:lineRule="auto"/>
    </w:pPr>
    <w:rPr>
      <w:lang w:val="en-US" w:eastAsia="en-US"/>
    </w:rPr>
  </w:style>
  <w:style w:type="paragraph" w:customStyle="1" w:styleId="D6F552341F4A44F9B8EE9346C3959DE6">
    <w:name w:val="D6F552341F4A44F9B8EE9346C3959DE6"/>
    <w:rsid w:val="0047553F"/>
    <w:pPr>
      <w:spacing w:after="200" w:line="276" w:lineRule="auto"/>
    </w:pPr>
    <w:rPr>
      <w:lang w:val="en-US" w:eastAsia="en-US"/>
    </w:rPr>
  </w:style>
  <w:style w:type="paragraph" w:customStyle="1" w:styleId="3D8DA5DAD9B848D492F47AC1251C9FD2">
    <w:name w:val="3D8DA5DAD9B848D492F47AC1251C9FD2"/>
    <w:rsid w:val="0047553F"/>
    <w:pPr>
      <w:spacing w:after="200" w:line="276" w:lineRule="auto"/>
    </w:pPr>
    <w:rPr>
      <w:lang w:val="en-US" w:eastAsia="en-US"/>
    </w:rPr>
  </w:style>
  <w:style w:type="paragraph" w:customStyle="1" w:styleId="96913062FED0470C814362C4C495F64E">
    <w:name w:val="96913062FED0470C814362C4C495F64E"/>
    <w:rsid w:val="0047553F"/>
    <w:pPr>
      <w:spacing w:after="200" w:line="276" w:lineRule="auto"/>
    </w:pPr>
    <w:rPr>
      <w:lang w:val="en-US" w:eastAsia="en-US"/>
    </w:rPr>
  </w:style>
  <w:style w:type="paragraph" w:customStyle="1" w:styleId="9B0138E82835438C906B1BD4CA0C9141">
    <w:name w:val="9B0138E82835438C906B1BD4CA0C9141"/>
    <w:rsid w:val="0047553F"/>
    <w:pPr>
      <w:spacing w:after="200" w:line="276" w:lineRule="auto"/>
    </w:pPr>
    <w:rPr>
      <w:lang w:val="en-US" w:eastAsia="en-US"/>
    </w:rPr>
  </w:style>
  <w:style w:type="paragraph" w:customStyle="1" w:styleId="DCF5894B86794571A7BEBF265FF373B6">
    <w:name w:val="DCF5894B86794571A7BEBF265FF373B6"/>
    <w:rsid w:val="0047553F"/>
    <w:pPr>
      <w:spacing w:after="200" w:line="276" w:lineRule="auto"/>
    </w:pPr>
    <w:rPr>
      <w:lang w:val="en-US" w:eastAsia="en-US"/>
    </w:rPr>
  </w:style>
  <w:style w:type="paragraph" w:customStyle="1" w:styleId="4F5D6C146A3B43F58F163C82DE1BE2D0">
    <w:name w:val="4F5D6C146A3B43F58F163C82DE1BE2D0"/>
    <w:rsid w:val="0047553F"/>
    <w:pPr>
      <w:spacing w:after="200" w:line="276" w:lineRule="auto"/>
    </w:pPr>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DBF53E-FCAB-4188-B294-95D2D77292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1058</TotalTime>
  <Pages>36</Pages>
  <Words>10330</Words>
  <Characters>58886</Characters>
  <Application>Microsoft Office Word</Application>
  <DocSecurity>0</DocSecurity>
  <Lines>490</Lines>
  <Paragraphs>138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69078</CharactersWithSpaces>
  <SharedDoc>false</SharedDoc>
  <HLinks>
    <vt:vector size="18" baseType="variant">
      <vt:variant>
        <vt:i4>3473434</vt:i4>
      </vt:variant>
      <vt:variant>
        <vt:i4>6</vt:i4>
      </vt:variant>
      <vt:variant>
        <vt:i4>0</vt:i4>
      </vt:variant>
      <vt:variant>
        <vt:i4>5</vt:i4>
      </vt:variant>
      <vt:variant>
        <vt:lpwstr>mailto:valuers@rkassociates.org</vt:lpwstr>
      </vt:variant>
      <vt:variant>
        <vt:lpwstr/>
      </vt:variant>
      <vt:variant>
        <vt:i4>3473434</vt:i4>
      </vt:variant>
      <vt:variant>
        <vt:i4>3</vt:i4>
      </vt:variant>
      <vt:variant>
        <vt:i4>0</vt:i4>
      </vt:variant>
      <vt:variant>
        <vt:i4>5</vt:i4>
      </vt:variant>
      <vt:variant>
        <vt:lpwstr>mailto:valuers@rkassociates.org</vt:lpwstr>
      </vt:variant>
      <vt:variant>
        <vt:lpwstr/>
      </vt:variant>
      <vt:variant>
        <vt:i4>6225985</vt:i4>
      </vt:variant>
      <vt:variant>
        <vt:i4>0</vt:i4>
      </vt:variant>
      <vt:variant>
        <vt:i4>0</vt:i4>
      </vt:variant>
      <vt:variant>
        <vt:i4>5</vt:i4>
      </vt:variant>
      <vt:variant>
        <vt:lpwstr>http://www.rkassociates.org/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trainee2</cp:lastModifiedBy>
  <cp:revision>102</cp:revision>
  <cp:lastPrinted>2021-08-16T10:47:00Z</cp:lastPrinted>
  <dcterms:created xsi:type="dcterms:W3CDTF">2021-06-19T21:31:00Z</dcterms:created>
  <dcterms:modified xsi:type="dcterms:W3CDTF">2021-08-16T10:48:00Z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