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858A4" w:rsidP="006971FD">
      <w:pPr>
        <w:spacing w:line="360" w:lineRule="auto"/>
        <w:rPr>
          <w:b/>
        </w:rPr>
      </w:pPr>
      <w:proofErr w:type="gramStart"/>
      <w:r>
        <w:rPr>
          <w:b/>
        </w:rPr>
        <w:t>VIS(</w:t>
      </w:r>
      <w:proofErr w:type="gramEnd"/>
      <w:r>
        <w:rPr>
          <w:b/>
        </w:rPr>
        <w:t>2021-22)PL-376-336-427</w:t>
      </w:r>
      <w:r>
        <w:rPr>
          <w:b/>
        </w:rPr>
        <w:tab/>
      </w:r>
      <w:r>
        <w:rPr>
          <w:b/>
        </w:rPr>
        <w:tab/>
      </w:r>
      <w:r>
        <w:rPr>
          <w:b/>
        </w:rPr>
        <w:tab/>
      </w:r>
      <w:r>
        <w:rPr>
          <w:b/>
        </w:rPr>
        <w:tab/>
      </w:r>
      <w:r>
        <w:rPr>
          <w:b/>
        </w:rPr>
        <w:tab/>
      </w:r>
      <w:r>
        <w:rPr>
          <w:b/>
        </w:rPr>
        <w:tab/>
      </w:r>
      <w:r w:rsidR="00D43D2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8-31T00:00:00Z">
            <w:dateFormat w:val="dd/MM/yyyy"/>
            <w:lid w:val="en-IN"/>
            <w:storeMappedDataAs w:val="dateTime"/>
            <w:calendar w:val="gregorian"/>
          </w:date>
        </w:sdtPr>
        <w:sdtContent>
          <w:r>
            <w:rPr>
              <w:b/>
              <w:lang w:val="en-IN"/>
            </w:rPr>
            <w:t>31/08/2021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FA70D9" w:rsidP="006971FD">
          <w:pPr>
            <w:jc w:val="center"/>
            <w:outlineLvl w:val="0"/>
            <w:rPr>
              <w:b/>
              <w:sz w:val="40"/>
              <w:szCs w:val="40"/>
            </w:rPr>
          </w:pPr>
          <w:r>
            <w:rPr>
              <w:b/>
              <w:sz w:val="40"/>
              <w:szCs w:val="40"/>
            </w:rPr>
            <w:t>INDUSTRIAL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61DE0" w:rsidRDefault="00D858A4" w:rsidP="00C932CC">
      <w:pPr>
        <w:spacing w:line="360" w:lineRule="auto"/>
        <w:jc w:val="center"/>
        <w:rPr>
          <w:b/>
          <w:sz w:val="24"/>
          <w:szCs w:val="24"/>
        </w:rPr>
      </w:pPr>
      <w:r>
        <w:rPr>
          <w:b/>
          <w:sz w:val="24"/>
          <w:szCs w:val="24"/>
        </w:rPr>
        <w:t>PROPERTY BEA</w:t>
      </w:r>
      <w:r w:rsidR="00112C1B">
        <w:rPr>
          <w:b/>
          <w:sz w:val="24"/>
          <w:szCs w:val="24"/>
        </w:rPr>
        <w:t xml:space="preserve">RING </w:t>
      </w:r>
      <w:r>
        <w:rPr>
          <w:b/>
          <w:sz w:val="24"/>
          <w:szCs w:val="24"/>
        </w:rPr>
        <w:t xml:space="preserve">KHEWAT NO.18 </w:t>
      </w:r>
      <w:r w:rsidR="00112C1B">
        <w:rPr>
          <w:b/>
          <w:sz w:val="24"/>
          <w:szCs w:val="24"/>
        </w:rPr>
        <w:t>KHATA NO</w:t>
      </w:r>
      <w:r w:rsidR="00BA2E3A">
        <w:rPr>
          <w:b/>
          <w:sz w:val="24"/>
          <w:szCs w:val="24"/>
        </w:rPr>
        <w:t xml:space="preserve">. </w:t>
      </w:r>
      <w:r>
        <w:rPr>
          <w:b/>
          <w:sz w:val="24"/>
          <w:szCs w:val="24"/>
        </w:rPr>
        <w:t>54, KHASRA NO. 0</w:t>
      </w:r>
      <w:r w:rsidR="00BA2E3A">
        <w:rPr>
          <w:b/>
          <w:sz w:val="24"/>
          <w:szCs w:val="24"/>
        </w:rPr>
        <w:t>6</w:t>
      </w:r>
      <w:r>
        <w:rPr>
          <w:b/>
          <w:sz w:val="24"/>
          <w:szCs w:val="24"/>
        </w:rPr>
        <w:t xml:space="preserve"> KILLA NO.-8</w:t>
      </w:r>
      <w:proofErr w:type="gramStart"/>
      <w:r>
        <w:rPr>
          <w:b/>
          <w:sz w:val="24"/>
          <w:szCs w:val="24"/>
        </w:rPr>
        <w:t>,9,13</w:t>
      </w:r>
      <w:proofErr w:type="gramEnd"/>
      <w:r>
        <w:rPr>
          <w:b/>
          <w:sz w:val="24"/>
          <w:szCs w:val="24"/>
        </w:rPr>
        <w:t>/1, KHEWAT NO</w:t>
      </w:r>
      <w:r w:rsidR="00E72A51">
        <w:rPr>
          <w:b/>
          <w:sz w:val="24"/>
          <w:szCs w:val="24"/>
        </w:rPr>
        <w:t xml:space="preserve">.-60 KHATA NO.-184, KHASRA NO.-6 KILLA NO.13/2, KHEWAT NO.59 KHATA NO. 184, KHARA NO. 6 KILLA NO. 7/2, KHEWAT NO.-176 KHATA NO. 391 KHASRA NO. 06 KILLA NO. 7/1, </w:t>
      </w:r>
      <w:r w:rsidR="00BA2E3A">
        <w:rPr>
          <w:b/>
          <w:sz w:val="24"/>
          <w:szCs w:val="24"/>
        </w:rPr>
        <w:t xml:space="preserve">VILLAGE </w:t>
      </w:r>
      <w:r w:rsidR="00E72A51">
        <w:rPr>
          <w:b/>
          <w:sz w:val="24"/>
          <w:szCs w:val="24"/>
        </w:rPr>
        <w:t>– BEGAMPUR KHATOA, TEHSIL &amp; DISTRIC</w:t>
      </w:r>
      <w:r w:rsidR="00A13B14">
        <w:rPr>
          <w:b/>
          <w:sz w:val="24"/>
          <w:szCs w:val="24"/>
        </w:rPr>
        <w:t>T</w:t>
      </w:r>
      <w:r w:rsidR="00E72A51">
        <w:rPr>
          <w:b/>
          <w:sz w:val="24"/>
          <w:szCs w:val="24"/>
        </w:rPr>
        <w:t>- GURUGRAM, HARYANA</w:t>
      </w:r>
    </w:p>
    <w:p w:rsidR="004765E3" w:rsidRPr="00E61DE0" w:rsidRDefault="004765E3" w:rsidP="00E61DE0">
      <w:pPr>
        <w:spacing w:line="360" w:lineRule="auto"/>
        <w:jc w:val="center"/>
        <w:rPr>
          <w:b/>
          <w:sz w:val="24"/>
          <w:szCs w:val="24"/>
        </w:rPr>
      </w:pPr>
    </w:p>
    <w:p w:rsidR="00D66066" w:rsidRDefault="003E72EE"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6F12B9" w:rsidRDefault="00112C1B" w:rsidP="00A8494E">
      <w:pPr>
        <w:tabs>
          <w:tab w:val="left" w:pos="8190"/>
        </w:tabs>
        <w:spacing w:after="0" w:line="360" w:lineRule="auto"/>
        <w:jc w:val="center"/>
        <w:rPr>
          <w:b/>
          <w:sz w:val="24"/>
        </w:rPr>
      </w:pPr>
      <w:r w:rsidRPr="00112C1B">
        <w:rPr>
          <w:b/>
          <w:sz w:val="24"/>
        </w:rPr>
        <w:t>M/S</w:t>
      </w:r>
      <w:r w:rsidR="00EB37D8">
        <w:rPr>
          <w:b/>
          <w:sz w:val="24"/>
        </w:rPr>
        <w:t xml:space="preserve"> EMKAY AUTOMOBILES INDUSTRIES PVT.</w:t>
      </w:r>
      <w:r w:rsidRPr="00112C1B">
        <w:rPr>
          <w:b/>
          <w:sz w:val="24"/>
        </w:rPr>
        <w:t xml:space="preserve"> LTD.</w:t>
      </w:r>
    </w:p>
    <w:p w:rsidR="00112C1B" w:rsidRDefault="00112C1B" w:rsidP="00A8494E">
      <w:pPr>
        <w:tabs>
          <w:tab w:val="left" w:pos="8190"/>
        </w:tabs>
        <w:spacing w:after="0" w:line="360" w:lineRule="auto"/>
        <w:jc w:val="center"/>
        <w:rPr>
          <w:i/>
        </w:rPr>
      </w:pPr>
    </w:p>
    <w:p w:rsidR="006F12B9" w:rsidRDefault="00D66066" w:rsidP="00EB37D8">
      <w:pPr>
        <w:tabs>
          <w:tab w:val="left" w:pos="8190"/>
        </w:tabs>
        <w:spacing w:after="0" w:line="360" w:lineRule="auto"/>
        <w:jc w:val="center"/>
        <w:rPr>
          <w:b/>
          <w:sz w:val="24"/>
        </w:rPr>
      </w:pPr>
      <w:r>
        <w:rPr>
          <w:b/>
        </w:rPr>
        <w:t xml:space="preserve">A/C: </w:t>
      </w:r>
      <w:r w:rsidR="00EB37D8" w:rsidRPr="00112C1B">
        <w:rPr>
          <w:b/>
          <w:sz w:val="24"/>
        </w:rPr>
        <w:t>M/S</w:t>
      </w:r>
      <w:r w:rsidR="00EB37D8">
        <w:rPr>
          <w:b/>
          <w:sz w:val="24"/>
        </w:rPr>
        <w:t xml:space="preserve"> EMKAY AUTOMOBILES INDUSTRIES PVT.</w:t>
      </w:r>
      <w:r w:rsidR="00EB37D8" w:rsidRPr="00112C1B">
        <w:rPr>
          <w:b/>
          <w:sz w:val="24"/>
        </w:rPr>
        <w:t xml:space="preserve"> LTD.</w:t>
      </w:r>
    </w:p>
    <w:p w:rsidR="00D66066" w:rsidRPr="00E61DE0" w:rsidRDefault="00D66066" w:rsidP="006971FD">
      <w:pPr>
        <w:tabs>
          <w:tab w:val="left" w:pos="8190"/>
        </w:tabs>
        <w:spacing w:line="360" w:lineRule="auto"/>
        <w:jc w:val="center"/>
        <w:rPr>
          <w:b/>
          <w:sz w:val="24"/>
          <w:szCs w:val="24"/>
        </w:rPr>
      </w:pPr>
    </w:p>
    <w:p w:rsidR="00D66066" w:rsidRPr="00E61DE0" w:rsidRDefault="00D66066" w:rsidP="00912BAF">
      <w:pPr>
        <w:tabs>
          <w:tab w:val="left" w:pos="8190"/>
        </w:tabs>
        <w:spacing w:after="0" w:line="360" w:lineRule="auto"/>
        <w:jc w:val="center"/>
        <w:rPr>
          <w:b/>
          <w:sz w:val="24"/>
          <w:szCs w:val="24"/>
        </w:rPr>
      </w:pPr>
      <w:r w:rsidRPr="00E61DE0">
        <w:rPr>
          <w:b/>
          <w:sz w:val="24"/>
          <w:szCs w:val="24"/>
        </w:rPr>
        <w:t>REPORT PREPARED FOR</w:t>
      </w:r>
    </w:p>
    <w:p w:rsidR="000F2CB8" w:rsidRDefault="000F2CB8" w:rsidP="00912BAF">
      <w:pPr>
        <w:tabs>
          <w:tab w:val="left" w:pos="8190"/>
        </w:tabs>
        <w:spacing w:line="360" w:lineRule="auto"/>
        <w:jc w:val="center"/>
        <w:rPr>
          <w:b/>
          <w:sz w:val="24"/>
          <w:szCs w:val="17"/>
        </w:rPr>
      </w:pPr>
      <w:r>
        <w:rPr>
          <w:b/>
          <w:sz w:val="24"/>
          <w:szCs w:val="17"/>
        </w:rPr>
        <w:t xml:space="preserve">STATE BANK OF INDIA, </w:t>
      </w:r>
      <w:r w:rsidR="004765E3">
        <w:rPr>
          <w:b/>
          <w:sz w:val="24"/>
          <w:szCs w:val="17"/>
        </w:rPr>
        <w:t xml:space="preserve">SME </w:t>
      </w:r>
      <w:r w:rsidR="00EB37D8">
        <w:rPr>
          <w:b/>
          <w:sz w:val="24"/>
          <w:szCs w:val="17"/>
        </w:rPr>
        <w:t>B</w:t>
      </w:r>
      <w:r w:rsidR="00112C1B">
        <w:rPr>
          <w:b/>
          <w:sz w:val="24"/>
          <w:szCs w:val="17"/>
        </w:rPr>
        <w:t xml:space="preserve">RANCH, </w:t>
      </w:r>
      <w:r w:rsidR="00EB37D8">
        <w:rPr>
          <w:b/>
          <w:sz w:val="24"/>
          <w:szCs w:val="17"/>
        </w:rPr>
        <w:t>GURUGRAM, HARYANA</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9A6636" w:rsidP="008E687B">
            <w:pPr>
              <w:jc w:val="center"/>
              <w:rPr>
                <w:b/>
                <w:sz w:val="24"/>
                <w:szCs w:val="20"/>
              </w:rPr>
            </w:pPr>
            <w:r>
              <w:rPr>
                <w:b/>
                <w:i/>
                <w:sz w:val="16"/>
                <w:szCs w:val="16"/>
              </w:rPr>
              <w:lastRenderedPageBreak/>
              <w:br w:type="page"/>
            </w:r>
            <w:r w:rsidR="008E687B" w:rsidRPr="007414F0">
              <w:rPr>
                <w:b/>
                <w:szCs w:val="20"/>
              </w:rPr>
              <w:t xml:space="preserve">VALUATION </w:t>
            </w:r>
            <w:r w:rsidR="008E687B">
              <w:rPr>
                <w:b/>
                <w:szCs w:val="20"/>
              </w:rPr>
              <w:t xml:space="preserve">ASSESSMENT </w:t>
            </w:r>
            <w:r w:rsidR="008E687B" w:rsidRPr="007414F0">
              <w:rPr>
                <w:b/>
                <w:szCs w:val="20"/>
              </w:rPr>
              <w:t>AS PE</w:t>
            </w:r>
            <w:r w:rsidR="008E687B">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sidR="008E687B">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E61DE0">
        <w:trPr>
          <w:trHeight w:val="176"/>
          <w:jc w:val="center"/>
        </w:trPr>
        <w:tc>
          <w:tcPr>
            <w:tcW w:w="4531" w:type="dxa"/>
          </w:tcPr>
          <w:p w:rsidR="00CF1837" w:rsidRPr="000779B8" w:rsidRDefault="00E61DE0" w:rsidP="00CF1837">
            <w:pPr>
              <w:rPr>
                <w:szCs w:val="20"/>
              </w:rPr>
            </w:pPr>
            <w:r>
              <w:rPr>
                <w:szCs w:val="20"/>
              </w:rPr>
              <w:t>Name &amp; Address of Branch:</w:t>
            </w:r>
          </w:p>
        </w:tc>
        <w:tc>
          <w:tcPr>
            <w:tcW w:w="5029" w:type="dxa"/>
          </w:tcPr>
          <w:p w:rsidR="00CF1837" w:rsidRPr="00FE6B9E" w:rsidRDefault="00E61DE0" w:rsidP="003B2BE6">
            <w:pPr>
              <w:tabs>
                <w:tab w:val="left" w:pos="8190"/>
              </w:tabs>
              <w:spacing w:line="360" w:lineRule="auto"/>
              <w:jc w:val="both"/>
            </w:pPr>
            <w:r>
              <w:t>State Bank of</w:t>
            </w:r>
            <w:r w:rsidR="009F30D8" w:rsidRPr="009F30D8">
              <w:t xml:space="preserve"> India, </w:t>
            </w:r>
            <w:r w:rsidR="004765E3">
              <w:t xml:space="preserve">SME </w:t>
            </w:r>
            <w:r w:rsidR="00112C1B">
              <w:t xml:space="preserve">Branch, </w:t>
            </w:r>
            <w:proofErr w:type="spellStart"/>
            <w:r w:rsidR="003B2BE6">
              <w:t>Gurugram</w:t>
            </w:r>
            <w:proofErr w:type="spellEnd"/>
            <w:r w:rsidR="003B2BE6">
              <w:t>, Haryana</w:t>
            </w:r>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0F2CB8" w:rsidP="003B2BE6">
            <w:pPr>
              <w:tabs>
                <w:tab w:val="left" w:pos="8190"/>
              </w:tabs>
              <w:spacing w:line="360" w:lineRule="auto"/>
              <w:rPr>
                <w:b/>
              </w:rPr>
            </w:pPr>
            <w:r>
              <w:t xml:space="preserve">M/s. </w:t>
            </w:r>
            <w:proofErr w:type="spellStart"/>
            <w:r w:rsidR="003B2BE6">
              <w:t>Emkay</w:t>
            </w:r>
            <w:proofErr w:type="spellEnd"/>
            <w:r w:rsidR="003B2BE6">
              <w:t xml:space="preserve"> Automobiles</w:t>
            </w:r>
            <w:r w:rsidR="00112C1B">
              <w:t xml:space="preserve"> Industries </w:t>
            </w:r>
            <w:r w:rsidR="003B2BE6">
              <w:t xml:space="preserve">Pvt. </w:t>
            </w:r>
            <w:r w:rsidR="00112C1B">
              <w:t>L</w:t>
            </w:r>
            <w:r w:rsidR="003B2BE6">
              <w:t>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rsidRPr="006939F1">
              <w:t>Purpose for which the valuation is made</w:t>
            </w:r>
          </w:p>
        </w:tc>
        <w:tc>
          <w:tcPr>
            <w:tcW w:w="5894" w:type="dxa"/>
            <w:gridSpan w:val="4"/>
          </w:tcPr>
          <w:p w:rsidR="00655ED4" w:rsidRPr="00473FE1" w:rsidRDefault="003E72EE"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26D7C">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D26D7C" w:rsidRDefault="003E72EE" w:rsidP="00D43D23">
            <w:pPr>
              <w:pStyle w:val="NoSpacing"/>
              <w:ind w:left="134" w:right="90"/>
              <w:jc w:val="both"/>
            </w:pPr>
            <w:sdt>
              <w:sdtPr>
                <w:id w:val="-1880234154"/>
                <w:placeholder>
                  <w:docPart w:val="321B25A9C565416DB0F786A3D9A62366"/>
                </w:placeholder>
                <w:date w:fullDate="2021-08-26T00:00:00Z">
                  <w:dateFormat w:val="dd/MM/yyyy"/>
                  <w:lid w:val="en-IN"/>
                  <w:storeMappedDataAs w:val="dateTime"/>
                  <w:calendar w:val="gregorian"/>
                </w:date>
              </w:sdtPr>
              <w:sdtContent>
                <w:r w:rsidR="00D26D7C" w:rsidRPr="00D26D7C">
                  <w:rPr>
                    <w:lang w:val="en-IN"/>
                  </w:rPr>
                  <w:t>26/08/2021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D26D7C" w:rsidRDefault="003E72EE" w:rsidP="00132D09">
            <w:pPr>
              <w:pStyle w:val="NoSpacing"/>
              <w:ind w:left="134" w:right="90"/>
              <w:jc w:val="both"/>
            </w:pPr>
            <w:sdt>
              <w:sdtPr>
                <w:id w:val="-1507974109"/>
                <w:placeholder>
                  <w:docPart w:val="7AD0245F90C84141975A68C1A8982583"/>
                </w:placeholder>
                <w:date w:fullDate="2021-08-31T00:00:00Z">
                  <w:dateFormat w:val="dd/MM/yyyy"/>
                  <w:lid w:val="en-IN"/>
                  <w:storeMappedDataAs w:val="dateTime"/>
                  <w:calendar w:val="gregorian"/>
                </w:date>
              </w:sdtPr>
              <w:sdtContent>
                <w:r w:rsidR="00D26D7C" w:rsidRPr="00D26D7C">
                  <w:rPr>
                    <w:lang w:val="en-IN"/>
                  </w:rPr>
                  <w:t>31/08/2021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00BA2E3A">
              <w:rPr>
                <w:b/>
                <w:szCs w:val="20"/>
              </w:rPr>
              <w:t xml:space="preserve"> </w:t>
            </w:r>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16E95">
                  <w:rPr>
                    <w:b/>
                    <w:szCs w:val="20"/>
                  </w:rPr>
                  <w:t>02</w:t>
                </w:r>
              </w:sdtContent>
            </w:sdt>
            <w:r w:rsidR="008908BF">
              <w:rPr>
                <w:b/>
                <w:szCs w:val="20"/>
              </w:rPr>
              <w:t xml:space="preserve"> </w:t>
            </w:r>
            <w:r w:rsidRPr="001B203E">
              <w:rPr>
                <w:szCs w:val="20"/>
              </w:rPr>
              <w:t>documents provided.</w:t>
            </w:r>
          </w:p>
        </w:tc>
        <w:tc>
          <w:tcPr>
            <w:tcW w:w="2154" w:type="dxa"/>
          </w:tcPr>
          <w:p w:rsidR="001B203E" w:rsidRPr="001B203E" w:rsidRDefault="00321C34" w:rsidP="001B203E">
            <w:pPr>
              <w:tabs>
                <w:tab w:val="left" w:pos="1200"/>
                <w:tab w:val="left" w:pos="2880"/>
              </w:tabs>
              <w:jc w:val="center"/>
              <w:rPr>
                <w:szCs w:val="20"/>
              </w:rPr>
            </w:pPr>
            <w:r>
              <w:rPr>
                <w:szCs w:val="20"/>
              </w:rPr>
              <w:t>0</w:t>
            </w:r>
            <w:r w:rsidR="00112C1B">
              <w:rPr>
                <w:szCs w:val="20"/>
              </w:rPr>
              <w:t>1</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B560DE" w:rsidP="00FB7FB1">
                <w:pPr>
                  <w:jc w:val="center"/>
                </w:pPr>
                <w:r>
                  <w:t>Copy of TIR</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B560DE" w:rsidP="00FB7FB1">
                <w:pPr>
                  <w:jc w:val="center"/>
                </w:pPr>
                <w:r>
                  <w:t>Copy of TIR</w:t>
                </w:r>
              </w:p>
            </w:tc>
          </w:sdtContent>
        </w:sdt>
        <w:tc>
          <w:tcPr>
            <w:tcW w:w="2154" w:type="dxa"/>
          </w:tcPr>
          <w:p w:rsidR="007A310E" w:rsidRPr="00FB7FB1" w:rsidRDefault="007A310E" w:rsidP="00B560DE">
            <w:pPr>
              <w:tabs>
                <w:tab w:val="left" w:pos="1200"/>
              </w:tabs>
              <w:spacing w:after="0" w:line="240" w:lineRule="auto"/>
              <w:jc w:val="center"/>
              <w:rPr>
                <w:rFonts w:eastAsiaTheme="minorHAnsi"/>
                <w:szCs w:val="20"/>
                <w:lang w:bidi="ar-SA"/>
              </w:rPr>
            </w:pPr>
            <w:r>
              <w:rPr>
                <w:szCs w:val="20"/>
              </w:rPr>
              <w:t>D</w:t>
            </w:r>
            <w:r w:rsidR="00D43D23">
              <w:rPr>
                <w:szCs w:val="20"/>
              </w:rPr>
              <w:t xml:space="preserve">ated – </w:t>
            </w:r>
            <w:r w:rsidR="00B560DE">
              <w:rPr>
                <w:szCs w:val="20"/>
              </w:rPr>
              <w:t>20/05/2019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5E389E" w:rsidRDefault="00B560DE" w:rsidP="00FB7FB1">
                <w:pPr>
                  <w:pStyle w:val="TableParagraph"/>
                  <w:jc w:val="center"/>
                </w:pPr>
                <w:r>
                  <w:rPr>
                    <w:szCs w:val="20"/>
                  </w:rPr>
                  <w:t>Property Title document</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B560DE" w:rsidP="00FB7FB1">
                <w:pPr>
                  <w:pStyle w:val="TableParagraph"/>
                  <w:jc w:val="center"/>
                  <w:rPr>
                    <w:rFonts w:ascii="Times New Roman"/>
                  </w:rPr>
                </w:pPr>
                <w:r>
                  <w:t>Sale Deed</w:t>
                </w:r>
              </w:p>
            </w:tc>
          </w:sdtContent>
        </w:sdt>
        <w:tc>
          <w:tcPr>
            <w:tcW w:w="2154" w:type="dxa"/>
          </w:tcPr>
          <w:p w:rsidR="00FB7FB1" w:rsidRPr="00FB7FB1" w:rsidRDefault="00B560DE" w:rsidP="00B560DE">
            <w:pPr>
              <w:spacing w:after="0" w:line="240" w:lineRule="auto"/>
              <w:jc w:val="center"/>
              <w:rPr>
                <w:szCs w:val="20"/>
              </w:rPr>
            </w:pPr>
            <w:r>
              <w:rPr>
                <w:szCs w:val="20"/>
              </w:rPr>
              <w:t>Dated – 21/03/2002</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335777" w:rsidP="00FB7FB1">
                <w:pPr>
                  <w:spacing w:after="0" w:line="240" w:lineRule="auto"/>
                  <w:jc w:val="center"/>
                  <w:rPr>
                    <w:rFonts w:eastAsiaTheme="minorHAnsi"/>
                    <w:szCs w:val="20"/>
                    <w:lang w:bidi="ar-SA"/>
                  </w:rPr>
                </w:pPr>
                <w:r>
                  <w:rPr>
                    <w:szCs w:val="20"/>
                  </w:rPr>
                  <w:t>Possession Letter</w:t>
                </w:r>
              </w:p>
            </w:tc>
          </w:sdtContent>
        </w:sdt>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listItem w:displayText="Deed of Rectification" w:value="Deed of Rectification"/>
            </w:dropDownList>
          </w:sdtPr>
          <w:sdtContent>
            <w:tc>
              <w:tcPr>
                <w:tcW w:w="1799" w:type="dxa"/>
                <w:gridSpan w:val="2"/>
              </w:tcPr>
              <w:p w:rsidR="00FB7FB1" w:rsidRPr="001B203E" w:rsidRDefault="00335777" w:rsidP="00FB7FB1">
                <w:pPr>
                  <w:pStyle w:val="TableParagraph"/>
                  <w:jc w:val="center"/>
                  <w:rPr>
                    <w:rFonts w:ascii="Times New Roman"/>
                  </w:rPr>
                </w:pPr>
                <w:r>
                  <w:t>Deed of Rectification</w:t>
                </w:r>
              </w:p>
            </w:tc>
          </w:sdtContent>
        </w:sdt>
        <w:tc>
          <w:tcPr>
            <w:tcW w:w="2154" w:type="dxa"/>
          </w:tcPr>
          <w:p w:rsidR="00FB7FB1" w:rsidRPr="00FB7FB1" w:rsidRDefault="00335777" w:rsidP="00335777">
            <w:pPr>
              <w:spacing w:after="0" w:line="240" w:lineRule="auto"/>
              <w:jc w:val="center"/>
              <w:rPr>
                <w:rFonts w:eastAsiaTheme="minorHAnsi"/>
                <w:szCs w:val="20"/>
                <w:lang w:bidi="ar-SA"/>
              </w:rPr>
            </w:pPr>
            <w:r>
              <w:rPr>
                <w:szCs w:val="20"/>
              </w:rPr>
              <w:t>Dated – 22/04/2002</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DE57AD" w:rsidP="00FB7FB1">
                <w:pPr>
                  <w:spacing w:after="0" w:line="240" w:lineRule="auto"/>
                  <w:jc w:val="center"/>
                  <w:rPr>
                    <w:szCs w:val="20"/>
                  </w:rPr>
                </w:pPr>
                <w:r>
                  <w:rPr>
                    <w:szCs w:val="20"/>
                  </w:rPr>
                  <w:t>Approved Map</w:t>
                </w:r>
              </w:p>
            </w:tc>
          </w:sdtContent>
        </w:sdt>
        <w:tc>
          <w:tcPr>
            <w:tcW w:w="1799" w:type="dxa"/>
            <w:gridSpan w:val="2"/>
          </w:tcPr>
          <w:p w:rsidR="00FB7FB1" w:rsidRPr="001B203E" w:rsidRDefault="003E72EE" w:rsidP="00FB7FB1">
            <w:pPr>
              <w:pStyle w:val="TableParagraph"/>
              <w:jc w:val="center"/>
              <w:rPr>
                <w:rFonts w:ascii="Times New Roman"/>
              </w:rPr>
            </w:pPr>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4765E3">
                  <w:t>NA</w:t>
                </w:r>
              </w:sdtContent>
            </w:sdt>
          </w:p>
        </w:tc>
        <w:tc>
          <w:tcPr>
            <w:tcW w:w="2154" w:type="dxa"/>
          </w:tcPr>
          <w:p w:rsidR="00A416F5" w:rsidRPr="00FB7FB1" w:rsidRDefault="004765E3" w:rsidP="000F5987">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954931">
              <w:t xml:space="preserve"> </w:t>
            </w:r>
            <w:r>
              <w:t>of</w:t>
            </w:r>
            <w:r w:rsidR="00954931">
              <w:t xml:space="preserve"> </w:t>
            </w:r>
            <w:r>
              <w:t>the</w:t>
            </w:r>
            <w:r w:rsidR="00954931">
              <w:t xml:space="preserve"> </w:t>
            </w:r>
            <w:r>
              <w:t>owner/s</w:t>
            </w:r>
          </w:p>
        </w:tc>
        <w:tc>
          <w:tcPr>
            <w:tcW w:w="5894" w:type="dxa"/>
            <w:gridSpan w:val="4"/>
          </w:tcPr>
          <w:p w:rsidR="008E06E2" w:rsidRPr="005E389E" w:rsidRDefault="00E077B6" w:rsidP="00112C1B">
            <w:pPr>
              <w:pStyle w:val="NoSpacing"/>
              <w:ind w:left="134"/>
              <w:jc w:val="both"/>
            </w:pPr>
            <w:r>
              <w:t xml:space="preserve">M/s. </w:t>
            </w:r>
            <w:proofErr w:type="spellStart"/>
            <w:r>
              <w:t>Emkay</w:t>
            </w:r>
            <w:proofErr w:type="spellEnd"/>
            <w:r>
              <w:t xml:space="preserve"> Automobiles Industries Pvt. Ltd.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954931">
              <w:t xml:space="preserve"> </w:t>
            </w:r>
            <w:r>
              <w:t>and Phone no. of the owner/s</w:t>
            </w:r>
          </w:p>
        </w:tc>
        <w:tc>
          <w:tcPr>
            <w:tcW w:w="5894" w:type="dxa"/>
            <w:gridSpan w:val="4"/>
          </w:tcPr>
          <w:p w:rsidR="008E06E2" w:rsidRPr="00E077B6" w:rsidRDefault="00E077B6" w:rsidP="00E077B6">
            <w:pPr>
              <w:pStyle w:val="NoSpacing"/>
              <w:spacing w:line="276" w:lineRule="auto"/>
              <w:ind w:left="134" w:right="90"/>
              <w:jc w:val="both"/>
              <w:rPr>
                <w:b/>
                <w:sz w:val="24"/>
                <w:szCs w:val="24"/>
              </w:rPr>
            </w:pPr>
            <w:r w:rsidRPr="00E077B6">
              <w:t xml:space="preserve">Property Bearing </w:t>
            </w:r>
            <w:proofErr w:type="spellStart"/>
            <w:r w:rsidRPr="00E077B6">
              <w:t>Khewat</w:t>
            </w:r>
            <w:proofErr w:type="spellEnd"/>
            <w:r w:rsidRPr="00E077B6">
              <w:t xml:space="preserve"> No.18 </w:t>
            </w:r>
            <w:proofErr w:type="spellStart"/>
            <w:r w:rsidRPr="00E077B6">
              <w:t>Khata</w:t>
            </w:r>
            <w:proofErr w:type="spellEnd"/>
            <w:r w:rsidRPr="00E077B6">
              <w:t xml:space="preserve"> No. 54, </w:t>
            </w:r>
            <w:proofErr w:type="spellStart"/>
            <w:r w:rsidRPr="00E077B6">
              <w:t>Khasra</w:t>
            </w:r>
            <w:proofErr w:type="spellEnd"/>
            <w:r w:rsidRPr="00E077B6">
              <w:t xml:space="preserve"> No. 06 </w:t>
            </w:r>
            <w:proofErr w:type="spellStart"/>
            <w:r w:rsidRPr="00E077B6">
              <w:t>Killa</w:t>
            </w:r>
            <w:proofErr w:type="spellEnd"/>
            <w:r w:rsidRPr="00E077B6">
              <w:t xml:space="preserve"> No.-8,9,13/1, </w:t>
            </w:r>
            <w:proofErr w:type="spellStart"/>
            <w:r w:rsidRPr="00E077B6">
              <w:t>Khewat</w:t>
            </w:r>
            <w:proofErr w:type="spellEnd"/>
            <w:r w:rsidRPr="00E077B6">
              <w:t xml:space="preserve"> No.-60 </w:t>
            </w:r>
            <w:proofErr w:type="spellStart"/>
            <w:r w:rsidRPr="00E077B6">
              <w:t>Khata</w:t>
            </w:r>
            <w:proofErr w:type="spellEnd"/>
            <w:r w:rsidRPr="00E077B6">
              <w:t xml:space="preserve"> No.-184, </w:t>
            </w:r>
            <w:proofErr w:type="spellStart"/>
            <w:r w:rsidRPr="00E077B6">
              <w:t>Khasra</w:t>
            </w:r>
            <w:proofErr w:type="spellEnd"/>
            <w:r w:rsidRPr="00E077B6">
              <w:t xml:space="preserve"> No.-6 </w:t>
            </w:r>
            <w:proofErr w:type="spellStart"/>
            <w:r w:rsidRPr="00E077B6">
              <w:t>Killa</w:t>
            </w:r>
            <w:proofErr w:type="spellEnd"/>
            <w:r w:rsidRPr="00E077B6">
              <w:t xml:space="preserve"> No.13/2, </w:t>
            </w:r>
            <w:proofErr w:type="spellStart"/>
            <w:r w:rsidRPr="00E077B6">
              <w:t>Khewat</w:t>
            </w:r>
            <w:proofErr w:type="spellEnd"/>
            <w:r w:rsidRPr="00E077B6">
              <w:t xml:space="preserve"> No.59 </w:t>
            </w:r>
            <w:proofErr w:type="spellStart"/>
            <w:r w:rsidRPr="00E077B6">
              <w:t>Khata</w:t>
            </w:r>
            <w:proofErr w:type="spellEnd"/>
            <w:r w:rsidRPr="00E077B6">
              <w:t xml:space="preserve"> No. 184, </w:t>
            </w:r>
            <w:proofErr w:type="spellStart"/>
            <w:r w:rsidRPr="00E077B6">
              <w:t>Khara</w:t>
            </w:r>
            <w:proofErr w:type="spellEnd"/>
            <w:r w:rsidRPr="00E077B6">
              <w:t xml:space="preserve"> No. 6 </w:t>
            </w:r>
            <w:proofErr w:type="spellStart"/>
            <w:r w:rsidRPr="00E077B6">
              <w:t>Killa</w:t>
            </w:r>
            <w:proofErr w:type="spellEnd"/>
            <w:r w:rsidRPr="00E077B6">
              <w:t xml:space="preserve"> No. 7/2, </w:t>
            </w:r>
            <w:proofErr w:type="spellStart"/>
            <w:r w:rsidRPr="00E077B6">
              <w:t>Khewat</w:t>
            </w:r>
            <w:proofErr w:type="spellEnd"/>
            <w:r w:rsidRPr="00E077B6">
              <w:t xml:space="preserve"> No.-176 </w:t>
            </w:r>
            <w:proofErr w:type="spellStart"/>
            <w:r w:rsidRPr="00E077B6">
              <w:t>Khata</w:t>
            </w:r>
            <w:proofErr w:type="spellEnd"/>
            <w:r w:rsidRPr="00E077B6">
              <w:t xml:space="preserve"> No. 391 </w:t>
            </w:r>
            <w:proofErr w:type="spellStart"/>
            <w:r w:rsidRPr="00E077B6">
              <w:t>Khasra</w:t>
            </w:r>
            <w:proofErr w:type="spellEnd"/>
            <w:r w:rsidRPr="00E077B6">
              <w:t xml:space="preserve"> No. 06 </w:t>
            </w:r>
            <w:proofErr w:type="spellStart"/>
            <w:r w:rsidRPr="00E077B6">
              <w:t>Killa</w:t>
            </w:r>
            <w:proofErr w:type="spellEnd"/>
            <w:r w:rsidRPr="00E077B6">
              <w:t xml:space="preserve"> No. 7/1, Village – </w:t>
            </w:r>
            <w:proofErr w:type="spellStart"/>
            <w:r w:rsidRPr="00E077B6">
              <w:t>Begampur</w:t>
            </w:r>
            <w:proofErr w:type="spellEnd"/>
            <w:r w:rsidRPr="00E077B6">
              <w:t xml:space="preserve"> </w:t>
            </w:r>
            <w:proofErr w:type="spellStart"/>
            <w:r w:rsidRPr="00E077B6">
              <w:t>Khato</w:t>
            </w:r>
            <w:r w:rsidR="00AA3A8C">
              <w:t>l</w:t>
            </w:r>
            <w:r w:rsidRPr="00E077B6">
              <w:t>a</w:t>
            </w:r>
            <w:proofErr w:type="spellEnd"/>
            <w:r w:rsidRPr="00E077B6">
              <w:t>, Tehsil &amp; Distric</w:t>
            </w:r>
            <w:r w:rsidR="00A13B14">
              <w:t>t</w:t>
            </w:r>
            <w:r w:rsidRPr="00E077B6">
              <w:t xml:space="preserve">- </w:t>
            </w:r>
            <w:proofErr w:type="spellStart"/>
            <w:r w:rsidRPr="00E077B6">
              <w:t>Gurugram</w:t>
            </w:r>
            <w:proofErr w:type="spellEnd"/>
            <w:r w:rsidRPr="00E077B6">
              <w:t>, Haryana</w:t>
            </w:r>
          </w:p>
        </w:tc>
      </w:tr>
      <w:tr w:rsidR="008E06E2" w:rsidTr="00E61DE0">
        <w:trPr>
          <w:trHeight w:val="2180"/>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5F4DD7" w:rsidRDefault="005F4DD7" w:rsidP="005F4DD7">
            <w:pPr>
              <w:pStyle w:val="NoSpacing"/>
              <w:spacing w:line="276" w:lineRule="auto"/>
              <w:ind w:left="134" w:right="90"/>
              <w:jc w:val="both"/>
            </w:pPr>
            <w:r w:rsidRPr="0013352A">
              <w:t>This Valuation report has been prepared for the industrial</w:t>
            </w:r>
            <w:r w:rsidR="00CB66CB">
              <w:t xml:space="preserve"> </w:t>
            </w:r>
            <w:r w:rsidRPr="0013352A">
              <w:t xml:space="preserve">property situated at the aforesaid address having total land area admeasuring </w:t>
            </w:r>
            <w:r w:rsidR="00A13B14">
              <w:t>16,187.43</w:t>
            </w:r>
            <w:r w:rsidR="008908BF">
              <w:t xml:space="preserve"> </w:t>
            </w:r>
            <w:sdt>
              <w:sdt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rsidR="00A13B14">
              <w:t>19,360</w:t>
            </w:r>
            <w:r w:rsidR="008908BF">
              <w:t xml:space="preserve"> </w:t>
            </w:r>
            <w:sdt>
              <w:sdt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sq.yds</w:t>
                </w:r>
              </w:sdtContent>
            </w:sdt>
            <w:r w:rsidR="00260E8B">
              <w:t>.</w:t>
            </w:r>
            <w:r w:rsidRPr="0013352A">
              <w:t xml:space="preserve"> </w:t>
            </w:r>
          </w:p>
          <w:p w:rsidR="004765E3" w:rsidRDefault="004765E3" w:rsidP="005F4DD7">
            <w:pPr>
              <w:pStyle w:val="NoSpacing"/>
              <w:spacing w:line="276" w:lineRule="auto"/>
              <w:ind w:left="134" w:right="90"/>
              <w:jc w:val="both"/>
            </w:pPr>
          </w:p>
          <w:p w:rsidR="00283C1F" w:rsidRDefault="005F4DD7" w:rsidP="005F4DD7">
            <w:pPr>
              <w:pStyle w:val="NoSpacing"/>
              <w:spacing w:line="276" w:lineRule="auto"/>
              <w:ind w:left="134" w:right="90"/>
              <w:jc w:val="both"/>
            </w:pPr>
            <w:r w:rsidRPr="00260E8B">
              <w:t>The property details like ownership, address, land area has been taken on t</w:t>
            </w:r>
            <w:r w:rsidR="006E2619" w:rsidRPr="00260E8B">
              <w:t xml:space="preserve">he basis of </w:t>
            </w:r>
            <w:r w:rsidR="00C16E95">
              <w:t xml:space="preserve">sale deed </w:t>
            </w:r>
            <w:r w:rsidR="008908BF" w:rsidRPr="00260E8B">
              <w:t>executed on</w:t>
            </w:r>
            <w:r w:rsidR="006E2619" w:rsidRPr="00260E8B">
              <w:t xml:space="preserve"> </w:t>
            </w:r>
            <w:r w:rsidR="00954931" w:rsidRPr="00260E8B">
              <w:t>Da</w:t>
            </w:r>
            <w:r w:rsidR="00005524" w:rsidRPr="00260E8B">
              <w:t>te</w:t>
            </w:r>
            <w:r w:rsidR="00954931" w:rsidRPr="00260E8B">
              <w:t xml:space="preserve"> </w:t>
            </w:r>
            <w:r w:rsidR="00C16E95">
              <w:t>March 21, 2002</w:t>
            </w:r>
            <w:r w:rsidR="00707C10">
              <w:t xml:space="preserve"> in the name of M/s. </w:t>
            </w:r>
            <w:proofErr w:type="spellStart"/>
            <w:r w:rsidR="00707C10">
              <w:t>Emkay</w:t>
            </w:r>
            <w:proofErr w:type="spellEnd"/>
            <w:r w:rsidR="00707C10">
              <w:t xml:space="preserve"> Industries Pvt. Ltd</w:t>
            </w:r>
          </w:p>
          <w:p w:rsidR="00C16E95" w:rsidRDefault="00C16E95" w:rsidP="005F4DD7">
            <w:pPr>
              <w:pStyle w:val="NoSpacing"/>
              <w:spacing w:line="276" w:lineRule="auto"/>
              <w:ind w:left="134" w:right="90"/>
              <w:jc w:val="both"/>
            </w:pPr>
          </w:p>
          <w:p w:rsidR="00A6613D" w:rsidRPr="0013352A" w:rsidRDefault="00C16E95" w:rsidP="00A6613D">
            <w:pPr>
              <w:pStyle w:val="NoSpacing"/>
              <w:spacing w:line="276" w:lineRule="auto"/>
              <w:ind w:left="134" w:right="90"/>
              <w:jc w:val="both"/>
            </w:pPr>
            <w:r w:rsidRPr="00707C10">
              <w:rPr>
                <w:highlight w:val="yellow"/>
              </w:rPr>
              <w:t>We have not been provided any documents regarding the change of lan</w:t>
            </w:r>
            <w:r w:rsidR="00141225">
              <w:rPr>
                <w:highlight w:val="yellow"/>
              </w:rPr>
              <w:t>d use but at present</w:t>
            </w:r>
            <w:r w:rsidR="00707C10" w:rsidRPr="00707C10">
              <w:rPr>
                <w:highlight w:val="yellow"/>
              </w:rPr>
              <w:t xml:space="preserve"> industrial structure</w:t>
            </w:r>
            <w:r w:rsidR="00141225">
              <w:rPr>
                <w:highlight w:val="yellow"/>
              </w:rPr>
              <w:t>s</w:t>
            </w:r>
            <w:r w:rsidRPr="00707C10">
              <w:rPr>
                <w:highlight w:val="yellow"/>
              </w:rPr>
              <w:t xml:space="preserve"> </w:t>
            </w:r>
            <w:r w:rsidR="00141225">
              <w:rPr>
                <w:highlight w:val="yellow"/>
              </w:rPr>
              <w:t>are</w:t>
            </w:r>
            <w:r w:rsidRPr="00707C10">
              <w:rPr>
                <w:highlight w:val="yellow"/>
              </w:rPr>
              <w:t xml:space="preserve"> situated </w:t>
            </w:r>
            <w:r w:rsidR="00335777" w:rsidRPr="00707C10">
              <w:rPr>
                <w:highlight w:val="yellow"/>
              </w:rPr>
              <w:t>over the said land parcel</w:t>
            </w:r>
            <w:r w:rsidR="00A6613D">
              <w:rPr>
                <w:highlight w:val="yellow"/>
              </w:rPr>
              <w:t xml:space="preserve"> but </w:t>
            </w:r>
            <w:r w:rsidR="00A6613D" w:rsidRPr="00A6613D">
              <w:rPr>
                <w:highlight w:val="yellow"/>
              </w:rPr>
              <w:t>most of the nearby properties are currently being used for industrial purposes.</w:t>
            </w:r>
            <w:r w:rsidR="00A6613D">
              <w:t xml:space="preserve"> </w:t>
            </w:r>
          </w:p>
          <w:p w:rsidR="009553F7" w:rsidRDefault="009553F7" w:rsidP="00472B4D">
            <w:pPr>
              <w:pStyle w:val="NoSpacing"/>
              <w:spacing w:line="276" w:lineRule="auto"/>
              <w:ind w:left="134" w:right="90"/>
              <w:jc w:val="both"/>
            </w:pPr>
          </w:p>
          <w:p w:rsidR="00472B4D" w:rsidRDefault="00472B4D" w:rsidP="00472B4D">
            <w:pPr>
              <w:pStyle w:val="NoSpacing"/>
              <w:spacing w:line="276" w:lineRule="auto"/>
              <w:ind w:left="134" w:right="90"/>
              <w:jc w:val="both"/>
            </w:pPr>
          </w:p>
          <w:p w:rsidR="00472B4D" w:rsidRDefault="00472B4D" w:rsidP="00472B4D">
            <w:pPr>
              <w:pStyle w:val="NoSpacing"/>
              <w:spacing w:line="276" w:lineRule="auto"/>
              <w:ind w:left="134" w:right="90"/>
              <w:jc w:val="both"/>
            </w:pPr>
            <w:r>
              <w:t xml:space="preserve">Owners have constructed several civil structure over the said land parcel. </w:t>
            </w:r>
            <w:r w:rsidR="00707C10">
              <w:t>Most</w:t>
            </w:r>
            <w:r>
              <w:t xml:space="preserve"> of these structures are</w:t>
            </w:r>
            <w:r w:rsidR="00707C10">
              <w:t xml:space="preserve"> structures with</w:t>
            </w:r>
            <w:r>
              <w:t xml:space="preserve"> shed </w:t>
            </w:r>
            <w:r w:rsidR="00707C10">
              <w:t xml:space="preserve">roof </w:t>
            </w:r>
            <w:r>
              <w:t xml:space="preserve">and only two structure are RCC </w:t>
            </w:r>
            <w:r w:rsidR="00707C10">
              <w:t xml:space="preserve">roofed structure, area of these is </w:t>
            </w:r>
            <w:r w:rsidR="00C10953">
              <w:t>shown in the table below.</w:t>
            </w:r>
          </w:p>
          <w:p w:rsidR="00C10953" w:rsidRDefault="00C10953" w:rsidP="00C10953">
            <w:pPr>
              <w:pStyle w:val="NoSpacing"/>
              <w:spacing w:line="276" w:lineRule="auto"/>
              <w:ind w:left="134" w:right="90"/>
              <w:jc w:val="both"/>
            </w:pPr>
            <w:r w:rsidRPr="002C3590">
              <w:rPr>
                <w:noProof/>
                <w:lang w:val="en-IN" w:eastAsia="en-IN" w:bidi="ar-SA"/>
              </w:rPr>
              <w:drawing>
                <wp:inline distT="0" distB="0" distL="0" distR="0" wp14:anchorId="189F7D36" wp14:editId="39933392">
                  <wp:extent cx="3633603" cy="12001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1934" cy="1202902"/>
                          </a:xfrm>
                          <a:prstGeom prst="rect">
                            <a:avLst/>
                          </a:prstGeom>
                          <a:noFill/>
                          <a:ln>
                            <a:noFill/>
                          </a:ln>
                        </pic:spPr>
                      </pic:pic>
                    </a:graphicData>
                  </a:graphic>
                </wp:inline>
              </w:drawing>
            </w:r>
          </w:p>
          <w:p w:rsidR="00C10953" w:rsidRDefault="00C10953" w:rsidP="00C10953">
            <w:pPr>
              <w:pStyle w:val="NoSpacing"/>
              <w:spacing w:line="276" w:lineRule="auto"/>
              <w:ind w:left="134" w:right="90"/>
              <w:jc w:val="both"/>
            </w:pPr>
          </w:p>
          <w:p w:rsidR="00C10953" w:rsidRDefault="00707C10" w:rsidP="00C10953">
            <w:pPr>
              <w:pStyle w:val="NoSpacing"/>
              <w:spacing w:line="276" w:lineRule="auto"/>
              <w:ind w:left="134" w:right="90"/>
              <w:jc w:val="both"/>
            </w:pPr>
            <w:r>
              <w:t xml:space="preserve">The subject property is approached by an internal land and is around 400 </w:t>
            </w:r>
            <w:proofErr w:type="spellStart"/>
            <w:r>
              <w:t>mtrs</w:t>
            </w:r>
            <w:proofErr w:type="spellEnd"/>
            <w:r>
              <w:t xml:space="preserve"> from the Delhi- Jaipur Expressway.</w:t>
            </w:r>
          </w:p>
          <w:p w:rsidR="00707C10" w:rsidRDefault="00707C10" w:rsidP="00C10953">
            <w:pPr>
              <w:pStyle w:val="NoSpacing"/>
              <w:spacing w:line="276" w:lineRule="auto"/>
              <w:ind w:left="134" w:right="90"/>
              <w:jc w:val="both"/>
            </w:pPr>
          </w:p>
          <w:p w:rsidR="007A4914" w:rsidRPr="00B30408" w:rsidRDefault="005B158B" w:rsidP="00B30408">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p>
        </w:tc>
      </w:tr>
      <w:tr w:rsidR="0033443F" w:rsidTr="004B69F2">
        <w:trPr>
          <w:trHeight w:val="97"/>
        </w:trPr>
        <w:tc>
          <w:tcPr>
            <w:tcW w:w="709" w:type="dxa"/>
            <w:vMerge w:val="restart"/>
          </w:tcPr>
          <w:p w:rsidR="0033443F" w:rsidRDefault="00FA70D9" w:rsidP="0058272E">
            <w:pPr>
              <w:pStyle w:val="NoSpacing"/>
              <w:numPr>
                <w:ilvl w:val="0"/>
                <w:numId w:val="2"/>
              </w:numPr>
            </w:pPr>
            <w:r>
              <w:lastRenderedPageBreak/>
              <w:t>R</w:t>
            </w: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8E06E2">
            <w:pPr>
              <w:pStyle w:val="NoSpacing"/>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AA3A8C" w:rsidP="00AA3A8C">
            <w:pPr>
              <w:pStyle w:val="NoSpacing"/>
              <w:ind w:left="557" w:right="90"/>
              <w:jc w:val="both"/>
            </w:pPr>
            <w:r w:rsidRPr="002C3590">
              <w:rPr>
                <w:noProof/>
                <w:lang w:val="en-IN" w:eastAsia="en-IN" w:bidi="ar-SA"/>
              </w:rPr>
              <w:drawing>
                <wp:inline distT="0" distB="0" distL="0" distR="0" wp14:anchorId="29512BAC" wp14:editId="2A053955">
                  <wp:extent cx="3028950" cy="15335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8950" cy="1533525"/>
                          </a:xfrm>
                          <a:prstGeom prst="rect">
                            <a:avLst/>
                          </a:prstGeom>
                          <a:noFill/>
                          <a:ln>
                            <a:noFill/>
                          </a:ln>
                        </pic:spPr>
                      </pic:pic>
                    </a:graphicData>
                  </a:graphic>
                </wp:inline>
              </w:drawing>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AA3A8C" w:rsidP="00912BAF">
            <w:pPr>
              <w:pStyle w:val="NoSpacing"/>
              <w:ind w:left="134" w:right="90"/>
              <w:jc w:val="both"/>
            </w:pPr>
            <w:proofErr w:type="spellStart"/>
            <w:r w:rsidRPr="00E077B6">
              <w:t>Begampur</w:t>
            </w:r>
            <w:proofErr w:type="spellEnd"/>
            <w:r w:rsidRPr="00E077B6">
              <w:t xml:space="preserve"> </w:t>
            </w:r>
            <w:proofErr w:type="spellStart"/>
            <w:r w:rsidRPr="00E077B6">
              <w:t>Khato</w:t>
            </w:r>
            <w:r>
              <w:t>l</w:t>
            </w:r>
            <w:r w:rsidRPr="00E077B6">
              <w:t>a</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AA3A8C" w:rsidP="00912BAF">
            <w:pPr>
              <w:pStyle w:val="NoSpacing"/>
              <w:ind w:left="134" w:right="90"/>
              <w:jc w:val="both"/>
            </w:pPr>
            <w:proofErr w:type="spellStart"/>
            <w:r w:rsidRPr="00E077B6">
              <w:t>Gurugram</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AA3A8C" w:rsidP="009148B2">
            <w:pPr>
              <w:pStyle w:val="NoSpacing"/>
              <w:ind w:left="134" w:right="90"/>
              <w:jc w:val="both"/>
            </w:pPr>
            <w:proofErr w:type="spellStart"/>
            <w:r w:rsidRPr="00E077B6">
              <w:t>Gurugram</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Date of issue and validity of layout of approved map / plan</w:t>
            </w:r>
          </w:p>
        </w:tc>
        <w:tc>
          <w:tcPr>
            <w:tcW w:w="5894" w:type="dxa"/>
            <w:gridSpan w:val="4"/>
          </w:tcPr>
          <w:p w:rsidR="0033443F" w:rsidRPr="00686012" w:rsidRDefault="00AA3A8C" w:rsidP="00AA3A8C">
            <w:pPr>
              <w:pStyle w:val="NoSpacing"/>
              <w:ind w:left="134" w:right="90"/>
              <w:jc w:val="both"/>
              <w:rPr>
                <w:highlight w:val="yellow"/>
              </w:rPr>
            </w:pPr>
            <w:r w:rsidRPr="00AA3A8C">
              <w:t>Cannot comment since approved map is not provided to us.</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Approved map / plan issuing authority</w:t>
            </w:r>
          </w:p>
        </w:tc>
        <w:tc>
          <w:tcPr>
            <w:tcW w:w="5894" w:type="dxa"/>
            <w:gridSpan w:val="4"/>
          </w:tcPr>
          <w:p w:rsidR="0033443F" w:rsidRPr="00686012" w:rsidRDefault="00AA3A8C" w:rsidP="005B158B">
            <w:pPr>
              <w:pStyle w:val="NoSpacing"/>
              <w:ind w:left="134" w:right="90"/>
              <w:jc w:val="both"/>
              <w:rPr>
                <w:highlight w:val="yellow"/>
              </w:rPr>
            </w:pPr>
            <w:r w:rsidRPr="00AA3A8C">
              <w:t>Cannot comment since approved map is not provided to us.</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rsidR="0033443F" w:rsidRPr="00786B01" w:rsidRDefault="00260E8B" w:rsidP="009148B2">
            <w:pPr>
              <w:pStyle w:val="NoSpacing"/>
              <w:spacing w:line="276" w:lineRule="auto"/>
              <w:ind w:right="90"/>
              <w:jc w:val="both"/>
            </w:pPr>
            <w:r>
              <w:t xml:space="preserve">  </w:t>
            </w: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C932CC">
                  <w:t>Map not provided to us</w:t>
                </w:r>
              </w:sdtContent>
            </w:sdt>
            <w:r w:rsidR="00C145BE" w:rsidRPr="00786B01">
              <w:t xml:space="preserve"> </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 xml:space="preserve">empanelled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786B01" w:rsidRDefault="00786B01" w:rsidP="00912BAF">
            <w:pPr>
              <w:pStyle w:val="NoSpacing"/>
              <w:ind w:left="134" w:right="90"/>
              <w:jc w:val="both"/>
            </w:pPr>
            <w:r w:rsidRPr="00786B01">
              <w:t>NA</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33443F" w:rsidP="00912BAF">
            <w:pPr>
              <w:pStyle w:val="NoSpacing"/>
              <w:ind w:left="134" w:right="90"/>
              <w:jc w:val="both"/>
            </w:pP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AA3A8C" w:rsidP="003D1B15">
            <w:pPr>
              <w:pStyle w:val="NoSpacing"/>
              <w:ind w:left="134" w:right="90"/>
              <w:jc w:val="both"/>
            </w:pPr>
            <w:r>
              <w:t xml:space="preserve">Village- </w:t>
            </w:r>
            <w:proofErr w:type="spellStart"/>
            <w:r w:rsidRPr="00E077B6">
              <w:t>Begampur</w:t>
            </w:r>
            <w:proofErr w:type="spellEnd"/>
            <w:r w:rsidRPr="00E077B6">
              <w:t xml:space="preserve"> </w:t>
            </w:r>
            <w:proofErr w:type="spellStart"/>
            <w:r w:rsidRPr="00E077B6">
              <w:t>Khato</w:t>
            </w:r>
            <w:r>
              <w:t>l</w:t>
            </w:r>
            <w:r w:rsidRPr="00E077B6">
              <w:t>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A2099" w:rsidP="003E3D32">
            <w:pPr>
              <w:pStyle w:val="NoSpacing"/>
              <w:ind w:left="134" w:right="90"/>
              <w:jc w:val="both"/>
            </w:pPr>
            <w:r w:rsidRPr="00242372">
              <w:t>Yes</w:t>
            </w:r>
            <w:r w:rsidR="00A03F99" w:rsidRPr="00242372">
              <w:t>, mostly industries located nearby.</w:t>
            </w:r>
            <w:r w:rsidR="00A03F99">
              <w:t xml:space="preserve"> </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A03F99" w:rsidP="005246D2">
            <w:pPr>
              <w:pStyle w:val="NoSpacing"/>
              <w:ind w:left="132"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8A2099" w:rsidP="005246D2">
            <w:pPr>
              <w:pStyle w:val="NoSpacing"/>
              <w:ind w:left="132" w:right="90"/>
              <w:jc w:val="both"/>
            </w:pPr>
            <w:r w:rsidRPr="00D75AA2">
              <w:t>Urban</w:t>
            </w:r>
            <w:r w:rsidR="00E61DE0">
              <w:t xml:space="preserve"> Develop</w:t>
            </w:r>
            <w:r w:rsidR="009148B2">
              <w:t>ing</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3D1B15" w:rsidP="00AA3A8C">
            <w:pPr>
              <w:pStyle w:val="NoSpacing"/>
              <w:ind w:right="90"/>
              <w:jc w:val="both"/>
            </w:pPr>
            <w:r>
              <w:t xml:space="preserve">  </w:t>
            </w:r>
            <w:r w:rsidR="00AA3A8C">
              <w:t>Haryana Urban development Authority (HUDA)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9148B2">
              <w:t xml:space="preserve"> </w:t>
            </w:r>
            <w:r>
              <w:t>covered</w:t>
            </w:r>
            <w:r w:rsidR="009148B2">
              <w:t xml:space="preserve"> </w:t>
            </w:r>
            <w:r>
              <w:t>under</w:t>
            </w:r>
            <w:r w:rsidR="009148B2">
              <w:t xml:space="preserve"> </w:t>
            </w:r>
            <w:r>
              <w:t>any</w:t>
            </w:r>
            <w:r w:rsidR="009148B2">
              <w:t xml:space="preserve"> </w:t>
            </w:r>
            <w:r>
              <w:t>State/ Central</w:t>
            </w:r>
            <w:r w:rsidR="009148B2">
              <w:t xml:space="preserve"> </w:t>
            </w:r>
            <w:r>
              <w:t>Govt. enactments (e.g. Urban and Ceiling Act) or notified</w:t>
            </w:r>
            <w:r w:rsidR="009148B2">
              <w:t xml:space="preserve"> </w:t>
            </w:r>
            <w:r>
              <w:t>under agency</w:t>
            </w:r>
            <w:r w:rsidR="009148B2">
              <w:t xml:space="preserve"> </w:t>
            </w:r>
            <w:r>
              <w:t>area/scheduled</w:t>
            </w:r>
            <w:r w:rsidR="009148B2">
              <w:t xml:space="preserve"> </w:t>
            </w:r>
            <w:r>
              <w:t>area/ cantonment area</w:t>
            </w:r>
          </w:p>
        </w:tc>
        <w:tc>
          <w:tcPr>
            <w:tcW w:w="5894" w:type="dxa"/>
            <w:gridSpan w:val="4"/>
            <w:tcBorders>
              <w:left w:val="single" w:sz="6" w:space="0" w:color="000000"/>
            </w:tcBorders>
          </w:tcPr>
          <w:p w:rsidR="0033443F" w:rsidRPr="00D75AA2" w:rsidRDefault="003D1B15" w:rsidP="00D668CC">
            <w:pPr>
              <w:pStyle w:val="NoSpacing"/>
              <w:ind w:left="132" w:right="90"/>
              <w:jc w:val="both"/>
            </w:pPr>
            <w:r>
              <w:t>NA</w:t>
            </w:r>
          </w:p>
        </w:tc>
      </w:tr>
      <w:tr w:rsidR="005F7D37" w:rsidTr="005F7D37">
        <w:trPr>
          <w:trHeight w:val="378"/>
        </w:trPr>
        <w:tc>
          <w:tcPr>
            <w:tcW w:w="709" w:type="dxa"/>
          </w:tcPr>
          <w:p w:rsidR="005F7D37" w:rsidRDefault="009148B2" w:rsidP="0058272E">
            <w:pPr>
              <w:pStyle w:val="NoSpacing"/>
              <w:numPr>
                <w:ilvl w:val="0"/>
                <w:numId w:val="2"/>
              </w:numPr>
            </w:pPr>
            <w:r>
              <w:t>MM</w:t>
            </w: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3D1B15" w:rsidP="00D668CC">
            <w:pPr>
              <w:pStyle w:val="NoSpacing"/>
              <w:ind w:left="134" w:right="90"/>
              <w:jc w:val="both"/>
            </w:pPr>
            <w:r>
              <w:t>NA</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9148B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300C56">
                  <w:t>No, boundaries are not mentioned in the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686012" w:rsidP="00300C56">
                <w:pPr>
                  <w:pStyle w:val="NoSpacing"/>
                  <w:jc w:val="center"/>
                  <w:rPr>
                    <w:b/>
                    <w:lang w:val="en-IN" w:eastAsia="en-IN"/>
                  </w:rPr>
                </w:pPr>
                <w:r>
                  <w:rPr>
                    <w:b/>
                    <w:lang w:val="en-IN" w:eastAsia="en-IN"/>
                  </w:rPr>
                  <w:t xml:space="preserve">As per </w:t>
                </w:r>
                <w:r w:rsidR="00300C56">
                  <w:rPr>
                    <w:b/>
                    <w:lang w:val="en-IN" w:eastAsia="en-IN"/>
                  </w:rPr>
                  <w:t>Sale</w:t>
                </w:r>
                <w:r>
                  <w:rPr>
                    <w:b/>
                    <w:lang w:val="en-IN" w:eastAsia="en-IN"/>
                  </w:rPr>
                  <w:t xml:space="preserve"> </w:t>
                </w:r>
                <w:r w:rsidR="00B638C5" w:rsidRPr="00B638C5">
                  <w:rPr>
                    <w:b/>
                    <w:lang w:val="en-IN" w:eastAsia="en-IN"/>
                  </w:rPr>
                  <w:t>Deed/TIR</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rsidTr="00A8494E">
        <w:trPr>
          <w:trHeight w:val="85"/>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North</w:t>
            </w:r>
          </w:p>
        </w:tc>
        <w:tc>
          <w:tcPr>
            <w:tcW w:w="3402" w:type="dxa"/>
            <w:gridSpan w:val="3"/>
            <w:vAlign w:val="center"/>
          </w:tcPr>
          <w:p w:rsidR="008A5A2D" w:rsidRPr="00912BAF" w:rsidRDefault="00300C56" w:rsidP="00CB3CD2">
            <w:pPr>
              <w:spacing w:after="0" w:line="240" w:lineRule="auto"/>
              <w:jc w:val="center"/>
              <w:rPr>
                <w:rFonts w:eastAsiaTheme="minorHAnsi"/>
                <w:szCs w:val="20"/>
                <w:lang w:bidi="ar-SA"/>
              </w:rPr>
            </w:pPr>
            <w:r>
              <w:rPr>
                <w:rFonts w:eastAsiaTheme="minorHAnsi"/>
                <w:szCs w:val="20"/>
                <w:lang w:bidi="ar-SA"/>
              </w:rPr>
              <w:t>NA</w:t>
            </w:r>
          </w:p>
        </w:tc>
        <w:tc>
          <w:tcPr>
            <w:tcW w:w="3342" w:type="dxa"/>
            <w:gridSpan w:val="2"/>
            <w:vAlign w:val="center"/>
          </w:tcPr>
          <w:p w:rsidR="008A5A2D" w:rsidRPr="00912BAF" w:rsidRDefault="00300C56" w:rsidP="00D668CC">
            <w:pPr>
              <w:spacing w:after="0" w:line="240" w:lineRule="auto"/>
              <w:jc w:val="center"/>
              <w:rPr>
                <w:rFonts w:eastAsiaTheme="minorHAnsi"/>
                <w:szCs w:val="20"/>
                <w:lang w:bidi="ar-SA"/>
              </w:rPr>
            </w:pPr>
            <w:r>
              <w:rPr>
                <w:szCs w:val="20"/>
              </w:rPr>
              <w:t>Other Industries</w:t>
            </w:r>
          </w:p>
        </w:tc>
      </w:tr>
      <w:tr w:rsidR="008A5A2D" w:rsidTr="00A8494E">
        <w:trPr>
          <w:trHeight w:val="260"/>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South</w:t>
            </w:r>
          </w:p>
        </w:tc>
        <w:tc>
          <w:tcPr>
            <w:tcW w:w="3402" w:type="dxa"/>
            <w:gridSpan w:val="3"/>
            <w:vAlign w:val="center"/>
          </w:tcPr>
          <w:p w:rsidR="008A5A2D" w:rsidRPr="00912BAF" w:rsidRDefault="00300C56" w:rsidP="009148B2">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proofErr w:type="spellStart"/>
            <w:r>
              <w:rPr>
                <w:szCs w:val="20"/>
              </w:rPr>
              <w:t>Hari</w:t>
            </w:r>
            <w:proofErr w:type="spellEnd"/>
            <w:r>
              <w:rPr>
                <w:szCs w:val="20"/>
              </w:rPr>
              <w:t xml:space="preserve"> Iron Industries</w:t>
            </w:r>
          </w:p>
        </w:tc>
      </w:tr>
      <w:tr w:rsidR="008A5A2D" w:rsidTr="00A8494E">
        <w:trPr>
          <w:trHeight w:val="263"/>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East</w:t>
            </w:r>
          </w:p>
        </w:tc>
        <w:tc>
          <w:tcPr>
            <w:tcW w:w="3402" w:type="dxa"/>
            <w:gridSpan w:val="3"/>
            <w:vAlign w:val="center"/>
          </w:tcPr>
          <w:p w:rsidR="008A5A2D" w:rsidRPr="00912BAF" w:rsidRDefault="00300C56" w:rsidP="008A5A2D">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r>
              <w:rPr>
                <w:szCs w:val="20"/>
              </w:rPr>
              <w:t>Vacant Land</w:t>
            </w:r>
          </w:p>
        </w:tc>
      </w:tr>
      <w:tr w:rsidR="008A5A2D" w:rsidTr="00A8494E">
        <w:trPr>
          <w:trHeight w:val="281"/>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West</w:t>
            </w:r>
          </w:p>
        </w:tc>
        <w:tc>
          <w:tcPr>
            <w:tcW w:w="3402" w:type="dxa"/>
            <w:gridSpan w:val="3"/>
            <w:vAlign w:val="center"/>
          </w:tcPr>
          <w:p w:rsidR="008A5A2D" w:rsidRPr="00912BAF" w:rsidRDefault="00300C56" w:rsidP="008A5A2D">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r>
              <w:rPr>
                <w:szCs w:val="20"/>
              </w:rPr>
              <w:t>Approach Road</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C932CC" w:rsidTr="00C932CC">
        <w:trPr>
          <w:trHeight w:val="297"/>
        </w:trPr>
        <w:tc>
          <w:tcPr>
            <w:tcW w:w="709" w:type="dxa"/>
            <w:vMerge/>
          </w:tcPr>
          <w:p w:rsidR="00C932CC" w:rsidRDefault="00C932CC" w:rsidP="00C932CC">
            <w:pPr>
              <w:pStyle w:val="NoSpacing"/>
              <w:rPr>
                <w:rFonts w:ascii="Times New Roman"/>
              </w:rPr>
            </w:pPr>
          </w:p>
        </w:tc>
        <w:tc>
          <w:tcPr>
            <w:tcW w:w="3544" w:type="dxa"/>
            <w:gridSpan w:val="2"/>
          </w:tcPr>
          <w:p w:rsidR="00C932CC" w:rsidRPr="0053711A" w:rsidRDefault="00C932CC" w:rsidP="00C932CC">
            <w:pPr>
              <w:pStyle w:val="NoSpacing"/>
              <w:spacing w:line="276" w:lineRule="auto"/>
              <w:ind w:left="141" w:right="141"/>
              <w:jc w:val="center"/>
            </w:pPr>
            <w:r>
              <w:t>North</w:t>
            </w:r>
          </w:p>
        </w:tc>
        <w:tc>
          <w:tcPr>
            <w:tcW w:w="3402" w:type="dxa"/>
            <w:gridSpan w:val="3"/>
          </w:tcPr>
          <w:p w:rsidR="00C932CC" w:rsidRDefault="00C932CC" w:rsidP="00C932CC">
            <w:pPr>
              <w:jc w:val="center"/>
            </w:pPr>
            <w:r w:rsidRPr="00125CC5">
              <w:t>NA</w:t>
            </w:r>
          </w:p>
        </w:tc>
        <w:tc>
          <w:tcPr>
            <w:tcW w:w="3342" w:type="dxa"/>
            <w:gridSpan w:val="2"/>
          </w:tcPr>
          <w:p w:rsidR="00C932CC" w:rsidRPr="00516B47" w:rsidRDefault="00C932CC" w:rsidP="00C932CC">
            <w:pPr>
              <w:pStyle w:val="NoSpacing"/>
              <w:spacing w:line="276" w:lineRule="auto"/>
              <w:jc w:val="center"/>
            </w:pPr>
            <w:r>
              <w:t xml:space="preserve">NA </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C932CC">
            <w:pPr>
              <w:pStyle w:val="NoSpacing"/>
              <w:spacing w:line="276" w:lineRule="auto"/>
              <w:ind w:left="141" w:right="141"/>
              <w:jc w:val="center"/>
            </w:pPr>
            <w:r>
              <w:t>South</w:t>
            </w:r>
          </w:p>
        </w:tc>
        <w:tc>
          <w:tcPr>
            <w:tcW w:w="3402" w:type="dxa"/>
            <w:gridSpan w:val="3"/>
          </w:tcPr>
          <w:p w:rsidR="00C932CC" w:rsidRDefault="00C932CC" w:rsidP="00C932CC">
            <w:pPr>
              <w:jc w:val="center"/>
            </w:pPr>
            <w:r w:rsidRPr="00125CC5">
              <w:t>NA</w:t>
            </w:r>
          </w:p>
        </w:tc>
        <w:tc>
          <w:tcPr>
            <w:tcW w:w="3342" w:type="dxa"/>
            <w:gridSpan w:val="2"/>
          </w:tcPr>
          <w:p w:rsidR="00C932CC" w:rsidRPr="00516B47" w:rsidRDefault="00C932CC" w:rsidP="00C932CC">
            <w:pPr>
              <w:pStyle w:val="NoSpacing"/>
              <w:spacing w:line="276" w:lineRule="auto"/>
              <w:jc w:val="center"/>
            </w:pPr>
            <w:r>
              <w:t>NA</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C932CC">
            <w:pPr>
              <w:pStyle w:val="NoSpacing"/>
              <w:spacing w:line="276" w:lineRule="auto"/>
              <w:ind w:left="141" w:right="141"/>
              <w:jc w:val="center"/>
            </w:pPr>
            <w:r>
              <w:t>East</w:t>
            </w:r>
          </w:p>
        </w:tc>
        <w:tc>
          <w:tcPr>
            <w:tcW w:w="3402" w:type="dxa"/>
            <w:gridSpan w:val="3"/>
          </w:tcPr>
          <w:p w:rsidR="00C932CC" w:rsidRDefault="00C932CC" w:rsidP="00C932CC">
            <w:pPr>
              <w:jc w:val="center"/>
            </w:pPr>
            <w:r w:rsidRPr="00125CC5">
              <w:t>NA</w:t>
            </w:r>
          </w:p>
        </w:tc>
        <w:tc>
          <w:tcPr>
            <w:tcW w:w="3342" w:type="dxa"/>
            <w:gridSpan w:val="2"/>
          </w:tcPr>
          <w:p w:rsidR="00C932CC" w:rsidRPr="00516B47" w:rsidRDefault="00C932CC" w:rsidP="00C932CC">
            <w:pPr>
              <w:pStyle w:val="NoSpacing"/>
              <w:spacing w:line="276" w:lineRule="auto"/>
              <w:jc w:val="center"/>
            </w:pPr>
            <w:r>
              <w:t>NA</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C932CC">
            <w:pPr>
              <w:pStyle w:val="NoSpacing"/>
              <w:spacing w:line="276" w:lineRule="auto"/>
              <w:ind w:left="141" w:right="141"/>
              <w:jc w:val="center"/>
            </w:pPr>
            <w:r>
              <w:t>West</w:t>
            </w:r>
          </w:p>
        </w:tc>
        <w:tc>
          <w:tcPr>
            <w:tcW w:w="3402" w:type="dxa"/>
            <w:gridSpan w:val="3"/>
          </w:tcPr>
          <w:p w:rsidR="00C932CC" w:rsidRDefault="00C932CC" w:rsidP="00C932CC">
            <w:pPr>
              <w:jc w:val="center"/>
            </w:pPr>
            <w:r w:rsidRPr="00125CC5">
              <w:t>NA</w:t>
            </w:r>
          </w:p>
        </w:tc>
        <w:tc>
          <w:tcPr>
            <w:tcW w:w="3342" w:type="dxa"/>
            <w:gridSpan w:val="2"/>
          </w:tcPr>
          <w:p w:rsidR="00C932CC" w:rsidRPr="00516B47" w:rsidRDefault="00C932CC" w:rsidP="00C932CC">
            <w:pPr>
              <w:pStyle w:val="NoSpacing"/>
              <w:spacing w:line="276" w:lineRule="auto"/>
              <w:jc w:val="center"/>
            </w:pPr>
            <w:r>
              <w:t xml:space="preserve">NA </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300C56" w:rsidRPr="00300C56" w:rsidRDefault="00300C56" w:rsidP="00300C56">
            <w:pPr>
              <w:pStyle w:val="NoSpacing"/>
              <w:ind w:left="134" w:right="90"/>
              <w:jc w:val="both"/>
            </w:pPr>
            <w:r w:rsidRPr="00300C56">
              <w:t>28°25'13.8"N 77°00'09.7"E</w:t>
            </w:r>
          </w:p>
          <w:p w:rsidR="00103DB0" w:rsidRPr="00FE64FE" w:rsidRDefault="00103DB0" w:rsidP="002419D5">
            <w:pPr>
              <w:pStyle w:val="NoSpacing"/>
              <w:ind w:left="134" w:right="90"/>
              <w:jc w:val="both"/>
            </w:pP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6B4450" w:rsidP="00B7708D">
            <w:pPr>
              <w:pStyle w:val="NoSpacing"/>
              <w:ind w:left="134" w:right="90"/>
              <w:jc w:val="both"/>
            </w:pPr>
            <w:r w:rsidRPr="0007134C">
              <w:t xml:space="preserve">Land Area </w:t>
            </w:r>
            <w:r w:rsidR="00E972FA" w:rsidRPr="0007134C">
              <w:t>-</w:t>
            </w:r>
            <w:r w:rsidR="00CB3CD2">
              <w:t xml:space="preserve"> </w:t>
            </w:r>
            <w:r w:rsidR="00300C56">
              <w:t xml:space="preserve">16,187.43 </w:t>
            </w:r>
            <w:sdt>
              <w:sdtPr>
                <w:id w:val="20086295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00C56" w:rsidRPr="0013352A">
                  <w:t>sq.mtr</w:t>
                </w:r>
              </w:sdtContent>
            </w:sdt>
            <w:r w:rsidR="00300C56" w:rsidRPr="0013352A">
              <w:t xml:space="preserve">/ </w:t>
            </w:r>
            <w:r w:rsidR="00300C56">
              <w:t xml:space="preserve">19,360 </w:t>
            </w:r>
            <w:sdt>
              <w:sdtPr>
                <w:id w:val="-4326671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00C56" w:rsidRPr="0013352A">
                  <w:t>sq.yds</w:t>
                </w:r>
              </w:sdtContent>
            </w:sdt>
            <w:r w:rsidR="00300C56">
              <w:t>.</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2419D5">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rsidR="00103DB0" w:rsidRPr="008444AD" w:rsidRDefault="00B7708D" w:rsidP="00C37DCD">
            <w:pPr>
              <w:pStyle w:val="NoSpacing"/>
              <w:ind w:left="134" w:right="90"/>
              <w:jc w:val="both"/>
            </w:pPr>
            <w:r w:rsidRPr="0007134C">
              <w:t>Land Area -</w:t>
            </w:r>
            <w:r>
              <w:t xml:space="preserve"> </w:t>
            </w:r>
            <w:r w:rsidR="00300C56">
              <w:t xml:space="preserve">16,187.43 </w:t>
            </w:r>
            <w:sdt>
              <w:sdtPr>
                <w:id w:val="3694305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00C56" w:rsidRPr="0013352A">
                  <w:t>sq.mtr</w:t>
                </w:r>
              </w:sdtContent>
            </w:sdt>
            <w:r w:rsidR="00300C56" w:rsidRPr="0013352A">
              <w:t xml:space="preserve">/ </w:t>
            </w:r>
            <w:r w:rsidR="00300C56">
              <w:t xml:space="preserve">19,360 </w:t>
            </w:r>
            <w:sdt>
              <w:sdtPr>
                <w:id w:val="12268720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00C56" w:rsidRPr="0013352A">
                  <w:t>sq.yds</w:t>
                </w:r>
              </w:sdtContent>
            </w:sdt>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B7708D" w:rsidP="00912BAF">
            <w:pPr>
              <w:pStyle w:val="NoSpacing"/>
              <w:ind w:left="134" w:right="90"/>
              <w:jc w:val="both"/>
            </w:pPr>
            <w:r>
              <w:t>Owner</w:t>
            </w:r>
            <w:r w:rsidR="00E972FA">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141225" w:rsidP="00300C56">
            <w:pPr>
              <w:pStyle w:val="NoSpacing"/>
              <w:ind w:left="134" w:right="90"/>
              <w:jc w:val="both"/>
            </w:pPr>
            <w:r>
              <w:t xml:space="preserve">Un-notified </w:t>
            </w:r>
            <w:r w:rsidR="00CB3CD2">
              <w:t>Industrial A</w:t>
            </w:r>
            <w:r w:rsidR="00CB3CD2" w:rsidRPr="00CB3CD2">
              <w:t>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141225" w:rsidP="00E62EB4">
            <w:pPr>
              <w:pStyle w:val="NoSpacing"/>
              <w:ind w:left="134" w:right="90"/>
              <w:jc w:val="both"/>
            </w:pPr>
            <w:r>
              <w:t>Un-notified Industrial A</w:t>
            </w:r>
            <w:r w:rsidRPr="00CB3CD2">
              <w:t>rea</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5246D2" w:rsidP="00912BAF">
            <w:pPr>
              <w:pStyle w:val="NoSpacing"/>
              <w:ind w:left="134" w:right="90"/>
              <w:jc w:val="both"/>
            </w:pPr>
            <w:r>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CB3CD2">
            <w:pPr>
              <w:pStyle w:val="NoSpacing"/>
              <w:ind w:left="134" w:right="90"/>
              <w:jc w:val="both"/>
            </w:pPr>
            <w:r w:rsidRPr="00D53D21">
              <w:t xml:space="preserve">Yes, available within the close vicinity of </w:t>
            </w:r>
            <w:r w:rsidR="00B7708D">
              <w:t>2-4</w:t>
            </w:r>
            <w:r w:rsidR="00C37DCD">
              <w:t xml:space="preserve"> Km </w:t>
            </w:r>
            <w:r w:rsidR="002429F3">
              <w:t xml:space="preserve">From </w:t>
            </w:r>
            <w:r w:rsidRPr="00D53D21">
              <w:t>subject property</w:t>
            </w:r>
            <w:r w:rsidR="002429F3">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CB3CD2" w:rsidRPr="00FE64FE" w:rsidRDefault="00EA44F5" w:rsidP="00EA44F5">
            <w:pPr>
              <w:pStyle w:val="NoSpacing"/>
              <w:ind w:left="134" w:right="90"/>
              <w:jc w:val="both"/>
            </w:pPr>
            <w:r>
              <w:t>Ground floor and first floor</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7134C">
              <w:t>Type of Structure</w:t>
            </w:r>
          </w:p>
        </w:tc>
        <w:tc>
          <w:tcPr>
            <w:tcW w:w="5894" w:type="dxa"/>
          </w:tcPr>
          <w:p w:rsidR="00DD143F" w:rsidRPr="00FE64FE" w:rsidRDefault="003E72EE" w:rsidP="00EA44F5">
            <w:pPr>
              <w:pStyle w:val="NoSpacing"/>
              <w:ind w:left="134" w:right="90"/>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EA44F5">
                  <w:rPr>
                    <w:szCs w:val="20"/>
                  </w:rPr>
                  <w:t>RCC framed pillar, beam, column structure on RCC slab</w:t>
                </w:r>
              </w:sdtContent>
            </w:sdt>
            <w:r w:rsidR="00CB3CD2">
              <w:rPr>
                <w:szCs w:val="20"/>
              </w:rPr>
              <w:t xml:space="preserve"> &amp;</w:t>
            </w:r>
            <w:r w:rsidR="00EA44F5">
              <w:rPr>
                <w:szCs w:val="20"/>
              </w:rPr>
              <w:t xml:space="preserve"> </w:t>
            </w:r>
            <w:sdt>
              <w:sdtPr>
                <w:rPr>
                  <w:szCs w:val="20"/>
                </w:rPr>
                <w:id w:val="706375899"/>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EA44F5">
                  <w:rPr>
                    <w:szCs w:val="20"/>
                  </w:rPr>
                  <w:t>RCC framed pillar beam column structure on RCC slab and GI shed on brick walls</w:t>
                </w:r>
              </w:sdtContent>
            </w:sdt>
            <w:r w:rsidR="00CB3CD2">
              <w:rPr>
                <w:szCs w:val="20"/>
              </w:rPr>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CB3CD2" w:rsidP="00CB3CD2">
            <w:pPr>
              <w:pStyle w:val="NoSpacing"/>
              <w:ind w:left="134" w:right="90"/>
              <w:jc w:val="both"/>
            </w:pPr>
            <w:r>
              <w:t>NA</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BF615D" w:rsidP="00CB3CD2">
            <w:pPr>
              <w:pStyle w:val="NoSpacing"/>
              <w:ind w:right="90"/>
              <w:jc w:val="both"/>
            </w:pPr>
            <w:r>
              <w:t xml:space="preserve">  </w:t>
            </w:r>
            <w:r w:rsidR="00CB3CD2">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EA44F5" w:rsidP="00912BAF">
            <w:pPr>
              <w:pStyle w:val="NoSpacing"/>
              <w:ind w:left="134" w:right="90"/>
              <w:jc w:val="both"/>
            </w:pPr>
            <w:r>
              <w:t xml:space="preserve">350 </w:t>
            </w:r>
            <w:proofErr w:type="spellStart"/>
            <w:r>
              <w:t>mtr</w:t>
            </w:r>
            <w:proofErr w:type="spellEnd"/>
            <w:r>
              <w:t xml:space="preserve"> </w:t>
            </w:r>
            <w:r w:rsidR="00AE78E9">
              <w:t>Bitumen Surfaced Road</w:t>
            </w:r>
            <w:r>
              <w:t xml:space="preserve"> and rest </w:t>
            </w:r>
            <w:proofErr w:type="spellStart"/>
            <w:r>
              <w:t>kuchcha</w:t>
            </w:r>
            <w:proofErr w:type="spellEnd"/>
            <w:r>
              <w:t xml:space="preserve">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EA44F5" w:rsidP="008B33D2">
            <w:pPr>
              <w:pStyle w:val="NoSpacing"/>
              <w:ind w:left="134" w:right="90"/>
              <w:jc w:val="both"/>
            </w:pPr>
            <w:proofErr w:type="gramStart"/>
            <w:r>
              <w:t>Approx..</w:t>
            </w:r>
            <w:proofErr w:type="gramEnd"/>
            <w:r w:rsidR="00B34C82">
              <w:t xml:space="preserve"> 20 ft</w:t>
            </w:r>
            <w:r w:rsidR="00223EC1">
              <w:t>.</w:t>
            </w:r>
            <w:r w:rsidR="00B34C82">
              <w:t xml:space="preserve"> wide</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B7708D" w:rsidP="00B34C82">
            <w:pPr>
              <w:pStyle w:val="NoSpacing"/>
              <w:ind w:left="134" w:right="90"/>
              <w:jc w:val="both"/>
            </w:pPr>
            <w:r>
              <w:t>NA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DB2BC0" w:rsidP="00912BAF">
            <w:pPr>
              <w:pStyle w:val="NoSpacing"/>
              <w:ind w:left="134" w:right="90"/>
              <w:jc w:val="both"/>
            </w:pPr>
            <w:r w:rsidRPr="00FE64FE">
              <w:t>Exists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EA44F5" w:rsidP="00912BAF">
            <w:pPr>
              <w:pStyle w:val="NoSpacing"/>
              <w:ind w:left="134" w:right="90"/>
              <w:jc w:val="both"/>
            </w:pPr>
            <w:r>
              <w:t>No, since factory is closed from last 10 months as informed verbally to our surveyor.</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B34C82" w:rsidP="00635B16">
            <w:pPr>
              <w:pStyle w:val="NoSpacing"/>
              <w:ind w:left="134" w:right="90"/>
              <w:jc w:val="both"/>
            </w:pPr>
            <w:r>
              <w:t>NA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C74658">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BF1029">
              <w:t xml:space="preserve"> </w:t>
            </w:r>
            <w:r>
              <w:t>incorporated)</w:t>
            </w:r>
          </w:p>
        </w:tc>
        <w:tc>
          <w:tcPr>
            <w:tcW w:w="5894" w:type="dxa"/>
          </w:tcPr>
          <w:p w:rsidR="00DB2BC0" w:rsidRPr="00AE78E9" w:rsidRDefault="00223EC1" w:rsidP="00971D27">
            <w:pPr>
              <w:pStyle w:val="NoSpacing"/>
              <w:ind w:left="134" w:right="90"/>
              <w:jc w:val="both"/>
            </w:pPr>
            <w:r>
              <w:t>None</w:t>
            </w:r>
          </w:p>
        </w:tc>
      </w:tr>
    </w:tbl>
    <w:p w:rsidR="00AC74AF" w:rsidRDefault="00AC74AF"/>
    <w:p w:rsidR="00223EC1" w:rsidRDefault="00223EC1"/>
    <w:p w:rsidR="00223EC1" w:rsidRDefault="00223EC1"/>
    <w:p w:rsidR="00223EC1" w:rsidRDefault="00223EC1"/>
    <w:p w:rsidR="00223EC1" w:rsidRDefault="00223EC1"/>
    <w:p w:rsidR="00223EC1" w:rsidRDefault="00223EC1"/>
    <w:p w:rsidR="00223EC1" w:rsidRDefault="00223EC1"/>
    <w:p w:rsidR="00223EC1" w:rsidRDefault="00223EC1"/>
    <w:p w:rsidR="00223EC1" w:rsidRDefault="00223EC1"/>
    <w:p w:rsidR="00223EC1" w:rsidRDefault="00223EC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B878D9" w:rsidRDefault="00F02210" w:rsidP="00B34C82">
            <w:pPr>
              <w:pStyle w:val="NoSpacing"/>
              <w:jc w:val="both"/>
            </w:pPr>
            <w:r>
              <w:t xml:space="preserve">Land Area </w:t>
            </w:r>
            <w:r w:rsidRPr="0007134C">
              <w:t>-</w:t>
            </w:r>
            <w:r>
              <w:t xml:space="preserve"> </w:t>
            </w:r>
            <w:r w:rsidR="00EA44F5">
              <w:t>16,187.43</w:t>
            </w:r>
            <w:r>
              <w:t xml:space="preserve"> </w:t>
            </w:r>
            <w:sdt>
              <w:sdtPr>
                <w:id w:val="609699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rsidR="00EA44F5">
              <w:t xml:space="preserve">19,360 </w:t>
            </w:r>
            <w:sdt>
              <w:sdtPr>
                <w:id w:val="60969919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sq.yds</w:t>
                </w:r>
              </w:sdtContent>
            </w:sdt>
            <w:r>
              <w:t xml:space="preserve"> </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North &amp; South</w:t>
            </w:r>
          </w:p>
        </w:tc>
        <w:tc>
          <w:tcPr>
            <w:tcW w:w="5847" w:type="dxa"/>
            <w:shd w:val="clear" w:color="auto" w:fill="auto"/>
            <w:vAlign w:val="center"/>
          </w:tcPr>
          <w:p w:rsidR="00562090" w:rsidRPr="00B878D9" w:rsidRDefault="00787273" w:rsidP="00912BAF">
            <w:pPr>
              <w:pStyle w:val="NoSpacing"/>
              <w:jc w:val="both"/>
            </w:pPr>
            <w:r>
              <w:t>NA</w:t>
            </w:r>
          </w:p>
        </w:tc>
      </w:tr>
      <w:tr w:rsidR="00562090" w:rsidRPr="006F6AD9" w:rsidTr="00562090">
        <w:trPr>
          <w:trHeight w:val="158"/>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Pr="00B878D9" w:rsidRDefault="00787273" w:rsidP="00912BAF">
            <w:pPr>
              <w:pStyle w:val="NoSpacing"/>
              <w:jc w:val="both"/>
            </w:pPr>
            <w:r>
              <w:t>NA</w:t>
            </w:r>
          </w:p>
        </w:tc>
      </w:tr>
      <w:tr w:rsidR="00562090" w:rsidRPr="006F6AD9" w:rsidTr="00912BAF">
        <w:trPr>
          <w:trHeight w:val="158"/>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Pr="00B878D9" w:rsidRDefault="00787273" w:rsidP="00912BAF">
            <w:pPr>
              <w:pStyle w:val="NoSpacing"/>
              <w:jc w:val="both"/>
            </w:pPr>
            <w:r>
              <w:t xml:space="preserve">Land Area </w:t>
            </w:r>
            <w:r w:rsidRPr="0007134C">
              <w:t>-</w:t>
            </w:r>
            <w:r>
              <w:t xml:space="preserve"> </w:t>
            </w:r>
            <w:r w:rsidR="00EA44F5">
              <w:t xml:space="preserve">6,187.43 </w:t>
            </w:r>
            <w:sdt>
              <w:sdtPr>
                <w:id w:val="-10004314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44F5" w:rsidRPr="0013352A">
                  <w:t>sq.mtr</w:t>
                </w:r>
              </w:sdtContent>
            </w:sdt>
            <w:r w:rsidR="00EA44F5" w:rsidRPr="0013352A">
              <w:t xml:space="preserve">/ </w:t>
            </w:r>
            <w:r w:rsidR="00EA44F5">
              <w:t xml:space="preserve">19,360 </w:t>
            </w:r>
            <w:sdt>
              <w:sdtPr>
                <w:id w:val="19141254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44F5" w:rsidRPr="0013352A">
                  <w:t>sq.yds</w:t>
                </w:r>
              </w:sdtContent>
            </w:sdt>
          </w:p>
        </w:tc>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rsidR="00562090" w:rsidRPr="0091125D" w:rsidRDefault="00392884" w:rsidP="00912BAF">
                <w:pPr>
                  <w:pStyle w:val="NoSpacing"/>
                  <w:jc w:val="both"/>
                  <w:rPr>
                    <w:b/>
                  </w:rPr>
                </w:pPr>
                <w: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AE78E9" w:rsidP="00912BAF">
            <w:pPr>
              <w:pStyle w:val="NoSpacing"/>
              <w:jc w:val="both"/>
            </w:pPr>
            <w:r>
              <w:t>Not applicable</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5F4706" w:rsidRDefault="00E44533" w:rsidP="00E62EB4">
            <w:pPr>
              <w:pStyle w:val="NoSpacing"/>
              <w:spacing w:line="276" w:lineRule="auto"/>
              <w:jc w:val="both"/>
              <w:rPr>
                <w:b/>
              </w:rPr>
            </w:pPr>
            <w:r w:rsidRPr="005F4706">
              <w:rPr>
                <w:b/>
              </w:rPr>
              <w:t xml:space="preserve">References on prevailing market Rate/ Price trend of the property and Details of the sources from where the information is gathered (from property search sites &amp; local information) </w:t>
            </w:r>
          </w:p>
          <w:p w:rsidR="00E44533" w:rsidRPr="005F4706" w:rsidRDefault="00E44533" w:rsidP="00E62EB4">
            <w:pPr>
              <w:pStyle w:val="NoSpacing"/>
              <w:spacing w:line="276" w:lineRule="auto"/>
              <w:jc w:val="both"/>
            </w:pPr>
          </w:p>
          <w:p w:rsidR="00531239" w:rsidRPr="005F4706" w:rsidRDefault="00E44533" w:rsidP="00223EC1">
            <w:pPr>
              <w:pStyle w:val="NoSpacing"/>
              <w:numPr>
                <w:ilvl w:val="0"/>
                <w:numId w:val="49"/>
              </w:numPr>
              <w:spacing w:line="276" w:lineRule="auto"/>
              <w:ind w:left="327"/>
              <w:jc w:val="both"/>
              <w:rPr>
                <w:sz w:val="20"/>
              </w:rPr>
            </w:pPr>
            <w:r w:rsidRPr="005F4706">
              <w:rPr>
                <w:b/>
              </w:rPr>
              <w:t>Name</w:t>
            </w:r>
            <w:r w:rsidRPr="005F4706">
              <w:t>:</w:t>
            </w:r>
            <w:r w:rsidR="000F7AF7" w:rsidRPr="005F4706">
              <w:t xml:space="preserve"> </w:t>
            </w:r>
            <w:r w:rsidRPr="005F4706">
              <w:t>M</w:t>
            </w:r>
            <w:r w:rsidR="003D0FB2" w:rsidRPr="005F4706">
              <w:t xml:space="preserve">r. </w:t>
            </w:r>
            <w:r w:rsidR="00EA44F5">
              <w:t>Sharma</w:t>
            </w:r>
            <w:r w:rsidR="000770F0">
              <w:t xml:space="preserve"> </w:t>
            </w:r>
            <w:r w:rsidRPr="005F4706">
              <w:t>(</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770F0">
                  <w:t>Property Consultant</w:t>
                </w:r>
              </w:sdtContent>
            </w:sdt>
            <w:r w:rsidRPr="005F4706">
              <w:t>)</w:t>
            </w:r>
          </w:p>
          <w:p w:rsidR="00E44533" w:rsidRPr="005F4706" w:rsidRDefault="00E44533" w:rsidP="00E44533">
            <w:pPr>
              <w:pStyle w:val="NoSpacing"/>
              <w:spacing w:line="276" w:lineRule="auto"/>
              <w:ind w:left="342"/>
              <w:jc w:val="both"/>
              <w:rPr>
                <w:b/>
              </w:rPr>
            </w:pPr>
            <w:r w:rsidRPr="005F4706">
              <w:rPr>
                <w:b/>
              </w:rPr>
              <w:t>Contact No.</w:t>
            </w:r>
            <w:r w:rsidR="005F4706" w:rsidRPr="005F4706">
              <w:t>:  +91-9</w:t>
            </w:r>
            <w:r w:rsidR="00EA44F5">
              <w:t>350068161</w:t>
            </w:r>
          </w:p>
          <w:p w:rsidR="00E44533" w:rsidRPr="005F4706" w:rsidRDefault="00E44533" w:rsidP="00E44533">
            <w:pPr>
              <w:pStyle w:val="NoSpacing"/>
              <w:spacing w:line="276" w:lineRule="auto"/>
              <w:ind w:left="342"/>
              <w:jc w:val="both"/>
              <w:rPr>
                <w:b/>
              </w:rPr>
            </w:pPr>
            <w:r w:rsidRPr="005F4706">
              <w:rPr>
                <w:b/>
              </w:rPr>
              <w:t>Size of the Property</w:t>
            </w:r>
            <w:r w:rsidR="00B25A52" w:rsidRPr="005F4706">
              <w:t xml:space="preserve">: Approx. </w:t>
            </w:r>
            <w:r w:rsidR="00EA44F5">
              <w:t>6</w:t>
            </w:r>
            <w:r w:rsidR="000770F0">
              <w:t xml:space="preserve"> </w:t>
            </w:r>
            <w:r w:rsidR="005D38F8">
              <w:t>acres</w:t>
            </w:r>
          </w:p>
          <w:p w:rsidR="00E44533" w:rsidRPr="005F4706" w:rsidRDefault="00E44533" w:rsidP="00E44533">
            <w:pPr>
              <w:pStyle w:val="NoSpacing"/>
              <w:spacing w:line="276" w:lineRule="auto"/>
              <w:ind w:left="342"/>
              <w:jc w:val="both"/>
              <w:rPr>
                <w:b/>
              </w:rPr>
            </w:pPr>
            <w:r w:rsidRPr="005F4706">
              <w:rPr>
                <w:b/>
              </w:rPr>
              <w:t>Rates/ Price informed</w:t>
            </w:r>
            <w:r w:rsidRPr="005F4706">
              <w:t xml:space="preserve">: </w:t>
            </w:r>
            <w:r w:rsidR="00223EC1">
              <w:t>Rs.</w:t>
            </w:r>
            <w:r w:rsidR="00EA44F5">
              <w:t>8</w:t>
            </w:r>
            <w:proofErr w:type="gramStart"/>
            <w:r w:rsidR="00EA44F5">
              <w:t>,15,00,000</w:t>
            </w:r>
            <w:proofErr w:type="gramEnd"/>
            <w:r w:rsidR="00EA44F5">
              <w:t xml:space="preserve">/- per acre which translates to ~ Rs.20,500/- per sq. </w:t>
            </w:r>
            <w:proofErr w:type="spellStart"/>
            <w:r w:rsidR="00EA44F5">
              <w:t>mtr</w:t>
            </w:r>
            <w:proofErr w:type="spellEnd"/>
            <w:r w:rsidR="00EA44F5">
              <w:t>.</w:t>
            </w:r>
          </w:p>
          <w:p w:rsidR="003D0FB2" w:rsidRDefault="00E44533" w:rsidP="00EA44F5">
            <w:pPr>
              <w:pStyle w:val="NoSpacing"/>
              <w:spacing w:line="276" w:lineRule="auto"/>
              <w:ind w:left="342"/>
              <w:jc w:val="both"/>
            </w:pPr>
            <w:r w:rsidRPr="005F4706">
              <w:rPr>
                <w:b/>
              </w:rPr>
              <w:t>Comment</w:t>
            </w:r>
            <w:r w:rsidR="00C547EF" w:rsidRPr="005F4706">
              <w:t>: As per our</w:t>
            </w:r>
            <w:r w:rsidRPr="005F4706">
              <w:t xml:space="preserve"> discussion</w:t>
            </w:r>
            <w:r w:rsidR="00C547EF" w:rsidRPr="005F4706">
              <w:t>,</w:t>
            </w:r>
            <w:r w:rsidRPr="005F4706">
              <w:t xml:space="preserve"> we cam</w:t>
            </w:r>
            <w:r w:rsidR="00C547EF" w:rsidRPr="005F4706">
              <w:t xml:space="preserve">e to know that the </w:t>
            </w:r>
            <w:r w:rsidR="005D38F8">
              <w:t xml:space="preserve">he have a land parcel available at around 600 </w:t>
            </w:r>
            <w:proofErr w:type="spellStart"/>
            <w:r w:rsidR="005D38F8">
              <w:t>mtrs</w:t>
            </w:r>
            <w:proofErr w:type="spellEnd"/>
            <w:r w:rsidR="005D38F8">
              <w:t xml:space="preserve"> from the Delhi- Jaipur express way and owner is asking a price of Rs.8,15,00,000/- per acre </w:t>
            </w:r>
            <w:r w:rsidR="008F49F4">
              <w:t xml:space="preserve">which translates to ~Rs.20,500/- per sq. </w:t>
            </w:r>
            <w:proofErr w:type="spellStart"/>
            <w:r w:rsidR="008F49F4">
              <w:t>mtr</w:t>
            </w:r>
            <w:proofErr w:type="spellEnd"/>
            <w:r w:rsidR="008F49F4">
              <w:t>.</w:t>
            </w:r>
          </w:p>
          <w:p w:rsidR="000770F0" w:rsidRPr="005F4706" w:rsidRDefault="000770F0" w:rsidP="00E44533">
            <w:pPr>
              <w:pStyle w:val="NoSpacing"/>
              <w:spacing w:line="276" w:lineRule="auto"/>
              <w:jc w:val="both"/>
            </w:pPr>
          </w:p>
          <w:p w:rsidR="003D0FB2" w:rsidRPr="000770F0" w:rsidRDefault="003D0FB2" w:rsidP="008F49F4">
            <w:pPr>
              <w:pStyle w:val="NoSpacing"/>
              <w:numPr>
                <w:ilvl w:val="0"/>
                <w:numId w:val="49"/>
              </w:numPr>
              <w:spacing w:line="276" w:lineRule="auto"/>
              <w:ind w:left="327"/>
              <w:jc w:val="both"/>
              <w:rPr>
                <w:sz w:val="20"/>
              </w:rPr>
            </w:pPr>
            <w:r w:rsidRPr="000770F0">
              <w:rPr>
                <w:b/>
              </w:rPr>
              <w:t>Name</w:t>
            </w:r>
            <w:r w:rsidRPr="000770F0">
              <w:t>:</w:t>
            </w:r>
            <w:r w:rsidR="000F7AF7" w:rsidRPr="000770F0">
              <w:t xml:space="preserve"> </w:t>
            </w:r>
            <w:r w:rsidR="000770F0" w:rsidRPr="000770F0">
              <w:t xml:space="preserve">Mr. </w:t>
            </w:r>
            <w:proofErr w:type="spellStart"/>
            <w:r w:rsidR="000770F0" w:rsidRPr="000770F0">
              <w:t>R</w:t>
            </w:r>
            <w:r w:rsidR="008F49F4">
              <w:t>anvir</w:t>
            </w:r>
            <w:proofErr w:type="spellEnd"/>
          </w:p>
          <w:p w:rsidR="003D0FB2" w:rsidRPr="000770F0" w:rsidRDefault="003D0FB2" w:rsidP="003D0FB2">
            <w:pPr>
              <w:pStyle w:val="NoSpacing"/>
              <w:spacing w:line="276" w:lineRule="auto"/>
              <w:ind w:left="342"/>
              <w:jc w:val="both"/>
              <w:rPr>
                <w:b/>
              </w:rPr>
            </w:pPr>
            <w:r w:rsidRPr="000770F0">
              <w:rPr>
                <w:b/>
              </w:rPr>
              <w:t>Contact No.</w:t>
            </w:r>
            <w:r w:rsidR="000770F0" w:rsidRPr="000770F0">
              <w:t>:  +91-8194023008</w:t>
            </w:r>
          </w:p>
          <w:p w:rsidR="003D0FB2" w:rsidRPr="000770F0" w:rsidRDefault="003D0FB2" w:rsidP="003D0FB2">
            <w:pPr>
              <w:pStyle w:val="NoSpacing"/>
              <w:spacing w:line="276" w:lineRule="auto"/>
              <w:ind w:left="342"/>
              <w:jc w:val="both"/>
              <w:rPr>
                <w:b/>
              </w:rPr>
            </w:pPr>
            <w:r w:rsidRPr="000770F0">
              <w:rPr>
                <w:b/>
              </w:rPr>
              <w:t>Size of the Property</w:t>
            </w:r>
            <w:r w:rsidRPr="000770F0">
              <w:t xml:space="preserve">: Approx. </w:t>
            </w:r>
            <w:r w:rsidR="008F49F4">
              <w:t>4.5 acres</w:t>
            </w:r>
            <w:r w:rsidRPr="000770F0">
              <w:t>.</w:t>
            </w:r>
          </w:p>
          <w:p w:rsidR="003D0FB2" w:rsidRPr="000770F0" w:rsidRDefault="003D0FB2" w:rsidP="003D0FB2">
            <w:pPr>
              <w:pStyle w:val="NoSpacing"/>
              <w:spacing w:line="276" w:lineRule="auto"/>
              <w:ind w:left="342"/>
              <w:jc w:val="both"/>
              <w:rPr>
                <w:b/>
              </w:rPr>
            </w:pPr>
            <w:r w:rsidRPr="000770F0">
              <w:rPr>
                <w:b/>
              </w:rPr>
              <w:t>Rates/ Price informed</w:t>
            </w:r>
            <w:r w:rsidRPr="000770F0">
              <w:t xml:space="preserve">: </w:t>
            </w:r>
            <w:r w:rsidR="008F49F4">
              <w:t>Rs.10</w:t>
            </w:r>
            <w:proofErr w:type="gramStart"/>
            <w:r w:rsidR="008F49F4">
              <w:t>,00,00,000</w:t>
            </w:r>
            <w:proofErr w:type="gramEnd"/>
            <w:r w:rsidR="008F49F4">
              <w:t xml:space="preserve">/- per acre which translates to ~Rs.24,700/- per sq. </w:t>
            </w:r>
            <w:proofErr w:type="spellStart"/>
            <w:r w:rsidR="008F49F4">
              <w:t>mtr</w:t>
            </w:r>
            <w:proofErr w:type="spellEnd"/>
            <w:r w:rsidR="008F49F4">
              <w:t>.</w:t>
            </w:r>
          </w:p>
          <w:p w:rsidR="008F49F4" w:rsidRDefault="003D0FB2" w:rsidP="008F49F4">
            <w:pPr>
              <w:pStyle w:val="NoSpacing"/>
              <w:spacing w:line="276" w:lineRule="auto"/>
              <w:ind w:left="342"/>
              <w:jc w:val="both"/>
            </w:pPr>
            <w:r w:rsidRPr="000770F0">
              <w:rPr>
                <w:b/>
              </w:rPr>
              <w:t>Comment</w:t>
            </w:r>
            <w:r w:rsidRPr="000770F0">
              <w:t xml:space="preserve">: </w:t>
            </w:r>
            <w:r w:rsidR="008F49F4" w:rsidRPr="005F4706">
              <w:t xml:space="preserve">As per our discussion, we came to know that the </w:t>
            </w:r>
            <w:r w:rsidR="008F49F4">
              <w:t xml:space="preserve">he have a land parcel available at around 200 </w:t>
            </w:r>
            <w:proofErr w:type="spellStart"/>
            <w:r w:rsidR="008F49F4">
              <w:t>mtrs</w:t>
            </w:r>
            <w:proofErr w:type="spellEnd"/>
            <w:r w:rsidR="008F49F4">
              <w:t xml:space="preserve"> from the Delhi- Jaipur express way and owner is asking a price of Rs.10,00,00,000/- per acre which translates to ~Rs.24,700/- per sq. </w:t>
            </w:r>
            <w:proofErr w:type="spellStart"/>
            <w:r w:rsidR="008F49F4">
              <w:t>mtr</w:t>
            </w:r>
            <w:proofErr w:type="spellEnd"/>
            <w:r w:rsidR="008F49F4">
              <w:t>.</w:t>
            </w:r>
          </w:p>
          <w:p w:rsidR="008F49F4" w:rsidRDefault="008F49F4" w:rsidP="008F49F4">
            <w:pPr>
              <w:pStyle w:val="NoSpacing"/>
              <w:spacing w:line="276" w:lineRule="auto"/>
              <w:ind w:left="342"/>
              <w:jc w:val="both"/>
            </w:pPr>
            <w:r w:rsidRPr="008F49F4">
              <w:t>He informed us that this available land also have a structure over it but it is quite old hence it would not hold any value for any potential buyer.</w:t>
            </w:r>
          </w:p>
          <w:p w:rsidR="003D0FB2" w:rsidRPr="00242372" w:rsidRDefault="003D0FB2" w:rsidP="00E44533">
            <w:pPr>
              <w:pStyle w:val="NoSpacing"/>
              <w:spacing w:line="276" w:lineRule="auto"/>
              <w:jc w:val="both"/>
              <w:rPr>
                <w:highlight w:val="yellow"/>
              </w:rPr>
            </w:pPr>
          </w:p>
          <w:p w:rsidR="00B06E10" w:rsidRPr="00242372" w:rsidRDefault="00B06E10" w:rsidP="00E44533">
            <w:pPr>
              <w:pStyle w:val="NoSpacing"/>
              <w:spacing w:line="276" w:lineRule="auto"/>
              <w:ind w:left="342"/>
              <w:jc w:val="both"/>
              <w:rPr>
                <w:b/>
                <w:highlight w:val="yellow"/>
              </w:rPr>
            </w:pPr>
          </w:p>
          <w:p w:rsidR="00B06E10" w:rsidRPr="00A726A9" w:rsidRDefault="00B06E10" w:rsidP="00B06E10">
            <w:pPr>
              <w:pStyle w:val="NoSpacing"/>
              <w:spacing w:line="276" w:lineRule="auto"/>
              <w:jc w:val="both"/>
              <w:rPr>
                <w:i/>
                <w:color w:val="000000" w:themeColor="text1"/>
                <w:shd w:val="clear" w:color="auto" w:fill="FFFFFF"/>
              </w:rPr>
            </w:pPr>
            <w:r w:rsidRPr="00A726A9">
              <w:rPr>
                <w:i/>
                <w:color w:val="000000" w:themeColor="text1"/>
                <w:shd w:val="clear" w:color="auto" w:fill="FFFFFF"/>
              </w:rPr>
              <w:t>During our micro market survey and discussion with local property</w:t>
            </w:r>
            <w:r w:rsidR="004E2FC6" w:rsidRPr="00A726A9">
              <w:rPr>
                <w:i/>
                <w:color w:val="000000" w:themeColor="text1"/>
                <w:shd w:val="clear" w:color="auto" w:fill="FFFFFF"/>
              </w:rPr>
              <w:t xml:space="preserve"> / people</w:t>
            </w:r>
            <w:r w:rsidR="005F4706" w:rsidRPr="00A726A9">
              <w:rPr>
                <w:i/>
                <w:color w:val="000000" w:themeColor="text1"/>
                <w:shd w:val="clear" w:color="auto" w:fill="FFFFFF"/>
              </w:rPr>
              <w:t xml:space="preserve"> seller</w:t>
            </w:r>
            <w:r w:rsidRPr="00A726A9">
              <w:rPr>
                <w:i/>
                <w:color w:val="000000" w:themeColor="text1"/>
                <w:shd w:val="clear" w:color="auto" w:fill="FFFFFF"/>
              </w:rPr>
              <w:t xml:space="preserve"> we came to know following information:</w:t>
            </w:r>
          </w:p>
          <w:p w:rsidR="00B06E10" w:rsidRPr="00A726A9" w:rsidRDefault="00B06E10" w:rsidP="00B06E10">
            <w:pPr>
              <w:pStyle w:val="NoSpacing"/>
              <w:spacing w:line="276" w:lineRule="auto"/>
              <w:jc w:val="both"/>
              <w:rPr>
                <w:i/>
                <w:color w:val="000000" w:themeColor="text1"/>
                <w:shd w:val="clear" w:color="auto" w:fill="FFFFFF"/>
              </w:rPr>
            </w:pPr>
          </w:p>
          <w:p w:rsidR="002668FA" w:rsidRPr="002668FA" w:rsidRDefault="002668FA" w:rsidP="002668FA">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D</w:t>
            </w:r>
            <w:r w:rsidRPr="002668FA">
              <w:rPr>
                <w:i/>
                <w:color w:val="000000" w:themeColor="text1"/>
                <w:shd w:val="clear" w:color="auto" w:fill="FFFFFF"/>
              </w:rPr>
              <w:t>ealers said that the rates will</w:t>
            </w:r>
            <w:r>
              <w:rPr>
                <w:i/>
                <w:color w:val="000000" w:themeColor="text1"/>
                <w:shd w:val="clear" w:color="auto" w:fill="FFFFFF"/>
              </w:rPr>
              <w:t xml:space="preserve"> </w:t>
            </w:r>
            <w:r w:rsidRPr="002668FA">
              <w:rPr>
                <w:i/>
                <w:color w:val="000000" w:themeColor="text1"/>
                <w:shd w:val="clear" w:color="auto" w:fill="FFFFFF"/>
              </w:rPr>
              <w:t>vary on the basis of size and shape of plot, facing, road width and distance</w:t>
            </w:r>
            <w:r>
              <w:rPr>
                <w:i/>
                <w:color w:val="000000" w:themeColor="text1"/>
                <w:shd w:val="clear" w:color="auto" w:fill="FFFFFF"/>
              </w:rPr>
              <w:t xml:space="preserve"> </w:t>
            </w:r>
            <w:r w:rsidRPr="002668FA">
              <w:rPr>
                <w:rFonts w:eastAsiaTheme="minorHAnsi"/>
                <w:i/>
                <w:iCs/>
                <w:lang w:bidi="ar-SA"/>
              </w:rPr>
              <w:t>of the property from the main road.</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Th</w:t>
            </w:r>
            <w:r w:rsidR="00C547EF" w:rsidRPr="00A726A9">
              <w:rPr>
                <w:i/>
                <w:color w:val="000000" w:themeColor="text1"/>
                <w:shd w:val="clear" w:color="auto" w:fill="FFFFFF"/>
              </w:rPr>
              <w:t xml:space="preserve">e subject property is located amidst of </w:t>
            </w:r>
            <w:r w:rsidR="000770F0">
              <w:rPr>
                <w:i/>
                <w:color w:val="000000" w:themeColor="text1"/>
                <w:shd w:val="clear" w:color="auto" w:fill="FFFFFF"/>
              </w:rPr>
              <w:t>Village</w:t>
            </w:r>
            <w:r w:rsidR="008F49F4">
              <w:rPr>
                <w:i/>
                <w:color w:val="000000" w:themeColor="text1"/>
                <w:shd w:val="clear" w:color="auto" w:fill="FFFFFF"/>
              </w:rPr>
              <w:t>-</w:t>
            </w:r>
            <w:proofErr w:type="spellStart"/>
            <w:r w:rsidR="008F49F4">
              <w:rPr>
                <w:i/>
                <w:color w:val="000000" w:themeColor="text1"/>
                <w:shd w:val="clear" w:color="auto" w:fill="FFFFFF"/>
              </w:rPr>
              <w:t>Begampur</w:t>
            </w:r>
            <w:proofErr w:type="spellEnd"/>
            <w:r w:rsidR="008F49F4">
              <w:rPr>
                <w:i/>
                <w:color w:val="000000" w:themeColor="text1"/>
                <w:shd w:val="clear" w:color="auto" w:fill="FFFFFF"/>
              </w:rPr>
              <w:t xml:space="preserve"> </w:t>
            </w:r>
            <w:proofErr w:type="spellStart"/>
            <w:r w:rsidR="008F49F4">
              <w:rPr>
                <w:i/>
                <w:color w:val="000000" w:themeColor="text1"/>
                <w:shd w:val="clear" w:color="auto" w:fill="FFFFFF"/>
              </w:rPr>
              <w:t>Khatola</w:t>
            </w:r>
            <w:proofErr w:type="spellEnd"/>
            <w:r w:rsidR="00DB5F67">
              <w:rPr>
                <w:i/>
                <w:color w:val="000000" w:themeColor="text1"/>
                <w:shd w:val="clear" w:color="auto" w:fill="FFFFFF"/>
              </w:rPr>
              <w:t xml:space="preserve">, Tehsil </w:t>
            </w:r>
            <w:r w:rsidR="008F49F4">
              <w:rPr>
                <w:i/>
                <w:color w:val="000000" w:themeColor="text1"/>
                <w:shd w:val="clear" w:color="auto" w:fill="FFFFFF"/>
              </w:rPr>
              <w:t>–</w:t>
            </w:r>
            <w:r w:rsidR="00DB5F67">
              <w:rPr>
                <w:i/>
                <w:color w:val="000000" w:themeColor="text1"/>
                <w:shd w:val="clear" w:color="auto" w:fill="FFFFFF"/>
              </w:rPr>
              <w:t xml:space="preserve"> </w:t>
            </w:r>
            <w:proofErr w:type="spellStart"/>
            <w:r w:rsidR="008F49F4">
              <w:rPr>
                <w:i/>
                <w:color w:val="000000" w:themeColor="text1"/>
                <w:shd w:val="clear" w:color="auto" w:fill="FFFFFF"/>
              </w:rPr>
              <w:t>Gurugram</w:t>
            </w:r>
            <w:proofErr w:type="spellEnd"/>
            <w:r w:rsidR="008F49F4">
              <w:rPr>
                <w:i/>
                <w:color w:val="000000" w:themeColor="text1"/>
                <w:shd w:val="clear" w:color="auto" w:fill="FFFFFF"/>
              </w:rPr>
              <w:t xml:space="preserve"> at around 400 </w:t>
            </w:r>
            <w:proofErr w:type="spellStart"/>
            <w:r w:rsidR="008F49F4">
              <w:rPr>
                <w:i/>
                <w:color w:val="000000" w:themeColor="text1"/>
                <w:shd w:val="clear" w:color="auto" w:fill="FFFFFF"/>
              </w:rPr>
              <w:t>mtr</w:t>
            </w:r>
            <w:proofErr w:type="spellEnd"/>
            <w:r w:rsidR="008F49F4">
              <w:rPr>
                <w:i/>
                <w:color w:val="000000" w:themeColor="text1"/>
                <w:shd w:val="clear" w:color="auto" w:fill="FFFFFF"/>
              </w:rPr>
              <w:t xml:space="preserve"> from the main Delhi- Jaipur Expressway.</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demand of the land in this locality is </w:t>
            </w:r>
            <w:r w:rsidR="005F4706" w:rsidRPr="00A726A9">
              <w:rPr>
                <w:i/>
                <w:color w:val="000000" w:themeColor="text1"/>
                <w:shd w:val="clear" w:color="auto" w:fill="FFFFFF"/>
              </w:rPr>
              <w:t>average</w:t>
            </w:r>
            <w:r w:rsidRPr="00A726A9">
              <w:rPr>
                <w:i/>
                <w:color w:val="000000" w:themeColor="text1"/>
                <w:shd w:val="clear" w:color="auto" w:fill="FFFFFF"/>
              </w:rPr>
              <w:t>.</w:t>
            </w:r>
            <w:r w:rsidR="004E2FC6" w:rsidRPr="00A726A9">
              <w:rPr>
                <w:i/>
                <w:color w:val="000000" w:themeColor="text1"/>
                <w:shd w:val="clear" w:color="auto" w:fill="FFFFFF"/>
              </w:rPr>
              <w:t xml:space="preserve"> </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on-going market rate for the land located within vicinity of subject land is ranging </w:t>
            </w:r>
            <w:r w:rsidR="003D0FB2" w:rsidRPr="00A726A9">
              <w:rPr>
                <w:i/>
                <w:color w:val="000000" w:themeColor="text1"/>
                <w:shd w:val="clear" w:color="auto" w:fill="FFFFFF"/>
              </w:rPr>
              <w:t>between</w:t>
            </w:r>
            <w:r w:rsidR="004E2FC6" w:rsidRPr="00A726A9">
              <w:rPr>
                <w:i/>
                <w:color w:val="000000" w:themeColor="text1"/>
                <w:shd w:val="clear" w:color="auto" w:fill="FFFFFF"/>
              </w:rPr>
              <w:t xml:space="preserve"> </w:t>
            </w:r>
            <w:proofErr w:type="spellStart"/>
            <w:r w:rsidR="004E2FC6" w:rsidRPr="00A726A9">
              <w:rPr>
                <w:i/>
                <w:color w:val="000000" w:themeColor="text1"/>
                <w:shd w:val="clear" w:color="auto" w:fill="FFFFFF"/>
              </w:rPr>
              <w:t>Rs</w:t>
            </w:r>
            <w:proofErr w:type="spellEnd"/>
            <w:r w:rsidR="004E2FC6" w:rsidRPr="00A726A9">
              <w:rPr>
                <w:i/>
                <w:color w:val="000000" w:themeColor="text1"/>
                <w:shd w:val="clear" w:color="auto" w:fill="FFFFFF"/>
              </w:rPr>
              <w:t xml:space="preserve">. </w:t>
            </w:r>
            <w:r w:rsidR="008F49F4">
              <w:rPr>
                <w:i/>
                <w:color w:val="000000" w:themeColor="text1"/>
                <w:shd w:val="clear" w:color="auto" w:fill="FFFFFF"/>
              </w:rPr>
              <w:t>20,500</w:t>
            </w:r>
            <w:r w:rsidR="005F4706" w:rsidRPr="00A726A9">
              <w:rPr>
                <w:i/>
                <w:color w:val="000000" w:themeColor="text1"/>
                <w:shd w:val="clear" w:color="auto" w:fill="FFFFFF"/>
              </w:rPr>
              <w:t xml:space="preserve">/- to </w:t>
            </w:r>
            <w:proofErr w:type="spellStart"/>
            <w:r w:rsidR="005F4706" w:rsidRPr="00A726A9">
              <w:rPr>
                <w:i/>
                <w:color w:val="000000" w:themeColor="text1"/>
                <w:shd w:val="clear" w:color="auto" w:fill="FFFFFF"/>
              </w:rPr>
              <w:t>Rs</w:t>
            </w:r>
            <w:proofErr w:type="spellEnd"/>
            <w:r w:rsidR="005F4706" w:rsidRPr="00A726A9">
              <w:rPr>
                <w:i/>
                <w:color w:val="000000" w:themeColor="text1"/>
                <w:shd w:val="clear" w:color="auto" w:fill="FFFFFF"/>
              </w:rPr>
              <w:t xml:space="preserve">. </w:t>
            </w:r>
            <w:r w:rsidR="008F49F4">
              <w:rPr>
                <w:i/>
                <w:color w:val="000000" w:themeColor="text1"/>
                <w:shd w:val="clear" w:color="auto" w:fill="FFFFFF"/>
              </w:rPr>
              <w:t>24,7</w:t>
            </w:r>
            <w:r w:rsidR="003D0FB2" w:rsidRPr="00A726A9">
              <w:rPr>
                <w:i/>
                <w:color w:val="000000" w:themeColor="text1"/>
                <w:shd w:val="clear" w:color="auto" w:fill="FFFFFF"/>
              </w:rPr>
              <w:t xml:space="preserve">00/- </w:t>
            </w:r>
            <w:r w:rsidR="00DB5F67">
              <w:rPr>
                <w:i/>
                <w:color w:val="000000" w:themeColor="text1"/>
                <w:shd w:val="clear" w:color="auto" w:fill="FFFFFF"/>
              </w:rPr>
              <w:t>per sq.</w:t>
            </w:r>
            <w:r w:rsidR="008F49F4">
              <w:rPr>
                <w:i/>
                <w:color w:val="000000" w:themeColor="text1"/>
                <w:shd w:val="clear" w:color="auto" w:fill="FFFFFF"/>
              </w:rPr>
              <w:t xml:space="preserve"> </w:t>
            </w:r>
            <w:proofErr w:type="spellStart"/>
            <w:r w:rsidR="008F49F4">
              <w:rPr>
                <w:i/>
                <w:color w:val="000000" w:themeColor="text1"/>
                <w:shd w:val="clear" w:color="auto" w:fill="FFFFFF"/>
              </w:rPr>
              <w:t>mtr</w:t>
            </w:r>
            <w:proofErr w:type="spellEnd"/>
            <w:r w:rsidR="008F49F4">
              <w:rPr>
                <w:i/>
                <w:color w:val="000000" w:themeColor="text1"/>
                <w:shd w:val="clear" w:color="auto" w:fill="FFFFFF"/>
              </w:rPr>
              <w:t>.</w:t>
            </w:r>
            <w:r w:rsidR="0035201E" w:rsidRPr="00A726A9">
              <w:rPr>
                <w:i/>
                <w:color w:val="000000" w:themeColor="text1"/>
                <w:shd w:val="clear" w:color="auto" w:fill="FFFFFF"/>
              </w:rPr>
              <w:t xml:space="preserve"> </w:t>
            </w:r>
          </w:p>
          <w:p w:rsidR="00C547EF" w:rsidRPr="00A726A9" w:rsidRDefault="00C547EF" w:rsidP="00C547EF">
            <w:pPr>
              <w:pStyle w:val="NoSpacing"/>
              <w:spacing w:line="276" w:lineRule="auto"/>
              <w:jc w:val="both"/>
              <w:rPr>
                <w:i/>
                <w:color w:val="000000" w:themeColor="text1"/>
                <w:shd w:val="clear" w:color="auto" w:fill="FFFFFF"/>
              </w:rPr>
            </w:pPr>
          </w:p>
          <w:p w:rsidR="00F1344B" w:rsidRPr="00F57C9F" w:rsidRDefault="00C547EF" w:rsidP="00BC380E">
            <w:pPr>
              <w:pStyle w:val="NoSpacing"/>
              <w:spacing w:line="276" w:lineRule="auto"/>
              <w:jc w:val="both"/>
              <w:rPr>
                <w:i/>
                <w:color w:val="000000" w:themeColor="text1"/>
                <w:shd w:val="clear" w:color="auto" w:fill="FFFFFF"/>
              </w:rPr>
            </w:pPr>
            <w:r w:rsidRPr="00A726A9">
              <w:rPr>
                <w:i/>
                <w:color w:val="000000" w:themeColor="text1"/>
                <w:shd w:val="clear" w:color="auto" w:fill="FFFFFF"/>
              </w:rPr>
              <w:t xml:space="preserve">Keeping all the above mentioned points, factors like (size, Shape &amp; location) into the consideration, we have adopted the rate of </w:t>
            </w:r>
            <w:r w:rsidR="004E46BA" w:rsidRPr="00A726A9">
              <w:rPr>
                <w:b/>
                <w:i/>
                <w:color w:val="000000" w:themeColor="text1"/>
                <w:shd w:val="clear" w:color="auto" w:fill="FFFFFF"/>
              </w:rPr>
              <w:t>Rs.</w:t>
            </w:r>
            <w:r w:rsidR="00BC380E">
              <w:rPr>
                <w:b/>
                <w:i/>
                <w:color w:val="000000" w:themeColor="text1"/>
                <w:shd w:val="clear" w:color="auto" w:fill="FFFFFF"/>
              </w:rPr>
              <w:t>22</w:t>
            </w:r>
            <w:proofErr w:type="gramStart"/>
            <w:r w:rsidR="00BC380E">
              <w:rPr>
                <w:b/>
                <w:i/>
                <w:color w:val="000000" w:themeColor="text1"/>
                <w:shd w:val="clear" w:color="auto" w:fill="FFFFFF"/>
              </w:rPr>
              <w:t>,000</w:t>
            </w:r>
            <w:proofErr w:type="gramEnd"/>
            <w:r w:rsidR="004E2FC6" w:rsidRPr="00A726A9">
              <w:rPr>
                <w:b/>
                <w:i/>
                <w:color w:val="000000" w:themeColor="text1"/>
                <w:shd w:val="clear" w:color="auto" w:fill="FFFFFF"/>
              </w:rPr>
              <w:t>/-</w:t>
            </w:r>
            <w:r w:rsidR="00BC380E">
              <w:rPr>
                <w:b/>
                <w:i/>
                <w:color w:val="000000" w:themeColor="text1"/>
                <w:shd w:val="clear" w:color="auto" w:fill="FFFFFF"/>
              </w:rPr>
              <w:t xml:space="preserve"> per sq. </w:t>
            </w:r>
            <w:proofErr w:type="spellStart"/>
            <w:r w:rsidR="00BC380E">
              <w:rPr>
                <w:b/>
                <w:i/>
                <w:color w:val="000000" w:themeColor="text1"/>
                <w:shd w:val="clear" w:color="auto" w:fill="FFFFFF"/>
              </w:rPr>
              <w:t>mtr</w:t>
            </w:r>
            <w:proofErr w:type="spellEnd"/>
            <w:r w:rsidRPr="00A726A9">
              <w:rPr>
                <w:b/>
                <w:i/>
                <w:color w:val="000000" w:themeColor="text1"/>
                <w:shd w:val="clear" w:color="auto" w:fill="FFFFFF"/>
              </w:rPr>
              <w:t xml:space="preserve">. </w:t>
            </w:r>
            <w:proofErr w:type="gramStart"/>
            <w:r w:rsidRPr="00A726A9">
              <w:rPr>
                <w:i/>
                <w:color w:val="000000" w:themeColor="text1"/>
                <w:shd w:val="clear" w:color="auto" w:fill="FFFFFF"/>
              </w:rPr>
              <w:t>which</w:t>
            </w:r>
            <w:proofErr w:type="gramEnd"/>
            <w:r w:rsidRPr="00A726A9">
              <w:rPr>
                <w:i/>
                <w:color w:val="000000" w:themeColor="text1"/>
                <w:shd w:val="clear" w:color="auto" w:fill="FFFFFF"/>
              </w:rPr>
              <w:t xml:space="preserve"> seems to be reasonable in our view.</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2668FA" w:rsidP="00562090">
            <w:pPr>
              <w:pStyle w:val="NoSpacing"/>
              <w:spacing w:line="276" w:lineRule="auto"/>
              <w:jc w:val="both"/>
            </w:pPr>
            <w:r>
              <w:t>Circle</w:t>
            </w:r>
            <w:r w:rsidR="003D0FB2">
              <w:t xml:space="preserve"> </w:t>
            </w:r>
            <w:r w:rsidR="00562090">
              <w:t>rate</w:t>
            </w:r>
            <w:r w:rsidR="003D0FB2">
              <w:t xml:space="preserve"> </w:t>
            </w:r>
            <w:r w:rsidR="00562090">
              <w:t>obtained</w:t>
            </w:r>
            <w:r w:rsidR="003D0FB2">
              <w:t xml:space="preserve"> </w:t>
            </w:r>
            <w:r w:rsidR="00562090">
              <w:t>from</w:t>
            </w:r>
            <w:r w:rsidR="003D0FB2">
              <w:t xml:space="preserve"> </w:t>
            </w:r>
            <w:r w:rsidR="00562090">
              <w:t>the Registrar’s office (an evidence thereof to be enclosed)</w:t>
            </w:r>
          </w:p>
        </w:tc>
        <w:tc>
          <w:tcPr>
            <w:tcW w:w="5847" w:type="dxa"/>
            <w:shd w:val="clear" w:color="auto" w:fill="auto"/>
          </w:tcPr>
          <w:p w:rsidR="00E44533" w:rsidRPr="00E44533" w:rsidRDefault="0074189C" w:rsidP="00141225">
            <w:pPr>
              <w:pStyle w:val="NoSpacing"/>
              <w:spacing w:line="276" w:lineRule="auto"/>
              <w:rPr>
                <w:b/>
              </w:rPr>
            </w:pPr>
            <w:r w:rsidRPr="008A447F">
              <w:rPr>
                <w:b/>
              </w:rPr>
              <w:t>Guideline Rate</w:t>
            </w:r>
            <w:r w:rsidR="004673AF" w:rsidRPr="008A447F">
              <w:rPr>
                <w:b/>
              </w:rPr>
              <w:t>:</w:t>
            </w:r>
            <w:r w:rsidR="00223EC1">
              <w:rPr>
                <w:b/>
              </w:rPr>
              <w:t xml:space="preserve"> </w:t>
            </w:r>
            <w:r w:rsidR="00141225">
              <w:t>Not Available over Public Domain</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E44533" w:rsidRDefault="004673AF" w:rsidP="00403E67">
            <w:pPr>
              <w:pStyle w:val="NoSpacing"/>
              <w:spacing w:line="276" w:lineRule="auto"/>
              <w:rPr>
                <w:color w:val="000000" w:themeColor="text1"/>
                <w:shd w:val="clear" w:color="auto" w:fill="FFFFFF"/>
              </w:rPr>
            </w:pPr>
            <w:r w:rsidRPr="00A726A9">
              <w:rPr>
                <w:b/>
                <w:color w:val="000000" w:themeColor="text1"/>
                <w:shd w:val="clear" w:color="auto" w:fill="FFFFFF"/>
              </w:rPr>
              <w:t>Rs.</w:t>
            </w:r>
            <w:r w:rsidR="00403E67">
              <w:rPr>
                <w:b/>
                <w:color w:val="000000" w:themeColor="text1"/>
                <w:shd w:val="clear" w:color="auto" w:fill="FFFFFF"/>
              </w:rPr>
              <w:t>22</w:t>
            </w:r>
            <w:proofErr w:type="gramStart"/>
            <w:r w:rsidR="00403E67">
              <w:rPr>
                <w:b/>
                <w:color w:val="000000" w:themeColor="text1"/>
                <w:shd w:val="clear" w:color="auto" w:fill="FFFFFF"/>
              </w:rPr>
              <w:t>,000</w:t>
            </w:r>
            <w:proofErr w:type="gramEnd"/>
            <w:r w:rsidR="00C83231" w:rsidRPr="00A726A9">
              <w:rPr>
                <w:b/>
                <w:color w:val="000000" w:themeColor="text1"/>
                <w:shd w:val="clear" w:color="auto" w:fill="FFFFFF"/>
              </w:rPr>
              <w:t>/- per sq.</w:t>
            </w:r>
            <w:r w:rsidR="00403E67">
              <w:rPr>
                <w:b/>
                <w:color w:val="000000" w:themeColor="text1"/>
                <w:shd w:val="clear" w:color="auto" w:fill="FFFFFF"/>
              </w:rPr>
              <w:t xml:space="preserve"> </w:t>
            </w:r>
            <w:proofErr w:type="spellStart"/>
            <w:r w:rsidR="00C83231" w:rsidRPr="00A726A9">
              <w:rPr>
                <w:b/>
                <w:color w:val="000000" w:themeColor="text1"/>
                <w:shd w:val="clear" w:color="auto" w:fill="FFFFFF"/>
              </w:rPr>
              <w:t>mtr</w:t>
            </w:r>
            <w:proofErr w:type="spellEnd"/>
            <w:r w:rsidR="00E44533" w:rsidRPr="00A726A9">
              <w:rPr>
                <w:b/>
                <w:color w:val="000000" w:themeColor="text1"/>
                <w:shd w:val="clear" w:color="auto" w:fill="FFFFFF"/>
              </w:rPr>
              <w:t>.</w:t>
            </w:r>
          </w:p>
        </w:tc>
      </w:tr>
      <w:tr w:rsidR="00562090" w:rsidRPr="006F6AD9" w:rsidTr="003C7B7A">
        <w:trPr>
          <w:trHeight w:val="209"/>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rsidR="004673AF" w:rsidRDefault="006A1BD8" w:rsidP="00562090">
            <w:pPr>
              <w:pStyle w:val="NoSpacing"/>
              <w:rPr>
                <w:sz w:val="20"/>
              </w:rPr>
            </w:pPr>
            <w:r w:rsidRPr="00B06E10">
              <w:rPr>
                <w:b/>
              </w:rPr>
              <w:t>Market Value</w:t>
            </w:r>
            <w:r w:rsidRPr="00B06E10">
              <w:t>:</w:t>
            </w:r>
          </w:p>
          <w:p w:rsidR="00DB2BC0" w:rsidRDefault="004673AF" w:rsidP="00562090">
            <w:pPr>
              <w:pStyle w:val="NoSpacing"/>
            </w:pPr>
            <w:r w:rsidRPr="004673AF">
              <w:rPr>
                <w:b/>
              </w:rPr>
              <w:t>Land :</w:t>
            </w:r>
            <w:r w:rsidR="00DB1311">
              <w:t xml:space="preserve"> </w:t>
            </w:r>
            <w:r w:rsidR="00403E67">
              <w:t xml:space="preserve">16,187.43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03E67">
                  <w:t>sq.mtr</w:t>
                </w:r>
              </w:sdtContent>
            </w:sdt>
            <w:r w:rsidR="00223EC1">
              <w:t xml:space="preserve"> </w:t>
            </w:r>
            <w:sdt>
              <w:sdtPr>
                <w:rPr>
                  <w:sz w:val="20"/>
                </w:rPr>
                <w:id w:val="-1545980667"/>
                <w:lock w:val="contentLocked"/>
              </w:sdtPr>
              <w:sdtContent>
                <w:r>
                  <w:rPr>
                    <w:sz w:val="20"/>
                  </w:rPr>
                  <w:t>X</w:t>
                </w:r>
              </w:sdtContent>
            </w:sdt>
            <w:r w:rsidR="00223EC1">
              <w:rPr>
                <w:sz w:val="20"/>
              </w:rPr>
              <w:t xml:space="preserve"> </w:t>
            </w:r>
            <w:r w:rsidR="004D1D0D">
              <w:t>Rs.</w:t>
            </w:r>
            <w:r w:rsidR="00403E67">
              <w:t>22,000</w:t>
            </w:r>
            <w:r w:rsidRPr="004673AF">
              <w:t>/- per</w:t>
            </w:r>
            <w:r w:rsidR="00CC69CD">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2668FA">
                  <w:t>sq.yds</w:t>
                </w:r>
              </w:sdtContent>
            </w:sdt>
          </w:p>
          <w:p w:rsidR="00E44533" w:rsidRPr="00F37EA8" w:rsidRDefault="00DB2BC0" w:rsidP="0033594D">
            <w:pPr>
              <w:pStyle w:val="NoSpacing"/>
              <w:rPr>
                <w:b/>
              </w:rPr>
            </w:pPr>
            <w:r w:rsidRPr="00DB2BC0">
              <w:rPr>
                <w:b/>
              </w:rPr>
              <w:t>=</w:t>
            </w:r>
            <w:r w:rsidR="00223EC1">
              <w:rPr>
                <w:b/>
              </w:rPr>
              <w:t>Rs.</w:t>
            </w:r>
            <w:r w:rsidR="0033594D">
              <w:rPr>
                <w:b/>
              </w:rPr>
              <w:t>35,61,23,460</w:t>
            </w:r>
            <w:r w:rsidR="00223EC1">
              <w:rPr>
                <w:b/>
              </w:rPr>
              <w:t>/-</w:t>
            </w:r>
          </w:p>
        </w:tc>
      </w:tr>
    </w:tbl>
    <w:p w:rsidR="00F57C9F" w:rsidRDefault="00F57C9F" w:rsidP="003C7B7A">
      <w:pPr>
        <w:tabs>
          <w:tab w:val="left" w:pos="3198"/>
        </w:tabs>
      </w:pPr>
    </w:p>
    <w:p w:rsidR="003C7B7A" w:rsidRDefault="00141225" w:rsidP="00F57C9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3C7B7A">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3E72EE"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423EBE">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F37EA8" w:rsidP="00562090">
            <w:pPr>
              <w:pStyle w:val="NoSpacing"/>
              <w:spacing w:line="276" w:lineRule="auto"/>
              <w:jc w:val="both"/>
            </w:pPr>
            <w:r w:rsidRPr="006772B9">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Pr="006772B9" w:rsidRDefault="003E72EE" w:rsidP="00C547EF">
            <w:pPr>
              <w:pStyle w:val="NoSpacing"/>
              <w:spacing w:line="276" w:lineRule="auto"/>
              <w:jc w:val="both"/>
            </w:pPr>
            <w:sdt>
              <w:sdtPr>
                <w:rPr>
                  <w:szCs w:val="20"/>
                </w:rPr>
                <w:id w:val="80982719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33594D">
                  <w:rPr>
                    <w:szCs w:val="20"/>
                  </w:rPr>
                  <w:t>RCC framed pillar, beam, column structure on RCC slab</w:t>
                </w:r>
              </w:sdtContent>
            </w:sdt>
            <w:r w:rsidR="0033594D">
              <w:rPr>
                <w:szCs w:val="20"/>
              </w:rPr>
              <w:t xml:space="preserve"> &amp; </w:t>
            </w:r>
            <w:sdt>
              <w:sdtPr>
                <w:rPr>
                  <w:szCs w:val="20"/>
                </w:rPr>
                <w:id w:val="86102411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33594D">
                  <w:rPr>
                    <w:szCs w:val="20"/>
                  </w:rPr>
                  <w:t>RCC framed pillar beam column structure on RCC slab and GI shed on brick walls</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33594D" w:rsidP="0035201E">
            <w:pPr>
              <w:pStyle w:val="NoSpacing"/>
              <w:spacing w:line="276" w:lineRule="auto"/>
              <w:jc w:val="both"/>
            </w:pPr>
            <w:r>
              <w:t>2002-2005</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E13224" w:rsidRDefault="002668FA" w:rsidP="00562090">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2668FA" w:rsidP="00F37EA8">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Pr="0074189C" w:rsidRDefault="0033594D" w:rsidP="00562090">
            <w:pPr>
              <w:pStyle w:val="NoSpacing"/>
              <w:spacing w:line="276" w:lineRule="auto"/>
              <w:jc w:val="both"/>
              <w:rPr>
                <w:highlight w:val="yellow"/>
              </w:rPr>
            </w:pPr>
            <w:r>
              <w:t>Average</w:t>
            </w:r>
            <w:r w:rsidR="002668FA">
              <w:t xml:space="preserve"> </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74189C" w:rsidRDefault="003E72EE" w:rsidP="0006770E">
            <w:pPr>
              <w:pStyle w:val="NoSpacing"/>
              <w:rPr>
                <w:highlight w:val="yellow"/>
              </w:rPr>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4A2A82">
                  <w:t>Simple Plastered Walls</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74189C" w:rsidRDefault="003E72EE" w:rsidP="00430D4E">
            <w:pPr>
              <w:pStyle w:val="NoSpacing"/>
              <w:jc w:val="both"/>
              <w:rPr>
                <w:highlight w:val="yellow"/>
              </w:rPr>
            </w:pPr>
            <w:sdt>
              <w:sdtPr>
                <w:id w:val="-2105014270"/>
                <w15:color w:val="00000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4A2A82">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74189C" w:rsidRDefault="002668FA" w:rsidP="00257B47">
            <w:pPr>
              <w:pStyle w:val="NoSpacing"/>
              <w:rPr>
                <w:highlight w:val="yellow"/>
                <w:lang w:val="en-IN" w:eastAsia="en-IN"/>
              </w:rPr>
            </w:pPr>
            <w:r>
              <w:rPr>
                <w:lang w:val="en-IN" w:eastAsia="en-IN"/>
              </w:rPr>
              <w:t>NA</w:t>
            </w:r>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2668FA" w:rsidP="001241B4">
            <w:pPr>
              <w:pStyle w:val="NoSpacing"/>
              <w:spacing w:line="276" w:lineRule="auto"/>
              <w:jc w:val="both"/>
              <w:rPr>
                <w:lang w:val="en-IN" w:eastAsia="en-IN"/>
              </w:rPr>
            </w:pPr>
            <w:r>
              <w:rPr>
                <w:lang w:val="en-IN" w:eastAsia="en-IN"/>
              </w:rPr>
              <w:t>NA</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F80B4F" w:rsidP="00C60E5F">
            <w:pPr>
              <w:pStyle w:val="NoSpacing"/>
              <w:spacing w:line="276" w:lineRule="auto"/>
              <w:jc w:val="both"/>
              <w:rPr>
                <w:lang w:val="en-IN" w:eastAsia="en-IN"/>
              </w:rPr>
            </w:pPr>
            <w:r>
              <w:rPr>
                <w:lang w:val="en-IN" w:eastAsia="en-IN"/>
              </w:rPr>
              <w:t>Map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423EBE" w:rsidP="00744DD9">
            <w:pPr>
              <w:pStyle w:val="NoSpacing"/>
              <w:spacing w:line="276" w:lineRule="auto"/>
              <w:jc w:val="both"/>
              <w:rPr>
                <w:lang w:val="en-IN" w:eastAsia="en-IN"/>
              </w:rPr>
            </w:pPr>
            <w:r>
              <w:rPr>
                <w:lang w:val="en-IN" w:eastAsia="en-IN"/>
              </w:rPr>
              <w:t>Map Not Provided to us.</w:t>
            </w:r>
            <w:sdt>
              <w:sdtPr>
                <w:rPr>
                  <w:lang w:val="en-IN" w:eastAsia="en-IN"/>
                </w:rPr>
                <w:id w:val="-929436989"/>
                <w:showingPlcHd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Pr>
                    <w:lang w:val="en-IN" w:eastAsia="en-IN"/>
                  </w:rPr>
                  <w:t xml:space="preserve">     </w:t>
                </w:r>
              </w:sdtContent>
            </w:sdt>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786B01" w:rsidP="001241B4">
            <w:pPr>
              <w:pStyle w:val="NoSpacing"/>
              <w:spacing w:line="276" w:lineRule="auto"/>
              <w:jc w:val="both"/>
              <w:rPr>
                <w:lang w:val="en-IN" w:eastAsia="en-IN"/>
              </w:rPr>
            </w:pPr>
            <w:r>
              <w:rPr>
                <w:lang w:val="en-IN" w:eastAsia="en-IN"/>
              </w:rPr>
              <w:t>NA</w:t>
            </w:r>
          </w:p>
        </w:tc>
      </w:tr>
      <w:tr w:rsidR="008E3CA8" w:rsidRPr="008E3CA8" w:rsidTr="00313D2E">
        <w:trPr>
          <w:trHeight w:val="247"/>
          <w:jc w:val="center"/>
        </w:trPr>
        <w:tc>
          <w:tcPr>
            <w:tcW w:w="913" w:type="dxa"/>
            <w:vMerge w:val="restart"/>
          </w:tcPr>
          <w:p w:rsidR="008E3CA8" w:rsidRPr="008E3CA8" w:rsidRDefault="008E3CA8" w:rsidP="008E3CA8">
            <w:pPr>
              <w:numPr>
                <w:ilvl w:val="0"/>
                <w:numId w:val="27"/>
              </w:numPr>
              <w:rPr>
                <w:lang w:val="en-IN"/>
              </w:rPr>
            </w:pPr>
            <w:r w:rsidRPr="008E3CA8">
              <w:rPr>
                <w:lang w:val="en-IN"/>
              </w:rPr>
              <w:t>3.</w:t>
            </w:r>
          </w:p>
        </w:tc>
        <w:tc>
          <w:tcPr>
            <w:tcW w:w="10305" w:type="dxa"/>
            <w:gridSpan w:val="3"/>
          </w:tcPr>
          <w:p w:rsidR="008E3CA8" w:rsidRPr="008E3CA8" w:rsidRDefault="008E3CA8" w:rsidP="008E3CA8">
            <w:pPr>
              <w:rPr>
                <w:lang w:val="en-IN"/>
              </w:rPr>
            </w:pPr>
            <w:r w:rsidRPr="008E3CA8">
              <w:rPr>
                <w:lang w:val="en-IN"/>
              </w:rPr>
              <w:t>Valuation of Structure</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rsidRPr="008E3CA8">
              <w:t>Market Value of Structure</w:t>
            </w:r>
          </w:p>
        </w:tc>
        <w:tc>
          <w:tcPr>
            <w:tcW w:w="5536" w:type="dxa"/>
          </w:tcPr>
          <w:p w:rsidR="000F5134" w:rsidRPr="008E3CA8" w:rsidRDefault="004A2A82" w:rsidP="00504CE6">
            <w:pPr>
              <w:rPr>
                <w:b/>
              </w:rPr>
            </w:pPr>
            <w:r>
              <w:rPr>
                <w:b/>
              </w:rPr>
              <w:t>Rs.5,40,61,682/-</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t>Guideline</w:t>
            </w:r>
            <w:r w:rsidRPr="008E3CA8">
              <w:t xml:space="preserve"> Value of Structure</w:t>
            </w:r>
          </w:p>
        </w:tc>
        <w:tc>
          <w:tcPr>
            <w:tcW w:w="5536" w:type="dxa"/>
          </w:tcPr>
          <w:p w:rsidR="008A447F" w:rsidRPr="008E3CA8" w:rsidRDefault="005D2EBE" w:rsidP="004A2A82">
            <w:pPr>
              <w:rPr>
                <w:b/>
              </w:rPr>
            </w:pPr>
            <w:r>
              <w:t>N</w:t>
            </w:r>
            <w:r w:rsidR="004A2A82">
              <w:t>ot Available over public domain</w:t>
            </w:r>
          </w:p>
        </w:tc>
      </w:tr>
    </w:tbl>
    <w:p w:rsidR="00B42629" w:rsidRDefault="00B42629"/>
    <w:p w:rsidR="001241B4" w:rsidRDefault="001241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Foundation</w:t>
            </w:r>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Ground Floor</w:t>
            </w:r>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Superstructure</w:t>
            </w:r>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rPr>
                <w:b/>
              </w:rP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83C1F" w:rsidRDefault="00283C1F" w:rsidP="00283C1F">
            <w:pPr>
              <w:jc w:val="center"/>
            </w:pPr>
            <w:r w:rsidRPr="00BD5B81">
              <w:rPr>
                <w:lang w:val="en-IN" w:eastAsia="en-IN"/>
              </w:rPr>
              <w:t>NA</w:t>
            </w:r>
          </w:p>
        </w:tc>
        <w:tc>
          <w:tcPr>
            <w:tcW w:w="2777" w:type="dxa"/>
            <w:shd w:val="clear" w:color="auto" w:fill="auto"/>
          </w:tcPr>
          <w:p w:rsidR="00283C1F" w:rsidRPr="00473FE1" w:rsidRDefault="00283C1F" w:rsidP="00283C1F">
            <w:pPr>
              <w:widowControl/>
              <w:autoSpaceDE/>
              <w:autoSpaceDN/>
              <w:spacing w:after="0" w:line="276" w:lineRule="auto"/>
              <w:jc w:val="center"/>
              <w:rPr>
                <w:b/>
              </w:rP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RCC works</w:t>
            </w:r>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744DD9" w:rsidRDefault="00283C1F" w:rsidP="00283C1F">
            <w:pPr>
              <w:widowControl/>
              <w:autoSpaceDE/>
              <w:autoSpaceDN/>
              <w:spacing w:after="0" w:line="276" w:lineRule="auto"/>
              <w:jc w:val="center"/>
              <w:rPr>
                <w:b/>
              </w:rP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Plastering</w:t>
            </w:r>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83C1F" w:rsidRDefault="004A2A82" w:rsidP="00283C1F">
            <w:pPr>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4A2A82" w:rsidP="002D0067">
            <w:pPr>
              <w:widowControl/>
              <w:autoSpaceDE/>
              <w:autoSpaceDN/>
              <w:spacing w:after="0" w:line="276" w:lineRule="auto"/>
              <w:jc w:val="center"/>
            </w:pPr>
            <w:r>
              <w:rPr>
                <w:lang w:val="en-IN" w:eastAsia="en-IN"/>
              </w:rPr>
              <w:t>Completed</w:t>
            </w:r>
          </w:p>
        </w:tc>
        <w:tc>
          <w:tcPr>
            <w:tcW w:w="2777" w:type="dxa"/>
            <w:shd w:val="clear" w:color="auto" w:fill="auto"/>
          </w:tcPr>
          <w:p w:rsidR="002D0067" w:rsidRPr="003802C9" w:rsidRDefault="00325F90" w:rsidP="003802C9">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D173A2" w:rsidRDefault="004A2A82" w:rsidP="002D0067">
            <w:pPr>
              <w:widowControl/>
              <w:autoSpaceDE/>
              <w:autoSpaceDN/>
              <w:spacing w:after="0" w:line="276" w:lineRule="auto"/>
              <w:jc w:val="center"/>
              <w:rPr>
                <w:highlight w:val="yellow"/>
              </w:rPr>
            </w:pPr>
            <w:r>
              <w:rPr>
                <w:lang w:val="en-IN" w:eastAsia="en-IN"/>
              </w:rPr>
              <w:t>Completed</w:t>
            </w:r>
          </w:p>
        </w:tc>
        <w:tc>
          <w:tcPr>
            <w:tcW w:w="2777" w:type="dxa"/>
            <w:shd w:val="clear" w:color="auto" w:fill="auto"/>
          </w:tcPr>
          <w:p w:rsidR="002D0067" w:rsidRPr="00473FE1" w:rsidRDefault="001241B4"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D173A2" w:rsidRDefault="00744DD9" w:rsidP="00744DD9">
            <w:pPr>
              <w:widowControl/>
              <w:autoSpaceDE/>
              <w:autoSpaceDN/>
              <w:spacing w:after="0" w:line="276" w:lineRule="auto"/>
              <w:jc w:val="center"/>
              <w:rPr>
                <w:highlight w:val="yellow"/>
              </w:rPr>
            </w:pPr>
            <w:r w:rsidRPr="00054E14">
              <w:t xml:space="preserve">Yes, </w:t>
            </w:r>
            <w:r w:rsidR="002D0067" w:rsidRPr="00054E14">
              <w:t>underground drainage system exists in the area</w:t>
            </w:r>
          </w:p>
        </w:tc>
        <w:tc>
          <w:tcPr>
            <w:tcW w:w="2777" w:type="dxa"/>
            <w:shd w:val="clear" w:color="auto" w:fill="auto"/>
          </w:tcPr>
          <w:p w:rsidR="002D0067" w:rsidRPr="00473FE1" w:rsidRDefault="00325F90" w:rsidP="00325F90">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rsidRPr="00EF74E5">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rPr>
                <w:lang w:val="en-IN" w:eastAsia="en-IN"/>
              </w:rPr>
              <w:t>NA</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D173A2" w:rsidRDefault="00283C1F" w:rsidP="005D2EBE">
            <w:pPr>
              <w:widowControl/>
              <w:autoSpaceDE/>
              <w:autoSpaceDN/>
              <w:spacing w:after="0" w:line="276" w:lineRule="auto"/>
              <w:jc w:val="center"/>
              <w:rPr>
                <w:highlight w:val="yellow"/>
              </w:rPr>
            </w:pPr>
            <w:r>
              <w:rPr>
                <w:lang w:val="en-IN" w:eastAsia="en-IN"/>
              </w:rPr>
              <w:t>NA</w:t>
            </w:r>
            <w:r w:rsidR="005D2EBE">
              <w:rPr>
                <w:lang w:val="en-IN" w:eastAsia="en-IN"/>
              </w:rPr>
              <w:t xml:space="preserve"> </w:t>
            </w:r>
          </w:p>
        </w:tc>
        <w:tc>
          <w:tcPr>
            <w:tcW w:w="2777" w:type="dxa"/>
            <w:shd w:val="clear" w:color="auto" w:fill="auto"/>
          </w:tcPr>
          <w:p w:rsidR="002D0067" w:rsidRPr="00473FE1" w:rsidRDefault="00EC53DA" w:rsidP="00D00500">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lang w:val="en-IN" w:eastAsia="en-IN"/>
              </w:rPr>
            </w:pPr>
            <w:r>
              <w:rPr>
                <w:lang w:val="en-IN" w:eastAsia="en-IN"/>
              </w:rPr>
              <w:t>NA</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D173A2" w:rsidRDefault="00283C1F" w:rsidP="00283C1F">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325F90"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325F90"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t>Spare plug points</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rsidRPr="00643209">
              <w:t>Any other item</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EC53DA">
            <w:pPr>
              <w:widowControl/>
              <w:numPr>
                <w:ilvl w:val="0"/>
                <w:numId w:val="31"/>
              </w:numPr>
              <w:autoSpaceDE/>
              <w:autoSpaceDN/>
              <w:spacing w:after="0" w:line="276" w:lineRule="auto"/>
              <w:jc w:val="center"/>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water closets and their type</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wash basins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urinals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jc w:val="both"/>
            </w:pPr>
            <w:r w:rsidRPr="00040E6E">
              <w:t>No. of bath tubs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B23A98" w:rsidRDefault="00EC53DA" w:rsidP="00EC53DA">
            <w:pPr>
              <w:pStyle w:val="NoSpacing"/>
            </w:pPr>
            <w:r w:rsidRPr="00B23A98">
              <w:t>Water meter, taps, etc.</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pPr>
            <w:r w:rsidRPr="00B23A98">
              <w:t>Any other fixtures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bl>
    <w:p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EC53DA"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F80B4F"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DD143F" w:rsidP="00F1344B">
            <w:pPr>
              <w:pStyle w:val="NoSpacing"/>
              <w:ind w:firstLine="90"/>
              <w:rPr>
                <w:b/>
                <w:highlight w:val="yellow"/>
              </w:rPr>
            </w:pPr>
            <w:r w:rsidRPr="00054E14">
              <w:t>N</w:t>
            </w:r>
            <w:r w:rsidR="00F80B4F">
              <w:t>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325F90">
              <w:rPr>
                <w:b/>
              </w:rPr>
              <w:t xml:space="preserve"> (D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EC53DA" w:rsidP="00F1344B">
            <w:pPr>
              <w:pStyle w:val="NoSpacing"/>
              <w:ind w:firstLine="90"/>
              <w:rPr>
                <w:b/>
                <w:highlight w:val="yellow"/>
              </w:rPr>
            </w:pPr>
            <w:r>
              <w:rPr>
                <w:bCs/>
              </w:rPr>
              <w:t>NA</w:t>
            </w:r>
          </w:p>
        </w:tc>
      </w:tr>
    </w:tbl>
    <w:p w:rsidR="00E87F7B" w:rsidRPr="00FA0E51" w:rsidRDefault="00E87F7B" w:rsidP="00E87F7B">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DD143F" w:rsidP="00F1344B">
            <w:pPr>
              <w:pStyle w:val="NoSpacing"/>
              <w:ind w:firstLine="90"/>
            </w:pPr>
            <w:r w:rsidRPr="00054E14">
              <w:t>N</w:t>
            </w:r>
            <w:r w:rsidR="00EC53DA">
              <w:t>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283C1F" w:rsidP="00283C1F">
            <w:pPr>
              <w:pStyle w:val="NoSpacing"/>
              <w:ind w:firstLine="90"/>
            </w:pPr>
            <w:r>
              <w:t xml:space="preserve">NA </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F74E5" w:rsidP="00283C1F">
            <w:pPr>
              <w:pStyle w:val="NoSpacing"/>
              <w:rPr>
                <w:b/>
              </w:rPr>
            </w:pPr>
            <w:r w:rsidRPr="00054E14">
              <w:rPr>
                <w:b/>
              </w:rPr>
              <w:t xml:space="preserve"> </w:t>
            </w:r>
            <w:r w:rsidR="00283C1F">
              <w:rPr>
                <w:bCs/>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B05414"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283C1F" w:rsidP="00F1344B">
            <w:pPr>
              <w:pStyle w:val="NoSpacing"/>
              <w:ind w:firstLine="180"/>
              <w:rPr>
                <w:bCs/>
              </w:rPr>
            </w:pPr>
            <w:r>
              <w:rPr>
                <w:bCs/>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283C1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8E3CA8"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4A2A82" w:rsidP="005D2EBE">
            <w:pPr>
              <w:pStyle w:val="NoSpacing"/>
              <w:ind w:firstLine="180"/>
              <w:rPr>
                <w:b/>
              </w:rPr>
            </w:pPr>
            <w:r>
              <w:t>Rs.17,50,000/-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DD143F"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411C62" w:rsidP="00E4792C">
            <w:pPr>
              <w:pStyle w:val="NoSpacing"/>
              <w:spacing w:line="276" w:lineRule="auto"/>
              <w:ind w:left="84"/>
              <w:jc w:val="both"/>
            </w:pPr>
            <w:r>
              <w:t>Road</w:t>
            </w:r>
            <w:r w:rsidR="004A2A82">
              <w:t xml:space="preserve"> (Pavement)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4A2A82" w:rsidP="0085152E">
            <w:pPr>
              <w:pStyle w:val="NoSpacing"/>
              <w:ind w:firstLine="180"/>
              <w:rPr>
                <w:b/>
                <w:highlight w:val="yellow"/>
              </w:rPr>
            </w:pPr>
            <w:r>
              <w:t>Rs.5,00,000/-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90228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4A2A82" w:rsidP="00EF7F47">
            <w:pPr>
              <w:pStyle w:val="NoSpacing"/>
              <w:ind w:firstLine="180"/>
              <w:rPr>
                <w:b/>
                <w:highlight w:val="yellow"/>
              </w:rPr>
            </w:pPr>
            <w:r>
              <w:rPr>
                <w:b/>
              </w:rPr>
              <w:t>Rs.22,50,000/-</w:t>
            </w:r>
          </w:p>
        </w:tc>
      </w:tr>
    </w:tbl>
    <w:p w:rsidR="007C5247" w:rsidRDefault="007C5247"/>
    <w:p w:rsidR="00F57C9F" w:rsidRDefault="007C5247">
      <w:r w:rsidRPr="007C5247">
        <w:rPr>
          <w:noProof/>
          <w:lang w:val="en-IN" w:eastAsia="en-IN" w:bidi="ar-SA"/>
        </w:rPr>
        <w:drawing>
          <wp:inline distT="0" distB="0" distL="0" distR="0">
            <wp:extent cx="6553200" cy="17194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85281" cy="1727821"/>
                    </a:xfrm>
                    <a:prstGeom prst="rect">
                      <a:avLst/>
                    </a:prstGeom>
                    <a:noFill/>
                    <a:ln>
                      <a:noFill/>
                    </a:ln>
                  </pic:spPr>
                </pic:pic>
              </a:graphicData>
            </a:graphic>
          </wp:inline>
        </w:drawing>
      </w:r>
      <w:r w:rsidRPr="007C5247">
        <w:t xml:space="preserve"> </w:t>
      </w:r>
      <w:r w:rsidR="00F57C9F">
        <w:br w:type="page"/>
      </w:r>
    </w:p>
    <w:tbl>
      <w:tblPr>
        <w:tblStyle w:val="TableGrid"/>
        <w:tblW w:w="9351" w:type="dxa"/>
        <w:jc w:val="center"/>
        <w:tblLayout w:type="fixed"/>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3E72EE"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7C5247">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DD5328">
        <w:trPr>
          <w:trHeight w:val="5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DD11BB" w:rsidRDefault="00141225" w:rsidP="00DD5328">
            <w:pPr>
              <w:pStyle w:val="NoSpacing"/>
              <w:jc w:val="center"/>
              <w:rPr>
                <w:highlight w:val="yellow"/>
              </w:rPr>
            </w:pPr>
            <w:r w:rsidRPr="0070621F">
              <w:rPr>
                <w:b/>
              </w:rPr>
              <w:t xml:space="preserve">Circle rates of industrial land is not available over </w:t>
            </w:r>
            <w:r>
              <w:rPr>
                <w:b/>
              </w:rPr>
              <w:t>public domain</w:t>
            </w:r>
          </w:p>
        </w:tc>
        <w:tc>
          <w:tcPr>
            <w:tcW w:w="3610" w:type="dxa"/>
            <w:vAlign w:val="center"/>
          </w:tcPr>
          <w:p w:rsidR="00E4792C" w:rsidRPr="004A566C" w:rsidRDefault="007C5247" w:rsidP="00D173A2">
            <w:pPr>
              <w:pStyle w:val="NoSpacing"/>
              <w:jc w:val="center"/>
              <w:rPr>
                <w:b/>
              </w:rPr>
            </w:pPr>
            <w:r>
              <w:rPr>
                <w:b/>
              </w:rPr>
              <w:t>Rs.35,61,23,460/-</w:t>
            </w:r>
          </w:p>
        </w:tc>
      </w:tr>
      <w:tr w:rsidR="00E4792C" w:rsidRPr="00A77C76" w:rsidTr="00C547EF">
        <w:trPr>
          <w:trHeight w:val="70"/>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3E72EE"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p>
        </w:tc>
        <w:tc>
          <w:tcPr>
            <w:tcW w:w="3055" w:type="dxa"/>
            <w:vAlign w:val="center"/>
          </w:tcPr>
          <w:p w:rsidR="00E4792C" w:rsidRPr="00C83231" w:rsidRDefault="005D2EBE" w:rsidP="00DD5328">
            <w:pPr>
              <w:pStyle w:val="NoSpacing"/>
              <w:jc w:val="center"/>
              <w:rPr>
                <w:b/>
              </w:rPr>
            </w:pPr>
            <w:r>
              <w:rPr>
                <w:b/>
              </w:rPr>
              <w:t>---</w:t>
            </w:r>
          </w:p>
        </w:tc>
        <w:tc>
          <w:tcPr>
            <w:tcW w:w="3610" w:type="dxa"/>
            <w:vAlign w:val="center"/>
          </w:tcPr>
          <w:p w:rsidR="00E4792C" w:rsidRPr="004A566C" w:rsidRDefault="007C5247" w:rsidP="004B0FEA">
            <w:pPr>
              <w:pStyle w:val="NoSpacing"/>
              <w:jc w:val="center"/>
              <w:rPr>
                <w:b/>
              </w:rPr>
            </w:pPr>
            <w:proofErr w:type="spellStart"/>
            <w:r>
              <w:rPr>
                <w:b/>
              </w:rPr>
              <w:t>Rs</w:t>
            </w:r>
            <w:proofErr w:type="spellEnd"/>
            <w:r>
              <w:rPr>
                <w:b/>
              </w:rPr>
              <w:t>.   5,40,61,682/-</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DD5328">
            <w:pPr>
              <w:jc w:val="center"/>
            </w:pPr>
            <w:r w:rsidRPr="00F20C07">
              <w:t>---</w:t>
            </w:r>
          </w:p>
        </w:tc>
        <w:tc>
          <w:tcPr>
            <w:tcW w:w="3610" w:type="dxa"/>
            <w:vAlign w:val="center"/>
          </w:tcPr>
          <w:p w:rsidR="00F1344B" w:rsidRPr="00C83216" w:rsidRDefault="00C83216" w:rsidP="006E3551">
            <w:pPr>
              <w:jc w:val="center"/>
            </w:pPr>
            <w:r w:rsidRPr="00C83216">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DD5328">
            <w:pPr>
              <w:pStyle w:val="NoSpacing"/>
              <w:jc w:val="center"/>
            </w:pPr>
            <w:r>
              <w:t>---</w:t>
            </w:r>
          </w:p>
        </w:tc>
        <w:tc>
          <w:tcPr>
            <w:tcW w:w="3610" w:type="dxa"/>
            <w:vAlign w:val="center"/>
          </w:tcPr>
          <w:p w:rsidR="00E4792C" w:rsidRPr="00E4792C" w:rsidRDefault="007C5247" w:rsidP="00EC53DA">
            <w:pPr>
              <w:pStyle w:val="NoSpacing"/>
              <w:jc w:val="center"/>
            </w:pPr>
            <w:proofErr w:type="spellStart"/>
            <w:r>
              <w:rPr>
                <w:b/>
              </w:rPr>
              <w:t>Rs</w:t>
            </w:r>
            <w:proofErr w:type="spellEnd"/>
            <w:r>
              <w:rPr>
                <w:b/>
              </w:rPr>
              <w:t>.     22,50,000/-</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0706FA" w:rsidRDefault="0070621F" w:rsidP="00141225">
            <w:pPr>
              <w:pStyle w:val="NoSpacing"/>
              <w:jc w:val="center"/>
              <w:rPr>
                <w:b/>
              </w:rPr>
            </w:pPr>
            <w:r w:rsidRPr="0070621F">
              <w:rPr>
                <w:b/>
              </w:rPr>
              <w:t xml:space="preserve">Circle rates of industrial land is not available over </w:t>
            </w:r>
            <w:r w:rsidR="00141225">
              <w:rPr>
                <w:b/>
              </w:rPr>
              <w:t>public domain</w:t>
            </w:r>
          </w:p>
        </w:tc>
        <w:tc>
          <w:tcPr>
            <w:tcW w:w="3610" w:type="dxa"/>
            <w:vAlign w:val="center"/>
          </w:tcPr>
          <w:p w:rsidR="00E4792C" w:rsidRPr="00E4792C" w:rsidRDefault="00F80B4F" w:rsidP="007C5247">
            <w:pPr>
              <w:pStyle w:val="NoSpacing"/>
              <w:jc w:val="center"/>
              <w:rPr>
                <w:b/>
              </w:rPr>
            </w:pPr>
            <w:r>
              <w:rPr>
                <w:b/>
              </w:rPr>
              <w:t>Rs.</w:t>
            </w:r>
            <w:r w:rsidR="007C5247">
              <w:rPr>
                <w:b/>
              </w:rPr>
              <w:t>41,24,35,142/-</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EF7F47">
            <w:pPr>
              <w:jc w:val="center"/>
            </w:pPr>
            <w:r>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DD5328">
            <w:pPr>
              <w:jc w:val="center"/>
            </w:pPr>
            <w:r>
              <w:t>--</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E4792C" w:rsidRDefault="00F1344B" w:rsidP="00DD5328">
            <w:pPr>
              <w:pStyle w:val="NoSpacing"/>
              <w:jc w:val="center"/>
              <w:rPr>
                <w:b/>
              </w:rPr>
            </w:pPr>
            <w:r>
              <w:rPr>
                <w:b/>
              </w:rPr>
              <w:t>---</w:t>
            </w:r>
          </w:p>
        </w:tc>
        <w:tc>
          <w:tcPr>
            <w:tcW w:w="3610" w:type="dxa"/>
            <w:vAlign w:val="center"/>
          </w:tcPr>
          <w:p w:rsidR="00E4792C" w:rsidRPr="00E4792C" w:rsidRDefault="007C5247" w:rsidP="00EF7F47">
            <w:pPr>
              <w:pStyle w:val="NoSpacing"/>
              <w:jc w:val="center"/>
              <w:rPr>
                <w:b/>
              </w:rPr>
            </w:pPr>
            <w:r>
              <w:rPr>
                <w:b/>
              </w:rPr>
              <w:t>Rs.41,24,35,142/-</w:t>
            </w:r>
          </w:p>
        </w:tc>
      </w:tr>
      <w:tr w:rsidR="00E4792C" w:rsidRPr="00A77C76" w:rsidTr="00DD5328">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DD5328">
            <w:pPr>
              <w:pStyle w:val="NoSpacing"/>
              <w:jc w:val="center"/>
              <w:rPr>
                <w:b/>
              </w:rPr>
            </w:pPr>
            <w:r w:rsidRPr="00E4792C">
              <w:rPr>
                <w:b/>
              </w:rPr>
              <w:t>----</w:t>
            </w:r>
          </w:p>
        </w:tc>
        <w:tc>
          <w:tcPr>
            <w:tcW w:w="3610" w:type="dxa"/>
            <w:vAlign w:val="center"/>
          </w:tcPr>
          <w:p w:rsidR="00E4792C" w:rsidRPr="007C5247" w:rsidRDefault="007C5247" w:rsidP="007C5247">
            <w:pPr>
              <w:jc w:val="center"/>
              <w:rPr>
                <w:rFonts w:ascii="Calibri" w:eastAsia="Times New Roman" w:hAnsi="Calibri" w:cs="Calibri"/>
                <w:b/>
                <w:bCs/>
                <w:color w:val="000000"/>
                <w:lang w:bidi="ar-SA"/>
              </w:rPr>
            </w:pPr>
            <w:r>
              <w:rPr>
                <w:b/>
              </w:rPr>
              <w:t>Rs.41,24,00,000/-</w:t>
            </w:r>
            <w:r>
              <w:rPr>
                <w:rFonts w:ascii="Calibri" w:hAnsi="Calibri" w:cs="Calibri"/>
                <w:b/>
                <w:bCs/>
                <w:color w:val="000000"/>
              </w:rPr>
              <w:t xml:space="preserve"> </w:t>
            </w:r>
          </w:p>
        </w:tc>
      </w:tr>
      <w:tr w:rsidR="00E4792C" w:rsidRPr="00A77C76" w:rsidTr="00DD5328">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Content>
                <w:r w:rsidR="00650475">
                  <w:rPr>
                    <w:sz w:val="20"/>
                    <w:szCs w:val="20"/>
                  </w:rPr>
                  <w:t>(@ ~15%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7C5247">
            <w:pPr>
              <w:spacing w:line="276" w:lineRule="auto"/>
              <w:jc w:val="center"/>
              <w:rPr>
                <w:b/>
              </w:rPr>
            </w:pPr>
            <w:r w:rsidRPr="00A726A9">
              <w:rPr>
                <w:b/>
              </w:rPr>
              <w:t>Rs.</w:t>
            </w:r>
            <w:r w:rsidR="007C5247">
              <w:rPr>
                <w:b/>
              </w:rPr>
              <w:t>35,05,40</w:t>
            </w:r>
            <w:r w:rsidR="00F80B4F">
              <w:rPr>
                <w:b/>
              </w:rPr>
              <w:t>,000/-</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7C5247">
            <w:pPr>
              <w:spacing w:line="276" w:lineRule="auto"/>
              <w:jc w:val="center"/>
              <w:rPr>
                <w:b/>
              </w:rPr>
            </w:pPr>
            <w:r w:rsidRPr="00A726A9">
              <w:rPr>
                <w:b/>
              </w:rPr>
              <w:t>Rs.</w:t>
            </w:r>
            <w:r w:rsidR="007C5247">
              <w:rPr>
                <w:b/>
              </w:rPr>
              <w:t>30,93,00</w:t>
            </w:r>
            <w:r w:rsidR="00F80B4F">
              <w:rPr>
                <w:b/>
              </w:rPr>
              <w:t>,000/-</w:t>
            </w:r>
          </w:p>
        </w:tc>
      </w:tr>
    </w:tbl>
    <w:p w:rsidR="00E4792C" w:rsidRDefault="00E4792C" w:rsidP="00E87F7B">
      <w:pPr>
        <w:pStyle w:val="BodyText"/>
        <w:spacing w:before="4"/>
        <w:rPr>
          <w:b/>
        </w:rPr>
      </w:pPr>
    </w:p>
    <w:p w:rsidR="00F57C9F" w:rsidRDefault="00F32387" w:rsidP="00F57C9F">
      <w:pPr>
        <w:pStyle w:val="BodyText"/>
        <w:spacing w:before="4"/>
        <w:jc w:val="center"/>
        <w:rPr>
          <w:b/>
        </w:rPr>
      </w:pPr>
      <w:r w:rsidRPr="00054E14">
        <w:rPr>
          <w:b/>
        </w:rPr>
        <w:t>(</w:t>
      </w:r>
      <w:r w:rsidR="005C3145" w:rsidRPr="00054E14">
        <w:rPr>
          <w:b/>
        </w:rPr>
        <w:t xml:space="preserve">RUPEES </w:t>
      </w:r>
      <w:r w:rsidR="007C5247">
        <w:rPr>
          <w:b/>
        </w:rPr>
        <w:t>FORTY ONE CRORE TWENTY FOUR</w:t>
      </w:r>
      <w:r w:rsidR="00A726A9">
        <w:rPr>
          <w:b/>
        </w:rPr>
        <w:t xml:space="preserve"> LAKHS</w:t>
      </w:r>
      <w:r w:rsidR="005B777B">
        <w:rPr>
          <w:b/>
        </w:rPr>
        <w:t xml:space="preserve"> </w:t>
      </w:r>
      <w:r w:rsidR="004B0FEA" w:rsidRPr="00054E14">
        <w:rPr>
          <w:b/>
        </w:rPr>
        <w:t>ONLY</w:t>
      </w:r>
      <w:r w:rsidRPr="00054E14">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7C5247" w:rsidP="0058272E">
            <w:pPr>
              <w:pStyle w:val="ListParagraph"/>
              <w:numPr>
                <w:ilvl w:val="0"/>
                <w:numId w:val="10"/>
              </w:numPr>
              <w:contextualSpacing/>
              <w:rPr>
                <w:sz w:val="20"/>
                <w:szCs w:val="20"/>
              </w:rPr>
            </w:pPr>
            <w:r>
              <w:rPr>
                <w:b/>
              </w:rPr>
              <w:br w:type="page"/>
            </w: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337DF5" w:rsidRPr="00337DF5" w:rsidRDefault="00337DF5" w:rsidP="00307AB1">
            <w:pPr>
              <w:pStyle w:val="ListParagraph"/>
              <w:ind w:left="425" w:firstLine="0"/>
              <w:rPr>
                <w:sz w:val="21"/>
                <w:szCs w:val="21"/>
              </w:rPr>
            </w:pPr>
          </w:p>
          <w:p w:rsidR="00283C1F" w:rsidRPr="004B71F2" w:rsidRDefault="00283C1F" w:rsidP="004B71F2">
            <w:pPr>
              <w:pStyle w:val="ListParagraph"/>
              <w:numPr>
                <w:ilvl w:val="0"/>
                <w:numId w:val="12"/>
              </w:numPr>
              <w:spacing w:line="276" w:lineRule="auto"/>
              <w:ind w:left="425"/>
              <w:jc w:val="both"/>
              <w:rPr>
                <w:sz w:val="21"/>
                <w:szCs w:val="21"/>
              </w:rPr>
            </w:pPr>
            <w:r w:rsidRPr="004B71F2">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283C1F" w:rsidRPr="00ED7BF7" w:rsidRDefault="00283C1F" w:rsidP="00283C1F">
            <w:pPr>
              <w:pStyle w:val="ListParagraph"/>
              <w:numPr>
                <w:ilvl w:val="0"/>
                <w:numId w:val="12"/>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rsidR="00283C1F" w:rsidRPr="00C97B1E" w:rsidRDefault="00283C1F" w:rsidP="00283C1F">
            <w:pPr>
              <w:pStyle w:val="ListParagraph"/>
              <w:numPr>
                <w:ilvl w:val="0"/>
                <w:numId w:val="12"/>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rsidR="006971FD" w:rsidRPr="00CF6414" w:rsidRDefault="00283C1F" w:rsidP="00283C1F">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686012" w:rsidRDefault="0068601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BA4560">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shd w:val="clear" w:color="auto" w:fill="auto"/>
          </w:tcPr>
          <w:p w:rsidR="004B69F2" w:rsidRPr="00BA4560" w:rsidRDefault="004B69F2" w:rsidP="004B71F2">
            <w:pPr>
              <w:pStyle w:val="NoSpacing"/>
              <w:jc w:val="both"/>
              <w:rPr>
                <w:color w:val="000000" w:themeColor="text1"/>
              </w:rPr>
            </w:pPr>
            <w:r w:rsidRPr="00A726A9">
              <w:rPr>
                <w:color w:val="000000" w:themeColor="text1"/>
              </w:rPr>
              <w:t>As a result of my appraisal and analysis, it is my considered opinion that the present fair market value of the above property in the prevailing condition with aforesaid specifications</w:t>
            </w:r>
            <w:r w:rsidR="00C3105E" w:rsidRPr="00A726A9">
              <w:rPr>
                <w:color w:val="000000" w:themeColor="text1"/>
              </w:rPr>
              <w:t xml:space="preserve"> </w:t>
            </w:r>
            <w:r w:rsidRPr="00A726A9">
              <w:rPr>
                <w:color w:val="000000" w:themeColor="text1"/>
              </w:rPr>
              <w:t>is</w:t>
            </w:r>
            <w:r w:rsidR="00BA181B" w:rsidRPr="00A726A9">
              <w:rPr>
                <w:color w:val="000000" w:themeColor="text1"/>
              </w:rPr>
              <w:t xml:space="preserve"> </w:t>
            </w:r>
            <w:r w:rsidR="004B71F2">
              <w:rPr>
                <w:b/>
              </w:rPr>
              <w:t>Rs.41</w:t>
            </w:r>
            <w:proofErr w:type="gramStart"/>
            <w:r w:rsidR="004B71F2">
              <w:rPr>
                <w:b/>
              </w:rPr>
              <w:t>,24,00,000</w:t>
            </w:r>
            <w:proofErr w:type="gramEnd"/>
            <w:r w:rsidR="004B71F2">
              <w:rPr>
                <w:b/>
              </w:rPr>
              <w:t>/-</w:t>
            </w:r>
            <w:r w:rsidR="004B71F2">
              <w:rPr>
                <w:rFonts w:ascii="Calibri" w:hAnsi="Calibri" w:cs="Calibri"/>
                <w:b/>
                <w:bCs/>
                <w:color w:val="000000"/>
              </w:rPr>
              <w:t xml:space="preserve"> </w:t>
            </w:r>
            <w:r w:rsidR="00C36DCE" w:rsidRPr="00A726A9">
              <w:rPr>
                <w:color w:val="000000" w:themeColor="text1"/>
              </w:rPr>
              <w:t xml:space="preserve">(Rupees </w:t>
            </w:r>
            <w:r w:rsidR="004B71F2">
              <w:rPr>
                <w:color w:val="000000" w:themeColor="text1"/>
              </w:rPr>
              <w:t xml:space="preserve">Forty One </w:t>
            </w:r>
            <w:proofErr w:type="spellStart"/>
            <w:r w:rsidR="004B71F2">
              <w:rPr>
                <w:color w:val="000000" w:themeColor="text1"/>
              </w:rPr>
              <w:t>Crore</w:t>
            </w:r>
            <w:proofErr w:type="spellEnd"/>
            <w:r w:rsidR="004B71F2">
              <w:rPr>
                <w:color w:val="000000" w:themeColor="text1"/>
              </w:rPr>
              <w:t xml:space="preserve"> Twenty Four </w:t>
            </w:r>
            <w:r w:rsidR="00283C1F">
              <w:rPr>
                <w:color w:val="000000" w:themeColor="text1"/>
              </w:rPr>
              <w:t>Lakhs</w:t>
            </w:r>
            <w:r w:rsidR="004B0FEA" w:rsidRPr="00A726A9">
              <w:rPr>
                <w:color w:val="000000" w:themeColor="text1"/>
              </w:rPr>
              <w:t xml:space="preserve"> </w:t>
            </w:r>
            <w:r w:rsidR="004B0FEA" w:rsidRPr="00A726A9">
              <w:rPr>
                <w:color w:val="000000" w:themeColor="text1"/>
                <w:u w:val="single"/>
              </w:rPr>
              <w:t>O</w:t>
            </w:r>
            <w:r w:rsidR="00F1426F" w:rsidRPr="00A726A9">
              <w:rPr>
                <w:color w:val="000000" w:themeColor="text1"/>
                <w:u w:val="single"/>
              </w:rPr>
              <w:t>nly</w:t>
            </w:r>
            <w:r w:rsidRPr="00A726A9">
              <w:rPr>
                <w:color w:val="000000" w:themeColor="text1"/>
              </w:rPr>
              <w:t>). The Realizable value of the above property</w:t>
            </w:r>
            <w:r w:rsidR="00C3105E" w:rsidRPr="00A726A9">
              <w:rPr>
                <w:color w:val="000000" w:themeColor="text1"/>
              </w:rPr>
              <w:t xml:space="preserve"> </w:t>
            </w:r>
            <w:r w:rsidRPr="00A726A9">
              <w:rPr>
                <w:color w:val="000000" w:themeColor="text1"/>
              </w:rPr>
              <w:t>is</w:t>
            </w:r>
            <w:r w:rsidR="00BA4560" w:rsidRPr="00A726A9">
              <w:rPr>
                <w:color w:val="000000" w:themeColor="text1"/>
              </w:rPr>
              <w:t xml:space="preserve"> </w:t>
            </w:r>
            <w:r w:rsidR="004B71F2" w:rsidRPr="00A726A9">
              <w:rPr>
                <w:b/>
              </w:rPr>
              <w:t>Rs.</w:t>
            </w:r>
            <w:r w:rsidR="004B71F2">
              <w:rPr>
                <w:b/>
              </w:rPr>
              <w:t>35</w:t>
            </w:r>
            <w:proofErr w:type="gramStart"/>
            <w:r w:rsidR="004B71F2">
              <w:rPr>
                <w:b/>
              </w:rPr>
              <w:t>,05,40,000</w:t>
            </w:r>
            <w:proofErr w:type="gramEnd"/>
            <w:r w:rsidR="004B71F2">
              <w:rPr>
                <w:b/>
              </w:rPr>
              <w:t>/-</w:t>
            </w:r>
            <w:r w:rsidR="004B71F2" w:rsidRPr="00A726A9">
              <w:rPr>
                <w:color w:val="000000" w:themeColor="text1"/>
              </w:rPr>
              <w:t xml:space="preserve"> </w:t>
            </w:r>
            <w:r w:rsidRPr="00A726A9">
              <w:rPr>
                <w:color w:val="000000" w:themeColor="text1"/>
              </w:rPr>
              <w:t>(</w:t>
            </w:r>
            <w:r w:rsidR="004B0FEA" w:rsidRPr="00A726A9">
              <w:rPr>
                <w:color w:val="000000" w:themeColor="text1"/>
              </w:rPr>
              <w:t xml:space="preserve">Rupees </w:t>
            </w:r>
            <w:r w:rsidR="004B71F2">
              <w:rPr>
                <w:color w:val="000000" w:themeColor="text1"/>
              </w:rPr>
              <w:t xml:space="preserve">Thirty Five </w:t>
            </w:r>
            <w:proofErr w:type="spellStart"/>
            <w:r w:rsidR="004B71F2">
              <w:rPr>
                <w:color w:val="000000" w:themeColor="text1"/>
              </w:rPr>
              <w:t>Crore</w:t>
            </w:r>
            <w:proofErr w:type="spellEnd"/>
            <w:r w:rsidR="004B71F2">
              <w:rPr>
                <w:color w:val="000000" w:themeColor="text1"/>
              </w:rPr>
              <w:t xml:space="preserve"> Five </w:t>
            </w:r>
            <w:r w:rsidR="00283C1F">
              <w:rPr>
                <w:color w:val="000000" w:themeColor="text1"/>
              </w:rPr>
              <w:t xml:space="preserve">Lakhs </w:t>
            </w:r>
            <w:r w:rsidR="004B71F2">
              <w:rPr>
                <w:color w:val="000000" w:themeColor="text1"/>
              </w:rPr>
              <w:t>and Forty</w:t>
            </w:r>
            <w:r w:rsidR="00283C1F">
              <w:rPr>
                <w:color w:val="000000" w:themeColor="text1"/>
              </w:rPr>
              <w:t xml:space="preserve"> Thousand </w:t>
            </w:r>
            <w:r w:rsidR="00307AB1" w:rsidRPr="00A726A9">
              <w:rPr>
                <w:color w:val="000000" w:themeColor="text1"/>
              </w:rPr>
              <w:t>Only</w:t>
            </w:r>
            <w:r w:rsidRPr="00A726A9">
              <w:rPr>
                <w:color w:val="000000" w:themeColor="text1"/>
              </w:rPr>
              <w:t>). The book value of the above</w:t>
            </w:r>
            <w:r w:rsidR="00C3105E" w:rsidRPr="00A726A9">
              <w:rPr>
                <w:color w:val="000000" w:themeColor="text1"/>
              </w:rPr>
              <w:t xml:space="preserve"> </w:t>
            </w:r>
            <w:r w:rsidRPr="00A726A9">
              <w:rPr>
                <w:color w:val="000000" w:themeColor="text1"/>
              </w:rPr>
              <w:t>property as</w:t>
            </w:r>
            <w:r w:rsidR="00C3105E" w:rsidRPr="00A726A9">
              <w:rPr>
                <w:color w:val="000000" w:themeColor="text1"/>
              </w:rPr>
              <w:t xml:space="preserve"> </w:t>
            </w:r>
            <w:r w:rsidRPr="00A726A9">
              <w:rPr>
                <w:color w:val="000000" w:themeColor="text1"/>
              </w:rPr>
              <w:t>of</w:t>
            </w:r>
            <w:r w:rsidRPr="00A726A9">
              <w:rPr>
                <w:color w:val="000000" w:themeColor="text1"/>
                <w:u w:val="single"/>
              </w:rPr>
              <w:tab/>
            </w:r>
            <w:r w:rsidR="00E13224" w:rsidRPr="00A726A9">
              <w:rPr>
                <w:color w:val="000000" w:themeColor="text1"/>
                <w:u w:val="single"/>
              </w:rPr>
              <w:t>xxx</w:t>
            </w:r>
            <w:r w:rsidRPr="00A726A9">
              <w:rPr>
                <w:color w:val="000000" w:themeColor="text1"/>
                <w:u w:val="single"/>
              </w:rPr>
              <w:tab/>
            </w:r>
            <w:r w:rsidRPr="00A726A9">
              <w:rPr>
                <w:color w:val="000000" w:themeColor="text1"/>
              </w:rPr>
              <w:t>is</w:t>
            </w:r>
            <w:r w:rsidR="00C3105E" w:rsidRPr="00A726A9">
              <w:rPr>
                <w:color w:val="000000" w:themeColor="text1"/>
              </w:rPr>
              <w:t xml:space="preserve"> </w:t>
            </w:r>
            <w:proofErr w:type="spellStart"/>
            <w:r w:rsidRPr="00A726A9">
              <w:rPr>
                <w:color w:val="000000" w:themeColor="text1"/>
              </w:rPr>
              <w:t>Rs</w:t>
            </w:r>
            <w:proofErr w:type="spellEnd"/>
            <w:r w:rsidRPr="00A726A9">
              <w:rPr>
                <w:color w:val="000000" w:themeColor="text1"/>
              </w:rPr>
              <w:t xml:space="preserve">. </w:t>
            </w:r>
            <w:r w:rsidR="00E13224" w:rsidRPr="00A726A9">
              <w:rPr>
                <w:color w:val="000000" w:themeColor="text1"/>
                <w:u w:val="single"/>
              </w:rPr>
              <w:t>xxx</w:t>
            </w:r>
            <w:r w:rsidRPr="00A726A9">
              <w:rPr>
                <w:color w:val="000000" w:themeColor="text1"/>
                <w:u w:val="single"/>
              </w:rPr>
              <w:tab/>
            </w:r>
            <w:r w:rsidRPr="00A726A9">
              <w:rPr>
                <w:color w:val="000000" w:themeColor="text1"/>
                <w:u w:val="single"/>
              </w:rPr>
              <w:tab/>
            </w:r>
            <w:r w:rsidRPr="00A726A9">
              <w:rPr>
                <w:color w:val="000000" w:themeColor="text1"/>
              </w:rPr>
              <w:t>(Rupees</w:t>
            </w:r>
            <w:r w:rsidRPr="00A726A9">
              <w:rPr>
                <w:color w:val="000000" w:themeColor="text1"/>
                <w:u w:val="single"/>
              </w:rPr>
              <w:tab/>
            </w:r>
            <w:r w:rsidRPr="00A726A9">
              <w:rPr>
                <w:color w:val="000000" w:themeColor="text1"/>
              </w:rPr>
              <w:t xml:space="preserve">only) </w:t>
            </w:r>
            <w:r w:rsidRPr="00A726A9">
              <w:rPr>
                <w:color w:val="000000" w:themeColor="text1"/>
                <w:spacing w:val="26"/>
              </w:rPr>
              <w:t>and</w:t>
            </w:r>
            <w:r w:rsidRPr="00A726A9">
              <w:rPr>
                <w:color w:val="000000" w:themeColor="text1"/>
              </w:rPr>
              <w:t xml:space="preserve"> the </w:t>
            </w:r>
            <w:r w:rsidRPr="00A726A9">
              <w:rPr>
                <w:color w:val="000000" w:themeColor="text1"/>
                <w:spacing w:val="25"/>
              </w:rPr>
              <w:t>distress</w:t>
            </w:r>
            <w:r w:rsidR="00C3105E" w:rsidRPr="00A726A9">
              <w:rPr>
                <w:color w:val="000000" w:themeColor="text1"/>
                <w:spacing w:val="25"/>
              </w:rPr>
              <w:t xml:space="preserve"> </w:t>
            </w:r>
            <w:r w:rsidRPr="00A726A9">
              <w:rPr>
                <w:color w:val="000000" w:themeColor="text1"/>
                <w:spacing w:val="26"/>
              </w:rPr>
              <w:t>value</w:t>
            </w:r>
            <w:r w:rsidR="00BA4560" w:rsidRPr="00A726A9">
              <w:rPr>
                <w:color w:val="000000" w:themeColor="text1"/>
                <w:spacing w:val="26"/>
              </w:rPr>
              <w:t xml:space="preserve"> </w:t>
            </w:r>
            <w:r w:rsidR="004B71F2" w:rsidRPr="00A726A9">
              <w:rPr>
                <w:b/>
              </w:rPr>
              <w:t>Rs.</w:t>
            </w:r>
            <w:r w:rsidR="004B71F2">
              <w:rPr>
                <w:b/>
              </w:rPr>
              <w:t>30</w:t>
            </w:r>
            <w:proofErr w:type="gramStart"/>
            <w:r w:rsidR="004B71F2">
              <w:rPr>
                <w:b/>
              </w:rPr>
              <w:t>,93,00,000</w:t>
            </w:r>
            <w:proofErr w:type="gramEnd"/>
            <w:r w:rsidR="004B71F2">
              <w:rPr>
                <w:b/>
              </w:rPr>
              <w:t>/-</w:t>
            </w:r>
            <w:r w:rsidR="004B71F2" w:rsidRPr="00A726A9">
              <w:rPr>
                <w:color w:val="000000" w:themeColor="text1"/>
              </w:rPr>
              <w:t xml:space="preserve"> </w:t>
            </w:r>
            <w:r w:rsidRPr="00A726A9">
              <w:rPr>
                <w:color w:val="000000" w:themeColor="text1"/>
              </w:rPr>
              <w:t>(Rupees</w:t>
            </w:r>
            <w:r w:rsidR="004B71F2">
              <w:rPr>
                <w:color w:val="000000" w:themeColor="text1"/>
              </w:rPr>
              <w:t xml:space="preserve"> Thirty </w:t>
            </w:r>
            <w:proofErr w:type="spellStart"/>
            <w:r w:rsidR="004B71F2">
              <w:rPr>
                <w:color w:val="000000" w:themeColor="text1"/>
              </w:rPr>
              <w:t>Crore</w:t>
            </w:r>
            <w:proofErr w:type="spellEnd"/>
            <w:r w:rsidR="004B71F2">
              <w:rPr>
                <w:color w:val="000000" w:themeColor="text1"/>
              </w:rPr>
              <w:t xml:space="preserve"> and Ninety Three</w:t>
            </w:r>
            <w:r w:rsidR="00283C1F">
              <w:rPr>
                <w:color w:val="000000" w:themeColor="text1"/>
              </w:rPr>
              <w:t xml:space="preserve"> Lakhs Only</w:t>
            </w:r>
            <w:r w:rsidRPr="00A726A9">
              <w:rPr>
                <w:color w:val="000000" w:themeColor="text1"/>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672B36" w:rsidRDefault="0095755F" w:rsidP="00DD5328">
            <w:pPr>
              <w:tabs>
                <w:tab w:val="left" w:pos="366"/>
              </w:tabs>
              <w:jc w:val="center"/>
            </w:pPr>
            <w:r w:rsidRPr="00672B36">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672B36" w:rsidRDefault="0095755F" w:rsidP="00DD5328">
            <w:pPr>
              <w:tabs>
                <w:tab w:val="left" w:pos="366"/>
              </w:tabs>
              <w:jc w:val="center"/>
            </w:pPr>
            <w:r w:rsidRPr="00672B36">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672B36" w:rsidRDefault="00141225" w:rsidP="00DD5328">
            <w:pPr>
              <w:tabs>
                <w:tab w:val="left" w:pos="366"/>
              </w:tabs>
              <w:jc w:val="center"/>
            </w:pPr>
            <w:r>
              <w:t>10</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672B36" w:rsidRDefault="00141225" w:rsidP="00DD5328">
            <w:pPr>
              <w:tabs>
                <w:tab w:val="left" w:pos="366"/>
              </w:tabs>
              <w:jc w:val="center"/>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672B36" w:rsidRDefault="00DB373E" w:rsidP="00DD5328">
            <w:pPr>
              <w:tabs>
                <w:tab w:val="left" w:pos="366"/>
              </w:tabs>
              <w:jc w:val="center"/>
            </w:pPr>
            <w:r w:rsidRPr="00672B36">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141225" w:rsidP="00141225">
            <w:pPr>
              <w:tabs>
                <w:tab w:val="left" w:pos="360"/>
              </w:tabs>
              <w:rPr>
                <w:sz w:val="20"/>
                <w:szCs w:val="20"/>
              </w:rPr>
            </w:pPr>
            <w:r>
              <w:rPr>
                <w:sz w:val="20"/>
                <w:szCs w:val="20"/>
              </w:rPr>
              <w:t>35</w:t>
            </w:r>
          </w:p>
        </w:tc>
      </w:tr>
      <w:tr w:rsidR="00D15EDC" w:rsidTr="00FA0E51">
        <w:trPr>
          <w:trHeight w:val="491"/>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4189C">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AE. Shobhit" w:value="AE. Shobhit"/>
                  <w:listItem w:displayText="JE Harshit Mayank" w:value="JE Harshit Mayank"/>
                </w:dropDownList>
              </w:sdtPr>
              <w:sdtContent>
                <w:r w:rsidR="00FC6D6F">
                  <w:rPr>
                    <w:i/>
                  </w:rPr>
                  <w:t>JE Harshit Mayank</w:t>
                </w:r>
              </w:sdtContent>
            </w:sdt>
          </w:p>
        </w:tc>
        <w:tc>
          <w:tcPr>
            <w:tcW w:w="2790" w:type="dxa"/>
            <w:gridSpan w:val="2"/>
          </w:tcPr>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1E698E" w:rsidRDefault="00D15EDC" w:rsidP="00FD7BA3">
            <w:pPr>
              <w:tabs>
                <w:tab w:val="left" w:pos="360"/>
              </w:tabs>
            </w:pPr>
            <w:r w:rsidRPr="00E8533A">
              <w:rPr>
                <w:b/>
                <w:i/>
              </w:rPr>
              <w:t>PREPARED BY</w:t>
            </w:r>
            <w:r w:rsidRPr="00E055E4">
              <w:rPr>
                <w:i/>
              </w:rPr>
              <w:t xml:space="preserve">: </w:t>
            </w:r>
            <w:r w:rsidR="00F32387">
              <w:rPr>
                <w:i/>
              </w:rPr>
              <w:t xml:space="preserve">AE </w:t>
            </w:r>
            <w:r w:rsidR="00FC6D6F">
              <w:rPr>
                <w:i/>
              </w:rPr>
              <w:t xml:space="preserve">Zaid Ebne </w:t>
            </w:r>
            <w:proofErr w:type="spellStart"/>
            <w:r w:rsidR="00FC6D6F">
              <w:rPr>
                <w:i/>
              </w:rPr>
              <w:t>Mairaj</w:t>
            </w:r>
            <w:proofErr w:type="spellEnd"/>
          </w:p>
          <w:p w:rsidR="00D15EDC" w:rsidRPr="001E698E" w:rsidRDefault="00D15EDC" w:rsidP="001E698E">
            <w:pPr>
              <w:ind w:firstLine="720"/>
            </w:pPr>
          </w:p>
        </w:tc>
        <w:tc>
          <w:tcPr>
            <w:tcW w:w="2790" w:type="dxa"/>
            <w:gridSpan w:val="2"/>
          </w:tcPr>
          <w:p w:rsidR="00D15EDC" w:rsidRDefault="00D15EDC" w:rsidP="00DB0445">
            <w:pPr>
              <w:tabs>
                <w:tab w:val="left" w:pos="360"/>
              </w:tabs>
              <w:rPr>
                <w:sz w:val="18"/>
                <w:szCs w:val="18"/>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FC4D00">
              <w:rPr>
                <w:spacing w:val="3"/>
              </w:rPr>
              <w:t xml:space="preserve"> </w:t>
            </w:r>
            <w:r>
              <w:t>are</w:t>
            </w:r>
            <w:r w:rsidR="00FC4D00">
              <w:t xml:space="preserve"> </w:t>
            </w:r>
            <w:r>
              <w:t>satisfied</w:t>
            </w:r>
            <w:r w:rsidR="00FC4D00">
              <w:t xml:space="preserve"> </w:t>
            </w:r>
            <w:r>
              <w:t>that</w:t>
            </w:r>
            <w:r w:rsidR="00FC4D00">
              <w:t xml:space="preserve"> </w:t>
            </w:r>
            <w:r>
              <w:t>the</w:t>
            </w:r>
            <w:r w:rsidR="00FC4D00">
              <w:t xml:space="preserve"> </w:t>
            </w:r>
            <w:r>
              <w:t>fair</w:t>
            </w:r>
            <w:r w:rsidR="00FC4D00">
              <w:t xml:space="preserve"> </w:t>
            </w:r>
            <w:r>
              <w:t>and</w:t>
            </w:r>
            <w:r w:rsidR="00FC4D00">
              <w:t xml:space="preserve"> </w:t>
            </w:r>
            <w:r>
              <w:t>reason</w:t>
            </w:r>
            <w:r w:rsidR="00FC4D00">
              <w:t xml:space="preserve"> </w:t>
            </w:r>
            <w:r>
              <w:t>able</w:t>
            </w:r>
            <w:r w:rsidR="00FC4D00">
              <w:t xml:space="preserve"> </w:t>
            </w:r>
            <w:r>
              <w:t>market</w:t>
            </w:r>
            <w:r w:rsidR="00FC4D00">
              <w:t xml:space="preserve"> </w:t>
            </w:r>
            <w:r>
              <w:t>value of the property</w:t>
            </w:r>
            <w:r w:rsidR="00FC4D00">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141225" w:rsidRDefault="00141225" w:rsidP="000A58AA">
      <w:pPr>
        <w:spacing w:line="360" w:lineRule="auto"/>
        <w:jc w:val="center"/>
        <w:rPr>
          <w:b/>
        </w:rPr>
      </w:pPr>
    </w:p>
    <w:p w:rsidR="00141225" w:rsidRDefault="00141225" w:rsidP="00141225">
      <w:pPr>
        <w:rPr>
          <w:b/>
        </w:rPr>
      </w:pPr>
      <w:r>
        <w:rPr>
          <w:b/>
        </w:rPr>
        <w:br w:type="page"/>
      </w:r>
    </w:p>
    <w:p w:rsidR="00397716" w:rsidRDefault="00C82161" w:rsidP="000A58AA">
      <w:pPr>
        <w:spacing w:line="360" w:lineRule="auto"/>
        <w:jc w:val="center"/>
      </w:pPr>
      <w:r>
        <w:rPr>
          <w:b/>
          <w:noProof/>
          <w:sz w:val="24"/>
          <w:szCs w:val="24"/>
          <w:u w:val="single"/>
          <w:lang w:val="en-IN" w:eastAsia="en-IN" w:bidi="ar-SA"/>
        </w:rPr>
        <mc:AlternateContent>
          <mc:Choice Requires="wps">
            <w:drawing>
              <wp:anchor distT="4294967294" distB="4294967294" distL="114300" distR="114300" simplePos="0" relativeHeight="251666432" behindDoc="0" locked="0" layoutInCell="1" allowOverlap="1">
                <wp:simplePos x="0" y="0"/>
                <wp:positionH relativeFrom="margin">
                  <wp:align>right</wp:align>
                </wp:positionH>
                <wp:positionV relativeFrom="paragraph">
                  <wp:posOffset>205739</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8891ED6" id="Straight Connector 31" o:spid="_x0000_s1026" style="position:absolute;z-index:25166643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3E72EE" w:rsidP="00FC6D6F">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r w:rsidR="00FC6D6F">
              <w:rPr>
                <w:i/>
                <w:sz w:val="20"/>
                <w:szCs w:val="20"/>
              </w:rPr>
              <w:t>None</w:t>
            </w:r>
            <w:r w:rsidR="00307AB1">
              <w:rPr>
                <w:i/>
                <w:sz w:val="20"/>
                <w:szCs w:val="20"/>
              </w:rPr>
              <w:t xml:space="preserve"> </w:t>
            </w:r>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3E72EE" w:rsidP="007631B4">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r w:rsidR="001E698E">
              <w:rPr>
                <w:i/>
                <w:sz w:val="20"/>
                <w:szCs w:val="20"/>
              </w:rPr>
              <w:t xml:space="preserve">,. </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3E72EE"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3E72EE" w:rsidP="00FC6D6F">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307AB1">
              <w:rPr>
                <w:i/>
                <w:sz w:val="20"/>
                <w:szCs w:val="20"/>
              </w:rPr>
              <w:t>mortgaged</w:t>
            </w:r>
            <w:r w:rsidR="009B5B8B">
              <w:rPr>
                <w:i/>
                <w:sz w:val="20"/>
                <w:szCs w:val="20"/>
              </w:rPr>
              <w:t xml:space="preserve"> with bank</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3E72EE"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3E72EE"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C6D6F" w:rsidRDefault="00FC6D6F">
      <w:pPr>
        <w:rPr>
          <w:b/>
          <w:u w:val="single"/>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C33E9D" w:rsidRDefault="00C33E9D">
      <w:pPr>
        <w:rPr>
          <w:b/>
        </w:rPr>
      </w:pPr>
    </w:p>
    <w:p w:rsidR="00FA0E51" w:rsidRDefault="00FA0E51">
      <w:pPr>
        <w:rPr>
          <w:b/>
        </w:rPr>
      </w:pPr>
      <w:r>
        <w:rPr>
          <w:b/>
        </w:rPr>
        <w:br w:type="page"/>
      </w:r>
    </w:p>
    <w:p w:rsidR="00397716" w:rsidRDefault="00C82161" w:rsidP="00DB044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59264"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2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F9D7D6" id="Straight Connector 2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rerOAIAAAoFAAAOAAAAZHJzL2Uyb0RvYy54bWysVNuO0zAQfUfiH6y801y2N0VNV9BueVlB&#10;ReEDXMdOLBzbsk2T/j1j50KXLQ8gXqzYM2dmzpmZbB67RqALNZYrWUTpLIkQlUSVXFZF9O3r4d06&#10;QtZhWWKhJC2iK7XR4/btm02rc5qpWomSGgRBpM1bXUS1czqPY0tq2mA7U5pKMDJlGuzgaqq4NLiF&#10;6I2IsyRZxq0ypTaKUGvhdd8bo22Izxgl7jNjljokighqc+E04Tz7M95ucF4ZrGtOhjLwP1TRYC4h&#10;6RRqjx1GPwx/FarhxCirmJsR1cSKMU5o4ABs0uQ3Nqcaaxq4gDhWTzLZ/xeWfLocDeJlEWXQKYkb&#10;6NHJGcyr2qGdkhIUVAZlD16pVtscADt5NJ4r6eRJPyvy3YItfmH0F6t7t46ZxrsDWdQF5a+T8rRz&#10;iMDjYjVfzNfQIDLaYpyPQG2s+0hVg/xHEQkuvSg4x5dn63xqnI8u/llI1BbRagnjMbakPHAhvK2y&#10;AOk/kFagY+9iTXXeCYMu2I/Jw37+fu35QuDK3npni2QI+gKRpfvlU5ilV4jVfUSSrFdPy7s5Ukhx&#10;L0mSLHYfDjeQkGugA5og7FduMe/hyBIsKLR1KsvgQQXACTk0rO9R6Ja7CtrL94UymAjoShr0C7tI&#10;J3kwIVS6dChESPD2MAYKT8BBVb/EfwIO/h5Kw57+DXhChMxKugnccKnMvbJdN5bMev9RgZ63l+Cs&#10;yuvRjLMMC9dPQP9z8Bt9ew/wX7+w7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CXerer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sidR="00397716">
        <w:rPr>
          <w:b/>
        </w:rPr>
        <w:t xml:space="preserve">- REFERENCES ON PRICE TREND </w:t>
      </w:r>
      <w:r w:rsidR="00397716" w:rsidRPr="00553218">
        <w:rPr>
          <w:b/>
        </w:rPr>
        <w:t>OF THE SIMILAR RELATED PROPERTIES AVAILABLE ON PUBLIC DOMAIN</w:t>
      </w:r>
    </w:p>
    <w:p w:rsidR="008444AD" w:rsidRDefault="008444AD" w:rsidP="00DB0445">
      <w:pPr>
        <w:spacing w:line="360" w:lineRule="auto"/>
        <w:rPr>
          <w:b/>
          <w:u w:val="single"/>
        </w:rPr>
      </w:pPr>
    </w:p>
    <w:p w:rsidR="00EC26C6" w:rsidRPr="002F7C99" w:rsidRDefault="00141225" w:rsidP="000C6A27">
      <w:pPr>
        <w:jc w:val="center"/>
        <w:rPr>
          <w:b/>
        </w:rPr>
      </w:pPr>
      <w:r w:rsidRPr="002F7C99">
        <w:rPr>
          <w:b/>
          <w:noProof/>
          <w:lang w:bidi="ar-SA"/>
        </w:rPr>
        <w:t>NOT AVAILABLE</w:t>
      </w:r>
      <w:r>
        <w:rPr>
          <w:b/>
          <w:noProof/>
          <w:lang w:bidi="ar-SA"/>
        </w:rPr>
        <w:t xml:space="preserve"> OVER PUBLIC DOMAIN</w:t>
      </w:r>
    </w:p>
    <w:p w:rsidR="00EC26C6" w:rsidRDefault="00EC26C6" w:rsidP="000C6A27">
      <w:pPr>
        <w:jc w:val="center"/>
        <w:rPr>
          <w:b/>
          <w:i/>
        </w:rPr>
      </w:pPr>
    </w:p>
    <w:p w:rsidR="00D75AA2" w:rsidRPr="000C6A27" w:rsidRDefault="00EC26C6" w:rsidP="000C6A27">
      <w:pPr>
        <w:jc w:val="center"/>
        <w:rPr>
          <w:b/>
          <w:i/>
        </w:rPr>
      </w:pPr>
      <w:r w:rsidRPr="00EC26C6">
        <w:rPr>
          <w:b/>
          <w:i/>
        </w:rPr>
        <w:t xml:space="preserve"> </w:t>
      </w:r>
      <w:r w:rsidR="00F32387" w:rsidRPr="000C6A27">
        <w:rPr>
          <w:b/>
          <w:i/>
        </w:rPr>
        <w:br w:type="page"/>
      </w:r>
    </w:p>
    <w:p w:rsidR="00397716" w:rsidRDefault="00C82161" w:rsidP="00DB044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1312" behindDoc="0" locked="0" layoutInCell="1" allowOverlap="1">
                <wp:simplePos x="0" y="0"/>
                <wp:positionH relativeFrom="margin">
                  <wp:align>right</wp:align>
                </wp:positionH>
                <wp:positionV relativeFrom="paragraph">
                  <wp:posOffset>334009</wp:posOffset>
                </wp:positionV>
                <wp:extent cx="5745480" cy="0"/>
                <wp:effectExtent l="0" t="38100" r="45720" b="38100"/>
                <wp:wrapNone/>
                <wp:docPr id="2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D3DBCD" id="Straight Connector 4" o:spid="_x0000_s1026" style="position:absolute;z-index:25166131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6.3pt" to="853.6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2KI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LrESJEG&#10;enT0loiq9mirlQIFtUWzIFRrXA7+W3WwgSq9qKN50vS7A1vywhguznRuF26b4A5c0SUKfx2FZxeP&#10;KDzOl7P5bAX9oYMtIfkANNb5T0w3KHwUWAoVNCE5OT85H1KTfHAJz1KhtsDLBUzH0JFyL6QMtsoB&#10;pPtARoOMnYuz1WkrLTqTMCXvd7MPq8AXAlfu1ns6T/ugLxDTbLd4jKP0CrG8j0jT1fJxcTdHBinu&#10;JUnT+fbj/gYSc/V0QBNEwsbNZx0cOUokg66OZVnSqwA4qfqGdT2K3fJXyTr5nhmHgYCuZFG/uIps&#10;lIdQypTP+kKkAu8A46DwCOxVDTv8J2DvH6AsrunfgEdEzKyVH8GNUNreK9tfhpJ55z8o0PEOEpx0&#10;eT3YYZZh37oJ6P4NYaFv7xH+6w+2+QkAAP//AwBQSwMEFAAGAAgAAAAhAJ0q7AfYAAAABgEAAA8A&#10;AABkcnMvZG93bnJldi54bWxMj8FOwzAMhu9IvENkJG4sZcA0StMJVeLEicEDpI1pAonTNdkWeHqM&#10;OLCj/Vufv7/ZlODFAefkIim4XlQgkIZoHI0K3l6frtYgUtZktI+ECr4wwaY9P2t0beKRXvCwzaNg&#10;CKVaK7A5T7WUabAYdFrECYmz9zgHnXmcR2lmfWR48HJZVSsZtCP+YPWEncXhc7sPCu4cfchpLr57&#10;duXG9t16t/tOSl1elMcHEBlL/j+GX31Wh5ad+rgnk4RXwEUyk5YrEJzeV7dcpP9byLaRp/rtDwAA&#10;AP//AwBQSwECLQAUAAYACAAAACEAtoM4kv4AAADhAQAAEwAAAAAAAAAAAAAAAAAAAAAAW0NvbnRl&#10;bnRfVHlwZXNdLnhtbFBLAQItABQABgAIAAAAIQA4/SH/1gAAAJQBAAALAAAAAAAAAAAAAAAAAC8B&#10;AABfcmVscy8ucmVsc1BLAQItABQABgAIAAAAIQC7r2KINwIAAAkFAAAOAAAAAAAAAAAAAAAAAC4C&#10;AABkcnMvZTJvRG9jLnhtbFBLAQItABQABgAIAAAAIQCdKuwH2AAAAAYBAAAPAAAAAAAAAAAAAAAA&#10;AJEEAABkcnMvZG93bnJldi54bWxQSwUGAAAAAAQABADzAAAAlgUAAAAA&#10;" strokeweight="6pt">
                <o:lock v:ext="edit" shapetype="f"/>
                <w10:wrap anchorx="margin"/>
              </v:line>
            </w:pict>
          </mc:Fallback>
        </mc:AlternateContent>
      </w:r>
      <w:r w:rsidR="000A58AA">
        <w:rPr>
          <w:b/>
        </w:rPr>
        <w:t>ENCLOSURE: III</w:t>
      </w:r>
      <w:r w:rsidR="00397716">
        <w:rPr>
          <w:b/>
        </w:rPr>
        <w:t xml:space="preserve"> – GOOGLE MAP LOCATION</w:t>
      </w:r>
    </w:p>
    <w:p w:rsidR="00AE4291" w:rsidRDefault="00AE4291" w:rsidP="00FC6D6F">
      <w:pPr>
        <w:spacing w:line="360" w:lineRule="auto"/>
        <w:ind w:right="214"/>
        <w:rPr>
          <w:b/>
        </w:rPr>
      </w:pPr>
    </w:p>
    <w:p w:rsidR="00FC6D6F" w:rsidRDefault="00FC6D6F" w:rsidP="00FC6D6F">
      <w:pPr>
        <w:spacing w:line="360" w:lineRule="auto"/>
        <w:ind w:right="214"/>
        <w:rPr>
          <w:b/>
        </w:rPr>
      </w:pPr>
      <w:r>
        <w:rPr>
          <w:noProof/>
          <w:lang w:val="en-IN" w:eastAsia="en-IN" w:bidi="ar-SA"/>
        </w:rPr>
        <w:drawing>
          <wp:inline distT="0" distB="0" distL="0" distR="0" wp14:anchorId="68567291" wp14:editId="57761059">
            <wp:extent cx="6296660" cy="3724275"/>
            <wp:effectExtent l="19050" t="19050" r="2794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06AC2.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1632" cy="3727216"/>
                    </a:xfrm>
                    <a:prstGeom prst="rect">
                      <a:avLst/>
                    </a:prstGeom>
                    <a:ln>
                      <a:solidFill>
                        <a:schemeClr val="tx1"/>
                      </a:solidFill>
                    </a:ln>
                  </pic:spPr>
                </pic:pic>
              </a:graphicData>
            </a:graphic>
          </wp:inline>
        </w:drawing>
      </w:r>
    </w:p>
    <w:p w:rsidR="00FC6D6F" w:rsidRDefault="00FC6D6F" w:rsidP="00FC6D6F">
      <w:pPr>
        <w:spacing w:line="360" w:lineRule="auto"/>
        <w:ind w:right="214"/>
        <w:rPr>
          <w:b/>
        </w:rPr>
      </w:pPr>
      <w:r>
        <w:rPr>
          <w:noProof/>
          <w:lang w:val="en-IN" w:eastAsia="en-IN" w:bidi="ar-SA"/>
        </w:rPr>
        <w:drawing>
          <wp:inline distT="0" distB="0" distL="0" distR="0" wp14:anchorId="4210E470" wp14:editId="1D186E49">
            <wp:extent cx="6315075" cy="38385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B0241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15075" cy="3838575"/>
                    </a:xfrm>
                    <a:prstGeom prst="rect">
                      <a:avLst/>
                    </a:prstGeom>
                    <a:ln>
                      <a:solidFill>
                        <a:schemeClr val="tx1"/>
                      </a:solidFill>
                    </a:ln>
                  </pic:spPr>
                </pic:pic>
              </a:graphicData>
            </a:graphic>
          </wp:inline>
        </w:drawing>
      </w:r>
    </w:p>
    <w:p w:rsidR="00AE4291" w:rsidRDefault="00C82161" w:rsidP="00F32387">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0288"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748EF0" id="Straight Connector 2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sidR="00397716">
        <w:rPr>
          <w:b/>
        </w:rPr>
        <w:t xml:space="preserve">ENCLOSURE: </w:t>
      </w:r>
      <w:r w:rsidR="000A58AA">
        <w:rPr>
          <w:b/>
        </w:rPr>
        <w:t>I</w:t>
      </w:r>
      <w:r w:rsidR="00F32387">
        <w:rPr>
          <w:b/>
        </w:rPr>
        <w:t>V – PHOTOGRAPHS OF THE PROPERTY</w:t>
      </w:r>
    </w:p>
    <w:p w:rsidR="00FD7BA3" w:rsidRDefault="00FD7BA3" w:rsidP="001E698E">
      <w:pPr>
        <w:spacing w:line="360" w:lineRule="auto"/>
        <w:rPr>
          <w:b/>
        </w:rPr>
      </w:pPr>
    </w:p>
    <w:p w:rsidR="00940944" w:rsidRDefault="000B16AE" w:rsidP="001E698E">
      <w:pPr>
        <w:spacing w:line="360" w:lineRule="auto"/>
        <w:rPr>
          <w:b/>
        </w:rPr>
      </w:pPr>
      <w:r w:rsidRPr="000B16AE">
        <w:rPr>
          <w:b/>
          <w:noProof/>
          <w:lang w:val="en-IN" w:eastAsia="en-IN" w:bidi="ar-SA"/>
        </w:rPr>
        <w:drawing>
          <wp:inline distT="0" distB="0" distL="0" distR="0">
            <wp:extent cx="6146800" cy="3924300"/>
            <wp:effectExtent l="0" t="0" r="6350" b="0"/>
            <wp:docPr id="34" name="Picture 34" descr="Z:\In Progress Files\Zaid Ebne Mairaj\delhi\VIS(2021-22)PL-376-336-427 (MS EMKAY INDUSTRIES LTD) (SBI MG ROAD )\pics\TimePhoto_20210826_15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delhi\VIS(2021-22)PL-376-336-427 (MS EMKAY INDUSTRIES LTD) (SBI MG ROAD )\pics\TimePhoto_20210826_1516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6800" cy="39243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638550"/>
            <wp:effectExtent l="19050" t="19050" r="25400" b="19050"/>
            <wp:docPr id="35" name="Picture 35" descr="Z:\In Progress Files\Zaid Ebne Mairaj\delhi\VIS(2021-22)PL-376-336-427 (MS EMKAY INDUSTRIES LTD) (SBI MG ROAD )\pics\TimePhoto_20210826_15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delhi\VIS(2021-22)PL-376-336-427 (MS EMKAY INDUSTRIES LTD) (SBI MG ROAD )\pics\TimePhoto_20210826_1512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6800" cy="3638550"/>
                    </a:xfrm>
                    <a:prstGeom prst="rect">
                      <a:avLst/>
                    </a:prstGeom>
                    <a:noFill/>
                    <a:ln>
                      <a:solidFill>
                        <a:schemeClr val="tx1"/>
                      </a:solid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14775"/>
            <wp:effectExtent l="0" t="0" r="6350" b="9525"/>
            <wp:docPr id="36" name="Picture 36" descr="Z:\In Progress Files\Zaid Ebne Mairaj\delhi\VIS(2021-22)PL-376-336-427 (MS EMKAY INDUSTRIES LTD) (SBI MG ROAD )\pics\TimePhoto_20210826_15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lhi\VIS(2021-22)PL-376-336-427 (MS EMKAY INDUSTRIES LTD) (SBI MG ROAD )\pics\TimePhoto_20210826_1514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46800" cy="391477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333875"/>
            <wp:effectExtent l="0" t="0" r="6350" b="9525"/>
            <wp:docPr id="37" name="Picture 37" descr="Z:\In Progress Files\Zaid Ebne Mairaj\delhi\VIS(2021-22)PL-376-336-427 (MS EMKAY INDUSTRIES LTD) (SBI MG ROAD )\pics\TimePhoto_20210826_15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lhi\VIS(2021-22)PL-376-336-427 (MS EMKAY INDUSTRIES LTD) (SBI MG ROAD )\pics\TimePhoto_20210826_1514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6800" cy="433387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057650"/>
            <wp:effectExtent l="0" t="0" r="6350" b="0"/>
            <wp:docPr id="38" name="Picture 38" descr="Z:\In Progress Files\Zaid Ebne Mairaj\delhi\VIS(2021-22)PL-376-336-427 (MS EMKAY INDUSTRIES LTD) (SBI MG ROAD )\pics\TimePhoto_20210826_15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lhi\VIS(2021-22)PL-376-336-427 (MS EMKAY INDUSTRIES LTD) (SBI MG ROAD )\pics\TimePhoto_20210826_1511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6800" cy="405765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38625"/>
            <wp:effectExtent l="0" t="0" r="6350" b="9525"/>
            <wp:docPr id="39" name="Picture 39" descr="Z:\In Progress Files\Zaid Ebne Mairaj\delhi\VIS(2021-22)PL-376-336-427 (MS EMKAY INDUSTRIES LTD) (SBI MG ROAD )\pics\TimePhoto_20210826_15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lhi\VIS(2021-22)PL-376-336-427 (MS EMKAY INDUSTRIES LTD) (SBI MG ROAD )\pics\TimePhoto_20210826_1504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46800" cy="42386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71925"/>
            <wp:effectExtent l="0" t="0" r="6350" b="9525"/>
            <wp:docPr id="40" name="Picture 40" descr="Z:\In Progress Files\Zaid Ebne Mairaj\delhi\VIS(2021-22)PL-376-336-427 (MS EMKAY INDUSTRIES LTD) (SBI MG ROAD )\pics\TimePhoto_20210826_15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lhi\VIS(2021-22)PL-376-336-427 (MS EMKAY INDUSTRIES LTD) (SBI MG ROAD )\pics\TimePhoto_20210826_1504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46800" cy="39719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4851" cy="4429125"/>
            <wp:effectExtent l="0" t="0" r="8890" b="0"/>
            <wp:docPr id="41" name="Picture 41" descr="Z:\In Progress Files\Zaid Ebne Mairaj\delhi\VIS(2021-22)PL-376-336-427 (MS EMKAY INDUSTRIES LTD) (SBI MG ROAD )\pics\TimePhoto_20210826_15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delhi\VIS(2021-22)PL-376-336-427 (MS EMKAY INDUSTRIES LTD) (SBI MG ROAD )\pics\TimePhoto_20210826_1504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7611" cy="4438322"/>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3981450"/>
            <wp:effectExtent l="0" t="0" r="6985" b="0"/>
            <wp:docPr id="42" name="Picture 42" descr="Z:\In Progress Files\Zaid Ebne Mairaj\delhi\VIS(2021-22)PL-376-336-427 (MS EMKAY INDUSTRIES LTD) (SBI MG ROAD )\pics\TimePhoto_20210826_14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delhi\VIS(2021-22)PL-376-336-427 (MS EMKAY INDUSTRIES LTD) (SBI MG ROAD )\pics\TimePhoto_20210826_1456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0301" cy="3984129"/>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75" cy="4429125"/>
            <wp:effectExtent l="0" t="0" r="7620" b="0"/>
            <wp:docPr id="43" name="Picture 43" descr="Z:\In Progress Files\Zaid Ebne Mairaj\delhi\VIS(2021-22)PL-376-336-427 (MS EMKAY INDUSTRIES LTD) (SBI MG ROAD )\pics\TimePhoto_20210826_14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delhi\VIS(2021-22)PL-376-336-427 (MS EMKAY INDUSTRIES LTD) (SBI MG ROAD )\pics\TimePhoto_20210826_1452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3727" cy="44350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30" cy="4028321"/>
            <wp:effectExtent l="0" t="0" r="7620" b="0"/>
            <wp:docPr id="44" name="Picture 44" descr="Z:\In Progress Files\Zaid Ebne Mairaj\delhi\VIS(2021-22)PL-376-336-427 (MS EMKAY INDUSTRIES LTD) (SBI MG ROAD )\pics\TimePhoto_20210826_1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delhi\VIS(2021-22)PL-376-336-427 (MS EMKAY INDUSTRIES LTD) (SBI MG ROAD )\pics\TimePhoto_20210826_1450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55390" cy="4034784"/>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30" cy="4324350"/>
            <wp:effectExtent l="0" t="0" r="7620" b="0"/>
            <wp:docPr id="46" name="Picture 46" descr="Z:\In Progress Files\Zaid Ebne Mairaj\delhi\VIS(2021-22)PL-376-336-427 (MS EMKAY INDUSTRIES LTD) (SBI MG ROAD )\pics\TimePhoto_20210826_14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Zaid Ebne Mairaj\delhi\VIS(2021-22)PL-376-336-427 (MS EMKAY INDUSTRIES LTD) (SBI MG ROAD )\pics\TimePhoto_20210826_145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2155" cy="4329012"/>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010025"/>
            <wp:effectExtent l="0" t="0" r="6350" b="9525"/>
            <wp:docPr id="48" name="Picture 48" descr="Z:\In Progress Files\Zaid Ebne Mairaj\delhi\VIS(2021-22)PL-376-336-427 (MS EMKAY INDUSTRIES LTD) (SBI MG ROAD )\pics\TimePhoto_20210826_14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Zaid Ebne Mairaj\delhi\VIS(2021-22)PL-376-336-427 (MS EMKAY INDUSTRIES LTD) (SBI MG ROAD )\pics\TimePhoto_20210826_1447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6800" cy="40100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4286250"/>
            <wp:effectExtent l="0" t="0" r="6985" b="0"/>
            <wp:docPr id="49" name="Picture 49" descr="Z:\In Progress Files\Zaid Ebne Mairaj\delhi\VIS(2021-22)PL-376-336-427 (MS EMKAY INDUSTRIES LTD) (SBI MG ROAD )\pics\TimePhoto_20210826_14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Zaid Ebne Mairaj\delhi\VIS(2021-22)PL-376-336-427 (MS EMKAY INDUSTRIES LTD) (SBI MG ROAD )\pics\TimePhoto_20210826_1446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9662" cy="4288689"/>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62400"/>
            <wp:effectExtent l="0" t="0" r="6350" b="0"/>
            <wp:docPr id="50" name="Picture 50" descr="Z:\In Progress Files\Zaid Ebne Mairaj\delhi\VIS(2021-22)PL-376-336-427 (MS EMKAY INDUSTRIES LTD) (SBI MG ROAD )\pics\TimePhoto_20210826_14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Zaid Ebne Mairaj\delhi\VIS(2021-22)PL-376-336-427 (MS EMKAY INDUSTRIES LTD) (SBI MG ROAD )\pics\TimePhoto_20210826_1446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6800" cy="39624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67200"/>
            <wp:effectExtent l="0" t="0" r="6350" b="0"/>
            <wp:docPr id="51" name="Picture 51" descr="Z:\In Progress Files\Zaid Ebne Mairaj\delhi\VIS(2021-22)PL-376-336-427 (MS EMKAY INDUSTRIES LTD) (SBI MG ROAD )\pics\TimePhoto_20210826_14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Zaid Ebne Mairaj\delhi\VIS(2021-22)PL-376-336-427 (MS EMKAY INDUSTRIES LTD) (SBI MG ROAD )\pics\TimePhoto_20210826_1446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46800" cy="42672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4238338"/>
            <wp:effectExtent l="19050" t="19050" r="26035" b="10160"/>
            <wp:docPr id="52" name="Picture 52" descr="Z:\In Progress Files\Zaid Ebne Mairaj\delhi\VIS(2021-22)PL-376-336-427 (MS EMKAY INDUSTRIES LTD) (SBI MG ROAD )\pics\TimePhoto_20210826_14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Zaid Ebne Mairaj\delhi\VIS(2021-22)PL-376-336-427 (MS EMKAY INDUSTRIES LTD) (SBI MG ROAD )\pics\TimePhoto_20210826_1444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1679" cy="4242140"/>
                    </a:xfrm>
                    <a:prstGeom prst="rect">
                      <a:avLst/>
                    </a:prstGeom>
                    <a:noFill/>
                    <a:ln>
                      <a:solidFill>
                        <a:schemeClr val="tx1"/>
                      </a:solid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657" cy="4086225"/>
            <wp:effectExtent l="0" t="0" r="7620" b="0"/>
            <wp:docPr id="53" name="Picture 53" descr="Z:\In Progress Files\Zaid Ebne Mairaj\delhi\VIS(2021-22)PL-376-336-427 (MS EMKAY INDUSTRIES LTD) (SBI MG ROAD )\pics\TimePhoto_20210826_14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Zaid Ebne Mairaj\delhi\VIS(2021-22)PL-376-336-427 (MS EMKAY INDUSTRIES LTD) (SBI MG ROAD )\pics\TimePhoto_20210826_1444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2733" cy="409093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124325"/>
            <wp:effectExtent l="0" t="0" r="6350" b="9525"/>
            <wp:docPr id="54" name="Picture 54" descr="Z:\In Progress Files\Zaid Ebne Mairaj\delhi\VIS(2021-22)PL-376-336-427 (MS EMKAY INDUSTRIES LTD) (SBI MG ROAD )\pics\TimePhoto_20210826_14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Zaid Ebne Mairaj\delhi\VIS(2021-22)PL-376-336-427 (MS EMKAY INDUSTRIES LTD) (SBI MG ROAD )\pics\TimePhoto_20210826_1442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46800" cy="41243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48150"/>
            <wp:effectExtent l="0" t="0" r="6350" b="0"/>
            <wp:docPr id="55" name="Picture 55" descr="Z:\In Progress Files\Zaid Ebne Mairaj\delhi\VIS(2021-22)PL-376-336-427 (MS EMKAY INDUSTRIES LTD) (SBI MG ROAD )\pics\TimePhoto_20210826_14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Zaid Ebne Mairaj\delhi\VIS(2021-22)PL-376-336-427 (MS EMKAY INDUSTRIES LTD) (SBI MG ROAD )\pics\TimePhoto_20210826_1442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46800" cy="4248150"/>
                    </a:xfrm>
                    <a:prstGeom prst="rect">
                      <a:avLst/>
                    </a:prstGeom>
                    <a:noFill/>
                    <a:ln>
                      <a:noFill/>
                    </a:ln>
                  </pic:spPr>
                </pic:pic>
              </a:graphicData>
            </a:graphic>
          </wp:inline>
        </w:drawing>
      </w:r>
    </w:p>
    <w:p w:rsidR="00397716" w:rsidRPr="00653910" w:rsidRDefault="00C82161" w:rsidP="00653910">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336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7127E8" id="Straight Connector 25"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0A58AA">
        <w:rPr>
          <w:b/>
        </w:rPr>
        <w:t>ENCLOSURE: V</w:t>
      </w:r>
      <w:r w:rsidR="00653910">
        <w:rPr>
          <w:b/>
        </w:rPr>
        <w:t>– COPY OF CIRCLE RATE</w:t>
      </w:r>
    </w:p>
    <w:p w:rsidR="000B6F9F" w:rsidRDefault="000B6F9F" w:rsidP="00DB0445">
      <w:pPr>
        <w:tabs>
          <w:tab w:val="left" w:pos="720"/>
        </w:tabs>
        <w:spacing w:after="0" w:line="360" w:lineRule="auto"/>
        <w:rPr>
          <w:rFonts w:eastAsia="Times New Roman"/>
          <w:b/>
          <w:sz w:val="20"/>
          <w:szCs w:val="20"/>
        </w:rPr>
      </w:pPr>
    </w:p>
    <w:p w:rsidR="003E72EE" w:rsidRDefault="003E72EE"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drawing>
          <wp:inline distT="0" distB="0" distL="0" distR="0" wp14:anchorId="63684C8C" wp14:editId="334D8BF9">
            <wp:extent cx="6146800" cy="3515360"/>
            <wp:effectExtent l="19050" t="19050" r="2540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00F42F.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6800" cy="3515360"/>
                    </a:xfrm>
                    <a:prstGeom prst="rect">
                      <a:avLst/>
                    </a:prstGeom>
                    <a:ln>
                      <a:solidFill>
                        <a:schemeClr val="tx1"/>
                      </a:solidFill>
                    </a:ln>
                  </pic:spPr>
                </pic:pic>
              </a:graphicData>
            </a:graphic>
          </wp:inline>
        </w:drawing>
      </w:r>
    </w:p>
    <w:p w:rsidR="003E72EE" w:rsidRDefault="003E72EE" w:rsidP="00DB0445">
      <w:pPr>
        <w:tabs>
          <w:tab w:val="left" w:pos="720"/>
        </w:tabs>
        <w:spacing w:after="0" w:line="360" w:lineRule="auto"/>
        <w:rPr>
          <w:rFonts w:eastAsia="Times New Roman"/>
          <w:b/>
          <w:sz w:val="20"/>
          <w:szCs w:val="20"/>
        </w:rPr>
      </w:pPr>
      <w:r>
        <w:rPr>
          <w:rFonts w:eastAsia="Times New Roman"/>
          <w:b/>
          <w:sz w:val="20"/>
          <w:szCs w:val="20"/>
        </w:rPr>
        <w:t xml:space="preserve">Circle rate for Industrial properties in </w:t>
      </w:r>
      <w:proofErr w:type="spellStart"/>
      <w:r>
        <w:rPr>
          <w:rFonts w:eastAsia="Times New Roman"/>
          <w:b/>
          <w:sz w:val="20"/>
          <w:szCs w:val="20"/>
        </w:rPr>
        <w:t>Begampur</w:t>
      </w:r>
      <w:proofErr w:type="spellEnd"/>
      <w:r>
        <w:rPr>
          <w:rFonts w:eastAsia="Times New Roman"/>
          <w:b/>
          <w:sz w:val="20"/>
          <w:szCs w:val="20"/>
        </w:rPr>
        <w:t xml:space="preserve"> </w:t>
      </w:r>
      <w:proofErr w:type="spellStart"/>
      <w:r>
        <w:rPr>
          <w:rFonts w:eastAsia="Times New Roman"/>
          <w:b/>
          <w:sz w:val="20"/>
          <w:szCs w:val="20"/>
        </w:rPr>
        <w:t>Khatola</w:t>
      </w:r>
      <w:proofErr w:type="spellEnd"/>
      <w:r>
        <w:rPr>
          <w:rFonts w:eastAsia="Times New Roman"/>
          <w:b/>
          <w:sz w:val="20"/>
          <w:szCs w:val="20"/>
        </w:rPr>
        <w:t xml:space="preserve"> is not available </w:t>
      </w:r>
      <w:r w:rsidR="00141225">
        <w:rPr>
          <w:rFonts w:eastAsia="Times New Roman"/>
          <w:b/>
          <w:sz w:val="20"/>
          <w:szCs w:val="20"/>
        </w:rPr>
        <w:t>over</w:t>
      </w:r>
      <w:r>
        <w:rPr>
          <w:rFonts w:eastAsia="Times New Roman"/>
          <w:b/>
          <w:sz w:val="20"/>
          <w:szCs w:val="20"/>
        </w:rPr>
        <w:t xml:space="preserve"> public domain.</w:t>
      </w:r>
    </w:p>
    <w:p w:rsidR="00D4686C" w:rsidRDefault="00D4686C" w:rsidP="00DB0445">
      <w:pPr>
        <w:tabs>
          <w:tab w:val="left" w:pos="720"/>
        </w:tabs>
        <w:spacing w:after="0" w:line="360" w:lineRule="auto"/>
        <w:rPr>
          <w:rFonts w:eastAsia="Times New Roman"/>
          <w:b/>
          <w:sz w:val="20"/>
          <w:szCs w:val="20"/>
        </w:rPr>
      </w:pPr>
      <w:r>
        <w:rPr>
          <w:rFonts w:eastAsia="Times New Roman"/>
          <w:b/>
          <w:sz w:val="20"/>
          <w:szCs w:val="20"/>
        </w:rPr>
        <w:t>Rates for the nearest Industrial area is shown in the screenshot attach below.</w:t>
      </w:r>
    </w:p>
    <w:p w:rsidR="00D4686C" w:rsidRDefault="00D4686C" w:rsidP="00DB0445">
      <w:pPr>
        <w:tabs>
          <w:tab w:val="left" w:pos="720"/>
        </w:tabs>
        <w:spacing w:after="0" w:line="360" w:lineRule="auto"/>
        <w:rPr>
          <w:rFonts w:eastAsia="Times New Roman"/>
          <w:b/>
          <w:sz w:val="20"/>
          <w:szCs w:val="20"/>
        </w:rPr>
      </w:pPr>
    </w:p>
    <w:p w:rsidR="00D4686C" w:rsidRDefault="00D4686C" w:rsidP="00DB0445">
      <w:pPr>
        <w:tabs>
          <w:tab w:val="left" w:pos="720"/>
        </w:tabs>
        <w:spacing w:after="0" w:line="360" w:lineRule="auto"/>
        <w:rPr>
          <w:rFonts w:eastAsia="Times New Roman"/>
          <w:b/>
          <w:sz w:val="20"/>
          <w:szCs w:val="20"/>
        </w:rPr>
      </w:pPr>
    </w:p>
    <w:p w:rsidR="00D4686C" w:rsidRDefault="00D4686C"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drawing>
          <wp:inline distT="0" distB="0" distL="0" distR="0" wp14:anchorId="0BDD1778" wp14:editId="3BDA1A1B">
            <wp:extent cx="6146800" cy="3731260"/>
            <wp:effectExtent l="19050" t="19050" r="2540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002401.tmp"/>
                    <pic:cNvPicPr/>
                  </pic:nvPicPr>
                  <pic:blipFill>
                    <a:blip r:embed="rId39">
                      <a:extLst>
                        <a:ext uri="{28A0092B-C50C-407E-A947-70E740481C1C}">
                          <a14:useLocalDpi xmlns:a14="http://schemas.microsoft.com/office/drawing/2010/main" val="0"/>
                        </a:ext>
                      </a:extLst>
                    </a:blip>
                    <a:stretch>
                      <a:fillRect/>
                    </a:stretch>
                  </pic:blipFill>
                  <pic:spPr>
                    <a:xfrm>
                      <a:off x="0" y="0"/>
                      <a:ext cx="6146800" cy="3731260"/>
                    </a:xfrm>
                    <a:prstGeom prst="rect">
                      <a:avLst/>
                    </a:prstGeom>
                    <a:ln>
                      <a:solidFill>
                        <a:schemeClr val="tx1"/>
                      </a:solidFill>
                    </a:ln>
                  </pic:spPr>
                </pic:pic>
              </a:graphicData>
            </a:graphic>
          </wp:inline>
        </w:drawing>
      </w:r>
    </w:p>
    <w:p w:rsidR="00D4686C" w:rsidRDefault="00D4686C"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68480" behindDoc="0" locked="0" layoutInCell="1" allowOverlap="1" wp14:anchorId="3FEE8958" wp14:editId="3D17CE5C">
                <wp:simplePos x="0" y="0"/>
                <wp:positionH relativeFrom="column">
                  <wp:posOffset>2038350</wp:posOffset>
                </wp:positionH>
                <wp:positionV relativeFrom="paragraph">
                  <wp:posOffset>3096895</wp:posOffset>
                </wp:positionV>
                <wp:extent cx="3543300" cy="285750"/>
                <wp:effectExtent l="0" t="0" r="19050" b="1905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3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3F41C" id="Rectangle 47" o:spid="_x0000_s1026" style="position:absolute;margin-left:160.5pt;margin-top:243.85pt;width:279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5HPpAIAAKAFAAAOAAAAZHJzL2Uyb0RvYy54bWysVE1v2zAMvQ/YfxB0X+2kydoZdYqgRYYB&#10;QVe0HXpWZCkWJouapMTJfv0o+aNZV+wwzAfBFMlH8onk1fWh0WQvnFdgSjo5yykRhkOlzLak355W&#10;Hy4p8YGZimkwoqRH4en14v27q9YWYgo16Eo4giDGF60taR2CLbLM81o0zJ+BFQaVElzDAopum1WO&#10;tYje6Gya5x+zFlxlHXDhPd7edkq6SPhSCh6+SulFILqkmFtIp0vnJp7Z4ooVW8dsrXifBvuHLBqm&#10;DAYdoW5ZYGTn1B9QjeIOPMhwxqHJQErFRaoBq5nkr6p5rJkVqRYkx9uRJv//YPnd/t4RVZV0dkGJ&#10;YQ2+0QOyxsxWC4J3SFBrfYF2j/bexRK9XQP/7lGR/aaJgu9tDtI10RYLJIfE9nFkWxwC4Xh5Pp+d&#10;n+f4KBx108v5xTw9R8aKwds6Hz4LaEj8KanDvBLJbL/2IcZnxWASgxlYKa3Ti2qTMgWtqniXBLfd&#10;3GhH9gxbYbXK8YvFIYZ/MUMpuqbCulpSVeGoRcTQ5kFIZAuzn6ZMUp+KEZZxLkyYdKqaVaKLNj8N&#10;Fjs7eqTQCTAiS8xyxO4BBssOZMDucu7to6tIbT46539LrHMePVJkMGF0bpQB9xaAxqr6yJ39QFJH&#10;TWRpA9URe8lBN2Te8pXCd1szH+6Zw6nCp8ZNEb7iITW0JYX+j5Ia3M+37qM9NjtqKWlxSkvqf+yY&#10;E5ToLwbH4NNkNotjnYTZ/GKKgjvVbE41ZtfcAL7+BHeS5ek32gc9/EoHzTMulGWMiipmOMYuKQ9u&#10;EG5Ctz1wJXGxXCYzHGXLwto8Wh7BI6uxL58Oz8zZvnkDtv0dDBPNilc93NlGTwPLXQCpUoO/8Nrz&#10;jWsgNU6/suKeOZWT1ctiXfwCAAD//wMAUEsDBBQABgAIAAAAIQCD7ZRs4wAAAAsBAAAPAAAAZHJz&#10;L2Rvd25yZXYueG1sTI9BS8NAEIXvgv9hGcGL2E2TamLMpkhBKNWDrYLXTTJNgruzIbtto7/e6UmP&#10;b97jzfeK5WSNOOLoe0cK5rMIBFLtmp5aBR/vz7cZCB80Ndo4QgXf6GFZXl4UOm/cibZ43IVWcAn5&#10;XCvoQhhyKX3dodV+5gYk9vZutDqwHFvZjPrE5dbIOIrupdU98YdOD7jqsP7aHayCVV3dfO63r2bj&#10;Hf4s3l6S9bpKlLq+mp4eQQScwl8YzviMDiUzVe5AjRdGQRLPeUtQsMjSFAQnsvSBL5WCuyROQZaF&#10;/L+h/AUAAP//AwBQSwECLQAUAAYACAAAACEAtoM4kv4AAADhAQAAEwAAAAAAAAAAAAAAAAAAAAAA&#10;W0NvbnRlbnRfVHlwZXNdLnhtbFBLAQItABQABgAIAAAAIQA4/SH/1gAAAJQBAAALAAAAAAAAAAAA&#10;AAAAAC8BAABfcmVscy8ucmVsc1BLAQItABQABgAIAAAAIQCKt5HPpAIAAKAFAAAOAAAAAAAAAAAA&#10;AAAAAC4CAABkcnMvZTJvRG9jLnhtbFBLAQItABQABgAIAAAAIQCD7ZRs4wAAAAsBAAAPAAAAAAAA&#10;AAAAAAAAAP4EAABkcnMvZG93bnJldi54bWxQSwUGAAAAAAQABADzAAAADgYAAAAA&#10;" filled="f" strokecolor="red" strokeweight="2pt">
                <v:path arrowok="t"/>
              </v:rect>
            </w:pict>
          </mc:Fallback>
        </mc:AlternateContent>
      </w:r>
      <w:r>
        <w:rPr>
          <w:rFonts w:eastAsia="Times New Roman"/>
          <w:b/>
          <w:noProof/>
          <w:sz w:val="20"/>
          <w:szCs w:val="20"/>
          <w:lang w:val="en-IN" w:eastAsia="en-IN" w:bidi="ar-SA"/>
        </w:rPr>
        <w:drawing>
          <wp:inline distT="0" distB="0" distL="0" distR="0">
            <wp:extent cx="6146800" cy="3644265"/>
            <wp:effectExtent l="19050" t="19050" r="2540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3C67.tmp"/>
                    <pic:cNvPicPr/>
                  </pic:nvPicPr>
                  <pic:blipFill>
                    <a:blip r:embed="rId40">
                      <a:extLst>
                        <a:ext uri="{28A0092B-C50C-407E-A947-70E740481C1C}">
                          <a14:useLocalDpi xmlns:a14="http://schemas.microsoft.com/office/drawing/2010/main" val="0"/>
                        </a:ext>
                      </a:extLst>
                    </a:blip>
                    <a:stretch>
                      <a:fillRect/>
                    </a:stretch>
                  </pic:blipFill>
                  <pic:spPr>
                    <a:xfrm>
                      <a:off x="0" y="0"/>
                      <a:ext cx="6146800" cy="3644265"/>
                    </a:xfrm>
                    <a:prstGeom prst="rect">
                      <a:avLst/>
                    </a:prstGeom>
                    <a:ln>
                      <a:solidFill>
                        <a:schemeClr val="tx1"/>
                      </a:solidFill>
                    </a:ln>
                  </pic:spPr>
                </pic:pic>
              </a:graphicData>
            </a:graphic>
          </wp:inline>
        </w:drawing>
      </w:r>
    </w:p>
    <w:p w:rsidR="00D4686C" w:rsidRDefault="00D4686C">
      <w:pPr>
        <w:rPr>
          <w:rFonts w:eastAsia="Times New Roman"/>
          <w:b/>
          <w:sz w:val="20"/>
          <w:szCs w:val="20"/>
        </w:rPr>
      </w:pPr>
      <w:r>
        <w:rPr>
          <w:rFonts w:eastAsia="Times New Roman"/>
          <w:b/>
          <w:sz w:val="20"/>
          <w:szCs w:val="20"/>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2F43C5" w:rsidRDefault="002F43C5" w:rsidP="002F43C5">
      <w:pPr>
        <w:adjustRightInd w:val="0"/>
        <w:spacing w:after="0" w:line="240" w:lineRule="auto"/>
        <w:jc w:val="center"/>
        <w:rPr>
          <w:rFonts w:eastAsiaTheme="minorEastAsia"/>
          <w:b/>
          <w:bCs/>
          <w:sz w:val="24"/>
          <w:szCs w:val="24"/>
        </w:rPr>
      </w:pPr>
    </w:p>
    <w:p w:rsidR="002F43C5" w:rsidRDefault="00C82161"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4624"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2F8433" id="Straight Connector 2"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E2OAIAAAk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mGEnS&#10;QI+OzpC6rBzaKilBQWVQ6oVqtc3AfysPxlOlnTzqJ0W/W7BFL4z+YnXv1nHTeHfgirog/GUSnnUO&#10;UXicv09XdwvoDx1tEclGoDbWfWKqQf4jx6KWXhOSkfOTdT41yUYX/ywkanO8XMB0jB0p9rUQ3lZa&#10;gPQfSCuQsXexpjxthUFn4qfkbnf/YeX5QuDSXnun83gI+gKRJrvFYxilV4jlbUQcr5aPi5s5Ekhx&#10;K0kcz7cf91eQkGugA5og4jduft/DkaVEMOjqVJYhgwqAE3JoWN+j0C13EayX7wvjMBDQlSToF1aR&#10;TfIQSpl0yVCIkODtYRwUnoCDqn6H/wQc/D2UhTX9G/CECJmVdBO4qaUyt8p23Vgy7/1HBXreXoKT&#10;Ki4HM84y7Fs/Af2/wS/09T3Af/3BNj8B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VzmE2OAIAAAkFAAAOAAAAAAAAAAAAAAAAAC4C&#10;AABkcnMvZTJvRG9jLnhtbFBLAQItABQABgAIAAAAIQBGf6jI1wAAAAQBAAAPAAAAAAAAAAAAAAAA&#10;AJIEAABkcnMvZG93bnJldi54bWxQSwUGAAAAAAQABADzAAAAlgU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8-31T00:00:00Z">
            <w:dateFormat w:val="d/M/yyyy"/>
            <w:lid w:val="en-US"/>
            <w:storeMappedDataAs w:val="dateTime"/>
            <w:calendar w:val="gregorian"/>
          </w:date>
        </w:sdtPr>
        <w:sdtContent>
          <w:r w:rsidR="00D4686C">
            <w:rPr>
              <w:rFonts w:eastAsiaTheme="minorEastAsia"/>
              <w:sz w:val="24"/>
              <w:szCs w:val="24"/>
            </w:rPr>
            <w:t>31/8/2021</w:t>
          </w:r>
        </w:sdtContent>
      </w:sdt>
      <w:r w:rsidR="00EF6E2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r au</w:t>
      </w:r>
      <w:r w:rsidR="00D4686C">
        <w:rPr>
          <w:rFonts w:eastAsiaTheme="minorEastAsia"/>
          <w:sz w:val="24"/>
          <w:szCs w:val="24"/>
        </w:rPr>
        <w:t xml:space="preserve">thorized Engineer/ surveyor Mr. </w:t>
      </w:r>
      <w:proofErr w:type="spellStart"/>
      <w:r w:rsidR="00D4686C">
        <w:rPr>
          <w:rFonts w:eastAsiaTheme="minorEastAsia"/>
          <w:sz w:val="24"/>
          <w:szCs w:val="24"/>
        </w:rPr>
        <w:t>Harshit</w:t>
      </w:r>
      <w:proofErr w:type="spellEnd"/>
      <w:r w:rsidR="00D4686C">
        <w:rPr>
          <w:rFonts w:eastAsiaTheme="minorEastAsia"/>
          <w:sz w:val="24"/>
          <w:szCs w:val="24"/>
        </w:rPr>
        <w:t xml:space="preserve"> </w:t>
      </w:r>
      <w:proofErr w:type="spellStart"/>
      <w:r w:rsidR="00D4686C">
        <w:rPr>
          <w:rFonts w:eastAsiaTheme="minorEastAsia"/>
          <w:sz w:val="24"/>
          <w:szCs w:val="24"/>
        </w:rPr>
        <w:t>Mayank</w:t>
      </w:r>
      <w:proofErr w:type="spellEnd"/>
      <w:r w:rsidR="00D4686C">
        <w:rPr>
          <w:rFonts w:eastAsiaTheme="minorEastAsia"/>
          <w:sz w:val="24"/>
          <w:szCs w:val="24"/>
        </w:rPr>
        <w:t xml:space="preserve"> </w:t>
      </w:r>
      <w:r w:rsidRPr="00A20370">
        <w:rPr>
          <w:rFonts w:eastAsiaTheme="minorEastAsia"/>
          <w:sz w:val="24"/>
          <w:szCs w:val="24"/>
        </w:rPr>
        <w:t xml:space="preserve">personally inspected the property on </w:t>
      </w:r>
      <w:sdt>
        <w:sdtPr>
          <w:rPr>
            <w:rFonts w:eastAsiaTheme="minorEastAsia"/>
            <w:sz w:val="24"/>
            <w:szCs w:val="24"/>
          </w:rPr>
          <w:id w:val="1560435384"/>
          <w:date w:fullDate="2021-08-26T00:00:00Z">
            <w:dateFormat w:val="d/M/yyyy"/>
            <w:lid w:val="en-US"/>
            <w:storeMappedDataAs w:val="dateTime"/>
            <w:calendar w:val="gregorian"/>
          </w:date>
        </w:sdtPr>
        <w:sdtContent>
          <w:r w:rsidR="00141225">
            <w:rPr>
              <w:rFonts w:eastAsiaTheme="minorEastAsia"/>
              <w:sz w:val="24"/>
              <w:szCs w:val="24"/>
            </w:rPr>
            <w:t>26/8/2021</w:t>
          </w:r>
        </w:sdtContent>
      </w:sdt>
      <w:r w:rsidR="000B6F9F">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571"/>
        <w:gridCol w:w="3677"/>
        <w:gridCol w:w="3240"/>
        <w:gridCol w:w="2520"/>
      </w:tblGrid>
      <w:tr w:rsidR="002F43C5" w:rsidTr="002925FD">
        <w:trPr>
          <w:trHeight w:val="42"/>
        </w:trPr>
        <w:tc>
          <w:tcPr>
            <w:tcW w:w="571" w:type="dxa"/>
          </w:tcPr>
          <w:p w:rsidR="002F43C5" w:rsidRDefault="002F43C5" w:rsidP="002F43C5">
            <w:pPr>
              <w:autoSpaceDE w:val="0"/>
              <w:autoSpaceDN w:val="0"/>
              <w:adjustRightInd w:val="0"/>
              <w:rPr>
                <w:rFonts w:eastAsiaTheme="minorEastAsia"/>
                <w:b/>
                <w:bCs/>
              </w:rPr>
            </w:pPr>
            <w:r>
              <w:rPr>
                <w:rFonts w:eastAsiaTheme="minorEastAsia"/>
                <w:b/>
                <w:bCs/>
              </w:rPr>
              <w:t>S. No.</w:t>
            </w:r>
          </w:p>
        </w:tc>
        <w:tc>
          <w:tcPr>
            <w:tcW w:w="3677" w:type="dxa"/>
          </w:tcPr>
          <w:p w:rsidR="002F43C5" w:rsidRDefault="002F43C5" w:rsidP="002F43C5">
            <w:pPr>
              <w:autoSpaceDE w:val="0"/>
              <w:autoSpaceDN w:val="0"/>
              <w:adjustRightInd w:val="0"/>
              <w:rPr>
                <w:rFonts w:eastAsiaTheme="minorEastAsia"/>
                <w:b/>
                <w:bCs/>
              </w:rPr>
            </w:pPr>
            <w:r>
              <w:rPr>
                <w:rFonts w:eastAsiaTheme="minorEastAsia"/>
                <w:b/>
                <w:bCs/>
              </w:rPr>
              <w:t>Particulars</w:t>
            </w:r>
          </w:p>
        </w:tc>
        <w:tc>
          <w:tcPr>
            <w:tcW w:w="5760" w:type="dxa"/>
            <w:gridSpan w:val="2"/>
          </w:tcPr>
          <w:p w:rsidR="002F43C5" w:rsidRDefault="002F43C5" w:rsidP="002F43C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2F43C5" w:rsidRPr="00835B87" w:rsidTr="002925FD">
        <w:trPr>
          <w:trHeight w:val="50"/>
        </w:trPr>
        <w:tc>
          <w:tcPr>
            <w:tcW w:w="571" w:type="dxa"/>
          </w:tcPr>
          <w:p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760" w:type="dxa"/>
            <w:gridSpan w:val="2"/>
          </w:tcPr>
          <w:p w:rsidR="002F43C5" w:rsidRPr="00835B87" w:rsidRDefault="002F43C5" w:rsidP="00D4686C">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w:t>
            </w:r>
            <w:r w:rsidR="000B6F9F">
              <w:rPr>
                <w:rFonts w:eastAsiaTheme="minorEastAsia"/>
                <w:bCs/>
              </w:rPr>
              <w:t>rial property located at aforesaid address</w:t>
            </w:r>
            <w:proofErr w:type="gramStart"/>
            <w:r w:rsidR="00EE0F44">
              <w:rPr>
                <w:rFonts w:eastAsiaTheme="minorEastAsia"/>
                <w:bCs/>
              </w:rPr>
              <w:t>,</w:t>
            </w:r>
            <w:r w:rsidR="00BD417F">
              <w:rPr>
                <w:rFonts w:eastAsiaTheme="minorEastAsia"/>
                <w:bCs/>
              </w:rPr>
              <w:t>.</w:t>
            </w:r>
            <w:proofErr w:type="gramEnd"/>
            <w:r w:rsidR="00BD417F">
              <w:rPr>
                <w:rFonts w:eastAsiaTheme="minorEastAsia"/>
                <w:bCs/>
              </w:rPr>
              <w:t xml:space="preserve"> </w:t>
            </w:r>
            <w:r w:rsidR="000B6F9F" w:rsidRPr="00835B87">
              <w:rPr>
                <w:rFonts w:eastAsiaTheme="minorEastAsia"/>
                <w:bCs/>
              </w:rPr>
              <w:t>Having</w:t>
            </w:r>
            <w:r w:rsidRPr="00835B87">
              <w:rPr>
                <w:rFonts w:eastAsiaTheme="minorEastAsia"/>
                <w:bCs/>
              </w:rPr>
              <w:t xml:space="preserve">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835B87">
                  <w:rPr>
                    <w:rFonts w:eastAsiaTheme="minorEastAsia"/>
                    <w:bCs/>
                  </w:rPr>
                  <w:t>total land area</w:t>
                </w:r>
              </w:sdtContent>
            </w:sdt>
            <w:r w:rsidRPr="00835B87">
              <w:rPr>
                <w:rFonts w:eastAsiaTheme="minorEastAsia"/>
                <w:bCs/>
              </w:rPr>
              <w:t xml:space="preserve"> </w:t>
            </w:r>
            <w:r w:rsidR="00D4686C">
              <w:t xml:space="preserve">16,187.43 </w:t>
            </w:r>
            <w:sdt>
              <w:sdtPr>
                <w:id w:val="-12659231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4686C" w:rsidRPr="0013352A">
                  <w:t>sq.mtr</w:t>
                </w:r>
              </w:sdtContent>
            </w:sdt>
            <w:r w:rsidR="00D4686C" w:rsidRPr="0013352A">
              <w:t xml:space="preserve">/ </w:t>
            </w:r>
            <w:r w:rsidR="00D4686C">
              <w:t xml:space="preserve">19,360 </w:t>
            </w:r>
            <w:sdt>
              <w:sdtPr>
                <w:id w:val="21032202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4686C" w:rsidRPr="0013352A">
                  <w:t>sq.yds</w:t>
                </w:r>
              </w:sdtContent>
            </w:sdt>
            <w:r w:rsidR="00D4686C">
              <w:t>.</w:t>
            </w:r>
            <w:r w:rsidR="00D4686C" w:rsidRPr="0013352A">
              <w:t xml:space="preserve"> </w:t>
            </w:r>
            <w:proofErr w:type="gramStart"/>
            <w:r w:rsidRPr="00835B87">
              <w:rPr>
                <w:rFonts w:eastAsiaTheme="minorEastAsia"/>
                <w:bCs/>
              </w:rPr>
              <w:t>as</w:t>
            </w:r>
            <w:proofErr w:type="gramEnd"/>
            <w:r w:rsidRPr="00835B87">
              <w:rPr>
                <w:rFonts w:eastAsiaTheme="minorEastAsia"/>
                <w:bCs/>
              </w:rPr>
              <w:t xml:space="preserve"> per the documents/ information provided to us by the Bank/ client.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760" w:type="dxa"/>
            <w:gridSpan w:val="2"/>
          </w:tcPr>
          <w:p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760" w:type="dxa"/>
            <w:gridSpan w:val="2"/>
          </w:tcPr>
          <w:p w:rsidR="002F43C5" w:rsidRPr="00835B87" w:rsidRDefault="00D4686C" w:rsidP="002F43C5">
            <w:pPr>
              <w:autoSpaceDE w:val="0"/>
              <w:autoSpaceDN w:val="0"/>
              <w:adjustRightInd w:val="0"/>
              <w:rPr>
                <w:rFonts w:eastAsiaTheme="minorEastAsia"/>
                <w:b/>
                <w:bCs/>
              </w:rPr>
            </w:pPr>
            <w:r>
              <w:rPr>
                <w:rFonts w:eastAsiaTheme="minorEastAsia"/>
                <w:b/>
                <w:bCs/>
              </w:rPr>
              <w:t xml:space="preserve">Survey Analyst: JE. </w:t>
            </w:r>
            <w:proofErr w:type="spellStart"/>
            <w:r>
              <w:rPr>
                <w:rFonts w:eastAsiaTheme="minorEastAsia"/>
                <w:b/>
                <w:bCs/>
              </w:rPr>
              <w:t>Harshit</w:t>
            </w:r>
            <w:proofErr w:type="spellEnd"/>
            <w:r>
              <w:rPr>
                <w:rFonts w:eastAsiaTheme="minorEastAsia"/>
                <w:b/>
                <w:bCs/>
              </w:rPr>
              <w:t xml:space="preserve"> </w:t>
            </w:r>
            <w:proofErr w:type="spellStart"/>
            <w:r>
              <w:rPr>
                <w:rFonts w:eastAsiaTheme="minorEastAsia"/>
                <w:b/>
                <w:bCs/>
              </w:rPr>
              <w:t>Mayank</w:t>
            </w:r>
            <w:proofErr w:type="spellEnd"/>
          </w:p>
          <w:p w:rsidR="002F43C5" w:rsidRPr="00835B87" w:rsidRDefault="002F43C5" w:rsidP="002F43C5">
            <w:pPr>
              <w:autoSpaceDE w:val="0"/>
              <w:autoSpaceDN w:val="0"/>
              <w:adjustRightInd w:val="0"/>
              <w:rPr>
                <w:rFonts w:eastAsiaTheme="minorEastAsia"/>
                <w:b/>
                <w:bCs/>
              </w:rPr>
            </w:pPr>
            <w:r w:rsidRPr="00835B87">
              <w:rPr>
                <w:rFonts w:eastAsiaTheme="minorEastAsia"/>
                <w:b/>
                <w:bCs/>
              </w:rPr>
              <w:t xml:space="preserve">Engineering Analyst: </w:t>
            </w:r>
            <w:proofErr w:type="spellStart"/>
            <w:r w:rsidRPr="00835B87">
              <w:rPr>
                <w:rFonts w:eastAsiaTheme="minorEastAsia"/>
                <w:b/>
                <w:bCs/>
              </w:rPr>
              <w:t>Er</w:t>
            </w:r>
            <w:proofErr w:type="spellEnd"/>
            <w:r w:rsidRPr="00835B87">
              <w:rPr>
                <w:rFonts w:eastAsiaTheme="minorEastAsia"/>
                <w:b/>
                <w:bCs/>
              </w:rPr>
              <w:t xml:space="preserv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dropDownList>
              </w:sdtPr>
              <w:sdtContent>
                <w:r w:rsidR="00D4686C">
                  <w:rPr>
                    <w:rFonts w:eastAsiaTheme="minorEastAsia"/>
                    <w:b/>
                    <w:bCs/>
                  </w:rPr>
                  <w:t>Zaid Ebne Mairaj</w:t>
                </w:r>
              </w:sdtContent>
            </w:sdt>
          </w:p>
          <w:p w:rsidR="002F43C5" w:rsidRDefault="00B74FD4" w:rsidP="00B74FD4">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760" w:type="dxa"/>
            <w:gridSpan w:val="2"/>
          </w:tcPr>
          <w:p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rsidTr="002925FD">
        <w:trPr>
          <w:trHeight w:val="50"/>
        </w:trPr>
        <w:tc>
          <w:tcPr>
            <w:tcW w:w="571" w:type="dxa"/>
            <w:vMerge w:val="restart"/>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val="restart"/>
          </w:tcPr>
          <w:p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1-08-25T00:00:00Z">
              <w:dateFormat w:val="d/M/yyyy"/>
              <w:lid w:val="en-US"/>
              <w:storeMappedDataAs w:val="dateTime"/>
              <w:calendar w:val="gregorian"/>
            </w:date>
          </w:sdt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25/8/2021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1-08-26T00:00:00Z">
              <w:dateFormat w:val="d/M/yyyy"/>
              <w:lid w:val="en-US"/>
              <w:storeMappedDataAs w:val="dateTime"/>
              <w:calendar w:val="gregorian"/>
            </w:date>
          </w:sdt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26/8/2021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1-08-31T00:00:00Z">
              <w:dateFormat w:val="d/M/yyyy"/>
              <w:lid w:val="en-US"/>
              <w:storeMappedDataAs w:val="dateTime"/>
              <w:calendar w:val="gregorian"/>
            </w:date>
          </w:sdt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31/8/2021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r w:rsidRPr="00DD5328">
              <w:rPr>
                <w:rFonts w:eastAsiaTheme="minorEastAsia"/>
                <w:b/>
                <w:bCs/>
              </w:rPr>
              <w:t>Date of Report:</w:t>
            </w:r>
          </w:p>
        </w:tc>
        <w:sdt>
          <w:sdtPr>
            <w:rPr>
              <w:rFonts w:eastAsiaTheme="minorEastAsia"/>
              <w:b/>
              <w:bCs/>
            </w:rPr>
            <w:id w:val="2063661737"/>
            <w:date w:fullDate="2021-08-31T00:00:00Z">
              <w:dateFormat w:val="d/M/yyyy"/>
              <w:lid w:val="en-US"/>
              <w:storeMappedDataAs w:val="dateTime"/>
              <w:calendar w:val="gregorian"/>
            </w:date>
          </w:sdt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31/8/2021</w:t>
                </w:r>
              </w:p>
            </w:tc>
          </w:sdtContent>
        </w:sdt>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760" w:type="dxa"/>
            <w:gridSpan w:val="2"/>
          </w:tcPr>
          <w:p w:rsidR="002F43C5" w:rsidRDefault="002F43C5" w:rsidP="00D4686C">
            <w:pPr>
              <w:autoSpaceDE w:val="0"/>
              <w:autoSpaceDN w:val="0"/>
              <w:adjustRightInd w:val="0"/>
              <w:jc w:val="both"/>
              <w:rPr>
                <w:rFonts w:eastAsiaTheme="minorEastAsia"/>
                <w:b/>
                <w:bCs/>
              </w:rPr>
            </w:pPr>
            <w:r w:rsidRPr="00436F2C">
              <w:rPr>
                <w:rFonts w:eastAsiaTheme="minorEastAsia"/>
                <w:bCs/>
              </w:rPr>
              <w:t xml:space="preserve">Yes by our authorized Survey Engineer </w:t>
            </w:r>
            <w:r w:rsidR="00D4686C">
              <w:rPr>
                <w:rFonts w:eastAsiaTheme="minorEastAsia"/>
                <w:bCs/>
              </w:rPr>
              <w:t xml:space="preserve">JE. </w:t>
            </w:r>
            <w:proofErr w:type="spellStart"/>
            <w:r w:rsidR="00D4686C">
              <w:rPr>
                <w:rFonts w:eastAsiaTheme="minorEastAsia"/>
                <w:bCs/>
              </w:rPr>
              <w:t>Harshit</w:t>
            </w:r>
            <w:proofErr w:type="spellEnd"/>
            <w:r w:rsidR="00D4686C">
              <w:rPr>
                <w:rFonts w:eastAsiaTheme="minorEastAsia"/>
                <w:bCs/>
              </w:rPr>
              <w:t xml:space="preserve"> </w:t>
            </w:r>
            <w:proofErr w:type="spellStart"/>
            <w:r w:rsidR="00D4686C">
              <w:rPr>
                <w:rFonts w:eastAsiaTheme="minorEastAsia"/>
                <w:bCs/>
              </w:rPr>
              <w:t>Mayank</w:t>
            </w:r>
            <w:proofErr w:type="spellEnd"/>
            <w:r w:rsidRPr="00436F2C">
              <w:rPr>
                <w:rFonts w:eastAsiaTheme="minorEastAsia"/>
                <w:bCs/>
              </w:rPr>
              <w:t xml:space="preserve"> bearing knowledge of that area on</w:t>
            </w:r>
            <w:r w:rsidR="002A39D4">
              <w:rPr>
                <w:rFonts w:eastAsiaTheme="minorEastAsia"/>
                <w:bCs/>
              </w:rPr>
              <w:t xml:space="preserve"> </w:t>
            </w:r>
            <w:sdt>
              <w:sdtPr>
                <w:rPr>
                  <w:rFonts w:eastAsiaTheme="minorEastAsia"/>
                  <w:bCs/>
                </w:rPr>
                <w:id w:val="-1327127440"/>
                <w:date w:fullDate="2021-08-26T00:00:00Z">
                  <w:dateFormat w:val="d/M/yyyy"/>
                  <w:lid w:val="en-US"/>
                  <w:storeMappedDataAs w:val="dateTime"/>
                  <w:calendar w:val="gregorian"/>
                </w:date>
              </w:sdtPr>
              <w:sdtContent>
                <w:r w:rsidR="00D4686C">
                  <w:rPr>
                    <w:rFonts w:eastAsiaTheme="minorEastAsia"/>
                    <w:bCs/>
                  </w:rPr>
                  <w:t>26/8/2021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sidR="00EE0F44">
              <w:rPr>
                <w:rFonts w:eastAsiaTheme="minorEastAsia"/>
                <w:bCs/>
              </w:rPr>
              <w:t xml:space="preserve"> </w:t>
            </w:r>
            <w:sdt>
              <w:sdtPr>
                <w:rPr>
                  <w:rFonts w:eastAsiaTheme="minorEastAsia"/>
                  <w:bCs/>
                </w:rPr>
                <w:alias w:val="Name of the Person"/>
                <w:tag w:val="xxxxxxx"/>
                <w:id w:val="-978925082"/>
              </w:sdtPr>
              <w:sdtContent>
                <w:r w:rsidRPr="007C72E7">
                  <w:rPr>
                    <w:rFonts w:eastAsiaTheme="minorEastAsia"/>
                    <w:bCs/>
                  </w:rPr>
                  <w:t>owner’s representative Mr.</w:t>
                </w:r>
              </w:sdtContent>
            </w:sdt>
            <w:r w:rsidR="00902286">
              <w:rPr>
                <w:rFonts w:eastAsiaTheme="minorEastAsia"/>
                <w:bCs/>
              </w:rPr>
              <w:t xml:space="preserve"> </w:t>
            </w:r>
            <w:proofErr w:type="spellStart"/>
            <w:r w:rsidR="00D4686C">
              <w:rPr>
                <w:rFonts w:eastAsiaTheme="minorEastAsia"/>
                <w:bCs/>
              </w:rPr>
              <w:t>Yashpal</w:t>
            </w:r>
            <w:proofErr w:type="spellEnd"/>
            <w:r w:rsidR="00EE0F44">
              <w:rPr>
                <w:rFonts w:eastAsiaTheme="minorEastAsia"/>
                <w:bCs/>
              </w:rPr>
              <w:t xml:space="preserve"> </w:t>
            </w:r>
            <w:r w:rsidR="00835B87" w:rsidRPr="007C72E7">
              <w:rPr>
                <w:rFonts w:eastAsiaTheme="minorEastAsia"/>
                <w:bCs/>
              </w:rPr>
              <w:t>(</w:t>
            </w:r>
            <w:r w:rsidR="002B1A00">
              <w:rPr>
                <w:rFonts w:eastAsiaTheme="minorEastAsia"/>
                <w:bCs/>
              </w:rPr>
              <w:sym w:font="Wingdings" w:char="F028"/>
            </w:r>
            <w:r w:rsidR="002B1A00">
              <w:rPr>
                <w:rFonts w:eastAsiaTheme="minorEastAsia"/>
                <w:bCs/>
              </w:rPr>
              <w:t>-9899551529</w:t>
            </w:r>
            <w:r w:rsidRPr="007C72E7">
              <w:rPr>
                <w:rFonts w:eastAsiaTheme="minorEastAsia"/>
                <w:bCs/>
              </w:rPr>
              <w:t>)</w:t>
            </w:r>
          </w:p>
        </w:tc>
      </w:tr>
      <w:tr w:rsidR="002F43C5" w:rsidTr="002925FD">
        <w:trPr>
          <w:trHeight w:val="50"/>
        </w:trPr>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760" w:type="dxa"/>
            <w:gridSpan w:val="2"/>
          </w:tcPr>
          <w:p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760" w:type="dxa"/>
            <w:gridSpan w:val="2"/>
          </w:tcPr>
          <w:p w:rsidR="002F43C5" w:rsidRDefault="003E72EE"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835B87">
                  <w:t>Land Value is calculated on the basis of 'Market Comparable Sales approach' and Building construction value is calculated on the basis of 'Depreciated Replacement Cost approach'</w:t>
                </w:r>
              </w:sdtContent>
            </w:sdt>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760" w:type="dxa"/>
            <w:gridSpan w:val="2"/>
          </w:tcPr>
          <w:p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2F43C5" w:rsidRDefault="002F43C5" w:rsidP="002F43C5">
            <w:pPr>
              <w:jc w:val="both"/>
            </w:pPr>
          </w:p>
          <w:p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2F43C5" w:rsidRDefault="002F43C5" w:rsidP="002F43C5">
            <w:pPr>
              <w:jc w:val="both"/>
              <w:rPr>
                <w:rFonts w:eastAsia="Times New Roman"/>
                <w:lang w:eastAsia="en-GB" w:bidi="hi-IN"/>
              </w:rPr>
            </w:pPr>
          </w:p>
          <w:p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2F43C5" w:rsidRDefault="002F43C5" w:rsidP="002F43C5">
            <w:pPr>
              <w:jc w:val="both"/>
              <w:rPr>
                <w:rFonts w:eastAsia="Times New Roman"/>
                <w:lang w:eastAsia="en-GB" w:bidi="hi-IN"/>
              </w:rPr>
            </w:pPr>
          </w:p>
          <w:p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Pr>
                <w:rFonts w:eastAsiaTheme="minorEastAsia"/>
                <w:bCs/>
              </w:rPr>
              <w:t>NA</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760" w:type="dxa"/>
            <w:gridSpan w:val="2"/>
          </w:tcPr>
          <w:p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2F43C5" w:rsidRDefault="002F43C5"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8-31T00:00:00Z">
            <w:dateFormat w:val="d/M/yyyy"/>
            <w:lid w:val="en-US"/>
            <w:storeMappedDataAs w:val="dateTime"/>
            <w:calendar w:val="gregorian"/>
          </w:date>
        </w:sdtPr>
        <w:sdtContent>
          <w:r w:rsidR="002B1A00">
            <w:rPr>
              <w:rFonts w:eastAsiaTheme="minorEastAsia"/>
              <w:b/>
              <w:bCs/>
            </w:rPr>
            <w:t>31/8/2021</w:t>
          </w:r>
        </w:sdtContent>
      </w:sdt>
    </w:p>
    <w:p w:rsidR="002F43C5" w:rsidRDefault="002F43C5" w:rsidP="002F43C5">
      <w:pPr>
        <w:adjustRightInd w:val="0"/>
        <w:spacing w:after="0" w:line="240" w:lineRule="auto"/>
        <w:rPr>
          <w:rFonts w:eastAsiaTheme="minorEastAsia"/>
          <w:b/>
          <w:bCs/>
          <w:sz w:val="24"/>
          <w:szCs w:val="24"/>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rsidR="002F43C5" w:rsidRDefault="002F43C5" w:rsidP="002F43C5">
      <w:pPr>
        <w:adjustRightInd w:val="0"/>
        <w:spacing w:after="0" w:line="240" w:lineRule="auto"/>
        <w:jc w:val="center"/>
        <w:rPr>
          <w:rFonts w:eastAsiaTheme="minorEastAsia"/>
          <w:b/>
          <w:bCs/>
          <w:sz w:val="24"/>
          <w:szCs w:val="24"/>
        </w:rPr>
      </w:pPr>
    </w:p>
    <w:p w:rsidR="002F43C5" w:rsidRPr="00E668B7" w:rsidRDefault="002F43C5" w:rsidP="002F43C5">
      <w:pPr>
        <w:spacing w:after="247" w:line="267" w:lineRule="auto"/>
        <w:ind w:left="720" w:right="-12"/>
        <w:jc w:val="cente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2B1A00" w:rsidRDefault="002B1A00">
      <w:pPr>
        <w:rPr>
          <w:b/>
        </w:rPr>
      </w:pPr>
      <w:r>
        <w:rPr>
          <w:b/>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rsidR="002F43C5" w:rsidRDefault="002F43C5" w:rsidP="002F43C5">
      <w:pPr>
        <w:adjustRightInd w:val="0"/>
        <w:spacing w:after="0" w:line="240" w:lineRule="auto"/>
        <w:jc w:val="center"/>
        <w:rPr>
          <w:rFonts w:eastAsiaTheme="minorEastAsia"/>
          <w:b/>
          <w:bCs/>
          <w:sz w:val="24"/>
          <w:szCs w:val="24"/>
        </w:rPr>
      </w:pPr>
    </w:p>
    <w:p w:rsidR="002F43C5" w:rsidRDefault="00C82161"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3600"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2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C56834"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JJNwIAAAk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gjyQN&#10;9OjoDKnLyqGtkhIUVAYlXqhW2wz8t/JgfKm0k0f9pOh3C7bohdFfrO7dOm4a7w61oi4If5mEZ51D&#10;FB7n79PV3QISoKMtItkI1Ma6T0w1yH/kWNTSa0Iycn6yzocm2ejin4VEbY6XC5iOsSPFvhbC20oL&#10;kP4DaQUy9i7WlKetMOhM/JTc7e4/rHy9QFzaa+90Hg+kLxBpsls8hlF6hVjeRsTxavm4uBkjgRC3&#10;gsTxfPtxfwUJsYZyQBNE/MbN73s4spQIBl2d0jJkUAFwQg4N63sUuuUugvXyfWEcBgK6kgT9wiqy&#10;SR5CKZMuzENgAm8P46DwBBxU9Tv8J+Dg76EsrOnfgCdEiKykm8BNLZW5lbbrxpR57z8q0NftJTip&#10;4nIw4yzDvvUT0P8b/EJf3wP81x9s8xM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Jdm8kk3AgAACQUAAA4AAAAAAAAAAAAAAAAALgIA&#10;AGRycy9lMm9Eb2MueG1sUEsBAi0AFAAGAAgAAAAhAEZ/qMjXAAAABAEAAA8AAAAAAAAAAAAAAAAA&#10;kQQAAGRycy9kb3ducmV2LnhtbFBLBQYAAAAABAAEAPMAAACVBQ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2F43C5" w:rsidRPr="00926136"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8-31T00:00:00Z">
            <w:dateFormat w:val="d/M/yyyy"/>
            <w:lid w:val="en-US"/>
            <w:storeMappedDataAs w:val="dateTime"/>
            <w:calendar w:val="gregorian"/>
          </w:date>
        </w:sdtPr>
        <w:sdtContent>
          <w:r w:rsidR="002B1A00">
            <w:rPr>
              <w:rFonts w:eastAsiaTheme="minorEastAsia"/>
              <w:bCs/>
            </w:rPr>
            <w:t>31/8/2021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C82161">
        <w:rPr>
          <w:noProof/>
          <w:lang w:val="en-IN" w:eastAsia="en-IN" w:bidi="ar-SA"/>
        </w:rPr>
        <mc:AlternateContent>
          <mc:Choice Requires="wpg">
            <w:drawing>
              <wp:anchor distT="0" distB="0" distL="114300" distR="114300" simplePos="0" relativeHeight="251672576" behindDoc="0" locked="0" layoutInCell="1" allowOverlap="1">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B42A4" id="Group 89116" o:spid="_x0000_s1026" style="position:absolute;margin-left:817.55pt;margin-top:24.5pt;width:.5pt;height:546.5pt;z-index:2516725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rsidR="002F43C5" w:rsidRDefault="002F43C5" w:rsidP="002F43C5">
      <w:pPr>
        <w:rPr>
          <w:rFonts w:eastAsia="Times New Roman"/>
          <w:b/>
          <w:sz w:val="20"/>
          <w:szCs w:val="20"/>
        </w:rPr>
      </w:pPr>
      <w:r>
        <w:rPr>
          <w:rFonts w:eastAsia="Times New Roman"/>
          <w:b/>
          <w:sz w:val="20"/>
          <w:szCs w:val="20"/>
        </w:rPr>
        <w:br w:type="page"/>
      </w:r>
    </w:p>
    <w:p w:rsidR="002F43C5" w:rsidRDefault="00C82161" w:rsidP="002F43C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71552"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6685AF" id="Straight Connector 26"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2F43C5">
        <w:rPr>
          <w:b/>
        </w:rPr>
        <w:t>ENCLOSURE: VI – VALUER’S REMARKS</w:t>
      </w:r>
    </w:p>
    <w:p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bookmarkStart w:id="0" w:name="_GoBack"/>
      <w:bookmarkEnd w:id="0"/>
    </w:p>
    <w:sectPr w:rsidR="00EA1374" w:rsidRPr="00EA1374" w:rsidSect="001C00B7">
      <w:headerReference w:type="default" r:id="rId42"/>
      <w:footerReference w:type="default" r:id="rId43"/>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72EE" w:rsidRDefault="003E72EE">
      <w:r>
        <w:separator/>
      </w:r>
    </w:p>
  </w:endnote>
  <w:endnote w:type="continuationSeparator" w:id="0">
    <w:p w:rsidR="003E72EE" w:rsidRDefault="003E72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3E72EE" w:rsidRPr="00FE2CE4" w:rsidRDefault="003E72EE"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69504" behindDoc="0" locked="0" layoutInCell="1" allowOverlap="1" wp14:anchorId="7C87F773" wp14:editId="072D04C5">
                      <wp:simplePos x="0" y="0"/>
                      <wp:positionH relativeFrom="margin">
                        <wp:align>left</wp:align>
                      </wp:positionH>
                      <wp:positionV relativeFrom="paragraph">
                        <wp:posOffset>161290</wp:posOffset>
                      </wp:positionV>
                      <wp:extent cx="6185535" cy="7620"/>
                      <wp:effectExtent l="19050" t="19050" r="24765" b="30480"/>
                      <wp:wrapNone/>
                      <wp:docPr id="1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109AD"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abf1AEAAPQDAAAOAAAAZHJzL2Uyb0RvYy54bWysU8uu0zAQ3SPxD5b3NElR2ipqehe9gs0V&#10;VBQ+wNcZNxZ+yTZN+veMnSY8JQRiY9meOTPnHI/3D6NW5Ao+SGtaWq1KSsBw20lzaemnj29e7SgJ&#10;kZmOKWugpTcI9OHw8sV+cA2sbW9VB55gEROawbW0j9E1RRF4D5qFlXVgMCis1yzi0V+KzrMBq2tV&#10;rMtyUwzWd85bDiHg7eMUpIdcXwjg8b0QASJRLUVuMa8+r89pLQ571lw8c73kdxrsH1hoJg02XUo9&#10;ssjIFy9/KaUl9zZYEVfc6sIKITlkDaimKn9Sc+6Zg6wFzQlusSn8v7L83fXkiezw7baUGKbxjc7R&#10;M3npIzlaY9BB60mVjBpcaDD/aE4+SeWjObsnyz8HjBU/BNMhuCltFF6ndNRKxmz8bTEexkg4Xm6q&#10;XV2/rinhGNtu1vldCtbMWOdDfAtWk7RpqZIm2cIadn0KMXVnzZySrpUhQ0vXu3pbJ96Z20QnE4s3&#10;BVPaBxCoHQlUuVyeOjgqT64M54VxDiZm6dhAGcxOMCGVWoDln4H3/ASFPJF/A14QubM1cQFraaz/&#10;Xfc4zpTFlD87MOlOFjzb7nbyszU4WtnC+zdIs/v9OcO/fdbDVwAAAP//AwBQSwMEFAAGAAgAAAAh&#10;AO7E0oncAAAABgEAAA8AAABkcnMvZG93bnJldi54bWxMj8FOwzAQRO9I/IO1SNyo0yoECHEqqFQk&#10;LkSUHnrcxksc1V5HsduGv8ec6HFnRjNvq+XkrDjRGHrPCuazDARx63XPnYLt1/ruEUSIyBqtZ1Lw&#10;QwGW9fVVhaX2Z/6k0yZ2IpVwKFGBiXEopQytIYdh5gfi5H370WFM59hJPeI5lTsrF1lWSIc9pwWD&#10;A60MtYfN0SmIxceueXu1eDDrVZs3tqH3qVHq9mZ6eQYRaYr/YfjDT+hQJ6a9P7IOwipIj0QFi/sc&#10;RHKfHvI5iH0SigJkXclL/PoXAAD//wMAUEsBAi0AFAAGAAgAAAAhALaDOJL+AAAA4QEAABMAAAAA&#10;AAAAAAAAAAAAAAAAAFtDb250ZW50X1R5cGVzXS54bWxQSwECLQAUAAYACAAAACEAOP0h/9YAAACU&#10;AQAACwAAAAAAAAAAAAAAAAAvAQAAX3JlbHMvLnJlbHNQSwECLQAUAAYACAAAACEAyKmm39QBAAD0&#10;AwAADgAAAAAAAAAAAAAAAAAuAgAAZHJzL2Uyb0RvYy54bWxQSwECLQAUAAYACAAAACEA7sTSidwA&#10;AAAGAQAADwAAAAAAAAAAAAAAAAAuBAAAZHJzL2Rvd25yZXYueG1sUEsFBgAAAAAEAAQA8wAAADcF&#10;AAAAAA==&#10;" strokecolor="#4579b8 [3044]" strokeweight="2.25pt">
                      <o:lock v:ext="edit" shapetype="f"/>
                      <w10:wrap anchorx="margin"/>
                    </v:line>
                  </w:pict>
                </mc:Fallback>
              </mc:AlternateContent>
            </w:r>
          </w:p>
          <w:p w:rsidR="003E72EE" w:rsidRPr="00FE2CE4" w:rsidRDefault="003E72EE"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b/>
              </w:rPr>
              <w:t>VIS(</w:t>
            </w:r>
            <w:proofErr w:type="gramEnd"/>
            <w:r>
              <w:rPr>
                <w:b/>
              </w:rPr>
              <w:t>2021-22)-PL376-336-427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141225">
              <w:rPr>
                <w:rFonts w:ascii="Cambria Math" w:hAnsi="Cambria Math" w:cstheme="majorHAnsi"/>
                <w:b/>
                <w:noProof/>
              </w:rPr>
              <w:t>35</w:t>
            </w:r>
            <w:r w:rsidRPr="00FE2CE4">
              <w:rPr>
                <w:rFonts w:ascii="Cambria Math" w:hAnsi="Cambria Math" w:cstheme="majorHAnsi"/>
                <w:b/>
              </w:rPr>
              <w:fldChar w:fldCharType="end"/>
            </w:r>
            <w:r w:rsidRPr="00FE2CE4">
              <w:rPr>
                <w:rFonts w:ascii="Cambria Math" w:hAnsi="Cambria Math" w:cstheme="majorHAnsi"/>
                <w:b/>
              </w:rPr>
              <w:t xml:space="preserve"> of </w:t>
            </w:r>
            <w:r w:rsidR="002B1A00">
              <w:rPr>
                <w:rFonts w:ascii="Cambria Math" w:hAnsi="Cambria Math" w:cstheme="majorHAnsi"/>
                <w:b/>
              </w:rPr>
              <w:t>35</w:t>
            </w:r>
          </w:p>
          <w:p w:rsidR="003E72EE" w:rsidRPr="00FE2CE4" w:rsidRDefault="003E72EE"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3" distB="4294967293" distL="114300" distR="114300" simplePos="0" relativeHeight="251675648" behindDoc="0" locked="0" layoutInCell="1" allowOverlap="1" wp14:anchorId="651CB522" wp14:editId="195DC2B4">
                      <wp:simplePos x="0" y="0"/>
                      <wp:positionH relativeFrom="column">
                        <wp:posOffset>1035050</wp:posOffset>
                      </wp:positionH>
                      <wp:positionV relativeFrom="paragraph">
                        <wp:posOffset>9817099</wp:posOffset>
                      </wp:positionV>
                      <wp:extent cx="5593080" cy="0"/>
                      <wp:effectExtent l="0" t="19050" r="26670" b="19050"/>
                      <wp:wrapNone/>
                      <wp:docPr id="1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0ECA8" id="Straight Connector 1"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ppzwEAAPE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dHb3XFmwdAbHVMA&#10;deoT2ztryUEX2DIbNfjYUP7eHkKWKkZ79I9OfI4Uq34I5kP017RRBpPTSSsbi/GX2XgcExN0uV6/&#10;fllv6H3EFKugmYA+xPQWnWF503KtbPYEGjg/xpRbQzOl5Gtt2dDy1Wb9ap1JF2JXLoVVumi8pn1A&#10;ScKp+7KUKyOHex3YGWhYQAi0qeimBtpSdoZJpfUMrP8MvOVnKJZx/BvwjCidnU0z2Cjrwu+6p3Gi&#10;LK/5kwNX3dmCJ9ddDmGyhuaqWHj7A3lwvz8X+Lefuvs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BYF3pp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4624" behindDoc="0" locked="0" layoutInCell="1" allowOverlap="1" wp14:anchorId="3D0335B4" wp14:editId="3F300AB7">
                      <wp:simplePos x="0" y="0"/>
                      <wp:positionH relativeFrom="column">
                        <wp:posOffset>1035050</wp:posOffset>
                      </wp:positionH>
                      <wp:positionV relativeFrom="paragraph">
                        <wp:posOffset>9817099</wp:posOffset>
                      </wp:positionV>
                      <wp:extent cx="5593080" cy="0"/>
                      <wp:effectExtent l="0" t="19050" r="26670" b="19050"/>
                      <wp:wrapNone/>
                      <wp:docPr id="1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FDF14C" id="Straight Connector 1"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SHzwEAAPEDAAAOAAAAZHJzL2Uyb0RvYy54bWysU8uu0zAQ3SPxD5b31GlRoERN76JXsLmC&#10;il4+YK5jNxZ+yTZN+veMnSY8JQRiY9meOTPnHI93d6PR5CJCVM62dL2qKBGWu07Zc0s/Pb59saUk&#10;JrAdaGdFS68i0rv982e7wTdi43qnOxEIFrGxGXxL+5R8w1jkvTAQV84Li0HpgoGEx3BmXYABqxvN&#10;NlX1ig0udD44LmLE2/spSPelvpSCpw9SRpGIbilyS2UNZX3KK9vvoDkH8L3iNxrwDywMKItNl1L3&#10;kIB8CeqXUkbx4KKTacWdYU5KxUXRgGrW1U9qTj14UbSgOdEvNsX/V5a/vxwDUR2+XU2JBYNvdEoB&#10;1LlP5OCsRQddIOts1OBjg/kHewxZKh/tyT84/jlijP0QzIfop7RRBpPTUSsZi/HXxXgxJsLxsq7f&#10;vKy2+D58jjFoZqAPMb0TzpC8aalWNnsCDVweYsqtoZlT8rW2ZGjpZlu/rjPpQmziUlilqxZT2kch&#10;UTh2X5dyZeTEQQdyARwW4FzYVHRjA20xO8Ok0noBVn8G3vIzVJRx/BvwgiidnU0L2Cjrwu+6p3Gm&#10;LKf82YFJd7bgyXXXY5itwbkqFt7+QB7c788F/u2n7r8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9eqSH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3600" behindDoc="0" locked="0" layoutInCell="1" allowOverlap="1" wp14:anchorId="3117DD88" wp14:editId="7B9A7615">
                      <wp:simplePos x="0" y="0"/>
                      <wp:positionH relativeFrom="column">
                        <wp:posOffset>1035050</wp:posOffset>
                      </wp:positionH>
                      <wp:positionV relativeFrom="paragraph">
                        <wp:posOffset>9817099</wp:posOffset>
                      </wp:positionV>
                      <wp:extent cx="5593080" cy="0"/>
                      <wp:effectExtent l="0" t="19050" r="26670" b="19050"/>
                      <wp:wrapNone/>
                      <wp:docPr id="1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8A06C6" id="Straight Connector 1"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2mBzwEAAPEDAAAOAAAAZHJzL2Uyb0RvYy54bWysU8uu0zAQ3SPxD5b3NG2vCiVqehe9gs0V&#10;VBQ+YK5jNxZ+aWya9O8ZO014SgjExrI9c2bOOR7v7gdr2EVi1N41fLVYciad8K1254Z/+vjmxZaz&#10;mMC1YLyTDb/KyO/3z5/t+lDLte+8aSUyKuJi3YeGdymFuqqi6KSFuPBBOgoqjxYSHfFctQg9Vbem&#10;Wi+XL6veYxvQCxkj3T6MQb4v9ZWSIr1XKsrETMOJWyorlvUpr9V+B/UZIXRa3GjAP7CwoB01nUs9&#10;QAL2BfUvpawW6KNXaSG8rbxSWsiigdSslj+pOXUQZNFC5sQw2xT/X1nx7nJEplt6uzvOHFh6o1NC&#10;0OcusYN3jhz0yFbZqD7EmvIP7ohZqhjcKTx68TlSrPohmA8xjGmDQpvTSSsbivHX2Xg5JCbocrN5&#10;fbfc0vuIKVZBPQEDxvRWesvypuFGu+wJ1HB5jCm3hnpKydfGsb7h6+3m1SaTLsRGLoVVuho5pn2Q&#10;ioRT91UpV0ZOHgyyC9CwgBDSpaKbGhhH2RmmtDEzcPln4C0/Q2UZx78Bz4jS2bs0g612Hn/XPQ0T&#10;ZTXmTw6MurMFT769HnGyhua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2p2mB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2576" behindDoc="0" locked="0" layoutInCell="1" allowOverlap="1" wp14:anchorId="6FB0EF00" wp14:editId="71CDB813">
                      <wp:simplePos x="0" y="0"/>
                      <wp:positionH relativeFrom="column">
                        <wp:posOffset>1035050</wp:posOffset>
                      </wp:positionH>
                      <wp:positionV relativeFrom="paragraph">
                        <wp:posOffset>9817099</wp:posOffset>
                      </wp:positionV>
                      <wp:extent cx="5593080" cy="0"/>
                      <wp:effectExtent l="0" t="19050" r="26670" b="19050"/>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F3D7D9" id="Straight Connector 1"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2DzwEAAPEDAAAOAAAAZHJzL2Uyb0RvYy54bWysU02P2yAQvVfqf0DcG+xUaVMrzh6yai+r&#10;Nmq2P4DFEKMCg4DGzr/vgGP3U6pa9YKAmTfz3mPY3Y3WkIsMUYNrab2qKJFOQKfduaWfHt++2FIS&#10;E3cdN+BkS68y0rv982e7wTdyDT2YTgaCRVxsBt/SPiXfMBZFLy2PK/DSYVBBsDzhMZxZF/iA1a1h&#10;66p6xQYInQ8gZIx4ez8F6b7UV0qK9EGpKBMxLUVuqayhrE95Zfsdb86B+16LGw3+Dyws1w6bLqXu&#10;eeLkS9C/lLJaBIig0kqAZaCUFrJoQDV19ZOaU8+9LFrQnOgXm+L/KyveX46B6A7frqbEcYtvdEqB&#10;63OfyAGcQwchkDobNfjYYP7BHUOWKkZ38g8gPkeMsR+C+RD9lDaqYHM6aiVjMf66GC/HRARebjZv&#10;XlZbfB8xxxhvZqAPMb2TYEnetNRolz3hDb88xJRb82ZOydfGkaGl6+3m9SaTLsQmLoVVuho5pX2U&#10;CoVj97qUKyMnDyaQC8dh4UJIl4pubGAcZmeY0sYswOrPwFt+hsoyjn8DXhClM7i0gK12EH7XPY0z&#10;ZTXlzw5MurMFT9Bdj2G2Bue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Ey2D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1552" behindDoc="0" locked="0" layoutInCell="1" allowOverlap="1" wp14:anchorId="7C1BB273" wp14:editId="4D99E83A">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5B1496" id="Straight Connector 1"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p>
        </w:sdtContent>
      </w:sdt>
    </w:sdtContent>
  </w:sdt>
  <w:p w:rsidR="003E72EE" w:rsidRDefault="003E72E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72EE" w:rsidRDefault="003E72EE">
      <w:r>
        <w:separator/>
      </w:r>
    </w:p>
  </w:footnote>
  <w:footnote w:type="continuationSeparator" w:id="0">
    <w:p w:rsidR="003E72EE" w:rsidRDefault="003E72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2EE" w:rsidRPr="006470CA" w:rsidRDefault="003E72EE"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3E72EE" w:rsidRPr="006B6AF3" w:rsidRDefault="003E72EE" w:rsidP="00132D09">
    <w:pPr>
      <w:pStyle w:val="Header"/>
      <w:tabs>
        <w:tab w:val="right" w:pos="10206"/>
      </w:tabs>
      <w:spacing w:line="276" w:lineRule="auto"/>
      <w:ind w:right="-894"/>
      <w:rPr>
        <w:rFonts w:ascii="Cambria Math" w:hAnsi="Cambria Math" w:cstheme="minorHAnsi"/>
        <w:b/>
        <w:color w:val="4F81BD" w:themeColor="accent1"/>
      </w:rPr>
    </w:pPr>
    <w:r>
      <w:rPr>
        <w:rFonts w:ascii="Cambria Math" w:hAnsi="Cambria Math" w:cstheme="minorHAnsi"/>
        <w:b/>
        <w:color w:val="4F81BD" w:themeColor="accent1"/>
      </w:rPr>
      <w:t>M/S EMKAY AUTOMOBILES INDUSTRIES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CB847B6"/>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8"/>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0"/>
  </w:num>
  <w:num w:numId="14">
    <w:abstractNumId w:val="27"/>
  </w:num>
  <w:num w:numId="15">
    <w:abstractNumId w:val="25"/>
  </w:num>
  <w:num w:numId="16">
    <w:abstractNumId w:val="23"/>
  </w:num>
  <w:num w:numId="17">
    <w:abstractNumId w:val="37"/>
  </w:num>
  <w:num w:numId="18">
    <w:abstractNumId w:val="29"/>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2"/>
  </w:num>
  <w:num w:numId="30">
    <w:abstractNumId w:val="31"/>
  </w:num>
  <w:num w:numId="31">
    <w:abstractNumId w:val="2"/>
  </w:num>
  <w:num w:numId="32">
    <w:abstractNumId w:val="3"/>
  </w:num>
  <w:num w:numId="33">
    <w:abstractNumId w:val="47"/>
  </w:num>
  <w:num w:numId="34">
    <w:abstractNumId w:val="9"/>
  </w:num>
  <w:num w:numId="35">
    <w:abstractNumId w:val="26"/>
  </w:num>
  <w:num w:numId="36">
    <w:abstractNumId w:val="24"/>
  </w:num>
  <w:num w:numId="37">
    <w:abstractNumId w:val="7"/>
  </w:num>
  <w:num w:numId="38">
    <w:abstractNumId w:val="40"/>
  </w:num>
  <w:num w:numId="39">
    <w:abstractNumId w:val="33"/>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9"/>
  </w:num>
  <w:num w:numId="48">
    <w:abstractNumId w:val="32"/>
  </w:num>
  <w:num w:numId="49">
    <w:abstractNumId w:val="34"/>
  </w:num>
  <w:num w:numId="50">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F17"/>
    <w:rsid w:val="00005524"/>
    <w:rsid w:val="000065BD"/>
    <w:rsid w:val="00014162"/>
    <w:rsid w:val="00024712"/>
    <w:rsid w:val="000425DA"/>
    <w:rsid w:val="000531A4"/>
    <w:rsid w:val="00054E14"/>
    <w:rsid w:val="00063404"/>
    <w:rsid w:val="00065A95"/>
    <w:rsid w:val="0006770E"/>
    <w:rsid w:val="000706FA"/>
    <w:rsid w:val="0007134C"/>
    <w:rsid w:val="0007680A"/>
    <w:rsid w:val="000770F0"/>
    <w:rsid w:val="000779B8"/>
    <w:rsid w:val="00081693"/>
    <w:rsid w:val="0008610A"/>
    <w:rsid w:val="00092439"/>
    <w:rsid w:val="00092DDC"/>
    <w:rsid w:val="00092E5A"/>
    <w:rsid w:val="000A58AA"/>
    <w:rsid w:val="000A6891"/>
    <w:rsid w:val="000B16AE"/>
    <w:rsid w:val="000B64C1"/>
    <w:rsid w:val="000B6F9F"/>
    <w:rsid w:val="000C6A27"/>
    <w:rsid w:val="000D4B1E"/>
    <w:rsid w:val="000F2CB8"/>
    <w:rsid w:val="000F4D73"/>
    <w:rsid w:val="000F5134"/>
    <w:rsid w:val="000F5987"/>
    <w:rsid w:val="000F7AF7"/>
    <w:rsid w:val="00103DB0"/>
    <w:rsid w:val="00104E72"/>
    <w:rsid w:val="00105210"/>
    <w:rsid w:val="00112C1B"/>
    <w:rsid w:val="00120E9E"/>
    <w:rsid w:val="001241B4"/>
    <w:rsid w:val="001265DC"/>
    <w:rsid w:val="00130D54"/>
    <w:rsid w:val="0013238D"/>
    <w:rsid w:val="001327E7"/>
    <w:rsid w:val="00132D09"/>
    <w:rsid w:val="0013352A"/>
    <w:rsid w:val="00141225"/>
    <w:rsid w:val="00146B95"/>
    <w:rsid w:val="001643BE"/>
    <w:rsid w:val="001853E5"/>
    <w:rsid w:val="00187952"/>
    <w:rsid w:val="00194561"/>
    <w:rsid w:val="00196202"/>
    <w:rsid w:val="001B203E"/>
    <w:rsid w:val="001B2E59"/>
    <w:rsid w:val="001B5121"/>
    <w:rsid w:val="001B5C5E"/>
    <w:rsid w:val="001C00B7"/>
    <w:rsid w:val="001C14BE"/>
    <w:rsid w:val="001D762A"/>
    <w:rsid w:val="001E6906"/>
    <w:rsid w:val="001E698E"/>
    <w:rsid w:val="001F26B0"/>
    <w:rsid w:val="001F64CC"/>
    <w:rsid w:val="00203711"/>
    <w:rsid w:val="00204527"/>
    <w:rsid w:val="00211385"/>
    <w:rsid w:val="00211F03"/>
    <w:rsid w:val="00215BF5"/>
    <w:rsid w:val="00223EC1"/>
    <w:rsid w:val="00230B3B"/>
    <w:rsid w:val="00235D49"/>
    <w:rsid w:val="002419D5"/>
    <w:rsid w:val="00242372"/>
    <w:rsid w:val="002429F3"/>
    <w:rsid w:val="002445EE"/>
    <w:rsid w:val="00246FC5"/>
    <w:rsid w:val="00257B47"/>
    <w:rsid w:val="00257C27"/>
    <w:rsid w:val="00260E8B"/>
    <w:rsid w:val="00261BC9"/>
    <w:rsid w:val="00262FAC"/>
    <w:rsid w:val="002648AB"/>
    <w:rsid w:val="002668FA"/>
    <w:rsid w:val="00283C1F"/>
    <w:rsid w:val="00290C41"/>
    <w:rsid w:val="002925FD"/>
    <w:rsid w:val="00292B4E"/>
    <w:rsid w:val="0029626C"/>
    <w:rsid w:val="0029647E"/>
    <w:rsid w:val="002A2F6A"/>
    <w:rsid w:val="002A39D4"/>
    <w:rsid w:val="002B1A00"/>
    <w:rsid w:val="002B7C7D"/>
    <w:rsid w:val="002C1C55"/>
    <w:rsid w:val="002C47BA"/>
    <w:rsid w:val="002D0067"/>
    <w:rsid w:val="002E044C"/>
    <w:rsid w:val="002F43C5"/>
    <w:rsid w:val="002F7C99"/>
    <w:rsid w:val="00300C56"/>
    <w:rsid w:val="003033C9"/>
    <w:rsid w:val="00307AB1"/>
    <w:rsid w:val="0031150D"/>
    <w:rsid w:val="00313D2E"/>
    <w:rsid w:val="00321C34"/>
    <w:rsid w:val="00322363"/>
    <w:rsid w:val="00325F90"/>
    <w:rsid w:val="0033443F"/>
    <w:rsid w:val="00335777"/>
    <w:rsid w:val="0033594D"/>
    <w:rsid w:val="00337DF5"/>
    <w:rsid w:val="003417B0"/>
    <w:rsid w:val="0034300C"/>
    <w:rsid w:val="003502EC"/>
    <w:rsid w:val="0035201E"/>
    <w:rsid w:val="00353153"/>
    <w:rsid w:val="00360FA4"/>
    <w:rsid w:val="003623A2"/>
    <w:rsid w:val="003674BB"/>
    <w:rsid w:val="003802C9"/>
    <w:rsid w:val="00385EFD"/>
    <w:rsid w:val="00387866"/>
    <w:rsid w:val="00392884"/>
    <w:rsid w:val="00397716"/>
    <w:rsid w:val="003A293A"/>
    <w:rsid w:val="003A34EC"/>
    <w:rsid w:val="003A408E"/>
    <w:rsid w:val="003B2BE6"/>
    <w:rsid w:val="003B39A8"/>
    <w:rsid w:val="003C100A"/>
    <w:rsid w:val="003C2555"/>
    <w:rsid w:val="003C77AB"/>
    <w:rsid w:val="003C7B7A"/>
    <w:rsid w:val="003D0FB2"/>
    <w:rsid w:val="003D1B15"/>
    <w:rsid w:val="003E183D"/>
    <w:rsid w:val="003E3D32"/>
    <w:rsid w:val="003E72EE"/>
    <w:rsid w:val="003F1431"/>
    <w:rsid w:val="00403E67"/>
    <w:rsid w:val="00411C62"/>
    <w:rsid w:val="00423EBE"/>
    <w:rsid w:val="00427757"/>
    <w:rsid w:val="00430D4E"/>
    <w:rsid w:val="00432971"/>
    <w:rsid w:val="00442C9F"/>
    <w:rsid w:val="00457CA2"/>
    <w:rsid w:val="004619D0"/>
    <w:rsid w:val="004673AF"/>
    <w:rsid w:val="00472B4D"/>
    <w:rsid w:val="00473FE1"/>
    <w:rsid w:val="004765E3"/>
    <w:rsid w:val="00483F76"/>
    <w:rsid w:val="004848F8"/>
    <w:rsid w:val="00492489"/>
    <w:rsid w:val="004A2A82"/>
    <w:rsid w:val="004A321F"/>
    <w:rsid w:val="004A566C"/>
    <w:rsid w:val="004B0FEA"/>
    <w:rsid w:val="004B69F2"/>
    <w:rsid w:val="004B71F2"/>
    <w:rsid w:val="004D103F"/>
    <w:rsid w:val="004D1342"/>
    <w:rsid w:val="004D1D0D"/>
    <w:rsid w:val="004E2FC6"/>
    <w:rsid w:val="004E46BA"/>
    <w:rsid w:val="004E7626"/>
    <w:rsid w:val="004E7EEB"/>
    <w:rsid w:val="004F2F25"/>
    <w:rsid w:val="004F53C5"/>
    <w:rsid w:val="00504CE6"/>
    <w:rsid w:val="00504DE7"/>
    <w:rsid w:val="00513A09"/>
    <w:rsid w:val="00516B47"/>
    <w:rsid w:val="00517157"/>
    <w:rsid w:val="005246D2"/>
    <w:rsid w:val="00531239"/>
    <w:rsid w:val="00531F84"/>
    <w:rsid w:val="0053711A"/>
    <w:rsid w:val="00540246"/>
    <w:rsid w:val="00540F48"/>
    <w:rsid w:val="00546DEF"/>
    <w:rsid w:val="00547D1A"/>
    <w:rsid w:val="00561FCD"/>
    <w:rsid w:val="00562090"/>
    <w:rsid w:val="00573DCF"/>
    <w:rsid w:val="0058272E"/>
    <w:rsid w:val="00582FB7"/>
    <w:rsid w:val="005A293D"/>
    <w:rsid w:val="005B0ACF"/>
    <w:rsid w:val="005B158B"/>
    <w:rsid w:val="005B777B"/>
    <w:rsid w:val="005C0E26"/>
    <w:rsid w:val="005C12C1"/>
    <w:rsid w:val="005C3145"/>
    <w:rsid w:val="005C47F1"/>
    <w:rsid w:val="005D2EBE"/>
    <w:rsid w:val="005D38F8"/>
    <w:rsid w:val="005E389E"/>
    <w:rsid w:val="005F2082"/>
    <w:rsid w:val="005F4706"/>
    <w:rsid w:val="005F4DD7"/>
    <w:rsid w:val="005F7D37"/>
    <w:rsid w:val="00620FBA"/>
    <w:rsid w:val="00635B16"/>
    <w:rsid w:val="006404A5"/>
    <w:rsid w:val="00643209"/>
    <w:rsid w:val="006470CA"/>
    <w:rsid w:val="00650475"/>
    <w:rsid w:val="00653910"/>
    <w:rsid w:val="00655ED4"/>
    <w:rsid w:val="00657301"/>
    <w:rsid w:val="006579ED"/>
    <w:rsid w:val="00657BC7"/>
    <w:rsid w:val="00661466"/>
    <w:rsid w:val="00667E41"/>
    <w:rsid w:val="00672470"/>
    <w:rsid w:val="00672B36"/>
    <w:rsid w:val="006772B9"/>
    <w:rsid w:val="00681C8A"/>
    <w:rsid w:val="006821DD"/>
    <w:rsid w:val="00686012"/>
    <w:rsid w:val="00690B0B"/>
    <w:rsid w:val="0069374A"/>
    <w:rsid w:val="006939F1"/>
    <w:rsid w:val="00694BA7"/>
    <w:rsid w:val="00694D36"/>
    <w:rsid w:val="006971FD"/>
    <w:rsid w:val="00697FFE"/>
    <w:rsid w:val="006A1BD8"/>
    <w:rsid w:val="006A3B7F"/>
    <w:rsid w:val="006B4450"/>
    <w:rsid w:val="006B4812"/>
    <w:rsid w:val="006B6AF3"/>
    <w:rsid w:val="006B6F1E"/>
    <w:rsid w:val="006C2DF4"/>
    <w:rsid w:val="006C47AA"/>
    <w:rsid w:val="006E2619"/>
    <w:rsid w:val="006E3551"/>
    <w:rsid w:val="006E6E6B"/>
    <w:rsid w:val="006F071B"/>
    <w:rsid w:val="006F08A8"/>
    <w:rsid w:val="006F12B9"/>
    <w:rsid w:val="006F1954"/>
    <w:rsid w:val="0070621F"/>
    <w:rsid w:val="00707C10"/>
    <w:rsid w:val="0071077D"/>
    <w:rsid w:val="00712BE9"/>
    <w:rsid w:val="00720B21"/>
    <w:rsid w:val="00723ECF"/>
    <w:rsid w:val="00731F31"/>
    <w:rsid w:val="007320E6"/>
    <w:rsid w:val="007379B2"/>
    <w:rsid w:val="0074189C"/>
    <w:rsid w:val="00743CD9"/>
    <w:rsid w:val="00744DD9"/>
    <w:rsid w:val="0075478C"/>
    <w:rsid w:val="007631B4"/>
    <w:rsid w:val="007673B7"/>
    <w:rsid w:val="00772BD5"/>
    <w:rsid w:val="00786B01"/>
    <w:rsid w:val="00787273"/>
    <w:rsid w:val="00792410"/>
    <w:rsid w:val="007A310E"/>
    <w:rsid w:val="007A3D93"/>
    <w:rsid w:val="007A4914"/>
    <w:rsid w:val="007B3C5C"/>
    <w:rsid w:val="007C5247"/>
    <w:rsid w:val="007C72E7"/>
    <w:rsid w:val="007D4332"/>
    <w:rsid w:val="007E4BF0"/>
    <w:rsid w:val="007E66D1"/>
    <w:rsid w:val="007F1A8C"/>
    <w:rsid w:val="008102D2"/>
    <w:rsid w:val="00817FE2"/>
    <w:rsid w:val="008320E9"/>
    <w:rsid w:val="00833A33"/>
    <w:rsid w:val="00835B87"/>
    <w:rsid w:val="008444AD"/>
    <w:rsid w:val="00846029"/>
    <w:rsid w:val="00847405"/>
    <w:rsid w:val="0085152E"/>
    <w:rsid w:val="008639AB"/>
    <w:rsid w:val="00871BED"/>
    <w:rsid w:val="008742A0"/>
    <w:rsid w:val="008908BF"/>
    <w:rsid w:val="008A0187"/>
    <w:rsid w:val="008A2099"/>
    <w:rsid w:val="008A3536"/>
    <w:rsid w:val="008A42AC"/>
    <w:rsid w:val="008A447F"/>
    <w:rsid w:val="008A5A2D"/>
    <w:rsid w:val="008B33D2"/>
    <w:rsid w:val="008D136A"/>
    <w:rsid w:val="008E06E2"/>
    <w:rsid w:val="008E2AFF"/>
    <w:rsid w:val="008E3CA8"/>
    <w:rsid w:val="008E687B"/>
    <w:rsid w:val="008F49F4"/>
    <w:rsid w:val="0090018F"/>
    <w:rsid w:val="00902286"/>
    <w:rsid w:val="00912BAF"/>
    <w:rsid w:val="00912BD7"/>
    <w:rsid w:val="00914412"/>
    <w:rsid w:val="009148B2"/>
    <w:rsid w:val="00925573"/>
    <w:rsid w:val="009277C0"/>
    <w:rsid w:val="00934489"/>
    <w:rsid w:val="00940762"/>
    <w:rsid w:val="00940944"/>
    <w:rsid w:val="00954931"/>
    <w:rsid w:val="009553F7"/>
    <w:rsid w:val="0095755F"/>
    <w:rsid w:val="00971D27"/>
    <w:rsid w:val="009A5888"/>
    <w:rsid w:val="009A6636"/>
    <w:rsid w:val="009B2A67"/>
    <w:rsid w:val="009B4224"/>
    <w:rsid w:val="009B5B8B"/>
    <w:rsid w:val="009C56D5"/>
    <w:rsid w:val="009D07F4"/>
    <w:rsid w:val="009D393F"/>
    <w:rsid w:val="009F30D8"/>
    <w:rsid w:val="00A01E6C"/>
    <w:rsid w:val="00A03CF8"/>
    <w:rsid w:val="00A03F99"/>
    <w:rsid w:val="00A1254C"/>
    <w:rsid w:val="00A13B14"/>
    <w:rsid w:val="00A14D78"/>
    <w:rsid w:val="00A20FA4"/>
    <w:rsid w:val="00A27671"/>
    <w:rsid w:val="00A33D0F"/>
    <w:rsid w:val="00A40DD4"/>
    <w:rsid w:val="00A416F5"/>
    <w:rsid w:val="00A42320"/>
    <w:rsid w:val="00A51036"/>
    <w:rsid w:val="00A557A9"/>
    <w:rsid w:val="00A6613D"/>
    <w:rsid w:val="00A726A9"/>
    <w:rsid w:val="00A7315C"/>
    <w:rsid w:val="00A77613"/>
    <w:rsid w:val="00A8494E"/>
    <w:rsid w:val="00A86839"/>
    <w:rsid w:val="00A9283A"/>
    <w:rsid w:val="00A978A8"/>
    <w:rsid w:val="00AA2276"/>
    <w:rsid w:val="00AA3A8C"/>
    <w:rsid w:val="00AA7F3B"/>
    <w:rsid w:val="00AC2391"/>
    <w:rsid w:val="00AC7285"/>
    <w:rsid w:val="00AC74AF"/>
    <w:rsid w:val="00AD060D"/>
    <w:rsid w:val="00AE4197"/>
    <w:rsid w:val="00AE4291"/>
    <w:rsid w:val="00AE779F"/>
    <w:rsid w:val="00AE78E9"/>
    <w:rsid w:val="00AF1551"/>
    <w:rsid w:val="00B01A0D"/>
    <w:rsid w:val="00B05414"/>
    <w:rsid w:val="00B06E10"/>
    <w:rsid w:val="00B2410F"/>
    <w:rsid w:val="00B24603"/>
    <w:rsid w:val="00B259F3"/>
    <w:rsid w:val="00B25A52"/>
    <w:rsid w:val="00B30408"/>
    <w:rsid w:val="00B323E1"/>
    <w:rsid w:val="00B3474C"/>
    <w:rsid w:val="00B34A31"/>
    <w:rsid w:val="00B34C82"/>
    <w:rsid w:val="00B355DD"/>
    <w:rsid w:val="00B3671D"/>
    <w:rsid w:val="00B36E27"/>
    <w:rsid w:val="00B42629"/>
    <w:rsid w:val="00B5464C"/>
    <w:rsid w:val="00B560DE"/>
    <w:rsid w:val="00B638C5"/>
    <w:rsid w:val="00B73AFA"/>
    <w:rsid w:val="00B74FD4"/>
    <w:rsid w:val="00B7708D"/>
    <w:rsid w:val="00B878D9"/>
    <w:rsid w:val="00B9280C"/>
    <w:rsid w:val="00B93BB8"/>
    <w:rsid w:val="00BA181B"/>
    <w:rsid w:val="00BA2E3A"/>
    <w:rsid w:val="00BA3988"/>
    <w:rsid w:val="00BA4560"/>
    <w:rsid w:val="00BA569F"/>
    <w:rsid w:val="00BC3524"/>
    <w:rsid w:val="00BC380E"/>
    <w:rsid w:val="00BD009F"/>
    <w:rsid w:val="00BD417F"/>
    <w:rsid w:val="00BE1C54"/>
    <w:rsid w:val="00BE40B2"/>
    <w:rsid w:val="00BE5333"/>
    <w:rsid w:val="00BF1029"/>
    <w:rsid w:val="00BF615D"/>
    <w:rsid w:val="00C004DC"/>
    <w:rsid w:val="00C10953"/>
    <w:rsid w:val="00C133E7"/>
    <w:rsid w:val="00C13FB0"/>
    <w:rsid w:val="00C145BE"/>
    <w:rsid w:val="00C16E95"/>
    <w:rsid w:val="00C22B7F"/>
    <w:rsid w:val="00C3105E"/>
    <w:rsid w:val="00C33E9D"/>
    <w:rsid w:val="00C36A8F"/>
    <w:rsid w:val="00C36DCE"/>
    <w:rsid w:val="00C37DCD"/>
    <w:rsid w:val="00C51ACB"/>
    <w:rsid w:val="00C547EF"/>
    <w:rsid w:val="00C54903"/>
    <w:rsid w:val="00C54F43"/>
    <w:rsid w:val="00C554BE"/>
    <w:rsid w:val="00C60E5F"/>
    <w:rsid w:val="00C6284E"/>
    <w:rsid w:val="00C74658"/>
    <w:rsid w:val="00C82161"/>
    <w:rsid w:val="00C83216"/>
    <w:rsid w:val="00C83231"/>
    <w:rsid w:val="00C8661C"/>
    <w:rsid w:val="00C932CC"/>
    <w:rsid w:val="00C968A7"/>
    <w:rsid w:val="00CA612F"/>
    <w:rsid w:val="00CB3CD2"/>
    <w:rsid w:val="00CB66CB"/>
    <w:rsid w:val="00CC1FB9"/>
    <w:rsid w:val="00CC6754"/>
    <w:rsid w:val="00CC69CD"/>
    <w:rsid w:val="00CD2F50"/>
    <w:rsid w:val="00CD487E"/>
    <w:rsid w:val="00CD79CA"/>
    <w:rsid w:val="00CE3ABD"/>
    <w:rsid w:val="00CF1837"/>
    <w:rsid w:val="00CF2EA8"/>
    <w:rsid w:val="00CF586F"/>
    <w:rsid w:val="00D00500"/>
    <w:rsid w:val="00D02B70"/>
    <w:rsid w:val="00D13024"/>
    <w:rsid w:val="00D15EDC"/>
    <w:rsid w:val="00D17333"/>
    <w:rsid w:val="00D173A2"/>
    <w:rsid w:val="00D26D7C"/>
    <w:rsid w:val="00D30C12"/>
    <w:rsid w:val="00D428B7"/>
    <w:rsid w:val="00D43D23"/>
    <w:rsid w:val="00D4686C"/>
    <w:rsid w:val="00D53D21"/>
    <w:rsid w:val="00D56821"/>
    <w:rsid w:val="00D639B3"/>
    <w:rsid w:val="00D66066"/>
    <w:rsid w:val="00D668CC"/>
    <w:rsid w:val="00D70C9B"/>
    <w:rsid w:val="00D7229E"/>
    <w:rsid w:val="00D75AA2"/>
    <w:rsid w:val="00D81D3F"/>
    <w:rsid w:val="00D858A4"/>
    <w:rsid w:val="00D96CFA"/>
    <w:rsid w:val="00DA0291"/>
    <w:rsid w:val="00DA54BE"/>
    <w:rsid w:val="00DA6A2D"/>
    <w:rsid w:val="00DB0445"/>
    <w:rsid w:val="00DB1311"/>
    <w:rsid w:val="00DB2BC0"/>
    <w:rsid w:val="00DB33F6"/>
    <w:rsid w:val="00DB373E"/>
    <w:rsid w:val="00DB5F67"/>
    <w:rsid w:val="00DB7B10"/>
    <w:rsid w:val="00DC7177"/>
    <w:rsid w:val="00DD030E"/>
    <w:rsid w:val="00DD11BB"/>
    <w:rsid w:val="00DD143F"/>
    <w:rsid w:val="00DD5328"/>
    <w:rsid w:val="00DD5BE5"/>
    <w:rsid w:val="00DE0B58"/>
    <w:rsid w:val="00DE57AD"/>
    <w:rsid w:val="00DF080B"/>
    <w:rsid w:val="00E0104A"/>
    <w:rsid w:val="00E055E4"/>
    <w:rsid w:val="00E05775"/>
    <w:rsid w:val="00E077B6"/>
    <w:rsid w:val="00E13224"/>
    <w:rsid w:val="00E161FC"/>
    <w:rsid w:val="00E30623"/>
    <w:rsid w:val="00E44533"/>
    <w:rsid w:val="00E45878"/>
    <w:rsid w:val="00E46B69"/>
    <w:rsid w:val="00E4766B"/>
    <w:rsid w:val="00E4792C"/>
    <w:rsid w:val="00E52AB4"/>
    <w:rsid w:val="00E61DE0"/>
    <w:rsid w:val="00E62EB4"/>
    <w:rsid w:val="00E63C4B"/>
    <w:rsid w:val="00E64B42"/>
    <w:rsid w:val="00E70D05"/>
    <w:rsid w:val="00E72A51"/>
    <w:rsid w:val="00E74447"/>
    <w:rsid w:val="00E8533A"/>
    <w:rsid w:val="00E85D99"/>
    <w:rsid w:val="00E863AC"/>
    <w:rsid w:val="00E87F7B"/>
    <w:rsid w:val="00E947AE"/>
    <w:rsid w:val="00E95A7B"/>
    <w:rsid w:val="00E972FA"/>
    <w:rsid w:val="00EA1374"/>
    <w:rsid w:val="00EA44F5"/>
    <w:rsid w:val="00EA7197"/>
    <w:rsid w:val="00EB37D8"/>
    <w:rsid w:val="00EB3EA3"/>
    <w:rsid w:val="00EC26C6"/>
    <w:rsid w:val="00EC2F56"/>
    <w:rsid w:val="00EC40C9"/>
    <w:rsid w:val="00EC53DA"/>
    <w:rsid w:val="00ED1739"/>
    <w:rsid w:val="00ED7BF7"/>
    <w:rsid w:val="00EE0F44"/>
    <w:rsid w:val="00EE2AB0"/>
    <w:rsid w:val="00EE6E64"/>
    <w:rsid w:val="00EE7708"/>
    <w:rsid w:val="00EF6E2D"/>
    <w:rsid w:val="00EF74E5"/>
    <w:rsid w:val="00EF7F47"/>
    <w:rsid w:val="00F01F15"/>
    <w:rsid w:val="00F02210"/>
    <w:rsid w:val="00F02F4C"/>
    <w:rsid w:val="00F12AE1"/>
    <w:rsid w:val="00F130CB"/>
    <w:rsid w:val="00F1344B"/>
    <w:rsid w:val="00F1426F"/>
    <w:rsid w:val="00F2158E"/>
    <w:rsid w:val="00F22577"/>
    <w:rsid w:val="00F32387"/>
    <w:rsid w:val="00F37EA8"/>
    <w:rsid w:val="00F45E1E"/>
    <w:rsid w:val="00F57C9F"/>
    <w:rsid w:val="00F60361"/>
    <w:rsid w:val="00F61F14"/>
    <w:rsid w:val="00F6739D"/>
    <w:rsid w:val="00F679E3"/>
    <w:rsid w:val="00F76B17"/>
    <w:rsid w:val="00F80B4F"/>
    <w:rsid w:val="00F81741"/>
    <w:rsid w:val="00F877C0"/>
    <w:rsid w:val="00F9135C"/>
    <w:rsid w:val="00F922A9"/>
    <w:rsid w:val="00F92CB3"/>
    <w:rsid w:val="00FA0B40"/>
    <w:rsid w:val="00FA0E51"/>
    <w:rsid w:val="00FA1C24"/>
    <w:rsid w:val="00FA70D9"/>
    <w:rsid w:val="00FB7FB1"/>
    <w:rsid w:val="00FC4D00"/>
    <w:rsid w:val="00FC6D6F"/>
    <w:rsid w:val="00FD7BA3"/>
    <w:rsid w:val="00FE2CE4"/>
    <w:rsid w:val="00FE3905"/>
    <w:rsid w:val="00FE64FE"/>
    <w:rsid w:val="00FE6FD6"/>
    <w:rsid w:val="00FF54C3"/>
    <w:rsid w:val="00FF7C1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74D80ABD-D7BE-40F0-B66A-F6D3D5022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F2EA8"/>
    <w:rPr>
      <w:rFonts w:ascii="Arial" w:eastAsia="Arial" w:hAnsi="Arial" w:cs="Arial"/>
      <w:lang w:bidi="en-US"/>
    </w:rPr>
  </w:style>
  <w:style w:type="paragraph" w:styleId="Heading1">
    <w:name w:val="heading 1"/>
    <w:basedOn w:val="Normal"/>
    <w:uiPriority w:val="1"/>
    <w:qFormat/>
    <w:rsid w:val="00CF2EA8"/>
    <w:pPr>
      <w:ind w:left="800"/>
      <w:outlineLvl w:val="0"/>
    </w:pPr>
    <w:rPr>
      <w:b/>
      <w:bCs/>
      <w:sz w:val="24"/>
      <w:szCs w:val="24"/>
    </w:rPr>
  </w:style>
  <w:style w:type="paragraph" w:styleId="Heading2">
    <w:name w:val="heading 2"/>
    <w:basedOn w:val="Normal"/>
    <w:uiPriority w:val="1"/>
    <w:qFormat/>
    <w:rsid w:val="00CF2EA8"/>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CF2EA8"/>
  </w:style>
  <w:style w:type="paragraph" w:styleId="ListParagraph">
    <w:name w:val="List Paragraph"/>
    <w:aliases w:val="Annexure,List Paragraph1,heading 9,WinDForce-Letter,Heading 91,bullets"/>
    <w:basedOn w:val="Normal"/>
    <w:link w:val="ListParagraphChar"/>
    <w:uiPriority w:val="34"/>
    <w:qFormat/>
    <w:rsid w:val="00CF2EA8"/>
    <w:pPr>
      <w:ind w:left="1260" w:hanging="361"/>
    </w:pPr>
  </w:style>
  <w:style w:type="paragraph" w:customStyle="1" w:styleId="TableParagraph">
    <w:name w:val="Table Paragraph"/>
    <w:basedOn w:val="Normal"/>
    <w:uiPriority w:val="1"/>
    <w:qFormat/>
    <w:rsid w:val="00CF2EA8"/>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58073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44918618">
      <w:bodyDiv w:val="1"/>
      <w:marLeft w:val="0"/>
      <w:marRight w:val="0"/>
      <w:marTop w:val="0"/>
      <w:marBottom w:val="0"/>
      <w:divBdr>
        <w:top w:val="none" w:sz="0" w:space="0" w:color="auto"/>
        <w:left w:val="none" w:sz="0" w:space="0" w:color="auto"/>
        <w:bottom w:val="none" w:sz="0" w:space="0" w:color="auto"/>
        <w:right w:val="none" w:sz="0" w:space="0" w:color="auto"/>
      </w:divBdr>
    </w:div>
    <w:div w:id="344019403">
      <w:bodyDiv w:val="1"/>
      <w:marLeft w:val="0"/>
      <w:marRight w:val="0"/>
      <w:marTop w:val="0"/>
      <w:marBottom w:val="0"/>
      <w:divBdr>
        <w:top w:val="none" w:sz="0" w:space="0" w:color="auto"/>
        <w:left w:val="none" w:sz="0" w:space="0" w:color="auto"/>
        <w:bottom w:val="none" w:sz="0" w:space="0" w:color="auto"/>
        <w:right w:val="none" w:sz="0" w:space="0" w:color="auto"/>
      </w:divBdr>
    </w:div>
    <w:div w:id="37015030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3804083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7876161">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235622721">
      <w:bodyDiv w:val="1"/>
      <w:marLeft w:val="0"/>
      <w:marRight w:val="0"/>
      <w:marTop w:val="0"/>
      <w:marBottom w:val="0"/>
      <w:divBdr>
        <w:top w:val="none" w:sz="0" w:space="0" w:color="auto"/>
        <w:left w:val="none" w:sz="0" w:space="0" w:color="auto"/>
        <w:bottom w:val="none" w:sz="0" w:space="0" w:color="auto"/>
        <w:right w:val="none" w:sz="0" w:space="0" w:color="auto"/>
      </w:divBdr>
    </w:div>
    <w:div w:id="126576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71037009">
      <w:bodyDiv w:val="1"/>
      <w:marLeft w:val="0"/>
      <w:marRight w:val="0"/>
      <w:marTop w:val="0"/>
      <w:marBottom w:val="0"/>
      <w:divBdr>
        <w:top w:val="none" w:sz="0" w:space="0" w:color="auto"/>
        <w:left w:val="none" w:sz="0" w:space="0" w:color="auto"/>
        <w:bottom w:val="none" w:sz="0" w:space="0" w:color="auto"/>
        <w:right w:val="none" w:sz="0" w:space="0" w:color="auto"/>
      </w:divBdr>
    </w:div>
    <w:div w:id="1676155421">
      <w:bodyDiv w:val="1"/>
      <w:marLeft w:val="0"/>
      <w:marRight w:val="0"/>
      <w:marTop w:val="0"/>
      <w:marBottom w:val="0"/>
      <w:divBdr>
        <w:top w:val="none" w:sz="0" w:space="0" w:color="auto"/>
        <w:left w:val="none" w:sz="0" w:space="0" w:color="auto"/>
        <w:bottom w:val="none" w:sz="0" w:space="0" w:color="auto"/>
        <w:right w:val="none" w:sz="0" w:space="0" w:color="auto"/>
      </w:divBdr>
    </w:div>
    <w:div w:id="1747025626">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53051740">
      <w:bodyDiv w:val="1"/>
      <w:marLeft w:val="0"/>
      <w:marRight w:val="0"/>
      <w:marTop w:val="0"/>
      <w:marBottom w:val="0"/>
      <w:divBdr>
        <w:top w:val="none" w:sz="0" w:space="0" w:color="auto"/>
        <w:left w:val="none" w:sz="0" w:space="0" w:color="auto"/>
        <w:bottom w:val="none" w:sz="0" w:space="0" w:color="auto"/>
        <w:right w:val="none" w:sz="0" w:space="0" w:color="auto"/>
      </w:divBdr>
    </w:div>
    <w:div w:id="1995988974">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116750993">
      <w:bodyDiv w:val="1"/>
      <w:marLeft w:val="0"/>
      <w:marRight w:val="0"/>
      <w:marTop w:val="0"/>
      <w:marBottom w:val="0"/>
      <w:divBdr>
        <w:top w:val="none" w:sz="0" w:space="0" w:color="auto"/>
        <w:left w:val="none" w:sz="0" w:space="0" w:color="auto"/>
        <w:bottom w:val="none" w:sz="0" w:space="0" w:color="auto"/>
        <w:right w:val="none" w:sz="0" w:space="0" w:color="auto"/>
      </w:divBdr>
    </w:div>
    <w:div w:id="212692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8.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microsoft.com/office/2007/relationships/hdphoto" Target="media/hdphoto3.wdp"/><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321B25A9C565416DB0F786A3D9A62366"/>
        <w:category>
          <w:name w:val="General"/>
          <w:gallery w:val="placeholder"/>
        </w:category>
        <w:types>
          <w:type w:val="bbPlcHdr"/>
        </w:types>
        <w:behaviors>
          <w:behavior w:val="content"/>
        </w:behaviors>
        <w:guid w:val="{1D904812-6112-4042-BF64-BC13CED3D5A5}"/>
      </w:docPartPr>
      <w:docPartBody>
        <w:p w:rsidR="00231120" w:rsidRDefault="00231120" w:rsidP="00231120">
          <w:pPr>
            <w:pStyle w:val="321B25A9C565416DB0F786A3D9A62366"/>
          </w:pPr>
          <w:r w:rsidRPr="003E3D39">
            <w:rPr>
              <w:rStyle w:val="PlaceholderText"/>
            </w:rPr>
            <w:t>Click here to enter a date.</w:t>
          </w:r>
        </w:p>
      </w:docPartBody>
    </w:docPart>
    <w:docPart>
      <w:docPartPr>
        <w:name w:val="7AD0245F90C84141975A68C1A8982583"/>
        <w:category>
          <w:name w:val="General"/>
          <w:gallery w:val="placeholder"/>
        </w:category>
        <w:types>
          <w:type w:val="bbPlcHdr"/>
        </w:types>
        <w:behaviors>
          <w:behavior w:val="content"/>
        </w:behaviors>
        <w:guid w:val="{5430A330-FFE9-4038-9784-D859214745E2}"/>
      </w:docPartPr>
      <w:docPartBody>
        <w:p w:rsidR="00231120" w:rsidRDefault="00231120" w:rsidP="00231120">
          <w:pPr>
            <w:pStyle w:val="7AD0245F90C84141975A68C1A8982583"/>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112F58"/>
    <w:rsid w:val="00127BBA"/>
    <w:rsid w:val="001D464F"/>
    <w:rsid w:val="001F5022"/>
    <w:rsid w:val="00201B26"/>
    <w:rsid w:val="00231120"/>
    <w:rsid w:val="002355F3"/>
    <w:rsid w:val="002E26FF"/>
    <w:rsid w:val="0033469C"/>
    <w:rsid w:val="00340C7F"/>
    <w:rsid w:val="00391854"/>
    <w:rsid w:val="003C2D1A"/>
    <w:rsid w:val="004422F6"/>
    <w:rsid w:val="00451FB3"/>
    <w:rsid w:val="004B51FE"/>
    <w:rsid w:val="005466BC"/>
    <w:rsid w:val="00580010"/>
    <w:rsid w:val="00593467"/>
    <w:rsid w:val="005955DD"/>
    <w:rsid w:val="005F2016"/>
    <w:rsid w:val="006072EA"/>
    <w:rsid w:val="00630FEE"/>
    <w:rsid w:val="00655169"/>
    <w:rsid w:val="006A6C53"/>
    <w:rsid w:val="006D5EE0"/>
    <w:rsid w:val="00722A13"/>
    <w:rsid w:val="007310C6"/>
    <w:rsid w:val="00772984"/>
    <w:rsid w:val="007779AA"/>
    <w:rsid w:val="007809C7"/>
    <w:rsid w:val="007A03D4"/>
    <w:rsid w:val="007A50E3"/>
    <w:rsid w:val="007D031F"/>
    <w:rsid w:val="007F6DA8"/>
    <w:rsid w:val="008036B3"/>
    <w:rsid w:val="008A5002"/>
    <w:rsid w:val="008A66DB"/>
    <w:rsid w:val="00937FD2"/>
    <w:rsid w:val="00946C8D"/>
    <w:rsid w:val="009559B6"/>
    <w:rsid w:val="00962B51"/>
    <w:rsid w:val="0099270D"/>
    <w:rsid w:val="009F33B4"/>
    <w:rsid w:val="00AE0CDF"/>
    <w:rsid w:val="00BE1366"/>
    <w:rsid w:val="00C86935"/>
    <w:rsid w:val="00CA2D83"/>
    <w:rsid w:val="00D16A53"/>
    <w:rsid w:val="00D249C1"/>
    <w:rsid w:val="00D5452E"/>
    <w:rsid w:val="00E11405"/>
    <w:rsid w:val="00E43F51"/>
    <w:rsid w:val="00E44FAE"/>
    <w:rsid w:val="00E67A6B"/>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1120"/>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BE311CEFAD9D43B2B10C1A3C3BE2F3AA">
    <w:name w:val="BE311CEFAD9D43B2B10C1A3C3BE2F3AA"/>
    <w:rsid w:val="001D464F"/>
  </w:style>
  <w:style w:type="paragraph" w:customStyle="1" w:styleId="AF6F188751084064A9B2D1A2417CEB90">
    <w:name w:val="AF6F188751084064A9B2D1A2417CEB90"/>
    <w:rsid w:val="001D464F"/>
  </w:style>
  <w:style w:type="paragraph" w:customStyle="1" w:styleId="DA2EA38F465C4EDFB9F8C79CDAB78F66">
    <w:name w:val="DA2EA38F465C4EDFB9F8C79CDAB78F66"/>
    <w:rsid w:val="001D464F"/>
  </w:style>
  <w:style w:type="paragraph" w:customStyle="1" w:styleId="85F8AD03755043ABB4B54D1432DC65BE">
    <w:name w:val="85F8AD03755043ABB4B54D1432DC65BE"/>
    <w:rsid w:val="001D464F"/>
  </w:style>
  <w:style w:type="paragraph" w:customStyle="1" w:styleId="81F31DD3C20B4D3ABE480C69BC88D40C">
    <w:name w:val="81F31DD3C20B4D3ABE480C69BC88D40C"/>
    <w:rsid w:val="001D464F"/>
  </w:style>
  <w:style w:type="paragraph" w:customStyle="1" w:styleId="3A54AFA75212481289DBB9A032970BC7">
    <w:name w:val="3A54AFA75212481289DBB9A032970BC7"/>
    <w:rsid w:val="001D464F"/>
  </w:style>
  <w:style w:type="paragraph" w:customStyle="1" w:styleId="78CC5ECD3F5945F6A03256D04322C794">
    <w:name w:val="78CC5ECD3F5945F6A03256D04322C794"/>
    <w:rsid w:val="001D464F"/>
  </w:style>
  <w:style w:type="paragraph" w:customStyle="1" w:styleId="E63245405F3E47559ED619D56928A563">
    <w:name w:val="E63245405F3E47559ED619D56928A563"/>
    <w:rsid w:val="001D464F"/>
  </w:style>
  <w:style w:type="paragraph" w:customStyle="1" w:styleId="321B25A9C565416DB0F786A3D9A62366">
    <w:name w:val="321B25A9C565416DB0F786A3D9A62366"/>
    <w:rsid w:val="00231120"/>
  </w:style>
  <w:style w:type="paragraph" w:customStyle="1" w:styleId="7AD0245F90C84141975A68C1A8982583">
    <w:name w:val="7AD0245F90C84141975A68C1A8982583"/>
    <w:rsid w:val="002311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1D905-DE2B-46BD-95E1-8D99A833C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1189</TotalTime>
  <Pages>36</Pages>
  <Words>7108</Words>
  <Characters>40520</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47533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Zaid Ebne Mairaz</cp:lastModifiedBy>
  <cp:revision>31</cp:revision>
  <cp:lastPrinted>2021-08-16T11:21:00Z</cp:lastPrinted>
  <dcterms:created xsi:type="dcterms:W3CDTF">2021-08-31T10:23:00Z</dcterms:created>
  <dcterms:modified xsi:type="dcterms:W3CDTF">2021-09-01T06:42:00Z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