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67862" w:rsidP="006971FD">
      <w:pPr>
        <w:spacing w:line="360" w:lineRule="auto"/>
        <w:rPr>
          <w:b/>
        </w:rPr>
      </w:pPr>
      <w:r w:rsidRPr="00C67862">
        <w:rPr>
          <w:b/>
        </w:rPr>
        <w:t>FILE NO.</w:t>
      </w:r>
      <w:r w:rsidR="003803C1">
        <w:rPr>
          <w:b/>
        </w:rPr>
        <w:t xml:space="preserve"> </w:t>
      </w:r>
      <w:proofErr w:type="gramStart"/>
      <w:r w:rsidR="003803C1">
        <w:rPr>
          <w:b/>
        </w:rPr>
        <w:t>VIS</w:t>
      </w:r>
      <w:r w:rsidR="00C608AA">
        <w:rPr>
          <w:b/>
        </w:rPr>
        <w:t>(</w:t>
      </w:r>
      <w:proofErr w:type="gramEnd"/>
      <w:r w:rsidR="00C608AA">
        <w:rPr>
          <w:b/>
        </w:rPr>
        <w:t>2021-22)-PL</w:t>
      </w:r>
      <w:r w:rsidR="007E60AD">
        <w:rPr>
          <w:b/>
        </w:rPr>
        <w:t>524-461-590</w:t>
      </w:r>
      <w:r w:rsidR="00D87F29">
        <w:rPr>
          <w:b/>
        </w:rPr>
        <w:tab/>
      </w:r>
      <w:r w:rsidR="00D87F29">
        <w:rPr>
          <w:b/>
        </w:rPr>
        <w:tab/>
        <w:t xml:space="preserve">              </w:t>
      </w:r>
      <w:r>
        <w:rPr>
          <w:b/>
        </w:rPr>
        <w:t xml:space="preserve">     </w:t>
      </w:r>
      <w:r w:rsidR="00C608AA">
        <w:rPr>
          <w:b/>
        </w:rPr>
        <w:t xml:space="preserve"> </w:t>
      </w:r>
      <w:r w:rsidR="007E60AD">
        <w:rPr>
          <w:b/>
        </w:rPr>
        <w:t xml:space="preserve">              </w:t>
      </w:r>
      <w:r w:rsidR="00C608AA">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0-13T00:00:00Z">
            <w:dateFormat w:val="dd/MM/yyyy"/>
            <w:lid w:val="en-IN"/>
            <w:storeMappedDataAs w:val="dateTime"/>
            <w:calendar w:val="gregorian"/>
          </w:date>
        </w:sdtPr>
        <w:sdtEndPr/>
        <w:sdtContent>
          <w:r w:rsidR="007E60AD">
            <w:rPr>
              <w:b/>
              <w:lang w:val="en-IN"/>
            </w:rPr>
            <w:t>13/10/2021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870AB6"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r w:rsidR="007E60AD">
            <w:rPr>
              <w:b/>
              <w:sz w:val="40"/>
              <w:szCs w:val="40"/>
            </w:rPr>
            <w:t>COMMERCIAL SHOP</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3D309D" w:rsidP="00D62BBF">
      <w:pPr>
        <w:jc w:val="center"/>
        <w:rPr>
          <w:b/>
          <w:sz w:val="24"/>
          <w:szCs w:val="24"/>
        </w:rPr>
      </w:pPr>
      <w:r>
        <w:rPr>
          <w:b/>
          <w:sz w:val="24"/>
          <w:szCs w:val="24"/>
        </w:rPr>
        <w:t>SHOP NO. 524, GROUND FLOOR</w:t>
      </w:r>
      <w:r w:rsidR="003803C1">
        <w:rPr>
          <w:b/>
          <w:sz w:val="24"/>
          <w:szCs w:val="24"/>
        </w:rPr>
        <w:t>, WARD NO. III</w:t>
      </w:r>
      <w:r>
        <w:rPr>
          <w:b/>
          <w:sz w:val="24"/>
          <w:szCs w:val="24"/>
        </w:rPr>
        <w:t xml:space="preserve">, </w:t>
      </w:r>
      <w:r w:rsidR="003803C1">
        <w:rPr>
          <w:b/>
          <w:sz w:val="24"/>
          <w:szCs w:val="24"/>
        </w:rPr>
        <w:t>SITUATED AT NAYA BAZAR, NEAR FA</w:t>
      </w:r>
      <w:r>
        <w:rPr>
          <w:b/>
          <w:sz w:val="24"/>
          <w:szCs w:val="24"/>
        </w:rPr>
        <w:t>SEEL, LAHORI GATE, DELHI</w:t>
      </w:r>
    </w:p>
    <w:p w:rsidR="00D12DD4" w:rsidRPr="007D1B6E" w:rsidRDefault="00D12DD4" w:rsidP="00D12DD4">
      <w:pPr>
        <w:jc w:val="center"/>
        <w:rPr>
          <w:b/>
        </w:rPr>
      </w:pPr>
    </w:p>
    <w:p w:rsidR="00D66066" w:rsidRDefault="00870AB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9074B9">
            <w:rPr>
              <w:b/>
              <w:sz w:val="28"/>
            </w:rPr>
            <w:t>OWNER/S</w:t>
          </w:r>
        </w:sdtContent>
      </w:sdt>
    </w:p>
    <w:p w:rsidR="00D66066" w:rsidRPr="00D62BBF" w:rsidRDefault="003803C1" w:rsidP="00D62BBF">
      <w:pPr>
        <w:tabs>
          <w:tab w:val="left" w:pos="8190"/>
        </w:tabs>
        <w:spacing w:after="0" w:line="360" w:lineRule="auto"/>
        <w:jc w:val="center"/>
        <w:rPr>
          <w:b/>
          <w:color w:val="808080"/>
          <w:sz w:val="24"/>
          <w:szCs w:val="24"/>
        </w:rPr>
      </w:pPr>
      <w:bookmarkStart w:id="0" w:name="OwnerName"/>
      <w:r>
        <w:rPr>
          <w:b/>
          <w:sz w:val="24"/>
          <w:szCs w:val="24"/>
        </w:rPr>
        <w:t>MR. MUSADDI LAL S/O MR. KEDAR NATH</w:t>
      </w:r>
    </w:p>
    <w:bookmarkEnd w:id="0"/>
    <w:p w:rsidR="00D66066" w:rsidRPr="00EF571F" w:rsidRDefault="00D66066" w:rsidP="006971FD">
      <w:pPr>
        <w:tabs>
          <w:tab w:val="left" w:pos="8190"/>
        </w:tabs>
        <w:spacing w:line="360" w:lineRule="auto"/>
        <w:jc w:val="center"/>
        <w:rPr>
          <w:sz w:val="20"/>
          <w:szCs w:val="20"/>
        </w:rPr>
      </w:pPr>
    </w:p>
    <w:p w:rsidR="00C608AA" w:rsidRPr="00D62BBF" w:rsidRDefault="00D66066" w:rsidP="00C608AA">
      <w:pPr>
        <w:tabs>
          <w:tab w:val="left" w:pos="8190"/>
        </w:tabs>
        <w:spacing w:after="0" w:line="360" w:lineRule="auto"/>
        <w:jc w:val="center"/>
        <w:rPr>
          <w:b/>
          <w:color w:val="808080"/>
          <w:sz w:val="24"/>
          <w:szCs w:val="24"/>
        </w:rPr>
      </w:pPr>
      <w:r>
        <w:rPr>
          <w:b/>
        </w:rPr>
        <w:t xml:space="preserve">A/C: </w:t>
      </w:r>
      <w:r w:rsidR="003D309D">
        <w:rPr>
          <w:b/>
        </w:rPr>
        <w:t xml:space="preserve">M/S. </w:t>
      </w:r>
      <w:r w:rsidR="007E60AD">
        <w:rPr>
          <w:b/>
          <w:sz w:val="24"/>
          <w:szCs w:val="24"/>
        </w:rPr>
        <w:t>GARG RICE MILL</w:t>
      </w:r>
      <w:r w:rsidR="00C608AA">
        <w:rPr>
          <w:b/>
          <w:sz w:val="24"/>
          <w:szCs w:val="24"/>
        </w:rPr>
        <w:t xml:space="preserve"> </w:t>
      </w:r>
    </w:p>
    <w:p w:rsidR="00D909C9" w:rsidRPr="0015601F" w:rsidRDefault="00D909C9" w:rsidP="0015601F">
      <w:pPr>
        <w:tabs>
          <w:tab w:val="left" w:pos="8190"/>
        </w:tabs>
        <w:spacing w:line="360" w:lineRule="auto"/>
        <w:jc w:val="center"/>
        <w:rPr>
          <w:b/>
          <w:sz w:val="24"/>
        </w:rPr>
      </w:pPr>
    </w:p>
    <w:sdt>
      <w:sdtPr>
        <w:rPr>
          <w:b/>
        </w:rPr>
        <w:id w:val="1497460329"/>
        <w:lock w:val="contentLocked"/>
        <w:placeholder>
          <w:docPart w:val="DCAE87ECA2D144FA87F25215998C75FC"/>
        </w:placeholder>
      </w:sdtPr>
      <w:sdtEndPr/>
      <w:sdtContent>
        <w:p w:rsidR="00D66066" w:rsidRDefault="00D66066" w:rsidP="006971FD">
          <w:pPr>
            <w:tabs>
              <w:tab w:val="left" w:pos="8190"/>
            </w:tabs>
            <w:spacing w:after="0" w:line="360" w:lineRule="auto"/>
            <w:jc w:val="center"/>
            <w:rPr>
              <w:b/>
            </w:rPr>
          </w:pPr>
          <w:r>
            <w:rPr>
              <w:b/>
            </w:rPr>
            <w:t>REPORT PREPARED FOR</w:t>
          </w:r>
        </w:p>
      </w:sdtContent>
    </w:sdt>
    <w:p w:rsidR="00D62BBF" w:rsidRPr="000D3775" w:rsidRDefault="00D62BBF" w:rsidP="00D62BBF">
      <w:pPr>
        <w:spacing w:line="360" w:lineRule="auto"/>
        <w:jc w:val="center"/>
        <w:rPr>
          <w:b/>
          <w:szCs w:val="17"/>
        </w:rPr>
      </w:pPr>
      <w:r>
        <w:rPr>
          <w:b/>
          <w:szCs w:val="17"/>
        </w:rPr>
        <w:t>STATE BANK OF INDIA</w:t>
      </w:r>
      <w:r w:rsidR="003D309D">
        <w:rPr>
          <w:b/>
          <w:szCs w:val="17"/>
        </w:rPr>
        <w:t>, SME</w:t>
      </w:r>
      <w:r w:rsidR="00D87F29">
        <w:rPr>
          <w:b/>
          <w:szCs w:val="17"/>
        </w:rPr>
        <w:t xml:space="preserve"> BRANCH, </w:t>
      </w:r>
      <w:r w:rsidR="007E60AD">
        <w:rPr>
          <w:b/>
          <w:szCs w:val="17"/>
        </w:rPr>
        <w:t>PALWAL</w:t>
      </w:r>
    </w:p>
    <w:p w:rsidR="0015601F" w:rsidRPr="0015601F" w:rsidRDefault="0015601F"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End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C608AA" w:rsidRDefault="00C608AA" w:rsidP="009A6636">
      <w:pPr>
        <w:spacing w:line="360" w:lineRule="auto"/>
        <w:jc w:val="center"/>
        <w:rPr>
          <w:b/>
          <w:i/>
          <w:sz w:val="16"/>
          <w:szCs w:val="16"/>
        </w:rPr>
      </w:pPr>
    </w:p>
    <w:p w:rsidR="0015601F" w:rsidRDefault="0015601F"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End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7E60AD" w:rsidP="007E60AD">
            <w:pPr>
              <w:tabs>
                <w:tab w:val="left" w:pos="8190"/>
              </w:tabs>
              <w:spacing w:line="360" w:lineRule="auto"/>
            </w:pPr>
            <w:r>
              <w:t>State Bank o</w:t>
            </w:r>
            <w:r w:rsidR="00D62BBF" w:rsidRPr="00FD5406">
              <w:t xml:space="preserve">f India, </w:t>
            </w:r>
            <w:r>
              <w:t xml:space="preserve">SME Branch, </w:t>
            </w:r>
            <w:proofErr w:type="spellStart"/>
            <w:r>
              <w:t>Palwal</w:t>
            </w:r>
            <w:proofErr w:type="spellEnd"/>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EndPr/>
            <w:sdtContent>
              <w:p w:rsidR="00CF1837" w:rsidRDefault="00CF1837" w:rsidP="00CF1837">
                <w:pPr>
                  <w:rPr>
                    <w:sz w:val="20"/>
                    <w:szCs w:val="20"/>
                  </w:rPr>
                </w:pPr>
                <w:r>
                  <w:rPr>
                    <w:sz w:val="20"/>
                    <w:szCs w:val="20"/>
                  </w:rPr>
                  <w:t>Name of Customer (s)/ Borrower Unit</w:t>
                </w:r>
              </w:p>
            </w:sdtContent>
          </w:sdt>
        </w:tc>
        <w:tc>
          <w:tcPr>
            <w:tcW w:w="5110" w:type="dxa"/>
          </w:tcPr>
          <w:p w:rsidR="00CF1837" w:rsidRPr="00FE6B9E" w:rsidRDefault="00D87F29" w:rsidP="007E60AD">
            <w:pPr>
              <w:tabs>
                <w:tab w:val="left" w:pos="8190"/>
              </w:tabs>
              <w:spacing w:line="360" w:lineRule="auto"/>
              <w:rPr>
                <w:b/>
              </w:rPr>
            </w:pPr>
            <w:r>
              <w:rPr>
                <w:szCs w:val="20"/>
              </w:rPr>
              <w:t xml:space="preserve">M/s. </w:t>
            </w:r>
            <w:proofErr w:type="spellStart"/>
            <w:r w:rsidR="007E60AD">
              <w:rPr>
                <w:szCs w:val="20"/>
              </w:rPr>
              <w:t>Garg</w:t>
            </w:r>
            <w:proofErr w:type="spellEnd"/>
            <w:r w:rsidR="007E60AD">
              <w:rPr>
                <w:szCs w:val="20"/>
              </w:rPr>
              <w:t xml:space="preserve"> Rice Mill</w:t>
            </w:r>
          </w:p>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95275B" w:rsidP="003C52F3">
            <w:pPr>
              <w:pStyle w:val="NoSpacing"/>
              <w:ind w:left="134"/>
            </w:pPr>
            <w:r w:rsidRPr="00D87F29">
              <w:t>Value assessment of the asset for creating new collateral mortgaged</w:t>
            </w:r>
            <w:r>
              <w:t xml:space="preserve"> </w:t>
            </w:r>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3D309D" w:rsidP="003C52F3">
            <w:pPr>
              <w:pStyle w:val="NoSpacing"/>
              <w:ind w:left="134"/>
            </w:pPr>
            <w:r>
              <w:t>07</w:t>
            </w:r>
            <w:r w:rsidR="00D87F29">
              <w:t>-10</w:t>
            </w:r>
            <w:r w:rsidR="005563E3">
              <w:t>-2021</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054D38" w:rsidP="0095275B">
            <w:pPr>
              <w:pStyle w:val="NoSpacing"/>
              <w:ind w:left="134"/>
            </w:pPr>
            <w:r>
              <w:t>13</w:t>
            </w:r>
            <w:r w:rsidR="00D87F29">
              <w:t>-10</w:t>
            </w:r>
            <w:r w:rsidR="005563E3">
              <w:t>-2021</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5275B">
                  <w:rPr>
                    <w:b/>
                    <w:szCs w:val="20"/>
                  </w:rPr>
                  <w:t>01</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064568">
              <w:rPr>
                <w:szCs w:val="20"/>
              </w:rPr>
              <w:t>1</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1B203E" w:rsidRPr="001B203E" w:rsidRDefault="005F463B" w:rsidP="008E06E2">
                <w:pPr>
                  <w:jc w:val="center"/>
                </w:pPr>
                <w: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7E60AD" w:rsidP="008E06E2">
                <w:pPr>
                  <w:jc w:val="center"/>
                </w:pPr>
                <w:r>
                  <w:t>Sale Deed</w:t>
                </w:r>
              </w:p>
            </w:tc>
          </w:sdtContent>
        </w:sdt>
        <w:tc>
          <w:tcPr>
            <w:tcW w:w="2072" w:type="dxa"/>
            <w:gridSpan w:val="2"/>
          </w:tcPr>
          <w:p w:rsidR="001B203E" w:rsidRPr="001B203E" w:rsidRDefault="00064568" w:rsidP="00D87F29">
            <w:pPr>
              <w:pStyle w:val="NoSpacing"/>
              <w:jc w:val="center"/>
            </w:pPr>
            <w:r>
              <w:t xml:space="preserve">Date : </w:t>
            </w:r>
            <w:r w:rsidR="003D309D">
              <w:t>20-02-2002</w:t>
            </w:r>
            <w:r w:rsidR="00437ABF">
              <w:t xml:space="preserve"> </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1B203E" w:rsidRPr="001B203E" w:rsidRDefault="004D2189" w:rsidP="0033443F">
                <w:pPr>
                  <w:pStyle w:val="TableParagraph"/>
                  <w:jc w:val="center"/>
                  <w:rPr>
                    <w:rFonts w:ascii="Times New Roman"/>
                  </w:rPr>
                </w:pPr>
                <w:r>
                  <w:t>Property Title document</w:t>
                </w:r>
              </w:p>
            </w:tc>
          </w:sdtContent>
        </w:sdt>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95275B" w:rsidP="0033443F">
                <w:pPr>
                  <w:pStyle w:val="TableParagraph"/>
                  <w:jc w:val="center"/>
                  <w:rPr>
                    <w:rFonts w:ascii="Times New Roman"/>
                  </w:rPr>
                </w:pPr>
                <w:r>
                  <w:t>None</w:t>
                </w:r>
              </w:p>
            </w:tc>
          </w:sdtContent>
        </w:sdt>
        <w:tc>
          <w:tcPr>
            <w:tcW w:w="2072" w:type="dxa"/>
            <w:gridSpan w:val="2"/>
          </w:tcPr>
          <w:p w:rsidR="001B203E" w:rsidRPr="00437ABF" w:rsidRDefault="0095275B" w:rsidP="00830B60">
            <w:pPr>
              <w:pStyle w:val="NoSpacing"/>
              <w:jc w:val="cente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rsidR="001B203E" w:rsidRPr="001B203E" w:rsidRDefault="004D2189" w:rsidP="0033443F">
                <w:pPr>
                  <w:pStyle w:val="TableParagraph"/>
                  <w:jc w:val="center"/>
                  <w:rPr>
                    <w:rFonts w:ascii="Times New Roman"/>
                  </w:rPr>
                </w:pPr>
                <w:r>
                  <w:t>Last paid Electricity Bill</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95275B" w:rsidP="0033443F">
                <w:pPr>
                  <w:pStyle w:val="TableParagraph"/>
                  <w:jc w:val="center"/>
                  <w:rPr>
                    <w:rFonts w:ascii="Times New Roman"/>
                  </w:rPr>
                </w:pPr>
                <w:r>
                  <w:t>None</w:t>
                </w:r>
              </w:p>
            </w:tc>
          </w:sdtContent>
        </w:sdt>
        <w:tc>
          <w:tcPr>
            <w:tcW w:w="2072" w:type="dxa"/>
            <w:gridSpan w:val="2"/>
          </w:tcPr>
          <w:p w:rsidR="001B203E" w:rsidRPr="001B203E" w:rsidRDefault="0095275B" w:rsidP="0033443F">
            <w:pPr>
              <w:pStyle w:val="NoSpacing"/>
              <w:jc w:val="center"/>
              <w:rPr>
                <w:rFonts w:ascii="Times New Roman"/>
              </w:rP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437ABF">
        <w:trPr>
          <w:trHeight w:val="269"/>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3C52F3" w:rsidRDefault="00B24977" w:rsidP="00B24977">
            <w:pPr>
              <w:pStyle w:val="NoSpacing"/>
              <w:ind w:left="134"/>
            </w:pPr>
            <w:r>
              <w:rPr>
                <w:szCs w:val="20"/>
              </w:rPr>
              <w:t xml:space="preserve">Mr. </w:t>
            </w:r>
            <w:proofErr w:type="spellStart"/>
            <w:r>
              <w:rPr>
                <w:szCs w:val="20"/>
              </w:rPr>
              <w:t>Mussadi</w:t>
            </w:r>
            <w:proofErr w:type="spellEnd"/>
            <w:r>
              <w:rPr>
                <w:szCs w:val="20"/>
              </w:rPr>
              <w:t xml:space="preserve"> </w:t>
            </w:r>
            <w:proofErr w:type="spellStart"/>
            <w:r>
              <w:rPr>
                <w:szCs w:val="20"/>
              </w:rPr>
              <w:t>Lal</w:t>
            </w:r>
            <w:proofErr w:type="spellEnd"/>
            <w:r>
              <w:rPr>
                <w:szCs w:val="20"/>
              </w:rPr>
              <w:t xml:space="preserve"> S/o Mr. </w:t>
            </w:r>
            <w:proofErr w:type="spellStart"/>
            <w:r>
              <w:rPr>
                <w:szCs w:val="20"/>
              </w:rPr>
              <w:t>Kedar</w:t>
            </w:r>
            <w:proofErr w:type="spellEnd"/>
            <w:r>
              <w:rPr>
                <w:szCs w:val="20"/>
              </w:rPr>
              <w:t xml:space="preserve"> </w:t>
            </w:r>
            <w:proofErr w:type="spellStart"/>
            <w:r>
              <w:rPr>
                <w:szCs w:val="20"/>
              </w:rPr>
              <w:t>Nath</w:t>
            </w:r>
            <w:proofErr w:type="spellEnd"/>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95275B" w:rsidP="00B24977">
            <w:pPr>
              <w:pStyle w:val="NoSpacing"/>
              <w:ind w:left="134" w:right="98"/>
              <w:jc w:val="both"/>
            </w:pPr>
            <w:r>
              <w:rPr>
                <w:szCs w:val="20"/>
              </w:rPr>
              <w:t xml:space="preserve">R/o: </w:t>
            </w:r>
            <w:r w:rsidR="00B24977">
              <w:rPr>
                <w:szCs w:val="20"/>
              </w:rPr>
              <w:t xml:space="preserve">CP-I, </w:t>
            </w:r>
            <w:proofErr w:type="spellStart"/>
            <w:r w:rsidR="00B24977">
              <w:rPr>
                <w:szCs w:val="20"/>
              </w:rPr>
              <w:t>Pitampura</w:t>
            </w:r>
            <w:proofErr w:type="spellEnd"/>
            <w:r w:rsidR="00B24977">
              <w:rPr>
                <w:szCs w:val="20"/>
              </w:rPr>
              <w:t>, Delhi</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5563E3" w:rsidRDefault="0095275B" w:rsidP="005563E3">
            <w:pPr>
              <w:spacing w:line="276" w:lineRule="auto"/>
              <w:ind w:left="132" w:right="284"/>
              <w:jc w:val="both"/>
            </w:pPr>
            <w:r w:rsidRPr="0095275B">
              <w:t xml:space="preserve">This Valuation report has been prepared for the </w:t>
            </w:r>
            <w:r w:rsidR="00B24977">
              <w:t>commercial shop</w:t>
            </w:r>
            <w:r w:rsidRPr="0095275B">
              <w:t xml:space="preserve"> situated at the aforesaid address having </w:t>
            </w:r>
            <w:r w:rsidR="002E28CB">
              <w:t>its covered area</w:t>
            </w:r>
            <w:r w:rsidRPr="0095275B">
              <w:t xml:space="preserve"> admeasuring </w:t>
            </w:r>
            <w:r w:rsidR="00B24977">
              <w:t>32.60</w:t>
            </w:r>
            <w:r w:rsidRPr="0095275B">
              <w:t xml:space="preserve"> </w:t>
            </w:r>
            <w:proofErr w:type="spellStart"/>
            <w:r w:rsidRPr="0095275B">
              <w:t>sq.mtr</w:t>
            </w:r>
            <w:proofErr w:type="spellEnd"/>
            <w:r w:rsidRPr="0095275B">
              <w:t xml:space="preserve">/ </w:t>
            </w:r>
            <w:r w:rsidR="00B24977">
              <w:t xml:space="preserve">39 </w:t>
            </w:r>
            <w:proofErr w:type="spellStart"/>
            <w:r w:rsidR="00B24977">
              <w:t>sq.yds</w:t>
            </w:r>
            <w:proofErr w:type="spellEnd"/>
            <w:r w:rsidR="00B24977">
              <w:t>.</w:t>
            </w:r>
          </w:p>
          <w:p w:rsidR="0095275B" w:rsidRDefault="0095275B" w:rsidP="0095275B">
            <w:pPr>
              <w:pStyle w:val="NoSpacing"/>
              <w:spacing w:line="276" w:lineRule="auto"/>
              <w:ind w:left="134" w:right="90"/>
              <w:jc w:val="both"/>
            </w:pPr>
            <w:r>
              <w:t>The identification is done by the owner’s representative</w:t>
            </w:r>
            <w:r w:rsidR="00B24977">
              <w:t xml:space="preserve"> as the property shown</w:t>
            </w:r>
            <w:r>
              <w:t xml:space="preserve"> to us at site and valuation is done on as-is-where-is basis</w:t>
            </w:r>
            <w:r w:rsidR="00054D38">
              <w:t>.</w:t>
            </w:r>
          </w:p>
          <w:p w:rsidR="00903712" w:rsidRDefault="00903712" w:rsidP="0095275B">
            <w:pPr>
              <w:pStyle w:val="NoSpacing"/>
              <w:spacing w:line="276" w:lineRule="auto"/>
              <w:ind w:left="134" w:right="90"/>
              <w:jc w:val="both"/>
            </w:pPr>
          </w:p>
          <w:p w:rsidR="0095275B" w:rsidRDefault="0095275B" w:rsidP="0095275B">
            <w:pPr>
              <w:pStyle w:val="NoSpacing"/>
              <w:spacing w:line="276" w:lineRule="auto"/>
              <w:ind w:left="134" w:right="90"/>
              <w:jc w:val="both"/>
            </w:pPr>
            <w:r>
              <w:t xml:space="preserve">The property details like ownership, address, and covered area details has been taken on the basis of </w:t>
            </w:r>
            <w:r w:rsidR="002E28CB">
              <w:t>sale</w:t>
            </w:r>
            <w:r>
              <w:t xml:space="preserve"> deed p</w:t>
            </w:r>
            <w:r w:rsidR="00054D38">
              <w:t>rovided to us by the bank dated</w:t>
            </w:r>
            <w:r>
              <w:t xml:space="preserve"> </w:t>
            </w:r>
            <w:r w:rsidR="00B24977">
              <w:t>20-02-2002</w:t>
            </w:r>
            <w:r>
              <w:t xml:space="preserve">. </w:t>
            </w:r>
          </w:p>
          <w:p w:rsidR="00D848C6" w:rsidRDefault="00D848C6" w:rsidP="0095275B">
            <w:pPr>
              <w:pStyle w:val="NoSpacing"/>
              <w:spacing w:line="276" w:lineRule="auto"/>
              <w:ind w:left="134" w:right="90"/>
              <w:jc w:val="both"/>
            </w:pPr>
          </w:p>
          <w:p w:rsidR="0095275B" w:rsidRDefault="00D848C6" w:rsidP="00D848C6">
            <w:pPr>
              <w:pStyle w:val="NoSpacing"/>
              <w:spacing w:line="276" w:lineRule="auto"/>
              <w:ind w:left="134" w:right="90"/>
              <w:jc w:val="both"/>
            </w:pPr>
            <w:r>
              <w:t xml:space="preserve">The owner’s representative didn’t allow to take the </w:t>
            </w:r>
            <w:proofErr w:type="spellStart"/>
            <w:r>
              <w:t>selfie</w:t>
            </w:r>
            <w:proofErr w:type="spellEnd"/>
            <w:r>
              <w:t xml:space="preserve"> with surveyor.</w:t>
            </w:r>
            <w:r w:rsidR="00054D38">
              <w:t xml:space="preserve"> </w:t>
            </w:r>
          </w:p>
          <w:p w:rsidR="00D848C6" w:rsidRDefault="00D848C6" w:rsidP="00D848C6">
            <w:pPr>
              <w:pStyle w:val="NoSpacing"/>
              <w:spacing w:line="276" w:lineRule="auto"/>
              <w:ind w:left="134" w:right="90"/>
              <w:jc w:val="both"/>
            </w:pPr>
          </w:p>
          <w:p w:rsidR="0095275B" w:rsidRDefault="0095275B" w:rsidP="004D2189">
            <w:pPr>
              <w:spacing w:before="15" w:after="15" w:line="276" w:lineRule="auto"/>
              <w:ind w:left="132" w:right="284"/>
              <w:jc w:val="both"/>
            </w:pPr>
            <w:r w:rsidRPr="0095275B">
              <w:t xml:space="preserve">The subject property </w:t>
            </w:r>
            <w:r w:rsidR="002E28CB">
              <w:t xml:space="preserve">is located in the well-developed </w:t>
            </w:r>
            <w:r w:rsidR="00B24977">
              <w:t xml:space="preserve">commercial </w:t>
            </w:r>
            <w:r w:rsidRPr="0095275B">
              <w:t xml:space="preserve">area of </w:t>
            </w:r>
            <w:proofErr w:type="spellStart"/>
            <w:r w:rsidR="00B24977">
              <w:t>Naya</w:t>
            </w:r>
            <w:proofErr w:type="spellEnd"/>
            <w:r w:rsidR="00B24977">
              <w:t xml:space="preserve"> Bazar</w:t>
            </w:r>
            <w:r w:rsidR="002E28CB">
              <w:t xml:space="preserve">, </w:t>
            </w:r>
            <w:proofErr w:type="spellStart"/>
            <w:r w:rsidR="00B24977">
              <w:t>Lahori</w:t>
            </w:r>
            <w:proofErr w:type="spellEnd"/>
            <w:r w:rsidR="00B24977">
              <w:t xml:space="preserve"> Gate</w:t>
            </w:r>
            <w:r w:rsidRPr="0095275B">
              <w:t xml:space="preserve"> can be clearly approached from </w:t>
            </w:r>
            <w:proofErr w:type="spellStart"/>
            <w:r w:rsidR="00B24977">
              <w:t>Faseel</w:t>
            </w:r>
            <w:proofErr w:type="spellEnd"/>
            <w:r w:rsidR="002E28CB">
              <w:t xml:space="preserve"> Road</w:t>
            </w:r>
            <w:r w:rsidR="00B24977">
              <w:t>.</w:t>
            </w:r>
          </w:p>
          <w:p w:rsidR="00B24977" w:rsidRDefault="00B24977" w:rsidP="004D2189">
            <w:pPr>
              <w:spacing w:before="15" w:after="15" w:line="276" w:lineRule="auto"/>
              <w:ind w:left="132" w:right="284"/>
              <w:jc w:val="both"/>
            </w:pPr>
          </w:p>
          <w:p w:rsidR="00437ABF" w:rsidRDefault="004D2189" w:rsidP="009A434C">
            <w:pPr>
              <w:pStyle w:val="NoSpacing"/>
              <w:ind w:left="134" w:right="98"/>
              <w:jc w:val="both"/>
            </w:pPr>
            <w:r>
              <w:lastRenderedPageBreak/>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B24977" w:rsidP="00757AAF">
            <w:pPr>
              <w:pStyle w:val="NoSpacing"/>
              <w:ind w:left="134"/>
            </w:pPr>
            <w:r>
              <w:rPr>
                <w:szCs w:val="20"/>
              </w:rPr>
              <w:t>Shop No. 524</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B24977" w:rsidP="003C52F3">
            <w:pPr>
              <w:pStyle w:val="NoSpacing"/>
              <w:ind w:left="134"/>
            </w:pPr>
            <w:r>
              <w:rPr>
                <w:szCs w:val="20"/>
              </w:rPr>
              <w:t>524</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B24977" w:rsidP="003C52F3">
            <w:pPr>
              <w:pStyle w:val="NoSpacing"/>
              <w:ind w:left="134"/>
            </w:pPr>
            <w:proofErr w:type="spellStart"/>
            <w:r>
              <w:rPr>
                <w:szCs w:val="20"/>
              </w:rPr>
              <w:t>Naya</w:t>
            </w:r>
            <w:proofErr w:type="spellEnd"/>
            <w:r>
              <w:rPr>
                <w:szCs w:val="20"/>
              </w:rPr>
              <w:t xml:space="preserve"> Bazar</w:t>
            </w:r>
            <w:r w:rsidR="002E28CB">
              <w:rPr>
                <w:szCs w:val="20"/>
              </w:rPr>
              <w:t xml:space="preserve"> </w:t>
            </w:r>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 xml:space="preserve">Ward / </w:t>
            </w:r>
            <w:proofErr w:type="spellStart"/>
            <w:r>
              <w:t>Taluka</w:t>
            </w:r>
            <w:proofErr w:type="spellEnd"/>
          </w:p>
        </w:tc>
        <w:tc>
          <w:tcPr>
            <w:tcW w:w="5812" w:type="dxa"/>
            <w:gridSpan w:val="5"/>
          </w:tcPr>
          <w:p w:rsidR="0033443F" w:rsidRPr="003C52F3" w:rsidRDefault="002E28CB" w:rsidP="00B24977">
            <w:pPr>
              <w:pStyle w:val="NoSpacing"/>
            </w:pPr>
            <w:r>
              <w:t xml:space="preserve"> </w:t>
            </w:r>
            <w:r w:rsidR="004D2189">
              <w:t xml:space="preserve"> </w:t>
            </w:r>
            <w:r w:rsidR="00B24977">
              <w:t>--</w:t>
            </w:r>
            <w:r>
              <w:t xml:space="preserve"> </w:t>
            </w:r>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proofErr w:type="spellStart"/>
            <w:r>
              <w:t>Mandal</w:t>
            </w:r>
            <w:proofErr w:type="spellEnd"/>
            <w:r>
              <w:t xml:space="preserve"> / District</w:t>
            </w:r>
          </w:p>
        </w:tc>
        <w:tc>
          <w:tcPr>
            <w:tcW w:w="5812" w:type="dxa"/>
            <w:gridSpan w:val="5"/>
          </w:tcPr>
          <w:p w:rsidR="0033443F" w:rsidRPr="003C52F3" w:rsidRDefault="002E28CB" w:rsidP="00B24977">
            <w:pPr>
              <w:pStyle w:val="NoSpacing"/>
            </w:pPr>
            <w:r>
              <w:t xml:space="preserve"> </w:t>
            </w:r>
            <w:r w:rsidR="00B24977">
              <w:t>Central</w:t>
            </w:r>
            <w:r>
              <w:t xml:space="preserve"> Delhi</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4D2189" w:rsidP="003C52F3">
            <w:pPr>
              <w:pStyle w:val="NoSpacing"/>
              <w:ind w:left="134"/>
            </w:pPr>
            <w:r>
              <w:rPr>
                <w:lang w:val="en-IN" w:eastAsia="en-IN"/>
              </w:rPr>
              <w:t>Approved map not provided.</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2E28CB" w:rsidP="003C52F3">
            <w:pPr>
              <w:pStyle w:val="NoSpacing"/>
              <w:ind w:left="134"/>
            </w:pPr>
            <w:r>
              <w:rPr>
                <w:lang w:val="en-IN" w:eastAsia="en-IN"/>
              </w:rPr>
              <w:t>Delhi Development Authority (DDA)</w:t>
            </w: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870AB6" w:rsidP="004D2189">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EndPr/>
              <w:sdtContent>
                <w:r w:rsidR="004D2189">
                  <w:t>Cannot comment as the copy of approved building plans not provided to us</w:t>
                </w:r>
              </w:sdtContent>
            </w:sdt>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7E4BF0">
              <w:t xml:space="preserve">empanelled </w:t>
            </w:r>
            <w:proofErr w:type="spellStart"/>
            <w:r w:rsidR="007E4BF0">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B24977" w:rsidP="003C52F3">
            <w:pPr>
              <w:pStyle w:val="NoSpacing"/>
              <w:ind w:left="134"/>
            </w:pPr>
            <w:r>
              <w:rPr>
                <w:lang w:val="en-IN" w:eastAsia="en-IN"/>
              </w:rPr>
              <w:t>Central</w:t>
            </w:r>
            <w:r w:rsidR="002E28CB">
              <w:rPr>
                <w:lang w:val="en-IN" w:eastAsia="en-IN"/>
              </w:rPr>
              <w:t xml:space="preserve"> Delhi</w:t>
            </w:r>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B24977" w:rsidP="003C52F3">
            <w:pPr>
              <w:pStyle w:val="NoSpacing"/>
              <w:ind w:left="134"/>
            </w:pPr>
            <w:r>
              <w:t>No</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B24977" w:rsidP="003C52F3">
            <w:pPr>
              <w:pStyle w:val="NoSpacing"/>
              <w:ind w:left="134"/>
            </w:pPr>
            <w:r>
              <w:t>Yes</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B24977">
            <w:pPr>
              <w:pStyle w:val="NoSpacing"/>
            </w:pPr>
            <w:r>
              <w:t xml:space="preserve"> </w:t>
            </w:r>
            <w:r w:rsidR="00B24977">
              <w:t xml:space="preserve"> High </w:t>
            </w:r>
            <w:r w:rsidR="00757AAF">
              <w:t xml:space="preserve"> </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325395" w:rsidP="003C52F3">
            <w:pPr>
              <w:pStyle w:val="NoSpacing"/>
              <w:ind w:left="134"/>
            </w:pPr>
            <w:r>
              <w:t>Urban Developed</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12" w:type="dxa"/>
            <w:gridSpan w:val="5"/>
            <w:tcBorders>
              <w:left w:val="single" w:sz="6" w:space="0" w:color="000000"/>
            </w:tcBorders>
          </w:tcPr>
          <w:p w:rsidR="0033443F" w:rsidRPr="003C52F3" w:rsidRDefault="00F10867" w:rsidP="00F10867">
            <w:pPr>
              <w:pStyle w:val="NoSpacing"/>
              <w:ind w:left="134"/>
            </w:pPr>
            <w:r>
              <w:t>N</w:t>
            </w:r>
            <w:r w:rsidR="00325395">
              <w:t>DMC (</w:t>
            </w:r>
            <w:r>
              <w:t>North</w:t>
            </w:r>
            <w:r w:rsidR="00325395">
              <w:t xml:space="preserve"> Delhi Municipal Corporation)</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End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F10867">
                  <w:t>Yes from the available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End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End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EndPr/>
              <w:sdtContent>
                <w:r w:rsidRPr="00B638C5">
                  <w:rPr>
                    <w:b/>
                    <w:lang w:val="en-IN" w:eastAsia="en-IN"/>
                  </w:rPr>
                  <w:t>Actual found at Site</w:t>
                </w:r>
                <w:r>
                  <w:rPr>
                    <w:b/>
                    <w:lang w:val="en-IN" w:eastAsia="en-IN"/>
                  </w:rPr>
                  <w:t xml:space="preserve"> For Shop No. 1</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054D38" w:rsidP="004D2189">
            <w:pPr>
              <w:pStyle w:val="NoSpacing"/>
              <w:jc w:val="center"/>
              <w:rPr>
                <w:rFonts w:ascii="Times New Roman"/>
              </w:rPr>
            </w:pPr>
            <w:r>
              <w:rPr>
                <w:szCs w:val="20"/>
              </w:rPr>
              <w:t>Shop</w:t>
            </w:r>
            <w:r w:rsidR="00F10867">
              <w:rPr>
                <w:szCs w:val="20"/>
              </w:rPr>
              <w:t xml:space="preserve"> No. 523</w:t>
            </w:r>
          </w:p>
        </w:tc>
        <w:tc>
          <w:tcPr>
            <w:tcW w:w="3544" w:type="dxa"/>
            <w:gridSpan w:val="2"/>
            <w:vAlign w:val="center"/>
          </w:tcPr>
          <w:p w:rsidR="004D2189" w:rsidRPr="00912BAF" w:rsidRDefault="00054D38" w:rsidP="00757AAF">
            <w:pPr>
              <w:spacing w:after="0" w:line="276" w:lineRule="auto"/>
              <w:jc w:val="center"/>
              <w:rPr>
                <w:rFonts w:eastAsiaTheme="minorHAnsi"/>
                <w:szCs w:val="20"/>
                <w:lang w:bidi="ar-SA"/>
              </w:rPr>
            </w:pPr>
            <w:r>
              <w:rPr>
                <w:szCs w:val="20"/>
              </w:rPr>
              <w:t>Shop</w:t>
            </w:r>
            <w:r w:rsidR="00F10867">
              <w:rPr>
                <w:szCs w:val="20"/>
              </w:rPr>
              <w:t xml:space="preserve"> No. 523</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054D38" w:rsidP="004D2189">
            <w:pPr>
              <w:pStyle w:val="NoSpacing"/>
              <w:jc w:val="center"/>
              <w:rPr>
                <w:rFonts w:ascii="Times New Roman"/>
              </w:rPr>
            </w:pPr>
            <w:r>
              <w:rPr>
                <w:szCs w:val="20"/>
              </w:rPr>
              <w:t>Shop</w:t>
            </w:r>
            <w:r w:rsidR="00F10867">
              <w:rPr>
                <w:szCs w:val="20"/>
              </w:rPr>
              <w:t xml:space="preserve"> No. 524-A</w:t>
            </w:r>
          </w:p>
        </w:tc>
        <w:tc>
          <w:tcPr>
            <w:tcW w:w="3544" w:type="dxa"/>
            <w:gridSpan w:val="2"/>
            <w:vAlign w:val="center"/>
          </w:tcPr>
          <w:p w:rsidR="004D2189" w:rsidRPr="00912BAF" w:rsidRDefault="00054D38" w:rsidP="004D2189">
            <w:pPr>
              <w:spacing w:after="0" w:line="240" w:lineRule="auto"/>
              <w:jc w:val="center"/>
              <w:rPr>
                <w:szCs w:val="20"/>
              </w:rPr>
            </w:pPr>
            <w:r>
              <w:rPr>
                <w:szCs w:val="20"/>
              </w:rPr>
              <w:t>Shop</w:t>
            </w:r>
            <w:r w:rsidR="00F10867">
              <w:rPr>
                <w:szCs w:val="20"/>
              </w:rPr>
              <w:t xml:space="preserve"> No. 524-A</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F10867" w:rsidP="004D2189">
            <w:pPr>
              <w:pStyle w:val="NoSpacing"/>
              <w:jc w:val="center"/>
              <w:rPr>
                <w:rFonts w:ascii="Times New Roman"/>
              </w:rPr>
            </w:pPr>
            <w:r>
              <w:rPr>
                <w:szCs w:val="20"/>
              </w:rPr>
              <w:t>Others Property</w:t>
            </w:r>
          </w:p>
        </w:tc>
        <w:tc>
          <w:tcPr>
            <w:tcW w:w="3544" w:type="dxa"/>
            <w:gridSpan w:val="2"/>
            <w:vAlign w:val="center"/>
          </w:tcPr>
          <w:p w:rsidR="004D2189" w:rsidRPr="00912BAF" w:rsidRDefault="00F10867" w:rsidP="004D2189">
            <w:pPr>
              <w:spacing w:after="0" w:line="240" w:lineRule="auto"/>
              <w:jc w:val="center"/>
              <w:rPr>
                <w:szCs w:val="20"/>
              </w:rPr>
            </w:pPr>
            <w:r>
              <w:rPr>
                <w:lang w:val="en-IN" w:eastAsia="en-IN"/>
              </w:rPr>
              <w:t>Others Property</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F10867" w:rsidP="004D2189">
            <w:pPr>
              <w:pStyle w:val="NoSpacing"/>
              <w:jc w:val="center"/>
              <w:rPr>
                <w:rFonts w:ascii="Times New Roman"/>
              </w:rPr>
            </w:pPr>
            <w:r>
              <w:rPr>
                <w:szCs w:val="20"/>
              </w:rPr>
              <w:t>Road</w:t>
            </w:r>
          </w:p>
        </w:tc>
        <w:tc>
          <w:tcPr>
            <w:tcW w:w="3544" w:type="dxa"/>
            <w:gridSpan w:val="2"/>
            <w:vAlign w:val="center"/>
          </w:tcPr>
          <w:p w:rsidR="004D2189" w:rsidRPr="00912BAF" w:rsidRDefault="00325395" w:rsidP="004D2189">
            <w:pPr>
              <w:spacing w:after="0" w:line="240" w:lineRule="auto"/>
              <w:jc w:val="center"/>
              <w:rPr>
                <w:szCs w:val="20"/>
              </w:rPr>
            </w:pPr>
            <w:r>
              <w:rPr>
                <w:bCs/>
                <w:lang w:val="en-IN" w:eastAsia="en-IN"/>
              </w:rPr>
              <w:t>Entry</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F10867">
            <w:pPr>
              <w:pStyle w:val="NoSpacing"/>
              <w:rPr>
                <w:rFonts w:ascii="Times New Roman"/>
              </w:rPr>
            </w:pPr>
            <w:r>
              <w:t xml:space="preserve"> </w:t>
            </w:r>
            <w:r w:rsidR="00F10867">
              <w:t xml:space="preserve">39 </w:t>
            </w:r>
            <w:proofErr w:type="spellStart"/>
            <w:r w:rsidR="00F10867">
              <w:t>sq.yds</w:t>
            </w:r>
            <w:proofErr w:type="spellEnd"/>
            <w:r w:rsidR="00341B8F" w:rsidRPr="00341B8F">
              <w:t xml:space="preserve">. / </w:t>
            </w:r>
            <w:r w:rsidR="00F10867">
              <w:t>351</w:t>
            </w:r>
            <w:r w:rsidR="00341B8F" w:rsidRPr="00341B8F">
              <w:t xml:space="preserve"> </w:t>
            </w:r>
            <w:r w:rsidR="00026BBF" w:rsidRPr="00341B8F">
              <w:t xml:space="preserve">sq. </w:t>
            </w:r>
            <w:proofErr w:type="spellStart"/>
            <w:r w:rsidR="00026BBF" w:rsidRPr="00341B8F">
              <w:t>ft</w:t>
            </w:r>
            <w:proofErr w:type="spellEnd"/>
            <w:r w:rsidR="00C97AC3">
              <w:t xml:space="preserve"> (</w:t>
            </w:r>
            <w:r w:rsidR="00325395">
              <w:t>Covered</w:t>
            </w:r>
            <w:r w:rsidR="00757AAF">
              <w:t xml:space="preserve"> Area</w:t>
            </w:r>
            <w:r w:rsidR="00C97AC3">
              <w:t>)</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rsidR="00DD00FF">
                  <w:t>Commercial Shop</w:t>
                </w:r>
              </w:sdtContent>
            </w:sdt>
          </w:p>
        </w:tc>
        <w:tc>
          <w:tcPr>
            <w:tcW w:w="5812" w:type="dxa"/>
            <w:gridSpan w:val="5"/>
            <w:tcBorders>
              <w:left w:val="single" w:sz="6" w:space="0" w:color="000000"/>
            </w:tcBorders>
          </w:tcPr>
          <w:p w:rsidR="0053711A" w:rsidRDefault="00026BBF" w:rsidP="00026BBF">
            <w:pPr>
              <w:pStyle w:val="NoSpacing"/>
              <w:rPr>
                <w:rFonts w:ascii="Times New Roman"/>
              </w:rPr>
            </w:pPr>
            <w:r>
              <w:rPr>
                <w:b/>
                <w:bCs/>
                <w:color w:val="000000"/>
              </w:rPr>
              <w:t xml:space="preserve"> </w:t>
            </w:r>
            <w:r w:rsidR="00F10867" w:rsidRPr="00F10867">
              <w:t>28°39'23.0"N 77°13'08.5"E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A753D7" w:rsidP="005D1CDB">
            <w:pPr>
              <w:pStyle w:val="TableParagraph"/>
            </w:pPr>
            <w:r>
              <w:t xml:space="preserve"> </w:t>
            </w:r>
            <w:r w:rsidR="00F10867" w:rsidRPr="00F10867">
              <w:t xml:space="preserve">39 </w:t>
            </w:r>
            <w:proofErr w:type="spellStart"/>
            <w:r w:rsidR="00F10867" w:rsidRPr="00F10867">
              <w:t>sq.yds</w:t>
            </w:r>
            <w:proofErr w:type="spellEnd"/>
            <w:r w:rsidR="00F10867" w:rsidRPr="00F10867">
              <w:t xml:space="preserve">. / 351 sq. </w:t>
            </w:r>
            <w:proofErr w:type="spellStart"/>
            <w:r w:rsidR="00F10867" w:rsidRPr="00F10867">
              <w:t>ft</w:t>
            </w:r>
            <w:proofErr w:type="spellEnd"/>
            <w:r w:rsidR="00F10867" w:rsidRPr="00F10867">
              <w:t xml:space="preserve"> (Covered Area)</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325395">
            <w:pPr>
              <w:pStyle w:val="NoSpacing"/>
            </w:pPr>
            <w:r w:rsidRPr="00173CC9">
              <w:t xml:space="preserve"> </w:t>
            </w:r>
            <w:r w:rsidR="00325395">
              <w:t>Owner</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710AAE">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EndPr/>
              <w:sdtContent>
                <w:r w:rsidR="00F10867">
                  <w:t>4 (Ground + First + Second + Third Floor)</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054D38" w:rsidRDefault="00054D38" w:rsidP="00054D38">
            <w:pPr>
              <w:pStyle w:val="NoSpacing"/>
              <w:ind w:left="134"/>
              <w:jc w:val="both"/>
              <w:rPr>
                <w:sz w:val="24"/>
                <w:szCs w:val="24"/>
              </w:rPr>
            </w:pPr>
            <w:r w:rsidRPr="00054D38">
              <w:t xml:space="preserve">Shop No. 524, Ground Floor, Ward No. Iii, Situated At </w:t>
            </w:r>
            <w:proofErr w:type="spellStart"/>
            <w:r w:rsidRPr="00054D38">
              <w:t>Naya</w:t>
            </w:r>
            <w:proofErr w:type="spellEnd"/>
            <w:r w:rsidRPr="00054D38">
              <w:t xml:space="preserve"> Bazar, Near </w:t>
            </w:r>
            <w:proofErr w:type="spellStart"/>
            <w:r w:rsidRPr="00054D38">
              <w:t>Faseel</w:t>
            </w:r>
            <w:proofErr w:type="spellEnd"/>
            <w:r w:rsidRPr="00054D38">
              <w:t xml:space="preserve">, </w:t>
            </w:r>
            <w:proofErr w:type="spellStart"/>
            <w:r w:rsidRPr="00054D38">
              <w:t>Lahori</w:t>
            </w:r>
            <w:proofErr w:type="spellEnd"/>
            <w:r w:rsidRPr="00054D38">
              <w:t xml:space="preserve"> Gate, Delhi</w:t>
            </w:r>
            <w:r w:rsidRPr="00054D38">
              <w:rPr>
                <w:sz w:val="20"/>
              </w:rPr>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757AAF" w:rsidP="00EB4605">
            <w:pPr>
              <w:pStyle w:val="NoSpacing"/>
              <w:ind w:left="134"/>
            </w:pPr>
            <w:r>
              <w:t>--</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EB5A58" w:rsidP="00EB4605">
            <w:pPr>
              <w:pStyle w:val="NoSpacing"/>
              <w:ind w:left="134"/>
            </w:pPr>
            <w:r>
              <w:t>--</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2A3B02" w:rsidP="00EB4605">
            <w:pPr>
              <w:pStyle w:val="NoSpacing"/>
              <w:ind w:left="134"/>
            </w:pPr>
            <w:r>
              <w:t>Ward No. III</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EB5A58" w:rsidP="00EB4605">
            <w:pPr>
              <w:pStyle w:val="NoSpacing"/>
              <w:ind w:left="134"/>
            </w:pPr>
            <w:r>
              <w:t>NDMC (North</w:t>
            </w:r>
            <w:r w:rsidR="00325395" w:rsidRPr="00325395">
              <w:t xml:space="preserve"> Delhi Municipal Corporation)</w:t>
            </w:r>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EB5A58" w:rsidP="00EB4605">
            <w:pPr>
              <w:pStyle w:val="NoSpacing"/>
              <w:ind w:left="134"/>
            </w:pPr>
            <w:r>
              <w:t>Shop No. 524</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870AB6"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EB5A58">
                  <w:t xml:space="preserve">Commercial </w:t>
                </w:r>
              </w:sdtContent>
            </w:sdt>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A53DAB" w:rsidP="00EB5A58">
            <w:pPr>
              <w:pStyle w:val="NoSpacing"/>
              <w:ind w:left="134"/>
              <w:jc w:val="both"/>
            </w:pPr>
            <w:r>
              <w:t xml:space="preserve">No. information provided during site visit, however building appears to be </w:t>
            </w:r>
            <w:r w:rsidR="002A3B02">
              <w:t>old</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870AB6"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rsidR="00EB5A58">
                  <w:t>4 (Ground + First + Second + Third Floor)</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870AB6"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B5A58">
                  <w:t>RCC load bearing structure on pillar beam column and 9" brick walls</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50131F" w:rsidP="00EB4605">
            <w:pPr>
              <w:pStyle w:val="NoSpacing"/>
              <w:ind w:left="134"/>
            </w:pPr>
            <w:r>
              <w:t>No information available</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2A3B02" w:rsidP="00EB4605">
            <w:pPr>
              <w:pStyle w:val="NoSpacing"/>
              <w:ind w:left="134"/>
            </w:pPr>
            <w:r>
              <w:t>Average</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EB5A58" w:rsidP="00EB4605">
            <w:pPr>
              <w:pStyle w:val="NoSpacing"/>
              <w:ind w:left="134"/>
            </w:pPr>
            <w:r>
              <w:t>Poor</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EB5A58" w:rsidP="00EB4605">
            <w:pPr>
              <w:pStyle w:val="NoSpacing"/>
              <w:ind w:left="134"/>
            </w:pPr>
            <w:r>
              <w:t>Average</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EB5A58" w:rsidP="00412651">
            <w:pPr>
              <w:pStyle w:val="NoSpacing"/>
              <w:ind w:left="134"/>
            </w:pPr>
            <w:r>
              <w:t>No.</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EB5A58" w:rsidP="00EB4605">
            <w:pPr>
              <w:pStyle w:val="NoSpacing"/>
              <w:ind w:left="134"/>
            </w:pPr>
            <w:proofErr w:type="spellStart"/>
            <w:r>
              <w:t>Jal</w:t>
            </w:r>
            <w:proofErr w:type="spellEnd"/>
            <w:r>
              <w:t xml:space="preserve"> Board</w:t>
            </w:r>
            <w:r w:rsidR="00BF3940">
              <w:t xml:space="preserve">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EB5A58" w:rsidP="00064568">
            <w:pPr>
              <w:pStyle w:val="NoSpacing"/>
              <w:ind w:left="134"/>
            </w:pPr>
            <w:r>
              <w:t>No</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EB5A58" w:rsidP="00EB4605">
            <w:pPr>
              <w:pStyle w:val="NoSpacing"/>
              <w:ind w:left="134"/>
            </w:pPr>
            <w:r>
              <w:t>No</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EB5A58" w:rsidP="00EB4605">
            <w:pPr>
              <w:pStyle w:val="NoSpacing"/>
              <w:ind w:left="134"/>
            </w:pPr>
            <w:r>
              <w:t>No</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rsidR="00833A33" w:rsidRPr="00833A33" w:rsidRDefault="006237D1" w:rsidP="00833A33">
                <w:pPr>
                  <w:pStyle w:val="NoSpacing"/>
                  <w:jc w:val="center"/>
                  <w:rPr>
                    <w:b/>
                  </w:rPr>
                </w:pPr>
                <w:r>
                  <w:rPr>
                    <w:b/>
                  </w:rPr>
                  <w:t>COMMERCIAL SHOP</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EB5A58" w:rsidP="00A53DAB">
            <w:pPr>
              <w:pStyle w:val="NoSpacing"/>
              <w:ind w:left="134"/>
            </w:pPr>
            <w:r>
              <w:t>Ground 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EB5A58" w:rsidP="00EB4605">
            <w:pPr>
              <w:pStyle w:val="NoSpacing"/>
              <w:ind w:left="134"/>
            </w:pPr>
            <w:r>
              <w:t>Shop No. 524</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894" w:type="dxa"/>
              </w:tcPr>
              <w:p w:rsidR="00672470" w:rsidRPr="00EB4605" w:rsidRDefault="00450AC6" w:rsidP="00EB4605">
                <w:pPr>
                  <w:pStyle w:val="NoSpacing"/>
                  <w:ind w:left="134"/>
                </w:pPr>
                <w:r>
                  <w:t>RCC</w:t>
                </w:r>
              </w:p>
            </w:tc>
          </w:sdtContent>
        </w:sdt>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870AB6" w:rsidP="00064568">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5A58">
                  <w:t>PCC</w:t>
                </w:r>
              </w:sdtContent>
            </w:sdt>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870AB6"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A3B02">
                  <w:t>Steel frame doors and windows and steel shutters</w:t>
                </w:r>
              </w:sdtContent>
            </w:sdt>
            <w:r w:rsidR="00064568">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870AB6"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E02CC">
                  <w:t>Wooden frame with glass panel windows</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870AB6"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C74938">
                  <w:rPr>
                    <w:lang w:val="en-IN" w:eastAsia="en-IN"/>
                  </w:rPr>
                  <w:t>Internal</w:t>
                </w:r>
              </w:sdtContent>
            </w:sdt>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03712">
                  <w:rPr>
                    <w:lang w:val="en-IN" w:eastAsia="en-IN"/>
                  </w:rPr>
                  <w:t xml:space="preserve">     </w:t>
                </w:r>
              </w:sdtContent>
            </w:sdt>
            <w:sdt>
              <w:sdtPr>
                <w:rPr>
                  <w:lang w:val="en-IN" w:eastAsia="en-IN"/>
                </w:rPr>
                <w:id w:val="-342473779"/>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03712">
                  <w:rPr>
                    <w:lang w:val="en-IN" w:eastAsia="en-IN"/>
                  </w:rPr>
                  <w:t xml:space="preserve">     </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870AB6"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64568">
                  <w:t>Simple Plastered Walls</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894" w:type="dxa"/>
              </w:tcPr>
              <w:p w:rsidR="00672470" w:rsidRDefault="005F463B" w:rsidP="00EB4605">
                <w:pPr>
                  <w:pStyle w:val="NoSpacing"/>
                  <w:ind w:left="134"/>
                </w:pPr>
                <w:r>
                  <w:t>No details provided to us</w:t>
                </w:r>
              </w:p>
            </w:tc>
          </w:sdtContent>
        </w:sdt>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C74938" w:rsidP="00EB4605">
            <w:pPr>
              <w:pStyle w:val="NoSpacing"/>
              <w:ind w:left="134"/>
            </w:pPr>
            <w:r>
              <w:t>No such information provided to us</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064568" w:rsidP="0050131F">
            <w:pPr>
              <w:pStyle w:val="NoSpacing"/>
              <w:ind w:left="134"/>
            </w:pPr>
            <w:r>
              <w:t>Good</w:t>
            </w:r>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EB5A58" w:rsidP="00A53DAB">
            <w:pPr>
              <w:pStyle w:val="NoSpacing"/>
              <w:ind w:left="141"/>
            </w:pPr>
            <w:r>
              <w:t>Sale</w:t>
            </w:r>
            <w:r w:rsidR="00211F03">
              <w:t xml:space="preserve"> Deed executed in the name of</w:t>
            </w:r>
          </w:p>
        </w:tc>
        <w:tc>
          <w:tcPr>
            <w:tcW w:w="5894" w:type="dxa"/>
          </w:tcPr>
          <w:p w:rsidR="00211F03" w:rsidRPr="0050131F" w:rsidRDefault="00E752E7" w:rsidP="00EB5A58">
            <w:pPr>
              <w:tabs>
                <w:tab w:val="left" w:pos="8190"/>
              </w:tabs>
              <w:spacing w:after="0" w:line="360" w:lineRule="auto"/>
              <w:rPr>
                <w:b/>
                <w:color w:val="808080"/>
                <w:sz w:val="24"/>
                <w:szCs w:val="24"/>
              </w:rPr>
            </w:pPr>
            <w:r>
              <w:t xml:space="preserve">  </w:t>
            </w:r>
            <w:r w:rsidR="00EB5A58">
              <w:t xml:space="preserve">Mr. </w:t>
            </w:r>
            <w:proofErr w:type="spellStart"/>
            <w:r w:rsidR="00EB5A58">
              <w:t>Mussadi</w:t>
            </w:r>
            <w:proofErr w:type="spellEnd"/>
            <w:r w:rsidR="00EB5A58">
              <w:t xml:space="preserve"> </w:t>
            </w:r>
            <w:proofErr w:type="spellStart"/>
            <w:r w:rsidR="00EB5A58">
              <w:t>Lal</w:t>
            </w:r>
            <w:proofErr w:type="spellEnd"/>
            <w:r w:rsidR="00EB5A58">
              <w:t xml:space="preserve"> S/o Mr. </w:t>
            </w:r>
            <w:proofErr w:type="spellStart"/>
            <w:r w:rsidR="00EB5A58">
              <w:t>Kedar</w:t>
            </w:r>
            <w:proofErr w:type="spellEnd"/>
            <w:r w:rsidR="00EB5A58">
              <w:t xml:space="preserve"> </w:t>
            </w:r>
            <w:proofErr w:type="spellStart"/>
            <w:r w:rsidR="00EB5A58">
              <w:t>Nath</w:t>
            </w:r>
            <w:proofErr w:type="spellEnd"/>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6A32AE" w:rsidP="00EB4605">
            <w:pPr>
              <w:pStyle w:val="NoSpacing"/>
              <w:ind w:left="134"/>
            </w:pPr>
            <w:r>
              <w:t>No such information mentioned in the provided documents</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EB5A58" w:rsidP="002A3B02">
            <w:pPr>
              <w:pStyle w:val="NoSpacing"/>
              <w:ind w:left="134"/>
            </w:pPr>
            <w:r w:rsidRPr="00EB5A58">
              <w:t xml:space="preserve">39 </w:t>
            </w:r>
            <w:proofErr w:type="spellStart"/>
            <w:r w:rsidRPr="00EB5A58">
              <w:t>sq.y</w:t>
            </w:r>
            <w:r w:rsidR="002A3B02">
              <w:t>ds</w:t>
            </w:r>
            <w:proofErr w:type="spellEnd"/>
            <w:r w:rsidR="002A3B02">
              <w:t>.</w:t>
            </w:r>
            <w:r w:rsidRPr="00EB5A58">
              <w:t>/351 sq. ft</w:t>
            </w:r>
            <w:r>
              <w:t>.</w:t>
            </w:r>
            <w:r w:rsidRPr="00EB5A58">
              <w:t xml:space="preserve"> (Covered Area)</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End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EB5A58" w:rsidP="0050131F">
            <w:pPr>
              <w:pStyle w:val="NoSpacing"/>
              <w:ind w:left="134"/>
            </w:pPr>
            <w:r w:rsidRPr="00EB5A58">
              <w:t xml:space="preserve">39 </w:t>
            </w:r>
            <w:proofErr w:type="spellStart"/>
            <w:r w:rsidRPr="00EB5A58">
              <w:t>sq.yds</w:t>
            </w:r>
            <w:proofErr w:type="spellEnd"/>
            <w:r w:rsidRPr="00EB5A58">
              <w:t>. / 351 sq. ft</w:t>
            </w:r>
            <w:r>
              <w:t>.</w:t>
            </w:r>
            <w:r w:rsidRPr="00EB5A58">
              <w:t xml:space="preserve"> (Covered Area)</w:t>
            </w:r>
          </w:p>
        </w:tc>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870AB6"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A53DAB">
                  <w:t>Within good urban developed area</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EndPr/>
          <w:sdtContent>
            <w:tc>
              <w:tcPr>
                <w:tcW w:w="5894" w:type="dxa"/>
              </w:tcPr>
              <w:p w:rsidR="00211F03" w:rsidRPr="00EB4605" w:rsidRDefault="00EB5A58" w:rsidP="00EB4605">
                <w:pPr>
                  <w:pStyle w:val="NoSpacing"/>
                  <w:ind w:left="134"/>
                </w:pPr>
                <w:r>
                  <w:t>Commercial</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2A3B02" w:rsidP="006A32AE">
            <w:pPr>
              <w:pStyle w:val="NoSpacing"/>
              <w:ind w:left="134"/>
            </w:pPr>
            <w:r>
              <w:t>Owner Occupied</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870AB6"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located in well developed area " w:value="Property located in well developed area "/>
                </w:dropDownList>
              </w:sdtPr>
              <w:sdtEndPr/>
              <w:sdtContent>
                <w:r w:rsidR="00430345">
                  <w:rPr>
                    <w:szCs w:val="20"/>
                  </w:rPr>
                  <w:t>Property is located in established old renowned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870AB6"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430345">
                  <w:rPr>
                    <w:szCs w:val="20"/>
                    <w:lang w:val="en-IN" w:eastAsia="en-IN"/>
                  </w:rPr>
                  <w:t>Good developed commercial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870AB6" w:rsidP="003C52F3">
            <w:pPr>
              <w:pStyle w:val="NoSpacing"/>
              <w:ind w:left="134"/>
            </w:pPr>
            <w:sdt>
              <w:sdtPr>
                <w:id w:val="-1259055995"/>
                <w:dropDownList>
                  <w:listItem w:value="Choose an item."/>
                  <w:listItem w:displayText="Yes" w:value="Yes"/>
                  <w:listItem w:displayText="No" w:value="No"/>
                </w:dropDownList>
              </w:sdtPr>
              <w:sdtEnd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DE1979" w:rsidRDefault="00D9760C" w:rsidP="006237D1">
            <w:pPr>
              <w:pStyle w:val="NoSpacing"/>
              <w:ind w:left="135" w:right="91"/>
              <w:jc w:val="both"/>
            </w:pPr>
            <w:r w:rsidRPr="00156298">
              <w:rPr>
                <w:color w:val="000000" w:themeColor="text1"/>
                <w:shd w:val="clear" w:color="auto" w:fill="FFFFFF"/>
              </w:rPr>
              <w:t xml:space="preserve">The above mentioned property </w:t>
            </w:r>
            <w:r w:rsidR="00412651" w:rsidRPr="00156298">
              <w:rPr>
                <w:color w:val="000000" w:themeColor="text1"/>
                <w:shd w:val="clear" w:color="auto" w:fill="FFFFFF"/>
              </w:rPr>
              <w:t xml:space="preserve">is a </w:t>
            </w:r>
            <w:r w:rsidR="006237D1">
              <w:rPr>
                <w:color w:val="000000" w:themeColor="text1"/>
                <w:shd w:val="clear" w:color="auto" w:fill="FFFFFF"/>
              </w:rPr>
              <w:t xml:space="preserve">commercial shop </w:t>
            </w:r>
            <w:r w:rsidR="00412651" w:rsidRPr="00156298">
              <w:rPr>
                <w:color w:val="000000" w:themeColor="text1"/>
                <w:shd w:val="clear" w:color="auto" w:fill="FFFFFF"/>
              </w:rPr>
              <w:t xml:space="preserve">hence, the </w:t>
            </w:r>
            <w:r w:rsidRPr="00156298">
              <w:rPr>
                <w:color w:val="000000" w:themeColor="text1"/>
                <w:shd w:val="clear" w:color="auto" w:fill="FFFFFF"/>
              </w:rPr>
              <w:t xml:space="preserve">dealers have quoted the rates of </w:t>
            </w:r>
            <w:r w:rsidR="006A32AE" w:rsidRPr="00156298">
              <w:t>Rs.</w:t>
            </w:r>
            <w:r w:rsidR="009E75C9">
              <w:t>18</w:t>
            </w:r>
            <w:r w:rsidR="006E5233" w:rsidRPr="00156298">
              <w:t>,000/-</w:t>
            </w:r>
            <w:r w:rsidR="006A32AE" w:rsidRPr="00156298">
              <w:t xml:space="preserve"> to Rs.</w:t>
            </w:r>
            <w:r w:rsidR="009E75C9">
              <w:t>25</w:t>
            </w:r>
            <w:r w:rsidR="006E5233" w:rsidRPr="00156298">
              <w:t>,000</w:t>
            </w:r>
            <w:r w:rsidR="000C6F8C" w:rsidRPr="00156298">
              <w:t xml:space="preserve">/- </w:t>
            </w:r>
            <w:r w:rsidR="006E5233" w:rsidRPr="00156298">
              <w:t>per</w:t>
            </w:r>
            <w:r w:rsidR="006372EE" w:rsidRPr="00156298">
              <w:t xml:space="preserve"> sq. ft</w:t>
            </w:r>
            <w:r w:rsidR="0050131F" w:rsidRPr="00156298">
              <w:t>.</w:t>
            </w:r>
            <w:r w:rsidR="00FB2E2E" w:rsidRPr="00156298">
              <w:t xml:space="preserve"> (on covered</w:t>
            </w:r>
            <w:r w:rsidR="00064568" w:rsidRPr="00156298">
              <w:t xml:space="preserve"> area)</w:t>
            </w:r>
            <w:r w:rsidRPr="00156298">
              <w:rPr>
                <w:color w:val="000000" w:themeColor="text1"/>
                <w:shd w:val="clear" w:color="auto" w:fill="FFFFFF"/>
              </w:rPr>
              <w:t xml:space="preserve"> Keeping all those factors into the consideration that may affect the value of this property we have adopted the rate </w:t>
            </w:r>
            <w:r w:rsidR="008B04AD" w:rsidRPr="00156298">
              <w:rPr>
                <w:color w:val="000000" w:themeColor="text1"/>
                <w:shd w:val="clear" w:color="auto" w:fill="FFFFFF"/>
              </w:rPr>
              <w:t>of Rs.</w:t>
            </w:r>
            <w:r w:rsidR="009E75C9">
              <w:rPr>
                <w:color w:val="000000" w:themeColor="text1"/>
                <w:shd w:val="clear" w:color="auto" w:fill="FFFFFF"/>
              </w:rPr>
              <w:t>22</w:t>
            </w:r>
            <w:r w:rsidR="00D43D99" w:rsidRPr="00156298">
              <w:rPr>
                <w:color w:val="000000" w:themeColor="text1"/>
                <w:shd w:val="clear" w:color="auto" w:fill="FFFFFF"/>
              </w:rPr>
              <w:t>,</w:t>
            </w:r>
            <w:r w:rsidR="00110F88" w:rsidRPr="00156298">
              <w:rPr>
                <w:color w:val="000000" w:themeColor="text1"/>
                <w:shd w:val="clear" w:color="auto" w:fill="FFFFFF"/>
              </w:rPr>
              <w:t>0</w:t>
            </w:r>
            <w:r w:rsidR="00DE1979" w:rsidRPr="00156298">
              <w:rPr>
                <w:color w:val="000000" w:themeColor="text1"/>
                <w:shd w:val="clear" w:color="auto" w:fill="FFFFFF"/>
              </w:rPr>
              <w:t xml:space="preserve">00/- </w:t>
            </w:r>
            <w:r w:rsidR="00D43D99" w:rsidRPr="00156298">
              <w:rPr>
                <w:color w:val="000000" w:themeColor="text1"/>
                <w:shd w:val="clear" w:color="auto" w:fill="FFFFFF"/>
              </w:rPr>
              <w:t xml:space="preserve">per </w:t>
            </w:r>
            <w:proofErr w:type="spellStart"/>
            <w:r w:rsidR="00D43D99" w:rsidRPr="00156298">
              <w:rPr>
                <w:color w:val="000000" w:themeColor="text1"/>
                <w:shd w:val="clear" w:color="auto" w:fill="FFFFFF"/>
              </w:rPr>
              <w:t>sq.ft</w:t>
            </w:r>
            <w:proofErr w:type="spellEnd"/>
            <w:r w:rsidR="00D43D99" w:rsidRPr="00156298">
              <w:rPr>
                <w:color w:val="000000" w:themeColor="text1"/>
                <w:shd w:val="clear" w:color="auto" w:fill="FFFFFF"/>
              </w:rPr>
              <w:t>.</w:t>
            </w:r>
            <w:r w:rsidR="00064568" w:rsidRPr="00156298">
              <w:rPr>
                <w:color w:val="000000" w:themeColor="text1"/>
                <w:shd w:val="clear" w:color="auto" w:fill="FFFFFF"/>
              </w:rPr>
              <w:t xml:space="preserve"> (on </w:t>
            </w:r>
            <w:r w:rsidR="00110F88" w:rsidRPr="00156298">
              <w:rPr>
                <w:color w:val="000000" w:themeColor="text1"/>
                <w:shd w:val="clear" w:color="auto" w:fill="FFFFFF"/>
              </w:rPr>
              <w:t>covered</w:t>
            </w:r>
            <w:r w:rsidR="00064568" w:rsidRPr="00156298">
              <w:rPr>
                <w:color w:val="000000" w:themeColor="text1"/>
                <w:shd w:val="clear" w:color="auto" w:fill="FFFFFF"/>
              </w:rPr>
              <w:t xml:space="preserve"> area)</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430345">
            <w:pPr>
              <w:pStyle w:val="NoSpacing"/>
              <w:jc w:val="both"/>
            </w:pPr>
            <w:r>
              <w:t xml:space="preserve">  </w:t>
            </w:r>
            <w:r w:rsidR="00341B8F" w:rsidRPr="00AC40FE">
              <w:rPr>
                <w:b/>
              </w:rPr>
              <w:t>Rs.</w:t>
            </w:r>
            <w:r w:rsidR="00430345">
              <w:rPr>
                <w:b/>
              </w:rPr>
              <w:t>1,13,60,448/-</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110F88" w:rsidP="00064568">
            <w:pPr>
              <w:pStyle w:val="NoSpacing"/>
              <w:ind w:left="134" w:right="91"/>
            </w:pPr>
            <w:r>
              <w:t>No information provided.</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110F88" w:rsidP="00110F88">
            <w:pPr>
              <w:pStyle w:val="NoSpacing"/>
              <w:ind w:left="134" w:right="91"/>
            </w:pPr>
            <w:r>
              <w:t>Cannot comment since age of building is not informed to us.</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9E75C9" w:rsidP="00BE0FD4">
            <w:pPr>
              <w:pStyle w:val="NoSpacing"/>
              <w:ind w:left="134"/>
              <w:jc w:val="both"/>
            </w:pPr>
            <w:r>
              <w:t>Rs.77,22</w:t>
            </w:r>
            <w:r w:rsidRPr="00FF4EC5">
              <w:t>,000/-</w:t>
            </w: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9E75C9" w:rsidP="00BE0FD4">
            <w:pPr>
              <w:pStyle w:val="NoSpacing"/>
              <w:spacing w:line="276" w:lineRule="auto"/>
              <w:jc w:val="center"/>
            </w:pPr>
            <w:r>
              <w:t>Rs.18,000/- to Rs.25</w:t>
            </w:r>
            <w:r w:rsidR="00890DEF" w:rsidRPr="001C61AB">
              <w:t xml:space="preserve">,000/- per </w:t>
            </w:r>
            <w:proofErr w:type="spellStart"/>
            <w:r w:rsidR="00890DEF" w:rsidRPr="001C61AB">
              <w:t>sq.ft</w:t>
            </w:r>
            <w:proofErr w:type="spellEnd"/>
            <w:r w:rsidR="00890DEF" w:rsidRPr="001C61AB">
              <w:t xml:space="preserve"> (on </w:t>
            </w:r>
            <w:r w:rsidR="00AC40FE" w:rsidRPr="001C61AB">
              <w:t>covered</w:t>
            </w:r>
            <w:r w:rsidR="00890DEF" w:rsidRPr="001C61AB">
              <w:t xml:space="preserve"> area)</w:t>
            </w:r>
          </w:p>
        </w:tc>
        <w:tc>
          <w:tcPr>
            <w:tcW w:w="2360" w:type="dxa"/>
            <w:vAlign w:val="center"/>
          </w:tcPr>
          <w:p w:rsidR="00655ED4" w:rsidRPr="008B04AD" w:rsidRDefault="009E75C9" w:rsidP="009E75C9">
            <w:pPr>
              <w:pStyle w:val="NoSpacing"/>
              <w:ind w:left="134"/>
              <w:jc w:val="center"/>
            </w:pPr>
            <w:r>
              <w:t>Rs.</w:t>
            </w:r>
            <w:r w:rsidRPr="009E75C9">
              <w:t>63,18,000</w:t>
            </w:r>
            <w:r w:rsidR="00C22D90" w:rsidRPr="001C61AB">
              <w:t>/-</w:t>
            </w:r>
            <w:r>
              <w:t xml:space="preserve"> to Rs.</w:t>
            </w:r>
            <w:r w:rsidRPr="009E75C9">
              <w:t>87,75,000</w:t>
            </w:r>
            <w:r>
              <w:t>/-</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90DEF" w:rsidRDefault="00123884" w:rsidP="00890DEF">
            <w:pPr>
              <w:pStyle w:val="NoSpacing"/>
              <w:ind w:left="134"/>
              <w:jc w:val="center"/>
            </w:pPr>
            <w:r w:rsidRPr="00890DEF">
              <w:t>01</w:t>
            </w:r>
          </w:p>
        </w:tc>
        <w:tc>
          <w:tcPr>
            <w:tcW w:w="2541" w:type="dxa"/>
          </w:tcPr>
          <w:p w:rsidR="00655ED4" w:rsidRPr="00890DEF" w:rsidRDefault="009E75C9" w:rsidP="00FF4EC5">
            <w:pPr>
              <w:pStyle w:val="NoSpacing"/>
              <w:ind w:left="134"/>
              <w:jc w:val="center"/>
            </w:pPr>
            <w:r>
              <w:t>Rs.22</w:t>
            </w:r>
            <w:r w:rsidR="00AC40FE" w:rsidRPr="00156298">
              <w:t>,000</w:t>
            </w:r>
            <w:r w:rsidR="00890DEF" w:rsidRPr="00156298">
              <w:t xml:space="preserve">/- per sq. </w:t>
            </w:r>
            <w:proofErr w:type="spellStart"/>
            <w:r w:rsidR="00890DEF" w:rsidRPr="00156298">
              <w:t>ft</w:t>
            </w:r>
            <w:proofErr w:type="spellEnd"/>
            <w:r w:rsidR="00890DEF" w:rsidRPr="00156298">
              <w:t xml:space="preserve"> (on </w:t>
            </w:r>
            <w:r w:rsidR="00AC40FE" w:rsidRPr="00156298">
              <w:t>covered</w:t>
            </w:r>
            <w:r w:rsidR="00890DEF" w:rsidRPr="00156298">
              <w:t xml:space="preserve"> area)</w:t>
            </w:r>
          </w:p>
        </w:tc>
        <w:tc>
          <w:tcPr>
            <w:tcW w:w="2360" w:type="dxa"/>
          </w:tcPr>
          <w:p w:rsidR="00655ED4" w:rsidRPr="00890DEF" w:rsidRDefault="009E75C9" w:rsidP="00AC40FE">
            <w:pPr>
              <w:pStyle w:val="NoSpacing"/>
              <w:ind w:left="134"/>
              <w:jc w:val="center"/>
            </w:pPr>
            <w:r>
              <w:t>Rs.77,22</w:t>
            </w:r>
            <w:r w:rsidR="00FF4EC5" w:rsidRPr="00FF4EC5">
              <w:t>,000/-</w:t>
            </w:r>
          </w:p>
        </w:tc>
      </w:tr>
    </w:tbl>
    <w:p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828" w:type="dxa"/>
                <w:gridSpan w:val="2"/>
              </w:tcPr>
              <w:p w:rsidR="006971FD" w:rsidRPr="00DB0445" w:rsidRDefault="00430345" w:rsidP="006971FD">
                <w:r>
                  <w:t>Commercial Shop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rsidR="006971FD" w:rsidRPr="00DB0445" w:rsidRDefault="00430345"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617" w:type="dxa"/>
                <w:gridSpan w:val="3"/>
                <w:tcBorders>
                  <w:bottom w:val="single" w:sz="4" w:space="0" w:color="auto"/>
                </w:tcBorders>
              </w:tcPr>
              <w:p w:rsidR="006971FD" w:rsidRPr="00DB0445" w:rsidRDefault="00430345" w:rsidP="006971FD">
                <w:pPr>
                  <w:jc w:val="center"/>
                </w:pPr>
                <w:r>
                  <w:t>Commercial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870AB6"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proofErr w:type="gramStart"/>
            <w:r w:rsidRPr="00DB0445">
              <w:t>have</w:t>
            </w:r>
            <w:proofErr w:type="gramEnd"/>
            <w:r w:rsidRPr="00DB0445">
              <w:t xml:space="preserve"> to be taken care by Legal expert/ Advocate.</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870AB6"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5F463B">
                  <w:t>Not Applicable</w:t>
                </w:r>
              </w:sdtContent>
            </w:sdt>
          </w:p>
        </w:tc>
        <w:tc>
          <w:tcPr>
            <w:tcW w:w="1944" w:type="dxa"/>
            <w:gridSpan w:val="3"/>
            <w:tcBorders>
              <w:bottom w:val="single" w:sz="4" w:space="0" w:color="auto"/>
            </w:tcBorders>
          </w:tcPr>
          <w:p w:rsidR="006971FD" w:rsidRPr="00DB0445" w:rsidRDefault="00870AB6"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870AB6"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463B">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6971FD" w:rsidRPr="00DB0445" w:rsidRDefault="00890DEF"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6971FD" w:rsidRPr="00DB0445" w:rsidRDefault="00890DEF" w:rsidP="006971FD">
                <w:pPr>
                  <w:jc w:val="center"/>
                  <w:rPr>
                    <w:szCs w:val="20"/>
                  </w:rPr>
                </w:pPr>
                <w:r>
                  <w:rPr>
                    <w:szCs w:val="20"/>
                  </w:rPr>
                  <w:t>Good location within locality</w:t>
                </w:r>
              </w:p>
            </w:tc>
          </w:sdtContent>
        </w:sdt>
        <w:tc>
          <w:tcPr>
            <w:tcW w:w="1674" w:type="dxa"/>
            <w:vMerge w:val="restart"/>
          </w:tcPr>
          <w:p w:rsidR="006971FD" w:rsidRPr="00DB0445" w:rsidRDefault="00251131" w:rsidP="00AC40FE">
            <w:pPr>
              <w:jc w:val="center"/>
            </w:pPr>
            <w:r>
              <w:t xml:space="preserve"> </w:t>
            </w:r>
            <w:r w:rsidR="00430345">
              <w:t>Ground</w:t>
            </w:r>
            <w:r w:rsidR="00890DEF">
              <w:t xml:space="preserve"> Floor</w:t>
            </w: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870AB6"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AC40FE">
                  <w:rPr>
                    <w:color w:val="000000" w:themeColor="text1"/>
                    <w:szCs w:val="20"/>
                  </w:rPr>
                  <w:t>Urban developed</w:t>
                </w:r>
              </w:sdtContent>
            </w:sdt>
          </w:p>
        </w:tc>
        <w:tc>
          <w:tcPr>
            <w:tcW w:w="1944" w:type="dxa"/>
            <w:gridSpan w:val="3"/>
            <w:vMerge w:val="restart"/>
          </w:tcPr>
          <w:p w:rsidR="006971FD" w:rsidRPr="00DB0445" w:rsidRDefault="00870AB6"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C40FE">
                  <w:t>Within good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6971FD" w:rsidRPr="00DB0445" w:rsidRDefault="00890DEF" w:rsidP="006971FD">
                <w:pPr>
                  <w:jc w:val="center"/>
                  <w:rPr>
                    <w:szCs w:val="20"/>
                  </w:rPr>
                </w:pPr>
                <w:r>
                  <w:rPr>
                    <w:szCs w:val="20"/>
                  </w:rPr>
                  <w:t>None</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870AB6"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AC40FE">
                  <w:t>West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6971FD" w:rsidRPr="00DB0445" w:rsidRDefault="005F463B"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04" w:type="dxa"/>
                <w:gridSpan w:val="8"/>
                <w:tcBorders>
                  <w:bottom w:val="single" w:sz="4" w:space="0" w:color="auto"/>
                </w:tcBorders>
              </w:tcPr>
              <w:p w:rsidR="006971FD" w:rsidRPr="00DB0445" w:rsidRDefault="00890DEF" w:rsidP="006971FD">
                <w:pPr>
                  <w:jc w:val="both"/>
                </w:pPr>
                <w:r>
                  <w:t>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870AB6"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C286A">
                  <w:t>Good demand of such properties in the market</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870AB6"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890DEF">
                  <w:rPr>
                    <w:szCs w:val="20"/>
                  </w:rPr>
                  <w:t>Property is located in developing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EndPr/>
            <w:sdtContent>
              <w:p w:rsidR="006971FD" w:rsidRPr="00452CD6" w:rsidRDefault="006971FD" w:rsidP="00890DEF">
                <w:pPr>
                  <w:rPr>
                    <w:sz w:val="20"/>
                    <w:szCs w:val="20"/>
                  </w:rPr>
                </w:pPr>
                <w:r w:rsidRPr="00492CD6">
                  <w:rPr>
                    <w:b/>
                    <w:sz w:val="20"/>
                  </w:rPr>
                  <w:t>Govt. Guideline Value:</w:t>
                </w:r>
                <w:r w:rsidR="00061E02">
                  <w:rPr>
                    <w:b/>
                    <w:sz w:val="20"/>
                  </w:rPr>
                  <w:t xml:space="preserve"> </w:t>
                </w:r>
                <w:r w:rsidR="00AC40FE">
                  <w:rPr>
                    <w:b/>
                    <w:sz w:val="20"/>
                  </w:rPr>
                  <w:t>Circle Rate of Delhi</w:t>
                </w:r>
                <w:r w:rsidR="00890DEF">
                  <w:rPr>
                    <w:b/>
                    <w:sz w:val="20"/>
                  </w:rPr>
                  <w:t xml:space="preserve"> </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lastRenderedPageBreak/>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w:t>
            </w:r>
            <w:r w:rsidRPr="00DB0445">
              <w:rPr>
                <w:i/>
              </w:rPr>
              <w:lastRenderedPageBreak/>
              <w:t>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lastRenderedPageBreak/>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156298" w:rsidP="00AC40FE">
            <w:r>
              <w:t xml:space="preserve">Welcome Properties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156298">
            <w:r w:rsidRPr="00156298">
              <w:t>+91-9</w:t>
            </w:r>
            <w:r w:rsidR="00156298" w:rsidRPr="00156298">
              <w:t>013443361</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156298" w:rsidP="00AC40FE">
            <w:r>
              <w:t>350</w:t>
            </w:r>
            <w:r w:rsidR="00793E95">
              <w:t xml:space="preserve"> </w:t>
            </w:r>
            <w:proofErr w:type="spellStart"/>
            <w:r w:rsidR="00793E95">
              <w:t>sq.ft</w:t>
            </w:r>
            <w:proofErr w:type="spellEnd"/>
            <w:r w:rsidR="00793E95">
              <w:t>.</w:t>
            </w:r>
            <w:r w:rsidR="00E63D8B">
              <w:t xml:space="preserve"> (</w:t>
            </w:r>
            <w:r w:rsidR="00AC40FE">
              <w:t>covered</w:t>
            </w:r>
            <w:r w:rsidR="00E63D8B">
              <w:t xml:space="preserve"> Area)</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156298" w:rsidP="006971FD">
            <w:proofErr w:type="spellStart"/>
            <w:r>
              <w:t>Naya</w:t>
            </w:r>
            <w:proofErr w:type="spellEnd"/>
            <w:r>
              <w:t xml:space="preserve"> Bazar, </w:t>
            </w:r>
            <w:proofErr w:type="spellStart"/>
            <w:r>
              <w:t>Lahori</w:t>
            </w:r>
            <w:proofErr w:type="spellEnd"/>
            <w:r>
              <w:t xml:space="preserve"> Gate </w:t>
            </w:r>
            <w:r w:rsidR="00AC40FE">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9C7B18">
            <w:pPr>
              <w:pStyle w:val="NoSpacing"/>
              <w:spacing w:line="276" w:lineRule="auto"/>
              <w:jc w:val="both"/>
            </w:pPr>
            <w:r w:rsidRPr="008B4B7F">
              <w:t>Rs.</w:t>
            </w:r>
            <w:r w:rsidR="00D87FAD">
              <w:t>18</w:t>
            </w:r>
            <w:proofErr w:type="gramStart"/>
            <w:r>
              <w:t>,000</w:t>
            </w:r>
            <w:proofErr w:type="gramEnd"/>
            <w:r w:rsidRPr="008B4B7F">
              <w:t>/- to Rs.</w:t>
            </w:r>
            <w:r w:rsidR="00D87FAD">
              <w:t>25</w:t>
            </w:r>
            <w:r w:rsidR="00AC40FE">
              <w:t>,0</w:t>
            </w:r>
            <w:r>
              <w:t>00</w:t>
            </w:r>
            <w:r w:rsidRPr="008B4B7F">
              <w:t xml:space="preserve">/- per </w:t>
            </w:r>
            <w:proofErr w:type="spellStart"/>
            <w:r>
              <w:t>sq.ft</w:t>
            </w:r>
            <w:proofErr w:type="spellEnd"/>
            <w:r>
              <w:t>.</w:t>
            </w:r>
            <w:r w:rsidR="00E63D8B">
              <w:t xml:space="preserve"> (on </w:t>
            </w:r>
            <w:r w:rsidR="00AC40FE">
              <w:t>cove</w:t>
            </w:r>
            <w:r w:rsidR="00E63D8B">
              <w:t>r</w:t>
            </w:r>
            <w:r w:rsidR="00AC40FE">
              <w:t>ed</w:t>
            </w:r>
            <w:r w:rsidR="00E63D8B">
              <w:t xml:space="preserve"> 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6237D1">
            <w:pPr>
              <w:pStyle w:val="NoSpacing"/>
              <w:spacing w:line="276" w:lineRule="auto"/>
              <w:jc w:val="both"/>
            </w:pPr>
            <w:r w:rsidRPr="009C7B18">
              <w:t>As per discussion with consultant we came to know that the rates are depend upon the size, view and floor on which</w:t>
            </w:r>
            <w:r w:rsidR="006237D1">
              <w:t xml:space="preserve"> shop</w:t>
            </w:r>
            <w:r w:rsidRPr="009C7B18">
              <w:t xml:space="preserve"> is available but rate</w:t>
            </w:r>
            <w:r w:rsidR="00E63D8B" w:rsidRPr="009C7B18">
              <w:t>s with l</w:t>
            </w:r>
            <w:r w:rsidR="009C7B18" w:rsidRPr="009C7B18">
              <w:t>i</w:t>
            </w:r>
            <w:r w:rsidR="00D87FAD">
              <w:t xml:space="preserve">es in prescribed range of </w:t>
            </w:r>
            <w:proofErr w:type="spellStart"/>
            <w:r w:rsidR="00D87FAD">
              <w:t>Rs</w:t>
            </w:r>
            <w:proofErr w:type="spellEnd"/>
            <w:r w:rsidR="00D87FAD">
              <w:t>. 18</w:t>
            </w:r>
            <w:r w:rsidR="00E63D8B" w:rsidRPr="009C7B18">
              <w:t xml:space="preserve">,000/- to </w:t>
            </w:r>
            <w:proofErr w:type="spellStart"/>
            <w:r w:rsidR="00E63D8B" w:rsidRPr="009C7B18">
              <w:t>Rs</w:t>
            </w:r>
            <w:proofErr w:type="spellEnd"/>
            <w:r w:rsidR="00E63D8B" w:rsidRPr="009C7B18">
              <w:t xml:space="preserve">. </w:t>
            </w:r>
            <w:r w:rsidR="00D87FAD">
              <w:t>25</w:t>
            </w:r>
            <w:r w:rsidR="00AC40FE" w:rsidRPr="009C7B18">
              <w:t>,000</w:t>
            </w:r>
            <w:r w:rsidR="00E63D8B" w:rsidRPr="009C7B18">
              <w:t xml:space="preserve">/- per sq. ft. (on </w:t>
            </w:r>
            <w:r w:rsidR="00AC40FE" w:rsidRPr="009C7B18">
              <w:t xml:space="preserve">covered </w:t>
            </w:r>
            <w:r w:rsidR="00E63D8B" w:rsidRPr="009C7B18">
              <w:t>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2A3B02" w:rsidP="00E63D8B">
            <w:proofErr w:type="spellStart"/>
            <w:r>
              <w:t>Hari</w:t>
            </w:r>
            <w:proofErr w:type="spellEnd"/>
            <w:r>
              <w:t xml:space="preserve"> Singh</w:t>
            </w:r>
            <w:r w:rsidR="00BA11B8">
              <w:t xml:space="preserve"> </w:t>
            </w:r>
            <w:r w:rsidR="00E63D8B">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2A3B02" w:rsidP="00BA11B8">
            <w:r>
              <w: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rsidR="006971FD" w:rsidRPr="00DB0445" w:rsidRDefault="002A3B02" w:rsidP="006971FD">
                <w:r>
                  <w:t>Habitant of subject location</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8D2501" w:rsidP="008D2501">
            <w:r>
              <w:t>350</w:t>
            </w:r>
            <w:r w:rsidR="00BA11B8">
              <w:t xml:space="preserve"> </w:t>
            </w:r>
            <w:proofErr w:type="spellStart"/>
            <w:r w:rsidR="00BA11B8">
              <w:t>sq.ft</w:t>
            </w:r>
            <w:proofErr w:type="spellEnd"/>
            <w:r w:rsidR="00BA11B8">
              <w:t>. (covered 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C03D29" w:rsidP="006971FD">
            <w:proofErr w:type="spellStart"/>
            <w:r>
              <w:t>Naya</w:t>
            </w:r>
            <w:proofErr w:type="spellEnd"/>
            <w:r>
              <w:t xml:space="preserve"> Bazar, </w:t>
            </w:r>
            <w:proofErr w:type="spellStart"/>
            <w:r>
              <w:t>Lahori</w:t>
            </w:r>
            <w:proofErr w:type="spellEnd"/>
            <w:r>
              <w:t xml:space="preserve"> Gate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BA11B8" w:rsidP="00793E95">
            <w:pPr>
              <w:pStyle w:val="NoSpacing"/>
              <w:spacing w:line="276" w:lineRule="auto"/>
              <w:ind w:right="82"/>
              <w:jc w:val="both"/>
              <w:rPr>
                <w:b/>
              </w:rPr>
            </w:pPr>
            <w:r w:rsidRPr="008B4B7F">
              <w:t>Rs.</w:t>
            </w:r>
            <w:r w:rsidR="008D2501">
              <w:t>18</w:t>
            </w:r>
            <w:proofErr w:type="gramStart"/>
            <w:r>
              <w:t>,000</w:t>
            </w:r>
            <w:proofErr w:type="gramEnd"/>
            <w:r w:rsidRPr="008B4B7F">
              <w:t>/- to Rs.</w:t>
            </w:r>
            <w:r w:rsidR="008D2501">
              <w:t>25</w:t>
            </w:r>
            <w:r>
              <w:t>,000</w:t>
            </w:r>
            <w:r w:rsidRPr="008B4B7F">
              <w:t xml:space="preserve">/- per </w:t>
            </w:r>
            <w:proofErr w:type="spellStart"/>
            <w:r>
              <w:t>sq.ft</w:t>
            </w:r>
            <w:proofErr w:type="spellEnd"/>
            <w:r>
              <w:t>. (on covered area)</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BA11B8" w:rsidP="008D2501">
            <w:pPr>
              <w:pStyle w:val="ListParagraph"/>
              <w:spacing w:line="276" w:lineRule="auto"/>
              <w:ind w:left="0" w:right="224" w:firstLine="0"/>
              <w:jc w:val="both"/>
            </w:pPr>
            <w:r w:rsidRPr="008D2501">
              <w:t>As per discussion with consultant we came to know that the rates are depend upon the size, floor</w:t>
            </w:r>
            <w:r w:rsidR="008D2501" w:rsidRPr="008D2501">
              <w:t xml:space="preserve"> and frontage</w:t>
            </w:r>
            <w:r w:rsidRPr="008D2501">
              <w:t xml:space="preserve"> on which </w:t>
            </w:r>
            <w:r w:rsidR="008D2501" w:rsidRPr="008D2501">
              <w:t>shop</w:t>
            </w:r>
            <w:r w:rsidRPr="008D2501">
              <w:t xml:space="preserve"> is available but rates with lies </w:t>
            </w:r>
            <w:r w:rsidR="008D2501" w:rsidRPr="008D2501">
              <w:t>in prescribed range of Rs.18,000/- to Rs.25</w:t>
            </w:r>
            <w:r w:rsidRPr="008D2501">
              <w:t>,000/- per sq. ft. (on covered area)</w:t>
            </w:r>
            <w:r w:rsidR="008D2501">
              <w:t>.</w:t>
            </w:r>
          </w:p>
        </w:tc>
      </w:tr>
      <w:tr w:rsidR="006971FD" w:rsidRPr="003C2D8F" w:rsidTr="00793E95">
        <w:trPr>
          <w:trHeight w:val="153"/>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372EE" w:rsidP="00793E95">
            <w:pPr>
              <w:jc w:val="both"/>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6372EE" w:rsidP="006971FD">
            <w:pPr>
              <w:tabs>
                <w:tab w:val="center" w:pos="2432"/>
              </w:tabs>
              <w:jc w:val="both"/>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t xml:space="preserve">     </w:t>
                </w:r>
              </w:sdtContent>
            </w:sdt>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6372EE" w:rsidP="00793E95">
            <w:pPr>
              <w:pStyle w:val="NoSpacing"/>
              <w:spacing w:line="276" w:lineRule="auto"/>
              <w:ind w:right="82"/>
              <w:jc w:val="both"/>
              <w:rPr>
                <w:b/>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DB0445">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E63D8B" w:rsidRPr="009C7B18" w:rsidRDefault="00903712"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As per our discussion with market participants &amp; habitants of the subject locality we came to know the following information:-</w:t>
            </w: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1.</w:t>
            </w:r>
            <w:r w:rsidRPr="009C7B18">
              <w:rPr>
                <w:rFonts w:asciiTheme="minorHAnsi" w:eastAsiaTheme="minorHAnsi" w:hAnsiTheme="minorHAnsi" w:cstheme="minorBidi"/>
                <w:i/>
                <w:color w:val="000000" w:themeColor="text1"/>
                <w:shd w:val="clear" w:color="auto" w:fill="FFFFFF"/>
                <w:lang w:bidi="ar-SA"/>
              </w:rPr>
              <w:tab/>
              <w:t xml:space="preserve">The prevailing </w:t>
            </w:r>
            <w:r w:rsidR="009C7B18" w:rsidRPr="009C7B18">
              <w:rPr>
                <w:rFonts w:asciiTheme="minorHAnsi" w:eastAsiaTheme="minorHAnsi" w:hAnsiTheme="minorHAnsi" w:cstheme="minorBidi"/>
                <w:i/>
                <w:color w:val="000000" w:themeColor="text1"/>
                <w:shd w:val="clear" w:color="auto" w:fill="FFFFFF"/>
                <w:lang w:bidi="ar-SA"/>
              </w:rPr>
              <w:t>commercial shop</w:t>
            </w:r>
            <w:r w:rsidR="00BA11B8" w:rsidRPr="009C7B18">
              <w:rPr>
                <w:rFonts w:asciiTheme="minorHAnsi" w:eastAsiaTheme="minorHAnsi" w:hAnsiTheme="minorHAnsi" w:cstheme="minorBidi"/>
                <w:i/>
                <w:color w:val="000000" w:themeColor="text1"/>
                <w:shd w:val="clear" w:color="auto" w:fill="FFFFFF"/>
                <w:lang w:bidi="ar-SA"/>
              </w:rPr>
              <w:t xml:space="preserve"> in</w:t>
            </w:r>
            <w:r w:rsidRPr="009C7B18">
              <w:rPr>
                <w:rFonts w:asciiTheme="minorHAnsi" w:eastAsiaTheme="minorHAnsi" w:hAnsiTheme="minorHAnsi" w:cstheme="minorBidi"/>
                <w:i/>
                <w:color w:val="000000" w:themeColor="text1"/>
                <w:shd w:val="clear" w:color="auto" w:fill="FFFFFF"/>
                <w:lang w:bidi="ar-SA"/>
              </w:rPr>
              <w:t xml:space="preserve"> the subject locality depends on the size, shape, frontage, floor</w:t>
            </w:r>
            <w:r w:rsidR="00903712" w:rsidRPr="009C7B18">
              <w:rPr>
                <w:rFonts w:asciiTheme="minorHAnsi" w:eastAsiaTheme="minorHAnsi" w:hAnsiTheme="minorHAnsi" w:cstheme="minorBidi"/>
                <w:i/>
                <w:color w:val="000000" w:themeColor="text1"/>
                <w:shd w:val="clear" w:color="auto" w:fill="FFFFFF"/>
                <w:lang w:bidi="ar-SA"/>
              </w:rPr>
              <w:t xml:space="preserve"> level</w:t>
            </w:r>
            <w:r w:rsidRPr="009C7B18">
              <w:rPr>
                <w:rFonts w:asciiTheme="minorHAnsi" w:eastAsiaTheme="minorHAnsi" w:hAnsiTheme="minorHAnsi" w:cstheme="minorBidi"/>
                <w:i/>
                <w:color w:val="000000" w:themeColor="text1"/>
                <w:shd w:val="clear" w:color="auto" w:fill="FFFFFF"/>
                <w:lang w:bidi="ar-SA"/>
              </w:rPr>
              <w:t>, facing, approach road width and distance from the main road.</w:t>
            </w: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2.</w:t>
            </w:r>
            <w:r w:rsidRPr="009C7B18">
              <w:rPr>
                <w:rFonts w:asciiTheme="minorHAnsi" w:eastAsiaTheme="minorHAnsi" w:hAnsiTheme="minorHAnsi" w:cstheme="minorBidi"/>
                <w:i/>
                <w:color w:val="000000" w:themeColor="text1"/>
                <w:shd w:val="clear" w:color="auto" w:fill="FFFFFF"/>
                <w:lang w:bidi="ar-SA"/>
              </w:rPr>
              <w:tab/>
              <w:t>T</w:t>
            </w:r>
            <w:r w:rsidR="00903712" w:rsidRPr="009C7B18">
              <w:rPr>
                <w:rFonts w:asciiTheme="minorHAnsi" w:eastAsiaTheme="minorHAnsi" w:hAnsiTheme="minorHAnsi" w:cstheme="minorBidi"/>
                <w:i/>
                <w:color w:val="000000" w:themeColor="text1"/>
                <w:shd w:val="clear" w:color="auto" w:fill="FFFFFF"/>
                <w:lang w:bidi="ar-SA"/>
              </w:rPr>
              <w:t xml:space="preserve">he prevailing rate range for a </w:t>
            </w:r>
            <w:r w:rsidR="009C7B18" w:rsidRPr="009C7B18">
              <w:rPr>
                <w:rFonts w:asciiTheme="minorHAnsi" w:eastAsiaTheme="minorHAnsi" w:hAnsiTheme="minorHAnsi" w:cstheme="minorBidi"/>
                <w:i/>
                <w:color w:val="000000" w:themeColor="text1"/>
                <w:shd w:val="clear" w:color="auto" w:fill="FFFFFF"/>
                <w:lang w:bidi="ar-SA"/>
              </w:rPr>
              <w:t>350</w:t>
            </w:r>
            <w:r w:rsidRPr="009C7B18">
              <w:rPr>
                <w:rFonts w:asciiTheme="minorHAnsi" w:eastAsiaTheme="minorHAnsi" w:hAnsiTheme="minorHAnsi" w:cstheme="minorBidi"/>
                <w:i/>
                <w:color w:val="000000" w:themeColor="text1"/>
                <w:shd w:val="clear" w:color="auto" w:fill="FFFFFF"/>
                <w:lang w:bidi="ar-SA"/>
              </w:rPr>
              <w:t xml:space="preserve"> sq. </w:t>
            </w:r>
            <w:proofErr w:type="spellStart"/>
            <w:r w:rsidRPr="009C7B18">
              <w:rPr>
                <w:rFonts w:asciiTheme="minorHAnsi" w:eastAsiaTheme="minorHAnsi" w:hAnsiTheme="minorHAnsi" w:cstheme="minorBidi"/>
                <w:i/>
                <w:color w:val="000000" w:themeColor="text1"/>
                <w:shd w:val="clear" w:color="auto" w:fill="FFFFFF"/>
                <w:lang w:bidi="ar-SA"/>
              </w:rPr>
              <w:t>ft</w:t>
            </w:r>
            <w:proofErr w:type="spellEnd"/>
            <w:r w:rsidR="00BA11B8" w:rsidRPr="009C7B18">
              <w:rPr>
                <w:rFonts w:asciiTheme="minorHAnsi" w:eastAsiaTheme="minorHAnsi" w:hAnsiTheme="minorHAnsi" w:cstheme="minorBidi"/>
                <w:i/>
                <w:color w:val="000000" w:themeColor="text1"/>
                <w:shd w:val="clear" w:color="auto" w:fill="FFFFFF"/>
                <w:lang w:bidi="ar-SA"/>
              </w:rPr>
              <w:t xml:space="preserve"> (covered</w:t>
            </w:r>
            <w:r w:rsidR="00903712" w:rsidRPr="009C7B18">
              <w:rPr>
                <w:rFonts w:asciiTheme="minorHAnsi" w:eastAsiaTheme="minorHAnsi" w:hAnsiTheme="minorHAnsi" w:cstheme="minorBidi"/>
                <w:i/>
                <w:color w:val="000000" w:themeColor="text1"/>
                <w:shd w:val="clear" w:color="auto" w:fill="FFFFFF"/>
                <w:lang w:bidi="ar-SA"/>
              </w:rPr>
              <w:t xml:space="preserve"> area)</w:t>
            </w:r>
            <w:r w:rsidRPr="009C7B18">
              <w:rPr>
                <w:rFonts w:asciiTheme="minorHAnsi" w:eastAsiaTheme="minorHAnsi" w:hAnsiTheme="minorHAnsi" w:cstheme="minorBidi"/>
                <w:i/>
                <w:color w:val="000000" w:themeColor="text1"/>
                <w:shd w:val="clear" w:color="auto" w:fill="FFFFFF"/>
                <w:lang w:bidi="ar-SA"/>
              </w:rPr>
              <w:t xml:space="preserve"> </w:t>
            </w:r>
            <w:r w:rsidR="009C7B18" w:rsidRPr="009C7B18">
              <w:rPr>
                <w:rFonts w:asciiTheme="minorHAnsi" w:eastAsiaTheme="minorHAnsi" w:hAnsiTheme="minorHAnsi" w:cstheme="minorBidi"/>
                <w:i/>
                <w:color w:val="000000" w:themeColor="text1"/>
                <w:shd w:val="clear" w:color="auto" w:fill="FFFFFF"/>
                <w:lang w:bidi="ar-SA"/>
              </w:rPr>
              <w:t>commercial shop on ground floor</w:t>
            </w:r>
            <w:r w:rsidRPr="009C7B18">
              <w:rPr>
                <w:rFonts w:asciiTheme="minorHAnsi" w:eastAsiaTheme="minorHAnsi" w:hAnsiTheme="minorHAnsi" w:cstheme="minorBidi"/>
                <w:i/>
                <w:color w:val="000000" w:themeColor="text1"/>
                <w:shd w:val="clear" w:color="auto" w:fill="FFFFFF"/>
                <w:lang w:bidi="ar-SA"/>
              </w:rPr>
              <w:t xml:space="preserve"> in</w:t>
            </w:r>
            <w:r w:rsidR="00903712" w:rsidRPr="009C7B18">
              <w:rPr>
                <w:rFonts w:asciiTheme="minorHAnsi" w:eastAsiaTheme="minorHAnsi" w:hAnsiTheme="minorHAnsi" w:cstheme="minorBidi"/>
                <w:i/>
                <w:color w:val="000000" w:themeColor="text1"/>
                <w:shd w:val="clear" w:color="auto" w:fill="FFFFFF"/>
                <w:lang w:bidi="ar-SA"/>
              </w:rPr>
              <w:t xml:space="preserve"> this</w:t>
            </w:r>
            <w:r w:rsidRPr="009C7B18">
              <w:rPr>
                <w:rFonts w:asciiTheme="minorHAnsi" w:eastAsiaTheme="minorHAnsi" w:hAnsiTheme="minorHAnsi" w:cstheme="minorBidi"/>
                <w:i/>
                <w:color w:val="000000" w:themeColor="text1"/>
                <w:shd w:val="clear" w:color="auto" w:fill="FFFFFF"/>
                <w:lang w:bidi="ar-SA"/>
              </w:rPr>
              <w:t xml:space="preserve"> subject vicinity is in between</w:t>
            </w:r>
            <w:r w:rsidR="008D2501">
              <w:rPr>
                <w:rFonts w:asciiTheme="minorHAnsi" w:eastAsiaTheme="minorHAnsi" w:hAnsiTheme="minorHAnsi" w:cstheme="minorBidi"/>
                <w:i/>
                <w:color w:val="000000" w:themeColor="text1"/>
                <w:shd w:val="clear" w:color="auto" w:fill="FFFFFF"/>
                <w:lang w:bidi="ar-SA"/>
              </w:rPr>
              <w:t xml:space="preserve"> Rs.18</w:t>
            </w:r>
            <w:proofErr w:type="gramStart"/>
            <w:r w:rsidR="008D2501">
              <w:rPr>
                <w:rFonts w:asciiTheme="minorHAnsi" w:eastAsiaTheme="minorHAnsi" w:hAnsiTheme="minorHAnsi" w:cstheme="minorBidi"/>
                <w:i/>
                <w:color w:val="000000" w:themeColor="text1"/>
                <w:shd w:val="clear" w:color="auto" w:fill="FFFFFF"/>
                <w:lang w:bidi="ar-SA"/>
              </w:rPr>
              <w:t>,000</w:t>
            </w:r>
            <w:proofErr w:type="gramEnd"/>
            <w:r w:rsidR="008D2501">
              <w:rPr>
                <w:rFonts w:asciiTheme="minorHAnsi" w:eastAsiaTheme="minorHAnsi" w:hAnsiTheme="minorHAnsi" w:cstheme="minorBidi"/>
                <w:i/>
                <w:color w:val="000000" w:themeColor="text1"/>
                <w:shd w:val="clear" w:color="auto" w:fill="FFFFFF"/>
                <w:lang w:bidi="ar-SA"/>
              </w:rPr>
              <w:t xml:space="preserve">/- to </w:t>
            </w:r>
            <w:proofErr w:type="spellStart"/>
            <w:r w:rsidR="008D2501">
              <w:rPr>
                <w:rFonts w:asciiTheme="minorHAnsi" w:eastAsiaTheme="minorHAnsi" w:hAnsiTheme="minorHAnsi" w:cstheme="minorBidi"/>
                <w:i/>
                <w:color w:val="000000" w:themeColor="text1"/>
                <w:shd w:val="clear" w:color="auto" w:fill="FFFFFF"/>
                <w:lang w:bidi="ar-SA"/>
              </w:rPr>
              <w:t>Rs</w:t>
            </w:r>
            <w:proofErr w:type="spellEnd"/>
            <w:r w:rsidR="008D2501">
              <w:rPr>
                <w:rFonts w:asciiTheme="minorHAnsi" w:eastAsiaTheme="minorHAnsi" w:hAnsiTheme="minorHAnsi" w:cstheme="minorBidi"/>
                <w:i/>
                <w:color w:val="000000" w:themeColor="text1"/>
                <w:shd w:val="clear" w:color="auto" w:fill="FFFFFF"/>
                <w:lang w:bidi="ar-SA"/>
              </w:rPr>
              <w:t>. 25</w:t>
            </w:r>
            <w:r w:rsidRPr="009C7B18">
              <w:rPr>
                <w:rFonts w:asciiTheme="minorHAnsi" w:eastAsiaTheme="minorHAnsi" w:hAnsiTheme="minorHAnsi" w:cstheme="minorBidi"/>
                <w:i/>
                <w:color w:val="000000" w:themeColor="text1"/>
                <w:shd w:val="clear" w:color="auto" w:fill="FFFFFF"/>
                <w:lang w:bidi="ar-SA"/>
              </w:rPr>
              <w:t>,000/</w:t>
            </w:r>
            <w:r w:rsidR="00903712" w:rsidRPr="009C7B18">
              <w:rPr>
                <w:rFonts w:asciiTheme="minorHAnsi" w:eastAsiaTheme="minorHAnsi" w:hAnsiTheme="minorHAnsi" w:cstheme="minorBidi"/>
                <w:i/>
                <w:color w:val="000000" w:themeColor="text1"/>
                <w:shd w:val="clear" w:color="auto" w:fill="FFFFFF"/>
                <w:lang w:bidi="ar-SA"/>
              </w:rPr>
              <w:t>- per</w:t>
            </w:r>
            <w:r w:rsidRPr="009C7B18">
              <w:rPr>
                <w:rFonts w:asciiTheme="minorHAnsi" w:eastAsiaTheme="minorHAnsi" w:hAnsiTheme="minorHAnsi" w:cstheme="minorBidi"/>
                <w:i/>
                <w:color w:val="000000" w:themeColor="text1"/>
                <w:shd w:val="clear" w:color="auto" w:fill="FFFFFF"/>
                <w:lang w:bidi="ar-SA"/>
              </w:rPr>
              <w:t xml:space="preserve"> sq. </w:t>
            </w:r>
            <w:proofErr w:type="spellStart"/>
            <w:r w:rsidRPr="009C7B18">
              <w:rPr>
                <w:rFonts w:asciiTheme="minorHAnsi" w:eastAsiaTheme="minorHAnsi" w:hAnsiTheme="minorHAnsi" w:cstheme="minorBidi"/>
                <w:i/>
                <w:color w:val="000000" w:themeColor="text1"/>
                <w:shd w:val="clear" w:color="auto" w:fill="FFFFFF"/>
                <w:lang w:bidi="ar-SA"/>
              </w:rPr>
              <w:t>ft</w:t>
            </w:r>
            <w:proofErr w:type="spellEnd"/>
            <w:r w:rsidRPr="009C7B18">
              <w:rPr>
                <w:rFonts w:asciiTheme="minorHAnsi" w:eastAsiaTheme="minorHAnsi" w:hAnsiTheme="minorHAnsi" w:cstheme="minorBidi"/>
                <w:i/>
                <w:color w:val="000000" w:themeColor="text1"/>
                <w:shd w:val="clear" w:color="auto" w:fill="FFFFFF"/>
                <w:lang w:bidi="ar-SA"/>
              </w:rPr>
              <w:t xml:space="preserve"> on </w:t>
            </w:r>
            <w:r w:rsidR="00BA11B8" w:rsidRPr="009C7B18">
              <w:rPr>
                <w:rFonts w:asciiTheme="minorHAnsi" w:eastAsiaTheme="minorHAnsi" w:hAnsiTheme="minorHAnsi" w:cstheme="minorBidi"/>
                <w:i/>
                <w:color w:val="000000" w:themeColor="text1"/>
                <w:shd w:val="clear" w:color="auto" w:fill="FFFFFF"/>
                <w:lang w:bidi="ar-SA"/>
              </w:rPr>
              <w:t>covered</w:t>
            </w:r>
            <w:r w:rsidRPr="009C7B18">
              <w:rPr>
                <w:rFonts w:asciiTheme="minorHAnsi" w:eastAsiaTheme="minorHAnsi" w:hAnsiTheme="minorHAnsi" w:cstheme="minorBidi"/>
                <w:i/>
                <w:color w:val="000000" w:themeColor="text1"/>
                <w:shd w:val="clear" w:color="auto" w:fill="FFFFFF"/>
                <w:lang w:bidi="ar-SA"/>
              </w:rPr>
              <w:t xml:space="preserve"> area.</w:t>
            </w: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t>3.</w:t>
            </w:r>
            <w:r w:rsidRPr="009C7B18">
              <w:rPr>
                <w:rFonts w:asciiTheme="minorHAnsi" w:eastAsiaTheme="minorHAnsi" w:hAnsiTheme="minorHAnsi" w:cstheme="minorBidi"/>
                <w:i/>
                <w:color w:val="000000" w:themeColor="text1"/>
                <w:shd w:val="clear" w:color="auto" w:fill="FFFFFF"/>
                <w:lang w:bidi="ar-SA"/>
              </w:rPr>
              <w:tab/>
              <w:t xml:space="preserve">The demand of </w:t>
            </w:r>
            <w:r w:rsidR="009C7B18" w:rsidRPr="009C7B18">
              <w:rPr>
                <w:rFonts w:asciiTheme="minorHAnsi" w:eastAsiaTheme="minorHAnsi" w:hAnsiTheme="minorHAnsi" w:cstheme="minorBidi"/>
                <w:i/>
                <w:color w:val="000000" w:themeColor="text1"/>
                <w:shd w:val="clear" w:color="auto" w:fill="FFFFFF"/>
                <w:lang w:bidi="ar-SA"/>
              </w:rPr>
              <w:t>commercial shop is good in subject vicinity, and sale transaction of similar properties are low.</w:t>
            </w:r>
          </w:p>
          <w:p w:rsidR="00E63D8B" w:rsidRPr="009C7B18" w:rsidRDefault="00E63D8B" w:rsidP="00E63D8B">
            <w:pPr>
              <w:pStyle w:val="NoSpacing"/>
              <w:spacing w:line="276" w:lineRule="auto"/>
              <w:ind w:left="720" w:hanging="360"/>
              <w:jc w:val="both"/>
              <w:rPr>
                <w:rFonts w:asciiTheme="minorHAnsi" w:eastAsiaTheme="minorHAnsi" w:hAnsiTheme="minorHAnsi" w:cstheme="minorBidi"/>
                <w:i/>
                <w:color w:val="000000" w:themeColor="text1"/>
                <w:shd w:val="clear" w:color="auto" w:fill="FFFFFF"/>
                <w:lang w:bidi="ar-SA"/>
              </w:rPr>
            </w:pPr>
            <w:r w:rsidRPr="009C7B18">
              <w:rPr>
                <w:rFonts w:asciiTheme="minorHAnsi" w:eastAsiaTheme="minorHAnsi" w:hAnsiTheme="minorHAnsi" w:cstheme="minorBidi"/>
                <w:i/>
                <w:color w:val="000000" w:themeColor="text1"/>
                <w:shd w:val="clear" w:color="auto" w:fill="FFFFFF"/>
                <w:lang w:bidi="ar-SA"/>
              </w:rPr>
              <w:lastRenderedPageBreak/>
              <w:t>4.</w:t>
            </w:r>
            <w:r w:rsidRPr="009C7B18">
              <w:rPr>
                <w:rFonts w:asciiTheme="minorHAnsi" w:eastAsiaTheme="minorHAnsi" w:hAnsiTheme="minorHAnsi" w:cstheme="minorBidi"/>
                <w:i/>
                <w:color w:val="000000" w:themeColor="text1"/>
                <w:shd w:val="clear" w:color="auto" w:fill="FFFFFF"/>
                <w:lang w:bidi="ar-SA"/>
              </w:rPr>
              <w:tab/>
              <w:t>The subject prope</w:t>
            </w:r>
            <w:r w:rsidR="009C7B18" w:rsidRPr="009C7B18">
              <w:rPr>
                <w:rFonts w:asciiTheme="minorHAnsi" w:eastAsiaTheme="minorHAnsi" w:hAnsiTheme="minorHAnsi" w:cstheme="minorBidi"/>
                <w:i/>
                <w:color w:val="000000" w:themeColor="text1"/>
                <w:shd w:val="clear" w:color="auto" w:fill="FFFFFF"/>
                <w:lang w:bidi="ar-SA"/>
              </w:rPr>
              <w:t>rty is located in well-developed</w:t>
            </w:r>
            <w:r w:rsidRPr="009C7B18">
              <w:rPr>
                <w:rFonts w:asciiTheme="minorHAnsi" w:eastAsiaTheme="minorHAnsi" w:hAnsiTheme="minorHAnsi" w:cstheme="minorBidi"/>
                <w:i/>
                <w:color w:val="000000" w:themeColor="text1"/>
                <w:shd w:val="clear" w:color="auto" w:fill="FFFFFF"/>
                <w:lang w:bidi="ar-SA"/>
              </w:rPr>
              <w:t xml:space="preserve"> area of </w:t>
            </w:r>
            <w:proofErr w:type="spellStart"/>
            <w:r w:rsidR="009C7B18" w:rsidRPr="009C7B18">
              <w:rPr>
                <w:rFonts w:asciiTheme="minorHAnsi" w:eastAsiaTheme="minorHAnsi" w:hAnsiTheme="minorHAnsi" w:cstheme="minorBidi"/>
                <w:i/>
                <w:color w:val="000000" w:themeColor="text1"/>
                <w:shd w:val="clear" w:color="auto" w:fill="FFFFFF"/>
                <w:lang w:bidi="ar-SA"/>
              </w:rPr>
              <w:t>Naya</w:t>
            </w:r>
            <w:proofErr w:type="spellEnd"/>
            <w:r w:rsidR="009C7B18" w:rsidRPr="009C7B18">
              <w:rPr>
                <w:rFonts w:asciiTheme="minorHAnsi" w:eastAsiaTheme="minorHAnsi" w:hAnsiTheme="minorHAnsi" w:cstheme="minorBidi"/>
                <w:i/>
                <w:color w:val="000000" w:themeColor="text1"/>
                <w:shd w:val="clear" w:color="auto" w:fill="FFFFFF"/>
                <w:lang w:bidi="ar-SA"/>
              </w:rPr>
              <w:t xml:space="preserve"> Bazar (</w:t>
            </w:r>
            <w:proofErr w:type="spellStart"/>
            <w:r w:rsidR="009C7B18" w:rsidRPr="009C7B18">
              <w:rPr>
                <w:rFonts w:asciiTheme="minorHAnsi" w:eastAsiaTheme="minorHAnsi" w:hAnsiTheme="minorHAnsi" w:cstheme="minorBidi"/>
                <w:i/>
                <w:color w:val="000000" w:themeColor="text1"/>
                <w:shd w:val="clear" w:color="auto" w:fill="FFFFFF"/>
                <w:lang w:bidi="ar-SA"/>
              </w:rPr>
              <w:t>Lahori</w:t>
            </w:r>
            <w:proofErr w:type="spellEnd"/>
            <w:r w:rsidR="009C7B18" w:rsidRPr="009C7B18">
              <w:rPr>
                <w:rFonts w:asciiTheme="minorHAnsi" w:eastAsiaTheme="minorHAnsi" w:hAnsiTheme="minorHAnsi" w:cstheme="minorBidi"/>
                <w:i/>
                <w:color w:val="000000" w:themeColor="text1"/>
                <w:shd w:val="clear" w:color="auto" w:fill="FFFFFF"/>
                <w:lang w:bidi="ar-SA"/>
              </w:rPr>
              <w:t xml:space="preserve"> Gate)</w:t>
            </w:r>
          </w:p>
          <w:p w:rsidR="00BA11B8" w:rsidRPr="009C7B18" w:rsidRDefault="00BA11B8" w:rsidP="00E63D8B">
            <w:pPr>
              <w:pStyle w:val="NoSpacing"/>
              <w:spacing w:line="276" w:lineRule="auto"/>
              <w:ind w:left="720" w:hanging="360"/>
              <w:jc w:val="both"/>
              <w:rPr>
                <w:i/>
                <w:iCs/>
              </w:rPr>
            </w:pPr>
          </w:p>
          <w:p w:rsidR="006971FD" w:rsidRPr="006B4123" w:rsidRDefault="00E63D8B" w:rsidP="008D2501">
            <w:pPr>
              <w:pStyle w:val="NoSpacing"/>
              <w:spacing w:line="276" w:lineRule="auto"/>
              <w:jc w:val="both"/>
              <w:rPr>
                <w:i/>
                <w:sz w:val="20"/>
              </w:rPr>
            </w:pPr>
            <w:r w:rsidRPr="009C7B18">
              <w:rPr>
                <w:rFonts w:eastAsia="Times New Roman"/>
                <w:i/>
                <w:iCs/>
                <w:color w:val="222222"/>
                <w:sz w:val="20"/>
                <w:szCs w:val="20"/>
                <w:lang w:val="en-IN" w:eastAsia="en-IN" w:bidi="ar-SA"/>
              </w:rPr>
              <w:t xml:space="preserve">As per our discussion with local property dealers, we came to know that the prevailing market rate for </w:t>
            </w:r>
            <w:r w:rsidR="008D2501">
              <w:rPr>
                <w:rFonts w:eastAsia="Times New Roman"/>
                <w:i/>
                <w:iCs/>
                <w:color w:val="222222"/>
                <w:sz w:val="20"/>
                <w:szCs w:val="20"/>
                <w:lang w:val="en-IN" w:eastAsia="en-IN" w:bidi="ar-SA"/>
              </w:rPr>
              <w:t>commercial shop</w:t>
            </w:r>
            <w:r w:rsidRPr="009C7B18">
              <w:rPr>
                <w:rFonts w:eastAsia="Times New Roman"/>
                <w:i/>
                <w:iCs/>
                <w:color w:val="222222"/>
                <w:sz w:val="20"/>
                <w:szCs w:val="20"/>
                <w:lang w:val="en-IN" w:eastAsia="en-IN" w:bidi="ar-SA"/>
              </w:rPr>
              <w:t xml:space="preserve"> of similar specifications in the subject locality is between </w:t>
            </w:r>
            <w:r w:rsidRPr="009C7B18">
              <w:rPr>
                <w:rFonts w:eastAsia="Times New Roman"/>
                <w:b/>
                <w:i/>
                <w:iCs/>
                <w:color w:val="222222"/>
                <w:sz w:val="20"/>
                <w:szCs w:val="20"/>
                <w:lang w:val="en-IN" w:eastAsia="en-IN" w:bidi="ar-SA"/>
              </w:rPr>
              <w:t>Rs.</w:t>
            </w:r>
            <w:r w:rsidR="008D2501">
              <w:rPr>
                <w:rFonts w:eastAsia="Times New Roman"/>
                <w:b/>
                <w:i/>
                <w:iCs/>
                <w:color w:val="222222"/>
                <w:sz w:val="20"/>
                <w:szCs w:val="20"/>
                <w:lang w:val="en-IN" w:eastAsia="en-IN" w:bidi="ar-SA"/>
              </w:rPr>
              <w:t>18</w:t>
            </w:r>
            <w:proofErr w:type="gramStart"/>
            <w:r w:rsidRPr="009C7B18">
              <w:rPr>
                <w:rFonts w:eastAsia="Times New Roman"/>
                <w:b/>
                <w:i/>
                <w:iCs/>
                <w:color w:val="222222"/>
                <w:sz w:val="20"/>
                <w:szCs w:val="20"/>
                <w:lang w:val="en-IN" w:eastAsia="en-IN" w:bidi="ar-SA"/>
              </w:rPr>
              <w:t>,000</w:t>
            </w:r>
            <w:proofErr w:type="gramEnd"/>
            <w:r w:rsidRPr="009C7B18">
              <w:rPr>
                <w:rFonts w:eastAsia="Times New Roman"/>
                <w:b/>
                <w:i/>
                <w:iCs/>
                <w:color w:val="222222"/>
                <w:sz w:val="20"/>
                <w:szCs w:val="20"/>
                <w:lang w:val="en-IN" w:eastAsia="en-IN" w:bidi="ar-SA"/>
              </w:rPr>
              <w:t>/- to Rs.</w:t>
            </w:r>
            <w:r w:rsidR="008D2501">
              <w:rPr>
                <w:rFonts w:eastAsia="Times New Roman"/>
                <w:b/>
                <w:i/>
                <w:iCs/>
                <w:color w:val="222222"/>
                <w:sz w:val="20"/>
                <w:szCs w:val="20"/>
                <w:lang w:val="en-IN" w:eastAsia="en-IN" w:bidi="ar-SA"/>
              </w:rPr>
              <w:t>25</w:t>
            </w:r>
            <w:r w:rsidRPr="009C7B18">
              <w:rPr>
                <w:rFonts w:eastAsia="Times New Roman"/>
                <w:b/>
                <w:i/>
                <w:iCs/>
                <w:color w:val="222222"/>
                <w:sz w:val="20"/>
                <w:szCs w:val="20"/>
                <w:lang w:val="en-IN" w:eastAsia="en-IN" w:bidi="ar-SA"/>
              </w:rPr>
              <w:t xml:space="preserve">,000/- per </w:t>
            </w:r>
            <w:proofErr w:type="spellStart"/>
            <w:r w:rsidRPr="009C7B18">
              <w:rPr>
                <w:rFonts w:eastAsia="Times New Roman"/>
                <w:b/>
                <w:i/>
                <w:iCs/>
                <w:color w:val="222222"/>
                <w:sz w:val="20"/>
                <w:szCs w:val="20"/>
                <w:lang w:val="en-IN" w:eastAsia="en-IN" w:bidi="ar-SA"/>
              </w:rPr>
              <w:t>sq.ft</w:t>
            </w:r>
            <w:proofErr w:type="spellEnd"/>
            <w:r w:rsidRPr="009C7B18">
              <w:rPr>
                <w:rFonts w:eastAsia="Times New Roman"/>
                <w:i/>
                <w:iCs/>
                <w:color w:val="222222"/>
                <w:sz w:val="20"/>
                <w:szCs w:val="20"/>
                <w:lang w:val="en-IN" w:eastAsia="en-IN" w:bidi="ar-SA"/>
              </w:rPr>
              <w:t xml:space="preserve"> on </w:t>
            </w:r>
            <w:r w:rsidR="00BA11B8" w:rsidRPr="009C7B18">
              <w:rPr>
                <w:rFonts w:eastAsia="Times New Roman"/>
                <w:i/>
                <w:iCs/>
                <w:color w:val="222222"/>
                <w:sz w:val="20"/>
                <w:szCs w:val="20"/>
                <w:lang w:val="en-IN" w:eastAsia="en-IN" w:bidi="ar-SA"/>
              </w:rPr>
              <w:t xml:space="preserve">Covered </w:t>
            </w:r>
            <w:r w:rsidRPr="009C7B18">
              <w:rPr>
                <w:rFonts w:eastAsia="Times New Roman"/>
                <w:i/>
                <w:iCs/>
                <w:color w:val="222222"/>
                <w:sz w:val="20"/>
                <w:szCs w:val="20"/>
                <w:lang w:val="en-IN" w:eastAsia="en-IN" w:bidi="ar-SA"/>
              </w:rPr>
              <w:t xml:space="preserve">Area which depended on the size of the </w:t>
            </w:r>
            <w:r w:rsidR="008D2501">
              <w:rPr>
                <w:rFonts w:eastAsia="Times New Roman"/>
                <w:i/>
                <w:iCs/>
                <w:color w:val="222222"/>
                <w:sz w:val="20"/>
                <w:szCs w:val="20"/>
                <w:lang w:val="en-IN" w:eastAsia="en-IN" w:bidi="ar-SA"/>
              </w:rPr>
              <w:t>shop</w:t>
            </w:r>
            <w:r w:rsidRPr="009C7B18">
              <w:rPr>
                <w:rFonts w:eastAsia="Times New Roman"/>
                <w:i/>
                <w:iCs/>
                <w:color w:val="222222"/>
                <w:sz w:val="20"/>
                <w:szCs w:val="20"/>
                <w:lang w:val="en-IN" w:eastAsia="en-IN" w:bidi="ar-SA"/>
              </w:rPr>
              <w:t xml:space="preserve">, location, road width etc. Thus, keeping all the factors in mind, we have adopted the rate of </w:t>
            </w:r>
            <w:r w:rsidR="008D2501">
              <w:rPr>
                <w:rFonts w:eastAsia="Times New Roman"/>
                <w:b/>
                <w:i/>
                <w:iCs/>
                <w:color w:val="222222"/>
                <w:sz w:val="20"/>
                <w:szCs w:val="20"/>
                <w:lang w:val="en-IN" w:eastAsia="en-IN" w:bidi="ar-SA"/>
              </w:rPr>
              <w:t>Rs.22</w:t>
            </w:r>
            <w:proofErr w:type="gramStart"/>
            <w:r w:rsidR="00BA11B8" w:rsidRPr="009C7B18">
              <w:rPr>
                <w:rFonts w:eastAsia="Times New Roman"/>
                <w:b/>
                <w:i/>
                <w:iCs/>
                <w:color w:val="222222"/>
                <w:sz w:val="20"/>
                <w:szCs w:val="20"/>
                <w:lang w:val="en-IN" w:eastAsia="en-IN" w:bidi="ar-SA"/>
              </w:rPr>
              <w:t>,0</w:t>
            </w:r>
            <w:r w:rsidR="008D2501">
              <w:rPr>
                <w:rFonts w:eastAsia="Times New Roman"/>
                <w:b/>
                <w:i/>
                <w:iCs/>
                <w:color w:val="222222"/>
                <w:sz w:val="20"/>
                <w:szCs w:val="20"/>
                <w:lang w:val="en-IN" w:eastAsia="en-IN" w:bidi="ar-SA"/>
              </w:rPr>
              <w:t>00</w:t>
            </w:r>
            <w:proofErr w:type="gramEnd"/>
            <w:r w:rsidR="008D2501">
              <w:rPr>
                <w:rFonts w:eastAsia="Times New Roman"/>
                <w:b/>
                <w:i/>
                <w:iCs/>
                <w:color w:val="222222"/>
                <w:sz w:val="20"/>
                <w:szCs w:val="20"/>
                <w:lang w:val="en-IN" w:eastAsia="en-IN" w:bidi="ar-SA"/>
              </w:rPr>
              <w:t>/-</w:t>
            </w:r>
            <w:r w:rsidRPr="009C7B18">
              <w:rPr>
                <w:rFonts w:eastAsia="Times New Roman"/>
                <w:b/>
                <w:i/>
                <w:iCs/>
                <w:color w:val="222222"/>
                <w:sz w:val="20"/>
                <w:szCs w:val="20"/>
                <w:lang w:val="en-IN" w:eastAsia="en-IN" w:bidi="ar-SA"/>
              </w:rPr>
              <w:t xml:space="preserve">per </w:t>
            </w:r>
            <w:proofErr w:type="spellStart"/>
            <w:r w:rsidRPr="009C7B18">
              <w:rPr>
                <w:rFonts w:eastAsia="Times New Roman"/>
                <w:b/>
                <w:i/>
                <w:iCs/>
                <w:color w:val="222222"/>
                <w:sz w:val="20"/>
                <w:szCs w:val="20"/>
                <w:lang w:val="en-IN" w:eastAsia="en-IN" w:bidi="ar-SA"/>
              </w:rPr>
              <w:t>sq.ft</w:t>
            </w:r>
            <w:proofErr w:type="spellEnd"/>
            <w:r w:rsidRPr="009C7B18">
              <w:rPr>
                <w:rFonts w:eastAsia="Times New Roman"/>
                <w:i/>
                <w:iCs/>
                <w:color w:val="222222"/>
                <w:sz w:val="20"/>
                <w:szCs w:val="20"/>
                <w:lang w:val="en-IN" w:eastAsia="en-IN" w:bidi="ar-SA"/>
              </w:rPr>
              <w:t xml:space="preserve">. </w:t>
            </w:r>
            <w:proofErr w:type="gramStart"/>
            <w:r w:rsidRPr="009C7B18">
              <w:rPr>
                <w:rFonts w:eastAsia="Times New Roman"/>
                <w:i/>
                <w:iCs/>
                <w:color w:val="222222"/>
                <w:sz w:val="20"/>
                <w:szCs w:val="20"/>
                <w:lang w:val="en-IN" w:eastAsia="en-IN" w:bidi="ar-SA"/>
              </w:rPr>
              <w:t>on</w:t>
            </w:r>
            <w:proofErr w:type="gramEnd"/>
            <w:r w:rsidRPr="009C7B18">
              <w:rPr>
                <w:rFonts w:eastAsia="Times New Roman"/>
                <w:i/>
                <w:iCs/>
                <w:color w:val="222222"/>
                <w:sz w:val="20"/>
                <w:szCs w:val="20"/>
                <w:lang w:val="en-IN" w:eastAsia="en-IN" w:bidi="ar-SA"/>
              </w:rPr>
              <w:t xml:space="preserve"> </w:t>
            </w:r>
            <w:r w:rsidR="00BA11B8" w:rsidRPr="009C7B18">
              <w:rPr>
                <w:rFonts w:eastAsia="Times New Roman"/>
                <w:i/>
                <w:iCs/>
                <w:color w:val="222222"/>
                <w:sz w:val="20"/>
                <w:szCs w:val="20"/>
                <w:lang w:val="en-IN" w:eastAsia="en-IN" w:bidi="ar-SA"/>
              </w:rPr>
              <w:t>Covered Area</w:t>
            </w:r>
            <w:r w:rsidRPr="009C7B18">
              <w:rPr>
                <w:rFonts w:eastAsia="Times New Roman"/>
                <w:i/>
                <w:iCs/>
                <w:color w:val="222222"/>
                <w:sz w:val="20"/>
                <w:szCs w:val="20"/>
                <w:lang w:val="en-IN" w:eastAsia="en-IN" w:bidi="ar-SA"/>
              </w:rPr>
              <w:t xml:space="preserve"> For the subject property which seems reasonable in our opinion.</w:t>
            </w:r>
          </w:p>
        </w:tc>
      </w:tr>
    </w:tbl>
    <w:p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870AB6"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870AB6"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63D8B">
                  <w:rPr>
                    <w:szCs w:val="20"/>
                  </w:rPr>
                  <w:t>RCC framed pillar, beam, column structure on RCC slab</w:t>
                </w:r>
              </w:sdtContent>
            </w:sdt>
          </w:p>
        </w:tc>
        <w:tc>
          <w:tcPr>
            <w:tcW w:w="2410" w:type="dxa"/>
            <w:gridSpan w:val="3"/>
          </w:tcPr>
          <w:p w:rsidR="006971FD" w:rsidRPr="00DB0445" w:rsidRDefault="00870AB6"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E63D8B">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Not informed to us." w:value="Not informed to us."/>
            </w:dropDownList>
          </w:sdtPr>
          <w:sdtEndPr/>
          <w:sdtContent>
            <w:tc>
              <w:tcPr>
                <w:tcW w:w="2529" w:type="dxa"/>
              </w:tcPr>
              <w:p w:rsidR="006971FD" w:rsidRPr="00DB0445" w:rsidRDefault="001C2752" w:rsidP="006971FD">
                <w:pPr>
                  <w:spacing w:line="276" w:lineRule="auto"/>
                  <w:jc w:val="center"/>
                  <w:rPr>
                    <w:color w:val="808080"/>
                  </w:rPr>
                </w:pPr>
                <w:r>
                  <w:rPr>
                    <w:color w:val="000000" w:themeColor="text1"/>
                  </w:rPr>
                  <w:t>Not informed to us.</w:t>
                </w:r>
              </w:p>
            </w:tc>
          </w:sdtContent>
        </w:sdt>
      </w:tr>
      <w:tr w:rsidR="006971FD" w:rsidRPr="003C2D8F" w:rsidTr="006971FD">
        <w:trPr>
          <w:trHeight w:val="224"/>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6971FD" w:rsidRPr="00DB0445" w:rsidRDefault="001C2752" w:rsidP="006971FD">
                <w:pPr>
                  <w:tabs>
                    <w:tab w:val="left" w:pos="360"/>
                  </w:tabs>
                  <w:spacing w:line="276" w:lineRule="auto"/>
                  <w:jc w:val="center"/>
                  <w:rPr>
                    <w:b/>
                  </w:rPr>
                </w:pPr>
                <w:r>
                  <w:rPr>
                    <w:b/>
                    <w:bCs/>
                  </w:rPr>
                  <w:t xml:space="preserve">     </w:t>
                </w:r>
              </w:p>
            </w:tc>
          </w:sdtContent>
        </w:sdt>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5E792A" w:rsidRDefault="00310DCF" w:rsidP="00310DCF">
            <w:pPr>
              <w:tabs>
                <w:tab w:val="left" w:pos="360"/>
              </w:tabs>
              <w:spacing w:line="276" w:lineRule="auto"/>
              <w:jc w:val="center"/>
              <w:rPr>
                <w:sz w:val="20"/>
              </w:rPr>
            </w:pPr>
            <w:r>
              <w:rPr>
                <w:sz w:val="20"/>
              </w:rPr>
              <w:t>Please refer to attached sheet</w:t>
            </w:r>
            <w:r w:rsidR="00BF31C6">
              <w:rPr>
                <w:sz w:val="20"/>
              </w:rPr>
              <w:t xml:space="preserve"> </w:t>
            </w:r>
          </w:p>
        </w:tc>
        <w:tc>
          <w:tcPr>
            <w:tcW w:w="2410" w:type="dxa"/>
            <w:gridSpan w:val="3"/>
            <w:tcBorders>
              <w:bottom w:val="single" w:sz="4" w:space="0" w:color="auto"/>
            </w:tcBorders>
            <w:vAlign w:val="center"/>
          </w:tcPr>
          <w:p w:rsidR="006971FD" w:rsidRPr="005E792A" w:rsidRDefault="00310DCF" w:rsidP="00E63D8B">
            <w:pPr>
              <w:tabs>
                <w:tab w:val="left" w:pos="360"/>
              </w:tabs>
              <w:spacing w:line="276" w:lineRule="auto"/>
              <w:jc w:val="center"/>
              <w:rPr>
                <w:sz w:val="20"/>
              </w:rPr>
            </w:pPr>
            <w:r w:rsidRPr="00310DCF">
              <w:rPr>
                <w:sz w:val="20"/>
              </w:rPr>
              <w:t>Please refer to attached sheet</w:t>
            </w:r>
          </w:p>
        </w:tc>
        <w:tc>
          <w:tcPr>
            <w:tcW w:w="2529" w:type="dxa"/>
            <w:tcBorders>
              <w:bottom w:val="single" w:sz="4" w:space="0" w:color="auto"/>
            </w:tcBorders>
            <w:vAlign w:val="center"/>
          </w:tcPr>
          <w:p w:rsidR="00744608" w:rsidRPr="005E792A" w:rsidRDefault="00310DCF" w:rsidP="001C2752">
            <w:pPr>
              <w:tabs>
                <w:tab w:val="left" w:pos="360"/>
              </w:tabs>
              <w:spacing w:line="276" w:lineRule="auto"/>
              <w:jc w:val="center"/>
              <w:rPr>
                <w:sz w:val="20"/>
              </w:rPr>
            </w:pPr>
            <w:r>
              <w:t xml:space="preserve">39 </w:t>
            </w:r>
            <w:proofErr w:type="spellStart"/>
            <w:r>
              <w:t>sq.yds</w:t>
            </w:r>
            <w:proofErr w:type="spellEnd"/>
            <w:r>
              <w:t>.</w:t>
            </w:r>
            <w:r w:rsidR="00C22D90" w:rsidRPr="00341B8F">
              <w:t xml:space="preserve">/ </w:t>
            </w:r>
            <w:r>
              <w:t>351</w:t>
            </w:r>
            <w:r w:rsidR="00C22D90" w:rsidRPr="00341B8F">
              <w:t xml:space="preserve"> sq. ft</w:t>
            </w:r>
            <w:r w:rsidR="00C22D90">
              <w:t>.</w:t>
            </w:r>
          </w:p>
        </w:tc>
      </w:tr>
      <w:tr w:rsidR="006971FD" w:rsidRPr="003C2D8F" w:rsidTr="006971FD">
        <w:trPr>
          <w:trHeight w:val="110"/>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DB0445" w:rsidRDefault="00310DCF" w:rsidP="00BC6402">
            <w:pPr>
              <w:tabs>
                <w:tab w:val="left" w:pos="360"/>
              </w:tabs>
              <w:spacing w:line="276" w:lineRule="auto"/>
              <w:jc w:val="center"/>
            </w:pPr>
            <w:r>
              <w:t>Please refer to attached sheet</w:t>
            </w:r>
            <w:r w:rsidR="00744608">
              <w:rPr>
                <w:sz w:val="20"/>
              </w:rPr>
              <w:t xml:space="preserve"> </w:t>
            </w:r>
          </w:p>
        </w:tc>
      </w:tr>
      <w:tr w:rsidR="006971FD" w:rsidRPr="003C2D8F"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DB0445" w:rsidRDefault="00310DCF" w:rsidP="001C2752">
            <w:pPr>
              <w:tabs>
                <w:tab w:val="left" w:pos="360"/>
              </w:tabs>
              <w:jc w:val="center"/>
            </w:pPr>
            <w:r w:rsidRPr="00310DCF">
              <w:rPr>
                <w:b/>
              </w:rPr>
              <w:t>Rs.1,13,60,448/-</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22466E" w:rsidRDefault="00310DCF" w:rsidP="006971FD">
            <w:pPr>
              <w:tabs>
                <w:tab w:val="left" w:pos="360"/>
              </w:tabs>
              <w:spacing w:line="276" w:lineRule="auto"/>
              <w:jc w:val="center"/>
              <w:rPr>
                <w:b/>
                <w:sz w:val="20"/>
              </w:rPr>
            </w:pPr>
            <w:r w:rsidRPr="00310DCF">
              <w:rPr>
                <w:b/>
              </w:rPr>
              <w:t>Rs.1,13,60,448/-</w:t>
            </w:r>
          </w:p>
        </w:tc>
      </w:tr>
      <w:tr w:rsidR="006971FD" w:rsidRPr="003C2D8F" w:rsidTr="006971FD">
        <w:trPr>
          <w:trHeight w:val="60"/>
          <w:jc w:val="center"/>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870AB6"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rsidR="006971FD" w:rsidRPr="00F7688E" w:rsidRDefault="00870AB6"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rsidR="006971FD" w:rsidRPr="00F7688E" w:rsidRDefault="00870AB6"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870AB6"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6971FD">
        <w:trPr>
          <w:trHeight w:val="269"/>
          <w:jc w:val="center"/>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870AB6"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C6402">
                  <w:t xml:space="preserve">RCC framed pillar, beam, column </w:t>
                </w:r>
                <w:r w:rsidR="00BC6402">
                  <w:lastRenderedPageBreak/>
                  <w:t>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rsidR="006971FD" w:rsidRPr="00DB0445" w:rsidRDefault="00BC6402" w:rsidP="006971FD">
                <w:pPr>
                  <w:spacing w:line="276" w:lineRule="auto"/>
                  <w:jc w:val="center"/>
                </w:pPr>
                <w:r>
                  <w:rPr>
                    <w:color w:val="000000" w:themeColor="text1"/>
                  </w:rPr>
                  <w:t>Class B construction (Good)</w:t>
                </w:r>
              </w:p>
            </w:tc>
          </w:sdtContent>
        </w:sdt>
        <w:tc>
          <w:tcPr>
            <w:tcW w:w="2529" w:type="dxa"/>
          </w:tcPr>
          <w:p w:rsidR="006971FD" w:rsidRPr="00DB0445" w:rsidRDefault="00870AB6"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C6402">
                  <w:t>Good</w:t>
                </w:r>
              </w:sdtContent>
            </w:sdt>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6971FD" w:rsidRPr="00ED7BF7" w:rsidRDefault="001C2752" w:rsidP="006971FD">
                <w:pPr>
                  <w:tabs>
                    <w:tab w:val="left" w:pos="360"/>
                  </w:tabs>
                  <w:spacing w:line="276" w:lineRule="auto"/>
                  <w:jc w:val="center"/>
                  <w:rPr>
                    <w:b/>
                  </w:rPr>
                </w:pPr>
                <w:r>
                  <w:rPr>
                    <w:b/>
                    <w:bCs/>
                  </w:rPr>
                  <w:t>Covered Area</w:t>
                </w:r>
              </w:p>
            </w:tc>
          </w:sdtContent>
        </w:sdt>
      </w:tr>
      <w:tr w:rsidR="006971FD" w:rsidRPr="005E792A" w:rsidTr="00B80A3B">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Not informed to us." w:value="Not informed to us."/>
            </w:dropDownList>
          </w:sdtPr>
          <w:sdtEndPr/>
          <w:sdtContent>
            <w:tc>
              <w:tcPr>
                <w:tcW w:w="3603" w:type="dxa"/>
                <w:gridSpan w:val="3"/>
                <w:vAlign w:val="center"/>
              </w:tcPr>
              <w:p w:rsidR="006971FD" w:rsidRPr="007605EB" w:rsidRDefault="001C2752" w:rsidP="00A46AC7">
                <w:pPr>
                  <w:spacing w:line="276" w:lineRule="auto"/>
                  <w:jc w:val="center"/>
                  <w:rPr>
                    <w:color w:val="808080"/>
                  </w:rPr>
                </w:pPr>
                <w:r>
                  <w:rPr>
                    <w:color w:val="000000" w:themeColor="text1"/>
                  </w:rPr>
                  <w:t>Not informed to us.</w:t>
                </w:r>
              </w:p>
            </w:tc>
          </w:sdtContent>
        </w:sdt>
        <w:tc>
          <w:tcPr>
            <w:tcW w:w="3604" w:type="dxa"/>
            <w:gridSpan w:val="2"/>
            <w:vAlign w:val="center"/>
          </w:tcPr>
          <w:p w:rsidR="006971FD" w:rsidRPr="00F7688E" w:rsidRDefault="00310DCF" w:rsidP="00B80A3B">
            <w:pPr>
              <w:tabs>
                <w:tab w:val="left" w:pos="360"/>
              </w:tabs>
              <w:spacing w:line="276" w:lineRule="auto"/>
              <w:jc w:val="center"/>
              <w:rPr>
                <w:sz w:val="20"/>
                <w:szCs w:val="20"/>
              </w:rPr>
            </w:pPr>
            <w:r>
              <w:t>39 sq. yds. / 351</w:t>
            </w:r>
            <w:r w:rsidR="001C2752" w:rsidRPr="001C2752">
              <w:t xml:space="preserve"> sq. ft.</w:t>
            </w:r>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EC6C7E">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8D2501" w:rsidP="009C7B18">
            <w:pPr>
              <w:pStyle w:val="NoSpacing"/>
              <w:spacing w:line="276" w:lineRule="auto"/>
              <w:jc w:val="center"/>
            </w:pPr>
            <w:r>
              <w:t>Rs.18</w:t>
            </w:r>
            <w:proofErr w:type="gramStart"/>
            <w:r>
              <w:t>,000</w:t>
            </w:r>
            <w:proofErr w:type="gramEnd"/>
            <w:r>
              <w:t>/- to Rs.25</w:t>
            </w:r>
            <w:r w:rsidR="00EC6C7E">
              <w:t xml:space="preserve">,000/- per </w:t>
            </w:r>
            <w:proofErr w:type="spellStart"/>
            <w:r w:rsidR="00EC6C7E">
              <w:t>sq.ft</w:t>
            </w:r>
            <w:proofErr w:type="spellEnd"/>
            <w:r w:rsidR="00EC6C7E">
              <w:t>.</w:t>
            </w:r>
            <w:r w:rsidR="00BC6402">
              <w:t xml:space="preserve"> (on </w:t>
            </w:r>
            <w:r w:rsidR="001C2752">
              <w:t xml:space="preserve">covered </w:t>
            </w:r>
            <w:r w:rsidR="00BC6402">
              <w:t>area)</w:t>
            </w:r>
          </w:p>
        </w:tc>
        <w:tc>
          <w:tcPr>
            <w:tcW w:w="3604" w:type="dxa"/>
            <w:gridSpan w:val="2"/>
            <w:tcBorders>
              <w:bottom w:val="single" w:sz="4" w:space="0" w:color="auto"/>
            </w:tcBorders>
            <w:vAlign w:val="center"/>
          </w:tcPr>
          <w:p w:rsidR="0077151F" w:rsidRPr="0001440B" w:rsidRDefault="00BC6402" w:rsidP="00AC4780">
            <w:pPr>
              <w:pStyle w:val="NoSpacing"/>
              <w:spacing w:line="276" w:lineRule="auto"/>
              <w:jc w:val="center"/>
              <w:rPr>
                <w:sz w:val="20"/>
                <w:szCs w:val="20"/>
              </w:rPr>
            </w:pPr>
            <w:r>
              <w:t>Rs.</w:t>
            </w:r>
            <w:r w:rsidR="008D2501">
              <w:t>22</w:t>
            </w:r>
            <w:proofErr w:type="gramStart"/>
            <w:r w:rsidR="001C2752">
              <w:t>,000</w:t>
            </w:r>
            <w:proofErr w:type="gramEnd"/>
            <w:r w:rsidR="00EC6C7E">
              <w:t xml:space="preserve">/- per </w:t>
            </w:r>
            <w:proofErr w:type="spellStart"/>
            <w:r w:rsidR="00EC6C7E">
              <w:t>sq.ft</w:t>
            </w:r>
            <w:proofErr w:type="spellEnd"/>
            <w:r w:rsidR="00EC6C7E">
              <w:t>.</w:t>
            </w:r>
            <w:r>
              <w:t xml:space="preserve"> (on </w:t>
            </w:r>
            <w:r w:rsidR="001C2752">
              <w:t>covered</w:t>
            </w:r>
            <w:r>
              <w:t xml:space="preserve"> area)</w:t>
            </w:r>
          </w:p>
        </w:tc>
      </w:tr>
      <w:tr w:rsidR="006971FD" w:rsidRPr="005E792A" w:rsidTr="006971FD">
        <w:trPr>
          <w:trHeight w:val="120"/>
          <w:jc w:val="center"/>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AC4780" w:rsidP="009C7B18">
            <w:pPr>
              <w:jc w:val="center"/>
              <w:rPr>
                <w:rFonts w:eastAsia="Times New Roman"/>
                <w:color w:val="000000"/>
                <w:lang w:bidi="ar-SA"/>
              </w:rPr>
            </w:pPr>
            <w:r>
              <w:rPr>
                <w:color w:val="000000"/>
              </w:rPr>
              <w:t>351</w:t>
            </w:r>
            <w:r w:rsidR="00EC6C7E" w:rsidRPr="00EC6C7E">
              <w:rPr>
                <w:color w:val="000000"/>
              </w:rPr>
              <w:t xml:space="preserve"> </w:t>
            </w:r>
            <w:proofErr w:type="spellStart"/>
            <w:r w:rsidR="00EC6C7E" w:rsidRPr="00EC6C7E">
              <w:rPr>
                <w:color w:val="000000"/>
              </w:rPr>
              <w:t>sq.ft</w:t>
            </w:r>
            <w:proofErr w:type="spellEnd"/>
            <w:r w:rsidR="00EC6C7E" w:rsidRPr="00EC6C7E">
              <w:rPr>
                <w:color w:val="000000"/>
              </w:rPr>
              <w:t xml:space="preserve">. X </w:t>
            </w:r>
            <w:r w:rsidR="00D936F3" w:rsidRPr="00EC6C7E">
              <w:rPr>
                <w:color w:val="000000"/>
              </w:rPr>
              <w:t>Rs</w:t>
            </w:r>
            <w:r w:rsidR="00327C3D" w:rsidRPr="00EC6C7E">
              <w:rPr>
                <w:color w:val="000000"/>
              </w:rPr>
              <w:t>.</w:t>
            </w:r>
            <w:r w:rsidR="008D2501">
              <w:rPr>
                <w:color w:val="000000"/>
              </w:rPr>
              <w:t>22</w:t>
            </w:r>
            <w:proofErr w:type="gramStart"/>
            <w:r w:rsidR="001C2752">
              <w:rPr>
                <w:color w:val="000000"/>
              </w:rPr>
              <w:t>,000</w:t>
            </w:r>
            <w:proofErr w:type="gramEnd"/>
            <w:r w:rsidR="00327C3D" w:rsidRPr="00EC6C7E">
              <w:rPr>
                <w:color w:val="000000"/>
              </w:rPr>
              <w:t>/-</w:t>
            </w:r>
            <w:r w:rsidR="00EC6C7E">
              <w:rPr>
                <w:color w:val="000000"/>
              </w:rPr>
              <w:t xml:space="preserve"> per </w:t>
            </w:r>
            <w:proofErr w:type="spellStart"/>
            <w:r w:rsidR="00EC6C7E">
              <w:rPr>
                <w:color w:val="000000"/>
              </w:rPr>
              <w:t>sq.ft</w:t>
            </w:r>
            <w:proofErr w:type="spellEnd"/>
            <w:r w:rsidR="00EC6C7E">
              <w:rPr>
                <w:color w:val="000000"/>
              </w:rPr>
              <w:t>.</w:t>
            </w:r>
          </w:p>
        </w:tc>
      </w:tr>
      <w:tr w:rsidR="006971FD" w:rsidRPr="005E792A" w:rsidTr="006971FD">
        <w:trPr>
          <w:trHeight w:val="120"/>
          <w:jc w:val="center"/>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BC6402" w:rsidP="009C7B18">
            <w:pPr>
              <w:rPr>
                <w:rFonts w:eastAsia="Times New Roman"/>
                <w:b/>
                <w:color w:val="000000"/>
                <w:lang w:bidi="ar-SA"/>
              </w:rPr>
            </w:pPr>
            <w:r>
              <w:rPr>
                <w:b/>
                <w:color w:val="000000"/>
              </w:rPr>
              <w:t xml:space="preserve">                                            </w:t>
            </w:r>
            <w:r w:rsidR="00327C3D" w:rsidRPr="00327C3D">
              <w:rPr>
                <w:b/>
                <w:color w:val="000000"/>
              </w:rPr>
              <w:t>Rs.</w:t>
            </w:r>
            <w:r w:rsidR="008D2501" w:rsidRPr="008D2501">
              <w:rPr>
                <w:b/>
                <w:color w:val="000000"/>
              </w:rPr>
              <w:t>77,22,000</w:t>
            </w:r>
            <w:r w:rsidR="008D2501">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327C3D" w:rsidRDefault="008D2501" w:rsidP="000428D4">
            <w:pPr>
              <w:rPr>
                <w:rFonts w:eastAsia="Times New Roman"/>
                <w:b/>
                <w:color w:val="000000"/>
                <w:lang w:bidi="ar-SA"/>
              </w:rPr>
            </w:pPr>
            <w:r w:rsidRPr="00327C3D">
              <w:rPr>
                <w:b/>
                <w:color w:val="000000"/>
              </w:rPr>
              <w:t>Rs.</w:t>
            </w:r>
            <w:r w:rsidRPr="008D2501">
              <w:rPr>
                <w:b/>
                <w:color w:val="000000"/>
              </w:rPr>
              <w:t>77,22,000</w:t>
            </w:r>
            <w:r>
              <w:rPr>
                <w:b/>
                <w:color w:val="00000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8D2501" w:rsidP="006971FD">
            <w:pPr>
              <w:rPr>
                <w:b/>
                <w:szCs w:val="20"/>
              </w:rPr>
            </w:pPr>
            <w:r w:rsidRPr="00327C3D">
              <w:rPr>
                <w:b/>
                <w:color w:val="000000"/>
              </w:rPr>
              <w:t>Rs.</w:t>
            </w:r>
            <w:r w:rsidRPr="008D2501">
              <w:rPr>
                <w:b/>
                <w:color w:val="000000"/>
              </w:rPr>
              <w:t>77,22,000</w:t>
            </w:r>
            <w:r>
              <w:rPr>
                <w:b/>
                <w:color w:val="00000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634DC6" w:rsidRPr="00ED7BF7" w:rsidRDefault="00634DC6"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1440B" w:rsidRDefault="008D2501" w:rsidP="000428D4">
            <w:pPr>
              <w:rPr>
                <w:b/>
                <w:szCs w:val="20"/>
              </w:rPr>
            </w:pPr>
            <w:r>
              <w:rPr>
                <w:b/>
                <w:color w:val="000000"/>
              </w:rPr>
              <w:t>Rs.77,22</w:t>
            </w:r>
            <w:r w:rsidR="009C7B18" w:rsidRPr="009C7B18">
              <w:rPr>
                <w:b/>
                <w:color w:val="000000"/>
              </w:rPr>
              <w:t>,000/-</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8D2501" w:rsidP="00E973A3">
            <w:pPr>
              <w:rPr>
                <w:b/>
                <w:szCs w:val="20"/>
              </w:rPr>
            </w:pPr>
            <w:r>
              <w:rPr>
                <w:b/>
                <w:color w:val="000000"/>
              </w:rPr>
              <w:t>Rs.77,00</w:t>
            </w:r>
            <w:r w:rsidRPr="009C7B18">
              <w:rPr>
                <w:b/>
                <w:color w:val="000000"/>
              </w:rPr>
              <w:t>,000/-</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8D2501">
            <w:pPr>
              <w:rPr>
                <w:b/>
                <w:szCs w:val="20"/>
              </w:rPr>
            </w:pPr>
            <w:r w:rsidRPr="0001440B">
              <w:rPr>
                <w:b/>
                <w:szCs w:val="20"/>
              </w:rPr>
              <w:t xml:space="preserve">Rupees </w:t>
            </w:r>
            <w:r w:rsidR="008D2501">
              <w:rPr>
                <w:b/>
                <w:szCs w:val="20"/>
              </w:rPr>
              <w:t>Seventy Seven</w:t>
            </w:r>
            <w:r w:rsidR="009C7B18">
              <w:rPr>
                <w:b/>
                <w:szCs w:val="20"/>
              </w:rPr>
              <w:t xml:space="preserve"> Lakhs </w:t>
            </w:r>
            <w:r w:rsidR="009C1DE6">
              <w:rPr>
                <w:b/>
                <w:szCs w:val="20"/>
              </w:rPr>
              <w:t>O</w:t>
            </w:r>
            <w:r w:rsidRPr="0001440B">
              <w:rPr>
                <w:b/>
                <w:szCs w:val="20"/>
              </w:rPr>
              <w:t>nly.</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F463B">
                  <w:rPr>
                    <w:b/>
                    <w:szCs w:val="20"/>
                  </w:rPr>
                  <w:t>(@ ~15% less)</w:t>
                </w:r>
              </w:sdtContent>
            </w:sdt>
          </w:p>
        </w:tc>
        <w:tc>
          <w:tcPr>
            <w:tcW w:w="4514" w:type="dxa"/>
            <w:gridSpan w:val="3"/>
            <w:shd w:val="clear" w:color="auto" w:fill="DAEEF3" w:themeFill="accent5" w:themeFillTint="33"/>
          </w:tcPr>
          <w:p w:rsidR="006971FD" w:rsidRPr="0001440B" w:rsidRDefault="006971FD" w:rsidP="009C7B18">
            <w:pPr>
              <w:rPr>
                <w:b/>
                <w:szCs w:val="20"/>
              </w:rPr>
            </w:pPr>
            <w:r w:rsidRPr="0001440B">
              <w:rPr>
                <w:b/>
                <w:szCs w:val="20"/>
              </w:rPr>
              <w:t>Rs.</w:t>
            </w:r>
            <w:r w:rsidR="008D2501">
              <w:rPr>
                <w:b/>
                <w:szCs w:val="20"/>
              </w:rPr>
              <w:t>65,45,0</w:t>
            </w:r>
            <w:r w:rsidR="009C7B18">
              <w:rPr>
                <w:b/>
                <w:szCs w:val="20"/>
              </w:rPr>
              <w:t>00/-</w:t>
            </w:r>
            <w:r w:rsidR="00AC4780">
              <w:rPr>
                <w:b/>
                <w:szCs w:val="20"/>
              </w:rPr>
              <w:t xml:space="preserve">      </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9C7B18">
            <w:pPr>
              <w:rPr>
                <w:b/>
                <w:szCs w:val="20"/>
              </w:rPr>
            </w:pPr>
            <w:r w:rsidRPr="0001440B">
              <w:rPr>
                <w:b/>
                <w:szCs w:val="20"/>
              </w:rPr>
              <w:t>Rs.</w:t>
            </w:r>
            <w:r w:rsidR="008D2501">
              <w:rPr>
                <w:b/>
                <w:szCs w:val="20"/>
              </w:rPr>
              <w:t>57,75</w:t>
            </w:r>
            <w:r w:rsidR="009C7B18">
              <w:rPr>
                <w:b/>
                <w:szCs w:val="20"/>
              </w:rPr>
              <w:t>,000/-</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6372EE" w:rsidP="00B31077">
            <w:pPr>
              <w:rPr>
                <w:b/>
                <w:szCs w:val="20"/>
              </w:rPr>
            </w:pPr>
            <w:r>
              <w:rPr>
                <w:b/>
                <w:szCs w:val="20"/>
              </w:rPr>
              <w:t>NA</w:t>
            </w:r>
          </w:p>
        </w:tc>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8459D4" w:rsidRDefault="008459D4" w:rsidP="00B24640">
            <w:pPr>
              <w:pStyle w:val="ListParagraph"/>
              <w:numPr>
                <w:ilvl w:val="0"/>
                <w:numId w:val="25"/>
              </w:numPr>
              <w:spacing w:line="276" w:lineRule="auto"/>
              <w:ind w:left="425"/>
              <w:jc w:val="both"/>
              <w:rPr>
                <w:sz w:val="21"/>
                <w:szCs w:val="21"/>
              </w:rPr>
            </w:pPr>
            <w:r>
              <w:rPr>
                <w:sz w:val="21"/>
                <w:szCs w:val="21"/>
              </w:rPr>
              <w:t xml:space="preserve">The owner representative didn’t allow to take the </w:t>
            </w:r>
            <w:proofErr w:type="spellStart"/>
            <w:r>
              <w:rPr>
                <w:sz w:val="21"/>
                <w:szCs w:val="21"/>
              </w:rPr>
              <w:t>selfie</w:t>
            </w:r>
            <w:proofErr w:type="spellEnd"/>
            <w:r>
              <w:rPr>
                <w:sz w:val="21"/>
                <w:szCs w:val="21"/>
              </w:rPr>
              <w:t xml:space="preserve"> with our surveyor</w:t>
            </w:r>
            <w:r w:rsidR="008D2501">
              <w:rPr>
                <w:sz w:val="21"/>
                <w:szCs w:val="21"/>
              </w:rPr>
              <w:t>. Age of the property was not informed by the owner representatives.</w:t>
            </w:r>
            <w:r>
              <w:rPr>
                <w:sz w:val="21"/>
                <w:szCs w:val="21"/>
              </w:rPr>
              <w:t xml:space="preserve"> </w:t>
            </w:r>
            <w:r w:rsidR="009E75C9">
              <w:rPr>
                <w:sz w:val="21"/>
                <w:szCs w:val="21"/>
              </w:rPr>
              <w:t>However we have taken the age of the property as per the information gathered during site survey from local people.</w:t>
            </w:r>
          </w:p>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E8639E" w:rsidP="009C1DE6">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904CEC" w:rsidTr="00C67862">
        <w:tc>
          <w:tcPr>
            <w:tcW w:w="630" w:type="dxa"/>
            <w:shd w:val="clear" w:color="auto" w:fill="0F243E" w:themeFill="text2" w:themeFillShade="80"/>
          </w:tcPr>
          <w:p w:rsidR="00904CEC" w:rsidRPr="006971FD" w:rsidRDefault="00904CEC" w:rsidP="00C67862">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VALUER FIRM</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10620" w:type="dxa"/>
            <w:gridSpan w:val="5"/>
          </w:tcPr>
          <w:p w:rsidR="00904CEC" w:rsidRPr="006470CA" w:rsidRDefault="00904CEC" w:rsidP="008D2501">
            <w:pPr>
              <w:pStyle w:val="NoSpacing"/>
              <w:jc w:val="both"/>
            </w:pPr>
            <w:r w:rsidRPr="00DD5328">
              <w:t>As a result of my appraisal and analysis, it is my considered opinion that the present fair market value of the above property in the prevailing condition with aforesaid specifications</w:t>
            </w:r>
            <w:r w:rsidRPr="00DD5328">
              <w:rPr>
                <w:spacing w:val="-18"/>
              </w:rPr>
              <w:t xml:space="preserve"> </w:t>
            </w:r>
            <w:r w:rsidRPr="00DD5328">
              <w:t>is</w:t>
            </w:r>
            <w:r w:rsidRPr="00DD5328">
              <w:rPr>
                <w:spacing w:val="-18"/>
              </w:rPr>
              <w:t xml:space="preserve"> </w:t>
            </w:r>
            <w:r w:rsidR="001C2752" w:rsidRPr="00327C3D">
              <w:rPr>
                <w:b/>
                <w:color w:val="000000"/>
              </w:rPr>
              <w:t>Rs.</w:t>
            </w:r>
            <w:r w:rsidR="008D2501">
              <w:rPr>
                <w:b/>
                <w:color w:val="000000"/>
              </w:rPr>
              <w:t>77</w:t>
            </w:r>
            <w:proofErr w:type="gramStart"/>
            <w:r w:rsidR="008D2501">
              <w:rPr>
                <w:b/>
                <w:color w:val="000000"/>
              </w:rPr>
              <w:t>,00</w:t>
            </w:r>
            <w:r w:rsidR="009C7B18">
              <w:rPr>
                <w:b/>
                <w:color w:val="000000"/>
              </w:rPr>
              <w:t>,000</w:t>
            </w:r>
            <w:proofErr w:type="gramEnd"/>
            <w:r w:rsidR="001C2752">
              <w:rPr>
                <w:b/>
                <w:color w:val="000000"/>
              </w:rPr>
              <w:t>/-</w:t>
            </w:r>
            <w:r w:rsidR="001C2752" w:rsidRPr="00DD5328">
              <w:t xml:space="preserve"> </w:t>
            </w:r>
            <w:r w:rsidRPr="00DD5328">
              <w:t>(</w:t>
            </w:r>
            <w:r w:rsidRPr="00904CEC">
              <w:rPr>
                <w:u w:val="single"/>
              </w:rPr>
              <w:t>Rupees</w:t>
            </w:r>
            <w:r>
              <w:rPr>
                <w:u w:val="single"/>
              </w:rPr>
              <w:t xml:space="preserve"> </w:t>
            </w:r>
            <w:r w:rsidR="008D2501">
              <w:rPr>
                <w:u w:val="single"/>
              </w:rPr>
              <w:t>Seventy Seven</w:t>
            </w:r>
            <w:r w:rsidR="009C7B18">
              <w:rPr>
                <w:u w:val="single"/>
              </w:rPr>
              <w:t xml:space="preserve"> Lakhs </w:t>
            </w:r>
            <w:r w:rsidRPr="00904CEC">
              <w:rPr>
                <w:u w:val="single"/>
              </w:rPr>
              <w:t>only</w:t>
            </w:r>
            <w:r w:rsidRPr="00DD5328">
              <w:t>). The Realizable value of the above property</w:t>
            </w:r>
            <w:r w:rsidRPr="00DD5328">
              <w:rPr>
                <w:spacing w:val="-24"/>
              </w:rPr>
              <w:t xml:space="preserve"> </w:t>
            </w:r>
            <w:r w:rsidRPr="00DD5328">
              <w:t>is</w:t>
            </w:r>
            <w:r w:rsidRPr="00DD5328">
              <w:rPr>
                <w:spacing w:val="-6"/>
              </w:rPr>
              <w:t xml:space="preserve"> </w:t>
            </w:r>
            <w:r w:rsidR="009C7B18" w:rsidRPr="009C7B18">
              <w:rPr>
                <w:b/>
                <w:szCs w:val="20"/>
              </w:rPr>
              <w:t>Rs.</w:t>
            </w:r>
            <w:r w:rsidR="008D2501">
              <w:rPr>
                <w:b/>
                <w:szCs w:val="20"/>
              </w:rPr>
              <w:t>65</w:t>
            </w:r>
            <w:proofErr w:type="gramStart"/>
            <w:r w:rsidR="008D2501">
              <w:rPr>
                <w:b/>
                <w:szCs w:val="20"/>
              </w:rPr>
              <w:t>,45,0</w:t>
            </w:r>
            <w:r w:rsidR="009C7B18" w:rsidRPr="009C7B18">
              <w:rPr>
                <w:b/>
                <w:szCs w:val="20"/>
              </w:rPr>
              <w:t>00</w:t>
            </w:r>
            <w:proofErr w:type="gramEnd"/>
            <w:r w:rsidR="009C7B18" w:rsidRPr="009C7B18">
              <w:rPr>
                <w:b/>
                <w:szCs w:val="20"/>
              </w:rPr>
              <w:t xml:space="preserve">/-      </w:t>
            </w:r>
            <w:r w:rsidRPr="00DD5328">
              <w:t>(</w:t>
            </w:r>
            <w:r w:rsidRPr="00904CEC">
              <w:rPr>
                <w:u w:val="single"/>
              </w:rPr>
              <w:t>Rupees</w:t>
            </w:r>
            <w:r>
              <w:rPr>
                <w:u w:val="single"/>
              </w:rPr>
              <w:t xml:space="preserve"> </w:t>
            </w:r>
            <w:r w:rsidR="008D2501">
              <w:rPr>
                <w:u w:val="single"/>
              </w:rPr>
              <w:t>Sixty five</w:t>
            </w:r>
            <w:r w:rsidR="009C7B18">
              <w:rPr>
                <w:u w:val="single"/>
              </w:rPr>
              <w:t xml:space="preserve"> Lakhs </w:t>
            </w:r>
            <w:r w:rsidR="008D2501">
              <w:rPr>
                <w:u w:val="single"/>
              </w:rPr>
              <w:t>forty Five</w:t>
            </w:r>
            <w:r w:rsidR="009C7B18">
              <w:rPr>
                <w:u w:val="single"/>
              </w:rPr>
              <w:t xml:space="preserve"> Thousand </w:t>
            </w:r>
            <w:r w:rsidRPr="00DD5328">
              <w:rPr>
                <w:u w:val="single"/>
              </w:rPr>
              <w:t>Only</w:t>
            </w:r>
            <w:r w:rsidRPr="00DD5328">
              <w:t>). The book value of the above</w:t>
            </w:r>
            <w:r w:rsidRPr="00DD5328">
              <w:rPr>
                <w:spacing w:val="20"/>
              </w:rPr>
              <w:t xml:space="preserve"> </w:t>
            </w:r>
            <w:r w:rsidRPr="00DD5328">
              <w:t>property as</w:t>
            </w:r>
            <w:r w:rsidRPr="00DD5328">
              <w:rPr>
                <w:spacing w:val="51"/>
              </w:rPr>
              <w:t xml:space="preserve"> </w:t>
            </w:r>
            <w:r w:rsidRPr="00DD5328">
              <w:t>of</w:t>
            </w:r>
            <w:r w:rsidRPr="00DD5328">
              <w:rPr>
                <w:u w:val="single"/>
              </w:rPr>
              <w:t xml:space="preserve"> </w:t>
            </w:r>
            <w:r w:rsidRPr="00DD5328">
              <w:rPr>
                <w:u w:val="single"/>
              </w:rPr>
              <w:tab/>
              <w:t>xxx</w:t>
            </w:r>
            <w:r w:rsidRPr="00DD5328">
              <w:rPr>
                <w:u w:val="single"/>
              </w:rPr>
              <w:tab/>
            </w:r>
            <w:r w:rsidRPr="00DD5328">
              <w:t>is</w:t>
            </w:r>
            <w:r w:rsidRPr="00DD5328">
              <w:rPr>
                <w:spacing w:val="48"/>
              </w:rPr>
              <w:t xml:space="preserve"> </w:t>
            </w:r>
            <w:proofErr w:type="spellStart"/>
            <w:r w:rsidRPr="00DD5328">
              <w:t>Rs</w:t>
            </w:r>
            <w:proofErr w:type="spellEnd"/>
            <w:r w:rsidRPr="00DD5328">
              <w:t xml:space="preserve">. </w:t>
            </w:r>
            <w:r w:rsidRPr="00DD5328">
              <w:rPr>
                <w:spacing w:val="-14"/>
              </w:rPr>
              <w:t xml:space="preserve"> </w:t>
            </w:r>
            <w:r w:rsidRPr="00DD5328">
              <w:rPr>
                <w:u w:val="single"/>
              </w:rPr>
              <w:t xml:space="preserve"> </w:t>
            </w:r>
            <w:proofErr w:type="gramStart"/>
            <w:r w:rsidRPr="00DD5328">
              <w:rPr>
                <w:u w:val="single"/>
              </w:rPr>
              <w:t>xxx</w:t>
            </w:r>
            <w:proofErr w:type="gramEnd"/>
            <w:r w:rsidRPr="00DD5328">
              <w:rPr>
                <w:u w:val="single"/>
              </w:rPr>
              <w:tab/>
            </w:r>
            <w:r w:rsidRPr="00DD5328">
              <w:rPr>
                <w:u w:val="single"/>
              </w:rPr>
              <w:tab/>
            </w:r>
            <w:r w:rsidRPr="00DD5328">
              <w:t>(Rupees</w:t>
            </w:r>
            <w:r w:rsidRPr="00DD5328">
              <w:rPr>
                <w:u w:val="single"/>
              </w:rPr>
              <w:t xml:space="preserve"> </w:t>
            </w:r>
            <w:r w:rsidRPr="00DD5328">
              <w:rPr>
                <w:u w:val="single"/>
              </w:rPr>
              <w:tab/>
            </w:r>
            <w:r w:rsidRPr="00DD5328">
              <w:t xml:space="preserve">only) </w:t>
            </w:r>
            <w:r w:rsidRPr="00DD5328">
              <w:rPr>
                <w:spacing w:val="26"/>
              </w:rPr>
              <w:t>and</w:t>
            </w:r>
            <w:r w:rsidRPr="00DD5328">
              <w:t xml:space="preserve"> the </w:t>
            </w:r>
            <w:r w:rsidRPr="00DD5328">
              <w:rPr>
                <w:spacing w:val="25"/>
              </w:rPr>
              <w:t>distress</w:t>
            </w:r>
            <w:r w:rsidRPr="00DD5328">
              <w:t xml:space="preserve"> </w:t>
            </w:r>
            <w:r w:rsidRPr="00DD5328">
              <w:rPr>
                <w:spacing w:val="26"/>
              </w:rPr>
              <w:t>value</w:t>
            </w:r>
            <w:r w:rsidRPr="00DD5328">
              <w:rPr>
                <w:b/>
              </w:rPr>
              <w:t xml:space="preserve"> </w:t>
            </w:r>
            <w:r w:rsidR="009C7B18" w:rsidRPr="009C7B18">
              <w:rPr>
                <w:b/>
                <w:szCs w:val="20"/>
              </w:rPr>
              <w:t>R</w:t>
            </w:r>
            <w:r w:rsidR="008D2501">
              <w:rPr>
                <w:b/>
                <w:szCs w:val="20"/>
              </w:rPr>
              <w:t>s.57,75</w:t>
            </w:r>
            <w:r w:rsidR="009C7B18" w:rsidRPr="009C7B18">
              <w:rPr>
                <w:b/>
                <w:szCs w:val="20"/>
              </w:rPr>
              <w:t xml:space="preserve">,000/- </w:t>
            </w:r>
            <w:r w:rsidRPr="00DD5328">
              <w:t>(</w:t>
            </w:r>
            <w:r w:rsidRPr="00904CEC">
              <w:rPr>
                <w:u w:val="single"/>
              </w:rPr>
              <w:t xml:space="preserve">Rupees </w:t>
            </w:r>
            <w:r w:rsidR="008D2501">
              <w:rPr>
                <w:u w:val="single"/>
              </w:rPr>
              <w:t>Fifty Seven Lakhs Seventy Five</w:t>
            </w:r>
            <w:r w:rsidR="009C7B18">
              <w:rPr>
                <w:u w:val="single"/>
              </w:rPr>
              <w:t xml:space="preserve"> Thousand</w:t>
            </w:r>
            <w:r w:rsidR="001C2752">
              <w:rPr>
                <w:u w:val="single"/>
              </w:rPr>
              <w:t xml:space="preserve"> </w:t>
            </w:r>
            <w:r w:rsidRPr="00904CEC">
              <w:rPr>
                <w:u w:val="single"/>
              </w:rPr>
              <w:t>Only</w:t>
            </w:r>
            <w:r w:rsidRPr="00DD5328">
              <w:t>).</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E8533A" w:rsidRDefault="00904CEC" w:rsidP="00C67862">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904CEC" w:rsidRPr="00E8533A" w:rsidRDefault="00904CEC" w:rsidP="00C67862">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Pr="009A3539">
              <w:rPr>
                <w:szCs w:val="20"/>
              </w:rPr>
              <w:t>D- 39, 2nd floor, Sector- 2, Noida</w:t>
            </w:r>
          </w:p>
        </w:tc>
      </w:tr>
      <w:tr w:rsidR="00904CEC" w:rsidTr="00C67862">
        <w:trPr>
          <w:trHeight w:val="36"/>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D15EDC" w:rsidRDefault="00904CEC" w:rsidP="00C67862">
            <w:pPr>
              <w:spacing w:line="276" w:lineRule="auto"/>
              <w:rPr>
                <w:b/>
                <w:szCs w:val="20"/>
              </w:rPr>
            </w:pPr>
            <w:r w:rsidRPr="00D15EDC">
              <w:rPr>
                <w:b/>
                <w:szCs w:val="18"/>
              </w:rPr>
              <w:t>Enclosed Documents</w:t>
            </w:r>
          </w:p>
        </w:tc>
        <w:tc>
          <w:tcPr>
            <w:tcW w:w="720" w:type="dxa"/>
          </w:tcPr>
          <w:p w:rsidR="00904CEC" w:rsidRPr="00D15EDC" w:rsidRDefault="00904CEC" w:rsidP="00C67862">
            <w:pPr>
              <w:rPr>
                <w:b/>
              </w:rPr>
            </w:pPr>
            <w:proofErr w:type="spellStart"/>
            <w:r w:rsidRPr="00D15EDC">
              <w:rPr>
                <w:b/>
              </w:rPr>
              <w:t>S.No</w:t>
            </w:r>
            <w:proofErr w:type="spellEnd"/>
          </w:p>
        </w:tc>
        <w:tc>
          <w:tcPr>
            <w:tcW w:w="3900" w:type="dxa"/>
            <w:gridSpan w:val="2"/>
          </w:tcPr>
          <w:p w:rsidR="00904CEC" w:rsidRPr="00D15EDC" w:rsidRDefault="00904CEC" w:rsidP="00C67862">
            <w:pPr>
              <w:rPr>
                <w:b/>
              </w:rPr>
            </w:pPr>
            <w:r w:rsidRPr="00D15EDC">
              <w:rPr>
                <w:b/>
              </w:rPr>
              <w:t>Documents</w:t>
            </w:r>
          </w:p>
        </w:tc>
        <w:tc>
          <w:tcPr>
            <w:tcW w:w="2310" w:type="dxa"/>
          </w:tcPr>
          <w:p w:rsidR="00904CEC" w:rsidRPr="00D15EDC" w:rsidRDefault="00904CEC" w:rsidP="00C67862">
            <w:pPr>
              <w:rPr>
                <w:b/>
              </w:rPr>
            </w:pPr>
            <w:r w:rsidRPr="00D15EDC">
              <w:rPr>
                <w:b/>
              </w:rPr>
              <w:t>No. of Pages</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General Details</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Google Map</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Photographs</w:t>
            </w:r>
          </w:p>
        </w:tc>
        <w:tc>
          <w:tcPr>
            <w:tcW w:w="2310" w:type="dxa"/>
          </w:tcPr>
          <w:p w:rsidR="00904CEC" w:rsidRPr="00D15EDC" w:rsidRDefault="008459D4" w:rsidP="00C67862">
            <w:pPr>
              <w:tabs>
                <w:tab w:val="left" w:pos="366"/>
              </w:tabs>
              <w:jc w:val="center"/>
            </w:pPr>
            <w:r>
              <w:t>04</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 xml:space="preserve">Copy of Circle Rate </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Survey Summary Sheet</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proofErr w:type="spellStart"/>
            <w:r w:rsidRPr="00D15EDC">
              <w:t>Valuer’s</w:t>
            </w:r>
            <w:proofErr w:type="spellEnd"/>
            <w:r w:rsidRPr="00D15EDC">
              <w:t xml:space="preserve"> Remark</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Copy of relevant papers from the property documents referred in the Valuation</w:t>
            </w:r>
          </w:p>
        </w:tc>
        <w:tc>
          <w:tcPr>
            <w:tcW w:w="2310" w:type="dxa"/>
          </w:tcPr>
          <w:p w:rsidR="00904CEC" w:rsidRPr="00D15EDC" w:rsidRDefault="00904CEC" w:rsidP="00C67862">
            <w:pPr>
              <w:tabs>
                <w:tab w:val="left" w:pos="366"/>
              </w:tabs>
              <w:jc w:val="center"/>
            </w:pPr>
            <w:r>
              <w:t>05</w:t>
            </w:r>
          </w:p>
        </w:tc>
      </w:tr>
      <w:tr w:rsidR="00904CEC" w:rsidTr="00C67862">
        <w:trPr>
          <w:trHeight w:val="33"/>
        </w:trPr>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576DE1" w:rsidRDefault="00904CEC" w:rsidP="00C67862">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8459D4" w:rsidP="00C67862">
            <w:pPr>
              <w:tabs>
                <w:tab w:val="left" w:pos="360"/>
              </w:tabs>
              <w:rPr>
                <w:sz w:val="20"/>
                <w:szCs w:val="20"/>
              </w:rPr>
            </w:pPr>
            <w:r>
              <w:rPr>
                <w:sz w:val="20"/>
                <w:szCs w:val="20"/>
              </w:rPr>
              <w:t>28</w:t>
            </w:r>
          </w:p>
        </w:tc>
      </w:tr>
      <w:tr w:rsidR="00904CEC" w:rsidTr="00C67862">
        <w:trPr>
          <w:trHeight w:val="723"/>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E8533A" w:rsidRDefault="00904CEC" w:rsidP="00C67862">
            <w:pPr>
              <w:rPr>
                <w:b/>
              </w:rPr>
            </w:pPr>
            <w:r w:rsidRPr="00E8533A">
              <w:rPr>
                <w:b/>
              </w:rPr>
              <w:t>Engineering Team worked on the report</w:t>
            </w:r>
          </w:p>
        </w:tc>
        <w:tc>
          <w:tcPr>
            <w:tcW w:w="4140" w:type="dxa"/>
            <w:gridSpan w:val="2"/>
          </w:tcPr>
          <w:p w:rsidR="00904CEC" w:rsidRPr="00E8533A" w:rsidRDefault="00904CEC" w:rsidP="00C67862">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Harshit Mayank" w:value="A.E. Harshit Mayank"/>
                </w:dropDownList>
              </w:sdtPr>
              <w:sdtEndPr/>
              <w:sdtContent>
                <w:r w:rsidR="00BC6402">
                  <w:rPr>
                    <w:i/>
                  </w:rPr>
                  <w:t>A.E. Harshit Mayank</w:t>
                </w:r>
              </w:sdtContent>
            </w:sdt>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Pr="00801535" w:rsidRDefault="00904CEC" w:rsidP="00C67862">
            <w:pPr>
              <w:tabs>
                <w:tab w:val="left" w:pos="360"/>
              </w:tabs>
              <w:rPr>
                <w:sz w:val="18"/>
                <w:szCs w:val="18"/>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Default="00904CEC" w:rsidP="00C67862">
            <w:pPr>
              <w:tabs>
                <w:tab w:val="left" w:pos="360"/>
              </w:tabs>
            </w:pPr>
            <w:r w:rsidRPr="00E8533A">
              <w:rPr>
                <w:b/>
                <w:i/>
              </w:rPr>
              <w:t>PREPARED BY</w:t>
            </w:r>
            <w:r w:rsidRPr="00E055E4">
              <w:rPr>
                <w:i/>
              </w:rPr>
              <w:t xml:space="preserve">: </w:t>
            </w:r>
            <w:r w:rsidR="00376A92">
              <w:rPr>
                <w:i/>
              </w:rPr>
              <w:t>AE Aditya</w:t>
            </w:r>
          </w:p>
          <w:p w:rsidR="00904CEC" w:rsidRPr="001E698E" w:rsidRDefault="00904CEC" w:rsidP="00C67862">
            <w:pPr>
              <w:ind w:firstLine="720"/>
            </w:pPr>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Pr="00E8533A" w:rsidRDefault="00904CEC" w:rsidP="00C67862">
            <w:pPr>
              <w:tabs>
                <w:tab w:val="left" w:pos="360"/>
              </w:tabs>
              <w:rPr>
                <w:b/>
                <w:i/>
                <w:color w:val="808080"/>
              </w:rPr>
            </w:pPr>
            <w:r w:rsidRPr="00E8533A">
              <w:rPr>
                <w:b/>
                <w:i/>
              </w:rPr>
              <w:t>REVIEWED BY: HOD Valuations</w:t>
            </w:r>
          </w:p>
          <w:p w:rsidR="00904CEC" w:rsidRPr="00E8533A" w:rsidRDefault="00904CEC" w:rsidP="00C67862">
            <w:pPr>
              <w:tabs>
                <w:tab w:val="left" w:pos="360"/>
              </w:tabs>
            </w:pPr>
          </w:p>
        </w:tc>
        <w:tc>
          <w:tcPr>
            <w:tcW w:w="2790" w:type="dxa"/>
            <w:gridSpan w:val="2"/>
          </w:tcPr>
          <w:p w:rsidR="00904CEC" w:rsidRDefault="00904CEC" w:rsidP="00C67862">
            <w:pPr>
              <w:tabs>
                <w:tab w:val="left" w:pos="360"/>
              </w:tabs>
              <w:rPr>
                <w:sz w:val="20"/>
                <w:szCs w:val="20"/>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bl>
    <w:p w:rsidR="00904CEC" w:rsidRDefault="00904CEC"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C67862">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Pr>
        <w:pStyle w:val="BodyText"/>
      </w:pPr>
    </w:p>
    <w:p w:rsidR="00904CEC" w:rsidRDefault="00904CEC" w:rsidP="00904CEC">
      <w:r>
        <w:br w:type="page"/>
      </w:r>
    </w:p>
    <w:p w:rsidR="00904CEC" w:rsidRDefault="00904CEC" w:rsidP="00904CEC">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70AB6" w:rsidP="00376A92">
            <w:pPr>
              <w:tabs>
                <w:tab w:val="left" w:pos="252"/>
              </w:tabs>
              <w:jc w:val="both"/>
              <w:rPr>
                <w:sz w:val="20"/>
                <w:szCs w:val="20"/>
              </w:rPr>
            </w:pPr>
            <w:sdt>
              <w:sdtPr>
                <w:rPr>
                  <w:sz w:val="20"/>
                  <w:szCs w:val="20"/>
                </w:rPr>
                <w:id w:val="1256316176"/>
                <w:lock w:val="contentLocked"/>
                <w:placeholder>
                  <w:docPart w:val="98134852C7654E1A94BD69E97F7648AA"/>
                </w:placeholder>
              </w:sdtPr>
              <w:sdtEndPr/>
              <w:sdtContent>
                <w:r w:rsidR="00904CEC" w:rsidRPr="00CF66C7">
                  <w:rPr>
                    <w:sz w:val="20"/>
                    <w:szCs w:val="20"/>
                  </w:rPr>
                  <w:t>Qualification in TIR/Mitigation Suggested, if any:</w:t>
                </w:r>
              </w:sdtContent>
            </w:sdt>
            <w:r w:rsidR="00904CEC">
              <w:rPr>
                <w:sz w:val="20"/>
                <w:szCs w:val="20"/>
              </w:rPr>
              <w:t xml:space="preserve"> </w:t>
            </w:r>
            <w:r w:rsidR="00BC6402" w:rsidRPr="00BC6402">
              <w:rPr>
                <w:b/>
                <w:i/>
                <w:sz w:val="20"/>
                <w:szCs w:val="20"/>
              </w:rPr>
              <w:t>Cannot Comment Since copy of TIR is not provided to us.</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70AB6" w:rsidP="00C67862">
            <w:pPr>
              <w:tabs>
                <w:tab w:val="left" w:pos="252"/>
              </w:tabs>
              <w:jc w:val="both"/>
              <w:rPr>
                <w:sz w:val="20"/>
                <w:szCs w:val="20"/>
              </w:rPr>
            </w:pPr>
            <w:sdt>
              <w:sdtPr>
                <w:rPr>
                  <w:sz w:val="20"/>
                  <w:szCs w:val="20"/>
                </w:rPr>
                <w:id w:val="-1610806310"/>
                <w:lock w:val="contentLocked"/>
                <w:placeholder>
                  <w:docPart w:val="98134852C7654E1A94BD69E97F7648AA"/>
                </w:placeholder>
              </w:sdtPr>
              <w:sdtEndPr/>
              <w:sdtContent>
                <w:r w:rsidR="00904CEC" w:rsidRPr="00CF66C7">
                  <w:rPr>
                    <w:sz w:val="20"/>
                    <w:szCs w:val="20"/>
                  </w:rPr>
                  <w:t>Is property SARFAESI compliant:</w:t>
                </w:r>
              </w:sdtContent>
            </w:sdt>
            <w:r w:rsidR="00904CEC">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904CEC" w:rsidRPr="00BC6402">
                  <w:rPr>
                    <w:b/>
                    <w:i/>
                    <w:sz w:val="20"/>
                    <w:szCs w:val="20"/>
                  </w:rPr>
                  <w:t>Yes</w:t>
                </w:r>
              </w:sdtContent>
            </w:sdt>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70AB6"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EndPr/>
              <w:sdtContent>
                <w:r w:rsidR="00904CEC"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904CEC" w:rsidRPr="00BC6402">
                  <w:rPr>
                    <w:b/>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70AB6" w:rsidP="00C67862">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End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904CEC" w:rsidRPr="00BC6402">
                  <w:rPr>
                    <w:b/>
                    <w:i/>
                    <w:sz w:val="20"/>
                    <w:szCs w:val="20"/>
                  </w:rPr>
                  <w:t>Yes</w:t>
                </w:r>
              </w:sdtContent>
            </w:sdt>
            <w:r w:rsidR="00904CEC" w:rsidRPr="00BC6402">
              <w:rPr>
                <w:b/>
                <w:i/>
                <w:sz w:val="20"/>
                <w:szCs w:val="20"/>
              </w:rPr>
              <w:t xml:space="preserve">, </w:t>
            </w:r>
            <w:r w:rsidR="00E973A3">
              <w:rPr>
                <w:b/>
                <w:i/>
                <w:sz w:val="20"/>
                <w:szCs w:val="20"/>
              </w:rPr>
              <w:t>is</w:t>
            </w:r>
            <w:r w:rsidR="00BC6402">
              <w:rPr>
                <w:b/>
                <w:i/>
                <w:sz w:val="20"/>
                <w:szCs w:val="20"/>
              </w:rPr>
              <w:t xml:space="preserve"> </w:t>
            </w:r>
            <w:r w:rsidR="00904CEC" w:rsidRPr="00BC6402">
              <w:rPr>
                <w:b/>
                <w:i/>
                <w:sz w:val="20"/>
                <w:szCs w:val="20"/>
              </w:rPr>
              <w:t>mortgaged with the bank.</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70AB6"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End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D75AA2">
                  <w:rPr>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870AB6" w:rsidP="00C67862">
            <w:pPr>
              <w:jc w:val="both"/>
              <w:rPr>
                <w:szCs w:val="20"/>
              </w:rPr>
            </w:pPr>
            <w:sdt>
              <w:sdtPr>
                <w:id w:val="-499035913"/>
                <w:lock w:val="contentLocked"/>
              </w:sdtPr>
              <w:sdtEnd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End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pPr>
        <w:rPr>
          <w:b/>
          <w:noProof/>
          <w:lang w:val="en-IN" w:eastAsia="en-IN" w:bidi="ar-SA"/>
        </w:rPr>
      </w:pPr>
      <w:r>
        <w:rPr>
          <w:b/>
          <w:noProof/>
          <w:lang w:val="en-IN" w:eastAsia="en-IN" w:bidi="ar-SA"/>
        </w:rPr>
        <w:br w:type="page"/>
      </w:r>
    </w:p>
    <w:p w:rsidR="00904CEC" w:rsidRDefault="00904CEC"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1C2752" w:rsidRPr="009C7B18" w:rsidRDefault="009C7B18" w:rsidP="009C7B18">
      <w:pPr>
        <w:jc w:val="center"/>
        <w:rPr>
          <w:b/>
          <w:noProof/>
          <w:u w:val="single"/>
          <w:lang w:bidi="ar-SA"/>
        </w:rPr>
      </w:pPr>
      <w:bookmarkStart w:id="1" w:name="_GoBack"/>
      <w:r w:rsidRPr="009C7B18">
        <w:rPr>
          <w:b/>
          <w:noProof/>
          <w:u w:val="single"/>
          <w:lang w:bidi="ar-SA"/>
        </w:rPr>
        <w:t>Market Reference Is Not Available On Public Domain</w:t>
      </w:r>
    </w:p>
    <w:bookmarkEnd w:id="1"/>
    <w:p w:rsidR="004C3BBF" w:rsidRDefault="004C3BBF" w:rsidP="00C97B1E">
      <w:pPr>
        <w:rPr>
          <w:b/>
          <w:noProof/>
          <w:lang w:val="en-IN" w:eastAsia="en-IN" w:bidi="ar-SA"/>
        </w:rPr>
      </w:pPr>
    </w:p>
    <w:p w:rsidR="001C2752" w:rsidRDefault="001C2752" w:rsidP="00C97B1E">
      <w:pPr>
        <w:rPr>
          <w:b/>
          <w:noProof/>
          <w:lang w:val="en-IN" w:eastAsia="en-IN" w:bidi="ar-SA"/>
        </w:rPr>
      </w:pPr>
    </w:p>
    <w:p w:rsidR="003D6509" w:rsidRDefault="003D6509" w:rsidP="00C97B1E">
      <w:pPr>
        <w:rPr>
          <w:b/>
          <w:noProof/>
          <w:lang w:bidi="ar-SA"/>
        </w:rPr>
      </w:pPr>
    </w:p>
    <w:p w:rsidR="00915AC2" w:rsidRDefault="00915AC2" w:rsidP="00C97B1E">
      <w:pPr>
        <w:rPr>
          <w:b/>
          <w:noProof/>
          <w:lang w:bidi="ar-SA"/>
        </w:rPr>
      </w:pPr>
    </w:p>
    <w:p w:rsidR="009C7B18" w:rsidRDefault="009C7B18">
      <w:pPr>
        <w:rPr>
          <w:b/>
          <w:noProof/>
          <w:lang w:bidi="ar-SA"/>
        </w:rPr>
      </w:pPr>
      <w:r>
        <w:rPr>
          <w:b/>
          <w:noProof/>
          <w:lang w:bidi="ar-SA"/>
        </w:rPr>
        <w:br w:type="page"/>
      </w:r>
    </w:p>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E973A3" w:rsidP="00307D26">
      <w:r>
        <w:rPr>
          <w:noProof/>
          <w:lang w:val="en-IN" w:eastAsia="en-IN" w:bidi="ar-SA"/>
        </w:rPr>
        <w:drawing>
          <wp:inline distT="0" distB="0" distL="0" distR="0">
            <wp:extent cx="6076950" cy="4157932"/>
            <wp:effectExtent l="19050" t="19050" r="1905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E8EA26.tmp"/>
                    <pic:cNvPicPr/>
                  </pic:nvPicPr>
                  <pic:blipFill>
                    <a:blip r:embed="rId10">
                      <a:extLst>
                        <a:ext uri="{28A0092B-C50C-407E-A947-70E740481C1C}">
                          <a14:useLocalDpi xmlns:a14="http://schemas.microsoft.com/office/drawing/2010/main" val="0"/>
                        </a:ext>
                      </a:extLst>
                    </a:blip>
                    <a:stretch>
                      <a:fillRect/>
                    </a:stretch>
                  </pic:blipFill>
                  <pic:spPr>
                    <a:xfrm>
                      <a:off x="0" y="0"/>
                      <a:ext cx="6082135" cy="4161480"/>
                    </a:xfrm>
                    <a:prstGeom prst="rect">
                      <a:avLst/>
                    </a:prstGeom>
                    <a:ln>
                      <a:solidFill>
                        <a:schemeClr val="tx1"/>
                      </a:solidFill>
                    </a:ln>
                  </pic:spPr>
                </pic:pic>
              </a:graphicData>
            </a:graphic>
          </wp:inline>
        </w:drawing>
      </w:r>
    </w:p>
    <w:p w:rsidR="009530E4" w:rsidRDefault="00E973A3" w:rsidP="00A343F1">
      <w:r>
        <w:rPr>
          <w:noProof/>
          <w:lang w:val="en-IN" w:eastAsia="en-IN" w:bidi="ar-SA"/>
        </w:rPr>
        <w:drawing>
          <wp:inline distT="0" distB="0" distL="0" distR="0">
            <wp:extent cx="6076950" cy="3856008"/>
            <wp:effectExtent l="19050" t="19050" r="1905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E87852.tmp"/>
                    <pic:cNvPicPr/>
                  </pic:nvPicPr>
                  <pic:blipFill>
                    <a:blip r:embed="rId11">
                      <a:extLst>
                        <a:ext uri="{28A0092B-C50C-407E-A947-70E740481C1C}">
                          <a14:useLocalDpi xmlns:a14="http://schemas.microsoft.com/office/drawing/2010/main" val="0"/>
                        </a:ext>
                      </a:extLst>
                    </a:blip>
                    <a:stretch>
                      <a:fillRect/>
                    </a:stretch>
                  </pic:blipFill>
                  <pic:spPr>
                    <a:xfrm>
                      <a:off x="0" y="0"/>
                      <a:ext cx="6081571" cy="3858940"/>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BC6402" w:rsidRDefault="00E973A3" w:rsidP="00C97B1E">
      <w:r>
        <w:rPr>
          <w:noProof/>
          <w:lang w:val="en-IN" w:eastAsia="en-IN" w:bidi="ar-SA"/>
        </w:rPr>
        <w:drawing>
          <wp:inline distT="0" distB="0" distL="0" distR="0">
            <wp:extent cx="6076950" cy="40975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hoto_20211007_1420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8754" cy="4098763"/>
                    </a:xfrm>
                    <a:prstGeom prst="rect">
                      <a:avLst/>
                    </a:prstGeom>
                  </pic:spPr>
                </pic:pic>
              </a:graphicData>
            </a:graphic>
          </wp:inline>
        </w:drawing>
      </w:r>
    </w:p>
    <w:p w:rsidR="00376A92" w:rsidRDefault="00E973A3" w:rsidP="00C97B1E">
      <w:r>
        <w:rPr>
          <w:noProof/>
          <w:lang w:val="en-IN" w:eastAsia="en-IN" w:bidi="ar-SA"/>
        </w:rPr>
        <w:drawing>
          <wp:inline distT="0" distB="0" distL="0" distR="0">
            <wp:extent cx="3838390" cy="6080760"/>
            <wp:effectExtent l="21590" t="1651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11007_14120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838390" cy="6080760"/>
                    </a:xfrm>
                    <a:prstGeom prst="rect">
                      <a:avLst/>
                    </a:prstGeom>
                    <a:ln>
                      <a:solidFill>
                        <a:schemeClr val="tx1"/>
                      </a:solidFill>
                    </a:ln>
                  </pic:spPr>
                </pic:pic>
              </a:graphicData>
            </a:graphic>
          </wp:inline>
        </w:drawing>
      </w:r>
    </w:p>
    <w:p w:rsidR="00BC6402" w:rsidRDefault="00E973A3" w:rsidP="00C97B1E">
      <w:r>
        <w:rPr>
          <w:noProof/>
          <w:lang w:val="en-IN" w:eastAsia="en-IN" w:bidi="ar-SA"/>
        </w:rPr>
        <w:lastRenderedPageBreak/>
        <w:drawing>
          <wp:inline distT="0" distB="0" distL="0" distR="0">
            <wp:extent cx="4175977" cy="6078989"/>
            <wp:effectExtent l="20002" t="18098" r="16193" b="1619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11007_14123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180789" cy="6085994"/>
                    </a:xfrm>
                    <a:prstGeom prst="rect">
                      <a:avLst/>
                    </a:prstGeom>
                    <a:ln>
                      <a:solidFill>
                        <a:schemeClr val="tx1"/>
                      </a:solidFill>
                    </a:ln>
                  </pic:spPr>
                </pic:pic>
              </a:graphicData>
            </a:graphic>
          </wp:inline>
        </w:drawing>
      </w:r>
    </w:p>
    <w:p w:rsidR="00DD16DA" w:rsidRDefault="00F87FD5" w:rsidP="00C97B1E">
      <w:r>
        <w:rPr>
          <w:noProof/>
          <w:lang w:val="en-IN" w:eastAsia="en-IN" w:bidi="ar-SA"/>
        </w:rPr>
        <w:drawing>
          <wp:inline distT="0" distB="0" distL="0" distR="0">
            <wp:extent cx="6076950" cy="43624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mePhoto_20211006_1424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4362450"/>
                    </a:xfrm>
                    <a:prstGeom prst="rect">
                      <a:avLst/>
                    </a:prstGeom>
                    <a:ln>
                      <a:solidFill>
                        <a:schemeClr val="tx1"/>
                      </a:solidFill>
                    </a:ln>
                  </pic:spPr>
                </pic:pic>
              </a:graphicData>
            </a:graphic>
          </wp:inline>
        </w:drawing>
      </w:r>
    </w:p>
    <w:p w:rsidR="00843E06" w:rsidRDefault="00036F65" w:rsidP="00C97B1E">
      <w:r>
        <w:rPr>
          <w:noProof/>
          <w:lang w:val="en-IN" w:eastAsia="en-IN" w:bidi="ar-SA"/>
        </w:rPr>
        <w:lastRenderedPageBreak/>
        <w:drawing>
          <wp:inline distT="0" distB="0" distL="0" distR="0">
            <wp:extent cx="4316937" cy="6080760"/>
            <wp:effectExtent l="13335" t="24765" r="20955"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11007_141212.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316937" cy="6080760"/>
                    </a:xfrm>
                    <a:prstGeom prst="rect">
                      <a:avLst/>
                    </a:prstGeom>
                    <a:ln>
                      <a:solidFill>
                        <a:schemeClr val="tx1"/>
                      </a:solidFill>
                    </a:ln>
                  </pic:spPr>
                </pic:pic>
              </a:graphicData>
            </a:graphic>
          </wp:inline>
        </w:drawing>
      </w:r>
    </w:p>
    <w:p w:rsidR="00843E06" w:rsidRDefault="00036F65" w:rsidP="00C97B1E">
      <w:r>
        <w:rPr>
          <w:noProof/>
          <w:lang w:val="en-IN" w:eastAsia="en-IN" w:bidi="ar-SA"/>
        </w:rPr>
        <w:drawing>
          <wp:inline distT="0" distB="0" distL="0" distR="0">
            <wp:extent cx="4158263" cy="6091407"/>
            <wp:effectExtent l="24130" t="1397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11007_14125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164994" cy="6101267"/>
                    </a:xfrm>
                    <a:prstGeom prst="rect">
                      <a:avLst/>
                    </a:prstGeom>
                    <a:ln>
                      <a:solidFill>
                        <a:schemeClr val="tx1"/>
                      </a:solidFill>
                    </a:ln>
                  </pic:spPr>
                </pic:pic>
              </a:graphicData>
            </a:graphic>
          </wp:inline>
        </w:drawing>
      </w:r>
    </w:p>
    <w:p w:rsidR="00843E06" w:rsidRDefault="00020718" w:rsidP="00C97B1E">
      <w:r>
        <w:rPr>
          <w:noProof/>
          <w:lang w:val="en-IN" w:eastAsia="en-IN" w:bidi="ar-SA"/>
        </w:rPr>
        <w:lastRenderedPageBreak/>
        <w:drawing>
          <wp:inline distT="0" distB="0" distL="0" distR="0">
            <wp:extent cx="4110990" cy="6110702"/>
            <wp:effectExtent l="9842" t="28258" r="13653" b="1365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11007_141239.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115604" cy="6117560"/>
                    </a:xfrm>
                    <a:prstGeom prst="rect">
                      <a:avLst/>
                    </a:prstGeom>
                    <a:ln>
                      <a:solidFill>
                        <a:schemeClr val="tx1"/>
                      </a:solidFill>
                    </a:ln>
                  </pic:spPr>
                </pic:pic>
              </a:graphicData>
            </a:graphic>
          </wp:inline>
        </w:drawing>
      </w:r>
    </w:p>
    <w:p w:rsidR="00843E06" w:rsidRDefault="00036F65" w:rsidP="00C97B1E">
      <w:r>
        <w:rPr>
          <w:noProof/>
          <w:lang w:val="en-IN" w:eastAsia="en-IN" w:bidi="ar-SA"/>
        </w:rPr>
        <w:drawing>
          <wp:inline distT="0" distB="0" distL="0" distR="0">
            <wp:extent cx="4337572" cy="6080760"/>
            <wp:effectExtent l="23495" t="14605" r="1079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imePhoto_20211007_14124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337572" cy="6080760"/>
                    </a:xfrm>
                    <a:prstGeom prst="rect">
                      <a:avLst/>
                    </a:prstGeom>
                    <a:ln>
                      <a:solidFill>
                        <a:schemeClr val="tx1"/>
                      </a:solidFill>
                    </a:ln>
                  </pic:spPr>
                </pic:pic>
              </a:graphicData>
            </a:graphic>
          </wp:inline>
        </w:drawing>
      </w:r>
    </w:p>
    <w:p w:rsidR="00E254A2" w:rsidRPr="00653910" w:rsidRDefault="00E254A2" w:rsidP="00E254A2">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016C75" w:rsidRDefault="00016C75" w:rsidP="008A0014">
      <w:pPr>
        <w:jc w:val="center"/>
      </w:pPr>
    </w:p>
    <w:p w:rsidR="00A448D7" w:rsidRDefault="00036F65" w:rsidP="00307D26">
      <w:r>
        <w:rPr>
          <w:noProof/>
          <w:lang w:val="en-IN" w:eastAsia="en-IN" w:bidi="ar-SA"/>
        </w:rPr>
        <mc:AlternateContent>
          <mc:Choice Requires="wps">
            <w:drawing>
              <wp:anchor distT="0" distB="0" distL="114300" distR="114300" simplePos="0" relativeHeight="251670528" behindDoc="0" locked="0" layoutInCell="1" allowOverlap="1">
                <wp:simplePos x="0" y="0"/>
                <wp:positionH relativeFrom="column">
                  <wp:posOffset>233154</wp:posOffset>
                </wp:positionH>
                <wp:positionV relativeFrom="paragraph">
                  <wp:posOffset>1793731</wp:posOffset>
                </wp:positionV>
                <wp:extent cx="2354328" cy="491706"/>
                <wp:effectExtent l="0" t="0" r="27305" b="22860"/>
                <wp:wrapNone/>
                <wp:docPr id="42" name="Rectangle 42"/>
                <wp:cNvGraphicFramePr/>
                <a:graphic xmlns:a="http://schemas.openxmlformats.org/drawingml/2006/main">
                  <a:graphicData uri="http://schemas.microsoft.com/office/word/2010/wordprocessingShape">
                    <wps:wsp>
                      <wps:cNvSpPr/>
                      <wps:spPr>
                        <a:xfrm>
                          <a:off x="0" y="0"/>
                          <a:ext cx="2354328" cy="4917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A28EC" id="Rectangle 42" o:spid="_x0000_s1026" style="position:absolute;margin-left:18.35pt;margin-top:141.25pt;width:185.4pt;height:3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" filled="f" strokecolor="red" strokeweight="2pt"/>
            </w:pict>
          </mc:Fallback>
        </mc:AlternateContent>
      </w:r>
      <w:r w:rsidR="00E44084">
        <w:rPr>
          <w:noProof/>
          <w:lang w:val="en-IN" w:eastAsia="en-IN" w:bidi="ar-SA"/>
        </w:rPr>
        <mc:AlternateContent>
          <mc:Choice Requires="wps">
            <w:drawing>
              <wp:anchor distT="0" distB="0" distL="114300" distR="114300" simplePos="0" relativeHeight="251659264" behindDoc="0" locked="0" layoutInCell="1" allowOverlap="1" wp14:anchorId="104D9C83" wp14:editId="0C7A1599">
                <wp:simplePos x="0" y="0"/>
                <wp:positionH relativeFrom="margin">
                  <wp:posOffset>854255</wp:posOffset>
                </wp:positionH>
                <wp:positionV relativeFrom="paragraph">
                  <wp:posOffset>344492</wp:posOffset>
                </wp:positionV>
                <wp:extent cx="1733909" cy="258793"/>
                <wp:effectExtent l="0" t="0" r="19050" b="27305"/>
                <wp:wrapNone/>
                <wp:docPr id="69094" name="Rectangle 69094"/>
                <wp:cNvGraphicFramePr/>
                <a:graphic xmlns:a="http://schemas.openxmlformats.org/drawingml/2006/main">
                  <a:graphicData uri="http://schemas.microsoft.com/office/word/2010/wordprocessingShape">
                    <wps:wsp>
                      <wps:cNvSpPr/>
                      <wps:spPr>
                        <a:xfrm>
                          <a:off x="0" y="0"/>
                          <a:ext cx="1733909" cy="2587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48C49" id="Rectangle 69094" o:spid="_x0000_s1026" style="position:absolute;margin-left:67.25pt;margin-top:27.15pt;width:136.55pt;height:2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" filled="f" strokecolor="red" strokeweight="2pt">
                <w10:wrap anchorx="margin"/>
              </v:rect>
            </w:pict>
          </mc:Fallback>
        </mc:AlternateContent>
      </w:r>
      <w:r>
        <w:rPr>
          <w:noProof/>
          <w:lang w:val="en-IN" w:eastAsia="en-IN" w:bidi="ar-SA"/>
        </w:rPr>
        <w:drawing>
          <wp:inline distT="0" distB="0" distL="0" distR="0">
            <wp:extent cx="6076950" cy="3255010"/>
            <wp:effectExtent l="19050" t="19050" r="19050" b="215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E8970A.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3255010"/>
                    </a:xfrm>
                    <a:prstGeom prst="rect">
                      <a:avLst/>
                    </a:prstGeom>
                    <a:ln>
                      <a:solidFill>
                        <a:schemeClr val="tx1"/>
                      </a:solidFill>
                    </a:ln>
                  </pic:spPr>
                </pic:pic>
              </a:graphicData>
            </a:graphic>
          </wp:inline>
        </w:drawing>
      </w:r>
    </w:p>
    <w:p w:rsidR="00B1686B" w:rsidRDefault="00036F65">
      <w:pPr>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71552" behindDoc="0" locked="0" layoutInCell="1" allowOverlap="1">
                <wp:simplePos x="0" y="0"/>
                <wp:positionH relativeFrom="column">
                  <wp:posOffset>353923</wp:posOffset>
                </wp:positionH>
                <wp:positionV relativeFrom="paragraph">
                  <wp:posOffset>1541049</wp:posOffset>
                </wp:positionV>
                <wp:extent cx="2389517" cy="250166"/>
                <wp:effectExtent l="0" t="0" r="10795" b="17145"/>
                <wp:wrapNone/>
                <wp:docPr id="43" name="Rectangle 43"/>
                <wp:cNvGraphicFramePr/>
                <a:graphic xmlns:a="http://schemas.openxmlformats.org/drawingml/2006/main">
                  <a:graphicData uri="http://schemas.microsoft.com/office/word/2010/wordprocessingShape">
                    <wps:wsp>
                      <wps:cNvSpPr/>
                      <wps:spPr>
                        <a:xfrm>
                          <a:off x="0" y="0"/>
                          <a:ext cx="2389517" cy="2501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17B01" id="Rectangle 43" o:spid="_x0000_s1026" style="position:absolute;margin-left:27.85pt;margin-top:121.35pt;width:188.15pt;height:1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" filled="f" strokecolor="red" strokeweight="1.5pt"/>
            </w:pict>
          </mc:Fallback>
        </mc:AlternateContent>
      </w:r>
      <w:r>
        <w:rPr>
          <w:rFonts w:eastAsiaTheme="minorEastAsia"/>
          <w:b/>
          <w:bCs/>
          <w:noProof/>
          <w:sz w:val="24"/>
          <w:szCs w:val="24"/>
          <w:lang w:val="en-IN" w:eastAsia="en-IN" w:bidi="ar-SA"/>
        </w:rPr>
        <w:drawing>
          <wp:inline distT="0" distB="0" distL="0" distR="0">
            <wp:extent cx="6076950" cy="3871595"/>
            <wp:effectExtent l="19050" t="19050" r="19050"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E8E884.tmp"/>
                    <pic:cNvPicPr/>
                  </pic:nvPicPr>
                  <pic:blipFill>
                    <a:blip r:embed="rId21">
                      <a:extLst>
                        <a:ext uri="{28A0092B-C50C-407E-A947-70E740481C1C}">
                          <a14:useLocalDpi xmlns:a14="http://schemas.microsoft.com/office/drawing/2010/main" val="0"/>
                        </a:ext>
                      </a:extLst>
                    </a:blip>
                    <a:stretch>
                      <a:fillRect/>
                    </a:stretch>
                  </pic:blipFill>
                  <pic:spPr>
                    <a:xfrm>
                      <a:off x="0" y="0"/>
                      <a:ext cx="6076950" cy="3871595"/>
                    </a:xfrm>
                    <a:prstGeom prst="rect">
                      <a:avLst/>
                    </a:prstGeom>
                    <a:ln>
                      <a:solidFill>
                        <a:schemeClr val="tx1"/>
                      </a:solidFill>
                    </a:ln>
                  </pic:spPr>
                </pic:pic>
              </a:graphicData>
            </a:graphic>
          </wp:inline>
        </w:drawing>
      </w:r>
    </w:p>
    <w:p w:rsidR="009C7B18" w:rsidRDefault="009C7B18">
      <w:pPr>
        <w:rPr>
          <w:rFonts w:eastAsiaTheme="minorEastAsia"/>
          <w:b/>
          <w:bCs/>
          <w:sz w:val="24"/>
          <w:szCs w:val="24"/>
        </w:rPr>
      </w:pPr>
    </w:p>
    <w:p w:rsidR="009C7B18" w:rsidRDefault="009C7B18">
      <w:pPr>
        <w:rPr>
          <w:rFonts w:eastAsiaTheme="minorEastAsia"/>
          <w:b/>
          <w:bCs/>
          <w:sz w:val="24"/>
          <w:szCs w:val="24"/>
        </w:rPr>
      </w:pPr>
    </w:p>
    <w:p w:rsidR="009C7B18" w:rsidRDefault="009C7B18">
      <w:pP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1-10-13T00:00:00Z">
            <w:dateFormat w:val="d/M/yyyy"/>
            <w:lid w:val="en-US"/>
            <w:storeMappedDataAs w:val="dateTime"/>
            <w:calendar w:val="gregorian"/>
          </w:date>
        </w:sdtPr>
        <w:sdtEndPr/>
        <w:sdtContent>
          <w:r w:rsidR="00036F65">
            <w:rPr>
              <w:rFonts w:eastAsiaTheme="minorEastAsia"/>
              <w:sz w:val="24"/>
              <w:szCs w:val="24"/>
            </w:rPr>
            <w:t>13/10/2021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proofErr w:type="spellStart"/>
      <w:r w:rsidR="008C7426">
        <w:rPr>
          <w:rFonts w:eastAsiaTheme="minorEastAsia"/>
          <w:sz w:val="24"/>
          <w:szCs w:val="24"/>
        </w:rPr>
        <w:t>Harshit</w:t>
      </w:r>
      <w:proofErr w:type="spellEnd"/>
      <w:r w:rsidR="008C7426">
        <w:rPr>
          <w:rFonts w:eastAsiaTheme="minorEastAsia"/>
          <w:sz w:val="24"/>
          <w:szCs w:val="24"/>
        </w:rPr>
        <w:t xml:space="preserve"> </w:t>
      </w:r>
      <w:proofErr w:type="spellStart"/>
      <w:r w:rsidR="008C7426">
        <w:rPr>
          <w:rFonts w:eastAsiaTheme="minorEastAsia"/>
          <w:sz w:val="24"/>
          <w:szCs w:val="24"/>
        </w:rPr>
        <w:t>Mayank</w:t>
      </w:r>
      <w:proofErr w:type="spellEnd"/>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1-10-07T00:00:00Z">
            <w:dateFormat w:val="d/M/yyyy"/>
            <w:lid w:val="en-US"/>
            <w:storeMappedDataAs w:val="dateTime"/>
            <w:calendar w:val="gregorian"/>
          </w:date>
        </w:sdtPr>
        <w:sdtEndPr/>
        <w:sdtContent>
          <w:r w:rsidR="00036F65">
            <w:rPr>
              <w:rFonts w:eastAsiaTheme="minorEastAsia"/>
              <w:sz w:val="24"/>
              <w:szCs w:val="24"/>
            </w:rPr>
            <w:t>7/10/2021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036F65">
            <w:pPr>
              <w:jc w:val="both"/>
              <w:rPr>
                <w:b/>
                <w:sz w:val="24"/>
                <w:szCs w:val="24"/>
              </w:rPr>
            </w:pPr>
            <w:r w:rsidRPr="00B80A3B">
              <w:rPr>
                <w:rFonts w:eastAsiaTheme="minorEastAsia"/>
                <w:bCs/>
              </w:rPr>
              <w:t>This is a</w:t>
            </w:r>
            <w:r w:rsidR="00173CC9" w:rsidRPr="00B80A3B">
              <w:rPr>
                <w:rFonts w:eastAsiaTheme="minorEastAsia"/>
                <w:bCs/>
              </w:rPr>
              <w:t xml:space="preserve"> </w:t>
            </w:r>
            <w:r w:rsidR="00036F65">
              <w:rPr>
                <w:rFonts w:eastAsiaTheme="minorEastAsia"/>
                <w:bCs/>
              </w:rPr>
              <w:t>commercial shop</w:t>
            </w:r>
            <w:r w:rsidR="008C7426">
              <w:rPr>
                <w:rFonts w:eastAsiaTheme="minorEastAsia"/>
                <w:bCs/>
              </w:rPr>
              <w:t xml:space="preserve"> located at aforesaid address </w:t>
            </w:r>
            <w:r w:rsidR="00A448D7" w:rsidRPr="00B80A3B">
              <w:rPr>
                <w:rFonts w:eastAsiaTheme="minorEastAsia"/>
                <w:bCs/>
              </w:rPr>
              <w:t xml:space="preserve">having </w:t>
            </w:r>
            <w:sdt>
              <w:sdtPr>
                <w:rPr>
                  <w:rFonts w:eastAsiaTheme="minorEastAsia"/>
                  <w:bCs/>
                </w:rPr>
                <w:id w:val="256725519"/>
                <w:placeholder>
                  <w:docPart w:val="5F06C0A4BA0D41CEA61E6E781573ADA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total carpet area" w:value="total carpet area"/>
                  <w:listItem w:displayText="Super Area" w:value="Super Area"/>
                  <w:listItem w:displayText="total covered area" w:value="total covered area"/>
                </w:dropDownList>
              </w:sdtPr>
              <w:sdtEndPr/>
              <w:sdtContent>
                <w:r w:rsidR="00F87FD5">
                  <w:rPr>
                    <w:rFonts w:eastAsiaTheme="minorEastAsia"/>
                    <w:bCs/>
                  </w:rPr>
                  <w:t>total covered area</w:t>
                </w:r>
              </w:sdtContent>
            </w:sdt>
            <w:r w:rsidR="00A448D7" w:rsidRPr="00B80A3B">
              <w:rPr>
                <w:rFonts w:eastAsiaTheme="minorEastAsia"/>
                <w:bCs/>
              </w:rPr>
              <w:t xml:space="preserve"> as </w:t>
            </w:r>
            <w:r w:rsidR="00036F65">
              <w:t>39</w:t>
            </w:r>
            <w:r w:rsidR="00B31077" w:rsidRPr="00341B8F">
              <w:t xml:space="preserve"> sq. </w:t>
            </w:r>
            <w:r w:rsidR="00036F65">
              <w:t>yds</w:t>
            </w:r>
            <w:r w:rsidR="008D2501">
              <w:t>. /</w:t>
            </w:r>
            <w:r w:rsidR="00036F65">
              <w:t>351</w:t>
            </w:r>
            <w:r w:rsidR="00B31077" w:rsidRPr="00341B8F">
              <w:t xml:space="preserve"> sq. ft</w:t>
            </w:r>
            <w:r w:rsidR="001D4601" w:rsidRPr="00B80A3B">
              <w:rPr>
                <w:rFonts w:eastAsiaTheme="minorEastAsia"/>
                <w:bCs/>
              </w:rPr>
              <w: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proofErr w:type="spellStart"/>
            <w:r w:rsidR="008C7426">
              <w:rPr>
                <w:rFonts w:eastAsiaTheme="minorEastAsia"/>
                <w:b/>
                <w:bCs/>
              </w:rPr>
              <w:t>Er</w:t>
            </w:r>
            <w:proofErr w:type="spellEnd"/>
            <w:r w:rsidR="008C7426">
              <w:rPr>
                <w:rFonts w:eastAsiaTheme="minorEastAsia"/>
                <w:b/>
                <w:bCs/>
              </w:rPr>
              <w:t xml:space="preserve">. </w:t>
            </w:r>
            <w:proofErr w:type="spellStart"/>
            <w:r w:rsidR="008C7426">
              <w:rPr>
                <w:rFonts w:eastAsiaTheme="minorEastAsia"/>
                <w:b/>
                <w:bCs/>
              </w:rPr>
              <w:t>Harshit</w:t>
            </w:r>
            <w:proofErr w:type="spellEnd"/>
            <w:r w:rsidR="008C7426">
              <w:rPr>
                <w:rFonts w:eastAsiaTheme="minorEastAsia"/>
                <w:b/>
                <w:bCs/>
              </w:rPr>
              <w:t xml:space="preserve"> </w:t>
            </w:r>
            <w:proofErr w:type="spellStart"/>
            <w:r w:rsidR="008C7426">
              <w:rPr>
                <w:rFonts w:eastAsiaTheme="minorEastAsia"/>
                <w:b/>
                <w:bCs/>
              </w:rPr>
              <w:t>Mayank</w:t>
            </w:r>
            <w:proofErr w:type="spellEnd"/>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sdt>
              <w:sdtPr>
                <w:rPr>
                  <w:rFonts w:eastAsiaTheme="minorEastAsia"/>
                  <w:b/>
                  <w:bCs/>
                </w:rPr>
                <w:id w:val="-1943299218"/>
                <w:placeholder>
                  <w:docPart w:val="5F06C0A4BA0D41CEA61E6E781573ADA8"/>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EndPr/>
              <w:sdtContent>
                <w:r w:rsidR="00915AC2">
                  <w:rPr>
                    <w:rFonts w:eastAsiaTheme="minorEastAsia"/>
                    <w:b/>
                    <w:bCs/>
                  </w:rPr>
                  <w:t>Aditya</w:t>
                </w:r>
              </w:sdtContent>
            </w:sdt>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1-10-06T00:00:00Z">
              <w:dateFormat w:val="d/M/yyyy"/>
              <w:lid w:val="en-US"/>
              <w:storeMappedDataAs w:val="dateTime"/>
              <w:calendar w:val="gregorian"/>
            </w:date>
          </w:sdtPr>
          <w:sdtEndPr/>
          <w:sdtContent>
            <w:tc>
              <w:tcPr>
                <w:tcW w:w="2520" w:type="dxa"/>
              </w:tcPr>
              <w:p w:rsidR="00A448D7" w:rsidRDefault="00B10EDF" w:rsidP="00A448D7">
                <w:pPr>
                  <w:autoSpaceDE w:val="0"/>
                  <w:autoSpaceDN w:val="0"/>
                  <w:adjustRightInd w:val="0"/>
                  <w:rPr>
                    <w:rFonts w:eastAsiaTheme="minorEastAsia"/>
                    <w:b/>
                    <w:bCs/>
                  </w:rPr>
                </w:pPr>
                <w:r>
                  <w:rPr>
                    <w:rFonts w:eastAsiaTheme="minorEastAsia"/>
                    <w:b/>
                    <w:bCs/>
                  </w:rPr>
                  <w:t>6/10/2021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1-10-07T00:00:00Z">
              <w:dateFormat w:val="d/M/yyyy"/>
              <w:lid w:val="en-US"/>
              <w:storeMappedDataAs w:val="dateTime"/>
              <w:calendar w:val="gregorian"/>
            </w:date>
          </w:sdtPr>
          <w:sdtEndPr/>
          <w:sdtContent>
            <w:tc>
              <w:tcPr>
                <w:tcW w:w="2520" w:type="dxa"/>
              </w:tcPr>
              <w:p w:rsidR="00A448D7" w:rsidRDefault="00036F65" w:rsidP="00A448D7">
                <w:pPr>
                  <w:autoSpaceDE w:val="0"/>
                  <w:autoSpaceDN w:val="0"/>
                  <w:adjustRightInd w:val="0"/>
                  <w:rPr>
                    <w:rFonts w:eastAsiaTheme="minorEastAsia"/>
                    <w:b/>
                    <w:bCs/>
                  </w:rPr>
                </w:pPr>
                <w:r>
                  <w:rPr>
                    <w:rFonts w:eastAsiaTheme="minorEastAsia"/>
                    <w:b/>
                    <w:bCs/>
                  </w:rPr>
                  <w:t>7/10/2021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1-10-13T00:00:00Z">
              <w:dateFormat w:val="d/M/yyyy"/>
              <w:lid w:val="en-US"/>
              <w:storeMappedDataAs w:val="dateTime"/>
              <w:calendar w:val="gregorian"/>
            </w:date>
          </w:sdtPr>
          <w:sdtEndPr/>
          <w:sdtContent>
            <w:tc>
              <w:tcPr>
                <w:tcW w:w="2520" w:type="dxa"/>
              </w:tcPr>
              <w:p w:rsidR="00A448D7" w:rsidRDefault="00036F65" w:rsidP="00A448D7">
                <w:pPr>
                  <w:autoSpaceDE w:val="0"/>
                  <w:autoSpaceDN w:val="0"/>
                  <w:adjustRightInd w:val="0"/>
                  <w:rPr>
                    <w:rFonts w:eastAsiaTheme="minorEastAsia"/>
                    <w:b/>
                    <w:bCs/>
                  </w:rPr>
                </w:pPr>
                <w:r>
                  <w:rPr>
                    <w:rFonts w:eastAsiaTheme="minorEastAsia"/>
                    <w:b/>
                    <w:bCs/>
                  </w:rPr>
                  <w:t>13/10/2021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1-10-13T00:00:00Z">
              <w:dateFormat w:val="d/M/yyyy"/>
              <w:lid w:val="en-US"/>
              <w:storeMappedDataAs w:val="dateTime"/>
              <w:calendar w:val="gregorian"/>
            </w:date>
          </w:sdtPr>
          <w:sdtEndPr/>
          <w:sdtContent>
            <w:tc>
              <w:tcPr>
                <w:tcW w:w="2520" w:type="dxa"/>
              </w:tcPr>
              <w:p w:rsidR="00A448D7" w:rsidRDefault="00036F65" w:rsidP="00A448D7">
                <w:pPr>
                  <w:autoSpaceDE w:val="0"/>
                  <w:autoSpaceDN w:val="0"/>
                  <w:adjustRightInd w:val="0"/>
                  <w:rPr>
                    <w:rFonts w:eastAsiaTheme="minorEastAsia"/>
                    <w:b/>
                    <w:bCs/>
                  </w:rPr>
                </w:pPr>
                <w:r>
                  <w:rPr>
                    <w:rFonts w:eastAsiaTheme="minorEastAsia"/>
                    <w:b/>
                    <w:bCs/>
                  </w:rPr>
                  <w:t>13/10/2021</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036F65">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proofErr w:type="spellStart"/>
            <w:r w:rsidR="00B80A3B" w:rsidRPr="00B80A3B">
              <w:rPr>
                <w:rFonts w:eastAsiaTheme="minorEastAsia"/>
                <w:bCs/>
              </w:rPr>
              <w:t>Er</w:t>
            </w:r>
            <w:proofErr w:type="spellEnd"/>
            <w:r w:rsidR="00B80A3B" w:rsidRPr="00B80A3B">
              <w:rPr>
                <w:rFonts w:eastAsiaTheme="minorEastAsia"/>
                <w:bCs/>
              </w:rPr>
              <w:t xml:space="preserve">. </w:t>
            </w:r>
            <w:proofErr w:type="spellStart"/>
            <w:r w:rsidR="008C7426">
              <w:rPr>
                <w:rFonts w:eastAsiaTheme="minorEastAsia"/>
                <w:bCs/>
              </w:rPr>
              <w:t>Harshit</w:t>
            </w:r>
            <w:proofErr w:type="spellEnd"/>
            <w:r w:rsidR="008C7426">
              <w:rPr>
                <w:rFonts w:eastAsiaTheme="minorEastAsia"/>
                <w:bCs/>
              </w:rPr>
              <w:t xml:space="preserve"> </w:t>
            </w:r>
            <w:proofErr w:type="spellStart"/>
            <w:r w:rsidR="008C7426">
              <w:rPr>
                <w:rFonts w:eastAsiaTheme="minorEastAsia"/>
                <w:bCs/>
              </w:rPr>
              <w:t>Myank</w:t>
            </w:r>
            <w:proofErr w:type="spellEnd"/>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1-10-07T00:00:00Z">
                  <w:dateFormat w:val="d/M/yyyy"/>
                  <w:lid w:val="en-US"/>
                  <w:storeMappedDataAs w:val="dateTime"/>
                  <w:calendar w:val="gregorian"/>
                </w:date>
              </w:sdtPr>
              <w:sdtEndPr/>
              <w:sdtContent>
                <w:r w:rsidR="00036F65">
                  <w:rPr>
                    <w:rFonts w:eastAsiaTheme="minorEastAsia"/>
                    <w:bCs/>
                  </w:rPr>
                  <w:t>7/10/2021</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B10EDF">
              <w:rPr>
                <w:rFonts w:eastAsiaTheme="minorEastAsia"/>
                <w:bCs/>
              </w:rPr>
              <w:t xml:space="preserve">s representative Mr. </w:t>
            </w:r>
            <w:r w:rsidR="00036F65">
              <w:rPr>
                <w:rFonts w:eastAsiaTheme="minorEastAsia"/>
                <w:bCs/>
              </w:rPr>
              <w:t>Rajesh Kumar Gupta</w:t>
            </w:r>
            <w:r w:rsidR="00B80A3B">
              <w:rPr>
                <w:rFonts w:eastAsiaTheme="minorEastAsia"/>
                <w:bCs/>
              </w:rPr>
              <w:t xml:space="preserve"> </w:t>
            </w:r>
            <w:r>
              <w:rPr>
                <w:rFonts w:eastAsiaTheme="minorEastAsia"/>
                <w:bCs/>
              </w:rPr>
              <w:t>(</w:t>
            </w:r>
            <w:r>
              <w:rPr>
                <w:rFonts w:eastAsiaTheme="minorEastAsia"/>
                <w:bCs/>
              </w:rPr>
              <w:sym w:font="Wingdings" w:char="F028"/>
            </w:r>
            <w:r w:rsidR="001D4601">
              <w:rPr>
                <w:rFonts w:eastAsiaTheme="minorEastAsia"/>
                <w:bCs/>
              </w:rPr>
              <w:t>-</w:t>
            </w:r>
            <w:r w:rsidR="00915AC2">
              <w:rPr>
                <w:rFonts w:eastAsiaTheme="minorEastAsia"/>
                <w:bCs/>
              </w:rPr>
              <w:t>9</w:t>
            </w:r>
            <w:r w:rsidR="00036F65">
              <w:rPr>
                <w:rFonts w:eastAsiaTheme="minorEastAsia"/>
                <w:bCs/>
              </w:rPr>
              <w:t>999662459</w:t>
            </w:r>
            <w:r>
              <w:rPr>
                <w:rFonts w:eastAsiaTheme="minorEastAsia"/>
                <w:bCs/>
              </w:rPr>
              <w:t>)</w:t>
            </w:r>
            <w:r w:rsidR="00B80A3B">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870AB6"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1-10-13T00:00:00Z">
            <w:dateFormat w:val="d/M/yyyy"/>
            <w:lid w:val="en-US"/>
            <w:storeMappedDataAs w:val="dateTime"/>
            <w:calendar w:val="gregorian"/>
          </w:date>
        </w:sdtPr>
        <w:sdtEndPr/>
        <w:sdtContent>
          <w:r w:rsidR="00036F65">
            <w:rPr>
              <w:rFonts w:eastAsiaTheme="minorEastAsia"/>
              <w:b/>
              <w:bCs/>
            </w:rPr>
            <w:t>13/10/2021</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1-10-13T00:00:00Z">
            <w:dateFormat w:val="d/M/yyyy"/>
            <w:lid w:val="en-US"/>
            <w:storeMappedDataAs w:val="dateTime"/>
            <w:calendar w:val="gregorian"/>
          </w:date>
        </w:sdtPr>
        <w:sdtEndPr/>
        <w:sdtContent>
          <w:r w:rsidR="00036F65">
            <w:rPr>
              <w:rFonts w:eastAsiaTheme="minorEastAsia"/>
              <w:bCs/>
            </w:rPr>
            <w:t>13/10/2021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w16se="http://schemas.microsoft.com/office/word/2015/wordml/sym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rPr>
          <w:rFonts w:eastAsia="Times New Roman"/>
          <w:b/>
          <w:sz w:val="20"/>
          <w:szCs w:val="20"/>
        </w:rPr>
      </w:pPr>
    </w:p>
    <w:p w:rsidR="00A448D7" w:rsidRDefault="00A448D7" w:rsidP="00A448D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default" r:id="rId23"/>
      <w:footerReference w:type="defaul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4B4" w:rsidRDefault="000D44B4">
      <w:r>
        <w:separator/>
      </w:r>
    </w:p>
  </w:endnote>
  <w:endnote w:type="continuationSeparator" w:id="0">
    <w:p w:rsidR="000D44B4" w:rsidRDefault="000D4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3803C1" w:rsidRPr="00FE2CE4" w:rsidRDefault="003803C1"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39808" behindDoc="0" locked="0" layoutInCell="1" allowOverlap="1" wp14:anchorId="341E687D" wp14:editId="0D9B636F">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3803C1" w:rsidRPr="00FE2CE4" w:rsidRDefault="003803C1" w:rsidP="00432971">
            <w:pPr>
              <w:pStyle w:val="NoSpacing"/>
              <w:ind w:left="-270"/>
              <w:rPr>
                <w:rFonts w:asciiTheme="majorHAnsi" w:hAnsiTheme="majorHAnsi" w:cstheme="majorHAnsi"/>
                <w:b/>
              </w:rPr>
            </w:pPr>
            <w:r>
              <w:rPr>
                <w:rFonts w:ascii="Cambria Math" w:hAnsi="Cambria Math" w:cstheme="majorHAnsi"/>
                <w:b/>
              </w:rPr>
              <w:t>FI</w:t>
            </w:r>
            <w:r w:rsidR="00870AB6">
              <w:rPr>
                <w:rFonts w:ascii="Cambria Math" w:hAnsi="Cambria Math" w:cstheme="majorHAnsi"/>
                <w:b/>
              </w:rPr>
              <w:t>LE NO.</w:t>
            </w:r>
            <w:proofErr w:type="gramStart"/>
            <w:r w:rsidR="00870AB6">
              <w:rPr>
                <w:rFonts w:ascii="Cambria Math" w:hAnsi="Cambria Math" w:cstheme="majorHAnsi"/>
                <w:b/>
              </w:rPr>
              <w:t>:VIS</w:t>
            </w:r>
            <w:proofErr w:type="gramEnd"/>
            <w:r w:rsidR="00870AB6">
              <w:rPr>
                <w:rFonts w:ascii="Cambria Math" w:hAnsi="Cambria Math" w:cstheme="majorHAnsi"/>
                <w:b/>
              </w:rPr>
              <w:t>(2021-22)-PL524-461-5</w:t>
            </w:r>
            <w:r>
              <w:rPr>
                <w:rFonts w:ascii="Cambria Math" w:hAnsi="Cambria Math" w:cstheme="majorHAnsi"/>
                <w:b/>
              </w:rPr>
              <w:t>9</w:t>
            </w:r>
            <w:r w:rsidR="00870AB6">
              <w:rPr>
                <w:rFonts w:ascii="Cambria Math" w:hAnsi="Cambria Math" w:cstheme="majorHAnsi"/>
                <w:b/>
              </w:rPr>
              <w:t>0</w:t>
            </w:r>
            <w:r>
              <w:rPr>
                <w:rFonts w:ascii="Cambria Math" w:hAnsi="Cambria Math" w:cstheme="majorHAnsi"/>
                <w:b/>
              </w:rPr>
              <w:t xml:space="preserve">    </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870AB6">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rsidR="003803C1" w:rsidRPr="00FE2CE4" w:rsidRDefault="003803C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80768" behindDoc="0" locked="0" layoutInCell="1" allowOverlap="1" wp14:anchorId="1D425741" wp14:editId="151A241B">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26E7E695" wp14:editId="298597E4">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64384" behindDoc="0" locked="0" layoutInCell="1" allowOverlap="1" wp14:anchorId="0520D90A" wp14:editId="5833103D">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3A02CDD0" wp14:editId="189E780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48000" behindDoc="0" locked="0" layoutInCell="1" allowOverlap="1" wp14:anchorId="126FB216" wp14:editId="620FAE09">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4B4" w:rsidRDefault="000D44B4">
      <w:r>
        <w:separator/>
      </w:r>
    </w:p>
  </w:footnote>
  <w:footnote w:type="continuationSeparator" w:id="0">
    <w:p w:rsidR="000D44B4" w:rsidRDefault="000D4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3C1" w:rsidRPr="006470CA" w:rsidRDefault="003803C1"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3803C1" w:rsidRPr="00432971" w:rsidRDefault="003803C1" w:rsidP="00DB0445">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GARG RICE MILL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2"/>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7"/>
  </w:num>
  <w:num w:numId="15">
    <w:abstractNumId w:val="12"/>
  </w:num>
  <w:num w:numId="16">
    <w:abstractNumId w:val="10"/>
  </w:num>
  <w:num w:numId="17">
    <w:abstractNumId w:val="6"/>
  </w:num>
  <w:num w:numId="18">
    <w:abstractNumId w:val="36"/>
  </w:num>
  <w:num w:numId="19">
    <w:abstractNumId w:val="25"/>
  </w:num>
  <w:num w:numId="20">
    <w:abstractNumId w:val="33"/>
  </w:num>
  <w:num w:numId="21">
    <w:abstractNumId w:val="30"/>
  </w:num>
  <w:num w:numId="22">
    <w:abstractNumId w:val="16"/>
  </w:num>
  <w:num w:numId="23">
    <w:abstractNumId w:val="3"/>
  </w:num>
  <w:num w:numId="24">
    <w:abstractNumId w:val="15"/>
  </w:num>
  <w:num w:numId="25">
    <w:abstractNumId w:val="14"/>
  </w:num>
  <w:num w:numId="26">
    <w:abstractNumId w:val="24"/>
  </w:num>
  <w:num w:numId="27">
    <w:abstractNumId w:val="21"/>
  </w:num>
  <w:num w:numId="28">
    <w:abstractNumId w:val="20"/>
  </w:num>
  <w:num w:numId="29">
    <w:abstractNumId w:val="17"/>
  </w:num>
  <w:num w:numId="30">
    <w:abstractNumId w:val="35"/>
  </w:num>
  <w:num w:numId="31">
    <w:abstractNumId w:val="28"/>
  </w:num>
  <w:num w:numId="32">
    <w:abstractNumId w:val="31"/>
  </w:num>
  <w:num w:numId="33">
    <w:abstractNumId w:val="19"/>
  </w:num>
  <w:num w:numId="34">
    <w:abstractNumId w:val="29"/>
  </w:num>
  <w:num w:numId="35">
    <w:abstractNumId w:val="23"/>
  </w:num>
  <w:num w:numId="36">
    <w:abstractNumId w:val="34"/>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440B"/>
    <w:rsid w:val="00016C75"/>
    <w:rsid w:val="00020718"/>
    <w:rsid w:val="00024712"/>
    <w:rsid w:val="00026BBF"/>
    <w:rsid w:val="00036F65"/>
    <w:rsid w:val="00037B2B"/>
    <w:rsid w:val="000428D4"/>
    <w:rsid w:val="00054D38"/>
    <w:rsid w:val="000556BD"/>
    <w:rsid w:val="00061E02"/>
    <w:rsid w:val="00064568"/>
    <w:rsid w:val="0008610A"/>
    <w:rsid w:val="00096400"/>
    <w:rsid w:val="000A58AA"/>
    <w:rsid w:val="000A6891"/>
    <w:rsid w:val="000C2F9D"/>
    <w:rsid w:val="000C6F8C"/>
    <w:rsid w:val="000C78FE"/>
    <w:rsid w:val="000D44B4"/>
    <w:rsid w:val="000E37FB"/>
    <w:rsid w:val="0010160C"/>
    <w:rsid w:val="00106ECF"/>
    <w:rsid w:val="00110F88"/>
    <w:rsid w:val="00123884"/>
    <w:rsid w:val="00126352"/>
    <w:rsid w:val="0015601F"/>
    <w:rsid w:val="00156298"/>
    <w:rsid w:val="00173CC9"/>
    <w:rsid w:val="00176409"/>
    <w:rsid w:val="00185A09"/>
    <w:rsid w:val="001A3279"/>
    <w:rsid w:val="001B203E"/>
    <w:rsid w:val="001B6D94"/>
    <w:rsid w:val="001C2752"/>
    <w:rsid w:val="001C61AB"/>
    <w:rsid w:val="001D4601"/>
    <w:rsid w:val="001D762A"/>
    <w:rsid w:val="001E151A"/>
    <w:rsid w:val="001F1298"/>
    <w:rsid w:val="002031EB"/>
    <w:rsid w:val="00204297"/>
    <w:rsid w:val="00211D2D"/>
    <w:rsid w:val="00211F03"/>
    <w:rsid w:val="00251131"/>
    <w:rsid w:val="00253619"/>
    <w:rsid w:val="00265AF5"/>
    <w:rsid w:val="00275037"/>
    <w:rsid w:val="00284166"/>
    <w:rsid w:val="002A3B02"/>
    <w:rsid w:val="002B2352"/>
    <w:rsid w:val="002C7176"/>
    <w:rsid w:val="002E06EE"/>
    <w:rsid w:val="002E28CB"/>
    <w:rsid w:val="002E7B96"/>
    <w:rsid w:val="00307D26"/>
    <w:rsid w:val="00310DCF"/>
    <w:rsid w:val="0032099C"/>
    <w:rsid w:val="00325395"/>
    <w:rsid w:val="003268CF"/>
    <w:rsid w:val="00327C3D"/>
    <w:rsid w:val="0033443F"/>
    <w:rsid w:val="00337F7C"/>
    <w:rsid w:val="00341B8F"/>
    <w:rsid w:val="00361838"/>
    <w:rsid w:val="003623A2"/>
    <w:rsid w:val="00376A92"/>
    <w:rsid w:val="003803C1"/>
    <w:rsid w:val="00394C13"/>
    <w:rsid w:val="00397716"/>
    <w:rsid w:val="003C186F"/>
    <w:rsid w:val="003C2555"/>
    <w:rsid w:val="003C52F3"/>
    <w:rsid w:val="003D309D"/>
    <w:rsid w:val="003D3C1A"/>
    <w:rsid w:val="003D6509"/>
    <w:rsid w:val="003E4B62"/>
    <w:rsid w:val="003F0F04"/>
    <w:rsid w:val="00402215"/>
    <w:rsid w:val="00412651"/>
    <w:rsid w:val="00414295"/>
    <w:rsid w:val="00430345"/>
    <w:rsid w:val="00432971"/>
    <w:rsid w:val="00437ABF"/>
    <w:rsid w:val="00450AC6"/>
    <w:rsid w:val="004937FE"/>
    <w:rsid w:val="004B69F2"/>
    <w:rsid w:val="004C0A02"/>
    <w:rsid w:val="004C3BBF"/>
    <w:rsid w:val="004D2189"/>
    <w:rsid w:val="0050131F"/>
    <w:rsid w:val="00507367"/>
    <w:rsid w:val="00530703"/>
    <w:rsid w:val="00530B4F"/>
    <w:rsid w:val="0053711A"/>
    <w:rsid w:val="00545E59"/>
    <w:rsid w:val="00551B77"/>
    <w:rsid w:val="005563E3"/>
    <w:rsid w:val="005C286A"/>
    <w:rsid w:val="005D1CDB"/>
    <w:rsid w:val="005E2CD3"/>
    <w:rsid w:val="005F3694"/>
    <w:rsid w:val="005F463B"/>
    <w:rsid w:val="00601767"/>
    <w:rsid w:val="006237D1"/>
    <w:rsid w:val="00631370"/>
    <w:rsid w:val="00634DC6"/>
    <w:rsid w:val="006372EE"/>
    <w:rsid w:val="00637D26"/>
    <w:rsid w:val="006447AC"/>
    <w:rsid w:val="006470CA"/>
    <w:rsid w:val="00655ED4"/>
    <w:rsid w:val="0065735E"/>
    <w:rsid w:val="00672470"/>
    <w:rsid w:val="00677A82"/>
    <w:rsid w:val="006971FD"/>
    <w:rsid w:val="006A32AE"/>
    <w:rsid w:val="006C2DF4"/>
    <w:rsid w:val="006C5A3E"/>
    <w:rsid w:val="006D1804"/>
    <w:rsid w:val="006E32A3"/>
    <w:rsid w:val="006E5233"/>
    <w:rsid w:val="006F071B"/>
    <w:rsid w:val="006F1954"/>
    <w:rsid w:val="007001F1"/>
    <w:rsid w:val="007106F2"/>
    <w:rsid w:val="00710AAE"/>
    <w:rsid w:val="00712955"/>
    <w:rsid w:val="007148B9"/>
    <w:rsid w:val="00737274"/>
    <w:rsid w:val="00744608"/>
    <w:rsid w:val="00745A52"/>
    <w:rsid w:val="0075478C"/>
    <w:rsid w:val="00757AAF"/>
    <w:rsid w:val="0077151F"/>
    <w:rsid w:val="00793E95"/>
    <w:rsid w:val="007A3D93"/>
    <w:rsid w:val="007D5A1F"/>
    <w:rsid w:val="007E4BF0"/>
    <w:rsid w:val="007E60AD"/>
    <w:rsid w:val="007E66D1"/>
    <w:rsid w:val="007F09E9"/>
    <w:rsid w:val="007F48B1"/>
    <w:rsid w:val="00811A25"/>
    <w:rsid w:val="00830B60"/>
    <w:rsid w:val="00833A33"/>
    <w:rsid w:val="00843E06"/>
    <w:rsid w:val="008459D4"/>
    <w:rsid w:val="00870AB6"/>
    <w:rsid w:val="00877B3A"/>
    <w:rsid w:val="00890DEF"/>
    <w:rsid w:val="00892C03"/>
    <w:rsid w:val="008A0014"/>
    <w:rsid w:val="008B04AD"/>
    <w:rsid w:val="008B10F9"/>
    <w:rsid w:val="008C7426"/>
    <w:rsid w:val="008C77BC"/>
    <w:rsid w:val="008D2501"/>
    <w:rsid w:val="008E06E2"/>
    <w:rsid w:val="008E687B"/>
    <w:rsid w:val="00903712"/>
    <w:rsid w:val="00904CEC"/>
    <w:rsid w:val="009074B9"/>
    <w:rsid w:val="00915AC2"/>
    <w:rsid w:val="009277E1"/>
    <w:rsid w:val="00940762"/>
    <w:rsid w:val="0094555D"/>
    <w:rsid w:val="0095275B"/>
    <w:rsid w:val="009530E4"/>
    <w:rsid w:val="0096681D"/>
    <w:rsid w:val="009A434C"/>
    <w:rsid w:val="009A6636"/>
    <w:rsid w:val="009B2BD5"/>
    <w:rsid w:val="009C1DE6"/>
    <w:rsid w:val="009C7B18"/>
    <w:rsid w:val="009C7E65"/>
    <w:rsid w:val="009E02CC"/>
    <w:rsid w:val="009E378A"/>
    <w:rsid w:val="009E75C9"/>
    <w:rsid w:val="009F4F82"/>
    <w:rsid w:val="00A02A8E"/>
    <w:rsid w:val="00A044B1"/>
    <w:rsid w:val="00A1309D"/>
    <w:rsid w:val="00A343F1"/>
    <w:rsid w:val="00A448D7"/>
    <w:rsid w:val="00A46AC7"/>
    <w:rsid w:val="00A5002A"/>
    <w:rsid w:val="00A51036"/>
    <w:rsid w:val="00A53DAB"/>
    <w:rsid w:val="00A753D7"/>
    <w:rsid w:val="00A94C18"/>
    <w:rsid w:val="00A96A14"/>
    <w:rsid w:val="00AB2711"/>
    <w:rsid w:val="00AC40FE"/>
    <w:rsid w:val="00AC4780"/>
    <w:rsid w:val="00AD060D"/>
    <w:rsid w:val="00AE7779"/>
    <w:rsid w:val="00B10EDF"/>
    <w:rsid w:val="00B1686B"/>
    <w:rsid w:val="00B217E2"/>
    <w:rsid w:val="00B24603"/>
    <w:rsid w:val="00B24640"/>
    <w:rsid w:val="00B24977"/>
    <w:rsid w:val="00B31077"/>
    <w:rsid w:val="00B32828"/>
    <w:rsid w:val="00B3474C"/>
    <w:rsid w:val="00B41670"/>
    <w:rsid w:val="00B51D06"/>
    <w:rsid w:val="00B55E2C"/>
    <w:rsid w:val="00B638C5"/>
    <w:rsid w:val="00B671EB"/>
    <w:rsid w:val="00B73621"/>
    <w:rsid w:val="00B80A3B"/>
    <w:rsid w:val="00BA11B8"/>
    <w:rsid w:val="00BA35DC"/>
    <w:rsid w:val="00BC2D20"/>
    <w:rsid w:val="00BC6402"/>
    <w:rsid w:val="00BE0FD4"/>
    <w:rsid w:val="00BF31C6"/>
    <w:rsid w:val="00BF3940"/>
    <w:rsid w:val="00C03D29"/>
    <w:rsid w:val="00C133E7"/>
    <w:rsid w:val="00C22D90"/>
    <w:rsid w:val="00C4176E"/>
    <w:rsid w:val="00C608AA"/>
    <w:rsid w:val="00C61699"/>
    <w:rsid w:val="00C67862"/>
    <w:rsid w:val="00C74938"/>
    <w:rsid w:val="00C7654F"/>
    <w:rsid w:val="00C97AC3"/>
    <w:rsid w:val="00C97B1E"/>
    <w:rsid w:val="00CA3FF6"/>
    <w:rsid w:val="00CA7CD6"/>
    <w:rsid w:val="00CB2542"/>
    <w:rsid w:val="00CF1837"/>
    <w:rsid w:val="00D02B70"/>
    <w:rsid w:val="00D12DD4"/>
    <w:rsid w:val="00D15EDC"/>
    <w:rsid w:val="00D43D99"/>
    <w:rsid w:val="00D62BBF"/>
    <w:rsid w:val="00D66066"/>
    <w:rsid w:val="00D70B23"/>
    <w:rsid w:val="00D848C6"/>
    <w:rsid w:val="00D87F29"/>
    <w:rsid w:val="00D87FAD"/>
    <w:rsid w:val="00D909C9"/>
    <w:rsid w:val="00D9323B"/>
    <w:rsid w:val="00D936F3"/>
    <w:rsid w:val="00D9760C"/>
    <w:rsid w:val="00DA29B5"/>
    <w:rsid w:val="00DB0445"/>
    <w:rsid w:val="00DC6D8C"/>
    <w:rsid w:val="00DD00FF"/>
    <w:rsid w:val="00DD16DA"/>
    <w:rsid w:val="00DE1979"/>
    <w:rsid w:val="00DF1809"/>
    <w:rsid w:val="00E10989"/>
    <w:rsid w:val="00E254A2"/>
    <w:rsid w:val="00E44084"/>
    <w:rsid w:val="00E45168"/>
    <w:rsid w:val="00E45878"/>
    <w:rsid w:val="00E60984"/>
    <w:rsid w:val="00E63D8B"/>
    <w:rsid w:val="00E708DE"/>
    <w:rsid w:val="00E752E7"/>
    <w:rsid w:val="00E8533A"/>
    <w:rsid w:val="00E8639E"/>
    <w:rsid w:val="00E973A3"/>
    <w:rsid w:val="00EA1374"/>
    <w:rsid w:val="00EA4DE0"/>
    <w:rsid w:val="00EA79E7"/>
    <w:rsid w:val="00EB03EC"/>
    <w:rsid w:val="00EB4605"/>
    <w:rsid w:val="00EB5A58"/>
    <w:rsid w:val="00EC61B4"/>
    <w:rsid w:val="00EC6C7E"/>
    <w:rsid w:val="00ED7BF7"/>
    <w:rsid w:val="00F030EC"/>
    <w:rsid w:val="00F10867"/>
    <w:rsid w:val="00F130CB"/>
    <w:rsid w:val="00F32A52"/>
    <w:rsid w:val="00F34E94"/>
    <w:rsid w:val="00F408FF"/>
    <w:rsid w:val="00F81C33"/>
    <w:rsid w:val="00F85002"/>
    <w:rsid w:val="00F87FD5"/>
    <w:rsid w:val="00FB2E2E"/>
    <w:rsid w:val="00FE2CE4"/>
    <w:rsid w:val="00FE6FD6"/>
    <w:rsid w:val="00FF4E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 w:id="2133284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127BBA"/>
    <w:rsid w:val="002477CE"/>
    <w:rsid w:val="002E26FF"/>
    <w:rsid w:val="00352895"/>
    <w:rsid w:val="003D043C"/>
    <w:rsid w:val="003F76B0"/>
    <w:rsid w:val="00403CFB"/>
    <w:rsid w:val="004422F6"/>
    <w:rsid w:val="00536659"/>
    <w:rsid w:val="005F469F"/>
    <w:rsid w:val="00671484"/>
    <w:rsid w:val="006D7018"/>
    <w:rsid w:val="006E60B2"/>
    <w:rsid w:val="006F3380"/>
    <w:rsid w:val="007030F4"/>
    <w:rsid w:val="007047BF"/>
    <w:rsid w:val="007310C6"/>
    <w:rsid w:val="007623CA"/>
    <w:rsid w:val="00785A5F"/>
    <w:rsid w:val="00801A8D"/>
    <w:rsid w:val="00946C8D"/>
    <w:rsid w:val="009559B6"/>
    <w:rsid w:val="009C3520"/>
    <w:rsid w:val="009F2D52"/>
    <w:rsid w:val="00A764DE"/>
    <w:rsid w:val="00AD6711"/>
    <w:rsid w:val="00AE11E4"/>
    <w:rsid w:val="00AF4172"/>
    <w:rsid w:val="00B70A0A"/>
    <w:rsid w:val="00BD1135"/>
    <w:rsid w:val="00C4084B"/>
    <w:rsid w:val="00C45B55"/>
    <w:rsid w:val="00CF50E0"/>
    <w:rsid w:val="00DA3EAB"/>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380"/>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5B2D2-DB2B-4A2A-B375-28FB9E6B9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8782</Words>
  <Characters>50061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58726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Vibhanshu Vaibhav</cp:lastModifiedBy>
  <cp:revision>3</cp:revision>
  <cp:lastPrinted>2021-02-10T08:04:00Z</cp:lastPrinted>
  <dcterms:created xsi:type="dcterms:W3CDTF">2021-11-20T07:54:00Z</dcterms:created>
  <dcterms:modified xsi:type="dcterms:W3CDTF">2021-11-20T08:05:00Z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