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F11" w:rsidRDefault="00746AB4" w:rsidP="004C7F11">
      <w:r w:rsidRPr="00316143">
        <w:tab/>
      </w:r>
    </w:p>
    <w:p w:rsidR="00DF73E9" w:rsidRDefault="00DF73E9" w:rsidP="004C7F11"/>
    <w:p w:rsidR="00DF73E9" w:rsidRPr="001A3DE2" w:rsidRDefault="00DF73E9" w:rsidP="004C7F11"/>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3C687D" w:rsidP="004C7F11">
      <w:pPr>
        <w:spacing w:line="360" w:lineRule="auto"/>
        <w:rPr>
          <w:b/>
        </w:rPr>
      </w:pPr>
      <w:r>
        <w:rPr>
          <w:rFonts w:ascii="Arial" w:hAnsi="Arial" w:cs="Arial"/>
          <w:b/>
        </w:rPr>
        <w:t>File No.:</w:t>
      </w:r>
      <w:r w:rsidR="00DF73E9">
        <w:rPr>
          <w:rFonts w:ascii="Arial" w:hAnsi="Arial" w:cs="Arial"/>
          <w:b/>
        </w:rPr>
        <w:t xml:space="preserve"> </w:t>
      </w:r>
      <w:r w:rsidR="000002E6">
        <w:rPr>
          <w:rFonts w:ascii="Arial" w:hAnsi="Arial" w:cs="Arial"/>
          <w:b/>
        </w:rPr>
        <w:t>VIS(2021-22)-PL619-537-674</w:t>
      </w:r>
      <w:r w:rsidR="004C7F11">
        <w:rPr>
          <w:rFonts w:ascii="Arial" w:hAnsi="Arial" w:cs="Arial"/>
          <w:b/>
        </w:rPr>
        <w:tab/>
      </w:r>
      <w:r w:rsidR="004C7F11" w:rsidRPr="00972AB4">
        <w:rPr>
          <w:rFonts w:ascii="Arial" w:hAnsi="Arial" w:cs="Arial"/>
          <w:b/>
        </w:rPr>
        <w:t xml:space="preserve">        </w:t>
      </w:r>
      <w:r w:rsidR="004C7F11" w:rsidRPr="00972AB4">
        <w:rPr>
          <w:rFonts w:ascii="Arial" w:hAnsi="Arial" w:cs="Arial"/>
          <w:b/>
        </w:rPr>
        <w:tab/>
        <w:t xml:space="preserve">    </w:t>
      </w:r>
      <w:r w:rsidR="001A4F0C">
        <w:rPr>
          <w:rFonts w:ascii="Arial" w:hAnsi="Arial" w:cs="Arial"/>
          <w:b/>
        </w:rPr>
        <w:t xml:space="preserve">                      </w:t>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11-11T00:00:00Z">
            <w:dateFormat w:val="dd.MM.yyyy"/>
            <w:lid w:val="en-IN"/>
            <w:storeMappedDataAs w:val="dateTime"/>
            <w:calendar w:val="gregorian"/>
          </w:date>
        </w:sdtPr>
        <w:sdtContent>
          <w:r w:rsidR="000002E6">
            <w:rPr>
              <w:rFonts w:ascii="Arial" w:hAnsi="Arial" w:cs="Arial"/>
              <w:b/>
              <w:lang w:val="en-IN"/>
            </w:rPr>
            <w:t>11.11.2021</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1A3DE2" w:rsidRDefault="000002E6" w:rsidP="00DF73E9">
      <w:pPr>
        <w:spacing w:line="276" w:lineRule="auto"/>
        <w:jc w:val="center"/>
        <w:outlineLvl w:val="0"/>
        <w:rPr>
          <w:rFonts w:ascii="Arial" w:hAnsi="Arial" w:cs="Arial"/>
          <w:b/>
        </w:rPr>
      </w:pPr>
      <w:r>
        <w:rPr>
          <w:rFonts w:ascii="Arial" w:hAnsi="Arial" w:cs="Arial"/>
          <w:b/>
        </w:rPr>
        <w:t>NEAR BUDDHI MATA MANDIR, LAKSAR ROAD, KANKHAL, HARIDWAR</w:t>
      </w:r>
      <w:r w:rsidR="001A3DE2">
        <w:rPr>
          <w:rFonts w:ascii="Arial" w:hAnsi="Arial" w:cs="Arial"/>
          <w:b/>
        </w:rPr>
        <w:t xml:space="preserve"> UTTARAKHAND</w:t>
      </w: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DF73E9" w:rsidRDefault="000002E6" w:rsidP="00DF73E9">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Content>
          <w:r w:rsidR="00F504DA">
            <w:rPr>
              <w:rFonts w:ascii="Arial" w:hAnsi="Arial" w:cs="Arial"/>
              <w:b/>
              <w:sz w:val="32"/>
            </w:rPr>
            <w:t>OWNER/S</w:t>
          </w:r>
        </w:sdtContent>
      </w:sdt>
      <w:r w:rsidR="004C7F11" w:rsidRPr="005137D6">
        <w:rPr>
          <w:rFonts w:ascii="Arial" w:hAnsi="Arial" w:cs="Arial"/>
          <w:b/>
          <w:szCs w:val="20"/>
        </w:rPr>
        <w:t xml:space="preserve"> </w:t>
      </w:r>
    </w:p>
    <w:p w:rsidR="004C7F11" w:rsidRPr="00DF73E9" w:rsidRDefault="000002E6" w:rsidP="00DF73E9">
      <w:pPr>
        <w:tabs>
          <w:tab w:val="left" w:pos="8190"/>
        </w:tabs>
        <w:spacing w:line="360" w:lineRule="auto"/>
        <w:jc w:val="center"/>
        <w:rPr>
          <w:rFonts w:ascii="Arial" w:hAnsi="Arial" w:cs="Arial"/>
          <w:b/>
        </w:rPr>
      </w:pPr>
      <w:r>
        <w:rPr>
          <w:rFonts w:ascii="Arial" w:hAnsi="Arial" w:cs="Arial"/>
          <w:b/>
        </w:rPr>
        <w:t>M/S. EVOLUTION AUTOTECH</w:t>
      </w:r>
      <w:r w:rsidR="00F579AB">
        <w:rPr>
          <w:rFonts w:ascii="Arial" w:hAnsi="Arial" w:cs="Arial"/>
          <w:b/>
        </w:rPr>
        <w:t xml:space="preserve">               </w:t>
      </w:r>
    </w:p>
    <w:p w:rsidR="001A4F0C" w:rsidRPr="005137D6" w:rsidRDefault="001A4F0C" w:rsidP="004C7F11">
      <w:pPr>
        <w:tabs>
          <w:tab w:val="left" w:pos="8190"/>
        </w:tabs>
        <w:spacing w:line="360" w:lineRule="auto"/>
        <w:rPr>
          <w:rFonts w:ascii="Arial" w:hAnsi="Arial" w:cs="Arial"/>
          <w:b/>
        </w:rPr>
      </w:pPr>
    </w:p>
    <w:p w:rsidR="001A3DE2" w:rsidRDefault="000002E6" w:rsidP="000002E6">
      <w:pPr>
        <w:tabs>
          <w:tab w:val="left" w:pos="8190"/>
        </w:tabs>
        <w:spacing w:line="360" w:lineRule="auto"/>
        <w:jc w:val="center"/>
        <w:rPr>
          <w:rFonts w:ascii="Arial" w:hAnsi="Arial" w:cs="Arial"/>
          <w:b/>
        </w:rPr>
      </w:pPr>
      <w:r>
        <w:rPr>
          <w:rFonts w:ascii="Arial" w:hAnsi="Arial" w:cs="Arial"/>
          <w:b/>
        </w:rPr>
        <w:t>A/C</w:t>
      </w:r>
      <w:r w:rsidR="004C7F11" w:rsidRPr="005137D6">
        <w:rPr>
          <w:rFonts w:ascii="Arial" w:hAnsi="Arial" w:cs="Arial"/>
          <w:b/>
        </w:rPr>
        <w:t xml:space="preserve">: </w:t>
      </w:r>
      <w:r>
        <w:rPr>
          <w:rFonts w:ascii="Arial" w:hAnsi="Arial" w:cs="Arial"/>
          <w:b/>
        </w:rPr>
        <w:t xml:space="preserve">M/S. EVOLUTION AUTOTECH               </w:t>
      </w:r>
    </w:p>
    <w:p w:rsidR="000002E6" w:rsidRPr="00345EBF" w:rsidRDefault="000002E6" w:rsidP="000002E6">
      <w:pPr>
        <w:tabs>
          <w:tab w:val="left" w:pos="8190"/>
        </w:tabs>
        <w:spacing w:line="360" w:lineRule="auto"/>
        <w:jc w:val="center"/>
        <w:rPr>
          <w:rFonts w:ascii="Arial" w:hAnsi="Arial" w:cs="Arial"/>
          <w:b/>
        </w:rPr>
      </w:pPr>
    </w:p>
    <w:p w:rsidR="004C7F11" w:rsidRPr="0012777A" w:rsidRDefault="001A3DE2" w:rsidP="001A3DE2">
      <w:pPr>
        <w:tabs>
          <w:tab w:val="left" w:pos="8190"/>
        </w:tabs>
        <w:spacing w:line="360" w:lineRule="auto"/>
        <w:jc w:val="center"/>
        <w:rPr>
          <w:rFonts w:ascii="Arial" w:hAnsi="Arial" w:cs="Arial"/>
          <w:sz w:val="20"/>
          <w:szCs w:val="20"/>
        </w:rPr>
      </w:pPr>
      <w:r>
        <w:rPr>
          <w:rFonts w:ascii="Arial" w:hAnsi="Arial" w:cs="Arial"/>
          <w:b/>
        </w:rPr>
        <w:t xml:space="preserve"> </w:t>
      </w:r>
    </w:p>
    <w:sdt>
      <w:sdtPr>
        <w:rPr>
          <w:rFonts w:ascii="Arial" w:hAnsi="Arial" w:cs="Arial"/>
          <w:b/>
        </w:rPr>
        <w:id w:val="-1730915028"/>
        <w:lock w:val="contentLocked"/>
        <w:placeholder>
          <w:docPart w:val="787BD027AAEC4C689EE2B3451C16CD19"/>
        </w:placeholder>
      </w:sdt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63340B" w:rsidRPr="0063340B" w:rsidRDefault="001A3DE2" w:rsidP="001A3DE2">
      <w:pPr>
        <w:tabs>
          <w:tab w:val="left" w:pos="8190"/>
        </w:tabs>
        <w:spacing w:line="360" w:lineRule="auto"/>
        <w:jc w:val="center"/>
        <w:rPr>
          <w:rFonts w:ascii="Arial" w:hAnsi="Arial" w:cs="Arial"/>
          <w:b/>
        </w:rPr>
      </w:pPr>
      <w:r>
        <w:rPr>
          <w:rFonts w:ascii="Arial" w:hAnsi="Arial" w:cs="Arial"/>
          <w:b/>
        </w:rPr>
        <w:t xml:space="preserve">PUNJAB NATIONAL BANK, </w:t>
      </w:r>
      <w:r w:rsidR="003C687D">
        <w:rPr>
          <w:rFonts w:ascii="Arial" w:hAnsi="Arial" w:cs="Arial"/>
          <w:b/>
        </w:rPr>
        <w:t>CIRCLE SASTRA B</w:t>
      </w:r>
      <w:r>
        <w:rPr>
          <w:rFonts w:ascii="Arial" w:hAnsi="Arial" w:cs="Arial"/>
          <w:b/>
        </w:rPr>
        <w:t xml:space="preserve">RANCH, </w:t>
      </w:r>
      <w:r w:rsidR="000002E6">
        <w:rPr>
          <w:rFonts w:ascii="Arial" w:hAnsi="Arial" w:cs="Arial"/>
          <w:b/>
        </w:rPr>
        <w:t>HARIDWAR</w:t>
      </w:r>
    </w:p>
    <w:p w:rsidR="004C7F11" w:rsidRDefault="004C7F11" w:rsidP="004C7F11">
      <w:pPr>
        <w:spacing w:line="360" w:lineRule="auto"/>
        <w:jc w:val="center"/>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DF73E9" w:rsidRDefault="00DF73E9" w:rsidP="0063340B">
      <w:pPr>
        <w:spacing w:line="360" w:lineRule="auto"/>
        <w:jc w:val="center"/>
        <w:rPr>
          <w:rFonts w:ascii="Arial" w:hAnsi="Arial" w:cs="Arial"/>
          <w:b/>
          <w:i/>
          <w:sz w:val="16"/>
          <w:szCs w:val="16"/>
        </w:rPr>
      </w:pPr>
    </w:p>
    <w:p w:rsidR="00DF73E9" w:rsidRDefault="00DF73E9" w:rsidP="0063340B">
      <w:pPr>
        <w:spacing w:line="360" w:lineRule="auto"/>
        <w:jc w:val="center"/>
        <w:rPr>
          <w:rFonts w:ascii="Arial" w:hAnsi="Arial" w:cs="Arial"/>
          <w:b/>
          <w:i/>
          <w:sz w:val="16"/>
          <w:szCs w:val="16"/>
        </w:rPr>
      </w:pPr>
    </w:p>
    <w:p w:rsidR="00DF73E9" w:rsidRDefault="00DF73E9" w:rsidP="0063340B">
      <w:pPr>
        <w:spacing w:line="360" w:lineRule="auto"/>
        <w:jc w:val="center"/>
        <w:rPr>
          <w:rFonts w:ascii="Arial" w:hAnsi="Arial" w:cs="Arial"/>
          <w:b/>
          <w:i/>
          <w:sz w:val="16"/>
          <w:szCs w:val="16"/>
        </w:rPr>
      </w:pPr>
    </w:p>
    <w:p w:rsidR="00252577" w:rsidRDefault="00252577" w:rsidP="00B80AB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168"/>
        <w:gridCol w:w="8257"/>
      </w:tblGrid>
      <w:sdt>
        <w:sdtPr>
          <w:rPr>
            <w:rFonts w:ascii="Arial" w:hAnsi="Arial" w:cs="Arial"/>
            <w:b/>
          </w:rPr>
          <w:id w:val="1508090521"/>
        </w:sdt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4679BB" w:rsidRDefault="003C687D" w:rsidP="000002E6">
            <w:pPr>
              <w:tabs>
                <w:tab w:val="left" w:pos="8190"/>
              </w:tabs>
              <w:spacing w:line="360" w:lineRule="auto"/>
              <w:rPr>
                <w:rFonts w:ascii="Arial" w:hAnsi="Arial" w:cs="Arial"/>
              </w:rPr>
            </w:pPr>
            <w:r>
              <w:rPr>
                <w:rFonts w:ascii="Arial" w:hAnsi="Arial" w:cs="Arial"/>
                <w:sz w:val="22"/>
                <w:szCs w:val="22"/>
              </w:rPr>
              <w:t xml:space="preserve">Punjab National Bank, Circle Sastra </w:t>
            </w:r>
            <w:r w:rsidR="004679BB" w:rsidRPr="004679BB">
              <w:rPr>
                <w:rFonts w:ascii="Arial" w:hAnsi="Arial" w:cs="Arial"/>
                <w:sz w:val="22"/>
                <w:szCs w:val="22"/>
              </w:rPr>
              <w:t>Branch,</w:t>
            </w:r>
            <w:r w:rsidR="000002E6">
              <w:rPr>
                <w:rFonts w:ascii="Arial" w:hAnsi="Arial" w:cs="Arial"/>
                <w:sz w:val="22"/>
                <w:szCs w:val="22"/>
              </w:rPr>
              <w:t>Haridwar</w:t>
            </w:r>
            <w:r w:rsidR="00252577">
              <w:rPr>
                <w:rFonts w:ascii="Arial" w:hAnsi="Arial" w:cs="Arial"/>
                <w:sz w:val="22"/>
                <w:szCs w:val="22"/>
              </w:rPr>
              <w:t>.</w:t>
            </w:r>
          </w:p>
        </w:tc>
      </w:tr>
      <w:tr w:rsidR="00516470" w:rsidTr="00516470">
        <w:trPr>
          <w:jc w:val="center"/>
        </w:trPr>
        <w:tc>
          <w:tcPr>
            <w:tcW w:w="4622" w:type="dxa"/>
          </w:tcPr>
          <w:sdt>
            <w:sdtPr>
              <w:rPr>
                <w:rFonts w:ascii="Arial" w:hAnsi="Arial" w:cs="Arial"/>
                <w:sz w:val="22"/>
                <w:szCs w:val="20"/>
              </w:rPr>
              <w:id w:val="1334727912"/>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4679BB" w:rsidRDefault="000002E6" w:rsidP="004679BB">
            <w:pPr>
              <w:tabs>
                <w:tab w:val="left" w:pos="8190"/>
              </w:tabs>
              <w:rPr>
                <w:rFonts w:ascii="Arial" w:hAnsi="Arial" w:cs="Arial"/>
                <w:b/>
                <w:color w:val="808080"/>
              </w:rPr>
            </w:pPr>
            <w:r w:rsidRPr="000002E6">
              <w:rPr>
                <w:rFonts w:ascii="Arial" w:hAnsi="Arial" w:cs="Arial"/>
                <w:sz w:val="22"/>
                <w:szCs w:val="22"/>
              </w:rPr>
              <w:t>M/s. Evolution Autotech</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0002E6" w:rsidP="00E82329">
            <w:pPr>
              <w:spacing w:line="276" w:lineRule="auto"/>
              <w:rPr>
                <w:rFonts w:ascii="Arial" w:hAnsi="Arial" w:cs="Arial"/>
                <w:sz w:val="22"/>
                <w:szCs w:val="22"/>
              </w:rPr>
            </w:pPr>
            <w:r w:rsidRPr="000002E6">
              <w:rPr>
                <w:rFonts w:ascii="Arial" w:hAnsi="Arial" w:cs="Arial"/>
                <w:sz w:val="22"/>
                <w:szCs w:val="22"/>
              </w:rPr>
              <w:t>M/s. Evolution Autotech</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A311AE" w:rsidRPr="000002E6" w:rsidRDefault="00A311AE" w:rsidP="000002E6">
            <w:pPr>
              <w:tabs>
                <w:tab w:val="left" w:pos="8190"/>
              </w:tabs>
              <w:rPr>
                <w:rFonts w:ascii="Arial" w:hAnsi="Arial" w:cs="Arial"/>
                <w:sz w:val="22"/>
                <w:szCs w:val="22"/>
              </w:rPr>
            </w:pP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0002E6"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dropDownList>
              </w:sdtPr>
              <w:sdtContent>
                <w:r>
                  <w:rPr>
                    <w:rFonts w:ascii="Arial" w:hAnsi="Arial" w:cs="Arial"/>
                    <w:color w:val="000000" w:themeColor="text1"/>
                    <w:sz w:val="22"/>
                  </w:rPr>
                  <w:t>For Distress Sale of mortgaged assets under NPA a/c</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03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0002E6" w:rsidP="00516470">
                <w:pPr>
                  <w:spacing w:line="276" w:lineRule="auto"/>
                  <w:rPr>
                    <w:rFonts w:ascii="Arial" w:hAnsi="Arial" w:cs="Arial"/>
                    <w:sz w:val="22"/>
                    <w:szCs w:val="22"/>
                  </w:rPr>
                </w:pPr>
                <w:r>
                  <w:rPr>
                    <w:rFonts w:ascii="Arial" w:hAnsi="Arial" w:cs="Arial"/>
                    <w:sz w:val="22"/>
                    <w:szCs w:val="22"/>
                  </w:rPr>
                  <w:t>3 November 2021</w:t>
                </w:r>
              </w:p>
            </w:tc>
          </w:sdtContent>
        </w:sdt>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1-11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0002E6" w:rsidP="00516470">
                <w:pPr>
                  <w:spacing w:line="276" w:lineRule="auto"/>
                  <w:rPr>
                    <w:rFonts w:ascii="Arial" w:hAnsi="Arial" w:cs="Arial"/>
                    <w:sz w:val="22"/>
                    <w:szCs w:val="22"/>
                  </w:rPr>
                </w:pPr>
                <w:r>
                  <w:rPr>
                    <w:rFonts w:ascii="Arial" w:hAnsi="Arial" w:cs="Arial"/>
                    <w:sz w:val="22"/>
                    <w:szCs w:val="22"/>
                  </w:rPr>
                  <w:t>11 November 2021</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0002E6"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0002E6" w:rsidP="00E82329">
            <w:pPr>
              <w:spacing w:line="276" w:lineRule="auto"/>
              <w:rPr>
                <w:rFonts w:ascii="Arial" w:hAnsi="Arial" w:cs="Arial"/>
                <w:sz w:val="22"/>
                <w:szCs w:val="22"/>
              </w:rPr>
            </w:pP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Electric Rikshaw Manufacturing Plant" w:value="Electric Rikshaw Manufacturing Plant"/>
                </w:dropDownList>
              </w:sdtPr>
              <w:sdtContent>
                <w:r w:rsidRPr="000002E6">
                  <w:rPr>
                    <w:rFonts w:ascii="Arial" w:hAnsi="Arial" w:cs="Arial"/>
                    <w:sz w:val="22"/>
                    <w:szCs w:val="22"/>
                  </w:rPr>
                  <w:t>Electric Rikshaw Manufacturing Plant</w:t>
                </w:r>
              </w:sdtContent>
            </w:sdt>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0002E6"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rsidR="004C7F11" w:rsidRDefault="00865A93"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0002E6"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rsidR="004C7F11" w:rsidRDefault="000002E6"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Default="000002E6"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2018 as per old valuation report</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0002E6" w:rsidP="002E6DF6">
            <w:pPr>
              <w:spacing w:line="276" w:lineRule="auto"/>
              <w:jc w:val="both"/>
              <w:rPr>
                <w:rFonts w:ascii="Arial" w:hAnsi="Arial" w:cs="Arial"/>
                <w:sz w:val="22"/>
              </w:rPr>
            </w:pPr>
            <w:r>
              <w:rPr>
                <w:rFonts w:ascii="Arial" w:hAnsi="Arial" w:cs="Arial"/>
                <w:sz w:val="22"/>
              </w:rPr>
              <w:t>Not Known to us since plant was un-operational</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4C7F11" w:rsidRDefault="00A311AE" w:rsidP="007C093F">
            <w:pPr>
              <w:pStyle w:val="ListParagraph"/>
              <w:spacing w:line="276" w:lineRule="auto"/>
              <w:ind w:left="0"/>
              <w:rPr>
                <w:rFonts w:ascii="Arial" w:hAnsi="Arial" w:cs="Arial"/>
                <w:sz w:val="22"/>
              </w:rPr>
            </w:pPr>
            <w:r>
              <w:rPr>
                <w:rFonts w:ascii="Arial" w:hAnsi="Arial" w:cs="Arial"/>
                <w:sz w:val="22"/>
              </w:rPr>
              <w:t>Not Working</w:t>
            </w:r>
            <w:r w:rsidR="005F4CC7">
              <w:rPr>
                <w:rFonts w:ascii="Arial" w:hAnsi="Arial" w:cs="Arial"/>
                <w:sz w:val="22"/>
              </w:rPr>
              <w:t xml:space="preserve"> since Feb. 201</w:t>
            </w:r>
            <w:r w:rsidR="007C093F">
              <w:rPr>
                <w:rFonts w:ascii="Arial" w:hAnsi="Arial" w:cs="Arial"/>
                <w:sz w:val="22"/>
              </w:rPr>
              <w:t>9</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A311AE" w:rsidP="00A311AE">
            <w:pPr>
              <w:spacing w:line="276" w:lineRule="auto"/>
              <w:jc w:val="both"/>
              <w:rPr>
                <w:rFonts w:ascii="Arial" w:hAnsi="Arial" w:cs="Arial"/>
                <w:sz w:val="22"/>
              </w:rPr>
            </w:pPr>
            <w:r>
              <w:rPr>
                <w:rFonts w:ascii="Arial" w:hAnsi="Arial" w:cs="Arial"/>
                <w:sz w:val="22"/>
              </w:rPr>
              <w:t>1</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2"/>
                <w:tcBorders>
                  <w:bottom w:val="single" w:sz="4" w:space="0" w:color="auto"/>
                </w:tcBorders>
                <w:shd w:val="clear" w:color="auto" w:fill="FFFFFF" w:themeFill="background1"/>
              </w:tcPr>
              <w:p w:rsidR="004C7F11" w:rsidRDefault="002E6DF6" w:rsidP="004C7F11">
                <w:pPr>
                  <w:pStyle w:val="ListParagraph"/>
                  <w:spacing w:line="276" w:lineRule="auto"/>
                  <w:ind w:left="0"/>
                  <w:rPr>
                    <w:rFonts w:ascii="Arial" w:hAnsi="Arial" w:cs="Arial"/>
                    <w:sz w:val="22"/>
                  </w:rPr>
                </w:pPr>
                <w:r>
                  <w:rPr>
                    <w:rFonts w:ascii="Arial" w:hAnsi="Arial" w:cs="Arial"/>
                    <w:sz w:val="22"/>
                  </w:rPr>
                  <w:t>Average.</w:t>
                </w:r>
              </w:p>
            </w:tc>
          </w:sdtContent>
        </w:sdt>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2E6DF6" w:rsidP="00E81C45">
            <w:pPr>
              <w:pStyle w:val="ListParagraph"/>
              <w:tabs>
                <w:tab w:val="left" w:pos="1905"/>
              </w:tabs>
              <w:spacing w:line="276" w:lineRule="auto"/>
              <w:ind w:left="0"/>
              <w:rPr>
                <w:rFonts w:ascii="Arial" w:hAnsi="Arial" w:cs="Arial"/>
                <w:sz w:val="22"/>
              </w:rPr>
            </w:pPr>
            <w:r>
              <w:rPr>
                <w:rFonts w:ascii="Arial" w:hAnsi="Arial" w:cs="Arial"/>
                <w:sz w:val="22"/>
              </w:rPr>
              <w:t>Not in operation.</w:t>
            </w:r>
            <w:sdt>
              <w:sdtPr>
                <w:rPr>
                  <w:rFonts w:ascii="Arial" w:hAnsi="Arial" w:cs="Arial"/>
                  <w:sz w:val="22"/>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Pr>
                    <w:rFonts w:ascii="Arial" w:hAnsi="Arial" w:cs="Arial"/>
                    <w:sz w:val="22"/>
                  </w:rPr>
                  <w:t xml:space="preserve">     </w:t>
                </w:r>
              </w:sdtContent>
            </w:sdt>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5A4D39" w:rsidRDefault="007C093F" w:rsidP="0039606C">
            <w:pPr>
              <w:shd w:val="clear" w:color="auto" w:fill="FFFFFF"/>
              <w:spacing w:before="75" w:after="75" w:line="270" w:lineRule="atLeast"/>
              <w:ind w:right="75"/>
              <w:rPr>
                <w:rFonts w:ascii="Arial" w:hAnsi="Arial" w:cs="Arial"/>
                <w:sz w:val="22"/>
              </w:rPr>
            </w:pPr>
            <w:r>
              <w:rPr>
                <w:rFonts w:ascii="Arial" w:hAnsi="Arial" w:cs="Arial"/>
                <w:sz w:val="22"/>
              </w:rPr>
              <w:t>Electric Rikshaw</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7C093F" w:rsidP="004C7F11">
            <w:pPr>
              <w:pStyle w:val="ListParagraph"/>
              <w:spacing w:line="276" w:lineRule="auto"/>
              <w:ind w:left="0"/>
              <w:rPr>
                <w:rFonts w:ascii="Arial" w:hAnsi="Arial" w:cs="Arial"/>
                <w:sz w:val="22"/>
              </w:rPr>
            </w:pPr>
            <w:r>
              <w:rPr>
                <w:rFonts w:ascii="Arial" w:hAnsi="Arial" w:cs="Arial"/>
                <w:sz w:val="22"/>
              </w:rPr>
              <w:t>NA since factory was closed since 2019</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E81C45" w:rsidP="004C7F11">
            <w:pPr>
              <w:pStyle w:val="ListParagraph"/>
              <w:spacing w:line="276" w:lineRule="auto"/>
              <w:ind w:left="0"/>
              <w:rPr>
                <w:rFonts w:ascii="Arial" w:hAnsi="Arial" w:cs="Arial"/>
                <w:sz w:val="22"/>
              </w:rPr>
            </w:pPr>
            <w:r>
              <w:rPr>
                <w:rFonts w:ascii="Arial" w:hAnsi="Arial" w:cs="Arial"/>
                <w:color w:val="000000" w:themeColor="text1"/>
                <w:sz w:val="22"/>
              </w:rPr>
              <w:t>No</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0002E6" w:rsidP="004C7F11">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4C7F11" w:rsidRPr="00BD5E39">
                  <w:rPr>
                    <w:rFonts w:ascii="Arial" w:hAnsi="Arial" w:cs="Arial"/>
                    <w:i/>
                    <w:sz w:val="22"/>
                  </w:rPr>
                  <w:t>As on</w:t>
                </w:r>
              </w:sdtContent>
            </w:sdt>
            <w:r w:rsidR="004C7F11" w:rsidRPr="00BD5E39">
              <w:rPr>
                <w:rFonts w:ascii="Arial" w:hAnsi="Arial" w:cs="Arial"/>
                <w:i/>
                <w:sz w:val="22"/>
              </w:rPr>
              <w:t xml:space="preserve"> </w:t>
            </w:r>
            <w:sdt>
              <w:sdtPr>
                <w:rPr>
                  <w:rFonts w:ascii="Arial" w:hAnsi="Arial" w:cs="Arial"/>
                  <w:i/>
                  <w:sz w:val="22"/>
                </w:rPr>
                <w:id w:val="-1538118479"/>
                <w:date w:fullDate="2021-10-31T00:00:00Z">
                  <w:dateFormat w:val="dd/MM/yyyy"/>
                  <w:lid w:val="en-IN"/>
                  <w:storeMappedDataAs w:val="dateTime"/>
                  <w:calendar w:val="gregorian"/>
                </w:date>
              </w:sdtPr>
              <w:sdtContent>
                <w:r w:rsidR="007C093F">
                  <w:rPr>
                    <w:rFonts w:ascii="Arial" w:hAnsi="Arial" w:cs="Arial"/>
                    <w:i/>
                    <w:sz w:val="22"/>
                    <w:lang w:val="en-IN"/>
                  </w:rPr>
                  <w:t>31/10/2021</w:t>
                </w:r>
              </w:sdtContent>
            </w:sdt>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7C093F" w:rsidP="004A692F">
            <w:pPr>
              <w:pStyle w:val="ListParagraph"/>
              <w:spacing w:line="276" w:lineRule="auto"/>
              <w:ind w:left="0"/>
              <w:jc w:val="center"/>
              <w:rPr>
                <w:rFonts w:ascii="Arial" w:hAnsi="Arial" w:cs="Arial"/>
                <w:sz w:val="22"/>
              </w:rPr>
            </w:pPr>
            <w:r>
              <w:rPr>
                <w:rFonts w:ascii="Arial" w:hAnsi="Arial" w:cs="Arial"/>
                <w:sz w:val="22"/>
              </w:rPr>
              <w:t>Not Known to us.</w:t>
            </w:r>
          </w:p>
        </w:tc>
        <w:tc>
          <w:tcPr>
            <w:tcW w:w="3095" w:type="dxa"/>
            <w:tcBorders>
              <w:bottom w:val="single" w:sz="4" w:space="0" w:color="auto"/>
            </w:tcBorders>
            <w:shd w:val="clear" w:color="auto" w:fill="FFFFFF" w:themeFill="background1"/>
          </w:tcPr>
          <w:p w:rsidR="004C7F11" w:rsidRDefault="007C093F" w:rsidP="00E81C45">
            <w:pPr>
              <w:pStyle w:val="ListParagraph"/>
              <w:spacing w:line="276" w:lineRule="auto"/>
              <w:ind w:left="0"/>
              <w:jc w:val="center"/>
              <w:rPr>
                <w:rFonts w:ascii="Arial" w:hAnsi="Arial" w:cs="Arial"/>
                <w:sz w:val="22"/>
              </w:rPr>
            </w:pPr>
            <w:r>
              <w:rPr>
                <w:rFonts w:ascii="Arial" w:hAnsi="Arial" w:cs="Arial"/>
                <w:sz w:val="22"/>
              </w:rPr>
              <w:t>Not Known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7C093F"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7C093F">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list provided to us is</w:t>
            </w:r>
            <w:r>
              <w:rPr>
                <w:rFonts w:ascii="Arial" w:hAnsi="Arial" w:cs="Arial"/>
                <w:bCs/>
                <w:color w:val="000000"/>
                <w:sz w:val="22"/>
                <w:shd w:val="clear" w:color="auto" w:fill="FFFFFF"/>
              </w:rPr>
              <w:t xml:space="preserve"> considered to be </w:t>
            </w:r>
            <w:r w:rsidRPr="00F21705">
              <w:rPr>
                <w:rFonts w:ascii="Arial" w:hAnsi="Arial" w:cs="Arial"/>
                <w:bCs/>
                <w:color w:val="000000"/>
                <w:sz w:val="22"/>
                <w:shd w:val="clear" w:color="auto" w:fill="FFFFFF"/>
              </w:rPr>
              <w:t>installed inside the</w:t>
            </w:r>
            <w:r>
              <w:rPr>
                <w:rFonts w:ascii="Arial" w:hAnsi="Arial" w:cs="Arial"/>
                <w:b/>
                <w:bCs/>
                <w:color w:val="000000"/>
                <w:sz w:val="22"/>
                <w:shd w:val="clear" w:color="auto" w:fill="FFFFFF"/>
              </w:rPr>
              <w:t xml:space="preserve"> </w:t>
            </w:r>
            <w:r>
              <w:rPr>
                <w:rFonts w:ascii="Arial" w:hAnsi="Arial" w:cs="Arial"/>
                <w:bCs/>
                <w:color w:val="000000"/>
                <w:sz w:val="22"/>
                <w:shd w:val="clear" w:color="auto" w:fill="FFFFFF"/>
              </w:rPr>
              <w:t xml:space="preserve">factory which is located </w:t>
            </w:r>
            <w:r w:rsidR="007C093F" w:rsidRPr="000002E6">
              <w:rPr>
                <w:rFonts w:ascii="Arial" w:hAnsi="Arial" w:cs="Arial"/>
                <w:sz w:val="22"/>
                <w:szCs w:val="22"/>
              </w:rPr>
              <w:t>Near Buddhi Mata Mandir, Laksar Road, Kankhal, Haridwar Uttarakhand</w:t>
            </w:r>
            <w:r w:rsidR="007C093F">
              <w:rPr>
                <w:rFonts w:ascii="Arial" w:hAnsi="Arial" w:cs="Arial"/>
                <w:bCs/>
                <w:color w:val="000000"/>
                <w:sz w:val="22"/>
                <w:shd w:val="clear" w:color="auto" w:fill="FFFFFF"/>
              </w:rPr>
              <w:t>.</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1-11-03T00:00:00Z">
                  <w:dateFormat w:val="dd/MM/yyyy"/>
                  <w:lid w:val="en-IN"/>
                  <w:storeMappedDataAs w:val="dateTime"/>
                  <w:calendar w:val="gregorian"/>
                </w:date>
              </w:sdtPr>
              <w:sdtContent>
                <w:r w:rsidR="007C093F">
                  <w:rPr>
                    <w:rFonts w:ascii="Arial" w:hAnsi="Arial" w:cs="Arial"/>
                    <w:sz w:val="22"/>
                    <w:lang w:val="en-IN"/>
                  </w:rPr>
                  <w:t>03/11/2021</w:t>
                </w:r>
              </w:sdtContent>
            </w:sdt>
            <w:r>
              <w:rPr>
                <w:rFonts w:ascii="Arial" w:hAnsi="Arial" w:cs="Arial"/>
                <w:sz w:val="22"/>
                <w:szCs w:val="22"/>
              </w:rPr>
              <w:t>.</w:t>
            </w:r>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7C093F">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Content>
                <w:r w:rsidR="007C093F">
                  <w:rPr>
                    <w:rFonts w:ascii="Arial" w:hAnsi="Arial" w:cs="Arial"/>
                    <w:sz w:val="22"/>
                    <w:szCs w:val="22"/>
                  </w:rPr>
                  <w:t>Bank's Representative</w:t>
                </w:r>
              </w:sdtContent>
            </w:sdt>
            <w:r>
              <w:rPr>
                <w:rFonts w:ascii="Arial" w:hAnsi="Arial" w:cs="Arial"/>
                <w:bCs/>
                <w:color w:val="000000"/>
                <w:sz w:val="22"/>
                <w:szCs w:val="22"/>
                <w:shd w:val="clear" w:color="auto" w:fill="FFFFFF"/>
              </w:rPr>
              <w:t xml:space="preserve"> </w:t>
            </w:r>
            <w:r w:rsidR="003C687D">
              <w:rPr>
                <w:rFonts w:ascii="Arial" w:hAnsi="Arial" w:cs="Arial"/>
                <w:bCs/>
                <w:color w:val="000000"/>
                <w:sz w:val="22"/>
                <w:szCs w:val="22"/>
                <w:shd w:val="clear" w:color="auto" w:fill="FFFFFF"/>
              </w:rPr>
              <w:t>Mr.</w:t>
            </w:r>
            <w:r w:rsidR="006E6E77" w:rsidRPr="00F9685D">
              <w:rPr>
                <w:rFonts w:ascii="Arial" w:hAnsi="Arial" w:cs="Arial"/>
                <w:bCs/>
                <w:color w:val="000000"/>
                <w:sz w:val="22"/>
                <w:szCs w:val="22"/>
                <w:shd w:val="clear" w:color="auto" w:fill="FFFFFF"/>
              </w:rPr>
              <w:t xml:space="preserve"> </w:t>
            </w:r>
            <w:r w:rsidR="007C093F">
              <w:rPr>
                <w:rFonts w:ascii="Arial" w:hAnsi="Arial" w:cs="Arial"/>
                <w:bCs/>
                <w:color w:val="000000"/>
                <w:sz w:val="22"/>
                <w:szCs w:val="22"/>
                <w:shd w:val="clear" w:color="auto" w:fill="FFFFFF"/>
              </w:rPr>
              <w:t>T.S. Negi</w:t>
            </w:r>
            <w:r w:rsidR="0039606C">
              <w:rPr>
                <w:rFonts w:ascii="Arial" w:hAnsi="Arial" w:cs="Arial"/>
                <w:sz w:val="20"/>
                <w:szCs w:val="20"/>
              </w:rPr>
              <w:t xml:space="preserve"> </w:t>
            </w:r>
            <w:r w:rsidRPr="00F3621F">
              <w:rPr>
                <w:rFonts w:ascii="Arial" w:hAnsi="Arial" w:cs="Arial"/>
                <w:bCs/>
                <w:color w:val="000000"/>
                <w:sz w:val="22"/>
                <w:szCs w:val="22"/>
                <w:shd w:val="clear" w:color="auto" w:fill="FFFFFF"/>
              </w:rPr>
              <w:t xml:space="preserve">who were available from the </w:t>
            </w:r>
            <w:r w:rsidR="007C093F">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to furnish any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F8287D">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3F0DD8">
              <w:rPr>
                <w:rFonts w:ascii="Arial" w:hAnsi="Arial" w:cs="Arial"/>
                <w:bCs/>
                <w:color w:val="000000"/>
                <w:sz w:val="22"/>
                <w:szCs w:val="22"/>
                <w:shd w:val="clear" w:color="auto" w:fill="FFFFFF"/>
              </w:rPr>
              <w:t>hines and utili</w:t>
            </w:r>
            <w:r w:rsidR="007C093F">
              <w:rPr>
                <w:rFonts w:ascii="Arial" w:hAnsi="Arial" w:cs="Arial"/>
                <w:bCs/>
                <w:color w:val="000000"/>
                <w:sz w:val="22"/>
                <w:szCs w:val="22"/>
                <w:shd w:val="clear" w:color="auto" w:fill="FFFFFF"/>
              </w:rPr>
              <w:t>ties from the list of machines</w:t>
            </w:r>
            <w:r w:rsidR="005F4CC7">
              <w:rPr>
                <w:rFonts w:ascii="Arial" w:hAnsi="Arial" w:cs="Arial"/>
                <w:bCs/>
                <w:color w:val="000000"/>
                <w:sz w:val="22"/>
                <w:szCs w:val="22"/>
                <w:shd w:val="clear" w:color="auto" w:fill="FFFFFF"/>
              </w:rPr>
              <w:t xml:space="preserve"> by the Bank</w:t>
            </w:r>
            <w:r w:rsidRPr="00F3621F">
              <w:rPr>
                <w:rFonts w:ascii="Arial" w:hAnsi="Arial" w:cs="Arial"/>
                <w:bCs/>
                <w:color w:val="000000"/>
                <w:sz w:val="22"/>
                <w:szCs w:val="22"/>
                <w:shd w:val="clear" w:color="auto" w:fill="FFFFFF"/>
              </w:rPr>
              <w:t xml:space="preserve">. </w:t>
            </w:r>
            <w:r w:rsidR="003C687D">
              <w:rPr>
                <w:rFonts w:ascii="Arial" w:hAnsi="Arial" w:cs="Arial"/>
                <w:bCs/>
                <w:color w:val="000000"/>
                <w:sz w:val="22"/>
                <w:szCs w:val="22"/>
                <w:shd w:val="clear" w:color="auto" w:fill="FFFFFF"/>
              </w:rPr>
              <w:t>All the</w:t>
            </w:r>
            <w:r w:rsidR="00F8287D">
              <w:rPr>
                <w:rFonts w:ascii="Arial" w:hAnsi="Arial" w:cs="Arial"/>
                <w:bCs/>
                <w:color w:val="000000"/>
                <w:sz w:val="22"/>
                <w:szCs w:val="22"/>
                <w:shd w:val="clear" w:color="auto" w:fill="FFFFFF"/>
              </w:rPr>
              <w:t xml:space="preserve"> major</w:t>
            </w:r>
            <w:r w:rsidR="003C687D">
              <w:rPr>
                <w:rFonts w:ascii="Arial" w:hAnsi="Arial" w:cs="Arial"/>
                <w:bCs/>
                <w:color w:val="000000"/>
                <w:sz w:val="22"/>
                <w:szCs w:val="22"/>
                <w:shd w:val="clear" w:color="auto" w:fill="FFFFFF"/>
              </w:rPr>
              <w:t xml:space="preserve"> </w:t>
            </w:r>
            <w:r w:rsidR="00F8287D">
              <w:rPr>
                <w:rFonts w:ascii="Arial" w:hAnsi="Arial" w:cs="Arial"/>
                <w:bCs/>
                <w:color w:val="000000"/>
                <w:sz w:val="22"/>
                <w:szCs w:val="22"/>
                <w:shd w:val="clear" w:color="auto" w:fill="FFFFFF"/>
              </w:rPr>
              <w:t xml:space="preserve">machinery </w:t>
            </w:r>
            <w:r>
              <w:rPr>
                <w:rFonts w:ascii="Arial" w:hAnsi="Arial" w:cs="Arial"/>
                <w:bCs/>
                <w:color w:val="000000"/>
                <w:sz w:val="22"/>
                <w:szCs w:val="22"/>
                <w:shd w:val="clear" w:color="auto" w:fill="FFFFFF"/>
              </w:rPr>
              <w:t>&amp; equipment has been verified.</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4C7F11">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w:t>
            </w:r>
            <w:r w:rsidR="005F4CC7">
              <w:rPr>
                <w:rFonts w:ascii="Arial" w:hAnsi="Arial" w:cs="Arial"/>
                <w:bCs/>
                <w:color w:val="000000"/>
                <w:sz w:val="22"/>
                <w:szCs w:val="22"/>
                <w:shd w:val="clear" w:color="auto" w:fill="FFFFFF"/>
              </w:rPr>
              <w:t>s have also been taken of many of</w:t>
            </w:r>
            <w:r w:rsidRPr="00F3621F">
              <w:rPr>
                <w:rFonts w:ascii="Arial" w:hAnsi="Arial" w:cs="Arial"/>
                <w:bCs/>
                <w:color w:val="000000"/>
                <w:sz w:val="22"/>
                <w:szCs w:val="22"/>
                <w:shd w:val="clear" w:color="auto" w:fill="FFFFFF"/>
              </w:rPr>
              <w:t xml:space="preserve"> the Machines and its accessories installed there.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6217BC" w:rsidP="00F8287D">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Plant was </w:t>
            </w:r>
            <w:r w:rsidR="0039606C">
              <w:rPr>
                <w:rFonts w:ascii="Arial" w:hAnsi="Arial" w:cs="Arial"/>
                <w:bCs/>
                <w:color w:val="000000"/>
                <w:sz w:val="22"/>
                <w:szCs w:val="22"/>
                <w:shd w:val="clear" w:color="auto" w:fill="FFFFFF"/>
              </w:rPr>
              <w:t xml:space="preserve">not in </w:t>
            </w:r>
            <w:r>
              <w:rPr>
                <w:rFonts w:ascii="Arial" w:hAnsi="Arial" w:cs="Arial"/>
                <w:bCs/>
                <w:color w:val="000000"/>
                <w:sz w:val="22"/>
                <w:szCs w:val="22"/>
                <w:shd w:val="clear" w:color="auto" w:fill="FFFFFF"/>
              </w:rPr>
              <w:t>operation</w:t>
            </w:r>
            <w:r w:rsidR="006E6E77">
              <w:rPr>
                <w:rFonts w:ascii="Arial" w:hAnsi="Arial" w:cs="Arial"/>
                <w:bCs/>
                <w:color w:val="000000"/>
                <w:sz w:val="22"/>
                <w:szCs w:val="22"/>
                <w:shd w:val="clear" w:color="auto" w:fill="FFFFFF"/>
              </w:rPr>
              <w:t xml:space="preserve"> </w:t>
            </w:r>
            <w:r w:rsidR="003C687D">
              <w:rPr>
                <w:rFonts w:ascii="Arial" w:hAnsi="Arial" w:cs="Arial"/>
                <w:bCs/>
                <w:color w:val="000000"/>
                <w:sz w:val="22"/>
                <w:szCs w:val="22"/>
                <w:shd w:val="clear" w:color="auto" w:fill="FFFFFF"/>
              </w:rPr>
              <w:t>since</w:t>
            </w:r>
            <w:r w:rsidR="00F8287D">
              <w:rPr>
                <w:rFonts w:ascii="Arial" w:hAnsi="Arial" w:cs="Arial"/>
                <w:bCs/>
                <w:color w:val="000000"/>
                <w:sz w:val="22"/>
                <w:szCs w:val="22"/>
                <w:shd w:val="clear" w:color="auto" w:fill="FFFFFF"/>
              </w:rPr>
              <w:t xml:space="preserve"> 2019</w:t>
            </w:r>
            <w:r w:rsidR="003C687D">
              <w:rPr>
                <w:rFonts w:ascii="Arial" w:hAnsi="Arial" w:cs="Arial"/>
                <w:bCs/>
                <w:color w:val="000000"/>
                <w:sz w:val="22"/>
                <w:szCs w:val="22"/>
                <w:shd w:val="clear" w:color="auto" w:fill="FFFFFF"/>
              </w:rPr>
              <w:t xml:space="preserve"> due to </w:t>
            </w:r>
            <w:r w:rsidR="00F8287D">
              <w:rPr>
                <w:rFonts w:ascii="Arial" w:hAnsi="Arial" w:cs="Arial"/>
                <w:bCs/>
                <w:color w:val="000000"/>
                <w:sz w:val="22"/>
                <w:szCs w:val="22"/>
                <w:shd w:val="clear" w:color="auto" w:fill="FFFFFF"/>
              </w:rPr>
              <w:t>plant being Non-performing asset.</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F8287D">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w:t>
            </w:r>
            <w:r w:rsidR="00F8287D">
              <w:rPr>
                <w:rFonts w:ascii="Arial" w:hAnsi="Arial" w:cs="Arial"/>
                <w:bCs/>
                <w:color w:val="000000"/>
                <w:sz w:val="22"/>
                <w:szCs w:val="22"/>
                <w:shd w:val="clear" w:color="auto" w:fill="FFFFFF"/>
              </w:rPr>
              <w:t>old valuation</w:t>
            </w:r>
            <w:r w:rsidR="000870F3">
              <w:rPr>
                <w:rFonts w:ascii="Arial" w:hAnsi="Arial" w:cs="Arial"/>
                <w:bCs/>
                <w:color w:val="000000"/>
                <w:sz w:val="22"/>
                <w:szCs w:val="22"/>
                <w:shd w:val="clear" w:color="auto" w:fill="FFFFFF"/>
              </w:rPr>
              <w:t xml:space="preserve"> provided to us by the 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F8287D">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appeared to be in </w:t>
            </w:r>
            <w:r w:rsidR="000870F3">
              <w:rPr>
                <w:rFonts w:ascii="Arial" w:hAnsi="Arial" w:cs="Arial"/>
                <w:color w:val="000000"/>
                <w:sz w:val="22"/>
                <w:szCs w:val="22"/>
              </w:rPr>
              <w:t>average</w:t>
            </w:r>
            <w:r w:rsidR="00C214DE">
              <w:rPr>
                <w:rFonts w:ascii="Arial" w:hAnsi="Arial" w:cs="Arial"/>
                <w:color w:val="000000"/>
                <w:sz w:val="22"/>
                <w:szCs w:val="22"/>
              </w:rPr>
              <w:t xml:space="preserve"> </w:t>
            </w:r>
            <w:r w:rsidR="00F9685D">
              <w:rPr>
                <w:rFonts w:ascii="Arial" w:hAnsi="Arial" w:cs="Arial"/>
                <w:color w:val="000000"/>
                <w:sz w:val="22"/>
                <w:szCs w:val="22"/>
              </w:rPr>
              <w:t>condition</w:t>
            </w:r>
            <w:r w:rsidR="00F8287D">
              <w:rPr>
                <w:rFonts w:ascii="Arial" w:hAnsi="Arial" w:cs="Arial"/>
                <w:color w:val="000000"/>
                <w:sz w:val="22"/>
                <w:szCs w:val="22"/>
              </w:rPr>
              <w:t xml:space="preserve"> but in need of  maintenance</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docPartList>
                <w:docPartGallery w:val="Quick Parts"/>
              </w:docPartList>
            </w:sdtPr>
            <w:sdtContent>
              <w:p w:rsidR="002D3B41" w:rsidRPr="002D3B41" w:rsidRDefault="004C7F11" w:rsidP="004C7F11">
                <w:pPr>
                  <w:spacing w:line="276" w:lineRule="auto"/>
                  <w:contextualSpacing/>
                  <w:rPr>
                    <w:rFonts w:ascii="Arial" w:hAnsi="Arial" w:cs="Arial"/>
                    <w:b/>
                    <w:sz w:val="22"/>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2D3B41" w:rsidRPr="00472E70" w:rsidRDefault="00472E70" w:rsidP="00472E70">
            <w:pPr>
              <w:spacing w:line="360" w:lineRule="auto"/>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t>NA</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472E70" w:rsidP="004C4E9E">
            <w:pPr>
              <w:spacing w:line="360" w:lineRule="auto"/>
              <w:jc w:val="both"/>
              <w:rPr>
                <w:rFonts w:ascii="Arial" w:hAnsi="Arial" w:cs="Arial"/>
                <w:bCs/>
                <w:sz w:val="22"/>
                <w:szCs w:val="22"/>
              </w:rPr>
            </w:pPr>
            <w:r>
              <w:rPr>
                <w:rFonts w:ascii="Arial" w:hAnsi="Arial" w:cs="Arial"/>
                <w:bCs/>
                <w:sz w:val="22"/>
                <w:szCs w:val="22"/>
              </w:rPr>
              <w:t>Steel, Mirror, Tires etc.</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6217BC" w:rsidP="004C7F11">
            <w:pPr>
              <w:spacing w:line="360" w:lineRule="auto"/>
              <w:jc w:val="both"/>
              <w:rPr>
                <w:rFonts w:ascii="Arial" w:hAnsi="Arial" w:cs="Arial"/>
                <w:bCs/>
                <w:sz w:val="22"/>
                <w:szCs w:val="22"/>
              </w:rPr>
            </w:pPr>
            <w:r>
              <w:rPr>
                <w:rFonts w:ascii="Arial" w:hAnsi="Arial" w:cs="Arial"/>
                <w:bCs/>
                <w:sz w:val="22"/>
                <w:szCs w:val="22"/>
              </w:rPr>
              <w:t>As per requirement.</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6E7431" w:rsidP="00DD0618">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sidRPr="006217BC">
              <w:rPr>
                <w:rFonts w:ascii="Arial" w:hAnsi="Arial" w:cs="Arial"/>
                <w:sz w:val="22"/>
                <w:szCs w:val="22"/>
              </w:rPr>
              <w:t>Yes</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Default="000002E6" w:rsidP="006E6E77">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826B14">
                  <w:rPr>
                    <w:rFonts w:ascii="Arial" w:hAnsi="Arial" w:cs="Arial"/>
                    <w:bCs/>
                    <w:sz w:val="22"/>
                    <w:szCs w:val="22"/>
                  </w:rPr>
                  <w:t>Appears to be easily &amp; adequately available.</w:t>
                </w:r>
              </w:sdtContent>
            </w:sdt>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6E6E77" w:rsidRPr="006217BC" w:rsidRDefault="00DD0618" w:rsidP="00DD0618">
            <w:pPr>
              <w:spacing w:line="360" w:lineRule="auto"/>
              <w:rPr>
                <w:rFonts w:ascii="Arial" w:hAnsi="Arial" w:cs="Arial"/>
                <w:sz w:val="22"/>
                <w:szCs w:val="22"/>
              </w:rPr>
            </w:pPr>
            <w:r>
              <w:rPr>
                <w:rFonts w:ascii="Arial" w:hAnsi="Arial" w:cs="Arial"/>
                <w:sz w:val="22"/>
                <w:szCs w:val="22"/>
              </w:rPr>
              <w:t>0 since plant was non-operational</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rsidR="004C7F11" w:rsidRPr="006A774F" w:rsidRDefault="00DD0618"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0002E6" w:rsidP="00DD0618">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r w:rsidR="00445E0F">
              <w:rPr>
                <w:rFonts w:ascii="Arial" w:hAnsi="Arial" w:cs="Arial"/>
                <w:sz w:val="22"/>
                <w:szCs w:val="22"/>
              </w:rPr>
              <w:t>The subject Indus</w:t>
            </w:r>
            <w:r w:rsidR="0050277D">
              <w:rPr>
                <w:rFonts w:ascii="Arial" w:hAnsi="Arial" w:cs="Arial"/>
                <w:sz w:val="22"/>
                <w:szCs w:val="22"/>
              </w:rPr>
              <w:t xml:space="preserve">try is </w:t>
            </w:r>
            <w:r w:rsidR="00826B14">
              <w:rPr>
                <w:rFonts w:ascii="Arial" w:hAnsi="Arial" w:cs="Arial"/>
                <w:sz w:val="22"/>
                <w:szCs w:val="22"/>
              </w:rPr>
              <w:t>not operational</w:t>
            </w:r>
            <w:r w:rsidR="00DD0618">
              <w:rPr>
                <w:rFonts w:ascii="Arial" w:hAnsi="Arial" w:cs="Arial"/>
                <w:sz w:val="22"/>
                <w:szCs w:val="22"/>
              </w:rPr>
              <w:t xml:space="preserve"> and machines required maintenance as per visual observation</w:t>
            </w:r>
            <w:r w:rsidR="0050277D">
              <w:rPr>
                <w:rFonts w:ascii="Arial" w:hAnsi="Arial" w:cs="Arial"/>
                <w:sz w:val="22"/>
                <w:szCs w:val="22"/>
              </w:rPr>
              <w:t xml:space="preserve">. </w:t>
            </w:r>
            <w:r w:rsidR="00DD0618">
              <w:rPr>
                <w:rFonts w:ascii="Arial" w:hAnsi="Arial" w:cs="Arial"/>
                <w:sz w:val="22"/>
                <w:szCs w:val="22"/>
              </w:rPr>
              <w:t xml:space="preserve">Since the machines present at the site are general purpose machines and can be easily occupied in many industries so we believe these machines will fetch maximum value in ale as per </w:t>
            </w:r>
            <w:r w:rsidR="00445E0F">
              <w:rPr>
                <w:rFonts w:ascii="Arial" w:hAnsi="Arial" w:cs="Arial"/>
                <w:sz w:val="22"/>
                <w:szCs w:val="22"/>
              </w:rPr>
              <w:t>piecemeal basis.</w:t>
            </w:r>
            <w:r w:rsidR="000870F3">
              <w:rPr>
                <w:rFonts w:ascii="Arial" w:hAnsi="Arial" w:cs="Arial"/>
                <w:sz w:val="22"/>
                <w:szCs w:val="22"/>
              </w:rPr>
              <w:t xml:space="preserve"> </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0002E6"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sidR="00764B4F">
                  <w:rPr>
                    <w:rFonts w:ascii="Arial" w:hAnsi="Arial" w:cs="Arial"/>
                    <w:bCs/>
                    <w:sz w:val="22"/>
                    <w:szCs w:val="22"/>
                  </w:rPr>
                  <w:t>Evergreen machinery and will always be in good demand because of its application in wide number of Industries.</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0002E6"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00D46272">
                  <w:rPr>
                    <w:rFonts w:ascii="Arial" w:hAnsi="Arial" w:cs="Arial"/>
                    <w:b/>
                    <w:i/>
                    <w:sz w:val="22"/>
                    <w:szCs w:val="22"/>
                    <w:u w:val="single"/>
                  </w:rPr>
                  <w:t>‘sales comparison approach (market approach)’ and the ‘cost approach (depreciated replacement cost)’</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highlight w:val="yellow"/>
              </w:rPr>
              <w:id w:val="1073469506"/>
              <w:docPartList>
                <w:docPartGallery w:val="Quick Parts"/>
              </w:docPartList>
            </w:sdtPr>
            <w:sdtContent>
              <w:p w:rsidR="004C7F11" w:rsidRPr="00406FA4" w:rsidRDefault="004C7F11" w:rsidP="004C7F11">
                <w:pPr>
                  <w:spacing w:line="360" w:lineRule="auto"/>
                  <w:jc w:val="both"/>
                  <w:rPr>
                    <w:rFonts w:ascii="Arial" w:hAnsi="Arial" w:cs="Arial"/>
                    <w:sz w:val="22"/>
                  </w:rPr>
                </w:pPr>
                <w:r w:rsidRPr="007F1ABF">
                  <w:rPr>
                    <w:rFonts w:ascii="Arial" w:hAnsi="Arial" w:cs="Arial"/>
                    <w:sz w:val="22"/>
                    <w:highlight w:val="yellow"/>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406FA4" w:rsidRDefault="00877564" w:rsidP="00764B4F">
            <w:pPr>
              <w:spacing w:line="360" w:lineRule="auto"/>
              <w:jc w:val="both"/>
              <w:rPr>
                <w:rFonts w:ascii="Arial" w:hAnsi="Arial" w:cs="Arial"/>
                <w:sz w:val="22"/>
              </w:rPr>
            </w:pPr>
            <w:r w:rsidRPr="00877564">
              <w:rPr>
                <w:rFonts w:ascii="Arial" w:hAnsi="Arial" w:cs="Arial"/>
                <w:sz w:val="22"/>
              </w:rPr>
              <w:t xml:space="preserve">Main Machinery of this Plant </w:t>
            </w:r>
            <w:r w:rsidR="00764B4F">
              <w:rPr>
                <w:rFonts w:ascii="Arial" w:hAnsi="Arial" w:cs="Arial"/>
                <w:sz w:val="22"/>
              </w:rPr>
              <w:t xml:space="preserve">are CNC Machine, Hydraulic Shearing, Bending &amp; Punching machines while secondary machines are welding machines, motors, lifting jack </w:t>
            </w:r>
            <w:r w:rsidR="000870F3">
              <w:rPr>
                <w:rFonts w:ascii="Arial" w:hAnsi="Arial" w:cs="Arial"/>
                <w:sz w:val="22"/>
              </w:rPr>
              <w:t>etc.</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877564" w:rsidRDefault="003F0DD8" w:rsidP="00FA0AF4">
            <w:pPr>
              <w:spacing w:line="360" w:lineRule="auto"/>
              <w:jc w:val="both"/>
              <w:rPr>
                <w:rFonts w:ascii="Arial" w:hAnsi="Arial" w:cs="Arial"/>
                <w:sz w:val="22"/>
              </w:rPr>
            </w:pPr>
            <w:r w:rsidRPr="00761A12">
              <w:rPr>
                <w:rFonts w:ascii="Arial" w:hAnsi="Arial" w:cs="Arial"/>
                <w:sz w:val="22"/>
                <w:szCs w:val="22"/>
              </w:rPr>
              <w:t>The main data point for the Valuation of Plant</w:t>
            </w:r>
            <w:r w:rsidR="000870F3">
              <w:rPr>
                <w:rFonts w:ascii="Arial" w:hAnsi="Arial" w:cs="Arial"/>
                <w:sz w:val="22"/>
                <w:szCs w:val="22"/>
              </w:rPr>
              <w:t xml:space="preserve"> &amp; Machinery is the</w:t>
            </w:r>
            <w:r w:rsidR="002A1A55">
              <w:rPr>
                <w:rFonts w:ascii="Arial" w:hAnsi="Arial" w:cs="Arial"/>
                <w:sz w:val="22"/>
                <w:szCs w:val="22"/>
              </w:rPr>
              <w:t xml:space="preserve"> </w:t>
            </w:r>
            <w:r w:rsidR="00FA0AF4">
              <w:rPr>
                <w:rFonts w:ascii="Arial" w:hAnsi="Arial" w:cs="Arial"/>
                <w:sz w:val="22"/>
                <w:szCs w:val="22"/>
              </w:rPr>
              <w:t xml:space="preserve">list of machines </w:t>
            </w:r>
            <w:r w:rsidR="00D46272">
              <w:rPr>
                <w:rFonts w:ascii="Arial" w:hAnsi="Arial" w:cs="Arial"/>
                <w:sz w:val="22"/>
                <w:szCs w:val="22"/>
              </w:rPr>
              <w:t xml:space="preserve">which is </w:t>
            </w:r>
            <w:r w:rsidR="000870F3">
              <w:rPr>
                <w:rFonts w:ascii="Arial" w:hAnsi="Arial" w:cs="Arial"/>
                <w:sz w:val="22"/>
                <w:szCs w:val="22"/>
              </w:rPr>
              <w:t>provided by the bank</w:t>
            </w:r>
            <w:r w:rsidR="00761A12" w:rsidRPr="00761A12">
              <w:rPr>
                <w:rFonts w:ascii="Arial" w:hAnsi="Arial" w:cs="Arial"/>
                <w:sz w:val="22"/>
                <w:szCs w:val="22"/>
              </w:rPr>
              <w:t xml:space="preserve"> having asset name</w:t>
            </w:r>
            <w:r w:rsidR="00FA0AF4">
              <w:rPr>
                <w:rFonts w:ascii="Arial" w:hAnsi="Arial" w:cs="Arial"/>
                <w:sz w:val="22"/>
                <w:szCs w:val="22"/>
              </w:rPr>
              <w:t xml:space="preserve"> and quantity.</w:t>
            </w:r>
            <w:sdt>
              <w:sdtPr>
                <w:id w:val="-493423190"/>
                <w:showingPlcHdr/>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761A12">
                  <w:t xml:space="preserve">     </w:t>
                </w:r>
              </w:sdtContent>
            </w:sdt>
            <w:r w:rsidR="004C7F11" w:rsidRPr="00877564">
              <w:rPr>
                <w:rFonts w:ascii="Arial" w:hAnsi="Arial" w:cs="Arial"/>
                <w:sz w:val="22"/>
              </w:rPr>
              <w:t xml:space="preserve"> </w:t>
            </w:r>
            <w:sdt>
              <w:sdtPr>
                <w:id w:val="-901827905"/>
                <w:showingPlcHdr/>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77564" w:rsidRPr="00877564">
                  <w:rPr>
                    <w:rFonts w:ascii="Arial" w:hAnsi="Arial" w:cs="Arial"/>
                    <w:sz w:val="22"/>
                  </w:rPr>
                  <w:t xml:space="preserve">     </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EC5EF5" w:rsidP="004C7F11">
            <w:pPr>
              <w:spacing w:line="360" w:lineRule="auto"/>
              <w:jc w:val="both"/>
              <w:rPr>
                <w:rFonts w:ascii="Arial" w:hAnsi="Arial" w:cs="Arial"/>
                <w:sz w:val="22"/>
                <w:szCs w:val="22"/>
              </w:rPr>
            </w:pPr>
            <w:r>
              <w:rPr>
                <w:rFonts w:ascii="Arial" w:hAnsi="Arial" w:cs="Arial"/>
                <w:sz w:val="22"/>
                <w:szCs w:val="22"/>
              </w:rPr>
              <w:t xml:space="preserve">For evaluating depreciation chart of Companies Act-2013 for ascertaining useful life of different types of machines are followed. Useful life of such </w:t>
            </w:r>
            <w:r w:rsidRPr="008C378A">
              <w:rPr>
                <w:rFonts w:ascii="Arial" w:hAnsi="Arial" w:cs="Arial"/>
                <w:sz w:val="22"/>
                <w:szCs w:val="22"/>
              </w:rPr>
              <w:t xml:space="preserve">Plant is </w:t>
            </w:r>
            <w:r w:rsidR="002A1A55">
              <w:rPr>
                <w:rFonts w:ascii="Arial" w:hAnsi="Arial" w:cs="Arial"/>
                <w:sz w:val="22"/>
                <w:szCs w:val="22"/>
              </w:rPr>
              <w:t>10-</w:t>
            </w:r>
            <w:r w:rsidRPr="008C378A">
              <w:rPr>
                <w:rFonts w:ascii="Arial" w:hAnsi="Arial" w:cs="Arial"/>
                <w:sz w:val="22"/>
                <w:szCs w:val="22"/>
              </w:rPr>
              <w:t>15 years</w:t>
            </w:r>
            <w:r>
              <w:rPr>
                <w:rFonts w:ascii="Arial" w:hAnsi="Arial" w:cs="Arial"/>
                <w:sz w:val="22"/>
                <w:szCs w:val="22"/>
              </w:rPr>
              <w:t>.</w:t>
            </w:r>
            <w:r w:rsidR="003D6A36">
              <w:rPr>
                <w:rFonts w:ascii="Arial" w:hAnsi="Arial" w:cs="Arial"/>
                <w:sz w:val="22"/>
                <w:szCs w:val="22"/>
              </w:rPr>
              <w:t xml:space="preserve"> </w:t>
            </w:r>
            <w:sdt>
              <w:sdtPr>
                <w:rPr>
                  <w:rFonts w:ascii="Arial" w:hAnsi="Arial" w:cs="Arial"/>
                  <w:sz w:val="22"/>
                  <w:szCs w:val="22"/>
                  <w:highlight w:val="yellow"/>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listItem w:displayText="Replacement cost has been taken based on the independent market research in secondary market from public domain or machinery dealers" w:value="Replacement cost has been taken based on the independent market research in secondary market from public domain or machinery dealers"/>
                </w:dropDownList>
              </w:sdtPr>
              <w:sdtContent>
                <w:r w:rsidR="00AA798D" w:rsidRPr="00AA798D">
                  <w:rPr>
                    <w:rFonts w:ascii="Arial" w:hAnsi="Arial" w:cs="Arial"/>
                    <w:sz w:val="22"/>
                    <w:szCs w:val="22"/>
                    <w:highlight w:val="yellow"/>
                  </w:rPr>
                  <w:t>Replacement cost has been taken based on the independent market research in secondary market from public domain or machinery dealers</w:t>
                </w:r>
              </w:sdtContent>
            </w:sdt>
          </w:p>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4C7F11" w:rsidRPr="00E022CC" w:rsidRDefault="00865A93" w:rsidP="00EB2DB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0002E6" w:rsidP="00EB2DB7">
            <w:pPr>
              <w:tabs>
                <w:tab w:val="left" w:pos="426"/>
              </w:tabs>
              <w:spacing w:line="360" w:lineRule="auto"/>
              <w:jc w:val="both"/>
              <w:rPr>
                <w:rFonts w:ascii="Arial" w:hAnsi="Arial" w:cs="Arial"/>
                <w:sz w:val="22"/>
              </w:rPr>
            </w:pPr>
            <w:sdt>
              <w:sdtPr>
                <w:rPr>
                  <w:rFonts w:ascii="Arial" w:hAnsi="Arial" w:cs="Arial"/>
                  <w:sz w:val="22"/>
                </w:rPr>
                <w:id w:val="1226030670"/>
                <w:docPartList>
                  <w:docPartGallery w:val="Quick Parts"/>
                </w:docPartList>
              </w:sdtPr>
              <w:sdtContent>
                <w:r w:rsidR="00791C2B">
                  <w:rPr>
                    <w:rFonts w:ascii="Arial" w:hAnsi="Arial" w:cs="Arial"/>
                    <w:b/>
                    <w:sz w:val="22"/>
                  </w:rPr>
                  <w:t>Underlying</w:t>
                </w:r>
                <w:r w:rsidR="004C7F11" w:rsidRPr="00EB0FCA">
                  <w:rPr>
                    <w:rFonts w:ascii="Arial" w:hAnsi="Arial" w:cs="Arial"/>
                    <w:b/>
                    <w:sz w:val="22"/>
                  </w:rPr>
                  <w:t xml:space="preserv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4152AA">
                  <w:rPr>
                    <w:rFonts w:ascii="Arial" w:hAnsi="Arial" w:cs="Arial"/>
                    <w:sz w:val="22"/>
                  </w:rPr>
                  <w:t>it can be sold individually in market since demand of used &amp; second hand machinery of this type is available in the market.</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0002E6" w:rsidP="00445E0F">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Content>
                <w:r w:rsidR="004C7F11"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4C7F11">
                  <w:rPr>
                    <w:rFonts w:ascii="Arial" w:hAnsi="Arial" w:cs="Arial"/>
                    <w:sz w:val="22"/>
                  </w:rPr>
                  <w:t xml:space="preserve"> O</w:t>
                </w:r>
                <w:r w:rsidR="004C7F11" w:rsidRPr="008E12F1">
                  <w:rPr>
                    <w:rFonts w:ascii="Arial" w:hAnsi="Arial" w:cs="Arial"/>
                    <w:sz w:val="22"/>
                  </w:rPr>
                  <w:t>ur engineering team has sepa</w:t>
                </w:r>
                <w:r w:rsidR="004C7F11">
                  <w:rPr>
                    <w:rFonts w:ascii="Arial" w:hAnsi="Arial" w:cs="Arial"/>
                    <w:sz w:val="22"/>
                  </w:rPr>
                  <w:t xml:space="preserve">rated the Cost of Equipment’s </w:t>
                </w:r>
                <w:r w:rsidR="004C7F11" w:rsidRPr="008E12F1">
                  <w:rPr>
                    <w:rFonts w:ascii="Arial" w:hAnsi="Arial" w:cs="Arial"/>
                    <w:sz w:val="22"/>
                  </w:rPr>
                  <w:t>in the different sections of the plant.</w:t>
                </w:r>
              </w:sdtContent>
            </w:sdt>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865A93">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p>
        </w:tc>
      </w:tr>
    </w:tbl>
    <w:p w:rsidR="004C7F11" w:rsidRDefault="004C7F11" w:rsidP="004C7F11">
      <w:pPr>
        <w:spacing w:line="360" w:lineRule="auto"/>
        <w:ind w:left="-1134" w:right="-1281"/>
        <w:jc w:val="center"/>
        <w:rPr>
          <w:rFonts w:ascii="Arial" w:hAnsi="Arial" w:cs="Arial"/>
          <w:sz w:val="22"/>
        </w:rPr>
      </w:pPr>
    </w:p>
    <w:p w:rsidR="003D6A36" w:rsidRDefault="004C7F11" w:rsidP="00131432">
      <w:pPr>
        <w:pStyle w:val="ListParagraph"/>
        <w:spacing w:line="360" w:lineRule="auto"/>
        <w:ind w:left="-567"/>
        <w:jc w:val="both"/>
        <w:rPr>
          <w:highlight w:val="yellow"/>
        </w:rPr>
      </w:pPr>
      <w:r w:rsidRPr="00963C8E">
        <w:rPr>
          <w:rFonts w:ascii="Arial" w:hAnsi="Arial" w:cs="Arial"/>
          <w:b/>
          <w:sz w:val="22"/>
        </w:rPr>
        <w:t xml:space="preserve"> </w:t>
      </w:r>
    </w:p>
    <w:p w:rsidR="002F252A" w:rsidRPr="00FF0D3F" w:rsidRDefault="00791C2B" w:rsidP="00FF0D3F">
      <w:pPr>
        <w:ind w:hanging="567"/>
        <w:rPr>
          <w:highlight w:val="yellow"/>
        </w:rPr>
      </w:pPr>
      <w:r>
        <w:tab/>
      </w:r>
      <w:r>
        <w:tab/>
      </w:r>
      <w:r w:rsidR="00FF0D3F" w:rsidRPr="004706A1">
        <w:drawing>
          <wp:inline distT="0" distB="0" distL="0" distR="0" wp14:anchorId="38FDD7B0" wp14:editId="7D4852AD">
            <wp:extent cx="5731510" cy="85240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524005"/>
                    </a:xfrm>
                    <a:prstGeom prst="rect">
                      <a:avLst/>
                    </a:prstGeom>
                    <a:noFill/>
                    <a:ln>
                      <a:noFill/>
                    </a:ln>
                  </pic:spPr>
                </pic:pic>
              </a:graphicData>
            </a:graphic>
          </wp:inline>
        </w:drawing>
      </w:r>
      <w:r>
        <w:tab/>
      </w:r>
      <w:r>
        <w:tab/>
      </w:r>
      <w:r>
        <w:tab/>
      </w: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4C7F11" w:rsidRPr="00525FC7" w:rsidRDefault="004C7F11" w:rsidP="004C7F11">
                <w:pPr>
                  <w:spacing w:line="360" w:lineRule="auto"/>
                  <w:jc w:val="center"/>
                  <w:rPr>
                    <w:rFonts w:ascii="Arial" w:hAnsi="Arial" w:cs="Arial"/>
                    <w:b/>
                    <w:i/>
                    <w:sz w:val="16"/>
                    <w:szCs w:val="16"/>
                  </w:rPr>
                </w:pPr>
                <w:r>
                  <w:rPr>
                    <w:rFonts w:ascii="Arial" w:hAnsi="Arial" w:cs="Arial"/>
                    <w:b/>
                  </w:rPr>
                  <w:t>PART C</w:t>
                </w:r>
              </w:p>
            </w:sdtContent>
          </w:sdt>
        </w:tc>
        <w:tc>
          <w:tcPr>
            <w:tcW w:w="8369" w:type="dxa"/>
            <w:shd w:val="clear" w:color="auto" w:fill="DBE5F1" w:themeFill="accent1" w:themeFillTint="33"/>
            <w:vAlign w:val="center"/>
          </w:tcPr>
          <w:p w:rsidR="004C7F11" w:rsidRPr="00C33A49" w:rsidRDefault="000002E6"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Content>
                <w:tc>
                  <w:tcPr>
                    <w:tcW w:w="3290" w:type="dxa"/>
                    <w:shd w:val="clear" w:color="auto" w:fill="DBE5F1" w:themeFill="accent1" w:themeFillTint="33"/>
                    <w:vAlign w:val="center"/>
                  </w:tcPr>
                  <w:p w:rsidR="004C7F11" w:rsidRPr="00902D6C" w:rsidRDefault="001A626E" w:rsidP="004C7F11">
                    <w:pPr>
                      <w:tabs>
                        <w:tab w:val="left" w:pos="360"/>
                      </w:tabs>
                      <w:spacing w:line="276" w:lineRule="auto"/>
                      <w:jc w:val="center"/>
                      <w:rPr>
                        <w:rFonts w:ascii="Arial" w:hAnsi="Arial" w:cs="Arial"/>
                        <w:b/>
                        <w:sz w:val="22"/>
                      </w:rPr>
                    </w:pPr>
                    <w:r>
                      <w:rPr>
                        <w:rFonts w:ascii="Arial" w:hAnsi="Arial" w:cs="Arial"/>
                        <w:b/>
                        <w:sz w:val="22"/>
                      </w:rPr>
                      <w:t>Purchase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791C2B" w:rsidRDefault="004152AA" w:rsidP="00DD613B">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vAlign w:val="center"/>
          </w:tcPr>
          <w:p w:rsidR="004C7F11" w:rsidRPr="00791C2B" w:rsidRDefault="00FF0D3F" w:rsidP="00FF0D3F">
            <w:pPr>
              <w:tabs>
                <w:tab w:val="left" w:pos="360"/>
              </w:tabs>
              <w:spacing w:line="276" w:lineRule="auto"/>
              <w:jc w:val="center"/>
              <w:rPr>
                <w:rFonts w:ascii="Arial" w:hAnsi="Arial" w:cs="Arial"/>
                <w:b/>
                <w:sz w:val="22"/>
                <w:szCs w:val="22"/>
              </w:rPr>
            </w:pPr>
            <w:r>
              <w:rPr>
                <w:rFonts w:ascii="Arial" w:hAnsi="Arial" w:cs="Arial"/>
                <w:b/>
                <w:sz w:val="22"/>
                <w:szCs w:val="22"/>
              </w:rPr>
              <w:t>Rs.28,82,500</w:t>
            </w:r>
            <w:r w:rsidR="008C378A" w:rsidRPr="00FF0D3F">
              <w:rPr>
                <w:rFonts w:ascii="Arial" w:hAnsi="Arial" w:cs="Arial"/>
                <w:b/>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C378A" w:rsidRDefault="00791C2B" w:rsidP="007D019C">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4C7F11" w:rsidRPr="00CE02FD" w:rsidRDefault="00FF0D3F" w:rsidP="007D019C">
            <w:pPr>
              <w:spacing w:line="276" w:lineRule="auto"/>
              <w:jc w:val="center"/>
              <w:rPr>
                <w:rFonts w:ascii="Arial" w:hAnsi="Arial" w:cs="Arial"/>
                <w:b/>
                <w:sz w:val="22"/>
                <w:szCs w:val="22"/>
              </w:rPr>
            </w:pPr>
            <w:r>
              <w:rPr>
                <w:rFonts w:ascii="Arial" w:hAnsi="Arial" w:cs="Arial"/>
                <w:b/>
                <w:sz w:val="22"/>
                <w:szCs w:val="22"/>
              </w:rPr>
              <w:t>Rs.28,82,500</w:t>
            </w:r>
            <w:r w:rsidRPr="00FF0D3F">
              <w:rPr>
                <w:rFonts w:ascii="Arial" w:hAnsi="Arial" w:cs="Arial"/>
                <w:b/>
                <w:sz w:val="22"/>
                <w:szCs w:val="22"/>
              </w:rPr>
              <w:t>/-</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CE02FD" w:rsidP="00FF0D3F">
            <w:pPr>
              <w:spacing w:line="276" w:lineRule="auto"/>
              <w:jc w:val="center"/>
              <w:rPr>
                <w:b/>
              </w:rPr>
            </w:pPr>
            <w:r>
              <w:rPr>
                <w:rFonts w:ascii="Arial" w:hAnsi="Arial" w:cs="Arial"/>
                <w:b/>
                <w:sz w:val="22"/>
                <w:szCs w:val="22"/>
              </w:rPr>
              <w:t>Rs.</w:t>
            </w:r>
            <w:r w:rsidR="00FF0D3F">
              <w:rPr>
                <w:rFonts w:ascii="Arial" w:hAnsi="Arial" w:cs="Arial"/>
                <w:b/>
                <w:sz w:val="22"/>
                <w:szCs w:val="22"/>
              </w:rPr>
              <w:t>28,80</w:t>
            </w:r>
            <w:r w:rsidR="007D019C">
              <w:rPr>
                <w:rFonts w:ascii="Arial" w:hAnsi="Arial" w:cs="Arial"/>
                <w:b/>
                <w:sz w:val="22"/>
                <w:szCs w:val="22"/>
              </w:rPr>
              <w:t>,000/</w:t>
            </w:r>
            <w:r w:rsidR="004C7F11" w:rsidRPr="00CC568F">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0002E6"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F0D3F">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791C2B" w:rsidRDefault="004C7F11" w:rsidP="00FF0D3F">
            <w:pPr>
              <w:spacing w:line="276" w:lineRule="auto"/>
              <w:jc w:val="center"/>
              <w:rPr>
                <w:rFonts w:ascii="Arial" w:hAnsi="Arial" w:cs="Arial"/>
                <w:b/>
                <w:sz w:val="22"/>
                <w:szCs w:val="22"/>
              </w:rPr>
            </w:pPr>
            <w:r w:rsidRPr="00791C2B">
              <w:rPr>
                <w:rFonts w:ascii="Arial" w:hAnsi="Arial" w:cs="Arial"/>
                <w:b/>
                <w:sz w:val="22"/>
                <w:szCs w:val="22"/>
              </w:rPr>
              <w:t>Rs.</w:t>
            </w:r>
            <w:r w:rsidR="00FF0D3F">
              <w:rPr>
                <w:rFonts w:ascii="Arial" w:hAnsi="Arial" w:cs="Arial"/>
                <w:b/>
                <w:sz w:val="22"/>
                <w:szCs w:val="22"/>
              </w:rPr>
              <w:t>24,48,000</w:t>
            </w:r>
            <w:r w:rsidRPr="00791C2B">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0002E6"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30% less)" w:value="(@ ~30% less)"/>
                  <w:listItem w:displayText="((@ ~25% less)" w:value="((@ ~25% less)"/>
                </w:dropDownList>
              </w:sdtPr>
              <w:sdtContent>
                <w:r w:rsidR="00FF0D3F">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791C2B" w:rsidRDefault="004C7F11" w:rsidP="00252001">
            <w:pPr>
              <w:spacing w:line="276" w:lineRule="auto"/>
              <w:jc w:val="center"/>
              <w:rPr>
                <w:rFonts w:ascii="Arial" w:hAnsi="Arial" w:cs="Arial"/>
                <w:b/>
                <w:sz w:val="22"/>
                <w:szCs w:val="22"/>
              </w:rPr>
            </w:pPr>
            <w:r w:rsidRPr="00791C2B">
              <w:rPr>
                <w:rFonts w:ascii="Arial" w:hAnsi="Arial" w:cs="Arial"/>
                <w:b/>
                <w:sz w:val="22"/>
                <w:szCs w:val="22"/>
              </w:rPr>
              <w:t>Rs.</w:t>
            </w:r>
            <w:r w:rsidR="00252001">
              <w:rPr>
                <w:rFonts w:ascii="Arial" w:hAnsi="Arial" w:cs="Arial"/>
                <w:b/>
                <w:sz w:val="22"/>
                <w:szCs w:val="22"/>
              </w:rPr>
              <w:t>21,60,</w:t>
            </w:r>
            <w:r w:rsidR="007D019C" w:rsidRPr="00791C2B">
              <w:rPr>
                <w:rFonts w:ascii="Arial" w:hAnsi="Arial" w:cs="Arial"/>
                <w:b/>
                <w:sz w:val="22"/>
                <w:szCs w:val="22"/>
              </w:rPr>
              <w:t>000</w:t>
            </w:r>
            <w:r w:rsidRPr="00791C2B">
              <w:rPr>
                <w:rFonts w:ascii="Arial" w:hAnsi="Arial" w:cs="Arial"/>
                <w:b/>
                <w:sz w:val="22"/>
                <w:szCs w:val="22"/>
              </w:rPr>
              <w:t>/-</w:t>
            </w:r>
          </w:p>
        </w:tc>
      </w:tr>
    </w:tbl>
    <w:p w:rsidR="004C7F11" w:rsidRDefault="004C7F11" w:rsidP="004C7F11"/>
    <w:p w:rsidR="00516470" w:rsidRDefault="00516470" w:rsidP="00516470"/>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299"/>
        <w:gridCol w:w="6881"/>
      </w:tblGrid>
      <w:sdt>
        <w:sdtPr>
          <w:rPr>
            <w:rFonts w:ascii="Arial" w:hAnsi="Arial" w:cs="Arial"/>
            <w:b/>
            <w:sz w:val="22"/>
            <w:szCs w:val="22"/>
          </w:rPr>
          <w:id w:val="-2059546340"/>
        </w:sdtPr>
        <w:sdtEndPr>
          <w:rPr>
            <w:b w:val="0"/>
          </w:rPr>
        </w:sdtEndPr>
        <w:sdtContent>
          <w:tr w:rsidR="00516470" w:rsidRPr="00A77C76" w:rsidTr="00516470">
            <w:trPr>
              <w:trHeight w:val="54"/>
              <w:jc w:val="center"/>
            </w:trPr>
            <w:tc>
              <w:tcPr>
                <w:tcW w:w="773"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Content>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7146"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403669" w:rsidRDefault="00403669" w:rsidP="003E17E8">
      <w:pPr>
        <w:spacing w:line="360" w:lineRule="auto"/>
        <w:rPr>
          <w:rFonts w:ascii="Arial" w:hAnsi="Arial" w:cs="Arial"/>
          <w:b/>
          <w:i/>
          <w:sz w:val="16"/>
          <w:szCs w:val="16"/>
        </w:rPr>
      </w:pPr>
    </w:p>
    <w:p w:rsidR="00403669" w:rsidRDefault="00403669">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placeholder>
            <w:docPart w:val="E7DBC4898CEA4CC2AB00EE96E57DF55E"/>
          </w:placeholder>
        </w:sdt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sdt>
        <w:sdtPr>
          <w:rPr>
            <w:rFonts w:ascii="Arial" w:hAnsi="Arial" w:cs="Arial"/>
            <w:b/>
            <w:color w:val="FFFFFF" w:themeColor="background1"/>
          </w:rPr>
          <w:id w:val="-1686812732"/>
          <w:placeholder>
            <w:docPart w:val="E7DBC4898CEA4CC2AB00EE96E57DF55E"/>
          </w:placeholder>
        </w:sdt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gridSpan w:val="4"/>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gridSpan w:val="4"/>
          </w:tcPr>
          <w:p w:rsidR="005D40B8" w:rsidRPr="00865A93" w:rsidRDefault="00865A93" w:rsidP="004152AA">
            <w:pPr>
              <w:spacing w:line="276" w:lineRule="auto"/>
              <w:rPr>
                <w:rFonts w:ascii="Arial" w:hAnsi="Arial" w:cs="Arial"/>
                <w:sz w:val="22"/>
                <w:szCs w:val="20"/>
              </w:rPr>
            </w:pPr>
            <w:r w:rsidRPr="00865A93">
              <w:rPr>
                <w:rFonts w:ascii="Arial" w:hAnsi="Arial" w:cs="Arial"/>
                <w:sz w:val="22"/>
                <w:szCs w:val="22"/>
              </w:rPr>
              <w:t xml:space="preserve">Punjab National Bank, </w:t>
            </w:r>
            <w:r w:rsidR="00D63E76">
              <w:rPr>
                <w:rFonts w:ascii="Arial" w:hAnsi="Arial" w:cs="Arial"/>
                <w:sz w:val="22"/>
                <w:szCs w:val="22"/>
              </w:rPr>
              <w:t xml:space="preserve">Circle Sastra Branch, </w:t>
            </w:r>
            <w:r w:rsidR="004152AA">
              <w:rPr>
                <w:rFonts w:ascii="Arial" w:hAnsi="Arial" w:cs="Arial"/>
                <w:sz w:val="22"/>
                <w:szCs w:val="22"/>
              </w:rPr>
              <w:t>Haridwar</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0002E6"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D40B8" w:rsidRPr="00DD795D">
                  <w:rPr>
                    <w:rFonts w:ascii="Arial" w:hAnsi="Arial" w:cs="Arial"/>
                    <w:sz w:val="22"/>
                    <w:szCs w:val="20"/>
                  </w:rPr>
                  <w:t>Borrower unit</w:t>
                </w:r>
              </w:sdtContent>
            </w:sdt>
          </w:p>
        </w:tc>
        <w:tc>
          <w:tcPr>
            <w:tcW w:w="6244" w:type="dxa"/>
            <w:gridSpan w:val="4"/>
          </w:tcPr>
          <w:p w:rsidR="005D40B8" w:rsidRPr="00865A93" w:rsidRDefault="004152AA" w:rsidP="00865A93">
            <w:pPr>
              <w:tabs>
                <w:tab w:val="left" w:pos="8190"/>
              </w:tabs>
              <w:spacing w:line="360" w:lineRule="auto"/>
              <w:rPr>
                <w:rFonts w:ascii="Arial" w:hAnsi="Arial" w:cs="Arial"/>
                <w:b/>
                <w:color w:val="808080"/>
              </w:rPr>
            </w:pPr>
            <w:r w:rsidRPr="000002E6">
              <w:rPr>
                <w:rFonts w:ascii="Arial" w:hAnsi="Arial" w:cs="Arial"/>
                <w:sz w:val="22"/>
                <w:szCs w:val="22"/>
              </w:rPr>
              <w:t>M/s. Evolution Autotech</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4"/>
            <w:tcBorders>
              <w:bottom w:val="single" w:sz="8" w:space="0" w:color="auto"/>
            </w:tcBorders>
          </w:tcPr>
          <w:p w:rsidR="005D40B8" w:rsidRPr="00865A93" w:rsidRDefault="004152AA" w:rsidP="00791C2B">
            <w:pPr>
              <w:tabs>
                <w:tab w:val="left" w:pos="8190"/>
              </w:tabs>
              <w:spacing w:line="360" w:lineRule="auto"/>
              <w:rPr>
                <w:rFonts w:ascii="Arial" w:hAnsi="Arial" w:cs="Arial"/>
                <w:b/>
                <w:color w:val="808080"/>
              </w:rPr>
            </w:pPr>
            <w:r w:rsidRPr="000002E6">
              <w:rPr>
                <w:rFonts w:ascii="Arial" w:hAnsi="Arial" w:cs="Arial"/>
                <w:sz w:val="22"/>
                <w:szCs w:val="22"/>
              </w:rPr>
              <w:t>M/s. Evolution Autotech</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4"/>
            <w:tcBorders>
              <w:bottom w:val="single" w:sz="8" w:space="0" w:color="auto"/>
            </w:tcBorders>
          </w:tcPr>
          <w:p w:rsidR="005D40B8" w:rsidRPr="00733860" w:rsidRDefault="00E3381C" w:rsidP="00865A93">
            <w:pPr>
              <w:spacing w:line="276" w:lineRule="auto"/>
              <w:rPr>
                <w:rFonts w:ascii="Arial" w:hAnsi="Arial" w:cs="Arial"/>
                <w:sz w:val="22"/>
                <w:szCs w:val="22"/>
              </w:rPr>
            </w:pPr>
            <w:r w:rsidRPr="000002E6">
              <w:rPr>
                <w:rFonts w:ascii="Arial" w:hAnsi="Arial" w:cs="Arial"/>
                <w:sz w:val="22"/>
                <w:szCs w:val="22"/>
              </w:rPr>
              <w:t>Near Buddhi Mata Mandir, Laksar Road, Kankhal, Haridwar Uttarakhand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gridSpan w:val="4"/>
            <w:tcBorders>
              <w:bottom w:val="single" w:sz="8" w:space="0" w:color="auto"/>
            </w:tcBorders>
          </w:tcPr>
          <w:p w:rsidR="005D40B8" w:rsidRDefault="00E3381C" w:rsidP="00047D7E">
            <w:pPr>
              <w:spacing w:line="276" w:lineRule="auto"/>
              <w:jc w:val="both"/>
              <w:rPr>
                <w:rFonts w:ascii="Arial" w:hAnsi="Arial" w:cs="Arial"/>
                <w:sz w:val="22"/>
                <w:szCs w:val="22"/>
              </w:rPr>
            </w:pPr>
            <w:r w:rsidRPr="000002E6">
              <w:rPr>
                <w:rFonts w:ascii="Arial" w:hAnsi="Arial" w:cs="Arial"/>
                <w:sz w:val="22"/>
                <w:szCs w:val="22"/>
              </w:rPr>
              <w:t>Near Buddhi Mata Mandir, Laksar Road, Kankhal, Haridwar Uttarakhand</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244" w:type="dxa"/>
                <w:gridSpan w:val="4"/>
                <w:tcBorders>
                  <w:bottom w:val="single" w:sz="8" w:space="0" w:color="auto"/>
                </w:tcBorders>
              </w:tcPr>
              <w:p w:rsidR="00932C85" w:rsidRPr="005154BC" w:rsidRDefault="00865A93" w:rsidP="00932C85">
                <w:pPr>
                  <w:spacing w:line="276" w:lineRule="auto"/>
                  <w:rPr>
                    <w:rFonts w:ascii="Arial" w:hAnsi="Arial" w:cs="Arial"/>
                    <w:sz w:val="22"/>
                    <w:szCs w:val="22"/>
                    <w:lang w:val="en-IN" w:eastAsia="en-IN"/>
                  </w:rPr>
                </w:pPr>
                <w:r>
                  <w:rPr>
                    <w:rFonts w:ascii="Arial" w:hAnsi="Arial" w:cs="Arial"/>
                    <w:sz w:val="22"/>
                    <w:szCs w:val="22"/>
                    <w:lang w:val="en-IN" w:eastAsia="en-IN"/>
                  </w:rPr>
                  <w:t>Industrial Plant</w:t>
                </w:r>
              </w:p>
            </w:tc>
          </w:sdtContent>
        </w:sdt>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gridSpan w:val="4"/>
            <w:tcBorders>
              <w:bottom w:val="single" w:sz="8" w:space="0" w:color="auto"/>
            </w:tcBorders>
          </w:tcPr>
          <w:p w:rsidR="00932C85" w:rsidRPr="0040269A" w:rsidRDefault="000002E6" w:rsidP="00932C85">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Content>
                <w:r w:rsidR="00E3381C">
                  <w:rPr>
                    <w:rFonts w:ascii="Arial" w:hAnsi="Arial" w:cs="Arial"/>
                    <w:sz w:val="22"/>
                    <w:szCs w:val="22"/>
                  </w:rPr>
                  <w:t>Fabrication Unit</w:t>
                </w:r>
              </w:sdtContent>
            </w:sdt>
            <w:r w:rsidR="00E3381C">
              <w:rPr>
                <w:rFonts w:ascii="Arial" w:hAnsi="Arial" w:cs="Arial"/>
                <w:sz w:val="22"/>
                <w:szCs w:val="22"/>
              </w:rPr>
              <w:t xml:space="preserve"> </w:t>
            </w:r>
            <w:sdt>
              <w:sdtPr>
                <w:rPr>
                  <w:rFonts w:ascii="Arial" w:hAnsi="Arial" w:cs="Arial"/>
                  <w:sz w:val="22"/>
                  <w:szCs w:val="22"/>
                </w:rPr>
                <w:id w:val="1432080412"/>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E3381C">
                  <w:rPr>
                    <w:rFonts w:ascii="Arial" w:hAnsi="Arial" w:cs="Arial"/>
                    <w:sz w:val="22"/>
                    <w:szCs w:val="22"/>
                  </w:rPr>
                  <w:t xml:space="preserve">     </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gridSpan w:val="4"/>
            <w:tcBorders>
              <w:bottom w:val="single" w:sz="8" w:space="0" w:color="auto"/>
            </w:tcBorders>
          </w:tcPr>
          <w:p w:rsidR="00932C85" w:rsidRPr="001F53BB" w:rsidRDefault="000002E6"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E3381C">
                  <w:rPr>
                    <w:rFonts w:ascii="Arial" w:hAnsi="Arial" w:cs="Arial"/>
                    <w:sz w:val="22"/>
                  </w:rPr>
                  <w:t>Cash Credit Limit</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Content>
            <w:tc>
              <w:tcPr>
                <w:tcW w:w="6244" w:type="dxa"/>
                <w:gridSpan w:val="4"/>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4"/>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03T00:00:00Z">
              <w:dateFormat w:val="d MMMM yyyy"/>
              <w:lid w:val="en-US"/>
              <w:storeMappedDataAs w:val="dateTime"/>
              <w:calendar w:val="gregorian"/>
            </w:date>
          </w:sdtPr>
          <w:sdtContent>
            <w:tc>
              <w:tcPr>
                <w:tcW w:w="6244" w:type="dxa"/>
                <w:gridSpan w:val="4"/>
                <w:tcBorders>
                  <w:bottom w:val="single" w:sz="8" w:space="0" w:color="auto"/>
                </w:tcBorders>
              </w:tcPr>
              <w:p w:rsidR="00932C85" w:rsidRPr="005154BC" w:rsidRDefault="00E3381C" w:rsidP="00932C85">
                <w:pPr>
                  <w:spacing w:line="276" w:lineRule="auto"/>
                  <w:rPr>
                    <w:rFonts w:ascii="Arial" w:hAnsi="Arial" w:cs="Arial"/>
                    <w:sz w:val="22"/>
                    <w:szCs w:val="22"/>
                  </w:rPr>
                </w:pPr>
                <w:r>
                  <w:rPr>
                    <w:rFonts w:ascii="Arial" w:hAnsi="Arial" w:cs="Arial"/>
                    <w:sz w:val="22"/>
                    <w:szCs w:val="22"/>
                  </w:rPr>
                  <w:t>3 November 2021</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1-11T00:00:00Z">
              <w:dateFormat w:val="d MMMM yyyy"/>
              <w:lid w:val="en-US"/>
              <w:storeMappedDataAs w:val="dateTime"/>
              <w:calendar w:val="gregorian"/>
            </w:date>
          </w:sdtPr>
          <w:sdtContent>
            <w:tc>
              <w:tcPr>
                <w:tcW w:w="6244" w:type="dxa"/>
                <w:gridSpan w:val="4"/>
                <w:tcBorders>
                  <w:bottom w:val="single" w:sz="8" w:space="0" w:color="auto"/>
                </w:tcBorders>
              </w:tcPr>
              <w:p w:rsidR="00932C85" w:rsidRPr="005154BC" w:rsidRDefault="00E3381C" w:rsidP="00932C85">
                <w:pPr>
                  <w:spacing w:line="276" w:lineRule="auto"/>
                  <w:rPr>
                    <w:rFonts w:ascii="Arial" w:hAnsi="Arial" w:cs="Arial"/>
                    <w:sz w:val="22"/>
                    <w:szCs w:val="22"/>
                  </w:rPr>
                </w:pPr>
                <w:r>
                  <w:rPr>
                    <w:rFonts w:ascii="Arial" w:hAnsi="Arial" w:cs="Arial"/>
                    <w:sz w:val="22"/>
                    <w:szCs w:val="22"/>
                  </w:rPr>
                  <w:t>11 November 2021</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Content>
              <w:p w:rsidR="00932C85" w:rsidRPr="00507CA6" w:rsidRDefault="00E3381C" w:rsidP="00E3381C">
                <w:pPr>
                  <w:tabs>
                    <w:tab w:val="left" w:pos="360"/>
                  </w:tabs>
                  <w:spacing w:line="276" w:lineRule="auto"/>
                  <w:jc w:val="both"/>
                  <w:rPr>
                    <w:rFonts w:ascii="Arial" w:hAnsi="Arial" w:cs="Arial"/>
                    <w:sz w:val="22"/>
                    <w:szCs w:val="22"/>
                  </w:rPr>
                </w:pPr>
                <w:r>
                  <w:rPr>
                    <w:rFonts w:ascii="Arial" w:hAnsi="Arial" w:cs="Arial"/>
                    <w:sz w:val="22"/>
                    <w:szCs w:val="22"/>
                  </w:rPr>
                  <w:t>Bank</w:t>
                </w:r>
                <w:r w:rsidR="00932C85" w:rsidRPr="00507CA6">
                  <w:rPr>
                    <w:rFonts w:ascii="Arial" w:hAnsi="Arial" w:cs="Arial"/>
                    <w:sz w:val="22"/>
                    <w:szCs w:val="22"/>
                  </w:rPr>
                  <w:t xml:space="preserve"> person </w:t>
                </w:r>
                <w:r w:rsidR="00932C85">
                  <w:rPr>
                    <w:rFonts w:ascii="Arial" w:hAnsi="Arial" w:cs="Arial"/>
                    <w:sz w:val="22"/>
                    <w:szCs w:val="22"/>
                  </w:rPr>
                  <w:t xml:space="preserve">name, contact number &amp; designation </w:t>
                </w:r>
                <w:r w:rsidR="00932C85" w:rsidRPr="00507CA6">
                  <w:rPr>
                    <w:rFonts w:ascii="Arial" w:hAnsi="Arial" w:cs="Arial"/>
                    <w:sz w:val="22"/>
                    <w:szCs w:val="22"/>
                  </w:rPr>
                  <w:t>assisted for Survey</w:t>
                </w:r>
              </w:p>
            </w:sdtContent>
          </w:sdt>
        </w:tc>
        <w:tc>
          <w:tcPr>
            <w:tcW w:w="6244" w:type="dxa"/>
            <w:gridSpan w:val="4"/>
            <w:tcBorders>
              <w:top w:val="single" w:sz="8" w:space="0" w:color="auto"/>
              <w:bottom w:val="single" w:sz="8" w:space="0" w:color="auto"/>
            </w:tcBorders>
          </w:tcPr>
          <w:p w:rsidR="00932C85" w:rsidRPr="00E312A9" w:rsidRDefault="00E3381C" w:rsidP="005016CE">
            <w:pPr>
              <w:rPr>
                <w:rFonts w:ascii="Arial" w:hAnsi="Arial" w:cs="Arial"/>
                <w:sz w:val="22"/>
              </w:rPr>
            </w:pPr>
            <w:r>
              <w:rPr>
                <w:rFonts w:ascii="Arial" w:hAnsi="Arial" w:cs="Arial"/>
                <w:bCs/>
                <w:color w:val="000000"/>
                <w:sz w:val="22"/>
                <w:szCs w:val="22"/>
                <w:shd w:val="clear" w:color="auto" w:fill="FFFFFF"/>
              </w:rPr>
              <w:t>Mr.</w:t>
            </w:r>
            <w:r w:rsidRPr="00F9685D">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T.S. Negi</w:t>
            </w:r>
            <w:r>
              <w:rPr>
                <w:rFonts w:ascii="Arial" w:hAnsi="Arial" w:cs="Arial"/>
                <w:sz w:val="20"/>
                <w:szCs w:val="20"/>
              </w:rPr>
              <w:t xml:space="preserve"> </w:t>
            </w:r>
            <w:r w:rsidR="005016CE">
              <w:rPr>
                <w:rFonts w:ascii="Arial" w:hAnsi="Arial" w:cs="Arial"/>
                <w:sz w:val="20"/>
                <w:szCs w:val="20"/>
              </w:rPr>
              <w:t xml:space="preserve"> (</w:t>
            </w:r>
            <w:r w:rsidR="005D40B8">
              <w:rPr>
                <w:rFonts w:ascii="Arial" w:hAnsi="Arial" w:cs="Arial"/>
                <w:sz w:val="22"/>
                <w:szCs w:val="22"/>
              </w:rPr>
              <w:sym w:font="Wingdings" w:char="F028"/>
            </w:r>
            <w:r w:rsidR="005D40B8">
              <w:rPr>
                <w:rFonts w:ascii="Arial" w:hAnsi="Arial" w:cs="Arial"/>
                <w:sz w:val="22"/>
                <w:szCs w:val="22"/>
              </w:rPr>
              <w:t>+91-</w:t>
            </w:r>
            <w:r w:rsidR="00793D90">
              <w:rPr>
                <w:rFonts w:ascii="Arial" w:hAnsi="Arial" w:cs="Arial"/>
                <w:sz w:val="22"/>
                <w:szCs w:val="22"/>
              </w:rPr>
              <w:t>9</w:t>
            </w:r>
            <w:r w:rsidR="005016CE">
              <w:rPr>
                <w:rFonts w:ascii="Arial" w:hAnsi="Arial" w:cs="Arial"/>
                <w:sz w:val="22"/>
                <w:szCs w:val="22"/>
              </w:rPr>
              <w:t>897877169)</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gridSpan w:val="4"/>
            <w:tcBorders>
              <w:top w:val="single" w:sz="8" w:space="0" w:color="auto"/>
              <w:bottom w:val="single" w:sz="8" w:space="0" w:color="auto"/>
            </w:tcBorders>
          </w:tcPr>
          <w:p w:rsidR="00932C85" w:rsidRPr="007727E5" w:rsidRDefault="000002E6"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5016CE">
                  <w:rPr>
                    <w:rFonts w:ascii="Arial" w:hAnsi="Arial" w:cs="Arial"/>
                    <w:sz w:val="22"/>
                  </w:rPr>
                  <w:t>Distress Sale for NPA a/c</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gridSpan w:val="4"/>
                <w:tcBorders>
                  <w:top w:val="single" w:sz="8" w:space="0" w:color="auto"/>
                  <w:bottom w:val="single" w:sz="8" w:space="0" w:color="auto"/>
                </w:tcBorders>
              </w:tcPr>
              <w:p w:rsidR="00932C85" w:rsidRPr="001F53BB" w:rsidRDefault="00682E76"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gridSpan w:val="4"/>
            <w:tcBorders>
              <w:top w:val="single" w:sz="8" w:space="0" w:color="auto"/>
              <w:bottom w:val="single" w:sz="8" w:space="0" w:color="auto"/>
            </w:tcBorders>
          </w:tcPr>
          <w:sdt>
            <w:sdtPr>
              <w:id w:val="340827892"/>
            </w:sdt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Verification of authenticity of documents from originals or cross checking from any Govt. deptt. is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Inventorization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0002E6"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016CE">
                  <w:rPr>
                    <w:rFonts w:ascii="Arial" w:hAnsi="Arial" w:cs="Arial"/>
                    <w:b/>
                    <w:sz w:val="22"/>
                    <w:szCs w:val="20"/>
                  </w:rPr>
                  <w:t>02</w:t>
                </w:r>
              </w:sdtContent>
            </w:sdt>
            <w:r w:rsidR="00932C85" w:rsidRPr="005154BC">
              <w:rPr>
                <w:rFonts w:ascii="Arial" w:hAnsi="Arial" w:cs="Arial"/>
                <w:sz w:val="22"/>
                <w:szCs w:val="20"/>
              </w:rPr>
              <w:t xml:space="preserve"> </w:t>
            </w:r>
            <w:sdt>
              <w:sdtPr>
                <w:rPr>
                  <w:rFonts w:ascii="Arial" w:hAnsi="Arial" w:cs="Arial"/>
                  <w:sz w:val="22"/>
                  <w:szCs w:val="20"/>
                </w:rPr>
                <w:id w:val="-1502969853"/>
              </w:sdt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0002E6"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016CE">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tc>
          <w:tcPr>
            <w:tcW w:w="3013" w:type="dxa"/>
            <w:tcBorders>
              <w:top w:val="single" w:sz="8" w:space="0" w:color="auto"/>
              <w:bottom w:val="single" w:sz="8" w:space="0" w:color="auto"/>
            </w:tcBorders>
          </w:tcPr>
          <w:p w:rsidR="00932C85" w:rsidRPr="005154BC" w:rsidRDefault="000002E6" w:rsidP="005016CE">
            <w:pPr>
              <w:spacing w:line="276" w:lineRule="auto"/>
              <w:jc w:val="center"/>
            </w:pPr>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lain Inventory Sheet having purchase cost and date" w:value="Plain Inventory Sheet having purchase cost and date"/>
                  <w:listItem w:displayText="Machine list having machine names only" w:value="Machine list having machine names only"/>
                </w:dropDownList>
              </w:sdtPr>
              <w:sdtContent>
                <w:r w:rsidR="005016CE">
                  <w:rPr>
                    <w:rFonts w:ascii="Arial" w:hAnsi="Arial" w:cs="Arial"/>
                    <w:sz w:val="22"/>
                  </w:rPr>
                  <w:t>Machine list having machine names only</w:t>
                </w:r>
              </w:sdtContent>
            </w:sdt>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rsidR="00932C85" w:rsidRDefault="000A51DA" w:rsidP="00932C85">
                <w:pPr>
                  <w:jc w:val="center"/>
                </w:pPr>
                <w:r>
                  <w:rPr>
                    <w:rFonts w:ascii="Arial" w:hAnsi="Arial" w:cs="Arial"/>
                    <w:sz w:val="22"/>
                  </w:rPr>
                  <w:t>EPC contract agreements</w:t>
                </w:r>
              </w:p>
            </w:tc>
          </w:sdtContent>
        </w:sdt>
        <w:tc>
          <w:tcPr>
            <w:tcW w:w="3013" w:type="dxa"/>
            <w:tcBorders>
              <w:top w:val="single" w:sz="8" w:space="0" w:color="auto"/>
              <w:bottom w:val="single" w:sz="8" w:space="0" w:color="auto"/>
            </w:tcBorders>
          </w:tcPr>
          <w:p w:rsidR="00932C85" w:rsidRPr="005154BC" w:rsidRDefault="000002E6" w:rsidP="00932C85">
            <w:pPr>
              <w:spacing w:line="276" w:lineRule="auto"/>
              <w:jc w:val="center"/>
            </w:pPr>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r w:rsidR="005016CE">
                  <w:rPr>
                    <w:rFonts w:ascii="Arial" w:hAnsi="Arial" w:cs="Arial"/>
                    <w:sz w:val="22"/>
                  </w:rPr>
                  <w:t>Old valuation report</w:t>
                </w:r>
              </w:sdtContent>
            </w:sdt>
          </w:p>
        </w:tc>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MS Gothic"/>
              <w14:uncheckedState w14:val="2610" w14:font="MS Gothic"/>
            </w14:checkbox>
          </w:sdt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Content>
              <w:p w:rsidR="00932C85" w:rsidRPr="00A33AB6" w:rsidRDefault="00932C85" w:rsidP="00297D88">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w:t>
                </w:r>
                <w:r w:rsidR="00297D88">
                  <w:rPr>
                    <w:rFonts w:ascii="Arial" w:hAnsi="Arial" w:cs="Arial"/>
                    <w:sz w:val="22"/>
                    <w:lang w:val="en-IN" w:eastAsia="en-IN"/>
                  </w:rPr>
                  <w:t>ioned in the Invoices/Project Report</w:t>
                </w:r>
                <w:r>
                  <w:rPr>
                    <w:rFonts w:ascii="Arial" w:hAnsi="Arial" w:cs="Arial"/>
                    <w:sz w:val="22"/>
                    <w:lang w:val="en-IN" w:eastAsia="en-IN"/>
                  </w:rPr>
                  <w:t xml:space="preserve"> </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Content>
              <w:p w:rsidR="00932C85" w:rsidRPr="00392AE8" w:rsidRDefault="000002E6" w:rsidP="00392AE8">
                <w:pPr>
                  <w:spacing w:line="276" w:lineRule="auto"/>
                  <w:jc w:val="both"/>
                  <w:rPr>
                    <w:rFonts w:ascii="Arial" w:hAnsi="Arial" w:cs="Arial"/>
                    <w:sz w:val="22"/>
                    <w:szCs w:val="20"/>
                  </w:rPr>
                </w:pPr>
                <w:sdt>
                  <w:sdtPr>
                    <w:rPr>
                      <w:rFonts w:ascii="Arial" w:hAnsi="Arial" w:cs="Arial"/>
                      <w:sz w:val="22"/>
                      <w:lang w:val="en-IN" w:eastAsia="en-IN"/>
                    </w:rPr>
                    <w:id w:val="-911926823"/>
                  </w:sdt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5016CE">
                      <w:rPr>
                        <w:rFonts w:ascii="Arial" w:hAnsi="Arial" w:cs="Arial"/>
                        <w:sz w:val="22"/>
                        <w:lang w:val="en-IN" w:eastAsia="en-IN"/>
                      </w:rPr>
                      <w:t>Bank</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0A51DA"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0A51DA"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tbl>
    <w:p w:rsidR="00932C85" w:rsidRDefault="00932C85"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392AE8" w:rsidP="00932C85"/>
    <w:p w:rsidR="00392AE8" w:rsidRDefault="002C08B0" w:rsidP="002C08B0">
      <w:pPr>
        <w:spacing w:after="200" w:line="276" w:lineRule="auto"/>
      </w:pPr>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932C85" w:rsidRDefault="00932C85" w:rsidP="00932C85">
            <w:pPr>
              <w:spacing w:line="276" w:lineRule="auto"/>
              <w:jc w:val="both"/>
              <w:rPr>
                <w:rFonts w:ascii="Arial" w:hAnsi="Arial" w:cs="Arial"/>
                <w:sz w:val="22"/>
              </w:rPr>
            </w:pPr>
          </w:p>
          <w:p w:rsidR="00AB729B" w:rsidRDefault="005016CE" w:rsidP="00932C85">
            <w:pPr>
              <w:spacing w:line="276" w:lineRule="auto"/>
              <w:jc w:val="both"/>
              <w:rPr>
                <w:rFonts w:ascii="Arial" w:hAnsi="Arial" w:cs="Arial"/>
                <w:sz w:val="22"/>
              </w:rPr>
            </w:pPr>
            <w:r w:rsidRPr="005016CE">
              <w:rPr>
                <w:rFonts w:ascii="Arial" w:hAnsi="Arial" w:cs="Arial"/>
                <w:noProof/>
                <w:sz w:val="22"/>
                <w:lang w:val="en-IN" w:eastAsia="en-IN"/>
              </w:rPr>
              <w:drawing>
                <wp:inline distT="0" distB="0" distL="0" distR="0">
                  <wp:extent cx="5981699" cy="4486275"/>
                  <wp:effectExtent l="0" t="0" r="635" b="0"/>
                  <wp:docPr id="6" name="Picture 6" descr="Z:\In Progress Files\Zaid Ebne Mairaj\dehradun\VIS(2021-22)-PL619-537-674\SiteImage\IMG-20211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619-537-674\SiteImage\IMG-20211108-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2574" cy="4494431"/>
                          </a:xfrm>
                          <a:prstGeom prst="rect">
                            <a:avLst/>
                          </a:prstGeom>
                          <a:noFill/>
                          <a:ln>
                            <a:noFill/>
                          </a:ln>
                        </pic:spPr>
                      </pic:pic>
                    </a:graphicData>
                  </a:graphic>
                </wp:inline>
              </w:drawing>
            </w:r>
          </w:p>
          <w:p w:rsidR="00885885" w:rsidRDefault="00885885" w:rsidP="00932C85">
            <w:pPr>
              <w:spacing w:line="276" w:lineRule="auto"/>
              <w:jc w:val="both"/>
              <w:rPr>
                <w:rFonts w:ascii="Arial" w:hAnsi="Arial" w:cs="Arial"/>
                <w:sz w:val="22"/>
              </w:rPr>
            </w:pPr>
          </w:p>
          <w:p w:rsidR="00932C85" w:rsidRDefault="00932C85" w:rsidP="00AB729B">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Pr="00823804" w:rsidRDefault="001A03ED" w:rsidP="00932C85">
            <w:pPr>
              <w:spacing w:line="276" w:lineRule="auto"/>
              <w:jc w:val="center"/>
              <w:rPr>
                <w:rFonts w:ascii="Arial" w:hAnsi="Arial" w:cs="Arial"/>
                <w:b/>
                <w:i/>
                <w:sz w:val="22"/>
                <w:u w:val="single"/>
              </w:rPr>
            </w:pPr>
          </w:p>
          <w:p w:rsidR="001A03ED" w:rsidRDefault="001A03ED" w:rsidP="001A03ED">
            <w:pPr>
              <w:tabs>
                <w:tab w:val="left" w:pos="360"/>
                <w:tab w:val="center" w:pos="4604"/>
                <w:tab w:val="right" w:pos="9209"/>
              </w:tabs>
              <w:spacing w:line="276" w:lineRule="auto"/>
              <w:jc w:val="both"/>
              <w:rPr>
                <w:rFonts w:ascii="Arial" w:hAnsi="Arial" w:cs="Arial"/>
                <w:sz w:val="22"/>
                <w:szCs w:val="22"/>
              </w:rPr>
            </w:pPr>
            <w:r w:rsidRPr="00392AE8">
              <w:rPr>
                <w:rFonts w:ascii="Arial" w:hAnsi="Arial" w:cs="Arial"/>
                <w:sz w:val="22"/>
                <w:szCs w:val="20"/>
              </w:rPr>
              <w:t xml:space="preserve">This valuation report is prepared for plant &amp; machinery pertaining to M/s. </w:t>
            </w:r>
            <w:r w:rsidR="005016CE">
              <w:rPr>
                <w:rFonts w:ascii="Arial" w:hAnsi="Arial" w:cs="Arial"/>
                <w:sz w:val="22"/>
                <w:szCs w:val="20"/>
              </w:rPr>
              <w:t>Evolution Autotech</w:t>
            </w:r>
            <w:r w:rsidR="00B76C5A">
              <w:rPr>
                <w:rFonts w:ascii="Arial" w:hAnsi="Arial" w:cs="Arial"/>
                <w:sz w:val="22"/>
                <w:szCs w:val="20"/>
              </w:rPr>
              <w:t xml:space="preserve"> </w:t>
            </w:r>
            <w:r w:rsidRPr="00392AE8">
              <w:rPr>
                <w:rFonts w:ascii="Arial" w:hAnsi="Arial" w:cs="Arial"/>
                <w:sz w:val="22"/>
                <w:szCs w:val="20"/>
              </w:rPr>
              <w:t xml:space="preserve">plant situated at </w:t>
            </w:r>
            <w:r w:rsidR="00F803C9" w:rsidRPr="000002E6">
              <w:rPr>
                <w:rFonts w:ascii="Arial" w:hAnsi="Arial" w:cs="Arial"/>
                <w:sz w:val="22"/>
                <w:szCs w:val="22"/>
              </w:rPr>
              <w:t>Near Buddhi Mata Mandir, Laksar Road, Kankhal, Haridwar Uttarakhand</w:t>
            </w:r>
            <w:r w:rsidR="00F803C9">
              <w:rPr>
                <w:rFonts w:ascii="Arial" w:hAnsi="Arial" w:cs="Arial"/>
                <w:sz w:val="22"/>
                <w:szCs w:val="22"/>
              </w:rPr>
              <w:t>.</w:t>
            </w:r>
          </w:p>
          <w:p w:rsidR="00F803C9" w:rsidRDefault="00F803C9" w:rsidP="001A03ED">
            <w:pPr>
              <w:tabs>
                <w:tab w:val="left" w:pos="360"/>
                <w:tab w:val="center" w:pos="4604"/>
                <w:tab w:val="right" w:pos="9209"/>
              </w:tabs>
              <w:spacing w:line="276" w:lineRule="auto"/>
              <w:jc w:val="both"/>
              <w:rPr>
                <w:rFonts w:ascii="Arial" w:hAnsi="Arial" w:cs="Arial"/>
                <w:sz w:val="22"/>
                <w:szCs w:val="20"/>
              </w:rPr>
            </w:pPr>
          </w:p>
          <w:p w:rsidR="001A03ED" w:rsidRDefault="00F803C9" w:rsidP="001A03ED">
            <w:pPr>
              <w:tabs>
                <w:tab w:val="left" w:pos="360"/>
                <w:tab w:val="center" w:pos="4604"/>
                <w:tab w:val="right" w:pos="9209"/>
              </w:tabs>
              <w:spacing w:line="276" w:lineRule="auto"/>
              <w:jc w:val="both"/>
              <w:rPr>
                <w:rFonts w:ascii="Arial" w:hAnsi="Arial" w:cs="Arial"/>
                <w:sz w:val="22"/>
                <w:szCs w:val="20"/>
              </w:rPr>
            </w:pPr>
            <w:r>
              <w:rPr>
                <w:rFonts w:ascii="Arial" w:hAnsi="Arial" w:cs="Arial"/>
                <w:sz w:val="22"/>
                <w:szCs w:val="20"/>
              </w:rPr>
              <w:t>As per the old valuation report provided during site survey M/s. Evolution Autotech was established in 2018 and from 2019 it has been shut down. Currently the plant is non-operational and machines needs some maintenance for proper operation.</w:t>
            </w:r>
          </w:p>
          <w:p w:rsidR="00F803C9" w:rsidRPr="00392AE8" w:rsidRDefault="00F803C9" w:rsidP="001A03ED">
            <w:pPr>
              <w:tabs>
                <w:tab w:val="left" w:pos="360"/>
                <w:tab w:val="center" w:pos="4604"/>
                <w:tab w:val="right" w:pos="9209"/>
              </w:tabs>
              <w:spacing w:line="276" w:lineRule="auto"/>
              <w:jc w:val="both"/>
              <w:rPr>
                <w:rFonts w:ascii="Arial" w:hAnsi="Arial" w:cs="Arial"/>
                <w:sz w:val="22"/>
                <w:szCs w:val="20"/>
              </w:rPr>
            </w:pPr>
          </w:p>
          <w:p w:rsidR="00932C85" w:rsidRPr="001A03ED" w:rsidRDefault="001A03ED" w:rsidP="00AB729B">
            <w:pPr>
              <w:tabs>
                <w:tab w:val="left" w:pos="360"/>
                <w:tab w:val="center" w:pos="4604"/>
                <w:tab w:val="right" w:pos="9209"/>
              </w:tabs>
              <w:spacing w:line="276" w:lineRule="auto"/>
              <w:jc w:val="both"/>
              <w:rPr>
                <w:rFonts w:ascii="Arial" w:hAnsi="Arial" w:cs="Arial"/>
                <w:sz w:val="22"/>
                <w:szCs w:val="20"/>
              </w:rPr>
            </w:pPr>
            <w:r w:rsidRPr="00392AE8">
              <w:rPr>
                <w:rFonts w:ascii="Arial" w:hAnsi="Arial" w:cs="Arial"/>
                <w:sz w:val="22"/>
                <w:szCs w:val="20"/>
              </w:rPr>
              <w:t>As per the site survey it was observed that the subject plant w</w:t>
            </w:r>
            <w:r w:rsidR="00AB729B">
              <w:rPr>
                <w:rFonts w:ascii="Arial" w:hAnsi="Arial" w:cs="Arial"/>
                <w:sz w:val="22"/>
                <w:szCs w:val="20"/>
              </w:rPr>
              <w:t xml:space="preserve">as not in </w:t>
            </w:r>
            <w:r>
              <w:rPr>
                <w:rFonts w:ascii="Arial" w:hAnsi="Arial" w:cs="Arial"/>
                <w:sz w:val="22"/>
                <w:szCs w:val="20"/>
              </w:rPr>
              <w:t>operation</w:t>
            </w:r>
            <w:r w:rsidR="00AB729B">
              <w:rPr>
                <w:rFonts w:ascii="Arial" w:hAnsi="Arial" w:cs="Arial"/>
                <w:sz w:val="22"/>
                <w:szCs w:val="20"/>
              </w:rPr>
              <w:t xml:space="preserve"> since 2018</w:t>
            </w:r>
            <w:r w:rsidR="00297D88">
              <w:rPr>
                <w:rFonts w:ascii="Arial" w:hAnsi="Arial" w:cs="Arial"/>
                <w:sz w:val="22"/>
                <w:szCs w:val="20"/>
              </w:rPr>
              <w:t xml:space="preserve"> due to a ban imposed by the government on this industry. B</w:t>
            </w:r>
            <w:r w:rsidR="00AB729B">
              <w:rPr>
                <w:rFonts w:ascii="Arial" w:hAnsi="Arial" w:cs="Arial"/>
                <w:sz w:val="22"/>
                <w:szCs w:val="20"/>
              </w:rPr>
              <w:t xml:space="preserve">ut </w:t>
            </w:r>
            <w:r w:rsidR="00297D88">
              <w:rPr>
                <w:rFonts w:ascii="Arial" w:hAnsi="Arial" w:cs="Arial"/>
                <w:sz w:val="22"/>
                <w:szCs w:val="20"/>
              </w:rPr>
              <w:t xml:space="preserve">it appears that </w:t>
            </w:r>
            <w:r w:rsidR="00AB729B">
              <w:rPr>
                <w:rFonts w:ascii="Arial" w:hAnsi="Arial" w:cs="Arial"/>
                <w:sz w:val="22"/>
                <w:szCs w:val="20"/>
              </w:rPr>
              <w:t>maintenance has been carried out in the</w:t>
            </w:r>
            <w:r w:rsidR="00297D88">
              <w:rPr>
                <w:rFonts w:ascii="Arial" w:hAnsi="Arial" w:cs="Arial"/>
                <w:sz w:val="22"/>
                <w:szCs w:val="20"/>
              </w:rPr>
              <w:t xml:space="preserve"> plant from time to time. Production is expected to </w:t>
            </w:r>
            <w:r w:rsidR="00AB729B">
              <w:rPr>
                <w:rFonts w:ascii="Arial" w:hAnsi="Arial" w:cs="Arial"/>
                <w:sz w:val="22"/>
                <w:szCs w:val="20"/>
              </w:rPr>
              <w:t>start</w:t>
            </w:r>
            <w:r w:rsidR="00297D88">
              <w:rPr>
                <w:rFonts w:ascii="Arial" w:hAnsi="Arial" w:cs="Arial"/>
                <w:sz w:val="22"/>
                <w:szCs w:val="20"/>
              </w:rPr>
              <w:t xml:space="preserve"> soon since a change in government policy is expected soon</w:t>
            </w:r>
            <w:r w:rsidR="00AB729B">
              <w:rPr>
                <w:rFonts w:ascii="Arial" w:hAnsi="Arial" w:cs="Arial"/>
                <w:sz w:val="22"/>
                <w:szCs w:val="20"/>
              </w:rPr>
              <w:t xml:space="preserve"> as </w:t>
            </w:r>
            <w:r>
              <w:rPr>
                <w:rFonts w:ascii="Arial" w:hAnsi="Arial" w:cs="Arial"/>
                <w:sz w:val="22"/>
                <w:szCs w:val="20"/>
              </w:rPr>
              <w:t xml:space="preserve">per the </w:t>
            </w:r>
            <w:r w:rsidRPr="00392AE8">
              <w:rPr>
                <w:rFonts w:ascii="Arial" w:hAnsi="Arial" w:cs="Arial"/>
                <w:sz w:val="22"/>
                <w:szCs w:val="20"/>
              </w:rPr>
              <w:t xml:space="preserve">information provided by the </w:t>
            </w:r>
            <w:r w:rsidRPr="001A03ED">
              <w:rPr>
                <w:rFonts w:ascii="Arial" w:hAnsi="Arial" w:cs="Arial"/>
                <w:sz w:val="22"/>
                <w:szCs w:val="20"/>
              </w:rPr>
              <w:t>company’s rep</w:t>
            </w:r>
            <w:r w:rsidR="00AB729B">
              <w:rPr>
                <w:rFonts w:ascii="Arial" w:hAnsi="Arial" w:cs="Arial"/>
                <w:sz w:val="22"/>
                <w:szCs w:val="20"/>
              </w:rPr>
              <w:t>resentative.</w:t>
            </w:r>
          </w:p>
        </w:tc>
      </w:tr>
    </w:tbl>
    <w:p w:rsidR="00DD613B" w:rsidRDefault="00DD613B"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403669" w:rsidRPr="00417A1D" w:rsidTr="00932C85">
        <w:trPr>
          <w:trHeight w:val="41"/>
          <w:jc w:val="center"/>
        </w:trPr>
        <w:tc>
          <w:tcPr>
            <w:tcW w:w="1005" w:type="dxa"/>
          </w:tcPr>
          <w:p w:rsidR="00403669" w:rsidRPr="00733860" w:rsidRDefault="00403669" w:rsidP="00403669">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18F65532E3B945358DCB8C7FD0BD600A"/>
              </w:placeholder>
            </w:sdtPr>
            <w:sdtContent>
              <w:p w:rsidR="00403669" w:rsidRPr="00417A1D" w:rsidRDefault="00403669" w:rsidP="00403669">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403669" w:rsidRPr="008930E4" w:rsidRDefault="00403669" w:rsidP="00403669">
            <w:pPr>
              <w:spacing w:line="276" w:lineRule="auto"/>
              <w:rPr>
                <w:rFonts w:ascii="Arial" w:hAnsi="Arial" w:cs="Arial"/>
              </w:rPr>
            </w:pPr>
            <w:r w:rsidRPr="008930E4">
              <w:rPr>
                <w:rFonts w:ascii="Arial" w:hAnsi="Arial" w:cs="Arial"/>
              </w:rPr>
              <w:t>Not provided to us.</w:t>
            </w:r>
          </w:p>
        </w:tc>
      </w:tr>
      <w:tr w:rsidR="00403669" w:rsidRPr="00417A1D" w:rsidTr="00B6226D">
        <w:trPr>
          <w:trHeight w:val="41"/>
          <w:jc w:val="center"/>
        </w:trPr>
        <w:tc>
          <w:tcPr>
            <w:tcW w:w="1005" w:type="dxa"/>
          </w:tcPr>
          <w:p w:rsidR="00403669" w:rsidRPr="00733860" w:rsidRDefault="00403669" w:rsidP="00403669">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6FB6EC7D9A4B4D4B97DD778828F75A7E"/>
              </w:placeholder>
            </w:sdtPr>
            <w:sdtContent>
              <w:p w:rsidR="00403669" w:rsidRPr="00417A1D" w:rsidRDefault="00403669" w:rsidP="00403669">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403669" w:rsidRPr="00CC568F" w:rsidRDefault="00403669" w:rsidP="00403669">
            <w:pPr>
              <w:spacing w:line="276" w:lineRule="auto"/>
              <w:rPr>
                <w:b/>
              </w:rPr>
            </w:pPr>
            <w:r>
              <w:rPr>
                <w:rFonts w:ascii="Arial" w:hAnsi="Arial" w:cs="Arial"/>
                <w:b/>
                <w:sz w:val="22"/>
                <w:szCs w:val="22"/>
              </w:rPr>
              <w:t>Rs.28,80,000/</w:t>
            </w:r>
            <w:r w:rsidRPr="00CC568F">
              <w:rPr>
                <w:rFonts w:ascii="Arial" w:hAnsi="Arial" w:cs="Arial"/>
                <w:b/>
                <w:sz w:val="22"/>
                <w:szCs w:val="22"/>
              </w:rPr>
              <w:t>-</w:t>
            </w:r>
          </w:p>
        </w:tc>
      </w:tr>
      <w:tr w:rsidR="00403669" w:rsidRPr="00417A1D" w:rsidTr="00EF05F4">
        <w:trPr>
          <w:trHeight w:val="41"/>
          <w:jc w:val="center"/>
        </w:trPr>
        <w:tc>
          <w:tcPr>
            <w:tcW w:w="1005" w:type="dxa"/>
          </w:tcPr>
          <w:p w:rsidR="00403669" w:rsidRPr="00733860" w:rsidRDefault="00403669" w:rsidP="00403669">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6FB6EC7D9A4B4D4B97DD778828F75A7E"/>
              </w:placeholder>
            </w:sdtPr>
            <w:sdtContent>
              <w:p w:rsidR="00403669" w:rsidRPr="00417A1D" w:rsidRDefault="00403669" w:rsidP="00403669">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403669" w:rsidRPr="00791C2B" w:rsidRDefault="00403669" w:rsidP="00403669">
            <w:pPr>
              <w:spacing w:line="276" w:lineRule="auto"/>
              <w:rPr>
                <w:rFonts w:ascii="Arial" w:hAnsi="Arial" w:cs="Arial"/>
                <w:b/>
                <w:sz w:val="22"/>
                <w:szCs w:val="22"/>
              </w:rPr>
            </w:pPr>
            <w:r w:rsidRPr="00791C2B">
              <w:rPr>
                <w:rFonts w:ascii="Arial" w:hAnsi="Arial" w:cs="Arial"/>
                <w:b/>
                <w:sz w:val="22"/>
                <w:szCs w:val="22"/>
              </w:rPr>
              <w:t>Rs.</w:t>
            </w:r>
            <w:r>
              <w:rPr>
                <w:rFonts w:ascii="Arial" w:hAnsi="Arial" w:cs="Arial"/>
                <w:b/>
                <w:sz w:val="22"/>
                <w:szCs w:val="22"/>
              </w:rPr>
              <w:t>24,48,000</w:t>
            </w:r>
            <w:r w:rsidRPr="00791C2B">
              <w:rPr>
                <w:rFonts w:ascii="Arial" w:hAnsi="Arial" w:cs="Arial"/>
                <w:b/>
                <w:sz w:val="22"/>
                <w:szCs w:val="22"/>
              </w:rPr>
              <w:t>/-</w:t>
            </w:r>
          </w:p>
        </w:tc>
      </w:tr>
      <w:tr w:rsidR="00403669" w:rsidTr="00B6226D">
        <w:trPr>
          <w:trHeight w:val="41"/>
          <w:jc w:val="center"/>
        </w:trPr>
        <w:tc>
          <w:tcPr>
            <w:tcW w:w="1005" w:type="dxa"/>
          </w:tcPr>
          <w:p w:rsidR="00403669" w:rsidRPr="00733860" w:rsidRDefault="00403669" w:rsidP="00403669">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43E81F32D7584CBE97C7207E1E8771D9"/>
              </w:placeholder>
            </w:sdtPr>
            <w:sdtContent>
              <w:p w:rsidR="00403669" w:rsidRPr="00733860" w:rsidRDefault="00403669" w:rsidP="00403669">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403669" w:rsidRPr="00791C2B" w:rsidRDefault="00403669" w:rsidP="00403669">
            <w:pPr>
              <w:spacing w:line="276" w:lineRule="auto"/>
              <w:rPr>
                <w:rFonts w:ascii="Arial" w:hAnsi="Arial" w:cs="Arial"/>
                <w:b/>
                <w:sz w:val="22"/>
                <w:szCs w:val="22"/>
              </w:rPr>
            </w:pPr>
            <w:r w:rsidRPr="00791C2B">
              <w:rPr>
                <w:rFonts w:ascii="Arial" w:hAnsi="Arial" w:cs="Arial"/>
                <w:b/>
                <w:sz w:val="22"/>
                <w:szCs w:val="22"/>
              </w:rPr>
              <w:t>Rs.</w:t>
            </w:r>
            <w:r>
              <w:rPr>
                <w:rFonts w:ascii="Arial" w:hAnsi="Arial" w:cs="Arial"/>
                <w:b/>
                <w:sz w:val="22"/>
                <w:szCs w:val="22"/>
              </w:rPr>
              <w:t>21</w:t>
            </w:r>
            <w:bookmarkStart w:id="0" w:name="_GoBack"/>
            <w:bookmarkEnd w:id="0"/>
            <w:r>
              <w:rPr>
                <w:rFonts w:ascii="Arial" w:hAnsi="Arial" w:cs="Arial"/>
                <w:b/>
                <w:sz w:val="22"/>
                <w:szCs w:val="22"/>
              </w:rPr>
              <w:t>,60,</w:t>
            </w:r>
            <w:r w:rsidRPr="00791C2B">
              <w:rPr>
                <w:rFonts w:ascii="Arial" w:hAnsi="Arial" w:cs="Arial"/>
                <w:b/>
                <w:sz w:val="22"/>
                <w:szCs w:val="22"/>
              </w:rPr>
              <w:t>000/-</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0002E6" w:rsidP="00B76C5A">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AB729B">
              <w:rPr>
                <w:rFonts w:ascii="Arial" w:hAnsi="Arial" w:cs="Arial"/>
                <w:b/>
                <w:sz w:val="22"/>
              </w:rPr>
              <w:t>Punjab National</w:t>
            </w:r>
            <w:r w:rsidR="00B76C5A">
              <w:rPr>
                <w:rFonts w:ascii="Arial" w:hAnsi="Arial" w:cs="Arial"/>
                <w:b/>
                <w:sz w:val="22"/>
              </w:rPr>
              <w:t xml:space="preserve"> Bank</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Content>
              <w:sdt>
                <w:sdtPr>
                  <w:rPr>
                    <w:rFonts w:ascii="Arial" w:hAnsi="Arial" w:cs="Arial"/>
                    <w:sz w:val="22"/>
                  </w:rPr>
                  <w:id w:val="-1497948763"/>
                  <w:placeholder>
                    <w:docPart w:val="4D6E577E08DD4264A253AFB431EEAEFB"/>
                  </w:placeholder>
                </w:sdt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Content>
              <w:sdt>
                <w:sdtPr>
                  <w:rPr>
                    <w:rFonts w:ascii="Arial" w:hAnsi="Arial" w:cs="Arial"/>
                    <w:sz w:val="22"/>
                  </w:rPr>
                  <w:id w:val="1434791864"/>
                  <w:placeholder>
                    <w:docPart w:val="17C0CD93DE2F42DC8A1013891E4F5CEB"/>
                  </w:placeholder>
                </w:sdt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0002E6"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0002E6"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Content>
              <w:p w:rsidR="001F21D4" w:rsidRPr="00233229" w:rsidRDefault="000002E6"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Content>
                    <w:r w:rsidR="001F21D4">
                      <w:rPr>
                        <w:rFonts w:ascii="Arial" w:hAnsi="Arial" w:cs="Arial"/>
                        <w:sz w:val="22"/>
                      </w:rPr>
                      <w:t>Annexure-5</w:t>
                    </w:r>
                  </w:sdtContent>
                </w:sdt>
              </w:p>
            </w:sdtContent>
          </w:sdt>
        </w:tc>
        <w:tc>
          <w:tcPr>
            <w:tcW w:w="6244" w:type="dxa"/>
          </w:tcPr>
          <w:p w:rsidR="001F21D4" w:rsidRPr="00233229" w:rsidRDefault="000002E6"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793D90" w:rsidRDefault="00793D90" w:rsidP="004C7F11">
      <w:pPr>
        <w:tabs>
          <w:tab w:val="left" w:pos="360"/>
          <w:tab w:val="center" w:pos="4604"/>
          <w:tab w:val="right" w:pos="9209"/>
        </w:tabs>
        <w:rPr>
          <w:rFonts w:ascii="Arial" w:hAnsi="Arial" w:cs="Arial"/>
          <w:b/>
          <w:szCs w:val="20"/>
        </w:rPr>
      </w:pPr>
    </w:p>
    <w:p w:rsidR="00932C85" w:rsidRDefault="00932C85" w:rsidP="004C7F11">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793D90" w:rsidRDefault="00793D90" w:rsidP="007562F9">
      <w:pPr>
        <w:spacing w:line="360" w:lineRule="auto"/>
        <w:jc w:val="center"/>
        <w:rPr>
          <w:rFonts w:ascii="Arial" w:hAnsi="Arial" w:cs="Arial"/>
          <w:b/>
        </w:rPr>
      </w:pPr>
    </w:p>
    <w:p w:rsidR="00793D90" w:rsidRDefault="00A00362" w:rsidP="00A00362">
      <w:pPr>
        <w:spacing w:after="200" w:line="276" w:lineRule="auto"/>
        <w:rPr>
          <w:rFonts w:ascii="Arial" w:hAnsi="Arial" w:cs="Arial"/>
          <w:b/>
        </w:rPr>
      </w:pPr>
      <w:r>
        <w:rPr>
          <w:rFonts w:ascii="Arial" w:hAnsi="Arial" w:cs="Arial"/>
          <w:b/>
        </w:rPr>
        <w:br w:type="page"/>
      </w:r>
    </w:p>
    <w:sdt>
      <w:sdtPr>
        <w:rPr>
          <w:rFonts w:ascii="Arial" w:hAnsi="Arial" w:cs="Arial"/>
          <w:b/>
        </w:rPr>
        <w:id w:val="1297262783"/>
        <w:placeholder>
          <w:docPart w:val="4A37886D8B814439A6517BC615ADF1D1"/>
        </w:placeholder>
      </w:sdtPr>
      <w:sdtEndPr>
        <w:rPr>
          <w:sz w:val="20"/>
          <w:szCs w:val="20"/>
        </w:rPr>
      </w:sdtEndPr>
      <w:sdtContent>
        <w:p w:rsidR="007562F9" w:rsidRDefault="007562F9" w:rsidP="007562F9">
          <w:pPr>
            <w:spacing w:line="360" w:lineRule="auto"/>
            <w:jc w:val="center"/>
            <w:rPr>
              <w:rFonts w:ascii="Arial" w:hAnsi="Arial" w:cs="Arial"/>
              <w:b/>
              <w:u w:val="single"/>
            </w:rPr>
          </w:pPr>
          <w:r>
            <w:rPr>
              <w:rFonts w:ascii="Arial" w:hAnsi="Arial" w:cs="Arial"/>
              <w:b/>
            </w:rPr>
            <w:t>GOOGLE MAP LOCATION– ANNEXURE I</w:t>
          </w:r>
        </w:p>
        <w:p w:rsidR="007562F9" w:rsidRDefault="007562F9" w:rsidP="007562F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5433A30F" wp14:editId="5C035801">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48A6A0" id="Straight Connector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774C66" w:rsidRDefault="00A00362" w:rsidP="00A00362">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9528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07B9.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52875"/>
                    </a:xfrm>
                    <a:prstGeom prst="rect">
                      <a:avLst/>
                    </a:prstGeom>
                    <a:ln>
                      <a:solidFill>
                        <a:schemeClr val="tx1"/>
                      </a:solidFill>
                    </a:ln>
                  </pic:spPr>
                </pic:pic>
              </a:graphicData>
            </a:graphic>
          </wp:inline>
        </w:drawing>
      </w:r>
    </w:p>
    <w:p w:rsidR="00A00362" w:rsidRDefault="00A00362" w:rsidP="00A00362">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41624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408017.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162425"/>
                    </a:xfrm>
                    <a:prstGeom prst="rect">
                      <a:avLst/>
                    </a:prstGeom>
                    <a:ln>
                      <a:solidFill>
                        <a:schemeClr val="tx1"/>
                      </a:solidFill>
                    </a:ln>
                  </pic:spPr>
                </pic:pic>
              </a:graphicData>
            </a:graphic>
          </wp:inline>
        </w:drawing>
      </w:r>
    </w:p>
    <w:sdt>
      <w:sdtPr>
        <w:rPr>
          <w:rFonts w:ascii="Arial" w:hAnsi="Arial" w:cs="Arial"/>
          <w:b/>
        </w:rPr>
        <w:id w:val="593061873"/>
      </w:sdtPr>
      <w:sdtContent>
        <w:p w:rsidR="00064D11" w:rsidRDefault="001F21D4" w:rsidP="00746AB4">
          <w:pPr>
            <w:spacing w:line="360" w:lineRule="auto"/>
            <w:jc w:val="center"/>
            <w:rPr>
              <w:rFonts w:ascii="Arial" w:hAnsi="Arial" w:cs="Arial"/>
              <w:b/>
            </w:rPr>
          </w:pPr>
          <w:r>
            <w:rPr>
              <w:rFonts w:ascii="Arial" w:hAnsi="Arial" w:cs="Arial"/>
              <w:b/>
            </w:rPr>
            <w:t>PHOTOGRAHS - ANNEXURE II</w:t>
          </w:r>
        </w:p>
      </w:sdtContent>
    </w:sdt>
    <w:p w:rsidR="00793D90" w:rsidRPr="00793D90" w:rsidRDefault="00793D90" w:rsidP="00793D90">
      <w:pPr>
        <w:tabs>
          <w:tab w:val="left" w:pos="4320"/>
        </w:tabs>
        <w:spacing w:line="360" w:lineRule="auto"/>
        <w:ind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51584" behindDoc="0" locked="0" layoutInCell="1" allowOverlap="1" wp14:anchorId="218DDC61" wp14:editId="5A4C3B85">
                <wp:simplePos x="0" y="0"/>
                <wp:positionH relativeFrom="column">
                  <wp:posOffset>-47625</wp:posOffset>
                </wp:positionH>
                <wp:positionV relativeFrom="paragraph">
                  <wp:posOffset>85090</wp:posOffset>
                </wp:positionV>
                <wp:extent cx="6076950" cy="0"/>
                <wp:effectExtent l="0" t="38100" r="3810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5AADAC" id="Straight Connector 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6.7pt" to="47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" strokeweight="6pt">
                <o:lock v:ext="edit" shapetype="f"/>
              </v:line>
            </w:pict>
          </mc:Fallback>
        </mc:AlternateContent>
      </w:r>
    </w:p>
    <w:p w:rsidR="002F252A"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6505" cy="3886200"/>
            <wp:effectExtent l="19050" t="19050" r="20955" b="19050"/>
            <wp:docPr id="12" name="Picture 12" descr="Z:\In Progress Files\Zaid Ebne Mairaj\dehradun\VIS(2021-22)-PL619-537-674\SiteImage\IMG-202111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619-537-674\SiteImage\IMG-20211108-WA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702" cy="3893643"/>
                    </a:xfrm>
                    <a:prstGeom prst="rect">
                      <a:avLst/>
                    </a:prstGeom>
                    <a:noFill/>
                    <a:ln>
                      <a:solidFill>
                        <a:schemeClr val="tx1"/>
                      </a:solid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7080" cy="4105275"/>
            <wp:effectExtent l="0" t="0" r="1270" b="9525"/>
            <wp:docPr id="13" name="Picture 13" descr="Z:\In Progress Files\Zaid Ebne Mairaj\dehradun\VIS(2021-22)-PL619-537-674\SiteImage\IMG-2021110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619-537-674\SiteImage\IMG-20211108-WA0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27" cy="4105729"/>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7080" cy="4032885"/>
            <wp:effectExtent l="0" t="0" r="1270" b="5715"/>
            <wp:docPr id="14" name="Picture 14" descr="Z:\In Progress Files\Zaid Ebne Mairaj\dehradun\VIS(2021-22)-PL619-537-674\SiteImage\IMG-202111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619-537-674\SiteImage\IMG-20211108-WA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6" cy="4033324"/>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7715" cy="4385786"/>
            <wp:effectExtent l="0" t="0" r="635" b="0"/>
            <wp:docPr id="15" name="Picture 15" descr="Z:\In Progress Files\Zaid Ebne Mairaj\dehradun\VIS(2021-22)-PL619-537-674\SiteImage\IMG-20211108-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619-537-674\SiteImage\IMG-20211108-WA00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7080" cy="3990975"/>
            <wp:effectExtent l="0" t="0" r="1270" b="9525"/>
            <wp:docPr id="16" name="Picture 16" descr="Z:\In Progress Files\Zaid Ebne Mairaj\dehradun\VIS(2021-22)-PL619-537-674\SiteImage\IMG-20211108-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619-537-674\SiteImage\IMG-20211108-WA00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855" cy="3994234"/>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5810" cy="4572000"/>
            <wp:effectExtent l="0" t="0" r="2540" b="0"/>
            <wp:docPr id="17" name="Picture 17" descr="Z:\In Progress Files\Zaid Ebne Mairaj\dehradun\VIS(2021-22)-PL619-537-674\SiteImage\IMG-2021110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619-537-674\SiteImage\IMG-20211108-WA00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9303" cy="4590374"/>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7080" cy="4137660"/>
            <wp:effectExtent l="0" t="0" r="1270" b="0"/>
            <wp:docPr id="18" name="Picture 18" descr="Z:\In Progress Files\Zaid Ebne Mairaj\dehradun\VIS(2021-22)-PL619-537-674\SiteImage\IMG-202111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619-537-674\SiteImage\IMG-20211108-WA0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7716" cy="4138110"/>
                    </a:xfrm>
                    <a:prstGeom prst="rect">
                      <a:avLst/>
                    </a:prstGeom>
                    <a:noFill/>
                    <a:ln>
                      <a:noFill/>
                    </a:ln>
                  </pic:spPr>
                </pic:pic>
              </a:graphicData>
            </a:graphic>
          </wp:inline>
        </w:drawing>
      </w:r>
    </w:p>
    <w:p w:rsidR="00EB09F4" w:rsidRDefault="00EB09F4">
      <w:pPr>
        <w:spacing w:after="200" w:line="276" w:lineRule="auto"/>
        <w:rPr>
          <w:rFonts w:ascii="Arial" w:hAnsi="Arial" w:cs="Arial"/>
          <w:b/>
        </w:rPr>
      </w:pPr>
      <w:r w:rsidRPr="00EB09F4">
        <w:rPr>
          <w:rFonts w:ascii="Arial" w:hAnsi="Arial" w:cs="Arial"/>
          <w:b/>
          <w:noProof/>
          <w:lang w:val="en-IN" w:eastAsia="en-IN"/>
        </w:rPr>
        <w:drawing>
          <wp:inline distT="0" distB="0" distL="0" distR="0">
            <wp:extent cx="5847715" cy="4385786"/>
            <wp:effectExtent l="19050" t="19050" r="19685" b="15240"/>
            <wp:docPr id="20" name="Picture 20" descr="Z:\In Progress Files\Zaid Ebne Mairaj\dehradun\VIS(2021-22)-PL619-537-674\SiteImage\IMG-2021110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619-537-674\SiteImage\IMG-20211108-WA0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rsidR="002F252A" w:rsidRDefault="002F252A">
      <w:pPr>
        <w:spacing w:after="200" w:line="276" w:lineRule="auto"/>
        <w:rPr>
          <w:rFonts w:ascii="Arial" w:hAnsi="Arial" w:cs="Arial"/>
          <w:b/>
        </w:rPr>
      </w:pPr>
    </w:p>
    <w:sdt>
      <w:sdtPr>
        <w:rPr>
          <w:rFonts w:ascii="Arial" w:hAnsi="Arial" w:cs="Arial"/>
          <w:b/>
        </w:rPr>
        <w:id w:val="-445008100"/>
      </w:sdtPr>
      <w:sdtContent>
        <w:p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5168" behindDoc="0" locked="0" layoutInCell="1" allowOverlap="1" wp14:anchorId="33D31820" wp14:editId="4451469C">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BD8526" id="Straight Connector 2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F354CA">
            <w:rPr>
              <w:rFonts w:ascii="Arial" w:hAnsi="Arial" w:cs="Arial"/>
              <w:b/>
            </w:rPr>
            <w:t>VALUER’S REMARKS - ANNEXURE III</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330" w:type="dxa"/>
            <w:jc w:val="center"/>
            <w:tblLayout w:type="fixed"/>
            <w:tblLook w:val="04A0" w:firstRow="1" w:lastRow="0" w:firstColumn="1" w:lastColumn="0" w:noHBand="0" w:noVBand="1"/>
          </w:tblPr>
          <w:tblGrid>
            <w:gridCol w:w="635"/>
            <w:gridCol w:w="10695"/>
          </w:tblGrid>
          <w:tr w:rsidR="00932C85" w:rsidRPr="00892B5D" w:rsidTr="002F252A">
            <w:trPr>
              <w:trHeight w:val="33"/>
              <w:jc w:val="center"/>
            </w:trPr>
            <w:tc>
              <w:tcPr>
                <w:tcW w:w="635"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95"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2F252A">
            <w:trPr>
              <w:trHeight w:val="33"/>
              <w:jc w:val="center"/>
            </w:trPr>
            <w:tc>
              <w:tcPr>
                <w:tcW w:w="635"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2F252A">
            <w:trPr>
              <w:trHeight w:val="33"/>
              <w:jc w:val="center"/>
            </w:trPr>
            <w:tc>
              <w:tcPr>
                <w:tcW w:w="635"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r w:rsidR="003B0587">
                  <w:rPr>
                    <w:rFonts w:ascii="Arial" w:hAnsi="Arial" w:cs="Arial"/>
                    <w:sz w:val="20"/>
                  </w:rPr>
                  <w:t xml:space="preserve"> </w:t>
                </w:r>
              </w:p>
            </w:tc>
          </w:tr>
          <w:tr w:rsidR="00932C85" w:rsidRPr="00892B5D" w:rsidTr="002F252A">
            <w:trPr>
              <w:trHeight w:val="33"/>
              <w:jc w:val="center"/>
            </w:trPr>
            <w:tc>
              <w:tcPr>
                <w:tcW w:w="635"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95"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default" r:id="rId24"/>
      <w:footerReference w:type="even" r:id="rId25"/>
      <w:footerReference w:type="defaul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2E6" w:rsidRDefault="000002E6" w:rsidP="00F45C5C">
      <w:r>
        <w:separator/>
      </w:r>
    </w:p>
  </w:endnote>
  <w:endnote w:type="continuationSeparator" w:id="0">
    <w:p w:rsidR="000002E6" w:rsidRDefault="000002E6"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2E6" w:rsidRDefault="000002E6"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2E6" w:rsidRDefault="000002E6" w:rsidP="004C7F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0002E6" w:rsidRPr="00A01854" w:rsidRDefault="000002E6"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60288" behindDoc="0" locked="0" layoutInCell="1" allowOverlap="1" wp14:anchorId="64213125" wp14:editId="686748FB">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CF7FB"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rFonts w:asciiTheme="majorHAnsi" w:hAnsiTheme="majorHAnsi" w:cs="Arial"/>
                <w:b/>
                <w:color w:val="0F243E" w:themeColor="text2" w:themeShade="80"/>
              </w:rPr>
              <w:t xml:space="preserve">FILE NO.: </w:t>
            </w:r>
            <w:r w:rsidRPr="00DF73E9">
              <w:rPr>
                <w:rFonts w:asciiTheme="majorHAnsi" w:hAnsiTheme="majorHAnsi" w:cs="Arial"/>
                <w:b/>
                <w:color w:val="0F243E" w:themeColor="text2" w:themeShade="80"/>
              </w:rPr>
              <w:t>VIS(2021-22)-PL</w:t>
            </w:r>
            <w:r w:rsidR="00FF0D3F">
              <w:rPr>
                <w:rFonts w:asciiTheme="majorHAnsi" w:hAnsiTheme="majorHAnsi" w:cs="Arial"/>
                <w:b/>
                <w:color w:val="0F243E" w:themeColor="text2" w:themeShade="80"/>
              </w:rPr>
              <w:t>619-537-674</w:t>
            </w:r>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30E4">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30E4">
              <w:rPr>
                <w:rFonts w:asciiTheme="majorHAnsi" w:hAnsiTheme="majorHAnsi"/>
                <w:b/>
                <w:bCs/>
                <w:noProof/>
              </w:rPr>
              <w:t>17</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0002E6" w:rsidRPr="000F10A9" w:rsidRDefault="000002E6"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49024" behindDoc="0" locked="0" layoutInCell="1" allowOverlap="1" wp14:anchorId="7455BF87" wp14:editId="18A1A6DD">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EC71A"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VIS(2021-22)-PL619-537-674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30E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30E4">
          <w:rPr>
            <w:rFonts w:asciiTheme="majorHAnsi" w:hAnsiTheme="majorHAnsi"/>
            <w:b/>
            <w:bCs/>
            <w:noProof/>
          </w:rPr>
          <w:t>17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2E6" w:rsidRDefault="000002E6" w:rsidP="00F45C5C">
      <w:r>
        <w:separator/>
      </w:r>
    </w:p>
  </w:footnote>
  <w:footnote w:type="continuationSeparator" w:id="0">
    <w:p w:rsidR="000002E6" w:rsidRDefault="000002E6"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2E6" w:rsidRDefault="000002E6" w:rsidP="00932C85">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VALUATION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1956BBC" wp14:editId="0C52F9F8">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0002E6" w:rsidRPr="007D399A" w:rsidRDefault="000002E6" w:rsidP="00064D11">
    <w:pPr>
      <w:pStyle w:val="Header"/>
      <w:tabs>
        <w:tab w:val="clear" w:pos="4320"/>
        <w:tab w:val="center" w:pos="8100"/>
      </w:tabs>
      <w:ind w:right="-1051" w:hanging="990"/>
    </w:pPr>
    <w:r>
      <w:rPr>
        <w:rFonts w:ascii="Cambria Math" w:hAnsi="Cambria Math" w:cs="Arial"/>
        <w:b/>
        <w:bCs/>
        <w:color w:val="17365D" w:themeColor="text2" w:themeShade="BF"/>
        <w:sz w:val="20"/>
        <w:szCs w:val="20"/>
      </w:rPr>
      <w:t xml:space="preserve">    M/S. EVOLUTION AUTOTECH</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3">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5"/>
  </w:num>
  <w:num w:numId="5">
    <w:abstractNumId w:val="3"/>
  </w:num>
  <w:num w:numId="6">
    <w:abstractNumId w:val="1"/>
  </w:num>
  <w:num w:numId="7">
    <w:abstractNumId w:val="20"/>
  </w:num>
  <w:num w:numId="8">
    <w:abstractNumId w:val="10"/>
  </w:num>
  <w:num w:numId="9">
    <w:abstractNumId w:val="31"/>
  </w:num>
  <w:num w:numId="10">
    <w:abstractNumId w:val="32"/>
  </w:num>
  <w:num w:numId="11">
    <w:abstractNumId w:val="2"/>
  </w:num>
  <w:num w:numId="12">
    <w:abstractNumId w:val="27"/>
  </w:num>
  <w:num w:numId="13">
    <w:abstractNumId w:val="29"/>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28"/>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6"/>
  </w:num>
  <w:num w:numId="33">
    <w:abstractNumId w:val="13"/>
  </w:num>
  <w:num w:numId="34">
    <w:abstractNumId w:val="22"/>
  </w:num>
  <w:num w:numId="35">
    <w:abstractNumId w:val="9"/>
  </w:num>
  <w:num w:numId="36">
    <w:abstractNumId w:val="8"/>
  </w:num>
  <w:num w:numId="37">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11"/>
    <w:rsid w:val="000002E6"/>
    <w:rsid w:val="00047D7E"/>
    <w:rsid w:val="000609E3"/>
    <w:rsid w:val="00064D11"/>
    <w:rsid w:val="000870F3"/>
    <w:rsid w:val="000A51DA"/>
    <w:rsid w:val="000B10A4"/>
    <w:rsid w:val="00131432"/>
    <w:rsid w:val="001339E9"/>
    <w:rsid w:val="00180924"/>
    <w:rsid w:val="001940EF"/>
    <w:rsid w:val="001A03ED"/>
    <w:rsid w:val="001A3DE2"/>
    <w:rsid w:val="001A4F0C"/>
    <w:rsid w:val="001A626E"/>
    <w:rsid w:val="001B595E"/>
    <w:rsid w:val="001E7503"/>
    <w:rsid w:val="001F21D4"/>
    <w:rsid w:val="00205E2C"/>
    <w:rsid w:val="00207C20"/>
    <w:rsid w:val="00247005"/>
    <w:rsid w:val="00252001"/>
    <w:rsid w:val="00252577"/>
    <w:rsid w:val="00283825"/>
    <w:rsid w:val="00297D88"/>
    <w:rsid w:val="002A1A55"/>
    <w:rsid w:val="002A21CD"/>
    <w:rsid w:val="002B129A"/>
    <w:rsid w:val="002C08B0"/>
    <w:rsid w:val="002D3B41"/>
    <w:rsid w:val="002E5B76"/>
    <w:rsid w:val="002E6DF6"/>
    <w:rsid w:val="002F252A"/>
    <w:rsid w:val="00316143"/>
    <w:rsid w:val="00326F80"/>
    <w:rsid w:val="00330D82"/>
    <w:rsid w:val="00334175"/>
    <w:rsid w:val="00344F82"/>
    <w:rsid w:val="003753BB"/>
    <w:rsid w:val="003803D8"/>
    <w:rsid w:val="00392AE8"/>
    <w:rsid w:val="0039606C"/>
    <w:rsid w:val="003977C8"/>
    <w:rsid w:val="003B0587"/>
    <w:rsid w:val="003C687D"/>
    <w:rsid w:val="003D6A36"/>
    <w:rsid w:val="003E17E8"/>
    <w:rsid w:val="003E41C6"/>
    <w:rsid w:val="003F0DD8"/>
    <w:rsid w:val="003F3644"/>
    <w:rsid w:val="0040269A"/>
    <w:rsid w:val="00403669"/>
    <w:rsid w:val="004152AA"/>
    <w:rsid w:val="004213F8"/>
    <w:rsid w:val="00445E0F"/>
    <w:rsid w:val="004679BB"/>
    <w:rsid w:val="00472E70"/>
    <w:rsid w:val="004A692F"/>
    <w:rsid w:val="004C3C9A"/>
    <w:rsid w:val="004C4E9E"/>
    <w:rsid w:val="004C7F11"/>
    <w:rsid w:val="004E7FDE"/>
    <w:rsid w:val="005016CE"/>
    <w:rsid w:val="0050277D"/>
    <w:rsid w:val="005121A5"/>
    <w:rsid w:val="00516470"/>
    <w:rsid w:val="0052185B"/>
    <w:rsid w:val="00596D9D"/>
    <w:rsid w:val="005A3A5E"/>
    <w:rsid w:val="005A4D39"/>
    <w:rsid w:val="005B149D"/>
    <w:rsid w:val="005B14CB"/>
    <w:rsid w:val="005C279C"/>
    <w:rsid w:val="005D40B8"/>
    <w:rsid w:val="005F4CC7"/>
    <w:rsid w:val="006217BC"/>
    <w:rsid w:val="0063340B"/>
    <w:rsid w:val="00635804"/>
    <w:rsid w:val="006402A9"/>
    <w:rsid w:val="006562BF"/>
    <w:rsid w:val="00657D7B"/>
    <w:rsid w:val="00681628"/>
    <w:rsid w:val="006821BD"/>
    <w:rsid w:val="00682E76"/>
    <w:rsid w:val="006843FA"/>
    <w:rsid w:val="006B2DB1"/>
    <w:rsid w:val="006C6881"/>
    <w:rsid w:val="006C7317"/>
    <w:rsid w:val="006D12CE"/>
    <w:rsid w:val="006E07CB"/>
    <w:rsid w:val="006E6E77"/>
    <w:rsid w:val="006E7431"/>
    <w:rsid w:val="006F2063"/>
    <w:rsid w:val="007107D4"/>
    <w:rsid w:val="00721949"/>
    <w:rsid w:val="00723B7D"/>
    <w:rsid w:val="00746AB4"/>
    <w:rsid w:val="007562F9"/>
    <w:rsid w:val="00761A12"/>
    <w:rsid w:val="00764B4F"/>
    <w:rsid w:val="00774652"/>
    <w:rsid w:val="00774C66"/>
    <w:rsid w:val="00791C2B"/>
    <w:rsid w:val="00793D90"/>
    <w:rsid w:val="007A1B52"/>
    <w:rsid w:val="007C093F"/>
    <w:rsid w:val="007C1E9B"/>
    <w:rsid w:val="007D019C"/>
    <w:rsid w:val="007E0945"/>
    <w:rsid w:val="007F1ABF"/>
    <w:rsid w:val="00801BC2"/>
    <w:rsid w:val="00826B14"/>
    <w:rsid w:val="00832001"/>
    <w:rsid w:val="00865A93"/>
    <w:rsid w:val="00866A0E"/>
    <w:rsid w:val="00877564"/>
    <w:rsid w:val="00880EAB"/>
    <w:rsid w:val="00885885"/>
    <w:rsid w:val="008930E4"/>
    <w:rsid w:val="008C378A"/>
    <w:rsid w:val="008D7391"/>
    <w:rsid w:val="00915D19"/>
    <w:rsid w:val="00932C85"/>
    <w:rsid w:val="009436C8"/>
    <w:rsid w:val="009666B4"/>
    <w:rsid w:val="00973012"/>
    <w:rsid w:val="0097697C"/>
    <w:rsid w:val="00987DF4"/>
    <w:rsid w:val="009A1A4C"/>
    <w:rsid w:val="009A39F0"/>
    <w:rsid w:val="009C5320"/>
    <w:rsid w:val="00A00362"/>
    <w:rsid w:val="00A01854"/>
    <w:rsid w:val="00A12C8B"/>
    <w:rsid w:val="00A3058A"/>
    <w:rsid w:val="00A311AE"/>
    <w:rsid w:val="00A47A01"/>
    <w:rsid w:val="00A50155"/>
    <w:rsid w:val="00A9419E"/>
    <w:rsid w:val="00AA798D"/>
    <w:rsid w:val="00AB729B"/>
    <w:rsid w:val="00AE5FA3"/>
    <w:rsid w:val="00AE6B64"/>
    <w:rsid w:val="00B11F98"/>
    <w:rsid w:val="00B648E9"/>
    <w:rsid w:val="00B70CBF"/>
    <w:rsid w:val="00B76C5A"/>
    <w:rsid w:val="00B80ABF"/>
    <w:rsid w:val="00BA083F"/>
    <w:rsid w:val="00BC4BD6"/>
    <w:rsid w:val="00BE18CE"/>
    <w:rsid w:val="00C214DE"/>
    <w:rsid w:val="00C74F44"/>
    <w:rsid w:val="00C77819"/>
    <w:rsid w:val="00C77F96"/>
    <w:rsid w:val="00CE02FD"/>
    <w:rsid w:val="00CF031C"/>
    <w:rsid w:val="00D2171F"/>
    <w:rsid w:val="00D31748"/>
    <w:rsid w:val="00D443C5"/>
    <w:rsid w:val="00D46272"/>
    <w:rsid w:val="00D63E76"/>
    <w:rsid w:val="00D73A1C"/>
    <w:rsid w:val="00DB7F4B"/>
    <w:rsid w:val="00DC3A9F"/>
    <w:rsid w:val="00DD0618"/>
    <w:rsid w:val="00DD613B"/>
    <w:rsid w:val="00DE5F4E"/>
    <w:rsid w:val="00DF73E9"/>
    <w:rsid w:val="00E135C8"/>
    <w:rsid w:val="00E3381C"/>
    <w:rsid w:val="00E80840"/>
    <w:rsid w:val="00E81C45"/>
    <w:rsid w:val="00E82329"/>
    <w:rsid w:val="00E8358F"/>
    <w:rsid w:val="00EB09F4"/>
    <w:rsid w:val="00EB2DB7"/>
    <w:rsid w:val="00EC5EF5"/>
    <w:rsid w:val="00F354CA"/>
    <w:rsid w:val="00F41F56"/>
    <w:rsid w:val="00F45C5C"/>
    <w:rsid w:val="00F504DA"/>
    <w:rsid w:val="00F52D2C"/>
    <w:rsid w:val="00F579AB"/>
    <w:rsid w:val="00F62B32"/>
    <w:rsid w:val="00F803C9"/>
    <w:rsid w:val="00F81BDE"/>
    <w:rsid w:val="00F8287D"/>
    <w:rsid w:val="00F9322A"/>
    <w:rsid w:val="00F9685D"/>
    <w:rsid w:val="00FA0AF4"/>
    <w:rsid w:val="00FF0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956437">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4A37886D8B814439A6517BC615ADF1D1"/>
        <w:category>
          <w:name w:val="General"/>
          <w:gallery w:val="placeholder"/>
        </w:category>
        <w:types>
          <w:type w:val="bbPlcHdr"/>
        </w:types>
        <w:behaviors>
          <w:behavior w:val="content"/>
        </w:behaviors>
        <w:guid w:val="{37B75D16-FBD6-4343-B981-42A01B53FDDC}"/>
      </w:docPartPr>
      <w:docPartBody>
        <w:p w:rsidR="00A7550E" w:rsidRDefault="00391826" w:rsidP="00391826">
          <w:pPr>
            <w:pStyle w:val="4A37886D8B814439A6517BC615ADF1D1"/>
          </w:pPr>
          <w:r w:rsidRPr="006570DE">
            <w:rPr>
              <w:rStyle w:val="PlaceholderText"/>
            </w:rPr>
            <w:t>Click here to enter text.</w:t>
          </w:r>
        </w:p>
      </w:docPartBody>
    </w:docPart>
    <w:docPart>
      <w:docPartPr>
        <w:name w:val="18F65532E3B945358DCB8C7FD0BD600A"/>
        <w:category>
          <w:name w:val="General"/>
          <w:gallery w:val="placeholder"/>
        </w:category>
        <w:types>
          <w:type w:val="bbPlcHdr"/>
        </w:types>
        <w:behaviors>
          <w:behavior w:val="content"/>
        </w:behaviors>
        <w:guid w:val="{D12F30BF-6185-4B14-AFD8-DC7DE082C5D5}"/>
      </w:docPartPr>
      <w:docPartBody>
        <w:p w:rsidR="00000000" w:rsidRDefault="00A26FD4" w:rsidP="00A26FD4">
          <w:pPr>
            <w:pStyle w:val="18F65532E3B945358DCB8C7FD0BD600A"/>
          </w:pPr>
          <w:r w:rsidRPr="006570DE">
            <w:rPr>
              <w:rStyle w:val="PlaceholderText"/>
            </w:rPr>
            <w:t>Click here to enter text.</w:t>
          </w:r>
        </w:p>
      </w:docPartBody>
    </w:docPart>
    <w:docPart>
      <w:docPartPr>
        <w:name w:val="6FB6EC7D9A4B4D4B97DD778828F75A7E"/>
        <w:category>
          <w:name w:val="General"/>
          <w:gallery w:val="placeholder"/>
        </w:category>
        <w:types>
          <w:type w:val="bbPlcHdr"/>
        </w:types>
        <w:behaviors>
          <w:behavior w:val="content"/>
        </w:behaviors>
        <w:guid w:val="{D2DEB66E-EB65-462F-B278-2676C98680D9}"/>
      </w:docPartPr>
      <w:docPartBody>
        <w:p w:rsidR="00000000" w:rsidRDefault="00A26FD4" w:rsidP="00A26FD4">
          <w:pPr>
            <w:pStyle w:val="6FB6EC7D9A4B4D4B97DD778828F75A7E"/>
          </w:pPr>
          <w:r w:rsidRPr="006570DE">
            <w:rPr>
              <w:rStyle w:val="PlaceholderText"/>
            </w:rPr>
            <w:t>Click here to enter text.</w:t>
          </w:r>
        </w:p>
      </w:docPartBody>
    </w:docPart>
    <w:docPart>
      <w:docPartPr>
        <w:name w:val="43E81F32D7584CBE97C7207E1E8771D9"/>
        <w:category>
          <w:name w:val="General"/>
          <w:gallery w:val="placeholder"/>
        </w:category>
        <w:types>
          <w:type w:val="bbPlcHdr"/>
        </w:types>
        <w:behaviors>
          <w:behavior w:val="content"/>
        </w:behaviors>
        <w:guid w:val="{C90D3DCC-7ABC-4129-8C29-8607B4537359}"/>
      </w:docPartPr>
      <w:docPartBody>
        <w:p w:rsidR="00000000" w:rsidRDefault="00A26FD4" w:rsidP="00A26FD4">
          <w:pPr>
            <w:pStyle w:val="43E81F32D7584CBE97C7207E1E8771D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131D15"/>
    <w:rsid w:val="00156DF3"/>
    <w:rsid w:val="00162B89"/>
    <w:rsid w:val="001D592C"/>
    <w:rsid w:val="00300DC3"/>
    <w:rsid w:val="003560B9"/>
    <w:rsid w:val="003767C5"/>
    <w:rsid w:val="00391826"/>
    <w:rsid w:val="003B658C"/>
    <w:rsid w:val="003E4674"/>
    <w:rsid w:val="004B180E"/>
    <w:rsid w:val="00703744"/>
    <w:rsid w:val="00722900"/>
    <w:rsid w:val="00A26FD4"/>
    <w:rsid w:val="00A7550E"/>
    <w:rsid w:val="00B8045D"/>
    <w:rsid w:val="00BC2AB0"/>
    <w:rsid w:val="00C55F55"/>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FD4"/>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72FAA9B1005345BAB6925C634F797164">
    <w:name w:val="72FAA9B1005345BAB6925C634F797164"/>
    <w:rsid w:val="00703744"/>
    <w:pPr>
      <w:spacing w:after="160" w:line="259" w:lineRule="auto"/>
    </w:pPr>
    <w:rPr>
      <w:lang w:val="en-IN" w:eastAsia="en-IN"/>
    </w:rPr>
  </w:style>
  <w:style w:type="paragraph" w:customStyle="1" w:styleId="365278A614C14234902CF92C9A44E41C">
    <w:name w:val="365278A614C14234902CF92C9A44E41C"/>
    <w:rsid w:val="00703744"/>
    <w:pPr>
      <w:spacing w:after="160" w:line="259" w:lineRule="auto"/>
    </w:pPr>
    <w:rPr>
      <w:lang w:val="en-IN" w:eastAsia="en-IN"/>
    </w:rPr>
  </w:style>
  <w:style w:type="paragraph" w:customStyle="1" w:styleId="10FAA439733242CC90BA7CE762DABBE0">
    <w:name w:val="10FAA439733242CC90BA7CE762DABBE0"/>
    <w:rsid w:val="00703744"/>
    <w:pPr>
      <w:spacing w:after="160" w:line="259" w:lineRule="auto"/>
    </w:pPr>
    <w:rPr>
      <w:lang w:val="en-IN" w:eastAsia="en-IN"/>
    </w:rPr>
  </w:style>
  <w:style w:type="paragraph" w:customStyle="1" w:styleId="23E94468ED9546ECACB3E1569A0AEAD5">
    <w:name w:val="23E94468ED9546ECACB3E1569A0AEAD5"/>
    <w:rsid w:val="00703744"/>
    <w:pPr>
      <w:spacing w:after="160" w:line="259" w:lineRule="auto"/>
    </w:pPr>
    <w:rPr>
      <w:lang w:val="en-IN" w:eastAsia="en-IN"/>
    </w:rPr>
  </w:style>
  <w:style w:type="paragraph" w:customStyle="1" w:styleId="D29CEBB52B7A4BB59ABC62379B848CED">
    <w:name w:val="D29CEBB52B7A4BB59ABC62379B848CED"/>
    <w:rsid w:val="00703744"/>
    <w:pPr>
      <w:spacing w:after="160" w:line="259" w:lineRule="auto"/>
    </w:pPr>
    <w:rPr>
      <w:lang w:val="en-IN" w:eastAsia="en-IN"/>
    </w:rPr>
  </w:style>
  <w:style w:type="paragraph" w:customStyle="1" w:styleId="2E9D8DA8BD6148AA88AA377199B5B11E">
    <w:name w:val="2E9D8DA8BD6148AA88AA377199B5B11E"/>
    <w:rsid w:val="00703744"/>
    <w:pPr>
      <w:spacing w:after="160" w:line="259" w:lineRule="auto"/>
    </w:pPr>
    <w:rPr>
      <w:lang w:val="en-IN" w:eastAsia="en-IN"/>
    </w:rPr>
  </w:style>
  <w:style w:type="paragraph" w:customStyle="1" w:styleId="3A4A49A8BC8D44419193533D09DD0EF0">
    <w:name w:val="3A4A49A8BC8D44419193533D09DD0EF0"/>
    <w:rsid w:val="00703744"/>
    <w:pPr>
      <w:spacing w:after="160" w:line="259" w:lineRule="auto"/>
    </w:pPr>
    <w:rPr>
      <w:lang w:val="en-IN" w:eastAsia="en-IN"/>
    </w:rPr>
  </w:style>
  <w:style w:type="paragraph" w:customStyle="1" w:styleId="1CA3C36A57DF48E59C55F9ACCA535787">
    <w:name w:val="1CA3C36A57DF48E59C55F9ACCA535787"/>
    <w:rsid w:val="00703744"/>
    <w:pPr>
      <w:spacing w:after="160" w:line="259" w:lineRule="auto"/>
    </w:pPr>
    <w:rPr>
      <w:lang w:val="en-IN" w:eastAsia="en-IN"/>
    </w:rPr>
  </w:style>
  <w:style w:type="paragraph" w:customStyle="1" w:styleId="5BA23B37C07D4625A222DD2075661442">
    <w:name w:val="5BA23B37C07D4625A222DD2075661442"/>
    <w:rsid w:val="00A26FD4"/>
    <w:pPr>
      <w:spacing w:after="160" w:line="259" w:lineRule="auto"/>
    </w:pPr>
    <w:rPr>
      <w:lang w:val="en-IN" w:eastAsia="en-IN"/>
    </w:rPr>
  </w:style>
  <w:style w:type="paragraph" w:customStyle="1" w:styleId="BB4F96D1B6E54B08B8378AE9ED4129A2">
    <w:name w:val="BB4F96D1B6E54B08B8378AE9ED4129A2"/>
    <w:rsid w:val="00A26FD4"/>
    <w:pPr>
      <w:spacing w:after="160" w:line="259" w:lineRule="auto"/>
    </w:pPr>
    <w:rPr>
      <w:lang w:val="en-IN" w:eastAsia="en-IN"/>
    </w:rPr>
  </w:style>
  <w:style w:type="paragraph" w:customStyle="1" w:styleId="C19BFF1D9F99405C99C00ADC8F0DCD93">
    <w:name w:val="C19BFF1D9F99405C99C00ADC8F0DCD93"/>
    <w:rsid w:val="00A26FD4"/>
    <w:pPr>
      <w:spacing w:after="160" w:line="259" w:lineRule="auto"/>
    </w:pPr>
    <w:rPr>
      <w:lang w:val="en-IN" w:eastAsia="en-IN"/>
    </w:rPr>
  </w:style>
  <w:style w:type="paragraph" w:customStyle="1" w:styleId="1BF574CCFC774F23B66531D7C4F8C0AA">
    <w:name w:val="1BF574CCFC774F23B66531D7C4F8C0AA"/>
    <w:rsid w:val="00A26FD4"/>
    <w:pPr>
      <w:spacing w:after="160" w:line="259" w:lineRule="auto"/>
    </w:pPr>
    <w:rPr>
      <w:lang w:val="en-IN" w:eastAsia="en-IN"/>
    </w:rPr>
  </w:style>
  <w:style w:type="paragraph" w:customStyle="1" w:styleId="92BFE651319D40E8B80D393F8A7C0C32">
    <w:name w:val="92BFE651319D40E8B80D393F8A7C0C32"/>
    <w:rsid w:val="00A26FD4"/>
    <w:pPr>
      <w:spacing w:after="160" w:line="259" w:lineRule="auto"/>
    </w:pPr>
    <w:rPr>
      <w:lang w:val="en-IN" w:eastAsia="en-IN"/>
    </w:rPr>
  </w:style>
  <w:style w:type="paragraph" w:customStyle="1" w:styleId="1642772265E74557B9D851615A4A51DD">
    <w:name w:val="1642772265E74557B9D851615A4A51DD"/>
    <w:rsid w:val="00A26FD4"/>
    <w:pPr>
      <w:spacing w:after="160" w:line="259" w:lineRule="auto"/>
    </w:pPr>
    <w:rPr>
      <w:lang w:val="en-IN" w:eastAsia="en-IN"/>
    </w:rPr>
  </w:style>
  <w:style w:type="paragraph" w:customStyle="1" w:styleId="1E23EE91E9FF4EA8B9E771FE5D4EAF74">
    <w:name w:val="1E23EE91E9FF4EA8B9E771FE5D4EAF74"/>
    <w:rsid w:val="00A26FD4"/>
    <w:pPr>
      <w:spacing w:after="160" w:line="259" w:lineRule="auto"/>
    </w:pPr>
    <w:rPr>
      <w:lang w:val="en-IN" w:eastAsia="en-IN"/>
    </w:rPr>
  </w:style>
  <w:style w:type="paragraph" w:customStyle="1" w:styleId="F9F5CD5F9D7449779AD025A21CA854FD">
    <w:name w:val="F9F5CD5F9D7449779AD025A21CA854FD"/>
    <w:rsid w:val="00A26FD4"/>
    <w:pPr>
      <w:spacing w:after="160" w:line="259" w:lineRule="auto"/>
    </w:pPr>
    <w:rPr>
      <w:lang w:val="en-IN" w:eastAsia="en-IN"/>
    </w:rPr>
  </w:style>
  <w:style w:type="paragraph" w:customStyle="1" w:styleId="0F77C88FE48B47C2B4B0E748A26FAD1F">
    <w:name w:val="0F77C88FE48B47C2B4B0E748A26FAD1F"/>
    <w:rsid w:val="00A26FD4"/>
    <w:pPr>
      <w:spacing w:after="160" w:line="259" w:lineRule="auto"/>
    </w:pPr>
    <w:rPr>
      <w:lang w:val="en-IN" w:eastAsia="en-IN"/>
    </w:rPr>
  </w:style>
  <w:style w:type="paragraph" w:customStyle="1" w:styleId="0965824AE65249EA959F3A4AE4B8F357">
    <w:name w:val="0965824AE65249EA959F3A4AE4B8F357"/>
    <w:rsid w:val="00A26FD4"/>
    <w:pPr>
      <w:spacing w:after="160" w:line="259" w:lineRule="auto"/>
    </w:pPr>
    <w:rPr>
      <w:lang w:val="en-IN" w:eastAsia="en-IN"/>
    </w:rPr>
  </w:style>
  <w:style w:type="paragraph" w:customStyle="1" w:styleId="18F65532E3B945358DCB8C7FD0BD600A">
    <w:name w:val="18F65532E3B945358DCB8C7FD0BD600A"/>
    <w:rsid w:val="00A26FD4"/>
    <w:pPr>
      <w:spacing w:after="160" w:line="259" w:lineRule="auto"/>
    </w:pPr>
    <w:rPr>
      <w:lang w:val="en-IN" w:eastAsia="en-IN"/>
    </w:rPr>
  </w:style>
  <w:style w:type="paragraph" w:customStyle="1" w:styleId="6FB6EC7D9A4B4D4B97DD778828F75A7E">
    <w:name w:val="6FB6EC7D9A4B4D4B97DD778828F75A7E"/>
    <w:rsid w:val="00A26FD4"/>
    <w:pPr>
      <w:spacing w:after="160" w:line="259" w:lineRule="auto"/>
    </w:pPr>
    <w:rPr>
      <w:lang w:val="en-IN" w:eastAsia="en-IN"/>
    </w:rPr>
  </w:style>
  <w:style w:type="paragraph" w:customStyle="1" w:styleId="43E81F32D7584CBE97C7207E1E8771D9">
    <w:name w:val="43E81F32D7584CBE97C7207E1E8771D9"/>
    <w:rsid w:val="00A26FD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DDC88-FE66-4A9F-8F58-8ACE8CC3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17</Pages>
  <Words>4157</Words>
  <Characters>23701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27803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Admin</cp:lastModifiedBy>
  <cp:revision>97</cp:revision>
  <cp:lastPrinted>2021-06-24T05:47:00Z</cp:lastPrinted>
  <dcterms:created xsi:type="dcterms:W3CDTF">2018-08-24T11:10:00Z</dcterms:created>
  <dcterms:modified xsi:type="dcterms:W3CDTF">2021-11-11T10:02:00Z</dcterms:modified>
</cp:coreProperties>
</file>