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8B586C" w:rsidRDefault="008B586C"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DB5ABC" w:rsidP="006971FD">
      <w:pPr>
        <w:spacing w:line="360" w:lineRule="auto"/>
        <w:rPr>
          <w:b/>
        </w:rPr>
      </w:pPr>
      <w:sdt>
        <w:sdtPr>
          <w:rPr>
            <w:b/>
            <w:highlight w:val="yellow"/>
          </w:rPr>
          <w:id w:val="377747587"/>
          <w:placeholder>
            <w:docPart w:val="72AC12DD0056496A8F35079A77CC5895"/>
          </w:placeholder>
        </w:sdtPr>
        <w:sdtContent>
          <w:r w:rsidR="00575948" w:rsidRPr="00A3541A">
            <w:rPr>
              <w:b/>
            </w:rPr>
            <w:t>FILE NO. VIS (2021-22)</w:t>
          </w:r>
          <w:r w:rsidR="009D3D8C" w:rsidRPr="00A3541A">
            <w:rPr>
              <w:b/>
            </w:rPr>
            <w:t>-</w:t>
          </w:r>
          <w:r w:rsidR="00A3541A" w:rsidRPr="00A3541A">
            <w:rPr>
              <w:b/>
            </w:rPr>
            <w:t>PL-636-533-704</w:t>
          </w:r>
          <w:r w:rsidR="00A775C2" w:rsidRPr="00A3541A">
            <w:rPr>
              <w:b/>
            </w:rPr>
            <w:t xml:space="preserve">    </w:t>
          </w:r>
          <w:r w:rsidR="00575948" w:rsidRPr="00A3541A">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A3541A">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16T00:00:00Z">
            <w:dateFormat w:val="dd/MM/yyyy"/>
            <w:lid w:val="en-IN"/>
            <w:storeMappedDataAs w:val="dateTime"/>
            <w:calendar w:val="gregorian"/>
          </w:date>
        </w:sdtPr>
        <w:sdtContent>
          <w:r w:rsidR="009679E6">
            <w:rPr>
              <w:b/>
              <w:lang w:val="en-IN"/>
            </w:rPr>
            <w:t>16/11/2021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9679E6"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8B586C" w:rsidP="008A34CC">
      <w:pPr>
        <w:spacing w:line="360" w:lineRule="auto"/>
        <w:jc w:val="center"/>
        <w:outlineLvl w:val="0"/>
        <w:rPr>
          <w:b/>
          <w:sz w:val="24"/>
        </w:rPr>
      </w:pPr>
      <w:r>
        <w:rPr>
          <w:b/>
          <w:sz w:val="24"/>
        </w:rPr>
        <w:t>PLOT NO. 97/10</w:t>
      </w:r>
      <w:r w:rsidR="00A775C2">
        <w:rPr>
          <w:b/>
          <w:sz w:val="24"/>
        </w:rPr>
        <w:t xml:space="preserve">, </w:t>
      </w:r>
      <w:r w:rsidR="0059604A">
        <w:rPr>
          <w:b/>
          <w:sz w:val="24"/>
        </w:rPr>
        <w:t xml:space="preserve">KHASRA NO. 166, </w:t>
      </w:r>
      <w:r>
        <w:rPr>
          <w:b/>
          <w:sz w:val="24"/>
        </w:rPr>
        <w:t>WARD KASAI BADA, GAUTAMBUDH NAGAR, LUCKNOW, UTTAR PRADESH</w:t>
      </w:r>
    </w:p>
    <w:p w:rsidR="00D66066" w:rsidRDefault="00746059" w:rsidP="00746059">
      <w:pPr>
        <w:tabs>
          <w:tab w:val="left" w:pos="8190"/>
        </w:tabs>
        <w:rPr>
          <w:b/>
        </w:rPr>
      </w:pPr>
      <w:r>
        <w:rPr>
          <w:b/>
        </w:rPr>
        <w:tab/>
      </w:r>
    </w:p>
    <w:p w:rsidR="00D66066" w:rsidRDefault="00DB5ABC"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9679E6" w:rsidRDefault="008B586C" w:rsidP="00A8494E">
      <w:pPr>
        <w:tabs>
          <w:tab w:val="left" w:pos="8190"/>
        </w:tabs>
        <w:spacing w:after="0" w:line="360" w:lineRule="auto"/>
        <w:jc w:val="center"/>
        <w:rPr>
          <w:b/>
          <w:sz w:val="24"/>
        </w:rPr>
      </w:pPr>
      <w:r w:rsidRPr="008B586C">
        <w:rPr>
          <w:b/>
          <w:sz w:val="24"/>
        </w:rPr>
        <w:t>MOHAMMED SALEEM S/O MR. HAJI GHULAM RASOOL</w:t>
      </w:r>
    </w:p>
    <w:p w:rsidR="008B586C" w:rsidRDefault="008B586C" w:rsidP="00A8494E">
      <w:pPr>
        <w:tabs>
          <w:tab w:val="left" w:pos="8190"/>
        </w:tabs>
        <w:spacing w:after="0" w:line="360" w:lineRule="auto"/>
        <w:jc w:val="center"/>
        <w:rPr>
          <w:b/>
          <w:sz w:val="24"/>
        </w:rPr>
      </w:pPr>
    </w:p>
    <w:p w:rsidR="00E87421" w:rsidRDefault="00B85FCE" w:rsidP="00E679AA">
      <w:pPr>
        <w:tabs>
          <w:tab w:val="left" w:pos="8190"/>
        </w:tabs>
        <w:spacing w:after="0" w:line="360" w:lineRule="auto"/>
        <w:jc w:val="center"/>
        <w:rPr>
          <w:b/>
        </w:rPr>
      </w:pPr>
      <w:r>
        <w:rPr>
          <w:b/>
        </w:rPr>
        <w:t xml:space="preserve">                                                                                                                                                                                     </w:t>
      </w:r>
    </w:p>
    <w:p w:rsidR="006473AF" w:rsidRPr="00DB5ABC" w:rsidRDefault="00D66066" w:rsidP="008B586C">
      <w:pPr>
        <w:tabs>
          <w:tab w:val="left" w:pos="8190"/>
        </w:tabs>
        <w:spacing w:after="0" w:line="360" w:lineRule="auto"/>
        <w:jc w:val="center"/>
        <w:rPr>
          <w:b/>
          <w:sz w:val="24"/>
          <w:szCs w:val="24"/>
        </w:rPr>
      </w:pPr>
      <w:r w:rsidRPr="00DB5ABC">
        <w:rPr>
          <w:b/>
          <w:sz w:val="24"/>
          <w:szCs w:val="24"/>
        </w:rPr>
        <w:t xml:space="preserve">A/C: </w:t>
      </w:r>
      <w:r w:rsidR="00BE60B4" w:rsidRPr="00DB5ABC">
        <w:rPr>
          <w:b/>
          <w:sz w:val="24"/>
          <w:szCs w:val="24"/>
        </w:rPr>
        <w:t>M/S. RUSTAM FOODS PRIVATE</w:t>
      </w:r>
      <w:r w:rsidR="008B586C" w:rsidRPr="00DB5ABC">
        <w:rPr>
          <w:b/>
          <w:sz w:val="24"/>
          <w:szCs w:val="24"/>
        </w:rPr>
        <w:t xml:space="preserve"> L</w:t>
      </w:r>
      <w:r w:rsidR="00BE60B4" w:rsidRPr="00DB5ABC">
        <w:rPr>
          <w:b/>
          <w:sz w:val="24"/>
          <w:szCs w:val="24"/>
        </w:rPr>
        <w:t>IMI</w:t>
      </w:r>
      <w:r w:rsidR="008B586C" w:rsidRPr="00DB5ABC">
        <w:rPr>
          <w:b/>
          <w:sz w:val="24"/>
          <w:szCs w:val="24"/>
        </w:rPr>
        <w:t>T</w:t>
      </w:r>
      <w:r w:rsidR="00BE60B4" w:rsidRPr="00DB5ABC">
        <w:rPr>
          <w:b/>
          <w:sz w:val="24"/>
          <w:szCs w:val="24"/>
        </w:rPr>
        <w:t>E</w:t>
      </w:r>
      <w:r w:rsidR="008B586C" w:rsidRPr="00DB5ABC">
        <w:rPr>
          <w:b/>
          <w:sz w:val="24"/>
          <w:szCs w:val="24"/>
        </w:rPr>
        <w:t>D.</w:t>
      </w:r>
    </w:p>
    <w:p w:rsidR="008B586C" w:rsidRPr="00E87421" w:rsidRDefault="008B586C" w:rsidP="008B586C">
      <w:pPr>
        <w:tabs>
          <w:tab w:val="left" w:pos="8190"/>
        </w:tabs>
        <w:spacing w:after="0" w:line="360" w:lineRule="auto"/>
        <w:jc w:val="center"/>
        <w:rPr>
          <w:b/>
          <w:sz w:val="24"/>
        </w:rPr>
      </w:pP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7B19BC" w:rsidRPr="009679E6" w:rsidRDefault="00DB5ABC" w:rsidP="009679E6">
      <w:pPr>
        <w:tabs>
          <w:tab w:val="left" w:pos="8190"/>
        </w:tabs>
        <w:spacing w:line="360" w:lineRule="auto"/>
        <w:jc w:val="center"/>
        <w:rPr>
          <w:b/>
        </w:rPr>
      </w:pPr>
      <w:sdt>
        <w:sdtPr>
          <w:rPr>
            <w:b/>
          </w:rPr>
          <w:id w:val="-909929267"/>
          <w:placeholder>
            <w:docPart w:val="0BB2F2F1DAF54BE89868E4E89175C091"/>
          </w:placeholder>
          <w:docPartList>
            <w:docPartGallery w:val="Quick Parts"/>
          </w:docPartList>
        </w:sdtPr>
        <w:sdtContent>
          <w:r w:rsidR="009679E6">
            <w:rPr>
              <w:b/>
              <w:sz w:val="24"/>
              <w:szCs w:val="17"/>
            </w:rPr>
            <w:t>STATE BANK OF INDIA, OVERSEAS BRANCH, KANPUR</w:t>
          </w:r>
        </w:sdtContent>
      </w:sdt>
      <w:r w:rsidR="000F2CB8">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9F1729">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9F1729" w:rsidP="00A775C2">
            <w:pPr>
              <w:tabs>
                <w:tab w:val="left" w:pos="8190"/>
              </w:tabs>
            </w:pPr>
            <w:r w:rsidRPr="009F1729">
              <w:rPr>
                <w:szCs w:val="17"/>
              </w:rPr>
              <w:t>State Bank Of India, Overseas Branch, Kanpur</w:t>
            </w:r>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BE60B4" w:rsidP="00BE60B4">
            <w:pPr>
              <w:tabs>
                <w:tab w:val="left" w:pos="8190"/>
              </w:tabs>
              <w:spacing w:line="360" w:lineRule="auto"/>
              <w:rPr>
                <w:szCs w:val="17"/>
              </w:rPr>
            </w:pPr>
            <w:r>
              <w:t>M/s</w:t>
            </w:r>
            <w:r w:rsidR="00DB5ABC">
              <w:t>.</w:t>
            </w:r>
            <w:r>
              <w:t xml:space="preserve"> </w:t>
            </w:r>
            <w:proofErr w:type="spellStart"/>
            <w:r>
              <w:t>Rustam</w:t>
            </w:r>
            <w:proofErr w:type="spellEnd"/>
            <w:r>
              <w:t xml:space="preserve"> Foods Private</w:t>
            </w:r>
            <w:r w:rsidR="008B586C">
              <w:t xml:space="preserve"> L</w:t>
            </w:r>
            <w:r>
              <w:t>imited</w:t>
            </w:r>
            <w:r w:rsidR="008B586C">
              <w:t>.</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DB5ABC"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DB5ABC" w:rsidP="00912BAF">
            <w:pPr>
              <w:pStyle w:val="NoSpacing"/>
              <w:ind w:left="134" w:right="90"/>
              <w:jc w:val="both"/>
            </w:pPr>
            <w:sdt>
              <w:sdtPr>
                <w:id w:val="588281633"/>
                <w:placeholder>
                  <w:docPart w:val="3DED7F7072324DF4B99E7B350259AAE5"/>
                </w:placeholder>
                <w:date w:fullDate="2021-11-12T00:00:00Z">
                  <w:dateFormat w:val="dd/MM/yyyy"/>
                  <w:lid w:val="en-IN"/>
                  <w:storeMappedDataAs w:val="dateTime"/>
                  <w:calendar w:val="gregorian"/>
                </w:date>
              </w:sdtPr>
              <w:sdtContent>
                <w:r w:rsidR="008B586C">
                  <w:rPr>
                    <w:lang w:val="en-IN"/>
                  </w:rPr>
                  <w:t>12/11/2021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DB5ABC" w:rsidP="00912BAF">
            <w:pPr>
              <w:pStyle w:val="NoSpacing"/>
              <w:ind w:left="134" w:right="90"/>
              <w:jc w:val="both"/>
            </w:pPr>
            <w:sdt>
              <w:sdtPr>
                <w:id w:val="1933237903"/>
                <w:placeholder>
                  <w:docPart w:val="6DBCB128525A4FCBAE329EC0AC6DC8E1"/>
                </w:placeholder>
                <w:date w:fullDate="2021-11-16T00:00:00Z">
                  <w:dateFormat w:val="dd/MM/yyyy"/>
                  <w:lid w:val="en-IN"/>
                  <w:storeMappedDataAs w:val="dateTime"/>
                  <w:calendar w:val="gregorian"/>
                </w:date>
              </w:sdtPr>
              <w:sdtContent>
                <w:r w:rsidR="008B586C">
                  <w:rPr>
                    <w:lang w:val="en-IN"/>
                  </w:rPr>
                  <w:t>16/11/2021</w:t>
                </w:r>
              </w:sdtContent>
            </w:sdt>
          </w:p>
        </w:tc>
      </w:tr>
      <w:tr w:rsidR="001B203E" w:rsidTr="004B69F2">
        <w:trPr>
          <w:trHeight w:val="483"/>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61E9B">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1B203E" w:rsidRDefault="00DB5ABC" w:rsidP="001B203E">
            <w:pPr>
              <w:tabs>
                <w:tab w:val="left" w:pos="1200"/>
                <w:tab w:val="left" w:pos="2880"/>
              </w:tabs>
              <w:jc w:val="center"/>
              <w:rPr>
                <w:szCs w:val="20"/>
              </w:rPr>
            </w:pPr>
            <w:r>
              <w:rPr>
                <w:szCs w:val="20"/>
              </w:rPr>
              <w:t>02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81295F"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00648E" w:rsidP="00FB7FB1">
                <w:pPr>
                  <w:jc w:val="center"/>
                </w:pPr>
                <w:r>
                  <w:t>Sale Deed</w:t>
                </w:r>
              </w:p>
            </w:tc>
          </w:sdtContent>
        </w:sdt>
        <w:tc>
          <w:tcPr>
            <w:tcW w:w="2154" w:type="dxa"/>
          </w:tcPr>
          <w:p w:rsidR="00FB7FB1" w:rsidRDefault="0000648E" w:rsidP="006E3BE3">
            <w:pPr>
              <w:tabs>
                <w:tab w:val="left" w:pos="1200"/>
              </w:tabs>
              <w:spacing w:after="0" w:line="240" w:lineRule="auto"/>
              <w:jc w:val="center"/>
              <w:rPr>
                <w:szCs w:val="20"/>
              </w:rPr>
            </w:pPr>
            <w:r>
              <w:rPr>
                <w:szCs w:val="20"/>
              </w:rPr>
              <w:t>Ref No. 6928/10</w:t>
            </w:r>
          </w:p>
          <w:p w:rsidR="0000648E" w:rsidRDefault="0000648E" w:rsidP="006E3BE3">
            <w:pPr>
              <w:tabs>
                <w:tab w:val="left" w:pos="1200"/>
              </w:tabs>
              <w:spacing w:after="0" w:line="240" w:lineRule="auto"/>
              <w:jc w:val="center"/>
              <w:rPr>
                <w:szCs w:val="20"/>
              </w:rPr>
            </w:pPr>
            <w:r>
              <w:rPr>
                <w:szCs w:val="20"/>
              </w:rPr>
              <w:t>Dated: 20/09/11</w:t>
            </w:r>
          </w:p>
          <w:p w:rsidR="006E3BE3" w:rsidRPr="00FB7FB1" w:rsidRDefault="006E3BE3" w:rsidP="005F6E73">
            <w:pPr>
              <w:tabs>
                <w:tab w:val="left" w:pos="1200"/>
              </w:tabs>
              <w:spacing w:after="0" w:line="240" w:lineRule="auto"/>
              <w:jc w:val="center"/>
              <w:rPr>
                <w:rFonts w:eastAsiaTheme="minorHAnsi"/>
                <w:szCs w:val="20"/>
                <w:lang w:bidi="ar-SA"/>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64236D" w:rsidP="00FB7FB1">
                <w:pPr>
                  <w:pStyle w:val="TableParagraph"/>
                  <w:jc w:val="center"/>
                </w:pPr>
                <w:r>
                  <w:t>Completion Certificate</w:t>
                </w:r>
              </w:p>
            </w:tc>
          </w:sdtContent>
        </w:sdt>
        <w:sdt>
          <w:sdtPr>
            <w:id w:val="-2128456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00648E" w:rsidP="00FB7FB1">
                <w:pPr>
                  <w:pStyle w:val="TableParagraph"/>
                  <w:jc w:val="center"/>
                  <w:rPr>
                    <w:rFonts w:ascii="Times New Roman"/>
                  </w:rPr>
                </w:pPr>
                <w:r>
                  <w:t>Agreement to Sell</w:t>
                </w:r>
              </w:p>
            </w:tc>
          </w:sdtContent>
        </w:sdt>
        <w:tc>
          <w:tcPr>
            <w:tcW w:w="2154" w:type="dxa"/>
          </w:tcPr>
          <w:p w:rsidR="0000648E" w:rsidRDefault="0000648E" w:rsidP="0000648E">
            <w:pPr>
              <w:tabs>
                <w:tab w:val="left" w:pos="1200"/>
              </w:tabs>
              <w:spacing w:after="0" w:line="240" w:lineRule="auto"/>
              <w:jc w:val="center"/>
              <w:rPr>
                <w:szCs w:val="20"/>
              </w:rPr>
            </w:pPr>
            <w:r>
              <w:rPr>
                <w:szCs w:val="20"/>
              </w:rPr>
              <w:t>Ref No. 13385/11</w:t>
            </w:r>
          </w:p>
          <w:p w:rsidR="0000648E" w:rsidRDefault="0000648E" w:rsidP="0000648E">
            <w:pPr>
              <w:tabs>
                <w:tab w:val="left" w:pos="1200"/>
              </w:tabs>
              <w:spacing w:after="0" w:line="240" w:lineRule="auto"/>
              <w:jc w:val="center"/>
              <w:rPr>
                <w:szCs w:val="20"/>
              </w:rPr>
            </w:pPr>
            <w:r>
              <w:rPr>
                <w:szCs w:val="20"/>
              </w:rPr>
              <w:t>Dated; 06/04/10</w:t>
            </w:r>
          </w:p>
          <w:p w:rsidR="00BD5107" w:rsidRPr="00FB7FB1" w:rsidRDefault="00BD5107" w:rsidP="00BD5107">
            <w:pPr>
              <w:spacing w:after="0" w:line="240" w:lineRule="auto"/>
              <w:jc w:val="center"/>
              <w:rPr>
                <w:szCs w:val="20"/>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00648E" w:rsidP="009D3D8C">
            <w:pPr>
              <w:tabs>
                <w:tab w:val="left" w:pos="8190"/>
              </w:tabs>
              <w:spacing w:after="0" w:line="360" w:lineRule="auto"/>
              <w:ind w:left="132"/>
              <w:jc w:val="both"/>
              <w:rPr>
                <w:szCs w:val="17"/>
              </w:rPr>
            </w:pPr>
            <w:r>
              <w:rPr>
                <w:szCs w:val="17"/>
              </w:rPr>
              <w:t xml:space="preserve">Mohammed </w:t>
            </w:r>
            <w:proofErr w:type="spellStart"/>
            <w:r>
              <w:rPr>
                <w:szCs w:val="17"/>
              </w:rPr>
              <w:t>Saleem</w:t>
            </w:r>
            <w:proofErr w:type="spellEnd"/>
            <w:r>
              <w:rPr>
                <w:szCs w:val="17"/>
              </w:rPr>
              <w:t xml:space="preserve"> S/o</w:t>
            </w:r>
            <w:r w:rsidRPr="0000648E">
              <w:rPr>
                <w:szCs w:val="17"/>
              </w:rPr>
              <w:t xml:space="preserve"> Mr. Haji Ghulam </w:t>
            </w:r>
            <w:proofErr w:type="spellStart"/>
            <w:r w:rsidRPr="0000648E">
              <w:rPr>
                <w:szCs w:val="17"/>
              </w:rPr>
              <w:t>Rasool</w:t>
            </w:r>
            <w:proofErr w:type="spellEnd"/>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00648E" w:rsidP="00EB6DBA">
            <w:pPr>
              <w:spacing w:line="276" w:lineRule="auto"/>
              <w:ind w:left="132"/>
              <w:outlineLvl w:val="0"/>
            </w:pPr>
            <w:r>
              <w:t>Flat No.</w:t>
            </w:r>
            <w:r w:rsidR="00DB5ABC">
              <w:t xml:space="preserve"> </w:t>
            </w:r>
            <w:r>
              <w:t>501, 4</w:t>
            </w:r>
            <w:r w:rsidRPr="0000648E">
              <w:rPr>
                <w:vertAlign w:val="superscript"/>
              </w:rPr>
              <w:t>th</w:t>
            </w:r>
            <w:r>
              <w:t xml:space="preserve"> Floor, </w:t>
            </w:r>
            <w:proofErr w:type="spellStart"/>
            <w:r>
              <w:t>Ashoka</w:t>
            </w:r>
            <w:proofErr w:type="spellEnd"/>
            <w:r>
              <w:t xml:space="preserve"> Apartment, Near </w:t>
            </w:r>
            <w:proofErr w:type="spellStart"/>
            <w:r>
              <w:t>Subham</w:t>
            </w:r>
            <w:proofErr w:type="spellEnd"/>
            <w:r>
              <w:t xml:space="preserve"> Cinema, </w:t>
            </w:r>
            <w:proofErr w:type="spellStart"/>
            <w:r>
              <w:t>Mandi</w:t>
            </w:r>
            <w:proofErr w:type="spellEnd"/>
            <w:r>
              <w:t xml:space="preserve"> </w:t>
            </w:r>
            <w:proofErr w:type="spellStart"/>
            <w:r>
              <w:t>Ghasiyari</w:t>
            </w:r>
            <w:proofErr w:type="spellEnd"/>
            <w:r>
              <w:t xml:space="preserve">, </w:t>
            </w:r>
            <w:proofErr w:type="spellStart"/>
            <w:r>
              <w:t>lucknow</w:t>
            </w:r>
            <w:proofErr w:type="spellEnd"/>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E679AA" w:rsidRDefault="00D8726F" w:rsidP="00C75D86">
            <w:pPr>
              <w:spacing w:line="276" w:lineRule="auto"/>
              <w:ind w:left="132" w:right="234"/>
              <w:jc w:val="both"/>
            </w:pPr>
            <w:r>
              <w:t xml:space="preserve">This opinion on valuation report is prepared for the </w:t>
            </w:r>
            <w:r w:rsidR="00B05F9C">
              <w:t>Residential</w:t>
            </w:r>
            <w:r w:rsidR="00E679AA">
              <w:t xml:space="preserve"> Land and </w:t>
            </w:r>
            <w:r w:rsidR="000B5D03">
              <w:t>building</w:t>
            </w:r>
            <w:r>
              <w:t xml:space="preserve"> situated at the aforesaid address havi</w:t>
            </w:r>
            <w:r w:rsidR="00A052CD">
              <w:t xml:space="preserve">ng total land area admeasuring </w:t>
            </w:r>
            <w:r w:rsidR="00B05F9C">
              <w:t xml:space="preserve">600 </w:t>
            </w:r>
            <w:proofErr w:type="spellStart"/>
            <w:r w:rsidR="00B05F9C">
              <w:t>sq</w:t>
            </w:r>
            <w:proofErr w:type="spellEnd"/>
            <w:r w:rsidR="00B05F9C">
              <w:t xml:space="preserve"> </w:t>
            </w:r>
            <w:proofErr w:type="spellStart"/>
            <w:r w:rsidR="00B05F9C">
              <w:t>ft</w:t>
            </w:r>
            <w:proofErr w:type="spellEnd"/>
            <w:r w:rsidR="00B05F9C">
              <w:t xml:space="preserve"> / 55.762 sq</w:t>
            </w:r>
            <w:r w:rsidR="00FB27FF">
              <w:t>.</w:t>
            </w:r>
            <w:r w:rsidR="00B05F9C">
              <w:t xml:space="preserve"> </w:t>
            </w:r>
            <w:proofErr w:type="spellStart"/>
            <w:r w:rsidR="00B05F9C">
              <w:t>mtr</w:t>
            </w:r>
            <w:proofErr w:type="spellEnd"/>
            <w:r w:rsidR="00FB27FF">
              <w:t>.</w:t>
            </w:r>
            <w:r w:rsidR="00A052CD">
              <w:t xml:space="preserve"> </w:t>
            </w:r>
            <w:r>
              <w:t xml:space="preserve">as per the </w:t>
            </w:r>
            <w:r w:rsidR="00E679AA">
              <w:t xml:space="preserve">copy of </w:t>
            </w:r>
            <w:r w:rsidR="00B05F9C">
              <w:t>sale deed provided to us.</w:t>
            </w:r>
          </w:p>
          <w:p w:rsidR="00A049AA" w:rsidRDefault="00B05F9C" w:rsidP="00A049AA">
            <w:pPr>
              <w:spacing w:line="276" w:lineRule="auto"/>
              <w:ind w:left="132" w:right="234"/>
              <w:jc w:val="both"/>
            </w:pPr>
            <w:r>
              <w:t xml:space="preserve">The subject property is a free </w:t>
            </w:r>
            <w:r w:rsidR="00E679AA">
              <w:t xml:space="preserve">hold </w:t>
            </w:r>
            <w:r w:rsidR="00A049AA">
              <w:t>residential property</w:t>
            </w:r>
            <w:r w:rsidR="00B218D8">
              <w:t xml:space="preserve"> with a construction of GF + FF</w:t>
            </w:r>
            <w:r w:rsidR="00FB27FF">
              <w:t xml:space="preserve"> + SF + TF</w:t>
            </w:r>
            <w:r w:rsidR="00B218D8">
              <w:t xml:space="preserve"> on it. </w:t>
            </w:r>
            <w:r w:rsidR="00FB27FF">
              <w:t>W</w:t>
            </w:r>
            <w:r w:rsidR="00B218D8">
              <w:t>e have considered the covered area of GF &amp; FF from the sale deed and SF &amp; TF</w:t>
            </w:r>
            <w:r w:rsidR="0059604A">
              <w:t xml:space="preserve"> </w:t>
            </w:r>
            <w:r w:rsidR="00FB27FF">
              <w:t>as per the site survey. The</w:t>
            </w:r>
            <w:r w:rsidR="0059604A">
              <w:t xml:space="preserve"> total built-up area </w:t>
            </w:r>
            <w:r w:rsidR="00FB27FF">
              <w:t xml:space="preserve">considered for the purpose of valuation purpose is </w:t>
            </w:r>
            <w:r w:rsidR="007A69C5">
              <w:t>2106.8</w:t>
            </w:r>
            <w:r w:rsidR="00FB27FF">
              <w:t xml:space="preserve"> </w:t>
            </w:r>
            <w:r w:rsidR="007A69C5">
              <w:t>sq</w:t>
            </w:r>
            <w:r w:rsidR="00FB27FF">
              <w:t>.</w:t>
            </w:r>
            <w:r w:rsidR="007A69C5">
              <w:t xml:space="preserve"> ft</w:t>
            </w:r>
            <w:r w:rsidR="00FB27FF">
              <w:t>.</w:t>
            </w:r>
            <w:r w:rsidR="00E55DC3">
              <w:t xml:space="preserve"> / </w:t>
            </w:r>
            <w:r w:rsidR="000F2539">
              <w:t>195.72 sq</w:t>
            </w:r>
            <w:r w:rsidR="00FB27FF">
              <w:t>.</w:t>
            </w:r>
            <w:r w:rsidR="000F2539">
              <w:t xml:space="preserve"> </w:t>
            </w:r>
            <w:proofErr w:type="spellStart"/>
            <w:r w:rsidR="000F2539">
              <w:t>mtr</w:t>
            </w:r>
            <w:proofErr w:type="spellEnd"/>
            <w:r w:rsidR="00FB27FF">
              <w:t>.</w:t>
            </w:r>
            <w:r w:rsidR="000F2539">
              <w:t xml:space="preserve"> </w:t>
            </w:r>
            <w:r w:rsidR="00A049AA">
              <w:t>as per the site survey.</w:t>
            </w: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w:t>
            </w:r>
            <w:r w:rsidRPr="00F635F7">
              <w:rPr>
                <w:sz w:val="22"/>
              </w:rPr>
              <w:lastRenderedPageBreak/>
              <w:t>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E55DC3" w:rsidP="00CC6BCF">
            <w:pPr>
              <w:pStyle w:val="NoSpacing"/>
              <w:ind w:left="134" w:right="90"/>
              <w:jc w:val="both"/>
            </w:pPr>
            <w:r w:rsidRPr="00E55DC3">
              <w:t>Plot No. 97/10</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E55DC3" w:rsidP="00912BAF">
            <w:pPr>
              <w:pStyle w:val="NoSpacing"/>
              <w:ind w:left="134" w:right="90"/>
              <w:jc w:val="both"/>
            </w:pPr>
            <w:r w:rsidRPr="00E55DC3">
              <w:t>Plot No. 97/10</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E55DC3" w:rsidP="00A507A6">
            <w:pPr>
              <w:pStyle w:val="NoSpacing"/>
              <w:ind w:left="134" w:right="90"/>
            </w:pPr>
            <w:proofErr w:type="spellStart"/>
            <w:r w:rsidRPr="00E55DC3">
              <w:t>Gautambudh</w:t>
            </w:r>
            <w:proofErr w:type="spellEnd"/>
            <w:r w:rsidRPr="00E55DC3">
              <w:t xml:space="preserve"> Nagar</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E55DC3" w:rsidP="005E2947">
            <w:pPr>
              <w:pStyle w:val="NoSpacing"/>
              <w:ind w:left="134" w:right="90"/>
            </w:pPr>
            <w:proofErr w:type="spellStart"/>
            <w:r w:rsidRPr="00E55DC3">
              <w:t>Gautambudh</w:t>
            </w:r>
            <w:proofErr w:type="spellEnd"/>
            <w:r w:rsidRPr="00E55DC3">
              <w:t xml:space="preserve"> Nagar</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E7372" w:rsidP="00E55DC3">
            <w:pPr>
              <w:spacing w:line="360" w:lineRule="auto"/>
              <w:outlineLvl w:val="0"/>
            </w:pPr>
            <w:r>
              <w:t xml:space="preserve">  </w:t>
            </w:r>
            <w:r w:rsidR="00E55DC3">
              <w:t>Lucknow</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DB5ABC"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4E59E3">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E55DC3" w:rsidP="002E6828">
            <w:pPr>
              <w:pStyle w:val="NoSpacing"/>
              <w:ind w:left="134" w:right="90"/>
              <w:jc w:val="both"/>
            </w:pPr>
            <w:r w:rsidRPr="00E55DC3">
              <w:t xml:space="preserve">Plot No. 97/10, </w:t>
            </w:r>
            <w:proofErr w:type="spellStart"/>
            <w:r w:rsidRPr="00E55DC3">
              <w:t>Khasra</w:t>
            </w:r>
            <w:proofErr w:type="spellEnd"/>
            <w:r w:rsidRPr="00E55DC3">
              <w:t xml:space="preserve"> No. 166, Ward Kasai </w:t>
            </w:r>
            <w:proofErr w:type="spellStart"/>
            <w:r w:rsidRPr="00E55DC3">
              <w:t>Bada</w:t>
            </w:r>
            <w:proofErr w:type="spellEnd"/>
            <w:r w:rsidRPr="00E55DC3">
              <w:t xml:space="preserve">, </w:t>
            </w:r>
            <w:proofErr w:type="spellStart"/>
            <w:r w:rsidRPr="00E55DC3">
              <w:t>Gautambudh</w:t>
            </w:r>
            <w:proofErr w:type="spellEnd"/>
            <w:r w:rsidRPr="00E55DC3">
              <w:t xml:space="preserve"> Nagar, Lucknow, Uttar Pradesh</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E55DC3">
            <w:pPr>
              <w:pStyle w:val="NoSpacing"/>
              <w:ind w:right="90"/>
              <w:jc w:val="both"/>
            </w:pPr>
            <w:r>
              <w:t xml:space="preserve">  </w:t>
            </w:r>
            <w:r w:rsidR="00E55DC3">
              <w:t xml:space="preserve">Lucknow </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E55DC3" w:rsidP="00912BAF">
            <w:pPr>
              <w:pStyle w:val="NoSpacing"/>
              <w:ind w:left="134" w:right="90"/>
              <w:jc w:val="both"/>
            </w:pPr>
            <w:r>
              <w:t>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E55DC3" w:rsidP="002F1873">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E55DC3" w:rsidP="008D3109">
            <w:pPr>
              <w:pStyle w:val="NoSpacing"/>
              <w:ind w:left="134" w:right="90"/>
              <w:jc w:val="both"/>
            </w:pPr>
            <w:r>
              <w:t xml:space="preserve">Urban developing </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3F41C8" w:rsidP="006D0BFF">
            <w:pPr>
              <w:pStyle w:val="NoSpacing"/>
              <w:ind w:left="134" w:right="90"/>
              <w:jc w:val="both"/>
            </w:pPr>
            <w:r>
              <w:t>Lucknow Nagar N</w:t>
            </w:r>
            <w:r w:rsidR="006D0BFF">
              <w:t>igam</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DB5ABC" w:rsidP="00EB3CBE">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EB3CBE">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6D0BFF">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6D0BFF">
                  <w:rPr>
                    <w:b/>
                    <w:lang w:val="en-IN" w:eastAsia="en-IN"/>
                  </w:rPr>
                  <w:t>Sale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D0BFF" w:rsidTr="009679E6">
        <w:trPr>
          <w:trHeight w:val="85"/>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North</w:t>
            </w:r>
          </w:p>
        </w:tc>
        <w:tc>
          <w:tcPr>
            <w:tcW w:w="3402" w:type="dxa"/>
            <w:gridSpan w:val="3"/>
            <w:vAlign w:val="center"/>
          </w:tcPr>
          <w:p w:rsidR="006D0BFF" w:rsidRPr="00912BAF" w:rsidRDefault="006D0BFF" w:rsidP="006D0BFF">
            <w:pPr>
              <w:spacing w:after="0" w:line="240" w:lineRule="auto"/>
              <w:jc w:val="center"/>
              <w:rPr>
                <w:rFonts w:eastAsiaTheme="minorHAnsi"/>
                <w:szCs w:val="20"/>
                <w:lang w:bidi="ar-SA"/>
              </w:rPr>
            </w:pPr>
            <w:r>
              <w:t xml:space="preserve">Road 20 </w:t>
            </w:r>
            <w:proofErr w:type="spellStart"/>
            <w:r>
              <w:t>ft</w:t>
            </w:r>
            <w:proofErr w:type="spellEnd"/>
          </w:p>
        </w:tc>
        <w:tc>
          <w:tcPr>
            <w:tcW w:w="3342" w:type="dxa"/>
            <w:gridSpan w:val="2"/>
            <w:vAlign w:val="center"/>
          </w:tcPr>
          <w:p w:rsidR="006D0BFF" w:rsidRPr="00912BAF" w:rsidRDefault="006D0BFF" w:rsidP="006D0BFF">
            <w:pPr>
              <w:spacing w:after="0" w:line="240" w:lineRule="auto"/>
              <w:jc w:val="center"/>
              <w:rPr>
                <w:rFonts w:eastAsiaTheme="minorHAnsi"/>
                <w:szCs w:val="20"/>
                <w:lang w:bidi="ar-SA"/>
              </w:rPr>
            </w:pPr>
            <w:r>
              <w:t xml:space="preserve">Road 20 </w:t>
            </w:r>
            <w:proofErr w:type="spellStart"/>
            <w:r>
              <w:t>ft</w:t>
            </w:r>
            <w:proofErr w:type="spellEnd"/>
          </w:p>
        </w:tc>
      </w:tr>
      <w:tr w:rsidR="006D0BFF" w:rsidTr="009679E6">
        <w:trPr>
          <w:trHeight w:val="260"/>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South</w:t>
            </w:r>
          </w:p>
        </w:tc>
        <w:tc>
          <w:tcPr>
            <w:tcW w:w="3402" w:type="dxa"/>
            <w:gridSpan w:val="3"/>
            <w:vAlign w:val="center"/>
          </w:tcPr>
          <w:p w:rsidR="006D0BFF" w:rsidRPr="00912BAF" w:rsidRDefault="006D0BFF" w:rsidP="006D0BFF">
            <w:pPr>
              <w:spacing w:after="0" w:line="240" w:lineRule="auto"/>
              <w:jc w:val="center"/>
              <w:rPr>
                <w:szCs w:val="20"/>
              </w:rPr>
            </w:pPr>
            <w:r>
              <w:t xml:space="preserve">House of Mr. Sayeed </w:t>
            </w:r>
          </w:p>
        </w:tc>
        <w:tc>
          <w:tcPr>
            <w:tcW w:w="3342" w:type="dxa"/>
            <w:gridSpan w:val="2"/>
            <w:vAlign w:val="center"/>
          </w:tcPr>
          <w:p w:rsidR="006D0BFF" w:rsidRPr="00912BAF" w:rsidRDefault="006D0BFF" w:rsidP="006D0BFF">
            <w:pPr>
              <w:spacing w:after="0" w:line="240" w:lineRule="auto"/>
              <w:jc w:val="center"/>
              <w:rPr>
                <w:szCs w:val="20"/>
              </w:rPr>
            </w:pPr>
            <w:r>
              <w:t xml:space="preserve">House of Mr. Sayeed </w:t>
            </w:r>
          </w:p>
        </w:tc>
      </w:tr>
      <w:tr w:rsidR="006D0BFF" w:rsidTr="009679E6">
        <w:trPr>
          <w:trHeight w:val="263"/>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East</w:t>
            </w:r>
          </w:p>
        </w:tc>
        <w:tc>
          <w:tcPr>
            <w:tcW w:w="3402" w:type="dxa"/>
            <w:gridSpan w:val="3"/>
            <w:vAlign w:val="center"/>
          </w:tcPr>
          <w:p w:rsidR="006D0BFF" w:rsidRPr="00912BAF" w:rsidRDefault="006D0BFF" w:rsidP="006D0BFF">
            <w:pPr>
              <w:spacing w:after="0" w:line="240" w:lineRule="auto"/>
              <w:jc w:val="center"/>
              <w:rPr>
                <w:szCs w:val="20"/>
              </w:rPr>
            </w:pPr>
            <w:r>
              <w:t xml:space="preserve">House of Mr. </w:t>
            </w:r>
            <w:proofErr w:type="spellStart"/>
            <w:r>
              <w:t>Waqt</w:t>
            </w:r>
            <w:proofErr w:type="spellEnd"/>
            <w:r>
              <w:t xml:space="preserve"> Bard</w:t>
            </w:r>
          </w:p>
        </w:tc>
        <w:tc>
          <w:tcPr>
            <w:tcW w:w="3342" w:type="dxa"/>
            <w:gridSpan w:val="2"/>
            <w:vAlign w:val="center"/>
          </w:tcPr>
          <w:p w:rsidR="006D0BFF" w:rsidRPr="00912BAF" w:rsidRDefault="006D0BFF" w:rsidP="006D0BFF">
            <w:pPr>
              <w:spacing w:after="0" w:line="240" w:lineRule="auto"/>
              <w:jc w:val="center"/>
              <w:rPr>
                <w:szCs w:val="20"/>
              </w:rPr>
            </w:pPr>
            <w:r>
              <w:t xml:space="preserve">House of Mr. </w:t>
            </w:r>
            <w:proofErr w:type="spellStart"/>
            <w:r>
              <w:t>Waqt</w:t>
            </w:r>
            <w:proofErr w:type="spellEnd"/>
            <w:r>
              <w:t xml:space="preserve"> Bard</w:t>
            </w:r>
          </w:p>
        </w:tc>
      </w:tr>
      <w:tr w:rsidR="006D0BFF" w:rsidTr="009679E6">
        <w:trPr>
          <w:trHeight w:val="281"/>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West</w:t>
            </w:r>
          </w:p>
        </w:tc>
        <w:tc>
          <w:tcPr>
            <w:tcW w:w="3402" w:type="dxa"/>
            <w:gridSpan w:val="3"/>
            <w:vAlign w:val="center"/>
          </w:tcPr>
          <w:p w:rsidR="006D0BFF" w:rsidRPr="00912BAF" w:rsidRDefault="006D0BFF" w:rsidP="006D0BFF">
            <w:pPr>
              <w:spacing w:after="0" w:line="240" w:lineRule="auto"/>
              <w:jc w:val="center"/>
              <w:rPr>
                <w:szCs w:val="20"/>
              </w:rPr>
            </w:pPr>
            <w:r>
              <w:t xml:space="preserve">House of Mr. </w:t>
            </w:r>
            <w:proofErr w:type="spellStart"/>
            <w:r>
              <w:t>Kadeer</w:t>
            </w:r>
            <w:proofErr w:type="spellEnd"/>
            <w:r>
              <w:t xml:space="preserve"> </w:t>
            </w:r>
            <w:proofErr w:type="spellStart"/>
            <w:r>
              <w:t>Baksh</w:t>
            </w:r>
            <w:proofErr w:type="spellEnd"/>
          </w:p>
        </w:tc>
        <w:tc>
          <w:tcPr>
            <w:tcW w:w="3342" w:type="dxa"/>
            <w:gridSpan w:val="2"/>
            <w:vAlign w:val="center"/>
          </w:tcPr>
          <w:p w:rsidR="006D0BFF" w:rsidRPr="00912BAF" w:rsidRDefault="006D0BFF" w:rsidP="006D0BFF">
            <w:pPr>
              <w:spacing w:after="0" w:line="240" w:lineRule="auto"/>
              <w:jc w:val="center"/>
              <w:rPr>
                <w:szCs w:val="20"/>
              </w:rPr>
            </w:pPr>
            <w:r>
              <w:t xml:space="preserve">House of Mr. </w:t>
            </w:r>
            <w:proofErr w:type="spellStart"/>
            <w:r>
              <w:t>Kadeer</w:t>
            </w:r>
            <w:proofErr w:type="spellEnd"/>
            <w:r>
              <w:t xml:space="preserve"> </w:t>
            </w:r>
            <w:proofErr w:type="spellStart"/>
            <w:r>
              <w:t>Baksh</w:t>
            </w:r>
            <w:proofErr w:type="spellEnd"/>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B52F16" w:rsidRPr="00B52F16" w:rsidRDefault="0088474B" w:rsidP="006A4084">
            <w:pPr>
              <w:pStyle w:val="Heading1"/>
              <w:shd w:val="clear" w:color="auto" w:fill="FFFFFF"/>
              <w:spacing w:after="0"/>
              <w:ind w:left="0"/>
              <w:textAlignment w:val="baseline"/>
              <w:rPr>
                <w:b w:val="0"/>
                <w:bCs w:val="0"/>
                <w:color w:val="000000"/>
              </w:rPr>
            </w:pPr>
            <w:r>
              <w:rPr>
                <w:b w:val="0"/>
                <w:bCs w:val="0"/>
                <w:color w:val="000000"/>
              </w:rPr>
              <w:t xml:space="preserve">  </w:t>
            </w:r>
            <w:r w:rsidR="000E205A" w:rsidRPr="000E205A">
              <w:rPr>
                <w:b w:val="0"/>
                <w:bCs w:val="0"/>
                <w:color w:val="000000"/>
              </w:rPr>
              <w:t>26°50'33.2"N 80°55'36.1"E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0A6DB3" w:rsidP="006D0BFF">
            <w:pPr>
              <w:spacing w:line="276" w:lineRule="auto"/>
              <w:ind w:left="132" w:right="234"/>
              <w:jc w:val="both"/>
            </w:pPr>
            <w:r>
              <w:t>Land Area</w:t>
            </w:r>
            <w:r w:rsidR="00546E4C">
              <w:t xml:space="preserve"> </w:t>
            </w:r>
            <w:r w:rsidR="006D0BFF">
              <w:t>–</w:t>
            </w:r>
            <w:r w:rsidR="0031094C">
              <w:t xml:space="preserve"> </w:t>
            </w:r>
            <w:r w:rsidR="006D0BFF">
              <w:t xml:space="preserve">600 </w:t>
            </w:r>
            <w:proofErr w:type="spellStart"/>
            <w:r w:rsidR="006D0BFF">
              <w:t>sq</w:t>
            </w:r>
            <w:proofErr w:type="spellEnd"/>
            <w:r w:rsidR="006D0BFF">
              <w:t xml:space="preserve"> </w:t>
            </w:r>
            <w:proofErr w:type="spellStart"/>
            <w:r w:rsidR="006D0BFF">
              <w:t>ft</w:t>
            </w:r>
            <w:proofErr w:type="spellEnd"/>
            <w:r w:rsidR="006D0BFF">
              <w:t xml:space="preserve"> / 55.762 </w:t>
            </w:r>
            <w:proofErr w:type="spellStart"/>
            <w:r w:rsidR="006D0BFF">
              <w:t>sq</w:t>
            </w:r>
            <w:proofErr w:type="spellEnd"/>
            <w:r w:rsidR="006D0BFF">
              <w:t xml:space="preserve"> </w:t>
            </w:r>
            <w:proofErr w:type="spellStart"/>
            <w:r w:rsidR="006D0BFF">
              <w:t>mtr</w:t>
            </w:r>
            <w:proofErr w:type="spellEnd"/>
            <w:r w:rsidR="006D0BFF">
              <w:t xml:space="preserve"> </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6D0BFF" w:rsidP="00EB3CBE">
            <w:pPr>
              <w:pStyle w:val="NoSpacing"/>
              <w:ind w:left="132" w:right="90"/>
              <w:jc w:val="both"/>
            </w:pPr>
            <w:r>
              <w:t xml:space="preserve">Land Area – 600 </w:t>
            </w:r>
            <w:proofErr w:type="spellStart"/>
            <w:r>
              <w:t>sq</w:t>
            </w:r>
            <w:proofErr w:type="spellEnd"/>
            <w:r>
              <w:t xml:space="preserve"> </w:t>
            </w:r>
            <w:proofErr w:type="spellStart"/>
            <w:r>
              <w:t>ft</w:t>
            </w:r>
            <w:proofErr w:type="spellEnd"/>
            <w:r>
              <w:t xml:space="preserve"> / 55.762 </w:t>
            </w:r>
            <w:proofErr w:type="spellStart"/>
            <w:r>
              <w:t>sq</w:t>
            </w:r>
            <w:proofErr w:type="spellEnd"/>
            <w:r>
              <w:t xml:space="preserve"> </w:t>
            </w:r>
            <w:proofErr w:type="spellStart"/>
            <w:r>
              <w:t>mtr</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6D0BFF">
            <w:pPr>
              <w:pStyle w:val="NoSpacing"/>
              <w:ind w:right="90"/>
              <w:jc w:val="both"/>
            </w:pPr>
            <w:r>
              <w:t xml:space="preserve"> </w:t>
            </w:r>
            <w:r w:rsidR="00430D07">
              <w:t xml:space="preserve"> </w:t>
            </w:r>
            <w:r w:rsidR="003F41C8">
              <w:t>Owner</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D0BFF" w:rsidP="006D0BFF">
            <w:pPr>
              <w:pStyle w:val="NoSpacing"/>
              <w:ind w:left="132" w:right="90"/>
              <w:jc w:val="both"/>
            </w:pPr>
            <w:r>
              <w:t>Residential</w:t>
            </w:r>
            <w:r w:rsidR="00BD6D37">
              <w:t xml:space="preserve"> </w:t>
            </w:r>
            <w:r w:rsidR="006B4450" w:rsidRPr="00C50633">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D0BFF" w:rsidP="00A35B01">
            <w:pPr>
              <w:pStyle w:val="NoSpacing"/>
              <w:ind w:left="132" w:right="90"/>
              <w:jc w:val="both"/>
            </w:pPr>
            <w:r>
              <w:t>NA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4148D">
            <w:pPr>
              <w:pStyle w:val="NoSpacing"/>
              <w:ind w:left="132" w:right="90"/>
              <w:jc w:val="both"/>
            </w:pPr>
            <w:r>
              <w:t xml:space="preserve">Civic Amenities such as School and Market is available in close vicinity at a distance of around </w:t>
            </w:r>
            <w:r w:rsidR="0074148D">
              <w:t>2</w:t>
            </w:r>
            <w:r w:rsidR="00DA1071">
              <w:t xml:space="preserve"> </w:t>
            </w:r>
            <w:r w:rsidR="0074148D">
              <w:t>km</w:t>
            </w:r>
            <w:r>
              <w:t xml:space="preserve"> from the subject property. The nearest railway station is around </w:t>
            </w:r>
            <w:r w:rsidR="0074148D">
              <w:t xml:space="preserve">4 </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74148D" w:rsidP="009C382A">
            <w:pPr>
              <w:pStyle w:val="NoSpacing"/>
              <w:ind w:left="134" w:right="90"/>
              <w:jc w:val="both"/>
              <w:rPr>
                <w:highlight w:val="yellow"/>
              </w:rPr>
            </w:pPr>
            <w:r>
              <w:t>GF+FF+SF+TF</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DB5ABC"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74148D">
                  <w:t>RCC framed pillar beam column structure on RCC slab</w:t>
                </w:r>
              </w:sdtContent>
            </w:sdt>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4148D" w:rsidP="0074148D">
            <w:pPr>
              <w:pStyle w:val="NoSpacing"/>
              <w:ind w:left="134" w:right="90"/>
              <w:jc w:val="both"/>
            </w:pPr>
            <w:r>
              <w:t>Residential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4148D" w:rsidP="00CC1231">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74148D" w:rsidP="0037453E">
            <w:pPr>
              <w:pStyle w:val="NoSpacing"/>
              <w:ind w:left="134" w:right="90"/>
              <w:jc w:val="both"/>
            </w:pPr>
            <w:r>
              <w:t>Cannot comment. Since no approved map is provided to us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AE78E9" w:rsidP="0074148D">
            <w:pPr>
              <w:pStyle w:val="NoSpacing"/>
              <w:ind w:left="134" w:right="90"/>
              <w:jc w:val="both"/>
            </w:pPr>
            <w:r>
              <w:t>M</w:t>
            </w:r>
            <w:r w:rsidR="00DD143F" w:rsidRPr="00FE64FE">
              <w:t xml:space="preserve">ore than </w:t>
            </w:r>
            <w:r w:rsidR="00753571">
              <w:t>20</w:t>
            </w:r>
            <w:r w:rsidR="00DD143F" w:rsidRPr="00FE64FE">
              <w:t xml:space="preserve">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DB5ABC" w:rsidRDefault="00DB5AB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DB5ABC" w:rsidRDefault="00DB5ABC" w:rsidP="000E5680">
                                  <w:pPr>
                                    <w:spacing w:line="360" w:lineRule="auto"/>
                                    <w:outlineLvl w:val="0"/>
                                  </w:pPr>
                                  <w:r>
                                    <w:t xml:space="preserve">6,54,616 </w:t>
                                  </w:r>
                                  <w:proofErr w:type="spellStart"/>
                                  <w:r>
                                    <w:t>sq.ft</w:t>
                                  </w:r>
                                  <w:proofErr w:type="spellEnd"/>
                                  <w:r>
                                    <w:t>. / 60835.67 sq. mtr.</w:t>
                                  </w:r>
                                </w:p>
                                <w:p w:rsidR="00DB5ABC" w:rsidRPr="000E5680" w:rsidRDefault="00DB5ABC"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DB5ABC" w:rsidRDefault="00DB5ABC"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DB5ABC" w:rsidRDefault="00DB5AB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DB5ABC" w:rsidRDefault="00DB5ABC" w:rsidP="000E5680">
                            <w:pPr>
                              <w:spacing w:line="360" w:lineRule="auto"/>
                              <w:outlineLvl w:val="0"/>
                            </w:pPr>
                            <w:r>
                              <w:t xml:space="preserve">6,54,616 </w:t>
                            </w:r>
                            <w:proofErr w:type="spellStart"/>
                            <w:r>
                              <w:t>sq.ft</w:t>
                            </w:r>
                            <w:proofErr w:type="spellEnd"/>
                            <w:r>
                              <w:t>. / 60835.67 sq. mtr.</w:t>
                            </w:r>
                          </w:p>
                          <w:p w:rsidR="00DB5ABC" w:rsidRPr="000E5680" w:rsidRDefault="00DB5ABC"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DB5ABC" w:rsidRDefault="00DB5ABC"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753571" w:rsidP="00753571">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 xml:space="preserve">Special remarks, if any, like threat of </w:t>
            </w:r>
            <w:r>
              <w:lastRenderedPageBreak/>
              <w:t>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lastRenderedPageBreak/>
              <w:t>None</w:t>
            </w:r>
          </w:p>
        </w:tc>
      </w:tr>
    </w:tbl>
    <w:p w:rsidR="00AC74AF" w:rsidRDefault="00AC74AF"/>
    <w:p w:rsidR="0031094C" w:rsidRDefault="0031094C"/>
    <w:p w:rsidR="00EB3CBE" w:rsidRDefault="0074148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753571">
        <w:trPr>
          <w:trHeight w:val="70"/>
          <w:jc w:val="center"/>
        </w:trPr>
        <w:tc>
          <w:tcPr>
            <w:tcW w:w="591" w:type="dxa"/>
            <w:vMerge w:val="restart"/>
            <w:shd w:val="clear" w:color="auto" w:fill="auto"/>
          </w:tcPr>
          <w:p w:rsidR="00562090" w:rsidRPr="00211A14" w:rsidRDefault="00562090" w:rsidP="00F03F94">
            <w:pPr>
              <w:widowControl/>
              <w:numPr>
                <w:ilvl w:val="0"/>
                <w:numId w:val="1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753571" w:rsidP="00D232C0">
            <w:pPr>
              <w:pStyle w:val="NoSpacing"/>
              <w:jc w:val="both"/>
            </w:pPr>
            <w:r>
              <w:t xml:space="preserve">600 </w:t>
            </w:r>
            <w:proofErr w:type="spellStart"/>
            <w:r>
              <w:t>sq</w:t>
            </w:r>
            <w:proofErr w:type="spellEnd"/>
            <w:r>
              <w:t xml:space="preserve"> </w:t>
            </w:r>
            <w:proofErr w:type="spellStart"/>
            <w:r>
              <w:t>ft</w:t>
            </w:r>
            <w:proofErr w:type="spellEnd"/>
            <w:r>
              <w:t xml:space="preserve"> / 55.76 </w:t>
            </w:r>
            <w:proofErr w:type="spellStart"/>
            <w:r>
              <w:t>sq</w:t>
            </w:r>
            <w:proofErr w:type="spellEnd"/>
            <w:r>
              <w:t xml:space="preserve"> </w:t>
            </w:r>
            <w:proofErr w:type="spellStart"/>
            <w:r>
              <w:t>mtr</w:t>
            </w:r>
            <w:proofErr w:type="spellEnd"/>
            <w:r>
              <w:t xml:space="preserve"> </w:t>
            </w:r>
          </w:p>
        </w:tc>
      </w:tr>
      <w:tr w:rsidR="00562090" w:rsidRPr="006F6AD9" w:rsidTr="00562090">
        <w:trPr>
          <w:trHeight w:val="64"/>
          <w:jc w:val="center"/>
        </w:trPr>
        <w:tc>
          <w:tcPr>
            <w:tcW w:w="591" w:type="dxa"/>
            <w:vMerge/>
            <w:shd w:val="clear" w:color="auto" w:fill="auto"/>
            <w:vAlign w:val="center"/>
          </w:tcPr>
          <w:p w:rsidR="00562090" w:rsidRPr="00211A14" w:rsidRDefault="00562090" w:rsidP="00F03F94">
            <w:pPr>
              <w:widowControl/>
              <w:numPr>
                <w:ilvl w:val="0"/>
                <w:numId w:val="1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F03F94">
            <w:pPr>
              <w:widowControl/>
              <w:numPr>
                <w:ilvl w:val="0"/>
                <w:numId w:val="1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753571" w:rsidP="007012D1">
            <w:pPr>
              <w:pStyle w:val="NoSpacing"/>
              <w:jc w:val="both"/>
            </w:pPr>
            <w:r>
              <w:t xml:space="preserve">600 </w:t>
            </w:r>
            <w:proofErr w:type="spellStart"/>
            <w:r>
              <w:t>sq</w:t>
            </w:r>
            <w:proofErr w:type="spellEnd"/>
            <w:r>
              <w:t xml:space="preserve"> </w:t>
            </w:r>
            <w:proofErr w:type="spellStart"/>
            <w:r>
              <w:t>ft</w:t>
            </w:r>
            <w:proofErr w:type="spellEnd"/>
            <w:r>
              <w:t xml:space="preserve"> / 55.76 </w:t>
            </w:r>
            <w:proofErr w:type="spellStart"/>
            <w:r>
              <w:t>sq</w:t>
            </w:r>
            <w:proofErr w:type="spellEnd"/>
            <w:r>
              <w:t xml:space="preserve"> </w:t>
            </w:r>
            <w:proofErr w:type="spellStart"/>
            <w:r>
              <w:t>mtr</w:t>
            </w:r>
            <w:proofErr w:type="spellEnd"/>
          </w:p>
        </w:tc>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0E205A">
              <w:t xml:space="preserve">M/s. </w:t>
            </w:r>
            <w:proofErr w:type="spellStart"/>
            <w:r w:rsidR="000E205A">
              <w:t>Kanojiya</w:t>
            </w:r>
            <w:proofErr w:type="spellEnd"/>
            <w:r w:rsidR="000E205A">
              <w:t xml:space="preserve"> Property Dealer </w:t>
            </w:r>
          </w:p>
          <w:p w:rsidR="00C75BED" w:rsidRPr="00596421" w:rsidRDefault="00C75BED" w:rsidP="00C75BED">
            <w:pPr>
              <w:pStyle w:val="NoSpacing"/>
              <w:spacing w:line="276" w:lineRule="auto"/>
              <w:ind w:left="342"/>
              <w:jc w:val="both"/>
              <w:rPr>
                <w:b/>
              </w:rPr>
            </w:pPr>
            <w:r w:rsidRPr="00596421">
              <w:rPr>
                <w:b/>
              </w:rPr>
              <w:t>Contact No.</w:t>
            </w:r>
            <w:r w:rsidRPr="00596421">
              <w:t>:  +91-</w:t>
            </w:r>
            <w:r w:rsidR="000E205A">
              <w:t>7985151710</w:t>
            </w:r>
          </w:p>
          <w:p w:rsidR="00155B60" w:rsidRDefault="00C75BED" w:rsidP="00C75BED">
            <w:pPr>
              <w:pStyle w:val="NoSpacing"/>
              <w:spacing w:line="276" w:lineRule="auto"/>
              <w:ind w:left="342"/>
              <w:jc w:val="both"/>
            </w:pPr>
            <w:r w:rsidRPr="00596421">
              <w:rPr>
                <w:b/>
              </w:rPr>
              <w:t>Size of the Property</w:t>
            </w:r>
            <w:r w:rsidRPr="00596421">
              <w:t xml:space="preserve">: </w:t>
            </w:r>
            <w:r w:rsidR="000E205A">
              <w:t>Approx. 500 sq</w:t>
            </w:r>
            <w:r w:rsidR="00155B60">
              <w:t xml:space="preserve">. </w:t>
            </w:r>
            <w:proofErr w:type="spellStart"/>
            <w:r w:rsidR="000E205A">
              <w:t>ft</w:t>
            </w:r>
            <w:proofErr w:type="spellEnd"/>
            <w:r w:rsidR="00F53489" w:rsidRPr="00596421">
              <w:t xml:space="preserve"> </w:t>
            </w:r>
            <w:r w:rsidR="00F53489" w:rsidRPr="00596421">
              <w:br/>
            </w:r>
            <w:r w:rsidRPr="00596421">
              <w:rPr>
                <w:b/>
              </w:rPr>
              <w:t>Rates/ Price informed</w:t>
            </w:r>
            <w:r w:rsidRPr="00596421">
              <w:t>: Rs.</w:t>
            </w:r>
            <w:r w:rsidR="000E205A">
              <w:t xml:space="preserve">5,000/- to Rs.6,000/- per </w:t>
            </w:r>
            <w:proofErr w:type="spellStart"/>
            <w:r w:rsidR="000E205A">
              <w:t>sq</w:t>
            </w:r>
            <w:proofErr w:type="spellEnd"/>
            <w:r w:rsidR="000E205A">
              <w:t xml:space="preserve"> </w:t>
            </w:r>
            <w:proofErr w:type="spellStart"/>
            <w:r w:rsidR="000E205A">
              <w:t>ft</w:t>
            </w:r>
            <w:proofErr w:type="spellEnd"/>
            <w:r w:rsidR="000E205A">
              <w:t xml:space="preserve"> </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ranges around Rs.</w:t>
            </w:r>
            <w:r w:rsidR="000E205A">
              <w:t>5,000/-</w:t>
            </w:r>
            <w:r w:rsidR="00155B60">
              <w:t xml:space="preserve"> to Rs.</w:t>
            </w:r>
            <w:r w:rsidR="000E205A">
              <w:t xml:space="preserve">6,000/- per sq. </w:t>
            </w:r>
            <w:proofErr w:type="spellStart"/>
            <w:r w:rsidR="000E205A">
              <w:t>ft</w:t>
            </w:r>
            <w:proofErr w:type="spellEnd"/>
            <w:r w:rsidR="000E205A">
              <w:t xml:space="preserve"> depending upon the location and approach road.</w:t>
            </w:r>
          </w:p>
          <w:p w:rsidR="00C06ADF" w:rsidRPr="00155B60" w:rsidRDefault="00C06ADF" w:rsidP="00155B60">
            <w:pPr>
              <w:pStyle w:val="NoSpacing"/>
              <w:spacing w:line="276" w:lineRule="auto"/>
              <w:ind w:left="342"/>
              <w:jc w:val="both"/>
            </w:pPr>
          </w:p>
          <w:p w:rsidR="00F53489" w:rsidRPr="00596421" w:rsidRDefault="00F53489"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0E205A">
              <w:t>M/s. B.S Property Dealer</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0E205A">
              <w:t>08299826515</w:t>
            </w:r>
          </w:p>
          <w:p w:rsidR="00C06ADF" w:rsidRDefault="00F53489" w:rsidP="00A221C9">
            <w:pPr>
              <w:pStyle w:val="NoSpacing"/>
              <w:spacing w:line="276" w:lineRule="auto"/>
              <w:ind w:left="342"/>
              <w:jc w:val="both"/>
            </w:pPr>
            <w:r w:rsidRPr="00596421">
              <w:rPr>
                <w:b/>
              </w:rPr>
              <w:t>Size of the Property</w:t>
            </w:r>
            <w:r w:rsidRPr="00596421">
              <w:t xml:space="preserve">: </w:t>
            </w:r>
            <w:r w:rsidR="00C06ADF" w:rsidRPr="00596421">
              <w:t xml:space="preserve">Approx. </w:t>
            </w:r>
            <w:r w:rsidR="000E205A">
              <w:t xml:space="preserve">400 sq. </w:t>
            </w:r>
            <w:proofErr w:type="spellStart"/>
            <w:r w:rsidR="000E205A">
              <w:t>ft</w:t>
            </w:r>
            <w:proofErr w:type="spellEnd"/>
            <w:r w:rsidR="000E205A">
              <w:t xml:space="preserve"> </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0E205A">
              <w:t>5,5</w:t>
            </w:r>
            <w:r w:rsidR="00A221C9">
              <w:t>00/- to Rs.</w:t>
            </w:r>
            <w:r w:rsidR="000E205A">
              <w:t xml:space="preserve">6,500/- per </w:t>
            </w:r>
            <w:proofErr w:type="spellStart"/>
            <w:r w:rsidR="000E205A">
              <w:t>sq.ft</w:t>
            </w:r>
            <w:proofErr w:type="spellEnd"/>
            <w:r w:rsidR="000E205A">
              <w:t xml:space="preserve"> </w:t>
            </w:r>
          </w:p>
          <w:p w:rsidR="000E205A" w:rsidRDefault="00F53489" w:rsidP="000E205A">
            <w:pPr>
              <w:pStyle w:val="NoSpacing"/>
              <w:spacing w:line="276" w:lineRule="auto"/>
              <w:ind w:left="342"/>
              <w:jc w:val="both"/>
            </w:pPr>
            <w:r w:rsidRPr="00596421">
              <w:rPr>
                <w:b/>
              </w:rPr>
              <w:t>Comment</w:t>
            </w:r>
            <w:r w:rsidRPr="00596421">
              <w:t xml:space="preserve">: </w:t>
            </w:r>
            <w:r w:rsidR="000E205A" w:rsidRPr="00596421">
              <w:t>As per the discussion held with the above mentioned property dealer we came to know that the rates in the concerned area</w:t>
            </w:r>
            <w:r w:rsidR="000E205A">
              <w:t xml:space="preserve"> ranges around Rs.5,500/- to Rs.6,500/- per sq. </w:t>
            </w:r>
            <w:proofErr w:type="spellStart"/>
            <w:r w:rsidR="000E205A">
              <w:t>ft</w:t>
            </w:r>
            <w:proofErr w:type="spellEnd"/>
            <w:r w:rsidR="000E205A">
              <w:t xml:space="preserve"> depending upon the location and approach road.</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F62164" w:rsidRPr="000E205A" w:rsidRDefault="00C03FA0" w:rsidP="000E205A">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F62164" w:rsidP="00433A47">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w:t>
            </w:r>
            <w:r w:rsidR="000E205A">
              <w:rPr>
                <w:i/>
                <w:color w:val="000000" w:themeColor="text1"/>
                <w:shd w:val="clear" w:color="auto" w:fill="FFFFFF"/>
              </w:rPr>
              <w:t xml:space="preserve">subject property is accessible through internal road which is directly connected to </w:t>
            </w:r>
            <w:proofErr w:type="spellStart"/>
            <w:r w:rsidR="000E205A">
              <w:rPr>
                <w:i/>
                <w:color w:val="000000" w:themeColor="text1"/>
                <w:shd w:val="clear" w:color="auto" w:fill="FFFFFF"/>
              </w:rPr>
              <w:t>Gautam</w:t>
            </w:r>
            <w:proofErr w:type="spellEnd"/>
            <w:r w:rsidR="000E205A">
              <w:rPr>
                <w:i/>
                <w:color w:val="000000" w:themeColor="text1"/>
                <w:shd w:val="clear" w:color="auto" w:fill="FFFFFF"/>
              </w:rPr>
              <w:t xml:space="preserve"> </w:t>
            </w:r>
            <w:proofErr w:type="spellStart"/>
            <w:r w:rsidR="000E205A">
              <w:rPr>
                <w:i/>
                <w:color w:val="000000" w:themeColor="text1"/>
                <w:shd w:val="clear" w:color="auto" w:fill="FFFFFF"/>
              </w:rPr>
              <w:t>Budh</w:t>
            </w:r>
            <w:proofErr w:type="spellEnd"/>
            <w:r w:rsidR="000E205A">
              <w:rPr>
                <w:i/>
                <w:color w:val="000000" w:themeColor="text1"/>
                <w:shd w:val="clear" w:color="auto" w:fill="FFFFFF"/>
              </w:rPr>
              <w:t xml:space="preserve"> Road.</w:t>
            </w:r>
          </w:p>
          <w:p w:rsidR="00C03FA0" w:rsidRDefault="000E205A" w:rsidP="00F62164">
            <w:pPr>
              <w:pStyle w:val="NoSpacing"/>
              <w:numPr>
                <w:ilvl w:val="0"/>
                <w:numId w:val="1"/>
              </w:numPr>
              <w:spacing w:line="276" w:lineRule="auto"/>
              <w:jc w:val="both"/>
              <w:rPr>
                <w:i/>
                <w:color w:val="000000" w:themeColor="text1"/>
                <w:shd w:val="clear" w:color="auto" w:fill="FFFFFF"/>
              </w:rPr>
            </w:pPr>
            <w:r>
              <w:rPr>
                <w:i/>
                <w:iCs/>
              </w:rPr>
              <w:t>The demand of the residential property</w:t>
            </w:r>
            <w:r w:rsidR="00C03FA0" w:rsidRPr="00A221C9">
              <w:rPr>
                <w:i/>
                <w:iCs/>
              </w:rPr>
              <w:t xml:space="preserve"> in this area </w:t>
            </w:r>
            <w:r w:rsidR="00C03FA0" w:rsidRPr="00A221C9">
              <w:rPr>
                <w:i/>
                <w:iCs/>
              </w:rPr>
              <w:lastRenderedPageBreak/>
              <w:t xml:space="preserve">is </w:t>
            </w:r>
            <w:r w:rsidR="00F62164">
              <w:rPr>
                <w:i/>
                <w:iCs/>
              </w:rPr>
              <w:t>good</w:t>
            </w:r>
            <w:r>
              <w:rPr>
                <w:i/>
                <w:iCs/>
              </w:rPr>
              <w:t>.</w:t>
            </w:r>
          </w:p>
          <w:p w:rsidR="00B631F2" w:rsidRPr="00445B08" w:rsidRDefault="00B631F2" w:rsidP="00B631F2">
            <w:pPr>
              <w:pStyle w:val="NoSpacing"/>
              <w:spacing w:line="276" w:lineRule="auto"/>
              <w:jc w:val="both"/>
              <w:rPr>
                <w:b/>
                <w:highlight w:val="yellow"/>
              </w:rPr>
            </w:pPr>
          </w:p>
          <w:p w:rsidR="00F62164"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 xml:space="preserve">property is located at a distance of </w:t>
            </w:r>
            <w:r w:rsidR="000E205A">
              <w:rPr>
                <w:i/>
                <w:iCs/>
                <w:sz w:val="22"/>
                <w:szCs w:val="22"/>
              </w:rPr>
              <w:t>1</w:t>
            </w:r>
            <w:r w:rsidR="00F62164" w:rsidRPr="00153E4F">
              <w:rPr>
                <w:i/>
                <w:iCs/>
                <w:sz w:val="22"/>
                <w:szCs w:val="22"/>
              </w:rPr>
              <w:t>0</w:t>
            </w:r>
            <w:r w:rsidRPr="00153E4F">
              <w:rPr>
                <w:i/>
                <w:iCs/>
                <w:sz w:val="22"/>
                <w:szCs w:val="22"/>
              </w:rPr>
              <w:t>0</w:t>
            </w:r>
            <w:r w:rsidR="00DB635D" w:rsidRPr="00153E4F">
              <w:rPr>
                <w:i/>
                <w:iCs/>
                <w:sz w:val="22"/>
                <w:szCs w:val="22"/>
              </w:rPr>
              <w:t xml:space="preserve"> </w:t>
            </w:r>
            <w:proofErr w:type="spellStart"/>
            <w:r w:rsidRPr="00153E4F">
              <w:rPr>
                <w:i/>
                <w:iCs/>
                <w:sz w:val="22"/>
                <w:szCs w:val="22"/>
              </w:rPr>
              <w:t>mtr</w:t>
            </w:r>
            <w:proofErr w:type="spellEnd"/>
            <w:r w:rsidRPr="00153E4F">
              <w:rPr>
                <w:i/>
                <w:iCs/>
                <w:sz w:val="22"/>
                <w:szCs w:val="22"/>
              </w:rPr>
              <w:t>.</w:t>
            </w:r>
            <w:r w:rsidR="00DB635D" w:rsidRPr="00153E4F">
              <w:rPr>
                <w:i/>
                <w:iCs/>
                <w:sz w:val="22"/>
                <w:szCs w:val="22"/>
              </w:rPr>
              <w:t xml:space="preserve"> </w:t>
            </w:r>
            <w:r w:rsidRPr="00153E4F">
              <w:rPr>
                <w:i/>
                <w:iCs/>
                <w:sz w:val="22"/>
                <w:szCs w:val="22"/>
              </w:rPr>
              <w:t xml:space="preserve">from </w:t>
            </w:r>
            <w:proofErr w:type="spellStart"/>
            <w:r w:rsidR="000E205A">
              <w:rPr>
                <w:i/>
                <w:sz w:val="22"/>
                <w:szCs w:val="22"/>
              </w:rPr>
              <w:t>Gautam</w:t>
            </w:r>
            <w:proofErr w:type="spellEnd"/>
            <w:r w:rsidR="000E205A">
              <w:rPr>
                <w:i/>
                <w:sz w:val="22"/>
                <w:szCs w:val="22"/>
              </w:rPr>
              <w:t xml:space="preserve"> </w:t>
            </w:r>
            <w:proofErr w:type="spellStart"/>
            <w:r w:rsidR="000E205A">
              <w:rPr>
                <w:i/>
                <w:sz w:val="22"/>
                <w:szCs w:val="22"/>
              </w:rPr>
              <w:t>Budh</w:t>
            </w:r>
            <w:proofErr w:type="spellEnd"/>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2</w:t>
            </w:r>
            <w:r w:rsidR="000E205A">
              <w:rPr>
                <w:i/>
                <w:iCs/>
                <w:sz w:val="22"/>
                <w:szCs w:val="22"/>
              </w:rPr>
              <w:t>0 ft</w:t>
            </w:r>
            <w:r w:rsidR="00F62164">
              <w:rPr>
                <w:i/>
                <w:iCs/>
                <w:sz w:val="22"/>
                <w:szCs w:val="22"/>
              </w:rPr>
              <w:t>. wide internal road</w:t>
            </w:r>
            <w:r>
              <w:rPr>
                <w:i/>
                <w:iCs/>
                <w:sz w:val="22"/>
                <w:szCs w:val="22"/>
              </w:rPr>
              <w:t>.</w:t>
            </w:r>
            <w:r w:rsidR="0052040A">
              <w:rPr>
                <w:i/>
                <w:iCs/>
                <w:sz w:val="22"/>
                <w:szCs w:val="22"/>
              </w:rPr>
              <w:t xml:space="preserve"> </w:t>
            </w:r>
            <w:r>
              <w:rPr>
                <w:i/>
                <w:iCs/>
                <w:sz w:val="22"/>
                <w:szCs w:val="22"/>
              </w:rPr>
              <w:t xml:space="preserve">Since </w:t>
            </w:r>
            <w:r w:rsidR="000E205A">
              <w:rPr>
                <w:i/>
                <w:iCs/>
                <w:sz w:val="22"/>
                <w:szCs w:val="22"/>
              </w:rPr>
              <w:t>it is a developed</w:t>
            </w:r>
            <w:r w:rsidR="00F62164">
              <w:rPr>
                <w:i/>
                <w:iCs/>
                <w:sz w:val="22"/>
                <w:szCs w:val="22"/>
              </w:rPr>
              <w:t xml:space="preserve"> </w:t>
            </w:r>
            <w:r w:rsidR="000E205A">
              <w:rPr>
                <w:i/>
                <w:iCs/>
                <w:sz w:val="22"/>
                <w:szCs w:val="22"/>
              </w:rPr>
              <w:t>residential</w:t>
            </w:r>
            <w:r w:rsidR="00F62164">
              <w:rPr>
                <w:i/>
                <w:iCs/>
                <w:sz w:val="22"/>
                <w:szCs w:val="22"/>
              </w:rPr>
              <w:t xml:space="preserve"> area, the</w:t>
            </w:r>
            <w:r>
              <w:rPr>
                <w:i/>
                <w:iCs/>
                <w:sz w:val="22"/>
                <w:szCs w:val="22"/>
              </w:rPr>
              <w:t xml:space="preserve"> demand for </w:t>
            </w:r>
            <w:r w:rsidR="000F2539">
              <w:rPr>
                <w:i/>
                <w:iCs/>
                <w:sz w:val="22"/>
                <w:szCs w:val="22"/>
              </w:rPr>
              <w:t xml:space="preserve">residential </w:t>
            </w:r>
            <w:r w:rsidR="00DB635D">
              <w:rPr>
                <w:i/>
                <w:iCs/>
                <w:sz w:val="22"/>
                <w:szCs w:val="22"/>
              </w:rPr>
              <w:t>property</w:t>
            </w:r>
            <w:r>
              <w:rPr>
                <w:i/>
                <w:iCs/>
                <w:sz w:val="22"/>
                <w:szCs w:val="22"/>
              </w:rPr>
              <w:t xml:space="preserve"> is </w:t>
            </w:r>
            <w:r w:rsidR="00F62164">
              <w:rPr>
                <w:i/>
                <w:iCs/>
                <w:sz w:val="22"/>
                <w:szCs w:val="22"/>
              </w:rPr>
              <w:t>good</w:t>
            </w:r>
            <w:r>
              <w:rPr>
                <w:i/>
                <w:iCs/>
                <w:sz w:val="22"/>
                <w:szCs w:val="22"/>
              </w:rPr>
              <w:t xml:space="preserve"> in the vicinity. </w:t>
            </w:r>
          </w:p>
          <w:p w:rsidR="00E673F0" w:rsidRDefault="00E673F0" w:rsidP="00E673F0">
            <w:pPr>
              <w:pStyle w:val="Default"/>
              <w:spacing w:line="276" w:lineRule="auto"/>
              <w:jc w:val="both"/>
              <w:rPr>
                <w:i/>
                <w:iCs/>
                <w:sz w:val="22"/>
                <w:szCs w:val="22"/>
              </w:rPr>
            </w:pPr>
            <w:r>
              <w:rPr>
                <w:i/>
                <w:iCs/>
                <w:sz w:val="22"/>
                <w:szCs w:val="22"/>
              </w:rPr>
              <w:t xml:space="preserve">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local</w:t>
            </w:r>
            <w:r w:rsidR="000F2539">
              <w:rPr>
                <w:i/>
                <w:iCs/>
                <w:sz w:val="22"/>
                <w:szCs w:val="22"/>
              </w:rPr>
              <w:t xml:space="preserve">ity mainly ranges from Rs.5,000/- to Rs.6,500/- per sq. </w:t>
            </w:r>
            <w:proofErr w:type="spellStart"/>
            <w:r w:rsidR="000F2539">
              <w:rPr>
                <w:i/>
                <w:iCs/>
                <w:sz w:val="22"/>
                <w:szCs w:val="22"/>
              </w:rPr>
              <w:t>ft</w:t>
            </w:r>
            <w:proofErr w:type="spellEnd"/>
          </w:p>
          <w:p w:rsidR="00EB7003" w:rsidRPr="003F41C8" w:rsidRDefault="0052040A" w:rsidP="003F41C8">
            <w:pPr>
              <w:pStyle w:val="NoSpacing"/>
              <w:spacing w:line="276" w:lineRule="auto"/>
              <w:jc w:val="both"/>
              <w:rPr>
                <w:i/>
                <w:color w:val="000000" w:themeColor="text1"/>
              </w:rPr>
            </w:pPr>
            <w:r>
              <w:rPr>
                <w:i/>
                <w:iCs/>
              </w:rPr>
              <w:t xml:space="preserve">Since the subject property is a developed </w:t>
            </w:r>
            <w:r w:rsidR="000F2539">
              <w:rPr>
                <w:i/>
                <w:iCs/>
              </w:rPr>
              <w:t xml:space="preserve">residential area, </w:t>
            </w:r>
            <w:r w:rsidR="00F62164">
              <w:rPr>
                <w:i/>
                <w:iCs/>
              </w:rPr>
              <w:t xml:space="preserve">considering all the above factors such as </w:t>
            </w:r>
            <w:r w:rsidR="00F62164" w:rsidRPr="00C03FA0">
              <w:rPr>
                <w:i/>
                <w:iCs/>
              </w:rPr>
              <w:t>size, shape, frontag</w:t>
            </w:r>
            <w:r w:rsidR="00F62164">
              <w:rPr>
                <w:i/>
                <w:iCs/>
              </w:rPr>
              <w:t>e, approach road width and location we are in the view that the rate for the sub</w:t>
            </w:r>
            <w:r w:rsidR="000F2539">
              <w:rPr>
                <w:i/>
                <w:iCs/>
              </w:rPr>
              <w:t>ject land can be considered Rs.5</w:t>
            </w:r>
            <w:r w:rsidR="00F62164">
              <w:rPr>
                <w:i/>
                <w:iCs/>
              </w:rPr>
              <w:t>,000/-</w:t>
            </w:r>
            <w:r w:rsidR="000F2539">
              <w:rPr>
                <w:i/>
                <w:iCs/>
              </w:rPr>
              <w:t xml:space="preserve"> per sq. </w:t>
            </w:r>
            <w:proofErr w:type="spellStart"/>
            <w:r w:rsidR="000F2539">
              <w:rPr>
                <w:i/>
                <w:iCs/>
              </w:rPr>
              <w:t>ft</w:t>
            </w:r>
            <w:proofErr w:type="spellEnd"/>
          </w:p>
        </w:tc>
      </w:tr>
      <w:tr w:rsidR="00EB7003" w:rsidRPr="006F6AD9" w:rsidTr="00912BAF">
        <w:trPr>
          <w:trHeight w:val="158"/>
          <w:jc w:val="center"/>
        </w:trPr>
        <w:tc>
          <w:tcPr>
            <w:tcW w:w="591" w:type="dxa"/>
            <w:shd w:val="clear" w:color="auto" w:fill="auto"/>
          </w:tcPr>
          <w:p w:rsidR="00EB7003" w:rsidRPr="00211A14" w:rsidRDefault="00B631F2" w:rsidP="00F03F94">
            <w:pPr>
              <w:widowControl/>
              <w:numPr>
                <w:ilvl w:val="0"/>
                <w:numId w:val="14"/>
              </w:numPr>
              <w:autoSpaceDE/>
              <w:autoSpaceDN/>
              <w:spacing w:after="0" w:line="276" w:lineRule="auto"/>
            </w:pPr>
            <w:r>
              <w:lastRenderedPageBreak/>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D67CA3" w:rsidRDefault="003F41C8" w:rsidP="00E62EB4">
            <w:pPr>
              <w:pStyle w:val="NoSpacing"/>
              <w:spacing w:line="276" w:lineRule="auto"/>
              <w:jc w:val="both"/>
            </w:pPr>
            <w:r>
              <w:t>Rs.</w:t>
            </w:r>
            <w:r w:rsidR="00D67CA3" w:rsidRPr="00D67CA3">
              <w:t>11,500</w:t>
            </w:r>
            <w:r w:rsidR="00EB7003" w:rsidRPr="00D67CA3">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0D32" w:rsidRPr="00D67CA3">
                  <w:t>sq.mtr</w:t>
                </w:r>
              </w:sdtContent>
            </w:sdt>
          </w:p>
          <w:p w:rsidR="002A479F" w:rsidRPr="00D67CA3" w:rsidRDefault="002A479F" w:rsidP="00E62EB4">
            <w:pPr>
              <w:pStyle w:val="NoSpacing"/>
              <w:spacing w:line="276" w:lineRule="auto"/>
              <w:jc w:val="both"/>
            </w:pPr>
            <w:r w:rsidRPr="00D67CA3">
              <w:t xml:space="preserve">Guideline value:  </w:t>
            </w:r>
          </w:p>
          <w:p w:rsidR="00FC299E" w:rsidRPr="00D67CA3" w:rsidRDefault="00445B08" w:rsidP="00E62EB4">
            <w:pPr>
              <w:pStyle w:val="NoSpacing"/>
              <w:spacing w:line="276" w:lineRule="auto"/>
              <w:jc w:val="both"/>
            </w:pPr>
            <w:r w:rsidRPr="00D67CA3">
              <w:t>Land:</w:t>
            </w:r>
            <w:r w:rsidR="00332CA6" w:rsidRPr="00D67CA3">
              <w:t xml:space="preserve">  </w:t>
            </w:r>
            <w:r w:rsidR="00D67CA3">
              <w:t>55.76</w:t>
            </w:r>
            <w:r w:rsidR="007A55C2" w:rsidRPr="00D67CA3">
              <w:t xml:space="preserve"> </w:t>
            </w:r>
            <w:sdt>
              <w:sdtPr>
                <w:id w:val="8043536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7911" w:rsidRPr="00D67CA3">
                  <w:t>sq.mtr</w:t>
                </w:r>
              </w:sdtContent>
            </w:sdt>
            <w:r w:rsidR="00E3426B" w:rsidRPr="00D67CA3">
              <w:t xml:space="preserve"> X</w:t>
            </w:r>
            <w:r w:rsidR="00EB7003" w:rsidRPr="00D67CA3">
              <w:t xml:space="preserve"> Rs.</w:t>
            </w:r>
            <w:r w:rsidR="00D67CA3">
              <w:t>11,500</w:t>
            </w:r>
            <w:r w:rsidR="00EB7003" w:rsidRPr="00D67CA3">
              <w:t xml:space="preserve">/-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0D32" w:rsidRPr="00D67CA3">
                  <w:t>sq.mtr</w:t>
                </w:r>
              </w:sdtContent>
            </w:sdt>
            <w:r w:rsidR="007A55C2" w:rsidRPr="00D67CA3">
              <w:t xml:space="preserve">. </w:t>
            </w:r>
          </w:p>
          <w:p w:rsidR="00EB7003" w:rsidRPr="00D82172" w:rsidRDefault="00EB7003" w:rsidP="003F41C8">
            <w:pPr>
              <w:pStyle w:val="NoSpacing"/>
              <w:spacing w:line="276" w:lineRule="auto"/>
              <w:jc w:val="both"/>
              <w:rPr>
                <w:b/>
              </w:rPr>
            </w:pPr>
            <w:r w:rsidRPr="00D67CA3">
              <w:rPr>
                <w:b/>
              </w:rPr>
              <w:t>Rs.</w:t>
            </w:r>
            <w:r w:rsidR="00D67CA3" w:rsidRPr="00D67CA3">
              <w:rPr>
                <w:b/>
              </w:rPr>
              <w:t>6</w:t>
            </w:r>
            <w:r w:rsidR="00D67CA3">
              <w:rPr>
                <w:b/>
              </w:rPr>
              <w:t>,</w:t>
            </w:r>
            <w:r w:rsidR="00D67CA3" w:rsidRPr="00D67CA3">
              <w:rPr>
                <w:b/>
              </w:rPr>
              <w:t>4</w:t>
            </w:r>
            <w:r w:rsidR="003F41C8">
              <w:rPr>
                <w:b/>
              </w:rPr>
              <w:t>1</w:t>
            </w:r>
            <w:r w:rsidR="00D67CA3">
              <w:rPr>
                <w:b/>
              </w:rPr>
              <w:t>,</w:t>
            </w:r>
            <w:r w:rsidR="003F41C8">
              <w:rPr>
                <w:b/>
              </w:rPr>
              <w:t>24</w:t>
            </w:r>
            <w:r w:rsidR="00D67CA3" w:rsidRPr="00D67CA3">
              <w:rPr>
                <w:b/>
              </w:rPr>
              <w:t>0</w:t>
            </w:r>
            <w:r w:rsidR="00D67CA3">
              <w:rPr>
                <w:b/>
              </w:rPr>
              <w:t>/-</w:t>
            </w:r>
          </w:p>
        </w:tc>
      </w:tr>
      <w:tr w:rsidR="00EB7003" w:rsidRPr="006F6AD9" w:rsidTr="00912BAF">
        <w:trPr>
          <w:trHeight w:val="158"/>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0F2539">
              <w:rPr>
                <w:b/>
                <w:color w:val="000000" w:themeColor="text1"/>
                <w:shd w:val="clear" w:color="auto" w:fill="FFFFFF"/>
              </w:rPr>
              <w:t>5</w:t>
            </w:r>
            <w:r w:rsidR="004B29FF">
              <w:rPr>
                <w:b/>
                <w:color w:val="000000" w:themeColor="text1"/>
                <w:shd w:val="clear" w:color="auto" w:fill="FFFFFF"/>
              </w:rPr>
              <w:t>,000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539">
                  <w:rPr>
                    <w:b/>
                  </w:rPr>
                  <w:t>sq.ft</w:t>
                </w:r>
              </w:sdtContent>
            </w:sdt>
          </w:p>
        </w:tc>
      </w:tr>
      <w:tr w:rsidR="00EB7003" w:rsidRPr="006F6AD9" w:rsidTr="00E62EB4">
        <w:trPr>
          <w:trHeight w:val="486"/>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4F3BA4" w:rsidRDefault="00EB7003" w:rsidP="00562090">
            <w:pPr>
              <w:pStyle w:val="NoSpacing"/>
            </w:pPr>
            <w:r w:rsidRPr="004F3BA4">
              <w:t xml:space="preserve">Market Value: </w:t>
            </w:r>
          </w:p>
          <w:p w:rsidR="00FC299E" w:rsidRDefault="00FC299E" w:rsidP="00562090">
            <w:pPr>
              <w:pStyle w:val="NoSpacing"/>
            </w:pPr>
            <w:r w:rsidRPr="004F3BA4">
              <w:t>Land</w:t>
            </w:r>
            <w:r w:rsidRPr="004F3BA4">
              <w:rPr>
                <w:b/>
              </w:rPr>
              <w:t>:</w:t>
            </w:r>
            <w:r w:rsidR="00EB7003" w:rsidRPr="004F3BA4">
              <w:t xml:space="preserve"> </w:t>
            </w:r>
            <w:r w:rsidR="000F2539">
              <w:t>600</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539">
                  <w:t>sq.ft</w:t>
                </w:r>
              </w:sdtContent>
            </w:sdt>
            <w:r w:rsidR="007B01AC">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3A77AF">
              <w:t>Rs</w:t>
            </w:r>
            <w:r w:rsidR="003A77AF" w:rsidRPr="004F3BA4">
              <w:t>.</w:t>
            </w:r>
            <w:r w:rsidR="000F2539">
              <w:t>5</w:t>
            </w:r>
            <w:r w:rsidR="004B29FF">
              <w:t>,000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539">
                  <w:t>sq.ft</w:t>
                </w:r>
              </w:sdtContent>
            </w:sdt>
          </w:p>
          <w:p w:rsidR="00EB7003" w:rsidRPr="00F37EA8" w:rsidRDefault="00E3426B" w:rsidP="003F41C8">
            <w:pPr>
              <w:pStyle w:val="NoSpacing"/>
              <w:rPr>
                <w:b/>
              </w:rPr>
            </w:pPr>
            <w:r>
              <w:rPr>
                <w:b/>
              </w:rPr>
              <w:t>Rs.</w:t>
            </w:r>
            <w:r w:rsidR="000F2539">
              <w:rPr>
                <w:b/>
              </w:rPr>
              <w:t>30,00,000</w:t>
            </w:r>
            <w:r>
              <w:rPr>
                <w:b/>
              </w:rPr>
              <w:t>/-</w:t>
            </w:r>
          </w:p>
        </w:tc>
      </w:tr>
    </w:tbl>
    <w:p w:rsidR="003F41C8" w:rsidRDefault="003F41C8"/>
    <w:p w:rsidR="007B7911" w:rsidRDefault="003F41C8">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F03F94">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DB5ABC"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0F2539">
                  <w:t>Regular masonry construction using standard quality material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0F2539" w:rsidP="00562090">
            <w:pPr>
              <w:pStyle w:val="NoSpacing"/>
              <w:spacing w:line="276" w:lineRule="auto"/>
              <w:jc w:val="both"/>
            </w:pPr>
            <w:r>
              <w:t>Residential</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DB5ABC" w:rsidP="000F2539">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0F2539">
                  <w:t>RCC framed pillar beam column structure on RCC slab</w:t>
                </w:r>
              </w:sdtContent>
            </w:sdt>
            <w:r w:rsidR="00F21AE8">
              <w:t>.</w:t>
            </w:r>
            <w:r w:rsidR="0031094C">
              <w:t xml:space="preserve">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0F2539" w:rsidP="00562090">
            <w:pPr>
              <w:pStyle w:val="NoSpacing"/>
              <w:spacing w:line="276" w:lineRule="auto"/>
              <w:jc w:val="both"/>
            </w:pPr>
            <w:r>
              <w:t>Approx.2012-13</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31094C" w:rsidRPr="00214E4D" w:rsidRDefault="000F2539" w:rsidP="00214E4D">
            <w:pPr>
              <w:pStyle w:val="NoSpacing"/>
              <w:spacing w:line="276" w:lineRule="auto"/>
              <w:jc w:val="both"/>
              <w:rPr>
                <w:highlight w:val="yellow"/>
              </w:rPr>
            </w:pPr>
            <w:r>
              <w:t>GF</w:t>
            </w:r>
            <w:r w:rsidR="003F41C8">
              <w:t xml:space="preserve"> </w:t>
            </w:r>
            <w:r>
              <w:t>+ FF</w:t>
            </w:r>
            <w:r w:rsidR="003F41C8">
              <w:t xml:space="preserve"> </w:t>
            </w:r>
            <w:r>
              <w:t>+</w:t>
            </w:r>
            <w:r w:rsidR="003F41C8">
              <w:t xml:space="preserve"> </w:t>
            </w:r>
            <w:r>
              <w:t>SF</w:t>
            </w:r>
            <w:r w:rsidR="003F41C8">
              <w:t xml:space="preserve"> </w:t>
            </w:r>
            <w:r>
              <w:t>+</w:t>
            </w:r>
            <w:r w:rsidR="003F41C8">
              <w:t xml:space="preserve"> </w:t>
            </w:r>
            <w:r>
              <w:t>TF</w:t>
            </w:r>
            <w:r w:rsidR="002473EA" w:rsidRPr="00214E4D">
              <w:t xml:space="preserve"> – </w:t>
            </w:r>
            <w:r>
              <w:t xml:space="preserve">10 </w:t>
            </w:r>
            <w:r w:rsidR="00214E4D" w:rsidRPr="00214E4D">
              <w:t>ft.</w:t>
            </w:r>
            <w:r w:rsidR="003F41C8">
              <w:t xml:space="preserve"> each floor</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Plinth area floor-wise</w:t>
            </w:r>
          </w:p>
        </w:tc>
        <w:tc>
          <w:tcPr>
            <w:tcW w:w="5536" w:type="dxa"/>
          </w:tcPr>
          <w:p w:rsidR="0031094C" w:rsidRDefault="000F2539" w:rsidP="00214E4D">
            <w:pPr>
              <w:pStyle w:val="NoSpacing"/>
              <w:spacing w:line="276" w:lineRule="auto"/>
              <w:jc w:val="both"/>
            </w:pPr>
            <w:r w:rsidRPr="00FB27FF">
              <w:t>2106.8</w:t>
            </w:r>
            <w:r w:rsidR="00D67CA3" w:rsidRPr="00FB27FF">
              <w:t xml:space="preserve"> </w:t>
            </w:r>
            <w:proofErr w:type="spellStart"/>
            <w:r w:rsidRPr="00FB27FF">
              <w:t>sq</w:t>
            </w:r>
            <w:proofErr w:type="spellEnd"/>
            <w:r w:rsidRPr="00FB27FF">
              <w:t xml:space="preserve"> </w:t>
            </w:r>
            <w:proofErr w:type="spellStart"/>
            <w:r w:rsidRPr="00FB27FF">
              <w:t>ft</w:t>
            </w:r>
            <w:proofErr w:type="spellEnd"/>
            <w:r w:rsidRPr="00FB27FF">
              <w:t xml:space="preserve"> / 195.72 sq</w:t>
            </w:r>
            <w:r w:rsidR="00FB27FF">
              <w:t>.</w:t>
            </w:r>
            <w:r w:rsidRPr="00FB27FF">
              <w:t xml:space="preserve"> </w:t>
            </w:r>
            <w:proofErr w:type="spellStart"/>
            <w:r w:rsidRPr="00FB27FF">
              <w:t>mtr</w:t>
            </w:r>
            <w:proofErr w:type="spellEnd"/>
            <w:r w:rsidR="00FB27FF">
              <w:t>.</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2473EA" w:rsidP="00562090">
            <w:pPr>
              <w:pStyle w:val="NoSpacing"/>
              <w:spacing w:line="276" w:lineRule="auto"/>
              <w:jc w:val="both"/>
            </w:pPr>
            <w:r>
              <w:t>Average</w:t>
            </w:r>
          </w:p>
        </w:tc>
      </w:tr>
      <w:tr w:rsidR="00E44533" w:rsidRPr="009509E5" w:rsidTr="00C60E5F">
        <w:trPr>
          <w:trHeight w:val="70"/>
          <w:jc w:val="center"/>
        </w:trPr>
        <w:tc>
          <w:tcPr>
            <w:tcW w:w="913" w:type="dxa"/>
            <w:vMerge/>
          </w:tcPr>
          <w:p w:rsidR="00E44533" w:rsidRPr="00733860" w:rsidRDefault="00E44533" w:rsidP="00F03F94">
            <w:pPr>
              <w:widowControl/>
              <w:numPr>
                <w:ilvl w:val="0"/>
                <w:numId w:val="15"/>
              </w:numPr>
              <w:autoSpaceDE/>
              <w:autoSpaceDN/>
              <w:spacing w:after="0" w:line="276" w:lineRule="auto"/>
              <w:jc w:val="center"/>
              <w:rPr>
                <w:lang w:val="en-IN" w:eastAsia="en-IN"/>
              </w:rPr>
            </w:pPr>
          </w:p>
        </w:tc>
        <w:tc>
          <w:tcPr>
            <w:tcW w:w="702" w:type="dxa"/>
            <w:vAlign w:val="center"/>
          </w:tcPr>
          <w:p w:rsidR="00E44533" w:rsidRPr="00426667" w:rsidRDefault="00E44533" w:rsidP="00F03F94">
            <w:pPr>
              <w:pStyle w:val="ListParagraph"/>
              <w:widowControl/>
              <w:numPr>
                <w:ilvl w:val="0"/>
                <w:numId w:val="17"/>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DB5ABC"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A479F">
                  <w:t>Simple Plastered Walls</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F03F94">
            <w:pPr>
              <w:widowControl/>
              <w:numPr>
                <w:ilvl w:val="0"/>
                <w:numId w:val="15"/>
              </w:numPr>
              <w:autoSpaceDE/>
              <w:autoSpaceDN/>
              <w:spacing w:after="0" w:line="276" w:lineRule="auto"/>
              <w:jc w:val="center"/>
              <w:rPr>
                <w:lang w:val="en-IN" w:eastAsia="en-IN"/>
              </w:rPr>
            </w:pPr>
          </w:p>
        </w:tc>
        <w:tc>
          <w:tcPr>
            <w:tcW w:w="702" w:type="dxa"/>
            <w:vAlign w:val="center"/>
          </w:tcPr>
          <w:p w:rsidR="00C60E5F" w:rsidRPr="00426667" w:rsidRDefault="00C60E5F" w:rsidP="00F03F94">
            <w:pPr>
              <w:pStyle w:val="ListParagraph"/>
              <w:widowControl/>
              <w:numPr>
                <w:ilvl w:val="0"/>
                <w:numId w:val="17"/>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DB5ABC"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CD2AB6">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F03F94">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430D4E" w:rsidRPr="00E939A0" w:rsidRDefault="00E41B4C" w:rsidP="00430D4E">
                <w:pPr>
                  <w:pStyle w:val="NoSpacing"/>
                  <w:rPr>
                    <w:lang w:val="en-IN" w:eastAsia="en-IN"/>
                  </w:rPr>
                </w:pPr>
                <w:r>
                  <w:rPr>
                    <w:lang w:val="en-IN" w:eastAsia="en-IN"/>
                  </w:rPr>
                  <w:t>Sanctioned Map not provided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F03F94">
            <w:pPr>
              <w:pStyle w:val="NoSpacing"/>
              <w:numPr>
                <w:ilvl w:val="0"/>
                <w:numId w:val="27"/>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tc>
              <w:tcPr>
                <w:tcW w:w="5536" w:type="dxa"/>
              </w:tcPr>
              <w:p w:rsidR="00C33E9D" w:rsidRPr="00E939A0" w:rsidRDefault="00E41B4C" w:rsidP="00744DD9">
                <w:pPr>
                  <w:pStyle w:val="NoSpacing"/>
                  <w:spacing w:line="276" w:lineRule="auto"/>
                  <w:jc w:val="both"/>
                  <w:rPr>
                    <w:lang w:val="en-IN" w:eastAsia="en-IN"/>
                  </w:rPr>
                </w:pPr>
                <w:r>
                  <w:rPr>
                    <w:lang w:val="en-IN" w:eastAsia="en-IN"/>
                  </w:rPr>
                  <w:t>Cannot comment since approved map is not provided to us.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r w:rsidR="002871D7" w:rsidRPr="007B2D64" w:rsidTr="00DB5ABC">
        <w:trPr>
          <w:trHeight w:val="268"/>
          <w:jc w:val="center"/>
        </w:trPr>
        <w:tc>
          <w:tcPr>
            <w:tcW w:w="913" w:type="dxa"/>
            <w:tcBorders>
              <w:top w:val="single" w:sz="8" w:space="0" w:color="auto"/>
              <w:bottom w:val="single" w:sz="8" w:space="0" w:color="auto"/>
            </w:tcBorders>
          </w:tcPr>
          <w:p w:rsidR="002871D7" w:rsidRPr="00524451" w:rsidRDefault="002871D7" w:rsidP="00F03F94">
            <w:pPr>
              <w:widowControl/>
              <w:numPr>
                <w:ilvl w:val="0"/>
                <w:numId w:val="16"/>
              </w:numPr>
              <w:autoSpaceDE/>
              <w:autoSpaceDN/>
              <w:spacing w:after="0" w:line="276" w:lineRule="auto"/>
              <w:ind w:left="644"/>
              <w:rPr>
                <w:lang w:val="en-IN" w:eastAsia="en-IN"/>
              </w:rPr>
            </w:pPr>
          </w:p>
        </w:tc>
        <w:tc>
          <w:tcPr>
            <w:tcW w:w="4769" w:type="dxa"/>
            <w:gridSpan w:val="2"/>
          </w:tcPr>
          <w:p w:rsidR="002871D7" w:rsidRDefault="002871D7" w:rsidP="00DB5ABC">
            <w:pPr>
              <w:pStyle w:val="NoSpacing"/>
              <w:spacing w:line="276" w:lineRule="auto"/>
              <w:jc w:val="both"/>
              <w:rPr>
                <w:lang w:val="en-IN" w:eastAsia="en-IN"/>
              </w:rPr>
            </w:pPr>
            <w:r>
              <w:rPr>
                <w:lang w:val="en-IN" w:eastAsia="en-IN"/>
              </w:rPr>
              <w:t>Valuation of Structure</w:t>
            </w:r>
          </w:p>
        </w:tc>
        <w:tc>
          <w:tcPr>
            <w:tcW w:w="5536" w:type="dxa"/>
          </w:tcPr>
          <w:p w:rsidR="002871D7" w:rsidRPr="007B2D64" w:rsidRDefault="002871D7" w:rsidP="00DB5ABC">
            <w:pPr>
              <w:pStyle w:val="NoSpacing"/>
              <w:spacing w:line="276" w:lineRule="auto"/>
              <w:jc w:val="both"/>
              <w:rPr>
                <w:lang w:val="en-IN" w:eastAsia="en-IN"/>
              </w:rPr>
            </w:pPr>
          </w:p>
        </w:tc>
      </w:tr>
      <w:tr w:rsidR="002871D7" w:rsidRPr="00F057C7" w:rsidTr="00D67CA3">
        <w:trPr>
          <w:trHeight w:val="268"/>
          <w:jc w:val="center"/>
        </w:trPr>
        <w:tc>
          <w:tcPr>
            <w:tcW w:w="913" w:type="dxa"/>
            <w:tcBorders>
              <w:top w:val="single" w:sz="8" w:space="0" w:color="auto"/>
            </w:tcBorders>
          </w:tcPr>
          <w:p w:rsidR="002871D7" w:rsidRPr="00524451" w:rsidRDefault="002871D7" w:rsidP="00DB5ABC">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DB5ABC">
            <w:pPr>
              <w:widowControl/>
              <w:autoSpaceDE/>
              <w:autoSpaceDN/>
              <w:spacing w:after="0" w:line="276" w:lineRule="auto"/>
              <w:jc w:val="both"/>
            </w:pPr>
            <w:r>
              <w:t>Market Value of Structure</w:t>
            </w:r>
          </w:p>
        </w:tc>
        <w:tc>
          <w:tcPr>
            <w:tcW w:w="5536" w:type="dxa"/>
            <w:vAlign w:val="center"/>
          </w:tcPr>
          <w:p w:rsidR="002871D7" w:rsidRPr="00F057C7" w:rsidRDefault="002871D7" w:rsidP="00D67CA3">
            <w:pPr>
              <w:pStyle w:val="NoSpacing"/>
              <w:spacing w:line="276" w:lineRule="auto"/>
              <w:rPr>
                <w:b/>
              </w:rPr>
            </w:pPr>
            <w:r w:rsidRPr="00FB27FF">
              <w:rPr>
                <w:b/>
              </w:rPr>
              <w:t>Rs.21,06,847/-</w:t>
            </w:r>
          </w:p>
        </w:tc>
      </w:tr>
      <w:tr w:rsidR="002871D7" w:rsidRPr="00F057C7" w:rsidTr="00DB5ABC">
        <w:trPr>
          <w:trHeight w:val="268"/>
          <w:jc w:val="center"/>
        </w:trPr>
        <w:tc>
          <w:tcPr>
            <w:tcW w:w="913" w:type="dxa"/>
            <w:tcBorders>
              <w:top w:val="single" w:sz="8" w:space="0" w:color="auto"/>
            </w:tcBorders>
          </w:tcPr>
          <w:p w:rsidR="002871D7" w:rsidRPr="00524451" w:rsidRDefault="002871D7" w:rsidP="00DB5ABC">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DB5ABC">
            <w:pPr>
              <w:widowControl/>
              <w:autoSpaceDE/>
              <w:autoSpaceDN/>
              <w:spacing w:after="0" w:line="276" w:lineRule="auto"/>
              <w:jc w:val="both"/>
            </w:pPr>
            <w:r>
              <w:t>Government Guideline Value of Structure</w:t>
            </w:r>
          </w:p>
        </w:tc>
        <w:tc>
          <w:tcPr>
            <w:tcW w:w="5536" w:type="dxa"/>
          </w:tcPr>
          <w:p w:rsidR="00D67CA3" w:rsidRDefault="00D67CA3" w:rsidP="00DB5ABC">
            <w:pPr>
              <w:pStyle w:val="NoSpacing"/>
              <w:spacing w:line="276" w:lineRule="auto"/>
              <w:jc w:val="both"/>
              <w:rPr>
                <w:b/>
              </w:rPr>
            </w:pPr>
            <w:r>
              <w:rPr>
                <w:b/>
              </w:rPr>
              <w:t xml:space="preserve">Rs.12,000/- per </w:t>
            </w:r>
            <w:proofErr w:type="spellStart"/>
            <w:r>
              <w:rPr>
                <w:b/>
              </w:rPr>
              <w:t>sq</w:t>
            </w:r>
            <w:proofErr w:type="spellEnd"/>
            <w:r>
              <w:rPr>
                <w:b/>
              </w:rPr>
              <w:t xml:space="preserve"> </w:t>
            </w:r>
            <w:proofErr w:type="spellStart"/>
            <w:r>
              <w:rPr>
                <w:b/>
              </w:rPr>
              <w:t>mtr</w:t>
            </w:r>
            <w:proofErr w:type="spellEnd"/>
            <w:r>
              <w:rPr>
                <w:b/>
              </w:rPr>
              <w:t xml:space="preserve"> </w:t>
            </w:r>
          </w:p>
          <w:p w:rsidR="002871D7" w:rsidRDefault="00D67CA3" w:rsidP="00DB5ABC">
            <w:pPr>
              <w:pStyle w:val="NoSpacing"/>
              <w:spacing w:line="276" w:lineRule="auto"/>
              <w:jc w:val="both"/>
              <w:rPr>
                <w:b/>
              </w:rPr>
            </w:pPr>
            <w:r w:rsidRPr="00D67CA3">
              <w:rPr>
                <w:b/>
              </w:rPr>
              <w:t xml:space="preserve">2106.8 </w:t>
            </w:r>
            <w:proofErr w:type="spellStart"/>
            <w:r w:rsidRPr="00D67CA3">
              <w:rPr>
                <w:b/>
              </w:rPr>
              <w:t>sq</w:t>
            </w:r>
            <w:proofErr w:type="spellEnd"/>
            <w:r w:rsidRPr="00D67CA3">
              <w:rPr>
                <w:b/>
              </w:rPr>
              <w:t xml:space="preserve"> </w:t>
            </w:r>
            <w:proofErr w:type="spellStart"/>
            <w:r w:rsidRPr="00D67CA3">
              <w:rPr>
                <w:b/>
              </w:rPr>
              <w:t>ft</w:t>
            </w:r>
            <w:proofErr w:type="spellEnd"/>
            <w:r w:rsidRPr="00D67CA3">
              <w:rPr>
                <w:b/>
              </w:rPr>
              <w:t xml:space="preserve"> / 195.72 </w:t>
            </w:r>
            <w:proofErr w:type="spellStart"/>
            <w:r w:rsidRPr="00D67CA3">
              <w:rPr>
                <w:b/>
              </w:rPr>
              <w:t>sq</w:t>
            </w:r>
            <w:proofErr w:type="spellEnd"/>
            <w:r w:rsidRPr="00D67CA3">
              <w:rPr>
                <w:b/>
              </w:rPr>
              <w:t xml:space="preserve"> </w:t>
            </w:r>
            <w:proofErr w:type="spellStart"/>
            <w:r w:rsidRPr="00D67CA3">
              <w:rPr>
                <w:b/>
              </w:rPr>
              <w:t>mtr</w:t>
            </w:r>
            <w:proofErr w:type="spellEnd"/>
          </w:p>
          <w:p w:rsidR="00D67CA3" w:rsidRDefault="00D67CA3" w:rsidP="00DB5ABC">
            <w:pPr>
              <w:pStyle w:val="NoSpacing"/>
              <w:spacing w:line="276" w:lineRule="auto"/>
              <w:jc w:val="both"/>
              <w:rPr>
                <w:b/>
              </w:rPr>
            </w:pPr>
            <w:r>
              <w:rPr>
                <w:b/>
              </w:rPr>
              <w:t xml:space="preserve">= Rs.12,000/- per </w:t>
            </w:r>
            <w:proofErr w:type="spellStart"/>
            <w:r>
              <w:rPr>
                <w:b/>
              </w:rPr>
              <w:t>sq</w:t>
            </w:r>
            <w:proofErr w:type="spellEnd"/>
            <w:r>
              <w:rPr>
                <w:b/>
              </w:rPr>
              <w:t xml:space="preserve"> </w:t>
            </w:r>
            <w:proofErr w:type="spellStart"/>
            <w:r>
              <w:rPr>
                <w:b/>
              </w:rPr>
              <w:t>mtr</w:t>
            </w:r>
            <w:proofErr w:type="spellEnd"/>
            <w:r>
              <w:rPr>
                <w:b/>
              </w:rPr>
              <w:t xml:space="preserve"> X 195.72 sq. </w:t>
            </w:r>
            <w:proofErr w:type="spellStart"/>
            <w:r>
              <w:rPr>
                <w:b/>
              </w:rPr>
              <w:t>mtr</w:t>
            </w:r>
            <w:proofErr w:type="spellEnd"/>
            <w:r>
              <w:rPr>
                <w:b/>
              </w:rPr>
              <w:t xml:space="preserve"> </w:t>
            </w:r>
          </w:p>
          <w:p w:rsidR="00D67CA3" w:rsidRPr="00F057C7" w:rsidRDefault="00D67CA3" w:rsidP="00DB5ABC">
            <w:pPr>
              <w:pStyle w:val="NoSpacing"/>
              <w:spacing w:line="276" w:lineRule="auto"/>
              <w:jc w:val="both"/>
              <w:rPr>
                <w:b/>
              </w:rPr>
            </w:pPr>
            <w:r>
              <w:rPr>
                <w:b/>
              </w:rPr>
              <w:t xml:space="preserve">= </w:t>
            </w:r>
            <w:proofErr w:type="spellStart"/>
            <w:r>
              <w:rPr>
                <w:b/>
              </w:rPr>
              <w:t>Rs</w:t>
            </w:r>
            <w:proofErr w:type="spellEnd"/>
            <w:r>
              <w:rPr>
                <w:b/>
              </w:rPr>
              <w:t>.</w:t>
            </w:r>
            <w:r>
              <w:t xml:space="preserve"> </w:t>
            </w:r>
            <w:r w:rsidRPr="00D67CA3">
              <w:rPr>
                <w:b/>
              </w:rPr>
              <w:t>23</w:t>
            </w:r>
            <w:r>
              <w:rPr>
                <w:b/>
              </w:rPr>
              <w:t>,</w:t>
            </w:r>
            <w:r w:rsidRPr="00D67CA3">
              <w:rPr>
                <w:b/>
              </w:rPr>
              <w:t>48</w:t>
            </w:r>
            <w:r>
              <w:rPr>
                <w:b/>
              </w:rPr>
              <w:t>,</w:t>
            </w:r>
            <w:r w:rsidRPr="00D67CA3">
              <w:rPr>
                <w:b/>
              </w:rPr>
              <w:t>640</w:t>
            </w:r>
            <w:r>
              <w:rPr>
                <w:b/>
              </w:rPr>
              <w:t>/-</w:t>
            </w:r>
          </w:p>
        </w:tc>
      </w:tr>
    </w:tbl>
    <w:p w:rsidR="002871D7" w:rsidRDefault="002871D7" w:rsidP="000F2539"/>
    <w:p w:rsidR="002871D7" w:rsidRDefault="00FB27FF" w:rsidP="00FB27FF">
      <w:pPr>
        <w:ind w:left="-810"/>
      </w:pPr>
      <w:r w:rsidRPr="00FB27FF">
        <w:drawing>
          <wp:inline distT="0" distB="0" distL="0" distR="0">
            <wp:extent cx="7286778" cy="15081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312" cy="1517797"/>
                    </a:xfrm>
                    <a:prstGeom prst="rect">
                      <a:avLst/>
                    </a:prstGeom>
                    <a:noFill/>
                    <a:ln>
                      <a:noFill/>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F03F94">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2473EA" w:rsidP="002473EA">
            <w:pPr>
              <w:tabs>
                <w:tab w:val="left" w:pos="705"/>
                <w:tab w:val="center" w:pos="1273"/>
              </w:tabs>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Ground Floor</w:t>
            </w:r>
          </w:p>
        </w:tc>
        <w:tc>
          <w:tcPr>
            <w:tcW w:w="2776" w:type="dxa"/>
            <w:shd w:val="clear" w:color="auto" w:fill="auto"/>
          </w:tcPr>
          <w:p w:rsidR="00E41B4C" w:rsidRDefault="002473EA" w:rsidP="00E41B4C">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Superstructure</w:t>
            </w:r>
          </w:p>
        </w:tc>
        <w:tc>
          <w:tcPr>
            <w:tcW w:w="2776" w:type="dxa"/>
            <w:shd w:val="clear" w:color="auto" w:fill="auto"/>
          </w:tcPr>
          <w:p w:rsidR="00E41B4C" w:rsidRDefault="002473EA" w:rsidP="002473EA">
            <w:pPr>
              <w:spacing w:line="240" w:lineRule="auto"/>
              <w:jc w:val="center"/>
            </w:pPr>
            <w:r>
              <w:t>Yes</w:t>
            </w:r>
          </w:p>
        </w:tc>
        <w:tc>
          <w:tcPr>
            <w:tcW w:w="2777" w:type="dxa"/>
            <w:shd w:val="clear" w:color="auto" w:fill="auto"/>
          </w:tcPr>
          <w:p w:rsidR="00E41B4C" w:rsidRDefault="00FB27FF" w:rsidP="00E41B4C">
            <w:pPr>
              <w:spacing w:line="240"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CB30F3" w:rsidP="00CD2AB6">
            <w:pPr>
              <w:widowControl/>
              <w:autoSpaceDE/>
              <w:autoSpaceDN/>
              <w:spacing w:after="0" w:line="276" w:lineRule="auto"/>
              <w:jc w:val="center"/>
            </w:pPr>
            <w:r>
              <w:t xml:space="preserve">Aluminum windows and </w:t>
            </w:r>
            <w:r w:rsidR="00CD2AB6">
              <w:t xml:space="preserve">Wooden </w:t>
            </w:r>
            <w:r>
              <w:t>D</w:t>
            </w:r>
            <w:r w:rsidR="00744DD9">
              <w:t xml:space="preserve">oor </w:t>
            </w:r>
            <w:r w:rsidR="00CD2AB6">
              <w:t xml:space="preserve">, Glass </w:t>
            </w:r>
            <w:r w:rsidR="00744DD9">
              <w:t>Panels</w:t>
            </w:r>
            <w:r>
              <w:t xml:space="preserve"> </w:t>
            </w:r>
          </w:p>
        </w:tc>
        <w:tc>
          <w:tcPr>
            <w:tcW w:w="2777" w:type="dxa"/>
            <w:shd w:val="clear" w:color="auto" w:fill="auto"/>
          </w:tcPr>
          <w:p w:rsidR="002D0067" w:rsidRPr="00473FE1" w:rsidRDefault="00FB27FF" w:rsidP="002D0067">
            <w:pPr>
              <w:widowControl/>
              <w:autoSpaceDE/>
              <w:autoSpaceDN/>
              <w:spacing w:after="0" w:line="276" w:lineRule="auto"/>
              <w:jc w:val="center"/>
              <w:rPr>
                <w:b/>
              </w:rPr>
            </w:pPr>
            <w:r>
              <w:t>Yes</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FB27FF" w:rsidP="002D0067">
            <w:pPr>
              <w:widowControl/>
              <w:autoSpaceDE/>
              <w:autoSpaceDN/>
              <w:spacing w:after="0" w:line="276" w:lineRule="auto"/>
              <w:jc w:val="center"/>
              <w:rPr>
                <w:b/>
              </w:rPr>
            </w:pPr>
            <w:r>
              <w:t>Yes</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FB27FF" w:rsidP="002D0067">
            <w:pPr>
              <w:widowControl/>
              <w:autoSpaceDE/>
              <w:autoSpaceDN/>
              <w:spacing w:after="0" w:line="276" w:lineRule="auto"/>
              <w:jc w:val="center"/>
            </w:pPr>
            <w:r>
              <w:t>Yes</w:t>
            </w:r>
          </w:p>
        </w:tc>
      </w:tr>
      <w:tr w:rsidR="002D0067" w:rsidRPr="009509E5" w:rsidTr="000F6D7B">
        <w:trPr>
          <w:trHeight w:val="270"/>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0F6D7B"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3802C9" w:rsidRDefault="000F6D7B" w:rsidP="003802C9">
            <w:pPr>
              <w:widowControl/>
              <w:autoSpaceDE/>
              <w:autoSpaceDN/>
              <w:spacing w:after="0" w:line="276" w:lineRule="auto"/>
              <w:jc w:val="center"/>
            </w:pPr>
            <w:r>
              <w:t>No</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0F6D7B"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0F6D7B" w:rsidP="002D0067">
            <w:pPr>
              <w:widowControl/>
              <w:autoSpaceDE/>
              <w:autoSpaceDN/>
              <w:spacing w:after="0" w:line="276" w:lineRule="auto"/>
              <w:jc w:val="center"/>
            </w:pPr>
            <w:r>
              <w:t>Yes</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4E6206"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F21AE8"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27A11" w:rsidP="004B29FF">
            <w:pPr>
              <w:widowControl/>
              <w:autoSpaceDE/>
              <w:autoSpaceDN/>
              <w:spacing w:after="0" w:line="276" w:lineRule="auto"/>
              <w:jc w:val="center"/>
            </w:pPr>
            <w:r>
              <w:t>--</w:t>
            </w:r>
            <w:r w:rsidR="00F7107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B7911" w:rsidP="002D0067">
            <w:pPr>
              <w:widowControl/>
              <w:autoSpaceDE/>
              <w:autoSpaceDN/>
              <w:spacing w:after="0" w:line="276" w:lineRule="auto"/>
              <w:jc w:val="center"/>
            </w:pPr>
            <w:r>
              <w:t>RCC Brick Wall</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490387" w:rsidP="002D0067">
            <w:pPr>
              <w:widowControl/>
              <w:autoSpaceDE/>
              <w:autoSpaceDN/>
              <w:spacing w:after="0" w:line="276" w:lineRule="auto"/>
              <w:jc w:val="center"/>
            </w:pPr>
            <w:r>
              <w:t>Internal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735CDD" w:rsidRDefault="00735CDD" w:rsidP="002D0067">
            <w:pPr>
              <w:widowControl/>
              <w:autoSpaceDE/>
              <w:autoSpaceDN/>
              <w:spacing w:after="0" w:line="276" w:lineRule="auto"/>
              <w:jc w:val="center"/>
            </w:pPr>
          </w:p>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Default="005D3B69" w:rsidP="00774792">
      <w:pPr>
        <w:ind w:left="-709"/>
      </w:pPr>
    </w:p>
    <w:p w:rsidR="000F6D7B" w:rsidRDefault="000F6D7B" w:rsidP="00774792">
      <w:pPr>
        <w:ind w:left="-709"/>
      </w:pPr>
    </w:p>
    <w:p w:rsidR="000F6D7B" w:rsidRPr="00774792" w:rsidRDefault="000F6D7B"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Default="00E4792C">
      <w:pPr>
        <w:rPr>
          <w:sz w:val="12"/>
        </w:rPr>
      </w:pPr>
    </w:p>
    <w:p w:rsidR="00927A11" w:rsidRDefault="00927A11">
      <w:pPr>
        <w:rPr>
          <w:sz w:val="12"/>
        </w:rPr>
      </w:pPr>
    </w:p>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927A11" w:rsidRDefault="00927A11" w:rsidP="005D3B69">
      <w:pPr>
        <w:tabs>
          <w:tab w:val="left" w:pos="360"/>
        </w:tabs>
        <w:ind w:left="-360"/>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DB5ABC"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D67CA3" w:rsidP="000A0304">
            <w:pPr>
              <w:pStyle w:val="NoSpacing"/>
              <w:jc w:val="center"/>
              <w:rPr>
                <w:b/>
              </w:rPr>
            </w:pPr>
            <w:r w:rsidRPr="00D67CA3">
              <w:rPr>
                <w:b/>
              </w:rPr>
              <w:t>Rs.6</w:t>
            </w:r>
            <w:r>
              <w:rPr>
                <w:b/>
              </w:rPr>
              <w:t>,</w:t>
            </w:r>
            <w:r w:rsidRPr="00D67CA3">
              <w:rPr>
                <w:b/>
              </w:rPr>
              <w:t>40</w:t>
            </w:r>
            <w:r>
              <w:rPr>
                <w:b/>
              </w:rPr>
              <w:t>,</w:t>
            </w:r>
            <w:r w:rsidRPr="00D67CA3">
              <w:rPr>
                <w:b/>
              </w:rPr>
              <w:t>780</w:t>
            </w:r>
            <w:r>
              <w:rPr>
                <w:b/>
              </w:rPr>
              <w:t>/-</w:t>
            </w:r>
          </w:p>
        </w:tc>
        <w:tc>
          <w:tcPr>
            <w:tcW w:w="3610" w:type="dxa"/>
          </w:tcPr>
          <w:p w:rsidR="00E4792C" w:rsidRPr="004A566C" w:rsidRDefault="002871D7" w:rsidP="00C02727">
            <w:pPr>
              <w:pStyle w:val="NoSpacing"/>
              <w:jc w:val="center"/>
              <w:rPr>
                <w:b/>
              </w:rPr>
            </w:pPr>
            <w:r>
              <w:rPr>
                <w:b/>
              </w:rPr>
              <w:t>Rs.30,00,000/-</w:t>
            </w:r>
          </w:p>
        </w:tc>
      </w:tr>
      <w:tr w:rsidR="00E4792C" w:rsidRPr="00A77C76" w:rsidTr="00440F20">
        <w:trPr>
          <w:trHeight w:val="549"/>
          <w:jc w:val="center"/>
        </w:trPr>
        <w:tc>
          <w:tcPr>
            <w:tcW w:w="1143" w:type="dxa"/>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DB5ABC"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E4792C" w:rsidRPr="00887A8B" w:rsidRDefault="00D67CA3" w:rsidP="009D3673">
            <w:pPr>
              <w:pStyle w:val="NoSpacing"/>
              <w:jc w:val="center"/>
            </w:pPr>
            <w:proofErr w:type="spellStart"/>
            <w:r>
              <w:rPr>
                <w:b/>
              </w:rPr>
              <w:t>Rs</w:t>
            </w:r>
            <w:proofErr w:type="spellEnd"/>
            <w:r>
              <w:rPr>
                <w:b/>
              </w:rPr>
              <w:t>.</w:t>
            </w:r>
            <w:r>
              <w:t xml:space="preserve"> </w:t>
            </w:r>
            <w:r w:rsidRPr="00D67CA3">
              <w:rPr>
                <w:b/>
              </w:rPr>
              <w:t>23</w:t>
            </w:r>
            <w:r>
              <w:rPr>
                <w:b/>
              </w:rPr>
              <w:t>,</w:t>
            </w:r>
            <w:r w:rsidRPr="00D67CA3">
              <w:rPr>
                <w:b/>
              </w:rPr>
              <w:t>48</w:t>
            </w:r>
            <w:r>
              <w:rPr>
                <w:b/>
              </w:rPr>
              <w:t>,</w:t>
            </w:r>
            <w:r w:rsidRPr="00D67CA3">
              <w:rPr>
                <w:b/>
              </w:rPr>
              <w:t>640</w:t>
            </w:r>
            <w:r>
              <w:rPr>
                <w:b/>
              </w:rPr>
              <w:t>/-</w:t>
            </w:r>
          </w:p>
        </w:tc>
        <w:tc>
          <w:tcPr>
            <w:tcW w:w="3610" w:type="dxa"/>
            <w:vAlign w:val="center"/>
          </w:tcPr>
          <w:p w:rsidR="00E4792C" w:rsidRPr="00CD630B" w:rsidRDefault="002871D7" w:rsidP="00214E4D">
            <w:pPr>
              <w:jc w:val="center"/>
              <w:rPr>
                <w:rFonts w:ascii="Calibri" w:eastAsia="Times New Roman" w:hAnsi="Calibri" w:cs="Calibri"/>
                <w:b/>
                <w:bCs/>
                <w:color w:val="000000"/>
                <w:lang w:bidi="ar-SA"/>
              </w:rPr>
            </w:pPr>
            <w:r>
              <w:rPr>
                <w:b/>
              </w:rPr>
              <w:t>Rs.</w:t>
            </w:r>
            <w:r w:rsidRPr="002871D7">
              <w:rPr>
                <w:b/>
              </w:rPr>
              <w:t>21,06,847</w:t>
            </w:r>
            <w:r>
              <w:rPr>
                <w:b/>
              </w:rPr>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D67CA3" w:rsidP="00243502">
            <w:pPr>
              <w:pStyle w:val="NoSpacing"/>
              <w:jc w:val="center"/>
              <w:rPr>
                <w:b/>
              </w:rPr>
            </w:pPr>
            <w:r>
              <w:rPr>
                <w:b/>
              </w:rPr>
              <w:t>Rs.</w:t>
            </w:r>
            <w:r w:rsidRPr="00D67CA3">
              <w:rPr>
                <w:b/>
              </w:rPr>
              <w:t>29</w:t>
            </w:r>
            <w:r>
              <w:rPr>
                <w:b/>
              </w:rPr>
              <w:t>,</w:t>
            </w:r>
            <w:r w:rsidRPr="00D67CA3">
              <w:rPr>
                <w:b/>
              </w:rPr>
              <w:t>89</w:t>
            </w:r>
            <w:r>
              <w:rPr>
                <w:b/>
              </w:rPr>
              <w:t>,</w:t>
            </w:r>
            <w:r w:rsidRPr="00D67CA3">
              <w:rPr>
                <w:b/>
              </w:rPr>
              <w:t>420</w:t>
            </w:r>
            <w:r>
              <w:rPr>
                <w:b/>
              </w:rPr>
              <w:t>/-</w:t>
            </w:r>
          </w:p>
        </w:tc>
        <w:tc>
          <w:tcPr>
            <w:tcW w:w="3610" w:type="dxa"/>
            <w:vAlign w:val="center"/>
          </w:tcPr>
          <w:p w:rsidR="00E4792C" w:rsidRPr="00E4792C" w:rsidRDefault="008102D2" w:rsidP="00BD3978">
            <w:pPr>
              <w:pStyle w:val="NoSpacing"/>
              <w:jc w:val="center"/>
              <w:rPr>
                <w:b/>
              </w:rPr>
            </w:pPr>
            <w:proofErr w:type="spellStart"/>
            <w:r>
              <w:rPr>
                <w:b/>
              </w:rPr>
              <w:t>Rs</w:t>
            </w:r>
            <w:proofErr w:type="spellEnd"/>
            <w:r w:rsidR="00BD3998">
              <w:rPr>
                <w:b/>
              </w:rPr>
              <w:t>.</w:t>
            </w:r>
            <w:r w:rsidR="002871D7">
              <w:rPr>
                <w:b/>
              </w:rPr>
              <w:t xml:space="preserve"> </w:t>
            </w:r>
            <w:r w:rsidR="002871D7" w:rsidRPr="002871D7">
              <w:rPr>
                <w:b/>
              </w:rPr>
              <w:t>51,06,847</w:t>
            </w:r>
            <w:r w:rsidR="002871D7">
              <w:rPr>
                <w:b/>
              </w:rPr>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2D0067">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712D05" w:rsidP="00570F02">
            <w:pPr>
              <w:pStyle w:val="NoSpacing"/>
              <w:jc w:val="center"/>
              <w:rPr>
                <w:b/>
              </w:rPr>
            </w:pPr>
            <w:proofErr w:type="spellStart"/>
            <w:r>
              <w:rPr>
                <w:b/>
              </w:rPr>
              <w:t>Rs</w:t>
            </w:r>
            <w:proofErr w:type="spellEnd"/>
            <w:r>
              <w:rPr>
                <w:b/>
              </w:rPr>
              <w:t xml:space="preserve">. </w:t>
            </w:r>
            <w:r w:rsidRPr="002871D7">
              <w:rPr>
                <w:b/>
              </w:rPr>
              <w:t>51,06,847</w:t>
            </w:r>
            <w:r>
              <w:rPr>
                <w:b/>
              </w:rPr>
              <w:t>/-</w:t>
            </w:r>
          </w:p>
        </w:tc>
      </w:tr>
      <w:tr w:rsidR="00E4792C" w:rsidRPr="00A77C76" w:rsidTr="002D0067">
        <w:trPr>
          <w:trHeight w:val="323"/>
          <w:jc w:val="center"/>
        </w:trPr>
        <w:tc>
          <w:tcPr>
            <w:tcW w:w="1143" w:type="dxa"/>
            <w:vAlign w:val="center"/>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712D05" w:rsidP="00BD3978">
            <w:pPr>
              <w:pStyle w:val="NoSpacing"/>
              <w:jc w:val="center"/>
              <w:rPr>
                <w:b/>
              </w:rPr>
            </w:pPr>
            <w:r>
              <w:rPr>
                <w:b/>
              </w:rPr>
              <w:t>Rs.5</w:t>
            </w:r>
            <w:r w:rsidR="000F6D7B">
              <w:rPr>
                <w:b/>
              </w:rPr>
              <w:t>1,00</w:t>
            </w:r>
            <w:r>
              <w:rPr>
                <w:b/>
              </w:rPr>
              <w:t>,000/-</w:t>
            </w:r>
          </w:p>
        </w:tc>
      </w:tr>
      <w:tr w:rsidR="00E4792C" w:rsidRPr="00A77C76" w:rsidTr="002D0067">
        <w:trPr>
          <w:trHeight w:val="58"/>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EC0C93" w:rsidP="000F6D7B">
            <w:pPr>
              <w:spacing w:line="276" w:lineRule="auto"/>
              <w:jc w:val="center"/>
              <w:rPr>
                <w:b/>
              </w:rPr>
            </w:pPr>
            <w:r>
              <w:rPr>
                <w:b/>
              </w:rPr>
              <w:t>Rs</w:t>
            </w:r>
            <w:r w:rsidR="00BD3998">
              <w:rPr>
                <w:b/>
              </w:rPr>
              <w:t>.</w:t>
            </w:r>
            <w:r w:rsidR="00712D05">
              <w:rPr>
                <w:b/>
              </w:rPr>
              <w:t>43,</w:t>
            </w:r>
            <w:r w:rsidR="000F6D7B">
              <w:rPr>
                <w:b/>
              </w:rPr>
              <w:t>35,000/-</w:t>
            </w:r>
          </w:p>
        </w:tc>
      </w:tr>
      <w:tr w:rsidR="00E4792C" w:rsidRPr="00A77C76" w:rsidTr="002D0067">
        <w:trPr>
          <w:trHeight w:val="5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E4792C" w:rsidP="00FA06CA">
            <w:pPr>
              <w:spacing w:line="276" w:lineRule="auto"/>
              <w:jc w:val="center"/>
              <w:rPr>
                <w:b/>
              </w:rPr>
            </w:pPr>
            <w:r w:rsidRPr="00657301">
              <w:rPr>
                <w:b/>
              </w:rPr>
              <w:t>Rs.</w:t>
            </w:r>
            <w:r w:rsidR="00FA06CA">
              <w:rPr>
                <w:b/>
              </w:rPr>
              <w:t>38,25,000/-</w:t>
            </w:r>
          </w:p>
        </w:tc>
      </w:tr>
    </w:tbl>
    <w:p w:rsidR="00F1344B" w:rsidRPr="00BD3998" w:rsidRDefault="00927A11" w:rsidP="00927A11">
      <w:pPr>
        <w:pStyle w:val="BodyText"/>
        <w:spacing w:before="4"/>
        <w:jc w:val="center"/>
        <w:rPr>
          <w:b/>
        </w:rPr>
      </w:pPr>
      <w:r>
        <w:rPr>
          <w:b/>
        </w:rPr>
        <w:t xml:space="preserve">(RUPEES </w:t>
      </w:r>
      <w:proofErr w:type="gramStart"/>
      <w:r w:rsidR="00712D05">
        <w:rPr>
          <w:b/>
        </w:rPr>
        <w:t>FIFTY ONE</w:t>
      </w:r>
      <w:proofErr w:type="gramEnd"/>
      <w:r w:rsidR="00C46962">
        <w:rPr>
          <w:b/>
        </w:rPr>
        <w:t xml:space="preserve"> LAKHS </w:t>
      </w:r>
      <w:r w:rsidR="00F302E0">
        <w:rPr>
          <w:b/>
        </w:rPr>
        <w:t>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CB30F3" w:rsidRPr="00A809C1" w:rsidRDefault="00A809C1" w:rsidP="00F03F94">
            <w:pPr>
              <w:pStyle w:val="ListParagraph"/>
              <w:numPr>
                <w:ilvl w:val="0"/>
                <w:numId w:val="15"/>
              </w:numPr>
              <w:spacing w:line="276" w:lineRule="auto"/>
              <w:jc w:val="both"/>
              <w:rPr>
                <w:sz w:val="21"/>
                <w:szCs w:val="21"/>
              </w:rPr>
            </w:pPr>
            <w:r w:rsidRPr="00A809C1">
              <w:rPr>
                <w:sz w:val="21"/>
                <w:szCs w:val="21"/>
              </w:rPr>
              <w:t xml:space="preserve">The covered area of </w:t>
            </w:r>
            <w:r w:rsidR="00185984">
              <w:rPr>
                <w:sz w:val="21"/>
                <w:szCs w:val="21"/>
              </w:rPr>
              <w:t xml:space="preserve">GF &amp; FF has been adopted from the area mentioned in the deed and the area of SF &amp; TF of </w:t>
            </w:r>
            <w:r w:rsidRPr="00A809C1">
              <w:rPr>
                <w:sz w:val="21"/>
                <w:szCs w:val="21"/>
              </w:rPr>
              <w:t>the building structure has been adopted as p</w:t>
            </w:r>
            <w:r w:rsidR="00185984">
              <w:rPr>
                <w:sz w:val="21"/>
                <w:szCs w:val="21"/>
              </w:rPr>
              <w:t>er the site survey measurements.</w:t>
            </w:r>
          </w:p>
          <w:p w:rsidR="006971FD" w:rsidRPr="00ED7BF7" w:rsidRDefault="006971FD" w:rsidP="00F03F94">
            <w:pPr>
              <w:pStyle w:val="ListParagraph"/>
              <w:numPr>
                <w:ilvl w:val="0"/>
                <w:numId w:val="1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lastRenderedPageBreak/>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F03F94">
            <w:pPr>
              <w:pStyle w:val="ListParagraph"/>
              <w:numPr>
                <w:ilvl w:val="0"/>
                <w:numId w:val="1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10620" w:type="dxa"/>
            <w:gridSpan w:val="5"/>
          </w:tcPr>
          <w:p w:rsidR="004B69F2" w:rsidRPr="006470CA" w:rsidRDefault="004B69F2" w:rsidP="00FA06CA">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FA06CA">
              <w:rPr>
                <w:b/>
              </w:rPr>
              <w:t>Rs.51,00</w:t>
            </w:r>
            <w:r w:rsidR="00C46962">
              <w:rPr>
                <w:b/>
              </w:rPr>
              <w:t>,000</w:t>
            </w:r>
            <w:r w:rsidR="00185984">
              <w:rPr>
                <w:b/>
              </w:rPr>
              <w:t>/-</w:t>
            </w:r>
            <w:r w:rsidR="00AA23B9" w:rsidRPr="005D7EBC">
              <w:t xml:space="preserve"> </w:t>
            </w:r>
            <w:r w:rsidR="005D7EBC" w:rsidRPr="005D7EBC">
              <w:t xml:space="preserve">(Rupees </w:t>
            </w:r>
            <w:proofErr w:type="gramStart"/>
            <w:r w:rsidR="00185984">
              <w:t>Fifty One</w:t>
            </w:r>
            <w:proofErr w:type="gramEnd"/>
            <w:r w:rsidR="00C46962">
              <w:t xml:space="preserve"> Lakhs o</w:t>
            </w:r>
            <w:r w:rsidR="005D7EBC" w:rsidRPr="005D7EBC">
              <w:t>nly)</w:t>
            </w:r>
            <w:r w:rsidR="00C46962">
              <w:t xml:space="preserve">. </w:t>
            </w:r>
            <w:r w:rsidRPr="006470CA">
              <w:t>The Realizable value of the above property</w:t>
            </w:r>
            <w:r w:rsidRPr="006470CA">
              <w:rPr>
                <w:spacing w:val="-24"/>
              </w:rPr>
              <w:t xml:space="preserve"> </w:t>
            </w:r>
            <w:r w:rsidRPr="006470CA">
              <w:t>is</w:t>
            </w:r>
            <w:r w:rsidRPr="006470CA">
              <w:rPr>
                <w:spacing w:val="-6"/>
              </w:rPr>
              <w:t xml:space="preserve"> </w:t>
            </w:r>
            <w:proofErr w:type="spellStart"/>
            <w:r w:rsidR="00AA23B9">
              <w:rPr>
                <w:b/>
              </w:rPr>
              <w:t>Rs</w:t>
            </w:r>
            <w:proofErr w:type="spellEnd"/>
            <w:r w:rsidR="00AA23B9">
              <w:rPr>
                <w:b/>
              </w:rPr>
              <w:t>.</w:t>
            </w:r>
            <w:r w:rsidR="00185984">
              <w:rPr>
                <w:b/>
              </w:rPr>
              <w:t xml:space="preserve"> 43,</w:t>
            </w:r>
            <w:r w:rsidR="00FA06CA">
              <w:rPr>
                <w:b/>
              </w:rPr>
              <w:t>35</w:t>
            </w:r>
            <w:r w:rsidR="00185984">
              <w:rPr>
                <w:b/>
              </w:rPr>
              <w:t>,</w:t>
            </w:r>
            <w:r w:rsidR="00FA06CA">
              <w:rPr>
                <w:b/>
              </w:rPr>
              <w:t>00</w:t>
            </w:r>
            <w:r w:rsidR="00185984">
              <w:rPr>
                <w:b/>
              </w:rPr>
              <w:t>0/-</w:t>
            </w:r>
            <w:r w:rsidR="00185984" w:rsidRPr="006470CA">
              <w:t xml:space="preserve"> </w:t>
            </w:r>
            <w:r w:rsidRPr="006470CA">
              <w:t>(</w:t>
            </w:r>
            <w:r w:rsidR="00C46962">
              <w:t xml:space="preserve">Rupees </w:t>
            </w:r>
            <w:proofErr w:type="gramStart"/>
            <w:r w:rsidR="00185984">
              <w:t>Forty Three</w:t>
            </w:r>
            <w:proofErr w:type="gramEnd"/>
            <w:r w:rsidR="00185984">
              <w:t xml:space="preserve"> </w:t>
            </w:r>
            <w:r w:rsidR="00C46962">
              <w:t xml:space="preserve">Lakhs </w:t>
            </w:r>
            <w:r w:rsidR="00FA06CA">
              <w:t>Thirty Five</w:t>
            </w:r>
            <w:r w:rsidR="00C46962">
              <w:t xml:space="preserve"> </w:t>
            </w:r>
            <w:r w:rsidR="00185984">
              <w:t xml:space="preserve">Thousands </w:t>
            </w:r>
            <w:r w:rsidRPr="006470CA">
              <w:t xml:space="preserve">only).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185984">
              <w:rPr>
                <w:b/>
              </w:rPr>
              <w:t>Rs.38,</w:t>
            </w:r>
            <w:r w:rsidR="00FA06CA">
              <w:rPr>
                <w:b/>
              </w:rPr>
              <w:t>25</w:t>
            </w:r>
            <w:r w:rsidR="00185984">
              <w:rPr>
                <w:b/>
              </w:rPr>
              <w:t>,</w:t>
            </w:r>
            <w:r w:rsidR="00FA06CA">
              <w:rPr>
                <w:b/>
              </w:rPr>
              <w:t>00</w:t>
            </w:r>
            <w:r w:rsidR="00185984">
              <w:rPr>
                <w:b/>
              </w:rPr>
              <w:t>0/-</w:t>
            </w:r>
            <w:r w:rsidR="00185984" w:rsidRPr="004D22A8">
              <w:rPr>
                <w:u w:val="single"/>
              </w:rPr>
              <w:t xml:space="preserve"> </w:t>
            </w:r>
            <w:r w:rsidRPr="004D22A8">
              <w:rPr>
                <w:u w:val="single"/>
              </w:rPr>
              <w:t>(Rupees</w:t>
            </w:r>
            <w:r w:rsidR="00A42320" w:rsidRPr="004D22A8">
              <w:rPr>
                <w:u w:val="single"/>
              </w:rPr>
              <w:t xml:space="preserve"> </w:t>
            </w:r>
            <w:r w:rsidR="00185984">
              <w:rPr>
                <w:u w:val="single"/>
              </w:rPr>
              <w:t>Thirty Eight</w:t>
            </w:r>
            <w:r w:rsidR="00C46962">
              <w:rPr>
                <w:u w:val="single"/>
              </w:rPr>
              <w:t xml:space="preserve"> </w:t>
            </w:r>
            <w:r w:rsidR="00FA06CA">
              <w:rPr>
                <w:u w:val="single"/>
              </w:rPr>
              <w:t xml:space="preserve">Lakh </w:t>
            </w:r>
            <w:r w:rsidR="00185984">
              <w:rPr>
                <w:u w:val="single"/>
              </w:rPr>
              <w:t>Twenty</w:t>
            </w:r>
            <w:r w:rsidR="00C46962">
              <w:rPr>
                <w:u w:val="single"/>
              </w:rPr>
              <w:t xml:space="preserve"> </w:t>
            </w:r>
            <w:r w:rsidR="00FA06CA">
              <w:rPr>
                <w:u w:val="single"/>
              </w:rPr>
              <w:t>Five</w:t>
            </w:r>
            <w:r w:rsidR="0091762D">
              <w:rPr>
                <w:u w:val="single"/>
              </w:rPr>
              <w:t xml:space="preserve"> </w:t>
            </w:r>
            <w:r w:rsidR="00FA06CA">
              <w:rPr>
                <w:u w:val="single"/>
              </w:rPr>
              <w:t xml:space="preserve">Thousand </w:t>
            </w:r>
            <w:r w:rsidR="0091762D">
              <w:rPr>
                <w:u w:val="single"/>
              </w:rPr>
              <w:t>only</w:t>
            </w:r>
            <w:r w:rsidRPr="004D22A8">
              <w:rPr>
                <w:u w:val="single"/>
              </w:rPr>
              <w:t>).</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F03F94">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F03F94">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F1344B">
        <w:trPr>
          <w:trHeight w:val="819"/>
        </w:trPr>
        <w:tc>
          <w:tcPr>
            <w:tcW w:w="630" w:type="dxa"/>
            <w:vMerge w:val="restart"/>
          </w:tcPr>
          <w:p w:rsidR="00D15EDC" w:rsidRPr="006470CA" w:rsidRDefault="00D15EDC" w:rsidP="00F03F94">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185984">
            <w:pPr>
              <w:tabs>
                <w:tab w:val="left" w:pos="360"/>
              </w:tabs>
            </w:pPr>
            <w:r w:rsidRPr="00E8533A">
              <w:rPr>
                <w:b/>
                <w:i/>
              </w:rPr>
              <w:t>SURVEYED BY</w:t>
            </w:r>
            <w:r w:rsidR="00A809C1">
              <w:rPr>
                <w:b/>
                <w:i/>
              </w:rPr>
              <w:t xml:space="preserve">: </w:t>
            </w:r>
            <w:r w:rsidR="00877065">
              <w:rPr>
                <w:i/>
              </w:rPr>
              <w:t xml:space="preserve">Mr. </w:t>
            </w:r>
            <w:proofErr w:type="spellStart"/>
            <w:r w:rsidR="00D67CA3">
              <w:rPr>
                <w:i/>
              </w:rPr>
              <w:t>Sajal</w:t>
            </w:r>
            <w:proofErr w:type="spellEnd"/>
            <w:r w:rsidR="00D67CA3">
              <w:rPr>
                <w:i/>
              </w:rPr>
              <w:t xml:space="preserve"> </w:t>
            </w:r>
            <w:proofErr w:type="spellStart"/>
            <w:r w:rsidR="00D67CA3">
              <w:rPr>
                <w:i/>
              </w:rPr>
              <w:t>Srivastav</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D23">
            <w:pPr>
              <w:tabs>
                <w:tab w:val="left" w:pos="360"/>
              </w:tabs>
            </w:pPr>
            <w:r w:rsidRPr="00E8533A">
              <w:rPr>
                <w:b/>
                <w:i/>
              </w:rPr>
              <w:t>PREPARED BY</w:t>
            </w:r>
            <w:r w:rsidRPr="00E055E4">
              <w:rPr>
                <w:i/>
              </w:rPr>
              <w:t xml:space="preserve">: </w:t>
            </w:r>
            <w:proofErr w:type="spellStart"/>
            <w:r w:rsidR="009B1D23">
              <w:rPr>
                <w:i/>
              </w:rPr>
              <w:t>Er</w:t>
            </w:r>
            <w:proofErr w:type="spellEnd"/>
            <w:r w:rsidR="009B1D23">
              <w:rPr>
                <w:i/>
              </w:rPr>
              <w:t xml:space="preserve">. </w:t>
            </w:r>
            <w:proofErr w:type="spellStart"/>
            <w:r w:rsidR="009B1D23">
              <w:rPr>
                <w:i/>
              </w:rPr>
              <w:t>Ritesh</w:t>
            </w:r>
            <w:proofErr w:type="spellEnd"/>
            <w:r w:rsidR="009B1D23">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p w:rsidR="00AA23B9" w:rsidRDefault="00AA23B9">
      <w:pPr>
        <w:pStyle w:val="BodyText"/>
        <w:spacing w:before="5"/>
        <w:rPr>
          <w:sz w:val="20"/>
        </w:rPr>
      </w:pPr>
    </w:p>
    <w:p w:rsidR="00877065" w:rsidRDefault="00877065">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lastRenderedPageBreak/>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F03F94">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proofErr w:type="gramStart"/>
            <w:r>
              <w:t>(</w:t>
            </w:r>
            <w:r>
              <w:rPr>
                <w:spacing w:val="-1"/>
              </w:rPr>
              <w:t xml:space="preserve"> </w:t>
            </w:r>
            <w:r>
              <w:t>Rs</w:t>
            </w:r>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DB5ABC" w:rsidP="00927A11">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185984">
                  <w:rPr>
                    <w:i/>
                    <w:sz w:val="20"/>
                    <w:szCs w:val="20"/>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DB5ABC"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185984">
                  <w:rPr>
                    <w:i/>
                    <w:sz w:val="20"/>
                    <w:szCs w:val="20"/>
                  </w:rPr>
                  <w:t>Yes</w:t>
                </w:r>
              </w:sdtContent>
            </w:sdt>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DB5ABC"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DB5ABC"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DB5ABC"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B2806" w:rsidRDefault="00DB5ABC"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1344B" w:rsidRDefault="00397716" w:rsidP="00F03F94">
            <w:pPr>
              <w:pStyle w:val="ListParagraph"/>
              <w:numPr>
                <w:ilvl w:val="0"/>
                <w:numId w:val="26"/>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185984" w:rsidP="003E58DA">
      <w:pPr>
        <w:tabs>
          <w:tab w:val="center" w:pos="4785"/>
          <w:tab w:val="right" w:pos="9570"/>
        </w:tabs>
        <w:spacing w:line="360" w:lineRule="auto"/>
        <w:rPr>
          <w:b/>
        </w:rPr>
      </w:pPr>
      <w:r>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25342E35" wp14:editId="5DDD64C5">
                <wp:simplePos x="0" y="0"/>
                <wp:positionH relativeFrom="margin">
                  <wp:align>right</wp:align>
                </wp:positionH>
                <wp:positionV relativeFrom="paragraph">
                  <wp:posOffset>310514</wp:posOffset>
                </wp:positionV>
                <wp:extent cx="6076950" cy="2857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DE5752"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185984" w:rsidRDefault="00185984" w:rsidP="003E58DA">
      <w:pPr>
        <w:tabs>
          <w:tab w:val="center" w:pos="4785"/>
          <w:tab w:val="right" w:pos="9570"/>
        </w:tabs>
        <w:spacing w:line="360" w:lineRule="auto"/>
        <w:rPr>
          <w:b/>
        </w:rPr>
      </w:pPr>
      <w:r>
        <w:rPr>
          <w:b/>
          <w:noProof/>
          <w:lang w:bidi="ar-SA"/>
        </w:rPr>
        <w:drawing>
          <wp:inline distT="0" distB="0" distL="0" distR="0">
            <wp:extent cx="6076950" cy="35909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8998D.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590925"/>
                    </a:xfrm>
                    <a:prstGeom prst="rect">
                      <a:avLst/>
                    </a:prstGeom>
                    <a:ln>
                      <a:solidFill>
                        <a:schemeClr val="tx1"/>
                      </a:solidFill>
                    </a:ln>
                  </pic:spPr>
                </pic:pic>
              </a:graphicData>
            </a:graphic>
          </wp:inline>
        </w:drawing>
      </w:r>
    </w:p>
    <w:p w:rsidR="00AA23B9" w:rsidRDefault="00185984" w:rsidP="003E58DA">
      <w:pPr>
        <w:tabs>
          <w:tab w:val="center" w:pos="4785"/>
          <w:tab w:val="right" w:pos="9570"/>
        </w:tabs>
        <w:spacing w:line="360" w:lineRule="auto"/>
        <w:rPr>
          <w:b/>
        </w:rPr>
      </w:pPr>
      <w:r>
        <w:rPr>
          <w:b/>
          <w:noProof/>
          <w:lang w:bidi="ar-SA"/>
        </w:rPr>
        <w:drawing>
          <wp:inline distT="0" distB="0" distL="0" distR="0">
            <wp:extent cx="6076950" cy="37719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28EDC9.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771900"/>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185984" w:rsidP="00F75456">
      <w:pPr>
        <w:spacing w:line="360" w:lineRule="auto"/>
        <w:jc w:val="center"/>
        <w:rPr>
          <w:noProof/>
          <w:lang w:val="en-IN" w:eastAsia="en-IN"/>
        </w:rPr>
      </w:pPr>
      <w:r>
        <w:rPr>
          <w:noProof/>
          <w:lang w:bidi="ar-SA"/>
        </w:rPr>
        <w:drawing>
          <wp:inline distT="0" distB="0" distL="0" distR="0">
            <wp:extent cx="3805555" cy="6035276"/>
            <wp:effectExtent l="28258" t="9842" r="13652" b="1365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11-16 at 15.24.14 (1).jpeg"/>
                    <pic:cNvPicPr/>
                  </pic:nvPicPr>
                  <pic:blipFill>
                    <a:blip r:embed="rId13">
                      <a:extLst>
                        <a:ext uri="{28A0092B-C50C-407E-A947-70E740481C1C}">
                          <a14:useLocalDpi xmlns:a14="http://schemas.microsoft.com/office/drawing/2010/main" val="0"/>
                        </a:ext>
                      </a:extLst>
                    </a:blip>
                    <a:stretch>
                      <a:fillRect/>
                    </a:stretch>
                  </pic:blipFill>
                  <pic:spPr>
                    <a:xfrm rot="5400000">
                      <a:off x="0" y="0"/>
                      <a:ext cx="3821017" cy="6059797"/>
                    </a:xfrm>
                    <a:prstGeom prst="rect">
                      <a:avLst/>
                    </a:prstGeom>
                    <a:ln>
                      <a:solidFill>
                        <a:schemeClr val="tx1"/>
                      </a:solidFill>
                    </a:ln>
                  </pic:spPr>
                </pic:pic>
              </a:graphicData>
            </a:graphic>
          </wp:inline>
        </w:drawing>
      </w:r>
    </w:p>
    <w:p w:rsidR="00185984" w:rsidRDefault="00185984" w:rsidP="00F75456">
      <w:pPr>
        <w:spacing w:line="360" w:lineRule="auto"/>
        <w:jc w:val="center"/>
        <w:rPr>
          <w:noProof/>
          <w:lang w:val="en-IN" w:eastAsia="en-IN"/>
        </w:rPr>
      </w:pPr>
      <w:r>
        <w:rPr>
          <w:noProof/>
          <w:lang w:bidi="ar-SA"/>
        </w:rPr>
        <w:drawing>
          <wp:inline distT="0" distB="0" distL="0" distR="0">
            <wp:extent cx="6076950" cy="37338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11-16 at 15.24.16 (2).jpeg"/>
                    <pic:cNvPicPr/>
                  </pic:nvPicPr>
                  <pic:blipFill>
                    <a:blip r:embed="rId14">
                      <a:extLst>
                        <a:ext uri="{28A0092B-C50C-407E-A947-70E740481C1C}">
                          <a14:useLocalDpi xmlns:a14="http://schemas.microsoft.com/office/drawing/2010/main" val="0"/>
                        </a:ext>
                      </a:extLst>
                    </a:blip>
                    <a:stretch>
                      <a:fillRect/>
                    </a:stretch>
                  </pic:blipFill>
                  <pic:spPr>
                    <a:xfrm>
                      <a:off x="0" y="0"/>
                      <a:ext cx="6076950" cy="3733800"/>
                    </a:xfrm>
                    <a:prstGeom prst="rect">
                      <a:avLst/>
                    </a:prstGeom>
                    <a:ln>
                      <a:solidFill>
                        <a:schemeClr val="tx1"/>
                      </a:solidFill>
                    </a:ln>
                  </pic:spPr>
                </pic:pic>
              </a:graphicData>
            </a:graphic>
          </wp:inline>
        </w:drawing>
      </w:r>
    </w:p>
    <w:p w:rsidR="00AA23B9" w:rsidRDefault="00AA23B9" w:rsidP="00F75456">
      <w:pPr>
        <w:spacing w:line="360" w:lineRule="auto"/>
        <w:jc w:val="center"/>
        <w:rPr>
          <w:noProof/>
          <w:lang w:val="en-IN" w:eastAsia="en-IN"/>
        </w:rPr>
      </w:pPr>
    </w:p>
    <w:p w:rsidR="00927A11" w:rsidRDefault="00185984" w:rsidP="00F75456">
      <w:pPr>
        <w:spacing w:line="360" w:lineRule="auto"/>
        <w:jc w:val="center"/>
        <w:rPr>
          <w:noProof/>
          <w:lang w:val="en-IN" w:eastAsia="en-IN"/>
        </w:rPr>
      </w:pPr>
      <w:r>
        <w:rPr>
          <w:noProof/>
          <w:lang w:bidi="ar-SA"/>
        </w:rPr>
        <w:lastRenderedPageBreak/>
        <w:drawing>
          <wp:inline distT="0" distB="0" distL="0" distR="0">
            <wp:extent cx="6076950" cy="418147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11-16 at 15.24.17 (1).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4181475"/>
                    </a:xfrm>
                    <a:prstGeom prst="rect">
                      <a:avLst/>
                    </a:prstGeom>
                    <a:ln>
                      <a:solidFill>
                        <a:schemeClr val="tx1"/>
                      </a:solidFill>
                    </a:ln>
                  </pic:spPr>
                </pic:pic>
              </a:graphicData>
            </a:graphic>
          </wp:inline>
        </w:drawing>
      </w:r>
    </w:p>
    <w:p w:rsidR="00185984" w:rsidRDefault="00185984" w:rsidP="00F75456">
      <w:pPr>
        <w:spacing w:line="360" w:lineRule="auto"/>
        <w:jc w:val="center"/>
        <w:rPr>
          <w:noProof/>
          <w:lang w:val="en-IN" w:eastAsia="en-IN"/>
        </w:rPr>
      </w:pPr>
      <w:r>
        <w:rPr>
          <w:noProof/>
          <w:lang w:bidi="ar-SA"/>
        </w:rPr>
        <w:drawing>
          <wp:inline distT="0" distB="0" distL="0" distR="0">
            <wp:extent cx="6076950" cy="40576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11-16 at 15.24.16 (1).jpeg"/>
                    <pic:cNvPicPr/>
                  </pic:nvPicPr>
                  <pic:blipFill>
                    <a:blip r:embed="rId16">
                      <a:extLst>
                        <a:ext uri="{28A0092B-C50C-407E-A947-70E740481C1C}">
                          <a14:useLocalDpi xmlns:a14="http://schemas.microsoft.com/office/drawing/2010/main" val="0"/>
                        </a:ext>
                      </a:extLst>
                    </a:blip>
                    <a:stretch>
                      <a:fillRect/>
                    </a:stretch>
                  </pic:blipFill>
                  <pic:spPr>
                    <a:xfrm>
                      <a:off x="0" y="0"/>
                      <a:ext cx="6076950" cy="4057650"/>
                    </a:xfrm>
                    <a:prstGeom prst="rect">
                      <a:avLst/>
                    </a:prstGeom>
                    <a:ln>
                      <a:solidFill>
                        <a:schemeClr val="tx1"/>
                      </a:solidFill>
                    </a:ln>
                  </pic:spPr>
                </pic:pic>
              </a:graphicData>
            </a:graphic>
          </wp:inline>
        </w:drawing>
      </w:r>
    </w:p>
    <w:p w:rsidR="00AA23B9" w:rsidRDefault="00185984" w:rsidP="00F75456">
      <w:pPr>
        <w:spacing w:line="360" w:lineRule="auto"/>
        <w:jc w:val="center"/>
        <w:rPr>
          <w:noProof/>
          <w:lang w:val="en-IN" w:eastAsia="en-IN"/>
        </w:rPr>
      </w:pPr>
      <w:r>
        <w:rPr>
          <w:noProof/>
          <w:lang w:bidi="ar-SA"/>
        </w:rPr>
        <w:lastRenderedPageBreak/>
        <w:drawing>
          <wp:inline distT="0" distB="0" distL="0" distR="0">
            <wp:extent cx="6076950" cy="38100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11-16 at 15.24.17.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3810000"/>
                    </a:xfrm>
                    <a:prstGeom prst="rect">
                      <a:avLst/>
                    </a:prstGeom>
                    <a:ln>
                      <a:solidFill>
                        <a:schemeClr val="tx1"/>
                      </a:solidFill>
                    </a:ln>
                  </pic:spPr>
                </pic:pic>
              </a:graphicData>
            </a:graphic>
          </wp:inline>
        </w:drawing>
      </w:r>
    </w:p>
    <w:p w:rsidR="00AA23B9" w:rsidRDefault="00185984" w:rsidP="00F0418C">
      <w:pPr>
        <w:spacing w:line="360" w:lineRule="auto"/>
        <w:jc w:val="center"/>
        <w:rPr>
          <w:noProof/>
          <w:lang w:val="en-IN" w:eastAsia="en-IN"/>
        </w:rPr>
      </w:pPr>
      <w:r>
        <w:rPr>
          <w:noProof/>
          <w:lang w:bidi="ar-SA"/>
        </w:rPr>
        <w:drawing>
          <wp:inline distT="0" distB="0" distL="0" distR="0">
            <wp:extent cx="6076950" cy="42386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1-11-16 at 15.24.18 (3).jpeg"/>
                    <pic:cNvPicPr/>
                  </pic:nvPicPr>
                  <pic:blipFill>
                    <a:blip r:embed="rId18">
                      <a:extLst>
                        <a:ext uri="{28A0092B-C50C-407E-A947-70E740481C1C}">
                          <a14:useLocalDpi xmlns:a14="http://schemas.microsoft.com/office/drawing/2010/main" val="0"/>
                        </a:ext>
                      </a:extLst>
                    </a:blip>
                    <a:stretch>
                      <a:fillRect/>
                    </a:stretch>
                  </pic:blipFill>
                  <pic:spPr>
                    <a:xfrm>
                      <a:off x="0" y="0"/>
                      <a:ext cx="6076950" cy="4238625"/>
                    </a:xfrm>
                    <a:prstGeom prst="rect">
                      <a:avLst/>
                    </a:prstGeom>
                    <a:ln>
                      <a:solidFill>
                        <a:schemeClr val="tx1"/>
                      </a:solidFill>
                    </a:ln>
                  </pic:spPr>
                </pic:pic>
              </a:graphicData>
            </a:graphic>
          </wp:inline>
        </w:drawing>
      </w:r>
    </w:p>
    <w:p w:rsidR="00397716" w:rsidRPr="00653910" w:rsidRDefault="00397716" w:rsidP="00185984">
      <w:pPr>
        <w:tabs>
          <w:tab w:val="left" w:pos="5280"/>
        </w:tabs>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F41A30" w:rsidRDefault="00F32387" w:rsidP="00D67CA3">
      <w:pPr>
        <w:tabs>
          <w:tab w:val="left" w:pos="720"/>
        </w:tabs>
        <w:spacing w:after="0" w:line="360" w:lineRule="auto"/>
        <w:rPr>
          <w:rFonts w:eastAsia="Times New Roman"/>
          <w:b/>
          <w:sz w:val="20"/>
          <w:szCs w:val="20"/>
        </w:rPr>
      </w:pPr>
      <w:r w:rsidRPr="00F32387">
        <w:rPr>
          <w:noProof/>
          <w:lang w:val="en-IN" w:eastAsia="en-IN" w:bidi="ar-SA"/>
        </w:rPr>
        <w:t xml:space="preserve"> </w:t>
      </w:r>
    </w:p>
    <w:p w:rsidR="00D67CA3" w:rsidRDefault="00D67CA3">
      <w:pPr>
        <w:rPr>
          <w:rFonts w:eastAsiaTheme="minorEastAsia"/>
          <w:b/>
          <w:bCs/>
          <w:sz w:val="24"/>
          <w:szCs w:val="24"/>
        </w:rPr>
      </w:pPr>
      <w:r>
        <w:rPr>
          <w:rFonts w:eastAsia="Times New Roman"/>
          <w:b/>
          <w:noProof/>
          <w:sz w:val="20"/>
          <w:szCs w:val="20"/>
          <w:lang w:bidi="ar-SA"/>
        </w:rPr>
        <mc:AlternateContent>
          <mc:Choice Requires="wps">
            <w:drawing>
              <wp:anchor distT="0" distB="0" distL="114300" distR="114300" simplePos="0" relativeHeight="251681792" behindDoc="0" locked="0" layoutInCell="1" allowOverlap="1" wp14:anchorId="237FD62B" wp14:editId="7A47EB8F">
                <wp:simplePos x="0" y="0"/>
                <wp:positionH relativeFrom="page">
                  <wp:posOffset>4257675</wp:posOffset>
                </wp:positionH>
                <wp:positionV relativeFrom="paragraph">
                  <wp:posOffset>1815465</wp:posOffset>
                </wp:positionV>
                <wp:extent cx="1857375" cy="219075"/>
                <wp:effectExtent l="19050" t="19050" r="28575" b="28575"/>
                <wp:wrapNone/>
                <wp:docPr id="34" name="Rectangle 34"/>
                <wp:cNvGraphicFramePr/>
                <a:graphic xmlns:a="http://schemas.openxmlformats.org/drawingml/2006/main">
                  <a:graphicData uri="http://schemas.microsoft.com/office/word/2010/wordprocessingShape">
                    <wps:wsp>
                      <wps:cNvSpPr/>
                      <wps:spPr>
                        <a:xfrm>
                          <a:off x="0" y="0"/>
                          <a:ext cx="185737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B5E56" id="Rectangle 34" o:spid="_x0000_s1026" style="position:absolute;margin-left:335.25pt;margin-top:142.95pt;width:146.25pt;height:17.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" filled="f" strokecolor="red" strokeweight="2.25pt">
                <w10:wrap anchorx="page"/>
              </v:rect>
            </w:pict>
          </mc:Fallback>
        </mc:AlternateContent>
      </w:r>
      <w:r>
        <w:rPr>
          <w:rFonts w:eastAsia="Times New Roman"/>
          <w:b/>
          <w:noProof/>
          <w:sz w:val="20"/>
          <w:szCs w:val="20"/>
          <w:lang w:bidi="ar-SA"/>
        </w:rPr>
        <w:drawing>
          <wp:inline distT="0" distB="0" distL="0" distR="0" wp14:anchorId="3424D924" wp14:editId="04AB0E3A">
            <wp:extent cx="6076950" cy="397192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28F109.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3971925"/>
                    </a:xfrm>
                    <a:prstGeom prst="rect">
                      <a:avLst/>
                    </a:prstGeom>
                    <a:ln>
                      <a:solidFill>
                        <a:schemeClr val="tx1"/>
                      </a:solidFill>
                    </a:ln>
                  </pic:spPr>
                </pic:pic>
              </a:graphicData>
            </a:graphic>
          </wp:inline>
        </w:drawing>
      </w:r>
    </w:p>
    <w:p w:rsidR="00973C73" w:rsidRPr="00D67CA3" w:rsidRDefault="00D67CA3">
      <w:pPr>
        <w:rPr>
          <w:rFonts w:eastAsia="Times New Roman"/>
          <w:b/>
          <w:noProof/>
          <w:sz w:val="20"/>
          <w:szCs w:val="20"/>
          <w:lang w:val="en-IN" w:eastAsia="en-IN" w:bidi="ar-SA"/>
        </w:rPr>
      </w:pPr>
      <w:r>
        <w:rPr>
          <w:rFonts w:eastAsia="Times New Roman"/>
          <w:b/>
          <w:noProof/>
          <w:sz w:val="20"/>
          <w:szCs w:val="20"/>
          <w:lang w:bidi="ar-SA"/>
        </w:rPr>
        <mc:AlternateContent>
          <mc:Choice Requires="wps">
            <w:drawing>
              <wp:anchor distT="0" distB="0" distL="114300" distR="114300" simplePos="0" relativeHeight="251685888" behindDoc="0" locked="0" layoutInCell="1" allowOverlap="1" wp14:anchorId="1A03DA81" wp14:editId="20E24BA6">
                <wp:simplePos x="0" y="0"/>
                <wp:positionH relativeFrom="margin">
                  <wp:align>right</wp:align>
                </wp:positionH>
                <wp:positionV relativeFrom="paragraph">
                  <wp:posOffset>768985</wp:posOffset>
                </wp:positionV>
                <wp:extent cx="1857375" cy="219075"/>
                <wp:effectExtent l="19050" t="19050" r="28575" b="28575"/>
                <wp:wrapNone/>
                <wp:docPr id="42" name="Rectangle 42"/>
                <wp:cNvGraphicFramePr/>
                <a:graphic xmlns:a="http://schemas.openxmlformats.org/drawingml/2006/main">
                  <a:graphicData uri="http://schemas.microsoft.com/office/word/2010/wordprocessingShape">
                    <wps:wsp>
                      <wps:cNvSpPr/>
                      <wps:spPr>
                        <a:xfrm>
                          <a:off x="0" y="0"/>
                          <a:ext cx="185737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3E3B6" id="Rectangle 42" o:spid="_x0000_s1026" style="position:absolute;margin-left:95.05pt;margin-top:60.55pt;width:146.25pt;height:17.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" filled="f" strokecolor="red" strokeweight="2.25pt">
                <w10:wrap anchorx="margin"/>
              </v:rect>
            </w:pict>
          </mc:Fallback>
        </mc:AlternateContent>
      </w:r>
      <w:r>
        <w:rPr>
          <w:rFonts w:eastAsia="Times New Roman"/>
          <w:b/>
          <w:noProof/>
          <w:sz w:val="20"/>
          <w:szCs w:val="20"/>
          <w:lang w:bidi="ar-SA"/>
        </w:rPr>
        <mc:AlternateContent>
          <mc:Choice Requires="wps">
            <w:drawing>
              <wp:anchor distT="0" distB="0" distL="114300" distR="114300" simplePos="0" relativeHeight="251683840" behindDoc="0" locked="0" layoutInCell="1" allowOverlap="1" wp14:anchorId="091D67C9" wp14:editId="48232E82">
                <wp:simplePos x="0" y="0"/>
                <wp:positionH relativeFrom="page">
                  <wp:posOffset>1247775</wp:posOffset>
                </wp:positionH>
                <wp:positionV relativeFrom="paragraph">
                  <wp:posOffset>768985</wp:posOffset>
                </wp:positionV>
                <wp:extent cx="1857375" cy="219075"/>
                <wp:effectExtent l="19050" t="19050" r="28575" b="28575"/>
                <wp:wrapNone/>
                <wp:docPr id="40" name="Rectangle 40"/>
                <wp:cNvGraphicFramePr/>
                <a:graphic xmlns:a="http://schemas.openxmlformats.org/drawingml/2006/main">
                  <a:graphicData uri="http://schemas.microsoft.com/office/word/2010/wordprocessingShape">
                    <wps:wsp>
                      <wps:cNvSpPr/>
                      <wps:spPr>
                        <a:xfrm>
                          <a:off x="0" y="0"/>
                          <a:ext cx="185737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9281C" id="Rectangle 40" o:spid="_x0000_s1026" style="position:absolute;margin-left:98.25pt;margin-top:60.55pt;width:146.25pt;height:17.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" filled="f" strokecolor="red" strokeweight="2.25pt">
                <w10:wrap anchorx="page"/>
              </v:rect>
            </w:pict>
          </mc:Fallback>
        </mc:AlternateContent>
      </w:r>
      <w:r>
        <w:rPr>
          <w:rFonts w:eastAsiaTheme="minorEastAsia"/>
          <w:b/>
          <w:bCs/>
          <w:noProof/>
          <w:sz w:val="24"/>
          <w:szCs w:val="24"/>
          <w:lang w:bidi="ar-SA"/>
        </w:rPr>
        <w:drawing>
          <wp:inline distT="0" distB="0" distL="0" distR="0">
            <wp:extent cx="6076950" cy="34956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285E86.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3495675"/>
                    </a:xfrm>
                    <a:prstGeom prst="rect">
                      <a:avLst/>
                    </a:prstGeom>
                    <a:ln>
                      <a:solidFill>
                        <a:schemeClr val="tx1"/>
                      </a:solidFill>
                    </a:ln>
                  </pic:spPr>
                </pic:pic>
              </a:graphicData>
            </a:graphic>
          </wp:inline>
        </w:drawing>
      </w:r>
      <w:r w:rsidR="00973C73">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29"/>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12T00:00:00Z">
            <w:dateFormat w:val="d/M/yyyy"/>
            <w:lid w:val="en-US"/>
            <w:storeMappedDataAs w:val="dateTime"/>
            <w:calendar w:val="gregorian"/>
          </w:date>
        </w:sdtPr>
        <w:sdtContent>
          <w:r w:rsidR="00D67CA3">
            <w:rPr>
              <w:rFonts w:eastAsiaTheme="minorEastAsia"/>
              <w:sz w:val="24"/>
              <w:szCs w:val="24"/>
            </w:rPr>
            <w:t>12/11/2021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730DF0">
        <w:rPr>
          <w:rFonts w:eastAsiaTheme="minorEastAsia"/>
          <w:sz w:val="24"/>
          <w:szCs w:val="24"/>
        </w:rPr>
        <w:t xml:space="preserve">Mr. </w:t>
      </w:r>
      <w:proofErr w:type="spellStart"/>
      <w:r w:rsidR="00730DF0" w:rsidRPr="00D67CA3">
        <w:rPr>
          <w:rFonts w:eastAsiaTheme="minorEastAsia"/>
          <w:sz w:val="24"/>
          <w:szCs w:val="24"/>
        </w:rPr>
        <w:t>Sajal</w:t>
      </w:r>
      <w:proofErr w:type="spellEnd"/>
      <w:r w:rsidR="00730DF0" w:rsidRPr="00D67CA3">
        <w:rPr>
          <w:rFonts w:eastAsiaTheme="minorEastAsia"/>
          <w:sz w:val="24"/>
          <w:szCs w:val="24"/>
        </w:rPr>
        <w:t xml:space="preserve"> </w:t>
      </w:r>
      <w:proofErr w:type="spellStart"/>
      <w:r w:rsidR="00730DF0" w:rsidRPr="00D67CA3">
        <w:rPr>
          <w:rFonts w:eastAsiaTheme="minorEastAsia"/>
          <w:sz w:val="24"/>
          <w:szCs w:val="24"/>
        </w:rPr>
        <w:t>Srivastav</w:t>
      </w:r>
      <w:proofErr w:type="spellEnd"/>
      <w:r w:rsidR="00730DF0" w:rsidRPr="00D67CA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12T00:00:00Z">
            <w:dateFormat w:val="d/M/yyyy"/>
            <w:lid w:val="en-US"/>
            <w:storeMappedDataAs w:val="dateTime"/>
            <w:calendar w:val="gregorian"/>
          </w:date>
        </w:sdtPr>
        <w:sdtContent>
          <w:r w:rsidR="00D67CA3">
            <w:rPr>
              <w:rFonts w:eastAsiaTheme="minorEastAsia"/>
              <w:sz w:val="24"/>
              <w:szCs w:val="24"/>
            </w:rPr>
            <w:t>12/11/2021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046936" w:rsidRDefault="003C4E9B" w:rsidP="00D67CA3">
            <w:pPr>
              <w:spacing w:line="276" w:lineRule="auto"/>
              <w:ind w:left="132" w:right="234"/>
              <w:jc w:val="both"/>
              <w:rPr>
                <w:rFonts w:eastAsiaTheme="minorEastAsia"/>
                <w:bCs/>
              </w:rPr>
            </w:pPr>
            <w:r>
              <w:rPr>
                <w:rFonts w:eastAsiaTheme="minorEastAsia"/>
                <w:bCs/>
              </w:rPr>
              <w:t>This is a</w:t>
            </w:r>
            <w:r w:rsidR="005D3B69">
              <w:rPr>
                <w:rFonts w:eastAsiaTheme="minorEastAsia"/>
                <w:bCs/>
              </w:rPr>
              <w:t>n</w:t>
            </w:r>
            <w:r w:rsidR="00D67CA3">
              <w:rPr>
                <w:rFonts w:eastAsiaTheme="minorEastAsia"/>
                <w:bCs/>
              </w:rPr>
              <w:t xml:space="preserve"> residential</w:t>
            </w:r>
            <w:r>
              <w:rPr>
                <w:rFonts w:eastAsiaTheme="minorEastAsia"/>
                <w:bCs/>
              </w:rPr>
              <w:t xml:space="preserve"> property located at</w:t>
            </w:r>
            <w:r w:rsidR="00D67CA3">
              <w:rPr>
                <w:rFonts w:eastAsiaTheme="minorEastAsia"/>
                <w:bCs/>
              </w:rPr>
              <w:t xml:space="preserve"> the aforesaid address having </w:t>
            </w:r>
            <w:r w:rsidR="00730DF0">
              <w:rPr>
                <w:rFonts w:eastAsiaTheme="minorEastAsia"/>
                <w:bCs/>
              </w:rPr>
              <w:t>total land area 600</w:t>
            </w:r>
            <w:r w:rsidR="00730DF0">
              <w:t xml:space="preserve"> </w:t>
            </w:r>
            <w:proofErr w:type="spellStart"/>
            <w:r w:rsidR="00730DF0">
              <w:t>sq</w:t>
            </w:r>
            <w:proofErr w:type="spellEnd"/>
            <w:r w:rsidR="00730DF0">
              <w:t xml:space="preserve"> </w:t>
            </w:r>
            <w:proofErr w:type="spellStart"/>
            <w:r w:rsidR="00730DF0">
              <w:t>ft</w:t>
            </w:r>
            <w:proofErr w:type="spellEnd"/>
            <w:r w:rsidR="00730DF0">
              <w:t xml:space="preserve"> / 55.76 </w:t>
            </w:r>
            <w:proofErr w:type="spellStart"/>
            <w:r w:rsidR="00730DF0">
              <w:t>sq</w:t>
            </w:r>
            <w:proofErr w:type="spellEnd"/>
            <w:r w:rsidR="00730DF0">
              <w:t xml:space="preserve"> </w:t>
            </w:r>
            <w:proofErr w:type="spellStart"/>
            <w:r w:rsidR="00730DF0">
              <w:t>mtr</w:t>
            </w:r>
            <w:proofErr w:type="spellEnd"/>
            <w:r w:rsidR="00730DF0">
              <w:t xml:space="preserve"> and built-up area </w:t>
            </w:r>
            <w:r w:rsidR="00730DF0" w:rsidRPr="00730DF0">
              <w:t xml:space="preserve">2106.8 </w:t>
            </w:r>
            <w:proofErr w:type="spellStart"/>
            <w:r w:rsidR="00730DF0" w:rsidRPr="00730DF0">
              <w:t>sq</w:t>
            </w:r>
            <w:proofErr w:type="spellEnd"/>
            <w:r w:rsidR="00730DF0" w:rsidRPr="00730DF0">
              <w:t xml:space="preserve"> </w:t>
            </w:r>
            <w:proofErr w:type="spellStart"/>
            <w:r w:rsidR="00730DF0" w:rsidRPr="00730DF0">
              <w:t>ft</w:t>
            </w:r>
            <w:proofErr w:type="spellEnd"/>
            <w:r w:rsidR="00730DF0" w:rsidRPr="00730DF0">
              <w:t xml:space="preserve"> / 195.72 </w:t>
            </w:r>
            <w:proofErr w:type="spellStart"/>
            <w:r w:rsidR="00730DF0" w:rsidRPr="00730DF0">
              <w:t>sq</w:t>
            </w:r>
            <w:proofErr w:type="spellEnd"/>
            <w:r w:rsidR="00730DF0" w:rsidRPr="00730DF0">
              <w:t xml:space="preserve"> </w:t>
            </w:r>
            <w:proofErr w:type="spellStart"/>
            <w:r w:rsidR="00730DF0" w:rsidRPr="00730DF0">
              <w:t>mtr</w:t>
            </w:r>
            <w:proofErr w:type="spellEnd"/>
            <w:r w:rsidR="00730DF0">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730DF0" w:rsidRPr="00730DF0">
              <w:rPr>
                <w:rFonts w:eastAsiaTheme="minorEastAsia"/>
                <w:b/>
                <w:bCs/>
              </w:rPr>
              <w:t xml:space="preserve">Mr. </w:t>
            </w:r>
            <w:proofErr w:type="spellStart"/>
            <w:r w:rsidR="00730DF0" w:rsidRPr="00730DF0">
              <w:rPr>
                <w:rFonts w:eastAsiaTheme="minorEastAsia"/>
                <w:b/>
                <w:bCs/>
              </w:rPr>
              <w:t>Sajal</w:t>
            </w:r>
            <w:proofErr w:type="spellEnd"/>
            <w:r w:rsidR="00730DF0" w:rsidRPr="00730DF0">
              <w:rPr>
                <w:rFonts w:eastAsiaTheme="minorEastAsia"/>
                <w:b/>
                <w:bCs/>
              </w:rPr>
              <w:t xml:space="preserve"> </w:t>
            </w:r>
            <w:proofErr w:type="spellStart"/>
            <w:r w:rsidR="00730DF0" w:rsidRPr="00730DF0">
              <w:rPr>
                <w:rFonts w:eastAsiaTheme="minorEastAsia"/>
                <w:b/>
                <w:bCs/>
              </w:rPr>
              <w:t>Srivastav</w:t>
            </w:r>
            <w:proofErr w:type="spellEnd"/>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F75456">
              <w:rPr>
                <w:rFonts w:eastAsiaTheme="minorEastAsia"/>
                <w:b/>
                <w:bCs/>
              </w:rPr>
              <w:t>Er</w:t>
            </w:r>
            <w:proofErr w:type="spellEnd"/>
            <w:r w:rsidR="00F75456">
              <w:rPr>
                <w:rFonts w:eastAsiaTheme="minorEastAsia"/>
                <w:b/>
                <w:bCs/>
              </w:rPr>
              <w:t xml:space="preserve">. </w:t>
            </w:r>
            <w:proofErr w:type="spellStart"/>
            <w:r w:rsidR="00F75456">
              <w:rPr>
                <w:rFonts w:eastAsiaTheme="minorEastAsia"/>
                <w:b/>
                <w:bCs/>
              </w:rPr>
              <w:t>Ritesh</w:t>
            </w:r>
            <w:proofErr w:type="spellEnd"/>
            <w:r w:rsidR="00F75456">
              <w:rPr>
                <w:rFonts w:eastAsiaTheme="minorEastAsia"/>
                <w:b/>
                <w:bCs/>
              </w:rPr>
              <w:t xml:space="preserve"> Kumar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1-11T00:00:00Z">
              <w:dateFormat w:val="d/M/yyyy"/>
              <w:lid w:val="en-US"/>
              <w:storeMappedDataAs w:val="dateTime"/>
              <w:calendar w:val="gregorian"/>
            </w:date>
          </w:sdtPr>
          <w:sdtContent>
            <w:tc>
              <w:tcPr>
                <w:tcW w:w="2520" w:type="dxa"/>
              </w:tcPr>
              <w:p w:rsidR="003C4E9B" w:rsidRPr="00733A36" w:rsidRDefault="00730DF0" w:rsidP="003537A9">
                <w:pPr>
                  <w:autoSpaceDE w:val="0"/>
                  <w:autoSpaceDN w:val="0"/>
                  <w:adjustRightInd w:val="0"/>
                  <w:rPr>
                    <w:rFonts w:eastAsiaTheme="minorEastAsia"/>
                    <w:b/>
                    <w:bCs/>
                    <w:highlight w:val="yellow"/>
                  </w:rPr>
                </w:pPr>
                <w:r>
                  <w:rPr>
                    <w:rFonts w:eastAsiaTheme="minorEastAsia"/>
                    <w:b/>
                    <w:bCs/>
                  </w:rPr>
                  <w:t>11/11/2021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12T00:00:00Z">
              <w:dateFormat w:val="d/M/yyyy"/>
              <w:lid w:val="en-US"/>
              <w:storeMappedDataAs w:val="dateTime"/>
              <w:calendar w:val="gregorian"/>
            </w:date>
          </w:sdtPr>
          <w:sdtContent>
            <w:tc>
              <w:tcPr>
                <w:tcW w:w="2520" w:type="dxa"/>
              </w:tcPr>
              <w:p w:rsidR="003C4E9B" w:rsidRDefault="00730DF0" w:rsidP="003537A9">
                <w:pPr>
                  <w:autoSpaceDE w:val="0"/>
                  <w:autoSpaceDN w:val="0"/>
                  <w:adjustRightInd w:val="0"/>
                  <w:rPr>
                    <w:rFonts w:eastAsiaTheme="minorEastAsia"/>
                    <w:b/>
                    <w:bCs/>
                  </w:rPr>
                </w:pPr>
                <w:r>
                  <w:rPr>
                    <w:rFonts w:eastAsiaTheme="minorEastAsia"/>
                    <w:b/>
                    <w:bCs/>
                  </w:rPr>
                  <w:t>12/11/2021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16T00:00:00Z">
              <w:dateFormat w:val="d/M/yyyy"/>
              <w:lid w:val="en-US"/>
              <w:storeMappedDataAs w:val="dateTime"/>
              <w:calendar w:val="gregorian"/>
            </w:date>
          </w:sdtPr>
          <w:sdtContent>
            <w:tc>
              <w:tcPr>
                <w:tcW w:w="2520" w:type="dxa"/>
              </w:tcPr>
              <w:p w:rsidR="003C4E9B" w:rsidRDefault="00730DF0" w:rsidP="003537A9">
                <w:pPr>
                  <w:autoSpaceDE w:val="0"/>
                  <w:autoSpaceDN w:val="0"/>
                  <w:adjustRightInd w:val="0"/>
                  <w:rPr>
                    <w:rFonts w:eastAsiaTheme="minorEastAsia"/>
                    <w:b/>
                    <w:bCs/>
                  </w:rPr>
                </w:pPr>
                <w:r>
                  <w:rPr>
                    <w:rFonts w:eastAsiaTheme="minorEastAsia"/>
                    <w:b/>
                    <w:bCs/>
                  </w:rPr>
                  <w:t>16/11/2021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16T00:00:00Z">
              <w:dateFormat w:val="d/M/yyyy"/>
              <w:lid w:val="en-US"/>
              <w:storeMappedDataAs w:val="dateTime"/>
              <w:calendar w:val="gregorian"/>
            </w:date>
          </w:sdtPr>
          <w:sdtContent>
            <w:tc>
              <w:tcPr>
                <w:tcW w:w="2520" w:type="dxa"/>
              </w:tcPr>
              <w:p w:rsidR="003C4E9B" w:rsidRDefault="00730DF0" w:rsidP="003537A9">
                <w:pPr>
                  <w:autoSpaceDE w:val="0"/>
                  <w:autoSpaceDN w:val="0"/>
                  <w:adjustRightInd w:val="0"/>
                  <w:rPr>
                    <w:rFonts w:eastAsiaTheme="minorEastAsia"/>
                    <w:b/>
                    <w:bCs/>
                  </w:rPr>
                </w:pPr>
                <w:r>
                  <w:rPr>
                    <w:rFonts w:eastAsiaTheme="minorEastAsia"/>
                    <w:b/>
                    <w:bCs/>
                  </w:rPr>
                  <w:t>16/11/2021</w:t>
                </w:r>
              </w:p>
            </w:tc>
          </w:sdtContent>
        </w:sdt>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730DF0">
            <w:pPr>
              <w:autoSpaceDE w:val="0"/>
              <w:autoSpaceDN w:val="0"/>
              <w:adjustRightInd w:val="0"/>
              <w:jc w:val="both"/>
              <w:rPr>
                <w:rFonts w:eastAsiaTheme="minorEastAsia"/>
                <w:b/>
                <w:bCs/>
              </w:rPr>
            </w:pPr>
            <w:r w:rsidRPr="00436F2C">
              <w:rPr>
                <w:rFonts w:eastAsiaTheme="minorEastAsia"/>
                <w:bCs/>
              </w:rPr>
              <w:t xml:space="preserve">Yes by our authorized Survey </w:t>
            </w:r>
            <w:r w:rsidR="00730DF0" w:rsidRPr="00730DF0">
              <w:rPr>
                <w:rFonts w:eastAsiaTheme="minorEastAsia"/>
                <w:bCs/>
              </w:rPr>
              <w:t xml:space="preserve">Mr. </w:t>
            </w:r>
            <w:proofErr w:type="spellStart"/>
            <w:r w:rsidR="00730DF0" w:rsidRPr="00730DF0">
              <w:rPr>
                <w:rFonts w:eastAsiaTheme="minorEastAsia"/>
                <w:bCs/>
              </w:rPr>
              <w:t>Sajal</w:t>
            </w:r>
            <w:proofErr w:type="spellEnd"/>
            <w:r w:rsidR="00730DF0" w:rsidRPr="00730DF0">
              <w:rPr>
                <w:rFonts w:eastAsiaTheme="minorEastAsia"/>
                <w:bCs/>
              </w:rPr>
              <w:t xml:space="preserve"> </w:t>
            </w:r>
            <w:proofErr w:type="spellStart"/>
            <w:r w:rsidR="00730DF0" w:rsidRPr="00730DF0">
              <w:rPr>
                <w:rFonts w:eastAsiaTheme="minorEastAsia"/>
                <w:bCs/>
              </w:rPr>
              <w:t>Srivastav</w:t>
            </w:r>
            <w:proofErr w:type="spellEnd"/>
            <w:r w:rsidR="00730DF0" w:rsidRPr="00730DF0">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1-12T00:00:00Z">
                  <w:dateFormat w:val="d/M/yyyy"/>
                  <w:lid w:val="en-US"/>
                  <w:storeMappedDataAs w:val="dateTime"/>
                  <w:calendar w:val="gregorian"/>
                </w:date>
              </w:sdtPr>
              <w:sdtContent>
                <w:r w:rsidR="00730DF0">
                  <w:rPr>
                    <w:rFonts w:eastAsiaTheme="minorEastAsia"/>
                    <w:bCs/>
                  </w:rPr>
                  <w:t>12/11/2021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r w:rsidRPr="00A54C35">
                  <w:rPr>
                    <w:rFonts w:eastAsiaTheme="minorEastAsia"/>
                    <w:bCs/>
                  </w:rPr>
                  <w:t xml:space="preserve">owner’s representative </w:t>
                </w:r>
                <w:r w:rsidR="00730DF0">
                  <w:rPr>
                    <w:rFonts w:eastAsiaTheme="minorEastAsia"/>
                    <w:bCs/>
                  </w:rPr>
                  <w:t>Mr.</w:t>
                </w:r>
                <w:r w:rsidR="00877065">
                  <w:rPr>
                    <w:rFonts w:eastAsiaTheme="minorEastAsia"/>
                    <w:bCs/>
                  </w:rPr>
                  <w:t xml:space="preserve"> </w:t>
                </w:r>
                <w:proofErr w:type="spellStart"/>
                <w:r w:rsidR="00730DF0">
                  <w:rPr>
                    <w:rFonts w:eastAsiaTheme="minorEastAsia"/>
                    <w:bCs/>
                  </w:rPr>
                  <w:t>Shafahat</w:t>
                </w:r>
                <w:proofErr w:type="spellEnd"/>
                <w:r w:rsidR="00730DF0">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730DF0">
              <w:rPr>
                <w:rFonts w:eastAsiaTheme="minorEastAsia"/>
                <w:bCs/>
              </w:rPr>
              <w:t>9044567552</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w:t>
            </w:r>
            <w:r w:rsidRPr="00BC185D">
              <w:lastRenderedPageBreak/>
              <w:t>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1-16T00:00:00Z">
            <w:dateFormat w:val="d/M/yyyy"/>
            <w:lid w:val="en-US"/>
            <w:storeMappedDataAs w:val="dateTime"/>
            <w:calendar w:val="gregorian"/>
          </w:date>
        </w:sdtPr>
        <w:sdtContent>
          <w:r w:rsidR="00730DF0">
            <w:rPr>
              <w:rFonts w:eastAsiaTheme="minorEastAsia"/>
              <w:b/>
              <w:bCs/>
            </w:rPr>
            <w:t>16/11/2021</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jc w:val="right"/>
        <w:rPr>
          <w:b/>
        </w:rPr>
      </w:pPr>
    </w:p>
    <w:p w:rsidR="00B0779E" w:rsidRDefault="00B0779E"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730DF0">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F75456">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1-11-16T00:00:00Z">
            <w:dateFormat w:val="d/M/yyyy"/>
            <w:lid w:val="en-US"/>
            <w:storeMappedDataAs w:val="dateTime"/>
            <w:calendar w:val="gregorian"/>
          </w:date>
        </w:sdtPr>
        <w:sdtContent>
          <w:r w:rsidR="00730DF0">
            <w:rPr>
              <w:rFonts w:eastAsiaTheme="minorEastAsia"/>
              <w:bCs/>
            </w:rPr>
            <w:t>16/11/2021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w:t>
            </w:r>
            <w:bookmarkStart w:id="0" w:name="_GoBack"/>
            <w:bookmarkEnd w:id="0"/>
            <w:r w:rsidRPr="009377ED">
              <w:rPr>
                <w:sz w:val="20"/>
              </w:rPr>
              <w:t xml:space="preserve">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2"/>
      <w:headerReference w:type="default" r:id="rId23"/>
      <w:footerReference w:type="default" r:id="rId24"/>
      <w:headerReference w:type="firs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2DD" w:rsidRDefault="002212DD">
      <w:r>
        <w:separator/>
      </w:r>
    </w:p>
  </w:endnote>
  <w:endnote w:type="continuationSeparator" w:id="0">
    <w:p w:rsidR="002212DD" w:rsidRDefault="00221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DB5ABC" w:rsidRPr="00FE2CE4" w:rsidRDefault="00DB5ABC"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46E14934" wp14:editId="4BC2380A">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DB5ABC" w:rsidRPr="00FE2CE4" w:rsidRDefault="00DB5ABC" w:rsidP="00432971">
            <w:pPr>
              <w:pStyle w:val="NoSpacing"/>
              <w:ind w:left="-270"/>
              <w:rPr>
                <w:rFonts w:asciiTheme="majorHAnsi" w:hAnsiTheme="majorHAnsi" w:cstheme="majorHAnsi"/>
                <w:b/>
              </w:rPr>
            </w:pPr>
            <w:r>
              <w:rPr>
                <w:rFonts w:ascii="Cambria Math" w:hAnsi="Cambria Math" w:cstheme="majorHAnsi"/>
                <w:b/>
              </w:rPr>
              <w:t xml:space="preserve">FILE NO.: </w:t>
            </w:r>
            <w:r w:rsidR="00877065">
              <w:rPr>
                <w:rFonts w:ascii="Cambria Math" w:hAnsi="Cambria Math" w:cstheme="majorHAnsi"/>
                <w:b/>
              </w:rPr>
              <w:t>VIS</w:t>
            </w:r>
            <w:r w:rsidRPr="00A3541A">
              <w:rPr>
                <w:rFonts w:ascii="Cambria Math" w:hAnsi="Cambria Math" w:cstheme="majorHAnsi"/>
                <w:b/>
              </w:rPr>
              <w:t>(2021-22)-PL636-533-</w:t>
            </w:r>
            <w:r>
              <w:rPr>
                <w:rFonts w:ascii="Cambria Math" w:hAnsi="Cambria Math" w:cstheme="majorHAnsi"/>
                <w:b/>
              </w:rPr>
              <w:t xml:space="preserve">704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877065">
              <w:rPr>
                <w:rFonts w:ascii="Cambria Math" w:hAnsi="Cambria Math" w:cstheme="majorHAnsi"/>
                <w:b/>
                <w:noProof/>
              </w:rPr>
              <w:t>26</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DB5ABC" w:rsidRPr="00FE2CE4" w:rsidRDefault="00DB5ABC"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74ECC3E7" wp14:editId="3A2460D1">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20A2FAFC" wp14:editId="27834CD9">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7327D641" wp14:editId="5A536902">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4CF0530F" wp14:editId="3AAF3E6A">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6FFA4BC9" wp14:editId="703A51B5">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DB5ABC" w:rsidRDefault="00DB5ABC" w:rsidP="00466389">
    <w:pPr>
      <w:tabs>
        <w:tab w:val="left" w:pos="3315"/>
      </w:tabs>
      <w:ind w:firstLine="720"/>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2DD" w:rsidRDefault="002212DD">
      <w:r>
        <w:separator/>
      </w:r>
    </w:p>
  </w:footnote>
  <w:footnote w:type="continuationSeparator" w:id="0">
    <w:p w:rsidR="002212DD" w:rsidRDefault="002212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ABC" w:rsidRDefault="00DB5A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ABC" w:rsidRPr="006470CA" w:rsidRDefault="00DB5ABC"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DB5ABC" w:rsidRPr="00562090" w:rsidRDefault="00DB5ABC"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RUSTAM FOODS PRIVATE LIMITED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ABC" w:rsidRDefault="00DB5A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3"/>
  </w:num>
  <w:num w:numId="4">
    <w:abstractNumId w:val="1"/>
  </w:num>
  <w:num w:numId="5">
    <w:abstractNumId w:val="5"/>
  </w:num>
  <w:num w:numId="6">
    <w:abstractNumId w:val="18"/>
  </w:num>
  <w:num w:numId="7">
    <w:abstractNumId w:val="0"/>
  </w:num>
  <w:num w:numId="8">
    <w:abstractNumId w:val="4"/>
  </w:num>
  <w:num w:numId="9">
    <w:abstractNumId w:val="15"/>
  </w:num>
  <w:num w:numId="10">
    <w:abstractNumId w:val="23"/>
  </w:num>
  <w:num w:numId="11">
    <w:abstractNumId w:val="19"/>
  </w:num>
  <w:num w:numId="12">
    <w:abstractNumId w:val="30"/>
  </w:num>
  <w:num w:numId="13">
    <w:abstractNumId w:val="12"/>
  </w:num>
  <w:num w:numId="14">
    <w:abstractNumId w:val="10"/>
  </w:num>
  <w:num w:numId="15">
    <w:abstractNumId w:val="11"/>
  </w:num>
  <w:num w:numId="16">
    <w:abstractNumId w:val="28"/>
  </w:num>
  <w:num w:numId="17">
    <w:abstractNumId w:val="29"/>
  </w:num>
  <w:num w:numId="18">
    <w:abstractNumId w:val="20"/>
  </w:num>
  <w:num w:numId="19">
    <w:abstractNumId w:val="2"/>
  </w:num>
  <w:num w:numId="20">
    <w:abstractNumId w:val="3"/>
  </w:num>
  <w:num w:numId="21">
    <w:abstractNumId w:val="8"/>
  </w:num>
  <w:num w:numId="22">
    <w:abstractNumId w:val="17"/>
  </w:num>
  <w:num w:numId="23">
    <w:abstractNumId w:val="16"/>
  </w:num>
  <w:num w:numId="24">
    <w:abstractNumId w:val="6"/>
  </w:num>
  <w:num w:numId="25">
    <w:abstractNumId w:val="26"/>
  </w:num>
  <w:num w:numId="26">
    <w:abstractNumId w:val="21"/>
  </w:num>
  <w:num w:numId="27">
    <w:abstractNumId w:val="9"/>
  </w:num>
  <w:num w:numId="28">
    <w:abstractNumId w:val="14"/>
  </w:num>
  <w:num w:numId="29">
    <w:abstractNumId w:val="31"/>
  </w:num>
  <w:num w:numId="30">
    <w:abstractNumId w:val="22"/>
  </w:num>
  <w:num w:numId="31">
    <w:abstractNumId w:val="24"/>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0648E"/>
    <w:rsid w:val="0001345C"/>
    <w:rsid w:val="000138A7"/>
    <w:rsid w:val="00017826"/>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A0304"/>
    <w:rsid w:val="000A10ED"/>
    <w:rsid w:val="000A32E3"/>
    <w:rsid w:val="000A58AA"/>
    <w:rsid w:val="000A6891"/>
    <w:rsid w:val="000A6DB3"/>
    <w:rsid w:val="000B06E9"/>
    <w:rsid w:val="000B4477"/>
    <w:rsid w:val="000B5D03"/>
    <w:rsid w:val="000B72D4"/>
    <w:rsid w:val="000C147B"/>
    <w:rsid w:val="000C642B"/>
    <w:rsid w:val="000D1915"/>
    <w:rsid w:val="000D1D27"/>
    <w:rsid w:val="000D308B"/>
    <w:rsid w:val="000D3341"/>
    <w:rsid w:val="000D4B1E"/>
    <w:rsid w:val="000D5DC2"/>
    <w:rsid w:val="000E16F9"/>
    <w:rsid w:val="000E205A"/>
    <w:rsid w:val="000E471A"/>
    <w:rsid w:val="000E4781"/>
    <w:rsid w:val="000E5680"/>
    <w:rsid w:val="000F2539"/>
    <w:rsid w:val="000F2CB8"/>
    <w:rsid w:val="000F6D7B"/>
    <w:rsid w:val="00103A2E"/>
    <w:rsid w:val="00103DB0"/>
    <w:rsid w:val="00105210"/>
    <w:rsid w:val="001102A3"/>
    <w:rsid w:val="00110C9C"/>
    <w:rsid w:val="001175ED"/>
    <w:rsid w:val="001179CB"/>
    <w:rsid w:val="00120B7E"/>
    <w:rsid w:val="00123B59"/>
    <w:rsid w:val="0012602C"/>
    <w:rsid w:val="001265DC"/>
    <w:rsid w:val="001275A9"/>
    <w:rsid w:val="00131CD9"/>
    <w:rsid w:val="0013738A"/>
    <w:rsid w:val="00137B0C"/>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5984"/>
    <w:rsid w:val="001877FE"/>
    <w:rsid w:val="00194561"/>
    <w:rsid w:val="001A1D05"/>
    <w:rsid w:val="001A600B"/>
    <w:rsid w:val="001B203E"/>
    <w:rsid w:val="001B243E"/>
    <w:rsid w:val="001B5C5E"/>
    <w:rsid w:val="001C14BE"/>
    <w:rsid w:val="001C42FF"/>
    <w:rsid w:val="001C6CE8"/>
    <w:rsid w:val="001D35CB"/>
    <w:rsid w:val="001D762A"/>
    <w:rsid w:val="001F6015"/>
    <w:rsid w:val="0020055C"/>
    <w:rsid w:val="0020242E"/>
    <w:rsid w:val="002030FA"/>
    <w:rsid w:val="00203711"/>
    <w:rsid w:val="00204527"/>
    <w:rsid w:val="00210D67"/>
    <w:rsid w:val="00211F03"/>
    <w:rsid w:val="00214E4D"/>
    <w:rsid w:val="00215BF3"/>
    <w:rsid w:val="00215C98"/>
    <w:rsid w:val="002212DD"/>
    <w:rsid w:val="00224D61"/>
    <w:rsid w:val="0022615E"/>
    <w:rsid w:val="00227969"/>
    <w:rsid w:val="00230D54"/>
    <w:rsid w:val="002351D9"/>
    <w:rsid w:val="00235D49"/>
    <w:rsid w:val="00243502"/>
    <w:rsid w:val="00246A05"/>
    <w:rsid w:val="00247066"/>
    <w:rsid w:val="002473EA"/>
    <w:rsid w:val="0025049A"/>
    <w:rsid w:val="00251463"/>
    <w:rsid w:val="00270592"/>
    <w:rsid w:val="00283738"/>
    <w:rsid w:val="002871D7"/>
    <w:rsid w:val="002A32F5"/>
    <w:rsid w:val="002A479F"/>
    <w:rsid w:val="002B2695"/>
    <w:rsid w:val="002B37B8"/>
    <w:rsid w:val="002B4165"/>
    <w:rsid w:val="002B52CB"/>
    <w:rsid w:val="002B7C7D"/>
    <w:rsid w:val="002C04D4"/>
    <w:rsid w:val="002C43F0"/>
    <w:rsid w:val="002D0067"/>
    <w:rsid w:val="002E3D10"/>
    <w:rsid w:val="002E54F6"/>
    <w:rsid w:val="002E6828"/>
    <w:rsid w:val="002F1873"/>
    <w:rsid w:val="002F28D9"/>
    <w:rsid w:val="00300D40"/>
    <w:rsid w:val="00306014"/>
    <w:rsid w:val="0031094C"/>
    <w:rsid w:val="0031150D"/>
    <w:rsid w:val="00315DC8"/>
    <w:rsid w:val="00326D3F"/>
    <w:rsid w:val="00332CA6"/>
    <w:rsid w:val="0033443F"/>
    <w:rsid w:val="003356EF"/>
    <w:rsid w:val="00343144"/>
    <w:rsid w:val="0034545C"/>
    <w:rsid w:val="003502EC"/>
    <w:rsid w:val="003513E5"/>
    <w:rsid w:val="003525F3"/>
    <w:rsid w:val="00353153"/>
    <w:rsid w:val="003537A9"/>
    <w:rsid w:val="00361E9B"/>
    <w:rsid w:val="003623A2"/>
    <w:rsid w:val="00373272"/>
    <w:rsid w:val="0037453E"/>
    <w:rsid w:val="0037537D"/>
    <w:rsid w:val="00377F02"/>
    <w:rsid w:val="003802C9"/>
    <w:rsid w:val="0038396C"/>
    <w:rsid w:val="00387866"/>
    <w:rsid w:val="00397716"/>
    <w:rsid w:val="003A711B"/>
    <w:rsid w:val="003A77AF"/>
    <w:rsid w:val="003B0E40"/>
    <w:rsid w:val="003B352A"/>
    <w:rsid w:val="003C0693"/>
    <w:rsid w:val="003C100A"/>
    <w:rsid w:val="003C2555"/>
    <w:rsid w:val="003C36FB"/>
    <w:rsid w:val="003C4E9B"/>
    <w:rsid w:val="003C5923"/>
    <w:rsid w:val="003C78EC"/>
    <w:rsid w:val="003D0648"/>
    <w:rsid w:val="003D1590"/>
    <w:rsid w:val="003D295D"/>
    <w:rsid w:val="003D4E3B"/>
    <w:rsid w:val="003E183D"/>
    <w:rsid w:val="003E377F"/>
    <w:rsid w:val="003E58DA"/>
    <w:rsid w:val="003F11C9"/>
    <w:rsid w:val="003F41C8"/>
    <w:rsid w:val="003F4934"/>
    <w:rsid w:val="004027ED"/>
    <w:rsid w:val="004110A2"/>
    <w:rsid w:val="00415312"/>
    <w:rsid w:val="00415CCF"/>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E29"/>
    <w:rsid w:val="004673AF"/>
    <w:rsid w:val="00473FE1"/>
    <w:rsid w:val="004744E1"/>
    <w:rsid w:val="00475CC6"/>
    <w:rsid w:val="00490387"/>
    <w:rsid w:val="0049039D"/>
    <w:rsid w:val="004A1035"/>
    <w:rsid w:val="004A46DD"/>
    <w:rsid w:val="004A566C"/>
    <w:rsid w:val="004A7BFE"/>
    <w:rsid w:val="004B1CC8"/>
    <w:rsid w:val="004B29FF"/>
    <w:rsid w:val="004B5762"/>
    <w:rsid w:val="004B69F2"/>
    <w:rsid w:val="004C5500"/>
    <w:rsid w:val="004D22A8"/>
    <w:rsid w:val="004D23D9"/>
    <w:rsid w:val="004D5548"/>
    <w:rsid w:val="004E1A81"/>
    <w:rsid w:val="004E59E3"/>
    <w:rsid w:val="004E6206"/>
    <w:rsid w:val="004E6AB1"/>
    <w:rsid w:val="004F1448"/>
    <w:rsid w:val="004F3BA4"/>
    <w:rsid w:val="0050096D"/>
    <w:rsid w:val="00507B96"/>
    <w:rsid w:val="005202F9"/>
    <w:rsid w:val="0052040A"/>
    <w:rsid w:val="005212DD"/>
    <w:rsid w:val="00521BD3"/>
    <w:rsid w:val="00521C46"/>
    <w:rsid w:val="00522577"/>
    <w:rsid w:val="00524ECF"/>
    <w:rsid w:val="0052589D"/>
    <w:rsid w:val="00531239"/>
    <w:rsid w:val="00532591"/>
    <w:rsid w:val="0053646F"/>
    <w:rsid w:val="0053711A"/>
    <w:rsid w:val="00540F48"/>
    <w:rsid w:val="00546B1E"/>
    <w:rsid w:val="00546E4C"/>
    <w:rsid w:val="00553E31"/>
    <w:rsid w:val="00554D9D"/>
    <w:rsid w:val="0055635C"/>
    <w:rsid w:val="00562090"/>
    <w:rsid w:val="00570F02"/>
    <w:rsid w:val="00571D93"/>
    <w:rsid w:val="00573706"/>
    <w:rsid w:val="00575948"/>
    <w:rsid w:val="0058272E"/>
    <w:rsid w:val="00586F47"/>
    <w:rsid w:val="00587498"/>
    <w:rsid w:val="005901EB"/>
    <w:rsid w:val="0059604A"/>
    <w:rsid w:val="00596421"/>
    <w:rsid w:val="005A79DA"/>
    <w:rsid w:val="005B0ACF"/>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749F"/>
    <w:rsid w:val="00630E61"/>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4450"/>
    <w:rsid w:val="006B4B7D"/>
    <w:rsid w:val="006B57CF"/>
    <w:rsid w:val="006B66FC"/>
    <w:rsid w:val="006C1F07"/>
    <w:rsid w:val="006C2B5A"/>
    <w:rsid w:val="006C2DF4"/>
    <w:rsid w:val="006D0BFF"/>
    <w:rsid w:val="006D53EB"/>
    <w:rsid w:val="006E0865"/>
    <w:rsid w:val="006E1586"/>
    <w:rsid w:val="006E3BE3"/>
    <w:rsid w:val="006E7D9C"/>
    <w:rsid w:val="006F071B"/>
    <w:rsid w:val="006F1954"/>
    <w:rsid w:val="007012D1"/>
    <w:rsid w:val="00704C20"/>
    <w:rsid w:val="007064AB"/>
    <w:rsid w:val="00712D05"/>
    <w:rsid w:val="0071415B"/>
    <w:rsid w:val="0071504C"/>
    <w:rsid w:val="00723ECF"/>
    <w:rsid w:val="00730BEF"/>
    <w:rsid w:val="00730DF0"/>
    <w:rsid w:val="00732550"/>
    <w:rsid w:val="00732CFE"/>
    <w:rsid w:val="00733A36"/>
    <w:rsid w:val="007353E5"/>
    <w:rsid w:val="00735CDD"/>
    <w:rsid w:val="00740D79"/>
    <w:rsid w:val="0074148D"/>
    <w:rsid w:val="00744A61"/>
    <w:rsid w:val="00744DD9"/>
    <w:rsid w:val="00744F50"/>
    <w:rsid w:val="00746059"/>
    <w:rsid w:val="00753571"/>
    <w:rsid w:val="0075478C"/>
    <w:rsid w:val="00762669"/>
    <w:rsid w:val="00765D45"/>
    <w:rsid w:val="007673B7"/>
    <w:rsid w:val="00772BD5"/>
    <w:rsid w:val="00774792"/>
    <w:rsid w:val="00781A61"/>
    <w:rsid w:val="00781D4C"/>
    <w:rsid w:val="007849FE"/>
    <w:rsid w:val="00792F35"/>
    <w:rsid w:val="00792F53"/>
    <w:rsid w:val="00795AF8"/>
    <w:rsid w:val="007A3D93"/>
    <w:rsid w:val="007A55C2"/>
    <w:rsid w:val="007A69C5"/>
    <w:rsid w:val="007B01AC"/>
    <w:rsid w:val="007B19BC"/>
    <w:rsid w:val="007B28D3"/>
    <w:rsid w:val="007B3C5C"/>
    <w:rsid w:val="007B4D0C"/>
    <w:rsid w:val="007B5598"/>
    <w:rsid w:val="007B65FB"/>
    <w:rsid w:val="007B7911"/>
    <w:rsid w:val="007B7EF0"/>
    <w:rsid w:val="007C3CB5"/>
    <w:rsid w:val="007D3AAD"/>
    <w:rsid w:val="007D511A"/>
    <w:rsid w:val="007D7C96"/>
    <w:rsid w:val="007E09D6"/>
    <w:rsid w:val="007E4BF0"/>
    <w:rsid w:val="007E66D1"/>
    <w:rsid w:val="007F5B97"/>
    <w:rsid w:val="008102D2"/>
    <w:rsid w:val="0081295F"/>
    <w:rsid w:val="00820A36"/>
    <w:rsid w:val="00830973"/>
    <w:rsid w:val="00833A33"/>
    <w:rsid w:val="008444AD"/>
    <w:rsid w:val="0085564F"/>
    <w:rsid w:val="00856A24"/>
    <w:rsid w:val="008710CD"/>
    <w:rsid w:val="008742A0"/>
    <w:rsid w:val="00877065"/>
    <w:rsid w:val="0088474B"/>
    <w:rsid w:val="00890E15"/>
    <w:rsid w:val="00893957"/>
    <w:rsid w:val="0089584E"/>
    <w:rsid w:val="00896A3C"/>
    <w:rsid w:val="008A2099"/>
    <w:rsid w:val="008A34CC"/>
    <w:rsid w:val="008A5A2D"/>
    <w:rsid w:val="008B1D63"/>
    <w:rsid w:val="008B48C1"/>
    <w:rsid w:val="008B586C"/>
    <w:rsid w:val="008C317E"/>
    <w:rsid w:val="008C354E"/>
    <w:rsid w:val="008C3B7A"/>
    <w:rsid w:val="008C6F6D"/>
    <w:rsid w:val="008D2B1D"/>
    <w:rsid w:val="008D3109"/>
    <w:rsid w:val="008D784B"/>
    <w:rsid w:val="008E06E2"/>
    <w:rsid w:val="008E2847"/>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755F"/>
    <w:rsid w:val="00963839"/>
    <w:rsid w:val="0096598F"/>
    <w:rsid w:val="009679E6"/>
    <w:rsid w:val="00967A0E"/>
    <w:rsid w:val="00973C73"/>
    <w:rsid w:val="0098075B"/>
    <w:rsid w:val="00981AA4"/>
    <w:rsid w:val="00983FC0"/>
    <w:rsid w:val="009841D5"/>
    <w:rsid w:val="009949C4"/>
    <w:rsid w:val="00994F36"/>
    <w:rsid w:val="009A1724"/>
    <w:rsid w:val="009A6636"/>
    <w:rsid w:val="009A6F6F"/>
    <w:rsid w:val="009B1D23"/>
    <w:rsid w:val="009B4224"/>
    <w:rsid w:val="009C190C"/>
    <w:rsid w:val="009C1B98"/>
    <w:rsid w:val="009C2AD5"/>
    <w:rsid w:val="009C382A"/>
    <w:rsid w:val="009C743B"/>
    <w:rsid w:val="009C7957"/>
    <w:rsid w:val="009D07F4"/>
    <w:rsid w:val="009D2BBF"/>
    <w:rsid w:val="009D2FC3"/>
    <w:rsid w:val="009D3673"/>
    <w:rsid w:val="009D3D8C"/>
    <w:rsid w:val="009D40C7"/>
    <w:rsid w:val="009D73B8"/>
    <w:rsid w:val="009E3667"/>
    <w:rsid w:val="009E62BD"/>
    <w:rsid w:val="009F1729"/>
    <w:rsid w:val="009F2A9B"/>
    <w:rsid w:val="009F46B8"/>
    <w:rsid w:val="00A049AA"/>
    <w:rsid w:val="00A052CD"/>
    <w:rsid w:val="00A11111"/>
    <w:rsid w:val="00A12725"/>
    <w:rsid w:val="00A14D3B"/>
    <w:rsid w:val="00A1728E"/>
    <w:rsid w:val="00A20FA4"/>
    <w:rsid w:val="00A216C2"/>
    <w:rsid w:val="00A221C9"/>
    <w:rsid w:val="00A321A2"/>
    <w:rsid w:val="00A3541A"/>
    <w:rsid w:val="00A35B01"/>
    <w:rsid w:val="00A42320"/>
    <w:rsid w:val="00A443F2"/>
    <w:rsid w:val="00A507A6"/>
    <w:rsid w:val="00A51036"/>
    <w:rsid w:val="00A53616"/>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412F"/>
    <w:rsid w:val="00AA23B9"/>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4197"/>
    <w:rsid w:val="00AE4291"/>
    <w:rsid w:val="00AE4634"/>
    <w:rsid w:val="00AE779F"/>
    <w:rsid w:val="00AE78E9"/>
    <w:rsid w:val="00AF025C"/>
    <w:rsid w:val="00AF1551"/>
    <w:rsid w:val="00AF41EA"/>
    <w:rsid w:val="00AF4482"/>
    <w:rsid w:val="00B04D41"/>
    <w:rsid w:val="00B05B13"/>
    <w:rsid w:val="00B05F9C"/>
    <w:rsid w:val="00B07764"/>
    <w:rsid w:val="00B0779E"/>
    <w:rsid w:val="00B07D52"/>
    <w:rsid w:val="00B2145F"/>
    <w:rsid w:val="00B218D8"/>
    <w:rsid w:val="00B21B1B"/>
    <w:rsid w:val="00B2410F"/>
    <w:rsid w:val="00B24603"/>
    <w:rsid w:val="00B3209F"/>
    <w:rsid w:val="00B323E1"/>
    <w:rsid w:val="00B32462"/>
    <w:rsid w:val="00B3474C"/>
    <w:rsid w:val="00B3671D"/>
    <w:rsid w:val="00B36E27"/>
    <w:rsid w:val="00B42629"/>
    <w:rsid w:val="00B4408E"/>
    <w:rsid w:val="00B5003B"/>
    <w:rsid w:val="00B52809"/>
    <w:rsid w:val="00B52F16"/>
    <w:rsid w:val="00B54F6E"/>
    <w:rsid w:val="00B56CC6"/>
    <w:rsid w:val="00B631F2"/>
    <w:rsid w:val="00B638C5"/>
    <w:rsid w:val="00B647B2"/>
    <w:rsid w:val="00B701F9"/>
    <w:rsid w:val="00B85FCE"/>
    <w:rsid w:val="00B87853"/>
    <w:rsid w:val="00B9038F"/>
    <w:rsid w:val="00B93BB8"/>
    <w:rsid w:val="00B953D6"/>
    <w:rsid w:val="00B9768A"/>
    <w:rsid w:val="00BB4AA0"/>
    <w:rsid w:val="00BC118F"/>
    <w:rsid w:val="00BC76EF"/>
    <w:rsid w:val="00BD3978"/>
    <w:rsid w:val="00BD3998"/>
    <w:rsid w:val="00BD4FCC"/>
    <w:rsid w:val="00BD5107"/>
    <w:rsid w:val="00BD6D37"/>
    <w:rsid w:val="00BE22AD"/>
    <w:rsid w:val="00BE2DBA"/>
    <w:rsid w:val="00BE5333"/>
    <w:rsid w:val="00BE60B4"/>
    <w:rsid w:val="00BE7372"/>
    <w:rsid w:val="00C004DC"/>
    <w:rsid w:val="00C02727"/>
    <w:rsid w:val="00C03FA0"/>
    <w:rsid w:val="00C06ADF"/>
    <w:rsid w:val="00C1100F"/>
    <w:rsid w:val="00C12BB4"/>
    <w:rsid w:val="00C133E7"/>
    <w:rsid w:val="00C13FB0"/>
    <w:rsid w:val="00C15714"/>
    <w:rsid w:val="00C15A1D"/>
    <w:rsid w:val="00C17DC4"/>
    <w:rsid w:val="00C21E47"/>
    <w:rsid w:val="00C2326A"/>
    <w:rsid w:val="00C33E9D"/>
    <w:rsid w:val="00C34DEC"/>
    <w:rsid w:val="00C35277"/>
    <w:rsid w:val="00C37E0E"/>
    <w:rsid w:val="00C4010C"/>
    <w:rsid w:val="00C40921"/>
    <w:rsid w:val="00C42FEF"/>
    <w:rsid w:val="00C46962"/>
    <w:rsid w:val="00C47189"/>
    <w:rsid w:val="00C50633"/>
    <w:rsid w:val="00C60E5F"/>
    <w:rsid w:val="00C61E32"/>
    <w:rsid w:val="00C6284E"/>
    <w:rsid w:val="00C6294B"/>
    <w:rsid w:val="00C6453B"/>
    <w:rsid w:val="00C732BC"/>
    <w:rsid w:val="00C75BED"/>
    <w:rsid w:val="00C75D86"/>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13024"/>
    <w:rsid w:val="00D15EDC"/>
    <w:rsid w:val="00D167C3"/>
    <w:rsid w:val="00D232C0"/>
    <w:rsid w:val="00D3096B"/>
    <w:rsid w:val="00D30C12"/>
    <w:rsid w:val="00D31C4C"/>
    <w:rsid w:val="00D413EB"/>
    <w:rsid w:val="00D46D3B"/>
    <w:rsid w:val="00D50ED8"/>
    <w:rsid w:val="00D56821"/>
    <w:rsid w:val="00D572C3"/>
    <w:rsid w:val="00D577D2"/>
    <w:rsid w:val="00D66066"/>
    <w:rsid w:val="00D67CA3"/>
    <w:rsid w:val="00D7229E"/>
    <w:rsid w:val="00D74092"/>
    <w:rsid w:val="00D75AA2"/>
    <w:rsid w:val="00D82172"/>
    <w:rsid w:val="00D869FF"/>
    <w:rsid w:val="00D8726F"/>
    <w:rsid w:val="00D96617"/>
    <w:rsid w:val="00D96CFE"/>
    <w:rsid w:val="00DA0482"/>
    <w:rsid w:val="00DA1071"/>
    <w:rsid w:val="00DA1A61"/>
    <w:rsid w:val="00DA6967"/>
    <w:rsid w:val="00DA7D8A"/>
    <w:rsid w:val="00DB0445"/>
    <w:rsid w:val="00DB134A"/>
    <w:rsid w:val="00DB2BC0"/>
    <w:rsid w:val="00DB373E"/>
    <w:rsid w:val="00DB43DB"/>
    <w:rsid w:val="00DB5ABC"/>
    <w:rsid w:val="00DB635D"/>
    <w:rsid w:val="00DC113A"/>
    <w:rsid w:val="00DC50CB"/>
    <w:rsid w:val="00DD030E"/>
    <w:rsid w:val="00DD11BB"/>
    <w:rsid w:val="00DD143F"/>
    <w:rsid w:val="00DF080B"/>
    <w:rsid w:val="00DF0D8B"/>
    <w:rsid w:val="00DF17BA"/>
    <w:rsid w:val="00DF30DD"/>
    <w:rsid w:val="00E0104A"/>
    <w:rsid w:val="00E01A0F"/>
    <w:rsid w:val="00E021BE"/>
    <w:rsid w:val="00E02DC7"/>
    <w:rsid w:val="00E055E4"/>
    <w:rsid w:val="00E07864"/>
    <w:rsid w:val="00E11587"/>
    <w:rsid w:val="00E13224"/>
    <w:rsid w:val="00E161FC"/>
    <w:rsid w:val="00E205CC"/>
    <w:rsid w:val="00E22254"/>
    <w:rsid w:val="00E23C7B"/>
    <w:rsid w:val="00E31673"/>
    <w:rsid w:val="00E3426B"/>
    <w:rsid w:val="00E3444F"/>
    <w:rsid w:val="00E34C98"/>
    <w:rsid w:val="00E36D49"/>
    <w:rsid w:val="00E41B4C"/>
    <w:rsid w:val="00E4342B"/>
    <w:rsid w:val="00E44533"/>
    <w:rsid w:val="00E45878"/>
    <w:rsid w:val="00E46B69"/>
    <w:rsid w:val="00E4792C"/>
    <w:rsid w:val="00E55DC3"/>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3062"/>
    <w:rsid w:val="00E8533A"/>
    <w:rsid w:val="00E87421"/>
    <w:rsid w:val="00E87F7B"/>
    <w:rsid w:val="00E94159"/>
    <w:rsid w:val="00E947AE"/>
    <w:rsid w:val="00E972FA"/>
    <w:rsid w:val="00EA1374"/>
    <w:rsid w:val="00EA24D0"/>
    <w:rsid w:val="00EB3CBE"/>
    <w:rsid w:val="00EB6DBA"/>
    <w:rsid w:val="00EB7003"/>
    <w:rsid w:val="00EC0C93"/>
    <w:rsid w:val="00EC0FCB"/>
    <w:rsid w:val="00ED72E2"/>
    <w:rsid w:val="00ED7BF7"/>
    <w:rsid w:val="00EE0CB1"/>
    <w:rsid w:val="00EE21F0"/>
    <w:rsid w:val="00EE4812"/>
    <w:rsid w:val="00EE5785"/>
    <w:rsid w:val="00EE7708"/>
    <w:rsid w:val="00EF2CF2"/>
    <w:rsid w:val="00EF58DC"/>
    <w:rsid w:val="00F03F94"/>
    <w:rsid w:val="00F0418C"/>
    <w:rsid w:val="00F056C2"/>
    <w:rsid w:val="00F12EF4"/>
    <w:rsid w:val="00F130CB"/>
    <w:rsid w:val="00F1344B"/>
    <w:rsid w:val="00F17E72"/>
    <w:rsid w:val="00F21AE8"/>
    <w:rsid w:val="00F22E4B"/>
    <w:rsid w:val="00F24FD5"/>
    <w:rsid w:val="00F26AD0"/>
    <w:rsid w:val="00F302E0"/>
    <w:rsid w:val="00F32387"/>
    <w:rsid w:val="00F35A51"/>
    <w:rsid w:val="00F36F32"/>
    <w:rsid w:val="00F37EA8"/>
    <w:rsid w:val="00F41A30"/>
    <w:rsid w:val="00F4785E"/>
    <w:rsid w:val="00F53489"/>
    <w:rsid w:val="00F5479D"/>
    <w:rsid w:val="00F57584"/>
    <w:rsid w:val="00F61717"/>
    <w:rsid w:val="00F61F14"/>
    <w:rsid w:val="00F62164"/>
    <w:rsid w:val="00F635F7"/>
    <w:rsid w:val="00F65DF3"/>
    <w:rsid w:val="00F7107F"/>
    <w:rsid w:val="00F75456"/>
    <w:rsid w:val="00F77108"/>
    <w:rsid w:val="00F83080"/>
    <w:rsid w:val="00F9403B"/>
    <w:rsid w:val="00F96282"/>
    <w:rsid w:val="00FA06CA"/>
    <w:rsid w:val="00FA55E7"/>
    <w:rsid w:val="00FA7C44"/>
    <w:rsid w:val="00FB27FF"/>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 w:val="00FF71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0D386D0"/>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8680138">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55775993">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83426176">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20796726">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967663578">
      <w:bodyDiv w:val="1"/>
      <w:marLeft w:val="0"/>
      <w:marRight w:val="0"/>
      <w:marTop w:val="0"/>
      <w:marBottom w:val="0"/>
      <w:divBdr>
        <w:top w:val="none" w:sz="0" w:space="0" w:color="auto"/>
        <w:left w:val="none" w:sz="0" w:space="0" w:color="auto"/>
        <w:bottom w:val="none" w:sz="0" w:space="0" w:color="auto"/>
        <w:right w:val="none" w:sz="0" w:space="0" w:color="auto"/>
      </w:divBdr>
    </w:div>
    <w:div w:id="996804509">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438241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3424852">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640764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4532664">
      <w:bodyDiv w:val="1"/>
      <w:marLeft w:val="0"/>
      <w:marRight w:val="0"/>
      <w:marTop w:val="0"/>
      <w:marBottom w:val="0"/>
      <w:divBdr>
        <w:top w:val="none" w:sz="0" w:space="0" w:color="auto"/>
        <w:left w:val="none" w:sz="0" w:space="0" w:color="auto"/>
        <w:bottom w:val="none" w:sz="0" w:space="0" w:color="auto"/>
        <w:right w:val="none" w:sz="0" w:space="0" w:color="auto"/>
      </w:divBdr>
    </w:div>
    <w:div w:id="1395155941">
      <w:bodyDiv w:val="1"/>
      <w:marLeft w:val="0"/>
      <w:marRight w:val="0"/>
      <w:marTop w:val="0"/>
      <w:marBottom w:val="0"/>
      <w:divBdr>
        <w:top w:val="none" w:sz="0" w:space="0" w:color="auto"/>
        <w:left w:val="none" w:sz="0" w:space="0" w:color="auto"/>
        <w:bottom w:val="none" w:sz="0" w:space="0" w:color="auto"/>
        <w:right w:val="none" w:sz="0" w:space="0" w:color="auto"/>
      </w:divBdr>
    </w:div>
    <w:div w:id="143616955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1404412">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692953859">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83112993">
      <w:bodyDiv w:val="1"/>
      <w:marLeft w:val="0"/>
      <w:marRight w:val="0"/>
      <w:marTop w:val="0"/>
      <w:marBottom w:val="0"/>
      <w:divBdr>
        <w:top w:val="none" w:sz="0" w:space="0" w:color="auto"/>
        <w:left w:val="none" w:sz="0" w:space="0" w:color="auto"/>
        <w:bottom w:val="none" w:sz="0" w:space="0" w:color="auto"/>
        <w:right w:val="none" w:sz="0" w:space="0" w:color="auto"/>
      </w:divBdr>
    </w:div>
    <w:div w:id="1834370757">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87978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29920513">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17880666">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10911040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0BB2F2F1DAF54BE89868E4E89175C091"/>
        <w:category>
          <w:name w:val="General"/>
          <w:gallery w:val="placeholder"/>
        </w:category>
        <w:types>
          <w:type w:val="bbPlcHdr"/>
        </w:types>
        <w:behaviors>
          <w:behavior w:val="content"/>
        </w:behaviors>
        <w:guid w:val="{B514D4B7-0D29-4E85-A202-C365283CA837}"/>
      </w:docPartPr>
      <w:docPartBody>
        <w:p w:rsidR="00C03A6F" w:rsidRDefault="00C03A6F" w:rsidP="00C03A6F">
          <w:pPr>
            <w:pStyle w:val="0BB2F2F1DAF54BE89868E4E89175C091"/>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100A"/>
    <w:rsid w:val="000A726A"/>
    <w:rsid w:val="00116FA9"/>
    <w:rsid w:val="00127BBA"/>
    <w:rsid w:val="001D01EC"/>
    <w:rsid w:val="001D0CC0"/>
    <w:rsid w:val="001E42C3"/>
    <w:rsid w:val="001F5022"/>
    <w:rsid w:val="00240489"/>
    <w:rsid w:val="00296A0A"/>
    <w:rsid w:val="002B5E90"/>
    <w:rsid w:val="002D52C5"/>
    <w:rsid w:val="002E26FF"/>
    <w:rsid w:val="00391854"/>
    <w:rsid w:val="003C2D1A"/>
    <w:rsid w:val="003E3838"/>
    <w:rsid w:val="003F56B4"/>
    <w:rsid w:val="004422F6"/>
    <w:rsid w:val="00482717"/>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9E00BC"/>
    <w:rsid w:val="00A0598C"/>
    <w:rsid w:val="00A06387"/>
    <w:rsid w:val="00A37E79"/>
    <w:rsid w:val="00AA0105"/>
    <w:rsid w:val="00B77744"/>
    <w:rsid w:val="00B863AD"/>
    <w:rsid w:val="00B925E9"/>
    <w:rsid w:val="00BD4013"/>
    <w:rsid w:val="00BF60D6"/>
    <w:rsid w:val="00C03A6F"/>
    <w:rsid w:val="00CB3EB2"/>
    <w:rsid w:val="00CE7A68"/>
    <w:rsid w:val="00D16A53"/>
    <w:rsid w:val="00D207F8"/>
    <w:rsid w:val="00D2100B"/>
    <w:rsid w:val="00D5452E"/>
    <w:rsid w:val="00D836BD"/>
    <w:rsid w:val="00D91E4E"/>
    <w:rsid w:val="00DF552A"/>
    <w:rsid w:val="00E202BB"/>
    <w:rsid w:val="00E43F51"/>
    <w:rsid w:val="00E67A6B"/>
    <w:rsid w:val="00E758A0"/>
    <w:rsid w:val="00E9509D"/>
    <w:rsid w:val="00EB2C61"/>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E90"/>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0BB2F2F1DAF54BE89868E4E89175C091">
    <w:name w:val="0BB2F2F1DAF54BE89868E4E89175C091"/>
    <w:rsid w:val="00C03A6F"/>
  </w:style>
  <w:style w:type="paragraph" w:customStyle="1" w:styleId="BBB20C5E6C81408FBC99CE45897A3E07">
    <w:name w:val="BBB20C5E6C81408FBC99CE45897A3E07"/>
    <w:rsid w:val="002B5E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90542-24B0-46E3-ABF0-ECCEE1B3A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5809</TotalTime>
  <Pages>28</Pages>
  <Words>7074</Words>
  <Characters>40324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513</cp:revision>
  <cp:lastPrinted>2021-01-13T05:41:00Z</cp:lastPrinted>
  <dcterms:created xsi:type="dcterms:W3CDTF">2019-12-05T07:37:00Z</dcterms:created>
  <dcterms:modified xsi:type="dcterms:W3CDTF">2021-11-24T09:13:00Z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