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8B586C" w:rsidRDefault="008B586C"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80BA6" w:rsidP="006971FD">
      <w:pPr>
        <w:spacing w:line="360" w:lineRule="auto"/>
        <w:rPr>
          <w:b/>
        </w:rPr>
      </w:pPr>
      <w:sdt>
        <w:sdtPr>
          <w:rPr>
            <w:b/>
            <w:highlight w:val="yellow"/>
          </w:rPr>
          <w:id w:val="377747587"/>
          <w:placeholder>
            <w:docPart w:val="72AC12DD0056496A8F35079A77CC5895"/>
          </w:placeholder>
        </w:sdtPr>
        <w:sdtEndPr/>
        <w:sdtContent>
          <w:r w:rsidR="00575948" w:rsidRPr="00A3541A">
            <w:rPr>
              <w:b/>
            </w:rPr>
            <w:t>FILE NO. VIS (2021-22)</w:t>
          </w:r>
          <w:r w:rsidR="009D3D8C" w:rsidRPr="00A3541A">
            <w:rPr>
              <w:b/>
            </w:rPr>
            <w:t>-</w:t>
          </w:r>
          <w:r w:rsidR="00A90845">
            <w:rPr>
              <w:b/>
            </w:rPr>
            <w:t>PL-636-533-705</w:t>
          </w:r>
          <w:r w:rsidR="00A775C2" w:rsidRPr="00A3541A">
            <w:rPr>
              <w:b/>
            </w:rPr>
            <w:t xml:space="preserve">    </w:t>
          </w:r>
          <w:r w:rsidR="00575948" w:rsidRPr="00A3541A">
            <w:rPr>
              <w:b/>
            </w:rPr>
            <w:t xml:space="preserve">      </w:t>
          </w:r>
        </w:sdtContent>
      </w:sdt>
      <w:r w:rsidR="00575948">
        <w:rPr>
          <w:b/>
        </w:rPr>
        <w:t xml:space="preserve">   </w:t>
      </w:r>
      <w:r w:rsidR="006B57CF">
        <w:rPr>
          <w:b/>
        </w:rPr>
        <w:t xml:space="preserve"> </w:t>
      </w:r>
      <w:r w:rsidR="00D66066">
        <w:rPr>
          <w:b/>
        </w:rPr>
        <w:t xml:space="preserve">    </w:t>
      </w:r>
      <w:r w:rsidR="00FC1D72">
        <w:rPr>
          <w:b/>
        </w:rPr>
        <w:t xml:space="preserve">          </w:t>
      </w:r>
      <w:r w:rsidR="00A3541A">
        <w:rPr>
          <w:b/>
        </w:rPr>
        <w:t xml:space="preserve">                              </w:t>
      </w:r>
      <w:sdt>
        <w:sdtPr>
          <w:rPr>
            <w:b/>
          </w:rPr>
          <w:id w:val="-1553303213"/>
          <w:lock w:val="contentLocked"/>
          <w:placeholder>
            <w:docPart w:val="72AC12DD0056496A8F35079A77CC5895"/>
          </w:placeholder>
        </w:sdtPr>
        <w:sdtEnd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1-20T00:00:00Z">
            <w:dateFormat w:val="dd/MM/yyyy"/>
            <w:lid w:val="en-IN"/>
            <w:storeMappedDataAs w:val="dateTime"/>
            <w:calendar w:val="gregorian"/>
          </w:date>
        </w:sdtPr>
        <w:sdtEndPr/>
        <w:sdtContent>
          <w:r w:rsidR="00B857C2">
            <w:rPr>
              <w:b/>
              <w:lang w:val="en-IN"/>
            </w:rPr>
            <w:t>20/11/2021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RESIDENTIAL LAND &amp; BUILDING" w:value="RESIDENTIAL LAND &amp; BUILDING"/>
        </w:dropDownList>
      </w:sdtPr>
      <w:sdtEndPr/>
      <w:sdtContent>
        <w:p w:rsidR="00D66066" w:rsidRPr="005E389E" w:rsidRDefault="00A90845" w:rsidP="006971FD">
          <w:pPr>
            <w:jc w:val="center"/>
            <w:outlineLvl w:val="0"/>
            <w:rPr>
              <w:b/>
              <w:sz w:val="40"/>
              <w:szCs w:val="40"/>
            </w:rPr>
          </w:pPr>
          <w:r>
            <w:rPr>
              <w:b/>
              <w:sz w:val="40"/>
              <w:szCs w:val="40"/>
            </w:rPr>
            <w:t>RESIDENTIAL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Default="00D66066" w:rsidP="006971FD">
          <w:pPr>
            <w:spacing w:after="0" w:line="360" w:lineRule="auto"/>
            <w:jc w:val="center"/>
            <w:outlineLvl w:val="0"/>
            <w:rPr>
              <w:b/>
              <w:sz w:val="24"/>
              <w:szCs w:val="24"/>
            </w:rPr>
          </w:pPr>
          <w:r>
            <w:rPr>
              <w:b/>
              <w:sz w:val="24"/>
              <w:szCs w:val="24"/>
            </w:rPr>
            <w:t>SITUATED AT</w:t>
          </w:r>
        </w:p>
      </w:sdtContent>
    </w:sdt>
    <w:p w:rsidR="00761417" w:rsidRPr="0079604F" w:rsidRDefault="0063129F" w:rsidP="006971FD">
      <w:pPr>
        <w:spacing w:after="0" w:line="360" w:lineRule="auto"/>
        <w:jc w:val="center"/>
        <w:outlineLvl w:val="0"/>
        <w:rPr>
          <w:b/>
          <w:sz w:val="24"/>
          <w:szCs w:val="24"/>
        </w:rPr>
      </w:pPr>
      <w:r>
        <w:rPr>
          <w:b/>
          <w:sz w:val="24"/>
          <w:szCs w:val="24"/>
        </w:rPr>
        <w:t>LAND</w:t>
      </w:r>
      <w:r w:rsidR="004B2D82">
        <w:rPr>
          <w:b/>
          <w:sz w:val="24"/>
          <w:szCs w:val="24"/>
        </w:rPr>
        <w:t xml:space="preserve"> NO.3000 MIN, </w:t>
      </w:r>
      <w:r w:rsidR="00D86C94">
        <w:rPr>
          <w:b/>
          <w:sz w:val="24"/>
          <w:szCs w:val="24"/>
        </w:rPr>
        <w:t xml:space="preserve">2987 MIN, </w:t>
      </w:r>
      <w:r>
        <w:rPr>
          <w:b/>
          <w:sz w:val="24"/>
          <w:szCs w:val="24"/>
        </w:rPr>
        <w:t xml:space="preserve">PLOT NO 71, 92, 93 &amp; 3000, </w:t>
      </w:r>
      <w:r w:rsidR="00891E9D">
        <w:rPr>
          <w:b/>
          <w:sz w:val="24"/>
          <w:szCs w:val="24"/>
        </w:rPr>
        <w:t xml:space="preserve">INNER </w:t>
      </w:r>
      <w:r>
        <w:rPr>
          <w:b/>
          <w:sz w:val="24"/>
          <w:szCs w:val="24"/>
        </w:rPr>
        <w:t>NAGAR PALLIKA</w:t>
      </w:r>
      <w:r w:rsidR="00891E9D">
        <w:rPr>
          <w:b/>
          <w:sz w:val="24"/>
          <w:szCs w:val="24"/>
        </w:rPr>
        <w:t>,</w:t>
      </w:r>
      <w:r>
        <w:rPr>
          <w:b/>
          <w:sz w:val="24"/>
          <w:szCs w:val="24"/>
        </w:rPr>
        <w:t xml:space="preserve"> </w:t>
      </w:r>
      <w:r w:rsidR="00891E9D">
        <w:rPr>
          <w:b/>
          <w:sz w:val="24"/>
          <w:szCs w:val="24"/>
        </w:rPr>
        <w:t xml:space="preserve">NEAR </w:t>
      </w:r>
      <w:r>
        <w:rPr>
          <w:b/>
          <w:sz w:val="24"/>
          <w:szCs w:val="24"/>
        </w:rPr>
        <w:t>MOH</w:t>
      </w:r>
      <w:r w:rsidR="00891E9D">
        <w:rPr>
          <w:b/>
          <w:sz w:val="24"/>
          <w:szCs w:val="24"/>
        </w:rPr>
        <w:t>HALLA</w:t>
      </w:r>
      <w:r>
        <w:rPr>
          <w:b/>
          <w:sz w:val="24"/>
          <w:szCs w:val="24"/>
        </w:rPr>
        <w:t xml:space="preserve"> Q</w:t>
      </w:r>
      <w:r w:rsidR="004B2D82">
        <w:rPr>
          <w:b/>
          <w:sz w:val="24"/>
          <w:szCs w:val="24"/>
        </w:rPr>
        <w:t>A</w:t>
      </w:r>
      <w:r w:rsidR="00B857C2">
        <w:rPr>
          <w:b/>
          <w:sz w:val="24"/>
          <w:szCs w:val="24"/>
        </w:rPr>
        <w:t>SIM NAGAR, TEHSIL &amp; DISTRICT UNNAO</w:t>
      </w:r>
      <w:r w:rsidR="00501536">
        <w:rPr>
          <w:b/>
          <w:sz w:val="24"/>
          <w:szCs w:val="24"/>
        </w:rPr>
        <w:t>, UTTAR PRADESH</w:t>
      </w:r>
    </w:p>
    <w:p w:rsidR="00D66066" w:rsidRDefault="00746059" w:rsidP="00746059">
      <w:pPr>
        <w:tabs>
          <w:tab w:val="left" w:pos="8190"/>
        </w:tabs>
        <w:rPr>
          <w:b/>
        </w:rPr>
      </w:pPr>
      <w:r>
        <w:rPr>
          <w:b/>
        </w:rPr>
        <w:tab/>
      </w:r>
    </w:p>
    <w:p w:rsidR="00D66066" w:rsidRDefault="00C80BA6"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p>
    <w:p w:rsidR="00B857C2" w:rsidRDefault="00B857C2" w:rsidP="00023CAE">
      <w:pPr>
        <w:tabs>
          <w:tab w:val="left" w:pos="8190"/>
        </w:tabs>
        <w:spacing w:after="0" w:line="360" w:lineRule="auto"/>
        <w:jc w:val="center"/>
        <w:rPr>
          <w:b/>
        </w:rPr>
      </w:pPr>
      <w:r>
        <w:rPr>
          <w:b/>
        </w:rPr>
        <w:t>M/S. RUSTAM FOODS PRIVATE LIMITED</w:t>
      </w:r>
    </w:p>
    <w:p w:rsidR="00023CAE" w:rsidRPr="00023CAE" w:rsidRDefault="00023CAE" w:rsidP="00023CAE">
      <w:pPr>
        <w:tabs>
          <w:tab w:val="left" w:pos="8190"/>
        </w:tabs>
        <w:spacing w:after="0" w:line="360" w:lineRule="auto"/>
        <w:jc w:val="center"/>
        <w:rPr>
          <w:b/>
        </w:rPr>
      </w:pPr>
    </w:p>
    <w:p w:rsidR="00E87421" w:rsidRDefault="00B85FCE" w:rsidP="00E679AA">
      <w:pPr>
        <w:tabs>
          <w:tab w:val="left" w:pos="8190"/>
        </w:tabs>
        <w:spacing w:after="0" w:line="360" w:lineRule="auto"/>
        <w:jc w:val="center"/>
        <w:rPr>
          <w:b/>
        </w:rPr>
      </w:pPr>
      <w:r>
        <w:rPr>
          <w:b/>
        </w:rPr>
        <w:t xml:space="preserve">                                                                                                                                                                                     </w:t>
      </w:r>
    </w:p>
    <w:p w:rsidR="006473AF" w:rsidRPr="00B857C2" w:rsidRDefault="00D66066" w:rsidP="00B857C2">
      <w:pPr>
        <w:tabs>
          <w:tab w:val="left" w:pos="8190"/>
        </w:tabs>
        <w:spacing w:after="0" w:line="360" w:lineRule="auto"/>
        <w:jc w:val="center"/>
        <w:rPr>
          <w:b/>
        </w:rPr>
      </w:pPr>
      <w:r w:rsidRPr="00E87421">
        <w:rPr>
          <w:b/>
          <w:sz w:val="24"/>
        </w:rPr>
        <w:t xml:space="preserve">A/C: </w:t>
      </w:r>
      <w:r w:rsidR="00B857C2">
        <w:rPr>
          <w:b/>
        </w:rPr>
        <w:t>M/S. RUSTAM FOODS PRIVATE LIMITED</w:t>
      </w:r>
    </w:p>
    <w:p w:rsidR="008B586C" w:rsidRPr="00E87421" w:rsidRDefault="008B586C" w:rsidP="008B586C">
      <w:pPr>
        <w:tabs>
          <w:tab w:val="left" w:pos="8190"/>
        </w:tabs>
        <w:spacing w:after="0" w:line="360" w:lineRule="auto"/>
        <w:jc w:val="center"/>
        <w:rPr>
          <w:b/>
          <w:sz w:val="24"/>
        </w:rPr>
      </w:pPr>
    </w:p>
    <w:p w:rsidR="007B19BC" w:rsidRPr="000F2CB8" w:rsidRDefault="007B19BC" w:rsidP="00FE666C">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7B19BC" w:rsidRPr="009679E6" w:rsidRDefault="00C80BA6" w:rsidP="009679E6">
      <w:pPr>
        <w:tabs>
          <w:tab w:val="left" w:pos="8190"/>
        </w:tabs>
        <w:spacing w:line="360" w:lineRule="auto"/>
        <w:jc w:val="center"/>
        <w:rPr>
          <w:b/>
        </w:rPr>
      </w:pPr>
      <w:sdt>
        <w:sdtPr>
          <w:rPr>
            <w:b/>
          </w:rPr>
          <w:id w:val="-909929267"/>
          <w:placeholder>
            <w:docPart w:val="0BB2F2F1DAF54BE89868E4E89175C091"/>
          </w:placeholder>
          <w:docPartList>
            <w:docPartGallery w:val="Quick Parts"/>
          </w:docPartList>
        </w:sdtPr>
        <w:sdtEndPr/>
        <w:sdtContent>
          <w:r w:rsidR="009679E6">
            <w:rPr>
              <w:b/>
              <w:sz w:val="24"/>
              <w:szCs w:val="17"/>
            </w:rPr>
            <w:t>STATE BANK OF INDIA, OVERSEAS BRANCH, KANPUR</w:t>
          </w:r>
        </w:sdtContent>
      </w:sdt>
      <w:r w:rsidR="000F2CB8">
        <w:rPr>
          <w:b/>
          <w:sz w:val="24"/>
          <w:szCs w:val="17"/>
        </w:rPr>
        <w:t xml:space="preserve"> </w:t>
      </w: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140229">
        <w:trPr>
          <w:trHeight w:val="70"/>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E87421" w:rsidRDefault="00140229" w:rsidP="00A775C2">
            <w:pPr>
              <w:tabs>
                <w:tab w:val="left" w:pos="8190"/>
              </w:tabs>
            </w:pPr>
            <w:r w:rsidRPr="00140229">
              <w:t>State Bank Of India, Overseas Branch, Kanpur</w:t>
            </w:r>
          </w:p>
        </w:tc>
      </w:tr>
      <w:tr w:rsidR="00CF1837" w:rsidTr="009F46B8">
        <w:trPr>
          <w:trHeight w:val="398"/>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9F46B8" w:rsidRDefault="002C6BE0" w:rsidP="004A7BFE">
            <w:pPr>
              <w:tabs>
                <w:tab w:val="left" w:pos="8190"/>
              </w:tabs>
              <w:spacing w:line="360" w:lineRule="auto"/>
              <w:rPr>
                <w:szCs w:val="17"/>
              </w:rPr>
            </w:pPr>
            <w:r>
              <w:t xml:space="preserve">M/s </w:t>
            </w:r>
            <w:proofErr w:type="spellStart"/>
            <w:r>
              <w:t>Rustam</w:t>
            </w:r>
            <w:proofErr w:type="spellEnd"/>
            <w:r>
              <w:t xml:space="preserve"> Foods Private Limited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C80BA6"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BD5107" w:rsidRPr="00BD5107">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C80BA6" w:rsidP="00912BAF">
            <w:pPr>
              <w:pStyle w:val="NoSpacing"/>
              <w:ind w:left="134" w:right="90"/>
              <w:jc w:val="both"/>
            </w:pPr>
            <w:sdt>
              <w:sdtPr>
                <w:id w:val="588281633"/>
                <w:placeholder>
                  <w:docPart w:val="3DED7F7072324DF4B99E7B350259AAE5"/>
                </w:placeholder>
                <w:date w:fullDate="2021-11-12T00:00:00Z">
                  <w:dateFormat w:val="dd/MM/yyyy"/>
                  <w:lid w:val="en-IN"/>
                  <w:storeMappedDataAs w:val="dateTime"/>
                  <w:calendar w:val="gregorian"/>
                </w:date>
              </w:sdtPr>
              <w:sdtEndPr/>
              <w:sdtContent>
                <w:r w:rsidR="008B586C">
                  <w:rPr>
                    <w:lang w:val="en-IN"/>
                  </w:rPr>
                  <w:t>12/11/2021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C80BA6" w:rsidP="00912BAF">
            <w:pPr>
              <w:pStyle w:val="NoSpacing"/>
              <w:ind w:left="134" w:right="90"/>
              <w:jc w:val="both"/>
            </w:pPr>
            <w:sdt>
              <w:sdtPr>
                <w:id w:val="1933237903"/>
                <w:placeholder>
                  <w:docPart w:val="6DBCB128525A4FCBAE329EC0AC6DC8E1"/>
                </w:placeholder>
                <w:date w:fullDate="2021-11-16T00:00:00Z">
                  <w:dateFormat w:val="dd/MM/yyyy"/>
                  <w:lid w:val="en-IN"/>
                  <w:storeMappedDataAs w:val="dateTime"/>
                  <w:calendar w:val="gregorian"/>
                </w:date>
              </w:sdtPr>
              <w:sdtEndPr/>
              <w:sdtContent>
                <w:r w:rsidR="008B586C">
                  <w:rPr>
                    <w:lang w:val="en-IN"/>
                  </w:rPr>
                  <w:t>16/11/2021</w:t>
                </w:r>
              </w:sdtContent>
            </w:sdt>
          </w:p>
        </w:tc>
      </w:tr>
      <w:tr w:rsidR="001B203E" w:rsidTr="004B69F2">
        <w:trPr>
          <w:trHeight w:val="483"/>
        </w:trPr>
        <w:tc>
          <w:tcPr>
            <w:tcW w:w="709" w:type="dxa"/>
            <w:vMerge w:val="restart"/>
          </w:tcPr>
          <w:p w:rsidR="001B203E" w:rsidRDefault="009D3D8C" w:rsidP="0058272E">
            <w:pPr>
              <w:pStyle w:val="NoSpacing"/>
              <w:numPr>
                <w:ilvl w:val="0"/>
                <w:numId w:val="2"/>
              </w:numPr>
            </w:pPr>
            <w:r>
              <w:t>SATISH</w:t>
            </w: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E34C98" w:rsidRDefault="00E34C98" w:rsidP="0064236D">
            <w:pPr>
              <w:tabs>
                <w:tab w:val="left" w:pos="1200"/>
                <w:tab w:val="left" w:pos="2880"/>
              </w:tabs>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61E9B">
                  <w:rPr>
                    <w:b/>
                    <w:szCs w:val="20"/>
                  </w:rPr>
                  <w:t>02</w:t>
                </w:r>
              </w:sdtContent>
            </w:sdt>
            <w:r w:rsidR="0064236D">
              <w:rPr>
                <w:b/>
                <w:szCs w:val="20"/>
              </w:rPr>
              <w:t xml:space="preserve"> </w:t>
            </w:r>
            <w:r>
              <w:rPr>
                <w:szCs w:val="20"/>
              </w:rPr>
              <w:t>d</w:t>
            </w:r>
            <w:r w:rsidR="001B203E" w:rsidRPr="001B203E">
              <w:rPr>
                <w:szCs w:val="20"/>
              </w:rPr>
              <w:t>ocuments provided.</w:t>
            </w:r>
          </w:p>
        </w:tc>
        <w:tc>
          <w:tcPr>
            <w:tcW w:w="2154" w:type="dxa"/>
          </w:tcPr>
          <w:p w:rsidR="001B203E" w:rsidRPr="001B203E" w:rsidRDefault="00072955" w:rsidP="001B203E">
            <w:pPr>
              <w:tabs>
                <w:tab w:val="left" w:pos="1200"/>
                <w:tab w:val="left" w:pos="2880"/>
              </w:tabs>
              <w:jc w:val="center"/>
              <w:rPr>
                <w:szCs w:val="20"/>
              </w:rPr>
            </w:pPr>
            <w:r>
              <w:rPr>
                <w:szCs w:val="20"/>
              </w:rPr>
              <w:t>--</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1B203E" w:rsidRDefault="0081295F" w:rsidP="00FB7FB1">
                <w:pPr>
                  <w:jc w:val="center"/>
                </w:pPr>
                <w:r>
                  <w:t>Property Title document</w:t>
                </w:r>
              </w:p>
            </w:tc>
          </w:sdtContent>
        </w:sdt>
        <w:tc>
          <w:tcPr>
            <w:tcW w:w="1799" w:type="dxa"/>
            <w:gridSpan w:val="2"/>
          </w:tcPr>
          <w:p w:rsidR="00FB7FB1" w:rsidRPr="001B203E" w:rsidRDefault="00C80BA6" w:rsidP="00FB7FB1">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00648E">
                  <w:t>Sale Deed</w:t>
                </w:r>
              </w:sdtContent>
            </w:sdt>
            <w:r w:rsidR="00B857C2">
              <w:t xml:space="preserve"> 3 no’s</w:t>
            </w:r>
          </w:p>
        </w:tc>
        <w:tc>
          <w:tcPr>
            <w:tcW w:w="2154" w:type="dxa"/>
          </w:tcPr>
          <w:p w:rsidR="0000648E" w:rsidRDefault="00B857C2" w:rsidP="006E3BE3">
            <w:pPr>
              <w:tabs>
                <w:tab w:val="left" w:pos="1200"/>
              </w:tabs>
              <w:spacing w:after="0" w:line="240" w:lineRule="auto"/>
              <w:jc w:val="center"/>
              <w:rPr>
                <w:szCs w:val="20"/>
              </w:rPr>
            </w:pPr>
            <w:r>
              <w:rPr>
                <w:szCs w:val="20"/>
              </w:rPr>
              <w:t>Dated: 27/07/07</w:t>
            </w:r>
          </w:p>
          <w:p w:rsidR="006E3BE3" w:rsidRPr="00FB7FB1" w:rsidRDefault="006E3BE3" w:rsidP="005F6E73">
            <w:pPr>
              <w:tabs>
                <w:tab w:val="left" w:pos="1200"/>
              </w:tabs>
              <w:spacing w:after="0" w:line="240" w:lineRule="auto"/>
              <w:jc w:val="center"/>
              <w:rPr>
                <w:rFonts w:eastAsiaTheme="minorHAnsi"/>
                <w:szCs w:val="20"/>
                <w:lang w:bidi="ar-SA"/>
              </w:rPr>
            </w:pP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941" w:type="dxa"/>
              </w:tcPr>
              <w:p w:rsidR="00FB7FB1" w:rsidRPr="005E389E" w:rsidRDefault="0064236D" w:rsidP="00FB7FB1">
                <w:pPr>
                  <w:pStyle w:val="TableParagraph"/>
                  <w:jc w:val="center"/>
                </w:pPr>
                <w:r>
                  <w:t>Completion Certificate</w:t>
                </w:r>
              </w:p>
            </w:tc>
          </w:sdtContent>
        </w:sdt>
        <w:sdt>
          <w:sdtPr>
            <w:id w:val="-21284562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B857C2" w:rsidP="00FB7FB1">
                <w:pPr>
                  <w:pStyle w:val="TableParagraph"/>
                  <w:jc w:val="center"/>
                  <w:rPr>
                    <w:rFonts w:ascii="Times New Roman"/>
                  </w:rPr>
                </w:pPr>
                <w:r>
                  <w:t>NA</w:t>
                </w:r>
              </w:p>
            </w:tc>
          </w:sdtContent>
        </w:sdt>
        <w:tc>
          <w:tcPr>
            <w:tcW w:w="2154" w:type="dxa"/>
          </w:tcPr>
          <w:p w:rsidR="00BD5107" w:rsidRPr="00FB7FB1" w:rsidRDefault="00B857C2" w:rsidP="00B857C2">
            <w:pPr>
              <w:tabs>
                <w:tab w:val="left" w:pos="1200"/>
              </w:tabs>
              <w:spacing w:after="0" w:line="240" w:lineRule="auto"/>
              <w:jc w:val="center"/>
              <w:rPr>
                <w:szCs w:val="20"/>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181AA8" w:rsidP="00FB7FB1">
                <w:pPr>
                  <w:spacing w:after="0" w:line="240" w:lineRule="auto"/>
                  <w:jc w:val="center"/>
                  <w:rPr>
                    <w:rFonts w:eastAsiaTheme="minorHAnsi"/>
                    <w:szCs w:val="20"/>
                    <w:lang w:bidi="ar-SA"/>
                  </w:rPr>
                </w:pPr>
                <w:r>
                  <w:rPr>
                    <w:szCs w:val="20"/>
                  </w:rPr>
                  <w:t>Last paid Electricity Bill</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6E3BE3" w:rsidP="00181AA8">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181AA8" w:rsidP="00FB7FB1">
                <w:pPr>
                  <w:spacing w:after="0" w:line="240" w:lineRule="auto"/>
                  <w:jc w:val="center"/>
                  <w:rPr>
                    <w:szCs w:val="20"/>
                  </w:rPr>
                </w:pPr>
                <w:r>
                  <w:rPr>
                    <w:szCs w:val="20"/>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181AA8" w:rsidP="00FB7FB1">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p>
        </w:tc>
        <w:tc>
          <w:tcPr>
            <w:tcW w:w="5894" w:type="dxa"/>
            <w:gridSpan w:val="4"/>
          </w:tcPr>
          <w:p w:rsidR="008E06E2" w:rsidRPr="00DC113A" w:rsidRDefault="00B857C2" w:rsidP="009D3D8C">
            <w:pPr>
              <w:tabs>
                <w:tab w:val="left" w:pos="8190"/>
              </w:tabs>
              <w:spacing w:after="0" w:line="360" w:lineRule="auto"/>
              <w:ind w:left="132"/>
              <w:jc w:val="both"/>
              <w:rPr>
                <w:szCs w:val="17"/>
              </w:rPr>
            </w:pPr>
            <w:r w:rsidRPr="00B857C2">
              <w:rPr>
                <w:szCs w:val="17"/>
              </w:rPr>
              <w:t xml:space="preserve">M/S. </w:t>
            </w:r>
            <w:proofErr w:type="spellStart"/>
            <w:r w:rsidRPr="00B857C2">
              <w:rPr>
                <w:szCs w:val="17"/>
              </w:rPr>
              <w:t>Rustam</w:t>
            </w:r>
            <w:proofErr w:type="spellEnd"/>
            <w:r w:rsidRPr="00B857C2">
              <w:rPr>
                <w:szCs w:val="17"/>
              </w:rPr>
              <w:t xml:space="preserve"> Foods Private Limited</w:t>
            </w: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rsidR="009C1B98" w:rsidRPr="00730BEF" w:rsidRDefault="0000648E" w:rsidP="00B857C2">
            <w:pPr>
              <w:spacing w:line="276" w:lineRule="auto"/>
              <w:ind w:left="132"/>
              <w:outlineLvl w:val="0"/>
            </w:pPr>
            <w:r>
              <w:t>F</w:t>
            </w:r>
            <w:r w:rsidR="00B857C2">
              <w:t>lat No.303, 3</w:t>
            </w:r>
            <w:r w:rsidR="00B857C2" w:rsidRPr="00B857C2">
              <w:rPr>
                <w:vertAlign w:val="superscript"/>
              </w:rPr>
              <w:t>rd</w:t>
            </w:r>
            <w:r w:rsidR="00B857C2">
              <w:t xml:space="preserve"> </w:t>
            </w:r>
            <w:r>
              <w:t xml:space="preserve">Floor, </w:t>
            </w:r>
            <w:r w:rsidR="00B857C2">
              <w:t xml:space="preserve">327/304 </w:t>
            </w:r>
            <w:proofErr w:type="spellStart"/>
            <w:r w:rsidR="00B857C2">
              <w:t>Eshaan</w:t>
            </w:r>
            <w:proofErr w:type="spellEnd"/>
            <w:r w:rsidR="00B857C2">
              <w:t xml:space="preserve"> </w:t>
            </w:r>
            <w:r w:rsidR="0039463A">
              <w:t>Enclave,</w:t>
            </w:r>
            <w:r w:rsidR="00B857C2">
              <w:t xml:space="preserve"> Highway Green Society, </w:t>
            </w:r>
            <w:proofErr w:type="spellStart"/>
            <w:r w:rsidR="00B857C2">
              <w:t>Jaajmau</w:t>
            </w:r>
            <w:proofErr w:type="spellEnd"/>
            <w:r w:rsidR="00B857C2">
              <w:t>, Kanpur.</w:t>
            </w:r>
          </w:p>
        </w:tc>
      </w:tr>
      <w:tr w:rsidR="00E13250" w:rsidTr="00DA4FFE">
        <w:trPr>
          <w:trHeight w:val="58"/>
        </w:trPr>
        <w:tc>
          <w:tcPr>
            <w:tcW w:w="709" w:type="dxa"/>
          </w:tcPr>
          <w:p w:rsidR="00E13250" w:rsidRDefault="00E13250" w:rsidP="0058272E">
            <w:pPr>
              <w:pStyle w:val="NoSpacing"/>
              <w:numPr>
                <w:ilvl w:val="0"/>
                <w:numId w:val="2"/>
              </w:numPr>
            </w:pPr>
            <w:proofErr w:type="spellStart"/>
            <w:r>
              <w:t>Plo</w:t>
            </w:r>
            <w:proofErr w:type="spellEnd"/>
          </w:p>
        </w:tc>
        <w:tc>
          <w:tcPr>
            <w:tcW w:w="10288" w:type="dxa"/>
            <w:gridSpan w:val="7"/>
          </w:tcPr>
          <w:p w:rsidR="00E13250" w:rsidRPr="00E13250" w:rsidRDefault="00E13250" w:rsidP="00E13250">
            <w:pPr>
              <w:pStyle w:val="NoSpacing"/>
              <w:spacing w:line="276" w:lineRule="auto"/>
              <w:ind w:left="141"/>
              <w:jc w:val="center"/>
              <w:rPr>
                <w:b/>
                <w:u w:val="single"/>
              </w:rPr>
            </w:pPr>
            <w:r>
              <w:rPr>
                <w:b/>
                <w:u w:val="single"/>
              </w:rPr>
              <w:t>Brief D</w:t>
            </w:r>
            <w:r w:rsidRPr="00E13250">
              <w:rPr>
                <w:b/>
                <w:u w:val="single"/>
              </w:rPr>
              <w:t xml:space="preserve">escription of the </w:t>
            </w:r>
            <w:r>
              <w:rPr>
                <w:b/>
                <w:u w:val="single"/>
              </w:rPr>
              <w:t>P</w:t>
            </w:r>
            <w:r w:rsidRPr="00E13250">
              <w:rPr>
                <w:b/>
                <w:u w:val="single"/>
              </w:rPr>
              <w:t>roperty</w:t>
            </w:r>
          </w:p>
          <w:p w:rsidR="00E13250" w:rsidRDefault="00E13250" w:rsidP="0063129F">
            <w:pPr>
              <w:spacing w:line="276" w:lineRule="auto"/>
              <w:ind w:left="132" w:right="234"/>
              <w:jc w:val="both"/>
            </w:pPr>
          </w:p>
          <w:p w:rsidR="00E13250" w:rsidRDefault="00E13250" w:rsidP="0063129F">
            <w:pPr>
              <w:spacing w:line="276" w:lineRule="auto"/>
              <w:ind w:left="132" w:right="234"/>
              <w:jc w:val="both"/>
            </w:pPr>
            <w:r>
              <w:t>This opinion on valuation report is prepared for the Residential Land and building situated at the aforesaid address having total land area admeasuring 836.41 sq</w:t>
            </w:r>
            <w:r w:rsidR="005A481E">
              <w:t>.</w:t>
            </w:r>
            <w:r>
              <w:t>mtr / 1000.34 sq</w:t>
            </w:r>
            <w:r w:rsidR="005A481E">
              <w:t>.</w:t>
            </w:r>
            <w:r>
              <w:t>yds as per the copy of sale deed provided to us.</w:t>
            </w:r>
          </w:p>
          <w:p w:rsidR="00E13250" w:rsidRPr="0063129F" w:rsidRDefault="00E13250" w:rsidP="0063129F">
            <w:pPr>
              <w:spacing w:line="276" w:lineRule="auto"/>
              <w:ind w:left="132" w:right="234"/>
              <w:jc w:val="both"/>
            </w:pPr>
            <w:r>
              <w:t xml:space="preserve">As per the </w:t>
            </w:r>
            <w:r w:rsidR="00891E9D">
              <w:t xml:space="preserve">documents provided, the owner purchased the subject land parcel by the virtue of four different sale deeds to form a big land parcel. Details of </w:t>
            </w:r>
            <w:r>
              <w:t>various sale deeds</w:t>
            </w:r>
            <w:r w:rsidR="00891E9D">
              <w:t xml:space="preserve"> </w:t>
            </w:r>
            <w:r>
              <w:t>is tabulated below:</w:t>
            </w:r>
          </w:p>
          <w:p w:rsidR="00E13250" w:rsidRDefault="00BA6608" w:rsidP="00C12E99">
            <w:pPr>
              <w:tabs>
                <w:tab w:val="left" w:pos="1590"/>
                <w:tab w:val="center" w:pos="5088"/>
              </w:tabs>
              <w:spacing w:line="276" w:lineRule="auto"/>
              <w:ind w:left="132" w:right="234"/>
              <w:jc w:val="center"/>
            </w:pPr>
            <w:r w:rsidRPr="00BE25D5">
              <w:rPr>
                <w:noProof/>
                <w:lang w:val="en-IN" w:eastAsia="en-IN" w:bidi="ar-SA"/>
              </w:rPr>
              <w:drawing>
                <wp:inline distT="0" distB="0" distL="0" distR="0" wp14:anchorId="1863EE3D" wp14:editId="4CB7635D">
                  <wp:extent cx="4000500" cy="1695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1695450"/>
                          </a:xfrm>
                          <a:prstGeom prst="rect">
                            <a:avLst/>
                          </a:prstGeom>
                          <a:noFill/>
                          <a:ln>
                            <a:noFill/>
                          </a:ln>
                        </pic:spPr>
                      </pic:pic>
                    </a:graphicData>
                  </a:graphic>
                </wp:inline>
              </w:drawing>
            </w:r>
          </w:p>
          <w:p w:rsidR="00C12E99" w:rsidRDefault="00C12E99" w:rsidP="00C12E99">
            <w:pPr>
              <w:tabs>
                <w:tab w:val="left" w:pos="1590"/>
                <w:tab w:val="center" w:pos="5088"/>
              </w:tabs>
              <w:spacing w:line="276" w:lineRule="auto"/>
              <w:ind w:left="132" w:right="234"/>
              <w:jc w:val="center"/>
            </w:pPr>
          </w:p>
          <w:p w:rsidR="00C12E99" w:rsidRDefault="00C12E99" w:rsidP="00C12E99">
            <w:pPr>
              <w:tabs>
                <w:tab w:val="left" w:pos="1590"/>
                <w:tab w:val="center" w:pos="5088"/>
              </w:tabs>
              <w:spacing w:line="276" w:lineRule="auto"/>
              <w:ind w:left="132" w:right="234"/>
            </w:pPr>
            <w:r>
              <w:t>The layout of all the plots are attached below:</w:t>
            </w:r>
          </w:p>
          <w:p w:rsidR="00E13250" w:rsidRDefault="00BA6608" w:rsidP="00C12E99">
            <w:pPr>
              <w:tabs>
                <w:tab w:val="left" w:pos="1590"/>
                <w:tab w:val="center" w:pos="5088"/>
              </w:tabs>
              <w:spacing w:line="276" w:lineRule="auto"/>
              <w:ind w:left="132" w:right="234"/>
              <w:jc w:val="center"/>
            </w:pPr>
            <w:r>
              <w:rPr>
                <w:noProof/>
                <w:lang w:val="en-IN" w:eastAsia="en-IN" w:bidi="ar-SA"/>
              </w:rPr>
              <w:drawing>
                <wp:inline distT="0" distB="0" distL="0" distR="0">
                  <wp:extent cx="5576077" cy="5832475"/>
                  <wp:effectExtent l="24130" t="13970" r="1079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84BEDE.tmp"/>
                          <pic:cNvPicPr/>
                        </pic:nvPicPr>
                        <pic:blipFill>
                          <a:blip r:embed="rId10">
                            <a:extLst>
                              <a:ext uri="{28A0092B-C50C-407E-A947-70E740481C1C}">
                                <a14:useLocalDpi xmlns:a14="http://schemas.microsoft.com/office/drawing/2010/main" val="0"/>
                              </a:ext>
                            </a:extLst>
                          </a:blip>
                          <a:stretch>
                            <a:fillRect/>
                          </a:stretch>
                        </pic:blipFill>
                        <pic:spPr>
                          <a:xfrm rot="5400000">
                            <a:off x="0" y="0"/>
                            <a:ext cx="5586756" cy="5843645"/>
                          </a:xfrm>
                          <a:prstGeom prst="rect">
                            <a:avLst/>
                          </a:prstGeom>
                          <a:ln w="3175" cap="sq" cmpd="thickThin">
                            <a:solidFill>
                              <a:schemeClr val="tx2">
                                <a:lumMod val="75000"/>
                              </a:schemeClr>
                            </a:solidFill>
                            <a:prstDash val="solid"/>
                            <a:miter lim="800000"/>
                          </a:ln>
                          <a:effectLst>
                            <a:innerShdw blurRad="76200">
                              <a:srgbClr val="000000"/>
                            </a:innerShdw>
                          </a:effectLst>
                        </pic:spPr>
                      </pic:pic>
                    </a:graphicData>
                  </a:graphic>
                </wp:inline>
              </w:drawing>
            </w:r>
          </w:p>
          <w:p w:rsidR="00E13250" w:rsidRDefault="00E13250" w:rsidP="00D8726F">
            <w:pPr>
              <w:spacing w:line="276" w:lineRule="auto"/>
              <w:ind w:left="132" w:right="234"/>
              <w:jc w:val="both"/>
            </w:pPr>
            <w:r>
              <w:t xml:space="preserve">The subject property is a free hold land </w:t>
            </w:r>
            <w:r w:rsidR="00891E9D">
              <w:t xml:space="preserve">with limitation of residential use and </w:t>
            </w:r>
            <w:r>
              <w:t>having total built-up area of RCC on Gf is 1670 sq</w:t>
            </w:r>
            <w:r w:rsidR="00891E9D">
              <w:t>.</w:t>
            </w:r>
            <w:r>
              <w:t>ft and Tin shed is 1200 sq</w:t>
            </w:r>
            <w:r w:rsidR="00891E9D">
              <w:t>.</w:t>
            </w:r>
            <w:r>
              <w:t>ft which has been adopted from the site measurement.</w:t>
            </w:r>
          </w:p>
          <w:p w:rsidR="00E13250" w:rsidRDefault="00E13250" w:rsidP="00DC50CB">
            <w:pPr>
              <w:pStyle w:val="Default"/>
              <w:spacing w:line="276" w:lineRule="auto"/>
              <w:ind w:left="132" w:right="234"/>
              <w:jc w:val="both"/>
              <w:rPr>
                <w:rFonts w:eastAsia="Arial"/>
                <w:color w:val="auto"/>
                <w:sz w:val="22"/>
                <w:szCs w:val="22"/>
                <w:lang w:val="en-US" w:bidi="en-US"/>
              </w:rPr>
            </w:pPr>
            <w:r>
              <w:rPr>
                <w:rFonts w:eastAsia="Arial"/>
                <w:color w:val="auto"/>
                <w:sz w:val="22"/>
                <w:szCs w:val="22"/>
                <w:lang w:val="en-US" w:bidi="en-US"/>
              </w:rPr>
              <w:t>As per site survey, the subject property is in under construction phase where super structure and internal wiring has been completed.</w:t>
            </w:r>
          </w:p>
          <w:p w:rsidR="00E13250" w:rsidRDefault="00E13250" w:rsidP="00DC50CB">
            <w:pPr>
              <w:pStyle w:val="Default"/>
              <w:spacing w:line="276" w:lineRule="auto"/>
              <w:ind w:left="132" w:right="234"/>
              <w:jc w:val="both"/>
              <w:rPr>
                <w:rFonts w:eastAsia="Arial"/>
                <w:color w:val="auto"/>
                <w:sz w:val="22"/>
                <w:szCs w:val="22"/>
                <w:lang w:val="en-US" w:bidi="en-US"/>
              </w:rPr>
            </w:pPr>
          </w:p>
          <w:p w:rsidR="00E13250" w:rsidRDefault="00E13250" w:rsidP="00DC50CB">
            <w:pPr>
              <w:pStyle w:val="Default"/>
              <w:spacing w:line="276" w:lineRule="auto"/>
              <w:ind w:left="132" w:right="234"/>
              <w:jc w:val="both"/>
              <w:rPr>
                <w:rFonts w:eastAsia="Arial"/>
                <w:color w:val="auto"/>
                <w:sz w:val="22"/>
                <w:szCs w:val="22"/>
                <w:lang w:val="en-US" w:bidi="en-US"/>
              </w:rPr>
            </w:pPr>
            <w:r>
              <w:rPr>
                <w:rFonts w:eastAsia="Arial"/>
                <w:color w:val="auto"/>
                <w:sz w:val="22"/>
                <w:szCs w:val="22"/>
                <w:lang w:val="en-US" w:bidi="en-US"/>
              </w:rPr>
              <w:t>The subject property can be approached through Kanpur-Lucknow which is directly connected to internal road of 20 ft.</w:t>
            </w:r>
          </w:p>
          <w:p w:rsidR="00E13250" w:rsidRDefault="00E13250" w:rsidP="007A69C5">
            <w:pPr>
              <w:pStyle w:val="Default"/>
              <w:spacing w:line="276" w:lineRule="auto"/>
              <w:ind w:right="234"/>
              <w:jc w:val="both"/>
              <w:rPr>
                <w:rFonts w:eastAsia="Arial"/>
                <w:color w:val="auto"/>
                <w:sz w:val="22"/>
                <w:szCs w:val="22"/>
                <w:lang w:val="en-US" w:bidi="en-US"/>
              </w:rPr>
            </w:pPr>
          </w:p>
          <w:p w:rsidR="00E13250" w:rsidRPr="008D2B1D" w:rsidRDefault="00E13250" w:rsidP="008D2B1D">
            <w:pPr>
              <w:pStyle w:val="Default"/>
              <w:spacing w:line="276" w:lineRule="auto"/>
              <w:ind w:left="132" w:right="234"/>
              <w:jc w:val="both"/>
              <w:rPr>
                <w:rFonts w:eastAsia="Arial"/>
                <w:color w:val="auto"/>
                <w:sz w:val="22"/>
                <w:szCs w:val="22"/>
                <w:lang w:val="en-US" w:bidi="en-US"/>
              </w:rPr>
            </w:pPr>
            <w:r w:rsidRPr="00F635F7">
              <w:rPr>
                <w:sz w:val="22"/>
              </w:rPr>
              <w:t xml:space="preserve">This report only contains general assessment &amp; opinion on the Guideline Value and the indicative, estimated Market Value of the property found on as-is-where basis on site for which the Bank/ customer </w:t>
            </w:r>
            <w:r w:rsidRPr="00F635F7">
              <w:rPr>
                <w:sz w:val="22"/>
              </w:rPr>
              <w:lastRenderedPageBreak/>
              <w:t>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2F1873">
            <w:pPr>
              <w:pStyle w:val="NoSpacing"/>
              <w:ind w:left="132"/>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63129F" w:rsidP="0063129F">
            <w:pPr>
              <w:pStyle w:val="NoSpacing"/>
              <w:ind w:left="134" w:right="90"/>
              <w:jc w:val="both"/>
            </w:pPr>
            <w:r w:rsidRPr="0063129F">
              <w:t>Plot No 71, 92, 93 &amp; 3000</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DB155E" w:rsidP="00912BAF">
            <w:pPr>
              <w:pStyle w:val="NoSpacing"/>
              <w:ind w:left="134" w:right="90"/>
              <w:jc w:val="both"/>
            </w:pPr>
            <w:r>
              <w:t xml:space="preserve">Inner Nagar </w:t>
            </w:r>
            <w:proofErr w:type="spellStart"/>
            <w:r>
              <w:t>Palika</w:t>
            </w:r>
            <w:proofErr w:type="spellEnd"/>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DB155E" w:rsidP="00A507A6">
            <w:pPr>
              <w:pStyle w:val="NoSpacing"/>
              <w:ind w:left="134" w:right="90"/>
            </w:pPr>
            <w:r>
              <w:t xml:space="preserve">Near </w:t>
            </w:r>
            <w:proofErr w:type="spellStart"/>
            <w:r>
              <w:t>Mohalla</w:t>
            </w:r>
            <w:proofErr w:type="spellEnd"/>
            <w:r w:rsidR="0063129F">
              <w:t xml:space="preserve"> </w:t>
            </w:r>
            <w:proofErr w:type="spellStart"/>
            <w:r w:rsidR="0063129F">
              <w:t>Q</w:t>
            </w:r>
            <w:r w:rsidR="00501536">
              <w:t>asim</w:t>
            </w:r>
            <w:proofErr w:type="spellEnd"/>
            <w:r w:rsidR="00E55DC3" w:rsidRPr="00E55DC3">
              <w:t xml:space="preserve"> Nagar</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473FE1" w:rsidRDefault="00DB155E" w:rsidP="005E2947">
            <w:pPr>
              <w:pStyle w:val="NoSpacing"/>
              <w:ind w:left="134" w:right="90"/>
            </w:pPr>
            <w:r>
              <w:t xml:space="preserve">Near </w:t>
            </w:r>
            <w:proofErr w:type="spellStart"/>
            <w:r>
              <w:t>Mohalla</w:t>
            </w:r>
            <w:proofErr w:type="spellEnd"/>
            <w:r>
              <w:t xml:space="preserve"> </w:t>
            </w:r>
            <w:proofErr w:type="spellStart"/>
            <w:r>
              <w:t>Qasim</w:t>
            </w:r>
            <w:proofErr w:type="spellEnd"/>
            <w:r w:rsidRPr="00E55DC3">
              <w:t xml:space="preserve"> Nagar</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E13224" w:rsidRDefault="00BE7372" w:rsidP="00501536">
            <w:pPr>
              <w:spacing w:line="360" w:lineRule="auto"/>
              <w:outlineLvl w:val="0"/>
            </w:pPr>
            <w:r>
              <w:t xml:space="preserve">  </w:t>
            </w:r>
            <w:proofErr w:type="spellStart"/>
            <w:r w:rsidR="00501536">
              <w:t>Unnao</w:t>
            </w:r>
            <w:proofErr w:type="spellEnd"/>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912BAF" w:rsidRDefault="00F22E4B" w:rsidP="00912BAF">
            <w:pPr>
              <w:pStyle w:val="NoSpacing"/>
              <w:ind w:left="134" w:right="90"/>
              <w:jc w:val="both"/>
            </w:pPr>
            <w:r>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E13224" w:rsidRDefault="00F22E4B" w:rsidP="008D3109">
            <w:pPr>
              <w:pStyle w:val="NoSpacing"/>
              <w:ind w:left="134" w:right="90"/>
              <w:jc w:val="both"/>
            </w:pPr>
            <w:r>
              <w:t>NA</w:t>
            </w:r>
            <w:r w:rsidR="00D46D3B">
              <w:t>.</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Default="00C80BA6"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4E59E3">
                  <w:t>Map not provided to us</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983FC0">
              <w:t>empaneled</w:t>
            </w:r>
            <w:r w:rsidR="00AC74AF">
              <w:t xml:space="preserve"> V</w:t>
            </w:r>
            <w:r w:rsidR="007E4BF0">
              <w:t xml:space="preserve">aluers on authenticity </w:t>
            </w:r>
            <w:r>
              <w:t>of approved plan</w:t>
            </w:r>
          </w:p>
        </w:tc>
        <w:tc>
          <w:tcPr>
            <w:tcW w:w="5894" w:type="dxa"/>
            <w:gridSpan w:val="4"/>
            <w:tcBorders>
              <w:left w:val="single" w:sz="6" w:space="0" w:color="000000"/>
            </w:tcBorders>
          </w:tcPr>
          <w:p w:rsidR="0033443F" w:rsidRPr="00E13224" w:rsidRDefault="00E13224" w:rsidP="00912BAF">
            <w:pPr>
              <w:pStyle w:val="NoSpacing"/>
              <w:ind w:left="134" w:right="90"/>
              <w:jc w:val="both"/>
            </w:pPr>
            <w:r w:rsidRPr="00E13224">
              <w:t>No</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B46BF3" w:rsidP="002E6828">
            <w:pPr>
              <w:pStyle w:val="NoSpacing"/>
              <w:ind w:left="134" w:right="90"/>
              <w:jc w:val="both"/>
            </w:pPr>
            <w:r w:rsidRPr="00B46BF3">
              <w:t xml:space="preserve">Land No.3000 Min, Plot No 71, 92, 93 &amp; 3000, </w:t>
            </w:r>
            <w:r w:rsidR="00DB155E">
              <w:t xml:space="preserve">Inner </w:t>
            </w:r>
            <w:r w:rsidRPr="00B46BF3">
              <w:t xml:space="preserve">Nagar </w:t>
            </w:r>
            <w:proofErr w:type="spellStart"/>
            <w:r w:rsidRPr="00B46BF3">
              <w:t>Pallika</w:t>
            </w:r>
            <w:proofErr w:type="spellEnd"/>
            <w:r w:rsidR="00DB155E">
              <w:t xml:space="preserve">, Near </w:t>
            </w:r>
            <w:proofErr w:type="spellStart"/>
            <w:r w:rsidR="00DB155E">
              <w:t>Mohalla</w:t>
            </w:r>
            <w:proofErr w:type="spellEnd"/>
            <w:r w:rsidRPr="00B46BF3">
              <w:t xml:space="preserve"> </w:t>
            </w:r>
            <w:proofErr w:type="spellStart"/>
            <w:r w:rsidRPr="00B46BF3">
              <w:t>Qasim</w:t>
            </w:r>
            <w:proofErr w:type="spellEnd"/>
            <w:r w:rsidRPr="00B46BF3">
              <w:t xml:space="preserve"> Nagar, Tehsil &amp; District </w:t>
            </w:r>
            <w:proofErr w:type="spellStart"/>
            <w:r w:rsidRPr="00B46BF3">
              <w:t>Unnao</w:t>
            </w:r>
            <w:proofErr w:type="spellEnd"/>
            <w:r w:rsidRPr="00B46BF3">
              <w:t>, Uttar Pradesh</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5F6668" w:rsidP="00E55DC3">
            <w:pPr>
              <w:pStyle w:val="NoSpacing"/>
              <w:ind w:right="90"/>
              <w:jc w:val="both"/>
            </w:pPr>
            <w:r>
              <w:t xml:space="preserve">  </w:t>
            </w:r>
            <w:proofErr w:type="spellStart"/>
            <w:r w:rsidR="00501536" w:rsidRPr="00501536">
              <w:t>Unnao</w:t>
            </w:r>
            <w:proofErr w:type="spellEnd"/>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E55DC3" w:rsidP="00912BAF">
            <w:pPr>
              <w:pStyle w:val="NoSpacing"/>
              <w:ind w:left="134" w:right="90"/>
              <w:jc w:val="both"/>
            </w:pPr>
            <w:r>
              <w:t>Yes</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E55DC3" w:rsidP="002F1873">
            <w:pPr>
              <w:pStyle w:val="NoSpacing"/>
              <w:ind w:left="134" w:right="90"/>
              <w:jc w:val="both"/>
            </w:pPr>
            <w:r>
              <w:t>No</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5F6668" w:rsidP="001102A3">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501536" w:rsidP="008D3109">
            <w:pPr>
              <w:pStyle w:val="NoSpacing"/>
              <w:ind w:left="134" w:right="90"/>
              <w:jc w:val="both"/>
            </w:pPr>
            <w:r>
              <w:t>Rural</w:t>
            </w:r>
            <w:r w:rsidR="00E55DC3">
              <w:t xml:space="preserve"> </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501536" w:rsidP="006D0BFF">
            <w:pPr>
              <w:pStyle w:val="NoSpacing"/>
              <w:ind w:left="134" w:right="90"/>
              <w:jc w:val="both"/>
            </w:pPr>
            <w:r>
              <w:t xml:space="preserve">Nagar </w:t>
            </w:r>
            <w:proofErr w:type="spellStart"/>
            <w:r>
              <w:t>Pallika</w:t>
            </w:r>
            <w:proofErr w:type="spellEnd"/>
            <w:r>
              <w:t xml:space="preserve"> </w:t>
            </w:r>
            <w:proofErr w:type="spellStart"/>
            <w:r>
              <w:t>Parishad</w:t>
            </w:r>
            <w:proofErr w:type="spellEnd"/>
            <w:r>
              <w:t xml:space="preserve"> </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8D3109" w:rsidP="0049039D">
            <w:pPr>
              <w:pStyle w:val="NoSpacing"/>
              <w:ind w:left="132" w:right="90" w:firstLine="2"/>
              <w:jc w:val="both"/>
            </w:pPr>
            <w:r>
              <w:t>Not applicable</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C80BA6" w:rsidP="00EB3CBE">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EndPr/>
              <w:sdtContent>
                <w:r w:rsidR="00DB155E">
                  <w:t>Yes from the available documents</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B638C5" w:rsidRPr="00B638C5" w:rsidRDefault="008A5A2D" w:rsidP="006D0BFF">
                <w:pPr>
                  <w:pStyle w:val="NoSpacing"/>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6D0BFF">
                  <w:rPr>
                    <w:b/>
                    <w:lang w:val="en-IN" w:eastAsia="en-IN"/>
                  </w:rPr>
                  <w:t>Sale</w:t>
                </w:r>
                <w:r w:rsidR="001275A9">
                  <w:rPr>
                    <w:b/>
                    <w:lang w:val="en-IN" w:eastAsia="en-IN"/>
                  </w:rPr>
                  <w:t xml:space="preserve"> Deed</w:t>
                </w:r>
              </w:p>
            </w:sdtContent>
          </w:sdt>
        </w:tc>
        <w:tc>
          <w:tcPr>
            <w:tcW w:w="3342" w:type="dxa"/>
            <w:gridSpan w:val="2"/>
            <w:shd w:val="clear" w:color="auto" w:fill="B8CCE4" w:themeFill="accent1" w:themeFillTint="66"/>
          </w:tcPr>
          <w:sdt>
            <w:sdtPr>
              <w:rPr>
                <w:b/>
                <w:lang w:val="en-IN" w:eastAsia="en-IN"/>
              </w:rPr>
              <w:id w:val="826639340"/>
            </w:sdtPr>
            <w:sdtEnd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A06204" w:rsidTr="00DB155E">
        <w:trPr>
          <w:trHeight w:val="85"/>
        </w:trPr>
        <w:tc>
          <w:tcPr>
            <w:tcW w:w="709" w:type="dxa"/>
            <w:vMerge/>
            <w:tcBorders>
              <w:top w:val="nil"/>
            </w:tcBorders>
          </w:tcPr>
          <w:p w:rsidR="00A06204" w:rsidRDefault="00A06204" w:rsidP="00A06204">
            <w:pPr>
              <w:pStyle w:val="NoSpacing"/>
              <w:rPr>
                <w:sz w:val="2"/>
                <w:szCs w:val="2"/>
              </w:rPr>
            </w:pPr>
          </w:p>
        </w:tc>
        <w:tc>
          <w:tcPr>
            <w:tcW w:w="3544" w:type="dxa"/>
            <w:gridSpan w:val="2"/>
            <w:vAlign w:val="center"/>
          </w:tcPr>
          <w:p w:rsidR="00A06204" w:rsidRPr="00B638C5" w:rsidRDefault="00A06204" w:rsidP="00DB155E">
            <w:pPr>
              <w:pStyle w:val="NoSpacing"/>
              <w:spacing w:line="276" w:lineRule="auto"/>
              <w:ind w:left="141" w:right="141"/>
              <w:jc w:val="center"/>
            </w:pPr>
            <w:r>
              <w:t>North</w:t>
            </w:r>
          </w:p>
        </w:tc>
        <w:tc>
          <w:tcPr>
            <w:tcW w:w="3402" w:type="dxa"/>
            <w:gridSpan w:val="3"/>
            <w:vAlign w:val="center"/>
          </w:tcPr>
          <w:p w:rsidR="00A06204" w:rsidRDefault="00DB155E" w:rsidP="00DB155E">
            <w:pPr>
              <w:jc w:val="center"/>
            </w:pPr>
            <w:r>
              <w:t>Different for different sale deeds</w:t>
            </w:r>
          </w:p>
        </w:tc>
        <w:tc>
          <w:tcPr>
            <w:tcW w:w="3342" w:type="dxa"/>
            <w:gridSpan w:val="2"/>
            <w:vAlign w:val="center"/>
          </w:tcPr>
          <w:p w:rsidR="00A06204" w:rsidRPr="00912BAF" w:rsidRDefault="00A06204" w:rsidP="00DB155E">
            <w:pPr>
              <w:spacing w:after="0" w:line="240" w:lineRule="auto"/>
              <w:jc w:val="center"/>
              <w:rPr>
                <w:rFonts w:eastAsiaTheme="minorHAnsi"/>
                <w:szCs w:val="20"/>
                <w:lang w:bidi="ar-SA"/>
              </w:rPr>
            </w:pPr>
            <w:r>
              <w:t>Other’s Agricultural Plot</w:t>
            </w:r>
          </w:p>
        </w:tc>
      </w:tr>
      <w:tr w:rsidR="00DB155E" w:rsidTr="00DB155E">
        <w:trPr>
          <w:trHeight w:val="260"/>
        </w:trPr>
        <w:tc>
          <w:tcPr>
            <w:tcW w:w="709" w:type="dxa"/>
            <w:vMerge/>
            <w:tcBorders>
              <w:top w:val="nil"/>
            </w:tcBorders>
          </w:tcPr>
          <w:p w:rsidR="00DB155E" w:rsidRDefault="00DB155E" w:rsidP="00DB155E">
            <w:pPr>
              <w:pStyle w:val="NoSpacing"/>
              <w:rPr>
                <w:sz w:val="2"/>
                <w:szCs w:val="2"/>
              </w:rPr>
            </w:pPr>
          </w:p>
        </w:tc>
        <w:tc>
          <w:tcPr>
            <w:tcW w:w="3544" w:type="dxa"/>
            <w:gridSpan w:val="2"/>
            <w:vAlign w:val="center"/>
          </w:tcPr>
          <w:p w:rsidR="00DB155E" w:rsidRPr="00B638C5" w:rsidRDefault="00DB155E" w:rsidP="00DB155E">
            <w:pPr>
              <w:pStyle w:val="NoSpacing"/>
              <w:spacing w:line="276" w:lineRule="auto"/>
              <w:ind w:left="141" w:right="141"/>
              <w:jc w:val="center"/>
            </w:pPr>
            <w:r>
              <w:t>South</w:t>
            </w:r>
          </w:p>
        </w:tc>
        <w:tc>
          <w:tcPr>
            <w:tcW w:w="3402" w:type="dxa"/>
            <w:gridSpan w:val="3"/>
            <w:vAlign w:val="center"/>
          </w:tcPr>
          <w:p w:rsidR="00DB155E" w:rsidRDefault="00DB155E" w:rsidP="00DB155E">
            <w:pPr>
              <w:ind w:left="132"/>
              <w:jc w:val="center"/>
            </w:pPr>
            <w:r w:rsidRPr="005C4026">
              <w:t>Different for different sale deeds</w:t>
            </w:r>
          </w:p>
        </w:tc>
        <w:tc>
          <w:tcPr>
            <w:tcW w:w="3342" w:type="dxa"/>
            <w:gridSpan w:val="2"/>
            <w:vAlign w:val="center"/>
          </w:tcPr>
          <w:p w:rsidR="00DB155E" w:rsidRPr="00912BAF" w:rsidRDefault="00DB155E" w:rsidP="00DB155E">
            <w:pPr>
              <w:spacing w:after="0" w:line="240" w:lineRule="auto"/>
              <w:jc w:val="center"/>
              <w:rPr>
                <w:szCs w:val="20"/>
              </w:rPr>
            </w:pPr>
            <w:r>
              <w:t>Road 20 ft.</w:t>
            </w:r>
          </w:p>
        </w:tc>
      </w:tr>
      <w:tr w:rsidR="00DB155E" w:rsidTr="00DB155E">
        <w:trPr>
          <w:trHeight w:val="263"/>
        </w:trPr>
        <w:tc>
          <w:tcPr>
            <w:tcW w:w="709" w:type="dxa"/>
            <w:vMerge/>
            <w:tcBorders>
              <w:top w:val="nil"/>
            </w:tcBorders>
          </w:tcPr>
          <w:p w:rsidR="00DB155E" w:rsidRDefault="00DB155E" w:rsidP="00DB155E">
            <w:pPr>
              <w:pStyle w:val="NoSpacing"/>
              <w:rPr>
                <w:sz w:val="2"/>
                <w:szCs w:val="2"/>
              </w:rPr>
            </w:pPr>
          </w:p>
        </w:tc>
        <w:tc>
          <w:tcPr>
            <w:tcW w:w="3544" w:type="dxa"/>
            <w:gridSpan w:val="2"/>
            <w:vAlign w:val="center"/>
          </w:tcPr>
          <w:p w:rsidR="00DB155E" w:rsidRPr="00B638C5" w:rsidRDefault="00DB155E" w:rsidP="00DB155E">
            <w:pPr>
              <w:pStyle w:val="NoSpacing"/>
              <w:spacing w:line="276" w:lineRule="auto"/>
              <w:ind w:left="141" w:right="141"/>
              <w:jc w:val="center"/>
            </w:pPr>
            <w:r>
              <w:t>East</w:t>
            </w:r>
          </w:p>
        </w:tc>
        <w:tc>
          <w:tcPr>
            <w:tcW w:w="3402" w:type="dxa"/>
            <w:gridSpan w:val="3"/>
            <w:vAlign w:val="center"/>
          </w:tcPr>
          <w:p w:rsidR="00DB155E" w:rsidRDefault="00DB155E" w:rsidP="00DB155E">
            <w:pPr>
              <w:ind w:left="132"/>
              <w:jc w:val="center"/>
            </w:pPr>
            <w:r w:rsidRPr="005C4026">
              <w:t>Different for different sale deeds</w:t>
            </w:r>
          </w:p>
        </w:tc>
        <w:tc>
          <w:tcPr>
            <w:tcW w:w="3342" w:type="dxa"/>
            <w:gridSpan w:val="2"/>
            <w:vAlign w:val="center"/>
          </w:tcPr>
          <w:p w:rsidR="00DB155E" w:rsidRPr="00912BAF" w:rsidRDefault="00DB155E" w:rsidP="00DB155E">
            <w:pPr>
              <w:spacing w:after="0" w:line="240" w:lineRule="auto"/>
              <w:jc w:val="center"/>
              <w:rPr>
                <w:szCs w:val="20"/>
              </w:rPr>
            </w:pPr>
            <w:r>
              <w:t>Other’s Property</w:t>
            </w:r>
          </w:p>
        </w:tc>
      </w:tr>
      <w:tr w:rsidR="00DB155E" w:rsidTr="00DB155E">
        <w:trPr>
          <w:trHeight w:val="281"/>
        </w:trPr>
        <w:tc>
          <w:tcPr>
            <w:tcW w:w="709" w:type="dxa"/>
            <w:vMerge/>
            <w:tcBorders>
              <w:top w:val="nil"/>
            </w:tcBorders>
          </w:tcPr>
          <w:p w:rsidR="00DB155E" w:rsidRDefault="00DB155E" w:rsidP="00DB155E">
            <w:pPr>
              <w:pStyle w:val="NoSpacing"/>
              <w:rPr>
                <w:sz w:val="2"/>
                <w:szCs w:val="2"/>
              </w:rPr>
            </w:pPr>
          </w:p>
        </w:tc>
        <w:tc>
          <w:tcPr>
            <w:tcW w:w="3544" w:type="dxa"/>
            <w:gridSpan w:val="2"/>
            <w:vAlign w:val="center"/>
          </w:tcPr>
          <w:p w:rsidR="00DB155E" w:rsidRPr="00B638C5" w:rsidRDefault="00DB155E" w:rsidP="00DB155E">
            <w:pPr>
              <w:pStyle w:val="NoSpacing"/>
              <w:spacing w:line="276" w:lineRule="auto"/>
              <w:ind w:left="141" w:right="141"/>
              <w:jc w:val="center"/>
            </w:pPr>
            <w:r>
              <w:t>West</w:t>
            </w:r>
          </w:p>
        </w:tc>
        <w:tc>
          <w:tcPr>
            <w:tcW w:w="3402" w:type="dxa"/>
            <w:gridSpan w:val="3"/>
            <w:vAlign w:val="center"/>
          </w:tcPr>
          <w:p w:rsidR="00DB155E" w:rsidRDefault="00DB155E" w:rsidP="00DB155E">
            <w:pPr>
              <w:ind w:left="132"/>
              <w:jc w:val="center"/>
            </w:pPr>
            <w:r w:rsidRPr="005C4026">
              <w:t>Different for different sale deeds</w:t>
            </w:r>
          </w:p>
        </w:tc>
        <w:tc>
          <w:tcPr>
            <w:tcW w:w="3342" w:type="dxa"/>
            <w:gridSpan w:val="2"/>
            <w:vAlign w:val="center"/>
          </w:tcPr>
          <w:p w:rsidR="00DB155E" w:rsidRPr="00912BAF" w:rsidRDefault="00DB155E" w:rsidP="00DB155E">
            <w:pPr>
              <w:spacing w:after="0" w:line="240" w:lineRule="auto"/>
              <w:jc w:val="center"/>
              <w:rPr>
                <w:szCs w:val="20"/>
              </w:rPr>
            </w:pPr>
            <w:r>
              <w:t>Road 20 ft.</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B52F16">
        <w:trPr>
          <w:trHeight w:val="342"/>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DB155E" w:rsidP="00103DB0">
            <w:pPr>
              <w:pStyle w:val="NoSpacing"/>
              <w:ind w:left="142"/>
              <w:jc w:val="center"/>
              <w:rPr>
                <w:b/>
              </w:rPr>
            </w:pPr>
            <w:r>
              <w:rPr>
                <w:b/>
              </w:rPr>
              <w:t>As per the Documents</w:t>
            </w:r>
          </w:p>
        </w:tc>
        <w:tc>
          <w:tcPr>
            <w:tcW w:w="3342" w:type="dxa"/>
            <w:gridSpan w:val="2"/>
            <w:shd w:val="clear" w:color="auto" w:fill="B8CCE4" w:themeFill="accent1" w:themeFillTint="66"/>
          </w:tcPr>
          <w:p w:rsidR="00103DB0" w:rsidRPr="00B638C5" w:rsidRDefault="00103DB0" w:rsidP="00B52F16">
            <w:pPr>
              <w:pStyle w:val="NoSpacing"/>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Pr="0053711A" w:rsidRDefault="00B52F16" w:rsidP="00B52F16">
            <w:pPr>
              <w:pStyle w:val="NoSpacing"/>
              <w:spacing w:line="276" w:lineRule="auto"/>
              <w:ind w:left="141" w:right="141"/>
              <w:jc w:val="center"/>
            </w:pPr>
            <w:r>
              <w:t>North</w:t>
            </w:r>
          </w:p>
        </w:tc>
        <w:tc>
          <w:tcPr>
            <w:tcW w:w="3402" w:type="dxa"/>
            <w:gridSpan w:val="3"/>
          </w:tcPr>
          <w:p w:rsidR="00B52F16" w:rsidRPr="00A51036" w:rsidRDefault="00DB155E" w:rsidP="00B52F16">
            <w:pPr>
              <w:pStyle w:val="NoSpacing"/>
              <w:spacing w:line="276" w:lineRule="auto"/>
              <w:jc w:val="center"/>
            </w:pPr>
            <w:r>
              <w:t>50 ft.</w:t>
            </w:r>
          </w:p>
        </w:tc>
        <w:tc>
          <w:tcPr>
            <w:tcW w:w="3342" w:type="dxa"/>
            <w:gridSpan w:val="2"/>
          </w:tcPr>
          <w:p w:rsidR="00B52F16" w:rsidRPr="00A51036" w:rsidRDefault="00DB155E" w:rsidP="00B52F16">
            <w:pPr>
              <w:pStyle w:val="NoSpacing"/>
              <w:spacing w:line="276" w:lineRule="auto"/>
              <w:jc w:val="center"/>
            </w:pPr>
            <w:r>
              <w:t>~ 50 ft.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South</w:t>
            </w:r>
          </w:p>
        </w:tc>
        <w:tc>
          <w:tcPr>
            <w:tcW w:w="3402" w:type="dxa"/>
            <w:gridSpan w:val="3"/>
          </w:tcPr>
          <w:p w:rsidR="00B52F16" w:rsidRDefault="00DB155E" w:rsidP="00B52F16">
            <w:pPr>
              <w:pStyle w:val="NoSpacing"/>
              <w:spacing w:line="276" w:lineRule="auto"/>
              <w:jc w:val="center"/>
            </w:pPr>
            <w:r>
              <w:t>50 ft.</w:t>
            </w:r>
          </w:p>
        </w:tc>
        <w:tc>
          <w:tcPr>
            <w:tcW w:w="3342" w:type="dxa"/>
            <w:gridSpan w:val="2"/>
          </w:tcPr>
          <w:p w:rsidR="00B52F16" w:rsidRDefault="00DB155E" w:rsidP="00B52F16">
            <w:pPr>
              <w:pStyle w:val="NoSpacing"/>
              <w:spacing w:line="276" w:lineRule="auto"/>
              <w:jc w:val="center"/>
            </w:pPr>
            <w:r>
              <w:t>~ 50 ft.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East</w:t>
            </w:r>
          </w:p>
        </w:tc>
        <w:tc>
          <w:tcPr>
            <w:tcW w:w="3402" w:type="dxa"/>
            <w:gridSpan w:val="3"/>
          </w:tcPr>
          <w:p w:rsidR="00B52F16" w:rsidRDefault="00DB155E" w:rsidP="00B52F16">
            <w:pPr>
              <w:pStyle w:val="NoSpacing"/>
              <w:spacing w:line="276" w:lineRule="auto"/>
              <w:jc w:val="center"/>
            </w:pPr>
            <w:r>
              <w:t>184 ft.</w:t>
            </w:r>
          </w:p>
        </w:tc>
        <w:tc>
          <w:tcPr>
            <w:tcW w:w="3342" w:type="dxa"/>
            <w:gridSpan w:val="2"/>
          </w:tcPr>
          <w:p w:rsidR="00B52F16" w:rsidRDefault="00DB155E" w:rsidP="00B52F16">
            <w:pPr>
              <w:pStyle w:val="NoSpacing"/>
              <w:spacing w:line="276" w:lineRule="auto"/>
              <w:jc w:val="center"/>
            </w:pPr>
            <w:r>
              <w:t>~ 183 ft.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West</w:t>
            </w:r>
          </w:p>
          <w:p w:rsidR="00B52F16" w:rsidRDefault="00B52F16" w:rsidP="00B52F16">
            <w:pPr>
              <w:pStyle w:val="NoSpacing"/>
              <w:spacing w:line="276" w:lineRule="auto"/>
              <w:ind w:left="141" w:right="141"/>
              <w:jc w:val="center"/>
            </w:pPr>
          </w:p>
        </w:tc>
        <w:tc>
          <w:tcPr>
            <w:tcW w:w="3402" w:type="dxa"/>
            <w:gridSpan w:val="3"/>
          </w:tcPr>
          <w:p w:rsidR="00B52F16" w:rsidRDefault="00DB155E" w:rsidP="00B52F16">
            <w:pPr>
              <w:pStyle w:val="NoSpacing"/>
              <w:spacing w:line="276" w:lineRule="auto"/>
              <w:jc w:val="center"/>
            </w:pPr>
            <w:r>
              <w:t>184 ft.</w:t>
            </w:r>
          </w:p>
        </w:tc>
        <w:tc>
          <w:tcPr>
            <w:tcW w:w="3342" w:type="dxa"/>
            <w:gridSpan w:val="2"/>
          </w:tcPr>
          <w:p w:rsidR="00B52F16" w:rsidRDefault="00DB155E" w:rsidP="00B52F16">
            <w:pPr>
              <w:pStyle w:val="NoSpacing"/>
              <w:spacing w:line="276" w:lineRule="auto"/>
              <w:jc w:val="center"/>
            </w:pPr>
            <w:r>
              <w:t>~ 183 ft.</w:t>
            </w:r>
          </w:p>
        </w:tc>
      </w:tr>
      <w:tr w:rsidR="00103DB0" w:rsidTr="00E70A9B">
        <w:trPr>
          <w:trHeight w:val="663"/>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894" w:type="dxa"/>
            <w:gridSpan w:val="4"/>
            <w:tcBorders>
              <w:left w:val="single" w:sz="6" w:space="0" w:color="000000"/>
            </w:tcBorders>
          </w:tcPr>
          <w:p w:rsidR="00B52F16" w:rsidRPr="00B52F16" w:rsidRDefault="0088474B" w:rsidP="006A4084">
            <w:pPr>
              <w:pStyle w:val="Heading1"/>
              <w:shd w:val="clear" w:color="auto" w:fill="FFFFFF"/>
              <w:spacing w:after="0"/>
              <w:ind w:left="0"/>
              <w:textAlignment w:val="baseline"/>
              <w:rPr>
                <w:b w:val="0"/>
                <w:bCs w:val="0"/>
                <w:color w:val="000000"/>
              </w:rPr>
            </w:pPr>
            <w:r>
              <w:rPr>
                <w:b w:val="0"/>
                <w:bCs w:val="0"/>
                <w:color w:val="000000"/>
              </w:rPr>
              <w:t xml:space="preserve">  </w:t>
            </w:r>
            <w:r w:rsidR="00A06204" w:rsidRPr="00A06204">
              <w:rPr>
                <w:b w:val="0"/>
                <w:bCs w:val="0"/>
                <w:color w:val="000000"/>
              </w:rPr>
              <w:t>26°32'03.2"N 80°29'42.0"E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DB155E" w:rsidP="00DB155E">
            <w:pPr>
              <w:spacing w:line="276" w:lineRule="auto"/>
              <w:ind w:left="132" w:right="234"/>
              <w:jc w:val="both"/>
            </w:pPr>
            <w:r>
              <w:t>836.41 sq.</w:t>
            </w:r>
            <w:r w:rsidR="006B7567">
              <w:t>mtr / 1000.34 sq</w:t>
            </w:r>
            <w:r>
              <w:t>.</w:t>
            </w:r>
            <w:r w:rsidR="006B7567">
              <w:t xml:space="preserve">yds </w:t>
            </w:r>
            <w:r w:rsidR="00A06204">
              <w:t xml:space="preserve">/ </w:t>
            </w:r>
            <w:r w:rsidR="00A06204" w:rsidRPr="00A06204">
              <w:t>9003.12</w:t>
            </w:r>
            <w:r w:rsidR="00A06204">
              <w:t xml:space="preserve"> sq</w:t>
            </w:r>
            <w:r>
              <w:t>.</w:t>
            </w:r>
            <w:r w:rsidR="00A06204">
              <w:t>ft</w:t>
            </w:r>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8444AD" w:rsidRDefault="00DB155E" w:rsidP="00EB3CBE">
            <w:pPr>
              <w:pStyle w:val="NoSpacing"/>
              <w:ind w:left="132" w:right="90"/>
              <w:jc w:val="both"/>
            </w:pPr>
            <w:r>
              <w:t>836.41 sq.mtr / 1000.34 sq.</w:t>
            </w:r>
            <w:r w:rsidR="006B7567">
              <w:t xml:space="preserve">yds </w:t>
            </w:r>
            <w:r w:rsidR="00A06204">
              <w:t xml:space="preserve">/ </w:t>
            </w:r>
            <w:r w:rsidR="00A06204" w:rsidRPr="00A06204">
              <w:t>9003.12</w:t>
            </w:r>
            <w:r w:rsidR="00A06204">
              <w:t xml:space="preserve"> sq</w:t>
            </w:r>
            <w:r>
              <w:t>.</w:t>
            </w:r>
            <w:r w:rsidR="00A06204">
              <w:t>ft</w:t>
            </w:r>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103DB0" w:rsidRPr="00FE64FE" w:rsidRDefault="005E77D4" w:rsidP="006D0BFF">
            <w:pPr>
              <w:pStyle w:val="NoSpacing"/>
              <w:ind w:right="90"/>
              <w:jc w:val="both"/>
            </w:pPr>
            <w:r>
              <w:t xml:space="preserve"> </w:t>
            </w:r>
            <w:r w:rsidR="00430D07">
              <w:t xml:space="preserve"> </w:t>
            </w:r>
            <w:r w:rsidR="006D0BFF">
              <w:t xml:space="preserve">Owner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5E77D4" w:rsidP="00912BAF">
            <w:pPr>
              <w:pStyle w:val="NoSpacing"/>
              <w:ind w:left="134" w:right="90"/>
              <w:jc w:val="both"/>
            </w:pPr>
            <w:r>
              <w:t>N.A.</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5E77D4" w:rsidP="005E77D4">
            <w:pPr>
              <w:pStyle w:val="NoSpacing"/>
              <w:ind w:left="134" w:right="90"/>
              <w:jc w:val="both"/>
            </w:pPr>
            <w:r>
              <w:t>N.A.</w:t>
            </w:r>
            <w:r w:rsidR="006B4450" w:rsidRPr="006B4450">
              <w:t xml:space="preserve"> </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6D0BFF" w:rsidP="006D0BFF">
            <w:pPr>
              <w:pStyle w:val="NoSpacing"/>
              <w:ind w:left="132" w:right="90"/>
              <w:jc w:val="both"/>
            </w:pPr>
            <w:r>
              <w:t>Residential</w:t>
            </w:r>
            <w:r w:rsidR="00BD6D37">
              <w:t xml:space="preserve"> </w:t>
            </w:r>
            <w:r w:rsidR="006B4450" w:rsidRPr="00C50633">
              <w:t>Area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6D0BFF" w:rsidP="00A35B01">
            <w:pPr>
              <w:pStyle w:val="NoSpacing"/>
              <w:ind w:left="132" w:right="90"/>
              <w:jc w:val="both"/>
            </w:pPr>
            <w:r>
              <w:t>NA</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C47189">
              <w:t>No</w:t>
            </w:r>
            <w:r w:rsidRPr="00FE64FE">
              <w:t xml:space="preserve">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E7284D" w:rsidP="0074148D">
            <w:pPr>
              <w:pStyle w:val="NoSpacing"/>
              <w:ind w:left="132" w:right="90"/>
              <w:jc w:val="both"/>
            </w:pPr>
            <w:r>
              <w:t xml:space="preserve">Civic Amenities such as School and Market is available in close vicinity at a distance of around </w:t>
            </w:r>
            <w:r w:rsidR="0074148D">
              <w:t>2</w:t>
            </w:r>
            <w:r w:rsidR="00DA1071">
              <w:t xml:space="preserve"> </w:t>
            </w:r>
            <w:r w:rsidR="0074148D">
              <w:t>km</w:t>
            </w:r>
            <w:r>
              <w:t xml:space="preserve"> from the subject property. The nearest railway station is around </w:t>
            </w:r>
            <w:r w:rsidR="0074148D">
              <w:t xml:space="preserve">4 </w:t>
            </w:r>
            <w:r>
              <w:t>km away from the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BD6D37" w:rsidRDefault="00094BD4" w:rsidP="00094BD4">
            <w:pPr>
              <w:pStyle w:val="NoSpacing"/>
              <w:ind w:left="134" w:right="90"/>
              <w:jc w:val="both"/>
              <w:rPr>
                <w:highlight w:val="yellow"/>
              </w:rPr>
            </w:pPr>
            <w:r>
              <w:t>01</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C80BA6" w:rsidP="009D73B8">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74148D">
                  <w:t>RCC framed pillar beam column structure on RCC slab</w:t>
                </w:r>
              </w:sdtContent>
            </w:sdt>
            <w:r w:rsidR="00094BD4">
              <w:t xml:space="preserve">, </w:t>
            </w:r>
            <w:sdt>
              <w:sdtPr>
                <w:id w:val="208371418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094BD4">
                  <w:t xml:space="preserve">Tin shed mounted on RB wall structure </w:t>
                </w:r>
              </w:sdtContent>
            </w:sdt>
            <w:r w:rsidR="00094BD4">
              <w:t xml:space="preserve"> </w:t>
            </w:r>
            <w:r w:rsidR="00C47189">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74148D" w:rsidP="0074148D">
            <w:pPr>
              <w:pStyle w:val="NoSpacing"/>
              <w:ind w:left="134" w:right="90"/>
              <w:jc w:val="both"/>
            </w:pPr>
            <w:r>
              <w:t>Residential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02F69" w:rsidRPr="00D75AA2" w:rsidRDefault="0074148D" w:rsidP="00CC1231">
            <w:pPr>
              <w:pStyle w:val="NoSpacing"/>
              <w:ind w:left="134" w:right="9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74148D" w:rsidP="0037453E">
            <w:pPr>
              <w:pStyle w:val="NoSpacing"/>
              <w:ind w:left="134" w:right="90"/>
              <w:jc w:val="both"/>
            </w:pPr>
            <w:r>
              <w:t>Cannot comment. Since no approved map is provided to us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DB155E" w:rsidP="00912BAF">
            <w:pPr>
              <w:pStyle w:val="NoSpacing"/>
              <w:ind w:left="134" w:right="90"/>
              <w:jc w:val="both"/>
            </w:pPr>
            <w:r>
              <w:t>Corner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094BD4" w:rsidP="00912BAF">
            <w:pPr>
              <w:pStyle w:val="NoSpacing"/>
              <w:ind w:left="134" w:right="90"/>
              <w:jc w:val="both"/>
            </w:pPr>
            <w:r>
              <w:t>Mud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094BD4" w:rsidP="0074148D">
            <w:pPr>
              <w:pStyle w:val="NoSpacing"/>
              <w:ind w:left="134" w:right="90"/>
              <w:jc w:val="both"/>
            </w:pPr>
            <w:r>
              <w:t>20 ft</w:t>
            </w:r>
            <w:r w:rsidR="00DB155E">
              <w: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B2BC0" w:rsidP="0037453E">
            <w:pPr>
              <w:pStyle w:val="NoSpacing"/>
              <w:ind w:left="134" w:right="90"/>
              <w:jc w:val="both"/>
            </w:pPr>
            <w:r w:rsidRPr="00FE64FE">
              <w:t xml:space="preserve">Water </w:t>
            </w:r>
            <w:r w:rsidR="0037453E">
              <w:t>Submersible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2BAF">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8205790" wp14:editId="3BCC1E6F">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DA4FFE" w:rsidRDefault="00DA4FFE"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DA4FFE" w:rsidRDefault="00DA4FFE" w:rsidP="000E5680">
                                  <w:pPr>
                                    <w:spacing w:line="360" w:lineRule="auto"/>
                                    <w:outlineLvl w:val="0"/>
                                  </w:pPr>
                                  <w:r>
                                    <w:t xml:space="preserve">6,54,616 sq.ft. / 60835.67 sq. </w:t>
                                  </w:r>
                                  <w:proofErr w:type="spellStart"/>
                                  <w:r>
                                    <w:t>mtr</w:t>
                                  </w:r>
                                  <w:proofErr w:type="spellEnd"/>
                                  <w:r>
                                    <w:t>.</w:t>
                                  </w:r>
                                </w:p>
                                <w:p w:rsidR="00DA4FFE" w:rsidRPr="000E5680" w:rsidRDefault="00DA4FFE"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DA4FFE" w:rsidRDefault="00DA4FFE"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5790"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DA4FFE" w:rsidRDefault="00DA4FFE"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DA4FFE" w:rsidRDefault="00DA4FFE" w:rsidP="000E5680">
                            <w:pPr>
                              <w:spacing w:line="360" w:lineRule="auto"/>
                              <w:outlineLvl w:val="0"/>
                            </w:pPr>
                            <w:r>
                              <w:t xml:space="preserve">6,54,616 sq.ft. / 60835.67 sq. </w:t>
                            </w:r>
                            <w:proofErr w:type="spellStart"/>
                            <w:r>
                              <w:t>mtr</w:t>
                            </w:r>
                            <w:proofErr w:type="spellEnd"/>
                            <w:r>
                              <w:t>.</w:t>
                            </w:r>
                          </w:p>
                          <w:p w:rsidR="00DA4FFE" w:rsidRPr="000E5680" w:rsidRDefault="00DA4FFE"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DA4FFE" w:rsidRDefault="00DA4FFE"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177D73"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753571" w:rsidP="00753571">
            <w:pPr>
              <w:pStyle w:val="NoSpacing"/>
              <w:ind w:left="134" w:right="90"/>
              <w:jc w:val="both"/>
            </w:pPr>
            <w:r>
              <w:t>None</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p w:rsidR="0031094C" w:rsidRDefault="0031094C"/>
    <w:p w:rsidR="00EB3CBE" w:rsidRDefault="0074148D">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753571">
        <w:trPr>
          <w:trHeight w:val="70"/>
          <w:jc w:val="center"/>
        </w:trPr>
        <w:tc>
          <w:tcPr>
            <w:tcW w:w="591" w:type="dxa"/>
            <w:vMerge w:val="restart"/>
            <w:shd w:val="clear" w:color="auto" w:fill="auto"/>
          </w:tcPr>
          <w:p w:rsidR="00562090" w:rsidRPr="00211A14" w:rsidRDefault="00562090" w:rsidP="00F03F94">
            <w:pPr>
              <w:widowControl/>
              <w:numPr>
                <w:ilvl w:val="0"/>
                <w:numId w:val="14"/>
              </w:numPr>
              <w:autoSpaceDE/>
              <w:autoSpaceDN/>
              <w:spacing w:after="0" w:line="276" w:lineRule="auto"/>
            </w:pPr>
          </w:p>
        </w:tc>
        <w:tc>
          <w:tcPr>
            <w:tcW w:w="4804" w:type="dxa"/>
            <w:shd w:val="clear" w:color="auto" w:fill="auto"/>
            <w:vAlign w:val="center"/>
          </w:tcPr>
          <w:p w:rsidR="00562090" w:rsidRPr="001418E9" w:rsidRDefault="00562090" w:rsidP="001418E9">
            <w:pPr>
              <w:pStyle w:val="NoSpacing"/>
              <w:rPr>
                <w:highlight w:val="yellow"/>
              </w:rPr>
            </w:pPr>
            <w:r w:rsidRPr="001418E9">
              <w:t>Size of Plot</w:t>
            </w:r>
          </w:p>
        </w:tc>
        <w:tc>
          <w:tcPr>
            <w:tcW w:w="5847" w:type="dxa"/>
            <w:shd w:val="clear" w:color="auto" w:fill="auto"/>
            <w:vAlign w:val="center"/>
          </w:tcPr>
          <w:p w:rsidR="00562090" w:rsidRPr="004028A5" w:rsidRDefault="006B7567" w:rsidP="00DB155E">
            <w:pPr>
              <w:pStyle w:val="NoSpacing"/>
              <w:jc w:val="both"/>
            </w:pPr>
            <w:r>
              <w:t>836.41 sq</w:t>
            </w:r>
            <w:r w:rsidR="00DB155E">
              <w:t>.</w:t>
            </w:r>
            <w:r>
              <w:t>mtr / 1000.34 sq</w:t>
            </w:r>
            <w:r w:rsidR="00DB155E">
              <w:t>.</w:t>
            </w:r>
            <w:r>
              <w:t xml:space="preserve">yds </w:t>
            </w:r>
            <w:r w:rsidR="00B11EC6">
              <w:t xml:space="preserve">/ </w:t>
            </w:r>
            <w:r w:rsidR="00B11EC6" w:rsidRPr="00A06204">
              <w:t>9003.12</w:t>
            </w:r>
            <w:r w:rsidR="00B11EC6">
              <w:t xml:space="preserve"> sq</w:t>
            </w:r>
            <w:r w:rsidR="00DB155E">
              <w:t>.</w:t>
            </w:r>
            <w:r w:rsidR="00B11EC6">
              <w:t>ft</w:t>
            </w:r>
          </w:p>
        </w:tc>
      </w:tr>
      <w:tr w:rsidR="00562090" w:rsidRPr="006F6AD9" w:rsidTr="00562090">
        <w:trPr>
          <w:trHeight w:val="64"/>
          <w:jc w:val="center"/>
        </w:trPr>
        <w:tc>
          <w:tcPr>
            <w:tcW w:w="591" w:type="dxa"/>
            <w:vMerge/>
            <w:shd w:val="clear" w:color="auto" w:fill="auto"/>
            <w:vAlign w:val="center"/>
          </w:tcPr>
          <w:p w:rsidR="00562090" w:rsidRPr="00211A14" w:rsidRDefault="00562090" w:rsidP="00F03F94">
            <w:pPr>
              <w:widowControl/>
              <w:numPr>
                <w:ilvl w:val="0"/>
                <w:numId w:val="14"/>
              </w:numPr>
              <w:autoSpaceDE/>
              <w:autoSpaceDN/>
              <w:spacing w:after="0" w:line="276" w:lineRule="auto"/>
              <w:jc w:val="center"/>
            </w:pPr>
          </w:p>
        </w:tc>
        <w:tc>
          <w:tcPr>
            <w:tcW w:w="4804" w:type="dxa"/>
            <w:shd w:val="clear" w:color="auto" w:fill="auto"/>
          </w:tcPr>
          <w:p w:rsidR="00562090" w:rsidRPr="001418E9" w:rsidRDefault="00562090" w:rsidP="00AC74AF">
            <w:pPr>
              <w:pStyle w:val="NoSpacing"/>
              <w:spacing w:line="276" w:lineRule="auto"/>
            </w:pPr>
            <w:r w:rsidRPr="001418E9">
              <w:t>North &amp; South</w:t>
            </w:r>
          </w:p>
        </w:tc>
        <w:tc>
          <w:tcPr>
            <w:tcW w:w="5847" w:type="dxa"/>
            <w:shd w:val="clear" w:color="auto" w:fill="auto"/>
            <w:vAlign w:val="center"/>
          </w:tcPr>
          <w:p w:rsidR="00562090" w:rsidRPr="004F3BA4" w:rsidRDefault="00DB155E" w:rsidP="00912BAF">
            <w:pPr>
              <w:pStyle w:val="NoSpacing"/>
              <w:jc w:val="both"/>
            </w:pPr>
            <w:r>
              <w:t>~ 50 ft.</w:t>
            </w:r>
          </w:p>
        </w:tc>
      </w:tr>
      <w:tr w:rsidR="0034545C" w:rsidRPr="006F6AD9" w:rsidTr="00562090">
        <w:trPr>
          <w:trHeight w:val="158"/>
          <w:jc w:val="center"/>
        </w:trPr>
        <w:tc>
          <w:tcPr>
            <w:tcW w:w="591" w:type="dxa"/>
            <w:vMerge/>
            <w:shd w:val="clear" w:color="auto" w:fill="auto"/>
            <w:vAlign w:val="center"/>
          </w:tcPr>
          <w:p w:rsidR="0034545C" w:rsidRPr="00211A14" w:rsidRDefault="0034545C" w:rsidP="00F03F94">
            <w:pPr>
              <w:widowControl/>
              <w:numPr>
                <w:ilvl w:val="0"/>
                <w:numId w:val="14"/>
              </w:numPr>
              <w:autoSpaceDE/>
              <w:autoSpaceDN/>
              <w:spacing w:after="0" w:line="276" w:lineRule="auto"/>
              <w:jc w:val="center"/>
            </w:pPr>
          </w:p>
        </w:tc>
        <w:tc>
          <w:tcPr>
            <w:tcW w:w="4804" w:type="dxa"/>
            <w:shd w:val="clear" w:color="auto" w:fill="auto"/>
          </w:tcPr>
          <w:p w:rsidR="0034545C" w:rsidRPr="001418E9" w:rsidRDefault="0034545C" w:rsidP="0034545C">
            <w:pPr>
              <w:pStyle w:val="NoSpacing"/>
              <w:spacing w:line="276" w:lineRule="auto"/>
            </w:pPr>
            <w:r w:rsidRPr="001418E9">
              <w:t>East &amp; West</w:t>
            </w:r>
          </w:p>
        </w:tc>
        <w:tc>
          <w:tcPr>
            <w:tcW w:w="5847" w:type="dxa"/>
            <w:shd w:val="clear" w:color="auto" w:fill="auto"/>
            <w:vAlign w:val="center"/>
          </w:tcPr>
          <w:p w:rsidR="0034545C" w:rsidRPr="004F3BA4" w:rsidRDefault="00DB155E" w:rsidP="00522577">
            <w:pPr>
              <w:pStyle w:val="NoSpacing"/>
              <w:jc w:val="both"/>
            </w:pPr>
            <w:r>
              <w:t>~ 184 ft.</w:t>
            </w:r>
          </w:p>
        </w:tc>
      </w:tr>
      <w:tr w:rsidR="00EB7003" w:rsidRPr="006F6AD9" w:rsidTr="00912BAF">
        <w:trPr>
          <w:trHeight w:val="158"/>
          <w:jc w:val="center"/>
        </w:trPr>
        <w:tc>
          <w:tcPr>
            <w:tcW w:w="591" w:type="dxa"/>
            <w:vMerge w:val="restart"/>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AC74AF">
            <w:pPr>
              <w:pStyle w:val="NoSpacing"/>
              <w:spacing w:line="276" w:lineRule="auto"/>
            </w:pPr>
            <w:r w:rsidRPr="00AC74AF">
              <w:t>Total extent of the plot</w:t>
            </w:r>
          </w:p>
        </w:tc>
        <w:tc>
          <w:tcPr>
            <w:tcW w:w="5847" w:type="dxa"/>
            <w:shd w:val="clear" w:color="auto" w:fill="auto"/>
            <w:vAlign w:val="center"/>
          </w:tcPr>
          <w:p w:rsidR="00EB7003" w:rsidRPr="004028A5" w:rsidRDefault="006B7567" w:rsidP="00DB155E">
            <w:pPr>
              <w:pStyle w:val="NoSpacing"/>
              <w:jc w:val="both"/>
            </w:pPr>
            <w:r>
              <w:t>836.41 sq</w:t>
            </w:r>
            <w:r w:rsidR="00DB155E">
              <w:t>.</w:t>
            </w:r>
            <w:r>
              <w:t>mtr / 1000.34 sq</w:t>
            </w:r>
            <w:r w:rsidR="00DB155E">
              <w:t>.</w:t>
            </w:r>
            <w:r>
              <w:t xml:space="preserve">yds </w:t>
            </w:r>
            <w:r w:rsidR="00B11EC6">
              <w:t xml:space="preserve">/ </w:t>
            </w:r>
            <w:r w:rsidR="00B11EC6" w:rsidRPr="00A06204">
              <w:t>9003.12</w:t>
            </w:r>
            <w:r w:rsidR="00B11EC6">
              <w:t xml:space="preserve"> sq</w:t>
            </w:r>
            <w:r w:rsidR="00DB155E">
              <w:t>.</w:t>
            </w:r>
            <w:r w:rsidR="00B11EC6">
              <w:t>ft</w:t>
            </w:r>
          </w:p>
        </w:tc>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847" w:type="dxa"/>
                <w:shd w:val="clear" w:color="auto" w:fill="auto"/>
              </w:tcPr>
              <w:p w:rsidR="00EB7003" w:rsidRPr="0091125D" w:rsidRDefault="00522577" w:rsidP="00912BAF">
                <w:pPr>
                  <w:pStyle w:val="NoSpacing"/>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jc w:val="both"/>
            </w:pPr>
            <w:r>
              <w:t>Remarks &amp; observations, if any</w:t>
            </w:r>
          </w:p>
        </w:tc>
        <w:tc>
          <w:tcPr>
            <w:tcW w:w="5847" w:type="dxa"/>
            <w:shd w:val="clear" w:color="auto" w:fill="auto"/>
          </w:tcPr>
          <w:p w:rsidR="00EB7003" w:rsidRDefault="000D308B" w:rsidP="00912BAF">
            <w:pPr>
              <w:pStyle w:val="NoSpacing"/>
              <w:jc w:val="both"/>
            </w:pPr>
            <w:r>
              <w:t>None</w:t>
            </w:r>
          </w:p>
        </w:tc>
      </w:tr>
      <w:tr w:rsidR="00EB7003" w:rsidRPr="006F6AD9" w:rsidTr="00912BAF">
        <w:trPr>
          <w:trHeight w:val="158"/>
          <w:jc w:val="center"/>
        </w:trPr>
        <w:tc>
          <w:tcPr>
            <w:tcW w:w="591" w:type="dxa"/>
            <w:shd w:val="clear" w:color="auto" w:fill="auto"/>
          </w:tcPr>
          <w:p w:rsidR="00EB7003" w:rsidRPr="00211A14" w:rsidRDefault="00B631F2" w:rsidP="00B631F2">
            <w:pPr>
              <w:pStyle w:val="NoSpacing"/>
              <w:spacing w:line="276" w:lineRule="auto"/>
              <w:jc w:val="both"/>
            </w:pPr>
            <w:r>
              <w:t>3.</w:t>
            </w:r>
          </w:p>
        </w:tc>
        <w:tc>
          <w:tcPr>
            <w:tcW w:w="4804" w:type="dxa"/>
            <w:shd w:val="clear" w:color="auto" w:fill="auto"/>
          </w:tcPr>
          <w:p w:rsidR="00EB7003" w:rsidRDefault="00EB7003" w:rsidP="00B631F2">
            <w:pPr>
              <w:pStyle w:val="NoSpacing"/>
              <w:spacing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Pr="00C34DEC" w:rsidRDefault="00B631F2" w:rsidP="00B631F2">
            <w:pPr>
              <w:pStyle w:val="NoSpacing"/>
              <w:spacing w:line="276" w:lineRule="auto"/>
              <w:jc w:val="both"/>
              <w:rPr>
                <w:b/>
              </w:rPr>
            </w:pPr>
            <w:r w:rsidRPr="00C34DEC">
              <w:rPr>
                <w:b/>
              </w:rPr>
              <w:t xml:space="preserve">References on prevailing market Rate/ Price trend of the property and Details of the sources from where the information is gathered (from property search sites &amp; local information) </w:t>
            </w:r>
          </w:p>
          <w:p w:rsidR="00C75BED" w:rsidRPr="00596421" w:rsidRDefault="00C75BED" w:rsidP="00F03F94">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rsidR="00B11EC6">
              <w:t xml:space="preserve">Mr. </w:t>
            </w:r>
            <w:proofErr w:type="spellStart"/>
            <w:r w:rsidR="00B11EC6">
              <w:t>Ashit</w:t>
            </w:r>
            <w:proofErr w:type="spellEnd"/>
            <w:r w:rsidR="00B11EC6">
              <w:t xml:space="preserve"> </w:t>
            </w:r>
          </w:p>
          <w:p w:rsidR="00C75BED" w:rsidRPr="00596421" w:rsidRDefault="00C75BED" w:rsidP="00C75BED">
            <w:pPr>
              <w:pStyle w:val="NoSpacing"/>
              <w:spacing w:line="276" w:lineRule="auto"/>
              <w:ind w:left="342"/>
              <w:jc w:val="both"/>
              <w:rPr>
                <w:b/>
              </w:rPr>
            </w:pPr>
            <w:r w:rsidRPr="00596421">
              <w:rPr>
                <w:b/>
              </w:rPr>
              <w:t>Contact No.</w:t>
            </w:r>
            <w:r w:rsidRPr="00596421">
              <w:t>:  +91-</w:t>
            </w:r>
            <w:r w:rsidR="00B11EC6">
              <w:t>73074</w:t>
            </w:r>
            <w:r w:rsidR="00DB155E">
              <w:t xml:space="preserve"> </w:t>
            </w:r>
            <w:r w:rsidR="00B11EC6">
              <w:t>09986</w:t>
            </w:r>
          </w:p>
          <w:p w:rsidR="00155B60" w:rsidRDefault="00C75BED" w:rsidP="00C75BED">
            <w:pPr>
              <w:pStyle w:val="NoSpacing"/>
              <w:spacing w:line="276" w:lineRule="auto"/>
              <w:ind w:left="342"/>
              <w:jc w:val="both"/>
            </w:pPr>
            <w:r w:rsidRPr="00596421">
              <w:rPr>
                <w:b/>
              </w:rPr>
              <w:t>Size of the Property</w:t>
            </w:r>
            <w:r w:rsidRPr="00596421">
              <w:t xml:space="preserve">: </w:t>
            </w:r>
            <w:r w:rsidR="000E205A">
              <w:t>Approx. 500 sq</w:t>
            </w:r>
            <w:r w:rsidR="00DB155E">
              <w:t>.</w:t>
            </w:r>
            <w:r w:rsidR="00B11EC6">
              <w:t>yds / 4500 sq</w:t>
            </w:r>
            <w:r w:rsidR="00DB155E">
              <w:t>.</w:t>
            </w:r>
            <w:r w:rsidR="00B11EC6">
              <w:t>ft</w:t>
            </w:r>
            <w:r w:rsidR="00F53489" w:rsidRPr="00596421">
              <w:t xml:space="preserve"> </w:t>
            </w:r>
            <w:r w:rsidR="00F53489" w:rsidRPr="00596421">
              <w:br/>
            </w:r>
            <w:r w:rsidRPr="00596421">
              <w:rPr>
                <w:b/>
              </w:rPr>
              <w:t>Rates/ Price informed</w:t>
            </w:r>
            <w:r w:rsidRPr="00596421">
              <w:t>: Rs.</w:t>
            </w:r>
            <w:r w:rsidR="00B11EC6">
              <w:t>800/- to Rs.1</w:t>
            </w:r>
            <w:r w:rsidR="000E205A">
              <w:t>,000/- per sq</w:t>
            </w:r>
            <w:r w:rsidR="00DB155E">
              <w:t>.</w:t>
            </w:r>
            <w:r w:rsidR="000E205A">
              <w:t xml:space="preserve">ft </w:t>
            </w:r>
          </w:p>
          <w:p w:rsidR="00155B60" w:rsidRDefault="00C75BED" w:rsidP="00155B60">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rsidR="00F83080">
              <w:t xml:space="preserve"> </w:t>
            </w:r>
            <w:r w:rsidR="00155B60">
              <w:t>ranges around Rs.</w:t>
            </w:r>
            <w:r w:rsidR="002E6052">
              <w:t>8</w:t>
            </w:r>
            <w:r w:rsidR="000E205A">
              <w:t>00/-</w:t>
            </w:r>
            <w:r w:rsidR="00155B60">
              <w:t xml:space="preserve"> to Rs.</w:t>
            </w:r>
            <w:r w:rsidR="002E6052">
              <w:t>1</w:t>
            </w:r>
            <w:proofErr w:type="gramStart"/>
            <w:r w:rsidR="00DB155E">
              <w:t>,000</w:t>
            </w:r>
            <w:proofErr w:type="gramEnd"/>
            <w:r w:rsidR="00DB155E">
              <w:t>/- per sq.</w:t>
            </w:r>
            <w:r w:rsidR="000E205A">
              <w:t>ft depending upon the location and approach road.</w:t>
            </w:r>
          </w:p>
          <w:p w:rsidR="00C06ADF" w:rsidRPr="00155B60" w:rsidRDefault="00C06ADF" w:rsidP="00155B60">
            <w:pPr>
              <w:pStyle w:val="NoSpacing"/>
              <w:spacing w:line="276" w:lineRule="auto"/>
              <w:ind w:left="342"/>
              <w:jc w:val="both"/>
            </w:pPr>
          </w:p>
          <w:p w:rsidR="00F53489" w:rsidRPr="00596421" w:rsidRDefault="00F53489" w:rsidP="00F03F94">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rsidR="002E6052">
              <w:t xml:space="preserve">Local People </w:t>
            </w:r>
          </w:p>
          <w:p w:rsidR="00F53489" w:rsidRPr="00596421" w:rsidRDefault="00F53489" w:rsidP="00F53489">
            <w:pPr>
              <w:pStyle w:val="NoSpacing"/>
              <w:spacing w:line="276" w:lineRule="auto"/>
              <w:ind w:left="342"/>
              <w:jc w:val="both"/>
              <w:rPr>
                <w:b/>
              </w:rPr>
            </w:pPr>
            <w:r w:rsidRPr="00596421">
              <w:rPr>
                <w:b/>
              </w:rPr>
              <w:t>Contact No.</w:t>
            </w:r>
            <w:r w:rsidR="001C6CE8">
              <w:t xml:space="preserve">:  </w:t>
            </w:r>
            <w:r w:rsidR="00C06ADF">
              <w:t>+91-</w:t>
            </w:r>
            <w:r w:rsidR="000E205A">
              <w:t>82998</w:t>
            </w:r>
            <w:r w:rsidR="00DB155E">
              <w:t xml:space="preserve"> </w:t>
            </w:r>
            <w:r w:rsidR="000E205A">
              <w:t>26515</w:t>
            </w:r>
          </w:p>
          <w:p w:rsidR="00C06ADF" w:rsidRDefault="00F53489" w:rsidP="00A221C9">
            <w:pPr>
              <w:pStyle w:val="NoSpacing"/>
              <w:spacing w:line="276" w:lineRule="auto"/>
              <w:ind w:left="342"/>
              <w:jc w:val="both"/>
            </w:pPr>
            <w:r w:rsidRPr="00596421">
              <w:rPr>
                <w:b/>
              </w:rPr>
              <w:t>Size of the Property</w:t>
            </w:r>
            <w:r w:rsidRPr="00596421">
              <w:t xml:space="preserve">: </w:t>
            </w:r>
            <w:r w:rsidR="00C06ADF" w:rsidRPr="00596421">
              <w:t xml:space="preserve">Approx. </w:t>
            </w:r>
            <w:r w:rsidR="00DB155E">
              <w:t>400 sq.</w:t>
            </w:r>
            <w:r w:rsidR="000E205A">
              <w:t xml:space="preserve">ft </w:t>
            </w:r>
          </w:p>
          <w:p w:rsidR="00A221C9" w:rsidRDefault="00F53489" w:rsidP="00A221C9">
            <w:pPr>
              <w:pStyle w:val="NoSpacing"/>
              <w:spacing w:line="276" w:lineRule="auto"/>
              <w:ind w:left="342"/>
              <w:jc w:val="both"/>
            </w:pPr>
            <w:r w:rsidRPr="00596421">
              <w:rPr>
                <w:b/>
              </w:rPr>
              <w:t>Rates/ Price informed</w:t>
            </w:r>
            <w:r w:rsidRPr="00596421">
              <w:t>:</w:t>
            </w:r>
            <w:r w:rsidR="00A221C9" w:rsidRPr="00596421">
              <w:t xml:space="preserve"> Rs.</w:t>
            </w:r>
            <w:r w:rsidR="002E6052">
              <w:t>1,0</w:t>
            </w:r>
            <w:r w:rsidR="00A221C9">
              <w:t>00/- to Rs.</w:t>
            </w:r>
            <w:r w:rsidR="002E6052">
              <w:t>1,2</w:t>
            </w:r>
            <w:r w:rsidR="000E205A">
              <w:t xml:space="preserve">00/- per sq.ft </w:t>
            </w:r>
          </w:p>
          <w:p w:rsidR="000E205A" w:rsidRDefault="00F53489" w:rsidP="000E205A">
            <w:pPr>
              <w:pStyle w:val="NoSpacing"/>
              <w:spacing w:line="276" w:lineRule="auto"/>
              <w:ind w:left="342"/>
              <w:jc w:val="both"/>
            </w:pPr>
            <w:r w:rsidRPr="00596421">
              <w:rPr>
                <w:b/>
              </w:rPr>
              <w:t>Comment</w:t>
            </w:r>
            <w:r w:rsidRPr="00596421">
              <w:t xml:space="preserve">: </w:t>
            </w:r>
            <w:r w:rsidR="000E205A" w:rsidRPr="00596421">
              <w:t xml:space="preserve">As per the discussion held with the </w:t>
            </w:r>
            <w:r w:rsidR="002E6052">
              <w:t xml:space="preserve">local people, </w:t>
            </w:r>
            <w:r w:rsidR="000E205A" w:rsidRPr="00596421">
              <w:t>we came to know that the rates in the concerned area</w:t>
            </w:r>
            <w:r w:rsidR="002E6052">
              <w:t xml:space="preserve"> ranges around Rs.1</w:t>
            </w:r>
            <w:proofErr w:type="gramStart"/>
            <w:r w:rsidR="002E6052">
              <w:t>,000</w:t>
            </w:r>
            <w:proofErr w:type="gramEnd"/>
            <w:r w:rsidR="002E6052">
              <w:t>/- to Rs.1,2</w:t>
            </w:r>
            <w:r w:rsidR="00DB155E">
              <w:t>00/- per sq.</w:t>
            </w:r>
            <w:r w:rsidR="000E205A">
              <w:t>ft depending upon the location and approach road.</w:t>
            </w:r>
          </w:p>
          <w:p w:rsidR="00F35A51" w:rsidRPr="00445B08" w:rsidRDefault="00F35A51" w:rsidP="00B631F2">
            <w:pPr>
              <w:pStyle w:val="NoSpacing"/>
              <w:spacing w:line="276" w:lineRule="auto"/>
              <w:ind w:left="342"/>
              <w:jc w:val="both"/>
              <w:rPr>
                <w:highlight w:val="yellow"/>
              </w:rPr>
            </w:pPr>
          </w:p>
          <w:p w:rsidR="00C03FA0" w:rsidRDefault="00B631F2" w:rsidP="00C03FA0">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145C75" w:rsidRDefault="00145C75" w:rsidP="00C03FA0">
            <w:pPr>
              <w:pStyle w:val="NoSpacing"/>
              <w:spacing w:line="276" w:lineRule="auto"/>
              <w:jc w:val="both"/>
              <w:rPr>
                <w:i/>
                <w:color w:val="000000" w:themeColor="text1"/>
                <w:shd w:val="clear" w:color="auto" w:fill="FFFFFF"/>
              </w:rPr>
            </w:pPr>
          </w:p>
          <w:p w:rsidR="00F62164" w:rsidRPr="000E205A" w:rsidRDefault="00C03FA0" w:rsidP="00DB155E">
            <w:pPr>
              <w:pStyle w:val="NoSpacing"/>
              <w:numPr>
                <w:ilvl w:val="0"/>
                <w:numId w:val="1"/>
              </w:numPr>
              <w:spacing w:line="276" w:lineRule="auto"/>
              <w:ind w:left="304"/>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width and location.</w:t>
            </w:r>
          </w:p>
          <w:p w:rsidR="00F62164" w:rsidRDefault="00F62164" w:rsidP="00DB155E">
            <w:pPr>
              <w:pStyle w:val="NoSpacing"/>
              <w:numPr>
                <w:ilvl w:val="0"/>
                <w:numId w:val="1"/>
              </w:numPr>
              <w:spacing w:line="276" w:lineRule="auto"/>
              <w:ind w:left="304"/>
              <w:jc w:val="both"/>
              <w:rPr>
                <w:i/>
                <w:color w:val="000000" w:themeColor="text1"/>
                <w:shd w:val="clear" w:color="auto" w:fill="FFFFFF"/>
              </w:rPr>
            </w:pPr>
            <w:r>
              <w:rPr>
                <w:i/>
                <w:color w:val="000000" w:themeColor="text1"/>
                <w:shd w:val="clear" w:color="auto" w:fill="FFFFFF"/>
              </w:rPr>
              <w:t xml:space="preserve">The </w:t>
            </w:r>
            <w:r w:rsidR="000E205A">
              <w:rPr>
                <w:i/>
                <w:color w:val="000000" w:themeColor="text1"/>
                <w:shd w:val="clear" w:color="auto" w:fill="FFFFFF"/>
              </w:rPr>
              <w:t xml:space="preserve">subject property is accessible through internal road which is directly connected to </w:t>
            </w:r>
            <w:r w:rsidR="002E6052">
              <w:rPr>
                <w:i/>
                <w:color w:val="000000" w:themeColor="text1"/>
                <w:shd w:val="clear" w:color="auto" w:fill="FFFFFF"/>
              </w:rPr>
              <w:t>Kanpur-Lucknow highway.</w:t>
            </w:r>
          </w:p>
          <w:p w:rsidR="00C03FA0" w:rsidRDefault="000E205A" w:rsidP="00DB155E">
            <w:pPr>
              <w:pStyle w:val="NoSpacing"/>
              <w:numPr>
                <w:ilvl w:val="0"/>
                <w:numId w:val="1"/>
              </w:numPr>
              <w:spacing w:line="276" w:lineRule="auto"/>
              <w:ind w:left="304"/>
              <w:jc w:val="both"/>
              <w:rPr>
                <w:i/>
                <w:color w:val="000000" w:themeColor="text1"/>
                <w:shd w:val="clear" w:color="auto" w:fill="FFFFFF"/>
              </w:rPr>
            </w:pPr>
            <w:r>
              <w:rPr>
                <w:i/>
                <w:iCs/>
              </w:rPr>
              <w:t>The demand of the residential property</w:t>
            </w:r>
            <w:r w:rsidR="00C03FA0" w:rsidRPr="00A221C9">
              <w:rPr>
                <w:i/>
                <w:iCs/>
              </w:rPr>
              <w:t xml:space="preserve"> in this area is </w:t>
            </w:r>
            <w:r w:rsidR="00DB155E">
              <w:rPr>
                <w:i/>
                <w:iCs/>
              </w:rPr>
              <w:t>average</w:t>
            </w:r>
            <w:r w:rsidR="002E6052">
              <w:rPr>
                <w:i/>
                <w:iCs/>
              </w:rPr>
              <w:t>.</w:t>
            </w:r>
          </w:p>
          <w:p w:rsidR="00F62164" w:rsidRDefault="00E673F0" w:rsidP="00E673F0">
            <w:pPr>
              <w:pStyle w:val="Default"/>
              <w:spacing w:line="276" w:lineRule="auto"/>
              <w:jc w:val="both"/>
              <w:rPr>
                <w:i/>
                <w:iCs/>
                <w:sz w:val="22"/>
                <w:szCs w:val="22"/>
              </w:rPr>
            </w:pPr>
            <w:r w:rsidRPr="00A216C2">
              <w:rPr>
                <w:i/>
                <w:iCs/>
                <w:sz w:val="22"/>
                <w:szCs w:val="22"/>
              </w:rPr>
              <w:lastRenderedPageBreak/>
              <w:t xml:space="preserve">The subject </w:t>
            </w:r>
            <w:r w:rsidRPr="00153E4F">
              <w:rPr>
                <w:i/>
                <w:iCs/>
                <w:sz w:val="22"/>
                <w:szCs w:val="22"/>
              </w:rPr>
              <w:t xml:space="preserve">property is located at a distance of </w:t>
            </w:r>
            <w:r w:rsidR="002E6052">
              <w:rPr>
                <w:i/>
                <w:iCs/>
                <w:sz w:val="22"/>
                <w:szCs w:val="22"/>
              </w:rPr>
              <w:t>500</w:t>
            </w:r>
            <w:r w:rsidR="00DB635D" w:rsidRPr="00153E4F">
              <w:rPr>
                <w:i/>
                <w:iCs/>
                <w:sz w:val="22"/>
                <w:szCs w:val="22"/>
              </w:rPr>
              <w:t xml:space="preserve"> </w:t>
            </w:r>
            <w:proofErr w:type="spellStart"/>
            <w:r w:rsidRPr="00153E4F">
              <w:rPr>
                <w:i/>
                <w:iCs/>
                <w:sz w:val="22"/>
                <w:szCs w:val="22"/>
              </w:rPr>
              <w:t>mtr</w:t>
            </w:r>
            <w:proofErr w:type="spellEnd"/>
            <w:r w:rsidR="00DB635D" w:rsidRPr="00153E4F">
              <w:rPr>
                <w:i/>
                <w:iCs/>
                <w:sz w:val="22"/>
                <w:szCs w:val="22"/>
              </w:rPr>
              <w:t xml:space="preserve"> </w:t>
            </w:r>
            <w:r w:rsidRPr="00153E4F">
              <w:rPr>
                <w:i/>
                <w:iCs/>
                <w:sz w:val="22"/>
                <w:szCs w:val="22"/>
              </w:rPr>
              <w:t xml:space="preserve">from </w:t>
            </w:r>
            <w:r w:rsidR="002E6052">
              <w:rPr>
                <w:i/>
                <w:sz w:val="22"/>
                <w:szCs w:val="22"/>
              </w:rPr>
              <w:t>Kanpur-Lucknow</w:t>
            </w:r>
            <w:r w:rsidR="00A216C2" w:rsidRPr="00153E4F">
              <w:rPr>
                <w:i/>
                <w:sz w:val="22"/>
                <w:szCs w:val="22"/>
              </w:rPr>
              <w:t xml:space="preserve"> main</w:t>
            </w:r>
            <w:r w:rsidR="00153E4F">
              <w:rPr>
                <w:i/>
                <w:sz w:val="22"/>
                <w:szCs w:val="22"/>
              </w:rPr>
              <w:t xml:space="preserve"> road</w:t>
            </w:r>
            <w:r w:rsidR="00A216C2" w:rsidRPr="00153E4F">
              <w:rPr>
                <w:i/>
                <w:sz w:val="22"/>
                <w:szCs w:val="22"/>
              </w:rPr>
              <w:t xml:space="preserve"> </w:t>
            </w:r>
            <w:r w:rsidR="00F62164" w:rsidRPr="00153E4F">
              <w:rPr>
                <w:i/>
                <w:iCs/>
                <w:sz w:val="22"/>
                <w:szCs w:val="22"/>
              </w:rPr>
              <w:t>and can be</w:t>
            </w:r>
            <w:r w:rsidR="00F62164">
              <w:rPr>
                <w:i/>
                <w:iCs/>
                <w:sz w:val="22"/>
                <w:szCs w:val="22"/>
              </w:rPr>
              <w:t xml:space="preserve"> easily approached through 2</w:t>
            </w:r>
            <w:r w:rsidR="000E205A">
              <w:rPr>
                <w:i/>
                <w:iCs/>
                <w:sz w:val="22"/>
                <w:szCs w:val="22"/>
              </w:rPr>
              <w:t>0 ft</w:t>
            </w:r>
            <w:r w:rsidR="00F62164">
              <w:rPr>
                <w:i/>
                <w:iCs/>
                <w:sz w:val="22"/>
                <w:szCs w:val="22"/>
              </w:rPr>
              <w:t>. wide internal road</w:t>
            </w:r>
            <w:r>
              <w:rPr>
                <w:i/>
                <w:iCs/>
                <w:sz w:val="22"/>
                <w:szCs w:val="22"/>
              </w:rPr>
              <w:t>.</w:t>
            </w:r>
            <w:r w:rsidR="0052040A">
              <w:rPr>
                <w:i/>
                <w:iCs/>
                <w:sz w:val="22"/>
                <w:szCs w:val="22"/>
              </w:rPr>
              <w:t xml:space="preserve"> </w:t>
            </w:r>
            <w:r>
              <w:rPr>
                <w:i/>
                <w:iCs/>
                <w:sz w:val="22"/>
                <w:szCs w:val="22"/>
              </w:rPr>
              <w:t xml:space="preserve">Since </w:t>
            </w:r>
            <w:r w:rsidR="000E205A">
              <w:rPr>
                <w:i/>
                <w:iCs/>
                <w:sz w:val="22"/>
                <w:szCs w:val="22"/>
              </w:rPr>
              <w:t xml:space="preserve">it is </w:t>
            </w:r>
            <w:proofErr w:type="gramStart"/>
            <w:r w:rsidR="000E205A">
              <w:rPr>
                <w:i/>
                <w:iCs/>
                <w:sz w:val="22"/>
                <w:szCs w:val="22"/>
              </w:rPr>
              <w:t>a</w:t>
            </w:r>
            <w:proofErr w:type="gramEnd"/>
            <w:r w:rsidR="000E205A">
              <w:rPr>
                <w:i/>
                <w:iCs/>
                <w:sz w:val="22"/>
                <w:szCs w:val="22"/>
              </w:rPr>
              <w:t xml:space="preserve"> </w:t>
            </w:r>
            <w:r w:rsidR="002E6052">
              <w:rPr>
                <w:i/>
                <w:iCs/>
                <w:sz w:val="22"/>
                <w:szCs w:val="22"/>
              </w:rPr>
              <w:t>urban developing</w:t>
            </w:r>
            <w:r w:rsidR="00F62164">
              <w:rPr>
                <w:i/>
                <w:iCs/>
                <w:sz w:val="22"/>
                <w:szCs w:val="22"/>
              </w:rPr>
              <w:t xml:space="preserve"> </w:t>
            </w:r>
            <w:r w:rsidR="000E205A">
              <w:rPr>
                <w:i/>
                <w:iCs/>
                <w:sz w:val="22"/>
                <w:szCs w:val="22"/>
              </w:rPr>
              <w:t>residential</w:t>
            </w:r>
            <w:r w:rsidR="00DB155E">
              <w:rPr>
                <w:i/>
                <w:iCs/>
                <w:sz w:val="22"/>
                <w:szCs w:val="22"/>
              </w:rPr>
              <w:t xml:space="preserve"> area and falls in Nagar Nigam </w:t>
            </w:r>
            <w:proofErr w:type="spellStart"/>
            <w:r w:rsidR="00DB155E">
              <w:rPr>
                <w:i/>
                <w:iCs/>
                <w:sz w:val="22"/>
                <w:szCs w:val="22"/>
              </w:rPr>
              <w:t>Parishad</w:t>
            </w:r>
            <w:proofErr w:type="spellEnd"/>
            <w:r w:rsidR="00DB155E">
              <w:rPr>
                <w:i/>
                <w:iCs/>
                <w:sz w:val="22"/>
                <w:szCs w:val="22"/>
              </w:rPr>
              <w:t xml:space="preserve">, </w:t>
            </w:r>
            <w:r w:rsidR="00F62164">
              <w:rPr>
                <w:i/>
                <w:iCs/>
                <w:sz w:val="22"/>
                <w:szCs w:val="22"/>
              </w:rPr>
              <w:t>the</w:t>
            </w:r>
            <w:r>
              <w:rPr>
                <w:i/>
                <w:iCs/>
                <w:sz w:val="22"/>
                <w:szCs w:val="22"/>
              </w:rPr>
              <w:t xml:space="preserve"> demand for </w:t>
            </w:r>
            <w:r w:rsidR="000F2539">
              <w:rPr>
                <w:i/>
                <w:iCs/>
                <w:sz w:val="22"/>
                <w:szCs w:val="22"/>
              </w:rPr>
              <w:t xml:space="preserve">residential </w:t>
            </w:r>
            <w:r w:rsidR="00DB635D">
              <w:rPr>
                <w:i/>
                <w:iCs/>
                <w:sz w:val="22"/>
                <w:szCs w:val="22"/>
              </w:rPr>
              <w:t>property</w:t>
            </w:r>
            <w:r>
              <w:rPr>
                <w:i/>
                <w:iCs/>
                <w:sz w:val="22"/>
                <w:szCs w:val="22"/>
              </w:rPr>
              <w:t xml:space="preserve"> is </w:t>
            </w:r>
            <w:r w:rsidR="00DB155E">
              <w:rPr>
                <w:i/>
                <w:iCs/>
                <w:sz w:val="22"/>
                <w:szCs w:val="22"/>
              </w:rPr>
              <w:t>average</w:t>
            </w:r>
            <w:r>
              <w:rPr>
                <w:i/>
                <w:iCs/>
                <w:sz w:val="22"/>
                <w:szCs w:val="22"/>
              </w:rPr>
              <w:t xml:space="preserve"> in the vicinity. </w:t>
            </w:r>
          </w:p>
          <w:p w:rsidR="00DB155E" w:rsidRDefault="00DB155E" w:rsidP="00E673F0">
            <w:pPr>
              <w:pStyle w:val="Default"/>
              <w:spacing w:line="276" w:lineRule="auto"/>
              <w:jc w:val="both"/>
              <w:rPr>
                <w:i/>
                <w:iCs/>
                <w:sz w:val="22"/>
                <w:szCs w:val="22"/>
              </w:rPr>
            </w:pPr>
          </w:p>
          <w:p w:rsidR="00E673F0" w:rsidRDefault="00E673F0" w:rsidP="00E673F0">
            <w:pPr>
              <w:pStyle w:val="Default"/>
              <w:spacing w:line="276" w:lineRule="auto"/>
              <w:jc w:val="both"/>
              <w:rPr>
                <w:i/>
                <w:iCs/>
                <w:sz w:val="22"/>
                <w:szCs w:val="22"/>
              </w:rPr>
            </w:pPr>
            <w:r>
              <w:rPr>
                <w:i/>
                <w:iCs/>
                <w:sz w:val="22"/>
                <w:szCs w:val="22"/>
              </w:rPr>
              <w:t xml:space="preserve">The available </w:t>
            </w:r>
            <w:r w:rsidR="00F62164">
              <w:rPr>
                <w:i/>
                <w:iCs/>
                <w:sz w:val="22"/>
                <w:szCs w:val="22"/>
              </w:rPr>
              <w:t xml:space="preserve">market </w:t>
            </w:r>
            <w:r>
              <w:rPr>
                <w:i/>
                <w:iCs/>
                <w:sz w:val="22"/>
                <w:szCs w:val="22"/>
              </w:rPr>
              <w:t>rates</w:t>
            </w:r>
            <w:r w:rsidR="0053646F">
              <w:rPr>
                <w:i/>
                <w:iCs/>
                <w:sz w:val="22"/>
                <w:szCs w:val="22"/>
              </w:rPr>
              <w:t xml:space="preserve"> </w:t>
            </w:r>
            <w:r w:rsidR="00F62164">
              <w:rPr>
                <w:i/>
                <w:iCs/>
                <w:sz w:val="22"/>
                <w:szCs w:val="22"/>
              </w:rPr>
              <w:t>land in the subject local</w:t>
            </w:r>
            <w:r w:rsidR="002E6052">
              <w:rPr>
                <w:i/>
                <w:iCs/>
                <w:sz w:val="22"/>
                <w:szCs w:val="22"/>
              </w:rPr>
              <w:t>ity mainly ranges from Rs.800/- to Rs.1</w:t>
            </w:r>
            <w:proofErr w:type="gramStart"/>
            <w:r w:rsidR="002E6052">
              <w:rPr>
                <w:i/>
                <w:iCs/>
                <w:sz w:val="22"/>
                <w:szCs w:val="22"/>
              </w:rPr>
              <w:t>,2</w:t>
            </w:r>
            <w:r w:rsidR="00DB155E">
              <w:rPr>
                <w:i/>
                <w:iCs/>
                <w:sz w:val="22"/>
                <w:szCs w:val="22"/>
              </w:rPr>
              <w:t>00</w:t>
            </w:r>
            <w:proofErr w:type="gramEnd"/>
            <w:r w:rsidR="00DB155E">
              <w:rPr>
                <w:i/>
                <w:iCs/>
                <w:sz w:val="22"/>
                <w:szCs w:val="22"/>
              </w:rPr>
              <w:t>/- per sq.</w:t>
            </w:r>
            <w:r w:rsidR="000F2539">
              <w:rPr>
                <w:i/>
                <w:iCs/>
                <w:sz w:val="22"/>
                <w:szCs w:val="22"/>
              </w:rPr>
              <w:t>ft</w:t>
            </w:r>
            <w:r w:rsidR="00DB155E">
              <w:rPr>
                <w:i/>
                <w:iCs/>
                <w:sz w:val="22"/>
                <w:szCs w:val="22"/>
              </w:rPr>
              <w:t>.</w:t>
            </w:r>
          </w:p>
          <w:p w:rsidR="00DB155E" w:rsidRDefault="00DB155E" w:rsidP="00E673F0">
            <w:pPr>
              <w:pStyle w:val="Default"/>
              <w:spacing w:line="276" w:lineRule="auto"/>
              <w:jc w:val="both"/>
              <w:rPr>
                <w:i/>
                <w:iCs/>
                <w:sz w:val="22"/>
                <w:szCs w:val="22"/>
              </w:rPr>
            </w:pPr>
          </w:p>
          <w:p w:rsidR="00120B7E" w:rsidRDefault="0052040A" w:rsidP="00F62164">
            <w:pPr>
              <w:pStyle w:val="NoSpacing"/>
              <w:spacing w:line="276" w:lineRule="auto"/>
              <w:jc w:val="both"/>
              <w:rPr>
                <w:i/>
                <w:iCs/>
              </w:rPr>
            </w:pPr>
            <w:r>
              <w:rPr>
                <w:i/>
                <w:iCs/>
              </w:rPr>
              <w:t xml:space="preserve">Since the subject property is a developed </w:t>
            </w:r>
            <w:r w:rsidR="000F2539">
              <w:rPr>
                <w:i/>
                <w:iCs/>
              </w:rPr>
              <w:t xml:space="preserve">residential area, </w:t>
            </w:r>
            <w:r w:rsidR="00F62164">
              <w:rPr>
                <w:i/>
                <w:iCs/>
              </w:rPr>
              <w:t xml:space="preserve">considering all the above factors such as </w:t>
            </w:r>
            <w:r w:rsidR="00F62164" w:rsidRPr="00C03FA0">
              <w:rPr>
                <w:i/>
                <w:iCs/>
              </w:rPr>
              <w:t>size, shape, frontag</w:t>
            </w:r>
            <w:r w:rsidR="00F62164">
              <w:rPr>
                <w:i/>
                <w:iCs/>
              </w:rPr>
              <w:t>e, approach road width and location we are in the view that the rate for the sub</w:t>
            </w:r>
            <w:r w:rsidR="002E6052">
              <w:rPr>
                <w:i/>
                <w:iCs/>
              </w:rPr>
              <w:t>ject land can be considered Rs.800</w:t>
            </w:r>
            <w:r w:rsidR="00F62164">
              <w:rPr>
                <w:i/>
                <w:iCs/>
              </w:rPr>
              <w:t>/-</w:t>
            </w:r>
            <w:r w:rsidR="00DB155E">
              <w:rPr>
                <w:i/>
                <w:iCs/>
              </w:rPr>
              <w:t xml:space="preserve"> per sq.</w:t>
            </w:r>
            <w:r w:rsidR="000F2539">
              <w:rPr>
                <w:i/>
                <w:iCs/>
              </w:rPr>
              <w:t>ft</w:t>
            </w:r>
            <w:r w:rsidR="00DB155E">
              <w:rPr>
                <w:i/>
                <w:iCs/>
              </w:rPr>
              <w:t>.</w:t>
            </w:r>
          </w:p>
          <w:p w:rsidR="00DB155E" w:rsidRDefault="00DB155E" w:rsidP="00F62164">
            <w:pPr>
              <w:pStyle w:val="NoSpacing"/>
              <w:spacing w:line="276" w:lineRule="auto"/>
              <w:jc w:val="both"/>
              <w:rPr>
                <w:i/>
                <w:color w:val="000000" w:themeColor="text1"/>
              </w:rPr>
            </w:pPr>
          </w:p>
          <w:p w:rsidR="00B631F2" w:rsidRPr="00E44533" w:rsidRDefault="00B631F2" w:rsidP="00B631F2">
            <w:pPr>
              <w:pStyle w:val="NoSpacing"/>
              <w:spacing w:line="276" w:lineRule="auto"/>
              <w:jc w:val="both"/>
              <w:rPr>
                <w:b/>
              </w:rPr>
            </w:pPr>
            <w:r w:rsidRPr="00765D45">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p w:rsidR="00EB7003" w:rsidRPr="006A7A94" w:rsidRDefault="00B631F2" w:rsidP="00283738">
            <w:pPr>
              <w:pStyle w:val="NoSpacing"/>
              <w:spacing w:line="276" w:lineRule="auto"/>
              <w:ind w:left="403"/>
              <w:jc w:val="both"/>
            </w:pPr>
            <w:r>
              <w:rPr>
                <w:i/>
                <w:color w:val="000000" w:themeColor="text1"/>
              </w:rPr>
              <w:t xml:space="preserve"> </w:t>
            </w:r>
          </w:p>
        </w:tc>
      </w:tr>
      <w:tr w:rsidR="00EB7003" w:rsidRPr="006F6AD9" w:rsidTr="00912BAF">
        <w:trPr>
          <w:trHeight w:val="158"/>
          <w:jc w:val="center"/>
        </w:trPr>
        <w:tc>
          <w:tcPr>
            <w:tcW w:w="591" w:type="dxa"/>
            <w:shd w:val="clear" w:color="auto" w:fill="auto"/>
          </w:tcPr>
          <w:p w:rsidR="00EB7003" w:rsidRPr="00211A14" w:rsidRDefault="00B631F2" w:rsidP="00F03F94">
            <w:pPr>
              <w:widowControl/>
              <w:numPr>
                <w:ilvl w:val="0"/>
                <w:numId w:val="14"/>
              </w:numPr>
              <w:autoSpaceDE/>
              <w:autoSpaceDN/>
              <w:spacing w:after="0" w:line="276" w:lineRule="auto"/>
            </w:pPr>
            <w:r>
              <w:lastRenderedPageBreak/>
              <w:t xml:space="preserve">  </w:t>
            </w:r>
          </w:p>
        </w:tc>
        <w:tc>
          <w:tcPr>
            <w:tcW w:w="4804"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B7003" w:rsidRPr="00DE74E0" w:rsidRDefault="0039463A" w:rsidP="00E62EB4">
            <w:pPr>
              <w:pStyle w:val="NoSpacing"/>
              <w:spacing w:line="276" w:lineRule="auto"/>
              <w:jc w:val="both"/>
            </w:pPr>
            <w:r>
              <w:t>Rs.</w:t>
            </w:r>
            <w:r w:rsidR="00DE74E0" w:rsidRPr="00DE74E0">
              <w:t>4</w:t>
            </w:r>
            <w:r w:rsidR="00D67CA3" w:rsidRPr="00DE74E0">
              <w:t>,500</w:t>
            </w:r>
            <w:r w:rsidR="00EB7003" w:rsidRPr="00DE74E0">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90D32" w:rsidRPr="00DE74E0">
                  <w:t>sq.mtr</w:t>
                </w:r>
              </w:sdtContent>
            </w:sdt>
          </w:p>
          <w:p w:rsidR="002A479F" w:rsidRPr="00DE74E0" w:rsidRDefault="002A479F" w:rsidP="00E62EB4">
            <w:pPr>
              <w:pStyle w:val="NoSpacing"/>
              <w:spacing w:line="276" w:lineRule="auto"/>
              <w:jc w:val="both"/>
            </w:pPr>
            <w:r w:rsidRPr="00DE74E0">
              <w:t xml:space="preserve">Guideline value:  </w:t>
            </w:r>
          </w:p>
          <w:p w:rsidR="00FC299E" w:rsidRDefault="00445B08" w:rsidP="00E62EB4">
            <w:pPr>
              <w:pStyle w:val="NoSpacing"/>
              <w:spacing w:line="276" w:lineRule="auto"/>
              <w:jc w:val="both"/>
            </w:pPr>
            <w:r w:rsidRPr="00DE74E0">
              <w:t>Land:</w:t>
            </w:r>
            <w:r w:rsidR="00332CA6" w:rsidRPr="00DE74E0">
              <w:t xml:space="preserve">  </w:t>
            </w:r>
            <w:r w:rsidR="00DB155E">
              <w:t>836.41 sq.</w:t>
            </w:r>
            <w:r w:rsidR="006B7567">
              <w:t>mtr / 1000.34 sq</w:t>
            </w:r>
            <w:r w:rsidR="00DB155E">
              <w:t>.</w:t>
            </w:r>
            <w:r w:rsidR="006B7567">
              <w:t>yds</w:t>
            </w:r>
          </w:p>
          <w:p w:rsidR="00DE74E0" w:rsidRPr="002E6052" w:rsidRDefault="002A0EC9" w:rsidP="00E62EB4">
            <w:pPr>
              <w:pStyle w:val="NoSpacing"/>
              <w:spacing w:line="276" w:lineRule="auto"/>
              <w:jc w:val="both"/>
              <w:rPr>
                <w:highlight w:val="yellow"/>
              </w:rPr>
            </w:pPr>
            <w:r>
              <w:t>Rs.4,5</w:t>
            </w:r>
            <w:r w:rsidR="00DE74E0">
              <w:t xml:space="preserve">00/- per </w:t>
            </w:r>
            <w:proofErr w:type="spellStart"/>
            <w:r w:rsidR="00DE74E0">
              <w:t>sq</w:t>
            </w:r>
            <w:r w:rsidR="00DB155E">
              <w:t>.</w:t>
            </w:r>
            <w:r w:rsidR="00DE74E0">
              <w:t>mtr</w:t>
            </w:r>
            <w:proofErr w:type="spellEnd"/>
            <w:r w:rsidR="00DE74E0">
              <w:t xml:space="preserve"> X 836.41 sq</w:t>
            </w:r>
            <w:r w:rsidR="00DB155E">
              <w:t>.</w:t>
            </w:r>
            <w:r w:rsidR="00DE74E0">
              <w:t xml:space="preserve">mtr </w:t>
            </w:r>
          </w:p>
          <w:p w:rsidR="00EB7003" w:rsidRPr="00D82172" w:rsidRDefault="00DE74E0" w:rsidP="0031094C">
            <w:pPr>
              <w:pStyle w:val="NoSpacing"/>
              <w:spacing w:line="276" w:lineRule="auto"/>
              <w:jc w:val="both"/>
              <w:rPr>
                <w:b/>
              </w:rPr>
            </w:pPr>
            <w:r>
              <w:rPr>
                <w:b/>
              </w:rPr>
              <w:t>Rs.</w:t>
            </w:r>
            <w:r w:rsidRPr="00DE74E0">
              <w:rPr>
                <w:b/>
              </w:rPr>
              <w:t>37</w:t>
            </w:r>
            <w:r>
              <w:rPr>
                <w:b/>
              </w:rPr>
              <w:t>,</w:t>
            </w:r>
            <w:r w:rsidRPr="00DE74E0">
              <w:rPr>
                <w:b/>
              </w:rPr>
              <w:t>63</w:t>
            </w:r>
            <w:r>
              <w:rPr>
                <w:b/>
              </w:rPr>
              <w:t>,</w:t>
            </w:r>
            <w:r w:rsidRPr="00DE74E0">
              <w:rPr>
                <w:b/>
              </w:rPr>
              <w:t>845</w:t>
            </w:r>
            <w:r>
              <w:rPr>
                <w:b/>
              </w:rPr>
              <w:t>/-</w:t>
            </w:r>
          </w:p>
        </w:tc>
      </w:tr>
      <w:tr w:rsidR="00EB7003" w:rsidRPr="006F6AD9" w:rsidTr="00912BAF">
        <w:trPr>
          <w:trHeight w:val="158"/>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562090">
            <w:pPr>
              <w:pStyle w:val="NoSpacing"/>
              <w:spacing w:line="276" w:lineRule="auto"/>
              <w:jc w:val="both"/>
            </w:pPr>
            <w:r>
              <w:t>Assessed / adopted rate of valuation</w:t>
            </w:r>
          </w:p>
        </w:tc>
        <w:tc>
          <w:tcPr>
            <w:tcW w:w="5847" w:type="dxa"/>
            <w:shd w:val="clear" w:color="auto" w:fill="auto"/>
          </w:tcPr>
          <w:p w:rsidR="00EB7003" w:rsidRPr="00E44533" w:rsidRDefault="00EB7003" w:rsidP="004B29FF">
            <w:pPr>
              <w:pStyle w:val="NoSpacing"/>
              <w:spacing w:line="276" w:lineRule="auto"/>
              <w:rPr>
                <w:color w:val="000000" w:themeColor="text1"/>
                <w:shd w:val="clear" w:color="auto" w:fill="FFFFFF"/>
              </w:rPr>
            </w:pPr>
            <w:r w:rsidRPr="004F3BA4">
              <w:rPr>
                <w:b/>
                <w:color w:val="000000" w:themeColor="text1"/>
                <w:shd w:val="clear" w:color="auto" w:fill="FFFFFF"/>
              </w:rPr>
              <w:t>Rs.</w:t>
            </w:r>
            <w:r w:rsidR="002E6052">
              <w:rPr>
                <w:b/>
                <w:color w:val="000000" w:themeColor="text1"/>
                <w:shd w:val="clear" w:color="auto" w:fill="FFFFFF"/>
              </w:rPr>
              <w:t>800</w:t>
            </w:r>
            <w:r w:rsidRPr="004F3BA4">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F2539">
                  <w:rPr>
                    <w:b/>
                  </w:rPr>
                  <w:t>sq.ft</w:t>
                </w:r>
              </w:sdtContent>
            </w:sdt>
          </w:p>
        </w:tc>
      </w:tr>
      <w:tr w:rsidR="00EB7003" w:rsidRPr="006F6AD9" w:rsidTr="00E62EB4">
        <w:trPr>
          <w:trHeight w:val="486"/>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Default="00EB7003" w:rsidP="00562090">
            <w:pPr>
              <w:pStyle w:val="NoSpacing"/>
            </w:pPr>
            <w:r w:rsidRPr="004F3BA4">
              <w:t xml:space="preserve">Market Value: </w:t>
            </w:r>
          </w:p>
          <w:p w:rsidR="002E6052" w:rsidRPr="004F3BA4" w:rsidRDefault="006B7567" w:rsidP="00562090">
            <w:pPr>
              <w:pStyle w:val="NoSpacing"/>
            </w:pPr>
            <w:r>
              <w:t>836.41 sq</w:t>
            </w:r>
            <w:r w:rsidR="00DB155E">
              <w:t>.</w:t>
            </w:r>
            <w:r>
              <w:t>mtr / 1000.34 sq</w:t>
            </w:r>
            <w:r w:rsidR="00DB155E">
              <w:t>.</w:t>
            </w:r>
            <w:r>
              <w:t xml:space="preserve">yds </w:t>
            </w:r>
            <w:r w:rsidR="002E6052">
              <w:t xml:space="preserve">/ </w:t>
            </w:r>
            <w:r w:rsidR="002E6052" w:rsidRPr="00A06204">
              <w:t>9003.12</w:t>
            </w:r>
            <w:r w:rsidR="002E6052">
              <w:t xml:space="preserve"> sq</w:t>
            </w:r>
            <w:r w:rsidR="00DB155E">
              <w:t>.</w:t>
            </w:r>
            <w:r w:rsidR="002E6052">
              <w:t>ft</w:t>
            </w:r>
          </w:p>
          <w:p w:rsidR="00FC299E" w:rsidRDefault="00FC299E" w:rsidP="00562090">
            <w:pPr>
              <w:pStyle w:val="NoSpacing"/>
            </w:pPr>
            <w:r w:rsidRPr="004F3BA4">
              <w:t>Land</w:t>
            </w:r>
            <w:r w:rsidRPr="004F3BA4">
              <w:rPr>
                <w:b/>
              </w:rPr>
              <w:t>:</w:t>
            </w:r>
            <w:r w:rsidR="00EB7003" w:rsidRPr="004F3BA4">
              <w:t xml:space="preserve"> </w:t>
            </w:r>
            <w:r w:rsidR="002E6052">
              <w:t>9003.12</w:t>
            </w:r>
            <w:r w:rsidR="007B01AC" w:rsidRPr="004F3BA4">
              <w:t xml:space="preserve"> </w:t>
            </w:r>
            <w:sdt>
              <w:sdtPr>
                <w:id w:val="1055434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F2539">
                  <w:t>sq.ft</w:t>
                </w:r>
              </w:sdtContent>
            </w:sdt>
            <w:r w:rsidR="007B01AC">
              <w:rPr>
                <w:sz w:val="20"/>
              </w:rPr>
              <w:t xml:space="preserve"> </w:t>
            </w:r>
            <w:sdt>
              <w:sdtPr>
                <w:rPr>
                  <w:sz w:val="20"/>
                </w:rPr>
                <w:id w:val="-1545980667"/>
                <w:lock w:val="contentLocked"/>
              </w:sdtPr>
              <w:sdtEndPr/>
              <w:sdtContent>
                <w:r w:rsidR="00EB7003">
                  <w:rPr>
                    <w:sz w:val="20"/>
                  </w:rPr>
                  <w:t>X</w:t>
                </w:r>
              </w:sdtContent>
            </w:sdt>
            <w:r w:rsidR="00EB7003">
              <w:rPr>
                <w:sz w:val="20"/>
              </w:rPr>
              <w:t xml:space="preserve"> </w:t>
            </w:r>
            <w:r w:rsidR="003A77AF">
              <w:t>Rs</w:t>
            </w:r>
            <w:r w:rsidR="003A77AF" w:rsidRPr="004F3BA4">
              <w:t>.</w:t>
            </w:r>
            <w:r w:rsidR="002E6052">
              <w:t>800</w:t>
            </w:r>
            <w:r w:rsidR="00CE79A0" w:rsidRPr="00CE79A0">
              <w:t xml:space="preserve">/- per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F2539">
                  <w:t>sq.ft</w:t>
                </w:r>
              </w:sdtContent>
            </w:sdt>
          </w:p>
          <w:p w:rsidR="00EB7003" w:rsidRPr="00F37EA8" w:rsidRDefault="00E3426B" w:rsidP="000F2539">
            <w:pPr>
              <w:pStyle w:val="NoSpacing"/>
              <w:rPr>
                <w:b/>
              </w:rPr>
            </w:pPr>
            <w:r>
              <w:rPr>
                <w:b/>
              </w:rPr>
              <w:t>Rs.</w:t>
            </w:r>
            <w:r w:rsidR="002A0EC9">
              <w:rPr>
                <w:b/>
              </w:rPr>
              <w:t>72,02,496/</w:t>
            </w:r>
            <w:r w:rsidR="002E6052">
              <w:rPr>
                <w:b/>
              </w:rPr>
              <w:t>-</w:t>
            </w:r>
          </w:p>
        </w:tc>
      </w:tr>
    </w:tbl>
    <w:p w:rsidR="007B7911" w:rsidRDefault="007B7911"/>
    <w:p w:rsidR="00DB155E" w:rsidRDefault="00DB155E"/>
    <w:p w:rsidR="00DB155E" w:rsidRDefault="00DB155E"/>
    <w:p w:rsidR="00DB155E" w:rsidRDefault="00DB155E"/>
    <w:p w:rsidR="00DB155E" w:rsidRDefault="00DB155E"/>
    <w:p w:rsidR="00DB155E" w:rsidRDefault="00DB155E"/>
    <w:p w:rsidR="00DB155E" w:rsidRDefault="00DB155E"/>
    <w:p w:rsidR="00DB155E" w:rsidRDefault="00DB155E"/>
    <w:p w:rsidR="00DB155E" w:rsidRDefault="00DB155E"/>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F03F94">
            <w:pPr>
              <w:widowControl/>
              <w:numPr>
                <w:ilvl w:val="0"/>
                <w:numId w:val="16"/>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8E4024" w:rsidP="008E4024">
            <w:pPr>
              <w:pStyle w:val="NoSpacing"/>
              <w:spacing w:line="276" w:lineRule="auto"/>
              <w:jc w:val="both"/>
            </w:pPr>
            <w:r>
              <w:t xml:space="preserve">The subject property is Under Finishing Phase </w:t>
            </w:r>
            <w:sdt>
              <w:sdtPr>
                <w:id w:val="759339449"/>
                <w:showingPlcHdr/>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t xml:space="preserve">     </w:t>
                </w:r>
              </w:sdtContent>
            </w:sdt>
            <w:r w:rsidR="00562090" w:rsidRPr="00EC6F91">
              <w:tab/>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0F2539" w:rsidP="00562090">
            <w:pPr>
              <w:pStyle w:val="NoSpacing"/>
              <w:spacing w:line="276" w:lineRule="auto"/>
              <w:jc w:val="both"/>
            </w:pPr>
            <w:r>
              <w:t>Residential</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F21AE8" w:rsidRDefault="00C80BA6" w:rsidP="000F2539">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0F2539">
                  <w:t>RCC framed pillar beam column structure on RCC slab</w:t>
                </w:r>
              </w:sdtContent>
            </w:sdt>
            <w:r w:rsidR="008E4024">
              <w:t xml:space="preserve"> &amp; </w:t>
            </w:r>
            <w:r w:rsidR="0031094C">
              <w:t xml:space="preserve"> </w:t>
            </w:r>
            <w:sdt>
              <w:sdtPr>
                <w:id w:val="65196117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8E4024">
                  <w:t xml:space="preserve">Tin shed mounted on RB wall structure </w:t>
                </w:r>
              </w:sdtContent>
            </w:sdt>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8E4024" w:rsidP="00562090">
            <w:pPr>
              <w:pStyle w:val="NoSpacing"/>
              <w:spacing w:line="276" w:lineRule="auto"/>
              <w:jc w:val="both"/>
            </w:pPr>
            <w:r>
              <w:t>Under Finishing</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31094C" w:rsidRPr="00214E4D" w:rsidRDefault="008E4024" w:rsidP="008E4024">
            <w:pPr>
              <w:pStyle w:val="NoSpacing"/>
              <w:spacing w:line="276" w:lineRule="auto"/>
              <w:jc w:val="both"/>
              <w:rPr>
                <w:highlight w:val="yellow"/>
              </w:rPr>
            </w:pPr>
            <w:r>
              <w:t>01</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Plinth area floor-wise</w:t>
            </w:r>
          </w:p>
        </w:tc>
        <w:tc>
          <w:tcPr>
            <w:tcW w:w="5536" w:type="dxa"/>
          </w:tcPr>
          <w:p w:rsidR="0031094C" w:rsidRDefault="008E4024" w:rsidP="00214E4D">
            <w:pPr>
              <w:pStyle w:val="NoSpacing"/>
              <w:spacing w:line="276" w:lineRule="auto"/>
              <w:jc w:val="both"/>
            </w:pPr>
            <w:r>
              <w:t>Gf RCC area = 1670 s</w:t>
            </w:r>
            <w:r w:rsidR="00DB155E">
              <w:t>q.</w:t>
            </w:r>
            <w:r>
              <w:t>ft</w:t>
            </w:r>
          </w:p>
          <w:p w:rsidR="008E4024" w:rsidRDefault="008E4024" w:rsidP="00DB155E">
            <w:pPr>
              <w:pStyle w:val="NoSpacing"/>
              <w:spacing w:line="276" w:lineRule="auto"/>
              <w:jc w:val="both"/>
            </w:pPr>
            <w:r>
              <w:t>GF Tin shed area = 1200 sq</w:t>
            </w:r>
            <w:r w:rsidR="00DB155E">
              <w:t>.</w:t>
            </w:r>
            <w:r>
              <w:t>ft</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8E4024" w:rsidP="00562090">
            <w:pPr>
              <w:pStyle w:val="NoSpacing"/>
              <w:spacing w:line="276" w:lineRule="auto"/>
              <w:jc w:val="both"/>
            </w:pPr>
            <w:r>
              <w:t>Under Finishing</w:t>
            </w:r>
          </w:p>
        </w:tc>
      </w:tr>
      <w:tr w:rsidR="00E44533" w:rsidRPr="009509E5" w:rsidTr="00C60E5F">
        <w:trPr>
          <w:trHeight w:val="70"/>
          <w:jc w:val="center"/>
        </w:trPr>
        <w:tc>
          <w:tcPr>
            <w:tcW w:w="913" w:type="dxa"/>
            <w:vMerge/>
          </w:tcPr>
          <w:p w:rsidR="00E44533" w:rsidRPr="00733860" w:rsidRDefault="00E44533" w:rsidP="00F03F94">
            <w:pPr>
              <w:widowControl/>
              <w:numPr>
                <w:ilvl w:val="0"/>
                <w:numId w:val="15"/>
              </w:numPr>
              <w:autoSpaceDE/>
              <w:autoSpaceDN/>
              <w:spacing w:after="0" w:line="276" w:lineRule="auto"/>
              <w:jc w:val="center"/>
              <w:rPr>
                <w:lang w:val="en-IN" w:eastAsia="en-IN"/>
              </w:rPr>
            </w:pPr>
          </w:p>
        </w:tc>
        <w:tc>
          <w:tcPr>
            <w:tcW w:w="702" w:type="dxa"/>
            <w:vAlign w:val="center"/>
          </w:tcPr>
          <w:p w:rsidR="00E44533" w:rsidRPr="00426667" w:rsidRDefault="00E44533" w:rsidP="00F03F94">
            <w:pPr>
              <w:pStyle w:val="ListParagraph"/>
              <w:widowControl/>
              <w:numPr>
                <w:ilvl w:val="0"/>
                <w:numId w:val="17"/>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C80BA6"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8E4024">
                  <w:t>Under finishing</w:t>
                </w:r>
              </w:sdtContent>
            </w:sdt>
            <w:r w:rsidR="00E44533">
              <w:t xml:space="preserve"> </w:t>
            </w:r>
          </w:p>
        </w:tc>
      </w:tr>
      <w:tr w:rsidR="00C60E5F" w:rsidRPr="009509E5" w:rsidTr="00C60E5F">
        <w:trPr>
          <w:trHeight w:val="268"/>
          <w:jc w:val="center"/>
        </w:trPr>
        <w:tc>
          <w:tcPr>
            <w:tcW w:w="913" w:type="dxa"/>
            <w:vMerge/>
          </w:tcPr>
          <w:p w:rsidR="00C60E5F" w:rsidRPr="00733860" w:rsidRDefault="00C60E5F" w:rsidP="00F03F94">
            <w:pPr>
              <w:widowControl/>
              <w:numPr>
                <w:ilvl w:val="0"/>
                <w:numId w:val="15"/>
              </w:numPr>
              <w:autoSpaceDE/>
              <w:autoSpaceDN/>
              <w:spacing w:after="0" w:line="276" w:lineRule="auto"/>
              <w:jc w:val="center"/>
              <w:rPr>
                <w:lang w:val="en-IN" w:eastAsia="en-IN"/>
              </w:rPr>
            </w:pPr>
          </w:p>
        </w:tc>
        <w:tc>
          <w:tcPr>
            <w:tcW w:w="702" w:type="dxa"/>
            <w:vAlign w:val="center"/>
          </w:tcPr>
          <w:p w:rsidR="00C60E5F" w:rsidRPr="00426667" w:rsidRDefault="00C60E5F" w:rsidP="00F03F94">
            <w:pPr>
              <w:pStyle w:val="ListParagraph"/>
              <w:widowControl/>
              <w:numPr>
                <w:ilvl w:val="0"/>
                <w:numId w:val="17"/>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C80BA6"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8E4024">
                  <w:t>Under finishing</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F03F94">
            <w:pPr>
              <w:widowControl/>
              <w:numPr>
                <w:ilvl w:val="0"/>
                <w:numId w:val="16"/>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36" w:type="dxa"/>
              </w:tcPr>
              <w:p w:rsidR="00430D4E" w:rsidRPr="00E939A0" w:rsidRDefault="00E41B4C" w:rsidP="00430D4E">
                <w:pPr>
                  <w:pStyle w:val="NoSpacing"/>
                  <w:rPr>
                    <w:lang w:val="en-IN" w:eastAsia="en-IN"/>
                  </w:rPr>
                </w:pPr>
                <w:r>
                  <w:rPr>
                    <w:lang w:val="en-IN" w:eastAsia="en-IN"/>
                  </w:rPr>
                  <w:t>Sanctioned Map not provided to us</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F03F94">
            <w:pPr>
              <w:pStyle w:val="NoSpacing"/>
              <w:numPr>
                <w:ilvl w:val="0"/>
                <w:numId w:val="27"/>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EndPr/>
          <w:sdtContent>
            <w:tc>
              <w:tcPr>
                <w:tcW w:w="5536" w:type="dxa"/>
              </w:tcPr>
              <w:p w:rsidR="00C33E9D" w:rsidRPr="00E939A0" w:rsidRDefault="00E41B4C" w:rsidP="00744DD9">
                <w:pPr>
                  <w:pStyle w:val="NoSpacing"/>
                  <w:spacing w:line="276" w:lineRule="auto"/>
                  <w:jc w:val="both"/>
                  <w:rPr>
                    <w:lang w:val="en-IN" w:eastAsia="en-IN"/>
                  </w:rPr>
                </w:pPr>
                <w:r>
                  <w:rPr>
                    <w:lang w:val="en-IN" w:eastAsia="en-IN"/>
                  </w:rPr>
                  <w:t>Cannot comment since approved map is not provided to us.</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744DD9">
            <w:pPr>
              <w:pStyle w:val="NoSpacing"/>
              <w:spacing w:line="276" w:lineRule="auto"/>
              <w:jc w:val="both"/>
              <w:rPr>
                <w:lang w:val="en-IN" w:eastAsia="en-IN"/>
              </w:rPr>
            </w:pPr>
            <w:r>
              <w:rPr>
                <w:lang w:val="en-IN" w:eastAsia="en-IN"/>
              </w:rPr>
              <w:t>NA</w:t>
            </w:r>
          </w:p>
        </w:tc>
      </w:tr>
      <w:tr w:rsidR="002871D7" w:rsidRPr="007B2D64" w:rsidTr="00A90845">
        <w:trPr>
          <w:trHeight w:val="268"/>
          <w:jc w:val="center"/>
        </w:trPr>
        <w:tc>
          <w:tcPr>
            <w:tcW w:w="913" w:type="dxa"/>
            <w:tcBorders>
              <w:top w:val="single" w:sz="8" w:space="0" w:color="auto"/>
              <w:bottom w:val="single" w:sz="8" w:space="0" w:color="auto"/>
            </w:tcBorders>
          </w:tcPr>
          <w:p w:rsidR="002871D7" w:rsidRPr="00524451" w:rsidRDefault="002871D7" w:rsidP="00F03F94">
            <w:pPr>
              <w:widowControl/>
              <w:numPr>
                <w:ilvl w:val="0"/>
                <w:numId w:val="16"/>
              </w:numPr>
              <w:autoSpaceDE/>
              <w:autoSpaceDN/>
              <w:spacing w:after="0" w:line="276" w:lineRule="auto"/>
              <w:ind w:left="644"/>
              <w:rPr>
                <w:lang w:val="en-IN" w:eastAsia="en-IN"/>
              </w:rPr>
            </w:pPr>
          </w:p>
        </w:tc>
        <w:tc>
          <w:tcPr>
            <w:tcW w:w="4769" w:type="dxa"/>
            <w:gridSpan w:val="2"/>
          </w:tcPr>
          <w:p w:rsidR="002871D7" w:rsidRDefault="002871D7" w:rsidP="00A90845">
            <w:pPr>
              <w:pStyle w:val="NoSpacing"/>
              <w:spacing w:line="276" w:lineRule="auto"/>
              <w:jc w:val="both"/>
              <w:rPr>
                <w:lang w:val="en-IN" w:eastAsia="en-IN"/>
              </w:rPr>
            </w:pPr>
            <w:r>
              <w:rPr>
                <w:lang w:val="en-IN" w:eastAsia="en-IN"/>
              </w:rPr>
              <w:t>Valuation of Structure</w:t>
            </w:r>
          </w:p>
        </w:tc>
        <w:tc>
          <w:tcPr>
            <w:tcW w:w="5536" w:type="dxa"/>
          </w:tcPr>
          <w:p w:rsidR="00322E7F" w:rsidRDefault="00322E7F" w:rsidP="00322E7F">
            <w:pPr>
              <w:pStyle w:val="NoSpacing"/>
              <w:spacing w:line="276" w:lineRule="auto"/>
              <w:jc w:val="both"/>
            </w:pPr>
            <w:r>
              <w:t>Gf RCC area = 1670 sq</w:t>
            </w:r>
            <w:r w:rsidR="00DB155E">
              <w:t>.</w:t>
            </w:r>
            <w:r>
              <w:t>ft</w:t>
            </w:r>
          </w:p>
          <w:p w:rsidR="00322E7F" w:rsidRDefault="00DB155E" w:rsidP="00322E7F">
            <w:pPr>
              <w:pStyle w:val="NoSpacing"/>
              <w:spacing w:line="276" w:lineRule="auto"/>
              <w:jc w:val="both"/>
            </w:pPr>
            <w:r>
              <w:t xml:space="preserve">Rs.700 per </w:t>
            </w:r>
            <w:proofErr w:type="spellStart"/>
            <w:r>
              <w:t>sq.</w:t>
            </w:r>
            <w:r w:rsidR="00322E7F">
              <w:t>ft</w:t>
            </w:r>
            <w:proofErr w:type="spellEnd"/>
            <w:r w:rsidR="00322E7F">
              <w:t xml:space="preserve"> X 1670 sq</w:t>
            </w:r>
            <w:r>
              <w:t>.</w:t>
            </w:r>
            <w:r w:rsidR="00322E7F">
              <w:t xml:space="preserve">ft </w:t>
            </w:r>
          </w:p>
          <w:p w:rsidR="00322E7F" w:rsidRDefault="00322E7F" w:rsidP="00322E7F">
            <w:pPr>
              <w:pStyle w:val="NoSpacing"/>
              <w:spacing w:line="276" w:lineRule="auto"/>
              <w:jc w:val="both"/>
            </w:pPr>
            <w:r>
              <w:t>=</w:t>
            </w:r>
            <w:r w:rsidRPr="00322E7F">
              <w:rPr>
                <w:b/>
              </w:rPr>
              <w:t>Rs.11,69,000/-</w:t>
            </w:r>
          </w:p>
          <w:p w:rsidR="00DB155E" w:rsidRDefault="00DB155E" w:rsidP="00322E7F">
            <w:pPr>
              <w:pStyle w:val="NoSpacing"/>
              <w:spacing w:line="276" w:lineRule="auto"/>
              <w:jc w:val="both"/>
            </w:pPr>
          </w:p>
          <w:p w:rsidR="002871D7" w:rsidRDefault="00322E7F" w:rsidP="00322E7F">
            <w:pPr>
              <w:pStyle w:val="NoSpacing"/>
              <w:spacing w:line="276" w:lineRule="auto"/>
              <w:jc w:val="both"/>
            </w:pPr>
            <w:r>
              <w:t>GF Tin shed ar</w:t>
            </w:r>
            <w:r w:rsidR="00DB155E">
              <w:t>ea = 1200 sq.</w:t>
            </w:r>
            <w:r>
              <w:t>ft</w:t>
            </w:r>
          </w:p>
          <w:p w:rsidR="00322E7F" w:rsidRDefault="00322E7F" w:rsidP="00322E7F">
            <w:pPr>
              <w:pStyle w:val="NoSpacing"/>
              <w:spacing w:line="276" w:lineRule="auto"/>
              <w:jc w:val="both"/>
            </w:pPr>
            <w:r>
              <w:t xml:space="preserve">Rs.500 per </w:t>
            </w:r>
            <w:proofErr w:type="spellStart"/>
            <w:r>
              <w:t>sq</w:t>
            </w:r>
            <w:r w:rsidR="00DB155E">
              <w:t>.</w:t>
            </w:r>
            <w:r>
              <w:t>ft</w:t>
            </w:r>
            <w:proofErr w:type="spellEnd"/>
            <w:r>
              <w:t xml:space="preserve"> X 1200 sq</w:t>
            </w:r>
            <w:r w:rsidR="00DB155E">
              <w:t>.</w:t>
            </w:r>
            <w:r>
              <w:t>ft</w:t>
            </w:r>
          </w:p>
          <w:p w:rsidR="00322E7F" w:rsidRDefault="00322E7F" w:rsidP="00322E7F">
            <w:pPr>
              <w:pStyle w:val="NoSpacing"/>
              <w:spacing w:line="276" w:lineRule="auto"/>
              <w:jc w:val="both"/>
              <w:rPr>
                <w:b/>
              </w:rPr>
            </w:pPr>
            <w:r w:rsidRPr="00322E7F">
              <w:rPr>
                <w:b/>
              </w:rPr>
              <w:t>=Rs.6,00,000/-</w:t>
            </w:r>
          </w:p>
          <w:p w:rsidR="00322E7F" w:rsidRPr="00322E7F" w:rsidRDefault="00322E7F" w:rsidP="00322E7F">
            <w:pPr>
              <w:pStyle w:val="NoSpacing"/>
              <w:spacing w:line="276" w:lineRule="auto"/>
              <w:jc w:val="both"/>
              <w:rPr>
                <w:b/>
              </w:rPr>
            </w:pPr>
            <w:r>
              <w:rPr>
                <w:b/>
              </w:rPr>
              <w:t>Total = Rs.17,69,000/-</w:t>
            </w:r>
          </w:p>
        </w:tc>
      </w:tr>
      <w:tr w:rsidR="002871D7" w:rsidRPr="00F057C7" w:rsidTr="00D67CA3">
        <w:trPr>
          <w:trHeight w:val="268"/>
          <w:jc w:val="center"/>
        </w:trPr>
        <w:tc>
          <w:tcPr>
            <w:tcW w:w="913" w:type="dxa"/>
            <w:tcBorders>
              <w:top w:val="single" w:sz="8" w:space="0" w:color="auto"/>
            </w:tcBorders>
          </w:tcPr>
          <w:p w:rsidR="002871D7" w:rsidRPr="00524451" w:rsidRDefault="002871D7" w:rsidP="00A90845">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A90845">
            <w:pPr>
              <w:widowControl/>
              <w:autoSpaceDE/>
              <w:autoSpaceDN/>
              <w:spacing w:after="0" w:line="276" w:lineRule="auto"/>
              <w:jc w:val="both"/>
            </w:pPr>
            <w:r>
              <w:t>Market Value of Structure</w:t>
            </w:r>
          </w:p>
        </w:tc>
        <w:tc>
          <w:tcPr>
            <w:tcW w:w="5536" w:type="dxa"/>
            <w:vAlign w:val="center"/>
          </w:tcPr>
          <w:p w:rsidR="002871D7" w:rsidRPr="00F057C7" w:rsidRDefault="00322E7F" w:rsidP="00D67CA3">
            <w:pPr>
              <w:pStyle w:val="NoSpacing"/>
              <w:spacing w:line="276" w:lineRule="auto"/>
              <w:rPr>
                <w:b/>
              </w:rPr>
            </w:pPr>
            <w:r>
              <w:rPr>
                <w:b/>
              </w:rPr>
              <w:t>Rs.17,69,000/-</w:t>
            </w:r>
          </w:p>
        </w:tc>
      </w:tr>
      <w:tr w:rsidR="002871D7" w:rsidRPr="00F057C7" w:rsidTr="00A90845">
        <w:trPr>
          <w:trHeight w:val="268"/>
          <w:jc w:val="center"/>
        </w:trPr>
        <w:tc>
          <w:tcPr>
            <w:tcW w:w="913" w:type="dxa"/>
            <w:tcBorders>
              <w:top w:val="single" w:sz="8" w:space="0" w:color="auto"/>
            </w:tcBorders>
          </w:tcPr>
          <w:p w:rsidR="002871D7" w:rsidRPr="00524451" w:rsidRDefault="002871D7" w:rsidP="00A90845">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A90845">
            <w:pPr>
              <w:widowControl/>
              <w:autoSpaceDE/>
              <w:autoSpaceDN/>
              <w:spacing w:after="0" w:line="276" w:lineRule="auto"/>
              <w:jc w:val="both"/>
            </w:pPr>
            <w:r>
              <w:t>Government Guideline Value of Structure</w:t>
            </w:r>
          </w:p>
        </w:tc>
        <w:tc>
          <w:tcPr>
            <w:tcW w:w="5536" w:type="dxa"/>
          </w:tcPr>
          <w:p w:rsidR="00322E7F" w:rsidRPr="00617BFF" w:rsidRDefault="00322E7F" w:rsidP="00322E7F">
            <w:pPr>
              <w:pStyle w:val="NoSpacing"/>
              <w:spacing w:line="276" w:lineRule="auto"/>
              <w:jc w:val="both"/>
            </w:pPr>
            <w:r w:rsidRPr="00617BFF">
              <w:t>Gf RCC area = 1670 sq</w:t>
            </w:r>
            <w:r w:rsidR="00DB155E">
              <w:t>.</w:t>
            </w:r>
            <w:r w:rsidRPr="00617BFF">
              <w:t>ft</w:t>
            </w:r>
            <w:r w:rsidR="00617BFF" w:rsidRPr="00617BFF">
              <w:t xml:space="preserve"> / 155.41 sq</w:t>
            </w:r>
            <w:r w:rsidR="002B3374">
              <w:t>.</w:t>
            </w:r>
            <w:r w:rsidR="00617BFF" w:rsidRPr="00617BFF">
              <w:t xml:space="preserve">mtr </w:t>
            </w:r>
          </w:p>
          <w:p w:rsidR="00617BFF" w:rsidRPr="00617BFF" w:rsidRDefault="00DB155E" w:rsidP="00322E7F">
            <w:pPr>
              <w:pStyle w:val="NoSpacing"/>
              <w:spacing w:line="276" w:lineRule="auto"/>
              <w:jc w:val="both"/>
            </w:pPr>
            <w:r>
              <w:t>Rs.14,000/- per sq.</w:t>
            </w:r>
            <w:r w:rsidR="00617BFF" w:rsidRPr="00617BFF">
              <w:t>mtr X 155.41 sq</w:t>
            </w:r>
            <w:r>
              <w:t>.</w:t>
            </w:r>
            <w:r w:rsidR="00617BFF" w:rsidRPr="00617BFF">
              <w:t xml:space="preserve">mtr </w:t>
            </w:r>
          </w:p>
          <w:p w:rsidR="00617BFF" w:rsidRPr="00617BFF" w:rsidRDefault="00617BFF" w:rsidP="00322E7F">
            <w:pPr>
              <w:pStyle w:val="NoSpacing"/>
              <w:spacing w:line="276" w:lineRule="auto"/>
              <w:jc w:val="both"/>
              <w:rPr>
                <w:b/>
                <w:highlight w:val="yellow"/>
              </w:rPr>
            </w:pPr>
            <w:r w:rsidRPr="00617BFF">
              <w:rPr>
                <w:b/>
              </w:rPr>
              <w:t>R</w:t>
            </w:r>
            <w:r w:rsidR="00DB155E">
              <w:rPr>
                <w:b/>
              </w:rPr>
              <w:t>s.</w:t>
            </w:r>
            <w:r w:rsidRPr="00617BFF">
              <w:rPr>
                <w:b/>
              </w:rPr>
              <w:t>21,75,740/-</w:t>
            </w:r>
          </w:p>
          <w:p w:rsidR="00D67CA3" w:rsidRDefault="00322E7F" w:rsidP="00322E7F">
            <w:pPr>
              <w:pStyle w:val="NoSpacing"/>
              <w:spacing w:line="276" w:lineRule="auto"/>
              <w:jc w:val="both"/>
            </w:pPr>
            <w:r w:rsidRPr="00617BFF">
              <w:t>GF Tin shed area = 1200 sq</w:t>
            </w:r>
            <w:r w:rsidR="00DB155E">
              <w:t>.</w:t>
            </w:r>
            <w:r w:rsidRPr="00617BFF">
              <w:t>ft</w:t>
            </w:r>
            <w:r w:rsidR="00617BFF">
              <w:t xml:space="preserve"> / 111.48 sq</w:t>
            </w:r>
            <w:r w:rsidR="00DB155E">
              <w:t>.</w:t>
            </w:r>
            <w:r w:rsidR="00617BFF">
              <w:t xml:space="preserve">mtr </w:t>
            </w:r>
          </w:p>
          <w:p w:rsidR="00617BFF" w:rsidRDefault="00617BFF" w:rsidP="00322E7F">
            <w:pPr>
              <w:pStyle w:val="NoSpacing"/>
              <w:spacing w:line="276" w:lineRule="auto"/>
              <w:jc w:val="both"/>
            </w:pPr>
            <w:r>
              <w:t>Rs.9,000/- per sq</w:t>
            </w:r>
            <w:r w:rsidR="00DB155E">
              <w:t>.</w:t>
            </w:r>
            <w:r>
              <w:t>mtr X 111.48 sq</w:t>
            </w:r>
            <w:r w:rsidR="00DB155E">
              <w:t>.</w:t>
            </w:r>
            <w:r>
              <w:t>mtr</w:t>
            </w:r>
          </w:p>
          <w:p w:rsidR="00617BFF" w:rsidRPr="00617BFF" w:rsidRDefault="00617BFF" w:rsidP="00322E7F">
            <w:pPr>
              <w:pStyle w:val="NoSpacing"/>
              <w:spacing w:line="276" w:lineRule="auto"/>
              <w:jc w:val="both"/>
              <w:rPr>
                <w:b/>
              </w:rPr>
            </w:pPr>
            <w:r w:rsidRPr="00617BFF">
              <w:rPr>
                <w:b/>
              </w:rPr>
              <w:t>Rs.10,03,320/-</w:t>
            </w:r>
          </w:p>
          <w:p w:rsidR="00617BFF" w:rsidRPr="00617BFF" w:rsidRDefault="00DB155E" w:rsidP="00322E7F">
            <w:pPr>
              <w:pStyle w:val="NoSpacing"/>
              <w:spacing w:line="276" w:lineRule="auto"/>
              <w:jc w:val="both"/>
              <w:rPr>
                <w:b/>
              </w:rPr>
            </w:pPr>
            <w:r>
              <w:rPr>
                <w:b/>
              </w:rPr>
              <w:t>Total = Rs.</w:t>
            </w:r>
            <w:r w:rsidR="00617BFF" w:rsidRPr="00617BFF">
              <w:rPr>
                <w:b/>
              </w:rPr>
              <w:t>31,79,060/-</w:t>
            </w:r>
          </w:p>
        </w:tc>
      </w:tr>
    </w:tbl>
    <w:p w:rsidR="002871D7" w:rsidRDefault="002871D7" w:rsidP="002871D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F03F94">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r w:rsidRPr="00B42629">
              <w:rPr>
                <w:b/>
              </w:rPr>
              <w:t>S.</w:t>
            </w:r>
            <w:r w:rsidR="002B3374">
              <w:rPr>
                <w:b/>
              </w:rPr>
              <w:t xml:space="preserve"> </w:t>
            </w:r>
            <w:r w:rsidRPr="00B42629">
              <w:rPr>
                <w:b/>
              </w:rPr>
              <w:t>No.</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Foundation</w:t>
            </w:r>
          </w:p>
        </w:tc>
        <w:tc>
          <w:tcPr>
            <w:tcW w:w="2776" w:type="dxa"/>
            <w:shd w:val="clear" w:color="auto" w:fill="auto"/>
          </w:tcPr>
          <w:p w:rsidR="00E41B4C" w:rsidRDefault="002473EA" w:rsidP="002473EA">
            <w:pPr>
              <w:tabs>
                <w:tab w:val="left" w:pos="705"/>
                <w:tab w:val="center" w:pos="1273"/>
              </w:tabs>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Ground Floor</w:t>
            </w:r>
          </w:p>
        </w:tc>
        <w:tc>
          <w:tcPr>
            <w:tcW w:w="2776" w:type="dxa"/>
            <w:shd w:val="clear" w:color="auto" w:fill="auto"/>
          </w:tcPr>
          <w:p w:rsidR="00E41B4C" w:rsidRDefault="002473EA" w:rsidP="00E41B4C">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Superstructure</w:t>
            </w:r>
          </w:p>
        </w:tc>
        <w:tc>
          <w:tcPr>
            <w:tcW w:w="2776" w:type="dxa"/>
            <w:shd w:val="clear" w:color="auto" w:fill="auto"/>
          </w:tcPr>
          <w:p w:rsidR="00E41B4C" w:rsidRDefault="002473EA" w:rsidP="002473EA">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322E7F" w:rsidP="00322E7F">
            <w:pPr>
              <w:widowControl/>
              <w:autoSpaceDE/>
              <w:autoSpaceDN/>
              <w:spacing w:after="0" w:line="276" w:lineRule="auto"/>
              <w:jc w:val="center"/>
            </w:pPr>
            <w:r>
              <w:t>Under Finishing</w:t>
            </w:r>
          </w:p>
        </w:tc>
        <w:tc>
          <w:tcPr>
            <w:tcW w:w="2777" w:type="dxa"/>
            <w:shd w:val="clear" w:color="auto" w:fill="auto"/>
          </w:tcPr>
          <w:p w:rsidR="002D0067" w:rsidRPr="00473FE1" w:rsidRDefault="0020242E" w:rsidP="002D0067">
            <w:pPr>
              <w:widowControl/>
              <w:autoSpaceDE/>
              <w:autoSpaceDN/>
              <w:spacing w:after="0" w:line="276"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completed</w:t>
            </w:r>
          </w:p>
        </w:tc>
        <w:tc>
          <w:tcPr>
            <w:tcW w:w="2777" w:type="dxa"/>
            <w:shd w:val="clear" w:color="auto" w:fill="auto"/>
          </w:tcPr>
          <w:p w:rsidR="002D0067" w:rsidRPr="00744DD9" w:rsidRDefault="0020242E" w:rsidP="002D0067">
            <w:pPr>
              <w:widowControl/>
              <w:autoSpaceDE/>
              <w:autoSpaceDN/>
              <w:spacing w:after="0" w:line="276"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322E7F">
        <w:trPr>
          <w:trHeight w:val="70"/>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322E7F" w:rsidP="002D0067">
            <w:pPr>
              <w:widowControl/>
              <w:autoSpaceDE/>
              <w:autoSpaceDN/>
              <w:spacing w:after="0" w:line="276" w:lineRule="auto"/>
              <w:jc w:val="center"/>
            </w:pPr>
            <w:r>
              <w:t xml:space="preserve">Under finishing </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322E7F" w:rsidP="002D0067">
            <w:pPr>
              <w:widowControl/>
              <w:autoSpaceDE/>
              <w:autoSpaceDN/>
              <w:spacing w:after="0" w:line="276" w:lineRule="auto"/>
              <w:jc w:val="center"/>
            </w:pPr>
            <w:r>
              <w:t>Under finishing</w:t>
            </w:r>
          </w:p>
        </w:tc>
        <w:tc>
          <w:tcPr>
            <w:tcW w:w="2777" w:type="dxa"/>
            <w:shd w:val="clear" w:color="auto" w:fill="auto"/>
          </w:tcPr>
          <w:p w:rsidR="002D0067" w:rsidRPr="003802C9" w:rsidRDefault="0020242E" w:rsidP="003802C9">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744DD9">
            <w:pPr>
              <w:widowControl/>
              <w:autoSpaceDE/>
              <w:autoSpaceDN/>
              <w:spacing w:after="0" w:line="276" w:lineRule="auto"/>
              <w:jc w:val="center"/>
            </w:pPr>
            <w:r>
              <w:t xml:space="preserve">Yes, </w:t>
            </w:r>
            <w:r w:rsidR="002D0067" w:rsidRPr="00473FE1">
              <w:t>underground drainage system exists in the area</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4E6206" w:rsidP="002D0067">
            <w:pPr>
              <w:widowControl/>
              <w:autoSpaceDE/>
              <w:autoSpaceDN/>
              <w:spacing w:after="0" w:line="276" w:lineRule="auto"/>
              <w:jc w:val="center"/>
            </w:pPr>
            <w:r>
              <w:t>Yes</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F21AE8" w:rsidP="002D0067">
            <w:pPr>
              <w:widowControl/>
              <w:autoSpaceDE/>
              <w:autoSpaceDN/>
              <w:spacing w:after="0" w:line="276" w:lineRule="auto"/>
              <w:jc w:val="center"/>
            </w:pPr>
            <w:r>
              <w:t>NA</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927A11" w:rsidP="004B29FF">
            <w:pPr>
              <w:widowControl/>
              <w:autoSpaceDE/>
              <w:autoSpaceDN/>
              <w:spacing w:after="0" w:line="276" w:lineRule="auto"/>
              <w:jc w:val="center"/>
            </w:pPr>
            <w:r>
              <w:t>--</w:t>
            </w:r>
            <w:r w:rsidR="00F7107F">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7B7911" w:rsidP="002D0067">
            <w:pPr>
              <w:widowControl/>
              <w:autoSpaceDE/>
              <w:autoSpaceDN/>
              <w:spacing w:after="0" w:line="276" w:lineRule="auto"/>
              <w:jc w:val="center"/>
            </w:pPr>
            <w:r>
              <w:t>RCC Brick Wall</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490387" w:rsidP="002D0067">
            <w:pPr>
              <w:widowControl/>
              <w:autoSpaceDE/>
              <w:autoSpaceDN/>
              <w:spacing w:after="0" w:line="276" w:lineRule="auto"/>
              <w:jc w:val="center"/>
            </w:pPr>
            <w:r>
              <w:t>Internal</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1B5C5E" w:rsidP="002D0067">
            <w:pPr>
              <w:widowControl/>
              <w:autoSpaceDE/>
              <w:autoSpaceDN/>
              <w:spacing w:after="0" w:line="276" w:lineRule="auto"/>
              <w:jc w:val="center"/>
            </w:pPr>
            <w:r>
              <w:t>Ordinary</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735CDD" w:rsidRDefault="00735CDD" w:rsidP="002D0067">
            <w:pPr>
              <w:widowControl/>
              <w:autoSpaceDE/>
              <w:autoSpaceDN/>
              <w:spacing w:after="0" w:line="276" w:lineRule="auto"/>
              <w:jc w:val="center"/>
            </w:pPr>
          </w:p>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5D3B69" w:rsidRDefault="005D3B69" w:rsidP="00774792">
      <w:pPr>
        <w:ind w:left="-709"/>
      </w:pPr>
    </w:p>
    <w:p w:rsidR="002B3374" w:rsidRPr="00774792" w:rsidRDefault="002B3374" w:rsidP="00774792">
      <w:pPr>
        <w:ind w:left="-709"/>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lastRenderedPageBreak/>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927A11" w:rsidRPr="00723ECF" w:rsidRDefault="00927A11">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4B29FF">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927A11" w:rsidP="004B29FF">
            <w:pPr>
              <w:pStyle w:val="NoSpacing"/>
              <w:ind w:firstLine="180"/>
              <w:rPr>
                <w:b/>
              </w:rPr>
            </w:pPr>
            <w:r>
              <w:t>NA</w:t>
            </w:r>
          </w:p>
        </w:tc>
      </w:tr>
    </w:tbl>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C80BA6"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322E7F">
        <w:trPr>
          <w:trHeight w:val="346"/>
          <w:jc w:val="center"/>
        </w:trPr>
        <w:tc>
          <w:tcPr>
            <w:tcW w:w="1143" w:type="dxa"/>
            <w:vAlign w:val="center"/>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A76CF0" w:rsidRDefault="00617BFF" w:rsidP="00322E7F">
            <w:pPr>
              <w:pStyle w:val="NoSpacing"/>
              <w:jc w:val="center"/>
              <w:rPr>
                <w:b/>
              </w:rPr>
            </w:pPr>
            <w:r>
              <w:rPr>
                <w:b/>
              </w:rPr>
              <w:t>Rs.</w:t>
            </w:r>
            <w:r w:rsidRPr="00DE74E0">
              <w:rPr>
                <w:b/>
              </w:rPr>
              <w:t>37</w:t>
            </w:r>
            <w:r>
              <w:rPr>
                <w:b/>
              </w:rPr>
              <w:t>,</w:t>
            </w:r>
            <w:r w:rsidRPr="00DE74E0">
              <w:rPr>
                <w:b/>
              </w:rPr>
              <w:t>63</w:t>
            </w:r>
            <w:r>
              <w:rPr>
                <w:b/>
              </w:rPr>
              <w:t>,</w:t>
            </w:r>
            <w:r w:rsidRPr="00DE74E0">
              <w:rPr>
                <w:b/>
              </w:rPr>
              <w:t>845</w:t>
            </w:r>
            <w:r>
              <w:rPr>
                <w:b/>
              </w:rPr>
              <w:t>/-</w:t>
            </w:r>
          </w:p>
        </w:tc>
        <w:tc>
          <w:tcPr>
            <w:tcW w:w="3610" w:type="dxa"/>
            <w:vAlign w:val="center"/>
          </w:tcPr>
          <w:p w:rsidR="00E4792C" w:rsidRPr="004A566C" w:rsidRDefault="002A0EC9" w:rsidP="00322E7F">
            <w:pPr>
              <w:pStyle w:val="NoSpacing"/>
              <w:jc w:val="center"/>
              <w:rPr>
                <w:b/>
              </w:rPr>
            </w:pPr>
            <w:r>
              <w:rPr>
                <w:b/>
              </w:rPr>
              <w:t>Rs.72,02,496</w:t>
            </w:r>
            <w:r w:rsidR="00676AD2">
              <w:rPr>
                <w:b/>
              </w:rPr>
              <w:t>/-</w:t>
            </w:r>
          </w:p>
        </w:tc>
      </w:tr>
      <w:tr w:rsidR="00E4792C" w:rsidRPr="00A77C76" w:rsidTr="00322E7F">
        <w:trPr>
          <w:trHeight w:val="70"/>
          <w:jc w:val="center"/>
        </w:trPr>
        <w:tc>
          <w:tcPr>
            <w:tcW w:w="1143" w:type="dxa"/>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C80BA6"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p>
        </w:tc>
        <w:tc>
          <w:tcPr>
            <w:tcW w:w="3055" w:type="dxa"/>
            <w:vAlign w:val="center"/>
          </w:tcPr>
          <w:p w:rsidR="00E4792C" w:rsidRPr="00887A8B" w:rsidRDefault="00617BFF" w:rsidP="00322E7F">
            <w:pPr>
              <w:pStyle w:val="NoSpacing"/>
              <w:jc w:val="center"/>
            </w:pPr>
            <w:proofErr w:type="spellStart"/>
            <w:r w:rsidRPr="00617BFF">
              <w:rPr>
                <w:b/>
              </w:rPr>
              <w:t>Rs</w:t>
            </w:r>
            <w:proofErr w:type="spellEnd"/>
            <w:r w:rsidRPr="00617BFF">
              <w:rPr>
                <w:b/>
              </w:rPr>
              <w:t>. 31,79,060/-</w:t>
            </w:r>
          </w:p>
        </w:tc>
        <w:tc>
          <w:tcPr>
            <w:tcW w:w="3610" w:type="dxa"/>
            <w:vAlign w:val="center"/>
          </w:tcPr>
          <w:p w:rsidR="00E4792C" w:rsidRPr="00CD630B" w:rsidRDefault="00676AD2" w:rsidP="00322E7F">
            <w:pPr>
              <w:jc w:val="center"/>
              <w:rPr>
                <w:rFonts w:ascii="Calibri" w:eastAsia="Times New Roman" w:hAnsi="Calibri" w:cs="Calibri"/>
                <w:b/>
                <w:bCs/>
                <w:color w:val="000000"/>
                <w:lang w:bidi="ar-SA"/>
              </w:rPr>
            </w:pPr>
            <w:r>
              <w:rPr>
                <w:b/>
              </w:rPr>
              <w:t>Rs.17,69,000/-</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F1344B">
        <w:trPr>
          <w:trHeight w:val="6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F1344B">
            <w:pPr>
              <w:pStyle w:val="NoSpacing"/>
              <w:jc w:val="center"/>
            </w:pPr>
            <w:r>
              <w:t>---</w:t>
            </w:r>
          </w:p>
        </w:tc>
        <w:tc>
          <w:tcPr>
            <w:tcW w:w="3610" w:type="dxa"/>
            <w:vAlign w:val="center"/>
          </w:tcPr>
          <w:p w:rsidR="00E4792C" w:rsidRPr="00927A11" w:rsidRDefault="00927A11" w:rsidP="008C3B7A">
            <w:pPr>
              <w:pStyle w:val="NoSpacing"/>
              <w:jc w:val="center"/>
            </w:pPr>
            <w:r w:rsidRPr="00927A11">
              <w:t>---</w:t>
            </w:r>
          </w:p>
        </w:tc>
      </w:tr>
      <w:tr w:rsidR="00E4792C" w:rsidRPr="00A77C76" w:rsidTr="00657301">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4A566C" w:rsidRDefault="00D67CA3" w:rsidP="00617BFF">
            <w:pPr>
              <w:pStyle w:val="NoSpacing"/>
              <w:jc w:val="center"/>
              <w:rPr>
                <w:b/>
              </w:rPr>
            </w:pPr>
            <w:r w:rsidRPr="00617BFF">
              <w:rPr>
                <w:b/>
              </w:rPr>
              <w:t>Rs.</w:t>
            </w:r>
            <w:r w:rsidR="00617BFF">
              <w:rPr>
                <w:b/>
              </w:rPr>
              <w:t>69,42,905/-</w:t>
            </w:r>
          </w:p>
        </w:tc>
        <w:tc>
          <w:tcPr>
            <w:tcW w:w="3610" w:type="dxa"/>
            <w:vAlign w:val="center"/>
          </w:tcPr>
          <w:p w:rsidR="00E4792C" w:rsidRPr="00E4792C" w:rsidRDefault="008102D2" w:rsidP="00676AD2">
            <w:pPr>
              <w:pStyle w:val="NoSpacing"/>
              <w:jc w:val="center"/>
              <w:rPr>
                <w:b/>
              </w:rPr>
            </w:pPr>
            <w:r>
              <w:rPr>
                <w:b/>
              </w:rPr>
              <w:t>Rs</w:t>
            </w:r>
            <w:r w:rsidR="00BD3998">
              <w:rPr>
                <w:b/>
              </w:rPr>
              <w:t>.</w:t>
            </w:r>
            <w:r w:rsidR="002A0EC9">
              <w:rPr>
                <w:b/>
              </w:rPr>
              <w:t>89,71,496</w:t>
            </w:r>
            <w:r w:rsidR="00676AD2">
              <w:rPr>
                <w:b/>
              </w:rPr>
              <w:t>/-</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676AD2">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657301">
            <w:pPr>
              <w:pStyle w:val="NoSpacing"/>
              <w:jc w:val="center"/>
              <w:rPr>
                <w:b/>
              </w:rPr>
            </w:pPr>
            <w:r>
              <w:rPr>
                <w:b/>
              </w:rPr>
              <w:t>---</w:t>
            </w:r>
          </w:p>
        </w:tc>
        <w:tc>
          <w:tcPr>
            <w:tcW w:w="3610" w:type="dxa"/>
            <w:vAlign w:val="center"/>
          </w:tcPr>
          <w:p w:rsidR="00E4792C" w:rsidRPr="00E4792C" w:rsidRDefault="002A0EC9" w:rsidP="00676AD2">
            <w:pPr>
              <w:pStyle w:val="NoSpacing"/>
              <w:jc w:val="center"/>
              <w:rPr>
                <w:b/>
              </w:rPr>
            </w:pPr>
            <w:r>
              <w:rPr>
                <w:b/>
              </w:rPr>
              <w:t>Rs.89,71,496</w:t>
            </w:r>
            <w:bookmarkStart w:id="0" w:name="_GoBack"/>
            <w:bookmarkEnd w:id="0"/>
            <w:r w:rsidR="00676AD2">
              <w:rPr>
                <w:b/>
              </w:rPr>
              <w:t>/-</w:t>
            </w:r>
          </w:p>
        </w:tc>
      </w:tr>
      <w:tr w:rsidR="00E4792C" w:rsidRPr="00A77C76" w:rsidTr="00676AD2">
        <w:trPr>
          <w:trHeight w:val="323"/>
          <w:jc w:val="center"/>
        </w:trPr>
        <w:tc>
          <w:tcPr>
            <w:tcW w:w="1143" w:type="dxa"/>
            <w:vAlign w:val="center"/>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vAlign w:val="center"/>
          </w:tcPr>
          <w:p w:rsidR="00E4792C" w:rsidRPr="00E4792C" w:rsidRDefault="00676AD2" w:rsidP="00676AD2">
            <w:pPr>
              <w:pStyle w:val="NoSpacing"/>
              <w:jc w:val="center"/>
              <w:rPr>
                <w:b/>
              </w:rPr>
            </w:pPr>
            <w:r>
              <w:rPr>
                <w:b/>
              </w:rPr>
              <w:t>Rs.89,71,000/-</w:t>
            </w:r>
          </w:p>
        </w:tc>
      </w:tr>
      <w:tr w:rsidR="00E4792C" w:rsidRPr="00A77C76" w:rsidTr="00676AD2">
        <w:trPr>
          <w:trHeight w:val="58"/>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E021BE">
                  <w:rPr>
                    <w:sz w:val="20"/>
                    <w:szCs w:val="20"/>
                  </w:rPr>
                  <w:t>(@ ~15%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676AD2" w:rsidP="00676AD2">
            <w:pPr>
              <w:spacing w:line="276" w:lineRule="auto"/>
              <w:jc w:val="center"/>
              <w:rPr>
                <w:b/>
              </w:rPr>
            </w:pPr>
            <w:r>
              <w:rPr>
                <w:b/>
              </w:rPr>
              <w:t>Rs.</w:t>
            </w:r>
            <w:r w:rsidRPr="00676AD2">
              <w:rPr>
                <w:b/>
              </w:rPr>
              <w:t>76</w:t>
            </w:r>
            <w:r>
              <w:rPr>
                <w:b/>
              </w:rPr>
              <w:t>,</w:t>
            </w:r>
            <w:r w:rsidRPr="00676AD2">
              <w:rPr>
                <w:b/>
              </w:rPr>
              <w:t>25</w:t>
            </w:r>
            <w:r>
              <w:rPr>
                <w:b/>
              </w:rPr>
              <w:t>,</w:t>
            </w:r>
            <w:r w:rsidRPr="00676AD2">
              <w:rPr>
                <w:b/>
              </w:rPr>
              <w:t>350</w:t>
            </w:r>
            <w:r>
              <w:rPr>
                <w:b/>
              </w:rPr>
              <w:t>/-</w:t>
            </w:r>
          </w:p>
        </w:tc>
      </w:tr>
      <w:tr w:rsidR="00E4792C" w:rsidRPr="00A77C76" w:rsidTr="00676AD2">
        <w:trPr>
          <w:trHeight w:val="5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676AD2" w:rsidP="00676AD2">
            <w:pPr>
              <w:spacing w:line="276" w:lineRule="auto"/>
              <w:jc w:val="center"/>
              <w:rPr>
                <w:b/>
              </w:rPr>
            </w:pPr>
            <w:r>
              <w:rPr>
                <w:b/>
              </w:rPr>
              <w:t>Rs.</w:t>
            </w:r>
            <w:r w:rsidRPr="00676AD2">
              <w:rPr>
                <w:b/>
              </w:rPr>
              <w:t>67</w:t>
            </w:r>
            <w:r>
              <w:rPr>
                <w:b/>
              </w:rPr>
              <w:t>,</w:t>
            </w:r>
            <w:r w:rsidRPr="00676AD2">
              <w:rPr>
                <w:b/>
              </w:rPr>
              <w:t>28</w:t>
            </w:r>
            <w:r>
              <w:rPr>
                <w:b/>
              </w:rPr>
              <w:t>,</w:t>
            </w:r>
            <w:r w:rsidRPr="00676AD2">
              <w:rPr>
                <w:b/>
              </w:rPr>
              <w:t>250</w:t>
            </w:r>
            <w:r>
              <w:rPr>
                <w:b/>
              </w:rPr>
              <w:t>/-</w:t>
            </w:r>
          </w:p>
        </w:tc>
      </w:tr>
    </w:tbl>
    <w:p w:rsidR="002B3374" w:rsidRDefault="002B3374" w:rsidP="00927A11">
      <w:pPr>
        <w:pStyle w:val="BodyText"/>
        <w:spacing w:before="4"/>
        <w:jc w:val="center"/>
        <w:rPr>
          <w:b/>
        </w:rPr>
      </w:pPr>
    </w:p>
    <w:p w:rsidR="00F1344B" w:rsidRDefault="00927A11" w:rsidP="00927A11">
      <w:pPr>
        <w:pStyle w:val="BodyText"/>
        <w:spacing w:before="4"/>
        <w:jc w:val="center"/>
        <w:rPr>
          <w:b/>
        </w:rPr>
      </w:pPr>
      <w:r>
        <w:rPr>
          <w:b/>
        </w:rPr>
        <w:t xml:space="preserve">(RUPEES </w:t>
      </w:r>
      <w:r w:rsidR="00676AD2">
        <w:rPr>
          <w:b/>
        </w:rPr>
        <w:t>EIGHTY NINE LAKHS SEVENTY ONE</w:t>
      </w:r>
      <w:r w:rsidR="00C46962">
        <w:rPr>
          <w:b/>
        </w:rPr>
        <w:t xml:space="preserve"> THOUSANDS </w:t>
      </w:r>
      <w:r w:rsidR="00F302E0">
        <w:rPr>
          <w:b/>
        </w:rPr>
        <w:t>ONLY</w:t>
      </w:r>
      <w:r w:rsidR="00F32387">
        <w:rPr>
          <w:b/>
        </w:rPr>
        <w:t>)</w:t>
      </w:r>
    </w:p>
    <w:p w:rsidR="002B3374" w:rsidRPr="00BD3998" w:rsidRDefault="002B3374" w:rsidP="00927A11">
      <w:pPr>
        <w:pStyle w:val="BodyText"/>
        <w:spacing w:before="4"/>
        <w:jc w:val="center"/>
        <w:rPr>
          <w:b/>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CB30F3" w:rsidRDefault="00A809C1" w:rsidP="00F03F94">
            <w:pPr>
              <w:pStyle w:val="ListParagraph"/>
              <w:numPr>
                <w:ilvl w:val="0"/>
                <w:numId w:val="15"/>
              </w:numPr>
              <w:spacing w:line="276" w:lineRule="auto"/>
              <w:jc w:val="both"/>
              <w:rPr>
                <w:sz w:val="21"/>
                <w:szCs w:val="21"/>
              </w:rPr>
            </w:pPr>
            <w:r w:rsidRPr="00A809C1">
              <w:rPr>
                <w:sz w:val="21"/>
                <w:szCs w:val="21"/>
              </w:rPr>
              <w:t>The covered area of building structure has been adopted as p</w:t>
            </w:r>
            <w:r w:rsidR="00185984">
              <w:rPr>
                <w:sz w:val="21"/>
                <w:szCs w:val="21"/>
              </w:rPr>
              <w:t>er the site survey measurements.</w:t>
            </w:r>
            <w:r w:rsidR="00B6384D">
              <w:rPr>
                <w:sz w:val="21"/>
                <w:szCs w:val="21"/>
              </w:rPr>
              <w:t xml:space="preserve"> Since no covered area documents made available to us.</w:t>
            </w:r>
          </w:p>
          <w:p w:rsidR="00676AD2" w:rsidRPr="00A809C1" w:rsidRDefault="00676AD2" w:rsidP="00F03F94">
            <w:pPr>
              <w:pStyle w:val="ListParagraph"/>
              <w:numPr>
                <w:ilvl w:val="0"/>
                <w:numId w:val="15"/>
              </w:numPr>
              <w:spacing w:line="276" w:lineRule="auto"/>
              <w:jc w:val="both"/>
              <w:rPr>
                <w:sz w:val="21"/>
                <w:szCs w:val="21"/>
              </w:rPr>
            </w:pPr>
            <w:r>
              <w:rPr>
                <w:sz w:val="21"/>
                <w:szCs w:val="21"/>
              </w:rPr>
              <w:t>The subject property is in under finishing</w:t>
            </w:r>
            <w:r w:rsidR="00B6384D">
              <w:rPr>
                <w:sz w:val="21"/>
                <w:szCs w:val="21"/>
              </w:rPr>
              <w:t xml:space="preserve"> or under construction</w:t>
            </w:r>
            <w:r>
              <w:rPr>
                <w:sz w:val="21"/>
                <w:szCs w:val="21"/>
              </w:rPr>
              <w:t xml:space="preserve"> phase.</w:t>
            </w:r>
          </w:p>
          <w:p w:rsidR="006971FD" w:rsidRPr="00ED7BF7" w:rsidRDefault="006971FD" w:rsidP="00F03F94">
            <w:pPr>
              <w:pStyle w:val="ListParagraph"/>
              <w:numPr>
                <w:ilvl w:val="0"/>
                <w:numId w:val="1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lastRenderedPageBreak/>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F03F94">
            <w:pPr>
              <w:pStyle w:val="ListParagraph"/>
              <w:numPr>
                <w:ilvl w:val="0"/>
                <w:numId w:val="1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2B3374" w:rsidRDefault="002B3374">
      <w:pPr>
        <w:rPr>
          <w:b/>
          <w:sz w:val="20"/>
        </w:rPr>
      </w:pPr>
    </w:p>
    <w:p w:rsidR="004B69F2" w:rsidRDefault="002B3374">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10620" w:type="dxa"/>
            <w:gridSpan w:val="5"/>
          </w:tcPr>
          <w:p w:rsidR="004B69F2" w:rsidRPr="006470CA" w:rsidRDefault="004B69F2" w:rsidP="00676AD2">
            <w:pPr>
              <w:pStyle w:val="NoSpacing"/>
              <w:jc w:val="both"/>
            </w:pPr>
            <w:r w:rsidRPr="006470CA">
              <w:t>As a result of my appraisal and analysis, it is my considered opinion that the present fair market value of the above property in the prevailing condition with aforesaid specifications</w:t>
            </w:r>
            <w:r w:rsidRPr="006470CA">
              <w:rPr>
                <w:spacing w:val="-18"/>
              </w:rPr>
              <w:t xml:space="preserve"> </w:t>
            </w:r>
            <w:r w:rsidRPr="006470CA">
              <w:t>is</w:t>
            </w:r>
            <w:r w:rsidRPr="006470CA">
              <w:rPr>
                <w:spacing w:val="-18"/>
              </w:rPr>
              <w:t xml:space="preserve"> </w:t>
            </w:r>
            <w:r w:rsidR="00676AD2">
              <w:rPr>
                <w:b/>
              </w:rPr>
              <w:t>Rs.89</w:t>
            </w:r>
            <w:proofErr w:type="gramStart"/>
            <w:r w:rsidR="00676AD2">
              <w:rPr>
                <w:b/>
              </w:rPr>
              <w:t>,71</w:t>
            </w:r>
            <w:r w:rsidR="00C46962">
              <w:rPr>
                <w:b/>
              </w:rPr>
              <w:t>,000</w:t>
            </w:r>
            <w:proofErr w:type="gramEnd"/>
            <w:r w:rsidR="00185984">
              <w:rPr>
                <w:b/>
              </w:rPr>
              <w:t>/-</w:t>
            </w:r>
            <w:r w:rsidR="00AA23B9" w:rsidRPr="005D7EBC">
              <w:t xml:space="preserve"> </w:t>
            </w:r>
            <w:r w:rsidR="005D7EBC" w:rsidRPr="005D7EBC">
              <w:t xml:space="preserve">(Rupees </w:t>
            </w:r>
            <w:r w:rsidR="00676AD2">
              <w:t>Eighty Nine</w:t>
            </w:r>
            <w:r w:rsidR="00C46962">
              <w:t xml:space="preserve"> Lakhs Se</w:t>
            </w:r>
            <w:r w:rsidR="00676AD2">
              <w:t>venty One</w:t>
            </w:r>
            <w:r w:rsidR="00C46962">
              <w:t xml:space="preserve"> Thousands o</w:t>
            </w:r>
            <w:r w:rsidR="005D7EBC" w:rsidRPr="005D7EBC">
              <w:t>nly)</w:t>
            </w:r>
            <w:r w:rsidR="00C46962">
              <w:t xml:space="preserve">. </w:t>
            </w:r>
            <w:r w:rsidRPr="006470CA">
              <w:t>The Realizable value of the above property</w:t>
            </w:r>
            <w:r w:rsidRPr="006470CA">
              <w:rPr>
                <w:spacing w:val="-24"/>
              </w:rPr>
              <w:t xml:space="preserve"> </w:t>
            </w:r>
            <w:r w:rsidRPr="006470CA">
              <w:t>is</w:t>
            </w:r>
            <w:r w:rsidRPr="006470CA">
              <w:rPr>
                <w:spacing w:val="-6"/>
              </w:rPr>
              <w:t xml:space="preserve"> </w:t>
            </w:r>
            <w:r w:rsidR="00676AD2">
              <w:rPr>
                <w:b/>
              </w:rPr>
              <w:t>Rs.</w:t>
            </w:r>
            <w:r w:rsidR="00676AD2" w:rsidRPr="00676AD2">
              <w:rPr>
                <w:b/>
              </w:rPr>
              <w:t>76</w:t>
            </w:r>
            <w:proofErr w:type="gramStart"/>
            <w:r w:rsidR="00676AD2">
              <w:rPr>
                <w:b/>
              </w:rPr>
              <w:t>,</w:t>
            </w:r>
            <w:r w:rsidR="00676AD2" w:rsidRPr="00676AD2">
              <w:rPr>
                <w:b/>
              </w:rPr>
              <w:t>25</w:t>
            </w:r>
            <w:r w:rsidR="00676AD2">
              <w:rPr>
                <w:b/>
              </w:rPr>
              <w:t>,</w:t>
            </w:r>
            <w:r w:rsidR="00676AD2" w:rsidRPr="00676AD2">
              <w:rPr>
                <w:b/>
              </w:rPr>
              <w:t>350</w:t>
            </w:r>
            <w:proofErr w:type="gramEnd"/>
            <w:r w:rsidR="00676AD2">
              <w:rPr>
                <w:b/>
              </w:rPr>
              <w:t>/-</w:t>
            </w:r>
            <w:r w:rsidR="00676AD2" w:rsidRPr="006470CA">
              <w:t xml:space="preserve"> </w:t>
            </w:r>
            <w:r w:rsidRPr="006470CA">
              <w:t>(</w:t>
            </w:r>
            <w:r w:rsidR="00C46962">
              <w:t xml:space="preserve">Rupees </w:t>
            </w:r>
            <w:r w:rsidR="00676AD2">
              <w:t xml:space="preserve">Seventy Six </w:t>
            </w:r>
            <w:r w:rsidR="00C46962">
              <w:t xml:space="preserve">Lakhs </w:t>
            </w:r>
            <w:r w:rsidR="00676AD2">
              <w:t xml:space="preserve">Twenty Five </w:t>
            </w:r>
            <w:r w:rsidR="00C46962">
              <w:t xml:space="preserve"> </w:t>
            </w:r>
            <w:r w:rsidR="00676AD2">
              <w:t>Thousands Three</w:t>
            </w:r>
            <w:r w:rsidR="00185984">
              <w:t xml:space="preserve"> </w:t>
            </w:r>
            <w:r w:rsidR="00C46962">
              <w:t xml:space="preserve">Hundred Fifty </w:t>
            </w:r>
            <w:r w:rsidRPr="006470CA">
              <w:t xml:space="preserve">only). </w:t>
            </w:r>
            <w:r w:rsidRPr="00F1344B">
              <w:t>The book value of the above</w:t>
            </w:r>
            <w:r w:rsidRPr="00F1344B">
              <w:rPr>
                <w:spacing w:val="20"/>
              </w:rPr>
              <w:t xml:space="preserve"> </w:t>
            </w:r>
            <w:r w:rsidRPr="00F1344B">
              <w:t>property as</w:t>
            </w:r>
            <w:r w:rsidRPr="00F1344B">
              <w:rPr>
                <w:spacing w:val="51"/>
              </w:rPr>
              <w:t xml:space="preserve"> </w:t>
            </w:r>
            <w:r w:rsidRPr="00F1344B">
              <w:t>of</w:t>
            </w:r>
            <w:r w:rsidR="005D3B69">
              <w:t xml:space="preserve"> </w:t>
            </w:r>
            <w:r w:rsidRPr="00F1344B">
              <w:rPr>
                <w:u w:val="single"/>
              </w:rPr>
              <w:t xml:space="preserve"> </w:t>
            </w:r>
            <w:r w:rsidRPr="00F1344B">
              <w:rPr>
                <w:u w:val="single"/>
              </w:rPr>
              <w:tab/>
            </w:r>
            <w:r w:rsidR="00C37E0E">
              <w:rPr>
                <w:u w:val="single"/>
              </w:rPr>
              <w:t>XXX</w:t>
            </w:r>
            <w:r w:rsidRPr="00F1344B">
              <w:rPr>
                <w:u w:val="single"/>
              </w:rPr>
              <w:tab/>
            </w:r>
            <w:r w:rsidRPr="00F1344B">
              <w:t>is</w:t>
            </w:r>
            <w:r w:rsidRPr="00F1344B">
              <w:rPr>
                <w:spacing w:val="48"/>
              </w:rPr>
              <w:t xml:space="preserve"> </w:t>
            </w:r>
            <w:proofErr w:type="spellStart"/>
            <w:r w:rsidRPr="00F1344B">
              <w:t>Rs</w:t>
            </w:r>
            <w:proofErr w:type="spellEnd"/>
            <w:r w:rsidRPr="00F1344B">
              <w:t xml:space="preserve">. </w:t>
            </w:r>
            <w:r w:rsidRPr="00F1344B">
              <w:rPr>
                <w:spacing w:val="-14"/>
              </w:rPr>
              <w:t xml:space="preserve"> </w:t>
            </w:r>
            <w:r w:rsidRPr="00F1344B">
              <w:rPr>
                <w:u w:val="single"/>
              </w:rPr>
              <w:t xml:space="preserve"> </w:t>
            </w:r>
            <w:r w:rsidRPr="00F1344B">
              <w:rPr>
                <w:u w:val="single"/>
              </w:rPr>
              <w:tab/>
            </w:r>
            <w:r w:rsidRPr="00F1344B">
              <w:rPr>
                <w:u w:val="single"/>
              </w:rPr>
              <w:tab/>
            </w:r>
            <w:proofErr w:type="spellStart"/>
            <w:r w:rsidRPr="00F1344B">
              <w:t>Rupees</w:t>
            </w:r>
            <w:r w:rsidR="0091762D">
              <w:rPr>
                <w:u w:val="single"/>
              </w:rPr>
              <w:t>_______</w:t>
            </w:r>
            <w:r w:rsidR="00732550">
              <w:rPr>
                <w:u w:val="single"/>
              </w:rPr>
              <w:t>_</w:t>
            </w:r>
            <w:r w:rsidR="005D3B69">
              <w:t>only</w:t>
            </w:r>
            <w:proofErr w:type="spellEnd"/>
            <w:r w:rsidRPr="00F1344B">
              <w:t xml:space="preserve"> </w:t>
            </w:r>
            <w:r w:rsidRPr="00F1344B">
              <w:rPr>
                <w:spacing w:val="26"/>
              </w:rPr>
              <w:t>and</w:t>
            </w:r>
            <w:r w:rsidRPr="00F1344B">
              <w:t xml:space="preserve"> the </w:t>
            </w:r>
            <w:r w:rsidRPr="00F1344B">
              <w:rPr>
                <w:spacing w:val="25"/>
              </w:rPr>
              <w:t>distress</w:t>
            </w:r>
            <w:r w:rsidRPr="00F1344B">
              <w:t xml:space="preserve"> </w:t>
            </w:r>
            <w:r w:rsidRPr="00F1344B">
              <w:rPr>
                <w:spacing w:val="26"/>
              </w:rPr>
              <w:t>value</w:t>
            </w:r>
            <w:r w:rsidRPr="00F1344B">
              <w:rPr>
                <w:b/>
              </w:rPr>
              <w:t xml:space="preserve"> </w:t>
            </w:r>
            <w:r w:rsidR="00676AD2">
              <w:rPr>
                <w:b/>
              </w:rPr>
              <w:t>Rs.</w:t>
            </w:r>
            <w:r w:rsidR="00676AD2" w:rsidRPr="00676AD2">
              <w:rPr>
                <w:b/>
              </w:rPr>
              <w:t>67</w:t>
            </w:r>
            <w:proofErr w:type="gramStart"/>
            <w:r w:rsidR="00676AD2">
              <w:rPr>
                <w:b/>
              </w:rPr>
              <w:t>,</w:t>
            </w:r>
            <w:r w:rsidR="00676AD2" w:rsidRPr="00676AD2">
              <w:rPr>
                <w:b/>
              </w:rPr>
              <w:t>28</w:t>
            </w:r>
            <w:r w:rsidR="00676AD2">
              <w:rPr>
                <w:b/>
              </w:rPr>
              <w:t>,</w:t>
            </w:r>
            <w:r w:rsidR="00676AD2" w:rsidRPr="00676AD2">
              <w:rPr>
                <w:b/>
              </w:rPr>
              <w:t>250</w:t>
            </w:r>
            <w:proofErr w:type="gramEnd"/>
            <w:r w:rsidR="00676AD2">
              <w:rPr>
                <w:b/>
              </w:rPr>
              <w:t>/-</w:t>
            </w:r>
            <w:r w:rsidR="00676AD2" w:rsidRPr="004D22A8">
              <w:rPr>
                <w:u w:val="single"/>
              </w:rPr>
              <w:t xml:space="preserve"> </w:t>
            </w:r>
            <w:r w:rsidRPr="004D22A8">
              <w:rPr>
                <w:u w:val="single"/>
              </w:rPr>
              <w:t>(Rupees</w:t>
            </w:r>
            <w:r w:rsidR="00A42320" w:rsidRPr="004D22A8">
              <w:rPr>
                <w:u w:val="single"/>
              </w:rPr>
              <w:t xml:space="preserve"> </w:t>
            </w:r>
            <w:r w:rsidR="00676AD2">
              <w:rPr>
                <w:u w:val="single"/>
              </w:rPr>
              <w:t xml:space="preserve">Sixty Seven Lakhs Twenty Eight </w:t>
            </w:r>
            <w:r w:rsidR="00AA23B9">
              <w:rPr>
                <w:u w:val="single"/>
              </w:rPr>
              <w:t>Thousand</w:t>
            </w:r>
            <w:r w:rsidR="0091762D">
              <w:rPr>
                <w:u w:val="single"/>
              </w:rPr>
              <w:t xml:space="preserve"> </w:t>
            </w:r>
            <w:r w:rsidR="00185984">
              <w:rPr>
                <w:u w:val="single"/>
              </w:rPr>
              <w:t>Two</w:t>
            </w:r>
            <w:r w:rsidR="00C46962">
              <w:rPr>
                <w:u w:val="single"/>
              </w:rPr>
              <w:t xml:space="preserve"> Hundred Fifty </w:t>
            </w:r>
            <w:r w:rsidR="0091762D">
              <w:rPr>
                <w:u w:val="single"/>
              </w:rPr>
              <w:t>only</w:t>
            </w:r>
            <w:r w:rsidRPr="004D22A8">
              <w:rPr>
                <w:u w:val="single"/>
              </w:rPr>
              <w:t>).</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F03F94">
            <w:pPr>
              <w:pStyle w:val="ListParagraph"/>
              <w:numPr>
                <w:ilvl w:val="0"/>
                <w:numId w:val="10"/>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466389">
            <w:pPr>
              <w:tabs>
                <w:tab w:val="left" w:pos="366"/>
              </w:tabs>
            </w:pPr>
            <w:r>
              <w:t>0</w:t>
            </w:r>
            <w:r w:rsidR="00466389">
              <w:t>4</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FA7C44" w:rsidP="00A809C1">
            <w:pPr>
              <w:tabs>
                <w:tab w:val="left" w:pos="366"/>
              </w:tabs>
            </w:pPr>
            <w:r>
              <w:t>0</w:t>
            </w:r>
            <w:r w:rsidR="00A809C1">
              <w:t>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F03F94">
            <w:pPr>
              <w:pStyle w:val="ListParagraph"/>
              <w:numPr>
                <w:ilvl w:val="0"/>
                <w:numId w:val="10"/>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D15EDC" w:rsidP="00DB0445">
            <w:pPr>
              <w:tabs>
                <w:tab w:val="left" w:pos="360"/>
              </w:tabs>
              <w:rPr>
                <w:sz w:val="20"/>
                <w:szCs w:val="20"/>
              </w:rPr>
            </w:pPr>
          </w:p>
        </w:tc>
      </w:tr>
      <w:tr w:rsidR="00D15EDC" w:rsidTr="00F1344B">
        <w:trPr>
          <w:trHeight w:val="819"/>
        </w:trPr>
        <w:tc>
          <w:tcPr>
            <w:tcW w:w="630" w:type="dxa"/>
            <w:vMerge w:val="restart"/>
          </w:tcPr>
          <w:p w:rsidR="00D15EDC" w:rsidRPr="006470CA" w:rsidRDefault="00D15EDC" w:rsidP="00F03F94">
            <w:pPr>
              <w:pStyle w:val="ListParagraph"/>
              <w:numPr>
                <w:ilvl w:val="0"/>
                <w:numId w:val="10"/>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185984">
            <w:pPr>
              <w:tabs>
                <w:tab w:val="left" w:pos="360"/>
              </w:tabs>
            </w:pPr>
            <w:r w:rsidRPr="00E8533A">
              <w:rPr>
                <w:b/>
                <w:i/>
              </w:rPr>
              <w:t>SURVEYED BY</w:t>
            </w:r>
            <w:r w:rsidR="00A809C1">
              <w:rPr>
                <w:b/>
                <w:i/>
              </w:rPr>
              <w:t xml:space="preserve">: </w:t>
            </w:r>
            <w:r w:rsidR="00CB30F3">
              <w:rPr>
                <w:i/>
              </w:rPr>
              <w:t xml:space="preserve"> </w:t>
            </w:r>
            <w:proofErr w:type="spellStart"/>
            <w:r w:rsidR="00D67CA3">
              <w:rPr>
                <w:i/>
              </w:rPr>
              <w:t>Sajal</w:t>
            </w:r>
            <w:proofErr w:type="spellEnd"/>
            <w:r w:rsidR="00D67CA3">
              <w:rPr>
                <w:i/>
              </w:rPr>
              <w:t xml:space="preserve"> </w:t>
            </w:r>
            <w:proofErr w:type="spellStart"/>
            <w:r w:rsidR="00D67CA3">
              <w:rPr>
                <w:i/>
              </w:rPr>
              <w:t>Srivastav</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9B1D23">
            <w:pPr>
              <w:tabs>
                <w:tab w:val="left" w:pos="360"/>
              </w:tabs>
            </w:pPr>
            <w:r w:rsidRPr="00E8533A">
              <w:rPr>
                <w:b/>
                <w:i/>
              </w:rPr>
              <w:t>PREPARED BY</w:t>
            </w:r>
            <w:r w:rsidRPr="00E055E4">
              <w:rPr>
                <w:i/>
              </w:rPr>
              <w:t xml:space="preserve">: </w:t>
            </w:r>
            <w:proofErr w:type="spellStart"/>
            <w:r w:rsidR="009B1D23">
              <w:rPr>
                <w:i/>
              </w:rPr>
              <w:t>Er</w:t>
            </w:r>
            <w:proofErr w:type="spellEnd"/>
            <w:r w:rsidR="009B1D23">
              <w:rPr>
                <w:i/>
              </w:rPr>
              <w:t xml:space="preserve">. </w:t>
            </w:r>
            <w:proofErr w:type="spellStart"/>
            <w:r w:rsidR="009B1D23">
              <w:rPr>
                <w:i/>
              </w:rPr>
              <w:t>Ritesh</w:t>
            </w:r>
            <w:proofErr w:type="spellEnd"/>
            <w:r w:rsidR="009B1D23">
              <w:rPr>
                <w:i/>
              </w:rPr>
              <w:t xml:space="preserve"> Kumar 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AA23B9" w:rsidRDefault="00AA23B9">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F03F94">
            <w:pPr>
              <w:pStyle w:val="ListParagraph"/>
              <w:numPr>
                <w:ilvl w:val="0"/>
                <w:numId w:val="11"/>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C80BA6" w:rsidP="00927A11">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185984">
                  <w:rPr>
                    <w:i/>
                    <w:sz w:val="20"/>
                    <w:szCs w:val="20"/>
                  </w:rPr>
                  <w:t>Cannot comment since copy of TIR is not provided to us</w:t>
                </w:r>
              </w:sdtContent>
            </w:sdt>
          </w:p>
        </w:tc>
      </w:tr>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C80BA6"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EndPr/>
              <w:sdtContent>
                <w:r w:rsidR="00185984">
                  <w:rPr>
                    <w:i/>
                    <w:sz w:val="20"/>
                    <w:szCs w:val="20"/>
                  </w:rPr>
                  <w:t>Yes</w:t>
                </w:r>
              </w:sdtContent>
            </w:sdt>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C80BA6"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C80BA6"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EndPr/>
              <w:sdtContent>
                <w:r w:rsidR="00397716" w:rsidRPr="00925573">
                  <w:rPr>
                    <w:i/>
                    <w:sz w:val="20"/>
                    <w:szCs w:val="20"/>
                  </w:rPr>
                  <w:t>Yes</w:t>
                </w:r>
              </w:sdtContent>
            </w:sdt>
            <w:r w:rsidR="00925573" w:rsidRPr="00925573">
              <w:rPr>
                <w:i/>
                <w:sz w:val="20"/>
                <w:szCs w:val="20"/>
              </w:rPr>
              <w:t xml:space="preserve">, </w:t>
            </w:r>
            <w:r w:rsidR="005C5DE5">
              <w:rPr>
                <w:i/>
                <w:sz w:val="20"/>
                <w:szCs w:val="20"/>
              </w:rPr>
              <w:t>already</w:t>
            </w:r>
            <w:r w:rsidR="00A809C1">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C80BA6"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B2806" w:rsidRDefault="00C80BA6"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1344B" w:rsidRDefault="00397716" w:rsidP="00F03F94">
            <w:pPr>
              <w:pStyle w:val="ListParagraph"/>
              <w:numPr>
                <w:ilvl w:val="0"/>
                <w:numId w:val="26"/>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373272" w:rsidRDefault="00373272">
      <w:pPr>
        <w:rPr>
          <w:b/>
          <w:u w:val="single"/>
        </w:rPr>
      </w:pPr>
    </w:p>
    <w:p w:rsidR="001529CF" w:rsidRDefault="00A809C1">
      <w:pPr>
        <w:rPr>
          <w:b/>
        </w:rPr>
      </w:pPr>
      <w:r>
        <w:rPr>
          <w:b/>
          <w:bCs/>
        </w:rPr>
        <w:t xml:space="preserve">       (No specific price trend references for the subject property found on public domain)</w:t>
      </w:r>
      <w:r w:rsidR="001529CF">
        <w:rPr>
          <w:b/>
        </w:rPr>
        <w:tab/>
      </w:r>
    </w:p>
    <w:p w:rsidR="00D75AA2" w:rsidRDefault="00F32387">
      <w:pPr>
        <w:rPr>
          <w:b/>
        </w:rPr>
      </w:pPr>
      <w:r>
        <w:rPr>
          <w:b/>
        </w:rPr>
        <w:br w:type="page"/>
      </w:r>
    </w:p>
    <w:p w:rsidR="00397716" w:rsidRDefault="00185984" w:rsidP="003E58DA">
      <w:pPr>
        <w:tabs>
          <w:tab w:val="center" w:pos="4785"/>
          <w:tab w:val="right" w:pos="9570"/>
        </w:tabs>
        <w:spacing w:line="360" w:lineRule="auto"/>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25342E35" wp14:editId="5DDD64C5">
                <wp:simplePos x="0" y="0"/>
                <wp:positionH relativeFrom="margin">
                  <wp:align>right</wp:align>
                </wp:positionH>
                <wp:positionV relativeFrom="paragraph">
                  <wp:posOffset>310514</wp:posOffset>
                </wp:positionV>
                <wp:extent cx="6076950" cy="2857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2857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DE5752"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4.45pt" to="905.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" strokeweight="6pt">
                <o:lock v:ext="edit" shapetype="f"/>
                <w10:wrap anchorx="margin"/>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6474FF" w:rsidRDefault="006474FF" w:rsidP="003E58DA">
      <w:pPr>
        <w:tabs>
          <w:tab w:val="center" w:pos="4785"/>
          <w:tab w:val="right" w:pos="9570"/>
        </w:tabs>
        <w:spacing w:line="360" w:lineRule="auto"/>
        <w:rPr>
          <w:b/>
        </w:rPr>
      </w:pPr>
    </w:p>
    <w:p w:rsidR="00185984" w:rsidRDefault="00676AD2" w:rsidP="003E58DA">
      <w:pPr>
        <w:tabs>
          <w:tab w:val="center" w:pos="4785"/>
          <w:tab w:val="right" w:pos="9570"/>
        </w:tabs>
        <w:spacing w:line="360" w:lineRule="auto"/>
        <w:rPr>
          <w:b/>
        </w:rPr>
      </w:pPr>
      <w:r>
        <w:rPr>
          <w:b/>
          <w:noProof/>
          <w:lang w:val="en-IN" w:eastAsia="en-IN" w:bidi="ar-SA"/>
        </w:rPr>
        <w:drawing>
          <wp:inline distT="0" distB="0" distL="0" distR="0">
            <wp:extent cx="6076950" cy="36099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B48BB0.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609975"/>
                    </a:xfrm>
                    <a:prstGeom prst="rect">
                      <a:avLst/>
                    </a:prstGeom>
                    <a:ln>
                      <a:solidFill>
                        <a:schemeClr val="tx1"/>
                      </a:solidFill>
                    </a:ln>
                  </pic:spPr>
                </pic:pic>
              </a:graphicData>
            </a:graphic>
          </wp:inline>
        </w:drawing>
      </w:r>
    </w:p>
    <w:p w:rsidR="00AA23B9" w:rsidRDefault="00676AD2" w:rsidP="003E58DA">
      <w:pPr>
        <w:tabs>
          <w:tab w:val="center" w:pos="4785"/>
          <w:tab w:val="right" w:pos="9570"/>
        </w:tabs>
        <w:spacing w:line="360" w:lineRule="auto"/>
        <w:rPr>
          <w:b/>
        </w:rPr>
      </w:pPr>
      <w:r>
        <w:rPr>
          <w:b/>
          <w:noProof/>
          <w:lang w:val="en-IN" w:eastAsia="en-IN" w:bidi="ar-SA"/>
        </w:rPr>
        <w:drawing>
          <wp:inline distT="0" distB="0" distL="0" distR="0">
            <wp:extent cx="6076950" cy="38671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B4D220.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3867150"/>
                    </a:xfrm>
                    <a:prstGeom prst="rect">
                      <a:avLst/>
                    </a:prstGeom>
                    <a:ln>
                      <a:solidFill>
                        <a:schemeClr val="tx1"/>
                      </a:solidFill>
                    </a:ln>
                  </pic:spPr>
                </pic:pic>
              </a:graphicData>
            </a:graphic>
          </wp:inline>
        </w:drawing>
      </w:r>
    </w:p>
    <w:p w:rsidR="00AE4291" w:rsidRPr="00F32387" w:rsidRDefault="00397716"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posOffset>-3176</wp:posOffset>
                </wp:positionH>
                <wp:positionV relativeFrom="paragraph">
                  <wp:posOffset>224789</wp:posOffset>
                </wp:positionV>
                <wp:extent cx="6067425" cy="9525"/>
                <wp:effectExtent l="19050" t="38100" r="47625" b="476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74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7E0C3D"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5pt,17.7pt" to="47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103A2E" w:rsidRDefault="00676AD2" w:rsidP="00F75456">
      <w:pPr>
        <w:spacing w:line="360" w:lineRule="auto"/>
        <w:jc w:val="center"/>
        <w:rPr>
          <w:noProof/>
          <w:lang w:val="en-IN" w:eastAsia="en-IN"/>
        </w:rPr>
      </w:pPr>
      <w:r>
        <w:rPr>
          <w:noProof/>
          <w:lang w:val="en-IN" w:eastAsia="en-IN" w:bidi="ar-SA"/>
        </w:rPr>
        <w:drawing>
          <wp:inline distT="0" distB="0" distL="0" distR="0">
            <wp:extent cx="6076950" cy="37909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_Image_2021-11-17_at_4.23.44_PM_(1).jpeg"/>
                    <pic:cNvPicPr/>
                  </pic:nvPicPr>
                  <pic:blipFill>
                    <a:blip r:embed="rId14">
                      <a:extLst>
                        <a:ext uri="{28A0092B-C50C-407E-A947-70E740481C1C}">
                          <a14:useLocalDpi xmlns:a14="http://schemas.microsoft.com/office/drawing/2010/main" val="0"/>
                        </a:ext>
                      </a:extLst>
                    </a:blip>
                    <a:stretch>
                      <a:fillRect/>
                    </a:stretch>
                  </pic:blipFill>
                  <pic:spPr>
                    <a:xfrm>
                      <a:off x="0" y="0"/>
                      <a:ext cx="6076950" cy="3790950"/>
                    </a:xfrm>
                    <a:prstGeom prst="rect">
                      <a:avLst/>
                    </a:prstGeom>
                    <a:ln>
                      <a:solidFill>
                        <a:schemeClr val="tx1"/>
                      </a:solidFill>
                    </a:ln>
                  </pic:spPr>
                </pic:pic>
              </a:graphicData>
            </a:graphic>
          </wp:inline>
        </w:drawing>
      </w:r>
    </w:p>
    <w:p w:rsidR="00927A11" w:rsidRDefault="00676AD2" w:rsidP="008E1BF3">
      <w:pPr>
        <w:spacing w:line="360" w:lineRule="auto"/>
        <w:jc w:val="center"/>
        <w:rPr>
          <w:noProof/>
          <w:lang w:val="en-IN" w:eastAsia="en-IN"/>
        </w:rPr>
      </w:pPr>
      <w:r>
        <w:rPr>
          <w:noProof/>
          <w:lang w:val="en-IN" w:eastAsia="en-IN" w:bidi="ar-SA"/>
        </w:rPr>
        <w:drawing>
          <wp:inline distT="0" distB="0" distL="0" distR="0">
            <wp:extent cx="6076950" cy="39338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_Image_2021-11-17_at_4.23.44_PM_(3).jpeg"/>
                    <pic:cNvPicPr/>
                  </pic:nvPicPr>
                  <pic:blipFill>
                    <a:blip r:embed="rId15">
                      <a:extLst>
                        <a:ext uri="{28A0092B-C50C-407E-A947-70E740481C1C}">
                          <a14:useLocalDpi xmlns:a14="http://schemas.microsoft.com/office/drawing/2010/main" val="0"/>
                        </a:ext>
                      </a:extLst>
                    </a:blip>
                    <a:stretch>
                      <a:fillRect/>
                    </a:stretch>
                  </pic:blipFill>
                  <pic:spPr>
                    <a:xfrm>
                      <a:off x="0" y="0"/>
                      <a:ext cx="6076950" cy="3933825"/>
                    </a:xfrm>
                    <a:prstGeom prst="rect">
                      <a:avLst/>
                    </a:prstGeom>
                    <a:ln>
                      <a:solidFill>
                        <a:schemeClr val="tx1"/>
                      </a:solidFill>
                    </a:ln>
                  </pic:spPr>
                </pic:pic>
              </a:graphicData>
            </a:graphic>
          </wp:inline>
        </w:drawing>
      </w:r>
    </w:p>
    <w:p w:rsidR="00185984" w:rsidRDefault="00676AD2" w:rsidP="00F75456">
      <w:pPr>
        <w:spacing w:line="360" w:lineRule="auto"/>
        <w:jc w:val="center"/>
        <w:rPr>
          <w:noProof/>
          <w:lang w:val="en-IN" w:eastAsia="en-IN"/>
        </w:rPr>
      </w:pPr>
      <w:r>
        <w:rPr>
          <w:noProof/>
          <w:lang w:val="en-IN" w:eastAsia="en-IN" w:bidi="ar-SA"/>
        </w:rPr>
        <w:lastRenderedPageBreak/>
        <w:drawing>
          <wp:inline distT="0" distB="0" distL="0" distR="0">
            <wp:extent cx="6076950" cy="38862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_Image_2021-11-17_at_4.23.45_PM_(2).jpeg"/>
                    <pic:cNvPicPr/>
                  </pic:nvPicPr>
                  <pic:blipFill>
                    <a:blip r:embed="rId16">
                      <a:extLst>
                        <a:ext uri="{28A0092B-C50C-407E-A947-70E740481C1C}">
                          <a14:useLocalDpi xmlns:a14="http://schemas.microsoft.com/office/drawing/2010/main" val="0"/>
                        </a:ext>
                      </a:extLst>
                    </a:blip>
                    <a:stretch>
                      <a:fillRect/>
                    </a:stretch>
                  </pic:blipFill>
                  <pic:spPr>
                    <a:xfrm>
                      <a:off x="0" y="0"/>
                      <a:ext cx="6076950" cy="3886200"/>
                    </a:xfrm>
                    <a:prstGeom prst="rect">
                      <a:avLst/>
                    </a:prstGeom>
                    <a:ln>
                      <a:solidFill>
                        <a:schemeClr val="tx1"/>
                      </a:solidFill>
                    </a:ln>
                  </pic:spPr>
                </pic:pic>
              </a:graphicData>
            </a:graphic>
          </wp:inline>
        </w:drawing>
      </w:r>
    </w:p>
    <w:p w:rsidR="00AA23B9" w:rsidRDefault="00676AD2" w:rsidP="00676AD2">
      <w:pPr>
        <w:spacing w:line="360" w:lineRule="auto"/>
        <w:jc w:val="center"/>
        <w:rPr>
          <w:noProof/>
          <w:lang w:val="en-IN" w:eastAsia="en-IN"/>
        </w:rPr>
      </w:pPr>
      <w:r>
        <w:rPr>
          <w:noProof/>
          <w:lang w:val="en-IN" w:eastAsia="en-IN" w:bidi="ar-SA"/>
        </w:rPr>
        <w:drawing>
          <wp:inline distT="0" distB="0" distL="0" distR="0">
            <wp:extent cx="6076950" cy="38481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_Image_2021-11-17_at_4.23.43_PM.jpeg"/>
                    <pic:cNvPicPr/>
                  </pic:nvPicPr>
                  <pic:blipFill>
                    <a:blip r:embed="rId17">
                      <a:extLst>
                        <a:ext uri="{28A0092B-C50C-407E-A947-70E740481C1C}">
                          <a14:useLocalDpi xmlns:a14="http://schemas.microsoft.com/office/drawing/2010/main" val="0"/>
                        </a:ext>
                      </a:extLst>
                    </a:blip>
                    <a:stretch>
                      <a:fillRect/>
                    </a:stretch>
                  </pic:blipFill>
                  <pic:spPr>
                    <a:xfrm>
                      <a:off x="0" y="0"/>
                      <a:ext cx="6076950" cy="3848100"/>
                    </a:xfrm>
                    <a:prstGeom prst="rect">
                      <a:avLst/>
                    </a:prstGeom>
                    <a:ln>
                      <a:solidFill>
                        <a:schemeClr val="tx1"/>
                      </a:solidFill>
                    </a:ln>
                  </pic:spPr>
                </pic:pic>
              </a:graphicData>
            </a:graphic>
          </wp:inline>
        </w:drawing>
      </w:r>
    </w:p>
    <w:p w:rsidR="00676AD2" w:rsidRDefault="00676AD2" w:rsidP="00676AD2">
      <w:pPr>
        <w:spacing w:line="360" w:lineRule="auto"/>
        <w:rPr>
          <w:noProof/>
          <w:lang w:val="en-IN" w:eastAsia="en-IN"/>
        </w:rPr>
      </w:pPr>
    </w:p>
    <w:p w:rsidR="00676AD2" w:rsidRDefault="00676AD2" w:rsidP="00F0418C">
      <w:pPr>
        <w:spacing w:line="360" w:lineRule="auto"/>
        <w:jc w:val="center"/>
        <w:rPr>
          <w:noProof/>
          <w:lang w:val="en-IN" w:eastAsia="en-IN"/>
        </w:rPr>
      </w:pPr>
      <w:r>
        <w:rPr>
          <w:noProof/>
          <w:lang w:val="en-IN" w:eastAsia="en-IN" w:bidi="ar-SA"/>
        </w:rPr>
        <w:lastRenderedPageBreak/>
        <w:drawing>
          <wp:inline distT="0" distB="0" distL="0" distR="0">
            <wp:extent cx="6076950" cy="37147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_Image_2021-11-17_at_4.23.42_PM_(2).jpeg"/>
                    <pic:cNvPicPr/>
                  </pic:nvPicPr>
                  <pic:blipFill>
                    <a:blip r:embed="rId18">
                      <a:extLst>
                        <a:ext uri="{28A0092B-C50C-407E-A947-70E740481C1C}">
                          <a14:useLocalDpi xmlns:a14="http://schemas.microsoft.com/office/drawing/2010/main" val="0"/>
                        </a:ext>
                      </a:extLst>
                    </a:blip>
                    <a:stretch>
                      <a:fillRect/>
                    </a:stretch>
                  </pic:blipFill>
                  <pic:spPr>
                    <a:xfrm>
                      <a:off x="0" y="0"/>
                      <a:ext cx="6076950" cy="3714750"/>
                    </a:xfrm>
                    <a:prstGeom prst="rect">
                      <a:avLst/>
                    </a:prstGeom>
                    <a:ln>
                      <a:solidFill>
                        <a:schemeClr val="tx1"/>
                      </a:solidFill>
                    </a:ln>
                  </pic:spPr>
                </pic:pic>
              </a:graphicData>
            </a:graphic>
          </wp:inline>
        </w:drawing>
      </w:r>
    </w:p>
    <w:p w:rsidR="00676AD2" w:rsidRDefault="00676AD2" w:rsidP="00F0418C">
      <w:pPr>
        <w:spacing w:line="360" w:lineRule="auto"/>
        <w:jc w:val="center"/>
        <w:rPr>
          <w:noProof/>
          <w:lang w:val="en-IN" w:eastAsia="en-IN"/>
        </w:rPr>
      </w:pPr>
      <w:r>
        <w:rPr>
          <w:noProof/>
          <w:lang w:val="en-IN" w:eastAsia="en-IN" w:bidi="ar-SA"/>
        </w:rPr>
        <w:drawing>
          <wp:inline distT="0" distB="0" distL="0" distR="0">
            <wp:extent cx="6076950" cy="390525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_Image_2021-11-17_at_4.23.43_PM_(2).jpeg"/>
                    <pic:cNvPicPr/>
                  </pic:nvPicPr>
                  <pic:blipFill>
                    <a:blip r:embed="rId19">
                      <a:extLst>
                        <a:ext uri="{28A0092B-C50C-407E-A947-70E740481C1C}">
                          <a14:useLocalDpi xmlns:a14="http://schemas.microsoft.com/office/drawing/2010/main" val="0"/>
                        </a:ext>
                      </a:extLst>
                    </a:blip>
                    <a:stretch>
                      <a:fillRect/>
                    </a:stretch>
                  </pic:blipFill>
                  <pic:spPr>
                    <a:xfrm>
                      <a:off x="0" y="0"/>
                      <a:ext cx="6076950" cy="3905250"/>
                    </a:xfrm>
                    <a:prstGeom prst="rect">
                      <a:avLst/>
                    </a:prstGeom>
                    <a:ln>
                      <a:solidFill>
                        <a:schemeClr val="tx1"/>
                      </a:solidFill>
                    </a:ln>
                  </pic:spPr>
                </pic:pic>
              </a:graphicData>
            </a:graphic>
          </wp:inline>
        </w:drawing>
      </w:r>
    </w:p>
    <w:p w:rsidR="00676AD2" w:rsidRDefault="00676AD2" w:rsidP="00F0418C">
      <w:pPr>
        <w:spacing w:line="360" w:lineRule="auto"/>
        <w:jc w:val="center"/>
        <w:rPr>
          <w:noProof/>
          <w:lang w:val="en-IN" w:eastAsia="en-IN"/>
        </w:rPr>
      </w:pPr>
    </w:p>
    <w:p w:rsidR="005332A8" w:rsidRDefault="005332A8" w:rsidP="00F0418C">
      <w:pPr>
        <w:spacing w:line="360" w:lineRule="auto"/>
        <w:jc w:val="center"/>
        <w:rPr>
          <w:noProof/>
          <w:lang w:val="en-IN" w:eastAsia="en-IN"/>
        </w:rPr>
      </w:pPr>
    </w:p>
    <w:p w:rsidR="00397716" w:rsidRPr="00653910" w:rsidRDefault="00397716" w:rsidP="00185984">
      <w:pPr>
        <w:tabs>
          <w:tab w:val="left" w:pos="5280"/>
        </w:tabs>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2C9E2725" wp14:editId="4A50799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E545E1"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5332A8" w:rsidRDefault="005332A8" w:rsidP="005332A8">
      <w:pPr>
        <w:tabs>
          <w:tab w:val="left" w:pos="720"/>
        </w:tabs>
        <w:spacing w:after="0" w:line="360" w:lineRule="auto"/>
        <w:rPr>
          <w:noProof/>
          <w:lang w:val="en-IN" w:eastAsia="en-IN" w:bidi="ar-SA"/>
        </w:rPr>
      </w:pPr>
      <w:r>
        <w:rPr>
          <w:rFonts w:eastAsia="Times New Roman"/>
          <w:b/>
          <w:noProof/>
          <w:sz w:val="20"/>
          <w:szCs w:val="20"/>
          <w:lang w:val="en-IN" w:eastAsia="en-IN" w:bidi="ar-SA"/>
        </w:rPr>
        <mc:AlternateContent>
          <mc:Choice Requires="wps">
            <w:drawing>
              <wp:anchor distT="0" distB="0" distL="114300" distR="114300" simplePos="0" relativeHeight="251681792" behindDoc="0" locked="0" layoutInCell="1" allowOverlap="1" wp14:anchorId="2AF7D1D0" wp14:editId="0038E6B8">
                <wp:simplePos x="0" y="0"/>
                <wp:positionH relativeFrom="page">
                  <wp:posOffset>981075</wp:posOffset>
                </wp:positionH>
                <wp:positionV relativeFrom="paragraph">
                  <wp:posOffset>2148840</wp:posOffset>
                </wp:positionV>
                <wp:extent cx="4114800" cy="133350"/>
                <wp:effectExtent l="19050" t="19050" r="19050" b="19050"/>
                <wp:wrapNone/>
                <wp:docPr id="34" name="Rectangle 34"/>
                <wp:cNvGraphicFramePr/>
                <a:graphic xmlns:a="http://schemas.openxmlformats.org/drawingml/2006/main">
                  <a:graphicData uri="http://schemas.microsoft.com/office/word/2010/wordprocessingShape">
                    <wps:wsp>
                      <wps:cNvSpPr/>
                      <wps:spPr>
                        <a:xfrm>
                          <a:off x="0" y="0"/>
                          <a:ext cx="41148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6DAFF" id="Rectangle 34" o:spid="_x0000_s1026" style="position:absolute;margin-left:77.25pt;margin-top:169.2pt;width:324pt;height:1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" filled="f" strokecolor="red" strokeweight="2.25pt">
                <w10:wrap anchorx="page"/>
              </v:rect>
            </w:pict>
          </mc:Fallback>
        </mc:AlternateContent>
      </w:r>
      <w:r w:rsidR="00F32387" w:rsidRPr="00F32387">
        <w:rPr>
          <w:noProof/>
          <w:lang w:val="en-IN" w:eastAsia="en-IN" w:bidi="ar-SA"/>
        </w:rPr>
        <w:t xml:space="preserve"> </w:t>
      </w:r>
      <w:r>
        <w:rPr>
          <w:rFonts w:eastAsia="Times New Roman"/>
          <w:b/>
          <w:noProof/>
          <w:sz w:val="20"/>
          <w:szCs w:val="20"/>
          <w:lang w:val="en-IN" w:eastAsia="en-IN" w:bidi="ar-SA"/>
        </w:rPr>
        <w:drawing>
          <wp:inline distT="0" distB="0" distL="0" distR="0" wp14:anchorId="21F7BF44" wp14:editId="387163CE">
            <wp:extent cx="6076950" cy="35147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B4B6C7.tmp"/>
                    <pic:cNvPicPr/>
                  </pic:nvPicPr>
                  <pic:blipFill>
                    <a:blip r:embed="rId20">
                      <a:extLst>
                        <a:ext uri="{28A0092B-C50C-407E-A947-70E740481C1C}">
                          <a14:useLocalDpi xmlns:a14="http://schemas.microsoft.com/office/drawing/2010/main" val="0"/>
                        </a:ext>
                      </a:extLst>
                    </a:blip>
                    <a:stretch>
                      <a:fillRect/>
                    </a:stretch>
                  </pic:blipFill>
                  <pic:spPr>
                    <a:xfrm>
                      <a:off x="0" y="0"/>
                      <a:ext cx="6076950" cy="3514725"/>
                    </a:xfrm>
                    <a:prstGeom prst="rect">
                      <a:avLst/>
                    </a:prstGeom>
                    <a:ln>
                      <a:solidFill>
                        <a:schemeClr val="tx1"/>
                      </a:solidFill>
                    </a:ln>
                  </pic:spPr>
                </pic:pic>
              </a:graphicData>
            </a:graphic>
          </wp:inline>
        </w:drawing>
      </w:r>
    </w:p>
    <w:p w:rsidR="00973C73" w:rsidRPr="005332A8" w:rsidRDefault="002B3374" w:rsidP="002B3374">
      <w:pPr>
        <w:tabs>
          <w:tab w:val="left" w:pos="720"/>
        </w:tabs>
        <w:spacing w:after="0" w:line="360" w:lineRule="auto"/>
        <w:ind w:left="-142"/>
        <w:jc w:val="center"/>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89984" behindDoc="0" locked="0" layoutInCell="1" allowOverlap="1" wp14:anchorId="4766649F" wp14:editId="3E2EF6F6">
                <wp:simplePos x="0" y="0"/>
                <wp:positionH relativeFrom="page">
                  <wp:posOffset>1357704</wp:posOffset>
                </wp:positionH>
                <wp:positionV relativeFrom="paragraph">
                  <wp:posOffset>1244458</wp:posOffset>
                </wp:positionV>
                <wp:extent cx="4743450" cy="276410"/>
                <wp:effectExtent l="19050" t="171450" r="19050" b="180975"/>
                <wp:wrapNone/>
                <wp:docPr id="44" name="Rectangle 44"/>
                <wp:cNvGraphicFramePr/>
                <a:graphic xmlns:a="http://schemas.openxmlformats.org/drawingml/2006/main">
                  <a:graphicData uri="http://schemas.microsoft.com/office/word/2010/wordprocessingShape">
                    <wps:wsp>
                      <wps:cNvSpPr/>
                      <wps:spPr>
                        <a:xfrm rot="223084">
                          <a:off x="0" y="0"/>
                          <a:ext cx="4743450" cy="2764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66040" id="Rectangle 44" o:spid="_x0000_s1026" style="position:absolute;margin-left:106.9pt;margin-top:98pt;width:373.5pt;height:21.75pt;rotation:243667fd;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" filled="f" strokecolor="red" strokeweight="2.25pt">
                <w10:wrap anchorx="page"/>
              </v:rec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3840" behindDoc="0" locked="0" layoutInCell="1" allowOverlap="1" wp14:anchorId="6398A809" wp14:editId="72735302">
                <wp:simplePos x="0" y="0"/>
                <wp:positionH relativeFrom="page">
                  <wp:posOffset>1332865</wp:posOffset>
                </wp:positionH>
                <wp:positionV relativeFrom="paragraph">
                  <wp:posOffset>654050</wp:posOffset>
                </wp:positionV>
                <wp:extent cx="1476375" cy="209550"/>
                <wp:effectExtent l="19050" t="19050" r="28575" b="19050"/>
                <wp:wrapNone/>
                <wp:docPr id="36" name="Rectangle 36"/>
                <wp:cNvGraphicFramePr/>
                <a:graphic xmlns:a="http://schemas.openxmlformats.org/drawingml/2006/main">
                  <a:graphicData uri="http://schemas.microsoft.com/office/word/2010/wordprocessingShape">
                    <wps:wsp>
                      <wps:cNvSpPr/>
                      <wps:spPr>
                        <a:xfrm>
                          <a:off x="0" y="0"/>
                          <a:ext cx="147637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42F30" id="Rectangle 36" o:spid="_x0000_s1026" style="position:absolute;margin-left:104.95pt;margin-top:51.5pt;width:116.25pt;height:1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" filled="f" strokecolor="red" strokeweight="2.25pt">
                <w10:wrap anchorx="page"/>
              </v:rect>
            </w:pict>
          </mc:Fallback>
        </mc:AlternateContent>
      </w:r>
      <w:r w:rsidR="005332A8">
        <w:rPr>
          <w:rFonts w:eastAsiaTheme="minorEastAsia"/>
          <w:b/>
          <w:bCs/>
          <w:noProof/>
          <w:sz w:val="24"/>
          <w:szCs w:val="24"/>
          <w:lang w:val="en-IN" w:eastAsia="en-IN" w:bidi="ar-SA"/>
        </w:rPr>
        <w:drawing>
          <wp:inline distT="0" distB="0" distL="0" distR="0">
            <wp:extent cx="6333424" cy="4029075"/>
            <wp:effectExtent l="19050" t="19050" r="1079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B48A3B.tmp"/>
                    <pic:cNvPicPr/>
                  </pic:nvPicPr>
                  <pic:blipFill>
                    <a:blip r:embed="rId21">
                      <a:extLst>
                        <a:ext uri="{28A0092B-C50C-407E-A947-70E740481C1C}">
                          <a14:useLocalDpi xmlns:a14="http://schemas.microsoft.com/office/drawing/2010/main" val="0"/>
                        </a:ext>
                      </a:extLst>
                    </a:blip>
                    <a:stretch>
                      <a:fillRect/>
                    </a:stretch>
                  </pic:blipFill>
                  <pic:spPr>
                    <a:xfrm>
                      <a:off x="0" y="0"/>
                      <a:ext cx="6341160" cy="4033996"/>
                    </a:xfrm>
                    <a:prstGeom prst="rect">
                      <a:avLst/>
                    </a:prstGeom>
                    <a:ln>
                      <a:solidFill>
                        <a:schemeClr val="tx1"/>
                      </a:solidFill>
                    </a:ln>
                  </pic:spPr>
                </pic:pic>
              </a:graphicData>
            </a:graphic>
          </wp:inline>
        </w:drawing>
      </w:r>
      <w:r w:rsidR="00973C73">
        <w:rPr>
          <w:rFonts w:eastAsiaTheme="minorEastAsia"/>
          <w:b/>
          <w:bCs/>
          <w:sz w:val="24"/>
          <w:szCs w:val="24"/>
        </w:rPr>
        <w:br w:type="page"/>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9787BA9"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29"/>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1-20T00:00:00Z">
            <w:dateFormat w:val="d/M/yyyy"/>
            <w:lid w:val="en-US"/>
            <w:storeMappedDataAs w:val="dateTime"/>
            <w:calendar w:val="gregorian"/>
          </w:date>
        </w:sdtPr>
        <w:sdtEndPr/>
        <w:sdtContent>
          <w:r w:rsidR="00676AD2">
            <w:rPr>
              <w:rFonts w:eastAsiaTheme="minorEastAsia"/>
              <w:sz w:val="24"/>
              <w:szCs w:val="24"/>
            </w:rPr>
            <w:t>20/11/2021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00730DF0">
        <w:rPr>
          <w:rFonts w:eastAsiaTheme="minorEastAsia"/>
          <w:sz w:val="24"/>
          <w:szCs w:val="24"/>
        </w:rPr>
        <w:t xml:space="preserve">Mr. </w:t>
      </w:r>
      <w:proofErr w:type="spellStart"/>
      <w:r w:rsidR="00730DF0" w:rsidRPr="00D67CA3">
        <w:rPr>
          <w:rFonts w:eastAsiaTheme="minorEastAsia"/>
          <w:sz w:val="24"/>
          <w:szCs w:val="24"/>
        </w:rPr>
        <w:t>Sajal</w:t>
      </w:r>
      <w:proofErr w:type="spellEnd"/>
      <w:r w:rsidR="00730DF0" w:rsidRPr="00D67CA3">
        <w:rPr>
          <w:rFonts w:eastAsiaTheme="minorEastAsia"/>
          <w:sz w:val="24"/>
          <w:szCs w:val="24"/>
        </w:rPr>
        <w:t xml:space="preserve"> </w:t>
      </w:r>
      <w:proofErr w:type="spellStart"/>
      <w:r w:rsidR="00730DF0" w:rsidRPr="00D67CA3">
        <w:rPr>
          <w:rFonts w:eastAsiaTheme="minorEastAsia"/>
          <w:sz w:val="24"/>
          <w:szCs w:val="24"/>
        </w:rPr>
        <w:t>Srivastav</w:t>
      </w:r>
      <w:proofErr w:type="spellEnd"/>
      <w:r w:rsidR="00730DF0" w:rsidRPr="00D67CA3">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1-11T00:00:00Z">
            <w:dateFormat w:val="d/M/yyyy"/>
            <w:lid w:val="en-US"/>
            <w:storeMappedDataAs w:val="dateTime"/>
            <w:calendar w:val="gregorian"/>
          </w:date>
        </w:sdtPr>
        <w:sdtEndPr/>
        <w:sdtContent>
          <w:r w:rsidR="008E1BF3">
            <w:rPr>
              <w:rFonts w:eastAsiaTheme="minorEastAsia"/>
              <w:sz w:val="24"/>
              <w:szCs w:val="24"/>
            </w:rPr>
            <w:t>11/11/2021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2B3374" w:rsidRPr="002B3374"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3C4E9B" w:rsidRDefault="00CE5AB1" w:rsidP="002B3374">
      <w:pPr>
        <w:pStyle w:val="ListParagraph"/>
        <w:widowControl/>
        <w:autoSpaceDE/>
        <w:autoSpaceDN/>
        <w:spacing w:after="0" w:line="276" w:lineRule="auto"/>
        <w:ind w:left="720" w:firstLine="0"/>
        <w:contextualSpacing/>
        <w:jc w:val="both"/>
        <w:rPr>
          <w:rFonts w:eastAsiaTheme="minorEastAsia"/>
          <w:strike/>
          <w:sz w:val="24"/>
          <w:szCs w:val="24"/>
        </w:rPr>
      </w:pPr>
      <w:r>
        <w:rPr>
          <w:rFonts w:eastAsiaTheme="minorEastAsia"/>
          <w:b/>
          <w:bCs/>
          <w:sz w:val="24"/>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3537A9">
        <w:trPr>
          <w:trHeight w:val="50"/>
        </w:trPr>
        <w:tc>
          <w:tcPr>
            <w:tcW w:w="918" w:type="dxa"/>
          </w:tcPr>
          <w:p w:rsidR="003C4E9B" w:rsidRPr="001C1758"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3C4E9B" w:rsidRPr="0040286A" w:rsidRDefault="003C4E9B" w:rsidP="002B3374">
            <w:pPr>
              <w:spacing w:line="276" w:lineRule="auto"/>
              <w:jc w:val="both"/>
            </w:pPr>
            <w:r>
              <w:rPr>
                <w:rFonts w:eastAsiaTheme="minorEastAsia"/>
                <w:bCs/>
              </w:rPr>
              <w:t xml:space="preserve">This is </w:t>
            </w:r>
            <w:r w:rsidR="008E1BF3">
              <w:rPr>
                <w:rFonts w:eastAsiaTheme="minorEastAsia"/>
                <w:bCs/>
              </w:rPr>
              <w:t>a</w:t>
            </w:r>
            <w:r w:rsidR="00D67CA3">
              <w:rPr>
                <w:rFonts w:eastAsiaTheme="minorEastAsia"/>
                <w:bCs/>
              </w:rPr>
              <w:t xml:space="preserve"> residential</w:t>
            </w:r>
            <w:r>
              <w:rPr>
                <w:rFonts w:eastAsiaTheme="minorEastAsia"/>
                <w:bCs/>
              </w:rPr>
              <w:t xml:space="preserve"> property located at</w:t>
            </w:r>
            <w:r w:rsidR="00D67CA3">
              <w:rPr>
                <w:rFonts w:eastAsiaTheme="minorEastAsia"/>
                <w:bCs/>
              </w:rPr>
              <w:t xml:space="preserve"> the aforesaid address having </w:t>
            </w:r>
            <w:r w:rsidR="00730DF0">
              <w:rPr>
                <w:rFonts w:eastAsiaTheme="minorEastAsia"/>
                <w:bCs/>
              </w:rPr>
              <w:t xml:space="preserve">total land area </w:t>
            </w:r>
            <w:r w:rsidR="002B3374">
              <w:t>836.41 sq.</w:t>
            </w:r>
            <w:r w:rsidR="006B7567">
              <w:t>mtr / 1000.34 sq</w:t>
            </w:r>
            <w:r w:rsidR="002B3374">
              <w:t>.</w:t>
            </w:r>
            <w:r w:rsidR="006B7567">
              <w:t>yds</w:t>
            </w:r>
            <w:r w:rsidR="006B7567" w:rsidRPr="0040286A">
              <w:rPr>
                <w:rFonts w:eastAsiaTheme="minorEastAsia"/>
                <w:bCs/>
              </w:rPr>
              <w:t xml:space="preserve"> </w:t>
            </w:r>
            <w:r w:rsidR="0040286A" w:rsidRPr="0040286A">
              <w:rPr>
                <w:rFonts w:eastAsiaTheme="minorEastAsia"/>
                <w:bCs/>
              </w:rPr>
              <w:t>/ 9003.12 sq</w:t>
            </w:r>
            <w:r w:rsidR="002B3374">
              <w:rPr>
                <w:rFonts w:eastAsiaTheme="minorEastAsia"/>
                <w:bCs/>
              </w:rPr>
              <w:t>.</w:t>
            </w:r>
            <w:r w:rsidR="0040286A" w:rsidRPr="0040286A">
              <w:rPr>
                <w:rFonts w:eastAsiaTheme="minorEastAsia"/>
                <w:bCs/>
              </w:rPr>
              <w:t>ft</w:t>
            </w:r>
            <w:r w:rsidR="00730DF0">
              <w:t xml:space="preserve"> and built-up area </w:t>
            </w:r>
            <w:r w:rsidR="0040286A">
              <w:t>Gf RCC area = 1670 sq</w:t>
            </w:r>
            <w:r w:rsidR="002B3374">
              <w:t>.</w:t>
            </w:r>
            <w:r w:rsidR="0040286A">
              <w:t>ft &amp; GF Tin shed area = 1200 sq</w:t>
            </w:r>
            <w:r w:rsidR="002B3374">
              <w:t>.</w:t>
            </w:r>
            <w:r w:rsidR="0040286A">
              <w:t>ft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730DF0" w:rsidRPr="00730DF0">
              <w:rPr>
                <w:rFonts w:eastAsiaTheme="minorEastAsia"/>
                <w:b/>
                <w:bCs/>
              </w:rPr>
              <w:t xml:space="preserve">Mr. </w:t>
            </w:r>
            <w:proofErr w:type="spellStart"/>
            <w:r w:rsidR="00730DF0" w:rsidRPr="00730DF0">
              <w:rPr>
                <w:rFonts w:eastAsiaTheme="minorEastAsia"/>
                <w:b/>
                <w:bCs/>
              </w:rPr>
              <w:t>Sajal</w:t>
            </w:r>
            <w:proofErr w:type="spellEnd"/>
            <w:r w:rsidR="00730DF0" w:rsidRPr="00730DF0">
              <w:rPr>
                <w:rFonts w:eastAsiaTheme="minorEastAsia"/>
                <w:b/>
                <w:bCs/>
              </w:rPr>
              <w:t xml:space="preserve"> </w:t>
            </w:r>
            <w:proofErr w:type="spellStart"/>
            <w:r w:rsidR="00730DF0" w:rsidRPr="00730DF0">
              <w:rPr>
                <w:rFonts w:eastAsiaTheme="minorEastAsia"/>
                <w:b/>
                <w:bCs/>
              </w:rPr>
              <w:t>Srivastav</w:t>
            </w:r>
            <w:proofErr w:type="spellEnd"/>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proofErr w:type="spellStart"/>
            <w:r w:rsidR="00F75456">
              <w:rPr>
                <w:rFonts w:eastAsiaTheme="minorEastAsia"/>
                <w:b/>
                <w:bCs/>
              </w:rPr>
              <w:t>Er</w:t>
            </w:r>
            <w:proofErr w:type="spellEnd"/>
            <w:r w:rsidR="00F75456">
              <w:rPr>
                <w:rFonts w:eastAsiaTheme="minorEastAsia"/>
                <w:b/>
                <w:bCs/>
              </w:rPr>
              <w:t xml:space="preserve">. </w:t>
            </w:r>
            <w:proofErr w:type="spellStart"/>
            <w:r w:rsidR="00F75456">
              <w:rPr>
                <w:rFonts w:eastAsiaTheme="minorEastAsia"/>
                <w:b/>
                <w:bCs/>
              </w:rPr>
              <w:t>Ritesh</w:t>
            </w:r>
            <w:proofErr w:type="spellEnd"/>
            <w:r w:rsidR="00F75456">
              <w:rPr>
                <w:rFonts w:eastAsiaTheme="minorEastAsia"/>
                <w:b/>
                <w:bCs/>
              </w:rPr>
              <w:t xml:space="preserve"> Kumar Singh</w:t>
            </w:r>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1-11-10T00:00:00Z">
              <w:dateFormat w:val="d/M/yyyy"/>
              <w:lid w:val="en-US"/>
              <w:storeMappedDataAs w:val="dateTime"/>
              <w:calendar w:val="gregorian"/>
            </w:date>
          </w:sdtPr>
          <w:sdtEndPr/>
          <w:sdtContent>
            <w:tc>
              <w:tcPr>
                <w:tcW w:w="2520" w:type="dxa"/>
              </w:tcPr>
              <w:p w:rsidR="003C4E9B" w:rsidRPr="00733A36" w:rsidRDefault="0040286A" w:rsidP="003537A9">
                <w:pPr>
                  <w:autoSpaceDE w:val="0"/>
                  <w:autoSpaceDN w:val="0"/>
                  <w:adjustRightInd w:val="0"/>
                  <w:rPr>
                    <w:rFonts w:eastAsiaTheme="minorEastAsia"/>
                    <w:b/>
                    <w:bCs/>
                    <w:highlight w:val="yellow"/>
                  </w:rPr>
                </w:pPr>
                <w:r>
                  <w:rPr>
                    <w:rFonts w:eastAsiaTheme="minorEastAsia"/>
                    <w:b/>
                    <w:bCs/>
                  </w:rPr>
                  <w:t>10/11/2021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1-11T00:00:00Z">
              <w:dateFormat w:val="d/M/yyyy"/>
              <w:lid w:val="en-US"/>
              <w:storeMappedDataAs w:val="dateTime"/>
              <w:calendar w:val="gregorian"/>
            </w:date>
          </w:sdtPr>
          <w:sdtEndPr/>
          <w:sdtContent>
            <w:tc>
              <w:tcPr>
                <w:tcW w:w="2520" w:type="dxa"/>
              </w:tcPr>
              <w:p w:rsidR="003C4E9B" w:rsidRDefault="0040286A" w:rsidP="003537A9">
                <w:pPr>
                  <w:autoSpaceDE w:val="0"/>
                  <w:autoSpaceDN w:val="0"/>
                  <w:adjustRightInd w:val="0"/>
                  <w:rPr>
                    <w:rFonts w:eastAsiaTheme="minorEastAsia"/>
                    <w:b/>
                    <w:bCs/>
                  </w:rPr>
                </w:pPr>
                <w:r>
                  <w:rPr>
                    <w:rFonts w:eastAsiaTheme="minorEastAsia"/>
                    <w:b/>
                    <w:bCs/>
                  </w:rPr>
                  <w:t>11/11/2021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1-20T00:00:00Z">
              <w:dateFormat w:val="d/M/yyyy"/>
              <w:lid w:val="en-US"/>
              <w:storeMappedDataAs w:val="dateTime"/>
              <w:calendar w:val="gregorian"/>
            </w:date>
          </w:sdtPr>
          <w:sdtEndPr/>
          <w:sdtContent>
            <w:tc>
              <w:tcPr>
                <w:tcW w:w="2520" w:type="dxa"/>
              </w:tcPr>
              <w:p w:rsidR="003C4E9B" w:rsidRDefault="0040286A" w:rsidP="003537A9">
                <w:pPr>
                  <w:autoSpaceDE w:val="0"/>
                  <w:autoSpaceDN w:val="0"/>
                  <w:adjustRightInd w:val="0"/>
                  <w:rPr>
                    <w:rFonts w:eastAsiaTheme="minorEastAsia"/>
                    <w:b/>
                    <w:bCs/>
                  </w:rPr>
                </w:pPr>
                <w:r>
                  <w:rPr>
                    <w:rFonts w:eastAsiaTheme="minorEastAsia"/>
                    <w:b/>
                    <w:bCs/>
                  </w:rPr>
                  <w:t>20/11/2021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1-20T00:00:00Z">
              <w:dateFormat w:val="d/M/yyyy"/>
              <w:lid w:val="en-US"/>
              <w:storeMappedDataAs w:val="dateTime"/>
              <w:calendar w:val="gregorian"/>
            </w:date>
          </w:sdtPr>
          <w:sdtEndPr/>
          <w:sdtContent>
            <w:tc>
              <w:tcPr>
                <w:tcW w:w="2520" w:type="dxa"/>
              </w:tcPr>
              <w:p w:rsidR="003C4E9B" w:rsidRDefault="0040286A" w:rsidP="003537A9">
                <w:pPr>
                  <w:autoSpaceDE w:val="0"/>
                  <w:autoSpaceDN w:val="0"/>
                  <w:adjustRightInd w:val="0"/>
                  <w:rPr>
                    <w:rFonts w:eastAsiaTheme="minorEastAsia"/>
                    <w:b/>
                    <w:bCs/>
                  </w:rPr>
                </w:pPr>
                <w:r>
                  <w:rPr>
                    <w:rFonts w:eastAsiaTheme="minorEastAsia"/>
                    <w:b/>
                    <w:bCs/>
                  </w:rPr>
                  <w:t>20/11/2021</w:t>
                </w:r>
              </w:p>
            </w:tc>
          </w:sdtContent>
        </w:sdt>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40286A">
            <w:pPr>
              <w:autoSpaceDE w:val="0"/>
              <w:autoSpaceDN w:val="0"/>
              <w:adjustRightInd w:val="0"/>
              <w:jc w:val="both"/>
              <w:rPr>
                <w:rFonts w:eastAsiaTheme="minorEastAsia"/>
                <w:b/>
                <w:bCs/>
              </w:rPr>
            </w:pPr>
            <w:r w:rsidRPr="00436F2C">
              <w:rPr>
                <w:rFonts w:eastAsiaTheme="minorEastAsia"/>
                <w:bCs/>
              </w:rPr>
              <w:t xml:space="preserve">Yes by our authorized Survey </w:t>
            </w:r>
            <w:r w:rsidR="00730DF0" w:rsidRPr="00730DF0">
              <w:rPr>
                <w:rFonts w:eastAsiaTheme="minorEastAsia"/>
                <w:bCs/>
              </w:rPr>
              <w:t xml:space="preserve">Mr. </w:t>
            </w:r>
            <w:proofErr w:type="spellStart"/>
            <w:r w:rsidR="00730DF0" w:rsidRPr="00730DF0">
              <w:rPr>
                <w:rFonts w:eastAsiaTheme="minorEastAsia"/>
                <w:bCs/>
              </w:rPr>
              <w:t>Sajal</w:t>
            </w:r>
            <w:proofErr w:type="spellEnd"/>
            <w:r w:rsidR="00730DF0" w:rsidRPr="00730DF0">
              <w:rPr>
                <w:rFonts w:eastAsiaTheme="minorEastAsia"/>
                <w:bCs/>
              </w:rPr>
              <w:t xml:space="preserve"> </w:t>
            </w:r>
            <w:proofErr w:type="spellStart"/>
            <w:r w:rsidR="00730DF0" w:rsidRPr="00730DF0">
              <w:rPr>
                <w:rFonts w:eastAsiaTheme="minorEastAsia"/>
                <w:bCs/>
              </w:rPr>
              <w:t>Srivastav</w:t>
            </w:r>
            <w:proofErr w:type="spellEnd"/>
            <w:r w:rsidR="00730DF0" w:rsidRPr="00730DF0">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1-11-12T00:00:00Z">
                  <w:dateFormat w:val="d/M/yyyy"/>
                  <w:lid w:val="en-US"/>
                  <w:storeMappedDataAs w:val="dateTime"/>
                  <w:calendar w:val="gregorian"/>
                </w:date>
              </w:sdtPr>
              <w:sdtEndPr/>
              <w:sdtContent>
                <w:r w:rsidR="00730DF0">
                  <w:rPr>
                    <w:rFonts w:eastAsiaTheme="minorEastAsia"/>
                    <w:bCs/>
                  </w:rPr>
                  <w:t>12/11/2021</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EndPr/>
              <w:sdtContent>
                <w:proofErr w:type="gramStart"/>
                <w:r w:rsidRPr="00A54C35">
                  <w:rPr>
                    <w:rFonts w:eastAsiaTheme="minorEastAsia"/>
                    <w:bCs/>
                  </w:rPr>
                  <w:t>owner’s</w:t>
                </w:r>
                <w:proofErr w:type="gramEnd"/>
                <w:r w:rsidRPr="00A54C35">
                  <w:rPr>
                    <w:rFonts w:eastAsiaTheme="minorEastAsia"/>
                    <w:bCs/>
                  </w:rPr>
                  <w:t xml:space="preserve"> representative </w:t>
                </w:r>
                <w:r w:rsidR="0040286A">
                  <w:rPr>
                    <w:rFonts w:eastAsiaTheme="minorEastAsia"/>
                    <w:bCs/>
                  </w:rPr>
                  <w:t>Mr.</w:t>
                </w:r>
                <w:r w:rsidR="002B3374">
                  <w:rPr>
                    <w:rFonts w:eastAsiaTheme="minorEastAsia"/>
                    <w:bCs/>
                  </w:rPr>
                  <w:t xml:space="preserve"> </w:t>
                </w:r>
                <w:r w:rsidR="0040286A">
                  <w:rPr>
                    <w:rFonts w:eastAsiaTheme="minorEastAsia"/>
                    <w:bCs/>
                  </w:rPr>
                  <w:t>Amit</w:t>
                </w:r>
                <w:r w:rsidR="00730DF0">
                  <w:rPr>
                    <w:rFonts w:eastAsiaTheme="minorEastAsia"/>
                    <w:bCs/>
                  </w:rPr>
                  <w:t xml:space="preserve"> </w:t>
                </w:r>
              </w:sdtContent>
            </w:sdt>
            <w:r>
              <w:rPr>
                <w:rFonts w:eastAsiaTheme="minorEastAsia"/>
                <w:bCs/>
              </w:rPr>
              <w:t>(</w:t>
            </w:r>
            <w:r>
              <w:rPr>
                <w:rFonts w:eastAsiaTheme="minorEastAsia"/>
                <w:bCs/>
              </w:rPr>
              <w:sym w:font="Wingdings" w:char="F028"/>
            </w:r>
            <w:r w:rsidR="00792F35">
              <w:rPr>
                <w:rFonts w:eastAsiaTheme="minorEastAsia"/>
                <w:bCs/>
              </w:rPr>
              <w:t>-</w:t>
            </w:r>
            <w:r w:rsidR="00730DF0">
              <w:rPr>
                <w:rFonts w:eastAsiaTheme="minorEastAsia"/>
                <w:bCs/>
              </w:rPr>
              <w:t>9</w:t>
            </w:r>
            <w:r w:rsidR="0040286A">
              <w:rPr>
                <w:rFonts w:eastAsiaTheme="minorEastAsia"/>
                <w:bCs/>
              </w:rPr>
              <w:t>8071</w:t>
            </w:r>
            <w:r w:rsidR="002B3374">
              <w:rPr>
                <w:rFonts w:eastAsiaTheme="minorEastAsia"/>
                <w:bCs/>
              </w:rPr>
              <w:t xml:space="preserve"> </w:t>
            </w:r>
            <w:r w:rsidR="0040286A">
              <w:rPr>
                <w:rFonts w:eastAsiaTheme="minorEastAsia"/>
                <w:bCs/>
              </w:rPr>
              <w:t>23345</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 xml:space="preserve">prevailing in the </w:t>
            </w:r>
            <w:r w:rsidRPr="00BC185D">
              <w:lastRenderedPageBreak/>
              <w:t>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1-20T00:00:00Z">
            <w:dateFormat w:val="d/M/yyyy"/>
            <w:lid w:val="en-US"/>
            <w:storeMappedDataAs w:val="dateTime"/>
            <w:calendar w:val="gregorian"/>
          </w:date>
        </w:sdtPr>
        <w:sdtEndPr/>
        <w:sdtContent>
          <w:r w:rsidR="0040286A">
            <w:rPr>
              <w:rFonts w:eastAsiaTheme="minorEastAsia"/>
              <w:b/>
              <w:bCs/>
            </w:rPr>
            <w:t>20/11/2021</w:t>
          </w:r>
        </w:sdtContent>
      </w:sdt>
    </w:p>
    <w:p w:rsidR="003C4E9B" w:rsidRDefault="003C4E9B" w:rsidP="003C4E9B">
      <w:pPr>
        <w:adjustRightInd w:val="0"/>
        <w:spacing w:after="0" w:line="240" w:lineRule="auto"/>
        <w:rPr>
          <w:rFonts w:eastAsiaTheme="minorEastAsia"/>
          <w:b/>
          <w:bCs/>
          <w:sz w:val="24"/>
          <w:szCs w:val="24"/>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B0779E" w:rsidRPr="002B3374" w:rsidRDefault="003C4E9B" w:rsidP="002B3374">
      <w:pPr>
        <w:spacing w:after="247" w:line="267" w:lineRule="auto"/>
        <w:ind w:right="-12"/>
      </w:pPr>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2CFA8D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sidR="00730DF0">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F75456">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Valuers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D16DCEFD3A354023A32CD3D861C2A58C"/>
          </w:placeholder>
          <w:date w:fullDate="2021-11-20T00:00:00Z">
            <w:dateFormat w:val="d/M/yyyy"/>
            <w:lid w:val="en-US"/>
            <w:storeMappedDataAs w:val="dateTime"/>
            <w:calendar w:val="gregorian"/>
          </w:date>
        </w:sdtPr>
        <w:sdtEndPr/>
        <w:sdtContent>
          <w:r w:rsidR="0040286A">
            <w:rPr>
              <w:rFonts w:eastAsiaTheme="minorEastAsia"/>
              <w:bCs/>
            </w:rPr>
            <w:t>20/11/2021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6E167F6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2B3374">
        <w:rPr>
          <w:b/>
        </w:rPr>
        <w:t>ANNEXURE</w:t>
      </w:r>
      <w:r w:rsidR="000A58AA">
        <w:rPr>
          <w:b/>
        </w:rPr>
        <w:t>: VI</w:t>
      </w:r>
      <w:r w:rsidR="002B3374">
        <w:rPr>
          <w:b/>
        </w:rPr>
        <w:t>II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23"/>
      <w:headerReference w:type="default" r:id="rId24"/>
      <w:footerReference w:type="default" r:id="rId25"/>
      <w:headerReference w:type="first" r:id="rId26"/>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BA6" w:rsidRDefault="00C80BA6">
      <w:r>
        <w:separator/>
      </w:r>
    </w:p>
  </w:endnote>
  <w:endnote w:type="continuationSeparator" w:id="0">
    <w:p w:rsidR="00C80BA6" w:rsidRDefault="00C80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DA4FFE" w:rsidRPr="00FE2CE4" w:rsidRDefault="00DA4FFE"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12A48E6F" wp14:editId="4DF8ED99">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DA4FFE" w:rsidRPr="00FE2CE4" w:rsidRDefault="00DA4FFE" w:rsidP="00432971">
            <w:pPr>
              <w:pStyle w:val="NoSpacing"/>
              <w:ind w:left="-270"/>
              <w:rPr>
                <w:rFonts w:asciiTheme="majorHAnsi" w:hAnsiTheme="majorHAnsi" w:cstheme="majorHAnsi"/>
                <w:b/>
              </w:rPr>
            </w:pPr>
            <w:r>
              <w:rPr>
                <w:rFonts w:ascii="Cambria Math" w:hAnsi="Cambria Math" w:cstheme="majorHAnsi"/>
                <w:b/>
              </w:rPr>
              <w:t xml:space="preserve">FILE NO.: </w:t>
            </w:r>
            <w:r w:rsidRPr="00A3541A">
              <w:rPr>
                <w:rFonts w:ascii="Cambria Math" w:hAnsi="Cambria Math" w:cstheme="majorHAnsi"/>
                <w:b/>
              </w:rPr>
              <w:t>VIS (2021-22)-PL636-533-</w:t>
            </w:r>
            <w:r>
              <w:rPr>
                <w:rFonts w:ascii="Cambria Math" w:hAnsi="Cambria Math" w:cstheme="majorHAnsi"/>
                <w:b/>
              </w:rPr>
              <w:t xml:space="preserve">705    </w:t>
            </w:r>
            <w:r w:rsidRPr="00FE2CE4">
              <w:rPr>
                <w:rFonts w:asciiTheme="majorHAnsi" w:hAnsiTheme="majorHAnsi" w:cstheme="majorHAnsi"/>
                <w:b/>
              </w:rPr>
              <w:t xml:space="preserve">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2A0EC9">
              <w:rPr>
                <w:rFonts w:ascii="Cambria Math" w:hAnsi="Cambria Math" w:cstheme="majorHAnsi"/>
                <w:b/>
                <w:noProof/>
              </w:rPr>
              <w:t>12</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rsidR="00DA4FFE" w:rsidRPr="00FE2CE4" w:rsidRDefault="00DA4FFE"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61BFE60A" wp14:editId="19E8F73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19608379" wp14:editId="26A07CEB">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75E5138B" wp14:editId="702BA2F8">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517FE73" wp14:editId="14897372">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781EA4F1" wp14:editId="4AAAAB29">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DA4FFE" w:rsidRDefault="00DA4FFE" w:rsidP="00466389">
    <w:pPr>
      <w:tabs>
        <w:tab w:val="left" w:pos="3315"/>
      </w:tabs>
      <w:ind w:firstLine="72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BA6" w:rsidRDefault="00C80BA6">
      <w:r>
        <w:separator/>
      </w:r>
    </w:p>
  </w:footnote>
  <w:footnote w:type="continuationSeparator" w:id="0">
    <w:p w:rsidR="00C80BA6" w:rsidRDefault="00C80B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FFE" w:rsidRDefault="00C80BA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6" o:spid="_x0000_s2052"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FFE" w:rsidRPr="006470CA" w:rsidRDefault="00C80BA6"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7" o:spid="_x0000_s2053"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A4FFE"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A4FFE" w:rsidRPr="006470CA">
      <w:rPr>
        <w:rFonts w:ascii="Cambria Math" w:hAnsi="Cambria Math" w:cstheme="minorHAnsi"/>
        <w:b/>
      </w:rPr>
      <w:t>VALUATION ASSESSMENT</w:t>
    </w:r>
    <w:r w:rsidR="00DA4FFE" w:rsidRPr="006470CA">
      <w:rPr>
        <w:rFonts w:asciiTheme="minorHAnsi" w:hAnsiTheme="minorHAnsi" w:cstheme="minorHAnsi"/>
        <w:b/>
      </w:rPr>
      <w:tab/>
    </w:r>
    <w:r w:rsidR="00DA4FFE" w:rsidRPr="006470CA">
      <w:rPr>
        <w:rFonts w:asciiTheme="minorHAnsi" w:hAnsiTheme="minorHAnsi" w:cstheme="minorHAnsi"/>
      </w:rPr>
      <w:tab/>
      <w:t xml:space="preserve">  </w:t>
    </w:r>
    <w:r w:rsidR="00DA4FFE" w:rsidRPr="006470CA">
      <w:rPr>
        <w:rFonts w:asciiTheme="minorHAnsi" w:hAnsiTheme="minorHAnsi" w:cstheme="minorHAnsi"/>
      </w:rPr>
      <w:tab/>
    </w:r>
    <w:r w:rsidR="00DA4FFE" w:rsidRPr="006470CA">
      <w:rPr>
        <w:rFonts w:asciiTheme="minorHAnsi" w:hAnsiTheme="minorHAnsi" w:cstheme="minorHAnsi"/>
      </w:rPr>
      <w:tab/>
    </w:r>
    <w:r w:rsidR="00DA4FFE" w:rsidRPr="006470CA">
      <w:rPr>
        <w:rFonts w:asciiTheme="minorHAnsi" w:hAnsiTheme="minorHAnsi" w:cstheme="minorHAnsi"/>
      </w:rPr>
      <w:tab/>
    </w:r>
    <w:r w:rsidR="00DA4FFE" w:rsidRPr="006470CA">
      <w:rPr>
        <w:rFonts w:asciiTheme="minorHAnsi" w:hAnsiTheme="minorHAnsi" w:cstheme="minorHAnsi"/>
      </w:rPr>
      <w:tab/>
      <w:t xml:space="preserve">   </w:t>
    </w:r>
  </w:p>
  <w:p w:rsidR="00DA4FFE" w:rsidRPr="00562090" w:rsidRDefault="00DA4FFE" w:rsidP="00562090">
    <w:pPr>
      <w:pStyle w:val="Head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RUSTAM FOODS PRIVATE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FFE" w:rsidRDefault="00C80BA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5" o:spid="_x0000_s2051"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1"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13"/>
  </w:num>
  <w:num w:numId="4">
    <w:abstractNumId w:val="1"/>
  </w:num>
  <w:num w:numId="5">
    <w:abstractNumId w:val="5"/>
  </w:num>
  <w:num w:numId="6">
    <w:abstractNumId w:val="18"/>
  </w:num>
  <w:num w:numId="7">
    <w:abstractNumId w:val="0"/>
  </w:num>
  <w:num w:numId="8">
    <w:abstractNumId w:val="4"/>
  </w:num>
  <w:num w:numId="9">
    <w:abstractNumId w:val="15"/>
  </w:num>
  <w:num w:numId="10">
    <w:abstractNumId w:val="23"/>
  </w:num>
  <w:num w:numId="11">
    <w:abstractNumId w:val="19"/>
  </w:num>
  <w:num w:numId="12">
    <w:abstractNumId w:val="30"/>
  </w:num>
  <w:num w:numId="13">
    <w:abstractNumId w:val="12"/>
  </w:num>
  <w:num w:numId="14">
    <w:abstractNumId w:val="10"/>
  </w:num>
  <w:num w:numId="15">
    <w:abstractNumId w:val="11"/>
  </w:num>
  <w:num w:numId="16">
    <w:abstractNumId w:val="28"/>
  </w:num>
  <w:num w:numId="17">
    <w:abstractNumId w:val="29"/>
  </w:num>
  <w:num w:numId="18">
    <w:abstractNumId w:val="20"/>
  </w:num>
  <w:num w:numId="19">
    <w:abstractNumId w:val="2"/>
  </w:num>
  <w:num w:numId="20">
    <w:abstractNumId w:val="3"/>
  </w:num>
  <w:num w:numId="21">
    <w:abstractNumId w:val="8"/>
  </w:num>
  <w:num w:numId="22">
    <w:abstractNumId w:val="17"/>
  </w:num>
  <w:num w:numId="23">
    <w:abstractNumId w:val="16"/>
  </w:num>
  <w:num w:numId="24">
    <w:abstractNumId w:val="6"/>
  </w:num>
  <w:num w:numId="25">
    <w:abstractNumId w:val="26"/>
  </w:num>
  <w:num w:numId="26">
    <w:abstractNumId w:val="21"/>
  </w:num>
  <w:num w:numId="27">
    <w:abstractNumId w:val="9"/>
  </w:num>
  <w:num w:numId="28">
    <w:abstractNumId w:val="14"/>
  </w:num>
  <w:num w:numId="29">
    <w:abstractNumId w:val="31"/>
  </w:num>
  <w:num w:numId="30">
    <w:abstractNumId w:val="22"/>
  </w:num>
  <w:num w:numId="31">
    <w:abstractNumId w:val="24"/>
  </w:num>
  <w:num w:numId="3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A8D"/>
    <w:rsid w:val="0000333C"/>
    <w:rsid w:val="00003CEF"/>
    <w:rsid w:val="0000648E"/>
    <w:rsid w:val="0001345C"/>
    <w:rsid w:val="000138A7"/>
    <w:rsid w:val="00017826"/>
    <w:rsid w:val="00020D71"/>
    <w:rsid w:val="000217C7"/>
    <w:rsid w:val="00023CAE"/>
    <w:rsid w:val="00024340"/>
    <w:rsid w:val="0002451C"/>
    <w:rsid w:val="00024712"/>
    <w:rsid w:val="00025A31"/>
    <w:rsid w:val="0004446D"/>
    <w:rsid w:val="00044A5E"/>
    <w:rsid w:val="00045163"/>
    <w:rsid w:val="00050C7F"/>
    <w:rsid w:val="000531A4"/>
    <w:rsid w:val="00055DD6"/>
    <w:rsid w:val="00065ADD"/>
    <w:rsid w:val="0006770E"/>
    <w:rsid w:val="00072955"/>
    <w:rsid w:val="00072FC0"/>
    <w:rsid w:val="000779B8"/>
    <w:rsid w:val="00080F48"/>
    <w:rsid w:val="0008610A"/>
    <w:rsid w:val="00090D32"/>
    <w:rsid w:val="00094BD4"/>
    <w:rsid w:val="000A0304"/>
    <w:rsid w:val="000A10ED"/>
    <w:rsid w:val="000A32E3"/>
    <w:rsid w:val="000A58AA"/>
    <w:rsid w:val="000A6891"/>
    <w:rsid w:val="000A6DB3"/>
    <w:rsid w:val="000B06E9"/>
    <w:rsid w:val="000B4477"/>
    <w:rsid w:val="000B5D03"/>
    <w:rsid w:val="000B72D4"/>
    <w:rsid w:val="000C147B"/>
    <w:rsid w:val="000C642B"/>
    <w:rsid w:val="000D1915"/>
    <w:rsid w:val="000D1D27"/>
    <w:rsid w:val="000D308B"/>
    <w:rsid w:val="000D3341"/>
    <w:rsid w:val="000D4B1E"/>
    <w:rsid w:val="000D5DC2"/>
    <w:rsid w:val="000D659D"/>
    <w:rsid w:val="000E16F9"/>
    <w:rsid w:val="000E205A"/>
    <w:rsid w:val="000E471A"/>
    <w:rsid w:val="000E4781"/>
    <w:rsid w:val="000E5680"/>
    <w:rsid w:val="000F2539"/>
    <w:rsid w:val="000F2CB8"/>
    <w:rsid w:val="00103A2E"/>
    <w:rsid w:val="00103DB0"/>
    <w:rsid w:val="00105210"/>
    <w:rsid w:val="001102A3"/>
    <w:rsid w:val="00110C9C"/>
    <w:rsid w:val="001175ED"/>
    <w:rsid w:val="001179CB"/>
    <w:rsid w:val="00120B7E"/>
    <w:rsid w:val="00123B59"/>
    <w:rsid w:val="0012602C"/>
    <w:rsid w:val="001265DC"/>
    <w:rsid w:val="001275A9"/>
    <w:rsid w:val="00131CD9"/>
    <w:rsid w:val="0013738A"/>
    <w:rsid w:val="00137B0C"/>
    <w:rsid w:val="00140229"/>
    <w:rsid w:val="001418E9"/>
    <w:rsid w:val="00142D2C"/>
    <w:rsid w:val="0014448D"/>
    <w:rsid w:val="00145C75"/>
    <w:rsid w:val="001477B1"/>
    <w:rsid w:val="001521F6"/>
    <w:rsid w:val="001529CF"/>
    <w:rsid w:val="00153E4F"/>
    <w:rsid w:val="0015456F"/>
    <w:rsid w:val="00155B60"/>
    <w:rsid w:val="001731A3"/>
    <w:rsid w:val="00177D73"/>
    <w:rsid w:val="00181AA8"/>
    <w:rsid w:val="00182028"/>
    <w:rsid w:val="0018237A"/>
    <w:rsid w:val="00185984"/>
    <w:rsid w:val="001877FE"/>
    <w:rsid w:val="00194561"/>
    <w:rsid w:val="001A1D05"/>
    <w:rsid w:val="001A600B"/>
    <w:rsid w:val="001B203E"/>
    <w:rsid w:val="001B243E"/>
    <w:rsid w:val="001B5C5E"/>
    <w:rsid w:val="001C0435"/>
    <w:rsid w:val="001C14BE"/>
    <w:rsid w:val="001C42FF"/>
    <w:rsid w:val="001C6CE8"/>
    <w:rsid w:val="001D35CB"/>
    <w:rsid w:val="001D762A"/>
    <w:rsid w:val="001F6015"/>
    <w:rsid w:val="0020055C"/>
    <w:rsid w:val="0020242E"/>
    <w:rsid w:val="002030FA"/>
    <w:rsid w:val="00203711"/>
    <w:rsid w:val="00204527"/>
    <w:rsid w:val="00210D67"/>
    <w:rsid w:val="00211F03"/>
    <w:rsid w:val="00214E4D"/>
    <w:rsid w:val="00215BF3"/>
    <w:rsid w:val="00215C98"/>
    <w:rsid w:val="00224D61"/>
    <w:rsid w:val="0022615E"/>
    <w:rsid w:val="00227969"/>
    <w:rsid w:val="00230D54"/>
    <w:rsid w:val="002351D9"/>
    <w:rsid w:val="00235D49"/>
    <w:rsid w:val="00243502"/>
    <w:rsid w:val="00246A05"/>
    <w:rsid w:val="00247066"/>
    <w:rsid w:val="002473EA"/>
    <w:rsid w:val="0025049A"/>
    <w:rsid w:val="00251463"/>
    <w:rsid w:val="0027001B"/>
    <w:rsid w:val="00270592"/>
    <w:rsid w:val="00283738"/>
    <w:rsid w:val="002871D7"/>
    <w:rsid w:val="002A0EC9"/>
    <w:rsid w:val="002A32F5"/>
    <w:rsid w:val="002A479F"/>
    <w:rsid w:val="002B2695"/>
    <w:rsid w:val="002B3374"/>
    <w:rsid w:val="002B37B8"/>
    <w:rsid w:val="002B4165"/>
    <w:rsid w:val="002B52CB"/>
    <w:rsid w:val="002B7C7D"/>
    <w:rsid w:val="002C04D4"/>
    <w:rsid w:val="002C43F0"/>
    <w:rsid w:val="002C6BE0"/>
    <w:rsid w:val="002D0067"/>
    <w:rsid w:val="002E3D10"/>
    <w:rsid w:val="002E54F6"/>
    <w:rsid w:val="002E6052"/>
    <w:rsid w:val="002E6828"/>
    <w:rsid w:val="002F1873"/>
    <w:rsid w:val="002F28D9"/>
    <w:rsid w:val="00300D40"/>
    <w:rsid w:val="00306014"/>
    <w:rsid w:val="0031094C"/>
    <w:rsid w:val="0031150D"/>
    <w:rsid w:val="00315DC8"/>
    <w:rsid w:val="00322E7F"/>
    <w:rsid w:val="00326D3F"/>
    <w:rsid w:val="00332CA6"/>
    <w:rsid w:val="0033443F"/>
    <w:rsid w:val="003356EF"/>
    <w:rsid w:val="00343144"/>
    <w:rsid w:val="0034545C"/>
    <w:rsid w:val="003502EC"/>
    <w:rsid w:val="003513E5"/>
    <w:rsid w:val="003525F3"/>
    <w:rsid w:val="00353153"/>
    <w:rsid w:val="003537A9"/>
    <w:rsid w:val="00361E9B"/>
    <w:rsid w:val="003623A2"/>
    <w:rsid w:val="00373272"/>
    <w:rsid w:val="0037453E"/>
    <w:rsid w:val="0037537D"/>
    <w:rsid w:val="00377F02"/>
    <w:rsid w:val="003802C9"/>
    <w:rsid w:val="0038396C"/>
    <w:rsid w:val="00387866"/>
    <w:rsid w:val="0039463A"/>
    <w:rsid w:val="00397716"/>
    <w:rsid w:val="003A711B"/>
    <w:rsid w:val="003A77AF"/>
    <w:rsid w:val="003B0E40"/>
    <w:rsid w:val="003B352A"/>
    <w:rsid w:val="003B632B"/>
    <w:rsid w:val="003C0693"/>
    <w:rsid w:val="003C100A"/>
    <w:rsid w:val="003C2555"/>
    <w:rsid w:val="003C36FB"/>
    <w:rsid w:val="003C4E9B"/>
    <w:rsid w:val="003C5923"/>
    <w:rsid w:val="003C78EC"/>
    <w:rsid w:val="003D0648"/>
    <w:rsid w:val="003D1590"/>
    <w:rsid w:val="003D295D"/>
    <w:rsid w:val="003D4E3B"/>
    <w:rsid w:val="003E183D"/>
    <w:rsid w:val="003E377F"/>
    <w:rsid w:val="003E58DA"/>
    <w:rsid w:val="003F11C9"/>
    <w:rsid w:val="003F4934"/>
    <w:rsid w:val="004027ED"/>
    <w:rsid w:val="0040286A"/>
    <w:rsid w:val="004037D8"/>
    <w:rsid w:val="004110A2"/>
    <w:rsid w:val="00415312"/>
    <w:rsid w:val="00415CCF"/>
    <w:rsid w:val="00421510"/>
    <w:rsid w:val="0042274D"/>
    <w:rsid w:val="00427CBB"/>
    <w:rsid w:val="00430D07"/>
    <w:rsid w:val="00430D4E"/>
    <w:rsid w:val="00432971"/>
    <w:rsid w:val="00433A47"/>
    <w:rsid w:val="00433C5C"/>
    <w:rsid w:val="00434E81"/>
    <w:rsid w:val="00440F20"/>
    <w:rsid w:val="00442F16"/>
    <w:rsid w:val="004440D2"/>
    <w:rsid w:val="00445B08"/>
    <w:rsid w:val="00457CA2"/>
    <w:rsid w:val="004619D0"/>
    <w:rsid w:val="004657A0"/>
    <w:rsid w:val="0046590A"/>
    <w:rsid w:val="00466389"/>
    <w:rsid w:val="00466901"/>
    <w:rsid w:val="00466E29"/>
    <w:rsid w:val="004673AF"/>
    <w:rsid w:val="00473FE1"/>
    <w:rsid w:val="004744E1"/>
    <w:rsid w:val="00475CC6"/>
    <w:rsid w:val="00490387"/>
    <w:rsid w:val="0049039D"/>
    <w:rsid w:val="004A1035"/>
    <w:rsid w:val="004A46DD"/>
    <w:rsid w:val="004A566C"/>
    <w:rsid w:val="004A7BFE"/>
    <w:rsid w:val="004B1CC8"/>
    <w:rsid w:val="004B29FF"/>
    <w:rsid w:val="004B2D82"/>
    <w:rsid w:val="004B5762"/>
    <w:rsid w:val="004B69F2"/>
    <w:rsid w:val="004C5500"/>
    <w:rsid w:val="004D22A8"/>
    <w:rsid w:val="004D23D9"/>
    <w:rsid w:val="004D5548"/>
    <w:rsid w:val="004E1A81"/>
    <w:rsid w:val="004E59E3"/>
    <w:rsid w:val="004E6206"/>
    <w:rsid w:val="004E6AB1"/>
    <w:rsid w:val="004F1448"/>
    <w:rsid w:val="004F3BA4"/>
    <w:rsid w:val="0050096D"/>
    <w:rsid w:val="00501536"/>
    <w:rsid w:val="00507B96"/>
    <w:rsid w:val="005202F9"/>
    <w:rsid w:val="0052040A"/>
    <w:rsid w:val="005212DD"/>
    <w:rsid w:val="00521BD3"/>
    <w:rsid w:val="00521C46"/>
    <w:rsid w:val="00522577"/>
    <w:rsid w:val="00524ECF"/>
    <w:rsid w:val="0052589D"/>
    <w:rsid w:val="00531239"/>
    <w:rsid w:val="00532591"/>
    <w:rsid w:val="005332A8"/>
    <w:rsid w:val="0053646F"/>
    <w:rsid w:val="0053711A"/>
    <w:rsid w:val="00540F48"/>
    <w:rsid w:val="00546B1E"/>
    <w:rsid w:val="00546E4C"/>
    <w:rsid w:val="00553E31"/>
    <w:rsid w:val="00554D9D"/>
    <w:rsid w:val="0055635C"/>
    <w:rsid w:val="00562090"/>
    <w:rsid w:val="00570F02"/>
    <w:rsid w:val="00571D93"/>
    <w:rsid w:val="00573706"/>
    <w:rsid w:val="00575948"/>
    <w:rsid w:val="0058272E"/>
    <w:rsid w:val="00586F47"/>
    <w:rsid w:val="00587498"/>
    <w:rsid w:val="005901EB"/>
    <w:rsid w:val="0059604A"/>
    <w:rsid w:val="00596421"/>
    <w:rsid w:val="005A481E"/>
    <w:rsid w:val="005A79DA"/>
    <w:rsid w:val="005B0ACF"/>
    <w:rsid w:val="005C314E"/>
    <w:rsid w:val="005C5DE5"/>
    <w:rsid w:val="005D3B69"/>
    <w:rsid w:val="005D498C"/>
    <w:rsid w:val="005D5DD4"/>
    <w:rsid w:val="005D7EBC"/>
    <w:rsid w:val="005E2087"/>
    <w:rsid w:val="005E2947"/>
    <w:rsid w:val="005E389E"/>
    <w:rsid w:val="005E77D4"/>
    <w:rsid w:val="005E7A8C"/>
    <w:rsid w:val="005F4B59"/>
    <w:rsid w:val="005F6668"/>
    <w:rsid w:val="005F6E73"/>
    <w:rsid w:val="005F7D37"/>
    <w:rsid w:val="00601629"/>
    <w:rsid w:val="006016E3"/>
    <w:rsid w:val="006066F6"/>
    <w:rsid w:val="00607433"/>
    <w:rsid w:val="0061749F"/>
    <w:rsid w:val="00617BFF"/>
    <w:rsid w:val="00630E61"/>
    <w:rsid w:val="0063129F"/>
    <w:rsid w:val="00635C11"/>
    <w:rsid w:val="0064236D"/>
    <w:rsid w:val="00643209"/>
    <w:rsid w:val="00646AF9"/>
    <w:rsid w:val="006470CA"/>
    <w:rsid w:val="006473AF"/>
    <w:rsid w:val="006474FF"/>
    <w:rsid w:val="00653910"/>
    <w:rsid w:val="00655ED4"/>
    <w:rsid w:val="00657301"/>
    <w:rsid w:val="00660130"/>
    <w:rsid w:val="006621BF"/>
    <w:rsid w:val="006715A7"/>
    <w:rsid w:val="0067201A"/>
    <w:rsid w:val="00672470"/>
    <w:rsid w:val="00676580"/>
    <w:rsid w:val="00676AD2"/>
    <w:rsid w:val="00680BF1"/>
    <w:rsid w:val="00683561"/>
    <w:rsid w:val="00687EBC"/>
    <w:rsid w:val="00690BF6"/>
    <w:rsid w:val="00691792"/>
    <w:rsid w:val="0069374A"/>
    <w:rsid w:val="006965DC"/>
    <w:rsid w:val="00696A61"/>
    <w:rsid w:val="006971FD"/>
    <w:rsid w:val="00697422"/>
    <w:rsid w:val="006A1A03"/>
    <w:rsid w:val="006A1BD8"/>
    <w:rsid w:val="006A4084"/>
    <w:rsid w:val="006A4383"/>
    <w:rsid w:val="006A6503"/>
    <w:rsid w:val="006A7A94"/>
    <w:rsid w:val="006B4450"/>
    <w:rsid w:val="006B4B7D"/>
    <w:rsid w:val="006B57CF"/>
    <w:rsid w:val="006B66FC"/>
    <w:rsid w:val="006B7567"/>
    <w:rsid w:val="006C1F07"/>
    <w:rsid w:val="006C2B5A"/>
    <w:rsid w:val="006C2DF4"/>
    <w:rsid w:val="006D0BFF"/>
    <w:rsid w:val="006D53EB"/>
    <w:rsid w:val="006E0865"/>
    <w:rsid w:val="006E1586"/>
    <w:rsid w:val="006E3BE3"/>
    <w:rsid w:val="006E7D9C"/>
    <w:rsid w:val="006F071B"/>
    <w:rsid w:val="006F1954"/>
    <w:rsid w:val="007012D1"/>
    <w:rsid w:val="00704C20"/>
    <w:rsid w:val="007064AB"/>
    <w:rsid w:val="00712D05"/>
    <w:rsid w:val="0071415B"/>
    <w:rsid w:val="0071504C"/>
    <w:rsid w:val="00723ECF"/>
    <w:rsid w:val="00730BEF"/>
    <w:rsid w:val="00730DF0"/>
    <w:rsid w:val="00732550"/>
    <w:rsid w:val="00732CFE"/>
    <w:rsid w:val="00733A36"/>
    <w:rsid w:val="007353E5"/>
    <w:rsid w:val="00735CDD"/>
    <w:rsid w:val="00740D79"/>
    <w:rsid w:val="0074148D"/>
    <w:rsid w:val="00744A61"/>
    <w:rsid w:val="00744DD9"/>
    <w:rsid w:val="00744F50"/>
    <w:rsid w:val="00746059"/>
    <w:rsid w:val="00753571"/>
    <w:rsid w:val="0075478C"/>
    <w:rsid w:val="007564AA"/>
    <w:rsid w:val="00761417"/>
    <w:rsid w:val="00762669"/>
    <w:rsid w:val="00765D45"/>
    <w:rsid w:val="007673B7"/>
    <w:rsid w:val="00772BD5"/>
    <w:rsid w:val="00774792"/>
    <w:rsid w:val="00781A61"/>
    <w:rsid w:val="00781D4C"/>
    <w:rsid w:val="007849FE"/>
    <w:rsid w:val="00792F35"/>
    <w:rsid w:val="00792F53"/>
    <w:rsid w:val="00795AF8"/>
    <w:rsid w:val="007A3D93"/>
    <w:rsid w:val="007A55C2"/>
    <w:rsid w:val="007A69C5"/>
    <w:rsid w:val="007B01AC"/>
    <w:rsid w:val="007B19BC"/>
    <w:rsid w:val="007B28D3"/>
    <w:rsid w:val="007B3C5C"/>
    <w:rsid w:val="007B4D0C"/>
    <w:rsid w:val="007B5598"/>
    <w:rsid w:val="007B65FB"/>
    <w:rsid w:val="007B7911"/>
    <w:rsid w:val="007B7EF0"/>
    <w:rsid w:val="007C3CB5"/>
    <w:rsid w:val="007D3AAD"/>
    <w:rsid w:val="007D7C96"/>
    <w:rsid w:val="007E09D6"/>
    <w:rsid w:val="007E4BF0"/>
    <w:rsid w:val="007E66D1"/>
    <w:rsid w:val="007F0AF2"/>
    <w:rsid w:val="007F5B97"/>
    <w:rsid w:val="008102D2"/>
    <w:rsid w:val="0081295F"/>
    <w:rsid w:val="00820A36"/>
    <w:rsid w:val="00830973"/>
    <w:rsid w:val="00833A33"/>
    <w:rsid w:val="008444AD"/>
    <w:rsid w:val="0085468A"/>
    <w:rsid w:val="0085564F"/>
    <w:rsid w:val="00856A24"/>
    <w:rsid w:val="008710CD"/>
    <w:rsid w:val="008742A0"/>
    <w:rsid w:val="0088474B"/>
    <w:rsid w:val="00890E15"/>
    <w:rsid w:val="00891E9D"/>
    <w:rsid w:val="00893957"/>
    <w:rsid w:val="0089584E"/>
    <w:rsid w:val="00896A3C"/>
    <w:rsid w:val="008A2099"/>
    <w:rsid w:val="008A34CC"/>
    <w:rsid w:val="008A5A2D"/>
    <w:rsid w:val="008B1D63"/>
    <w:rsid w:val="008B48C1"/>
    <w:rsid w:val="008B586C"/>
    <w:rsid w:val="008C317E"/>
    <w:rsid w:val="008C354E"/>
    <w:rsid w:val="008C3B7A"/>
    <w:rsid w:val="008C6F6D"/>
    <w:rsid w:val="008D2B1D"/>
    <w:rsid w:val="008D3109"/>
    <w:rsid w:val="008D784B"/>
    <w:rsid w:val="008E06E2"/>
    <w:rsid w:val="008E1BF3"/>
    <w:rsid w:val="008E2847"/>
    <w:rsid w:val="008E4024"/>
    <w:rsid w:val="008E687B"/>
    <w:rsid w:val="008F191E"/>
    <w:rsid w:val="008F1B29"/>
    <w:rsid w:val="008F3B61"/>
    <w:rsid w:val="008F72A9"/>
    <w:rsid w:val="0090319B"/>
    <w:rsid w:val="00907065"/>
    <w:rsid w:val="009111F4"/>
    <w:rsid w:val="00912BAF"/>
    <w:rsid w:val="00912BD7"/>
    <w:rsid w:val="00912D57"/>
    <w:rsid w:val="00914412"/>
    <w:rsid w:val="0091762D"/>
    <w:rsid w:val="00925573"/>
    <w:rsid w:val="00925B48"/>
    <w:rsid w:val="009267B9"/>
    <w:rsid w:val="00927A11"/>
    <w:rsid w:val="0093028E"/>
    <w:rsid w:val="009303A6"/>
    <w:rsid w:val="00931CB6"/>
    <w:rsid w:val="009332E7"/>
    <w:rsid w:val="00933CBC"/>
    <w:rsid w:val="0093745C"/>
    <w:rsid w:val="00940762"/>
    <w:rsid w:val="00941283"/>
    <w:rsid w:val="009412F0"/>
    <w:rsid w:val="00943FF7"/>
    <w:rsid w:val="00945762"/>
    <w:rsid w:val="0095755F"/>
    <w:rsid w:val="00963839"/>
    <w:rsid w:val="0096598F"/>
    <w:rsid w:val="009679E6"/>
    <w:rsid w:val="00967A0E"/>
    <w:rsid w:val="00973C73"/>
    <w:rsid w:val="0098075B"/>
    <w:rsid w:val="00981AA4"/>
    <w:rsid w:val="00983FC0"/>
    <w:rsid w:val="009841D5"/>
    <w:rsid w:val="009949C4"/>
    <w:rsid w:val="00994F36"/>
    <w:rsid w:val="009A1724"/>
    <w:rsid w:val="009A6636"/>
    <w:rsid w:val="009A6F6F"/>
    <w:rsid w:val="009B1D23"/>
    <w:rsid w:val="009B4224"/>
    <w:rsid w:val="009C190C"/>
    <w:rsid w:val="009C1B98"/>
    <w:rsid w:val="009C2AD5"/>
    <w:rsid w:val="009C382A"/>
    <w:rsid w:val="009C743B"/>
    <w:rsid w:val="009C7957"/>
    <w:rsid w:val="009D07F4"/>
    <w:rsid w:val="009D2BBF"/>
    <w:rsid w:val="009D2FC3"/>
    <w:rsid w:val="009D3673"/>
    <w:rsid w:val="009D3D8C"/>
    <w:rsid w:val="009D40C7"/>
    <w:rsid w:val="009D73B8"/>
    <w:rsid w:val="009E3667"/>
    <w:rsid w:val="009E62BD"/>
    <w:rsid w:val="009F2A9B"/>
    <w:rsid w:val="009F46B8"/>
    <w:rsid w:val="00A052CD"/>
    <w:rsid w:val="00A06204"/>
    <w:rsid w:val="00A11111"/>
    <w:rsid w:val="00A12725"/>
    <w:rsid w:val="00A14D3B"/>
    <w:rsid w:val="00A1728E"/>
    <w:rsid w:val="00A20FA4"/>
    <w:rsid w:val="00A216C2"/>
    <w:rsid w:val="00A221C9"/>
    <w:rsid w:val="00A321A2"/>
    <w:rsid w:val="00A3541A"/>
    <w:rsid w:val="00A35B01"/>
    <w:rsid w:val="00A42320"/>
    <w:rsid w:val="00A443F2"/>
    <w:rsid w:val="00A507A6"/>
    <w:rsid w:val="00A51036"/>
    <w:rsid w:val="00A53616"/>
    <w:rsid w:val="00A60BE5"/>
    <w:rsid w:val="00A64613"/>
    <w:rsid w:val="00A6502A"/>
    <w:rsid w:val="00A66772"/>
    <w:rsid w:val="00A735D4"/>
    <w:rsid w:val="00A76CF0"/>
    <w:rsid w:val="00A775C2"/>
    <w:rsid w:val="00A77613"/>
    <w:rsid w:val="00A77655"/>
    <w:rsid w:val="00A809C1"/>
    <w:rsid w:val="00A81BA8"/>
    <w:rsid w:val="00A8233F"/>
    <w:rsid w:val="00A82474"/>
    <w:rsid w:val="00A83C45"/>
    <w:rsid w:val="00A8494E"/>
    <w:rsid w:val="00A87A70"/>
    <w:rsid w:val="00A90845"/>
    <w:rsid w:val="00A9412F"/>
    <w:rsid w:val="00AA23B9"/>
    <w:rsid w:val="00AA27AF"/>
    <w:rsid w:val="00AA4BAA"/>
    <w:rsid w:val="00AA5C7B"/>
    <w:rsid w:val="00AA6B78"/>
    <w:rsid w:val="00AB1C20"/>
    <w:rsid w:val="00AB2425"/>
    <w:rsid w:val="00AB4F04"/>
    <w:rsid w:val="00AB4FFD"/>
    <w:rsid w:val="00AB5D2E"/>
    <w:rsid w:val="00AC2391"/>
    <w:rsid w:val="00AC3598"/>
    <w:rsid w:val="00AC3ECF"/>
    <w:rsid w:val="00AC7285"/>
    <w:rsid w:val="00AC74AF"/>
    <w:rsid w:val="00AC7FD0"/>
    <w:rsid w:val="00AD060D"/>
    <w:rsid w:val="00AD3267"/>
    <w:rsid w:val="00AD3BFC"/>
    <w:rsid w:val="00AE29D2"/>
    <w:rsid w:val="00AE4197"/>
    <w:rsid w:val="00AE4291"/>
    <w:rsid w:val="00AE4634"/>
    <w:rsid w:val="00AE779F"/>
    <w:rsid w:val="00AE78E9"/>
    <w:rsid w:val="00AF025C"/>
    <w:rsid w:val="00AF1551"/>
    <w:rsid w:val="00AF41EA"/>
    <w:rsid w:val="00AF4482"/>
    <w:rsid w:val="00B04D41"/>
    <w:rsid w:val="00B05B13"/>
    <w:rsid w:val="00B05F9C"/>
    <w:rsid w:val="00B07764"/>
    <w:rsid w:val="00B0779E"/>
    <w:rsid w:val="00B07D52"/>
    <w:rsid w:val="00B11EC6"/>
    <w:rsid w:val="00B2145F"/>
    <w:rsid w:val="00B2410F"/>
    <w:rsid w:val="00B24603"/>
    <w:rsid w:val="00B3209F"/>
    <w:rsid w:val="00B323E1"/>
    <w:rsid w:val="00B32462"/>
    <w:rsid w:val="00B3474C"/>
    <w:rsid w:val="00B3671D"/>
    <w:rsid w:val="00B36E27"/>
    <w:rsid w:val="00B42629"/>
    <w:rsid w:val="00B4408E"/>
    <w:rsid w:val="00B46BF3"/>
    <w:rsid w:val="00B5003B"/>
    <w:rsid w:val="00B52809"/>
    <w:rsid w:val="00B52F16"/>
    <w:rsid w:val="00B54F6E"/>
    <w:rsid w:val="00B56CC6"/>
    <w:rsid w:val="00B631F2"/>
    <w:rsid w:val="00B6384D"/>
    <w:rsid w:val="00B638C5"/>
    <w:rsid w:val="00B647B2"/>
    <w:rsid w:val="00B701F9"/>
    <w:rsid w:val="00B857C2"/>
    <w:rsid w:val="00B85FCE"/>
    <w:rsid w:val="00B87853"/>
    <w:rsid w:val="00B9038F"/>
    <w:rsid w:val="00B93BB8"/>
    <w:rsid w:val="00B953D6"/>
    <w:rsid w:val="00B9768A"/>
    <w:rsid w:val="00BA6608"/>
    <w:rsid w:val="00BB4AA0"/>
    <w:rsid w:val="00BC118F"/>
    <w:rsid w:val="00BC76EF"/>
    <w:rsid w:val="00BD3978"/>
    <w:rsid w:val="00BD3998"/>
    <w:rsid w:val="00BD4FCC"/>
    <w:rsid w:val="00BD5107"/>
    <w:rsid w:val="00BD6D37"/>
    <w:rsid w:val="00BE22AD"/>
    <w:rsid w:val="00BE2DBA"/>
    <w:rsid w:val="00BE5333"/>
    <w:rsid w:val="00BE7372"/>
    <w:rsid w:val="00C004DC"/>
    <w:rsid w:val="00C02727"/>
    <w:rsid w:val="00C03FA0"/>
    <w:rsid w:val="00C06ADF"/>
    <w:rsid w:val="00C1100F"/>
    <w:rsid w:val="00C12BB4"/>
    <w:rsid w:val="00C12E99"/>
    <w:rsid w:val="00C133E7"/>
    <w:rsid w:val="00C13FB0"/>
    <w:rsid w:val="00C15714"/>
    <w:rsid w:val="00C15A1D"/>
    <w:rsid w:val="00C17DC4"/>
    <w:rsid w:val="00C21E47"/>
    <w:rsid w:val="00C2326A"/>
    <w:rsid w:val="00C33E9D"/>
    <w:rsid w:val="00C34DEC"/>
    <w:rsid w:val="00C34E9F"/>
    <w:rsid w:val="00C35277"/>
    <w:rsid w:val="00C37E0E"/>
    <w:rsid w:val="00C4010C"/>
    <w:rsid w:val="00C40921"/>
    <w:rsid w:val="00C42FEF"/>
    <w:rsid w:val="00C46962"/>
    <w:rsid w:val="00C47189"/>
    <w:rsid w:val="00C50633"/>
    <w:rsid w:val="00C60E5F"/>
    <w:rsid w:val="00C61E32"/>
    <w:rsid w:val="00C6284E"/>
    <w:rsid w:val="00C6294B"/>
    <w:rsid w:val="00C6453B"/>
    <w:rsid w:val="00C732BC"/>
    <w:rsid w:val="00C75BED"/>
    <w:rsid w:val="00C75D86"/>
    <w:rsid w:val="00C76AAA"/>
    <w:rsid w:val="00C77ED1"/>
    <w:rsid w:val="00C80BA6"/>
    <w:rsid w:val="00C90153"/>
    <w:rsid w:val="00C968A7"/>
    <w:rsid w:val="00CA612F"/>
    <w:rsid w:val="00CB30F3"/>
    <w:rsid w:val="00CB34A4"/>
    <w:rsid w:val="00CB4F07"/>
    <w:rsid w:val="00CC0B10"/>
    <w:rsid w:val="00CC1231"/>
    <w:rsid w:val="00CC1FB9"/>
    <w:rsid w:val="00CC3DD6"/>
    <w:rsid w:val="00CC57B8"/>
    <w:rsid w:val="00CC6BCF"/>
    <w:rsid w:val="00CD065B"/>
    <w:rsid w:val="00CD2AB6"/>
    <w:rsid w:val="00CD630B"/>
    <w:rsid w:val="00CE3ABD"/>
    <w:rsid w:val="00CE3C4F"/>
    <w:rsid w:val="00CE3C60"/>
    <w:rsid w:val="00CE5AB1"/>
    <w:rsid w:val="00CE79A0"/>
    <w:rsid w:val="00CF1804"/>
    <w:rsid w:val="00CF1837"/>
    <w:rsid w:val="00CF586F"/>
    <w:rsid w:val="00D020E7"/>
    <w:rsid w:val="00D02B70"/>
    <w:rsid w:val="00D02F69"/>
    <w:rsid w:val="00D13024"/>
    <w:rsid w:val="00D15EDC"/>
    <w:rsid w:val="00D167C3"/>
    <w:rsid w:val="00D232C0"/>
    <w:rsid w:val="00D3096B"/>
    <w:rsid w:val="00D30C12"/>
    <w:rsid w:val="00D31C4C"/>
    <w:rsid w:val="00D413EB"/>
    <w:rsid w:val="00D46D3B"/>
    <w:rsid w:val="00D50ED8"/>
    <w:rsid w:val="00D56821"/>
    <w:rsid w:val="00D572C3"/>
    <w:rsid w:val="00D577D2"/>
    <w:rsid w:val="00D66066"/>
    <w:rsid w:val="00D67CA3"/>
    <w:rsid w:val="00D7229E"/>
    <w:rsid w:val="00D74092"/>
    <w:rsid w:val="00D75AA2"/>
    <w:rsid w:val="00D82172"/>
    <w:rsid w:val="00D869FF"/>
    <w:rsid w:val="00D86C94"/>
    <w:rsid w:val="00D8726F"/>
    <w:rsid w:val="00D96617"/>
    <w:rsid w:val="00D96CFE"/>
    <w:rsid w:val="00DA0482"/>
    <w:rsid w:val="00DA1071"/>
    <w:rsid w:val="00DA1A61"/>
    <w:rsid w:val="00DA4FFE"/>
    <w:rsid w:val="00DA6967"/>
    <w:rsid w:val="00DA7D8A"/>
    <w:rsid w:val="00DB0445"/>
    <w:rsid w:val="00DB134A"/>
    <w:rsid w:val="00DB155E"/>
    <w:rsid w:val="00DB2BC0"/>
    <w:rsid w:val="00DB373E"/>
    <w:rsid w:val="00DB43DB"/>
    <w:rsid w:val="00DB635D"/>
    <w:rsid w:val="00DC113A"/>
    <w:rsid w:val="00DC50CB"/>
    <w:rsid w:val="00DD030E"/>
    <w:rsid w:val="00DD11BB"/>
    <w:rsid w:val="00DD143F"/>
    <w:rsid w:val="00DE74E0"/>
    <w:rsid w:val="00DF080B"/>
    <w:rsid w:val="00DF0D8B"/>
    <w:rsid w:val="00DF17BA"/>
    <w:rsid w:val="00DF30DD"/>
    <w:rsid w:val="00E0104A"/>
    <w:rsid w:val="00E01A0F"/>
    <w:rsid w:val="00E021BE"/>
    <w:rsid w:val="00E02DC7"/>
    <w:rsid w:val="00E055E4"/>
    <w:rsid w:val="00E07864"/>
    <w:rsid w:val="00E11587"/>
    <w:rsid w:val="00E13224"/>
    <w:rsid w:val="00E13250"/>
    <w:rsid w:val="00E161FC"/>
    <w:rsid w:val="00E205CC"/>
    <w:rsid w:val="00E22254"/>
    <w:rsid w:val="00E23C7B"/>
    <w:rsid w:val="00E31673"/>
    <w:rsid w:val="00E3426B"/>
    <w:rsid w:val="00E3444F"/>
    <w:rsid w:val="00E34C98"/>
    <w:rsid w:val="00E36D49"/>
    <w:rsid w:val="00E41B4C"/>
    <w:rsid w:val="00E4342B"/>
    <w:rsid w:val="00E44533"/>
    <w:rsid w:val="00E45878"/>
    <w:rsid w:val="00E46B69"/>
    <w:rsid w:val="00E4792C"/>
    <w:rsid w:val="00E55DC3"/>
    <w:rsid w:val="00E60B60"/>
    <w:rsid w:val="00E62EB4"/>
    <w:rsid w:val="00E6451D"/>
    <w:rsid w:val="00E64B42"/>
    <w:rsid w:val="00E655E0"/>
    <w:rsid w:val="00E673F0"/>
    <w:rsid w:val="00E679AA"/>
    <w:rsid w:val="00E70083"/>
    <w:rsid w:val="00E70A9B"/>
    <w:rsid w:val="00E7284D"/>
    <w:rsid w:val="00E73F12"/>
    <w:rsid w:val="00E73F3D"/>
    <w:rsid w:val="00E74794"/>
    <w:rsid w:val="00E779FA"/>
    <w:rsid w:val="00E83062"/>
    <w:rsid w:val="00E8533A"/>
    <w:rsid w:val="00E87421"/>
    <w:rsid w:val="00E87F7B"/>
    <w:rsid w:val="00E94159"/>
    <w:rsid w:val="00E947AE"/>
    <w:rsid w:val="00E972FA"/>
    <w:rsid w:val="00EA1374"/>
    <w:rsid w:val="00EA24D0"/>
    <w:rsid w:val="00EB3CBE"/>
    <w:rsid w:val="00EB6DBA"/>
    <w:rsid w:val="00EB7003"/>
    <w:rsid w:val="00EC0C93"/>
    <w:rsid w:val="00EC0FCB"/>
    <w:rsid w:val="00ED72E2"/>
    <w:rsid w:val="00ED7BF7"/>
    <w:rsid w:val="00EE0CB1"/>
    <w:rsid w:val="00EE21F0"/>
    <w:rsid w:val="00EE4812"/>
    <w:rsid w:val="00EE5785"/>
    <w:rsid w:val="00EE7708"/>
    <w:rsid w:val="00EF2CF2"/>
    <w:rsid w:val="00EF58DC"/>
    <w:rsid w:val="00F03F94"/>
    <w:rsid w:val="00F0418C"/>
    <w:rsid w:val="00F056C2"/>
    <w:rsid w:val="00F12EF4"/>
    <w:rsid w:val="00F130CB"/>
    <w:rsid w:val="00F1344B"/>
    <w:rsid w:val="00F17E72"/>
    <w:rsid w:val="00F21AE8"/>
    <w:rsid w:val="00F22E4B"/>
    <w:rsid w:val="00F24FD5"/>
    <w:rsid w:val="00F26AD0"/>
    <w:rsid w:val="00F302E0"/>
    <w:rsid w:val="00F32387"/>
    <w:rsid w:val="00F35A51"/>
    <w:rsid w:val="00F36F32"/>
    <w:rsid w:val="00F37EA8"/>
    <w:rsid w:val="00F41A30"/>
    <w:rsid w:val="00F4785E"/>
    <w:rsid w:val="00F53489"/>
    <w:rsid w:val="00F5479D"/>
    <w:rsid w:val="00F57584"/>
    <w:rsid w:val="00F61717"/>
    <w:rsid w:val="00F61F14"/>
    <w:rsid w:val="00F62164"/>
    <w:rsid w:val="00F635F7"/>
    <w:rsid w:val="00F65DF3"/>
    <w:rsid w:val="00F7107F"/>
    <w:rsid w:val="00F75456"/>
    <w:rsid w:val="00F77108"/>
    <w:rsid w:val="00F83080"/>
    <w:rsid w:val="00F9403B"/>
    <w:rsid w:val="00F96282"/>
    <w:rsid w:val="00FA55E7"/>
    <w:rsid w:val="00FA7C44"/>
    <w:rsid w:val="00FB3B3E"/>
    <w:rsid w:val="00FB49D4"/>
    <w:rsid w:val="00FB7FB1"/>
    <w:rsid w:val="00FC1D72"/>
    <w:rsid w:val="00FC299E"/>
    <w:rsid w:val="00FC7A83"/>
    <w:rsid w:val="00FD07E8"/>
    <w:rsid w:val="00FD0F0B"/>
    <w:rsid w:val="00FD3E21"/>
    <w:rsid w:val="00FD6267"/>
    <w:rsid w:val="00FE1C6C"/>
    <w:rsid w:val="00FE2CE4"/>
    <w:rsid w:val="00FE3905"/>
    <w:rsid w:val="00FE64FE"/>
    <w:rsid w:val="00FE666C"/>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30732">
      <w:bodyDiv w:val="1"/>
      <w:marLeft w:val="0"/>
      <w:marRight w:val="0"/>
      <w:marTop w:val="0"/>
      <w:marBottom w:val="0"/>
      <w:divBdr>
        <w:top w:val="none" w:sz="0" w:space="0" w:color="auto"/>
        <w:left w:val="none" w:sz="0" w:space="0" w:color="auto"/>
        <w:bottom w:val="none" w:sz="0" w:space="0" w:color="auto"/>
        <w:right w:val="none" w:sz="0" w:space="0" w:color="auto"/>
      </w:divBdr>
    </w:div>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0643826">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43745301">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8098765">
      <w:bodyDiv w:val="1"/>
      <w:marLeft w:val="0"/>
      <w:marRight w:val="0"/>
      <w:marTop w:val="0"/>
      <w:marBottom w:val="0"/>
      <w:divBdr>
        <w:top w:val="none" w:sz="0" w:space="0" w:color="auto"/>
        <w:left w:val="none" w:sz="0" w:space="0" w:color="auto"/>
        <w:bottom w:val="none" w:sz="0" w:space="0" w:color="auto"/>
        <w:right w:val="none" w:sz="0" w:space="0" w:color="auto"/>
      </w:divBdr>
    </w:div>
    <w:div w:id="308680138">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37015727">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55775993">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52312523">
      <w:bodyDiv w:val="1"/>
      <w:marLeft w:val="0"/>
      <w:marRight w:val="0"/>
      <w:marTop w:val="0"/>
      <w:marBottom w:val="0"/>
      <w:divBdr>
        <w:top w:val="none" w:sz="0" w:space="0" w:color="auto"/>
        <w:left w:val="none" w:sz="0" w:space="0" w:color="auto"/>
        <w:bottom w:val="none" w:sz="0" w:space="0" w:color="auto"/>
        <w:right w:val="none" w:sz="0" w:space="0" w:color="auto"/>
      </w:divBdr>
    </w:div>
    <w:div w:id="783426176">
      <w:bodyDiv w:val="1"/>
      <w:marLeft w:val="0"/>
      <w:marRight w:val="0"/>
      <w:marTop w:val="0"/>
      <w:marBottom w:val="0"/>
      <w:divBdr>
        <w:top w:val="none" w:sz="0" w:space="0" w:color="auto"/>
        <w:left w:val="none" w:sz="0" w:space="0" w:color="auto"/>
        <w:bottom w:val="none" w:sz="0" w:space="0" w:color="auto"/>
        <w:right w:val="none" w:sz="0" w:space="0" w:color="auto"/>
      </w:divBdr>
    </w:div>
    <w:div w:id="800269326">
      <w:bodyDiv w:val="1"/>
      <w:marLeft w:val="0"/>
      <w:marRight w:val="0"/>
      <w:marTop w:val="0"/>
      <w:marBottom w:val="0"/>
      <w:divBdr>
        <w:top w:val="none" w:sz="0" w:space="0" w:color="auto"/>
        <w:left w:val="none" w:sz="0" w:space="0" w:color="auto"/>
        <w:bottom w:val="none" w:sz="0" w:space="0" w:color="auto"/>
        <w:right w:val="none" w:sz="0" w:space="0" w:color="auto"/>
      </w:divBdr>
    </w:div>
    <w:div w:id="817188668">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20796726">
      <w:bodyDiv w:val="1"/>
      <w:marLeft w:val="0"/>
      <w:marRight w:val="0"/>
      <w:marTop w:val="0"/>
      <w:marBottom w:val="0"/>
      <w:divBdr>
        <w:top w:val="none" w:sz="0" w:space="0" w:color="auto"/>
        <w:left w:val="none" w:sz="0" w:space="0" w:color="auto"/>
        <w:bottom w:val="none" w:sz="0" w:space="0" w:color="auto"/>
        <w:right w:val="none" w:sz="0" w:space="0" w:color="auto"/>
      </w:divBdr>
    </w:div>
    <w:div w:id="921377448">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967663578">
      <w:bodyDiv w:val="1"/>
      <w:marLeft w:val="0"/>
      <w:marRight w:val="0"/>
      <w:marTop w:val="0"/>
      <w:marBottom w:val="0"/>
      <w:divBdr>
        <w:top w:val="none" w:sz="0" w:space="0" w:color="auto"/>
        <w:left w:val="none" w:sz="0" w:space="0" w:color="auto"/>
        <w:bottom w:val="none" w:sz="0" w:space="0" w:color="auto"/>
        <w:right w:val="none" w:sz="0" w:space="0" w:color="auto"/>
      </w:divBdr>
    </w:div>
    <w:div w:id="996804509">
      <w:bodyDiv w:val="1"/>
      <w:marLeft w:val="0"/>
      <w:marRight w:val="0"/>
      <w:marTop w:val="0"/>
      <w:marBottom w:val="0"/>
      <w:divBdr>
        <w:top w:val="none" w:sz="0" w:space="0" w:color="auto"/>
        <w:left w:val="none" w:sz="0" w:space="0" w:color="auto"/>
        <w:bottom w:val="none" w:sz="0" w:space="0" w:color="auto"/>
        <w:right w:val="none" w:sz="0" w:space="0" w:color="auto"/>
      </w:divBdr>
    </w:div>
    <w:div w:id="1005017373">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438241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43424852">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64076480">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4532664">
      <w:bodyDiv w:val="1"/>
      <w:marLeft w:val="0"/>
      <w:marRight w:val="0"/>
      <w:marTop w:val="0"/>
      <w:marBottom w:val="0"/>
      <w:divBdr>
        <w:top w:val="none" w:sz="0" w:space="0" w:color="auto"/>
        <w:left w:val="none" w:sz="0" w:space="0" w:color="auto"/>
        <w:bottom w:val="none" w:sz="0" w:space="0" w:color="auto"/>
        <w:right w:val="none" w:sz="0" w:space="0" w:color="auto"/>
      </w:divBdr>
    </w:div>
    <w:div w:id="1376925529">
      <w:bodyDiv w:val="1"/>
      <w:marLeft w:val="0"/>
      <w:marRight w:val="0"/>
      <w:marTop w:val="0"/>
      <w:marBottom w:val="0"/>
      <w:divBdr>
        <w:top w:val="none" w:sz="0" w:space="0" w:color="auto"/>
        <w:left w:val="none" w:sz="0" w:space="0" w:color="auto"/>
        <w:bottom w:val="none" w:sz="0" w:space="0" w:color="auto"/>
        <w:right w:val="none" w:sz="0" w:space="0" w:color="auto"/>
      </w:divBdr>
    </w:div>
    <w:div w:id="1395155941">
      <w:bodyDiv w:val="1"/>
      <w:marLeft w:val="0"/>
      <w:marRight w:val="0"/>
      <w:marTop w:val="0"/>
      <w:marBottom w:val="0"/>
      <w:divBdr>
        <w:top w:val="none" w:sz="0" w:space="0" w:color="auto"/>
        <w:left w:val="none" w:sz="0" w:space="0" w:color="auto"/>
        <w:bottom w:val="none" w:sz="0" w:space="0" w:color="auto"/>
        <w:right w:val="none" w:sz="0" w:space="0" w:color="auto"/>
      </w:divBdr>
    </w:div>
    <w:div w:id="1430278307">
      <w:bodyDiv w:val="1"/>
      <w:marLeft w:val="0"/>
      <w:marRight w:val="0"/>
      <w:marTop w:val="0"/>
      <w:marBottom w:val="0"/>
      <w:divBdr>
        <w:top w:val="none" w:sz="0" w:space="0" w:color="auto"/>
        <w:left w:val="none" w:sz="0" w:space="0" w:color="auto"/>
        <w:bottom w:val="none" w:sz="0" w:space="0" w:color="auto"/>
        <w:right w:val="none" w:sz="0" w:space="0" w:color="auto"/>
      </w:divBdr>
    </w:div>
    <w:div w:id="143616955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11674522">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1404412">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689020897">
      <w:bodyDiv w:val="1"/>
      <w:marLeft w:val="0"/>
      <w:marRight w:val="0"/>
      <w:marTop w:val="0"/>
      <w:marBottom w:val="0"/>
      <w:divBdr>
        <w:top w:val="none" w:sz="0" w:space="0" w:color="auto"/>
        <w:left w:val="none" w:sz="0" w:space="0" w:color="auto"/>
        <w:bottom w:val="none" w:sz="0" w:space="0" w:color="auto"/>
        <w:right w:val="none" w:sz="0" w:space="0" w:color="auto"/>
      </w:divBdr>
    </w:div>
    <w:div w:id="1692953859">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83112993">
      <w:bodyDiv w:val="1"/>
      <w:marLeft w:val="0"/>
      <w:marRight w:val="0"/>
      <w:marTop w:val="0"/>
      <w:marBottom w:val="0"/>
      <w:divBdr>
        <w:top w:val="none" w:sz="0" w:space="0" w:color="auto"/>
        <w:left w:val="none" w:sz="0" w:space="0" w:color="auto"/>
        <w:bottom w:val="none" w:sz="0" w:space="0" w:color="auto"/>
        <w:right w:val="none" w:sz="0" w:space="0" w:color="auto"/>
      </w:divBdr>
    </w:div>
    <w:div w:id="1834370757">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87978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29920513">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17880666">
      <w:bodyDiv w:val="1"/>
      <w:marLeft w:val="0"/>
      <w:marRight w:val="0"/>
      <w:marTop w:val="0"/>
      <w:marBottom w:val="0"/>
      <w:divBdr>
        <w:top w:val="none" w:sz="0" w:space="0" w:color="auto"/>
        <w:left w:val="none" w:sz="0" w:space="0" w:color="auto"/>
        <w:bottom w:val="none" w:sz="0" w:space="0" w:color="auto"/>
        <w:right w:val="none" w:sz="0" w:space="0" w:color="auto"/>
      </w:divBdr>
    </w:div>
    <w:div w:id="2057775763">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71686404">
      <w:bodyDiv w:val="1"/>
      <w:marLeft w:val="0"/>
      <w:marRight w:val="0"/>
      <w:marTop w:val="0"/>
      <w:marBottom w:val="0"/>
      <w:divBdr>
        <w:top w:val="none" w:sz="0" w:space="0" w:color="auto"/>
        <w:left w:val="none" w:sz="0" w:space="0" w:color="auto"/>
        <w:bottom w:val="none" w:sz="0" w:space="0" w:color="auto"/>
        <w:right w:val="none" w:sz="0" w:space="0" w:color="auto"/>
      </w:divBdr>
    </w:div>
    <w:div w:id="210911040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0BB2F2F1DAF54BE89868E4E89175C091"/>
        <w:category>
          <w:name w:val="General"/>
          <w:gallery w:val="placeholder"/>
        </w:category>
        <w:types>
          <w:type w:val="bbPlcHdr"/>
        </w:types>
        <w:behaviors>
          <w:behavior w:val="content"/>
        </w:behaviors>
        <w:guid w:val="{B514D4B7-0D29-4E85-A202-C365283CA837}"/>
      </w:docPartPr>
      <w:docPartBody>
        <w:p w:rsidR="00C03A6F" w:rsidRDefault="00C03A6F" w:rsidP="00C03A6F">
          <w:pPr>
            <w:pStyle w:val="0BB2F2F1DAF54BE89868E4E89175C091"/>
          </w:pPr>
          <w:r>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A100A"/>
    <w:rsid w:val="000A726A"/>
    <w:rsid w:val="00116FA9"/>
    <w:rsid w:val="00127BBA"/>
    <w:rsid w:val="00187149"/>
    <w:rsid w:val="001D01EC"/>
    <w:rsid w:val="001D0CC0"/>
    <w:rsid w:val="001E42C3"/>
    <w:rsid w:val="001F5022"/>
    <w:rsid w:val="001F6589"/>
    <w:rsid w:val="00240489"/>
    <w:rsid w:val="00296A0A"/>
    <w:rsid w:val="002D52C5"/>
    <w:rsid w:val="002E26FF"/>
    <w:rsid w:val="00391854"/>
    <w:rsid w:val="003C2D1A"/>
    <w:rsid w:val="003E3838"/>
    <w:rsid w:val="003F56B4"/>
    <w:rsid w:val="004422F6"/>
    <w:rsid w:val="00482717"/>
    <w:rsid w:val="005F2016"/>
    <w:rsid w:val="00600652"/>
    <w:rsid w:val="00605670"/>
    <w:rsid w:val="00676ABB"/>
    <w:rsid w:val="006B55CD"/>
    <w:rsid w:val="00722A13"/>
    <w:rsid w:val="007310C6"/>
    <w:rsid w:val="00751929"/>
    <w:rsid w:val="007779AA"/>
    <w:rsid w:val="007D1211"/>
    <w:rsid w:val="007F6DA8"/>
    <w:rsid w:val="008A5002"/>
    <w:rsid w:val="008F5DFB"/>
    <w:rsid w:val="00946C8D"/>
    <w:rsid w:val="009559B6"/>
    <w:rsid w:val="009612AE"/>
    <w:rsid w:val="00962B51"/>
    <w:rsid w:val="00972480"/>
    <w:rsid w:val="00990CA2"/>
    <w:rsid w:val="009C5FAC"/>
    <w:rsid w:val="00A0598C"/>
    <w:rsid w:val="00A06387"/>
    <w:rsid w:val="00A37E79"/>
    <w:rsid w:val="00AA0105"/>
    <w:rsid w:val="00AD575C"/>
    <w:rsid w:val="00B63080"/>
    <w:rsid w:val="00B64096"/>
    <w:rsid w:val="00B863AD"/>
    <w:rsid w:val="00B879E6"/>
    <w:rsid w:val="00B925E9"/>
    <w:rsid w:val="00BD4013"/>
    <w:rsid w:val="00BF60D6"/>
    <w:rsid w:val="00C03A6F"/>
    <w:rsid w:val="00CB3EB2"/>
    <w:rsid w:val="00CE7A68"/>
    <w:rsid w:val="00D16A53"/>
    <w:rsid w:val="00D207F8"/>
    <w:rsid w:val="00D2100B"/>
    <w:rsid w:val="00D5452E"/>
    <w:rsid w:val="00D836BD"/>
    <w:rsid w:val="00D91E4E"/>
    <w:rsid w:val="00DE5150"/>
    <w:rsid w:val="00DF552A"/>
    <w:rsid w:val="00E202BB"/>
    <w:rsid w:val="00E43F51"/>
    <w:rsid w:val="00E67A6B"/>
    <w:rsid w:val="00E9509D"/>
    <w:rsid w:val="00EB2C61"/>
    <w:rsid w:val="00EC5295"/>
    <w:rsid w:val="00F46F8B"/>
    <w:rsid w:val="00F67092"/>
    <w:rsid w:val="00F805A6"/>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5295"/>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0BB2F2F1DAF54BE89868E4E89175C091">
    <w:name w:val="0BB2F2F1DAF54BE89868E4E89175C091"/>
    <w:rsid w:val="00C03A6F"/>
  </w:style>
  <w:style w:type="paragraph" w:customStyle="1" w:styleId="953B6BF3B9AA4F4F9F426148E6C1DF27">
    <w:name w:val="953B6BF3B9AA4F4F9F426148E6C1DF27"/>
    <w:rsid w:val="00B879E6"/>
  </w:style>
  <w:style w:type="paragraph" w:customStyle="1" w:styleId="A7DF624C92FE458D9666B638896A9F6E">
    <w:name w:val="A7DF624C92FE458D9666B638896A9F6E"/>
    <w:rsid w:val="00B879E6"/>
  </w:style>
  <w:style w:type="paragraph" w:customStyle="1" w:styleId="40E8AEA878824D7CA7DA0C6E7390382D">
    <w:name w:val="40E8AEA878824D7CA7DA0C6E7390382D"/>
    <w:rsid w:val="00EC52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C3F1D-5F27-4DA2-87AE-F9839EBC3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6206</TotalTime>
  <Pages>29</Pages>
  <Words>7289</Words>
  <Characters>41549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Inderjeet  Rathi</cp:lastModifiedBy>
  <cp:revision>530</cp:revision>
  <cp:lastPrinted>2021-01-13T05:41:00Z</cp:lastPrinted>
  <dcterms:created xsi:type="dcterms:W3CDTF">2019-12-05T07:37:00Z</dcterms:created>
  <dcterms:modified xsi:type="dcterms:W3CDTF">2021-12-21T10:32:00Z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