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1689" w:rsidRDefault="00221689" w:rsidP="00114614">
      <w:pPr>
        <w:pStyle w:val="NoSpacing"/>
        <w:ind w:right="29"/>
        <w:rPr>
          <w:rFonts w:ascii="Arial" w:hAnsi="Arial" w:cs="Arial"/>
          <w:b/>
        </w:rPr>
      </w:pPr>
    </w:p>
    <w:p w:rsidR="00221689" w:rsidRDefault="00221689" w:rsidP="00114614">
      <w:pPr>
        <w:pStyle w:val="NoSpacing"/>
        <w:ind w:right="29"/>
        <w:rPr>
          <w:rFonts w:ascii="Arial" w:hAnsi="Arial" w:cs="Arial"/>
          <w:b/>
        </w:rPr>
      </w:pPr>
    </w:p>
    <w:p w:rsidR="00A17073" w:rsidRDefault="00A17073" w:rsidP="00114614">
      <w:pPr>
        <w:pStyle w:val="NoSpacing"/>
        <w:ind w:right="29"/>
        <w:rPr>
          <w:rFonts w:ascii="Arial" w:hAnsi="Arial" w:cs="Arial"/>
          <w:b/>
        </w:rPr>
      </w:pPr>
    </w:p>
    <w:p w:rsidR="00A17073" w:rsidRDefault="00A17073" w:rsidP="00114614">
      <w:pPr>
        <w:pStyle w:val="NoSpacing"/>
        <w:ind w:right="29"/>
        <w:rPr>
          <w:rFonts w:ascii="Arial" w:hAnsi="Arial" w:cs="Arial"/>
          <w:b/>
          <w:sz w:val="20"/>
          <w:szCs w:val="20"/>
        </w:rPr>
        <w:sectPr w:rsidR="00A17073" w:rsidSect="009A7DA5">
          <w:headerReference w:type="default" r:id="rId8"/>
          <w:footerReference w:type="default" r:id="rId9"/>
          <w:headerReference w:type="first" r:id="rId10"/>
          <w:pgSz w:w="11909" w:h="16834" w:code="9"/>
          <w:pgMar w:top="1440" w:right="1440" w:bottom="1440" w:left="1440" w:header="720" w:footer="720" w:gutter="0"/>
          <w:pgNumType w:start="0"/>
          <w:cols w:space="720"/>
          <w:formProt w:val="0"/>
          <w:titlePg/>
          <w:docGrid w:linePitch="360"/>
        </w:sectPr>
      </w:pPr>
    </w:p>
    <w:p w:rsidR="00803432" w:rsidRDefault="00803432" w:rsidP="00170E6B">
      <w:pPr>
        <w:pStyle w:val="NoSpacing"/>
        <w:ind w:right="29"/>
        <w:jc w:val="center"/>
        <w:rPr>
          <w:rFonts w:ascii="Arial" w:hAnsi="Arial" w:cs="Arial"/>
          <w:b/>
          <w:sz w:val="20"/>
          <w:szCs w:val="20"/>
        </w:rPr>
        <w:sectPr w:rsidR="00803432" w:rsidSect="00FB5104">
          <w:type w:val="continuous"/>
          <w:pgSz w:w="11909" w:h="16834" w:code="9"/>
          <w:pgMar w:top="1440" w:right="1440" w:bottom="1440" w:left="1440" w:header="720" w:footer="720" w:gutter="0"/>
          <w:cols w:space="720"/>
          <w:formProt w:val="0"/>
          <w:docGrid w:linePitch="360"/>
        </w:sectPr>
      </w:pPr>
    </w:p>
    <w:sdt>
      <w:sdtPr>
        <w:rPr>
          <w:rFonts w:ascii="Arial" w:hAnsi="Arial" w:cs="Arial"/>
          <w:b/>
          <w:sz w:val="20"/>
          <w:szCs w:val="20"/>
        </w:rPr>
        <w:id w:val="-1078052396"/>
        <w:lock w:val="sdtContentLocked"/>
        <w:placeholder>
          <w:docPart w:val="DefaultPlaceholder_1082065158"/>
        </w:placeholder>
      </w:sdtPr>
      <w:sdtEndPr>
        <w:rPr>
          <w:b w:val="0"/>
        </w:rPr>
      </w:sdtEndPr>
      <w:sdtContent>
        <w:p w:rsidR="00795F77" w:rsidRDefault="008D46B7" w:rsidP="00170E6B">
          <w:pPr>
            <w:pStyle w:val="NoSpacing"/>
            <w:ind w:right="29"/>
            <w:jc w:val="center"/>
            <w:rPr>
              <w:rFonts w:ascii="Arial" w:hAnsi="Arial" w:cs="Arial"/>
              <w:sz w:val="20"/>
              <w:szCs w:val="20"/>
            </w:rPr>
            <w:sectPr w:rsidR="00795F77" w:rsidSect="00FB5104">
              <w:type w:val="continuous"/>
              <w:pgSz w:w="11909" w:h="16834" w:code="9"/>
              <w:pgMar w:top="1440" w:right="1440" w:bottom="1440" w:left="1440" w:header="720" w:footer="720" w:gutter="0"/>
              <w:cols w:space="720"/>
              <w:formProt w:val="0"/>
              <w:docGrid w:linePitch="360"/>
            </w:sectPr>
          </w:pPr>
          <w:r>
            <w:rPr>
              <w:rFonts w:ascii="Arial" w:hAnsi="Arial" w:cs="Arial"/>
              <w:b/>
              <w:sz w:val="20"/>
              <w:szCs w:val="20"/>
            </w:rPr>
            <w:t>R</w:t>
          </w:r>
          <w:r w:rsidRPr="009C63EE">
            <w:rPr>
              <w:rFonts w:ascii="Arial" w:hAnsi="Arial" w:cs="Arial"/>
              <w:b/>
              <w:sz w:val="20"/>
              <w:szCs w:val="20"/>
            </w:rPr>
            <w:t xml:space="preserve">EPORT FORMAT: </w:t>
          </w:r>
          <w:r w:rsidRPr="00C34776">
            <w:rPr>
              <w:rFonts w:ascii="Arial" w:hAnsi="Arial" w:cs="Arial"/>
              <w:sz w:val="20"/>
              <w:szCs w:val="20"/>
            </w:rPr>
            <w:t xml:space="preserve">V-L1 (Basic) | Version: </w:t>
          </w:r>
          <w:r w:rsidR="0067798B">
            <w:rPr>
              <w:rFonts w:ascii="Arial" w:hAnsi="Arial" w:cs="Arial"/>
              <w:sz w:val="20"/>
              <w:szCs w:val="20"/>
            </w:rPr>
            <w:t>8.0</w:t>
          </w:r>
          <w:r w:rsidR="008739FE">
            <w:rPr>
              <w:rFonts w:ascii="Arial" w:hAnsi="Arial" w:cs="Arial"/>
              <w:sz w:val="20"/>
              <w:szCs w:val="20"/>
            </w:rPr>
            <w:t>_2019</w:t>
          </w:r>
        </w:p>
      </w:sdtContent>
    </w:sdt>
    <w:p w:rsidR="00FE5265" w:rsidRDefault="00FE5265" w:rsidP="002A20B4">
      <w:pPr>
        <w:spacing w:line="360" w:lineRule="auto"/>
        <w:rPr>
          <w:rFonts w:ascii="Arial" w:hAnsi="Arial" w:cs="Arial"/>
          <w:b/>
        </w:rPr>
      </w:pPr>
    </w:p>
    <w:p w:rsidR="002A20B4" w:rsidRPr="007B3E99" w:rsidRDefault="00564F89" w:rsidP="007B3E99">
      <w:pPr>
        <w:rPr>
          <w:rFonts w:ascii="Source Sans Pro" w:eastAsia="Times New Roman" w:hAnsi="Source Sans Pro" w:cs="Times New Roman"/>
          <w:color w:val="333333"/>
          <w:sz w:val="23"/>
          <w:szCs w:val="23"/>
        </w:rPr>
      </w:pPr>
      <w:sdt>
        <w:sdtPr>
          <w:rPr>
            <w:rFonts w:ascii="Arial" w:hAnsi="Arial" w:cs="Arial"/>
            <w:b/>
          </w:rPr>
          <w:id w:val="377747587"/>
          <w:placeholder>
            <w:docPart w:val="DefaultPlaceholder_1082065158"/>
          </w:placeholder>
        </w:sdtPr>
        <w:sdtContent>
          <w:r w:rsidR="00517F69">
            <w:rPr>
              <w:rFonts w:ascii="Arial" w:hAnsi="Arial" w:cs="Arial"/>
              <w:b/>
            </w:rPr>
            <w:t xml:space="preserve">FILE NO. </w:t>
          </w:r>
          <w:r w:rsidR="00554750">
            <w:rPr>
              <w:rFonts w:ascii="Arial" w:hAnsi="Arial" w:cs="Arial"/>
              <w:b/>
            </w:rPr>
            <w:t>VIS</w:t>
          </w:r>
          <w:r w:rsidR="00903DC3">
            <w:rPr>
              <w:rFonts w:ascii="Arial" w:hAnsi="Arial" w:cs="Arial"/>
              <w:b/>
            </w:rPr>
            <w:t xml:space="preserve"> (2021-22)</w:t>
          </w:r>
        </w:sdtContent>
      </w:sdt>
      <w:r w:rsidR="007B3E99" w:rsidRPr="007B3E99">
        <w:rPr>
          <w:rFonts w:ascii="Source Sans Pro" w:eastAsia="Times New Roman" w:hAnsi="Source Sans Pro" w:cs="Times New Roman"/>
          <w:color w:val="333333"/>
          <w:sz w:val="23"/>
          <w:szCs w:val="23"/>
        </w:rPr>
        <w:t>-</w:t>
      </w:r>
      <w:r w:rsidR="007B3E99" w:rsidRPr="007B3E99">
        <w:rPr>
          <w:rFonts w:ascii="Arial" w:hAnsi="Arial" w:cs="Arial"/>
          <w:b/>
        </w:rPr>
        <w:t>PL64-Q16-054-06</w:t>
      </w:r>
      <w:r w:rsidR="007B3E99">
        <w:rPr>
          <w:rFonts w:ascii="Arial" w:hAnsi="Arial" w:cs="Arial"/>
          <w:b/>
        </w:rPr>
        <w:t xml:space="preserve">1                                    </w:t>
      </w:r>
      <w:r w:rsidR="00221689">
        <w:rPr>
          <w:rFonts w:ascii="Arial" w:hAnsi="Arial" w:cs="Arial"/>
          <w:b/>
        </w:rPr>
        <w:t xml:space="preserve">     </w:t>
      </w:r>
      <w:sdt>
        <w:sdtPr>
          <w:rPr>
            <w:rFonts w:ascii="Arial" w:hAnsi="Arial" w:cs="Arial"/>
            <w:b/>
          </w:rPr>
          <w:id w:val="-1553303213"/>
          <w:lock w:val="sdtContentLocked"/>
          <w:placeholder>
            <w:docPart w:val="DefaultPlaceholder_1082065158"/>
          </w:placeholder>
        </w:sdtPr>
        <w:sdtContent>
          <w:r w:rsidR="002A20B4">
            <w:rPr>
              <w:rFonts w:ascii="Arial" w:hAnsi="Arial" w:cs="Arial"/>
              <w:b/>
            </w:rPr>
            <w:t>DATED</w:t>
          </w:r>
          <w:proofErr w:type="gramStart"/>
          <w:r w:rsidR="002A20B4">
            <w:rPr>
              <w:rFonts w:ascii="Arial" w:hAnsi="Arial" w:cs="Arial"/>
              <w:b/>
            </w:rPr>
            <w:t>:</w:t>
          </w:r>
          <w:proofErr w:type="gramEnd"/>
        </w:sdtContent>
      </w:sdt>
      <w:sdt>
        <w:sdtPr>
          <w:rPr>
            <w:rFonts w:ascii="Arial" w:hAnsi="Arial" w:cs="Arial"/>
            <w:b/>
          </w:rPr>
          <w:id w:val="-941292676"/>
          <w:lock w:val="sdtLocked"/>
          <w:placeholder>
            <w:docPart w:val="DefaultPlaceholder_1082065160"/>
          </w:placeholder>
          <w:date w:fullDate="2021-06-21T00:00:00Z">
            <w:dateFormat w:val="dd/MM/yyyy"/>
            <w:lid w:val="en-IN"/>
            <w:storeMappedDataAs w:val="dateTime"/>
            <w:calendar w:val="gregorian"/>
          </w:date>
        </w:sdtPr>
        <w:sdtContent>
          <w:r w:rsidR="00535640">
            <w:rPr>
              <w:rFonts w:ascii="Arial" w:hAnsi="Arial" w:cs="Arial"/>
              <w:b/>
              <w:lang w:val="en-IN"/>
            </w:rPr>
            <w:t>21/06/2021</w:t>
          </w:r>
        </w:sdtContent>
      </w:sdt>
    </w:p>
    <w:p w:rsidR="00683241" w:rsidRDefault="00683241" w:rsidP="002A20B4">
      <w:pPr>
        <w:jc w:val="center"/>
        <w:outlineLvl w:val="0"/>
        <w:rPr>
          <w:rFonts w:ascii="Arial" w:hAnsi="Arial" w:cs="Arial"/>
          <w:b/>
          <w:sz w:val="40"/>
          <w:szCs w:val="40"/>
        </w:rPr>
      </w:pPr>
    </w:p>
    <w:sdt>
      <w:sdtPr>
        <w:rPr>
          <w:rFonts w:ascii="Arial" w:hAnsi="Arial" w:cs="Arial"/>
          <w:b/>
          <w:sz w:val="40"/>
          <w:szCs w:val="40"/>
        </w:rPr>
        <w:id w:val="-471606853"/>
        <w:lock w:val="sdtContentLocked"/>
        <w:placeholder>
          <w:docPart w:val="DefaultPlaceholder_1082065158"/>
        </w:placeholder>
      </w:sdtPr>
      <w:sdtContent>
        <w:p w:rsidR="002A20B4" w:rsidRPr="0079604F" w:rsidRDefault="0051148C" w:rsidP="002A20B4">
          <w:pPr>
            <w:jc w:val="center"/>
            <w:outlineLvl w:val="0"/>
            <w:rPr>
              <w:rFonts w:ascii="Arial" w:hAnsi="Arial" w:cs="Arial"/>
              <w:b/>
              <w:sz w:val="40"/>
              <w:szCs w:val="40"/>
            </w:rPr>
          </w:pPr>
          <w:r w:rsidRPr="0079604F">
            <w:rPr>
              <w:rFonts w:ascii="Arial" w:hAnsi="Arial" w:cs="Arial"/>
              <w:b/>
              <w:sz w:val="40"/>
              <w:szCs w:val="40"/>
            </w:rPr>
            <w:t>VALUATION</w:t>
          </w:r>
          <w:r w:rsidR="006A30EB">
            <w:rPr>
              <w:rFonts w:ascii="Arial" w:hAnsi="Arial" w:cs="Arial"/>
              <w:b/>
              <w:sz w:val="40"/>
              <w:szCs w:val="40"/>
            </w:rPr>
            <w:t xml:space="preserve"> ASSESSMENT</w:t>
          </w:r>
        </w:p>
      </w:sdtContent>
    </w:sdt>
    <w:p w:rsidR="002A20B4" w:rsidRPr="00BC7C4A" w:rsidRDefault="002A20B4" w:rsidP="0079604F">
      <w:pPr>
        <w:rPr>
          <w:rFonts w:ascii="Arial" w:hAnsi="Arial" w:cs="Arial"/>
          <w:b/>
        </w:rPr>
      </w:pPr>
    </w:p>
    <w:sdt>
      <w:sdtPr>
        <w:rPr>
          <w:rFonts w:ascii="Arial" w:hAnsi="Arial" w:cs="Arial"/>
          <w:b/>
          <w:sz w:val="24"/>
          <w:szCs w:val="24"/>
        </w:rPr>
        <w:id w:val="995220358"/>
        <w:lock w:val="sdtContentLocked"/>
        <w:placeholder>
          <w:docPart w:val="DefaultPlaceholder_1082065158"/>
        </w:placeholder>
      </w:sdtPr>
      <w:sdtContent>
        <w:p w:rsidR="002A20B4" w:rsidRPr="0079604F" w:rsidRDefault="002A20B4" w:rsidP="0079604F">
          <w:pPr>
            <w:jc w:val="center"/>
            <w:outlineLvl w:val="0"/>
            <w:rPr>
              <w:rFonts w:ascii="Arial" w:hAnsi="Arial" w:cs="Arial"/>
              <w:b/>
              <w:sz w:val="24"/>
              <w:szCs w:val="24"/>
            </w:rPr>
          </w:pPr>
          <w:r w:rsidRPr="0079604F">
            <w:rPr>
              <w:rFonts w:ascii="Arial" w:hAnsi="Arial" w:cs="Arial"/>
              <w:b/>
              <w:sz w:val="24"/>
              <w:szCs w:val="24"/>
            </w:rPr>
            <w:t>OF</w:t>
          </w:r>
        </w:p>
      </w:sdtContent>
    </w:sdt>
    <w:p w:rsidR="002A20B4" w:rsidRPr="00BC7C4A" w:rsidRDefault="002A20B4" w:rsidP="002A20B4">
      <w:pPr>
        <w:jc w:val="center"/>
        <w:rPr>
          <w:rFonts w:ascii="Arial" w:hAnsi="Arial" w:cs="Arial"/>
          <w:b/>
        </w:rPr>
      </w:pPr>
    </w:p>
    <w:sdt>
      <w:sdtPr>
        <w:rPr>
          <w:rFonts w:ascii="Arial" w:hAnsi="Arial" w:cs="Arial"/>
          <w:b/>
          <w:sz w:val="40"/>
          <w:szCs w:val="40"/>
        </w:rPr>
        <w:id w:val="1408190171"/>
        <w:lock w:val="sdtLocked"/>
        <w:placeholder>
          <w:docPart w:val="DefaultPlaceholder_1082065159"/>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dropDownList>
      </w:sdtPr>
      <w:sdtContent>
        <w:p w:rsidR="002A20B4" w:rsidRPr="0079604F" w:rsidRDefault="00535640" w:rsidP="0079604F">
          <w:pPr>
            <w:jc w:val="center"/>
            <w:outlineLvl w:val="0"/>
            <w:rPr>
              <w:b/>
              <w:sz w:val="40"/>
              <w:szCs w:val="40"/>
            </w:rPr>
          </w:pPr>
          <w:r>
            <w:rPr>
              <w:rFonts w:ascii="Arial" w:hAnsi="Arial" w:cs="Arial"/>
              <w:b/>
              <w:sz w:val="40"/>
              <w:szCs w:val="40"/>
            </w:rPr>
            <w:t>RESIDENTIAL FLAT</w:t>
          </w:r>
        </w:p>
      </w:sdtContent>
    </w:sdt>
    <w:p w:rsidR="002A20B4" w:rsidRPr="00972AB4" w:rsidRDefault="002A20B4" w:rsidP="002A20B4">
      <w:pPr>
        <w:jc w:val="center"/>
        <w:rPr>
          <w:b/>
        </w:rPr>
      </w:pPr>
    </w:p>
    <w:sdt>
      <w:sdtPr>
        <w:rPr>
          <w:rFonts w:ascii="Arial" w:hAnsi="Arial" w:cs="Arial"/>
          <w:b/>
          <w:sz w:val="24"/>
          <w:szCs w:val="24"/>
        </w:rPr>
        <w:id w:val="-150997481"/>
        <w:lock w:val="sdtContentLocked"/>
        <w:placeholder>
          <w:docPart w:val="DefaultPlaceholder_1082065158"/>
        </w:placeholder>
      </w:sdtPr>
      <w:sdtContent>
        <w:p w:rsidR="002A20B4" w:rsidRPr="0079604F" w:rsidRDefault="00795F77" w:rsidP="0017160C">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rsidR="00221689" w:rsidRPr="00535640" w:rsidRDefault="00564F89" w:rsidP="00221689">
      <w:pPr>
        <w:jc w:val="center"/>
        <w:rPr>
          <w:rFonts w:ascii="Arial" w:hAnsi="Arial" w:cs="Arial"/>
          <w:b/>
          <w:sz w:val="24"/>
        </w:rPr>
      </w:pPr>
      <w:r>
        <w:rPr>
          <w:rFonts w:ascii="Arial" w:hAnsi="Arial" w:cs="Arial"/>
          <w:b/>
          <w:sz w:val="24"/>
        </w:rPr>
        <w:t>FLAT NO. 203 SITUATED IN THE BUILDING “</w:t>
      </w:r>
      <w:r w:rsidR="00535640" w:rsidRPr="00535640">
        <w:rPr>
          <w:rFonts w:ascii="Arial" w:hAnsi="Arial" w:cs="Arial"/>
          <w:b/>
          <w:sz w:val="24"/>
        </w:rPr>
        <w:t>SUPER MARKET 99-2000</w:t>
      </w:r>
      <w:r>
        <w:rPr>
          <w:rFonts w:ascii="Arial" w:hAnsi="Arial" w:cs="Arial"/>
          <w:b/>
          <w:sz w:val="24"/>
        </w:rPr>
        <w:t>”</w:t>
      </w:r>
      <w:r w:rsidR="00535640" w:rsidRPr="00535640">
        <w:rPr>
          <w:rFonts w:ascii="Arial" w:hAnsi="Arial" w:cs="Arial"/>
          <w:b/>
          <w:sz w:val="24"/>
        </w:rPr>
        <w:t>, MONGHIBHAI ROAD, C.T.S</w:t>
      </w:r>
      <w:r>
        <w:rPr>
          <w:rFonts w:ascii="Arial" w:hAnsi="Arial" w:cs="Arial"/>
          <w:b/>
          <w:sz w:val="24"/>
        </w:rPr>
        <w:t xml:space="preserve"> </w:t>
      </w:r>
      <w:r w:rsidR="00535640" w:rsidRPr="00535640">
        <w:rPr>
          <w:rFonts w:ascii="Arial" w:hAnsi="Arial" w:cs="Arial"/>
          <w:b/>
          <w:sz w:val="24"/>
        </w:rPr>
        <w:t>NO.</w:t>
      </w:r>
      <w:r>
        <w:rPr>
          <w:rFonts w:ascii="Arial" w:hAnsi="Arial" w:cs="Arial"/>
          <w:b/>
          <w:sz w:val="24"/>
        </w:rPr>
        <w:t xml:space="preserve"> </w:t>
      </w:r>
      <w:r w:rsidR="00535640" w:rsidRPr="00535640">
        <w:rPr>
          <w:rFonts w:ascii="Arial" w:hAnsi="Arial" w:cs="Arial"/>
          <w:b/>
          <w:sz w:val="24"/>
        </w:rPr>
        <w:t>1</w:t>
      </w:r>
      <w:r>
        <w:rPr>
          <w:rFonts w:ascii="Arial" w:hAnsi="Arial" w:cs="Arial"/>
          <w:b/>
          <w:sz w:val="24"/>
        </w:rPr>
        <w:t>308, VILE PARLE (E), MUMBAI-400</w:t>
      </w:r>
      <w:r w:rsidR="00535640" w:rsidRPr="00535640">
        <w:rPr>
          <w:rFonts w:ascii="Arial" w:hAnsi="Arial" w:cs="Arial"/>
          <w:b/>
          <w:sz w:val="24"/>
        </w:rPr>
        <w:t>057</w:t>
      </w:r>
    </w:p>
    <w:p w:rsidR="00B42CC3" w:rsidRPr="007D1B6E" w:rsidRDefault="00B42CC3" w:rsidP="009E07A2">
      <w:pPr>
        <w:jc w:val="center"/>
        <w:rPr>
          <w:b/>
        </w:rPr>
      </w:pPr>
    </w:p>
    <w:p w:rsidR="002A20B4" w:rsidRDefault="00564F89" w:rsidP="00CA73AF">
      <w:pPr>
        <w:spacing w:after="0" w:line="360" w:lineRule="auto"/>
        <w:jc w:val="center"/>
        <w:outlineLvl w:val="0"/>
        <w:rPr>
          <w:rFonts w:ascii="Arial" w:hAnsi="Arial" w:cs="Arial"/>
          <w:b/>
          <w:sz w:val="32"/>
        </w:rPr>
      </w:pPr>
      <w:sdt>
        <w:sdtPr>
          <w:rPr>
            <w:rFonts w:ascii="Arial" w:hAnsi="Arial" w:cs="Arial"/>
            <w:b/>
            <w:sz w:val="28"/>
          </w:rPr>
          <w:id w:val="-1048604389"/>
          <w:lock w:val="sdtLocked"/>
          <w:placeholder>
            <w:docPart w:val="AF1054069F334DB5857A2F7746C4C8AC"/>
          </w:placeholder>
          <w:dropDownList>
            <w:listItem w:value="Choose an item."/>
            <w:listItem w:displayText="APPLICANT" w:value="APPLICANT"/>
            <w:listItem w:displayText="APPLICANT &amp; CO-APPLICANT" w:value="APPLICANT &amp; CO-APPLICANT"/>
            <w:listItem w:displayText="OWNER/S" w:value="OWNER/S"/>
          </w:dropDownList>
        </w:sdtPr>
        <w:sdtContent>
          <w:r w:rsidR="00903DC3">
            <w:rPr>
              <w:rFonts w:ascii="Arial" w:hAnsi="Arial" w:cs="Arial"/>
              <w:b/>
              <w:sz w:val="28"/>
            </w:rPr>
            <w:t>OWNER/S</w:t>
          </w:r>
        </w:sdtContent>
      </w:sdt>
    </w:p>
    <w:p w:rsidR="00345EBF" w:rsidRPr="00535640" w:rsidRDefault="00CD5145" w:rsidP="00345EBF">
      <w:pPr>
        <w:tabs>
          <w:tab w:val="left" w:pos="8190"/>
        </w:tabs>
        <w:spacing w:after="0" w:line="360" w:lineRule="auto"/>
        <w:jc w:val="center"/>
        <w:rPr>
          <w:rFonts w:ascii="Arial" w:hAnsi="Arial" w:cs="Arial"/>
          <w:b/>
          <w:sz w:val="24"/>
        </w:rPr>
      </w:pPr>
      <w:bookmarkStart w:id="0" w:name="_Hlk68212714"/>
      <w:bookmarkStart w:id="1" w:name="_Hlk69701089"/>
      <w:r w:rsidRPr="00535640">
        <w:rPr>
          <w:rFonts w:ascii="Arial" w:hAnsi="Arial" w:cs="Arial"/>
          <w:b/>
          <w:sz w:val="24"/>
        </w:rPr>
        <w:t xml:space="preserve"> </w:t>
      </w:r>
      <w:r w:rsidR="00535640" w:rsidRPr="00535640">
        <w:rPr>
          <w:rFonts w:ascii="Arial" w:hAnsi="Arial" w:cs="Arial"/>
          <w:b/>
          <w:sz w:val="24"/>
        </w:rPr>
        <w:t>MR.</w:t>
      </w:r>
      <w:r w:rsidR="00564F89">
        <w:rPr>
          <w:rFonts w:ascii="Arial" w:hAnsi="Arial" w:cs="Arial"/>
          <w:b/>
          <w:sz w:val="24"/>
        </w:rPr>
        <w:t xml:space="preserve"> </w:t>
      </w:r>
      <w:r w:rsidR="00535640" w:rsidRPr="00535640">
        <w:rPr>
          <w:rFonts w:ascii="Arial" w:hAnsi="Arial" w:cs="Arial"/>
          <w:b/>
          <w:sz w:val="24"/>
        </w:rPr>
        <w:t xml:space="preserve">RAJENDRA VINAYCHAND SHAH </w:t>
      </w:r>
      <w:bookmarkEnd w:id="0"/>
      <w:bookmarkEnd w:id="1"/>
    </w:p>
    <w:p w:rsidR="00535640" w:rsidRPr="00535640" w:rsidRDefault="00535640" w:rsidP="00345EBF">
      <w:pPr>
        <w:tabs>
          <w:tab w:val="left" w:pos="8190"/>
        </w:tabs>
        <w:spacing w:after="0" w:line="360" w:lineRule="auto"/>
        <w:jc w:val="center"/>
        <w:rPr>
          <w:rFonts w:ascii="Arial" w:hAnsi="Arial" w:cs="Arial"/>
          <w:b/>
        </w:rPr>
      </w:pPr>
    </w:p>
    <w:p w:rsidR="00072983" w:rsidRPr="00345EBF" w:rsidRDefault="00517F69" w:rsidP="00072983">
      <w:pPr>
        <w:tabs>
          <w:tab w:val="left" w:pos="8190"/>
        </w:tabs>
        <w:spacing w:after="0" w:line="360" w:lineRule="auto"/>
        <w:jc w:val="center"/>
        <w:rPr>
          <w:rFonts w:ascii="Arial" w:hAnsi="Arial" w:cs="Arial"/>
          <w:b/>
        </w:rPr>
      </w:pPr>
      <w:r>
        <w:rPr>
          <w:rFonts w:ascii="Arial" w:hAnsi="Arial" w:cs="Arial"/>
          <w:b/>
        </w:rPr>
        <w:t>A/C:</w:t>
      </w:r>
      <w:r w:rsidR="00221689" w:rsidRPr="00221689">
        <w:rPr>
          <w:rFonts w:ascii="Arial" w:hAnsi="Arial" w:cs="Arial"/>
          <w:b/>
        </w:rPr>
        <w:t xml:space="preserve"> </w:t>
      </w:r>
      <w:r w:rsidR="007B3E99">
        <w:rPr>
          <w:rFonts w:ascii="Arial" w:hAnsi="Arial" w:cs="Arial"/>
          <w:b/>
        </w:rPr>
        <w:t>M/S. SURAJ INDUSTRIES</w:t>
      </w:r>
    </w:p>
    <w:p w:rsidR="00221689" w:rsidRDefault="00221689" w:rsidP="00564F89">
      <w:pPr>
        <w:tabs>
          <w:tab w:val="left" w:pos="8190"/>
        </w:tabs>
        <w:spacing w:after="0" w:line="360" w:lineRule="auto"/>
        <w:rPr>
          <w:rFonts w:ascii="Arial" w:hAnsi="Arial" w:cs="Arial"/>
          <w:b/>
        </w:rPr>
      </w:pPr>
    </w:p>
    <w:sdt>
      <w:sdtPr>
        <w:rPr>
          <w:rFonts w:ascii="Arial" w:hAnsi="Arial" w:cs="Arial"/>
          <w:b/>
        </w:rPr>
        <w:id w:val="1497460329"/>
        <w:lock w:val="sdtContentLocked"/>
        <w:placeholder>
          <w:docPart w:val="DefaultPlaceholder_1082065158"/>
        </w:placeholder>
      </w:sdtPr>
      <w:sdtContent>
        <w:p w:rsidR="00CA73AF" w:rsidRDefault="00683241" w:rsidP="00B17FB5">
          <w:pPr>
            <w:tabs>
              <w:tab w:val="left" w:pos="8190"/>
            </w:tabs>
            <w:spacing w:after="0" w:line="360" w:lineRule="auto"/>
            <w:jc w:val="center"/>
            <w:rPr>
              <w:rFonts w:ascii="Arial" w:hAnsi="Arial" w:cs="Arial"/>
              <w:b/>
            </w:rPr>
          </w:pPr>
          <w:r>
            <w:rPr>
              <w:rFonts w:ascii="Arial" w:hAnsi="Arial" w:cs="Arial"/>
              <w:b/>
            </w:rPr>
            <w:t>REPORT PREPARED FOR</w:t>
          </w:r>
        </w:p>
      </w:sdtContent>
    </w:sdt>
    <w:sdt>
      <w:sdtPr>
        <w:rPr>
          <w:rFonts w:ascii="Arial" w:hAnsi="Arial" w:cs="Arial"/>
          <w:b/>
        </w:rPr>
        <w:id w:val="-909929267"/>
        <w:placeholder>
          <w:docPart w:val="DefaultPlaceholder_1082065161"/>
        </w:placeholder>
        <w:docPartList>
          <w:docPartGallery w:val="Quick Parts"/>
        </w:docPartList>
      </w:sdtPr>
      <w:sdtContent>
        <w:p w:rsidR="00877423" w:rsidRDefault="00564F89" w:rsidP="00877423">
          <w:pPr>
            <w:tabs>
              <w:tab w:val="left" w:pos="8190"/>
            </w:tabs>
            <w:spacing w:line="360" w:lineRule="auto"/>
            <w:jc w:val="center"/>
            <w:rPr>
              <w:rFonts w:ascii="Arial" w:hAnsi="Arial" w:cs="Arial"/>
              <w:b/>
            </w:rPr>
          </w:pPr>
          <w:sdt>
            <w:sdtPr>
              <w:rPr>
                <w:rFonts w:ascii="Arial" w:hAnsi="Arial" w:cs="Arial"/>
                <w:b/>
                <w:bCs/>
              </w:rPr>
              <w:id w:val="515332299"/>
              <w:docPartList>
                <w:docPartGallery w:val="Quick Parts"/>
              </w:docPartList>
            </w:sdtPr>
            <w:sdtContent>
              <w:r w:rsidR="002A5BEE" w:rsidRPr="002A5BEE">
                <w:rPr>
                  <w:rFonts w:ascii="Arial" w:hAnsi="Arial" w:cs="Arial"/>
                  <w:b/>
                  <w:bCs/>
                </w:rPr>
                <w:t>UNION BANK OF INDIA, HANUMAN ROAD,</w:t>
              </w:r>
              <w:r w:rsidR="002A5BEE">
                <w:rPr>
                  <w:rFonts w:ascii="Arial" w:hAnsi="Arial" w:cs="Arial"/>
                  <w:b/>
                  <w:bCs/>
                </w:rPr>
                <w:t xml:space="preserve"> VILE PARLE</w:t>
              </w:r>
            </w:sdtContent>
          </w:sdt>
          <w:r w:rsidR="002A5BEE" w:rsidRPr="002A5BEE">
            <w:rPr>
              <w:rFonts w:ascii="Arial" w:hAnsi="Arial" w:cs="Arial"/>
              <w:b/>
              <w:bCs/>
            </w:rPr>
            <w:t>,</w:t>
          </w:r>
          <w:r w:rsidR="002A5BEE">
            <w:rPr>
              <w:rFonts w:ascii="Arial" w:hAnsi="Arial" w:cs="Arial"/>
              <w:b/>
              <w:bCs/>
            </w:rPr>
            <w:t xml:space="preserve"> </w:t>
          </w:r>
          <w:r w:rsidR="002A5BEE" w:rsidRPr="002A5BEE">
            <w:rPr>
              <w:rFonts w:ascii="Arial" w:hAnsi="Arial" w:cs="Arial"/>
              <w:b/>
              <w:bCs/>
            </w:rPr>
            <w:t>MUMBAI</w:t>
          </w:r>
        </w:p>
      </w:sdtContent>
    </w:sdt>
    <w:sdt>
      <w:sdtPr>
        <w:rPr>
          <w:rFonts w:ascii="Arial" w:hAnsi="Arial" w:cs="Arial"/>
          <w:b/>
          <w:i/>
          <w:sz w:val="16"/>
          <w:szCs w:val="16"/>
        </w:rPr>
        <w:id w:val="1605684725"/>
        <w:lock w:val="sdtContentLocked"/>
        <w:placeholder>
          <w:docPart w:val="DefaultPlaceholder_1082065158"/>
        </w:placeholder>
      </w:sdtPr>
      <w:sdtContent>
        <w:p w:rsidR="00B64ACD" w:rsidRDefault="00EF571F" w:rsidP="00B64ACD">
          <w:pPr>
            <w:spacing w:line="360" w:lineRule="auto"/>
            <w:jc w:val="center"/>
            <w:rPr>
              <w:rFonts w:ascii="Arial" w:hAnsi="Arial" w:cs="Arial"/>
              <w:b/>
              <w:i/>
              <w:sz w:val="16"/>
              <w:szCs w:val="16"/>
            </w:rPr>
          </w:pPr>
          <w:r w:rsidRPr="005228FC">
            <w:rPr>
              <w:rFonts w:ascii="Arial" w:hAnsi="Arial" w:cs="Arial"/>
              <w:b/>
              <w:i/>
              <w:sz w:val="16"/>
              <w:szCs w:val="16"/>
            </w:rPr>
            <w:t>**Important - In case of any query/ issue</w:t>
          </w:r>
          <w:r w:rsidR="00EB59F9">
            <w:rPr>
              <w:rFonts w:ascii="Arial" w:hAnsi="Arial" w:cs="Arial"/>
              <w:b/>
              <w:i/>
              <w:sz w:val="16"/>
              <w:szCs w:val="16"/>
            </w:rPr>
            <w:t>/ concern</w:t>
          </w:r>
          <w:r w:rsidRPr="005228FC">
            <w:rPr>
              <w:rFonts w:ascii="Arial" w:hAnsi="Arial" w:cs="Arial"/>
              <w:b/>
              <w:i/>
              <w:sz w:val="16"/>
              <w:szCs w:val="16"/>
            </w:rPr>
            <w:t xml:space="preserve"> or escalation you may please contact Incident </w:t>
          </w:r>
          <w:r>
            <w:rPr>
              <w:rFonts w:ascii="Arial" w:hAnsi="Arial" w:cs="Arial"/>
              <w:b/>
              <w:i/>
              <w:sz w:val="16"/>
              <w:szCs w:val="16"/>
            </w:rPr>
            <w:t>Manager @ valuers@rkassociates.org</w:t>
          </w:r>
          <w:r w:rsidR="007233A3">
            <w:rPr>
              <w:rFonts w:ascii="Arial" w:hAnsi="Arial" w:cs="Arial"/>
              <w:b/>
              <w:i/>
              <w:sz w:val="16"/>
              <w:szCs w:val="16"/>
            </w:rPr>
            <w:t>. We will</w:t>
          </w:r>
          <w:r w:rsidRPr="005228FC">
            <w:rPr>
              <w:rFonts w:ascii="Arial" w:hAnsi="Arial" w:cs="Arial"/>
              <w:b/>
              <w:i/>
              <w:sz w:val="16"/>
              <w:szCs w:val="16"/>
            </w:rPr>
            <w:t xml:space="preserve"> appreciate your feedback i</w:t>
          </w:r>
          <w:r w:rsidR="00F11D2E">
            <w:rPr>
              <w:rFonts w:ascii="Arial" w:hAnsi="Arial" w:cs="Arial"/>
              <w:b/>
              <w:i/>
              <w:sz w:val="16"/>
              <w:szCs w:val="16"/>
            </w:rPr>
            <w:t>n order to improve our service</w:t>
          </w:r>
          <w:r w:rsidR="00B64ACD">
            <w:rPr>
              <w:rFonts w:ascii="Arial" w:hAnsi="Arial" w:cs="Arial"/>
              <w:b/>
              <w:i/>
              <w:sz w:val="16"/>
              <w:szCs w:val="16"/>
            </w:rPr>
            <w:t>s</w:t>
          </w:r>
          <w:r w:rsidR="00F6713A">
            <w:rPr>
              <w:rFonts w:ascii="Arial" w:hAnsi="Arial" w:cs="Arial"/>
              <w:b/>
              <w:i/>
              <w:sz w:val="16"/>
              <w:szCs w:val="16"/>
            </w:rPr>
            <w:t>.</w:t>
          </w:r>
        </w:p>
        <w:p w:rsidR="00B64ACD" w:rsidRDefault="00B64ACD" w:rsidP="00B64ACD">
          <w:pPr>
            <w:spacing w:line="360" w:lineRule="auto"/>
            <w:jc w:val="center"/>
            <w:rPr>
              <w:rFonts w:ascii="Arial" w:hAnsi="Arial" w:cs="Arial"/>
              <w:b/>
              <w:i/>
              <w:sz w:val="16"/>
              <w:szCs w:val="16"/>
            </w:rPr>
          </w:pPr>
          <w:r>
            <w:rPr>
              <w:rFonts w:ascii="Arial" w:hAnsi="Arial" w:cs="Arial"/>
              <w:b/>
              <w:i/>
              <w:sz w:val="16"/>
              <w:szCs w:val="16"/>
            </w:rPr>
            <w:t xml:space="preserve">Valuation TOR is available at </w:t>
          </w:r>
          <w:hyperlink r:id="rId11" w:history="1">
            <w:r w:rsidRPr="008C5BAE">
              <w:rPr>
                <w:rStyle w:val="Hyperlink"/>
                <w:rFonts w:ascii="Arial" w:hAnsi="Arial" w:cs="Arial"/>
                <w:b/>
                <w:i/>
                <w:sz w:val="16"/>
                <w:szCs w:val="16"/>
              </w:rPr>
              <w:t>www.rkassociates.org</w:t>
            </w:r>
          </w:hyperlink>
          <w:r>
            <w:rPr>
              <w:rFonts w:ascii="Arial" w:hAnsi="Arial" w:cs="Arial"/>
              <w:b/>
              <w:i/>
              <w:sz w:val="16"/>
              <w:szCs w:val="16"/>
            </w:rPr>
            <w:t xml:space="preserve"> for reference.</w:t>
          </w:r>
        </w:p>
        <w:p w:rsidR="00877423" w:rsidRDefault="00BE451F" w:rsidP="00072983">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w:t>
          </w:r>
          <w:r w:rsidR="00C1253D">
            <w:rPr>
              <w:rFonts w:ascii="Arial" w:hAnsi="Arial" w:cs="Arial"/>
              <w:b/>
              <w:i/>
              <w:sz w:val="16"/>
              <w:szCs w:val="16"/>
            </w:rPr>
            <w:t>t within 15 days of its submission</w:t>
          </w:r>
          <w:r>
            <w:rPr>
              <w:rFonts w:ascii="Arial" w:hAnsi="Arial" w:cs="Arial"/>
              <w:b/>
              <w:i/>
              <w:sz w:val="16"/>
              <w:szCs w:val="16"/>
            </w:rPr>
            <w:t xml:space="preserve"> after which report will be considered to be correct.</w:t>
          </w:r>
        </w:p>
      </w:sdtContent>
    </w:sdt>
    <w:p w:rsidR="00564F89" w:rsidRDefault="00564F89" w:rsidP="00072983">
      <w:pPr>
        <w:spacing w:line="360" w:lineRule="auto"/>
        <w:jc w:val="center"/>
        <w:rPr>
          <w:rFonts w:ascii="Arial" w:hAnsi="Arial" w:cs="Arial"/>
          <w:b/>
          <w:i/>
          <w:sz w:val="16"/>
          <w:szCs w:val="16"/>
        </w:rPr>
      </w:pPr>
    </w:p>
    <w:tbl>
      <w:tblPr>
        <w:tblStyle w:val="TableGrid"/>
        <w:tblpPr w:leftFromText="180" w:rightFromText="180" w:vertAnchor="text" w:horzAnchor="margin" w:tblpXSpec="center" w:tblpY="12"/>
        <w:tblW w:w="9597" w:type="dxa"/>
        <w:tblLook w:val="04A0" w:firstRow="1" w:lastRow="0" w:firstColumn="1" w:lastColumn="0" w:noHBand="0" w:noVBand="1"/>
      </w:tblPr>
      <w:tblGrid>
        <w:gridCol w:w="9597"/>
      </w:tblGrid>
      <w:tr w:rsidR="00B93157" w:rsidRPr="00F865BD" w:rsidTr="00B93157">
        <w:trPr>
          <w:trHeight w:val="287"/>
        </w:trPr>
        <w:tc>
          <w:tcPr>
            <w:tcW w:w="9597" w:type="dxa"/>
            <w:shd w:val="clear" w:color="auto" w:fill="17365D" w:themeFill="text2" w:themeFillShade="BF"/>
            <w:vAlign w:val="center"/>
          </w:tcPr>
          <w:sdt>
            <w:sdtPr>
              <w:rPr>
                <w:rFonts w:ascii="Arial" w:hAnsi="Arial" w:cs="Arial"/>
                <w:b/>
                <w:sz w:val="24"/>
                <w:szCs w:val="16"/>
              </w:rPr>
              <w:id w:val="-1469118282"/>
              <w:lock w:val="sdtContentLocked"/>
              <w:placeholder>
                <w:docPart w:val="CCCAE1C56D08474DB639FDAEEAC735B9"/>
              </w:placeholder>
            </w:sdtPr>
            <w:sdtContent>
              <w:p w:rsidR="00B93157" w:rsidRPr="00B93157" w:rsidRDefault="003709D1" w:rsidP="00B93157">
                <w:pPr>
                  <w:spacing w:line="360" w:lineRule="auto"/>
                  <w:jc w:val="center"/>
                  <w:rPr>
                    <w:rFonts w:ascii="Arial" w:hAnsi="Arial" w:cs="Arial"/>
                    <w:b/>
                    <w:sz w:val="24"/>
                    <w:szCs w:val="16"/>
                  </w:rPr>
                </w:pPr>
                <w:r>
                  <w:rPr>
                    <w:rFonts w:ascii="Arial" w:hAnsi="Arial" w:cs="Arial"/>
                    <w:b/>
                    <w:szCs w:val="16"/>
                  </w:rPr>
                  <w:t>ASSET/ PROPERTY UNDER VALUATION</w:t>
                </w:r>
              </w:p>
            </w:sdtContent>
          </w:sdt>
        </w:tc>
      </w:tr>
    </w:tbl>
    <w:p w:rsidR="00B93157" w:rsidRDefault="00072983" w:rsidP="00072983">
      <w:pPr>
        <w:tabs>
          <w:tab w:val="left" w:pos="2730"/>
        </w:tabs>
        <w:spacing w:line="360" w:lineRule="auto"/>
        <w:ind w:left="-450"/>
        <w:rPr>
          <w:rFonts w:ascii="Arial" w:hAnsi="Arial" w:cs="Arial"/>
          <w:b/>
          <w:noProof/>
          <w:sz w:val="24"/>
          <w:szCs w:val="16"/>
        </w:rPr>
      </w:pPr>
      <w:r>
        <w:rPr>
          <w:rFonts w:ascii="Arial" w:hAnsi="Arial" w:cs="Arial"/>
          <w:b/>
          <w:noProof/>
          <w:sz w:val="24"/>
          <w:szCs w:val="16"/>
        </w:rPr>
        <w:tab/>
      </w:r>
      <w:r w:rsidR="00797C0C">
        <w:rPr>
          <w:rFonts w:ascii="Arial" w:hAnsi="Arial" w:cs="Arial"/>
          <w:b/>
          <w:noProof/>
          <w:sz w:val="24"/>
          <w:szCs w:val="16"/>
          <w:lang w:val="en-IN" w:eastAsia="en-IN"/>
        </w:rPr>
        <w:drawing>
          <wp:inline distT="0" distB="0" distL="0" distR="0">
            <wp:extent cx="6403015" cy="6858000"/>
            <wp:effectExtent l="38100" t="19050" r="16835" b="19050"/>
            <wp:docPr id="3" name="Picture 2" descr="IMG-20210618-WA000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20210618-WA0004.jpg"/>
                    <pic:cNvPicPr preferRelativeResize="0"/>
                  </pic:nvPicPr>
                  <pic:blipFill>
                    <a:blip r:embed="rId12"/>
                    <a:stretch>
                      <a:fillRect/>
                    </a:stretch>
                  </pic:blipFill>
                  <pic:spPr>
                    <a:xfrm>
                      <a:off x="0" y="0"/>
                      <a:ext cx="6403015" cy="6858000"/>
                    </a:xfrm>
                    <a:prstGeom prst="rect">
                      <a:avLst/>
                    </a:prstGeom>
                    <a:ln>
                      <a:solidFill>
                        <a:schemeClr val="tx1"/>
                      </a:solidFill>
                    </a:ln>
                  </pic:spPr>
                </pic:pic>
              </a:graphicData>
            </a:graphic>
          </wp:inline>
        </w:drawing>
      </w:r>
    </w:p>
    <w:p w:rsidR="008514B8" w:rsidRPr="00877423" w:rsidRDefault="008514B8" w:rsidP="009F2431">
      <w:pPr>
        <w:spacing w:line="360" w:lineRule="auto"/>
        <w:ind w:hanging="426"/>
        <w:rPr>
          <w:rFonts w:ascii="Arial" w:hAnsi="Arial" w:cs="Arial"/>
          <w:b/>
          <w:noProof/>
          <w:sz w:val="24"/>
          <w:szCs w:val="16"/>
        </w:rPr>
      </w:pPr>
    </w:p>
    <w:sdt>
      <w:sdtPr>
        <w:rPr>
          <w:rFonts w:ascii="Arial" w:hAnsi="Arial" w:cs="Arial"/>
          <w:b/>
          <w:sz w:val="24"/>
          <w:szCs w:val="24"/>
        </w:rPr>
        <w:id w:val="-1841308508"/>
        <w:lock w:val="sdtContentLocked"/>
        <w:placeholder>
          <w:docPart w:val="DefaultPlaceholder_1082065158"/>
        </w:placeholder>
      </w:sdtPr>
      <w:sdtContent>
        <w:p w:rsidR="00B93157" w:rsidRPr="0079604F" w:rsidRDefault="00B93157" w:rsidP="00B93157">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rsidR="00564F89" w:rsidRPr="00535640" w:rsidRDefault="00564F89" w:rsidP="00564F89">
      <w:pPr>
        <w:jc w:val="center"/>
        <w:rPr>
          <w:rFonts w:ascii="Arial" w:hAnsi="Arial" w:cs="Arial"/>
          <w:b/>
          <w:sz w:val="24"/>
        </w:rPr>
      </w:pPr>
      <w:r>
        <w:rPr>
          <w:rFonts w:ascii="Arial" w:hAnsi="Arial" w:cs="Arial"/>
          <w:b/>
          <w:sz w:val="24"/>
        </w:rPr>
        <w:t>FLAT NO. 203 SITUATED IN THE BUILDING “</w:t>
      </w:r>
      <w:r w:rsidRPr="00535640">
        <w:rPr>
          <w:rFonts w:ascii="Arial" w:hAnsi="Arial" w:cs="Arial"/>
          <w:b/>
          <w:sz w:val="24"/>
        </w:rPr>
        <w:t>SUPER MARKET 99-2000</w:t>
      </w:r>
      <w:r>
        <w:rPr>
          <w:rFonts w:ascii="Arial" w:hAnsi="Arial" w:cs="Arial"/>
          <w:b/>
          <w:sz w:val="24"/>
        </w:rPr>
        <w:t>”</w:t>
      </w:r>
      <w:r w:rsidRPr="00535640">
        <w:rPr>
          <w:rFonts w:ascii="Arial" w:hAnsi="Arial" w:cs="Arial"/>
          <w:b/>
          <w:sz w:val="24"/>
        </w:rPr>
        <w:t>, MONGHIBHAI ROAD, C.T.S</w:t>
      </w:r>
      <w:r>
        <w:rPr>
          <w:rFonts w:ascii="Arial" w:hAnsi="Arial" w:cs="Arial"/>
          <w:b/>
          <w:sz w:val="24"/>
        </w:rPr>
        <w:t xml:space="preserve"> </w:t>
      </w:r>
      <w:r w:rsidRPr="00535640">
        <w:rPr>
          <w:rFonts w:ascii="Arial" w:hAnsi="Arial" w:cs="Arial"/>
          <w:b/>
          <w:sz w:val="24"/>
        </w:rPr>
        <w:t>NO.</w:t>
      </w:r>
      <w:r>
        <w:rPr>
          <w:rFonts w:ascii="Arial" w:hAnsi="Arial" w:cs="Arial"/>
          <w:b/>
          <w:sz w:val="24"/>
        </w:rPr>
        <w:t xml:space="preserve"> </w:t>
      </w:r>
      <w:r w:rsidRPr="00535640">
        <w:rPr>
          <w:rFonts w:ascii="Arial" w:hAnsi="Arial" w:cs="Arial"/>
          <w:b/>
          <w:sz w:val="24"/>
        </w:rPr>
        <w:t>1</w:t>
      </w:r>
      <w:r>
        <w:rPr>
          <w:rFonts w:ascii="Arial" w:hAnsi="Arial" w:cs="Arial"/>
          <w:b/>
          <w:sz w:val="24"/>
        </w:rPr>
        <w:t>308, VILE PARLE (E), MUMBAI-400</w:t>
      </w:r>
      <w:r w:rsidRPr="00535640">
        <w:rPr>
          <w:rFonts w:ascii="Arial" w:hAnsi="Arial" w:cs="Arial"/>
          <w:b/>
          <w:sz w:val="24"/>
        </w:rPr>
        <w:t>057</w:t>
      </w:r>
    </w:p>
    <w:tbl>
      <w:tblPr>
        <w:tblStyle w:val="TableGrid"/>
        <w:tblW w:w="0" w:type="auto"/>
        <w:jc w:val="center"/>
        <w:tblLook w:val="04A0" w:firstRow="1" w:lastRow="0" w:firstColumn="1" w:lastColumn="0" w:noHBand="0" w:noVBand="1"/>
      </w:tblPr>
      <w:tblGrid>
        <w:gridCol w:w="9245"/>
      </w:tblGrid>
      <w:tr w:rsidR="007414F0" w:rsidTr="00553218">
        <w:trPr>
          <w:trHeight w:val="447"/>
          <w:jc w:val="center"/>
        </w:trPr>
        <w:tc>
          <w:tcPr>
            <w:tcW w:w="9245" w:type="dxa"/>
            <w:shd w:val="clear" w:color="auto" w:fill="17365D" w:themeFill="text2" w:themeFillShade="BF"/>
            <w:vAlign w:val="center"/>
          </w:tcPr>
          <w:p w:rsidR="007414F0" w:rsidRPr="007414F0" w:rsidRDefault="00564F89" w:rsidP="00DB5DD7">
            <w:pPr>
              <w:jc w:val="center"/>
              <w:rPr>
                <w:rFonts w:ascii="Arial" w:hAnsi="Arial" w:cs="Arial"/>
                <w:b/>
                <w:sz w:val="24"/>
                <w:szCs w:val="20"/>
              </w:rPr>
            </w:pPr>
            <w:sdt>
              <w:sdtPr>
                <w:rPr>
                  <w:rFonts w:ascii="Arial" w:hAnsi="Arial" w:cs="Arial"/>
                  <w:b/>
                  <w:szCs w:val="20"/>
                </w:rPr>
                <w:id w:val="871348887"/>
                <w:lock w:val="sdtContentLocked"/>
                <w:placeholder>
                  <w:docPart w:val="DefaultPlaceholder_1082065158"/>
                </w:placeholder>
              </w:sdtPr>
              <w:sdtContent>
                <w:r w:rsidR="007414F0" w:rsidRPr="007414F0">
                  <w:rPr>
                    <w:rFonts w:ascii="Arial" w:hAnsi="Arial" w:cs="Arial"/>
                    <w:b/>
                    <w:szCs w:val="20"/>
                  </w:rPr>
                  <w:t xml:space="preserve">VALUATION </w:t>
                </w:r>
                <w:r w:rsidR="006A30EB">
                  <w:rPr>
                    <w:rFonts w:ascii="Arial" w:hAnsi="Arial" w:cs="Arial"/>
                    <w:b/>
                    <w:szCs w:val="20"/>
                  </w:rPr>
                  <w:t xml:space="preserve">ASSESSMENT </w:t>
                </w:r>
                <w:r w:rsidR="007414F0" w:rsidRPr="007414F0">
                  <w:rPr>
                    <w:rFonts w:ascii="Arial" w:hAnsi="Arial" w:cs="Arial"/>
                    <w:b/>
                    <w:szCs w:val="20"/>
                  </w:rPr>
                  <w:t>AS PER</w:t>
                </w:r>
              </w:sdtContent>
            </w:sdt>
            <w:r w:rsidR="00DE67F7">
              <w:rPr>
                <w:rFonts w:ascii="Arial" w:hAnsi="Arial" w:cs="Arial"/>
                <w:b/>
                <w:szCs w:val="20"/>
              </w:rPr>
              <w:t xml:space="preserve"> </w:t>
            </w:r>
            <w:sdt>
              <w:sdtPr>
                <w:rPr>
                  <w:rFonts w:ascii="Arial" w:hAnsi="Arial" w:cs="Arial"/>
                  <w:b/>
                </w:rPr>
                <w:id w:val="781073225"/>
                <w:placeholder>
                  <w:docPart w:val="38CAFE78177F45B0B3663D4FB5866FB9"/>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UBI" w:value="UBI"/>
                </w:dropDownList>
              </w:sdtPr>
              <w:sdtContent>
                <w:r w:rsidR="00FA2D40">
                  <w:rPr>
                    <w:rFonts w:ascii="Arial" w:hAnsi="Arial" w:cs="Arial"/>
                    <w:b/>
                  </w:rPr>
                  <w:t>UBI</w:t>
                </w:r>
              </w:sdtContent>
            </w:sdt>
            <w:r w:rsidR="00DE67F7">
              <w:rPr>
                <w:rFonts w:ascii="Arial" w:hAnsi="Arial" w:cs="Arial"/>
                <w:b/>
              </w:rPr>
              <w:t xml:space="preserve"> </w:t>
            </w:r>
            <w:sdt>
              <w:sdtPr>
                <w:rPr>
                  <w:rFonts w:ascii="Arial" w:hAnsi="Arial" w:cs="Arial"/>
                  <w:b/>
                  <w:szCs w:val="20"/>
                </w:rPr>
                <w:id w:val="361325722"/>
                <w:lock w:val="sdtContentLocked"/>
                <w:placeholder>
                  <w:docPart w:val="DefaultPlaceholder_1082065158"/>
                </w:placeholder>
              </w:sdtPr>
              <w:sdtContent>
                <w:r w:rsidR="00DB5DD7">
                  <w:rPr>
                    <w:rFonts w:ascii="Arial" w:hAnsi="Arial" w:cs="Arial"/>
                    <w:b/>
                    <w:szCs w:val="20"/>
                  </w:rPr>
                  <w:t>FORMAT</w:t>
                </w:r>
              </w:sdtContent>
            </w:sdt>
          </w:p>
        </w:tc>
      </w:tr>
    </w:tbl>
    <w:p w:rsidR="000A0B55" w:rsidRDefault="000A0B55" w:rsidP="003B7CE3">
      <w:pPr>
        <w:spacing w:after="0" w:line="240" w:lineRule="auto"/>
        <w:jc w:val="center"/>
        <w:rPr>
          <w:rFonts w:ascii="Arial" w:hAnsi="Arial" w:cs="Arial"/>
          <w:b/>
          <w:sz w:val="24"/>
          <w:szCs w:val="20"/>
          <w:u w:val="single"/>
        </w:rPr>
      </w:pPr>
    </w:p>
    <w:tbl>
      <w:tblPr>
        <w:tblStyle w:val="TableGrid"/>
        <w:tblW w:w="0" w:type="auto"/>
        <w:jc w:val="center"/>
        <w:tblLook w:val="04A0" w:firstRow="1" w:lastRow="0" w:firstColumn="1" w:lastColumn="0" w:noHBand="0" w:noVBand="1"/>
      </w:tblPr>
      <w:tblGrid>
        <w:gridCol w:w="4622"/>
        <w:gridCol w:w="4623"/>
      </w:tblGrid>
      <w:tr w:rsidR="009066AE" w:rsidTr="009066AE">
        <w:trPr>
          <w:jc w:val="center"/>
        </w:trPr>
        <w:tc>
          <w:tcPr>
            <w:tcW w:w="4622" w:type="dxa"/>
          </w:tcPr>
          <w:sdt>
            <w:sdtPr>
              <w:rPr>
                <w:rFonts w:ascii="Arial" w:hAnsi="Arial" w:cs="Arial"/>
                <w:sz w:val="20"/>
                <w:szCs w:val="20"/>
              </w:rPr>
              <w:id w:val="1346749858"/>
              <w:lock w:val="sdtContentLocked"/>
              <w:placeholder>
                <w:docPart w:val="DefaultPlaceholder_1082065158"/>
              </w:placeholder>
            </w:sdtPr>
            <w:sdtContent>
              <w:p w:rsidR="009066AE" w:rsidRDefault="009066AE" w:rsidP="008C2F81">
                <w:pPr>
                  <w:rPr>
                    <w:rFonts w:ascii="Arial" w:hAnsi="Arial" w:cs="Arial"/>
                    <w:sz w:val="20"/>
                    <w:szCs w:val="20"/>
                  </w:rPr>
                </w:pPr>
                <w:r>
                  <w:rPr>
                    <w:rFonts w:ascii="Arial" w:hAnsi="Arial" w:cs="Arial"/>
                    <w:sz w:val="20"/>
                    <w:szCs w:val="20"/>
                  </w:rPr>
                  <w:t xml:space="preserve">Name &amp; Address of Branch: </w:t>
                </w:r>
              </w:p>
            </w:sdtContent>
          </w:sdt>
        </w:tc>
        <w:tc>
          <w:tcPr>
            <w:tcW w:w="4623" w:type="dxa"/>
          </w:tcPr>
          <w:sdt>
            <w:sdtPr>
              <w:rPr>
                <w:rFonts w:ascii="Arial" w:hAnsi="Arial" w:cs="Arial"/>
                <w:sz w:val="20"/>
                <w:szCs w:val="20"/>
              </w:rPr>
              <w:id w:val="1156416632"/>
              <w:placeholder>
                <w:docPart w:val="68682BEC4C9148F68339E94D0B174298"/>
              </w:placeholder>
              <w:docPartList>
                <w:docPartGallery w:val="Quick Parts"/>
              </w:docPartList>
            </w:sdtPr>
            <w:sdtEndPr>
              <w:rPr>
                <w:b/>
              </w:rPr>
            </w:sdtEndPr>
            <w:sdtContent>
              <w:p w:rsidR="00072983" w:rsidRPr="00072983" w:rsidRDefault="00564F89" w:rsidP="00072983">
                <w:pPr>
                  <w:tabs>
                    <w:tab w:val="left" w:pos="8190"/>
                  </w:tabs>
                  <w:spacing w:line="276" w:lineRule="auto"/>
                  <w:rPr>
                    <w:rFonts w:ascii="Arial" w:hAnsi="Arial" w:cs="Arial"/>
                    <w:b/>
                    <w:sz w:val="20"/>
                    <w:szCs w:val="20"/>
                  </w:rPr>
                </w:pPr>
                <w:sdt>
                  <w:sdtPr>
                    <w:rPr>
                      <w:rFonts w:ascii="Arial" w:hAnsi="Arial" w:cs="Arial"/>
                      <w:b/>
                    </w:rPr>
                    <w:id w:val="-87852339"/>
                    <w:placeholder>
                      <w:docPart w:val="295405D438D64CEEA8E48E02C9A617D3"/>
                    </w:placeholder>
                    <w:docPartList>
                      <w:docPartGallery w:val="Quick Parts"/>
                    </w:docPartList>
                  </w:sdtPr>
                  <w:sdtEndPr>
                    <w:rPr>
                      <w:sz w:val="20"/>
                      <w:szCs w:val="20"/>
                    </w:rPr>
                  </w:sdtEndPr>
                  <w:sdtContent>
                    <w:sdt>
                      <w:sdtPr>
                        <w:rPr>
                          <w:rFonts w:ascii="Arial" w:hAnsi="Arial" w:cs="Arial"/>
                          <w:b/>
                          <w:sz w:val="20"/>
                          <w:szCs w:val="20"/>
                        </w:rPr>
                        <w:id w:val="289854996"/>
                        <w:placeholder>
                          <w:docPart w:val="935A448770F447ADA4C1082004EA3A0E"/>
                        </w:placeholder>
                        <w:docPartList>
                          <w:docPartGallery w:val="Quick Parts"/>
                        </w:docPartList>
                      </w:sdtPr>
                      <w:sdtEndPr>
                        <w:rPr>
                          <w:b w:val="0"/>
                        </w:rPr>
                      </w:sdtEndPr>
                      <w:sdtContent>
                        <w:sdt>
                          <w:sdtPr>
                            <w:rPr>
                              <w:rFonts w:ascii="Arial" w:hAnsi="Arial" w:cs="Arial"/>
                              <w:bCs/>
                              <w:sz w:val="20"/>
                              <w:szCs w:val="17"/>
                            </w:rPr>
                            <w:id w:val="515332272"/>
                            <w:docPartList>
                              <w:docPartGallery w:val="Quick Parts"/>
                            </w:docPartList>
                          </w:sdtPr>
                          <w:sdtContent>
                            <w:r w:rsidR="00131542">
                              <w:rPr>
                                <w:rFonts w:ascii="Arial" w:hAnsi="Arial" w:cs="Arial"/>
                                <w:bCs/>
                                <w:sz w:val="20"/>
                                <w:szCs w:val="17"/>
                              </w:rPr>
                              <w:t>Union Bank of India, Hanuman Road,</w:t>
                            </w:r>
                            <w:r>
                              <w:rPr>
                                <w:rFonts w:ascii="Arial" w:hAnsi="Arial" w:cs="Arial"/>
                                <w:bCs/>
                                <w:sz w:val="20"/>
                                <w:szCs w:val="17"/>
                              </w:rPr>
                              <w:t xml:space="preserve"> Vile Parle</w:t>
                            </w:r>
                          </w:sdtContent>
                        </w:sdt>
                        <w:r w:rsidR="00131542">
                          <w:rPr>
                            <w:rFonts w:ascii="Arial" w:hAnsi="Arial" w:cs="Arial"/>
                            <w:bCs/>
                            <w:sz w:val="20"/>
                            <w:szCs w:val="17"/>
                          </w:rPr>
                          <w:t>,</w:t>
                        </w:r>
                        <w:r>
                          <w:rPr>
                            <w:rFonts w:ascii="Arial" w:hAnsi="Arial" w:cs="Arial"/>
                            <w:bCs/>
                            <w:sz w:val="20"/>
                            <w:szCs w:val="17"/>
                          </w:rPr>
                          <w:t xml:space="preserve"> </w:t>
                        </w:r>
                        <w:r w:rsidR="00131542">
                          <w:rPr>
                            <w:rFonts w:ascii="Arial" w:hAnsi="Arial" w:cs="Arial"/>
                            <w:bCs/>
                            <w:sz w:val="20"/>
                            <w:szCs w:val="17"/>
                          </w:rPr>
                          <w:t>Mumbai</w:t>
                        </w:r>
                      </w:sdtContent>
                    </w:sdt>
                  </w:sdtContent>
                </w:sdt>
              </w:p>
            </w:sdtContent>
          </w:sdt>
          <w:p w:rsidR="009066AE" w:rsidRPr="00CD6F46" w:rsidRDefault="009066AE" w:rsidP="00710873">
            <w:pPr>
              <w:tabs>
                <w:tab w:val="left" w:pos="8190"/>
              </w:tabs>
              <w:spacing w:line="276" w:lineRule="auto"/>
              <w:rPr>
                <w:rFonts w:ascii="Arial" w:hAnsi="Arial" w:cs="Arial"/>
                <w:b/>
              </w:rPr>
            </w:pPr>
          </w:p>
        </w:tc>
      </w:tr>
      <w:tr w:rsidR="009066AE" w:rsidTr="009066AE">
        <w:trPr>
          <w:jc w:val="center"/>
        </w:trPr>
        <w:tc>
          <w:tcPr>
            <w:tcW w:w="4622" w:type="dxa"/>
          </w:tcPr>
          <w:sdt>
            <w:sdtPr>
              <w:rPr>
                <w:rFonts w:ascii="Arial" w:hAnsi="Arial" w:cs="Arial"/>
                <w:sz w:val="20"/>
                <w:szCs w:val="20"/>
              </w:rPr>
              <w:id w:val="382987600"/>
              <w:lock w:val="sdtContentLocked"/>
              <w:placeholder>
                <w:docPart w:val="DefaultPlaceholder_1082065158"/>
              </w:placeholder>
            </w:sdtPr>
            <w:sdtContent>
              <w:p w:rsidR="009066AE" w:rsidRDefault="00B93771" w:rsidP="008C2F81">
                <w:pPr>
                  <w:rPr>
                    <w:rFonts w:ascii="Arial" w:hAnsi="Arial" w:cs="Arial"/>
                    <w:sz w:val="20"/>
                    <w:szCs w:val="20"/>
                  </w:rPr>
                </w:pPr>
                <w:r>
                  <w:rPr>
                    <w:rFonts w:ascii="Arial" w:hAnsi="Arial" w:cs="Arial"/>
                    <w:sz w:val="20"/>
                    <w:szCs w:val="20"/>
                  </w:rPr>
                  <w:t>Name of Customer (s)/ Borrower</w:t>
                </w:r>
                <w:r w:rsidR="009066AE">
                  <w:rPr>
                    <w:rFonts w:ascii="Arial" w:hAnsi="Arial" w:cs="Arial"/>
                    <w:sz w:val="20"/>
                    <w:szCs w:val="20"/>
                  </w:rPr>
                  <w:t xml:space="preserve"> Unit</w:t>
                </w:r>
              </w:p>
            </w:sdtContent>
          </w:sdt>
        </w:tc>
        <w:tc>
          <w:tcPr>
            <w:tcW w:w="4623" w:type="dxa"/>
          </w:tcPr>
          <w:sdt>
            <w:sdtPr>
              <w:rPr>
                <w:rFonts w:ascii="Arial" w:hAnsi="Arial" w:cs="Arial"/>
                <w:b/>
                <w:color w:val="808080"/>
                <w:sz w:val="20"/>
                <w:szCs w:val="20"/>
              </w:rPr>
              <w:id w:val="1056352809"/>
              <w:placeholder>
                <w:docPart w:val="5613F1C4F2024C9E9DAD786C3D6A120D"/>
              </w:placeholder>
              <w:docPartList>
                <w:docPartGallery w:val="Quick Parts"/>
              </w:docPartList>
            </w:sdtPr>
            <w:sdtContent>
              <w:sdt>
                <w:sdtPr>
                  <w:rPr>
                    <w:rFonts w:ascii="Arial" w:hAnsi="Arial" w:cs="Arial"/>
                    <w:b/>
                    <w:color w:val="808080"/>
                  </w:rPr>
                  <w:id w:val="-981307085"/>
                  <w:placeholder>
                    <w:docPart w:val="AAE37BBB627F4B9EB813A2FA7C15BD62"/>
                  </w:placeholder>
                  <w:docPartList>
                    <w:docPartGallery w:val="Quick Parts"/>
                  </w:docPartList>
                </w:sdtPr>
                <w:sdtContent>
                  <w:sdt>
                    <w:sdtPr>
                      <w:rPr>
                        <w:rFonts w:ascii="Arial" w:hAnsi="Arial" w:cs="Arial"/>
                        <w:sz w:val="20"/>
                        <w:szCs w:val="20"/>
                      </w:rPr>
                      <w:id w:val="-71896549"/>
                      <w:placeholder>
                        <w:docPart w:val="409C2008A9E746008B1194A66AA2E1DF"/>
                      </w:placeholder>
                      <w:docPartList>
                        <w:docPartGallery w:val="Quick Parts"/>
                      </w:docPartList>
                    </w:sdtPr>
                    <w:sdtContent>
                      <w:p w:rsidR="009066AE" w:rsidRPr="00AF3BAE" w:rsidRDefault="00564F89" w:rsidP="00564F89">
                        <w:pPr>
                          <w:tabs>
                            <w:tab w:val="left" w:pos="8190"/>
                          </w:tabs>
                          <w:spacing w:line="360" w:lineRule="auto"/>
                          <w:rPr>
                            <w:rFonts w:ascii="Arial" w:hAnsi="Arial" w:cs="Arial"/>
                            <w:b/>
                            <w:sz w:val="20"/>
                            <w:szCs w:val="20"/>
                          </w:rPr>
                        </w:pPr>
                        <w:r>
                          <w:rPr>
                            <w:rFonts w:ascii="Arial" w:hAnsi="Arial" w:cs="Arial"/>
                            <w:sz w:val="20"/>
                            <w:szCs w:val="20"/>
                          </w:rPr>
                          <w:t xml:space="preserve">M/s. </w:t>
                        </w:r>
                        <w:proofErr w:type="spellStart"/>
                        <w:r>
                          <w:rPr>
                            <w:rFonts w:ascii="Arial" w:hAnsi="Arial" w:cs="Arial"/>
                            <w:sz w:val="20"/>
                            <w:szCs w:val="20"/>
                          </w:rPr>
                          <w:t>Suraj</w:t>
                        </w:r>
                        <w:proofErr w:type="spellEnd"/>
                        <w:r>
                          <w:rPr>
                            <w:rFonts w:ascii="Arial" w:hAnsi="Arial" w:cs="Arial"/>
                            <w:sz w:val="20"/>
                            <w:szCs w:val="20"/>
                          </w:rPr>
                          <w:t xml:space="preserve"> Industries</w:t>
                        </w:r>
                      </w:p>
                    </w:sdtContent>
                  </w:sdt>
                </w:sdtContent>
              </w:sdt>
            </w:sdtContent>
          </w:sdt>
        </w:tc>
      </w:tr>
    </w:tbl>
    <w:p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714"/>
        <w:gridCol w:w="1408"/>
        <w:gridCol w:w="293"/>
        <w:gridCol w:w="30"/>
        <w:gridCol w:w="254"/>
        <w:gridCol w:w="1545"/>
        <w:gridCol w:w="297"/>
        <w:gridCol w:w="60"/>
        <w:gridCol w:w="791"/>
        <w:gridCol w:w="74"/>
        <w:gridCol w:w="900"/>
        <w:gridCol w:w="160"/>
        <w:gridCol w:w="1962"/>
      </w:tblGrid>
      <w:sdt>
        <w:sdtPr>
          <w:rPr>
            <w:rFonts w:ascii="Arial" w:hAnsi="Arial" w:cs="Arial"/>
            <w:sz w:val="20"/>
            <w:szCs w:val="20"/>
          </w:rPr>
          <w:id w:val="661118507"/>
          <w:lock w:val="sdtContentLocked"/>
          <w:placeholder>
            <w:docPart w:val="DefaultPlaceholder_1082065158"/>
          </w:placeholder>
        </w:sdtPr>
        <w:sdtEndPr>
          <w:rPr>
            <w:b/>
            <w:sz w:val="22"/>
          </w:rPr>
        </w:sdtEndPr>
        <w:sdtContent>
          <w:tr w:rsidR="00C97329" w:rsidRPr="003C2D8F" w:rsidTr="00697742">
            <w:trPr>
              <w:trHeight w:val="54"/>
              <w:jc w:val="center"/>
            </w:trPr>
            <w:tc>
              <w:tcPr>
                <w:tcW w:w="730" w:type="dxa"/>
                <w:shd w:val="clear" w:color="auto" w:fill="C6D9F1" w:themeFill="text2" w:themeFillTint="33"/>
              </w:tcPr>
              <w:p w:rsidR="008C2F81" w:rsidRPr="00DB064A" w:rsidRDefault="008C2F81" w:rsidP="0034282D">
                <w:pPr>
                  <w:pStyle w:val="ListParagraph"/>
                  <w:numPr>
                    <w:ilvl w:val="0"/>
                    <w:numId w:val="18"/>
                  </w:numPr>
                  <w:jc w:val="right"/>
                  <w:rPr>
                    <w:rFonts w:ascii="Arial" w:hAnsi="Arial" w:cs="Arial"/>
                    <w:sz w:val="20"/>
                    <w:szCs w:val="20"/>
                  </w:rPr>
                </w:pPr>
              </w:p>
            </w:tc>
            <w:tc>
              <w:tcPr>
                <w:tcW w:w="10610" w:type="dxa"/>
                <w:gridSpan w:val="14"/>
                <w:shd w:val="clear" w:color="auto" w:fill="C6D9F1" w:themeFill="text2" w:themeFillTint="33"/>
              </w:tcPr>
              <w:p w:rsidR="008C2F81" w:rsidRPr="003C2D8F" w:rsidRDefault="008C2F81" w:rsidP="00A641EA">
                <w:pPr>
                  <w:jc w:val="center"/>
                  <w:rPr>
                    <w:rFonts w:ascii="Arial" w:hAnsi="Arial" w:cs="Arial"/>
                    <w:b/>
                    <w:sz w:val="20"/>
                    <w:szCs w:val="20"/>
                  </w:rPr>
                </w:pPr>
                <w:r w:rsidRPr="00F6713A">
                  <w:rPr>
                    <w:rFonts w:ascii="Arial" w:hAnsi="Arial" w:cs="Arial"/>
                    <w:b/>
                    <w:szCs w:val="20"/>
                  </w:rPr>
                  <w:t>Customer Details</w:t>
                </w:r>
              </w:p>
            </w:tc>
          </w:tr>
        </w:sdtContent>
      </w:sdt>
      <w:tr w:rsidR="00322223" w:rsidRPr="003C2D8F" w:rsidTr="00803B87">
        <w:trPr>
          <w:trHeight w:val="232"/>
          <w:jc w:val="center"/>
        </w:trPr>
        <w:tc>
          <w:tcPr>
            <w:tcW w:w="730" w:type="dxa"/>
          </w:tcPr>
          <w:p w:rsidR="00322223" w:rsidRPr="00697742" w:rsidRDefault="00322223" w:rsidP="00E71CCF">
            <w:pPr>
              <w:pStyle w:val="ListParagraph"/>
              <w:numPr>
                <w:ilvl w:val="0"/>
                <w:numId w:val="8"/>
              </w:numPr>
              <w:rPr>
                <w:rFonts w:ascii="Arial" w:hAnsi="Arial" w:cs="Arial"/>
                <w:sz w:val="20"/>
                <w:szCs w:val="20"/>
              </w:rPr>
            </w:pPr>
          </w:p>
        </w:tc>
        <w:tc>
          <w:tcPr>
            <w:tcW w:w="2836" w:type="dxa"/>
            <w:gridSpan w:val="2"/>
          </w:tcPr>
          <w:p w:rsidR="00322223" w:rsidRPr="00697742" w:rsidRDefault="00564F89" w:rsidP="00A641EA">
            <w:pPr>
              <w:rPr>
                <w:rFonts w:ascii="Arial" w:hAnsi="Arial" w:cs="Arial"/>
                <w:sz w:val="20"/>
                <w:szCs w:val="20"/>
              </w:rPr>
            </w:pPr>
            <w:r>
              <w:rPr>
                <w:rFonts w:ascii="Arial" w:hAnsi="Arial" w:cs="Arial"/>
                <w:sz w:val="20"/>
                <w:szCs w:val="20"/>
              </w:rPr>
              <w:t xml:space="preserve">Owner </w:t>
            </w:r>
            <w:sdt>
              <w:sdtPr>
                <w:rPr>
                  <w:rFonts w:ascii="Arial" w:hAnsi="Arial" w:cs="Arial"/>
                  <w:sz w:val="20"/>
                  <w:szCs w:val="20"/>
                </w:rPr>
                <w:id w:val="-887488153"/>
                <w:lock w:val="sdtContentLocked"/>
                <w:placeholder>
                  <w:docPart w:val="DefaultPlaceholder_1082065158"/>
                </w:placeholder>
              </w:sdtPr>
              <w:sdtContent>
                <w:r w:rsidR="00322223" w:rsidRPr="00697742">
                  <w:rPr>
                    <w:rFonts w:ascii="Arial" w:hAnsi="Arial" w:cs="Arial"/>
                    <w:sz w:val="20"/>
                    <w:szCs w:val="20"/>
                  </w:rPr>
                  <w:t>Name</w:t>
                </w:r>
              </w:sdtContent>
            </w:sdt>
          </w:p>
        </w:tc>
        <w:tc>
          <w:tcPr>
            <w:tcW w:w="7774" w:type="dxa"/>
            <w:gridSpan w:val="12"/>
          </w:tcPr>
          <w:sdt>
            <w:sdtPr>
              <w:rPr>
                <w:rFonts w:ascii="Arial" w:hAnsi="Arial" w:cs="Arial"/>
                <w:b/>
                <w:sz w:val="20"/>
                <w:szCs w:val="20"/>
              </w:rPr>
              <w:id w:val="-1670330810"/>
              <w:placeholder>
                <w:docPart w:val="DefaultPlaceholder_1082065161"/>
              </w:placeholder>
              <w:docPartList>
                <w:docPartGallery w:val="Quick Parts"/>
              </w:docPartList>
            </w:sdtPr>
            <w:sdtEndPr>
              <w:rPr>
                <w:b w:val="0"/>
              </w:rPr>
            </w:sdtEndPr>
            <w:sdtContent>
              <w:sdt>
                <w:sdtPr>
                  <w:rPr>
                    <w:rFonts w:ascii="Arial" w:hAnsi="Arial" w:cs="Arial"/>
                    <w:b/>
                    <w:color w:val="808080"/>
                    <w:sz w:val="20"/>
                    <w:szCs w:val="20"/>
                  </w:rPr>
                  <w:id w:val="778761594"/>
                  <w:placeholder>
                    <w:docPart w:val="8E968C62660F404498D2A25DDD543EF5"/>
                  </w:placeholder>
                  <w:docPartList>
                    <w:docPartGallery w:val="Quick Parts"/>
                  </w:docPartList>
                </w:sdtPr>
                <w:sdtContent>
                  <w:sdt>
                    <w:sdtPr>
                      <w:rPr>
                        <w:rFonts w:ascii="Arial" w:hAnsi="Arial" w:cs="Arial"/>
                        <w:color w:val="808080"/>
                        <w:sz w:val="20"/>
                        <w:szCs w:val="20"/>
                      </w:rPr>
                      <w:id w:val="1874109335"/>
                      <w:placeholder>
                        <w:docPart w:val="D3AA18F05FB747B2B12D5E96B900BEBA"/>
                      </w:placeholder>
                      <w:docPartList>
                        <w:docPartGallery w:val="Quick Parts"/>
                      </w:docPartList>
                    </w:sdtPr>
                    <w:sdtEndPr>
                      <w:rPr>
                        <w:b/>
                      </w:rPr>
                    </w:sdtEndPr>
                    <w:sdtContent>
                      <w:p w:rsidR="00322223" w:rsidRPr="00F23CA1" w:rsidRDefault="00564F89" w:rsidP="00AF3BAE">
                        <w:pPr>
                          <w:tabs>
                            <w:tab w:val="left" w:pos="8190"/>
                          </w:tabs>
                          <w:spacing w:line="360" w:lineRule="auto"/>
                          <w:rPr>
                            <w:rFonts w:ascii="Arial" w:hAnsi="Arial" w:cs="Arial"/>
                            <w:sz w:val="20"/>
                            <w:szCs w:val="20"/>
                          </w:rPr>
                        </w:pPr>
                        <w:sdt>
                          <w:sdtPr>
                            <w:rPr>
                              <w:rFonts w:ascii="Arial" w:hAnsi="Arial" w:cs="Arial"/>
                              <w:sz w:val="20"/>
                              <w:szCs w:val="20"/>
                            </w:rPr>
                            <w:id w:val="-1953931920"/>
                            <w:placeholder>
                              <w:docPart w:val="299805A448BB4E80A43995003ADCEC2E"/>
                            </w:placeholder>
                            <w:docPartList>
                              <w:docPartGallery w:val="Quick Parts"/>
                            </w:docPartList>
                          </w:sdtPr>
                          <w:sdtEndPr>
                            <w:rPr>
                              <w:b/>
                              <w:color w:val="808080"/>
                              <w:sz w:val="22"/>
                              <w:szCs w:val="22"/>
                            </w:rPr>
                          </w:sdtEndPr>
                          <w:sdtContent>
                            <w:r w:rsidR="00A120F8" w:rsidRPr="00564F89">
                              <w:rPr>
                                <w:rFonts w:ascii="Arial" w:hAnsi="Arial" w:cs="Arial"/>
                                <w:sz w:val="20"/>
                              </w:rPr>
                              <w:t xml:space="preserve">Mr. </w:t>
                            </w:r>
                            <w:proofErr w:type="spellStart"/>
                            <w:r w:rsidR="00A120F8" w:rsidRPr="00564F89">
                              <w:rPr>
                                <w:rFonts w:ascii="Arial" w:hAnsi="Arial" w:cs="Arial"/>
                                <w:sz w:val="20"/>
                              </w:rPr>
                              <w:t>Rajendra</w:t>
                            </w:r>
                            <w:proofErr w:type="spellEnd"/>
                            <w:r w:rsidR="00A120F8" w:rsidRPr="00564F89">
                              <w:rPr>
                                <w:rFonts w:ascii="Arial" w:hAnsi="Arial" w:cs="Arial"/>
                                <w:sz w:val="20"/>
                              </w:rPr>
                              <w:t xml:space="preserve"> </w:t>
                            </w:r>
                            <w:proofErr w:type="spellStart"/>
                            <w:r w:rsidR="00A120F8" w:rsidRPr="00564F89">
                              <w:rPr>
                                <w:rFonts w:ascii="Arial" w:hAnsi="Arial" w:cs="Arial"/>
                                <w:sz w:val="20"/>
                              </w:rPr>
                              <w:t>Vinaychand</w:t>
                            </w:r>
                            <w:proofErr w:type="spellEnd"/>
                            <w:r w:rsidR="00A120F8" w:rsidRPr="00564F89">
                              <w:rPr>
                                <w:rFonts w:ascii="Arial" w:hAnsi="Arial" w:cs="Arial"/>
                                <w:sz w:val="20"/>
                              </w:rPr>
                              <w:t xml:space="preserve"> Shah</w:t>
                            </w:r>
                          </w:sdtContent>
                        </w:sdt>
                      </w:p>
                    </w:sdtContent>
                  </w:sdt>
                </w:sdtContent>
              </w:sdt>
            </w:sdtContent>
          </w:sdt>
        </w:tc>
      </w:tr>
      <w:tr w:rsidR="00C97329" w:rsidRPr="003C2D8F" w:rsidTr="00F36F83">
        <w:trPr>
          <w:trHeight w:val="60"/>
          <w:jc w:val="center"/>
        </w:trPr>
        <w:tc>
          <w:tcPr>
            <w:tcW w:w="730" w:type="dxa"/>
            <w:tcBorders>
              <w:bottom w:val="single" w:sz="4" w:space="0" w:color="auto"/>
            </w:tcBorders>
          </w:tcPr>
          <w:p w:rsidR="008C2F81" w:rsidRPr="003C2D8F" w:rsidRDefault="008C2F81" w:rsidP="00E71CCF">
            <w:pPr>
              <w:pStyle w:val="ListParagraph"/>
              <w:numPr>
                <w:ilvl w:val="0"/>
                <w:numId w:val="8"/>
              </w:numPr>
              <w:rPr>
                <w:rFonts w:ascii="Arial" w:hAnsi="Arial" w:cs="Arial"/>
                <w:sz w:val="20"/>
                <w:szCs w:val="20"/>
              </w:rPr>
            </w:pPr>
          </w:p>
        </w:tc>
        <w:tc>
          <w:tcPr>
            <w:tcW w:w="2836" w:type="dxa"/>
            <w:gridSpan w:val="2"/>
            <w:tcBorders>
              <w:bottom w:val="single" w:sz="4" w:space="0" w:color="auto"/>
            </w:tcBorders>
          </w:tcPr>
          <w:sdt>
            <w:sdtPr>
              <w:rPr>
                <w:rFonts w:ascii="Arial" w:hAnsi="Arial" w:cs="Arial"/>
                <w:sz w:val="20"/>
                <w:szCs w:val="20"/>
              </w:rPr>
              <w:id w:val="-142272873"/>
              <w:lock w:val="sdtContentLocked"/>
              <w:placeholder>
                <w:docPart w:val="DefaultPlaceholder_1082065158"/>
              </w:placeholder>
            </w:sdtPr>
            <w:sdtContent>
              <w:p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sdtContent>
          </w:sdt>
        </w:tc>
        <w:tc>
          <w:tcPr>
            <w:tcW w:w="7774" w:type="dxa"/>
            <w:gridSpan w:val="12"/>
            <w:tcBorders>
              <w:bottom w:val="single" w:sz="4" w:space="0" w:color="auto"/>
            </w:tcBorders>
          </w:tcPr>
          <w:sdt>
            <w:sdtPr>
              <w:rPr>
                <w:rFonts w:ascii="Arial" w:hAnsi="Arial" w:cs="Arial"/>
                <w:sz w:val="20"/>
                <w:szCs w:val="20"/>
              </w:rPr>
              <w:id w:val="1468087669"/>
              <w:placeholder>
                <w:docPart w:val="DefaultPlaceholder_1082065161"/>
              </w:placeholder>
              <w:docPartList>
                <w:docPartGallery w:val="Quick Parts"/>
              </w:docPartList>
            </w:sdtPr>
            <w:sdtContent>
              <w:p w:rsidR="008C2F81" w:rsidRPr="005E4B7D" w:rsidRDefault="00F62F4A" w:rsidP="00A641EA">
                <w:pPr>
                  <w:rPr>
                    <w:rFonts w:ascii="Arial" w:hAnsi="Arial" w:cs="Arial"/>
                    <w:sz w:val="20"/>
                    <w:szCs w:val="20"/>
                  </w:rPr>
                </w:pPr>
                <w:r w:rsidRPr="005E4B7D">
                  <w:rPr>
                    <w:rFonts w:ascii="Arial" w:hAnsi="Arial" w:cs="Arial"/>
                    <w:sz w:val="20"/>
                    <w:szCs w:val="20"/>
                  </w:rPr>
                  <w:t>NA</w:t>
                </w:r>
              </w:p>
            </w:sdtContent>
          </w:sdt>
        </w:tc>
      </w:tr>
      <w:tr w:rsidR="00697742" w:rsidRPr="003C2D8F" w:rsidTr="00F36F83">
        <w:trPr>
          <w:trHeight w:val="54"/>
          <w:jc w:val="center"/>
        </w:trPr>
        <w:tc>
          <w:tcPr>
            <w:tcW w:w="730" w:type="dxa"/>
            <w:shd w:val="clear" w:color="auto" w:fill="C6D9F1" w:themeFill="text2" w:themeFillTint="33"/>
          </w:tcPr>
          <w:p w:rsidR="00697742" w:rsidRPr="00DB064A" w:rsidRDefault="00697742" w:rsidP="001C049C">
            <w:pPr>
              <w:pStyle w:val="ListParagraph"/>
              <w:numPr>
                <w:ilvl w:val="0"/>
                <w:numId w:val="18"/>
              </w:numPr>
              <w:jc w:val="right"/>
              <w:rPr>
                <w:rFonts w:ascii="Arial" w:hAnsi="Arial" w:cs="Arial"/>
                <w:sz w:val="20"/>
                <w:szCs w:val="20"/>
              </w:rPr>
            </w:pPr>
          </w:p>
        </w:tc>
        <w:tc>
          <w:tcPr>
            <w:tcW w:w="10610" w:type="dxa"/>
            <w:gridSpan w:val="14"/>
            <w:shd w:val="clear" w:color="auto" w:fill="C6D9F1" w:themeFill="text2" w:themeFillTint="33"/>
          </w:tcPr>
          <w:sdt>
            <w:sdtPr>
              <w:rPr>
                <w:rFonts w:ascii="Arial" w:hAnsi="Arial" w:cs="Arial"/>
                <w:b/>
                <w:szCs w:val="20"/>
              </w:rPr>
              <w:id w:val="-166725021"/>
              <w:lock w:val="sdtContentLocked"/>
              <w:placeholder>
                <w:docPart w:val="DefaultPlaceholder_1082065158"/>
              </w:placeholder>
            </w:sdtPr>
            <w:sdtContent>
              <w:p w:rsidR="00697742" w:rsidRPr="003C2D8F" w:rsidRDefault="00697742" w:rsidP="00A641EA">
                <w:pPr>
                  <w:jc w:val="center"/>
                  <w:rPr>
                    <w:rFonts w:ascii="Arial" w:hAnsi="Arial" w:cs="Arial"/>
                    <w:b/>
                    <w:sz w:val="20"/>
                    <w:szCs w:val="20"/>
                  </w:rPr>
                </w:pPr>
                <w:r w:rsidRPr="00F6713A">
                  <w:rPr>
                    <w:rFonts w:ascii="Arial" w:hAnsi="Arial" w:cs="Arial"/>
                    <w:b/>
                    <w:szCs w:val="20"/>
                  </w:rPr>
                  <w:t>Property Details</w:t>
                </w:r>
              </w:p>
            </w:sdtContent>
          </w:sdt>
        </w:tc>
      </w:tr>
      <w:tr w:rsidR="00312D0E" w:rsidRPr="003C2D8F" w:rsidTr="00B2523F">
        <w:trPr>
          <w:trHeight w:val="60"/>
          <w:jc w:val="center"/>
        </w:trPr>
        <w:tc>
          <w:tcPr>
            <w:tcW w:w="730" w:type="dxa"/>
          </w:tcPr>
          <w:p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840730860"/>
              <w:lock w:val="sdtContentLocked"/>
              <w:placeholder>
                <w:docPart w:val="DefaultPlaceholder_1082065158"/>
              </w:placeholder>
            </w:sdtPr>
            <w:sdtContent>
              <w:p w:rsidR="00312D0E" w:rsidRPr="00697742" w:rsidRDefault="00312D0E" w:rsidP="00A641EA">
                <w:pPr>
                  <w:rPr>
                    <w:rFonts w:ascii="Arial" w:hAnsi="Arial" w:cs="Arial"/>
                    <w:sz w:val="20"/>
                    <w:szCs w:val="20"/>
                  </w:rPr>
                </w:pPr>
                <w:r w:rsidRPr="00697742">
                  <w:rPr>
                    <w:rFonts w:ascii="Arial" w:hAnsi="Arial" w:cs="Arial"/>
                    <w:sz w:val="20"/>
                    <w:szCs w:val="20"/>
                  </w:rPr>
                  <w:t>Address</w:t>
                </w:r>
              </w:p>
            </w:sdtContent>
          </w:sdt>
        </w:tc>
        <w:tc>
          <w:tcPr>
            <w:tcW w:w="7774" w:type="dxa"/>
            <w:gridSpan w:val="12"/>
          </w:tcPr>
          <w:p w:rsidR="00312D0E" w:rsidRPr="00A120F8" w:rsidRDefault="00564F89" w:rsidP="00564F89">
            <w:pPr>
              <w:jc w:val="both"/>
              <w:rPr>
                <w:rFonts w:ascii="Arial" w:hAnsi="Arial" w:cs="Arial"/>
                <w:sz w:val="20"/>
                <w:szCs w:val="20"/>
              </w:rPr>
            </w:pPr>
            <w:r w:rsidRPr="00564F89">
              <w:rPr>
                <w:rFonts w:ascii="Arial" w:hAnsi="Arial" w:cs="Arial"/>
                <w:sz w:val="20"/>
              </w:rPr>
              <w:t xml:space="preserve">Flat No. 203 Situated in the Building “Super Market 99-2000”, </w:t>
            </w:r>
            <w:proofErr w:type="spellStart"/>
            <w:r w:rsidRPr="00564F89">
              <w:rPr>
                <w:rFonts w:ascii="Arial" w:hAnsi="Arial" w:cs="Arial"/>
                <w:sz w:val="20"/>
              </w:rPr>
              <w:t>Monghibhai</w:t>
            </w:r>
            <w:proofErr w:type="spellEnd"/>
            <w:r w:rsidRPr="00564F89">
              <w:rPr>
                <w:rFonts w:ascii="Arial" w:hAnsi="Arial" w:cs="Arial"/>
                <w:sz w:val="20"/>
              </w:rPr>
              <w:t xml:space="preserve"> Road, C.T.S No. 1308, Vile Parle (E), Mumbai-400057</w:t>
            </w:r>
          </w:p>
        </w:tc>
      </w:tr>
      <w:tr w:rsidR="009066AE" w:rsidRPr="003C2D8F" w:rsidTr="00B2523F">
        <w:trPr>
          <w:trHeight w:val="60"/>
          <w:jc w:val="center"/>
        </w:trPr>
        <w:tc>
          <w:tcPr>
            <w:tcW w:w="730" w:type="dxa"/>
          </w:tcPr>
          <w:p w:rsidR="009066AE" w:rsidRPr="00DB064A" w:rsidRDefault="009066A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806896629"/>
              <w:lock w:val="sdtContentLocked"/>
              <w:placeholder>
                <w:docPart w:val="DefaultPlaceholder_1082065158"/>
              </w:placeholder>
            </w:sdtPr>
            <w:sdtContent>
              <w:p w:rsidR="009066AE" w:rsidRPr="00697742" w:rsidRDefault="009066AE" w:rsidP="00A641EA">
                <w:pPr>
                  <w:rPr>
                    <w:rFonts w:ascii="Arial" w:hAnsi="Arial" w:cs="Arial"/>
                    <w:sz w:val="20"/>
                    <w:szCs w:val="20"/>
                  </w:rPr>
                </w:pPr>
                <w:r w:rsidRPr="00697742">
                  <w:rPr>
                    <w:rFonts w:ascii="Arial" w:hAnsi="Arial" w:cs="Arial"/>
                    <w:sz w:val="20"/>
                    <w:szCs w:val="20"/>
                  </w:rPr>
                  <w:t>Nearby Landmark</w:t>
                </w:r>
              </w:p>
            </w:sdtContent>
          </w:sdt>
        </w:tc>
        <w:tc>
          <w:tcPr>
            <w:tcW w:w="7774" w:type="dxa"/>
            <w:gridSpan w:val="12"/>
          </w:tcPr>
          <w:sdt>
            <w:sdtPr>
              <w:rPr>
                <w:rFonts w:ascii="Arial" w:hAnsi="Arial" w:cs="Arial"/>
                <w:sz w:val="20"/>
                <w:szCs w:val="20"/>
              </w:rPr>
              <w:id w:val="1857149462"/>
              <w:docPartList>
                <w:docPartGallery w:val="Quick Parts"/>
              </w:docPartList>
            </w:sdtPr>
            <w:sdtContent>
              <w:p w:rsidR="009066AE" w:rsidRPr="009066AE" w:rsidRDefault="005A510A" w:rsidP="00131542">
                <w:pPr>
                  <w:tabs>
                    <w:tab w:val="left" w:pos="4410"/>
                  </w:tabs>
                  <w:rPr>
                    <w:rFonts w:ascii="Arial" w:hAnsi="Arial" w:cs="Arial"/>
                    <w:sz w:val="20"/>
                    <w:szCs w:val="20"/>
                  </w:rPr>
                </w:pPr>
                <w:r>
                  <w:rPr>
                    <w:rFonts w:ascii="Arial" w:hAnsi="Arial" w:cs="Arial"/>
                    <w:sz w:val="20"/>
                    <w:szCs w:val="20"/>
                  </w:rPr>
                  <w:t xml:space="preserve">Near </w:t>
                </w:r>
                <w:r w:rsidR="00131542">
                  <w:rPr>
                    <w:rFonts w:ascii="Arial" w:hAnsi="Arial" w:cs="Arial"/>
                    <w:sz w:val="20"/>
                    <w:szCs w:val="20"/>
                  </w:rPr>
                  <w:t>Vile Parle Railway Station</w:t>
                </w:r>
                <w:r w:rsidR="00346F6A">
                  <w:rPr>
                    <w:rFonts w:ascii="Arial" w:hAnsi="Arial" w:cs="Arial"/>
                    <w:sz w:val="20"/>
                    <w:szCs w:val="20"/>
                  </w:rPr>
                  <w:tab/>
                </w:r>
              </w:p>
            </w:sdtContent>
          </w:sdt>
        </w:tc>
      </w:tr>
      <w:tr w:rsidR="009066AE" w:rsidRPr="003C2D8F" w:rsidTr="009066AE">
        <w:trPr>
          <w:trHeight w:val="114"/>
          <w:jc w:val="center"/>
        </w:trPr>
        <w:tc>
          <w:tcPr>
            <w:tcW w:w="730" w:type="dxa"/>
            <w:vMerge w:val="restart"/>
          </w:tcPr>
          <w:p w:rsidR="009066AE" w:rsidRPr="00DB064A" w:rsidRDefault="009066AE" w:rsidP="00E71CCF">
            <w:pPr>
              <w:pStyle w:val="ListParagraph"/>
              <w:numPr>
                <w:ilvl w:val="0"/>
                <w:numId w:val="16"/>
              </w:numPr>
              <w:rPr>
                <w:rFonts w:ascii="Arial" w:hAnsi="Arial" w:cs="Arial"/>
                <w:sz w:val="20"/>
                <w:szCs w:val="20"/>
              </w:rPr>
            </w:pPr>
          </w:p>
        </w:tc>
        <w:tc>
          <w:tcPr>
            <w:tcW w:w="2836" w:type="dxa"/>
            <w:gridSpan w:val="2"/>
            <w:vMerge w:val="restart"/>
          </w:tcPr>
          <w:sdt>
            <w:sdtPr>
              <w:rPr>
                <w:rFonts w:ascii="Arial" w:hAnsi="Arial" w:cs="Arial"/>
                <w:sz w:val="20"/>
                <w:szCs w:val="20"/>
              </w:rPr>
              <w:id w:val="1101834389"/>
              <w:lock w:val="sdtContentLocked"/>
              <w:placeholder>
                <w:docPart w:val="DefaultPlaceholder_1082065158"/>
              </w:placeholder>
            </w:sdtPr>
            <w:sdtContent>
              <w:p w:rsidR="009066AE" w:rsidRPr="00697742" w:rsidRDefault="009066AE" w:rsidP="00A641EA">
                <w:pPr>
                  <w:rPr>
                    <w:rFonts w:ascii="Arial" w:hAnsi="Arial" w:cs="Arial"/>
                    <w:sz w:val="20"/>
                    <w:szCs w:val="20"/>
                  </w:rPr>
                </w:pPr>
                <w:r w:rsidRPr="00697742">
                  <w:rPr>
                    <w:rFonts w:ascii="Arial" w:hAnsi="Arial" w:cs="Arial"/>
                    <w:sz w:val="20"/>
                    <w:szCs w:val="20"/>
                  </w:rPr>
                  <w:t>Google Map</w:t>
                </w:r>
              </w:p>
            </w:sdtContent>
          </w:sdt>
        </w:tc>
        <w:tc>
          <w:tcPr>
            <w:tcW w:w="7774" w:type="dxa"/>
            <w:gridSpan w:val="12"/>
          </w:tcPr>
          <w:p w:rsidR="009066AE" w:rsidRDefault="00564F89" w:rsidP="00CD2491">
            <w:pPr>
              <w:tabs>
                <w:tab w:val="left" w:pos="749"/>
                <w:tab w:val="left" w:pos="970"/>
              </w:tabs>
              <w:outlineLvl w:val="0"/>
              <w:rPr>
                <w:rFonts w:ascii="Arial" w:hAnsi="Arial" w:cs="Arial"/>
                <w:sz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903DC3" w:rsidRPr="00564F89">
                  <w:rPr>
                    <w:rFonts w:ascii="Arial" w:hAnsi="Arial" w:cs="Arial"/>
                    <w:sz w:val="20"/>
                    <w:szCs w:val="20"/>
                  </w:rPr>
                  <w:t>Enclosed with the Report</w:t>
                </w:r>
              </w:sdtContent>
            </w:sdt>
          </w:p>
        </w:tc>
      </w:tr>
      <w:tr w:rsidR="009066AE" w:rsidRPr="003C2D8F" w:rsidTr="00B2523F">
        <w:trPr>
          <w:trHeight w:val="114"/>
          <w:jc w:val="center"/>
        </w:trPr>
        <w:tc>
          <w:tcPr>
            <w:tcW w:w="730" w:type="dxa"/>
            <w:vMerge/>
          </w:tcPr>
          <w:p w:rsidR="009066AE" w:rsidRPr="00DB064A" w:rsidRDefault="009066AE" w:rsidP="00E71CCF">
            <w:pPr>
              <w:pStyle w:val="ListParagraph"/>
              <w:numPr>
                <w:ilvl w:val="0"/>
                <w:numId w:val="16"/>
              </w:numPr>
              <w:rPr>
                <w:rFonts w:ascii="Arial" w:hAnsi="Arial" w:cs="Arial"/>
                <w:sz w:val="20"/>
                <w:szCs w:val="20"/>
              </w:rPr>
            </w:pPr>
          </w:p>
        </w:tc>
        <w:tc>
          <w:tcPr>
            <w:tcW w:w="2836" w:type="dxa"/>
            <w:gridSpan w:val="2"/>
            <w:vMerge/>
          </w:tcPr>
          <w:p w:rsidR="009066AE" w:rsidRPr="00697742" w:rsidRDefault="009066AE" w:rsidP="00A641EA">
            <w:pPr>
              <w:rPr>
                <w:rFonts w:ascii="Arial" w:hAnsi="Arial" w:cs="Arial"/>
                <w:sz w:val="20"/>
                <w:szCs w:val="20"/>
              </w:rPr>
            </w:pPr>
          </w:p>
        </w:tc>
        <w:tc>
          <w:tcPr>
            <w:tcW w:w="7774" w:type="dxa"/>
            <w:gridSpan w:val="12"/>
          </w:tcPr>
          <w:p w:rsidR="009066AE" w:rsidRPr="005A510A" w:rsidRDefault="00564F89" w:rsidP="005A510A">
            <w:pPr>
              <w:pStyle w:val="NormalWeb"/>
              <w:spacing w:before="0" w:beforeAutospacing="0" w:after="0" w:afterAutospacing="0"/>
              <w:divId w:val="930241228"/>
              <w:rPr>
                <w:rFonts w:ascii="Calibri" w:hAnsi="Calibri" w:cs="Calibri"/>
                <w:sz w:val="22"/>
                <w:szCs w:val="22"/>
              </w:rPr>
            </w:pPr>
            <w:sdt>
              <w:sdtPr>
                <w:rPr>
                  <w:rFonts w:ascii="Arial" w:hAnsi="Arial" w:cs="Arial"/>
                  <w:sz w:val="20"/>
                  <w:szCs w:val="20"/>
                </w:rPr>
                <w:id w:val="512887948"/>
                <w:lock w:val="sdtContentLocked"/>
                <w:placeholder>
                  <w:docPart w:val="DefaultPlaceholder_1082065158"/>
                </w:placeholder>
              </w:sdtPr>
              <w:sdtContent>
                <w:r w:rsidR="002B4C36">
                  <w:rPr>
                    <w:rFonts w:ascii="Arial" w:hAnsi="Arial" w:cs="Arial"/>
                    <w:sz w:val="20"/>
                    <w:szCs w:val="20"/>
                  </w:rPr>
                  <w:t>Coordinates or URL:</w:t>
                </w:r>
              </w:sdtContent>
            </w:sdt>
            <w:r w:rsidR="005A510A">
              <w:rPr>
                <w:rFonts w:ascii="Calibri" w:hAnsi="Calibri" w:cs="Calibri"/>
              </w:rPr>
              <w:t xml:space="preserve"> </w:t>
            </w:r>
            <w:r w:rsidR="00131542" w:rsidRPr="00A120F8">
              <w:rPr>
                <w:rFonts w:ascii="Arial" w:eastAsiaTheme="minorHAnsi" w:hAnsi="Arial" w:cs="Arial"/>
                <w:sz w:val="20"/>
                <w:szCs w:val="22"/>
              </w:rPr>
              <w:t>19°05'59.1"N 72°50'43.0"E</w:t>
            </w:r>
          </w:p>
        </w:tc>
      </w:tr>
      <w:tr w:rsidR="009066AE" w:rsidRPr="003C2D8F" w:rsidTr="00B2523F">
        <w:trPr>
          <w:trHeight w:val="60"/>
          <w:jc w:val="center"/>
        </w:trPr>
        <w:tc>
          <w:tcPr>
            <w:tcW w:w="730" w:type="dxa"/>
          </w:tcPr>
          <w:p w:rsidR="009066AE" w:rsidRPr="00DB064A" w:rsidRDefault="009066A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278599744"/>
              <w:lock w:val="sdtContentLocked"/>
              <w:placeholder>
                <w:docPart w:val="DefaultPlaceholder_1082065158"/>
              </w:placeholder>
            </w:sdtPr>
            <w:sdtContent>
              <w:p w:rsidR="009066AE" w:rsidRPr="00697742" w:rsidRDefault="009066AE" w:rsidP="00A641EA">
                <w:pPr>
                  <w:rPr>
                    <w:rFonts w:ascii="Arial" w:hAnsi="Arial" w:cs="Arial"/>
                    <w:sz w:val="20"/>
                    <w:szCs w:val="20"/>
                  </w:rPr>
                </w:pPr>
                <w:r w:rsidRPr="00697742">
                  <w:rPr>
                    <w:rFonts w:ascii="Arial" w:hAnsi="Arial" w:cs="Arial"/>
                    <w:sz w:val="20"/>
                    <w:szCs w:val="20"/>
                  </w:rPr>
                  <w:t>Independent access to the property</w:t>
                </w:r>
              </w:p>
            </w:sdtContent>
          </w:sdt>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774" w:type="dxa"/>
                <w:gridSpan w:val="12"/>
              </w:tcPr>
              <w:p w:rsidR="009066AE" w:rsidRDefault="00131542" w:rsidP="00CD2491">
                <w:pPr>
                  <w:tabs>
                    <w:tab w:val="left" w:pos="749"/>
                    <w:tab w:val="left" w:pos="970"/>
                  </w:tabs>
                  <w:outlineLvl w:val="0"/>
                  <w:rPr>
                    <w:rFonts w:ascii="Arial" w:hAnsi="Arial" w:cs="Arial"/>
                    <w:sz w:val="20"/>
                  </w:rPr>
                </w:pPr>
                <w:r>
                  <w:rPr>
                    <w:rFonts w:ascii="Arial" w:hAnsi="Arial" w:cs="Arial"/>
                    <w:sz w:val="20"/>
                    <w:szCs w:val="20"/>
                  </w:rPr>
                  <w:t>Clear independent access is available</w:t>
                </w:r>
              </w:p>
            </w:tc>
          </w:sdtContent>
        </w:sdt>
      </w:tr>
      <w:tr w:rsidR="00312D0E" w:rsidRPr="003C2D8F" w:rsidTr="00B2523F">
        <w:trPr>
          <w:trHeight w:val="60"/>
          <w:jc w:val="center"/>
        </w:trPr>
        <w:tc>
          <w:tcPr>
            <w:tcW w:w="730" w:type="dxa"/>
          </w:tcPr>
          <w:p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color w:val="808080"/>
                <w:sz w:val="20"/>
                <w:szCs w:val="20"/>
              </w:rPr>
              <w:id w:val="-1781486329"/>
              <w:lock w:val="sdtContentLocked"/>
              <w:placeholder>
                <w:docPart w:val="DefaultPlaceholder_1082065158"/>
              </w:placeholder>
            </w:sdtPr>
            <w:sdtContent>
              <w:p w:rsidR="00312D0E" w:rsidRPr="00697742" w:rsidRDefault="002571D6" w:rsidP="00A641EA">
                <w:pPr>
                  <w:rPr>
                    <w:rFonts w:ascii="Arial" w:hAnsi="Arial" w:cs="Arial"/>
                    <w:sz w:val="20"/>
                    <w:szCs w:val="20"/>
                  </w:rPr>
                </w:pPr>
                <w:r>
                  <w:rPr>
                    <w:rFonts w:ascii="Arial" w:hAnsi="Arial" w:cs="Arial"/>
                    <w:sz w:val="20"/>
                    <w:szCs w:val="20"/>
                  </w:rPr>
                  <w:t>Type of ownership</w:t>
                </w:r>
              </w:p>
            </w:sdtContent>
          </w:sdt>
        </w:tc>
        <w:tc>
          <w:tcPr>
            <w:tcW w:w="7774" w:type="dxa"/>
            <w:gridSpan w:val="12"/>
          </w:tcPr>
          <w:p w:rsidR="00312D0E" w:rsidRPr="00F82415" w:rsidRDefault="00564F89" w:rsidP="00CA2140">
            <w:pPr>
              <w:tabs>
                <w:tab w:val="left" w:pos="749"/>
                <w:tab w:val="left" w:pos="970"/>
              </w:tabs>
              <w:outlineLvl w:val="0"/>
              <w:rPr>
                <w:rFonts w:ascii="Arial" w:hAnsi="Arial" w:cs="Arial"/>
                <w:color w:val="FF0000"/>
                <w:sz w:val="20"/>
                <w:szCs w:val="20"/>
              </w:rPr>
            </w:pPr>
            <w:sdt>
              <w:sdtPr>
                <w:rPr>
                  <w:rFonts w:ascii="Arial" w:hAnsi="Arial" w:cs="Arial"/>
                  <w:color w:val="000000" w:themeColor="text1"/>
                  <w:sz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903DC3">
                  <w:rPr>
                    <w:rFonts w:ascii="Arial" w:hAnsi="Arial" w:cs="Arial"/>
                    <w:sz w:val="20"/>
                  </w:rPr>
                  <w:t>Single ownership</w:t>
                </w:r>
              </w:sdtContent>
            </w:sdt>
          </w:p>
        </w:tc>
      </w:tr>
      <w:tr w:rsidR="00312D0E" w:rsidRPr="003C2D8F" w:rsidTr="00B2523F">
        <w:trPr>
          <w:trHeight w:val="60"/>
          <w:jc w:val="center"/>
        </w:trPr>
        <w:tc>
          <w:tcPr>
            <w:tcW w:w="730" w:type="dxa"/>
          </w:tcPr>
          <w:p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color w:val="808080"/>
                <w:sz w:val="20"/>
                <w:szCs w:val="20"/>
              </w:rPr>
              <w:id w:val="1076321737"/>
              <w:lock w:val="sdtContentLocked"/>
              <w:placeholder>
                <w:docPart w:val="DefaultPlaceholder_1082065158"/>
              </w:placeholder>
            </w:sdtPr>
            <w:sdtEndPr>
              <w:rPr>
                <w:szCs w:val="22"/>
              </w:rPr>
            </w:sdtEndPr>
            <w:sdtContent>
              <w:p w:rsidR="00312D0E" w:rsidRPr="00697742" w:rsidRDefault="00312D0E" w:rsidP="00A641EA">
                <w:pPr>
                  <w:rPr>
                    <w:rFonts w:ascii="Arial" w:hAnsi="Arial" w:cs="Arial"/>
                    <w:sz w:val="20"/>
                  </w:rPr>
                </w:pPr>
                <w:r w:rsidRPr="00697742">
                  <w:rPr>
                    <w:rFonts w:ascii="Arial" w:hAnsi="Arial" w:cs="Arial"/>
                    <w:sz w:val="20"/>
                    <w:szCs w:val="20"/>
                  </w:rPr>
                  <w:t>Constitution</w:t>
                </w:r>
                <w:r w:rsidRPr="00697742">
                  <w:rPr>
                    <w:rFonts w:ascii="Arial" w:hAnsi="Arial" w:cs="Arial"/>
                    <w:sz w:val="20"/>
                  </w:rPr>
                  <w:t xml:space="preserve"> of the Property</w:t>
                </w:r>
              </w:p>
            </w:sdtContent>
          </w:sdt>
        </w:tc>
        <w:tc>
          <w:tcPr>
            <w:tcW w:w="7774" w:type="dxa"/>
            <w:gridSpan w:val="12"/>
          </w:tcPr>
          <w:p w:rsidR="00312D0E" w:rsidRPr="00170CE0" w:rsidRDefault="00564F89" w:rsidP="00E15E49">
            <w:pPr>
              <w:tabs>
                <w:tab w:val="left" w:pos="1029"/>
                <w:tab w:val="left" w:pos="1278"/>
                <w:tab w:val="left" w:pos="1881"/>
              </w:tabs>
              <w:rPr>
                <w:rFonts w:ascii="Arial" w:hAnsi="Arial" w:cs="Arial"/>
                <w:sz w:val="20"/>
              </w:rPr>
            </w:pPr>
            <w:sdt>
              <w:sdtPr>
                <w:rPr>
                  <w:rFonts w:ascii="Arial" w:hAnsi="Arial" w:cs="Arial"/>
                  <w:sz w:val="20"/>
                </w:rPr>
                <w:id w:val="1854301815"/>
                <w:lock w:val="sdtLocked"/>
                <w:placeholder>
                  <w:docPart w:val="BE950DE96B824C209ABCEB3FA380D6CB"/>
                </w:placeholder>
                <w:dropDownList>
                  <w:listItem w:value="Choose an item."/>
                  <w:listItem w:displayText="Free Hold" w:value="Free Hold"/>
                  <w:listItem w:displayText="Lease Hold" w:value="Lease Hold"/>
                </w:dropDownList>
              </w:sdtPr>
              <w:sdtContent>
                <w:r w:rsidR="00903DC3">
                  <w:rPr>
                    <w:rFonts w:ascii="Arial" w:hAnsi="Arial" w:cs="Arial"/>
                    <w:sz w:val="20"/>
                  </w:rPr>
                  <w:t>Free Hold</w:t>
                </w:r>
              </w:sdtContent>
            </w:sdt>
          </w:p>
        </w:tc>
      </w:tr>
      <w:tr w:rsidR="00E15E49" w:rsidRPr="003C2D8F" w:rsidTr="00437284">
        <w:trPr>
          <w:trHeight w:val="285"/>
          <w:jc w:val="center"/>
        </w:trPr>
        <w:tc>
          <w:tcPr>
            <w:tcW w:w="730" w:type="dxa"/>
            <w:vMerge w:val="restart"/>
          </w:tcPr>
          <w:p w:rsidR="00E15E49" w:rsidRPr="00DB064A" w:rsidRDefault="00E15E49" w:rsidP="00E71CCF">
            <w:pPr>
              <w:pStyle w:val="ListParagraph"/>
              <w:numPr>
                <w:ilvl w:val="0"/>
                <w:numId w:val="16"/>
              </w:numPr>
              <w:rPr>
                <w:rFonts w:ascii="Arial" w:hAnsi="Arial" w:cs="Arial"/>
                <w:sz w:val="20"/>
                <w:szCs w:val="20"/>
              </w:rPr>
            </w:pPr>
          </w:p>
        </w:tc>
        <w:tc>
          <w:tcPr>
            <w:tcW w:w="2836" w:type="dxa"/>
            <w:gridSpan w:val="2"/>
            <w:vMerge w:val="restart"/>
          </w:tcPr>
          <w:sdt>
            <w:sdtPr>
              <w:rPr>
                <w:rFonts w:ascii="Arial" w:hAnsi="Arial" w:cs="Arial"/>
                <w:color w:val="808080"/>
                <w:sz w:val="20"/>
              </w:rPr>
              <w:id w:val="-540048126"/>
              <w:lock w:val="sdtContentLocked"/>
              <w:placeholder>
                <w:docPart w:val="DefaultPlaceholder_1082065158"/>
              </w:placeholder>
            </w:sdtPr>
            <w:sdtContent>
              <w:p w:rsidR="00E15E49" w:rsidRDefault="00E15E49" w:rsidP="00A641EA">
                <w:pPr>
                  <w:rPr>
                    <w:rFonts w:ascii="Arial" w:hAnsi="Arial" w:cs="Arial"/>
                    <w:sz w:val="20"/>
                    <w:szCs w:val="20"/>
                  </w:rPr>
                </w:pPr>
                <w:r w:rsidRPr="006D6542">
                  <w:rPr>
                    <w:rFonts w:ascii="Arial" w:hAnsi="Arial" w:cs="Arial"/>
                    <w:sz w:val="20"/>
                  </w:rPr>
                  <w:t>Is the property merged or colluded with any other property</w:t>
                </w:r>
              </w:p>
            </w:sdtContent>
          </w:sdt>
        </w:tc>
        <w:tc>
          <w:tcPr>
            <w:tcW w:w="7774" w:type="dxa"/>
            <w:gridSpan w:val="12"/>
            <w:tcBorders>
              <w:bottom w:val="single" w:sz="4" w:space="0" w:color="auto"/>
            </w:tcBorders>
          </w:tcPr>
          <w:p w:rsidR="00E15E49" w:rsidRDefault="00564F89" w:rsidP="00CD6F46">
            <w:pPr>
              <w:tabs>
                <w:tab w:val="center" w:pos="2928"/>
              </w:tabs>
              <w:rPr>
                <w:rFonts w:ascii="Arial" w:hAnsi="Arial" w:cs="Arial"/>
                <w:sz w:val="20"/>
                <w:szCs w:val="20"/>
              </w:rPr>
            </w:pPr>
            <w:sdt>
              <w:sdtPr>
                <w:rPr>
                  <w:rFonts w:ascii="Arial" w:hAnsi="Arial" w:cs="Arial"/>
                  <w:sz w:val="20"/>
                  <w:szCs w:val="20"/>
                </w:rPr>
                <w:id w:val="-1910759963"/>
                <w:lock w:val="sdtLocked"/>
                <w:placeholder>
                  <w:docPart w:val="5195F9A31C214C4F9B211D2DCF150C9D"/>
                </w:placeholder>
                <w:dropDownList>
                  <w:listItem w:value="Choose an item."/>
                  <w:listItem w:displayText="Yes" w:value="Yes"/>
                  <w:listItem w:displayText="No, its an independent singly bounded property" w:value="No, its an independent singly bounded property"/>
                  <w:listItem w:displayText="No" w:value="No"/>
                </w:dropDownList>
              </w:sdtPr>
              <w:sdtContent>
                <w:r w:rsidR="00903DC3">
                  <w:rPr>
                    <w:rFonts w:ascii="Arial" w:hAnsi="Arial" w:cs="Arial"/>
                    <w:sz w:val="20"/>
                    <w:szCs w:val="20"/>
                  </w:rPr>
                  <w:t>No</w:t>
                </w:r>
              </w:sdtContent>
            </w:sdt>
          </w:p>
        </w:tc>
      </w:tr>
      <w:tr w:rsidR="00E15E49" w:rsidRPr="003C2D8F" w:rsidTr="00CA4913">
        <w:trPr>
          <w:trHeight w:val="50"/>
          <w:jc w:val="center"/>
        </w:trPr>
        <w:tc>
          <w:tcPr>
            <w:tcW w:w="730" w:type="dxa"/>
            <w:vMerge/>
            <w:tcBorders>
              <w:bottom w:val="single" w:sz="4" w:space="0" w:color="auto"/>
            </w:tcBorders>
          </w:tcPr>
          <w:p w:rsidR="00E15E49" w:rsidRPr="00DB064A" w:rsidRDefault="00E15E49" w:rsidP="00E71CCF">
            <w:pPr>
              <w:pStyle w:val="ListParagraph"/>
              <w:numPr>
                <w:ilvl w:val="0"/>
                <w:numId w:val="16"/>
              </w:numPr>
              <w:rPr>
                <w:rFonts w:ascii="Arial" w:hAnsi="Arial" w:cs="Arial"/>
                <w:sz w:val="20"/>
                <w:szCs w:val="20"/>
              </w:rPr>
            </w:pPr>
          </w:p>
        </w:tc>
        <w:tc>
          <w:tcPr>
            <w:tcW w:w="2836" w:type="dxa"/>
            <w:gridSpan w:val="2"/>
            <w:vMerge/>
            <w:tcBorders>
              <w:bottom w:val="single" w:sz="4" w:space="0" w:color="auto"/>
            </w:tcBorders>
          </w:tcPr>
          <w:p w:rsidR="00E15E49" w:rsidRPr="006D6542" w:rsidRDefault="00E15E49" w:rsidP="00A641EA">
            <w:pPr>
              <w:rPr>
                <w:rFonts w:ascii="Arial" w:hAnsi="Arial" w:cs="Arial"/>
                <w:sz w:val="20"/>
              </w:rPr>
            </w:pPr>
          </w:p>
        </w:tc>
        <w:tc>
          <w:tcPr>
            <w:tcW w:w="7774" w:type="dxa"/>
            <w:gridSpan w:val="12"/>
            <w:tcBorders>
              <w:bottom w:val="single" w:sz="4" w:space="0" w:color="auto"/>
            </w:tcBorders>
          </w:tcPr>
          <w:p w:rsidR="00E15E49" w:rsidRDefault="00564F89" w:rsidP="00D42900">
            <w:pPr>
              <w:tabs>
                <w:tab w:val="center" w:pos="2928"/>
              </w:tabs>
              <w:rPr>
                <w:rFonts w:ascii="Arial" w:hAnsi="Arial" w:cs="Arial"/>
                <w:sz w:val="20"/>
                <w:szCs w:val="20"/>
              </w:rPr>
            </w:pPr>
            <w:sdt>
              <w:sdtPr>
                <w:rPr>
                  <w:rFonts w:ascii="Arial" w:hAnsi="Arial" w:cs="Arial"/>
                  <w:color w:val="808080"/>
                  <w:sz w:val="20"/>
                  <w:szCs w:val="20"/>
                </w:rPr>
                <w:id w:val="384457095"/>
                <w:placeholder>
                  <w:docPart w:val="A4F93CA718244FE79B71B40BBCA9E238"/>
                </w:placeholder>
                <w:docPartList>
                  <w:docPartGallery w:val="Quick Parts"/>
                </w:docPartList>
              </w:sdtPr>
              <w:sdtContent>
                <w:r w:rsidR="00D42900" w:rsidRPr="00D42900">
                  <w:rPr>
                    <w:rFonts w:ascii="Arial" w:hAnsi="Arial" w:cs="Arial"/>
                    <w:color w:val="000000" w:themeColor="text1"/>
                    <w:sz w:val="20"/>
                    <w:szCs w:val="20"/>
                  </w:rPr>
                  <w:t>Comments</w:t>
                </w:r>
                <w:r w:rsidR="00D42900">
                  <w:rPr>
                    <w:rFonts w:ascii="Arial" w:hAnsi="Arial" w:cs="Arial"/>
                    <w:color w:val="000000" w:themeColor="text1"/>
                    <w:sz w:val="20"/>
                    <w:szCs w:val="20"/>
                  </w:rPr>
                  <w:t>:</w:t>
                </w:r>
                <w:r w:rsidR="008A6F9F">
                  <w:rPr>
                    <w:rFonts w:ascii="Arial" w:hAnsi="Arial" w:cs="Arial"/>
                    <w:color w:val="000000" w:themeColor="text1"/>
                    <w:sz w:val="20"/>
                    <w:szCs w:val="20"/>
                  </w:rPr>
                  <w:t xml:space="preserve"> </w:t>
                </w:r>
              </w:sdtContent>
            </w:sdt>
            <w:r w:rsidR="00F96003">
              <w:rPr>
                <w:rFonts w:ascii="Arial" w:hAnsi="Arial" w:cs="Arial"/>
                <w:sz w:val="20"/>
                <w:szCs w:val="20"/>
              </w:rPr>
              <w:t>None</w:t>
            </w:r>
          </w:p>
        </w:tc>
      </w:tr>
      <w:sdt>
        <w:sdtPr>
          <w:rPr>
            <w:rFonts w:ascii="Arial" w:hAnsi="Arial" w:cs="Arial"/>
            <w:color w:val="808080"/>
            <w:sz w:val="20"/>
            <w:szCs w:val="20"/>
          </w:rPr>
          <w:id w:val="-146828727"/>
          <w:lock w:val="sdtContentLocked"/>
          <w:placeholder>
            <w:docPart w:val="DefaultPlaceholder_1082065158"/>
          </w:placeholder>
        </w:sdtPr>
        <w:sdtEndPr>
          <w:rPr>
            <w:b/>
          </w:rPr>
        </w:sdtEndPr>
        <w:sdtContent>
          <w:tr w:rsidR="00F62F4A" w:rsidRPr="003C2D8F" w:rsidTr="00B2523F">
            <w:trPr>
              <w:trHeight w:val="60"/>
              <w:jc w:val="center"/>
            </w:trPr>
            <w:tc>
              <w:tcPr>
                <w:tcW w:w="730" w:type="dxa"/>
                <w:shd w:val="clear" w:color="auto" w:fill="C6D9F1" w:themeFill="text2" w:themeFillTint="33"/>
              </w:tcPr>
              <w:p w:rsidR="00F62F4A" w:rsidRPr="00530A5E" w:rsidRDefault="00F62F4A" w:rsidP="0034282D">
                <w:pPr>
                  <w:pStyle w:val="ListParagraph"/>
                  <w:numPr>
                    <w:ilvl w:val="0"/>
                    <w:numId w:val="18"/>
                  </w:numPr>
                  <w:jc w:val="right"/>
                  <w:rPr>
                    <w:rFonts w:ascii="Arial" w:hAnsi="Arial" w:cs="Arial"/>
                    <w:sz w:val="20"/>
                    <w:szCs w:val="20"/>
                  </w:rPr>
                </w:pPr>
              </w:p>
            </w:tc>
            <w:tc>
              <w:tcPr>
                <w:tcW w:w="2836" w:type="dxa"/>
                <w:gridSpan w:val="2"/>
                <w:shd w:val="clear" w:color="auto" w:fill="C6D9F1" w:themeFill="text2" w:themeFillTint="33"/>
              </w:tcPr>
              <w:p w:rsidR="00F62F4A" w:rsidRPr="003C2D8F" w:rsidRDefault="00F62F4A" w:rsidP="00A641EA">
                <w:pPr>
                  <w:rPr>
                    <w:rFonts w:ascii="Arial" w:hAnsi="Arial" w:cs="Arial"/>
                    <w:b/>
                    <w:sz w:val="20"/>
                    <w:szCs w:val="20"/>
                  </w:rPr>
                </w:pPr>
                <w:r w:rsidRPr="00F6713A">
                  <w:rPr>
                    <w:rFonts w:ascii="Arial" w:hAnsi="Arial" w:cs="Arial"/>
                    <w:b/>
                    <w:szCs w:val="20"/>
                  </w:rPr>
                  <w:t>Document Details</w:t>
                </w:r>
              </w:p>
            </w:tc>
            <w:tc>
              <w:tcPr>
                <w:tcW w:w="1701" w:type="dxa"/>
                <w:gridSpan w:val="2"/>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Status</w:t>
                </w:r>
              </w:p>
            </w:tc>
            <w:tc>
              <w:tcPr>
                <w:tcW w:w="2977" w:type="dxa"/>
                <w:gridSpan w:val="6"/>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Name of Approving Auth.</w:t>
                </w:r>
              </w:p>
            </w:tc>
            <w:tc>
              <w:tcPr>
                <w:tcW w:w="3096" w:type="dxa"/>
                <w:gridSpan w:val="4"/>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Approval No.</w:t>
                </w:r>
              </w:p>
            </w:tc>
          </w:tr>
        </w:sdtContent>
      </w:sdt>
      <w:tr w:rsidR="00F62F4A" w:rsidRPr="003C2D8F" w:rsidTr="00B2523F">
        <w:trPr>
          <w:trHeight w:val="60"/>
          <w:jc w:val="center"/>
        </w:trPr>
        <w:tc>
          <w:tcPr>
            <w:tcW w:w="730" w:type="dxa"/>
          </w:tcPr>
          <w:p w:rsidR="00F62F4A" w:rsidRPr="00DB064A" w:rsidRDefault="00F62F4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1368601251"/>
              <w:lock w:val="sdtContentLocked"/>
              <w:placeholder>
                <w:docPart w:val="DefaultPlaceholder_1082065158"/>
              </w:placeholder>
            </w:sdtPr>
            <w:sdtContent>
              <w:p w:rsidR="00F62F4A" w:rsidRPr="00530A5E" w:rsidRDefault="00F62F4A" w:rsidP="00A641EA">
                <w:pPr>
                  <w:rPr>
                    <w:rFonts w:ascii="Arial" w:hAnsi="Arial" w:cs="Arial"/>
                    <w:sz w:val="20"/>
                    <w:szCs w:val="20"/>
                  </w:rPr>
                </w:pPr>
                <w:r w:rsidRPr="00530A5E">
                  <w:rPr>
                    <w:rFonts w:ascii="Arial" w:hAnsi="Arial" w:cs="Arial"/>
                    <w:sz w:val="20"/>
                    <w:szCs w:val="20"/>
                  </w:rPr>
                  <w:t>Layout Plan</w:t>
                </w:r>
              </w:p>
            </w:sdtContent>
          </w:sdt>
        </w:tc>
        <w:tc>
          <w:tcPr>
            <w:tcW w:w="1701" w:type="dxa"/>
            <w:gridSpan w:val="2"/>
          </w:tcPr>
          <w:p w:rsidR="00F62F4A" w:rsidRPr="003C2D8F" w:rsidRDefault="00564F89" w:rsidP="00A641EA">
            <w:pPr>
              <w:jc w:val="center"/>
              <w:rPr>
                <w:rFonts w:ascii="Arial" w:hAnsi="Arial" w:cs="Arial"/>
                <w:sz w:val="20"/>
                <w:szCs w:val="20"/>
              </w:rPr>
            </w:pPr>
            <w:sdt>
              <w:sdtPr>
                <w:rPr>
                  <w:rFonts w:ascii="Arial" w:hAnsi="Arial" w:cs="Arial"/>
                  <w:sz w:val="20"/>
                  <w:szCs w:val="20"/>
                </w:rPr>
                <w:id w:val="-826750055"/>
                <w:lock w:val="sdtLocked"/>
                <w:placeholder>
                  <w:docPart w:val="394D29818A504AA08795D912F92E0C4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to be available since this is a Govt. Development Authority developed property" w:value="Assumed to be available since this is a Govt. Development Authority developed property"/>
                </w:dropDownList>
              </w:sdtPr>
              <w:sdtContent>
                <w:r w:rsidR="00903DC3">
                  <w:rPr>
                    <w:rFonts w:ascii="Arial" w:hAnsi="Arial" w:cs="Arial"/>
                    <w:sz w:val="20"/>
                    <w:szCs w:val="20"/>
                  </w:rPr>
                  <w:t>Not available</w:t>
                </w:r>
              </w:sdtContent>
            </w:sdt>
          </w:p>
        </w:tc>
        <w:tc>
          <w:tcPr>
            <w:tcW w:w="2977" w:type="dxa"/>
            <w:gridSpan w:val="6"/>
          </w:tcPr>
          <w:p w:rsidR="00F62F4A" w:rsidRPr="003C2D8F" w:rsidRDefault="005A510A" w:rsidP="00502C7A">
            <w:pPr>
              <w:jc w:val="center"/>
              <w:rPr>
                <w:rFonts w:ascii="Arial" w:hAnsi="Arial" w:cs="Arial"/>
                <w:sz w:val="20"/>
                <w:szCs w:val="20"/>
              </w:rPr>
            </w:pPr>
            <w:r>
              <w:rPr>
                <w:rFonts w:ascii="Arial" w:hAnsi="Arial" w:cs="Arial"/>
                <w:sz w:val="20"/>
                <w:szCs w:val="20"/>
              </w:rPr>
              <w:t>---</w:t>
            </w:r>
          </w:p>
        </w:tc>
        <w:tc>
          <w:tcPr>
            <w:tcW w:w="3096" w:type="dxa"/>
            <w:gridSpan w:val="4"/>
          </w:tcPr>
          <w:p w:rsidR="00F62F4A" w:rsidRPr="003C2D8F" w:rsidRDefault="00CD19AE" w:rsidP="00CA4913">
            <w:pPr>
              <w:jc w:val="center"/>
              <w:rPr>
                <w:rFonts w:ascii="Arial" w:hAnsi="Arial" w:cs="Arial"/>
                <w:sz w:val="20"/>
                <w:szCs w:val="20"/>
              </w:rPr>
            </w:pPr>
            <w:r>
              <w:rPr>
                <w:rFonts w:ascii="Arial" w:hAnsi="Arial" w:cs="Arial"/>
                <w:sz w:val="20"/>
                <w:szCs w:val="20"/>
              </w:rPr>
              <w:t>---</w:t>
            </w:r>
          </w:p>
        </w:tc>
      </w:tr>
      <w:tr w:rsidR="00E93AFA" w:rsidRPr="003C2D8F" w:rsidTr="00B2523F">
        <w:trPr>
          <w:trHeight w:val="54"/>
          <w:jc w:val="center"/>
        </w:trPr>
        <w:tc>
          <w:tcPr>
            <w:tcW w:w="730" w:type="dxa"/>
          </w:tcPr>
          <w:p w:rsidR="00E93AFA" w:rsidRPr="00DB064A" w:rsidRDefault="00E93AF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837923012"/>
              <w:lock w:val="sdtContentLocked"/>
              <w:placeholder>
                <w:docPart w:val="DefaultPlaceholder_1082065158"/>
              </w:placeholder>
            </w:sdtPr>
            <w:sdtContent>
              <w:p w:rsidR="00E93AFA" w:rsidRPr="00530A5E" w:rsidRDefault="00E93AFA" w:rsidP="00A641EA">
                <w:pPr>
                  <w:rPr>
                    <w:rFonts w:ascii="Arial" w:hAnsi="Arial" w:cs="Arial"/>
                    <w:sz w:val="20"/>
                    <w:szCs w:val="20"/>
                  </w:rPr>
                </w:pPr>
                <w:r w:rsidRPr="00530A5E">
                  <w:rPr>
                    <w:rFonts w:ascii="Arial" w:hAnsi="Arial" w:cs="Arial"/>
                    <w:sz w:val="20"/>
                    <w:szCs w:val="20"/>
                  </w:rPr>
                  <w:t>Building plan</w:t>
                </w:r>
              </w:p>
            </w:sdtContent>
          </w:sdt>
        </w:tc>
        <w:tc>
          <w:tcPr>
            <w:tcW w:w="1701" w:type="dxa"/>
            <w:gridSpan w:val="2"/>
          </w:tcPr>
          <w:p w:rsidR="00E93AFA" w:rsidRDefault="00564F89" w:rsidP="00A641EA">
            <w:pPr>
              <w:jc w:val="center"/>
            </w:pPr>
            <w:sdt>
              <w:sdtPr>
                <w:rPr>
                  <w:rFonts w:ascii="Arial" w:hAnsi="Arial" w:cs="Arial"/>
                  <w:sz w:val="20"/>
                  <w:szCs w:val="20"/>
                </w:rPr>
                <w:id w:val="-471442001"/>
                <w:lock w:val="sdtLocked"/>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903DC3">
                  <w:rPr>
                    <w:rFonts w:ascii="Arial" w:hAnsi="Arial" w:cs="Arial"/>
                    <w:sz w:val="20"/>
                    <w:szCs w:val="20"/>
                  </w:rPr>
                  <w:t>Not available</w:t>
                </w:r>
              </w:sdtContent>
            </w:sdt>
          </w:p>
        </w:tc>
        <w:tc>
          <w:tcPr>
            <w:tcW w:w="2977" w:type="dxa"/>
            <w:gridSpan w:val="6"/>
          </w:tcPr>
          <w:p w:rsidR="00E93AFA" w:rsidRPr="003C2D8F" w:rsidRDefault="005A510A" w:rsidP="00A641EA">
            <w:pPr>
              <w:jc w:val="center"/>
              <w:rPr>
                <w:rFonts w:ascii="Arial" w:hAnsi="Arial" w:cs="Arial"/>
                <w:sz w:val="20"/>
                <w:szCs w:val="20"/>
              </w:rPr>
            </w:pPr>
            <w:r>
              <w:rPr>
                <w:rFonts w:ascii="Arial" w:hAnsi="Arial" w:cs="Arial"/>
                <w:sz w:val="20"/>
                <w:szCs w:val="20"/>
              </w:rPr>
              <w:t>---</w:t>
            </w:r>
          </w:p>
        </w:tc>
        <w:tc>
          <w:tcPr>
            <w:tcW w:w="3096" w:type="dxa"/>
            <w:gridSpan w:val="4"/>
          </w:tcPr>
          <w:p w:rsidR="00E93AFA" w:rsidRPr="003C2D8F" w:rsidRDefault="00375CAB" w:rsidP="00CD19AE">
            <w:pPr>
              <w:jc w:val="center"/>
              <w:rPr>
                <w:rFonts w:ascii="Arial" w:hAnsi="Arial" w:cs="Arial"/>
                <w:sz w:val="20"/>
                <w:szCs w:val="20"/>
              </w:rPr>
            </w:pPr>
            <w:r>
              <w:rPr>
                <w:rFonts w:ascii="Arial" w:hAnsi="Arial" w:cs="Arial"/>
                <w:sz w:val="20"/>
                <w:szCs w:val="20"/>
              </w:rPr>
              <w:t>---</w:t>
            </w:r>
          </w:p>
        </w:tc>
      </w:tr>
      <w:tr w:rsidR="00E93AFA" w:rsidRPr="003C2D8F" w:rsidTr="00B2523F">
        <w:trPr>
          <w:trHeight w:val="54"/>
          <w:jc w:val="center"/>
        </w:trPr>
        <w:tc>
          <w:tcPr>
            <w:tcW w:w="730" w:type="dxa"/>
          </w:tcPr>
          <w:p w:rsidR="00E93AFA" w:rsidRPr="00DB064A" w:rsidRDefault="00E93AF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582449954"/>
              <w:lock w:val="sdtContentLocked"/>
              <w:placeholder>
                <w:docPart w:val="DefaultPlaceholder_1082065158"/>
              </w:placeholder>
            </w:sdtPr>
            <w:sdtContent>
              <w:p w:rsidR="00E93AFA" w:rsidRPr="00530A5E" w:rsidRDefault="00E93AFA" w:rsidP="00A641EA">
                <w:pPr>
                  <w:rPr>
                    <w:rFonts w:ascii="Arial" w:hAnsi="Arial" w:cs="Arial"/>
                    <w:sz w:val="20"/>
                    <w:szCs w:val="20"/>
                  </w:rPr>
                </w:pPr>
                <w:r w:rsidRPr="00530A5E">
                  <w:rPr>
                    <w:rFonts w:ascii="Arial" w:hAnsi="Arial" w:cs="Arial"/>
                    <w:sz w:val="20"/>
                    <w:szCs w:val="20"/>
                  </w:rPr>
                  <w:t>Construction Permission</w:t>
                </w:r>
              </w:p>
            </w:sdtContent>
          </w:sdt>
        </w:tc>
        <w:tc>
          <w:tcPr>
            <w:tcW w:w="1701" w:type="dxa"/>
            <w:gridSpan w:val="2"/>
          </w:tcPr>
          <w:p w:rsidR="00E93AFA" w:rsidRDefault="00564F89" w:rsidP="00A641EA">
            <w:pPr>
              <w:jc w:val="center"/>
            </w:pPr>
            <w:sdt>
              <w:sdtPr>
                <w:rPr>
                  <w:rFonts w:ascii="Arial" w:hAnsi="Arial" w:cs="Arial"/>
                  <w:sz w:val="20"/>
                  <w:szCs w:val="20"/>
                </w:rPr>
                <w:id w:val="1705989686"/>
                <w:lock w:val="sdtLocked"/>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903DC3">
                  <w:rPr>
                    <w:rFonts w:ascii="Arial" w:hAnsi="Arial" w:cs="Arial"/>
                    <w:sz w:val="20"/>
                    <w:szCs w:val="20"/>
                  </w:rPr>
                  <w:t>Not available</w:t>
                </w:r>
              </w:sdtContent>
            </w:sdt>
          </w:p>
        </w:tc>
        <w:tc>
          <w:tcPr>
            <w:tcW w:w="2977" w:type="dxa"/>
            <w:gridSpan w:val="6"/>
          </w:tcPr>
          <w:p w:rsidR="00E93AFA" w:rsidRPr="003C2D8F" w:rsidRDefault="005A510A" w:rsidP="00A641EA">
            <w:pPr>
              <w:jc w:val="center"/>
              <w:rPr>
                <w:rFonts w:ascii="Arial" w:hAnsi="Arial" w:cs="Arial"/>
                <w:sz w:val="20"/>
                <w:szCs w:val="20"/>
              </w:rPr>
            </w:pPr>
            <w:r>
              <w:rPr>
                <w:rFonts w:ascii="Arial" w:hAnsi="Arial" w:cs="Arial"/>
                <w:sz w:val="20"/>
                <w:szCs w:val="20"/>
              </w:rPr>
              <w:t>---</w:t>
            </w:r>
          </w:p>
        </w:tc>
        <w:tc>
          <w:tcPr>
            <w:tcW w:w="3096" w:type="dxa"/>
            <w:gridSpan w:val="4"/>
          </w:tcPr>
          <w:p w:rsidR="00E93AFA" w:rsidRPr="003C2D8F" w:rsidRDefault="00CD19AE" w:rsidP="00CD19AE">
            <w:pPr>
              <w:jc w:val="center"/>
              <w:rPr>
                <w:rFonts w:ascii="Arial" w:hAnsi="Arial" w:cs="Arial"/>
                <w:sz w:val="20"/>
                <w:szCs w:val="20"/>
              </w:rPr>
            </w:pPr>
            <w:r>
              <w:rPr>
                <w:rFonts w:ascii="Arial" w:hAnsi="Arial" w:cs="Arial"/>
                <w:sz w:val="20"/>
                <w:szCs w:val="20"/>
              </w:rPr>
              <w:t>---</w:t>
            </w:r>
          </w:p>
        </w:tc>
      </w:tr>
      <w:tr w:rsidR="002C18B3" w:rsidRPr="003C2D8F" w:rsidTr="00E348EB">
        <w:trPr>
          <w:trHeight w:val="58"/>
          <w:jc w:val="center"/>
        </w:trPr>
        <w:tc>
          <w:tcPr>
            <w:tcW w:w="730" w:type="dxa"/>
            <w:tcBorders>
              <w:bottom w:val="single" w:sz="4" w:space="0" w:color="auto"/>
            </w:tcBorders>
          </w:tcPr>
          <w:p w:rsidR="002C18B3" w:rsidRPr="00DB064A" w:rsidRDefault="002C18B3"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1099106156"/>
              <w:lock w:val="sdtContentLocked"/>
              <w:placeholder>
                <w:docPart w:val="DefaultPlaceholder_1082065158"/>
              </w:placeholder>
            </w:sdtPr>
            <w:sdtContent>
              <w:p w:rsidR="002C18B3" w:rsidRPr="00530A5E" w:rsidRDefault="002C18B3" w:rsidP="00A641EA">
                <w:pPr>
                  <w:rPr>
                    <w:rFonts w:ascii="Arial" w:hAnsi="Arial" w:cs="Arial"/>
                    <w:sz w:val="20"/>
                    <w:szCs w:val="20"/>
                  </w:rPr>
                </w:pPr>
                <w:r w:rsidRPr="00530A5E">
                  <w:rPr>
                    <w:rFonts w:ascii="Arial" w:hAnsi="Arial" w:cs="Arial"/>
                    <w:sz w:val="20"/>
                    <w:szCs w:val="20"/>
                  </w:rPr>
                  <w:t>Legal Documents</w:t>
                </w:r>
              </w:p>
            </w:sdtContent>
          </w:sdt>
        </w:tc>
        <w:tc>
          <w:tcPr>
            <w:tcW w:w="1701" w:type="dxa"/>
            <w:gridSpan w:val="2"/>
          </w:tcPr>
          <w:p w:rsidR="002C18B3" w:rsidRDefault="00564F89" w:rsidP="00A641EA">
            <w:pPr>
              <w:jc w:val="center"/>
            </w:pPr>
            <w:sdt>
              <w:sdtPr>
                <w:rPr>
                  <w:rFonts w:ascii="Arial" w:hAnsi="Arial" w:cs="Arial"/>
                  <w:sz w:val="20"/>
                  <w:szCs w:val="20"/>
                </w:rPr>
                <w:id w:val="-880098311"/>
                <w:lock w:val="sdtLocked"/>
                <w:dropDownList>
                  <w:listItem w:value="Choose an item."/>
                  <w:listItem w:displayText="Available" w:value="Available"/>
                  <w:listItem w:displayText="No documents available" w:value="No documents available"/>
                  <w:listItem w:displayText="No information provided" w:value="No information provided"/>
                  <w:listItem w:displayText="Only old valuation report provided" w:value="Only old valuation report provided"/>
                  <w:listItem w:displayText="Only copy of TIR provided" w:value="Only copy of TIR provided"/>
                </w:dropDownList>
              </w:sdtPr>
              <w:sdtContent>
                <w:r w:rsidR="00903DC3">
                  <w:rPr>
                    <w:rFonts w:ascii="Arial" w:hAnsi="Arial" w:cs="Arial"/>
                    <w:sz w:val="20"/>
                    <w:szCs w:val="20"/>
                  </w:rPr>
                  <w:t>Available</w:t>
                </w:r>
              </w:sdtContent>
            </w:sdt>
          </w:p>
        </w:tc>
        <w:tc>
          <w:tcPr>
            <w:tcW w:w="2126" w:type="dxa"/>
            <w:gridSpan w:val="4"/>
          </w:tcPr>
          <w:p w:rsidR="002C18B3" w:rsidRPr="00CD19AE" w:rsidRDefault="00E348EB" w:rsidP="00A641EA">
            <w:pPr>
              <w:jc w:val="center"/>
              <w:rPr>
                <w:rFonts w:ascii="Arial" w:hAnsi="Arial" w:cs="Arial"/>
                <w:sz w:val="20"/>
                <w:szCs w:val="20"/>
              </w:rPr>
            </w:pPr>
            <w:r>
              <w:rPr>
                <w:rFonts w:ascii="Arial" w:hAnsi="Arial" w:cs="Arial"/>
                <w:sz w:val="20"/>
                <w:szCs w:val="20"/>
              </w:rPr>
              <w:t>Deed of confirmation</w:t>
            </w:r>
            <w:sdt>
              <w:sdtPr>
                <w:rPr>
                  <w:rFonts w:ascii="Arial" w:hAnsi="Arial" w:cs="Arial"/>
                  <w:sz w:val="20"/>
                  <w:szCs w:val="20"/>
                </w:rPr>
                <w:id w:val="1586042718"/>
                <w:lock w:val="sdtLocked"/>
                <w:showingPlcHd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listItem w:displayText="Correction Deed" w:value="Correction Deed"/>
                </w:dropDownList>
              </w:sdtPr>
              <w:sdtContent>
                <w:r>
                  <w:rPr>
                    <w:rFonts w:ascii="Arial" w:hAnsi="Arial" w:cs="Arial"/>
                    <w:sz w:val="20"/>
                    <w:szCs w:val="20"/>
                  </w:rPr>
                  <w:t xml:space="preserve">     </w:t>
                </w:r>
              </w:sdtContent>
            </w:sdt>
          </w:p>
        </w:tc>
        <w:sdt>
          <w:sdtPr>
            <w:rPr>
              <w:rFonts w:ascii="Arial" w:hAnsi="Arial" w:cs="Arial"/>
              <w:sz w:val="20"/>
              <w:szCs w:val="20"/>
            </w:rPr>
            <w:id w:val="605467385"/>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listItem w:displayText="Approved Map" w:value="Approved Map"/>
            </w:dropDownList>
          </w:sdtPr>
          <w:sdtContent>
            <w:tc>
              <w:tcPr>
                <w:tcW w:w="1985" w:type="dxa"/>
                <w:gridSpan w:val="5"/>
              </w:tcPr>
              <w:p w:rsidR="002C18B3" w:rsidRPr="00CD19AE" w:rsidRDefault="00A120F8" w:rsidP="00A641EA">
                <w:pPr>
                  <w:jc w:val="center"/>
                  <w:rPr>
                    <w:rFonts w:ascii="Arial" w:hAnsi="Arial" w:cs="Arial"/>
                    <w:sz w:val="20"/>
                    <w:szCs w:val="20"/>
                  </w:rPr>
                </w:pPr>
                <w:r>
                  <w:rPr>
                    <w:rFonts w:ascii="Arial" w:hAnsi="Arial" w:cs="Arial"/>
                    <w:sz w:val="20"/>
                    <w:szCs w:val="20"/>
                  </w:rPr>
                  <w:t>Agreement to Sell</w:t>
                </w:r>
              </w:p>
            </w:tc>
          </w:sdtContent>
        </w:sdt>
        <w:tc>
          <w:tcPr>
            <w:tcW w:w="1962" w:type="dxa"/>
          </w:tcPr>
          <w:p w:rsidR="002C18B3" w:rsidRPr="003C2D8F" w:rsidRDefault="00A120F8" w:rsidP="00A641EA">
            <w:pPr>
              <w:jc w:val="center"/>
              <w:rPr>
                <w:rFonts w:ascii="Arial" w:hAnsi="Arial" w:cs="Arial"/>
                <w:sz w:val="20"/>
                <w:szCs w:val="20"/>
              </w:rPr>
            </w:pPr>
            <w:r>
              <w:rPr>
                <w:rFonts w:ascii="Arial" w:hAnsi="Arial" w:cs="Arial"/>
                <w:sz w:val="20"/>
                <w:szCs w:val="20"/>
              </w:rPr>
              <w:t>Share Certificate</w:t>
            </w:r>
          </w:p>
        </w:tc>
      </w:tr>
      <w:sdt>
        <w:sdtPr>
          <w:rPr>
            <w:rFonts w:ascii="Arial" w:hAnsi="Arial" w:cs="Arial"/>
            <w:color w:val="808080"/>
            <w:sz w:val="20"/>
            <w:szCs w:val="20"/>
          </w:rPr>
          <w:id w:val="-1947075102"/>
          <w:lock w:val="sdtContentLocked"/>
          <w:placeholder>
            <w:docPart w:val="DefaultPlaceholder_1082065158"/>
          </w:placeholder>
        </w:sdtPr>
        <w:sdtEndPr>
          <w:rPr>
            <w:b/>
            <w:sz w:val="22"/>
          </w:rPr>
        </w:sdtEndPr>
        <w:sdtContent>
          <w:tr w:rsidR="006F5AE0" w:rsidRPr="003C2D8F" w:rsidTr="00755F70">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6F5AE0" w:rsidRPr="00D9350F" w:rsidRDefault="006F5AE0" w:rsidP="0034282D">
                <w:pPr>
                  <w:pStyle w:val="ListParagraph"/>
                  <w:numPr>
                    <w:ilvl w:val="0"/>
                    <w:numId w:val="18"/>
                  </w:numPr>
                  <w:jc w:val="right"/>
                  <w:rPr>
                    <w:rFonts w:ascii="Arial" w:hAnsi="Arial" w:cs="Arial"/>
                    <w:sz w:val="20"/>
                    <w:szCs w:val="20"/>
                  </w:rPr>
                </w:pPr>
              </w:p>
            </w:tc>
            <w:tc>
              <w:tcPr>
                <w:tcW w:w="10610" w:type="dxa"/>
                <w:gridSpan w:val="14"/>
                <w:tcBorders>
                  <w:left w:val="single" w:sz="4" w:space="0" w:color="auto"/>
                </w:tcBorders>
                <w:shd w:val="clear" w:color="auto" w:fill="C6D9F1" w:themeFill="text2" w:themeFillTint="33"/>
              </w:tcPr>
              <w:p w:rsidR="006F5AE0" w:rsidRPr="003C2D8F" w:rsidRDefault="006F5AE0" w:rsidP="00A641EA">
                <w:pPr>
                  <w:jc w:val="center"/>
                  <w:rPr>
                    <w:rFonts w:ascii="Arial" w:hAnsi="Arial" w:cs="Arial"/>
                    <w:b/>
                    <w:sz w:val="20"/>
                    <w:szCs w:val="20"/>
                  </w:rPr>
                </w:pPr>
                <w:r w:rsidRPr="00F6713A">
                  <w:rPr>
                    <w:rFonts w:ascii="Arial" w:hAnsi="Arial" w:cs="Arial"/>
                    <w:b/>
                    <w:szCs w:val="20"/>
                  </w:rPr>
                  <w:t>Physical Details of the Property</w:t>
                </w:r>
              </w:p>
            </w:tc>
          </w:tr>
        </w:sdtContent>
      </w:sdt>
      <w:tr w:rsidR="00102752" w:rsidRPr="003C2D8F" w:rsidTr="00102752">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rsidR="00102752" w:rsidRPr="001C049C" w:rsidRDefault="00102752" w:rsidP="001C049C">
            <w:pPr>
              <w:pStyle w:val="ListParagraph"/>
              <w:numPr>
                <w:ilvl w:val="0"/>
                <w:numId w:val="30"/>
              </w:numPr>
              <w:rPr>
                <w:rFonts w:ascii="Arial" w:hAnsi="Arial" w:cs="Arial"/>
                <w:sz w:val="20"/>
                <w:szCs w:val="20"/>
              </w:rPr>
            </w:pPr>
          </w:p>
        </w:tc>
        <w:tc>
          <w:tcPr>
            <w:tcW w:w="2836" w:type="dxa"/>
            <w:gridSpan w:val="2"/>
            <w:vMerge w:val="restart"/>
            <w:tcBorders>
              <w:left w:val="single" w:sz="4" w:space="0" w:color="auto"/>
            </w:tcBorders>
            <w:shd w:val="clear" w:color="auto" w:fill="FFFFFF" w:themeFill="background1"/>
            <w:vAlign w:val="center"/>
          </w:tcPr>
          <w:sdt>
            <w:sdtPr>
              <w:rPr>
                <w:rFonts w:ascii="Arial" w:hAnsi="Arial" w:cs="Arial"/>
                <w:sz w:val="20"/>
                <w:szCs w:val="20"/>
              </w:rPr>
              <w:id w:val="-665317525"/>
              <w:lock w:val="sdtContentLocked"/>
            </w:sdtPr>
            <w:sdtContent>
              <w:p w:rsidR="00102752" w:rsidRPr="000E673C" w:rsidRDefault="00102752" w:rsidP="00A641EA">
                <w:pPr>
                  <w:rPr>
                    <w:rFonts w:ascii="Arial" w:hAnsi="Arial" w:cs="Arial"/>
                    <w:sz w:val="20"/>
                    <w:szCs w:val="20"/>
                  </w:rPr>
                </w:pPr>
                <w:r w:rsidRPr="000E673C">
                  <w:rPr>
                    <w:rFonts w:ascii="Arial" w:hAnsi="Arial" w:cs="Arial"/>
                    <w:sz w:val="20"/>
                    <w:szCs w:val="20"/>
                  </w:rPr>
                  <w:t>Adjoining Properties</w:t>
                </w:r>
              </w:p>
            </w:sdtContent>
          </w:sdt>
        </w:tc>
        <w:tc>
          <w:tcPr>
            <w:tcW w:w="1731"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1121879214"/>
              <w:lock w:val="sdtContentLocked"/>
            </w:sdtPr>
            <w:sdtContent>
              <w:p w:rsidR="00102752" w:rsidRPr="002C18B3" w:rsidRDefault="00102752" w:rsidP="00A641EA">
                <w:pPr>
                  <w:jc w:val="center"/>
                  <w:rPr>
                    <w:rFonts w:ascii="Arial" w:hAnsi="Arial" w:cs="Arial"/>
                    <w:b/>
                    <w:sz w:val="20"/>
                    <w:szCs w:val="20"/>
                  </w:rPr>
                </w:pPr>
                <w:r>
                  <w:rPr>
                    <w:rFonts w:ascii="Arial" w:hAnsi="Arial" w:cs="Arial"/>
                    <w:b/>
                    <w:sz w:val="20"/>
                    <w:szCs w:val="20"/>
                  </w:rPr>
                  <w:t>Directions</w:t>
                </w:r>
              </w:p>
            </w:sdtContent>
          </w:sdt>
        </w:tc>
        <w:tc>
          <w:tcPr>
            <w:tcW w:w="3021" w:type="dxa"/>
            <w:gridSpan w:val="6"/>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407352566"/>
            </w:sdtPr>
            <w:sdtContent>
              <w:p w:rsidR="00102752" w:rsidRPr="00102752" w:rsidRDefault="00102752" w:rsidP="00102752">
                <w:pPr>
                  <w:spacing w:line="276" w:lineRule="auto"/>
                  <w:jc w:val="center"/>
                  <w:rPr>
                    <w:rFonts w:ascii="Arial" w:hAnsi="Arial" w:cs="Arial"/>
                    <w:b/>
                    <w:lang w:val="en-IN" w:eastAsia="en-IN"/>
                  </w:rPr>
                </w:pPr>
                <w:r w:rsidRPr="00102752">
                  <w:rPr>
                    <w:rFonts w:ascii="Arial" w:hAnsi="Arial" w:cs="Arial"/>
                    <w:b/>
                    <w:sz w:val="20"/>
                    <w:lang w:val="en-IN" w:eastAsia="en-IN"/>
                  </w:rPr>
                  <w:t xml:space="preserve">As per </w:t>
                </w:r>
                <w:r w:rsidR="00FF6528">
                  <w:rPr>
                    <w:rFonts w:ascii="Arial" w:hAnsi="Arial" w:cs="Arial"/>
                    <w:b/>
                    <w:sz w:val="20"/>
                    <w:lang w:val="en-IN" w:eastAsia="en-IN"/>
                  </w:rPr>
                  <w:t>Sale Deed/TIR</w:t>
                </w:r>
              </w:p>
            </w:sdtContent>
          </w:sdt>
        </w:tc>
        <w:tc>
          <w:tcPr>
            <w:tcW w:w="3022"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826639340"/>
              <w:lock w:val="sdtContentLocked"/>
            </w:sdtPr>
            <w:sdtContent>
              <w:p w:rsidR="00102752" w:rsidRPr="00102752" w:rsidRDefault="00102752" w:rsidP="00102752">
                <w:pPr>
                  <w:jc w:val="center"/>
                  <w:rPr>
                    <w:rFonts w:ascii="Arial" w:hAnsi="Arial" w:cs="Arial"/>
                    <w:b/>
                    <w:lang w:val="en-IN" w:eastAsia="en-IN"/>
                  </w:rPr>
                </w:pPr>
                <w:r w:rsidRPr="00102752">
                  <w:rPr>
                    <w:rFonts w:ascii="Arial" w:hAnsi="Arial" w:cs="Arial"/>
                    <w:b/>
                    <w:sz w:val="20"/>
                    <w:lang w:val="en-IN" w:eastAsia="en-IN"/>
                  </w:rPr>
                  <w:t>Actual found at Site</w:t>
                </w:r>
              </w:p>
            </w:sdtContent>
          </w:sdt>
        </w:tc>
      </w:tr>
      <w:tr w:rsidR="002E7691" w:rsidRPr="003C2D8F" w:rsidTr="00102752">
        <w:trPr>
          <w:trHeight w:val="60"/>
          <w:jc w:val="center"/>
        </w:trPr>
        <w:tc>
          <w:tcPr>
            <w:tcW w:w="730" w:type="dxa"/>
            <w:vMerge/>
            <w:tcBorders>
              <w:left w:val="single" w:sz="4" w:space="0" w:color="auto"/>
              <w:right w:val="single" w:sz="4" w:space="0" w:color="auto"/>
            </w:tcBorders>
            <w:shd w:val="clear" w:color="auto" w:fill="FFFFFF" w:themeFill="background1"/>
          </w:tcPr>
          <w:p w:rsidR="002E7691" w:rsidRPr="00D61BB2" w:rsidRDefault="002E7691"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rsidR="002E7691" w:rsidRPr="002C18B3" w:rsidRDefault="002E7691"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vAlign w:val="center"/>
          </w:tcPr>
          <w:sdt>
            <w:sdtPr>
              <w:rPr>
                <w:rFonts w:ascii="Arial" w:hAnsi="Arial" w:cs="Arial"/>
                <w:b/>
                <w:sz w:val="20"/>
                <w:szCs w:val="20"/>
              </w:rPr>
              <w:id w:val="-247037413"/>
              <w:lock w:val="sdtContentLocked"/>
            </w:sdtPr>
            <w:sdtContent>
              <w:p w:rsidR="002E7691" w:rsidRPr="002C18B3" w:rsidRDefault="002E7691" w:rsidP="00102752">
                <w:pPr>
                  <w:jc w:val="center"/>
                  <w:rPr>
                    <w:rFonts w:ascii="Arial" w:hAnsi="Arial" w:cs="Arial"/>
                    <w:b/>
                    <w:sz w:val="20"/>
                    <w:szCs w:val="20"/>
                  </w:rPr>
                </w:pPr>
                <w:r w:rsidRPr="002C18B3">
                  <w:rPr>
                    <w:rFonts w:ascii="Arial" w:hAnsi="Arial" w:cs="Arial"/>
                    <w:b/>
                    <w:sz w:val="20"/>
                    <w:szCs w:val="20"/>
                  </w:rPr>
                  <w:t>North</w:t>
                </w:r>
              </w:p>
            </w:sdtContent>
          </w:sdt>
        </w:tc>
        <w:tc>
          <w:tcPr>
            <w:tcW w:w="3021" w:type="dxa"/>
            <w:gridSpan w:val="6"/>
            <w:tcBorders>
              <w:left w:val="single" w:sz="4" w:space="0" w:color="auto"/>
              <w:bottom w:val="single" w:sz="4" w:space="0" w:color="auto"/>
            </w:tcBorders>
            <w:shd w:val="clear" w:color="auto" w:fill="FFFFFF" w:themeFill="background1"/>
          </w:tcPr>
          <w:p w:rsidR="002E7691" w:rsidRPr="003C2D8F" w:rsidRDefault="00C26111" w:rsidP="00FD4170">
            <w:pPr>
              <w:jc w:val="center"/>
              <w:rPr>
                <w:rFonts w:ascii="Arial" w:hAnsi="Arial" w:cs="Arial"/>
                <w:sz w:val="20"/>
                <w:szCs w:val="20"/>
              </w:rPr>
            </w:pPr>
            <w:r>
              <w:rPr>
                <w:rFonts w:ascii="Arial" w:hAnsi="Arial" w:cs="Arial"/>
                <w:sz w:val="20"/>
                <w:szCs w:val="20"/>
              </w:rPr>
              <w:t>NA</w:t>
            </w:r>
          </w:p>
        </w:tc>
        <w:tc>
          <w:tcPr>
            <w:tcW w:w="3022" w:type="dxa"/>
            <w:gridSpan w:val="3"/>
            <w:tcBorders>
              <w:left w:val="single" w:sz="4" w:space="0" w:color="auto"/>
              <w:bottom w:val="single" w:sz="4" w:space="0" w:color="auto"/>
            </w:tcBorders>
            <w:shd w:val="clear" w:color="auto" w:fill="FFFFFF" w:themeFill="background1"/>
          </w:tcPr>
          <w:p w:rsidR="002E7691" w:rsidRPr="003C2D8F" w:rsidRDefault="00DA1E30" w:rsidP="00FF6528">
            <w:pPr>
              <w:jc w:val="center"/>
              <w:rPr>
                <w:rFonts w:ascii="Arial" w:hAnsi="Arial" w:cs="Arial"/>
                <w:sz w:val="20"/>
                <w:szCs w:val="20"/>
              </w:rPr>
            </w:pPr>
            <w:proofErr w:type="spellStart"/>
            <w:r>
              <w:rPr>
                <w:rFonts w:ascii="Arial" w:hAnsi="Arial" w:cs="Arial"/>
                <w:sz w:val="20"/>
                <w:szCs w:val="20"/>
              </w:rPr>
              <w:t>Entrance,Flat</w:t>
            </w:r>
            <w:proofErr w:type="spellEnd"/>
            <w:r>
              <w:rPr>
                <w:rFonts w:ascii="Arial" w:hAnsi="Arial" w:cs="Arial"/>
                <w:sz w:val="20"/>
                <w:szCs w:val="20"/>
              </w:rPr>
              <w:t xml:space="preserve"> No.205(</w:t>
            </w:r>
            <w:proofErr w:type="spellStart"/>
            <w:r>
              <w:rPr>
                <w:rFonts w:ascii="Arial" w:hAnsi="Arial" w:cs="Arial"/>
                <w:sz w:val="20"/>
                <w:szCs w:val="20"/>
              </w:rPr>
              <w:t>a,b,c</w:t>
            </w:r>
            <w:proofErr w:type="spellEnd"/>
            <w:r>
              <w:rPr>
                <w:rFonts w:ascii="Arial" w:hAnsi="Arial" w:cs="Arial"/>
                <w:sz w:val="20"/>
                <w:szCs w:val="20"/>
              </w:rPr>
              <w:t>)</w:t>
            </w:r>
          </w:p>
        </w:tc>
      </w:tr>
      <w:tr w:rsidR="002E7691" w:rsidRPr="003C2D8F" w:rsidTr="00102752">
        <w:trPr>
          <w:trHeight w:val="60"/>
          <w:jc w:val="center"/>
        </w:trPr>
        <w:tc>
          <w:tcPr>
            <w:tcW w:w="730" w:type="dxa"/>
            <w:vMerge/>
            <w:tcBorders>
              <w:left w:val="single" w:sz="4" w:space="0" w:color="auto"/>
              <w:right w:val="single" w:sz="4" w:space="0" w:color="auto"/>
            </w:tcBorders>
            <w:shd w:val="clear" w:color="auto" w:fill="FFFFFF" w:themeFill="background1"/>
          </w:tcPr>
          <w:p w:rsidR="002E7691" w:rsidRPr="00D61BB2" w:rsidRDefault="002E7691"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rsidR="002E7691" w:rsidRPr="002C18B3" w:rsidRDefault="002E7691"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871036055"/>
              <w:lock w:val="sdtContentLocked"/>
            </w:sdtPr>
            <w:sdtContent>
              <w:p w:rsidR="002E7691" w:rsidRPr="00102752" w:rsidRDefault="002E7691" w:rsidP="00102752">
                <w:pPr>
                  <w:jc w:val="center"/>
                  <w:rPr>
                    <w:rFonts w:ascii="Arial" w:hAnsi="Arial" w:cs="Arial"/>
                    <w:b/>
                    <w:sz w:val="20"/>
                    <w:szCs w:val="20"/>
                  </w:rPr>
                </w:pPr>
                <w:r>
                  <w:rPr>
                    <w:rFonts w:ascii="Arial" w:hAnsi="Arial" w:cs="Arial"/>
                    <w:b/>
                    <w:sz w:val="20"/>
                    <w:szCs w:val="20"/>
                  </w:rPr>
                  <w:t>South</w:t>
                </w:r>
              </w:p>
            </w:sdtContent>
          </w:sdt>
        </w:tc>
        <w:tc>
          <w:tcPr>
            <w:tcW w:w="3021" w:type="dxa"/>
            <w:gridSpan w:val="6"/>
            <w:tcBorders>
              <w:left w:val="single" w:sz="4" w:space="0" w:color="auto"/>
              <w:bottom w:val="single" w:sz="4" w:space="0" w:color="auto"/>
            </w:tcBorders>
            <w:shd w:val="clear" w:color="auto" w:fill="FFFFFF" w:themeFill="background1"/>
          </w:tcPr>
          <w:p w:rsidR="00452FD7" w:rsidRDefault="00C26111" w:rsidP="005C13A9">
            <w:pPr>
              <w:jc w:val="center"/>
              <w:rPr>
                <w:rFonts w:ascii="Arial" w:hAnsi="Arial" w:cs="Arial"/>
                <w:sz w:val="20"/>
                <w:szCs w:val="20"/>
              </w:rPr>
            </w:pPr>
            <w:r>
              <w:rPr>
                <w:rFonts w:ascii="Arial" w:hAnsi="Arial" w:cs="Arial"/>
                <w:sz w:val="20"/>
                <w:szCs w:val="20"/>
              </w:rPr>
              <w:t>NA</w:t>
            </w:r>
          </w:p>
        </w:tc>
        <w:tc>
          <w:tcPr>
            <w:tcW w:w="3022" w:type="dxa"/>
            <w:gridSpan w:val="3"/>
            <w:tcBorders>
              <w:left w:val="single" w:sz="4" w:space="0" w:color="auto"/>
              <w:bottom w:val="single" w:sz="4" w:space="0" w:color="auto"/>
            </w:tcBorders>
            <w:shd w:val="clear" w:color="auto" w:fill="FFFFFF" w:themeFill="background1"/>
          </w:tcPr>
          <w:p w:rsidR="002E7691" w:rsidRDefault="00DA1E30" w:rsidP="006A6FB3">
            <w:pPr>
              <w:jc w:val="center"/>
              <w:rPr>
                <w:rFonts w:ascii="Arial" w:hAnsi="Arial" w:cs="Arial"/>
                <w:sz w:val="20"/>
                <w:szCs w:val="20"/>
              </w:rPr>
            </w:pPr>
            <w:proofErr w:type="spellStart"/>
            <w:r>
              <w:rPr>
                <w:rFonts w:ascii="Arial" w:hAnsi="Arial" w:cs="Arial"/>
                <w:sz w:val="20"/>
                <w:szCs w:val="20"/>
              </w:rPr>
              <w:t>Monghibhai</w:t>
            </w:r>
            <w:proofErr w:type="spellEnd"/>
            <w:r>
              <w:rPr>
                <w:rFonts w:ascii="Arial" w:hAnsi="Arial" w:cs="Arial"/>
                <w:sz w:val="20"/>
                <w:szCs w:val="20"/>
              </w:rPr>
              <w:t xml:space="preserve"> Road</w:t>
            </w:r>
          </w:p>
        </w:tc>
      </w:tr>
      <w:tr w:rsidR="002E7691" w:rsidRPr="003C2D8F" w:rsidTr="00102752">
        <w:trPr>
          <w:trHeight w:val="60"/>
          <w:jc w:val="center"/>
        </w:trPr>
        <w:tc>
          <w:tcPr>
            <w:tcW w:w="730" w:type="dxa"/>
            <w:vMerge/>
            <w:tcBorders>
              <w:left w:val="single" w:sz="4" w:space="0" w:color="auto"/>
              <w:right w:val="single" w:sz="4" w:space="0" w:color="auto"/>
            </w:tcBorders>
            <w:shd w:val="clear" w:color="auto" w:fill="FFFFFF" w:themeFill="background1"/>
          </w:tcPr>
          <w:p w:rsidR="002E7691" w:rsidRPr="00D61BB2" w:rsidRDefault="002E7691"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rsidR="002E7691" w:rsidRPr="002C18B3" w:rsidRDefault="002E7691"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1948661226"/>
              <w:lock w:val="sdtContentLocked"/>
            </w:sdtPr>
            <w:sdtContent>
              <w:p w:rsidR="002E7691" w:rsidRPr="00102752" w:rsidRDefault="002E7691" w:rsidP="00102752">
                <w:pPr>
                  <w:jc w:val="center"/>
                  <w:rPr>
                    <w:rFonts w:ascii="Arial" w:hAnsi="Arial" w:cs="Arial"/>
                    <w:b/>
                    <w:sz w:val="20"/>
                    <w:szCs w:val="20"/>
                  </w:rPr>
                </w:pPr>
                <w:r w:rsidRPr="002C18B3">
                  <w:rPr>
                    <w:rFonts w:ascii="Arial" w:hAnsi="Arial" w:cs="Arial"/>
                    <w:b/>
                    <w:sz w:val="20"/>
                    <w:szCs w:val="20"/>
                  </w:rPr>
                  <w:t>East</w:t>
                </w:r>
              </w:p>
            </w:sdtContent>
          </w:sdt>
        </w:tc>
        <w:tc>
          <w:tcPr>
            <w:tcW w:w="3021" w:type="dxa"/>
            <w:gridSpan w:val="6"/>
            <w:tcBorders>
              <w:left w:val="single" w:sz="4" w:space="0" w:color="auto"/>
              <w:bottom w:val="single" w:sz="4" w:space="0" w:color="auto"/>
            </w:tcBorders>
            <w:shd w:val="clear" w:color="auto" w:fill="FFFFFF" w:themeFill="background1"/>
          </w:tcPr>
          <w:p w:rsidR="002E7691" w:rsidRDefault="00C26111" w:rsidP="00DB7EBD">
            <w:pPr>
              <w:jc w:val="center"/>
              <w:rPr>
                <w:rFonts w:ascii="Arial" w:hAnsi="Arial" w:cs="Arial"/>
                <w:sz w:val="20"/>
                <w:szCs w:val="20"/>
              </w:rPr>
            </w:pPr>
            <w:r>
              <w:rPr>
                <w:rFonts w:ascii="Arial" w:hAnsi="Arial" w:cs="Arial"/>
                <w:sz w:val="20"/>
                <w:szCs w:val="20"/>
              </w:rPr>
              <w:t>NA</w:t>
            </w:r>
          </w:p>
        </w:tc>
        <w:tc>
          <w:tcPr>
            <w:tcW w:w="3022" w:type="dxa"/>
            <w:gridSpan w:val="3"/>
            <w:tcBorders>
              <w:left w:val="single" w:sz="4" w:space="0" w:color="auto"/>
              <w:bottom w:val="single" w:sz="4" w:space="0" w:color="auto"/>
            </w:tcBorders>
            <w:shd w:val="clear" w:color="auto" w:fill="FFFFFF" w:themeFill="background1"/>
          </w:tcPr>
          <w:p w:rsidR="002E7691" w:rsidRDefault="00DA1E30" w:rsidP="00FF6528">
            <w:pPr>
              <w:jc w:val="center"/>
              <w:rPr>
                <w:rFonts w:ascii="Arial" w:hAnsi="Arial" w:cs="Arial"/>
                <w:sz w:val="20"/>
                <w:szCs w:val="20"/>
              </w:rPr>
            </w:pPr>
            <w:proofErr w:type="spellStart"/>
            <w:r>
              <w:rPr>
                <w:rFonts w:ascii="Arial" w:hAnsi="Arial" w:cs="Arial"/>
                <w:sz w:val="20"/>
                <w:szCs w:val="20"/>
              </w:rPr>
              <w:t>Kandar</w:t>
            </w:r>
            <w:proofErr w:type="spellEnd"/>
            <w:r>
              <w:rPr>
                <w:rFonts w:ascii="Arial" w:hAnsi="Arial" w:cs="Arial"/>
                <w:sz w:val="20"/>
                <w:szCs w:val="20"/>
              </w:rPr>
              <w:t xml:space="preserve"> Shopping Centre</w:t>
            </w:r>
          </w:p>
        </w:tc>
      </w:tr>
      <w:tr w:rsidR="002E7691" w:rsidRPr="003C2D8F" w:rsidTr="00102752">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rsidR="002E7691" w:rsidRPr="00D61BB2" w:rsidRDefault="002E7691"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bottom w:val="single" w:sz="4" w:space="0" w:color="auto"/>
            </w:tcBorders>
            <w:shd w:val="clear" w:color="auto" w:fill="FFFFFF" w:themeFill="background1"/>
            <w:vAlign w:val="center"/>
          </w:tcPr>
          <w:p w:rsidR="002E7691" w:rsidRPr="002C18B3" w:rsidRDefault="002E7691"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963308138"/>
              <w:lock w:val="sdtContentLocked"/>
            </w:sdtPr>
            <w:sdtContent>
              <w:p w:rsidR="002E7691" w:rsidRPr="00102752" w:rsidRDefault="002E7691" w:rsidP="00102752">
                <w:pPr>
                  <w:jc w:val="center"/>
                  <w:rPr>
                    <w:rFonts w:ascii="Arial" w:hAnsi="Arial" w:cs="Arial"/>
                    <w:b/>
                    <w:sz w:val="20"/>
                    <w:szCs w:val="20"/>
                  </w:rPr>
                </w:pPr>
                <w:r w:rsidRPr="002C18B3">
                  <w:rPr>
                    <w:rFonts w:ascii="Arial" w:hAnsi="Arial" w:cs="Arial"/>
                    <w:b/>
                    <w:sz w:val="20"/>
                    <w:szCs w:val="20"/>
                  </w:rPr>
                  <w:t>West</w:t>
                </w:r>
              </w:p>
            </w:sdtContent>
          </w:sdt>
        </w:tc>
        <w:tc>
          <w:tcPr>
            <w:tcW w:w="3021" w:type="dxa"/>
            <w:gridSpan w:val="6"/>
            <w:tcBorders>
              <w:left w:val="single" w:sz="4" w:space="0" w:color="auto"/>
              <w:bottom w:val="single" w:sz="4" w:space="0" w:color="auto"/>
            </w:tcBorders>
            <w:shd w:val="clear" w:color="auto" w:fill="FFFFFF" w:themeFill="background1"/>
          </w:tcPr>
          <w:p w:rsidR="002E7691" w:rsidRDefault="00C26111" w:rsidP="00070A0F">
            <w:pPr>
              <w:jc w:val="center"/>
              <w:rPr>
                <w:rFonts w:ascii="Arial" w:hAnsi="Arial" w:cs="Arial"/>
                <w:sz w:val="20"/>
                <w:szCs w:val="20"/>
              </w:rPr>
            </w:pPr>
            <w:r>
              <w:rPr>
                <w:rFonts w:ascii="Arial" w:hAnsi="Arial" w:cs="Arial"/>
                <w:sz w:val="20"/>
                <w:szCs w:val="20"/>
              </w:rPr>
              <w:t>NA</w:t>
            </w:r>
          </w:p>
        </w:tc>
        <w:tc>
          <w:tcPr>
            <w:tcW w:w="3022" w:type="dxa"/>
            <w:gridSpan w:val="3"/>
            <w:tcBorders>
              <w:left w:val="single" w:sz="4" w:space="0" w:color="auto"/>
              <w:bottom w:val="single" w:sz="4" w:space="0" w:color="auto"/>
            </w:tcBorders>
            <w:shd w:val="clear" w:color="auto" w:fill="FFFFFF" w:themeFill="background1"/>
          </w:tcPr>
          <w:p w:rsidR="002E7691" w:rsidRDefault="00DA1E30" w:rsidP="008A6F9F">
            <w:pPr>
              <w:jc w:val="center"/>
              <w:rPr>
                <w:rFonts w:ascii="Arial" w:hAnsi="Arial" w:cs="Arial"/>
                <w:sz w:val="20"/>
                <w:szCs w:val="20"/>
              </w:rPr>
            </w:pPr>
            <w:proofErr w:type="spellStart"/>
            <w:r>
              <w:rPr>
                <w:rFonts w:ascii="Arial" w:hAnsi="Arial" w:cs="Arial"/>
                <w:sz w:val="20"/>
                <w:szCs w:val="20"/>
              </w:rPr>
              <w:t>Sagar</w:t>
            </w:r>
            <w:proofErr w:type="spellEnd"/>
            <w:r>
              <w:rPr>
                <w:rFonts w:ascii="Arial" w:hAnsi="Arial" w:cs="Arial"/>
                <w:sz w:val="20"/>
                <w:szCs w:val="20"/>
              </w:rPr>
              <w:t xml:space="preserve"> Arcade </w:t>
            </w:r>
          </w:p>
        </w:tc>
      </w:tr>
      <w:tr w:rsidR="005A5DEA" w:rsidRPr="003C2D8F" w:rsidTr="002F0E75">
        <w:trPr>
          <w:trHeight w:val="62"/>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sz w:val="20"/>
                <w:szCs w:val="20"/>
              </w:rPr>
              <w:id w:val="-1641104423"/>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Are Boundaries matched</w:t>
                </w:r>
              </w:p>
            </w:sdtContent>
          </w:sdt>
        </w:tc>
        <w:tc>
          <w:tcPr>
            <w:tcW w:w="7774" w:type="dxa"/>
            <w:gridSpan w:val="12"/>
            <w:shd w:val="clear" w:color="auto" w:fill="FFFFFF" w:themeFill="background1"/>
          </w:tcPr>
          <w:p w:rsidR="005A5DEA" w:rsidRPr="005A5DEA" w:rsidRDefault="00564F89" w:rsidP="00E348EB">
            <w:pPr>
              <w:rPr>
                <w:rFonts w:ascii="Arial" w:hAnsi="Arial" w:cs="Arial"/>
                <w:b/>
                <w:sz w:val="20"/>
                <w:szCs w:val="20"/>
              </w:rPr>
            </w:pPr>
            <w:sdt>
              <w:sdtPr>
                <w:rPr>
                  <w:rFonts w:ascii="Arial" w:hAnsi="Arial" w:cs="Arial"/>
                  <w:bCs/>
                  <w:sz w:val="20"/>
                  <w:szCs w:val="20"/>
                </w:rPr>
                <w:id w:val="1838800235"/>
                <w:lock w:val="sdtLocked"/>
                <w:dropDownList>
                  <w:listItem w:value="Choose an item."/>
                  <w:listItem w:displayText="Yes" w:value="Yes"/>
                  <w:listItem w:displayText="No" w:value="No"/>
                  <w:listItem w:displayText="Boundaries are not clearly identifiable" w:value="Boundaries are not clearly identifiable"/>
                </w:dropDownList>
              </w:sdtPr>
              <w:sdtContent>
                <w:r w:rsidR="00723F8D">
                  <w:rPr>
                    <w:rFonts w:ascii="Arial" w:hAnsi="Arial" w:cs="Arial"/>
                    <w:bCs/>
                    <w:sz w:val="20"/>
                    <w:szCs w:val="20"/>
                  </w:rPr>
                  <w:t>No</w:t>
                </w:r>
              </w:sdtContent>
            </w:sdt>
            <w:r w:rsidR="00E348EB">
              <w:rPr>
                <w:rFonts w:ascii="Arial" w:hAnsi="Arial" w:cs="Arial"/>
                <w:bCs/>
                <w:sz w:val="20"/>
                <w:szCs w:val="20"/>
              </w:rPr>
              <w:t>, since boundaries are not mentioned in the provided documents</w:t>
            </w:r>
          </w:p>
        </w:tc>
      </w:tr>
      <w:tr w:rsidR="005A5DEA" w:rsidRPr="003C2D8F" w:rsidTr="002F0E75">
        <w:trPr>
          <w:trHeight w:val="5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color w:val="808080"/>
                <w:sz w:val="20"/>
                <w:szCs w:val="20"/>
              </w:rPr>
              <w:id w:val="1716771219"/>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Plot demarcation</w:t>
                </w:r>
              </w:p>
            </w:sdtContent>
          </w:sdt>
        </w:tc>
        <w:tc>
          <w:tcPr>
            <w:tcW w:w="7774" w:type="dxa"/>
            <w:gridSpan w:val="12"/>
            <w:shd w:val="clear" w:color="auto" w:fill="FFFFFF" w:themeFill="background1"/>
          </w:tcPr>
          <w:p w:rsidR="005A5DEA" w:rsidRPr="00375CAB" w:rsidRDefault="00564F89" w:rsidP="005A5DEA">
            <w:pPr>
              <w:rPr>
                <w:rFonts w:ascii="Arial" w:hAnsi="Arial" w:cs="Arial"/>
                <w:bCs/>
                <w:sz w:val="20"/>
                <w:szCs w:val="20"/>
              </w:rPr>
            </w:pPr>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r w:rsidR="00903DC3">
                  <w:rPr>
                    <w:rFonts w:ascii="Arial" w:hAnsi="Arial" w:cs="Arial"/>
                    <w:bCs/>
                    <w:sz w:val="20"/>
                    <w:szCs w:val="20"/>
                  </w:rPr>
                  <w:t>Yes</w:t>
                </w:r>
              </w:sdtContent>
            </w:sdt>
          </w:p>
        </w:tc>
      </w:tr>
      <w:tr w:rsidR="005A5DEA" w:rsidRPr="003C2D8F" w:rsidTr="00E348EB">
        <w:trPr>
          <w:trHeight w:val="85"/>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355196271"/>
              <w:lock w:val="sdtContentLocked"/>
              <w:placeholder>
                <w:docPart w:val="DefaultPlaceholder_1082065158"/>
              </w:placeholder>
            </w:sdtPr>
            <w:sdtContent>
              <w:p w:rsidR="005A5DEA" w:rsidRPr="000E673C" w:rsidRDefault="005A5DEA" w:rsidP="005A5DEA">
                <w:pPr>
                  <w:spacing w:line="276" w:lineRule="auto"/>
                  <w:rPr>
                    <w:rFonts w:ascii="Arial" w:hAnsi="Arial" w:cs="Arial"/>
                    <w:sz w:val="20"/>
                    <w:szCs w:val="20"/>
                  </w:rPr>
                </w:pPr>
                <w:r w:rsidRPr="000E673C">
                  <w:rPr>
                    <w:rFonts w:ascii="Arial" w:hAnsi="Arial" w:cs="Arial"/>
                    <w:sz w:val="20"/>
                    <w:szCs w:val="20"/>
                  </w:rPr>
                  <w:t>Approved land</w:t>
                </w:r>
                <w:r w:rsidR="00502C7A">
                  <w:rPr>
                    <w:rFonts w:ascii="Arial" w:hAnsi="Arial" w:cs="Arial"/>
                    <w:sz w:val="20"/>
                    <w:szCs w:val="20"/>
                  </w:rPr>
                  <w:t xml:space="preserve"> Use</w:t>
                </w:r>
              </w:p>
            </w:sdtContent>
          </w:sdt>
        </w:tc>
        <w:tc>
          <w:tcPr>
            <w:tcW w:w="7774" w:type="dxa"/>
            <w:gridSpan w:val="12"/>
            <w:tcBorders>
              <w:bottom w:val="single" w:sz="4" w:space="0" w:color="auto"/>
            </w:tcBorders>
          </w:tcPr>
          <w:p w:rsidR="005A5DEA" w:rsidRPr="003C2D8F" w:rsidRDefault="00564F89" w:rsidP="005A5DEA">
            <w:pPr>
              <w:rPr>
                <w:rFonts w:ascii="Arial" w:hAnsi="Arial" w:cs="Arial"/>
                <w:sz w:val="20"/>
                <w:szCs w:val="20"/>
              </w:rPr>
            </w:pPr>
            <w:sdt>
              <w:sdtPr>
                <w:rPr>
                  <w:rFonts w:ascii="Arial" w:hAnsi="Arial" w:cs="Arial"/>
                  <w:sz w:val="20"/>
                </w:rPr>
                <w:id w:val="-1087611973"/>
                <w:lock w:val="sdtLocked"/>
                <w:dropDownList>
                  <w:listItem w:value="Choose an item."/>
                  <w:listItem w:displayText="Residential" w:value="Residential"/>
                  <w:listItem w:displayText="Commercial" w:value="Commercial"/>
                  <w:listItem w:displayText="Industrial" w:value="Industrial"/>
                  <w:listItem w:displayText="Mixed use" w:value="Mixed use"/>
                  <w:listItem w:displayText="Group Housing Society" w:value="Group Housing Society"/>
                  <w:listItem w:displayText="Institutional" w:value="Institutional"/>
                  <w:listItem w:displayText="Agricultural" w:value="Agricultural"/>
                  <w:listItem w:displayText="SEZ" w:value="SEZ"/>
                  <w:listItem w:displayText="Non Agricultural" w:value="Non Agricultural"/>
                </w:dropDownList>
              </w:sdtPr>
              <w:sdtContent>
                <w:r w:rsidR="00DA1E30">
                  <w:rPr>
                    <w:rFonts w:ascii="Arial" w:hAnsi="Arial" w:cs="Arial"/>
                    <w:sz w:val="20"/>
                  </w:rPr>
                  <w:t>Residential</w:t>
                </w:r>
              </w:sdtContent>
            </w:sdt>
            <w:r w:rsidR="00E348EB">
              <w:rPr>
                <w:rFonts w:ascii="Arial" w:hAnsi="Arial" w:cs="Arial"/>
                <w:sz w:val="20"/>
              </w:rPr>
              <w:t xml:space="preserve"> &amp; commercial </w:t>
            </w:r>
            <w:sdt>
              <w:sdtPr>
                <w:rPr>
                  <w:rFonts w:ascii="Arial" w:hAnsi="Arial" w:cs="Arial"/>
                  <w:sz w:val="20"/>
                </w:rPr>
                <w:id w:val="637150563"/>
                <w:lock w:val="sdtLocked"/>
                <w:dropDownList>
                  <w:listItem w:value="Choose an item."/>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E348EB">
                  <w:rPr>
                    <w:rFonts w:ascii="Arial" w:hAnsi="Arial" w:cs="Arial"/>
                    <w:sz w:val="20"/>
                  </w:rPr>
                  <w:t>as per nearby activity seen on the site</w:t>
                </w:r>
              </w:sdtContent>
            </w:sdt>
          </w:p>
        </w:tc>
      </w:tr>
      <w:tr w:rsidR="005F3D02" w:rsidRPr="003C2D8F" w:rsidTr="005F3D02">
        <w:trPr>
          <w:trHeight w:val="60"/>
          <w:jc w:val="center"/>
        </w:trPr>
        <w:tc>
          <w:tcPr>
            <w:tcW w:w="730" w:type="dxa"/>
            <w:tcBorders>
              <w:left w:val="single" w:sz="4" w:space="0" w:color="auto"/>
              <w:right w:val="single" w:sz="4" w:space="0" w:color="auto"/>
            </w:tcBorders>
          </w:tcPr>
          <w:p w:rsidR="005F3D02" w:rsidRPr="001C049C" w:rsidRDefault="005F3D02"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530034655"/>
              <w:lock w:val="sdtContentLocked"/>
              <w:placeholder>
                <w:docPart w:val="DefaultPlaceholder_1082065158"/>
              </w:placeholder>
            </w:sdtPr>
            <w:sdtContent>
              <w:p w:rsidR="005F3D02" w:rsidRPr="000E673C" w:rsidRDefault="005F3D02" w:rsidP="005A5DEA">
                <w:pPr>
                  <w:rPr>
                    <w:rFonts w:ascii="Arial" w:hAnsi="Arial" w:cs="Arial"/>
                    <w:sz w:val="20"/>
                    <w:szCs w:val="20"/>
                  </w:rPr>
                </w:pPr>
                <w:r w:rsidRPr="000E673C">
                  <w:rPr>
                    <w:rFonts w:ascii="Arial" w:hAnsi="Arial" w:cs="Arial"/>
                    <w:sz w:val="20"/>
                    <w:szCs w:val="20"/>
                  </w:rPr>
                  <w:t>Type of Property</w:t>
                </w:r>
              </w:p>
            </w:sdtContent>
          </w:sdt>
        </w:tc>
        <w:sdt>
          <w:sdtPr>
            <w:rPr>
              <w:rFonts w:ascii="Arial" w:hAnsi="Arial" w:cs="Arial"/>
              <w:sz w:val="20"/>
            </w:rPr>
            <w:id w:val="55282405"/>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Independent Commercial Property" w:value="Independent Commercial Property"/>
            </w:dropDownList>
          </w:sdtPr>
          <w:sdtContent>
            <w:tc>
              <w:tcPr>
                <w:tcW w:w="3887" w:type="dxa"/>
                <w:gridSpan w:val="7"/>
                <w:tcBorders>
                  <w:bottom w:val="single" w:sz="4" w:space="0" w:color="auto"/>
                </w:tcBorders>
              </w:tcPr>
              <w:p w:rsidR="005F3D02" w:rsidRPr="00EF69A6" w:rsidRDefault="00DA1E30" w:rsidP="005A5DEA">
                <w:pPr>
                  <w:rPr>
                    <w:rFonts w:ascii="Arial" w:hAnsi="Arial" w:cs="Arial"/>
                    <w:sz w:val="20"/>
                  </w:rPr>
                </w:pPr>
                <w:r>
                  <w:rPr>
                    <w:rFonts w:ascii="Arial" w:hAnsi="Arial" w:cs="Arial"/>
                    <w:sz w:val="20"/>
                  </w:rPr>
                  <w:t>Residential Apartment in low rise building</w:t>
                </w:r>
              </w:p>
            </w:tc>
          </w:sdtContent>
        </w:sdt>
        <w:tc>
          <w:tcPr>
            <w:tcW w:w="3887" w:type="dxa"/>
            <w:gridSpan w:val="5"/>
            <w:tcBorders>
              <w:bottom w:val="single" w:sz="4" w:space="0" w:color="auto"/>
            </w:tcBorders>
          </w:tcPr>
          <w:p w:rsidR="005F3D02" w:rsidRPr="00EF69A6" w:rsidRDefault="00E348EB" w:rsidP="005A5DEA">
            <w:pPr>
              <w:rPr>
                <w:rFonts w:ascii="Arial" w:hAnsi="Arial" w:cs="Arial"/>
                <w:sz w:val="20"/>
              </w:rPr>
            </w:pPr>
            <w:r>
              <w:rPr>
                <w:rFonts w:ascii="Arial" w:hAnsi="Arial" w:cs="Arial"/>
                <w:sz w:val="20"/>
              </w:rPr>
              <w:t>NA</w:t>
            </w:r>
          </w:p>
        </w:tc>
      </w:tr>
      <w:tr w:rsidR="00B87DBB" w:rsidRPr="003C2D8F" w:rsidTr="00D5760B">
        <w:trPr>
          <w:trHeight w:val="114"/>
          <w:jc w:val="center"/>
        </w:trPr>
        <w:tc>
          <w:tcPr>
            <w:tcW w:w="730" w:type="dxa"/>
            <w:vMerge w:val="restart"/>
            <w:tcBorders>
              <w:left w:val="single" w:sz="4" w:space="0" w:color="auto"/>
              <w:right w:val="single" w:sz="4" w:space="0" w:color="auto"/>
            </w:tcBorders>
          </w:tcPr>
          <w:p w:rsidR="00B87DBB" w:rsidRPr="001C049C" w:rsidRDefault="00B87DBB" w:rsidP="00DE60B0">
            <w:pPr>
              <w:pStyle w:val="ListParagraph"/>
              <w:numPr>
                <w:ilvl w:val="0"/>
                <w:numId w:val="30"/>
              </w:numPr>
              <w:rPr>
                <w:rFonts w:ascii="Arial" w:hAnsi="Arial" w:cs="Arial"/>
                <w:sz w:val="20"/>
                <w:szCs w:val="20"/>
              </w:rPr>
            </w:pPr>
          </w:p>
        </w:tc>
        <w:tc>
          <w:tcPr>
            <w:tcW w:w="2122" w:type="dxa"/>
            <w:tcBorders>
              <w:left w:val="single" w:sz="4" w:space="0" w:color="auto"/>
              <w:bottom w:val="single" w:sz="4" w:space="0" w:color="auto"/>
            </w:tcBorders>
          </w:tcPr>
          <w:sdt>
            <w:sdtPr>
              <w:rPr>
                <w:rFonts w:ascii="Arial" w:hAnsi="Arial" w:cs="Arial"/>
                <w:sz w:val="20"/>
                <w:szCs w:val="20"/>
              </w:rPr>
              <w:id w:val="-935675663"/>
              <w:lock w:val="sdtContentLocked"/>
              <w:placeholder>
                <w:docPart w:val="DefaultPlaceholder_1082065158"/>
              </w:placeholder>
            </w:sdtPr>
            <w:sdtContent>
              <w:p w:rsidR="00B87DBB" w:rsidRDefault="00B87DBB" w:rsidP="00D5760B">
                <w:pPr>
                  <w:jc w:val="center"/>
                  <w:rPr>
                    <w:rFonts w:ascii="Arial" w:hAnsi="Arial" w:cs="Arial"/>
                    <w:sz w:val="20"/>
                    <w:szCs w:val="20"/>
                  </w:rPr>
                </w:pPr>
                <w:r w:rsidRPr="000E673C">
                  <w:rPr>
                    <w:rFonts w:ascii="Arial" w:hAnsi="Arial" w:cs="Arial"/>
                    <w:sz w:val="20"/>
                    <w:szCs w:val="20"/>
                  </w:rPr>
                  <w:t>No. of bed rooms</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222189100"/>
              <w:lock w:val="sdtContentLocked"/>
              <w:placeholder>
                <w:docPart w:val="DefaultPlaceholder_1082065158"/>
              </w:placeholder>
            </w:sdtPr>
            <w:sdtContent>
              <w:p w:rsidR="00B87DBB" w:rsidRDefault="00B87DBB" w:rsidP="00F405B7">
                <w:pPr>
                  <w:rPr>
                    <w:rFonts w:ascii="Arial" w:hAnsi="Arial" w:cs="Arial"/>
                    <w:sz w:val="20"/>
                    <w:szCs w:val="20"/>
                  </w:rPr>
                </w:pPr>
                <w:r w:rsidRPr="000E673C">
                  <w:rPr>
                    <w:rFonts w:ascii="Arial" w:hAnsi="Arial" w:cs="Arial"/>
                    <w:sz w:val="20"/>
                    <w:szCs w:val="20"/>
                  </w:rPr>
                  <w:t>Living/ Dining area</w:t>
                </w:r>
              </w:p>
            </w:sdtContent>
          </w:sdt>
        </w:tc>
        <w:tc>
          <w:tcPr>
            <w:tcW w:w="2122" w:type="dxa"/>
            <w:gridSpan w:val="4"/>
            <w:tcBorders>
              <w:left w:val="single" w:sz="4" w:space="0" w:color="auto"/>
              <w:bottom w:val="single" w:sz="4" w:space="0" w:color="auto"/>
            </w:tcBorders>
          </w:tcPr>
          <w:sdt>
            <w:sdtPr>
              <w:rPr>
                <w:rFonts w:ascii="Arial" w:hAnsi="Arial" w:cs="Arial"/>
                <w:sz w:val="20"/>
                <w:szCs w:val="20"/>
              </w:rPr>
              <w:id w:val="303516295"/>
              <w:lock w:val="sdtContentLocked"/>
              <w:placeholder>
                <w:docPart w:val="DefaultPlaceholder_1082065158"/>
              </w:placeholder>
            </w:sdtPr>
            <w:sdtContent>
              <w:p w:rsidR="00B87DBB" w:rsidRDefault="00B87DBB" w:rsidP="00D5760B">
                <w:pPr>
                  <w:jc w:val="center"/>
                  <w:rPr>
                    <w:rFonts w:ascii="Arial" w:hAnsi="Arial" w:cs="Arial"/>
                    <w:sz w:val="20"/>
                    <w:szCs w:val="20"/>
                  </w:rPr>
                </w:pPr>
                <w:r w:rsidRPr="000E673C">
                  <w:rPr>
                    <w:rFonts w:ascii="Arial" w:hAnsi="Arial" w:cs="Arial"/>
                    <w:sz w:val="20"/>
                    <w:szCs w:val="20"/>
                  </w:rPr>
                  <w:t>Toilets</w:t>
                </w:r>
              </w:p>
            </w:sdtContent>
          </w:sdt>
        </w:tc>
        <w:tc>
          <w:tcPr>
            <w:tcW w:w="2122" w:type="dxa"/>
            <w:gridSpan w:val="5"/>
            <w:tcBorders>
              <w:left w:val="single" w:sz="4" w:space="0" w:color="auto"/>
              <w:bottom w:val="single" w:sz="4" w:space="0" w:color="auto"/>
            </w:tcBorders>
          </w:tcPr>
          <w:sdt>
            <w:sdtPr>
              <w:rPr>
                <w:rFonts w:ascii="Arial" w:hAnsi="Arial" w:cs="Arial"/>
                <w:sz w:val="20"/>
                <w:szCs w:val="20"/>
              </w:rPr>
              <w:id w:val="182256363"/>
              <w:lock w:val="sdtContentLocked"/>
              <w:placeholder>
                <w:docPart w:val="DefaultPlaceholder_1082065158"/>
              </w:placeholder>
            </w:sdtPr>
            <w:sdtContent>
              <w:p w:rsidR="00B87DBB" w:rsidRDefault="00B87DBB" w:rsidP="00D5760B">
                <w:pPr>
                  <w:jc w:val="center"/>
                  <w:rPr>
                    <w:rFonts w:ascii="Arial" w:hAnsi="Arial" w:cs="Arial"/>
                    <w:sz w:val="20"/>
                    <w:szCs w:val="20"/>
                  </w:rPr>
                </w:pPr>
                <w:r w:rsidRPr="000E673C">
                  <w:rPr>
                    <w:rFonts w:ascii="Arial" w:hAnsi="Arial" w:cs="Arial"/>
                    <w:sz w:val="20"/>
                    <w:szCs w:val="20"/>
                  </w:rPr>
                  <w:t>Kitchen</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397486612"/>
              <w:lock w:val="sdtContentLocked"/>
              <w:placeholder>
                <w:docPart w:val="DefaultPlaceholder_1082065158"/>
              </w:placeholder>
            </w:sdtPr>
            <w:sdtContent>
              <w:p w:rsidR="00B87DBB" w:rsidRDefault="00B87DBB" w:rsidP="00D5760B">
                <w:pPr>
                  <w:jc w:val="center"/>
                  <w:rPr>
                    <w:rFonts w:ascii="Arial" w:hAnsi="Arial" w:cs="Arial"/>
                    <w:sz w:val="20"/>
                    <w:szCs w:val="20"/>
                  </w:rPr>
                </w:pPr>
                <w:r w:rsidRPr="000E673C">
                  <w:rPr>
                    <w:rFonts w:ascii="Arial" w:hAnsi="Arial" w:cs="Arial"/>
                    <w:sz w:val="20"/>
                    <w:szCs w:val="20"/>
                  </w:rPr>
                  <w:t>Other rooms</w:t>
                </w:r>
              </w:p>
            </w:sdtContent>
          </w:sdt>
        </w:tc>
      </w:tr>
      <w:tr w:rsidR="00D11D1F" w:rsidRPr="003C2D8F" w:rsidTr="00D5760B">
        <w:trPr>
          <w:trHeight w:val="114"/>
          <w:jc w:val="center"/>
        </w:trPr>
        <w:tc>
          <w:tcPr>
            <w:tcW w:w="730" w:type="dxa"/>
            <w:vMerge/>
            <w:tcBorders>
              <w:left w:val="single" w:sz="4" w:space="0" w:color="auto"/>
              <w:right w:val="single" w:sz="4" w:space="0" w:color="auto"/>
            </w:tcBorders>
          </w:tcPr>
          <w:p w:rsidR="00D11D1F" w:rsidRPr="005A5DEA" w:rsidRDefault="00D11D1F" w:rsidP="00D11D1F">
            <w:pPr>
              <w:pStyle w:val="ListParagraph"/>
              <w:numPr>
                <w:ilvl w:val="0"/>
                <w:numId w:val="18"/>
              </w:numPr>
              <w:rPr>
                <w:rFonts w:ascii="Arial" w:hAnsi="Arial" w:cs="Arial"/>
                <w:sz w:val="20"/>
                <w:szCs w:val="20"/>
              </w:rPr>
            </w:pPr>
          </w:p>
        </w:tc>
        <w:tc>
          <w:tcPr>
            <w:tcW w:w="2122" w:type="dxa"/>
            <w:tcBorders>
              <w:left w:val="single" w:sz="4" w:space="0" w:color="auto"/>
              <w:bottom w:val="single" w:sz="4" w:space="0" w:color="auto"/>
            </w:tcBorders>
          </w:tcPr>
          <w:p w:rsidR="008171EB" w:rsidRDefault="00DA1E30" w:rsidP="00053CB2">
            <w:pPr>
              <w:jc w:val="center"/>
              <w:rPr>
                <w:rFonts w:ascii="Arial" w:hAnsi="Arial" w:cs="Arial"/>
                <w:sz w:val="20"/>
                <w:szCs w:val="20"/>
              </w:rPr>
            </w:pPr>
            <w:r>
              <w:rPr>
                <w:rFonts w:ascii="Arial" w:hAnsi="Arial" w:cs="Arial"/>
                <w:sz w:val="20"/>
                <w:szCs w:val="20"/>
              </w:rPr>
              <w:t>00</w:t>
            </w:r>
          </w:p>
        </w:tc>
        <w:tc>
          <w:tcPr>
            <w:tcW w:w="2122" w:type="dxa"/>
            <w:gridSpan w:val="2"/>
            <w:tcBorders>
              <w:left w:val="single" w:sz="4" w:space="0" w:color="auto"/>
              <w:bottom w:val="single" w:sz="4" w:space="0" w:color="auto"/>
            </w:tcBorders>
          </w:tcPr>
          <w:p w:rsidR="00801B97" w:rsidRDefault="00DA1E30" w:rsidP="00D11D1F">
            <w:pPr>
              <w:jc w:val="center"/>
              <w:rPr>
                <w:rFonts w:ascii="Arial" w:hAnsi="Arial" w:cs="Arial"/>
                <w:sz w:val="20"/>
                <w:szCs w:val="20"/>
              </w:rPr>
            </w:pPr>
            <w:r>
              <w:rPr>
                <w:rFonts w:ascii="Arial" w:hAnsi="Arial" w:cs="Arial"/>
                <w:sz w:val="20"/>
                <w:szCs w:val="20"/>
              </w:rPr>
              <w:t>01</w:t>
            </w:r>
          </w:p>
        </w:tc>
        <w:tc>
          <w:tcPr>
            <w:tcW w:w="2122" w:type="dxa"/>
            <w:gridSpan w:val="4"/>
            <w:tcBorders>
              <w:left w:val="single" w:sz="4" w:space="0" w:color="auto"/>
              <w:bottom w:val="single" w:sz="4" w:space="0" w:color="auto"/>
            </w:tcBorders>
          </w:tcPr>
          <w:p w:rsidR="008171EB" w:rsidRDefault="00DA1E30" w:rsidP="00D11D1F">
            <w:pPr>
              <w:jc w:val="center"/>
              <w:rPr>
                <w:rFonts w:ascii="Arial" w:hAnsi="Arial" w:cs="Arial"/>
                <w:sz w:val="20"/>
                <w:szCs w:val="20"/>
              </w:rPr>
            </w:pPr>
            <w:r>
              <w:rPr>
                <w:rFonts w:ascii="Arial" w:hAnsi="Arial" w:cs="Arial"/>
                <w:sz w:val="20"/>
                <w:szCs w:val="20"/>
              </w:rPr>
              <w:t>03</w:t>
            </w:r>
          </w:p>
        </w:tc>
        <w:tc>
          <w:tcPr>
            <w:tcW w:w="2122" w:type="dxa"/>
            <w:gridSpan w:val="5"/>
            <w:tcBorders>
              <w:left w:val="single" w:sz="4" w:space="0" w:color="auto"/>
              <w:bottom w:val="single" w:sz="4" w:space="0" w:color="auto"/>
            </w:tcBorders>
          </w:tcPr>
          <w:p w:rsidR="00801B97" w:rsidRDefault="00DA1E30" w:rsidP="00D11D1F">
            <w:pPr>
              <w:jc w:val="center"/>
              <w:rPr>
                <w:rFonts w:ascii="Arial" w:hAnsi="Arial" w:cs="Arial"/>
                <w:sz w:val="20"/>
                <w:szCs w:val="20"/>
              </w:rPr>
            </w:pPr>
            <w:r>
              <w:rPr>
                <w:rFonts w:ascii="Arial" w:hAnsi="Arial" w:cs="Arial"/>
                <w:sz w:val="20"/>
                <w:szCs w:val="20"/>
              </w:rPr>
              <w:t>01</w:t>
            </w:r>
          </w:p>
        </w:tc>
        <w:tc>
          <w:tcPr>
            <w:tcW w:w="2122" w:type="dxa"/>
            <w:gridSpan w:val="2"/>
            <w:tcBorders>
              <w:left w:val="single" w:sz="4" w:space="0" w:color="auto"/>
              <w:bottom w:val="single" w:sz="4" w:space="0" w:color="auto"/>
            </w:tcBorders>
          </w:tcPr>
          <w:p w:rsidR="008961C1" w:rsidRDefault="00DA1E30" w:rsidP="00C20748">
            <w:pPr>
              <w:jc w:val="center"/>
              <w:rPr>
                <w:rFonts w:ascii="Arial" w:hAnsi="Arial" w:cs="Arial"/>
                <w:sz w:val="20"/>
                <w:szCs w:val="20"/>
              </w:rPr>
            </w:pPr>
            <w:r>
              <w:rPr>
                <w:rFonts w:ascii="Arial" w:hAnsi="Arial" w:cs="Arial"/>
                <w:sz w:val="20"/>
                <w:szCs w:val="20"/>
              </w:rPr>
              <w:t>01(Store Room)</w:t>
            </w:r>
          </w:p>
        </w:tc>
      </w:tr>
      <w:tr w:rsidR="005A5DEA" w:rsidRPr="003C2D8F" w:rsidTr="002F0E75">
        <w:trPr>
          <w:trHeight w:val="6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065019901"/>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Total no. of floors of the property</w:t>
                </w:r>
              </w:p>
            </w:sdtContent>
          </w:sdt>
        </w:tc>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Content>
            <w:tc>
              <w:tcPr>
                <w:tcW w:w="7774" w:type="dxa"/>
                <w:gridSpan w:val="12"/>
                <w:tcBorders>
                  <w:bottom w:val="single" w:sz="4" w:space="0" w:color="auto"/>
                </w:tcBorders>
              </w:tcPr>
              <w:p w:rsidR="005A5DEA" w:rsidRPr="00EF69A6" w:rsidRDefault="00DA1E30" w:rsidP="005A5DEA">
                <w:pPr>
                  <w:rPr>
                    <w:rFonts w:ascii="Arial" w:hAnsi="Arial" w:cs="Arial"/>
                    <w:sz w:val="20"/>
                  </w:rPr>
                </w:pPr>
                <w:r>
                  <w:rPr>
                    <w:rFonts w:ascii="Arial" w:hAnsi="Arial" w:cs="Arial"/>
                    <w:sz w:val="20"/>
                    <w:szCs w:val="20"/>
                  </w:rPr>
                  <w:t>3 (Ground + First + Second Floor)</w:t>
                </w:r>
              </w:p>
            </w:tc>
          </w:sdtContent>
        </w:sdt>
      </w:tr>
      <w:tr w:rsidR="005A5DEA" w:rsidRPr="003C2D8F" w:rsidTr="003E7AB1">
        <w:trPr>
          <w:trHeight w:val="493"/>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341046326"/>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Floor on which the property is located</w:t>
                </w:r>
              </w:p>
            </w:sdtContent>
          </w:sdt>
        </w:tc>
        <w:tc>
          <w:tcPr>
            <w:tcW w:w="7774" w:type="dxa"/>
            <w:gridSpan w:val="12"/>
            <w:tcBorders>
              <w:bottom w:val="single" w:sz="4" w:space="0" w:color="auto"/>
            </w:tcBorders>
          </w:tcPr>
          <w:p w:rsidR="005A5DEA" w:rsidRDefault="00DA1E30" w:rsidP="005A510A">
            <w:pPr>
              <w:rPr>
                <w:rFonts w:ascii="Arial" w:hAnsi="Arial" w:cs="Arial"/>
                <w:sz w:val="20"/>
                <w:szCs w:val="20"/>
              </w:rPr>
            </w:pPr>
            <w:r>
              <w:rPr>
                <w:rFonts w:ascii="Arial" w:hAnsi="Arial" w:cs="Arial"/>
                <w:sz w:val="20"/>
                <w:szCs w:val="20"/>
              </w:rPr>
              <w:t>Second Floor</w:t>
            </w:r>
          </w:p>
        </w:tc>
      </w:tr>
      <w:tr w:rsidR="005A5DEA" w:rsidRPr="003C2D8F" w:rsidTr="002F0E75">
        <w:trPr>
          <w:trHeight w:val="6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919023252"/>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Approx. age of the property</w:t>
                </w:r>
              </w:p>
            </w:sdtContent>
          </w:sdt>
        </w:tc>
        <w:tc>
          <w:tcPr>
            <w:tcW w:w="7774" w:type="dxa"/>
            <w:gridSpan w:val="12"/>
            <w:tcBorders>
              <w:bottom w:val="single" w:sz="4" w:space="0" w:color="auto"/>
            </w:tcBorders>
          </w:tcPr>
          <w:p w:rsidR="005A5DEA" w:rsidRDefault="00A93687" w:rsidP="00DA1E30">
            <w:pPr>
              <w:rPr>
                <w:rFonts w:ascii="Arial" w:hAnsi="Arial" w:cs="Arial"/>
                <w:sz w:val="20"/>
                <w:szCs w:val="20"/>
              </w:rPr>
            </w:pPr>
            <w:r>
              <w:rPr>
                <w:rFonts w:ascii="Arial" w:hAnsi="Arial" w:cs="Arial"/>
                <w:sz w:val="20"/>
                <w:szCs w:val="20"/>
              </w:rPr>
              <w:t xml:space="preserve">Approx. </w:t>
            </w:r>
            <w:r w:rsidR="00DA1E30">
              <w:rPr>
                <w:rFonts w:ascii="Arial" w:hAnsi="Arial" w:cs="Arial"/>
                <w:sz w:val="20"/>
                <w:szCs w:val="20"/>
              </w:rPr>
              <w:t xml:space="preserve">30 </w:t>
            </w:r>
            <w:r w:rsidR="008364C3">
              <w:rPr>
                <w:rFonts w:ascii="Arial" w:hAnsi="Arial" w:cs="Arial"/>
                <w:sz w:val="20"/>
                <w:szCs w:val="20"/>
              </w:rPr>
              <w:t xml:space="preserve">Years </w:t>
            </w:r>
          </w:p>
        </w:tc>
      </w:tr>
      <w:tr w:rsidR="005A5DEA" w:rsidRPr="003C2D8F" w:rsidTr="002F0E75">
        <w:trPr>
          <w:trHeight w:val="6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333181372"/>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Residual age of the property</w:t>
                </w:r>
              </w:p>
            </w:sdtContent>
          </w:sdt>
        </w:tc>
        <w:tc>
          <w:tcPr>
            <w:tcW w:w="7774" w:type="dxa"/>
            <w:gridSpan w:val="12"/>
            <w:tcBorders>
              <w:bottom w:val="single" w:sz="4" w:space="0" w:color="auto"/>
            </w:tcBorders>
          </w:tcPr>
          <w:p w:rsidR="005A5DEA" w:rsidRDefault="00A93687" w:rsidP="00801B97">
            <w:pPr>
              <w:rPr>
                <w:rFonts w:ascii="Arial" w:hAnsi="Arial" w:cs="Arial"/>
                <w:sz w:val="20"/>
                <w:szCs w:val="20"/>
              </w:rPr>
            </w:pPr>
            <w:r>
              <w:rPr>
                <w:rFonts w:ascii="Arial" w:hAnsi="Arial" w:cs="Arial"/>
                <w:sz w:val="20"/>
                <w:szCs w:val="20"/>
              </w:rPr>
              <w:t xml:space="preserve">Approx. </w:t>
            </w:r>
            <w:r w:rsidR="00DA1E30">
              <w:rPr>
                <w:rFonts w:ascii="Arial" w:hAnsi="Arial" w:cs="Arial"/>
                <w:sz w:val="20"/>
                <w:szCs w:val="20"/>
              </w:rPr>
              <w:t>30</w:t>
            </w:r>
            <w:r>
              <w:rPr>
                <w:rFonts w:ascii="Arial" w:hAnsi="Arial" w:cs="Arial"/>
                <w:sz w:val="20"/>
                <w:szCs w:val="20"/>
              </w:rPr>
              <w:t>-</w:t>
            </w:r>
            <w:r w:rsidR="00DA1E30">
              <w:rPr>
                <w:rFonts w:ascii="Arial" w:hAnsi="Arial" w:cs="Arial"/>
                <w:sz w:val="20"/>
                <w:szCs w:val="20"/>
              </w:rPr>
              <w:t>35</w:t>
            </w:r>
            <w:r>
              <w:rPr>
                <w:rFonts w:ascii="Arial" w:hAnsi="Arial" w:cs="Arial"/>
                <w:sz w:val="20"/>
                <w:szCs w:val="20"/>
              </w:rPr>
              <w:t xml:space="preserve"> years</w:t>
            </w:r>
            <w:r w:rsidR="00C61A65">
              <w:rPr>
                <w:rFonts w:ascii="Arial" w:hAnsi="Arial" w:cs="Arial"/>
                <w:sz w:val="20"/>
                <w:szCs w:val="20"/>
              </w:rPr>
              <w:t xml:space="preserve"> subject to proper and timely maintenance</w:t>
            </w:r>
          </w:p>
        </w:tc>
      </w:tr>
      <w:tr w:rsidR="005A5DEA" w:rsidRPr="003C2D8F" w:rsidTr="002F0E75">
        <w:trPr>
          <w:trHeight w:val="6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709992671"/>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Type of structure</w:t>
                </w:r>
              </w:p>
            </w:sdtContent>
          </w:sdt>
        </w:tc>
        <w:tc>
          <w:tcPr>
            <w:tcW w:w="7774" w:type="dxa"/>
            <w:gridSpan w:val="12"/>
            <w:tcBorders>
              <w:bottom w:val="single" w:sz="4" w:space="0" w:color="auto"/>
            </w:tcBorders>
          </w:tcPr>
          <w:p w:rsidR="005A5DEA" w:rsidRDefault="00564F89" w:rsidP="005A5DEA">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903DC3">
                  <w:rPr>
                    <w:rFonts w:ascii="Arial" w:hAnsi="Arial" w:cs="Arial"/>
                    <w:sz w:val="20"/>
                    <w:szCs w:val="20"/>
                  </w:rPr>
                  <w:t>RCC framed pillar, beam, column structure on RCC slab</w:t>
                </w:r>
              </w:sdtContent>
            </w:sdt>
          </w:p>
        </w:tc>
      </w:tr>
      <w:tr w:rsidR="005A5DEA" w:rsidRPr="003C2D8F" w:rsidTr="002F0E75">
        <w:trPr>
          <w:trHeight w:val="6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1067729680"/>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 xml:space="preserve">Condition of </w:t>
                </w:r>
                <w:r w:rsidR="00B87DBB">
                  <w:rPr>
                    <w:rFonts w:ascii="Arial" w:hAnsi="Arial" w:cs="Arial"/>
                    <w:sz w:val="20"/>
                    <w:szCs w:val="20"/>
                  </w:rPr>
                  <w:t xml:space="preserve">the </w:t>
                </w:r>
                <w:r w:rsidRPr="000E673C">
                  <w:rPr>
                    <w:rFonts w:ascii="Arial" w:hAnsi="Arial" w:cs="Arial"/>
                    <w:sz w:val="20"/>
                    <w:szCs w:val="20"/>
                  </w:rPr>
                  <w:t>Structure</w:t>
                </w:r>
              </w:p>
            </w:sdtContent>
          </w:sdt>
        </w:tc>
        <w:tc>
          <w:tcPr>
            <w:tcW w:w="7774" w:type="dxa"/>
            <w:gridSpan w:val="12"/>
            <w:tcBorders>
              <w:bottom w:val="single" w:sz="4" w:space="0" w:color="auto"/>
            </w:tcBorders>
          </w:tcPr>
          <w:p w:rsidR="005A5DEA" w:rsidRDefault="00564F89" w:rsidP="005A5DEA">
            <w:pPr>
              <w:rPr>
                <w:rFonts w:ascii="Arial" w:hAnsi="Arial" w:cs="Arial"/>
                <w:sz w:val="20"/>
                <w:szCs w:val="20"/>
              </w:rPr>
            </w:pPr>
            <w:sdt>
              <w:sdtPr>
                <w:rPr>
                  <w:rFonts w:ascii="Arial" w:hAnsi="Arial" w:cs="Arial"/>
                  <w:sz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E348EB">
                  <w:rPr>
                    <w:rFonts w:ascii="Arial" w:hAnsi="Arial" w:cs="Arial"/>
                    <w:sz w:val="20"/>
                  </w:rPr>
                  <w:t>Average</w:t>
                </w:r>
              </w:sdtContent>
            </w:sdt>
          </w:p>
        </w:tc>
      </w:tr>
      <w:tr w:rsidR="00E425AE" w:rsidRPr="003C2D8F" w:rsidTr="002F0E75">
        <w:trPr>
          <w:trHeight w:val="60"/>
          <w:jc w:val="center"/>
        </w:trPr>
        <w:tc>
          <w:tcPr>
            <w:tcW w:w="730" w:type="dxa"/>
            <w:tcBorders>
              <w:left w:val="single" w:sz="4" w:space="0" w:color="auto"/>
              <w:right w:val="single" w:sz="4" w:space="0" w:color="auto"/>
            </w:tcBorders>
          </w:tcPr>
          <w:p w:rsidR="00E425AE" w:rsidRPr="001C049C" w:rsidRDefault="00E425AE"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860394709"/>
              <w:lock w:val="sdtContentLocked"/>
              <w:placeholder>
                <w:docPart w:val="DefaultPlaceholder_1082065158"/>
              </w:placeholder>
            </w:sdtPr>
            <w:sdtContent>
              <w:p w:rsidR="00E425AE" w:rsidRDefault="00E425AE" w:rsidP="005A5DEA">
                <w:pPr>
                  <w:rPr>
                    <w:rFonts w:ascii="Arial" w:hAnsi="Arial" w:cs="Arial"/>
                    <w:color w:val="808080"/>
                    <w:sz w:val="20"/>
                    <w:szCs w:val="20"/>
                  </w:rPr>
                </w:pPr>
                <w:r w:rsidRPr="00E425AE">
                  <w:rPr>
                    <w:rFonts w:ascii="Arial" w:hAnsi="Arial" w:cs="Arial"/>
                    <w:sz w:val="20"/>
                    <w:szCs w:val="20"/>
                  </w:rPr>
                  <w:t>Finishing of the building</w:t>
                </w:r>
              </w:p>
            </w:sdtContent>
          </w:sdt>
        </w:tc>
        <w:tc>
          <w:tcPr>
            <w:tcW w:w="7774" w:type="dxa"/>
            <w:gridSpan w:val="12"/>
            <w:tcBorders>
              <w:bottom w:val="single" w:sz="4" w:space="0" w:color="auto"/>
            </w:tcBorders>
          </w:tcPr>
          <w:p w:rsidR="00E425AE" w:rsidRDefault="00564F89" w:rsidP="005A5DEA">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DA1E30">
                  <w:rPr>
                    <w:rFonts w:ascii="Arial" w:hAnsi="Arial" w:cs="Arial"/>
                    <w:sz w:val="20"/>
                    <w:szCs w:val="20"/>
                  </w:rPr>
                  <w:t>Below Average</w:t>
                </w:r>
              </w:sdtContent>
            </w:sdt>
          </w:p>
        </w:tc>
      </w:tr>
      <w:tr w:rsidR="00170CE0" w:rsidRPr="003C2D8F" w:rsidTr="00B16040">
        <w:trPr>
          <w:trHeight w:val="275"/>
          <w:jc w:val="center"/>
        </w:trPr>
        <w:tc>
          <w:tcPr>
            <w:tcW w:w="730" w:type="dxa"/>
            <w:tcBorders>
              <w:bottom w:val="single" w:sz="4" w:space="0" w:color="auto"/>
            </w:tcBorders>
            <w:shd w:val="clear" w:color="auto" w:fill="C6D9F1" w:themeFill="text2" w:themeFillTint="33"/>
          </w:tcPr>
          <w:p w:rsidR="00170CE0" w:rsidRPr="005A5DEA" w:rsidRDefault="00170CE0" w:rsidP="0034282D">
            <w:pPr>
              <w:pStyle w:val="ListParagraph"/>
              <w:numPr>
                <w:ilvl w:val="0"/>
                <w:numId w:val="18"/>
              </w:numPr>
              <w:jc w:val="right"/>
              <w:rPr>
                <w:rFonts w:ascii="Arial" w:hAnsi="Arial" w:cs="Arial"/>
                <w:sz w:val="20"/>
                <w:szCs w:val="20"/>
              </w:rPr>
            </w:pPr>
          </w:p>
        </w:tc>
        <w:tc>
          <w:tcPr>
            <w:tcW w:w="10610" w:type="dxa"/>
            <w:gridSpan w:val="14"/>
            <w:tcBorders>
              <w:bottom w:val="single" w:sz="4" w:space="0" w:color="auto"/>
            </w:tcBorders>
            <w:shd w:val="clear" w:color="auto" w:fill="C6D9F1" w:themeFill="text2" w:themeFillTint="33"/>
          </w:tcPr>
          <w:sdt>
            <w:sdtPr>
              <w:rPr>
                <w:rFonts w:ascii="Arial" w:hAnsi="Arial" w:cs="Arial"/>
                <w:b/>
                <w:szCs w:val="20"/>
              </w:rPr>
              <w:id w:val="-976676438"/>
              <w:lock w:val="sdtContentLocked"/>
              <w:placeholder>
                <w:docPart w:val="DefaultPlaceholder_1082065158"/>
              </w:placeholder>
            </w:sdtPr>
            <w:sdtContent>
              <w:p w:rsidR="00170CE0" w:rsidRPr="003C2D8F" w:rsidRDefault="00B87DBB" w:rsidP="00A641EA">
                <w:pPr>
                  <w:jc w:val="center"/>
                  <w:rPr>
                    <w:rFonts w:ascii="Arial" w:hAnsi="Arial" w:cs="Arial"/>
                    <w:b/>
                    <w:sz w:val="20"/>
                    <w:szCs w:val="20"/>
                  </w:rPr>
                </w:pPr>
                <w:r>
                  <w:rPr>
                    <w:rFonts w:ascii="Arial" w:hAnsi="Arial" w:cs="Arial"/>
                    <w:b/>
                    <w:szCs w:val="20"/>
                  </w:rPr>
                  <w:t>Tenure</w:t>
                </w:r>
                <w:r w:rsidR="00170CE0" w:rsidRPr="00F6713A">
                  <w:rPr>
                    <w:rFonts w:ascii="Arial" w:hAnsi="Arial" w:cs="Arial"/>
                    <w:b/>
                    <w:szCs w:val="20"/>
                  </w:rPr>
                  <w:t>/ Occupancy/ Possession Details</w:t>
                </w:r>
              </w:p>
            </w:sdtContent>
          </w:sdt>
        </w:tc>
      </w:tr>
      <w:tr w:rsidR="00170CE0" w:rsidRPr="003C2D8F" w:rsidTr="00FF357C">
        <w:trPr>
          <w:trHeight w:val="219"/>
          <w:jc w:val="center"/>
        </w:trPr>
        <w:tc>
          <w:tcPr>
            <w:tcW w:w="730" w:type="dxa"/>
            <w:shd w:val="clear" w:color="auto" w:fill="FFFFFF" w:themeFill="background1"/>
          </w:tcPr>
          <w:p w:rsidR="00170CE0" w:rsidRPr="003C2D8F" w:rsidRDefault="00170CE0" w:rsidP="00E71CCF">
            <w:pPr>
              <w:pStyle w:val="ListParagraph"/>
              <w:numPr>
                <w:ilvl w:val="0"/>
                <w:numId w:val="19"/>
              </w:numPr>
              <w:ind w:hanging="184"/>
              <w:rPr>
                <w:rFonts w:ascii="Arial" w:hAnsi="Arial" w:cs="Arial"/>
                <w:sz w:val="20"/>
                <w:szCs w:val="20"/>
              </w:rPr>
            </w:pPr>
          </w:p>
        </w:tc>
        <w:tc>
          <w:tcPr>
            <w:tcW w:w="4821" w:type="dxa"/>
            <w:gridSpan w:val="6"/>
            <w:shd w:val="clear" w:color="auto" w:fill="FFFFFF" w:themeFill="background1"/>
          </w:tcPr>
          <w:sdt>
            <w:sdtPr>
              <w:rPr>
                <w:rFonts w:ascii="Arial" w:hAnsi="Arial" w:cs="Arial"/>
                <w:sz w:val="20"/>
                <w:szCs w:val="20"/>
              </w:rPr>
              <w:id w:val="-1105658170"/>
              <w:lock w:val="sdtContentLocked"/>
              <w:placeholder>
                <w:docPart w:val="DefaultPlaceholder_1082065158"/>
              </w:placeholder>
            </w:sdtPr>
            <w:sdtContent>
              <w:p w:rsidR="00170CE0" w:rsidRPr="00B87DBB" w:rsidRDefault="00170CE0" w:rsidP="008E6E5F">
                <w:pPr>
                  <w:rPr>
                    <w:rFonts w:ascii="Arial" w:hAnsi="Arial" w:cs="Arial"/>
                    <w:sz w:val="20"/>
                    <w:szCs w:val="20"/>
                  </w:rPr>
                </w:pPr>
                <w:r w:rsidRPr="00B87DBB">
                  <w:rPr>
                    <w:rFonts w:ascii="Arial" w:hAnsi="Arial" w:cs="Arial"/>
                    <w:sz w:val="20"/>
                    <w:szCs w:val="20"/>
                  </w:rPr>
                  <w:t>Property presently possessed/ occupied by</w:t>
                </w:r>
              </w:p>
            </w:sdtContent>
          </w:sdt>
        </w:tc>
        <w:tc>
          <w:tcPr>
            <w:tcW w:w="5789" w:type="dxa"/>
            <w:gridSpan w:val="8"/>
            <w:shd w:val="clear" w:color="auto" w:fill="FFFFFF" w:themeFill="background1"/>
          </w:tcPr>
          <w:p w:rsidR="00170CE0" w:rsidRPr="008E6E5F" w:rsidRDefault="00564F89" w:rsidP="008E6E5F">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Legal Owner" w:value="Legal Owner"/>
                  <w:listItem w:displayText="Relatives or Friends (not on rent)" w:value="Relatives or Friends (not on rent)"/>
                  <w:listItem w:displayText="Lessee" w:value="Lessee"/>
                  <w:listItem w:displayText="Vacant" w:value="Vacant"/>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E348EB">
                  <w:rPr>
                    <w:rFonts w:ascii="Arial" w:hAnsi="Arial" w:cs="Arial"/>
                    <w:sz w:val="20"/>
                    <w:szCs w:val="20"/>
                  </w:rPr>
                  <w:t>Vacant</w:t>
                </w:r>
              </w:sdtContent>
            </w:sdt>
          </w:p>
        </w:tc>
      </w:tr>
      <w:tr w:rsidR="00170CE0" w:rsidRPr="003C2D8F" w:rsidTr="00EF69A6">
        <w:trPr>
          <w:trHeight w:val="219"/>
          <w:jc w:val="center"/>
        </w:trPr>
        <w:tc>
          <w:tcPr>
            <w:tcW w:w="730" w:type="dxa"/>
          </w:tcPr>
          <w:p w:rsidR="00170CE0" w:rsidRPr="003C2D8F" w:rsidRDefault="00170CE0"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color w:val="808080"/>
                <w:sz w:val="20"/>
                <w:szCs w:val="20"/>
              </w:rPr>
              <w:id w:val="-920799517"/>
              <w:lock w:val="sdtContentLocked"/>
              <w:placeholder>
                <w:docPart w:val="DefaultPlaceholder_1082065158"/>
              </w:placeholder>
            </w:sdtPr>
            <w:sdtContent>
              <w:p w:rsidR="00170CE0" w:rsidRPr="00B87DBB" w:rsidRDefault="00B87DBB" w:rsidP="008E6E5F">
                <w:pPr>
                  <w:rPr>
                    <w:rFonts w:ascii="Arial" w:hAnsi="Arial" w:cs="Arial"/>
                    <w:sz w:val="20"/>
                    <w:szCs w:val="20"/>
                  </w:rPr>
                </w:pPr>
                <w:r w:rsidRPr="00B87DBB">
                  <w:rPr>
                    <w:rFonts w:ascii="Arial" w:hAnsi="Arial" w:cs="Arial"/>
                    <w:sz w:val="20"/>
                    <w:szCs w:val="20"/>
                  </w:rPr>
                  <w:t>Status of Tenure</w:t>
                </w:r>
              </w:p>
            </w:sdtContent>
          </w:sdt>
        </w:tc>
        <w:tc>
          <w:tcPr>
            <w:tcW w:w="5789" w:type="dxa"/>
            <w:gridSpan w:val="8"/>
          </w:tcPr>
          <w:p w:rsidR="00170CE0" w:rsidRPr="00382691" w:rsidRDefault="00582A30" w:rsidP="00A93687">
            <w:pPr>
              <w:rPr>
                <w:rFonts w:ascii="Arial" w:hAnsi="Arial" w:cs="Arial"/>
                <w:sz w:val="20"/>
                <w:szCs w:val="20"/>
              </w:rPr>
            </w:pPr>
            <w:r>
              <w:rPr>
                <w:rFonts w:ascii="Arial" w:hAnsi="Arial" w:cs="Arial"/>
                <w:sz w:val="20"/>
                <w:szCs w:val="20"/>
              </w:rPr>
              <w:t>NA</w:t>
            </w:r>
          </w:p>
        </w:tc>
      </w:tr>
      <w:tr w:rsidR="00B87DBB" w:rsidRPr="003C2D8F" w:rsidTr="00EF69A6">
        <w:trPr>
          <w:trHeight w:val="219"/>
          <w:jc w:val="center"/>
        </w:trPr>
        <w:tc>
          <w:tcPr>
            <w:tcW w:w="730" w:type="dxa"/>
          </w:tcPr>
          <w:p w:rsidR="00B87DBB" w:rsidRPr="003C2D8F" w:rsidRDefault="00B87DBB"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sz w:val="20"/>
                <w:szCs w:val="20"/>
              </w:rPr>
              <w:id w:val="491150372"/>
              <w:lock w:val="sdtContentLocked"/>
              <w:placeholder>
                <w:docPart w:val="DefaultPlaceholder_1082065158"/>
              </w:placeholder>
            </w:sdtPr>
            <w:sdtContent>
              <w:p w:rsidR="00B87DBB" w:rsidRPr="00B87DBB" w:rsidRDefault="00B87DBB" w:rsidP="008E6E5F">
                <w:pPr>
                  <w:rPr>
                    <w:rFonts w:ascii="Arial" w:hAnsi="Arial" w:cs="Arial"/>
                    <w:sz w:val="20"/>
                    <w:szCs w:val="20"/>
                  </w:rPr>
                </w:pPr>
                <w:r w:rsidRPr="00B87DBB">
                  <w:rPr>
                    <w:rFonts w:ascii="Arial" w:hAnsi="Arial" w:cs="Arial"/>
                    <w:sz w:val="20"/>
                    <w:szCs w:val="20"/>
                  </w:rPr>
                  <w:t>No. of years of occupancy</w:t>
                </w:r>
              </w:p>
            </w:sdtContent>
          </w:sdt>
        </w:tc>
        <w:tc>
          <w:tcPr>
            <w:tcW w:w="5789" w:type="dxa"/>
            <w:gridSpan w:val="8"/>
          </w:tcPr>
          <w:p w:rsidR="00B87DBB" w:rsidRDefault="00ED70BF" w:rsidP="008E6E5F">
            <w:pPr>
              <w:rPr>
                <w:rFonts w:ascii="Arial" w:hAnsi="Arial" w:cs="Arial"/>
                <w:sz w:val="20"/>
                <w:szCs w:val="20"/>
              </w:rPr>
            </w:pPr>
            <w:r>
              <w:rPr>
                <w:rFonts w:ascii="Arial" w:hAnsi="Arial" w:cs="Arial"/>
                <w:sz w:val="20"/>
                <w:szCs w:val="20"/>
              </w:rPr>
              <w:t>NA</w:t>
            </w:r>
          </w:p>
        </w:tc>
      </w:tr>
      <w:tr w:rsidR="00B87DBB" w:rsidRPr="003C2D8F" w:rsidTr="00EF69A6">
        <w:trPr>
          <w:trHeight w:val="219"/>
          <w:jc w:val="center"/>
        </w:trPr>
        <w:tc>
          <w:tcPr>
            <w:tcW w:w="730" w:type="dxa"/>
          </w:tcPr>
          <w:p w:rsidR="00B87DBB" w:rsidRPr="003C2D8F" w:rsidRDefault="00B87DBB"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sz w:val="20"/>
                <w:szCs w:val="20"/>
              </w:rPr>
              <w:id w:val="-511299028"/>
              <w:lock w:val="sdtContentLocked"/>
              <w:placeholder>
                <w:docPart w:val="DefaultPlaceholder_1082065158"/>
              </w:placeholder>
            </w:sdtPr>
            <w:sdtContent>
              <w:p w:rsidR="00B87DBB" w:rsidRPr="00B87DBB" w:rsidRDefault="00E425AE" w:rsidP="008E6E5F">
                <w:pPr>
                  <w:rPr>
                    <w:rFonts w:ascii="Arial" w:hAnsi="Arial" w:cs="Arial"/>
                    <w:sz w:val="20"/>
                    <w:szCs w:val="20"/>
                  </w:rPr>
                </w:pPr>
                <w:r>
                  <w:rPr>
                    <w:rFonts w:ascii="Arial" w:hAnsi="Arial" w:cs="Arial"/>
                    <w:sz w:val="20"/>
                    <w:szCs w:val="20"/>
                  </w:rPr>
                  <w:t xml:space="preserve">Relationship of tenant or </w:t>
                </w:r>
                <w:r w:rsidR="00B87DBB" w:rsidRPr="00B87DBB">
                  <w:rPr>
                    <w:rFonts w:ascii="Arial" w:hAnsi="Arial" w:cs="Arial"/>
                    <w:sz w:val="20"/>
                    <w:szCs w:val="20"/>
                  </w:rPr>
                  <w:t>owner</w:t>
                </w:r>
              </w:p>
            </w:sdtContent>
          </w:sdt>
        </w:tc>
        <w:tc>
          <w:tcPr>
            <w:tcW w:w="5789" w:type="dxa"/>
            <w:gridSpan w:val="8"/>
          </w:tcPr>
          <w:p w:rsidR="00B87DBB" w:rsidRDefault="00582A30" w:rsidP="008E6E5F">
            <w:pPr>
              <w:rPr>
                <w:rFonts w:ascii="Arial" w:hAnsi="Arial" w:cs="Arial"/>
                <w:sz w:val="20"/>
                <w:szCs w:val="20"/>
              </w:rPr>
            </w:pPr>
            <w:r>
              <w:rPr>
                <w:rFonts w:ascii="Arial" w:hAnsi="Arial" w:cs="Arial"/>
                <w:sz w:val="20"/>
                <w:szCs w:val="20"/>
              </w:rPr>
              <w:t>NA</w:t>
            </w:r>
          </w:p>
        </w:tc>
      </w:tr>
      <w:tr w:rsidR="00D87E17" w:rsidRPr="003C2D8F" w:rsidTr="00D87E17">
        <w:trPr>
          <w:trHeight w:val="219"/>
          <w:jc w:val="center"/>
        </w:trPr>
        <w:tc>
          <w:tcPr>
            <w:tcW w:w="730" w:type="dxa"/>
            <w:tcBorders>
              <w:bottom w:val="single" w:sz="4" w:space="0" w:color="auto"/>
            </w:tcBorders>
            <w:shd w:val="clear" w:color="auto" w:fill="C6D9F1" w:themeFill="text2" w:themeFillTint="33"/>
          </w:tcPr>
          <w:p w:rsidR="00D87E17" w:rsidRPr="00DE60B0" w:rsidRDefault="00D87E17" w:rsidP="00DE60B0">
            <w:pPr>
              <w:pStyle w:val="ListParagraph"/>
              <w:numPr>
                <w:ilvl w:val="0"/>
                <w:numId w:val="18"/>
              </w:numPr>
              <w:jc w:val="right"/>
              <w:rPr>
                <w:rFonts w:ascii="Arial" w:hAnsi="Arial" w:cs="Arial"/>
                <w:sz w:val="20"/>
                <w:szCs w:val="20"/>
              </w:rPr>
            </w:pPr>
          </w:p>
        </w:tc>
        <w:tc>
          <w:tcPr>
            <w:tcW w:w="4821" w:type="dxa"/>
            <w:gridSpan w:val="6"/>
            <w:tcBorders>
              <w:bottom w:val="single" w:sz="4" w:space="0" w:color="auto"/>
            </w:tcBorders>
            <w:shd w:val="clear" w:color="auto" w:fill="C6D9F1" w:themeFill="text2" w:themeFillTint="33"/>
          </w:tcPr>
          <w:sdt>
            <w:sdtPr>
              <w:rPr>
                <w:rFonts w:ascii="Arial" w:hAnsi="Arial" w:cs="Arial"/>
                <w:b/>
                <w:sz w:val="20"/>
                <w:szCs w:val="20"/>
              </w:rPr>
              <w:id w:val="-1185129199"/>
              <w:lock w:val="sdtContentLocked"/>
              <w:placeholder>
                <w:docPart w:val="DefaultPlaceholder_1082065158"/>
              </w:placeholder>
            </w:sdtPr>
            <w:sdtContent>
              <w:p w:rsidR="00D87E17" w:rsidRPr="009D05F5" w:rsidRDefault="00D87E17" w:rsidP="0072601D">
                <w:pPr>
                  <w:rPr>
                    <w:rFonts w:ascii="Arial" w:hAnsi="Arial" w:cs="Arial"/>
                    <w:sz w:val="20"/>
                    <w:szCs w:val="20"/>
                  </w:rPr>
                </w:pPr>
                <w:r w:rsidRPr="003C2D8F">
                  <w:rPr>
                    <w:rFonts w:ascii="Arial" w:hAnsi="Arial" w:cs="Arial"/>
                    <w:b/>
                    <w:sz w:val="20"/>
                    <w:szCs w:val="20"/>
                  </w:rPr>
                  <w:t>Stage of Construction</w:t>
                </w:r>
              </w:p>
            </w:sdtContent>
          </w:sdt>
        </w:tc>
        <w:tc>
          <w:tcPr>
            <w:tcW w:w="5789" w:type="dxa"/>
            <w:gridSpan w:val="8"/>
            <w:tcBorders>
              <w:bottom w:val="single" w:sz="4" w:space="0" w:color="auto"/>
            </w:tcBorders>
            <w:shd w:val="clear" w:color="auto" w:fill="C6D9F1" w:themeFill="text2" w:themeFillTint="33"/>
          </w:tcPr>
          <w:sdt>
            <w:sdtPr>
              <w:rPr>
                <w:rFonts w:ascii="Arial" w:hAnsi="Arial" w:cs="Arial"/>
                <w:sz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rsidR="00D87E17" w:rsidRPr="00D9350F" w:rsidRDefault="00903DC3" w:rsidP="0072601D">
                <w:pPr>
                  <w:rPr>
                    <w:rFonts w:ascii="Arial" w:hAnsi="Arial" w:cs="Arial"/>
                    <w:sz w:val="20"/>
                  </w:rPr>
                </w:pPr>
                <w:r>
                  <w:rPr>
                    <w:rFonts w:ascii="Arial" w:hAnsi="Arial" w:cs="Arial"/>
                    <w:sz w:val="20"/>
                  </w:rPr>
                  <w:t>Constructed property in use</w:t>
                </w:r>
              </w:p>
            </w:sdtContent>
          </w:sdt>
        </w:tc>
      </w:tr>
      <w:tr w:rsidR="00D87E17" w:rsidRPr="003C2D8F" w:rsidTr="00D87E17">
        <w:trPr>
          <w:trHeight w:val="219"/>
          <w:jc w:val="center"/>
        </w:trPr>
        <w:tc>
          <w:tcPr>
            <w:tcW w:w="730" w:type="dxa"/>
            <w:shd w:val="clear" w:color="auto" w:fill="FFFFFF" w:themeFill="background1"/>
          </w:tcPr>
          <w:p w:rsidR="00D87E17" w:rsidRPr="003C2D8F" w:rsidRDefault="00D87E17" w:rsidP="00D87E17">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sdt>
            <w:sdtPr>
              <w:rPr>
                <w:rFonts w:ascii="Arial" w:hAnsi="Arial" w:cs="Arial"/>
                <w:sz w:val="20"/>
                <w:szCs w:val="20"/>
              </w:rPr>
              <w:id w:val="872500638"/>
              <w:lock w:val="sdtContentLocked"/>
            </w:sdtPr>
            <w:sdtContent>
              <w:p w:rsidR="00D87E17" w:rsidRPr="00D87E17" w:rsidRDefault="00D87E17" w:rsidP="0072601D">
                <w:pPr>
                  <w:rPr>
                    <w:rFonts w:ascii="Arial" w:hAnsi="Arial" w:cs="Arial"/>
                    <w:sz w:val="20"/>
                    <w:szCs w:val="20"/>
                  </w:rPr>
                </w:pPr>
                <w:r w:rsidRPr="00D87E17">
                  <w:rPr>
                    <w:rFonts w:ascii="Arial" w:hAnsi="Arial" w:cs="Arial"/>
                    <w:sz w:val="20"/>
                    <w:szCs w:val="20"/>
                  </w:rPr>
                  <w:t>If under construction then extent of completion</w:t>
                </w:r>
              </w:p>
            </w:sdtContent>
          </w:sdt>
        </w:tc>
        <w:tc>
          <w:tcPr>
            <w:tcW w:w="5789" w:type="dxa"/>
            <w:gridSpan w:val="8"/>
            <w:tcBorders>
              <w:bottom w:val="single" w:sz="4" w:space="0" w:color="auto"/>
            </w:tcBorders>
            <w:shd w:val="clear" w:color="auto" w:fill="FFFFFF" w:themeFill="background1"/>
          </w:tcPr>
          <w:p w:rsidR="00D87E17" w:rsidRDefault="009B0E94" w:rsidP="0072601D">
            <w:pPr>
              <w:rPr>
                <w:rFonts w:ascii="Arial" w:hAnsi="Arial" w:cs="Arial"/>
                <w:sz w:val="20"/>
              </w:rPr>
            </w:pPr>
            <w:r w:rsidRPr="00A21BA3">
              <w:rPr>
                <w:rFonts w:ascii="Arial" w:hAnsi="Arial" w:cs="Arial"/>
                <w:sz w:val="20"/>
              </w:rPr>
              <w:t>NA</w:t>
            </w:r>
          </w:p>
        </w:tc>
      </w:tr>
      <w:tr w:rsidR="006832B7" w:rsidRPr="003C2D8F" w:rsidTr="00FF357C">
        <w:trPr>
          <w:trHeight w:val="219"/>
          <w:jc w:val="center"/>
        </w:trPr>
        <w:tc>
          <w:tcPr>
            <w:tcW w:w="730" w:type="dxa"/>
            <w:tcBorders>
              <w:bottom w:val="single" w:sz="4" w:space="0" w:color="auto"/>
            </w:tcBorders>
            <w:shd w:val="clear" w:color="auto" w:fill="C6D9F1" w:themeFill="text2" w:themeFillTint="33"/>
          </w:tcPr>
          <w:p w:rsidR="006832B7" w:rsidRPr="00DE60B0" w:rsidRDefault="006832B7" w:rsidP="00DE60B0">
            <w:pPr>
              <w:pStyle w:val="ListParagraph"/>
              <w:numPr>
                <w:ilvl w:val="0"/>
                <w:numId w:val="18"/>
              </w:numPr>
              <w:jc w:val="right"/>
              <w:rPr>
                <w:rFonts w:ascii="Arial" w:hAnsi="Arial" w:cs="Arial"/>
                <w:sz w:val="20"/>
                <w:szCs w:val="20"/>
              </w:rPr>
            </w:pPr>
          </w:p>
        </w:tc>
        <w:tc>
          <w:tcPr>
            <w:tcW w:w="10610" w:type="dxa"/>
            <w:gridSpan w:val="14"/>
            <w:tcBorders>
              <w:bottom w:val="single" w:sz="4" w:space="0" w:color="auto"/>
            </w:tcBorders>
            <w:shd w:val="clear" w:color="auto" w:fill="C6D9F1" w:themeFill="text2" w:themeFillTint="33"/>
          </w:tcPr>
          <w:sdt>
            <w:sdtPr>
              <w:rPr>
                <w:rFonts w:ascii="Arial" w:hAnsi="Arial" w:cs="Arial"/>
                <w:b/>
                <w:szCs w:val="20"/>
              </w:rPr>
              <w:id w:val="-1312100931"/>
              <w:lock w:val="sdtContentLocked"/>
              <w:placeholder>
                <w:docPart w:val="DefaultPlaceholder_1082065158"/>
              </w:placeholder>
            </w:sdtPr>
            <w:sdtContent>
              <w:p w:rsidR="006832B7" w:rsidRPr="00650CBE" w:rsidRDefault="006832B7" w:rsidP="00A641EA">
                <w:pPr>
                  <w:jc w:val="center"/>
                  <w:rPr>
                    <w:rFonts w:ascii="Arial" w:hAnsi="Arial" w:cs="Arial"/>
                    <w:b/>
                    <w:sz w:val="20"/>
                    <w:szCs w:val="20"/>
                  </w:rPr>
                </w:pPr>
                <w:r w:rsidRPr="00F6713A">
                  <w:rPr>
                    <w:rFonts w:ascii="Arial" w:hAnsi="Arial" w:cs="Arial"/>
                    <w:b/>
                    <w:szCs w:val="20"/>
                  </w:rPr>
                  <w:t>Violation in the property</w:t>
                </w:r>
              </w:p>
            </w:sdtContent>
          </w:sdt>
        </w:tc>
      </w:tr>
      <w:tr w:rsidR="00FF357C" w:rsidRPr="003C2D8F" w:rsidTr="00FF357C">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FF357C" w:rsidRPr="005A5DEA" w:rsidRDefault="00FF357C" w:rsidP="00A641EA">
            <w:pPr>
              <w:rPr>
                <w:rFonts w:ascii="Arial" w:hAnsi="Arial" w:cs="Arial"/>
                <w:sz w:val="20"/>
                <w:szCs w:val="20"/>
              </w:rPr>
            </w:pPr>
          </w:p>
        </w:tc>
        <w:tc>
          <w:tcPr>
            <w:tcW w:w="2836"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1253784933"/>
              <w:lock w:val="sdtContentLocked"/>
              <w:placeholder>
                <w:docPart w:val="DefaultPlaceholder_1082065158"/>
              </w:placeholder>
            </w:sdtPr>
            <w:sdtContent>
              <w:p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Violation if any observed</w:t>
                </w:r>
              </w:p>
            </w:sdtContent>
          </w:sdt>
        </w:tc>
        <w:tc>
          <w:tcPr>
            <w:tcW w:w="3827" w:type="dxa"/>
            <w:gridSpan w:val="6"/>
            <w:tcBorders>
              <w:bottom w:val="single" w:sz="4" w:space="0" w:color="auto"/>
            </w:tcBorders>
            <w:shd w:val="clear" w:color="auto" w:fill="FFFFFF" w:themeFill="background1"/>
          </w:tcPr>
          <w:sdt>
            <w:sdtPr>
              <w:rPr>
                <w:rFonts w:ascii="Arial" w:hAnsi="Arial" w:cs="Arial"/>
                <w:b/>
                <w:sz w:val="20"/>
                <w:szCs w:val="20"/>
              </w:rPr>
              <w:id w:val="-745257577"/>
              <w:lock w:val="sdtContentLocked"/>
              <w:placeholder>
                <w:docPart w:val="DefaultPlaceholder_1082065158"/>
              </w:placeholder>
            </w:sdtPr>
            <w:sdtContent>
              <w:p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Nature and extent of violation</w:t>
                </w:r>
              </w:p>
            </w:sdtContent>
          </w:sdt>
        </w:tc>
        <w:tc>
          <w:tcPr>
            <w:tcW w:w="3947" w:type="dxa"/>
            <w:gridSpan w:val="6"/>
            <w:tcBorders>
              <w:bottom w:val="single" w:sz="4" w:space="0" w:color="auto"/>
            </w:tcBorders>
            <w:shd w:val="clear" w:color="auto" w:fill="FFFFFF" w:themeFill="background1"/>
          </w:tcPr>
          <w:sdt>
            <w:sdtPr>
              <w:rPr>
                <w:rFonts w:ascii="Arial" w:hAnsi="Arial" w:cs="Arial"/>
                <w:b/>
                <w:sz w:val="20"/>
                <w:szCs w:val="20"/>
              </w:rPr>
              <w:id w:val="-1404825550"/>
              <w:lock w:val="sdtContentLocked"/>
              <w:placeholder>
                <w:docPart w:val="DefaultPlaceholder_1082065158"/>
              </w:placeholder>
            </w:sdtPr>
            <w:sdtContent>
              <w:p w:rsidR="00FF357C" w:rsidRPr="00FF357C" w:rsidRDefault="00D746F6" w:rsidP="0034282D">
                <w:pPr>
                  <w:pStyle w:val="ListParagraph"/>
                  <w:numPr>
                    <w:ilvl w:val="0"/>
                    <w:numId w:val="2"/>
                  </w:numPr>
                  <w:ind w:left="252" w:hanging="252"/>
                  <w:jc w:val="center"/>
                  <w:rPr>
                    <w:rFonts w:ascii="Arial" w:hAnsi="Arial" w:cs="Arial"/>
                    <w:b/>
                    <w:sz w:val="20"/>
                    <w:szCs w:val="20"/>
                  </w:rPr>
                </w:pPr>
                <w:r>
                  <w:rPr>
                    <w:rFonts w:ascii="Arial" w:hAnsi="Arial" w:cs="Arial"/>
                    <w:b/>
                    <w:sz w:val="20"/>
                    <w:szCs w:val="20"/>
                  </w:rPr>
                  <w:t xml:space="preserve">Any other negativity, </w:t>
                </w:r>
                <w:r w:rsidR="00FF357C" w:rsidRPr="00FF357C">
                  <w:rPr>
                    <w:rFonts w:ascii="Arial" w:hAnsi="Arial" w:cs="Arial"/>
                    <w:b/>
                    <w:sz w:val="20"/>
                    <w:szCs w:val="20"/>
                  </w:rPr>
                  <w:t xml:space="preserve">defect </w:t>
                </w:r>
                <w:r>
                  <w:rPr>
                    <w:rFonts w:ascii="Arial" w:hAnsi="Arial" w:cs="Arial"/>
                    <w:b/>
                    <w:sz w:val="20"/>
                    <w:szCs w:val="20"/>
                  </w:rPr>
                  <w:t xml:space="preserve">or drawback </w:t>
                </w:r>
                <w:r w:rsidR="00FF357C" w:rsidRPr="00FF357C">
                  <w:rPr>
                    <w:rFonts w:ascii="Arial" w:hAnsi="Arial" w:cs="Arial"/>
                    <w:b/>
                    <w:sz w:val="20"/>
                    <w:szCs w:val="20"/>
                  </w:rPr>
                  <w:t>in the property</w:t>
                </w:r>
              </w:p>
            </w:sdtContent>
          </w:sdt>
        </w:tc>
      </w:tr>
      <w:tr w:rsidR="00FF357C" w:rsidRPr="003C2D8F" w:rsidTr="00FF357C">
        <w:trPr>
          <w:trHeight w:val="219"/>
          <w:jc w:val="center"/>
        </w:trPr>
        <w:tc>
          <w:tcPr>
            <w:tcW w:w="730" w:type="dxa"/>
            <w:tcBorders>
              <w:left w:val="single" w:sz="4" w:space="0" w:color="auto"/>
              <w:bottom w:val="single" w:sz="4" w:space="0" w:color="auto"/>
              <w:right w:val="single" w:sz="4" w:space="0" w:color="auto"/>
            </w:tcBorders>
          </w:tcPr>
          <w:p w:rsidR="00FF357C" w:rsidRPr="005A5DEA" w:rsidRDefault="00FF357C" w:rsidP="00A641EA">
            <w:pPr>
              <w:rPr>
                <w:rFonts w:ascii="Arial" w:hAnsi="Arial" w:cs="Arial"/>
                <w:sz w:val="20"/>
                <w:szCs w:val="20"/>
              </w:rPr>
            </w:pPr>
          </w:p>
        </w:tc>
        <w:tc>
          <w:tcPr>
            <w:tcW w:w="2836" w:type="dxa"/>
            <w:gridSpan w:val="2"/>
            <w:tcBorders>
              <w:left w:val="single" w:sz="4" w:space="0" w:color="auto"/>
              <w:bottom w:val="single" w:sz="4" w:space="0" w:color="auto"/>
            </w:tcBorders>
          </w:tcPr>
          <w:p w:rsidR="00FF357C" w:rsidRPr="00D9350F" w:rsidRDefault="00564F89" w:rsidP="00A641EA">
            <w:pPr>
              <w:jc w:val="center"/>
              <w:rPr>
                <w:rFonts w:ascii="Arial" w:hAnsi="Arial" w:cs="Arial"/>
                <w:b/>
                <w:sz w:val="20"/>
                <w:szCs w:val="20"/>
              </w:rPr>
            </w:pPr>
            <w:sdt>
              <w:sdtPr>
                <w:rPr>
                  <w:rFonts w:ascii="Arial" w:hAnsi="Arial" w:cs="Arial"/>
                  <w:bCs/>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903DC3">
                  <w:rPr>
                    <w:rFonts w:ascii="Arial" w:hAnsi="Arial" w:cs="Arial"/>
                    <w:bCs/>
                    <w:sz w:val="20"/>
                    <w:szCs w:val="20"/>
                  </w:rPr>
                  <w:t>No</w:t>
                </w:r>
              </w:sdtContent>
            </w:sdt>
          </w:p>
        </w:tc>
        <w:tc>
          <w:tcPr>
            <w:tcW w:w="3827" w:type="dxa"/>
            <w:gridSpan w:val="6"/>
            <w:tcBorders>
              <w:bottom w:val="single" w:sz="4" w:space="0" w:color="auto"/>
            </w:tcBorders>
          </w:tcPr>
          <w:p w:rsidR="00FF357C" w:rsidRPr="00AA68EF" w:rsidRDefault="00CC6E1C" w:rsidP="00463960">
            <w:pPr>
              <w:jc w:val="center"/>
              <w:rPr>
                <w:rFonts w:ascii="Arial" w:hAnsi="Arial" w:cs="Arial"/>
                <w:sz w:val="20"/>
                <w:szCs w:val="20"/>
              </w:rPr>
            </w:pPr>
            <w:r>
              <w:rPr>
                <w:rFonts w:ascii="Arial" w:hAnsi="Arial" w:cs="Arial"/>
                <w:sz w:val="20"/>
                <w:szCs w:val="20"/>
              </w:rPr>
              <w:t>NA</w:t>
            </w:r>
          </w:p>
        </w:tc>
        <w:tc>
          <w:tcPr>
            <w:tcW w:w="3947" w:type="dxa"/>
            <w:gridSpan w:val="6"/>
            <w:tcBorders>
              <w:bottom w:val="single" w:sz="4" w:space="0" w:color="auto"/>
            </w:tcBorders>
          </w:tcPr>
          <w:p w:rsidR="00FF357C" w:rsidRPr="00AA68EF" w:rsidRDefault="00FF357C" w:rsidP="00A641EA">
            <w:pPr>
              <w:jc w:val="center"/>
              <w:rPr>
                <w:rFonts w:ascii="Arial" w:hAnsi="Arial" w:cs="Arial"/>
                <w:sz w:val="20"/>
                <w:szCs w:val="20"/>
              </w:rPr>
            </w:pPr>
            <w:r w:rsidRPr="00AA68EF">
              <w:rPr>
                <w:rFonts w:ascii="Arial" w:hAnsi="Arial" w:cs="Arial"/>
                <w:sz w:val="20"/>
                <w:szCs w:val="20"/>
              </w:rPr>
              <w:t>No</w:t>
            </w:r>
          </w:p>
        </w:tc>
      </w:tr>
    </w:tbl>
    <w:p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sdt>
        <w:sdtPr>
          <w:rPr>
            <w:rFonts w:ascii="Arial" w:hAnsi="Arial" w:cs="Arial"/>
            <w:sz w:val="20"/>
            <w:szCs w:val="20"/>
          </w:rPr>
          <w:id w:val="-679654778"/>
          <w:lock w:val="sdtContentLocked"/>
          <w:placeholder>
            <w:docPart w:val="DefaultPlaceholder_1082065158"/>
          </w:placeholder>
        </w:sdtPr>
        <w:sdtEndPr>
          <w:rPr>
            <w:b/>
            <w:sz w:val="22"/>
          </w:rPr>
        </w:sdtEndPr>
        <w:sdtContent>
          <w:tr w:rsidR="00F6713A" w:rsidRPr="003C2D8F" w:rsidTr="00F36F83">
            <w:trPr>
              <w:trHeight w:val="60"/>
              <w:jc w:val="center"/>
            </w:trPr>
            <w:tc>
              <w:tcPr>
                <w:tcW w:w="730" w:type="dxa"/>
                <w:tcBorders>
                  <w:top w:val="single" w:sz="4" w:space="0" w:color="auto"/>
                  <w:bottom w:val="single" w:sz="4" w:space="0" w:color="auto"/>
                </w:tcBorders>
                <w:shd w:val="clear" w:color="auto" w:fill="17365D" w:themeFill="text2" w:themeFillShade="BF"/>
              </w:tcPr>
              <w:p w:rsidR="00F6713A" w:rsidRPr="00F6713A" w:rsidRDefault="00F6713A" w:rsidP="00D87E17">
                <w:pPr>
                  <w:pStyle w:val="ListParagraph"/>
                  <w:numPr>
                    <w:ilvl w:val="0"/>
                    <w:numId w:val="18"/>
                  </w:numPr>
                  <w:jc w:val="right"/>
                  <w:rPr>
                    <w:rFonts w:ascii="Arial" w:hAnsi="Arial" w:cs="Arial"/>
                    <w:sz w:val="20"/>
                    <w:szCs w:val="20"/>
                  </w:rPr>
                </w:pPr>
              </w:p>
            </w:tc>
            <w:tc>
              <w:tcPr>
                <w:tcW w:w="10610" w:type="dxa"/>
                <w:gridSpan w:val="5"/>
                <w:tcBorders>
                  <w:bottom w:val="single" w:sz="4" w:space="0" w:color="auto"/>
                </w:tcBorders>
                <w:shd w:val="clear" w:color="auto" w:fill="17365D" w:themeFill="text2" w:themeFillShade="BF"/>
              </w:tcPr>
              <w:p w:rsidR="00F6713A" w:rsidRPr="00650CBE" w:rsidRDefault="00A641EA" w:rsidP="00A641EA">
                <w:pPr>
                  <w:jc w:val="center"/>
                  <w:rPr>
                    <w:rFonts w:ascii="Arial" w:hAnsi="Arial" w:cs="Arial"/>
                    <w:b/>
                    <w:sz w:val="20"/>
                    <w:szCs w:val="20"/>
                  </w:rPr>
                </w:pPr>
                <w:r w:rsidRPr="00F6713A">
                  <w:rPr>
                    <w:rFonts w:ascii="Arial" w:hAnsi="Arial" w:cs="Arial"/>
                    <w:b/>
                    <w:szCs w:val="20"/>
                  </w:rPr>
                  <w:t>AREA DETAILS OF THE PROPERTY</w:t>
                </w:r>
              </w:p>
            </w:tc>
          </w:tr>
        </w:sdtContent>
      </w:sdt>
      <w:tr w:rsidR="00E15E49" w:rsidRPr="003C2D8F" w:rsidTr="00F36F83">
        <w:trPr>
          <w:trHeight w:val="60"/>
          <w:jc w:val="center"/>
        </w:trPr>
        <w:tc>
          <w:tcPr>
            <w:tcW w:w="730" w:type="dxa"/>
            <w:shd w:val="clear" w:color="auto" w:fill="C6D9F1" w:themeFill="text2" w:themeFillTint="33"/>
          </w:tcPr>
          <w:p w:rsidR="00E15E49" w:rsidRPr="008E6E5F" w:rsidRDefault="00E15E49" w:rsidP="00E71CCF">
            <w:pPr>
              <w:pStyle w:val="ListParagraph"/>
              <w:numPr>
                <w:ilvl w:val="0"/>
                <w:numId w:val="10"/>
              </w:numPr>
              <w:jc w:val="center"/>
              <w:rPr>
                <w:rFonts w:ascii="Arial" w:hAnsi="Arial" w:cs="Arial"/>
                <w:sz w:val="20"/>
                <w:szCs w:val="20"/>
              </w:rPr>
            </w:pPr>
          </w:p>
        </w:tc>
        <w:tc>
          <w:tcPr>
            <w:tcW w:w="10610" w:type="dxa"/>
            <w:gridSpan w:val="5"/>
            <w:shd w:val="clear" w:color="auto" w:fill="C6D9F1" w:themeFill="text2" w:themeFillTint="33"/>
          </w:tcPr>
          <w:sdt>
            <w:sdtPr>
              <w:rPr>
                <w:rFonts w:ascii="Arial" w:hAnsi="Arial" w:cs="Arial"/>
                <w:b/>
                <w:sz w:val="20"/>
                <w:szCs w:val="20"/>
              </w:rPr>
              <w:id w:val="1950507867"/>
              <w:lock w:val="sdtContentLocked"/>
              <w:placeholder>
                <w:docPart w:val="DefaultPlaceholder_1082065158"/>
              </w:placeholder>
            </w:sdtPr>
            <w:sdtEndPr>
              <w:rPr>
                <w:b w:val="0"/>
                <w:i/>
                <w:sz w:val="16"/>
                <w:szCs w:val="16"/>
              </w:rPr>
            </w:sdtEndPr>
            <w:sdtContent>
              <w:p w:rsidR="00E15E49" w:rsidRPr="00F6713A" w:rsidRDefault="00E15E49" w:rsidP="00A641EA">
                <w:pPr>
                  <w:jc w:val="center"/>
                  <w:rPr>
                    <w:rFonts w:ascii="Arial" w:hAnsi="Arial" w:cs="Arial"/>
                    <w:sz w:val="20"/>
                    <w:szCs w:val="20"/>
                  </w:rPr>
                </w:pPr>
                <w:r w:rsidRPr="00F6713A">
                  <w:rPr>
                    <w:rFonts w:ascii="Arial" w:hAnsi="Arial" w:cs="Arial"/>
                    <w:b/>
                    <w:sz w:val="20"/>
                    <w:szCs w:val="20"/>
                  </w:rPr>
                  <w:t>Land area</w:t>
                </w:r>
                <w:r w:rsidRPr="00F6713A">
                  <w:rPr>
                    <w:rFonts w:ascii="Arial" w:hAnsi="Arial" w:cs="Arial"/>
                    <w:i/>
                    <w:sz w:val="16"/>
                    <w:szCs w:val="16"/>
                  </w:rPr>
                  <w:t>(as per documents/ site survey, whichever is less)</w:t>
                </w:r>
              </w:p>
            </w:sdtContent>
          </w:sdt>
          <w:sdt>
            <w:sdtPr>
              <w:rPr>
                <w:rFonts w:ascii="Arial" w:hAnsi="Arial" w:cs="Arial"/>
                <w:i/>
                <w:sz w:val="18"/>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rsidR="00E15E49" w:rsidRPr="006832B7" w:rsidRDefault="00E348EB" w:rsidP="00A641EA">
                <w:pPr>
                  <w:jc w:val="center"/>
                  <w:rPr>
                    <w:rFonts w:ascii="Arial" w:hAnsi="Arial" w:cs="Arial"/>
                    <w:sz w:val="20"/>
                    <w:szCs w:val="20"/>
                  </w:rPr>
                </w:pPr>
                <w:r>
                  <w:rPr>
                    <w:rFonts w:ascii="Arial" w:hAnsi="Arial" w:cs="Arial"/>
                    <w:i/>
                    <w:sz w:val="18"/>
                    <w:szCs w:val="20"/>
                  </w:rPr>
                  <w:t>(Not considered since this is a Built-up Dwelling Unit Valuation)</w:t>
                </w:r>
              </w:p>
            </w:sdtContent>
          </w:sdt>
        </w:tc>
      </w:tr>
      <w:tr w:rsidR="008E6E5F" w:rsidRPr="003C2D8F" w:rsidTr="008E6E5F">
        <w:trPr>
          <w:trHeight w:val="50"/>
          <w:jc w:val="center"/>
        </w:trPr>
        <w:tc>
          <w:tcPr>
            <w:tcW w:w="730" w:type="dxa"/>
            <w:vMerge w:val="restart"/>
            <w:shd w:val="clear" w:color="auto" w:fill="FFFFFF" w:themeFill="background1"/>
          </w:tcPr>
          <w:p w:rsidR="008E6E5F" w:rsidRPr="008E6E5F" w:rsidRDefault="008E6E5F" w:rsidP="008E6E5F">
            <w:pPr>
              <w:ind w:left="360"/>
              <w:jc w:val="center"/>
              <w:rPr>
                <w:rFonts w:ascii="Arial" w:hAnsi="Arial" w:cs="Arial"/>
                <w:sz w:val="20"/>
                <w:szCs w:val="20"/>
              </w:rPr>
            </w:pPr>
          </w:p>
        </w:tc>
        <w:tc>
          <w:tcPr>
            <w:tcW w:w="2836" w:type="dxa"/>
          </w:tcPr>
          <w:sdt>
            <w:sdtPr>
              <w:rPr>
                <w:rFonts w:ascii="Arial" w:hAnsi="Arial" w:cs="Arial"/>
                <w:sz w:val="20"/>
              </w:rPr>
              <w:id w:val="-1559619844"/>
              <w:lock w:val="sdtContentLocked"/>
              <w:placeholder>
                <w:docPart w:val="DefaultPlaceholder_1082065158"/>
              </w:placeholder>
            </w:sdtPr>
            <w:sdtContent>
              <w:p w:rsidR="008E6E5F" w:rsidRPr="006832B7" w:rsidRDefault="00ED7222" w:rsidP="00A641EA">
                <w:pPr>
                  <w:jc w:val="center"/>
                  <w:rPr>
                    <w:rFonts w:ascii="Arial" w:hAnsi="Arial" w:cs="Arial"/>
                    <w:sz w:val="20"/>
                  </w:rPr>
                </w:pPr>
                <w:r>
                  <w:rPr>
                    <w:rFonts w:ascii="Arial" w:hAnsi="Arial" w:cs="Arial"/>
                    <w:sz w:val="20"/>
                  </w:rPr>
                  <w:t xml:space="preserve">Area as </w:t>
                </w:r>
                <w:r w:rsidR="008E6E5F">
                  <w:rPr>
                    <w:rFonts w:ascii="Arial" w:hAnsi="Arial" w:cs="Arial"/>
                    <w:sz w:val="20"/>
                  </w:rPr>
                  <w:t>per documents</w:t>
                </w:r>
              </w:p>
            </w:sdtContent>
          </w:sdt>
        </w:tc>
        <w:tc>
          <w:tcPr>
            <w:tcW w:w="3827" w:type="dxa"/>
            <w:gridSpan w:val="2"/>
          </w:tcPr>
          <w:sdt>
            <w:sdtPr>
              <w:rPr>
                <w:rFonts w:ascii="Arial" w:hAnsi="Arial" w:cs="Arial"/>
                <w:sz w:val="20"/>
              </w:rPr>
              <w:id w:val="416222808"/>
              <w:lock w:val="sdtContentLocked"/>
              <w:placeholder>
                <w:docPart w:val="DefaultPlaceholder_1082065158"/>
              </w:placeholder>
            </w:sdtPr>
            <w:sdtContent>
              <w:p w:rsidR="008E6E5F" w:rsidRPr="006832B7" w:rsidRDefault="008E6E5F" w:rsidP="00A641EA">
                <w:pPr>
                  <w:jc w:val="center"/>
                  <w:rPr>
                    <w:rFonts w:ascii="Arial" w:hAnsi="Arial" w:cs="Arial"/>
                    <w:sz w:val="20"/>
                  </w:rPr>
                </w:pPr>
                <w:r>
                  <w:rPr>
                    <w:rFonts w:ascii="Arial" w:hAnsi="Arial" w:cs="Arial"/>
                    <w:sz w:val="20"/>
                  </w:rPr>
                  <w:t>Area as per site survey</w:t>
                </w:r>
              </w:p>
            </w:sdtContent>
          </w:sdt>
        </w:tc>
        <w:tc>
          <w:tcPr>
            <w:tcW w:w="3947" w:type="dxa"/>
            <w:gridSpan w:val="2"/>
          </w:tcPr>
          <w:p w:rsidR="008E6E5F" w:rsidRPr="00F6713A" w:rsidRDefault="00564F89" w:rsidP="00A641EA">
            <w:pPr>
              <w:jc w:val="center"/>
              <w:rPr>
                <w:rFonts w:ascii="Arial" w:hAnsi="Arial" w:cs="Arial"/>
                <w:b/>
                <w:sz w:val="20"/>
              </w:rPr>
            </w:pPr>
            <w:sdt>
              <w:sdtPr>
                <w:rPr>
                  <w:rFonts w:ascii="Arial" w:hAnsi="Arial" w:cs="Arial"/>
                  <w:b/>
                  <w:sz w:val="20"/>
                </w:rPr>
                <w:id w:val="120740459"/>
                <w:lock w:val="sdtContentLocked"/>
                <w:placeholder>
                  <w:docPart w:val="DefaultPlaceholder_1082065158"/>
                </w:placeholder>
              </w:sdtPr>
              <w:sdtContent>
                <w:r w:rsidR="008E6E5F" w:rsidRPr="00F6713A">
                  <w:rPr>
                    <w:rFonts w:ascii="Arial" w:hAnsi="Arial" w:cs="Arial"/>
                    <w:b/>
                    <w:sz w:val="20"/>
                  </w:rPr>
                  <w:t>Area considered for Valuation</w:t>
                </w:r>
              </w:sdtContent>
            </w:sdt>
          </w:p>
        </w:tc>
      </w:tr>
      <w:tr w:rsidR="008E6E5F" w:rsidRPr="003C2D8F" w:rsidTr="00207C96">
        <w:trPr>
          <w:trHeight w:val="50"/>
          <w:jc w:val="center"/>
        </w:trPr>
        <w:tc>
          <w:tcPr>
            <w:tcW w:w="730" w:type="dxa"/>
            <w:vMerge/>
            <w:shd w:val="clear" w:color="auto" w:fill="FFFFFF" w:themeFill="background1"/>
          </w:tcPr>
          <w:p w:rsidR="008E6E5F" w:rsidRPr="003C2D8F" w:rsidRDefault="008E6E5F" w:rsidP="00E71CCF">
            <w:pPr>
              <w:pStyle w:val="ListParagraph"/>
              <w:numPr>
                <w:ilvl w:val="0"/>
                <w:numId w:val="10"/>
              </w:numPr>
              <w:jc w:val="center"/>
              <w:rPr>
                <w:rFonts w:ascii="Arial" w:hAnsi="Arial" w:cs="Arial"/>
                <w:sz w:val="20"/>
                <w:szCs w:val="20"/>
              </w:rPr>
            </w:pPr>
          </w:p>
        </w:tc>
        <w:tc>
          <w:tcPr>
            <w:tcW w:w="2836" w:type="dxa"/>
            <w:vAlign w:val="center"/>
          </w:tcPr>
          <w:p w:rsidR="008E6E5F" w:rsidRDefault="0097246D" w:rsidP="00626070">
            <w:pPr>
              <w:spacing w:line="276" w:lineRule="auto"/>
              <w:jc w:val="center"/>
              <w:rPr>
                <w:rFonts w:ascii="Arial" w:hAnsi="Arial" w:cs="Arial"/>
                <w:sz w:val="20"/>
              </w:rPr>
            </w:pPr>
            <w:r>
              <w:rPr>
                <w:rFonts w:ascii="Arial" w:hAnsi="Arial" w:cs="Arial"/>
                <w:sz w:val="20"/>
              </w:rPr>
              <w:t xml:space="preserve"> </w:t>
            </w:r>
            <w:r w:rsidR="00626070">
              <w:rPr>
                <w:rFonts w:ascii="Arial" w:hAnsi="Arial" w:cs="Arial"/>
                <w:sz w:val="20"/>
              </w:rPr>
              <w:t>NA</w:t>
            </w:r>
          </w:p>
        </w:tc>
        <w:tc>
          <w:tcPr>
            <w:tcW w:w="3827" w:type="dxa"/>
            <w:gridSpan w:val="2"/>
            <w:vAlign w:val="center"/>
          </w:tcPr>
          <w:p w:rsidR="008E6E5F" w:rsidRDefault="00626070" w:rsidP="0097246D">
            <w:pPr>
              <w:spacing w:line="276" w:lineRule="auto"/>
              <w:jc w:val="center"/>
              <w:rPr>
                <w:rFonts w:ascii="Arial" w:hAnsi="Arial" w:cs="Arial"/>
                <w:sz w:val="20"/>
              </w:rPr>
            </w:pPr>
            <w:r>
              <w:rPr>
                <w:rFonts w:ascii="Arial" w:hAnsi="Arial" w:cs="Arial"/>
                <w:sz w:val="20"/>
              </w:rPr>
              <w:t>NA</w:t>
            </w:r>
            <w:r w:rsidR="00E565C9">
              <w:rPr>
                <w:rFonts w:ascii="Arial" w:hAnsi="Arial" w:cs="Arial"/>
                <w:sz w:val="20"/>
              </w:rPr>
              <w:t xml:space="preserve">  </w:t>
            </w:r>
            <w:sdt>
              <w:sdtPr>
                <w:rPr>
                  <w:rFonts w:ascii="Arial" w:hAnsi="Arial" w:cs="Arial"/>
                  <w:sz w:val="20"/>
                </w:rPr>
                <w:id w:val="-1102641655"/>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sdt>
            <w:sdt>
              <w:sdtPr>
                <w:rPr>
                  <w:rFonts w:ascii="Arial" w:hAnsi="Arial" w:cs="Arial"/>
                  <w:sz w:val="20"/>
                </w:rPr>
                <w:id w:val="974796451"/>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sdt>
          </w:p>
        </w:tc>
        <w:tc>
          <w:tcPr>
            <w:tcW w:w="3947" w:type="dxa"/>
            <w:gridSpan w:val="2"/>
            <w:vAlign w:val="center"/>
          </w:tcPr>
          <w:p w:rsidR="00207C96" w:rsidRDefault="00564F89" w:rsidP="00626070">
            <w:pPr>
              <w:spacing w:line="276" w:lineRule="auto"/>
              <w:jc w:val="center"/>
              <w:rPr>
                <w:rFonts w:ascii="Arial" w:hAnsi="Arial" w:cs="Arial"/>
                <w:sz w:val="20"/>
              </w:rPr>
            </w:pPr>
            <w:sdt>
              <w:sdtPr>
                <w:rPr>
                  <w:rFonts w:ascii="Arial" w:hAnsi="Arial" w:cs="Arial"/>
                  <w:sz w:val="20"/>
                </w:rPr>
                <w:id w:val="-1759429359"/>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7246D">
                  <w:rPr>
                    <w:rFonts w:ascii="Arial" w:hAnsi="Arial" w:cs="Arial"/>
                    <w:sz w:val="20"/>
                  </w:rPr>
                  <w:t xml:space="preserve">     </w:t>
                </w:r>
              </w:sdtContent>
            </w:sdt>
            <w:sdt>
              <w:sdtPr>
                <w:rPr>
                  <w:rFonts w:ascii="Arial" w:hAnsi="Arial" w:cs="Arial"/>
                  <w:sz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03DC3">
                  <w:rPr>
                    <w:rFonts w:ascii="Arial" w:hAnsi="Arial" w:cs="Arial"/>
                    <w:sz w:val="20"/>
                  </w:rPr>
                  <w:t>NA</w:t>
                </w:r>
              </w:sdtContent>
            </w:sdt>
          </w:p>
        </w:tc>
      </w:tr>
      <w:tr w:rsidR="00475264" w:rsidRPr="003C2D8F" w:rsidTr="008E6E5F">
        <w:trPr>
          <w:trHeight w:val="54"/>
          <w:jc w:val="center"/>
        </w:trPr>
        <w:tc>
          <w:tcPr>
            <w:tcW w:w="730" w:type="dxa"/>
            <w:vMerge/>
            <w:tcBorders>
              <w:bottom w:val="single" w:sz="4" w:space="0" w:color="auto"/>
            </w:tcBorders>
            <w:shd w:val="clear" w:color="auto" w:fill="FFFFFF" w:themeFill="background1"/>
          </w:tcPr>
          <w:p w:rsidR="00475264" w:rsidRPr="003C2D8F" w:rsidRDefault="00475264" w:rsidP="00E71CCF">
            <w:pPr>
              <w:pStyle w:val="ListParagraph"/>
              <w:numPr>
                <w:ilvl w:val="0"/>
                <w:numId w:val="10"/>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949308834"/>
              <w:lock w:val="sdtContentLocked"/>
              <w:placeholder>
                <w:docPart w:val="DefaultPlaceholder_1082065158"/>
              </w:placeholder>
            </w:sdtPr>
            <w:sdtContent>
              <w:p w:rsidR="00475264" w:rsidRPr="003551E8" w:rsidRDefault="00475264" w:rsidP="00A641EA">
                <w:pPr>
                  <w:rPr>
                    <w:rFonts w:ascii="Arial" w:hAnsi="Arial" w:cs="Arial"/>
                    <w:sz w:val="20"/>
                    <w:szCs w:val="20"/>
                  </w:rPr>
                </w:pPr>
                <w:r>
                  <w:rPr>
                    <w:rFonts w:ascii="Arial" w:hAnsi="Arial" w:cs="Arial"/>
                    <w:sz w:val="20"/>
                    <w:szCs w:val="20"/>
                  </w:rPr>
                  <w:t xml:space="preserve">Area adopted on the basis of </w:t>
                </w:r>
              </w:p>
            </w:sdtContent>
          </w:sdt>
        </w:tc>
        <w:tc>
          <w:tcPr>
            <w:tcW w:w="7774" w:type="dxa"/>
            <w:gridSpan w:val="4"/>
            <w:tcBorders>
              <w:bottom w:val="single" w:sz="4" w:space="0" w:color="auto"/>
            </w:tcBorders>
          </w:tcPr>
          <w:p w:rsidR="00475264" w:rsidRDefault="00564F89"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903DC3">
                  <w:rPr>
                    <w:rFonts w:ascii="Arial" w:hAnsi="Arial" w:cs="Arial"/>
                    <w:sz w:val="20"/>
                    <w:szCs w:val="20"/>
                  </w:rPr>
                  <w:t>Property documents &amp; site survey both</w:t>
                </w:r>
              </w:sdtContent>
            </w:sdt>
          </w:p>
        </w:tc>
      </w:tr>
      <w:tr w:rsidR="008E6E5F" w:rsidRPr="003C2D8F" w:rsidTr="008E6E5F">
        <w:trPr>
          <w:trHeight w:val="54"/>
          <w:jc w:val="center"/>
        </w:trPr>
        <w:tc>
          <w:tcPr>
            <w:tcW w:w="730" w:type="dxa"/>
            <w:vMerge/>
            <w:tcBorders>
              <w:bottom w:val="single" w:sz="4" w:space="0" w:color="auto"/>
            </w:tcBorders>
            <w:shd w:val="clear" w:color="auto" w:fill="FFFFFF" w:themeFill="background1"/>
          </w:tcPr>
          <w:p w:rsidR="008E6E5F" w:rsidRPr="003C2D8F" w:rsidRDefault="008E6E5F" w:rsidP="00E71CCF">
            <w:pPr>
              <w:pStyle w:val="ListParagraph"/>
              <w:numPr>
                <w:ilvl w:val="0"/>
                <w:numId w:val="10"/>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946261842"/>
              <w:lock w:val="sdtContentLocked"/>
              <w:placeholder>
                <w:docPart w:val="DefaultPlaceholder_1082065158"/>
              </w:placeholder>
            </w:sdtPr>
            <w:sdtContent>
              <w:p w:rsidR="008E6E5F" w:rsidRPr="003551E8" w:rsidRDefault="008E6E5F" w:rsidP="00A641EA">
                <w:pPr>
                  <w:rPr>
                    <w:rFonts w:ascii="Arial" w:hAnsi="Arial" w:cs="Arial"/>
                    <w:sz w:val="20"/>
                    <w:szCs w:val="20"/>
                  </w:rPr>
                </w:pPr>
                <w:r w:rsidRPr="003551E8">
                  <w:rPr>
                    <w:rFonts w:ascii="Arial" w:hAnsi="Arial" w:cs="Arial"/>
                    <w:sz w:val="20"/>
                    <w:szCs w:val="20"/>
                  </w:rPr>
                  <w:t>Remarks &amp; Observations</w:t>
                </w:r>
              </w:p>
            </w:sdtContent>
          </w:sdt>
        </w:tc>
        <w:tc>
          <w:tcPr>
            <w:tcW w:w="7774" w:type="dxa"/>
            <w:gridSpan w:val="4"/>
            <w:tcBorders>
              <w:bottom w:val="single" w:sz="4" w:space="0" w:color="auto"/>
            </w:tcBorders>
          </w:tcPr>
          <w:sdt>
            <w:sdtPr>
              <w:rPr>
                <w:rFonts w:ascii="Arial" w:hAnsi="Arial" w:cs="Arial"/>
                <w:sz w:val="20"/>
                <w:szCs w:val="20"/>
              </w:rPr>
              <w:id w:val="1912497468"/>
              <w:lock w:val="sdtContentLocked"/>
              <w:placeholder>
                <w:docPart w:val="DefaultPlaceholder_1082065158"/>
              </w:placeholder>
            </w:sdtPr>
            <w:sdtContent>
              <w:p w:rsidR="008E6E5F" w:rsidRPr="00B64ACD" w:rsidRDefault="00DD47E3" w:rsidP="00B64ACD">
                <w:pPr>
                  <w:jc w:val="both"/>
                  <w:rPr>
                    <w:rFonts w:ascii="Arial" w:hAnsi="Arial" w:cs="Arial"/>
                    <w:szCs w:val="20"/>
                  </w:rPr>
                </w:pPr>
                <w:r w:rsidRPr="00B64ACD">
                  <w:rPr>
                    <w:rFonts w:ascii="Arial" w:hAnsi="Arial" w:cs="Arial"/>
                    <w:sz w:val="20"/>
                    <w:szCs w:val="20"/>
                  </w:rPr>
                  <w:t>Area measurements considered in the Valuation Report pertaining to Land is adopted from relevant documents produced to us or actual site measurement</w:t>
                </w:r>
                <w:r w:rsidR="00282EAE">
                  <w:rPr>
                    <w:rFonts w:ascii="Arial" w:hAnsi="Arial" w:cs="Arial"/>
                    <w:sz w:val="20"/>
                    <w:szCs w:val="20"/>
                  </w:rPr>
                  <w:t>,</w:t>
                </w:r>
                <w:r w:rsidRPr="00B64ACD">
                  <w:rPr>
                    <w:rFonts w:ascii="Arial" w:hAnsi="Arial" w:cs="Arial"/>
                    <w:sz w:val="20"/>
                    <w:szCs w:val="20"/>
                  </w:rPr>
                  <w:t xml:space="preserve"> whichever is less.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r w:rsidR="00B64ACD" w:rsidRPr="00B64ACD">
                  <w:rPr>
                    <w:rFonts w:ascii="Arial" w:hAnsi="Arial" w:cs="Arial"/>
                    <w:sz w:val="20"/>
                    <w:szCs w:val="20"/>
                  </w:rPr>
                  <w:t xml:space="preserve"> Area of the large land parcels of more than 2500 sq.mtr or of uneven shape, is taken as per property documents which has been relied upon.</w:t>
                </w:r>
              </w:p>
            </w:sdtContent>
          </w:sdt>
        </w:tc>
      </w:tr>
      <w:tr w:rsidR="00E15E49" w:rsidRPr="003C2D8F" w:rsidTr="008E6E5F">
        <w:trPr>
          <w:trHeight w:val="54"/>
          <w:jc w:val="center"/>
        </w:trPr>
        <w:tc>
          <w:tcPr>
            <w:tcW w:w="730" w:type="dxa"/>
            <w:tcBorders>
              <w:bottom w:val="single" w:sz="4" w:space="0" w:color="auto"/>
            </w:tcBorders>
            <w:shd w:val="clear" w:color="auto" w:fill="C6D9F1" w:themeFill="text2" w:themeFillTint="33"/>
          </w:tcPr>
          <w:p w:rsidR="00E15E49" w:rsidRPr="008E6E5F" w:rsidRDefault="00E15E49" w:rsidP="00E71CCF">
            <w:pPr>
              <w:pStyle w:val="ListParagraph"/>
              <w:numPr>
                <w:ilvl w:val="0"/>
                <w:numId w:val="10"/>
              </w:numPr>
              <w:jc w:val="center"/>
              <w:rPr>
                <w:rFonts w:ascii="Arial" w:hAnsi="Arial" w:cs="Arial"/>
                <w:sz w:val="20"/>
                <w:szCs w:val="20"/>
              </w:rPr>
            </w:pPr>
          </w:p>
        </w:tc>
        <w:tc>
          <w:tcPr>
            <w:tcW w:w="10610" w:type="dxa"/>
            <w:gridSpan w:val="5"/>
            <w:shd w:val="clear" w:color="auto" w:fill="C6D9F1" w:themeFill="text2" w:themeFillTint="33"/>
          </w:tcPr>
          <w:p w:rsidR="00E15E49" w:rsidRDefault="00564F89" w:rsidP="00A641EA">
            <w:pPr>
              <w:jc w:val="center"/>
              <w:rPr>
                <w:rFonts w:ascii="Arial" w:hAnsi="Arial" w:cs="Arial"/>
                <w:bCs/>
                <w:sz w:val="20"/>
              </w:rPr>
            </w:pPr>
            <w:sdt>
              <w:sdtPr>
                <w:rPr>
                  <w:rFonts w:ascii="Arial" w:hAnsi="Arial" w:cs="Arial"/>
                  <w:b/>
                  <w:bCs/>
                  <w:sz w:val="20"/>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903DC3">
                  <w:rPr>
                    <w:rFonts w:ascii="Arial" w:hAnsi="Arial" w:cs="Arial"/>
                    <w:b/>
                    <w:bCs/>
                    <w:sz w:val="20"/>
                  </w:rPr>
                  <w:t>Built-up Area</w:t>
                </w:r>
              </w:sdtContent>
            </w:sdt>
            <w:sdt>
              <w:sdtPr>
                <w:rPr>
                  <w:rFonts w:ascii="Arial" w:hAnsi="Arial" w:cs="Arial"/>
                  <w:sz w:val="20"/>
                  <w:szCs w:val="20"/>
                </w:rPr>
                <w:id w:val="-2015061547"/>
                <w:lock w:val="sdtContentLocked"/>
                <w:placeholder>
                  <w:docPart w:val="DefaultPlaceholder_1082065158"/>
                </w:placeholder>
              </w:sdtPr>
              <w:sdtEndPr>
                <w:rPr>
                  <w:rStyle w:val="Emphasis"/>
                  <w:b/>
                  <w:bCs/>
                  <w:i/>
                  <w:color w:val="000000"/>
                  <w:sz w:val="16"/>
                  <w:szCs w:val="16"/>
                </w:rPr>
              </w:sdtEndPr>
              <w:sdtContent>
                <w:r w:rsidR="00E15E49" w:rsidRPr="00312D0E">
                  <w:rPr>
                    <w:rFonts w:ascii="Arial" w:hAnsi="Arial" w:cs="Arial"/>
                    <w:i/>
                    <w:sz w:val="16"/>
                    <w:szCs w:val="16"/>
                  </w:rPr>
                  <w:t xml:space="preserve">(As per </w:t>
                </w:r>
                <w:r w:rsidR="00E15E49" w:rsidRPr="00312D0E">
                  <w:rPr>
                    <w:rFonts w:ascii="Arial" w:hAnsi="Arial" w:cs="Arial"/>
                    <w:i/>
                    <w:color w:val="000000"/>
                    <w:sz w:val="16"/>
                    <w:szCs w:val="16"/>
                  </w:rPr>
                  <w:t xml:space="preserve">IS </w:t>
                </w:r>
                <w:r w:rsidR="00E15E49" w:rsidRPr="00312D0E">
                  <w:rPr>
                    <w:rStyle w:val="Emphasis"/>
                    <w:rFonts w:ascii="Arial" w:hAnsi="Arial" w:cs="Arial"/>
                    <w:b w:val="0"/>
                    <w:i/>
                    <w:color w:val="000000"/>
                    <w:sz w:val="16"/>
                    <w:szCs w:val="16"/>
                  </w:rPr>
                  <w:t>3861-1966)</w:t>
                </w:r>
              </w:sdtContent>
            </w:sdt>
          </w:p>
        </w:tc>
      </w:tr>
      <w:tr w:rsidR="00D87E17" w:rsidRPr="003C2D8F" w:rsidTr="00D5760B">
        <w:trPr>
          <w:trHeight w:val="54"/>
          <w:jc w:val="center"/>
        </w:trPr>
        <w:tc>
          <w:tcPr>
            <w:tcW w:w="730" w:type="dxa"/>
            <w:vMerge w:val="restart"/>
            <w:shd w:val="clear" w:color="auto" w:fill="FFFFFF" w:themeFill="background1"/>
          </w:tcPr>
          <w:p w:rsidR="00D87E17" w:rsidRPr="008E6E5F" w:rsidRDefault="00D87E17" w:rsidP="008E6E5F">
            <w:pPr>
              <w:ind w:left="360"/>
              <w:jc w:val="center"/>
              <w:rPr>
                <w:rFonts w:ascii="Arial" w:hAnsi="Arial" w:cs="Arial"/>
                <w:sz w:val="20"/>
                <w:szCs w:val="20"/>
              </w:rPr>
            </w:pPr>
          </w:p>
        </w:tc>
        <w:tc>
          <w:tcPr>
            <w:tcW w:w="3536" w:type="dxa"/>
            <w:gridSpan w:val="2"/>
          </w:tcPr>
          <w:sdt>
            <w:sdtPr>
              <w:rPr>
                <w:rFonts w:ascii="Arial" w:hAnsi="Arial" w:cs="Arial"/>
                <w:b/>
                <w:bCs/>
                <w:sz w:val="20"/>
              </w:rPr>
              <w:id w:val="-1943521269"/>
              <w:lock w:val="sdtContentLocked"/>
              <w:placeholder>
                <w:docPart w:val="DefaultPlaceholder_1082065158"/>
              </w:placeholder>
            </w:sdtPr>
            <w:sdtContent>
              <w:p w:rsidR="00D87E17" w:rsidRPr="006832B7" w:rsidRDefault="00D87E17" w:rsidP="00D5760B">
                <w:pPr>
                  <w:jc w:val="center"/>
                  <w:rPr>
                    <w:rFonts w:ascii="Arial" w:hAnsi="Arial" w:cs="Arial"/>
                    <w:sz w:val="20"/>
                  </w:rPr>
                </w:pPr>
                <w:r>
                  <w:rPr>
                    <w:rFonts w:ascii="Arial" w:hAnsi="Arial" w:cs="Arial"/>
                    <w:sz w:val="20"/>
                  </w:rPr>
                  <w:t>Area as per documents</w:t>
                </w:r>
              </w:p>
            </w:sdtContent>
          </w:sdt>
        </w:tc>
        <w:tc>
          <w:tcPr>
            <w:tcW w:w="3537" w:type="dxa"/>
            <w:gridSpan w:val="2"/>
          </w:tcPr>
          <w:sdt>
            <w:sdtPr>
              <w:rPr>
                <w:rFonts w:ascii="Arial" w:hAnsi="Arial" w:cs="Arial"/>
                <w:sz w:val="20"/>
              </w:rPr>
              <w:id w:val="1753705661"/>
              <w:lock w:val="sdtContentLocked"/>
              <w:placeholder>
                <w:docPart w:val="DefaultPlaceholder_1082065158"/>
              </w:placeholder>
            </w:sdtPr>
            <w:sdtContent>
              <w:p w:rsidR="00D87E17" w:rsidRPr="006832B7" w:rsidRDefault="00D87E17" w:rsidP="00D5760B">
                <w:pPr>
                  <w:jc w:val="center"/>
                  <w:rPr>
                    <w:rFonts w:ascii="Arial" w:hAnsi="Arial" w:cs="Arial"/>
                    <w:sz w:val="20"/>
                  </w:rPr>
                </w:pPr>
                <w:r>
                  <w:rPr>
                    <w:rFonts w:ascii="Arial" w:hAnsi="Arial" w:cs="Arial"/>
                    <w:sz w:val="20"/>
                  </w:rPr>
                  <w:t>Area as per site survey</w:t>
                </w:r>
              </w:p>
            </w:sdtContent>
          </w:sdt>
        </w:tc>
        <w:tc>
          <w:tcPr>
            <w:tcW w:w="3537" w:type="dxa"/>
          </w:tcPr>
          <w:sdt>
            <w:sdtPr>
              <w:rPr>
                <w:rFonts w:ascii="Arial" w:hAnsi="Arial" w:cs="Arial"/>
                <w:b/>
                <w:sz w:val="20"/>
              </w:rPr>
              <w:id w:val="-1578441917"/>
              <w:lock w:val="sdtContentLocked"/>
              <w:placeholder>
                <w:docPart w:val="DefaultPlaceholder_1082065158"/>
              </w:placeholder>
            </w:sdtPr>
            <w:sdtContent>
              <w:p w:rsidR="00D87E17" w:rsidRPr="00F6713A" w:rsidRDefault="00D87E17" w:rsidP="00D5760B">
                <w:pPr>
                  <w:jc w:val="center"/>
                  <w:rPr>
                    <w:rFonts w:ascii="Arial" w:hAnsi="Arial" w:cs="Arial"/>
                    <w:b/>
                    <w:sz w:val="20"/>
                  </w:rPr>
                </w:pPr>
                <w:r w:rsidRPr="00F6713A">
                  <w:rPr>
                    <w:rFonts w:ascii="Arial" w:hAnsi="Arial" w:cs="Arial"/>
                    <w:b/>
                    <w:sz w:val="20"/>
                  </w:rPr>
                  <w:t>Area considered for Valuation</w:t>
                </w:r>
              </w:p>
            </w:sdtContent>
          </w:sdt>
        </w:tc>
      </w:tr>
      <w:tr w:rsidR="00207C96" w:rsidRPr="003C2D8F" w:rsidTr="00CA1615">
        <w:trPr>
          <w:trHeight w:val="54"/>
          <w:jc w:val="center"/>
        </w:trPr>
        <w:tc>
          <w:tcPr>
            <w:tcW w:w="730" w:type="dxa"/>
            <w:vMerge/>
            <w:shd w:val="clear" w:color="auto" w:fill="FFFFFF" w:themeFill="background1"/>
          </w:tcPr>
          <w:p w:rsidR="00207C96" w:rsidRPr="008E6E5F" w:rsidRDefault="00207C96" w:rsidP="008E6E5F">
            <w:pPr>
              <w:ind w:left="360"/>
              <w:jc w:val="center"/>
              <w:rPr>
                <w:rFonts w:ascii="Arial" w:hAnsi="Arial" w:cs="Arial"/>
                <w:sz w:val="20"/>
                <w:szCs w:val="20"/>
              </w:rPr>
            </w:pPr>
          </w:p>
        </w:tc>
        <w:tc>
          <w:tcPr>
            <w:tcW w:w="3536" w:type="dxa"/>
            <w:gridSpan w:val="2"/>
            <w:vAlign w:val="center"/>
          </w:tcPr>
          <w:p w:rsidR="004B0083" w:rsidRDefault="00D918B4" w:rsidP="00E348EB">
            <w:pPr>
              <w:spacing w:line="276" w:lineRule="auto"/>
              <w:jc w:val="center"/>
              <w:rPr>
                <w:rFonts w:ascii="Arial" w:hAnsi="Arial" w:cs="Arial"/>
                <w:sz w:val="20"/>
              </w:rPr>
            </w:pPr>
            <w:r>
              <w:rPr>
                <w:rFonts w:ascii="Arial" w:hAnsi="Arial" w:cs="Arial"/>
                <w:sz w:val="20"/>
              </w:rPr>
              <w:t xml:space="preserve">59.36 </w:t>
            </w:r>
            <w:proofErr w:type="spellStart"/>
            <w:r w:rsidR="00E348EB">
              <w:rPr>
                <w:rFonts w:ascii="Arial" w:hAnsi="Arial" w:cs="Arial"/>
                <w:sz w:val="20"/>
              </w:rPr>
              <w:t>sq.mtr</w:t>
            </w:r>
            <w:proofErr w:type="spellEnd"/>
            <w:proofErr w:type="gramStart"/>
            <w:r w:rsidR="00E348EB">
              <w:rPr>
                <w:rFonts w:ascii="Arial" w:hAnsi="Arial" w:cs="Arial"/>
                <w:sz w:val="20"/>
              </w:rPr>
              <w:t>.</w:t>
            </w:r>
            <w:r w:rsidR="00626070">
              <w:rPr>
                <w:rFonts w:ascii="Arial" w:hAnsi="Arial" w:cs="Arial"/>
                <w:sz w:val="20"/>
              </w:rPr>
              <w:t>/</w:t>
            </w:r>
            <w:proofErr w:type="gramEnd"/>
            <w:r w:rsidR="00626070">
              <w:rPr>
                <w:rFonts w:ascii="Arial" w:hAnsi="Arial" w:cs="Arial"/>
                <w:sz w:val="20"/>
              </w:rPr>
              <w:t xml:space="preserve"> </w:t>
            </w:r>
            <w:r>
              <w:rPr>
                <w:rFonts w:ascii="Arial" w:hAnsi="Arial" w:cs="Arial"/>
                <w:sz w:val="20"/>
              </w:rPr>
              <w:t>639</w:t>
            </w:r>
            <w:r w:rsidR="00E348EB">
              <w:rPr>
                <w:rFonts w:ascii="Arial" w:hAnsi="Arial" w:cs="Arial"/>
                <w:sz w:val="20"/>
              </w:rPr>
              <w:t xml:space="preserve"> </w:t>
            </w:r>
            <w:proofErr w:type="spellStart"/>
            <w:r w:rsidR="00626070">
              <w:rPr>
                <w:rFonts w:ascii="Arial" w:hAnsi="Arial" w:cs="Arial"/>
                <w:sz w:val="20"/>
              </w:rPr>
              <w:t>sq.ft</w:t>
            </w:r>
            <w:proofErr w:type="spellEnd"/>
            <w:r w:rsidR="00626070">
              <w:rPr>
                <w:rFonts w:ascii="Arial" w:hAnsi="Arial" w:cs="Arial"/>
                <w:sz w:val="20"/>
              </w:rPr>
              <w:t xml:space="preserve">.     </w:t>
            </w:r>
          </w:p>
        </w:tc>
        <w:tc>
          <w:tcPr>
            <w:tcW w:w="3537" w:type="dxa"/>
            <w:gridSpan w:val="2"/>
            <w:vAlign w:val="center"/>
          </w:tcPr>
          <w:p w:rsidR="00BE2A1B" w:rsidRDefault="00C65366" w:rsidP="00B56E4E">
            <w:pPr>
              <w:jc w:val="center"/>
              <w:rPr>
                <w:rFonts w:ascii="Arial" w:hAnsi="Arial" w:cs="Arial"/>
                <w:sz w:val="20"/>
              </w:rPr>
            </w:pPr>
            <w:r>
              <w:rPr>
                <w:rFonts w:ascii="Arial" w:hAnsi="Arial" w:cs="Arial"/>
                <w:sz w:val="20"/>
              </w:rPr>
              <w:t xml:space="preserve">Approx. 750 </w:t>
            </w:r>
            <w:proofErr w:type="spellStart"/>
            <w:r>
              <w:rPr>
                <w:rFonts w:ascii="Arial" w:hAnsi="Arial" w:cs="Arial"/>
                <w:sz w:val="20"/>
              </w:rPr>
              <w:t>sq.ft</w:t>
            </w:r>
            <w:proofErr w:type="spellEnd"/>
            <w:r>
              <w:rPr>
                <w:rFonts w:ascii="Arial" w:hAnsi="Arial" w:cs="Arial"/>
                <w:sz w:val="20"/>
              </w:rPr>
              <w:t>.</w:t>
            </w:r>
            <w:r w:rsidR="00626070">
              <w:rPr>
                <w:rFonts w:ascii="Arial" w:hAnsi="Arial" w:cs="Arial"/>
                <w:sz w:val="20"/>
              </w:rPr>
              <w:t xml:space="preserve">     </w:t>
            </w:r>
          </w:p>
        </w:tc>
        <w:tc>
          <w:tcPr>
            <w:tcW w:w="3537" w:type="dxa"/>
            <w:vAlign w:val="center"/>
          </w:tcPr>
          <w:p w:rsidR="00C8134A" w:rsidRDefault="00D918B4" w:rsidP="00373FB8">
            <w:pPr>
              <w:jc w:val="center"/>
              <w:rPr>
                <w:rFonts w:ascii="Arial" w:hAnsi="Arial" w:cs="Arial"/>
                <w:sz w:val="20"/>
              </w:rPr>
            </w:pPr>
            <w:r>
              <w:rPr>
                <w:rFonts w:ascii="Arial" w:hAnsi="Arial" w:cs="Arial"/>
                <w:sz w:val="20"/>
              </w:rPr>
              <w:t xml:space="preserve">59.36 </w:t>
            </w:r>
            <w:proofErr w:type="spellStart"/>
            <w:r w:rsidR="00626070">
              <w:rPr>
                <w:rFonts w:ascii="Arial" w:hAnsi="Arial" w:cs="Arial"/>
                <w:sz w:val="20"/>
              </w:rPr>
              <w:t>sq.mtr</w:t>
            </w:r>
            <w:proofErr w:type="spellEnd"/>
            <w:r w:rsidR="00626070">
              <w:rPr>
                <w:rFonts w:ascii="Arial" w:hAnsi="Arial" w:cs="Arial"/>
                <w:sz w:val="20"/>
              </w:rPr>
              <w:t xml:space="preserve"> / </w:t>
            </w:r>
            <w:r>
              <w:rPr>
                <w:rFonts w:ascii="Arial" w:hAnsi="Arial" w:cs="Arial"/>
                <w:sz w:val="20"/>
              </w:rPr>
              <w:t>639</w:t>
            </w:r>
            <w:r w:rsidR="00C65366">
              <w:rPr>
                <w:rFonts w:ascii="Arial" w:hAnsi="Arial" w:cs="Arial"/>
                <w:sz w:val="20"/>
              </w:rPr>
              <w:t xml:space="preserve"> </w:t>
            </w:r>
            <w:proofErr w:type="spellStart"/>
            <w:r w:rsidR="00626070">
              <w:rPr>
                <w:rFonts w:ascii="Arial" w:hAnsi="Arial" w:cs="Arial"/>
                <w:sz w:val="20"/>
              </w:rPr>
              <w:t>sq.ft</w:t>
            </w:r>
            <w:proofErr w:type="spellEnd"/>
            <w:r w:rsidR="00626070">
              <w:rPr>
                <w:rFonts w:ascii="Arial" w:hAnsi="Arial" w:cs="Arial"/>
                <w:sz w:val="20"/>
              </w:rPr>
              <w:t xml:space="preserve">.     </w:t>
            </w:r>
          </w:p>
        </w:tc>
      </w:tr>
      <w:tr w:rsidR="008E708E" w:rsidRPr="003C2D8F" w:rsidTr="008E6E5F">
        <w:trPr>
          <w:trHeight w:val="50"/>
          <w:jc w:val="center"/>
        </w:trPr>
        <w:tc>
          <w:tcPr>
            <w:tcW w:w="730" w:type="dxa"/>
            <w:vMerge/>
            <w:shd w:val="clear" w:color="auto" w:fill="FFFFFF" w:themeFill="background1"/>
          </w:tcPr>
          <w:p w:rsidR="008E708E" w:rsidRPr="003F5196" w:rsidRDefault="008E708E" w:rsidP="00E71CCF">
            <w:pPr>
              <w:pStyle w:val="ListParagraph"/>
              <w:numPr>
                <w:ilvl w:val="0"/>
                <w:numId w:val="11"/>
              </w:numPr>
              <w:jc w:val="center"/>
              <w:rPr>
                <w:rFonts w:ascii="Arial" w:hAnsi="Arial" w:cs="Arial"/>
                <w:sz w:val="20"/>
                <w:szCs w:val="20"/>
              </w:rPr>
            </w:pPr>
          </w:p>
        </w:tc>
        <w:tc>
          <w:tcPr>
            <w:tcW w:w="2836" w:type="dxa"/>
          </w:tcPr>
          <w:sdt>
            <w:sdtPr>
              <w:rPr>
                <w:rFonts w:ascii="Arial" w:hAnsi="Arial" w:cs="Arial"/>
                <w:sz w:val="20"/>
                <w:szCs w:val="20"/>
              </w:rPr>
              <w:id w:val="-1980214287"/>
              <w:lock w:val="sdtContentLocked"/>
              <w:placeholder>
                <w:docPart w:val="DefaultPlaceholder_1082065158"/>
              </w:placeholder>
            </w:sdtPr>
            <w:sdtContent>
              <w:p w:rsidR="008E708E" w:rsidRPr="003551E8" w:rsidRDefault="008E708E" w:rsidP="00A641EA">
                <w:pPr>
                  <w:rPr>
                    <w:rFonts w:ascii="Arial" w:hAnsi="Arial" w:cs="Arial"/>
                    <w:sz w:val="20"/>
                    <w:szCs w:val="20"/>
                  </w:rPr>
                </w:pPr>
                <w:r>
                  <w:rPr>
                    <w:rFonts w:ascii="Arial" w:hAnsi="Arial" w:cs="Arial"/>
                    <w:sz w:val="20"/>
                    <w:szCs w:val="20"/>
                  </w:rPr>
                  <w:t>Area adopted on the basis of</w:t>
                </w:r>
              </w:p>
            </w:sdtContent>
          </w:sdt>
        </w:tc>
        <w:tc>
          <w:tcPr>
            <w:tcW w:w="7774" w:type="dxa"/>
            <w:gridSpan w:val="4"/>
          </w:tcPr>
          <w:p w:rsidR="008E708E" w:rsidRDefault="00564F89"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903DC3">
                  <w:rPr>
                    <w:rFonts w:ascii="Arial" w:hAnsi="Arial" w:cs="Arial"/>
                    <w:sz w:val="20"/>
                    <w:szCs w:val="20"/>
                  </w:rPr>
                  <w:t>Property documents &amp; site survey both</w:t>
                </w:r>
              </w:sdtContent>
            </w:sdt>
          </w:p>
        </w:tc>
      </w:tr>
      <w:tr w:rsidR="008E708E" w:rsidRPr="003C2D8F" w:rsidTr="008E6E5F">
        <w:trPr>
          <w:trHeight w:val="50"/>
          <w:jc w:val="center"/>
        </w:trPr>
        <w:tc>
          <w:tcPr>
            <w:tcW w:w="730" w:type="dxa"/>
            <w:vMerge/>
            <w:shd w:val="clear" w:color="auto" w:fill="FFFFFF" w:themeFill="background1"/>
          </w:tcPr>
          <w:p w:rsidR="008E708E" w:rsidRPr="003F5196" w:rsidRDefault="008E708E" w:rsidP="00E71CCF">
            <w:pPr>
              <w:pStyle w:val="ListParagraph"/>
              <w:numPr>
                <w:ilvl w:val="0"/>
                <w:numId w:val="11"/>
              </w:numPr>
              <w:jc w:val="center"/>
              <w:rPr>
                <w:rFonts w:ascii="Arial" w:hAnsi="Arial" w:cs="Arial"/>
                <w:sz w:val="20"/>
                <w:szCs w:val="20"/>
              </w:rPr>
            </w:pPr>
          </w:p>
        </w:tc>
        <w:tc>
          <w:tcPr>
            <w:tcW w:w="2836" w:type="dxa"/>
          </w:tcPr>
          <w:sdt>
            <w:sdtPr>
              <w:rPr>
                <w:rFonts w:ascii="Arial" w:hAnsi="Arial" w:cs="Arial"/>
                <w:sz w:val="20"/>
                <w:szCs w:val="20"/>
              </w:rPr>
              <w:id w:val="1046880970"/>
              <w:lock w:val="sdtContentLocked"/>
              <w:placeholder>
                <w:docPart w:val="DefaultPlaceholder_1082065158"/>
              </w:placeholder>
            </w:sdtPr>
            <w:sdtContent>
              <w:p w:rsidR="008E708E" w:rsidRPr="003551E8" w:rsidRDefault="008E708E" w:rsidP="00A641EA">
                <w:pPr>
                  <w:rPr>
                    <w:rFonts w:ascii="Arial" w:hAnsi="Arial" w:cs="Arial"/>
                    <w:sz w:val="20"/>
                    <w:szCs w:val="20"/>
                  </w:rPr>
                </w:pPr>
                <w:r w:rsidRPr="003551E8">
                  <w:rPr>
                    <w:rFonts w:ascii="Arial" w:hAnsi="Arial" w:cs="Arial"/>
                    <w:sz w:val="20"/>
                    <w:szCs w:val="20"/>
                  </w:rPr>
                  <w:t>Remarks &amp; Observations</w:t>
                </w:r>
              </w:p>
            </w:sdtContent>
          </w:sdt>
        </w:tc>
        <w:tc>
          <w:tcPr>
            <w:tcW w:w="7774" w:type="dxa"/>
            <w:gridSpan w:val="4"/>
          </w:tcPr>
          <w:sdt>
            <w:sdtPr>
              <w:rPr>
                <w:rFonts w:ascii="Arial" w:hAnsi="Arial" w:cs="Arial"/>
                <w:sz w:val="20"/>
                <w:szCs w:val="20"/>
              </w:rPr>
              <w:id w:val="-1381705991"/>
              <w:lock w:val="sdtLocked"/>
              <w:placeholder>
                <w:docPart w:val="DefaultPlaceholder_1082065158"/>
              </w:placeholder>
            </w:sdtPr>
            <w:sdtContent>
              <w:p w:rsidR="008E708E" w:rsidRPr="00B64ACD" w:rsidRDefault="00DD47E3" w:rsidP="00B64ACD">
                <w:pPr>
                  <w:jc w:val="both"/>
                  <w:rPr>
                    <w:rFonts w:ascii="Arial" w:hAnsi="Arial" w:cs="Arial"/>
                    <w:szCs w:val="20"/>
                  </w:rPr>
                </w:pPr>
                <w:r w:rsidRPr="00B64ACD">
                  <w:rPr>
                    <w:rFonts w:ascii="Arial" w:hAnsi="Arial" w:cs="Arial"/>
                    <w:sz w:val="20"/>
                    <w:szCs w:val="20"/>
                  </w:rPr>
                  <w:t xml:space="preserve">Area measurements considered in the Valuation Report pertaining to </w:t>
                </w:r>
                <w:r w:rsidR="00E44273" w:rsidRPr="00B64ACD">
                  <w:rPr>
                    <w:rFonts w:ascii="Arial" w:hAnsi="Arial" w:cs="Arial"/>
                    <w:sz w:val="20"/>
                    <w:szCs w:val="20"/>
                  </w:rPr>
                  <w:t>Building</w:t>
                </w:r>
                <w:r w:rsidRPr="00B64ACD">
                  <w:rPr>
                    <w:rFonts w:ascii="Arial" w:hAnsi="Arial" w:cs="Arial"/>
                    <w:sz w:val="20"/>
                    <w:szCs w:val="20"/>
                  </w:rPr>
                  <w:t xml:space="preserve"> is adopted from relevant</w:t>
                </w:r>
                <w:r w:rsidR="00355542">
                  <w:rPr>
                    <w:rFonts w:ascii="Arial" w:hAnsi="Arial" w:cs="Arial"/>
                    <w:sz w:val="20"/>
                    <w:szCs w:val="20"/>
                  </w:rPr>
                  <w:t xml:space="preserve"> property document </w:t>
                </w:r>
                <w:r w:rsidRPr="00B64ACD">
                  <w:rPr>
                    <w:rFonts w:ascii="Arial" w:hAnsi="Arial" w:cs="Arial"/>
                    <w:sz w:val="20"/>
                    <w:szCs w:val="20"/>
                  </w:rPr>
                  <w:t>or actual site measurement.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p>
            </w:sdtContent>
          </w:sdt>
        </w:tc>
      </w:tr>
    </w:tbl>
    <w:p w:rsidR="00DB75E0" w:rsidRDefault="00DB75E0"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425"/>
        <w:gridCol w:w="1518"/>
        <w:gridCol w:w="750"/>
        <w:gridCol w:w="142"/>
        <w:gridCol w:w="1052"/>
        <w:gridCol w:w="789"/>
        <w:gridCol w:w="1154"/>
        <w:gridCol w:w="1944"/>
      </w:tblGrid>
      <w:tr w:rsidR="007605EB" w:rsidRPr="003C2D8F" w:rsidTr="00F37848">
        <w:trPr>
          <w:trHeight w:val="60"/>
          <w:jc w:val="center"/>
        </w:trPr>
        <w:tc>
          <w:tcPr>
            <w:tcW w:w="730" w:type="dxa"/>
            <w:tcBorders>
              <w:bottom w:val="single" w:sz="4" w:space="0" w:color="auto"/>
            </w:tcBorders>
            <w:shd w:val="clear" w:color="auto" w:fill="17365D" w:themeFill="text2" w:themeFillShade="BF"/>
          </w:tcPr>
          <w:p w:rsidR="007605EB" w:rsidRPr="003F5196" w:rsidRDefault="007605EB" w:rsidP="00D87E17">
            <w:pPr>
              <w:pStyle w:val="ListParagraph"/>
              <w:numPr>
                <w:ilvl w:val="0"/>
                <w:numId w:val="18"/>
              </w:numPr>
              <w:jc w:val="right"/>
              <w:rPr>
                <w:rFonts w:ascii="Arial" w:hAnsi="Arial" w:cs="Arial"/>
                <w:sz w:val="20"/>
                <w:szCs w:val="20"/>
              </w:rPr>
            </w:pPr>
          </w:p>
        </w:tc>
        <w:tc>
          <w:tcPr>
            <w:tcW w:w="10610" w:type="dxa"/>
            <w:gridSpan w:val="9"/>
            <w:tcBorders>
              <w:bottom w:val="single" w:sz="4" w:space="0" w:color="auto"/>
            </w:tcBorders>
            <w:shd w:val="clear" w:color="auto" w:fill="17365D" w:themeFill="text2" w:themeFillShade="BF"/>
          </w:tcPr>
          <w:sdt>
            <w:sdtPr>
              <w:rPr>
                <w:rFonts w:ascii="Arial" w:hAnsi="Arial" w:cs="Arial"/>
                <w:b/>
                <w:szCs w:val="20"/>
              </w:rPr>
              <w:id w:val="-1716031011"/>
              <w:lock w:val="sdtContentLocked"/>
              <w:placeholder>
                <w:docPart w:val="DefaultPlaceholder_1082065158"/>
              </w:placeholder>
            </w:sdtPr>
            <w:sdtContent>
              <w:p w:rsidR="007605EB" w:rsidRPr="00312D0E" w:rsidRDefault="00A641EA" w:rsidP="00697742">
                <w:pPr>
                  <w:spacing w:line="276" w:lineRule="auto"/>
                  <w:jc w:val="center"/>
                  <w:rPr>
                    <w:rFonts w:ascii="Arial" w:hAnsi="Arial" w:cs="Arial"/>
                    <w:bCs/>
                    <w:sz w:val="20"/>
                  </w:rPr>
                </w:pPr>
                <w:r w:rsidRPr="003F5196">
                  <w:rPr>
                    <w:rFonts w:ascii="Arial" w:hAnsi="Arial" w:cs="Arial"/>
                    <w:b/>
                    <w:szCs w:val="20"/>
                  </w:rPr>
                  <w:t>VALUATION</w:t>
                </w:r>
                <w:r>
                  <w:rPr>
                    <w:rFonts w:ascii="Arial" w:hAnsi="Arial" w:cs="Arial"/>
                    <w:b/>
                    <w:szCs w:val="20"/>
                  </w:rPr>
                  <w:t xml:space="preserve"> ASSESSMENT</w:t>
                </w:r>
              </w:p>
            </w:sdtContent>
          </w:sdt>
        </w:tc>
      </w:tr>
      <w:tr w:rsidR="00D534AA" w:rsidRPr="003C2D8F" w:rsidTr="00F37848">
        <w:trPr>
          <w:trHeight w:val="60"/>
          <w:jc w:val="center"/>
        </w:trPr>
        <w:tc>
          <w:tcPr>
            <w:tcW w:w="730" w:type="dxa"/>
            <w:shd w:val="clear" w:color="auto" w:fill="C6D9F1" w:themeFill="text2" w:themeFillTint="33"/>
          </w:tcPr>
          <w:p w:rsidR="00D534AA" w:rsidRPr="00DE60B0" w:rsidRDefault="00D534AA" w:rsidP="00DE60B0">
            <w:pPr>
              <w:pStyle w:val="ListParagraph"/>
              <w:numPr>
                <w:ilvl w:val="0"/>
                <w:numId w:val="31"/>
              </w:numPr>
              <w:rPr>
                <w:rFonts w:ascii="Arial" w:hAnsi="Arial" w:cs="Arial"/>
                <w:sz w:val="20"/>
                <w:szCs w:val="20"/>
              </w:rPr>
            </w:pPr>
          </w:p>
        </w:tc>
        <w:tc>
          <w:tcPr>
            <w:tcW w:w="10610" w:type="dxa"/>
            <w:gridSpan w:val="9"/>
            <w:shd w:val="clear" w:color="auto" w:fill="C6D9F1" w:themeFill="text2" w:themeFillTint="33"/>
          </w:tcPr>
          <w:sdt>
            <w:sdtPr>
              <w:rPr>
                <w:rFonts w:ascii="Arial" w:hAnsi="Arial" w:cs="Arial"/>
                <w:b/>
                <w:szCs w:val="20"/>
              </w:rPr>
              <w:id w:val="1258332809"/>
              <w:lock w:val="sdtContentLocked"/>
              <w:placeholder>
                <w:docPart w:val="DefaultPlaceholder_1082065158"/>
              </w:placeholder>
            </w:sdtPr>
            <w:sdtContent>
              <w:p w:rsidR="00D534AA" w:rsidRPr="003F5196" w:rsidRDefault="00C86291" w:rsidP="00697742">
                <w:pPr>
                  <w:jc w:val="center"/>
                  <w:rPr>
                    <w:rFonts w:ascii="Arial" w:hAnsi="Arial" w:cs="Arial"/>
                    <w:b/>
                    <w:szCs w:val="20"/>
                  </w:rPr>
                </w:pPr>
                <w:r>
                  <w:rPr>
                    <w:rFonts w:ascii="Arial" w:hAnsi="Arial" w:cs="Arial"/>
                    <w:b/>
                    <w:szCs w:val="20"/>
                  </w:rPr>
                  <w:t>ASSESSMENT FACTO</w:t>
                </w:r>
                <w:r w:rsidR="00D534AA">
                  <w:rPr>
                    <w:rFonts w:ascii="Arial" w:hAnsi="Arial" w:cs="Arial"/>
                    <w:b/>
                    <w:szCs w:val="20"/>
                  </w:rPr>
                  <w:t>RS</w:t>
                </w:r>
              </w:p>
            </w:sdtContent>
          </w:sdt>
        </w:tc>
      </w:tr>
      <w:tr w:rsidR="002325FD" w:rsidRPr="003C2D8F" w:rsidTr="00F37848">
        <w:trPr>
          <w:trHeight w:val="60"/>
          <w:jc w:val="center"/>
        </w:trPr>
        <w:tc>
          <w:tcPr>
            <w:tcW w:w="730" w:type="dxa"/>
          </w:tcPr>
          <w:p w:rsidR="002325FD" w:rsidRPr="003551E8" w:rsidRDefault="002325FD"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sz w:val="20"/>
                <w:szCs w:val="20"/>
              </w:rPr>
              <w:id w:val="-953402752"/>
              <w:lock w:val="sdtContentLocked"/>
              <w:placeholder>
                <w:docPart w:val="DefaultPlaceholder_1082065158"/>
              </w:placeholder>
            </w:sdtPr>
            <w:sdtContent>
              <w:p w:rsidR="002325FD" w:rsidRPr="003551E8" w:rsidRDefault="002325FD" w:rsidP="00697742">
                <w:pPr>
                  <w:rPr>
                    <w:rFonts w:ascii="Arial" w:hAnsi="Arial" w:cs="Arial"/>
                    <w:sz w:val="20"/>
                  </w:rPr>
                </w:pPr>
                <w:r w:rsidRPr="003551E8">
                  <w:rPr>
                    <w:rFonts w:ascii="Arial" w:hAnsi="Arial" w:cs="Arial"/>
                    <w:sz w:val="20"/>
                    <w:szCs w:val="20"/>
                  </w:rPr>
                  <w:t>Valuation Type</w:t>
                </w:r>
              </w:p>
            </w:sdtContent>
          </w:sdt>
        </w:tc>
        <w:sdt>
          <w:sdtPr>
            <w:rPr>
              <w:rFonts w:ascii="Arial" w:hAnsi="Arial" w:cs="Arial"/>
              <w:sz w:val="20"/>
            </w:r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Content>
            <w:tc>
              <w:tcPr>
                <w:tcW w:w="4676" w:type="dxa"/>
                <w:gridSpan w:val="6"/>
              </w:tcPr>
              <w:p w:rsidR="002325FD" w:rsidRDefault="00903DC3" w:rsidP="00697742">
                <w:pPr>
                  <w:rPr>
                    <w:rFonts w:ascii="Arial" w:hAnsi="Arial" w:cs="Arial"/>
                    <w:sz w:val="20"/>
                  </w:rPr>
                </w:pPr>
                <w:r>
                  <w:rPr>
                    <w:rFonts w:ascii="Arial" w:hAnsi="Arial" w:cs="Arial"/>
                    <w:sz w:val="20"/>
                  </w:rPr>
                  <w:t>Built-up unit value (sold-purchased as a seperate dwelling unit)</w:t>
                </w:r>
              </w:p>
            </w:tc>
          </w:sdtContent>
        </w:sdt>
        <w:sdt>
          <w:sdtPr>
            <w:rPr>
              <w:rFonts w:ascii="Arial" w:hAnsi="Arial" w:cs="Arial"/>
              <w:sz w:val="20"/>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Content>
            <w:tc>
              <w:tcPr>
                <w:tcW w:w="3098" w:type="dxa"/>
                <w:gridSpan w:val="2"/>
              </w:tcPr>
              <w:p w:rsidR="002325FD" w:rsidRDefault="00DA1E30" w:rsidP="00697742">
                <w:pPr>
                  <w:rPr>
                    <w:rFonts w:ascii="Arial" w:hAnsi="Arial" w:cs="Arial"/>
                    <w:sz w:val="20"/>
                  </w:rPr>
                </w:pPr>
                <w:r>
                  <w:rPr>
                    <w:rFonts w:ascii="Arial" w:hAnsi="Arial" w:cs="Arial"/>
                    <w:sz w:val="20"/>
                  </w:rPr>
                  <w:t>Residential flat Value</w:t>
                </w:r>
              </w:p>
            </w:tc>
          </w:sdtContent>
        </w:sdt>
      </w:tr>
      <w:tr w:rsidR="0057306E" w:rsidRPr="003C2D8F" w:rsidTr="00F37848">
        <w:trPr>
          <w:trHeight w:val="60"/>
          <w:jc w:val="center"/>
        </w:trPr>
        <w:tc>
          <w:tcPr>
            <w:tcW w:w="730" w:type="dxa"/>
          </w:tcPr>
          <w:p w:rsidR="0057306E" w:rsidRPr="003551E8" w:rsidRDefault="0057306E"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643589292"/>
              <w:lock w:val="sdtContentLocked"/>
              <w:placeholder>
                <w:docPart w:val="DefaultPlaceholder_1082065158"/>
              </w:placeholder>
            </w:sdtPr>
            <w:sdtContent>
              <w:p w:rsidR="0057306E" w:rsidRPr="004010FA" w:rsidRDefault="0057306E" w:rsidP="00A03ED9">
                <w:pPr>
                  <w:rPr>
                    <w:rFonts w:ascii="Arial" w:hAnsi="Arial" w:cs="Arial"/>
                  </w:rPr>
                </w:pPr>
                <w:r w:rsidRPr="00A420F3">
                  <w:rPr>
                    <w:rFonts w:ascii="Arial" w:hAnsi="Arial" w:cs="Arial"/>
                    <w:sz w:val="20"/>
                  </w:rPr>
                  <w:t>Scope of the Valuation</w:t>
                </w:r>
              </w:p>
            </w:sdtContent>
          </w:sdt>
        </w:tc>
        <w:sdt>
          <w:sdtPr>
            <w:rPr>
              <w:rFonts w:ascii="Arial" w:hAnsi="Arial" w:cs="Arial"/>
              <w:sz w:val="20"/>
            </w:r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General opinion on the assessment of Plain Asset Valuation of the property identified to us by the owner or through his representative." w:value="General opinion on the assessment of Plain Asset Valuation of the property identified to us by the owner or through his representative."/>
              <w:listItem w:displayText="To assess Plain Asset Valuation." w:value="To assess Plain Asset Valuation."/>
            </w:dropDownList>
          </w:sdtPr>
          <w:sdtContent>
            <w:tc>
              <w:tcPr>
                <w:tcW w:w="7774" w:type="dxa"/>
                <w:gridSpan w:val="8"/>
                <w:tcBorders>
                  <w:bottom w:val="single" w:sz="4" w:space="0" w:color="auto"/>
                </w:tcBorders>
              </w:tcPr>
              <w:p w:rsidR="0057306E" w:rsidRPr="004010FA" w:rsidRDefault="00903DC3" w:rsidP="00A03ED9">
                <w:pPr>
                  <w:rPr>
                    <w:rFonts w:ascii="Arial" w:hAnsi="Arial" w:cs="Arial"/>
                  </w:rPr>
                </w:pPr>
                <w:r w:rsidRPr="00C65366">
                  <w:rPr>
                    <w:rFonts w:ascii="Arial" w:hAnsi="Arial" w:cs="Arial"/>
                    <w:sz w:val="20"/>
                  </w:rPr>
                  <w:t>Non binding opinion on the assessment of Plain Asset Valuation of the property identified to us by the owner or through his representative.</w:t>
                </w:r>
              </w:p>
            </w:tc>
          </w:sdtContent>
        </w:sdt>
      </w:tr>
      <w:tr w:rsidR="00B07A1B" w:rsidRPr="003C2D8F" w:rsidTr="00ED7222">
        <w:trPr>
          <w:trHeight w:val="117"/>
          <w:jc w:val="center"/>
        </w:trPr>
        <w:tc>
          <w:tcPr>
            <w:tcW w:w="730" w:type="dxa"/>
            <w:vMerge w:val="restart"/>
          </w:tcPr>
          <w:p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1616095107"/>
              <w:lock w:val="sdtContentLocked"/>
              <w:placeholder>
                <w:docPart w:val="DefaultPlaceholder_1082065158"/>
              </w:placeholder>
            </w:sdtPr>
            <w:sdtContent>
              <w:p w:rsidR="00B07A1B" w:rsidRPr="003551E8" w:rsidRDefault="00B07A1B" w:rsidP="00D410C0">
                <w:pPr>
                  <w:tabs>
                    <w:tab w:val="right" w:pos="2620"/>
                  </w:tabs>
                  <w:rPr>
                    <w:rFonts w:ascii="Arial" w:hAnsi="Arial" w:cs="Arial"/>
                    <w:sz w:val="20"/>
                    <w:szCs w:val="20"/>
                  </w:rPr>
                </w:pPr>
                <w:r w:rsidRPr="003551E8">
                  <w:rPr>
                    <w:rFonts w:ascii="Arial" w:hAnsi="Arial" w:cs="Arial"/>
                    <w:sz w:val="20"/>
                    <w:szCs w:val="20"/>
                  </w:rPr>
                  <w:t>Property Use factor</w:t>
                </w:r>
              </w:p>
            </w:sdtContent>
          </w:sdt>
        </w:tc>
        <w:tc>
          <w:tcPr>
            <w:tcW w:w="3887" w:type="dxa"/>
            <w:gridSpan w:val="5"/>
            <w:tcBorders>
              <w:bottom w:val="single" w:sz="4" w:space="0" w:color="auto"/>
            </w:tcBorders>
          </w:tcPr>
          <w:sdt>
            <w:sdtPr>
              <w:rPr>
                <w:rFonts w:ascii="Arial" w:hAnsi="Arial" w:cs="Arial"/>
                <w:b/>
                <w:sz w:val="20"/>
              </w:rPr>
              <w:id w:val="1614471265"/>
              <w:lock w:val="sdtContentLocked"/>
              <w:placeholder>
                <w:docPart w:val="DefaultPlaceholder_1082065158"/>
              </w:placeholder>
            </w:sdtPr>
            <w:sdtContent>
              <w:p w:rsidR="00B07A1B" w:rsidRPr="00B07A1B" w:rsidRDefault="00B07A1B" w:rsidP="00B07A1B">
                <w:pPr>
                  <w:jc w:val="center"/>
                  <w:rPr>
                    <w:rFonts w:ascii="Arial" w:hAnsi="Arial" w:cs="Arial"/>
                    <w:b/>
                    <w:sz w:val="20"/>
                  </w:rPr>
                </w:pPr>
                <w:r w:rsidRPr="00B07A1B">
                  <w:rPr>
                    <w:rFonts w:ascii="Arial" w:hAnsi="Arial" w:cs="Arial"/>
                    <w:b/>
                    <w:sz w:val="20"/>
                  </w:rPr>
                  <w:t>Current Use</w:t>
                </w:r>
              </w:p>
            </w:sdtContent>
          </w:sdt>
        </w:tc>
        <w:tc>
          <w:tcPr>
            <w:tcW w:w="3887" w:type="dxa"/>
            <w:gridSpan w:val="3"/>
            <w:tcBorders>
              <w:bottom w:val="single" w:sz="4" w:space="0" w:color="auto"/>
            </w:tcBorders>
          </w:tcPr>
          <w:sdt>
            <w:sdtPr>
              <w:rPr>
                <w:rFonts w:ascii="Arial" w:hAnsi="Arial" w:cs="Arial"/>
                <w:b/>
                <w:sz w:val="20"/>
              </w:rPr>
              <w:id w:val="-1306546088"/>
              <w:lock w:val="sdtContentLocked"/>
              <w:placeholder>
                <w:docPart w:val="DefaultPlaceholder_1082065158"/>
              </w:placeholder>
            </w:sdtPr>
            <w:sdtContent>
              <w:p w:rsidR="00B07A1B" w:rsidRPr="00B07A1B" w:rsidRDefault="00252A06" w:rsidP="00252A06">
                <w:pPr>
                  <w:jc w:val="center"/>
                  <w:rPr>
                    <w:rFonts w:ascii="Arial" w:hAnsi="Arial" w:cs="Arial"/>
                    <w:b/>
                    <w:sz w:val="20"/>
                  </w:rPr>
                </w:pPr>
                <w:r>
                  <w:rPr>
                    <w:rFonts w:ascii="Arial" w:hAnsi="Arial" w:cs="Arial"/>
                    <w:b/>
                    <w:sz w:val="20"/>
                  </w:rPr>
                  <w:t>Highest &amp;</w:t>
                </w:r>
                <w:r w:rsidR="00B07A1B" w:rsidRPr="00B07A1B">
                  <w:rPr>
                    <w:rFonts w:ascii="Arial" w:hAnsi="Arial" w:cs="Arial"/>
                    <w:b/>
                    <w:sz w:val="20"/>
                  </w:rPr>
                  <w:t>Best Use</w:t>
                </w:r>
              </w:p>
            </w:sdtContent>
          </w:sdt>
        </w:tc>
      </w:tr>
      <w:tr w:rsidR="00B07A1B" w:rsidRPr="003C2D8F" w:rsidTr="00B07A1B">
        <w:trPr>
          <w:trHeight w:val="132"/>
          <w:jc w:val="center"/>
        </w:trPr>
        <w:tc>
          <w:tcPr>
            <w:tcW w:w="730" w:type="dxa"/>
            <w:vMerge/>
          </w:tcPr>
          <w:p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tcPr>
          <w:p w:rsidR="00B07A1B" w:rsidRPr="003551E8" w:rsidRDefault="00B07A1B" w:rsidP="00D410C0">
            <w:pPr>
              <w:tabs>
                <w:tab w:val="right" w:pos="2620"/>
              </w:tabs>
              <w:rPr>
                <w:rFonts w:ascii="Arial" w:hAnsi="Arial" w:cs="Arial"/>
                <w:sz w:val="20"/>
                <w:szCs w:val="20"/>
              </w:rPr>
            </w:pPr>
          </w:p>
        </w:tc>
        <w:sdt>
          <w:sdtPr>
            <w:rPr>
              <w:rFonts w:ascii="Arial" w:hAnsi="Arial" w:cs="Arial"/>
              <w:sz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887" w:type="dxa"/>
                <w:gridSpan w:val="5"/>
                <w:tcBorders>
                  <w:bottom w:val="single" w:sz="4" w:space="0" w:color="auto"/>
                </w:tcBorders>
              </w:tcPr>
              <w:p w:rsidR="00B07A1B" w:rsidRDefault="00663082" w:rsidP="00B07A1B">
                <w:pPr>
                  <w:jc w:val="center"/>
                  <w:rPr>
                    <w:rFonts w:ascii="Arial" w:hAnsi="Arial" w:cs="Arial"/>
                    <w:sz w:val="20"/>
                  </w:rPr>
                </w:pPr>
                <w:r>
                  <w:rPr>
                    <w:rFonts w:ascii="Arial" w:hAnsi="Arial" w:cs="Arial"/>
                    <w:sz w:val="20"/>
                  </w:rPr>
                  <w:t>Residential</w:t>
                </w:r>
              </w:p>
            </w:tc>
          </w:sdtContent>
        </w:sdt>
        <w:sdt>
          <w:sdtPr>
            <w:rPr>
              <w:rFonts w:ascii="Arial" w:hAnsi="Arial" w:cs="Arial"/>
              <w:sz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887" w:type="dxa"/>
                <w:gridSpan w:val="3"/>
                <w:tcBorders>
                  <w:bottom w:val="single" w:sz="4" w:space="0" w:color="auto"/>
                </w:tcBorders>
              </w:tcPr>
              <w:p w:rsidR="00B07A1B" w:rsidRDefault="00DA1E30" w:rsidP="00B07A1B">
                <w:pPr>
                  <w:jc w:val="center"/>
                  <w:rPr>
                    <w:rFonts w:ascii="Arial" w:hAnsi="Arial" w:cs="Arial"/>
                    <w:sz w:val="20"/>
                  </w:rPr>
                </w:pPr>
                <w:r>
                  <w:rPr>
                    <w:rFonts w:ascii="Arial" w:hAnsi="Arial" w:cs="Arial"/>
                    <w:sz w:val="20"/>
                  </w:rPr>
                  <w:t>Residential</w:t>
                </w:r>
              </w:p>
            </w:tc>
          </w:sdtContent>
        </w:sdt>
      </w:tr>
      <w:tr w:rsidR="00A420F3" w:rsidRPr="003C2D8F" w:rsidTr="00F37848">
        <w:trPr>
          <w:trHeight w:val="60"/>
          <w:jc w:val="center"/>
        </w:trPr>
        <w:tc>
          <w:tcPr>
            <w:tcW w:w="730" w:type="dxa"/>
          </w:tcPr>
          <w:p w:rsidR="00A420F3" w:rsidRPr="003551E8" w:rsidRDefault="00A420F3"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287131320"/>
              <w:lock w:val="sdtContentLocked"/>
              <w:placeholder>
                <w:docPart w:val="DefaultPlaceholder_1082065158"/>
              </w:placeholder>
            </w:sdtPr>
            <w:sdtEndPr>
              <w:rPr>
                <w:i/>
                <w:sz w:val="16"/>
              </w:rPr>
            </w:sdtEndPr>
            <w:sdtContent>
              <w:p w:rsidR="00A420F3" w:rsidRPr="00D10809" w:rsidRDefault="00D10809" w:rsidP="00ED7222">
                <w:pPr>
                  <w:spacing w:line="360" w:lineRule="auto"/>
                  <w:rPr>
                    <w:rFonts w:ascii="Arial" w:hAnsi="Arial" w:cs="Arial"/>
                    <w:sz w:val="20"/>
                  </w:rPr>
                </w:pPr>
                <w:r>
                  <w:rPr>
                    <w:rFonts w:ascii="Arial" w:hAnsi="Arial" w:cs="Arial"/>
                    <w:sz w:val="20"/>
                  </w:rPr>
                  <w:t>Legality Aspect Factor</w:t>
                </w:r>
              </w:p>
            </w:sdtContent>
          </w:sdt>
        </w:tc>
        <w:tc>
          <w:tcPr>
            <w:tcW w:w="7774" w:type="dxa"/>
            <w:gridSpan w:val="8"/>
            <w:tcBorders>
              <w:bottom w:val="single" w:sz="4" w:space="0" w:color="auto"/>
            </w:tcBorders>
          </w:tcPr>
          <w:p w:rsidR="001134F9" w:rsidRPr="001134F9" w:rsidRDefault="00564F89" w:rsidP="00872DBF">
            <w:pPr>
              <w:jc w:val="both"/>
              <w:rPr>
                <w:rFonts w:ascii="Arial" w:hAnsi="Arial" w:cs="Arial"/>
              </w:rPr>
            </w:pPr>
            <w:sdt>
              <w:sdtPr>
                <w:rPr>
                  <w:rFonts w:ascii="Arial" w:hAnsi="Arial" w:cs="Arial"/>
                  <w:sz w:val="20"/>
                </w:rPr>
                <w:id w:val="269054198"/>
                <w:lock w:val="sdtLocked"/>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Content>
                <w:r w:rsidR="00903DC3">
                  <w:rPr>
                    <w:rFonts w:ascii="Arial" w:hAnsi="Arial" w:cs="Arial"/>
                    <w:sz w:val="20"/>
                  </w:rPr>
                  <w:t>Assumed to be positive as per copy of documents &amp; information produced to us.</w:t>
                </w:r>
              </w:sdtContent>
            </w:sdt>
            <w:sdt>
              <w:sdtPr>
                <w:rPr>
                  <w:rFonts w:ascii="Arial" w:hAnsi="Arial" w:cs="Arial"/>
                  <w:sz w:val="20"/>
                </w:rPr>
                <w:id w:val="1079019404"/>
                <w:lock w:val="sdtContentLocked"/>
              </w:sdtPr>
              <w:sdtContent>
                <w:r w:rsidR="001134F9" w:rsidRPr="001134F9">
                  <w:rPr>
                    <w:rFonts w:ascii="Arial" w:hAnsi="Arial" w:cs="Arial"/>
                    <w:sz w:val="20"/>
                  </w:rPr>
                  <w:t>However Legal aspects of the property are out-of-scope of the Valuation Services.</w:t>
                </w:r>
              </w:sdtContent>
            </w:sdt>
          </w:p>
          <w:p w:rsidR="001134F9" w:rsidRPr="001134F9" w:rsidRDefault="001134F9" w:rsidP="001134F9">
            <w:pPr>
              <w:tabs>
                <w:tab w:val="left" w:pos="1234"/>
                <w:tab w:val="left" w:pos="1440"/>
                <w:tab w:val="left" w:pos="1631"/>
              </w:tabs>
              <w:contextualSpacing/>
              <w:jc w:val="both"/>
              <w:rPr>
                <w:rFonts w:ascii="Arial" w:hAnsi="Arial" w:cs="Arial"/>
                <w:sz w:val="20"/>
              </w:rPr>
            </w:pPr>
          </w:p>
          <w:sdt>
            <w:sdtPr>
              <w:rPr>
                <w:rFonts w:ascii="Arial" w:hAnsi="Arial" w:cs="Arial"/>
                <w:sz w:val="20"/>
              </w:rPr>
              <w:id w:val="900635584"/>
              <w:lock w:val="sdtContentLocked"/>
            </w:sdtPr>
            <w:sdtContent>
              <w:p w:rsidR="001709CE" w:rsidRPr="0097347F" w:rsidRDefault="001134F9" w:rsidP="001134F9">
                <w:pPr>
                  <w:jc w:val="both"/>
                  <w:rPr>
                    <w:rFonts w:ascii="Arial" w:hAnsi="Arial" w:cs="Arial"/>
                    <w:sz w:val="20"/>
                  </w:rPr>
                </w:pPr>
                <w:r w:rsidRPr="001134F9">
                  <w:rPr>
                    <w:rFonts w:ascii="Arial" w:hAnsi="Arial" w:cs="Arial"/>
                    <w:sz w:val="20"/>
                  </w:rPr>
                  <w:t>Verification of authenticity of documents from originals or cross checking from any Govt. deptt. have to be taken care by Legal expert/ Advocate.</w:t>
                </w:r>
              </w:p>
            </w:sdtContent>
          </w:sdt>
        </w:tc>
      </w:tr>
      <w:tr w:rsidR="00184A2D" w:rsidRPr="003C2D8F" w:rsidTr="00F37848">
        <w:trPr>
          <w:trHeight w:val="95"/>
          <w:jc w:val="center"/>
        </w:trPr>
        <w:tc>
          <w:tcPr>
            <w:tcW w:w="730" w:type="dxa"/>
            <w:vMerge w:val="restart"/>
          </w:tcPr>
          <w:p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550609437"/>
              <w:lock w:val="sdtContentLocked"/>
              <w:placeholder>
                <w:docPart w:val="DefaultPlaceholder_1082065158"/>
              </w:placeholder>
            </w:sdtPr>
            <w:sdtContent>
              <w:p w:rsidR="00184A2D" w:rsidRPr="003551E8" w:rsidRDefault="002F596C" w:rsidP="002325FD">
                <w:pPr>
                  <w:rPr>
                    <w:rFonts w:ascii="Arial" w:hAnsi="Arial" w:cs="Arial"/>
                    <w:sz w:val="20"/>
                    <w:szCs w:val="20"/>
                  </w:rPr>
                </w:pPr>
                <w:r w:rsidRPr="003551E8">
                  <w:rPr>
                    <w:rFonts w:ascii="Arial" w:hAnsi="Arial" w:cs="Arial"/>
                    <w:sz w:val="20"/>
                    <w:szCs w:val="20"/>
                  </w:rPr>
                  <w:t xml:space="preserve">Land </w:t>
                </w:r>
                <w:r w:rsidR="00372FEB" w:rsidRPr="003551E8">
                  <w:rPr>
                    <w:rFonts w:ascii="Arial" w:hAnsi="Arial" w:cs="Arial"/>
                    <w:sz w:val="20"/>
                    <w:szCs w:val="20"/>
                  </w:rPr>
                  <w:t xml:space="preserve">Physical </w:t>
                </w:r>
                <w:r w:rsidRPr="003551E8">
                  <w:rPr>
                    <w:rFonts w:ascii="Arial" w:hAnsi="Arial" w:cs="Arial"/>
                    <w:sz w:val="20"/>
                    <w:szCs w:val="20"/>
                  </w:rPr>
                  <w:t>factors</w:t>
                </w:r>
              </w:p>
            </w:sdtContent>
          </w:sdt>
        </w:tc>
        <w:tc>
          <w:tcPr>
            <w:tcW w:w="1943" w:type="dxa"/>
            <w:gridSpan w:val="2"/>
            <w:shd w:val="clear" w:color="auto" w:fill="DBE5F1" w:themeFill="accent1" w:themeFillTint="33"/>
          </w:tcPr>
          <w:sdt>
            <w:sdtPr>
              <w:rPr>
                <w:rFonts w:ascii="Arial" w:hAnsi="Arial" w:cs="Arial"/>
                <w:b/>
                <w:sz w:val="20"/>
              </w:rPr>
              <w:id w:val="1766109121"/>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Shape</w:t>
                </w:r>
              </w:p>
            </w:sdtContent>
          </w:sdt>
        </w:tc>
        <w:tc>
          <w:tcPr>
            <w:tcW w:w="1944" w:type="dxa"/>
            <w:gridSpan w:val="3"/>
            <w:shd w:val="clear" w:color="auto" w:fill="DBE5F1" w:themeFill="accent1" w:themeFillTint="33"/>
          </w:tcPr>
          <w:sdt>
            <w:sdtPr>
              <w:rPr>
                <w:rFonts w:ascii="Arial" w:hAnsi="Arial" w:cs="Arial"/>
                <w:b/>
                <w:sz w:val="20"/>
              </w:rPr>
              <w:id w:val="-1845999300"/>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Size</w:t>
                </w:r>
              </w:p>
            </w:sdtContent>
          </w:sdt>
        </w:tc>
        <w:tc>
          <w:tcPr>
            <w:tcW w:w="1943" w:type="dxa"/>
            <w:gridSpan w:val="2"/>
            <w:shd w:val="clear" w:color="auto" w:fill="DBE5F1" w:themeFill="accent1" w:themeFillTint="33"/>
          </w:tcPr>
          <w:sdt>
            <w:sdtPr>
              <w:rPr>
                <w:rFonts w:ascii="Arial" w:hAnsi="Arial" w:cs="Arial"/>
                <w:b/>
                <w:sz w:val="20"/>
              </w:rPr>
              <w:id w:val="1804349799"/>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Level</w:t>
                </w:r>
              </w:p>
            </w:sdtContent>
          </w:sdt>
        </w:tc>
        <w:tc>
          <w:tcPr>
            <w:tcW w:w="1944" w:type="dxa"/>
            <w:shd w:val="clear" w:color="auto" w:fill="DBE5F1" w:themeFill="accent1" w:themeFillTint="33"/>
          </w:tcPr>
          <w:sdt>
            <w:sdtPr>
              <w:rPr>
                <w:rFonts w:ascii="Arial" w:hAnsi="Arial" w:cs="Arial"/>
                <w:b/>
                <w:sz w:val="20"/>
              </w:rPr>
              <w:id w:val="-338628117"/>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Frontage to depth ratio</w:t>
                </w:r>
              </w:p>
            </w:sdtContent>
          </w:sdt>
        </w:tc>
      </w:tr>
      <w:tr w:rsidR="00184A2D" w:rsidRPr="003C2D8F" w:rsidTr="00F37848">
        <w:trPr>
          <w:trHeight w:val="95"/>
          <w:jc w:val="center"/>
        </w:trPr>
        <w:tc>
          <w:tcPr>
            <w:tcW w:w="730" w:type="dxa"/>
            <w:vMerge/>
          </w:tcPr>
          <w:p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tcPr>
          <w:p w:rsidR="00184A2D" w:rsidRPr="003551E8" w:rsidRDefault="00184A2D" w:rsidP="002325FD">
            <w:pPr>
              <w:rPr>
                <w:rFonts w:ascii="Arial" w:hAnsi="Arial" w:cs="Arial"/>
                <w:sz w:val="20"/>
                <w:szCs w:val="20"/>
              </w:rPr>
            </w:pPr>
          </w:p>
        </w:tc>
        <w:tc>
          <w:tcPr>
            <w:tcW w:w="1943" w:type="dxa"/>
            <w:gridSpan w:val="2"/>
            <w:tcBorders>
              <w:bottom w:val="single" w:sz="4" w:space="0" w:color="auto"/>
            </w:tcBorders>
          </w:tcPr>
          <w:p w:rsidR="00C71B97" w:rsidRDefault="00564F89" w:rsidP="00395E64">
            <w:pPr>
              <w:jc w:val="center"/>
              <w:rPr>
                <w:rFonts w:ascii="Arial" w:hAnsi="Arial" w:cs="Arial"/>
                <w:sz w:val="20"/>
              </w:rPr>
            </w:pPr>
            <w:sdt>
              <w:sdtPr>
                <w:rPr>
                  <w:rFonts w:ascii="Arial" w:hAnsi="Arial" w:cs="Arial"/>
                  <w:sz w:val="20"/>
                </w:rPr>
                <w:id w:val="-388044192"/>
                <w:lock w:val="sdtLocked"/>
                <w:dropDownList>
                  <w:listItem w:value="Choose an item."/>
                  <w:listItem w:displayText="Square" w:value="Square"/>
                  <w:listItem w:displayText="Rectangle" w:value="Rectangle"/>
                  <w:listItem w:displayText="Irregular" w:value="Irregular"/>
                  <w:listItem w:displayText="Not Applicable" w:value="Not Applicable"/>
                </w:dropDownList>
              </w:sdtPr>
              <w:sdtContent>
                <w:r w:rsidR="00DA1E30">
                  <w:rPr>
                    <w:rFonts w:ascii="Arial" w:hAnsi="Arial" w:cs="Arial"/>
                    <w:sz w:val="20"/>
                  </w:rPr>
                  <w:t>Not Applicable</w:t>
                </w:r>
              </w:sdtContent>
            </w:sdt>
          </w:p>
        </w:tc>
        <w:tc>
          <w:tcPr>
            <w:tcW w:w="1944" w:type="dxa"/>
            <w:gridSpan w:val="3"/>
            <w:tcBorders>
              <w:bottom w:val="single" w:sz="4" w:space="0" w:color="auto"/>
            </w:tcBorders>
          </w:tcPr>
          <w:p w:rsidR="00184A2D" w:rsidRPr="00D737EA" w:rsidRDefault="00564F89" w:rsidP="00C71B97">
            <w:pPr>
              <w:jc w:val="center"/>
              <w:rPr>
                <w:rFonts w:ascii="Arial" w:hAnsi="Arial" w:cs="Arial"/>
                <w:sz w:val="20"/>
              </w:rPr>
            </w:pPr>
            <w:sdt>
              <w:sdtPr>
                <w:rPr>
                  <w:rFonts w:ascii="Arial" w:hAnsi="Arial" w:cs="Arial"/>
                  <w:sz w:val="20"/>
                </w:rPr>
                <w:id w:val="529927766"/>
                <w:lock w:val="sdtLocked"/>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DA1E30">
                  <w:rPr>
                    <w:rFonts w:ascii="Arial" w:hAnsi="Arial" w:cs="Arial"/>
                    <w:sz w:val="20"/>
                  </w:rPr>
                  <w:t>Not Applicable</w:t>
                </w:r>
              </w:sdtContent>
            </w:sdt>
          </w:p>
        </w:tc>
        <w:sdt>
          <w:sdtPr>
            <w:rPr>
              <w:rFonts w:ascii="Arial" w:hAnsi="Arial" w:cs="Arial"/>
              <w:sz w:val="20"/>
            </w:rPr>
            <w:id w:val="-177668208"/>
            <w:lock w:val="sdtLocked"/>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Content>
            <w:tc>
              <w:tcPr>
                <w:tcW w:w="1943" w:type="dxa"/>
                <w:gridSpan w:val="2"/>
                <w:tcBorders>
                  <w:bottom w:val="single" w:sz="4" w:space="0" w:color="auto"/>
                </w:tcBorders>
              </w:tcPr>
              <w:p w:rsidR="00184A2D" w:rsidRPr="00D737EA" w:rsidRDefault="00DA1E30" w:rsidP="002F596C">
                <w:pPr>
                  <w:jc w:val="center"/>
                  <w:rPr>
                    <w:rFonts w:ascii="Arial" w:hAnsi="Arial" w:cs="Arial"/>
                    <w:sz w:val="20"/>
                  </w:rPr>
                </w:pPr>
                <w:r>
                  <w:rPr>
                    <w:rFonts w:ascii="Arial" w:hAnsi="Arial" w:cs="Arial"/>
                    <w:sz w:val="20"/>
                  </w:rPr>
                  <w:t>Not Applicable</w:t>
                </w:r>
              </w:p>
            </w:tc>
          </w:sdtContent>
        </w:sdt>
        <w:sdt>
          <w:sdtPr>
            <w:rPr>
              <w:rFonts w:ascii="Arial" w:hAnsi="Arial" w:cs="Arial"/>
              <w:sz w:val="20"/>
            </w:rPr>
            <w:id w:val="-419944112"/>
            <w:lock w:val="sdtLocked"/>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Content>
            <w:tc>
              <w:tcPr>
                <w:tcW w:w="1944" w:type="dxa"/>
                <w:tcBorders>
                  <w:bottom w:val="single" w:sz="4" w:space="0" w:color="auto"/>
                </w:tcBorders>
              </w:tcPr>
              <w:p w:rsidR="00184A2D" w:rsidRPr="00D737EA" w:rsidRDefault="00DA1E30" w:rsidP="002F596C">
                <w:pPr>
                  <w:jc w:val="center"/>
                  <w:rPr>
                    <w:rFonts w:ascii="Arial" w:hAnsi="Arial" w:cs="Arial"/>
                    <w:sz w:val="20"/>
                  </w:rPr>
                </w:pPr>
                <w:r>
                  <w:rPr>
                    <w:rFonts w:ascii="Arial" w:hAnsi="Arial" w:cs="Arial"/>
                    <w:sz w:val="20"/>
                  </w:rPr>
                  <w:t>Not Applicable</w:t>
                </w:r>
              </w:p>
            </w:tc>
          </w:sdtContent>
        </w:sdt>
      </w:tr>
      <w:tr w:rsidR="00F37848" w:rsidRPr="003C2D8F" w:rsidTr="00F37848">
        <w:trPr>
          <w:trHeight w:val="208"/>
          <w:jc w:val="center"/>
        </w:trPr>
        <w:tc>
          <w:tcPr>
            <w:tcW w:w="730" w:type="dxa"/>
            <w:vMerge w:val="restart"/>
          </w:tcPr>
          <w:p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77712370"/>
              <w:lock w:val="sdtContentLocked"/>
              <w:placeholder>
                <w:docPart w:val="DefaultPlaceholder_1082065158"/>
              </w:placeholder>
            </w:sdtPr>
            <w:sdtContent>
              <w:p w:rsidR="00F37848" w:rsidRPr="003551E8" w:rsidRDefault="00F37848" w:rsidP="00697742">
                <w:pPr>
                  <w:rPr>
                    <w:rFonts w:ascii="Arial" w:hAnsi="Arial" w:cs="Arial"/>
                    <w:sz w:val="20"/>
                    <w:szCs w:val="20"/>
                  </w:rPr>
                </w:pPr>
                <w:r w:rsidRPr="003551E8">
                  <w:rPr>
                    <w:rFonts w:ascii="Arial" w:hAnsi="Arial" w:cs="Arial"/>
                    <w:sz w:val="20"/>
                    <w:szCs w:val="20"/>
                  </w:rPr>
                  <w:t>Property location category factor</w:t>
                </w:r>
              </w:p>
            </w:sdtContent>
          </w:sdt>
        </w:tc>
        <w:tc>
          <w:tcPr>
            <w:tcW w:w="1943" w:type="dxa"/>
            <w:gridSpan w:val="2"/>
            <w:shd w:val="clear" w:color="auto" w:fill="DBE5F1" w:themeFill="accent1" w:themeFillTint="33"/>
          </w:tcPr>
          <w:sdt>
            <w:sdtPr>
              <w:rPr>
                <w:rFonts w:ascii="Arial" w:hAnsi="Arial" w:cs="Arial"/>
                <w:b/>
                <w:sz w:val="20"/>
              </w:rPr>
              <w:id w:val="-249272617"/>
              <w:lock w:val="sdtContentLocked"/>
              <w:placeholder>
                <w:docPart w:val="DefaultPlaceholder_1082065158"/>
              </w:placeholder>
            </w:sdtPr>
            <w:sdtContent>
              <w:p w:rsidR="00F37848" w:rsidRPr="00C77078" w:rsidRDefault="00F37848" w:rsidP="002325FD">
                <w:pPr>
                  <w:jc w:val="center"/>
                  <w:rPr>
                    <w:rFonts w:ascii="Arial" w:hAnsi="Arial" w:cs="Arial"/>
                    <w:b/>
                    <w:sz w:val="20"/>
                  </w:rPr>
                </w:pPr>
                <w:r w:rsidRPr="00C77078">
                  <w:rPr>
                    <w:rFonts w:ascii="Arial" w:hAnsi="Arial" w:cs="Arial"/>
                    <w:b/>
                    <w:sz w:val="20"/>
                  </w:rPr>
                  <w:t>City Categorization</w:t>
                </w:r>
              </w:p>
            </w:sdtContent>
          </w:sdt>
        </w:tc>
        <w:tc>
          <w:tcPr>
            <w:tcW w:w="1944" w:type="dxa"/>
            <w:gridSpan w:val="3"/>
            <w:shd w:val="clear" w:color="auto" w:fill="DBE5F1" w:themeFill="accent1" w:themeFillTint="33"/>
          </w:tcPr>
          <w:sdt>
            <w:sdtPr>
              <w:rPr>
                <w:rFonts w:ascii="Arial" w:hAnsi="Arial" w:cs="Arial"/>
                <w:b/>
                <w:sz w:val="20"/>
              </w:rPr>
              <w:id w:val="770046384"/>
              <w:lock w:val="sdtContentLocked"/>
              <w:placeholder>
                <w:docPart w:val="DefaultPlaceholder_1082065158"/>
              </w:placeholder>
            </w:sdtPr>
            <w:sdtContent>
              <w:p w:rsidR="00F37848" w:rsidRPr="00C77078" w:rsidRDefault="00F37848" w:rsidP="002325FD">
                <w:pPr>
                  <w:jc w:val="center"/>
                  <w:rPr>
                    <w:rFonts w:ascii="Arial" w:hAnsi="Arial" w:cs="Arial"/>
                    <w:b/>
                    <w:sz w:val="20"/>
                  </w:rPr>
                </w:pPr>
                <w:r w:rsidRPr="00C77078">
                  <w:rPr>
                    <w:rFonts w:ascii="Arial" w:hAnsi="Arial" w:cs="Arial"/>
                    <w:b/>
                    <w:sz w:val="20"/>
                  </w:rPr>
                  <w:t>Locality Categorization</w:t>
                </w:r>
              </w:p>
            </w:sdtContent>
          </w:sdt>
        </w:tc>
        <w:tc>
          <w:tcPr>
            <w:tcW w:w="1943" w:type="dxa"/>
            <w:gridSpan w:val="2"/>
            <w:shd w:val="clear" w:color="auto" w:fill="DBE5F1" w:themeFill="accent1" w:themeFillTint="33"/>
          </w:tcPr>
          <w:sdt>
            <w:sdtPr>
              <w:rPr>
                <w:rFonts w:ascii="Arial" w:hAnsi="Arial" w:cs="Arial"/>
                <w:b/>
                <w:sz w:val="20"/>
              </w:rPr>
              <w:id w:val="-369992721"/>
              <w:lock w:val="sdtContentLocked"/>
              <w:placeholder>
                <w:docPart w:val="DefaultPlaceholder_1082065158"/>
              </w:placeholder>
            </w:sdtPr>
            <w:sdtContent>
              <w:p w:rsidR="00F37848" w:rsidRPr="00C77078" w:rsidRDefault="00F37848" w:rsidP="00147C5B">
                <w:pPr>
                  <w:jc w:val="center"/>
                  <w:rPr>
                    <w:rFonts w:ascii="Arial" w:hAnsi="Arial" w:cs="Arial"/>
                    <w:b/>
                    <w:sz w:val="20"/>
                  </w:rPr>
                </w:pPr>
                <w:r w:rsidRPr="00C77078">
                  <w:rPr>
                    <w:rFonts w:ascii="Arial" w:hAnsi="Arial" w:cs="Arial"/>
                    <w:b/>
                    <w:sz w:val="20"/>
                  </w:rPr>
                  <w:t>Property location classification</w:t>
                </w:r>
              </w:p>
            </w:sdtContent>
          </w:sdt>
        </w:tc>
        <w:tc>
          <w:tcPr>
            <w:tcW w:w="1944" w:type="dxa"/>
            <w:shd w:val="clear" w:color="auto" w:fill="DBE5F1" w:themeFill="accent1" w:themeFillTint="33"/>
          </w:tcPr>
          <w:sdt>
            <w:sdtPr>
              <w:rPr>
                <w:rFonts w:ascii="Arial" w:hAnsi="Arial" w:cs="Arial"/>
                <w:b/>
                <w:sz w:val="20"/>
              </w:rPr>
              <w:id w:val="-1556386120"/>
              <w:lock w:val="sdtContentLocked"/>
              <w:placeholder>
                <w:docPart w:val="DefaultPlaceholder_1082065158"/>
              </w:placeholder>
            </w:sdtPr>
            <w:sdtContent>
              <w:p w:rsidR="00F37848" w:rsidRPr="00C77078" w:rsidRDefault="00F37848" w:rsidP="002325FD">
                <w:pPr>
                  <w:jc w:val="center"/>
                  <w:rPr>
                    <w:rFonts w:ascii="Arial" w:hAnsi="Arial" w:cs="Arial"/>
                    <w:b/>
                    <w:sz w:val="20"/>
                  </w:rPr>
                </w:pPr>
                <w:r w:rsidRPr="00C77078">
                  <w:rPr>
                    <w:rFonts w:ascii="Arial" w:hAnsi="Arial" w:cs="Arial"/>
                    <w:b/>
                    <w:sz w:val="20"/>
                  </w:rPr>
                  <w:t>Floor Level</w:t>
                </w:r>
              </w:p>
            </w:sdtContent>
          </w:sdt>
        </w:tc>
      </w:tr>
      <w:tr w:rsidR="00034023" w:rsidRPr="003C2D8F" w:rsidTr="00F37848">
        <w:trPr>
          <w:trHeight w:val="120"/>
          <w:jc w:val="center"/>
        </w:trPr>
        <w:tc>
          <w:tcPr>
            <w:tcW w:w="730" w:type="dxa"/>
            <w:vMerge/>
          </w:tcPr>
          <w:p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rsidR="00034023" w:rsidRPr="003551E8" w:rsidRDefault="00034023" w:rsidP="00697742">
            <w:pPr>
              <w:rPr>
                <w:rFonts w:ascii="Arial" w:hAnsi="Arial" w:cs="Arial"/>
                <w:sz w:val="20"/>
                <w:szCs w:val="20"/>
              </w:rPr>
            </w:pPr>
          </w:p>
        </w:tc>
        <w:tc>
          <w:tcPr>
            <w:tcW w:w="1943" w:type="dxa"/>
            <w:gridSpan w:val="2"/>
          </w:tcPr>
          <w:p w:rsidR="00034023" w:rsidRDefault="00564F89" w:rsidP="002325FD">
            <w:pPr>
              <w:jc w:val="center"/>
              <w:rPr>
                <w:rFonts w:ascii="Arial" w:hAnsi="Arial" w:cs="Arial"/>
                <w:sz w:val="20"/>
              </w:rPr>
            </w:pPr>
            <w:sdt>
              <w:sdtPr>
                <w:rPr>
                  <w:rFonts w:ascii="Arial" w:hAnsi="Arial" w:cs="Arial"/>
                  <w:sz w:val="20"/>
                  <w:szCs w:val="20"/>
                </w:rPr>
                <w:id w:val="-266239420"/>
                <w:lock w:val="sdtLocked"/>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663082">
                  <w:rPr>
                    <w:rFonts w:ascii="Arial" w:hAnsi="Arial" w:cs="Arial"/>
                    <w:sz w:val="20"/>
                    <w:szCs w:val="20"/>
                  </w:rPr>
                  <w:t>Metro City</w:t>
                </w:r>
              </w:sdtContent>
            </w:sdt>
          </w:p>
        </w:tc>
        <w:sdt>
          <w:sdtPr>
            <w:rPr>
              <w:rFonts w:ascii="Arial" w:hAnsi="Arial" w:cs="Arial"/>
              <w:sz w:val="20"/>
            </w:rPr>
            <w:id w:val="-835996984"/>
            <w:lock w:val="sdtLocked"/>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44" w:type="dxa"/>
                <w:gridSpan w:val="3"/>
              </w:tcPr>
              <w:p w:rsidR="00034023" w:rsidRPr="00D737EA" w:rsidRDefault="00663082" w:rsidP="00776B99">
                <w:pPr>
                  <w:jc w:val="center"/>
                  <w:rPr>
                    <w:rFonts w:ascii="Arial" w:hAnsi="Arial" w:cs="Arial"/>
                    <w:sz w:val="20"/>
                  </w:rPr>
                </w:pPr>
                <w:r>
                  <w:rPr>
                    <w:rFonts w:ascii="Arial" w:hAnsi="Arial" w:cs="Arial"/>
                    <w:sz w:val="20"/>
                  </w:rPr>
                  <w:t>Good</w:t>
                </w:r>
              </w:p>
            </w:tc>
          </w:sdtContent>
        </w:sdt>
        <w:tc>
          <w:tcPr>
            <w:tcW w:w="1943" w:type="dxa"/>
            <w:gridSpan w:val="2"/>
          </w:tcPr>
          <w:p w:rsidR="00034023" w:rsidRPr="00034023" w:rsidRDefault="00564F89" w:rsidP="00034023">
            <w:pPr>
              <w:jc w:val="center"/>
              <w:rPr>
                <w:sz w:val="20"/>
                <w:szCs w:val="20"/>
              </w:rPr>
            </w:pPr>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On Main Road" w:value="On Main Road"/>
                </w:dropDownList>
              </w:sdtPr>
              <w:sdtContent>
                <w:r w:rsidR="00903DC3">
                  <w:rPr>
                    <w:rFonts w:ascii="Arial" w:hAnsi="Arial" w:cs="Arial"/>
                    <w:sz w:val="20"/>
                    <w:szCs w:val="20"/>
                  </w:rPr>
                  <w:t>Near to Market</w:t>
                </w:r>
              </w:sdtContent>
            </w:sdt>
          </w:p>
        </w:tc>
        <w:tc>
          <w:tcPr>
            <w:tcW w:w="1944" w:type="dxa"/>
            <w:vMerge w:val="restart"/>
          </w:tcPr>
          <w:p w:rsidR="00034023" w:rsidRDefault="00C65366" w:rsidP="00626070">
            <w:pPr>
              <w:jc w:val="center"/>
              <w:rPr>
                <w:rFonts w:ascii="Arial" w:hAnsi="Arial" w:cs="Arial"/>
                <w:sz w:val="20"/>
              </w:rPr>
            </w:pPr>
            <w:r>
              <w:rPr>
                <w:rFonts w:ascii="Arial" w:hAnsi="Arial" w:cs="Arial"/>
                <w:sz w:val="20"/>
              </w:rPr>
              <w:t>2</w:t>
            </w:r>
            <w:r w:rsidRPr="00C65366">
              <w:rPr>
                <w:rFonts w:ascii="Arial" w:hAnsi="Arial" w:cs="Arial"/>
                <w:sz w:val="20"/>
                <w:vertAlign w:val="superscript"/>
              </w:rPr>
              <w:t>nd</w:t>
            </w:r>
            <w:r>
              <w:rPr>
                <w:rFonts w:ascii="Arial" w:hAnsi="Arial" w:cs="Arial"/>
                <w:sz w:val="20"/>
              </w:rPr>
              <w:t xml:space="preserve"> Floor</w:t>
            </w:r>
            <w:sdt>
              <w:sdtPr>
                <w:rPr>
                  <w:rFonts w:ascii="Arial" w:hAnsi="Arial" w:cs="Arial"/>
                  <w:sz w:val="20"/>
                </w:rPr>
                <w:id w:val="2123116550"/>
                <w:showingPlcHdr/>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First Floor in G + 3 Building" w:value="First Floor in G + 3 Building"/>
                </w:dropDownList>
              </w:sdtPr>
              <w:sdtContent>
                <w:r>
                  <w:rPr>
                    <w:rFonts w:ascii="Arial" w:hAnsi="Arial" w:cs="Arial"/>
                    <w:sz w:val="20"/>
                  </w:rPr>
                  <w:t xml:space="preserve">     </w:t>
                </w:r>
              </w:sdtContent>
            </w:sdt>
          </w:p>
        </w:tc>
      </w:tr>
      <w:tr w:rsidR="00034023" w:rsidRPr="003C2D8F" w:rsidTr="00F37848">
        <w:trPr>
          <w:trHeight w:val="110"/>
          <w:jc w:val="center"/>
        </w:trPr>
        <w:tc>
          <w:tcPr>
            <w:tcW w:w="730" w:type="dxa"/>
            <w:vMerge/>
          </w:tcPr>
          <w:p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rsidR="00034023" w:rsidRPr="003551E8" w:rsidRDefault="00034023" w:rsidP="00697742">
            <w:pPr>
              <w:rPr>
                <w:rFonts w:ascii="Arial" w:hAnsi="Arial" w:cs="Arial"/>
                <w:sz w:val="20"/>
                <w:szCs w:val="20"/>
              </w:rPr>
            </w:pPr>
          </w:p>
        </w:tc>
        <w:tc>
          <w:tcPr>
            <w:tcW w:w="1943" w:type="dxa"/>
            <w:gridSpan w:val="2"/>
            <w:vMerge w:val="restart"/>
          </w:tcPr>
          <w:p w:rsidR="00034023" w:rsidRDefault="00564F89" w:rsidP="002325FD">
            <w:pPr>
              <w:jc w:val="center"/>
              <w:rPr>
                <w:rFonts w:ascii="Arial" w:hAnsi="Arial" w:cs="Arial"/>
                <w:sz w:val="20"/>
                <w:szCs w:val="20"/>
              </w:rPr>
            </w:pPr>
            <w:sdt>
              <w:sdtPr>
                <w:rPr>
                  <w:rFonts w:ascii="Arial" w:hAnsi="Arial" w:cs="Arial"/>
                  <w:color w:val="000000" w:themeColor="text1"/>
                  <w:sz w:val="20"/>
                  <w:szCs w:val="20"/>
                </w:rPr>
                <w:id w:val="1999538094"/>
                <w:lock w:val="sdtLocked"/>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Content>
                <w:r w:rsidR="00663082">
                  <w:rPr>
                    <w:rFonts w:ascii="Arial" w:hAnsi="Arial" w:cs="Arial"/>
                    <w:color w:val="000000" w:themeColor="text1"/>
                    <w:sz w:val="20"/>
                    <w:szCs w:val="20"/>
                  </w:rPr>
                  <w:t>Urban developed</w:t>
                </w:r>
              </w:sdtContent>
            </w:sdt>
          </w:p>
        </w:tc>
        <w:tc>
          <w:tcPr>
            <w:tcW w:w="1944" w:type="dxa"/>
            <w:gridSpan w:val="3"/>
            <w:vMerge w:val="restart"/>
          </w:tcPr>
          <w:p w:rsidR="00034023" w:rsidRDefault="00564F89" w:rsidP="00776B99">
            <w:pPr>
              <w:jc w:val="center"/>
              <w:rPr>
                <w:rFonts w:ascii="Arial" w:hAnsi="Arial" w:cs="Arial"/>
                <w:sz w:val="20"/>
              </w:rPr>
            </w:pPr>
            <w:sdt>
              <w:sdtPr>
                <w:rPr>
                  <w:rFonts w:ascii="Arial" w:hAnsi="Arial" w:cs="Arial"/>
                  <w:sz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903DC3">
                  <w:rPr>
                    <w:rFonts w:ascii="Arial" w:hAnsi="Arial" w:cs="Arial"/>
                    <w:sz w:val="20"/>
                  </w:rPr>
                  <w:t>Within urban developed area</w:t>
                </w:r>
              </w:sdtContent>
            </w:sdt>
          </w:p>
        </w:tc>
        <w:sdt>
          <w:sdtPr>
            <w:rPr>
              <w:rFonts w:ascii="Arial" w:hAnsi="Arial" w:cs="Arial"/>
              <w:sz w:val="20"/>
              <w:szCs w:val="20"/>
            </w:rPr>
            <w:id w:val="183140764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rsidR="00034023" w:rsidRPr="00034023" w:rsidRDefault="00C65366" w:rsidP="00034023">
                <w:pPr>
                  <w:jc w:val="center"/>
                  <w:rPr>
                    <w:sz w:val="20"/>
                    <w:szCs w:val="20"/>
                  </w:rPr>
                </w:pPr>
                <w:r>
                  <w:rPr>
                    <w:rFonts w:ascii="Arial" w:hAnsi="Arial" w:cs="Arial"/>
                    <w:sz w:val="20"/>
                    <w:szCs w:val="20"/>
                  </w:rPr>
                  <w:t>Good location within locality</w:t>
                </w:r>
              </w:p>
            </w:tc>
          </w:sdtContent>
        </w:sdt>
        <w:tc>
          <w:tcPr>
            <w:tcW w:w="1944" w:type="dxa"/>
            <w:vMerge/>
          </w:tcPr>
          <w:p w:rsidR="00034023" w:rsidRDefault="00034023" w:rsidP="00905739">
            <w:pPr>
              <w:jc w:val="center"/>
            </w:pPr>
          </w:p>
        </w:tc>
      </w:tr>
      <w:tr w:rsidR="00034023" w:rsidRPr="003C2D8F" w:rsidTr="00F37848">
        <w:trPr>
          <w:trHeight w:val="110"/>
          <w:jc w:val="center"/>
        </w:trPr>
        <w:tc>
          <w:tcPr>
            <w:tcW w:w="730" w:type="dxa"/>
            <w:vMerge/>
          </w:tcPr>
          <w:p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rsidR="00034023" w:rsidRPr="003551E8" w:rsidRDefault="00034023" w:rsidP="00697742">
            <w:pPr>
              <w:rPr>
                <w:rFonts w:ascii="Arial" w:hAnsi="Arial" w:cs="Arial"/>
                <w:sz w:val="20"/>
                <w:szCs w:val="20"/>
              </w:rPr>
            </w:pPr>
          </w:p>
        </w:tc>
        <w:tc>
          <w:tcPr>
            <w:tcW w:w="1943" w:type="dxa"/>
            <w:gridSpan w:val="2"/>
            <w:vMerge/>
            <w:tcBorders>
              <w:bottom w:val="single" w:sz="4" w:space="0" w:color="auto"/>
            </w:tcBorders>
          </w:tcPr>
          <w:p w:rsidR="00034023" w:rsidRDefault="00034023" w:rsidP="002325FD">
            <w:pPr>
              <w:jc w:val="center"/>
              <w:rPr>
                <w:rFonts w:ascii="Arial" w:hAnsi="Arial" w:cs="Arial"/>
                <w:sz w:val="20"/>
                <w:szCs w:val="20"/>
              </w:rPr>
            </w:pPr>
          </w:p>
        </w:tc>
        <w:tc>
          <w:tcPr>
            <w:tcW w:w="1944" w:type="dxa"/>
            <w:gridSpan w:val="3"/>
            <w:vMerge/>
          </w:tcPr>
          <w:p w:rsidR="00034023" w:rsidRDefault="00034023" w:rsidP="00147C5B">
            <w:pPr>
              <w:jc w:val="center"/>
              <w:rPr>
                <w:rFonts w:ascii="Arial" w:hAnsi="Arial" w:cs="Arial"/>
                <w:sz w:val="20"/>
              </w:rPr>
            </w:pPr>
          </w:p>
        </w:tc>
        <w:sdt>
          <w:sdtPr>
            <w:rPr>
              <w:rFonts w:ascii="Arial" w:hAnsi="Arial" w:cs="Arial"/>
              <w:sz w:val="20"/>
              <w:szCs w:val="20"/>
            </w:rPr>
            <w:id w:val="304362145"/>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rsidR="00034023" w:rsidRPr="00034023" w:rsidRDefault="00C65366" w:rsidP="00034023">
                <w:pPr>
                  <w:jc w:val="center"/>
                  <w:rPr>
                    <w:sz w:val="20"/>
                    <w:szCs w:val="20"/>
                  </w:rPr>
                </w:pPr>
                <w:r>
                  <w:rPr>
                    <w:rFonts w:ascii="Arial" w:hAnsi="Arial" w:cs="Arial"/>
                    <w:sz w:val="20"/>
                    <w:szCs w:val="20"/>
                  </w:rPr>
                  <w:t>None</w:t>
                </w:r>
              </w:p>
            </w:tc>
          </w:sdtContent>
        </w:sdt>
        <w:tc>
          <w:tcPr>
            <w:tcW w:w="1944" w:type="dxa"/>
            <w:vMerge/>
          </w:tcPr>
          <w:p w:rsidR="00034023" w:rsidRDefault="00034023" w:rsidP="00905739">
            <w:pPr>
              <w:jc w:val="center"/>
            </w:pPr>
          </w:p>
        </w:tc>
      </w:tr>
      <w:tr w:rsidR="00F37848" w:rsidRPr="003C2D8F" w:rsidTr="00D5760B">
        <w:trPr>
          <w:trHeight w:val="110"/>
          <w:jc w:val="center"/>
        </w:trPr>
        <w:tc>
          <w:tcPr>
            <w:tcW w:w="730" w:type="dxa"/>
            <w:vMerge/>
          </w:tcPr>
          <w:p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tcPr>
          <w:p w:rsidR="00F37848" w:rsidRPr="003551E8" w:rsidRDefault="00F37848" w:rsidP="00697742">
            <w:pPr>
              <w:rPr>
                <w:rFonts w:ascii="Arial" w:hAnsi="Arial" w:cs="Arial"/>
                <w:sz w:val="20"/>
                <w:szCs w:val="20"/>
              </w:rPr>
            </w:pPr>
          </w:p>
        </w:tc>
        <w:tc>
          <w:tcPr>
            <w:tcW w:w="1943" w:type="dxa"/>
            <w:gridSpan w:val="2"/>
            <w:shd w:val="clear" w:color="auto" w:fill="DBE5F1" w:themeFill="accent1" w:themeFillTint="33"/>
          </w:tcPr>
          <w:sdt>
            <w:sdtPr>
              <w:rPr>
                <w:rFonts w:ascii="Arial" w:hAnsi="Arial" w:cs="Arial"/>
                <w:b/>
                <w:color w:val="808080"/>
                <w:sz w:val="20"/>
                <w:szCs w:val="20"/>
              </w:rPr>
              <w:id w:val="1618788480"/>
              <w:lock w:val="sdtContentLocked"/>
              <w:placeholder>
                <w:docPart w:val="DefaultPlaceholder_1082065158"/>
              </w:placeholder>
            </w:sdtPr>
            <w:sdtContent>
              <w:p w:rsidR="00F37848" w:rsidRPr="00F37848" w:rsidRDefault="00F37848" w:rsidP="002325FD">
                <w:pPr>
                  <w:jc w:val="center"/>
                  <w:rPr>
                    <w:rFonts w:ascii="Arial" w:hAnsi="Arial" w:cs="Arial"/>
                    <w:b/>
                    <w:sz w:val="20"/>
                    <w:szCs w:val="20"/>
                  </w:rPr>
                </w:pPr>
                <w:r w:rsidRPr="00F37848">
                  <w:rPr>
                    <w:rFonts w:ascii="Arial" w:hAnsi="Arial" w:cs="Arial"/>
                    <w:b/>
                    <w:sz w:val="20"/>
                    <w:szCs w:val="20"/>
                  </w:rPr>
                  <w:t>Property Facing</w:t>
                </w:r>
              </w:p>
            </w:sdtContent>
          </w:sdt>
        </w:tc>
        <w:sdt>
          <w:sdtPr>
            <w:rPr>
              <w:rFonts w:ascii="Arial" w:hAnsi="Arial" w:cs="Arial"/>
              <w:sz w:val="20"/>
            </w:rPr>
            <w:id w:val="-159469007"/>
            <w:lock w:val="sdtLocked"/>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831" w:type="dxa"/>
                <w:gridSpan w:val="6"/>
              </w:tcPr>
              <w:p w:rsidR="00F37848" w:rsidRDefault="00903DC3" w:rsidP="00F37848">
                <w:r>
                  <w:rPr>
                    <w:rFonts w:ascii="Arial" w:hAnsi="Arial" w:cs="Arial"/>
                    <w:sz w:val="20"/>
                  </w:rPr>
                  <w:t>North Facing</w:t>
                </w:r>
              </w:p>
            </w:tc>
          </w:sdtContent>
        </w:sdt>
      </w:tr>
      <w:tr w:rsidR="000403DC" w:rsidRPr="003C2D8F" w:rsidTr="00F37848">
        <w:trPr>
          <w:trHeight w:val="120"/>
          <w:jc w:val="center"/>
        </w:trPr>
        <w:tc>
          <w:tcPr>
            <w:tcW w:w="730" w:type="dxa"/>
            <w:tcBorders>
              <w:bottom w:val="single" w:sz="4" w:space="0" w:color="auto"/>
            </w:tcBorders>
          </w:tcPr>
          <w:p w:rsidR="000403DC" w:rsidRPr="003551E8" w:rsidRDefault="000403D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lang w:val="en-IN"/>
              </w:rPr>
              <w:id w:val="1510718657"/>
              <w:lock w:val="sdtContentLocked"/>
              <w:placeholder>
                <w:docPart w:val="DefaultPlaceholder_1082065158"/>
              </w:placeholder>
            </w:sdtPr>
            <w:sdtContent>
              <w:p w:rsidR="000403DC" w:rsidRPr="009541B5" w:rsidRDefault="00E94D8C" w:rsidP="00A03ED9">
                <w:pPr>
                  <w:spacing w:line="276" w:lineRule="auto"/>
                  <w:rPr>
                    <w:rFonts w:ascii="Arial" w:hAnsi="Arial" w:cs="Arial"/>
                    <w:sz w:val="20"/>
                  </w:rPr>
                </w:pPr>
                <w:r w:rsidRPr="00E94D8C">
                  <w:rPr>
                    <w:rFonts w:ascii="Arial" w:hAnsi="Arial" w:cs="Arial"/>
                    <w:color w:val="000000" w:themeColor="text1"/>
                    <w:sz w:val="20"/>
                    <w:lang w:val="en-IN"/>
                  </w:rPr>
                  <w:t xml:space="preserve">Any </w:t>
                </w:r>
                <w:r w:rsidR="000403DC" w:rsidRPr="00E94D8C">
                  <w:rPr>
                    <w:rFonts w:ascii="Arial" w:hAnsi="Arial" w:cs="Arial"/>
                    <w:color w:val="000000" w:themeColor="text1"/>
                    <w:sz w:val="20"/>
                    <w:lang w:val="en-IN"/>
                  </w:rPr>
                  <w:t xml:space="preserve">New </w:t>
                </w:r>
                <w:r w:rsidR="000403DC" w:rsidRPr="009541B5">
                  <w:rPr>
                    <w:rFonts w:ascii="Arial" w:hAnsi="Arial" w:cs="Arial"/>
                    <w:sz w:val="20"/>
                    <w:lang w:val="en-IN"/>
                  </w:rPr>
                  <w:t>Development in surrounding area</w:t>
                </w:r>
              </w:p>
            </w:sdtContent>
          </w:sdt>
        </w:tc>
        <w:sdt>
          <w:sdtPr>
            <w:rPr>
              <w:rFonts w:ascii="Arial" w:hAnsi="Arial" w:cs="Arial"/>
              <w:sz w:val="20"/>
              <w:szCs w:val="20"/>
            </w:rPr>
            <w:id w:val="-2133090304"/>
            <w:lock w:val="sdtLocked"/>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4"/>
                <w:tcBorders>
                  <w:bottom w:val="single" w:sz="4" w:space="0" w:color="auto"/>
                </w:tcBorders>
              </w:tcPr>
              <w:p w:rsidR="000403DC" w:rsidRPr="009541B5" w:rsidRDefault="00903DC3" w:rsidP="00A03ED9">
                <w:pPr>
                  <w:rPr>
                    <w:rFonts w:ascii="Arial" w:hAnsi="Arial" w:cs="Arial"/>
                    <w:sz w:val="20"/>
                  </w:rPr>
                </w:pPr>
                <w:r>
                  <w:rPr>
                    <w:rFonts w:ascii="Arial" w:hAnsi="Arial" w:cs="Arial"/>
                    <w:sz w:val="20"/>
                    <w:szCs w:val="20"/>
                  </w:rPr>
                  <w:t>None</w:t>
                </w:r>
              </w:p>
            </w:tc>
          </w:sdtContent>
        </w:sdt>
        <w:tc>
          <w:tcPr>
            <w:tcW w:w="4939" w:type="dxa"/>
            <w:gridSpan w:val="4"/>
            <w:tcBorders>
              <w:bottom w:val="single" w:sz="4" w:space="0" w:color="auto"/>
            </w:tcBorders>
          </w:tcPr>
          <w:p w:rsidR="000403DC" w:rsidRPr="009541B5" w:rsidRDefault="000403DC" w:rsidP="00A03ED9">
            <w:pPr>
              <w:spacing w:line="276" w:lineRule="auto"/>
              <w:jc w:val="both"/>
              <w:rPr>
                <w:rFonts w:ascii="Arial" w:hAnsi="Arial" w:cs="Arial"/>
                <w:sz w:val="20"/>
              </w:rPr>
            </w:pPr>
          </w:p>
        </w:tc>
      </w:tr>
      <w:tr w:rsidR="00E94D8C" w:rsidRPr="003C2D8F" w:rsidTr="00F37848">
        <w:trPr>
          <w:trHeight w:val="120"/>
          <w:jc w:val="center"/>
        </w:trPr>
        <w:tc>
          <w:tcPr>
            <w:tcW w:w="730" w:type="dxa"/>
            <w:tcBorders>
              <w:bottom w:val="single" w:sz="4" w:space="0" w:color="auto"/>
            </w:tcBorders>
          </w:tcPr>
          <w:p w:rsidR="00E94D8C" w:rsidRPr="003551E8" w:rsidRDefault="00E94D8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lang w:val="en-IN"/>
              </w:rPr>
              <w:id w:val="240221636"/>
              <w:lock w:val="sdtContentLocked"/>
            </w:sdtPr>
            <w:sdtContent>
              <w:p w:rsidR="00E94D8C" w:rsidRPr="00E94D8C" w:rsidRDefault="00E94D8C" w:rsidP="00E94D8C">
                <w:pPr>
                  <w:spacing w:line="276" w:lineRule="auto"/>
                  <w:rPr>
                    <w:rFonts w:ascii="Arial" w:eastAsia="Times New Roman" w:hAnsi="Arial" w:cs="Arial"/>
                    <w:lang w:val="en-IN"/>
                  </w:rPr>
                </w:pPr>
                <w:r w:rsidRPr="00E94D8C">
                  <w:rPr>
                    <w:rFonts w:ascii="Arial" w:hAnsi="Arial" w:cs="Arial"/>
                    <w:sz w:val="20"/>
                    <w:lang w:val="en-IN"/>
                  </w:rPr>
                  <w:t>Any specific advantage/ drawback in the property</w:t>
                </w:r>
              </w:p>
            </w:sdtContent>
          </w:sdt>
        </w:tc>
        <w:tc>
          <w:tcPr>
            <w:tcW w:w="7774" w:type="dxa"/>
            <w:gridSpan w:val="8"/>
            <w:tcBorders>
              <w:bottom w:val="single" w:sz="4" w:space="0" w:color="auto"/>
            </w:tcBorders>
          </w:tcPr>
          <w:p w:rsidR="00E94D8C" w:rsidRDefault="00C65366" w:rsidP="001B27EB">
            <w:pPr>
              <w:jc w:val="both"/>
              <w:rPr>
                <w:rFonts w:ascii="Arial" w:hAnsi="Arial" w:cs="Arial"/>
                <w:sz w:val="20"/>
              </w:rPr>
            </w:pPr>
            <w:r>
              <w:rPr>
                <w:rFonts w:ascii="Arial" w:hAnsi="Arial" w:cs="Arial"/>
                <w:color w:val="000000" w:themeColor="text1"/>
                <w:sz w:val="20"/>
              </w:rPr>
              <w:t xml:space="preserve">The subject property is not maintained properly and </w:t>
            </w:r>
          </w:p>
        </w:tc>
      </w:tr>
      <w:tr w:rsidR="002F596C" w:rsidRPr="003C2D8F" w:rsidTr="00F37848">
        <w:trPr>
          <w:trHeight w:val="120"/>
          <w:jc w:val="center"/>
        </w:trPr>
        <w:tc>
          <w:tcPr>
            <w:tcW w:w="730" w:type="dxa"/>
            <w:tcBorders>
              <w:bottom w:val="single" w:sz="4" w:space="0" w:color="auto"/>
            </w:tcBorders>
          </w:tcPr>
          <w:p w:rsidR="002F596C" w:rsidRPr="003551E8" w:rsidRDefault="002F596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489442536"/>
              <w:lock w:val="sdtContentLocked"/>
              <w:placeholder>
                <w:docPart w:val="DefaultPlaceholder_1082065158"/>
              </w:placeholder>
            </w:sdtPr>
            <w:sdtContent>
              <w:p w:rsidR="002F596C" w:rsidRPr="003551E8" w:rsidRDefault="002F596C" w:rsidP="00D739CC">
                <w:pPr>
                  <w:rPr>
                    <w:rFonts w:ascii="Arial" w:hAnsi="Arial" w:cs="Arial"/>
                    <w:sz w:val="20"/>
                    <w:szCs w:val="20"/>
                  </w:rPr>
                </w:pPr>
                <w:r w:rsidRPr="003551E8">
                  <w:rPr>
                    <w:rFonts w:ascii="Arial" w:hAnsi="Arial" w:cs="Arial"/>
                    <w:sz w:val="20"/>
                    <w:szCs w:val="20"/>
                  </w:rPr>
                  <w:t xml:space="preserve">Property </w:t>
                </w:r>
                <w:r w:rsidR="00D739CC" w:rsidRPr="003551E8">
                  <w:rPr>
                    <w:rFonts w:ascii="Arial" w:hAnsi="Arial" w:cs="Arial"/>
                    <w:sz w:val="20"/>
                    <w:szCs w:val="20"/>
                  </w:rPr>
                  <w:t>overall usability Factor</w:t>
                </w:r>
              </w:p>
            </w:sdtContent>
          </w:sdt>
        </w:tc>
        <w:sdt>
          <w:sdtPr>
            <w:rPr>
              <w:rFonts w:ascii="Arial" w:hAnsi="Arial" w:cs="Arial"/>
              <w:sz w:val="20"/>
            </w:rPr>
            <w:id w:val="345064723"/>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Content>
            <w:tc>
              <w:tcPr>
                <w:tcW w:w="7774" w:type="dxa"/>
                <w:gridSpan w:val="8"/>
                <w:tcBorders>
                  <w:bottom w:val="single" w:sz="4" w:space="0" w:color="auto"/>
                </w:tcBorders>
              </w:tcPr>
              <w:p w:rsidR="002F596C" w:rsidRDefault="00903DC3" w:rsidP="001B27EB">
                <w:pPr>
                  <w:jc w:val="both"/>
                  <w:rPr>
                    <w:rFonts w:ascii="Arial" w:hAnsi="Arial" w:cs="Arial"/>
                    <w:sz w:val="20"/>
                  </w:rPr>
                </w:pPr>
                <w:r>
                  <w:rPr>
                    <w:rFonts w:ascii="Arial" w:hAnsi="Arial" w:cs="Arial"/>
                    <w:sz w:val="20"/>
                  </w:rPr>
                  <w:t>Good</w:t>
                </w:r>
              </w:p>
            </w:tc>
          </w:sdtContent>
        </w:sdt>
      </w:tr>
      <w:tr w:rsidR="00491AA7" w:rsidRPr="003C2D8F" w:rsidTr="00F37848">
        <w:trPr>
          <w:trHeight w:val="120"/>
          <w:jc w:val="center"/>
        </w:trPr>
        <w:tc>
          <w:tcPr>
            <w:tcW w:w="730" w:type="dxa"/>
            <w:tcBorders>
              <w:bottom w:val="single" w:sz="4" w:space="0" w:color="auto"/>
            </w:tcBorders>
          </w:tcPr>
          <w:p w:rsidR="00491AA7" w:rsidRPr="003551E8" w:rsidRDefault="00491AA7"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1368876559"/>
              <w:lock w:val="sdtContentLocked"/>
              <w:placeholder>
                <w:docPart w:val="DefaultPlaceholder_1082065158"/>
              </w:placeholder>
            </w:sdtPr>
            <w:sdtContent>
              <w:p w:rsidR="00491AA7" w:rsidRPr="003551E8" w:rsidRDefault="00944F00" w:rsidP="00491AA7">
                <w:pPr>
                  <w:rPr>
                    <w:rFonts w:ascii="Arial" w:hAnsi="Arial" w:cs="Arial"/>
                    <w:sz w:val="20"/>
                    <w:szCs w:val="20"/>
                  </w:rPr>
                </w:pPr>
                <w:r w:rsidRPr="003551E8">
                  <w:rPr>
                    <w:rFonts w:ascii="Arial" w:hAnsi="Arial" w:cs="Arial"/>
                    <w:sz w:val="20"/>
                    <w:szCs w:val="20"/>
                  </w:rPr>
                  <w:t>Comment on Property S</w:t>
                </w:r>
                <w:r w:rsidR="00491AA7" w:rsidRPr="003551E8">
                  <w:rPr>
                    <w:rFonts w:ascii="Arial" w:hAnsi="Arial" w:cs="Arial"/>
                    <w:sz w:val="20"/>
                    <w:szCs w:val="20"/>
                  </w:rPr>
                  <w:t>al</w:t>
                </w:r>
                <w:r w:rsidR="00937AAB">
                  <w:rPr>
                    <w:rFonts w:ascii="Arial" w:hAnsi="Arial" w:cs="Arial"/>
                    <w:sz w:val="20"/>
                    <w:szCs w:val="20"/>
                  </w:rPr>
                  <w:t>e</w:t>
                </w:r>
                <w:r w:rsidR="00491AA7" w:rsidRPr="003551E8">
                  <w:rPr>
                    <w:rFonts w:ascii="Arial" w:hAnsi="Arial" w:cs="Arial"/>
                    <w:sz w:val="20"/>
                    <w:szCs w:val="20"/>
                  </w:rPr>
                  <w:t xml:space="preserve">ability </w:t>
                </w:r>
                <w:r w:rsidRPr="003551E8">
                  <w:rPr>
                    <w:rFonts w:ascii="Arial" w:hAnsi="Arial" w:cs="Arial"/>
                    <w:sz w:val="20"/>
                    <w:szCs w:val="20"/>
                  </w:rPr>
                  <w:t>O</w:t>
                </w:r>
                <w:r w:rsidR="00491AA7" w:rsidRPr="003551E8">
                  <w:rPr>
                    <w:rFonts w:ascii="Arial" w:hAnsi="Arial" w:cs="Arial"/>
                    <w:sz w:val="20"/>
                    <w:szCs w:val="20"/>
                  </w:rPr>
                  <w:t>utlook</w:t>
                </w:r>
              </w:p>
            </w:sdtContent>
          </w:sdt>
        </w:tc>
        <w:sdt>
          <w:sdtPr>
            <w:rPr>
              <w:rFonts w:ascii="Arial" w:hAnsi="Arial" w:cs="Arial"/>
              <w:sz w:val="20"/>
            </w:rPr>
            <w:id w:val="276298687"/>
            <w:lock w:val="sdtLocked"/>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Content>
            <w:tc>
              <w:tcPr>
                <w:tcW w:w="7774" w:type="dxa"/>
                <w:gridSpan w:val="8"/>
                <w:tcBorders>
                  <w:bottom w:val="single" w:sz="4" w:space="0" w:color="auto"/>
                </w:tcBorders>
              </w:tcPr>
              <w:p w:rsidR="00491AA7" w:rsidRDefault="00903DC3" w:rsidP="001B27EB">
                <w:pPr>
                  <w:jc w:val="both"/>
                  <w:rPr>
                    <w:rFonts w:ascii="Arial" w:hAnsi="Arial" w:cs="Arial"/>
                    <w:sz w:val="20"/>
                  </w:rPr>
                </w:pPr>
                <w:r>
                  <w:rPr>
                    <w:rFonts w:ascii="Arial" w:hAnsi="Arial" w:cs="Arial"/>
                    <w:sz w:val="20"/>
                  </w:rPr>
                  <w:t>Easily sellable</w:t>
                </w:r>
              </w:p>
            </w:tc>
          </w:sdtContent>
        </w:sdt>
      </w:tr>
      <w:tr w:rsidR="00D80C24" w:rsidRPr="003C2D8F" w:rsidTr="00F37848">
        <w:trPr>
          <w:trHeight w:val="120"/>
          <w:jc w:val="center"/>
        </w:trPr>
        <w:tc>
          <w:tcPr>
            <w:tcW w:w="730" w:type="dxa"/>
            <w:tcBorders>
              <w:bottom w:val="single" w:sz="4" w:space="0" w:color="auto"/>
            </w:tcBorders>
          </w:tcPr>
          <w:p w:rsidR="00D80C24" w:rsidRPr="003551E8" w:rsidRDefault="00D80C24"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663973809"/>
              <w:lock w:val="sdtContentLocked"/>
              <w:placeholder>
                <w:docPart w:val="DefaultPlaceholder_1082065158"/>
              </w:placeholder>
            </w:sdtPr>
            <w:sdtContent>
              <w:p w:rsidR="00D80C24" w:rsidRPr="003551E8" w:rsidRDefault="00D80C24" w:rsidP="00D80C24">
                <w:pPr>
                  <w:rPr>
                    <w:rFonts w:ascii="Arial" w:hAnsi="Arial" w:cs="Arial"/>
                    <w:sz w:val="20"/>
                    <w:szCs w:val="20"/>
                  </w:rPr>
                </w:pPr>
                <w:r w:rsidRPr="003551E8">
                  <w:rPr>
                    <w:rFonts w:ascii="Arial" w:hAnsi="Arial" w:cs="Arial"/>
                    <w:sz w:val="20"/>
                    <w:szCs w:val="20"/>
                  </w:rPr>
                  <w:t>Comment on Demand &amp; Supply in the Market</w:t>
                </w:r>
              </w:p>
            </w:sdtContent>
          </w:sdt>
        </w:tc>
        <w:tc>
          <w:tcPr>
            <w:tcW w:w="7774" w:type="dxa"/>
            <w:gridSpan w:val="8"/>
            <w:tcBorders>
              <w:bottom w:val="single" w:sz="4" w:space="0" w:color="auto"/>
            </w:tcBorders>
          </w:tcPr>
          <w:p w:rsidR="00D80C24" w:rsidRDefault="00564F89" w:rsidP="00491AA7">
            <w:pPr>
              <w:rPr>
                <w:rFonts w:ascii="Arial" w:hAnsi="Arial" w:cs="Arial"/>
                <w:sz w:val="20"/>
              </w:rPr>
            </w:pPr>
            <w:sdt>
              <w:sdtPr>
                <w:rPr>
                  <w:rFonts w:ascii="Arial" w:hAnsi="Arial" w:cs="Arial"/>
                  <w:sz w:val="20"/>
                </w:rPr>
                <w:id w:val="898018190"/>
                <w:lock w:val="sdtLocked"/>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663082">
                  <w:rPr>
                    <w:rFonts w:ascii="Arial" w:hAnsi="Arial" w:cs="Arial"/>
                    <w:sz w:val="20"/>
                  </w:rPr>
                  <w:t>Good demand of such properties in the market</w:t>
                </w:r>
              </w:sdtContent>
            </w:sdt>
          </w:p>
        </w:tc>
      </w:tr>
      <w:tr w:rsidR="001766E5" w:rsidRPr="003C2D8F" w:rsidTr="00F37848">
        <w:trPr>
          <w:trHeight w:val="120"/>
          <w:jc w:val="center"/>
        </w:trPr>
        <w:tc>
          <w:tcPr>
            <w:tcW w:w="730" w:type="dxa"/>
            <w:tcBorders>
              <w:bottom w:val="single" w:sz="4" w:space="0" w:color="auto"/>
            </w:tcBorders>
          </w:tcPr>
          <w:p w:rsidR="001766E5" w:rsidRPr="003551E8" w:rsidRDefault="001766E5"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p w:rsidR="001766E5" w:rsidRDefault="00564F89" w:rsidP="001766E5">
            <w:pPr>
              <w:rPr>
                <w:rFonts w:ascii="Arial" w:hAnsi="Arial" w:cs="Arial"/>
                <w:color w:val="808080"/>
                <w:sz w:val="20"/>
                <w:szCs w:val="20"/>
              </w:rPr>
            </w:pPr>
            <w:sdt>
              <w:sdtPr>
                <w:rPr>
                  <w:rFonts w:ascii="Arial" w:hAnsi="Arial" w:cs="Arial"/>
                  <w:sz w:val="20"/>
                  <w:szCs w:val="20"/>
                </w:rPr>
                <w:id w:val="-481688642"/>
                <w:lock w:val="sdtContentLocked"/>
              </w:sdtPr>
              <w:sdtContent>
                <w:r w:rsidR="001766E5" w:rsidRPr="00CF66C7">
                  <w:rPr>
                    <w:rFonts w:ascii="Arial" w:hAnsi="Arial" w:cs="Arial"/>
                    <w:sz w:val="20"/>
                    <w:szCs w:val="20"/>
                  </w:rPr>
                  <w:t>Any other aspect which has relevance on the value o</w:t>
                </w:r>
                <w:r w:rsidR="001766E5">
                  <w:rPr>
                    <w:rFonts w:ascii="Arial" w:hAnsi="Arial" w:cs="Arial"/>
                    <w:sz w:val="20"/>
                    <w:szCs w:val="20"/>
                  </w:rPr>
                  <w:t>r marketability of the property</w:t>
                </w:r>
              </w:sdtContent>
            </w:sdt>
          </w:p>
        </w:tc>
        <w:tc>
          <w:tcPr>
            <w:tcW w:w="7774" w:type="dxa"/>
            <w:gridSpan w:val="8"/>
            <w:tcBorders>
              <w:bottom w:val="single" w:sz="4" w:space="0" w:color="auto"/>
            </w:tcBorders>
          </w:tcPr>
          <w:p w:rsidR="001766E5" w:rsidRDefault="00564F89" w:rsidP="00491AA7">
            <w:pPr>
              <w:rPr>
                <w:rFonts w:ascii="Arial" w:hAnsi="Arial" w:cs="Arial"/>
                <w:szCs w:val="20"/>
              </w:rPr>
            </w:pPr>
            <w:sdt>
              <w:sdtPr>
                <w:rPr>
                  <w:rFonts w:ascii="Arial" w:hAnsi="Arial" w:cs="Arial"/>
                  <w:sz w:val="20"/>
                  <w:szCs w:val="18"/>
                </w:rPr>
                <w:id w:val="640778804"/>
                <w:lock w:val="sdtLocked"/>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Content>
                <w:r w:rsidR="00663082">
                  <w:rPr>
                    <w:rFonts w:ascii="Arial" w:hAnsi="Arial" w:cs="Arial"/>
                    <w:sz w:val="20"/>
                    <w:szCs w:val="18"/>
                  </w:rPr>
                  <w:t>NA</w:t>
                </w:r>
              </w:sdtContent>
            </w:sdt>
          </w:p>
          <w:p w:rsidR="00D16C79" w:rsidRDefault="00D16C79" w:rsidP="00491AA7">
            <w:pPr>
              <w:rPr>
                <w:rFonts w:ascii="Arial" w:hAnsi="Arial" w:cs="Arial"/>
                <w:szCs w:val="20"/>
              </w:rPr>
            </w:pPr>
          </w:p>
          <w:sdt>
            <w:sdtPr>
              <w:rPr>
                <w:rFonts w:ascii="Arial" w:hAnsi="Arial" w:cs="Arial"/>
                <w:szCs w:val="20"/>
              </w:rPr>
              <w:id w:val="1318767118"/>
              <w:lock w:val="sdtContentLocked"/>
            </w:sdtPr>
            <w:sdtEndPr>
              <w:rPr>
                <w:sz w:val="20"/>
              </w:rPr>
            </w:sdtEndPr>
            <w:sdtContent>
              <w:p w:rsidR="00D16C79" w:rsidRPr="00D16C79" w:rsidRDefault="00D16C79" w:rsidP="00E7155D">
                <w:pPr>
                  <w:spacing w:line="276" w:lineRule="auto"/>
                  <w:jc w:val="both"/>
                  <w:rPr>
                    <w:rFonts w:ascii="Arial" w:hAnsi="Arial" w:cs="Arial"/>
                    <w:sz w:val="20"/>
                    <w:szCs w:val="20"/>
                  </w:rPr>
                </w:pPr>
                <w:r w:rsidRPr="00D16C79">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w:t>
                </w:r>
              </w:p>
            </w:sdtContent>
          </w:sdt>
          <w:p w:rsidR="00D16C79" w:rsidRDefault="00D16C79" w:rsidP="00E7155D">
            <w:pPr>
              <w:rPr>
                <w:rFonts w:ascii="Arial" w:hAnsi="Arial" w:cs="Arial"/>
                <w:szCs w:val="20"/>
              </w:rPr>
            </w:pPr>
          </w:p>
          <w:sdt>
            <w:sdtPr>
              <w:rPr>
                <w:rFonts w:ascii="Arial" w:hAnsi="Arial" w:cs="Arial"/>
              </w:rPr>
              <w:id w:val="2067145935"/>
              <w:lock w:val="sdtContentLocked"/>
            </w:sdtPr>
            <w:sdtContent>
              <w:p w:rsidR="00D16C79" w:rsidRDefault="00D16C79" w:rsidP="00D16C79">
                <w:pPr>
                  <w:jc w:val="both"/>
                  <w:rPr>
                    <w:rFonts w:ascii="Arial" w:hAnsi="Arial" w:cs="Arial"/>
                    <w:sz w:val="20"/>
                  </w:rPr>
                </w:pPr>
                <w:r w:rsidRPr="00D16C79">
                  <w:rPr>
                    <w:rFonts w:ascii="Arial" w:hAnsi="Arial" w:cs="Arial"/>
                    <w:sz w:val="20"/>
                  </w:rPr>
                  <w:t>This Valuation report is prepared based on the facts of the property &amp; market situation on the date of the survey. It is a well-known fact that the market value of any asset varies with time &amp; socio-economic conditions prevailing in the country.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while financing.</w:t>
                </w:r>
              </w:p>
            </w:sdtContent>
          </w:sdt>
        </w:tc>
      </w:tr>
      <w:tr w:rsidR="00237D10" w:rsidRPr="003C2D8F" w:rsidTr="00F37848">
        <w:trPr>
          <w:trHeight w:val="95"/>
          <w:jc w:val="center"/>
        </w:trPr>
        <w:tc>
          <w:tcPr>
            <w:tcW w:w="730" w:type="dxa"/>
          </w:tcPr>
          <w:p w:rsidR="00237D10" w:rsidRPr="003551E8" w:rsidRDefault="00237D10"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szCs w:val="20"/>
              </w:rPr>
              <w:id w:val="360092350"/>
              <w:lock w:val="sdtContentLocked"/>
              <w:placeholder>
                <w:docPart w:val="DefaultPlaceholder_1082065158"/>
              </w:placeholder>
            </w:sdtPr>
            <w:sdtContent>
              <w:p w:rsidR="00237D10" w:rsidRPr="003551E8" w:rsidRDefault="00237D10" w:rsidP="00A967B7">
                <w:pPr>
                  <w:rPr>
                    <w:rFonts w:ascii="Arial" w:hAnsi="Arial" w:cs="Arial"/>
                    <w:sz w:val="20"/>
                    <w:szCs w:val="20"/>
                  </w:rPr>
                </w:pPr>
                <w:r>
                  <w:rPr>
                    <w:rFonts w:ascii="Arial" w:hAnsi="Arial" w:cs="Arial"/>
                    <w:sz w:val="20"/>
                    <w:szCs w:val="20"/>
                  </w:rPr>
                  <w:t>Sale transaction method assumed</w:t>
                </w:r>
              </w:p>
            </w:sdtContent>
          </w:sdt>
        </w:tc>
        <w:tc>
          <w:tcPr>
            <w:tcW w:w="7774" w:type="dxa"/>
            <w:gridSpan w:val="8"/>
            <w:tcBorders>
              <w:bottom w:val="single" w:sz="4" w:space="0" w:color="auto"/>
            </w:tcBorders>
          </w:tcPr>
          <w:sdt>
            <w:sdtPr>
              <w:rPr>
                <w:rFonts w:ascii="Arial" w:hAnsi="Arial" w:cs="Arial"/>
                <w:sz w:val="20"/>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Public auction (orderly)" w:value="Public auction (orderly)"/>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 w:rsidR="00237D10" w:rsidRPr="00ED7222" w:rsidRDefault="00903DC3" w:rsidP="00452CD6">
                <w:pPr>
                  <w:rPr>
                    <w:rFonts w:ascii="Arial" w:hAnsi="Arial" w:cs="Arial"/>
                  </w:rPr>
                </w:pPr>
                <w:r w:rsidRPr="00C65366">
                  <w:rPr>
                    <w:rFonts w:ascii="Arial" w:hAnsi="Arial" w:cs="Arial"/>
                    <w:sz w:val="20"/>
                  </w:rPr>
                  <w:t>Free market transaction at arm's length wherein the parties, after full market survey each acted knowledgeably, prudently and without any compulsion.</w:t>
                </w:r>
              </w:p>
            </w:sdtContent>
          </w:sdt>
        </w:tc>
      </w:tr>
      <w:tr w:rsidR="00D76B5F" w:rsidRPr="003C2D8F" w:rsidTr="00F37848">
        <w:trPr>
          <w:trHeight w:val="95"/>
          <w:jc w:val="center"/>
        </w:trPr>
        <w:tc>
          <w:tcPr>
            <w:tcW w:w="730" w:type="dxa"/>
          </w:tcPr>
          <w:p w:rsidR="00D76B5F" w:rsidRPr="003551E8" w:rsidRDefault="00D76B5F"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rPr>
              <w:id w:val="1477189915"/>
              <w:lock w:val="sdtContentLocked"/>
            </w:sdtPr>
            <w:sdtContent>
              <w:p w:rsidR="00D76B5F" w:rsidRPr="00D76B5F" w:rsidRDefault="00D76B5F" w:rsidP="00A967B7">
                <w:pPr>
                  <w:rPr>
                    <w:rFonts w:ascii="Arial" w:eastAsia="Times New Roman" w:hAnsi="Arial" w:cs="Arial"/>
                  </w:rPr>
                </w:pPr>
                <w:r w:rsidRPr="00D76B5F">
                  <w:rPr>
                    <w:rFonts w:ascii="Arial" w:hAnsi="Arial" w:cs="Arial"/>
                    <w:sz w:val="20"/>
                  </w:rPr>
                  <w:t>Best Sale procedure to realize maximum Value</w:t>
                </w:r>
              </w:p>
            </w:sdtContent>
          </w:sdt>
        </w:tc>
        <w:tc>
          <w:tcPr>
            <w:tcW w:w="7774" w:type="dxa"/>
            <w:gridSpan w:val="8"/>
            <w:tcBorders>
              <w:bottom w:val="single" w:sz="4" w:space="0" w:color="auto"/>
            </w:tcBorders>
          </w:tcPr>
          <w:sdt>
            <w:sdtPr>
              <w:rPr>
                <w:rFonts w:ascii="Arial" w:hAnsi="Arial" w:cs="Arial"/>
                <w:sz w:val="20"/>
              </w:rPr>
              <w:id w:val="1827245093"/>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Forced Sale)" w:value="Public auction (Forced Sale)"/>
                <w:listItem w:displayText="Strategic disinvetsment sale" w:value="Strategic disinvetsment sale"/>
                <w:listItem w:displayText="Liquidation Sale (orderly)" w:value="Liquidation Sale (orderly)"/>
                <w:listItem w:displayText="Liquidation Sale (Forced Sale)" w:value="Liquidation Sale (Forced Sale)"/>
              </w:dropDownList>
            </w:sdtPr>
            <w:sdtContent>
              <w:p w:rsidR="00D76B5F" w:rsidRPr="00ED7222" w:rsidRDefault="00903DC3" w:rsidP="00452CD6">
                <w:pPr>
                  <w:rPr>
                    <w:rFonts w:ascii="Arial" w:hAnsi="Arial" w:cs="Arial"/>
                  </w:rPr>
                </w:pPr>
                <w:r w:rsidRPr="00C65366">
                  <w:rPr>
                    <w:rFonts w:ascii="Arial" w:hAnsi="Arial" w:cs="Arial"/>
                    <w:sz w:val="20"/>
                  </w:rPr>
                  <w:t>Free market transaction at arm's length wherein the parties, after full market survey each acted knowledgeably, prudently and without any compulsion.</w:t>
                </w:r>
              </w:p>
            </w:sdtContent>
          </w:sdt>
        </w:tc>
      </w:tr>
      <w:tr w:rsidR="00492CD6" w:rsidRPr="003C2D8F" w:rsidTr="00492CD6">
        <w:trPr>
          <w:trHeight w:val="132"/>
          <w:jc w:val="center"/>
        </w:trPr>
        <w:tc>
          <w:tcPr>
            <w:tcW w:w="730" w:type="dxa"/>
            <w:vMerge w:val="restart"/>
          </w:tcPr>
          <w:p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943494716"/>
              <w:lock w:val="sdtContentLocked"/>
              <w:placeholder>
                <w:docPart w:val="DefaultPlaceholder_1082065158"/>
              </w:placeholder>
            </w:sdtPr>
            <w:sdtContent>
              <w:p w:rsidR="00492CD6" w:rsidRPr="003551E8" w:rsidRDefault="00492CD6" w:rsidP="00A967B7">
                <w:pPr>
                  <w:rPr>
                    <w:rFonts w:ascii="Arial" w:hAnsi="Arial" w:cs="Arial"/>
                    <w:sz w:val="20"/>
                    <w:szCs w:val="20"/>
                  </w:rPr>
                </w:pPr>
                <w:r w:rsidRPr="003551E8">
                  <w:rPr>
                    <w:rFonts w:ascii="Arial" w:hAnsi="Arial" w:cs="Arial"/>
                    <w:sz w:val="20"/>
                    <w:szCs w:val="20"/>
                  </w:rPr>
                  <w:t>Methodology/ Basis of Valuation</w:t>
                </w:r>
              </w:p>
            </w:sdtContent>
          </w:sdt>
        </w:tc>
        <w:tc>
          <w:tcPr>
            <w:tcW w:w="7774" w:type="dxa"/>
            <w:gridSpan w:val="8"/>
            <w:tcBorders>
              <w:bottom w:val="single" w:sz="4" w:space="0" w:color="auto"/>
            </w:tcBorders>
          </w:tcPr>
          <w:p w:rsidR="00492CD6" w:rsidRPr="00452CD6" w:rsidRDefault="00564F89" w:rsidP="00663082">
            <w:pPr>
              <w:rPr>
                <w:rFonts w:ascii="Arial" w:hAnsi="Arial" w:cs="Arial"/>
                <w:sz w:val="20"/>
                <w:szCs w:val="20"/>
              </w:rPr>
            </w:pPr>
            <w:sdt>
              <w:sdtPr>
                <w:rPr>
                  <w:rFonts w:ascii="Arial" w:hAnsi="Arial" w:cs="Arial"/>
                  <w:b/>
                  <w:sz w:val="20"/>
                </w:rPr>
                <w:id w:val="140005505"/>
                <w:lock w:val="sdtContentLocked"/>
                <w:placeholder>
                  <w:docPart w:val="DefaultPlaceholder_1082065158"/>
                </w:placeholder>
              </w:sdtPr>
              <w:sdtContent>
                <w:r w:rsidR="00492CD6" w:rsidRPr="00492CD6">
                  <w:rPr>
                    <w:rFonts w:ascii="Arial" w:hAnsi="Arial" w:cs="Arial"/>
                    <w:b/>
                    <w:sz w:val="20"/>
                  </w:rPr>
                  <w:t>Govt. Guideline Value:</w:t>
                </w:r>
              </w:sdtContent>
            </w:sdt>
            <w:r w:rsidR="00C65366">
              <w:rPr>
                <w:rFonts w:ascii="Arial" w:hAnsi="Arial" w:cs="Arial"/>
                <w:b/>
                <w:sz w:val="20"/>
              </w:rPr>
              <w:t xml:space="preserve"> </w:t>
            </w:r>
            <w:r w:rsidR="00C20322" w:rsidRPr="00FE6994">
              <w:rPr>
                <w:rFonts w:ascii="Arial" w:hAnsi="Arial" w:cs="Arial"/>
                <w:b/>
                <w:sz w:val="20"/>
              </w:rPr>
              <w:t xml:space="preserve">Collector Rates of </w:t>
            </w:r>
            <w:r w:rsidR="00663082">
              <w:rPr>
                <w:rFonts w:ascii="Arial" w:hAnsi="Arial" w:cs="Arial"/>
                <w:b/>
                <w:sz w:val="20"/>
              </w:rPr>
              <w:t>Mumbai, Maharashtra</w:t>
            </w:r>
            <w:r w:rsidR="00C65366">
              <w:rPr>
                <w:rFonts w:ascii="Arial" w:hAnsi="Arial" w:cs="Arial"/>
                <w:b/>
                <w:sz w:val="20"/>
              </w:rPr>
              <w:t xml:space="preserve"> </w:t>
            </w:r>
            <w:r w:rsidR="00663082">
              <w:rPr>
                <w:rFonts w:ascii="Arial" w:hAnsi="Arial" w:cs="Arial"/>
                <w:b/>
                <w:sz w:val="20"/>
              </w:rPr>
              <w:t>(</w:t>
            </w:r>
            <w:r w:rsidR="005F2E16">
              <w:rPr>
                <w:rFonts w:ascii="Arial" w:hAnsi="Arial" w:cs="Arial"/>
                <w:b/>
                <w:sz w:val="20"/>
              </w:rPr>
              <w:t>Year 2020-21</w:t>
            </w:r>
            <w:r w:rsidR="00663082">
              <w:rPr>
                <w:rFonts w:ascii="Arial" w:hAnsi="Arial" w:cs="Arial"/>
                <w:b/>
                <w:sz w:val="20"/>
              </w:rPr>
              <w:t>)</w:t>
            </w:r>
          </w:p>
        </w:tc>
      </w:tr>
      <w:tr w:rsidR="00492CD6" w:rsidRPr="003C2D8F" w:rsidTr="00F37848">
        <w:trPr>
          <w:trHeight w:val="132"/>
          <w:jc w:val="center"/>
        </w:trPr>
        <w:tc>
          <w:tcPr>
            <w:tcW w:w="730" w:type="dxa"/>
            <w:vMerge/>
          </w:tcPr>
          <w:p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tcPr>
          <w:p w:rsidR="00492CD6" w:rsidRPr="003551E8" w:rsidRDefault="00492CD6" w:rsidP="00A967B7">
            <w:pPr>
              <w:rPr>
                <w:rFonts w:ascii="Arial" w:hAnsi="Arial" w:cs="Arial"/>
                <w:sz w:val="20"/>
                <w:szCs w:val="20"/>
              </w:rPr>
            </w:pPr>
          </w:p>
        </w:tc>
        <w:tc>
          <w:tcPr>
            <w:tcW w:w="7774" w:type="dxa"/>
            <w:gridSpan w:val="8"/>
            <w:tcBorders>
              <w:bottom w:val="single" w:sz="4" w:space="0" w:color="auto"/>
            </w:tcBorders>
          </w:tcPr>
          <w:p w:rsidR="00492CD6" w:rsidRDefault="00564F89" w:rsidP="00452CD6">
            <w:pPr>
              <w:rPr>
                <w:rFonts w:ascii="Arial" w:hAnsi="Arial" w:cs="Arial"/>
                <w:sz w:val="20"/>
                <w:szCs w:val="20"/>
              </w:rPr>
            </w:pPr>
            <w:sdt>
              <w:sdtPr>
                <w:rPr>
                  <w:rFonts w:ascii="Arial" w:hAnsi="Arial" w:cs="Arial"/>
                  <w:b/>
                  <w:sz w:val="20"/>
                  <w:szCs w:val="20"/>
                </w:rPr>
                <w:id w:val="851688237"/>
                <w:lock w:val="sdtContentLocked"/>
                <w:placeholder>
                  <w:docPart w:val="DefaultPlaceholder_1082065158"/>
                </w:placeholder>
              </w:sdtPr>
              <w:sdtContent>
                <w:r w:rsidR="00492CD6" w:rsidRPr="00492CD6">
                  <w:rPr>
                    <w:rFonts w:ascii="Arial" w:hAnsi="Arial" w:cs="Arial"/>
                    <w:b/>
                    <w:sz w:val="20"/>
                    <w:szCs w:val="20"/>
                  </w:rPr>
                  <w:t>Market Value:</w:t>
                </w:r>
              </w:sdtContent>
            </w:sdt>
            <w:r w:rsidR="00C65366">
              <w:rPr>
                <w:rFonts w:ascii="Arial" w:hAnsi="Arial" w:cs="Arial"/>
                <w:b/>
                <w:sz w:val="20"/>
                <w:szCs w:val="20"/>
              </w:rPr>
              <w:t xml:space="preserve"> </w:t>
            </w:r>
            <w:sdt>
              <w:sdtPr>
                <w:rPr>
                  <w:rFonts w:ascii="Arial" w:hAnsi="Arial" w:cs="Arial"/>
                  <w:sz w:val="20"/>
                  <w:szCs w:val="20"/>
                </w:rPr>
                <w:id w:val="-471213579"/>
                <w:lock w:val="sdtLocked"/>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Content>
                <w:r w:rsidR="00903DC3">
                  <w:rPr>
                    <w:rFonts w:ascii="Arial" w:hAnsi="Arial" w:cs="Arial"/>
                    <w:sz w:val="20"/>
                    <w:szCs w:val="20"/>
                  </w:rPr>
                  <w:t>Market Comparable Sales approach</w:t>
                </w:r>
              </w:sdtContent>
            </w:sdt>
          </w:p>
        </w:tc>
      </w:tr>
      <w:tr w:rsidR="00492CD6" w:rsidRPr="003C2D8F" w:rsidTr="00F37848">
        <w:trPr>
          <w:trHeight w:val="95"/>
          <w:jc w:val="center"/>
        </w:trPr>
        <w:tc>
          <w:tcPr>
            <w:tcW w:w="730" w:type="dxa"/>
            <w:vMerge/>
          </w:tcPr>
          <w:p w:rsidR="00492CD6" w:rsidRPr="007D6B4B" w:rsidRDefault="00492CD6" w:rsidP="00E71CCF">
            <w:pPr>
              <w:pStyle w:val="ListParagraph"/>
              <w:numPr>
                <w:ilvl w:val="0"/>
                <w:numId w:val="12"/>
              </w:numPr>
              <w:jc w:val="center"/>
              <w:rPr>
                <w:rFonts w:ascii="Arial" w:hAnsi="Arial" w:cs="Arial"/>
                <w:sz w:val="20"/>
                <w:szCs w:val="20"/>
              </w:rPr>
            </w:pPr>
          </w:p>
        </w:tc>
        <w:tc>
          <w:tcPr>
            <w:tcW w:w="2836" w:type="dxa"/>
            <w:vMerge/>
          </w:tcPr>
          <w:p w:rsidR="00492CD6" w:rsidRDefault="00492CD6" w:rsidP="00D80C24">
            <w:pPr>
              <w:rPr>
                <w:rFonts w:ascii="Arial" w:hAnsi="Arial" w:cs="Arial"/>
                <w:b/>
                <w:sz w:val="20"/>
                <w:szCs w:val="20"/>
              </w:rPr>
            </w:pPr>
          </w:p>
        </w:tc>
        <w:tc>
          <w:tcPr>
            <w:tcW w:w="7774" w:type="dxa"/>
            <w:gridSpan w:val="8"/>
          </w:tcPr>
          <w:sdt>
            <w:sdtPr>
              <w:rPr>
                <w:rFonts w:ascii="Arial" w:hAnsi="Arial" w:cs="Arial"/>
                <w:i/>
                <w:color w:val="808080"/>
                <w:sz w:val="20"/>
              </w:rPr>
              <w:id w:val="1290394407"/>
              <w:placeholder>
                <w:docPart w:val="DefaultPlaceholder_1082065158"/>
              </w:placeholder>
            </w:sdtPr>
            <w:sdtContent>
              <w:sdt>
                <w:sdtPr>
                  <w:rPr>
                    <w:i/>
                  </w:rPr>
                  <w:id w:val="-1772160629"/>
                </w:sdtPr>
                <w:sdtEndPr>
                  <w:rPr>
                    <w:rFonts w:ascii="Arial" w:hAnsi="Arial" w:cs="Arial"/>
                  </w:rPr>
                </w:sdtEndPr>
                <w:sdtContent>
                  <w:sdt>
                    <w:sdtPr>
                      <w:rPr>
                        <w:i/>
                        <w:color w:val="808080"/>
                        <w:sz w:val="20"/>
                      </w:rPr>
                      <w:id w:val="250709931"/>
                    </w:sdtPr>
                    <w:sdtEndPr>
                      <w:rPr>
                        <w:rFonts w:ascii="Arial" w:hAnsi="Arial" w:cs="Arial"/>
                      </w:rPr>
                    </w:sdtEndPr>
                    <w:sdtContent>
                      <w:sdt>
                        <w:sdtPr>
                          <w:rPr>
                            <w:i/>
                            <w:color w:val="808080"/>
                            <w:sz w:val="20"/>
                          </w:rPr>
                          <w:id w:val="-1912837190"/>
                          <w:lock w:val="sdtContentLocked"/>
                        </w:sdtPr>
                        <w:sdtEndPr>
                          <w:rPr>
                            <w:rFonts w:ascii="Arial" w:hAnsi="Arial" w:cs="Arial"/>
                          </w:rPr>
                        </w:sdtEndPr>
                        <w:sdtContent>
                          <w:p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of the asset is done as found on as-is-where basis.</w:t>
                            </w:r>
                          </w:p>
                          <w:p w:rsidR="00987C5F" w:rsidRPr="009A07DF" w:rsidRDefault="00987C5F" w:rsidP="00987C5F">
                            <w:pPr>
                              <w:jc w:val="both"/>
                              <w:rPr>
                                <w:rFonts w:ascii="Arial" w:hAnsi="Arial" w:cs="Arial"/>
                                <w:i/>
                                <w:color w:val="000000" w:themeColor="text1"/>
                                <w:sz w:val="20"/>
                                <w:szCs w:val="19"/>
                              </w:rPr>
                            </w:pPr>
                          </w:p>
                          <w:p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is done based on the Valuation best practices</w:t>
                            </w:r>
                            <w:r>
                              <w:rPr>
                                <w:rFonts w:ascii="Arial" w:hAnsi="Arial" w:cs="Arial"/>
                                <w:i/>
                                <w:color w:val="000000" w:themeColor="text1"/>
                                <w:sz w:val="20"/>
                                <w:szCs w:val="19"/>
                              </w:rPr>
                              <w:t>, standard operating procedures</w:t>
                            </w:r>
                            <w:r w:rsidRPr="009A07DF">
                              <w:rPr>
                                <w:rFonts w:ascii="Arial" w:hAnsi="Arial" w:cs="Arial"/>
                                <w:i/>
                                <w:color w:val="000000" w:themeColor="text1"/>
                                <w:sz w:val="20"/>
                                <w:szCs w:val="19"/>
                              </w:rPr>
                              <w:t xml:space="preserve"> and definitions prescribed by various organizations like IVSC, Income Tax of India, etc. as defined under.</w:t>
                            </w:r>
                          </w:p>
                          <w:p w:rsidR="00987C5F" w:rsidRPr="009A07DF" w:rsidRDefault="00987C5F" w:rsidP="00987C5F">
                            <w:pPr>
                              <w:autoSpaceDE w:val="0"/>
                              <w:autoSpaceDN w:val="0"/>
                              <w:adjustRightInd w:val="0"/>
                              <w:jc w:val="both"/>
                              <w:rPr>
                                <w:rFonts w:ascii="Arial" w:hAnsi="Arial" w:cs="Arial"/>
                                <w:i/>
                                <w:color w:val="000000" w:themeColor="text1"/>
                                <w:sz w:val="20"/>
                                <w:szCs w:val="20"/>
                                <w:lang w:val="en-IN"/>
                              </w:rPr>
                            </w:pPr>
                          </w:p>
                          <w:p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rPr>
                              <w:t>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taken considering</w:t>
                            </w:r>
                            <w:r>
                              <w:rPr>
                                <w:rFonts w:ascii="Arial" w:hAnsi="Arial" w:cs="Arial"/>
                                <w:i/>
                                <w:color w:val="000000" w:themeColor="text1"/>
                                <w:sz w:val="20"/>
                              </w:rPr>
                              <w:t xml:space="preserve"> the market scenario.</w:t>
                            </w:r>
                          </w:p>
                          <w:p w:rsidR="00987C5F" w:rsidRPr="009A07DF" w:rsidRDefault="00987C5F" w:rsidP="00987C5F">
                            <w:pPr>
                              <w:jc w:val="both"/>
                              <w:rPr>
                                <w:rFonts w:ascii="Arial" w:hAnsi="Arial" w:cs="Arial"/>
                                <w:i/>
                                <w:color w:val="000000" w:themeColor="text1"/>
                                <w:sz w:val="20"/>
                              </w:rPr>
                            </w:pPr>
                          </w:p>
                          <w:p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szCs w:val="20"/>
                              </w:rPr>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rsidR="00987C5F" w:rsidRPr="009A07DF" w:rsidRDefault="00987C5F" w:rsidP="00987C5F">
                            <w:pPr>
                              <w:jc w:val="both"/>
                              <w:rPr>
                                <w:rFonts w:ascii="Arial" w:hAnsi="Arial" w:cs="Arial"/>
                                <w:i/>
                                <w:color w:val="000000" w:themeColor="text1"/>
                                <w:sz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Market Rates are rationally adopted based on the facts of the property that came to our knowledge during the course of the assignment considering many factors like nature of the property, size, location, approach, market situation and trends.</w:t>
                            </w:r>
                          </w:p>
                          <w:p w:rsidR="00987C5F" w:rsidRPr="009A07DF" w:rsidRDefault="00987C5F" w:rsidP="00987C5F">
                            <w:pPr>
                              <w:jc w:val="both"/>
                              <w:rPr>
                                <w:rFonts w:ascii="Arial" w:hAnsi="Arial" w:cs="Arial"/>
                                <w:i/>
                                <w:color w:val="000000" w:themeColor="text1"/>
                                <w:sz w:val="20"/>
                                <w:szCs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researches and </w:t>
                            </w:r>
                            <w:r>
                              <w:rPr>
                                <w:rFonts w:ascii="Arial" w:hAnsi="Arial" w:cs="Arial"/>
                                <w:i/>
                                <w:color w:val="000000" w:themeColor="text1"/>
                                <w:sz w:val="20"/>
                                <w:szCs w:val="20"/>
                              </w:rPr>
                              <w:t>does</w:t>
                            </w:r>
                            <w:r w:rsidRPr="009A07DF">
                              <w:rPr>
                                <w:rFonts w:ascii="Arial" w:hAnsi="Arial" w:cs="Arial"/>
                                <w:i/>
                                <w:color w:val="000000" w:themeColor="text1"/>
                                <w:sz w:val="20"/>
                                <w:szCs w:val="20"/>
                              </w:rPr>
                              <w:t xml:space="preserve"> not split into formal &amp; informal payment components.</w:t>
                            </w:r>
                          </w:p>
                          <w:p w:rsidR="00987C5F" w:rsidRPr="009A07DF" w:rsidRDefault="00987C5F" w:rsidP="00987C5F">
                            <w:pPr>
                              <w:jc w:val="both"/>
                              <w:rPr>
                                <w:rFonts w:ascii="Arial" w:hAnsi="Arial" w:cs="Arial"/>
                                <w:i/>
                                <w:color w:val="000000" w:themeColor="text1"/>
                                <w:sz w:val="20"/>
                                <w:szCs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Secondary/ Tertiary costs related to asset transaction like Stamp Duty, Registration charges, Brokerage, Bank interest</w:t>
                            </w:r>
                            <w:r w:rsidR="00D07673">
                              <w:rPr>
                                <w:rFonts w:ascii="Arial" w:hAnsi="Arial" w:cs="Arial"/>
                                <w:i/>
                                <w:color w:val="000000" w:themeColor="text1"/>
                                <w:sz w:val="20"/>
                                <w:szCs w:val="20"/>
                              </w:rPr>
                              <w:t>, selling cost, marketing cost,</w:t>
                            </w:r>
                            <w:r w:rsidRPr="009A07DF">
                              <w:rPr>
                                <w:rFonts w:ascii="Arial" w:hAnsi="Arial" w:cs="Arial"/>
                                <w:i/>
                                <w:color w:val="000000" w:themeColor="text1"/>
                                <w:sz w:val="20"/>
                                <w:szCs w:val="20"/>
                              </w:rPr>
                              <w:t xml:space="preserve"> etc. pertaining to the sale/ purchase of this property are not considered while assessing the </w:t>
                            </w:r>
                            <w:r>
                              <w:rPr>
                                <w:rFonts w:ascii="Arial" w:hAnsi="Arial" w:cs="Arial"/>
                                <w:i/>
                                <w:color w:val="000000" w:themeColor="text1"/>
                                <w:sz w:val="20"/>
                                <w:szCs w:val="20"/>
                              </w:rPr>
                              <w:t xml:space="preserve">indicative </w:t>
                            </w:r>
                            <w:r>
                              <w:rPr>
                                <w:rFonts w:ascii="Arial" w:hAnsi="Arial" w:cs="Arial"/>
                                <w:i/>
                                <w:color w:val="000000" w:themeColor="text1"/>
                                <w:sz w:val="20"/>
                                <w:szCs w:val="20"/>
                              </w:rPr>
                              <w:lastRenderedPageBreak/>
                              <w:t xml:space="preserve">estimated </w:t>
                            </w:r>
                            <w:r w:rsidRPr="009A07DF">
                              <w:rPr>
                                <w:rFonts w:ascii="Arial" w:hAnsi="Arial" w:cs="Arial"/>
                                <w:i/>
                                <w:color w:val="000000" w:themeColor="text1"/>
                                <w:sz w:val="20"/>
                                <w:szCs w:val="20"/>
                              </w:rPr>
                              <w:t>Market Value.</w:t>
                            </w:r>
                          </w:p>
                          <w:p w:rsidR="00987C5F" w:rsidRPr="009A07DF" w:rsidRDefault="00987C5F" w:rsidP="00987C5F">
                            <w:pPr>
                              <w:jc w:val="both"/>
                              <w:rPr>
                                <w:rFonts w:ascii="Arial" w:hAnsi="Arial" w:cs="Arial"/>
                                <w:i/>
                                <w:color w:val="000000" w:themeColor="text1"/>
                                <w:sz w:val="20"/>
                                <w:szCs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rsidR="00987C5F" w:rsidRDefault="00987C5F" w:rsidP="00987C5F">
                            <w:pPr>
                              <w:jc w:val="both"/>
                              <w:rPr>
                                <w:rFonts w:ascii="Arial" w:hAnsi="Arial" w:cs="Arial"/>
                                <w:i/>
                                <w:sz w:val="20"/>
                                <w:szCs w:val="20"/>
                              </w:rPr>
                            </w:pPr>
                          </w:p>
                          <w:p w:rsidR="00987C5F" w:rsidRDefault="00987C5F" w:rsidP="00987C5F">
                            <w:pPr>
                              <w:jc w:val="both"/>
                              <w:rPr>
                                <w:rFonts w:ascii="Arial" w:hAnsi="Arial" w:cs="Arial"/>
                                <w:i/>
                                <w:sz w:val="20"/>
                              </w:rPr>
                            </w:pPr>
                            <w:r w:rsidRPr="00452DE3">
                              <w:rPr>
                                <w:rFonts w:ascii="Arial" w:hAnsi="Arial" w:cs="Arial"/>
                                <w:i/>
                                <w:sz w:val="20"/>
                              </w:rPr>
                              <w:t xml:space="preserve">Construction rates are adopted based on </w:t>
                            </w:r>
                            <w:r>
                              <w:rPr>
                                <w:rFonts w:ascii="Arial" w:hAnsi="Arial" w:cs="Arial"/>
                                <w:i/>
                                <w:sz w:val="20"/>
                              </w:rPr>
                              <w:t xml:space="preserve">the </w:t>
                            </w:r>
                            <w:r w:rsidRPr="00452DE3">
                              <w:rPr>
                                <w:rFonts w:ascii="Arial" w:hAnsi="Arial" w:cs="Arial"/>
                                <w:i/>
                                <w:sz w:val="20"/>
                              </w:rPr>
                              <w:t xml:space="preserve">present </w:t>
                            </w:r>
                            <w:r>
                              <w:rPr>
                                <w:rFonts w:ascii="Arial" w:hAnsi="Arial" w:cs="Arial"/>
                                <w:i/>
                                <w:sz w:val="20"/>
                              </w:rPr>
                              <w:t xml:space="preserve">market </w:t>
                            </w:r>
                            <w:r w:rsidRPr="00452DE3">
                              <w:rPr>
                                <w:rFonts w:ascii="Arial" w:hAnsi="Arial" w:cs="Arial"/>
                                <w:i/>
                                <w:sz w:val="20"/>
                              </w:rPr>
                              <w:t>replacement cost of construction and calculating applicable depreciation &amp; deterioration factor as per its existi</w:t>
                            </w:r>
                            <w:r>
                              <w:rPr>
                                <w:rFonts w:ascii="Arial" w:hAnsi="Arial" w:cs="Arial"/>
                                <w:i/>
                                <w:sz w:val="20"/>
                              </w:rPr>
                              <w:t>ng condition &amp;</w:t>
                            </w:r>
                            <w:r w:rsidRPr="00452DE3">
                              <w:rPr>
                                <w:rFonts w:ascii="Arial" w:hAnsi="Arial" w:cs="Arial"/>
                                <w:i/>
                                <w:sz w:val="20"/>
                              </w:rPr>
                              <w:t xml:space="preserve">specifications based on </w:t>
                            </w:r>
                            <w:r>
                              <w:rPr>
                                <w:rFonts w:ascii="Arial" w:hAnsi="Arial" w:cs="Arial"/>
                                <w:i/>
                                <w:sz w:val="20"/>
                              </w:rPr>
                              <w:t xml:space="preserve">only </w:t>
                            </w:r>
                            <w:r w:rsidRPr="00452DE3">
                              <w:rPr>
                                <w:rFonts w:ascii="Arial" w:hAnsi="Arial" w:cs="Arial"/>
                                <w:i/>
                                <w:sz w:val="20"/>
                              </w:rPr>
                              <w:t>visual observation of the structure. No structural, physical tests have been carried out in respect of it.</w:t>
                            </w:r>
                          </w:p>
                          <w:p w:rsidR="00987C5F" w:rsidRDefault="00987C5F" w:rsidP="00987C5F">
                            <w:pPr>
                              <w:jc w:val="both"/>
                              <w:rPr>
                                <w:rFonts w:ascii="Arial" w:hAnsi="Arial" w:cs="Arial"/>
                                <w:i/>
                                <w:sz w:val="20"/>
                              </w:rPr>
                            </w:pPr>
                          </w:p>
                          <w:p w:rsidR="00987C5F" w:rsidRDefault="00987C5F" w:rsidP="00987C5F">
                            <w:pPr>
                              <w:jc w:val="both"/>
                              <w:rPr>
                                <w:rFonts w:ascii="Arial" w:hAnsi="Arial" w:cs="Arial"/>
                                <w:i/>
                                <w:sz w:val="20"/>
                              </w:rPr>
                            </w:pPr>
                            <w:r>
                              <w:rPr>
                                <w:rFonts w:ascii="Arial" w:hAnsi="Arial" w:cs="Arial"/>
                                <w:i/>
                                <w:sz w:val="20"/>
                              </w:rPr>
                              <w:t>Construction rates are adopted based on the plinth area rates prevailing in the market for the structure as a whole and not based on item wise estimation or Bills of Quantity method.</w:t>
                            </w:r>
                          </w:p>
                          <w:p w:rsidR="00987C5F" w:rsidRDefault="00987C5F" w:rsidP="00987C5F">
                            <w:pPr>
                              <w:jc w:val="both"/>
                              <w:rPr>
                                <w:rFonts w:ascii="Arial" w:hAnsi="Arial" w:cs="Arial"/>
                                <w:i/>
                                <w:sz w:val="20"/>
                                <w:szCs w:val="20"/>
                              </w:rPr>
                            </w:pPr>
                          </w:p>
                          <w:p w:rsidR="00987C5F" w:rsidRDefault="00987C5F" w:rsidP="00987C5F">
                            <w:pPr>
                              <w:jc w:val="both"/>
                              <w:rPr>
                                <w:rFonts w:ascii="Arial" w:hAnsi="Arial" w:cs="Arial"/>
                                <w:i/>
                                <w:sz w:val="20"/>
                              </w:rPr>
                            </w:pPr>
                            <w:r w:rsidRPr="00E44273">
                              <w:rPr>
                                <w:rFonts w:ascii="Arial" w:hAnsi="Arial" w:cs="Arial"/>
                                <w:i/>
                                <w:sz w:val="20"/>
                              </w:rPr>
                              <w:t xml:space="preserve">The condition assessment and the estimation of </w:t>
                            </w:r>
                            <w:r>
                              <w:rPr>
                                <w:rFonts w:ascii="Arial" w:hAnsi="Arial" w:cs="Arial"/>
                                <w:i/>
                                <w:sz w:val="20"/>
                              </w:rPr>
                              <w:t xml:space="preserve">the </w:t>
                            </w:r>
                            <w:r w:rsidRPr="00E44273">
                              <w:rPr>
                                <w:rFonts w:ascii="Arial" w:hAnsi="Arial" w:cs="Arial"/>
                                <w:i/>
                                <w:sz w:val="20"/>
                              </w:rPr>
                              <w:t xml:space="preserve">residual economic life of the structure is </w:t>
                            </w:r>
                            <w:r>
                              <w:rPr>
                                <w:rFonts w:ascii="Arial" w:hAnsi="Arial" w:cs="Arial"/>
                                <w:i/>
                                <w:sz w:val="20"/>
                              </w:rPr>
                              <w:t xml:space="preserve">only </w:t>
                            </w:r>
                            <w:r w:rsidRPr="00E44273">
                              <w:rPr>
                                <w:rFonts w:ascii="Arial" w:hAnsi="Arial" w:cs="Arial"/>
                                <w:i/>
                                <w:sz w:val="20"/>
                              </w:rPr>
                              <w:t>based on the visual observations and appearance found during the site survey. We have not carried out any structural design or stability study; nor carried out any physical tests to assess structural integrity &amp; strength.</w:t>
                            </w:r>
                          </w:p>
                          <w:p w:rsidR="00987C5F" w:rsidRDefault="00987C5F" w:rsidP="00987C5F">
                            <w:pPr>
                              <w:jc w:val="both"/>
                              <w:rPr>
                                <w:rFonts w:ascii="Arial" w:hAnsi="Arial" w:cs="Arial"/>
                                <w:i/>
                                <w:sz w:val="20"/>
                              </w:rPr>
                            </w:pPr>
                          </w:p>
                          <w:p w:rsidR="00987C5F" w:rsidRPr="00F00018" w:rsidRDefault="00987C5F" w:rsidP="00987C5F">
                            <w:pPr>
                              <w:jc w:val="both"/>
                              <w:rPr>
                                <w:rFonts w:ascii="Arial" w:hAnsi="Arial" w:cs="Arial"/>
                                <w:i/>
                                <w:sz w:val="20"/>
                                <w:szCs w:val="20"/>
                              </w:rPr>
                            </w:pPr>
                            <w:r w:rsidRPr="00DD47E3">
                              <w:rPr>
                                <w:rFonts w:ascii="Arial" w:hAnsi="Arial" w:cs="Arial"/>
                                <w:i/>
                                <w:sz w:val="20"/>
                                <w:szCs w:val="20"/>
                              </w:rPr>
                              <w:t xml:space="preserve">Sale transaction method of the asset is assumed as </w:t>
                            </w:r>
                            <w:sdt>
                              <w:sdtPr>
                                <w:rPr>
                                  <w:rFonts w:ascii="Arial" w:hAnsi="Arial" w:cs="Arial"/>
                                  <w:i/>
                                  <w:sz w:val="20"/>
                                  <w:szCs w:val="20"/>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sidR="00903DC3">
                                  <w:rPr>
                                    <w:rFonts w:ascii="Arial" w:hAnsi="Arial" w:cs="Arial"/>
                                    <w:i/>
                                    <w:sz w:val="20"/>
                                    <w:szCs w:val="20"/>
                                  </w:rPr>
                                  <w:t>free market transaction</w:t>
                                </w:r>
                              </w:sdtContent>
                            </w:sdt>
                            <w:r w:rsidRPr="00DD47E3">
                              <w:rPr>
                                <w:rFonts w:ascii="Arial" w:hAnsi="Arial" w:cs="Arial"/>
                                <w:i/>
                                <w:sz w:val="20"/>
                                <w:szCs w:val="20"/>
                              </w:rPr>
                              <w:t xml:space="preserve"> while assessing </w:t>
                            </w:r>
                            <w:r>
                              <w:rPr>
                                <w:rFonts w:ascii="Arial" w:hAnsi="Arial" w:cs="Arial"/>
                                <w:i/>
                                <w:sz w:val="20"/>
                                <w:szCs w:val="20"/>
                              </w:rPr>
                              <w:t xml:space="preserve">Indicative &amp; Estimated </w:t>
                            </w:r>
                            <w:r w:rsidRPr="00DD47E3">
                              <w:rPr>
                                <w:rFonts w:ascii="Arial" w:hAnsi="Arial" w:cs="Arial"/>
                                <w:i/>
                                <w:sz w:val="20"/>
                                <w:szCs w:val="20"/>
                              </w:rPr>
                              <w:t>Fair Prospective Market Value of the asset.</w:t>
                            </w:r>
                          </w:p>
                          <w:p w:rsidR="00987C5F" w:rsidRDefault="00987C5F" w:rsidP="00987C5F">
                            <w:pPr>
                              <w:jc w:val="both"/>
                              <w:rPr>
                                <w:rFonts w:ascii="Arial" w:hAnsi="Arial" w:cs="Arial"/>
                                <w:i/>
                                <w:sz w:val="20"/>
                              </w:rPr>
                            </w:pPr>
                          </w:p>
                          <w:p w:rsidR="00987C5F" w:rsidRDefault="00987C5F" w:rsidP="00987C5F">
                            <w:pPr>
                              <w:spacing w:line="276" w:lineRule="auto"/>
                              <w:jc w:val="both"/>
                              <w:rPr>
                                <w:rFonts w:ascii="Arial" w:hAnsi="Arial" w:cs="Arial"/>
                                <w:i/>
                                <w:sz w:val="19"/>
                                <w:szCs w:val="19"/>
                              </w:rPr>
                            </w:pPr>
                            <w:r w:rsidRPr="00F00018">
                              <w:rPr>
                                <w:rFonts w:ascii="Arial" w:hAnsi="Arial" w:cs="Arial"/>
                                <w:i/>
                                <w:sz w:val="19"/>
                                <w:szCs w:val="19"/>
                              </w:rPr>
                              <w:t>Any kind of unpaid statutory, utilities, lease, interest or any other pecuniary dues on the asset has not been factored in the Valuation.</w:t>
                            </w:r>
                          </w:p>
                          <w:p w:rsidR="00D07673" w:rsidRDefault="00D07673" w:rsidP="00987C5F">
                            <w:pPr>
                              <w:spacing w:line="276" w:lineRule="auto"/>
                              <w:jc w:val="both"/>
                              <w:rPr>
                                <w:rFonts w:ascii="Arial" w:hAnsi="Arial" w:cs="Arial"/>
                                <w:i/>
                                <w:sz w:val="19"/>
                                <w:szCs w:val="19"/>
                              </w:rPr>
                            </w:pPr>
                          </w:p>
                          <w:p w:rsidR="00987C5F" w:rsidRPr="006D070E" w:rsidRDefault="006D070E" w:rsidP="006D070E">
                            <w:pPr>
                              <w:jc w:val="both"/>
                              <w:rPr>
                                <w:rFonts w:ascii="Arial" w:hAnsi="Arial" w:cs="Arial"/>
                                <w:i/>
                                <w:sz w:val="20"/>
                              </w:rPr>
                            </w:pPr>
                            <w:r w:rsidRPr="006D070E">
                              <w:rPr>
                                <w:rFonts w:ascii="Arial" w:hAnsi="Arial" w:cs="Arial"/>
                                <w:i/>
                                <w:sz w:val="20"/>
                              </w:rPr>
                              <w:t>This Valuation is conducted based on the macro analysis of the asset/ property considering it in totality and not based on the micro, component or item wise analysis. Analysis done is a general assessment and is not investigative in nature.</w:t>
                            </w:r>
                          </w:p>
                          <w:p w:rsidR="006D070E" w:rsidRDefault="006D070E" w:rsidP="00987C5F">
                            <w:pPr>
                              <w:autoSpaceDE w:val="0"/>
                              <w:autoSpaceDN w:val="0"/>
                              <w:adjustRightInd w:val="0"/>
                              <w:jc w:val="both"/>
                              <w:rPr>
                                <w:rFonts w:ascii="Arial" w:hAnsi="Arial" w:cs="Arial"/>
                                <w:i/>
                                <w:sz w:val="20"/>
                                <w:szCs w:val="20"/>
                                <w:lang w:val="en-IN"/>
                              </w:rPr>
                            </w:pPr>
                          </w:p>
                          <w:p w:rsidR="00987C5F" w:rsidRDefault="00987C5F" w:rsidP="00987C5F">
                            <w:pPr>
                              <w:jc w:val="both"/>
                              <w:rPr>
                                <w:rFonts w:ascii="Arial" w:hAnsi="Arial" w:cs="Arial"/>
                                <w:i/>
                                <w:sz w:val="20"/>
                                <w:szCs w:val="20"/>
                              </w:rPr>
                            </w:pPr>
                            <w:r w:rsidRPr="00452DE3">
                              <w:rPr>
                                <w:rFonts w:ascii="Arial" w:hAnsi="Arial" w:cs="Arial"/>
                                <w:b/>
                                <w:i/>
                                <w:sz w:val="20"/>
                                <w:szCs w:val="20"/>
                              </w:rPr>
                              <w:t>Fair Market Value</w:t>
                            </w:r>
                            <w:r w:rsidRPr="00452DE3">
                              <w:rPr>
                                <w:rFonts w:ascii="Arial" w:hAnsi="Arial" w:cs="Arial"/>
                                <w:b/>
                                <w:i/>
                                <w:sz w:val="20"/>
                                <w:szCs w:val="20"/>
                                <w:vertAlign w:val="superscript"/>
                              </w:rPr>
                              <w:t xml:space="preserve"># </w:t>
                            </w:r>
                            <w:r w:rsidRPr="00452DE3">
                              <w:rPr>
                                <w:rFonts w:ascii="Arial" w:hAnsi="Arial" w:cs="Arial"/>
                                <w:i/>
                                <w:sz w:val="20"/>
                                <w:szCs w:val="20"/>
                              </w:rPr>
                              <w:t xml:space="preserve">suggested by the competent Valuer </w:t>
                            </w:r>
                            <w:r w:rsidRPr="00452DE3">
                              <w:rPr>
                                <w:rFonts w:ascii="Arial" w:hAnsi="Arial" w:cs="Arial"/>
                                <w:i/>
                                <w:sz w:val="20"/>
                                <w:szCs w:val="20"/>
                                <w:u w:val="single"/>
                              </w:rPr>
                              <w:t>is that prospective estimated amount</w:t>
                            </w:r>
                            <w:r w:rsidRPr="00452DE3">
                              <w:rPr>
                                <w:rFonts w:ascii="Arial" w:hAnsi="Arial" w:cs="Arial"/>
                                <w:i/>
                                <w:sz w:val="20"/>
                                <w:szCs w:val="20"/>
                              </w:rPr>
                              <w:t xml:space="preserve"> in his expert &amp; prudent opinion of the subject asset/ property without any prejudice after he has carefully &amp; exhaustively evaluated the facts &amp; information </w:t>
                            </w:r>
                            <w:r>
                              <w:rPr>
                                <w:rFonts w:ascii="Arial" w:hAnsi="Arial" w:cs="Arial"/>
                                <w:i/>
                                <w:sz w:val="20"/>
                                <w:szCs w:val="20"/>
                              </w:rPr>
                              <w:t xml:space="preserve">came in front of him </w:t>
                            </w:r>
                            <w:r w:rsidRPr="00452DE3">
                              <w:rPr>
                                <w:rFonts w:ascii="Arial" w:hAnsi="Arial" w:cs="Arial"/>
                                <w:i/>
                                <w:sz w:val="20"/>
                                <w:szCs w:val="20"/>
                              </w:rPr>
                              <w:t xml:space="preserve">related to the subject asset at which the subject asset/ property should be exchanged between a willing buyer and willing seller at an arm’s length transaction </w:t>
                            </w:r>
                            <w:r>
                              <w:rPr>
                                <w:rFonts w:ascii="Arial" w:hAnsi="Arial" w:cs="Arial"/>
                                <w:i/>
                                <w:sz w:val="20"/>
                                <w:szCs w:val="20"/>
                              </w:rPr>
                              <w:t xml:space="preserve">in an open &amp; unrestricted market, </w:t>
                            </w:r>
                            <w:r w:rsidRPr="00452DE3">
                              <w:rPr>
                                <w:rFonts w:ascii="Arial" w:hAnsi="Arial" w:cs="Arial"/>
                                <w:i/>
                                <w:sz w:val="20"/>
                                <w:szCs w:val="20"/>
                              </w:rPr>
                              <w:t>after proper marketing, wherein the parties, each acted knowledgeably, prudently and without any compulsion on the date of the Valuation.</w:t>
                            </w:r>
                          </w:p>
                          <w:p w:rsidR="00987C5F" w:rsidRDefault="00987C5F" w:rsidP="00987C5F">
                            <w:pPr>
                              <w:jc w:val="both"/>
                              <w:rPr>
                                <w:rFonts w:ascii="Arial" w:hAnsi="Arial" w:cs="Arial"/>
                                <w:i/>
                                <w:sz w:val="20"/>
                                <w:szCs w:val="20"/>
                              </w:rPr>
                            </w:pPr>
                          </w:p>
                          <w:p w:rsidR="00987C5F" w:rsidRPr="00452DE3" w:rsidRDefault="00987C5F" w:rsidP="00987C5F">
                            <w:pPr>
                              <w:jc w:val="both"/>
                              <w:rPr>
                                <w:rFonts w:ascii="Arial" w:hAnsi="Arial" w:cs="Arial"/>
                                <w:i/>
                                <w:sz w:val="20"/>
                                <w:szCs w:val="20"/>
                              </w:rPr>
                            </w:pPr>
                            <w:r w:rsidRPr="00E44273">
                              <w:rPr>
                                <w:rFonts w:ascii="Arial" w:hAnsi="Arial" w:cs="Arial"/>
                                <w:i/>
                                <w:sz w:val="20"/>
                                <w:szCs w:val="20"/>
                              </w:rPr>
                              <w:t xml:space="preserve">Forced, </w:t>
                            </w:r>
                            <w:r>
                              <w:rPr>
                                <w:rFonts w:ascii="Arial" w:hAnsi="Arial" w:cs="Arial"/>
                                <w:i/>
                                <w:sz w:val="20"/>
                                <w:szCs w:val="20"/>
                              </w:rPr>
                              <w:t>under compulsion &amp;</w:t>
                            </w:r>
                            <w:r w:rsidRPr="00E44273">
                              <w:rPr>
                                <w:rFonts w:ascii="Arial" w:hAnsi="Arial" w:cs="Arial"/>
                                <w:i/>
                                <w:sz w:val="20"/>
                                <w:szCs w:val="20"/>
                              </w:rPr>
                              <w:t>constraint, obligatory sales</w:t>
                            </w:r>
                            <w:r>
                              <w:rPr>
                                <w:rFonts w:ascii="Arial" w:hAnsi="Arial" w:cs="Arial"/>
                                <w:i/>
                                <w:sz w:val="20"/>
                                <w:szCs w:val="20"/>
                              </w:rPr>
                              <w:t xml:space="preserve"> transactions data doesn’t indicate </w:t>
                            </w:r>
                            <w:r w:rsidRPr="00E44273">
                              <w:rPr>
                                <w:rFonts w:ascii="Arial" w:hAnsi="Arial" w:cs="Arial"/>
                                <w:i/>
                                <w:sz w:val="20"/>
                                <w:szCs w:val="20"/>
                              </w:rPr>
                              <w:t>the Fair</w:t>
                            </w:r>
                            <w:r>
                              <w:rPr>
                                <w:rFonts w:ascii="Arial" w:hAnsi="Arial" w:cs="Arial"/>
                                <w:i/>
                                <w:sz w:val="20"/>
                                <w:szCs w:val="20"/>
                              </w:rPr>
                              <w:t xml:space="preserve"> Market Value</w:t>
                            </w:r>
                            <w:r w:rsidRPr="00E44273">
                              <w:rPr>
                                <w:rFonts w:ascii="Arial" w:hAnsi="Arial" w:cs="Arial"/>
                                <w:i/>
                                <w:sz w:val="20"/>
                                <w:szCs w:val="20"/>
                              </w:rPr>
                              <w:t>.</w:t>
                            </w:r>
                          </w:p>
                          <w:p w:rsidR="00987C5F" w:rsidRPr="00452DE3" w:rsidRDefault="00987C5F" w:rsidP="00987C5F">
                            <w:pPr>
                              <w:jc w:val="both"/>
                              <w:rPr>
                                <w:rFonts w:ascii="Arial" w:hAnsi="Arial" w:cs="Arial"/>
                                <w:i/>
                                <w:sz w:val="20"/>
                                <w:szCs w:val="20"/>
                              </w:rPr>
                            </w:pPr>
                          </w:p>
                          <w:p w:rsidR="00987C5F" w:rsidRPr="00452DE3" w:rsidRDefault="00987C5F" w:rsidP="00987C5F">
                            <w:pPr>
                              <w:jc w:val="both"/>
                              <w:rPr>
                                <w:rFonts w:ascii="Arial" w:hAnsi="Arial" w:cs="Arial"/>
                                <w:i/>
                                <w:sz w:val="20"/>
                              </w:rPr>
                            </w:pPr>
                            <w:r w:rsidRPr="00452DE3">
                              <w:rPr>
                                <w:rFonts w:ascii="Arial" w:hAnsi="Arial" w:cs="Arial"/>
                                <w:b/>
                                <w:i/>
                                <w:sz w:val="20"/>
                              </w:rPr>
                              <w:t>Realizable Value^</w:t>
                            </w:r>
                            <w:r w:rsidRPr="00452DE3">
                              <w:rPr>
                                <w:rFonts w:ascii="Arial" w:hAnsi="Arial" w:cs="Arial"/>
                                <w:i/>
                                <w:sz w:val="20"/>
                              </w:rPr>
                              <w:t xml:space="preserve"> is the minimum prospective </w:t>
                            </w:r>
                            <w:r>
                              <w:rPr>
                                <w:rFonts w:ascii="Arial" w:hAnsi="Arial" w:cs="Arial"/>
                                <w:i/>
                                <w:sz w:val="20"/>
                              </w:rPr>
                              <w:t xml:space="preserve">estimated </w:t>
                            </w:r>
                            <w:r w:rsidRPr="00452DE3">
                              <w:rPr>
                                <w:rFonts w:ascii="Arial" w:hAnsi="Arial" w:cs="Arial"/>
                                <w:i/>
                                <w:sz w:val="20"/>
                              </w:rPr>
                              <w:t xml:space="preserve">value of the property which it may be able to realize at the time of actual property transaction factoring in </w:t>
                            </w:r>
                            <w:r>
                              <w:rPr>
                                <w:rFonts w:ascii="Arial" w:hAnsi="Arial" w:cs="Arial"/>
                                <w:i/>
                                <w:sz w:val="20"/>
                              </w:rPr>
                              <w:t xml:space="preserve">the </w:t>
                            </w:r>
                            <w:r w:rsidRPr="00452DE3">
                              <w:rPr>
                                <w:rFonts w:ascii="Arial" w:hAnsi="Arial" w:cs="Arial"/>
                                <w:i/>
                                <w:sz w:val="20"/>
                              </w:rPr>
                              <w:t>potential prospects of deep negotiations carried out between the buyer &amp; seller for ultimately finalizing the transaction</w:t>
                            </w:r>
                            <w:r>
                              <w:rPr>
                                <w:rFonts w:ascii="Arial" w:hAnsi="Arial" w:cs="Arial"/>
                                <w:i/>
                                <w:sz w:val="20"/>
                              </w:rPr>
                              <w:t xml:space="preserve"> across the table</w:t>
                            </w:r>
                            <w:r w:rsidRPr="00452DE3">
                              <w:rPr>
                                <w:rFonts w:ascii="Arial" w:hAnsi="Arial" w:cs="Arial"/>
                                <w:i/>
                                <w:sz w:val="20"/>
                              </w:rPr>
                              <w:t xml:space="preserve">. Realizable value may be 10-20% less </w:t>
                            </w:r>
                            <w:r>
                              <w:rPr>
                                <w:rFonts w:ascii="Arial" w:hAnsi="Arial" w:cs="Arial"/>
                                <w:i/>
                                <w:sz w:val="20"/>
                              </w:rPr>
                              <w:t>than</w:t>
                            </w:r>
                            <w:r w:rsidRPr="00452DE3">
                              <w:rPr>
                                <w:rFonts w:ascii="Arial" w:hAnsi="Arial" w:cs="Arial"/>
                                <w:i/>
                                <w:sz w:val="20"/>
                              </w:rPr>
                              <w:t xml:space="preserve"> the Fair Market Value depending on the various salability pr</w:t>
                            </w:r>
                            <w:r>
                              <w:rPr>
                                <w:rFonts w:ascii="Arial" w:hAnsi="Arial" w:cs="Arial"/>
                                <w:i/>
                                <w:sz w:val="20"/>
                              </w:rPr>
                              <w:t>ospects of the subject property and the needs of the buyer &amp; the seller.</w:t>
                            </w:r>
                          </w:p>
                          <w:p w:rsidR="00987C5F" w:rsidRPr="00452DE3" w:rsidRDefault="00987C5F" w:rsidP="00987C5F">
                            <w:pPr>
                              <w:jc w:val="both"/>
                              <w:rPr>
                                <w:rFonts w:ascii="Arial" w:hAnsi="Arial" w:cs="Arial"/>
                                <w:i/>
                                <w:sz w:val="20"/>
                              </w:rPr>
                            </w:pPr>
                          </w:p>
                          <w:p w:rsidR="00987C5F" w:rsidRDefault="00987C5F" w:rsidP="00987C5F">
                            <w:pPr>
                              <w:jc w:val="both"/>
                              <w:rPr>
                                <w:rFonts w:ascii="Arial" w:hAnsi="Arial" w:cs="Arial"/>
                                <w:i/>
                                <w:sz w:val="20"/>
                                <w:szCs w:val="20"/>
                              </w:rPr>
                            </w:pPr>
                            <w:r w:rsidRPr="00452DE3">
                              <w:rPr>
                                <w:rFonts w:ascii="Arial" w:hAnsi="Arial" w:cs="Arial"/>
                                <w:b/>
                                <w:i/>
                                <w:sz w:val="20"/>
                                <w:szCs w:val="20"/>
                              </w:rPr>
                              <w:t>Forced/ Distress Sale Value*</w:t>
                            </w:r>
                            <w:r w:rsidRPr="00452DE3">
                              <w:rPr>
                                <w:rFonts w:ascii="Arial" w:hAnsi="Arial" w:cs="Arial"/>
                                <w:i/>
                                <w:sz w:val="20"/>
                                <w:szCs w:val="20"/>
                              </w:rPr>
                              <w:t xml:space="preserve"> is the value when the property has to be sold due to any compulsion or constraint like financial encumbrances, dispute, as a part of a recovery process, any defect in the property, </w:t>
                            </w:r>
                            <w:r>
                              <w:rPr>
                                <w:rFonts w:ascii="Arial" w:hAnsi="Arial" w:cs="Arial"/>
                                <w:i/>
                                <w:sz w:val="20"/>
                                <w:szCs w:val="20"/>
                              </w:rPr>
                              <w:t>legal issues</w:t>
                            </w:r>
                            <w:r w:rsidRPr="00452DE3">
                              <w:rPr>
                                <w:rFonts w:ascii="Arial" w:hAnsi="Arial" w:cs="Arial"/>
                                <w:i/>
                                <w:sz w:val="20"/>
                                <w:szCs w:val="20"/>
                              </w:rPr>
                              <w:t xml:space="preserve"> or any such condition or situation. In this type of sale</w:t>
                            </w:r>
                            <w:r>
                              <w:rPr>
                                <w:rFonts w:ascii="Arial" w:hAnsi="Arial" w:cs="Arial"/>
                                <w:i/>
                                <w:sz w:val="20"/>
                                <w:szCs w:val="20"/>
                              </w:rPr>
                              <w:t>,</w:t>
                            </w:r>
                            <w:r w:rsidRPr="00452DE3">
                              <w:rPr>
                                <w:rFonts w:ascii="Arial" w:hAnsi="Arial" w:cs="Arial"/>
                                <w:i/>
                                <w:sz w:val="20"/>
                                <w:szCs w:val="20"/>
                              </w:rPr>
                              <w:t xml:space="preserve"> minimum </w:t>
                            </w:r>
                            <w:r>
                              <w:rPr>
                                <w:rFonts w:ascii="Arial" w:hAnsi="Arial" w:cs="Arial"/>
                                <w:i/>
                                <w:sz w:val="20"/>
                                <w:szCs w:val="20"/>
                              </w:rPr>
                              <w:t>fetch</w:t>
                            </w:r>
                            <w:r w:rsidRPr="00452DE3">
                              <w:rPr>
                                <w:rFonts w:ascii="Arial" w:hAnsi="Arial" w:cs="Arial"/>
                                <w:i/>
                                <w:sz w:val="20"/>
                                <w:szCs w:val="20"/>
                              </w:rPr>
                              <w:t xml:space="preserve"> value is assessed which </w:t>
                            </w:r>
                            <w:r>
                              <w:rPr>
                                <w:rFonts w:ascii="Arial" w:hAnsi="Arial" w:cs="Arial"/>
                                <w:i/>
                                <w:sz w:val="20"/>
                                <w:szCs w:val="20"/>
                              </w:rPr>
                              <w:t>can be 25-40</w:t>
                            </w:r>
                            <w:r w:rsidRPr="00452DE3">
                              <w:rPr>
                                <w:rFonts w:ascii="Arial" w:hAnsi="Arial" w:cs="Arial"/>
                                <w:i/>
                                <w:sz w:val="20"/>
                                <w:szCs w:val="20"/>
                              </w:rPr>
                              <w:t xml:space="preserve">% less </w:t>
                            </w:r>
                            <w:r>
                              <w:rPr>
                                <w:rFonts w:ascii="Arial" w:hAnsi="Arial" w:cs="Arial"/>
                                <w:i/>
                                <w:sz w:val="20"/>
                                <w:szCs w:val="20"/>
                              </w:rPr>
                              <w:t xml:space="preserve">than </w:t>
                            </w:r>
                            <w:r w:rsidRPr="00452DE3">
                              <w:rPr>
                                <w:rFonts w:ascii="Arial" w:hAnsi="Arial" w:cs="Arial"/>
                                <w:i/>
                                <w:sz w:val="20"/>
                                <w:szCs w:val="20"/>
                              </w:rPr>
                              <w:t xml:space="preserve">the </w:t>
                            </w:r>
                            <w:r>
                              <w:rPr>
                                <w:rFonts w:ascii="Arial" w:hAnsi="Arial" w:cs="Arial"/>
                                <w:i/>
                                <w:sz w:val="20"/>
                                <w:szCs w:val="20"/>
                              </w:rPr>
                              <w:t xml:space="preserve">estimated </w:t>
                            </w:r>
                            <w:r w:rsidRPr="00452DE3">
                              <w:rPr>
                                <w:rFonts w:ascii="Arial" w:hAnsi="Arial" w:cs="Arial"/>
                                <w:i/>
                                <w:sz w:val="20"/>
                                <w:szCs w:val="20"/>
                              </w:rPr>
                              <w:t>Fair Market Value based on the nature, size &amp;salability prospects of the property. In this type of sale</w:t>
                            </w:r>
                            <w:r>
                              <w:rPr>
                                <w:rFonts w:ascii="Arial" w:hAnsi="Arial" w:cs="Arial"/>
                                <w:i/>
                                <w:sz w:val="20"/>
                                <w:szCs w:val="20"/>
                              </w:rPr>
                              <w:t>,</w:t>
                            </w:r>
                            <w:r w:rsidRPr="00452DE3">
                              <w:rPr>
                                <w:rFonts w:ascii="Arial" w:hAnsi="Arial" w:cs="Arial"/>
                                <w:i/>
                                <w:sz w:val="20"/>
                                <w:szCs w:val="20"/>
                              </w:rPr>
                              <w:t xml:space="preserve"> negotiation power of the buyer is always more than the seller and eagerness </w:t>
                            </w:r>
                            <w:r>
                              <w:rPr>
                                <w:rFonts w:ascii="Arial" w:hAnsi="Arial" w:cs="Arial"/>
                                <w:i/>
                                <w:sz w:val="20"/>
                                <w:szCs w:val="20"/>
                              </w:rPr>
                              <w:t xml:space="preserve">&amp; pressure </w:t>
                            </w:r>
                            <w:r w:rsidRPr="00452DE3">
                              <w:rPr>
                                <w:rFonts w:ascii="Arial" w:hAnsi="Arial" w:cs="Arial"/>
                                <w:i/>
                                <w:sz w:val="20"/>
                                <w:szCs w:val="20"/>
                              </w:rPr>
                              <w:t>of selling the property is more than buying it. Therefore the Forced/ D</w:t>
                            </w:r>
                            <w:r>
                              <w:rPr>
                                <w:rFonts w:ascii="Arial" w:hAnsi="Arial" w:cs="Arial"/>
                                <w:i/>
                                <w:sz w:val="20"/>
                                <w:szCs w:val="20"/>
                              </w:rPr>
                              <w:t>istress Sale Value will always fetchsignificantly less value compare to the estimated Fair Market Value.</w:t>
                            </w:r>
                          </w:p>
                          <w:p w:rsidR="00987C5F" w:rsidRDefault="00987C5F" w:rsidP="00987C5F">
                            <w:pPr>
                              <w:jc w:val="both"/>
                              <w:rPr>
                                <w:rFonts w:ascii="Arial" w:hAnsi="Arial" w:cs="Arial"/>
                                <w:i/>
                                <w:sz w:val="20"/>
                                <w:szCs w:val="20"/>
                              </w:rPr>
                            </w:pPr>
                          </w:p>
                          <w:p w:rsidR="00987C5F" w:rsidRDefault="00987C5F" w:rsidP="00987C5F">
                            <w:pPr>
                              <w:autoSpaceDE w:val="0"/>
                              <w:autoSpaceDN w:val="0"/>
                              <w:adjustRightInd w:val="0"/>
                              <w:jc w:val="both"/>
                              <w:rPr>
                                <w:rFonts w:ascii="Arial" w:hAnsi="Arial" w:cs="Arial"/>
                                <w:i/>
                                <w:sz w:val="20"/>
                                <w:szCs w:val="20"/>
                              </w:rPr>
                            </w:pPr>
                            <w:r w:rsidRPr="00385274">
                              <w:rPr>
                                <w:rFonts w:ascii="Arial" w:hAnsi="Arial" w:cs="Arial"/>
                                <w:b/>
                                <w:i/>
                                <w:sz w:val="20"/>
                                <w:szCs w:val="20"/>
                              </w:rPr>
                              <w:lastRenderedPageBreak/>
                              <w:t>Liquidation Value</w:t>
                            </w:r>
                            <w:r w:rsidRPr="00385274">
                              <w:rPr>
                                <w:rFonts w:ascii="Arial" w:hAnsi="Arial" w:cs="Arial"/>
                                <w:i/>
                                <w:sz w:val="20"/>
                                <w:szCs w:val="20"/>
                              </w:rPr>
                              <w:t xml:space="preserve"> is the amount that would be realized when an asset or group of assets</w:t>
                            </w:r>
                            <w:r>
                              <w:rPr>
                                <w:rFonts w:ascii="Arial" w:hAnsi="Arial" w:cs="Arial"/>
                                <w:i/>
                                <w:sz w:val="20"/>
                                <w:szCs w:val="20"/>
                              </w:rPr>
                              <w:t xml:space="preserve"> are sold on a piecemeal basis </w:t>
                            </w:r>
                            <w:r w:rsidRPr="00385274">
                              <w:rPr>
                                <w:rFonts w:ascii="Arial" w:hAnsi="Arial" w:cs="Arial"/>
                                <w:i/>
                                <w:sz w:val="20"/>
                                <w:szCs w:val="20"/>
                              </w:rPr>
                              <w:t>that is without consideration of benefits (or detriments) associated with a going-concern business. Liquidation value can be either in an orderly transaction with a typical marketing period or in a forced transaction with a shortened marketing period.</w:t>
                            </w:r>
                          </w:p>
                          <w:p w:rsidR="00987C5F" w:rsidRDefault="00987C5F" w:rsidP="00987C5F">
                            <w:pPr>
                              <w:autoSpaceDE w:val="0"/>
                              <w:autoSpaceDN w:val="0"/>
                              <w:adjustRightInd w:val="0"/>
                              <w:jc w:val="both"/>
                              <w:rPr>
                                <w:rFonts w:ascii="Arial" w:hAnsi="Arial" w:cs="Arial"/>
                                <w:i/>
                                <w:sz w:val="20"/>
                                <w:szCs w:val="20"/>
                              </w:rPr>
                            </w:pPr>
                          </w:p>
                          <w:p w:rsidR="00987C5F" w:rsidRDefault="00987C5F" w:rsidP="00987C5F">
                            <w:pPr>
                              <w:autoSpaceDE w:val="0"/>
                              <w:autoSpaceDN w:val="0"/>
                              <w:adjustRightInd w:val="0"/>
                              <w:jc w:val="both"/>
                              <w:rPr>
                                <w:rFonts w:ascii="Arial" w:hAnsi="Arial" w:cs="Arial"/>
                                <w:bCs/>
                                <w:i/>
                                <w:sz w:val="20"/>
                                <w:szCs w:val="20"/>
                                <w:lang w:val="en-IN"/>
                              </w:rPr>
                            </w:pPr>
                            <w:r w:rsidRPr="0015765A">
                              <w:rPr>
                                <w:rFonts w:ascii="Arial" w:hAnsi="Arial" w:cs="Arial"/>
                                <w:b/>
                                <w:bCs/>
                                <w:i/>
                                <w:sz w:val="20"/>
                                <w:szCs w:val="20"/>
                                <w:lang w:val="en-IN"/>
                              </w:rPr>
                              <w:t>Difference between Cost, Price &amp; Value</w:t>
                            </w:r>
                            <w:r>
                              <w:rPr>
                                <w:rFonts w:ascii="Arial" w:hAnsi="Arial" w:cs="Arial"/>
                                <w:b/>
                                <w:bCs/>
                                <w:i/>
                                <w:sz w:val="20"/>
                                <w:szCs w:val="20"/>
                                <w:lang w:val="en-IN"/>
                              </w:rPr>
                              <w:t xml:space="preserve">: </w:t>
                            </w:r>
                            <w:r w:rsidRPr="00646DA2">
                              <w:rPr>
                                <w:rFonts w:ascii="Arial" w:hAnsi="Arial" w:cs="Arial"/>
                                <w:bCs/>
                                <w:i/>
                                <w:sz w:val="20"/>
                                <w:szCs w:val="20"/>
                                <w:lang w:val="en-IN"/>
                              </w:rPr>
                              <w:t>G</w:t>
                            </w:r>
                            <w:r w:rsidRPr="0015765A">
                              <w:rPr>
                                <w:rFonts w:ascii="Arial" w:hAnsi="Arial" w:cs="Arial"/>
                                <w:bCs/>
                                <w:i/>
                                <w:sz w:val="20"/>
                                <w:szCs w:val="20"/>
                                <w:lang w:val="en-IN"/>
                              </w:rPr>
                              <w:t>eneral</w:t>
                            </w:r>
                            <w:r>
                              <w:rPr>
                                <w:rFonts w:ascii="Arial" w:hAnsi="Arial" w:cs="Arial"/>
                                <w:bCs/>
                                <w:i/>
                                <w:sz w:val="20"/>
                                <w:szCs w:val="20"/>
                                <w:lang w:val="en-IN"/>
                              </w:rPr>
                              <w:t>ly</w:t>
                            </w:r>
                            <w:r w:rsidRPr="0015765A">
                              <w:rPr>
                                <w:rFonts w:ascii="Arial" w:hAnsi="Arial" w:cs="Arial"/>
                                <w:bCs/>
                                <w:i/>
                                <w:sz w:val="20"/>
                                <w:szCs w:val="20"/>
                                <w:lang w:val="en-IN"/>
                              </w:rPr>
                              <w:t xml:space="preserve"> these words are used </w:t>
                            </w:r>
                            <w:r>
                              <w:rPr>
                                <w:rFonts w:ascii="Arial" w:hAnsi="Arial" w:cs="Arial"/>
                                <w:bCs/>
                                <w:i/>
                                <w:sz w:val="20"/>
                                <w:szCs w:val="20"/>
                                <w:lang w:val="en-IN"/>
                              </w:rPr>
                              <w:t>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rsidR="00987C5F" w:rsidRDefault="00987C5F" w:rsidP="00987C5F">
                            <w:pPr>
                              <w:autoSpaceDE w:val="0"/>
                              <w:autoSpaceDN w:val="0"/>
                              <w:adjustRightInd w:val="0"/>
                              <w:jc w:val="both"/>
                              <w:rPr>
                                <w:rFonts w:ascii="Arial" w:hAnsi="Arial" w:cs="Arial"/>
                                <w:i/>
                                <w:sz w:val="20"/>
                                <w:szCs w:val="20"/>
                              </w:rPr>
                            </w:pPr>
                          </w:p>
                          <w:p w:rsidR="00987C5F" w:rsidRDefault="00987C5F" w:rsidP="00987C5F">
                            <w:pPr>
                              <w:autoSpaceDE w:val="0"/>
                              <w:autoSpaceDN w:val="0"/>
                              <w:adjustRightInd w:val="0"/>
                              <w:jc w:val="both"/>
                              <w:rPr>
                                <w:rFonts w:ascii="Arial" w:hAnsi="Arial" w:cs="Arial"/>
                                <w:i/>
                                <w:sz w:val="20"/>
                                <w:szCs w:val="20"/>
                                <w:lang w:val="en-IN"/>
                              </w:rPr>
                            </w:pPr>
                            <w:r w:rsidRPr="0015765A">
                              <w:rPr>
                                <w:rFonts w:ascii="Arial" w:hAnsi="Arial" w:cs="Arial"/>
                                <w:i/>
                                <w:sz w:val="20"/>
                                <w:szCs w:val="20"/>
                                <w:lang w:val="en-IN"/>
                              </w:rPr>
                              <w:t xml:space="preserve">The </w:t>
                            </w:r>
                            <w:r>
                              <w:rPr>
                                <w:rFonts w:ascii="Arial" w:hAnsi="Arial" w:cs="Arial"/>
                                <w:b/>
                                <w:bCs/>
                                <w:i/>
                                <w:iCs/>
                                <w:sz w:val="20"/>
                                <w:szCs w:val="20"/>
                                <w:lang w:val="en-IN"/>
                              </w:rPr>
                              <w:t>C</w:t>
                            </w:r>
                            <w:r w:rsidRPr="0015765A">
                              <w:rPr>
                                <w:rFonts w:ascii="Arial" w:hAnsi="Arial" w:cs="Arial"/>
                                <w:b/>
                                <w:bCs/>
                                <w:i/>
                                <w:iCs/>
                                <w:sz w:val="20"/>
                                <w:szCs w:val="20"/>
                                <w:lang w:val="en-IN"/>
                              </w:rPr>
                              <w:t>ost</w:t>
                            </w:r>
                            <w:r w:rsidRPr="0015765A">
                              <w:rPr>
                                <w:rFonts w:ascii="Arial" w:hAnsi="Arial" w:cs="Arial"/>
                                <w:i/>
                                <w:sz w:val="20"/>
                                <w:szCs w:val="20"/>
                                <w:lang w:val="en-IN"/>
                              </w:rPr>
                              <w:t xml:space="preserve"> of an asset represents the actual amount spend in the construction/ actual creation of the asset.</w:t>
                            </w:r>
                          </w:p>
                          <w:p w:rsidR="00987C5F" w:rsidRDefault="00987C5F" w:rsidP="00987C5F">
                            <w:pPr>
                              <w:autoSpaceDE w:val="0"/>
                              <w:autoSpaceDN w:val="0"/>
                              <w:adjustRightInd w:val="0"/>
                              <w:jc w:val="both"/>
                              <w:rPr>
                                <w:rFonts w:ascii="Arial" w:hAnsi="Arial" w:cs="Arial"/>
                                <w:i/>
                                <w:sz w:val="20"/>
                                <w:szCs w:val="20"/>
                                <w:lang w:val="en-IN"/>
                              </w:rPr>
                            </w:pPr>
                          </w:p>
                          <w:p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7C6A69">
                              <w:rPr>
                                <w:rFonts w:ascii="Arial" w:hAnsi="Arial" w:cs="Arial"/>
                                <w:b/>
                                <w:i/>
                                <w:sz w:val="20"/>
                                <w:szCs w:val="20"/>
                                <w:lang w:val="en-IN"/>
                              </w:rPr>
                              <w:t>Price</w:t>
                            </w:r>
                            <w:r w:rsidRPr="00937AAB">
                              <w:rPr>
                                <w:rFonts w:ascii="Arial" w:hAnsi="Arial" w:cs="Arial"/>
                                <w:i/>
                                <w:sz w:val="20"/>
                                <w:szCs w:val="20"/>
                                <w:lang w:val="en-IN"/>
                              </w:rPr>
                              <w:t xml:space="preserve"> is the amount paid for the procurement of the same asset.</w:t>
                            </w:r>
                          </w:p>
                          <w:p w:rsidR="00987C5F" w:rsidRDefault="00987C5F" w:rsidP="00987C5F">
                            <w:pPr>
                              <w:autoSpaceDE w:val="0"/>
                              <w:autoSpaceDN w:val="0"/>
                              <w:adjustRightInd w:val="0"/>
                              <w:jc w:val="both"/>
                              <w:rPr>
                                <w:rFonts w:ascii="Arial" w:hAnsi="Arial" w:cs="Arial"/>
                                <w:i/>
                                <w:sz w:val="20"/>
                                <w:szCs w:val="20"/>
                                <w:lang w:val="en-IN"/>
                              </w:rPr>
                            </w:pPr>
                          </w:p>
                          <w:p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646DA2">
                              <w:rPr>
                                <w:rFonts w:ascii="Arial" w:hAnsi="Arial" w:cs="Arial"/>
                                <w:b/>
                                <w:i/>
                                <w:sz w:val="20"/>
                                <w:szCs w:val="20"/>
                                <w:lang w:val="en-IN"/>
                              </w:rPr>
                              <w:t>V</w:t>
                            </w:r>
                            <w:r w:rsidRPr="00937AAB">
                              <w:rPr>
                                <w:rFonts w:ascii="Arial" w:hAnsi="Arial" w:cs="Arial"/>
                                <w:b/>
                                <w:bCs/>
                                <w:i/>
                                <w:iCs/>
                                <w:sz w:val="20"/>
                                <w:szCs w:val="20"/>
                                <w:lang w:val="en-IN"/>
                              </w:rPr>
                              <w:t>alue</w:t>
                            </w:r>
                            <w:r w:rsidRPr="00937AAB">
                              <w:rPr>
                                <w:rFonts w:ascii="Arial" w:hAnsi="Arial" w:cs="Arial"/>
                                <w:i/>
                                <w:sz w:val="20"/>
                                <w:szCs w:val="20"/>
                                <w:lang w:val="en-IN"/>
                              </w:rPr>
                              <w:t xml:space="preserve"> is defined as the present worth of future rights in the property</w:t>
                            </w:r>
                            <w:r>
                              <w:rPr>
                                <w:rFonts w:ascii="Arial" w:hAnsi="Arial" w:cs="Arial"/>
                                <w:i/>
                                <w:sz w:val="20"/>
                                <w:szCs w:val="20"/>
                                <w:lang w:val="en-IN"/>
                              </w:rPr>
                              <w:t>/ asset</w:t>
                            </w:r>
                            <w:r w:rsidRPr="00937AAB">
                              <w:rPr>
                                <w:rFonts w:ascii="Arial" w:hAnsi="Arial" w:cs="Arial"/>
                                <w:i/>
                                <w:sz w:val="20"/>
                                <w:szCs w:val="20"/>
                                <w:lang w:val="en-IN"/>
                              </w:rPr>
                              <w:t xml:space="preserve"> and depends to a great extent on </w:t>
                            </w:r>
                            <w:r>
                              <w:rPr>
                                <w:rFonts w:ascii="Arial" w:hAnsi="Arial" w:cs="Arial"/>
                                <w:i/>
                                <w:sz w:val="20"/>
                                <w:szCs w:val="20"/>
                                <w:lang w:val="en-IN"/>
                              </w:rPr>
                              <w:t>combination of various factors such as demand and supply, market situation, purpose, situation &amp; needs of the buyer &amp; seller, saleability outlook, usability factor, market perception &amp; reputation. needs of the buyer &amp; seller, saleability outlook, usability factor, market perception &amp; reputation.</w:t>
                            </w:r>
                          </w:p>
                          <w:p w:rsidR="00987C5F" w:rsidRDefault="00987C5F" w:rsidP="00987C5F">
                            <w:pPr>
                              <w:autoSpaceDE w:val="0"/>
                              <w:autoSpaceDN w:val="0"/>
                              <w:adjustRightInd w:val="0"/>
                              <w:jc w:val="both"/>
                              <w:rPr>
                                <w:rFonts w:ascii="Arial" w:hAnsi="Arial" w:cs="Arial"/>
                                <w:i/>
                                <w:sz w:val="20"/>
                                <w:szCs w:val="20"/>
                                <w:lang w:val="en-IN"/>
                              </w:rPr>
                            </w:pPr>
                          </w:p>
                          <w:p w:rsidR="00492CD6" w:rsidRPr="00987C5F" w:rsidRDefault="00987C5F" w:rsidP="00987C5F">
                            <w:pPr>
                              <w:rPr>
                                <w:rFonts w:ascii="Arial" w:hAnsi="Arial" w:cs="Arial"/>
                                <w:i/>
                                <w:color w:val="808080"/>
                                <w:sz w:val="20"/>
                              </w:rPr>
                            </w:pPr>
                            <w:r>
                              <w:rPr>
                                <w:rFonts w:ascii="Arial" w:hAnsi="Arial" w:cs="Arial"/>
                                <w:i/>
                                <w:sz w:val="20"/>
                                <w:szCs w:val="20"/>
                                <w:lang w:val="en-IN"/>
                              </w:rPr>
                              <w:t>Therefore in actual for the same asset/ property, cost, price &amp; value remain different since these terms have different usage &amp; meaning.</w:t>
                            </w:r>
                          </w:p>
                        </w:sdtContent>
                      </w:sdt>
                    </w:sdtContent>
                  </w:sdt>
                </w:sdtContent>
              </w:sdt>
            </w:sdtContent>
          </w:sdt>
        </w:tc>
      </w:tr>
      <w:tr w:rsidR="006A30EB" w:rsidRPr="003C2D8F" w:rsidTr="00BD1221">
        <w:trPr>
          <w:trHeight w:val="230"/>
          <w:jc w:val="center"/>
        </w:trPr>
        <w:tc>
          <w:tcPr>
            <w:tcW w:w="730" w:type="dxa"/>
            <w:vMerge w:val="restart"/>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sz w:val="20"/>
                <w:szCs w:val="20"/>
              </w:rPr>
              <w:id w:val="1766717628"/>
              <w:lock w:val="sdtContentLocked"/>
            </w:sdtPr>
            <w:sdtEndPr>
              <w:rPr>
                <w:i/>
                <w:sz w:val="16"/>
              </w:rPr>
            </w:sdtEndPr>
            <w:sdtContent>
              <w:p w:rsidR="006A30EB" w:rsidRDefault="006A30EB" w:rsidP="00B26836">
                <w:pPr>
                  <w:jc w:val="both"/>
                  <w:rPr>
                    <w:rFonts w:ascii="Arial" w:hAnsi="Arial" w:cs="Arial"/>
                    <w:b/>
                    <w:sz w:val="20"/>
                    <w:szCs w:val="20"/>
                  </w:rPr>
                </w:pPr>
                <w:r w:rsidRPr="009217D2">
                  <w:rPr>
                    <w:rFonts w:ascii="Arial" w:hAnsi="Arial" w:cs="Arial"/>
                    <w:sz w:val="20"/>
                    <w:szCs w:val="20"/>
                  </w:rPr>
                  <w:t xml:space="preserve">References on prevailing market Rate/ Price trend of the property and Details of the sources from where the information is gathered </w:t>
                </w:r>
                <w:r w:rsidRPr="00106AE5">
                  <w:rPr>
                    <w:rFonts w:ascii="Arial" w:hAnsi="Arial" w:cs="Arial"/>
                    <w:i/>
                    <w:sz w:val="16"/>
                    <w:szCs w:val="20"/>
                  </w:rPr>
                  <w:t>(from property search sites &amp; local information)</w:t>
                </w:r>
              </w:p>
            </w:sdtContent>
          </w:sdt>
        </w:tc>
        <w:tc>
          <w:tcPr>
            <w:tcW w:w="425" w:type="dxa"/>
            <w:vMerge w:val="restart"/>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2518113"/>
              <w:lock w:val="contentLocked"/>
            </w:sdtPr>
            <w:sdtContent>
              <w:p w:rsidR="006A30EB" w:rsidRDefault="006A30EB" w:rsidP="00CA1615">
                <w:pPr>
                  <w:rPr>
                    <w:rFonts w:ascii="Arial" w:hAnsi="Arial" w:cs="Arial"/>
                    <w:sz w:val="20"/>
                  </w:rPr>
                </w:pPr>
                <w:r>
                  <w:rPr>
                    <w:rFonts w:ascii="Arial" w:hAnsi="Arial" w:cs="Arial"/>
                    <w:sz w:val="20"/>
                  </w:rPr>
                  <w:t>Name:</w:t>
                </w:r>
              </w:p>
            </w:sdtContent>
          </w:sdt>
        </w:tc>
        <w:tc>
          <w:tcPr>
            <w:tcW w:w="5081" w:type="dxa"/>
            <w:gridSpan w:val="5"/>
          </w:tcPr>
          <w:p w:rsidR="006A30EB" w:rsidRPr="00B07A1B" w:rsidRDefault="00A90450" w:rsidP="001E5110">
            <w:pPr>
              <w:rPr>
                <w:rFonts w:ascii="Arial" w:hAnsi="Arial" w:cs="Arial"/>
                <w:sz w:val="20"/>
              </w:rPr>
            </w:pPr>
            <w:r>
              <w:rPr>
                <w:rFonts w:ascii="Arial" w:hAnsi="Arial" w:cs="Arial"/>
                <w:sz w:val="20"/>
              </w:rPr>
              <w:t xml:space="preserve">Santosh </w:t>
            </w:r>
            <w:proofErr w:type="spellStart"/>
            <w:r>
              <w:rPr>
                <w:rFonts w:ascii="Arial" w:hAnsi="Arial" w:cs="Arial"/>
                <w:sz w:val="20"/>
              </w:rPr>
              <w:t>Patil</w:t>
            </w:r>
            <w:proofErr w:type="spellEnd"/>
            <w:r>
              <w:rPr>
                <w:rFonts w:ascii="Arial" w:hAnsi="Arial" w:cs="Arial"/>
                <w:sz w:val="20"/>
              </w:rPr>
              <w:t xml:space="preserve"> </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01229747"/>
              <w:lock w:val="contentLocked"/>
            </w:sdtPr>
            <w:sdtContent>
              <w:p w:rsidR="006A30EB" w:rsidRDefault="006A30EB" w:rsidP="00CA1615">
                <w:pPr>
                  <w:rPr>
                    <w:rFonts w:ascii="Arial" w:hAnsi="Arial" w:cs="Arial"/>
                    <w:sz w:val="20"/>
                  </w:rPr>
                </w:pPr>
                <w:r>
                  <w:rPr>
                    <w:rFonts w:ascii="Arial" w:hAnsi="Arial" w:cs="Arial"/>
                    <w:sz w:val="20"/>
                  </w:rPr>
                  <w:t>Contact No.:</w:t>
                </w:r>
              </w:p>
            </w:sdtContent>
          </w:sdt>
        </w:tc>
        <w:tc>
          <w:tcPr>
            <w:tcW w:w="5081" w:type="dxa"/>
            <w:gridSpan w:val="5"/>
          </w:tcPr>
          <w:p w:rsidR="006A30EB" w:rsidRDefault="00A90450" w:rsidP="00B07A1B">
            <w:pPr>
              <w:rPr>
                <w:rFonts w:ascii="Arial" w:hAnsi="Arial" w:cs="Arial"/>
                <w:sz w:val="20"/>
              </w:rPr>
            </w:pPr>
            <w:r>
              <w:rPr>
                <w:rFonts w:ascii="Arial" w:hAnsi="Arial" w:cs="Arial"/>
                <w:sz w:val="20"/>
              </w:rPr>
              <w:t>9820095601</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56333301"/>
              <w:lock w:val="contentLocked"/>
            </w:sdtPr>
            <w:sdtContent>
              <w:p w:rsidR="006A30EB" w:rsidRDefault="006A30EB"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65413988"/>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081" w:type="dxa"/>
                <w:gridSpan w:val="5"/>
              </w:tcPr>
              <w:p w:rsidR="006A30EB" w:rsidRDefault="00903DC3" w:rsidP="00B07A1B">
                <w:pPr>
                  <w:rPr>
                    <w:rFonts w:ascii="Arial" w:hAnsi="Arial" w:cs="Arial"/>
                    <w:sz w:val="20"/>
                  </w:rPr>
                </w:pPr>
                <w:r>
                  <w:rPr>
                    <w:rFonts w:ascii="Arial" w:hAnsi="Arial" w:cs="Arial"/>
                    <w:sz w:val="20"/>
                  </w:rPr>
                  <w:t>Property Consultant</w:t>
                </w:r>
              </w:p>
            </w:tc>
          </w:sdtContent>
        </w:sdt>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512571418"/>
              <w:lock w:val="contentLocked"/>
            </w:sdtPr>
            <w:sdtContent>
              <w:p w:rsidR="006A30EB" w:rsidRDefault="006A30EB" w:rsidP="00CA1615">
                <w:pPr>
                  <w:rPr>
                    <w:rFonts w:ascii="Arial" w:hAnsi="Arial" w:cs="Arial"/>
                    <w:sz w:val="20"/>
                  </w:rPr>
                </w:pPr>
                <w:r>
                  <w:rPr>
                    <w:rFonts w:ascii="Arial" w:hAnsi="Arial" w:cs="Arial"/>
                    <w:sz w:val="20"/>
                  </w:rPr>
                  <w:t>Size of the Property:</w:t>
                </w:r>
              </w:p>
            </w:sdtContent>
          </w:sdt>
        </w:tc>
        <w:tc>
          <w:tcPr>
            <w:tcW w:w="5081" w:type="dxa"/>
            <w:gridSpan w:val="5"/>
          </w:tcPr>
          <w:p w:rsidR="006A30EB" w:rsidRDefault="00A90450" w:rsidP="00D829E2">
            <w:pPr>
              <w:rPr>
                <w:rFonts w:ascii="Arial" w:hAnsi="Arial" w:cs="Arial"/>
                <w:sz w:val="20"/>
              </w:rPr>
            </w:pPr>
            <w:r>
              <w:rPr>
                <w:rFonts w:ascii="Arial" w:hAnsi="Arial" w:cs="Arial"/>
                <w:sz w:val="20"/>
              </w:rPr>
              <w:t>700</w:t>
            </w:r>
            <w:r w:rsidR="00C65366">
              <w:rPr>
                <w:rFonts w:ascii="Arial" w:hAnsi="Arial" w:cs="Arial"/>
                <w:sz w:val="20"/>
              </w:rPr>
              <w:t xml:space="preserve"> </w:t>
            </w:r>
            <w:proofErr w:type="spellStart"/>
            <w:r w:rsidR="00387B63" w:rsidRPr="008F783F">
              <w:rPr>
                <w:rFonts w:ascii="Arial" w:hAnsi="Arial" w:cs="Arial"/>
                <w:sz w:val="20"/>
              </w:rPr>
              <w:t>sq.</w:t>
            </w:r>
            <w:r w:rsidR="00D829E2">
              <w:rPr>
                <w:rFonts w:ascii="Arial" w:hAnsi="Arial" w:cs="Arial"/>
                <w:sz w:val="20"/>
              </w:rPr>
              <w:t>ft</w:t>
            </w:r>
            <w:proofErr w:type="spellEnd"/>
          </w:p>
        </w:tc>
      </w:tr>
      <w:tr w:rsidR="006A30EB" w:rsidRPr="003C2D8F" w:rsidTr="00A01C9F">
        <w:trPr>
          <w:trHeight w:val="86"/>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93347623"/>
              <w:lock w:val="contentLocked"/>
            </w:sdtPr>
            <w:sdtContent>
              <w:p w:rsidR="006A30EB" w:rsidRDefault="006A30EB" w:rsidP="00CA1615">
                <w:pPr>
                  <w:rPr>
                    <w:rFonts w:ascii="Arial" w:hAnsi="Arial" w:cs="Arial"/>
                    <w:sz w:val="20"/>
                  </w:rPr>
                </w:pPr>
                <w:r>
                  <w:rPr>
                    <w:rFonts w:ascii="Arial" w:hAnsi="Arial" w:cs="Arial"/>
                    <w:sz w:val="20"/>
                  </w:rPr>
                  <w:t>Location:</w:t>
                </w:r>
              </w:p>
            </w:sdtContent>
          </w:sdt>
        </w:tc>
        <w:tc>
          <w:tcPr>
            <w:tcW w:w="5081" w:type="dxa"/>
            <w:gridSpan w:val="5"/>
          </w:tcPr>
          <w:p w:rsidR="006A30EB" w:rsidRDefault="00A90450" w:rsidP="00B07A1B">
            <w:pPr>
              <w:rPr>
                <w:rFonts w:ascii="Arial" w:hAnsi="Arial" w:cs="Arial"/>
                <w:sz w:val="20"/>
              </w:rPr>
            </w:pPr>
            <w:r>
              <w:rPr>
                <w:rFonts w:ascii="Arial" w:hAnsi="Arial" w:cs="Arial"/>
                <w:sz w:val="20"/>
              </w:rPr>
              <w:t>Vile Parle</w:t>
            </w:r>
            <w:r w:rsidR="00520BD6">
              <w:rPr>
                <w:rFonts w:ascii="Arial" w:hAnsi="Arial" w:cs="Arial"/>
                <w:sz w:val="20"/>
              </w:rPr>
              <w:t xml:space="preserve"> East</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743069248"/>
              <w:lock w:val="contentLocked"/>
            </w:sdtPr>
            <w:sdtContent>
              <w:p w:rsidR="006A30EB" w:rsidRDefault="006A30EB" w:rsidP="00CA1615">
                <w:pPr>
                  <w:rPr>
                    <w:rFonts w:ascii="Arial" w:hAnsi="Arial" w:cs="Arial"/>
                    <w:sz w:val="20"/>
                  </w:rPr>
                </w:pPr>
                <w:r>
                  <w:rPr>
                    <w:rFonts w:ascii="Arial" w:hAnsi="Arial" w:cs="Arial"/>
                    <w:sz w:val="20"/>
                  </w:rPr>
                  <w:t>Rates/ Price informed:</w:t>
                </w:r>
              </w:p>
            </w:sdtContent>
          </w:sdt>
        </w:tc>
        <w:tc>
          <w:tcPr>
            <w:tcW w:w="5081" w:type="dxa"/>
            <w:gridSpan w:val="5"/>
          </w:tcPr>
          <w:p w:rsidR="006A30EB" w:rsidRDefault="00C20322" w:rsidP="00520BD6">
            <w:pPr>
              <w:rPr>
                <w:rFonts w:ascii="Arial" w:hAnsi="Arial" w:cs="Arial"/>
                <w:sz w:val="20"/>
              </w:rPr>
            </w:pPr>
            <w:r w:rsidRPr="008F783F">
              <w:rPr>
                <w:rFonts w:ascii="Arial" w:hAnsi="Arial" w:cs="Arial"/>
                <w:sz w:val="20"/>
              </w:rPr>
              <w:t>R</w:t>
            </w:r>
            <w:r w:rsidR="00520BD6">
              <w:rPr>
                <w:rFonts w:ascii="Arial" w:hAnsi="Arial" w:cs="Arial"/>
                <w:sz w:val="20"/>
              </w:rPr>
              <w:t>s.30</w:t>
            </w:r>
            <w:proofErr w:type="gramStart"/>
            <w:r w:rsidR="00520BD6">
              <w:rPr>
                <w:rFonts w:ascii="Arial" w:hAnsi="Arial" w:cs="Arial"/>
                <w:sz w:val="20"/>
              </w:rPr>
              <w:t>,000</w:t>
            </w:r>
            <w:proofErr w:type="gramEnd"/>
            <w:r w:rsidR="00520BD6">
              <w:rPr>
                <w:rFonts w:ascii="Arial" w:hAnsi="Arial" w:cs="Arial"/>
                <w:sz w:val="20"/>
              </w:rPr>
              <w:t xml:space="preserve">/- to Rs.40,000/- per </w:t>
            </w:r>
            <w:proofErr w:type="spellStart"/>
            <w:r w:rsidR="00520BD6">
              <w:rPr>
                <w:rFonts w:ascii="Arial" w:hAnsi="Arial" w:cs="Arial"/>
                <w:sz w:val="20"/>
              </w:rPr>
              <w:t>sq.ft</w:t>
            </w:r>
            <w:proofErr w:type="spellEnd"/>
            <w:r w:rsidR="00520BD6">
              <w:rPr>
                <w:rFonts w:ascii="Arial" w:hAnsi="Arial" w:cs="Arial"/>
                <w:sz w:val="20"/>
              </w:rPr>
              <w:t>. on carpet area</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83268943"/>
              <w:lock w:val="contentLocked"/>
            </w:sdtPr>
            <w:sdtContent>
              <w:p w:rsidR="006A30EB" w:rsidRDefault="006A30EB" w:rsidP="00CA1615">
                <w:pPr>
                  <w:rPr>
                    <w:rFonts w:ascii="Arial" w:hAnsi="Arial" w:cs="Arial"/>
                    <w:sz w:val="20"/>
                  </w:rPr>
                </w:pPr>
                <w:r>
                  <w:rPr>
                    <w:rFonts w:ascii="Arial" w:hAnsi="Arial" w:cs="Arial"/>
                    <w:sz w:val="20"/>
                  </w:rPr>
                  <w:t>Any other details/ Discussion held:</w:t>
                </w:r>
              </w:p>
            </w:sdtContent>
          </w:sdt>
        </w:tc>
        <w:tc>
          <w:tcPr>
            <w:tcW w:w="5081" w:type="dxa"/>
            <w:gridSpan w:val="5"/>
          </w:tcPr>
          <w:p w:rsidR="00C61A65" w:rsidRDefault="008602FF" w:rsidP="00520BD6">
            <w:pPr>
              <w:jc w:val="both"/>
              <w:rPr>
                <w:rFonts w:ascii="Arial" w:hAnsi="Arial" w:cs="Arial"/>
                <w:sz w:val="20"/>
              </w:rPr>
            </w:pPr>
            <w:r>
              <w:rPr>
                <w:rFonts w:ascii="Arial" w:hAnsi="Arial" w:cs="Arial"/>
                <w:sz w:val="20"/>
              </w:rPr>
              <w:t xml:space="preserve">As per the discussion with the property consultants, we came to know that the rate of </w:t>
            </w:r>
            <w:r w:rsidR="00AD7DC3">
              <w:rPr>
                <w:rFonts w:ascii="Arial" w:hAnsi="Arial" w:cs="Arial"/>
                <w:sz w:val="20"/>
              </w:rPr>
              <w:t xml:space="preserve">2BHK </w:t>
            </w:r>
            <w:r w:rsidR="00C65366">
              <w:rPr>
                <w:rFonts w:ascii="Arial" w:hAnsi="Arial" w:cs="Arial"/>
                <w:sz w:val="20"/>
              </w:rPr>
              <w:t xml:space="preserve">flat </w:t>
            </w:r>
            <w:r w:rsidR="00520BD6">
              <w:rPr>
                <w:rFonts w:ascii="Arial" w:hAnsi="Arial" w:cs="Arial"/>
                <w:sz w:val="20"/>
              </w:rPr>
              <w:t>in this subject vicinity in old buildings is Rs.30</w:t>
            </w:r>
            <w:proofErr w:type="gramStart"/>
            <w:r w:rsidR="00520BD6">
              <w:rPr>
                <w:rFonts w:ascii="Arial" w:hAnsi="Arial" w:cs="Arial"/>
                <w:sz w:val="20"/>
              </w:rPr>
              <w:t>,000</w:t>
            </w:r>
            <w:proofErr w:type="gramEnd"/>
            <w:r w:rsidR="00520BD6">
              <w:rPr>
                <w:rFonts w:ascii="Arial" w:hAnsi="Arial" w:cs="Arial"/>
                <w:sz w:val="20"/>
              </w:rPr>
              <w:t xml:space="preserve">/- to Rs.35,000/- per </w:t>
            </w:r>
            <w:proofErr w:type="spellStart"/>
            <w:r w:rsidR="00520BD6">
              <w:rPr>
                <w:rFonts w:ascii="Arial" w:hAnsi="Arial" w:cs="Arial"/>
                <w:sz w:val="20"/>
              </w:rPr>
              <w:t>sq.ft</w:t>
            </w:r>
            <w:proofErr w:type="spellEnd"/>
            <w:r w:rsidR="00520BD6">
              <w:rPr>
                <w:rFonts w:ascii="Arial" w:hAnsi="Arial" w:cs="Arial"/>
                <w:sz w:val="20"/>
              </w:rPr>
              <w:t xml:space="preserve">. </w:t>
            </w:r>
            <w:proofErr w:type="gramStart"/>
            <w:r w:rsidR="00520BD6">
              <w:rPr>
                <w:rFonts w:ascii="Arial" w:hAnsi="Arial" w:cs="Arial"/>
                <w:sz w:val="20"/>
              </w:rPr>
              <w:t>on</w:t>
            </w:r>
            <w:proofErr w:type="gramEnd"/>
            <w:r w:rsidR="00520BD6">
              <w:rPr>
                <w:rFonts w:ascii="Arial" w:hAnsi="Arial" w:cs="Arial"/>
                <w:sz w:val="20"/>
              </w:rPr>
              <w:t xml:space="preserve"> carpet area and for flats located in new buildings with modern </w:t>
            </w:r>
            <w:r w:rsidR="00D1168B">
              <w:rPr>
                <w:rFonts w:ascii="Arial" w:hAnsi="Arial" w:cs="Arial"/>
                <w:sz w:val="20"/>
              </w:rPr>
              <w:t>amenities</w:t>
            </w:r>
            <w:r w:rsidR="00520BD6">
              <w:rPr>
                <w:rFonts w:ascii="Arial" w:hAnsi="Arial" w:cs="Arial"/>
                <w:sz w:val="20"/>
              </w:rPr>
              <w:t xml:space="preserve"> and facilities is Rs.35,000/- to Rs.40,000/- per </w:t>
            </w:r>
            <w:proofErr w:type="spellStart"/>
            <w:r w:rsidR="00520BD6">
              <w:rPr>
                <w:rFonts w:ascii="Arial" w:hAnsi="Arial" w:cs="Arial"/>
                <w:sz w:val="20"/>
              </w:rPr>
              <w:t>sq.ft</w:t>
            </w:r>
            <w:proofErr w:type="spellEnd"/>
            <w:r w:rsidR="00520BD6">
              <w:rPr>
                <w:rFonts w:ascii="Arial" w:hAnsi="Arial" w:cs="Arial"/>
                <w:sz w:val="20"/>
              </w:rPr>
              <w:t xml:space="preserve">. </w:t>
            </w:r>
            <w:proofErr w:type="gramStart"/>
            <w:r w:rsidR="00520BD6">
              <w:rPr>
                <w:rFonts w:ascii="Arial" w:hAnsi="Arial" w:cs="Arial"/>
                <w:sz w:val="20"/>
              </w:rPr>
              <w:t>on</w:t>
            </w:r>
            <w:proofErr w:type="gramEnd"/>
            <w:r w:rsidR="00520BD6">
              <w:rPr>
                <w:rFonts w:ascii="Arial" w:hAnsi="Arial" w:cs="Arial"/>
                <w:sz w:val="20"/>
              </w:rPr>
              <w:t xml:space="preserve"> carpet area.</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6E378A" w:rsidRDefault="006A30EB" w:rsidP="00D80C24">
            <w:pPr>
              <w:rPr>
                <w:rFonts w:ascii="Arial" w:hAnsi="Arial" w:cs="Arial"/>
                <w:sz w:val="20"/>
                <w:szCs w:val="20"/>
              </w:rPr>
            </w:pPr>
          </w:p>
        </w:tc>
        <w:tc>
          <w:tcPr>
            <w:tcW w:w="425" w:type="dxa"/>
            <w:vMerge w:val="restart"/>
          </w:tcPr>
          <w:p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431099755"/>
              <w:lock w:val="contentLocked"/>
            </w:sdtPr>
            <w:sdtContent>
              <w:p w:rsidR="006A30EB" w:rsidRDefault="006A30EB" w:rsidP="00CA1615">
                <w:pPr>
                  <w:rPr>
                    <w:rFonts w:ascii="Arial" w:hAnsi="Arial" w:cs="Arial"/>
                    <w:sz w:val="20"/>
                  </w:rPr>
                </w:pPr>
                <w:r>
                  <w:rPr>
                    <w:rFonts w:ascii="Arial" w:hAnsi="Arial" w:cs="Arial"/>
                    <w:sz w:val="20"/>
                  </w:rPr>
                  <w:t>Name:</w:t>
                </w:r>
              </w:p>
            </w:sdtContent>
          </w:sdt>
        </w:tc>
        <w:tc>
          <w:tcPr>
            <w:tcW w:w="5081" w:type="dxa"/>
            <w:gridSpan w:val="5"/>
          </w:tcPr>
          <w:p w:rsidR="006A30EB" w:rsidRPr="00CD19E1" w:rsidRDefault="00A90450" w:rsidP="00D829E2">
            <w:pPr>
              <w:jc w:val="both"/>
              <w:rPr>
                <w:rFonts w:ascii="Arial" w:hAnsi="Arial" w:cs="Arial"/>
                <w:sz w:val="20"/>
              </w:rPr>
            </w:pPr>
            <w:r>
              <w:rPr>
                <w:rFonts w:ascii="Arial" w:hAnsi="Arial" w:cs="Arial"/>
                <w:sz w:val="20"/>
              </w:rPr>
              <w:t>Dream Property</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6E378A" w:rsidRDefault="006A30EB" w:rsidP="00D80C24">
            <w:pPr>
              <w:rPr>
                <w:rFonts w:ascii="Arial" w:hAnsi="Arial" w:cs="Arial"/>
                <w:sz w:val="20"/>
                <w:szCs w:val="20"/>
              </w:rPr>
            </w:pPr>
          </w:p>
        </w:tc>
        <w:tc>
          <w:tcPr>
            <w:tcW w:w="425" w:type="dxa"/>
            <w:vMerge/>
          </w:tcPr>
          <w:p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745878867"/>
              <w:lock w:val="contentLocked"/>
            </w:sdtPr>
            <w:sdtContent>
              <w:p w:rsidR="006A30EB" w:rsidRDefault="006A30EB" w:rsidP="00CA1615">
                <w:pPr>
                  <w:rPr>
                    <w:rFonts w:ascii="Arial" w:hAnsi="Arial" w:cs="Arial"/>
                    <w:sz w:val="20"/>
                  </w:rPr>
                </w:pPr>
                <w:r>
                  <w:rPr>
                    <w:rFonts w:ascii="Arial" w:hAnsi="Arial" w:cs="Arial"/>
                    <w:sz w:val="20"/>
                  </w:rPr>
                  <w:t>Contact No.:</w:t>
                </w:r>
              </w:p>
            </w:sdtContent>
          </w:sdt>
        </w:tc>
        <w:tc>
          <w:tcPr>
            <w:tcW w:w="5081" w:type="dxa"/>
            <w:gridSpan w:val="5"/>
          </w:tcPr>
          <w:p w:rsidR="006A30EB" w:rsidRDefault="00A90450" w:rsidP="00A90450">
            <w:pPr>
              <w:rPr>
                <w:rFonts w:ascii="Arial" w:hAnsi="Arial" w:cs="Arial"/>
                <w:sz w:val="20"/>
              </w:rPr>
            </w:pPr>
            <w:r>
              <w:rPr>
                <w:rFonts w:ascii="Arial" w:hAnsi="Arial" w:cs="Arial"/>
                <w:sz w:val="20"/>
              </w:rPr>
              <w:t>8080806542</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6E378A" w:rsidRDefault="006A30EB" w:rsidP="00D80C24">
            <w:pPr>
              <w:rPr>
                <w:rFonts w:ascii="Arial" w:hAnsi="Arial" w:cs="Arial"/>
                <w:sz w:val="20"/>
                <w:szCs w:val="20"/>
              </w:rPr>
            </w:pPr>
          </w:p>
        </w:tc>
        <w:tc>
          <w:tcPr>
            <w:tcW w:w="425" w:type="dxa"/>
            <w:vMerge/>
          </w:tcPr>
          <w:p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625625838"/>
              <w:lock w:val="contentLocked"/>
            </w:sdtPr>
            <w:sdtContent>
              <w:p w:rsidR="006A30EB" w:rsidRDefault="006A30EB"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915003985"/>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081" w:type="dxa"/>
                <w:gridSpan w:val="5"/>
              </w:tcPr>
              <w:p w:rsidR="006A30EB" w:rsidRDefault="00903DC3" w:rsidP="00BD1221">
                <w:pPr>
                  <w:rPr>
                    <w:rFonts w:ascii="Arial" w:hAnsi="Arial" w:cs="Arial"/>
                    <w:sz w:val="20"/>
                  </w:rPr>
                </w:pPr>
                <w:r>
                  <w:rPr>
                    <w:rFonts w:ascii="Arial" w:hAnsi="Arial" w:cs="Arial"/>
                    <w:sz w:val="20"/>
                  </w:rPr>
                  <w:t>Property Consultant</w:t>
                </w:r>
              </w:p>
            </w:tc>
          </w:sdtContent>
        </w:sdt>
      </w:tr>
      <w:tr w:rsidR="00E15691" w:rsidRPr="003C2D8F" w:rsidTr="00BD1221">
        <w:trPr>
          <w:trHeight w:val="230"/>
          <w:jc w:val="center"/>
        </w:trPr>
        <w:tc>
          <w:tcPr>
            <w:tcW w:w="730" w:type="dxa"/>
            <w:vMerge/>
          </w:tcPr>
          <w:p w:rsidR="00E15691" w:rsidRPr="007D6B4B" w:rsidRDefault="00E15691" w:rsidP="00E71CCF">
            <w:pPr>
              <w:pStyle w:val="ListParagraph"/>
              <w:numPr>
                <w:ilvl w:val="0"/>
                <w:numId w:val="12"/>
              </w:numPr>
              <w:jc w:val="center"/>
              <w:rPr>
                <w:rFonts w:ascii="Arial" w:hAnsi="Arial" w:cs="Arial"/>
                <w:sz w:val="20"/>
                <w:szCs w:val="20"/>
              </w:rPr>
            </w:pPr>
          </w:p>
        </w:tc>
        <w:tc>
          <w:tcPr>
            <w:tcW w:w="2836" w:type="dxa"/>
            <w:vMerge/>
          </w:tcPr>
          <w:p w:rsidR="00E15691" w:rsidRPr="006E378A" w:rsidRDefault="00E15691" w:rsidP="00D80C24">
            <w:pPr>
              <w:rPr>
                <w:rFonts w:ascii="Arial" w:hAnsi="Arial" w:cs="Arial"/>
                <w:sz w:val="20"/>
                <w:szCs w:val="20"/>
              </w:rPr>
            </w:pPr>
          </w:p>
        </w:tc>
        <w:tc>
          <w:tcPr>
            <w:tcW w:w="425" w:type="dxa"/>
            <w:vMerge/>
          </w:tcPr>
          <w:p w:rsidR="00E15691" w:rsidRPr="006B4123" w:rsidRDefault="00E15691"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211560238"/>
              <w:lock w:val="contentLocked"/>
            </w:sdtPr>
            <w:sdtContent>
              <w:p w:rsidR="00E15691" w:rsidRDefault="00E15691" w:rsidP="00CA1615">
                <w:pPr>
                  <w:rPr>
                    <w:rFonts w:ascii="Arial" w:hAnsi="Arial" w:cs="Arial"/>
                    <w:sz w:val="20"/>
                  </w:rPr>
                </w:pPr>
                <w:r>
                  <w:rPr>
                    <w:rFonts w:ascii="Arial" w:hAnsi="Arial" w:cs="Arial"/>
                    <w:sz w:val="20"/>
                  </w:rPr>
                  <w:t>Size of the Property:</w:t>
                </w:r>
              </w:p>
            </w:sdtContent>
          </w:sdt>
        </w:tc>
        <w:tc>
          <w:tcPr>
            <w:tcW w:w="5081" w:type="dxa"/>
            <w:gridSpan w:val="5"/>
          </w:tcPr>
          <w:p w:rsidR="00E15691" w:rsidRDefault="00A90450" w:rsidP="00D407E0">
            <w:pPr>
              <w:rPr>
                <w:rFonts w:ascii="Arial" w:hAnsi="Arial" w:cs="Arial"/>
                <w:sz w:val="20"/>
              </w:rPr>
            </w:pPr>
            <w:r>
              <w:rPr>
                <w:rFonts w:ascii="Arial" w:hAnsi="Arial" w:cs="Arial"/>
                <w:sz w:val="20"/>
              </w:rPr>
              <w:t xml:space="preserve">700 </w:t>
            </w:r>
            <w:proofErr w:type="spellStart"/>
            <w:r w:rsidR="00A37C89" w:rsidRPr="008F783F">
              <w:rPr>
                <w:rFonts w:ascii="Arial" w:hAnsi="Arial" w:cs="Arial"/>
                <w:sz w:val="20"/>
              </w:rPr>
              <w:t>sq.</w:t>
            </w:r>
            <w:r w:rsidR="00D829E2">
              <w:rPr>
                <w:rFonts w:ascii="Arial" w:hAnsi="Arial" w:cs="Arial"/>
                <w:sz w:val="20"/>
              </w:rPr>
              <w:t>ft</w:t>
            </w:r>
            <w:proofErr w:type="spellEnd"/>
          </w:p>
        </w:tc>
      </w:tr>
      <w:tr w:rsidR="00E15691" w:rsidRPr="003C2D8F" w:rsidTr="00BD1221">
        <w:trPr>
          <w:trHeight w:val="230"/>
          <w:jc w:val="center"/>
        </w:trPr>
        <w:tc>
          <w:tcPr>
            <w:tcW w:w="730" w:type="dxa"/>
            <w:vMerge/>
          </w:tcPr>
          <w:p w:rsidR="00E15691" w:rsidRPr="007D6B4B" w:rsidRDefault="00E15691" w:rsidP="00E71CCF">
            <w:pPr>
              <w:pStyle w:val="ListParagraph"/>
              <w:numPr>
                <w:ilvl w:val="0"/>
                <w:numId w:val="12"/>
              </w:numPr>
              <w:jc w:val="center"/>
              <w:rPr>
                <w:rFonts w:ascii="Arial" w:hAnsi="Arial" w:cs="Arial"/>
                <w:sz w:val="20"/>
                <w:szCs w:val="20"/>
              </w:rPr>
            </w:pPr>
          </w:p>
        </w:tc>
        <w:tc>
          <w:tcPr>
            <w:tcW w:w="2836" w:type="dxa"/>
            <w:vMerge/>
          </w:tcPr>
          <w:p w:rsidR="00E15691" w:rsidRPr="006E378A" w:rsidRDefault="00E15691" w:rsidP="00D80C24">
            <w:pPr>
              <w:rPr>
                <w:rFonts w:ascii="Arial" w:hAnsi="Arial" w:cs="Arial"/>
                <w:sz w:val="20"/>
                <w:szCs w:val="20"/>
              </w:rPr>
            </w:pPr>
          </w:p>
        </w:tc>
        <w:tc>
          <w:tcPr>
            <w:tcW w:w="425" w:type="dxa"/>
            <w:vMerge/>
          </w:tcPr>
          <w:p w:rsidR="00E15691" w:rsidRPr="006B4123" w:rsidRDefault="00E15691"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24645431"/>
              <w:lock w:val="contentLocked"/>
            </w:sdtPr>
            <w:sdtContent>
              <w:p w:rsidR="00E15691" w:rsidRDefault="00E15691" w:rsidP="00CA1615">
                <w:pPr>
                  <w:rPr>
                    <w:rFonts w:ascii="Arial" w:hAnsi="Arial" w:cs="Arial"/>
                    <w:sz w:val="20"/>
                  </w:rPr>
                </w:pPr>
                <w:r>
                  <w:rPr>
                    <w:rFonts w:ascii="Arial" w:hAnsi="Arial" w:cs="Arial"/>
                    <w:sz w:val="20"/>
                  </w:rPr>
                  <w:t>Location:</w:t>
                </w:r>
              </w:p>
            </w:sdtContent>
          </w:sdt>
        </w:tc>
        <w:tc>
          <w:tcPr>
            <w:tcW w:w="5081" w:type="dxa"/>
            <w:gridSpan w:val="5"/>
          </w:tcPr>
          <w:p w:rsidR="00E15691" w:rsidRDefault="00D1168B" w:rsidP="00A90450">
            <w:pPr>
              <w:rPr>
                <w:rFonts w:ascii="Arial" w:hAnsi="Arial" w:cs="Arial"/>
                <w:sz w:val="20"/>
              </w:rPr>
            </w:pPr>
            <w:r>
              <w:rPr>
                <w:rFonts w:ascii="Arial" w:hAnsi="Arial" w:cs="Arial"/>
                <w:sz w:val="20"/>
              </w:rPr>
              <w:t>Vile Parle East</w:t>
            </w:r>
          </w:p>
        </w:tc>
      </w:tr>
      <w:tr w:rsidR="00E15691" w:rsidRPr="003C2D8F" w:rsidTr="00BD1221">
        <w:trPr>
          <w:trHeight w:val="230"/>
          <w:jc w:val="center"/>
        </w:trPr>
        <w:tc>
          <w:tcPr>
            <w:tcW w:w="730" w:type="dxa"/>
            <w:vMerge/>
          </w:tcPr>
          <w:p w:rsidR="00E15691" w:rsidRPr="007D6B4B" w:rsidRDefault="00E15691" w:rsidP="00E71CCF">
            <w:pPr>
              <w:pStyle w:val="ListParagraph"/>
              <w:numPr>
                <w:ilvl w:val="0"/>
                <w:numId w:val="12"/>
              </w:numPr>
              <w:jc w:val="center"/>
              <w:rPr>
                <w:rFonts w:ascii="Arial" w:hAnsi="Arial" w:cs="Arial"/>
                <w:sz w:val="20"/>
                <w:szCs w:val="20"/>
              </w:rPr>
            </w:pPr>
          </w:p>
        </w:tc>
        <w:tc>
          <w:tcPr>
            <w:tcW w:w="2836" w:type="dxa"/>
            <w:vMerge/>
          </w:tcPr>
          <w:p w:rsidR="00E15691" w:rsidRPr="006E378A" w:rsidRDefault="00E15691" w:rsidP="00D80C24">
            <w:pPr>
              <w:rPr>
                <w:rFonts w:ascii="Arial" w:hAnsi="Arial" w:cs="Arial"/>
                <w:sz w:val="20"/>
                <w:szCs w:val="20"/>
              </w:rPr>
            </w:pPr>
          </w:p>
        </w:tc>
        <w:tc>
          <w:tcPr>
            <w:tcW w:w="425" w:type="dxa"/>
            <w:vMerge/>
          </w:tcPr>
          <w:p w:rsidR="00E15691" w:rsidRPr="006B4123" w:rsidRDefault="00E15691"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529728247"/>
              <w:lock w:val="contentLocked"/>
            </w:sdtPr>
            <w:sdtContent>
              <w:p w:rsidR="00E15691" w:rsidRDefault="00E15691" w:rsidP="00CA1615">
                <w:pPr>
                  <w:rPr>
                    <w:rFonts w:ascii="Arial" w:hAnsi="Arial" w:cs="Arial"/>
                    <w:sz w:val="20"/>
                  </w:rPr>
                </w:pPr>
                <w:r>
                  <w:rPr>
                    <w:rFonts w:ascii="Arial" w:hAnsi="Arial" w:cs="Arial"/>
                    <w:sz w:val="20"/>
                  </w:rPr>
                  <w:t>Rates/ Price informed:</w:t>
                </w:r>
              </w:p>
            </w:sdtContent>
          </w:sdt>
        </w:tc>
        <w:tc>
          <w:tcPr>
            <w:tcW w:w="5081" w:type="dxa"/>
            <w:gridSpan w:val="5"/>
          </w:tcPr>
          <w:p w:rsidR="00E15691" w:rsidRDefault="00A37C89" w:rsidP="00D829E2">
            <w:pPr>
              <w:rPr>
                <w:rFonts w:ascii="Arial" w:hAnsi="Arial" w:cs="Arial"/>
                <w:sz w:val="20"/>
              </w:rPr>
            </w:pPr>
            <w:r w:rsidRPr="008F783F">
              <w:rPr>
                <w:rFonts w:ascii="Arial" w:hAnsi="Arial" w:cs="Arial"/>
                <w:sz w:val="20"/>
              </w:rPr>
              <w:t>R</w:t>
            </w:r>
            <w:r w:rsidR="00520BD6">
              <w:rPr>
                <w:rFonts w:ascii="Arial" w:hAnsi="Arial" w:cs="Arial"/>
                <w:sz w:val="20"/>
              </w:rPr>
              <w:t>s.</w:t>
            </w:r>
            <w:r w:rsidR="00663082">
              <w:rPr>
                <w:rFonts w:ascii="Arial" w:hAnsi="Arial" w:cs="Arial"/>
                <w:sz w:val="20"/>
              </w:rPr>
              <w:t>31</w:t>
            </w:r>
            <w:proofErr w:type="gramStart"/>
            <w:r w:rsidR="00663082">
              <w:rPr>
                <w:rFonts w:ascii="Arial" w:hAnsi="Arial" w:cs="Arial"/>
                <w:sz w:val="20"/>
              </w:rPr>
              <w:t>,000</w:t>
            </w:r>
            <w:proofErr w:type="gramEnd"/>
            <w:r w:rsidR="001150D4">
              <w:rPr>
                <w:rFonts w:ascii="Arial" w:hAnsi="Arial" w:cs="Arial"/>
                <w:sz w:val="20"/>
              </w:rPr>
              <w:t>/-</w:t>
            </w:r>
            <w:r>
              <w:rPr>
                <w:rFonts w:ascii="Arial" w:hAnsi="Arial" w:cs="Arial"/>
                <w:sz w:val="20"/>
              </w:rPr>
              <w:t xml:space="preserve">. </w:t>
            </w:r>
            <w:proofErr w:type="gramStart"/>
            <w:r>
              <w:rPr>
                <w:rFonts w:ascii="Arial" w:hAnsi="Arial" w:cs="Arial"/>
                <w:sz w:val="20"/>
              </w:rPr>
              <w:t>to</w:t>
            </w:r>
            <w:proofErr w:type="gramEnd"/>
            <w:r>
              <w:rPr>
                <w:rFonts w:ascii="Arial" w:hAnsi="Arial" w:cs="Arial"/>
                <w:sz w:val="20"/>
              </w:rPr>
              <w:t xml:space="preserve"> </w:t>
            </w:r>
            <w:r w:rsidR="00663082">
              <w:rPr>
                <w:rFonts w:ascii="Arial" w:hAnsi="Arial" w:cs="Arial"/>
                <w:sz w:val="20"/>
              </w:rPr>
              <w:t>36,000</w:t>
            </w:r>
            <w:r>
              <w:rPr>
                <w:rFonts w:ascii="Arial" w:hAnsi="Arial" w:cs="Arial"/>
                <w:sz w:val="20"/>
              </w:rPr>
              <w:t xml:space="preserve">/-  per </w:t>
            </w:r>
            <w:proofErr w:type="spellStart"/>
            <w:r>
              <w:rPr>
                <w:rFonts w:ascii="Arial" w:hAnsi="Arial" w:cs="Arial"/>
                <w:sz w:val="20"/>
              </w:rPr>
              <w:t>sq.</w:t>
            </w:r>
            <w:r w:rsidR="00520BD6">
              <w:rPr>
                <w:rFonts w:ascii="Arial" w:hAnsi="Arial" w:cs="Arial"/>
                <w:sz w:val="20"/>
              </w:rPr>
              <w:t>ft</w:t>
            </w:r>
            <w:proofErr w:type="spellEnd"/>
            <w:r w:rsidR="00520BD6">
              <w:rPr>
                <w:rFonts w:ascii="Arial" w:hAnsi="Arial" w:cs="Arial"/>
                <w:sz w:val="20"/>
              </w:rPr>
              <w:t>.</w:t>
            </w:r>
          </w:p>
        </w:tc>
      </w:tr>
      <w:tr w:rsidR="00D25712" w:rsidRPr="003C2D8F" w:rsidTr="00252A06">
        <w:trPr>
          <w:trHeight w:val="58"/>
          <w:jc w:val="center"/>
        </w:trPr>
        <w:tc>
          <w:tcPr>
            <w:tcW w:w="730" w:type="dxa"/>
            <w:vMerge/>
          </w:tcPr>
          <w:p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rsidR="00D25712" w:rsidRPr="006E378A" w:rsidRDefault="00D25712" w:rsidP="00D80C24">
            <w:pPr>
              <w:rPr>
                <w:rFonts w:ascii="Arial" w:hAnsi="Arial" w:cs="Arial"/>
                <w:sz w:val="20"/>
                <w:szCs w:val="20"/>
              </w:rPr>
            </w:pPr>
          </w:p>
        </w:tc>
        <w:tc>
          <w:tcPr>
            <w:tcW w:w="425" w:type="dxa"/>
            <w:vMerge/>
          </w:tcPr>
          <w:p w:rsidR="00D25712" w:rsidRPr="006B4123" w:rsidRDefault="00D25712"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1105897"/>
              <w:lock w:val="contentLocked"/>
            </w:sdtPr>
            <w:sdtContent>
              <w:p w:rsidR="00D25712" w:rsidRDefault="00D25712" w:rsidP="00CA1615">
                <w:pPr>
                  <w:rPr>
                    <w:rFonts w:ascii="Arial" w:hAnsi="Arial" w:cs="Arial"/>
                    <w:sz w:val="20"/>
                  </w:rPr>
                </w:pPr>
                <w:r>
                  <w:rPr>
                    <w:rFonts w:ascii="Arial" w:hAnsi="Arial" w:cs="Arial"/>
                    <w:sz w:val="20"/>
                  </w:rPr>
                  <w:t>Any other details/ Discussion held:</w:t>
                </w:r>
              </w:p>
            </w:sdtContent>
          </w:sdt>
        </w:tc>
        <w:tc>
          <w:tcPr>
            <w:tcW w:w="5081" w:type="dxa"/>
            <w:gridSpan w:val="5"/>
          </w:tcPr>
          <w:p w:rsidR="00D25712" w:rsidRDefault="008602FF" w:rsidP="00520BD6">
            <w:pPr>
              <w:jc w:val="both"/>
              <w:rPr>
                <w:rFonts w:ascii="Arial" w:hAnsi="Arial" w:cs="Arial"/>
                <w:sz w:val="20"/>
              </w:rPr>
            </w:pPr>
            <w:r>
              <w:rPr>
                <w:rFonts w:ascii="Arial" w:hAnsi="Arial" w:cs="Arial"/>
                <w:sz w:val="20"/>
              </w:rPr>
              <w:t>As per the discussion with the property consultants, we came to know that t</w:t>
            </w:r>
            <w:r w:rsidR="00A37C89">
              <w:rPr>
                <w:rFonts w:ascii="Arial" w:hAnsi="Arial" w:cs="Arial"/>
                <w:sz w:val="20"/>
              </w:rPr>
              <w:t xml:space="preserve">he rate of the </w:t>
            </w:r>
            <w:r w:rsidR="00A90450">
              <w:rPr>
                <w:rFonts w:ascii="Arial" w:hAnsi="Arial" w:cs="Arial"/>
                <w:sz w:val="20"/>
              </w:rPr>
              <w:t xml:space="preserve">2 BHK </w:t>
            </w:r>
            <w:r>
              <w:rPr>
                <w:rFonts w:ascii="Arial" w:hAnsi="Arial" w:cs="Arial"/>
                <w:sz w:val="20"/>
              </w:rPr>
              <w:t xml:space="preserve">is around </w:t>
            </w:r>
            <w:r w:rsidR="00D829E2" w:rsidRPr="008F783F">
              <w:rPr>
                <w:rFonts w:ascii="Arial" w:hAnsi="Arial" w:cs="Arial"/>
                <w:sz w:val="20"/>
              </w:rPr>
              <w:t>R</w:t>
            </w:r>
            <w:r w:rsidR="00520BD6">
              <w:rPr>
                <w:rFonts w:ascii="Arial" w:hAnsi="Arial" w:cs="Arial"/>
                <w:sz w:val="20"/>
              </w:rPr>
              <w:t>s.</w:t>
            </w:r>
            <w:r w:rsidR="00663082">
              <w:rPr>
                <w:rFonts w:ascii="Arial" w:hAnsi="Arial" w:cs="Arial"/>
                <w:sz w:val="20"/>
              </w:rPr>
              <w:t>31</w:t>
            </w:r>
            <w:proofErr w:type="gramStart"/>
            <w:r w:rsidR="00663082">
              <w:rPr>
                <w:rFonts w:ascii="Arial" w:hAnsi="Arial" w:cs="Arial"/>
                <w:sz w:val="20"/>
              </w:rPr>
              <w:t>,000</w:t>
            </w:r>
            <w:proofErr w:type="gramEnd"/>
            <w:r w:rsidR="00A90450">
              <w:rPr>
                <w:rFonts w:ascii="Arial" w:hAnsi="Arial" w:cs="Arial"/>
                <w:sz w:val="20"/>
              </w:rPr>
              <w:t xml:space="preserve">/-. </w:t>
            </w:r>
            <w:proofErr w:type="gramStart"/>
            <w:r w:rsidR="00A90450">
              <w:rPr>
                <w:rFonts w:ascii="Arial" w:hAnsi="Arial" w:cs="Arial"/>
                <w:sz w:val="20"/>
              </w:rPr>
              <w:t>to</w:t>
            </w:r>
            <w:proofErr w:type="gramEnd"/>
            <w:r w:rsidR="00A90450">
              <w:rPr>
                <w:rFonts w:ascii="Arial" w:hAnsi="Arial" w:cs="Arial"/>
                <w:sz w:val="20"/>
              </w:rPr>
              <w:t xml:space="preserve"> </w:t>
            </w:r>
            <w:r w:rsidR="00663082">
              <w:rPr>
                <w:rFonts w:ascii="Arial" w:hAnsi="Arial" w:cs="Arial"/>
                <w:sz w:val="20"/>
              </w:rPr>
              <w:t>36,000</w:t>
            </w:r>
            <w:r w:rsidR="00520BD6">
              <w:rPr>
                <w:rFonts w:ascii="Arial" w:hAnsi="Arial" w:cs="Arial"/>
                <w:sz w:val="20"/>
              </w:rPr>
              <w:t xml:space="preserve">/-  per </w:t>
            </w:r>
            <w:proofErr w:type="spellStart"/>
            <w:r w:rsidR="00520BD6">
              <w:rPr>
                <w:rFonts w:ascii="Arial" w:hAnsi="Arial" w:cs="Arial"/>
                <w:sz w:val="20"/>
              </w:rPr>
              <w:t>sq.ft</w:t>
            </w:r>
            <w:proofErr w:type="spellEnd"/>
            <w:r>
              <w:rPr>
                <w:rFonts w:ascii="Arial" w:hAnsi="Arial" w:cs="Arial"/>
                <w:sz w:val="20"/>
              </w:rPr>
              <w:t xml:space="preserve">. </w:t>
            </w:r>
            <w:proofErr w:type="gramStart"/>
            <w:r w:rsidR="00A90450">
              <w:rPr>
                <w:rFonts w:ascii="Arial" w:hAnsi="Arial" w:cs="Arial"/>
                <w:sz w:val="20"/>
              </w:rPr>
              <w:t>depending</w:t>
            </w:r>
            <w:proofErr w:type="gramEnd"/>
            <w:r w:rsidR="00A90450">
              <w:rPr>
                <w:rFonts w:ascii="Arial" w:hAnsi="Arial" w:cs="Arial"/>
                <w:sz w:val="20"/>
              </w:rPr>
              <w:t xml:space="preserve"> on the property and the age of the property.</w:t>
            </w:r>
          </w:p>
        </w:tc>
      </w:tr>
      <w:tr w:rsidR="00D25712" w:rsidRPr="003C2D8F" w:rsidTr="00252A06">
        <w:trPr>
          <w:trHeight w:val="58"/>
          <w:jc w:val="center"/>
        </w:trPr>
        <w:tc>
          <w:tcPr>
            <w:tcW w:w="730" w:type="dxa"/>
            <w:vMerge/>
          </w:tcPr>
          <w:p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rsidR="00D25712" w:rsidRPr="006E378A" w:rsidRDefault="00D25712" w:rsidP="00D80C24">
            <w:pPr>
              <w:rPr>
                <w:rFonts w:ascii="Arial" w:hAnsi="Arial" w:cs="Arial"/>
                <w:sz w:val="20"/>
                <w:szCs w:val="20"/>
              </w:rPr>
            </w:pPr>
          </w:p>
        </w:tc>
        <w:tc>
          <w:tcPr>
            <w:tcW w:w="425" w:type="dxa"/>
            <w:vMerge w:val="restart"/>
          </w:tcPr>
          <w:p w:rsidR="00D25712" w:rsidRPr="006B4123" w:rsidRDefault="00D25712" w:rsidP="00E71CCF">
            <w:pPr>
              <w:pStyle w:val="ListParagraph"/>
              <w:numPr>
                <w:ilvl w:val="0"/>
                <w:numId w:val="21"/>
              </w:numPr>
              <w:rPr>
                <w:rFonts w:ascii="Arial" w:hAnsi="Arial" w:cs="Arial"/>
                <w:i/>
                <w:sz w:val="20"/>
              </w:rPr>
            </w:pPr>
          </w:p>
        </w:tc>
        <w:tc>
          <w:tcPr>
            <w:tcW w:w="2268" w:type="dxa"/>
            <w:gridSpan w:val="2"/>
          </w:tcPr>
          <w:p w:rsidR="00D25712" w:rsidRDefault="00D25712" w:rsidP="00CA1615">
            <w:pPr>
              <w:rPr>
                <w:rFonts w:ascii="Arial" w:hAnsi="Arial" w:cs="Arial"/>
                <w:sz w:val="20"/>
              </w:rPr>
            </w:pPr>
            <w:r>
              <w:rPr>
                <w:rFonts w:ascii="Arial" w:hAnsi="Arial" w:cs="Arial"/>
                <w:sz w:val="20"/>
              </w:rPr>
              <w:t>Name:</w:t>
            </w:r>
          </w:p>
        </w:tc>
        <w:tc>
          <w:tcPr>
            <w:tcW w:w="5081" w:type="dxa"/>
            <w:gridSpan w:val="5"/>
          </w:tcPr>
          <w:p w:rsidR="00D25712" w:rsidRPr="00CD19E1" w:rsidRDefault="008F783F" w:rsidP="00BD1221">
            <w:pPr>
              <w:jc w:val="both"/>
              <w:rPr>
                <w:rFonts w:ascii="Arial" w:hAnsi="Arial" w:cs="Arial"/>
                <w:sz w:val="20"/>
              </w:rPr>
            </w:pPr>
            <w:r>
              <w:rPr>
                <w:rFonts w:ascii="Arial" w:hAnsi="Arial" w:cs="Arial"/>
                <w:sz w:val="20"/>
              </w:rPr>
              <w:t>NA</w:t>
            </w:r>
          </w:p>
        </w:tc>
      </w:tr>
      <w:tr w:rsidR="00D25712" w:rsidRPr="003C2D8F" w:rsidTr="00BD1221">
        <w:trPr>
          <w:trHeight w:val="90"/>
          <w:jc w:val="center"/>
        </w:trPr>
        <w:tc>
          <w:tcPr>
            <w:tcW w:w="730" w:type="dxa"/>
            <w:vMerge/>
          </w:tcPr>
          <w:p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rsidR="00D25712" w:rsidRPr="006E378A" w:rsidRDefault="00D25712" w:rsidP="00D80C24">
            <w:pPr>
              <w:rPr>
                <w:rFonts w:ascii="Arial" w:hAnsi="Arial" w:cs="Arial"/>
                <w:sz w:val="20"/>
                <w:szCs w:val="20"/>
              </w:rPr>
            </w:pPr>
          </w:p>
        </w:tc>
        <w:tc>
          <w:tcPr>
            <w:tcW w:w="425" w:type="dxa"/>
            <w:vMerge/>
          </w:tcPr>
          <w:p w:rsidR="00D25712" w:rsidRPr="006B4123" w:rsidRDefault="00D25712" w:rsidP="00E71CCF">
            <w:pPr>
              <w:pStyle w:val="ListParagraph"/>
              <w:numPr>
                <w:ilvl w:val="0"/>
                <w:numId w:val="21"/>
              </w:numPr>
              <w:rPr>
                <w:rFonts w:ascii="Arial" w:hAnsi="Arial" w:cs="Arial"/>
                <w:i/>
                <w:sz w:val="20"/>
              </w:rPr>
            </w:pPr>
          </w:p>
        </w:tc>
        <w:tc>
          <w:tcPr>
            <w:tcW w:w="2268" w:type="dxa"/>
            <w:gridSpan w:val="2"/>
          </w:tcPr>
          <w:p w:rsidR="00D25712" w:rsidRDefault="00D25712" w:rsidP="00CA1615">
            <w:pPr>
              <w:rPr>
                <w:rFonts w:ascii="Arial" w:hAnsi="Arial" w:cs="Arial"/>
                <w:sz w:val="20"/>
              </w:rPr>
            </w:pPr>
            <w:r>
              <w:rPr>
                <w:rFonts w:ascii="Arial" w:hAnsi="Arial" w:cs="Arial"/>
                <w:sz w:val="20"/>
              </w:rPr>
              <w:t>Contact No.:</w:t>
            </w:r>
          </w:p>
        </w:tc>
        <w:tc>
          <w:tcPr>
            <w:tcW w:w="5081" w:type="dxa"/>
            <w:gridSpan w:val="5"/>
          </w:tcPr>
          <w:p w:rsidR="00D25712" w:rsidRPr="006B4123" w:rsidRDefault="008F783F" w:rsidP="00BD1221">
            <w:pPr>
              <w:jc w:val="both"/>
              <w:rPr>
                <w:rFonts w:ascii="Arial" w:hAnsi="Arial" w:cs="Arial"/>
                <w:i/>
                <w:sz w:val="20"/>
              </w:rPr>
            </w:pPr>
            <w:r>
              <w:rPr>
                <w:rFonts w:ascii="Arial" w:hAnsi="Arial" w:cs="Arial"/>
                <w:sz w:val="20"/>
              </w:rPr>
              <w:t>NA</w:t>
            </w:r>
          </w:p>
        </w:tc>
      </w:tr>
      <w:tr w:rsidR="00D25712" w:rsidRPr="003C2D8F" w:rsidTr="00252A06">
        <w:trPr>
          <w:trHeight w:val="58"/>
          <w:jc w:val="center"/>
        </w:trPr>
        <w:tc>
          <w:tcPr>
            <w:tcW w:w="730" w:type="dxa"/>
            <w:vMerge/>
          </w:tcPr>
          <w:p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rsidR="00D25712" w:rsidRPr="006E378A" w:rsidRDefault="00D25712" w:rsidP="00D80C24">
            <w:pPr>
              <w:rPr>
                <w:rFonts w:ascii="Arial" w:hAnsi="Arial" w:cs="Arial"/>
                <w:sz w:val="20"/>
                <w:szCs w:val="20"/>
              </w:rPr>
            </w:pPr>
          </w:p>
        </w:tc>
        <w:tc>
          <w:tcPr>
            <w:tcW w:w="425" w:type="dxa"/>
            <w:vMerge/>
          </w:tcPr>
          <w:p w:rsidR="00D25712" w:rsidRPr="006B4123" w:rsidRDefault="00D25712" w:rsidP="00E71CCF">
            <w:pPr>
              <w:pStyle w:val="ListParagraph"/>
              <w:numPr>
                <w:ilvl w:val="0"/>
                <w:numId w:val="21"/>
              </w:numPr>
              <w:rPr>
                <w:rFonts w:ascii="Arial" w:hAnsi="Arial" w:cs="Arial"/>
                <w:i/>
                <w:sz w:val="20"/>
              </w:rPr>
            </w:pPr>
          </w:p>
        </w:tc>
        <w:tc>
          <w:tcPr>
            <w:tcW w:w="2268" w:type="dxa"/>
            <w:gridSpan w:val="2"/>
          </w:tcPr>
          <w:p w:rsidR="00D25712" w:rsidRDefault="00D25712" w:rsidP="00CA1615">
            <w:pPr>
              <w:rPr>
                <w:rFonts w:ascii="Arial" w:hAnsi="Arial" w:cs="Arial"/>
                <w:sz w:val="20"/>
              </w:rPr>
            </w:pPr>
            <w:r>
              <w:rPr>
                <w:rFonts w:ascii="Arial" w:hAnsi="Arial" w:cs="Arial"/>
                <w:sz w:val="20"/>
              </w:rPr>
              <w:t>Nature of reference:</w:t>
            </w:r>
          </w:p>
        </w:tc>
        <w:tc>
          <w:tcPr>
            <w:tcW w:w="5081" w:type="dxa"/>
            <w:gridSpan w:val="5"/>
          </w:tcPr>
          <w:p w:rsidR="00D25712" w:rsidRPr="00BD1221" w:rsidRDefault="008F783F" w:rsidP="00CD19E1">
            <w:pPr>
              <w:tabs>
                <w:tab w:val="center" w:pos="2432"/>
              </w:tabs>
              <w:jc w:val="both"/>
              <w:rPr>
                <w:rFonts w:ascii="Arial" w:hAnsi="Arial" w:cs="Arial"/>
                <w:sz w:val="20"/>
              </w:rPr>
            </w:pPr>
            <w:r>
              <w:rPr>
                <w:rFonts w:ascii="Arial" w:hAnsi="Arial" w:cs="Arial"/>
                <w:sz w:val="20"/>
              </w:rPr>
              <w:t>NA</w:t>
            </w:r>
          </w:p>
        </w:tc>
      </w:tr>
      <w:tr w:rsidR="004B527E" w:rsidRPr="003C2D8F" w:rsidTr="00BD1221">
        <w:trPr>
          <w:trHeight w:val="90"/>
          <w:jc w:val="center"/>
        </w:trPr>
        <w:tc>
          <w:tcPr>
            <w:tcW w:w="730" w:type="dxa"/>
            <w:vMerge/>
          </w:tcPr>
          <w:p w:rsidR="004B527E" w:rsidRPr="007D6B4B" w:rsidRDefault="004B527E" w:rsidP="00E71CCF">
            <w:pPr>
              <w:pStyle w:val="ListParagraph"/>
              <w:numPr>
                <w:ilvl w:val="0"/>
                <w:numId w:val="12"/>
              </w:numPr>
              <w:jc w:val="center"/>
              <w:rPr>
                <w:rFonts w:ascii="Arial" w:hAnsi="Arial" w:cs="Arial"/>
                <w:sz w:val="20"/>
                <w:szCs w:val="20"/>
              </w:rPr>
            </w:pPr>
          </w:p>
        </w:tc>
        <w:tc>
          <w:tcPr>
            <w:tcW w:w="2836" w:type="dxa"/>
            <w:vMerge/>
          </w:tcPr>
          <w:p w:rsidR="004B527E" w:rsidRPr="006E378A" w:rsidRDefault="004B527E" w:rsidP="00D80C24">
            <w:pPr>
              <w:rPr>
                <w:rFonts w:ascii="Arial" w:hAnsi="Arial" w:cs="Arial"/>
                <w:sz w:val="20"/>
                <w:szCs w:val="20"/>
              </w:rPr>
            </w:pPr>
          </w:p>
        </w:tc>
        <w:tc>
          <w:tcPr>
            <w:tcW w:w="425" w:type="dxa"/>
            <w:vMerge/>
          </w:tcPr>
          <w:p w:rsidR="004B527E" w:rsidRPr="006B4123" w:rsidRDefault="004B527E" w:rsidP="00E71CCF">
            <w:pPr>
              <w:pStyle w:val="ListParagraph"/>
              <w:numPr>
                <w:ilvl w:val="0"/>
                <w:numId w:val="21"/>
              </w:numPr>
              <w:rPr>
                <w:rFonts w:ascii="Arial" w:hAnsi="Arial" w:cs="Arial"/>
                <w:i/>
                <w:sz w:val="20"/>
              </w:rPr>
            </w:pPr>
          </w:p>
        </w:tc>
        <w:tc>
          <w:tcPr>
            <w:tcW w:w="2268" w:type="dxa"/>
            <w:gridSpan w:val="2"/>
          </w:tcPr>
          <w:p w:rsidR="004B527E" w:rsidRDefault="004B527E" w:rsidP="00CA1615">
            <w:pPr>
              <w:rPr>
                <w:rFonts w:ascii="Arial" w:hAnsi="Arial" w:cs="Arial"/>
                <w:sz w:val="20"/>
              </w:rPr>
            </w:pPr>
            <w:r>
              <w:rPr>
                <w:rFonts w:ascii="Arial" w:hAnsi="Arial" w:cs="Arial"/>
                <w:sz w:val="20"/>
              </w:rPr>
              <w:t>Size of the Property:</w:t>
            </w:r>
          </w:p>
        </w:tc>
        <w:tc>
          <w:tcPr>
            <w:tcW w:w="5081" w:type="dxa"/>
            <w:gridSpan w:val="5"/>
          </w:tcPr>
          <w:p w:rsidR="004B527E" w:rsidRDefault="008F783F" w:rsidP="00D407E0">
            <w:pPr>
              <w:rPr>
                <w:rFonts w:ascii="Arial" w:hAnsi="Arial" w:cs="Arial"/>
                <w:sz w:val="20"/>
              </w:rPr>
            </w:pPr>
            <w:r>
              <w:rPr>
                <w:rFonts w:ascii="Arial" w:hAnsi="Arial" w:cs="Arial"/>
                <w:sz w:val="20"/>
              </w:rPr>
              <w:t>NA</w:t>
            </w:r>
          </w:p>
        </w:tc>
      </w:tr>
      <w:tr w:rsidR="004B527E" w:rsidRPr="003C2D8F" w:rsidTr="00BD1221">
        <w:trPr>
          <w:trHeight w:val="90"/>
          <w:jc w:val="center"/>
        </w:trPr>
        <w:tc>
          <w:tcPr>
            <w:tcW w:w="730" w:type="dxa"/>
            <w:vMerge/>
          </w:tcPr>
          <w:p w:rsidR="004B527E" w:rsidRPr="007D6B4B" w:rsidRDefault="004B527E" w:rsidP="00E71CCF">
            <w:pPr>
              <w:pStyle w:val="ListParagraph"/>
              <w:numPr>
                <w:ilvl w:val="0"/>
                <w:numId w:val="12"/>
              </w:numPr>
              <w:jc w:val="center"/>
              <w:rPr>
                <w:rFonts w:ascii="Arial" w:hAnsi="Arial" w:cs="Arial"/>
                <w:sz w:val="20"/>
                <w:szCs w:val="20"/>
              </w:rPr>
            </w:pPr>
          </w:p>
        </w:tc>
        <w:tc>
          <w:tcPr>
            <w:tcW w:w="2836" w:type="dxa"/>
            <w:vMerge/>
          </w:tcPr>
          <w:p w:rsidR="004B527E" w:rsidRPr="006E378A" w:rsidRDefault="004B527E" w:rsidP="00D80C24">
            <w:pPr>
              <w:rPr>
                <w:rFonts w:ascii="Arial" w:hAnsi="Arial" w:cs="Arial"/>
                <w:sz w:val="20"/>
                <w:szCs w:val="20"/>
              </w:rPr>
            </w:pPr>
          </w:p>
        </w:tc>
        <w:tc>
          <w:tcPr>
            <w:tcW w:w="425" w:type="dxa"/>
            <w:vMerge/>
          </w:tcPr>
          <w:p w:rsidR="004B527E" w:rsidRPr="006B4123" w:rsidRDefault="004B527E" w:rsidP="00E71CCF">
            <w:pPr>
              <w:pStyle w:val="ListParagraph"/>
              <w:numPr>
                <w:ilvl w:val="0"/>
                <w:numId w:val="21"/>
              </w:numPr>
              <w:rPr>
                <w:rFonts w:ascii="Arial" w:hAnsi="Arial" w:cs="Arial"/>
                <w:i/>
                <w:sz w:val="20"/>
              </w:rPr>
            </w:pPr>
          </w:p>
        </w:tc>
        <w:tc>
          <w:tcPr>
            <w:tcW w:w="2268" w:type="dxa"/>
            <w:gridSpan w:val="2"/>
          </w:tcPr>
          <w:p w:rsidR="004B527E" w:rsidRDefault="004B527E" w:rsidP="00CA1615">
            <w:pPr>
              <w:rPr>
                <w:rFonts w:ascii="Arial" w:hAnsi="Arial" w:cs="Arial"/>
                <w:sz w:val="20"/>
              </w:rPr>
            </w:pPr>
            <w:r>
              <w:rPr>
                <w:rFonts w:ascii="Arial" w:hAnsi="Arial" w:cs="Arial"/>
                <w:sz w:val="20"/>
              </w:rPr>
              <w:t>Location:</w:t>
            </w:r>
          </w:p>
        </w:tc>
        <w:tc>
          <w:tcPr>
            <w:tcW w:w="5081" w:type="dxa"/>
            <w:gridSpan w:val="5"/>
          </w:tcPr>
          <w:p w:rsidR="004B527E" w:rsidRDefault="008F783F" w:rsidP="00D407E0">
            <w:pPr>
              <w:rPr>
                <w:rFonts w:ascii="Arial" w:hAnsi="Arial" w:cs="Arial"/>
                <w:sz w:val="20"/>
              </w:rPr>
            </w:pPr>
            <w:r>
              <w:rPr>
                <w:rFonts w:ascii="Arial" w:hAnsi="Arial" w:cs="Arial"/>
                <w:sz w:val="20"/>
              </w:rPr>
              <w:t>NA</w:t>
            </w:r>
          </w:p>
        </w:tc>
      </w:tr>
      <w:tr w:rsidR="004B527E" w:rsidRPr="003C2D8F" w:rsidTr="00BD1221">
        <w:trPr>
          <w:trHeight w:val="90"/>
          <w:jc w:val="center"/>
        </w:trPr>
        <w:tc>
          <w:tcPr>
            <w:tcW w:w="730" w:type="dxa"/>
            <w:vMerge/>
          </w:tcPr>
          <w:p w:rsidR="004B527E" w:rsidRPr="007D6B4B" w:rsidRDefault="004B527E" w:rsidP="00E71CCF">
            <w:pPr>
              <w:pStyle w:val="ListParagraph"/>
              <w:numPr>
                <w:ilvl w:val="0"/>
                <w:numId w:val="12"/>
              </w:numPr>
              <w:jc w:val="center"/>
              <w:rPr>
                <w:rFonts w:ascii="Arial" w:hAnsi="Arial" w:cs="Arial"/>
                <w:sz w:val="20"/>
                <w:szCs w:val="20"/>
              </w:rPr>
            </w:pPr>
          </w:p>
        </w:tc>
        <w:tc>
          <w:tcPr>
            <w:tcW w:w="2836" w:type="dxa"/>
            <w:vMerge/>
          </w:tcPr>
          <w:p w:rsidR="004B527E" w:rsidRPr="006E378A" w:rsidRDefault="004B527E" w:rsidP="00D80C24">
            <w:pPr>
              <w:rPr>
                <w:rFonts w:ascii="Arial" w:hAnsi="Arial" w:cs="Arial"/>
                <w:sz w:val="20"/>
                <w:szCs w:val="20"/>
              </w:rPr>
            </w:pPr>
          </w:p>
        </w:tc>
        <w:tc>
          <w:tcPr>
            <w:tcW w:w="425" w:type="dxa"/>
            <w:vMerge/>
          </w:tcPr>
          <w:p w:rsidR="004B527E" w:rsidRPr="006B4123" w:rsidRDefault="004B527E" w:rsidP="00E71CCF">
            <w:pPr>
              <w:pStyle w:val="ListParagraph"/>
              <w:numPr>
                <w:ilvl w:val="0"/>
                <w:numId w:val="21"/>
              </w:numPr>
              <w:rPr>
                <w:rFonts w:ascii="Arial" w:hAnsi="Arial" w:cs="Arial"/>
                <w:i/>
                <w:sz w:val="20"/>
              </w:rPr>
            </w:pPr>
          </w:p>
        </w:tc>
        <w:tc>
          <w:tcPr>
            <w:tcW w:w="2268" w:type="dxa"/>
            <w:gridSpan w:val="2"/>
          </w:tcPr>
          <w:p w:rsidR="004B527E" w:rsidRDefault="004B527E" w:rsidP="00CA1615">
            <w:pPr>
              <w:rPr>
                <w:rFonts w:ascii="Arial" w:hAnsi="Arial" w:cs="Arial"/>
                <w:sz w:val="20"/>
              </w:rPr>
            </w:pPr>
            <w:r>
              <w:rPr>
                <w:rFonts w:ascii="Arial" w:hAnsi="Arial" w:cs="Arial"/>
                <w:sz w:val="20"/>
              </w:rPr>
              <w:t>Rates/ Price informed:</w:t>
            </w:r>
          </w:p>
        </w:tc>
        <w:tc>
          <w:tcPr>
            <w:tcW w:w="5081" w:type="dxa"/>
            <w:gridSpan w:val="5"/>
          </w:tcPr>
          <w:p w:rsidR="004B527E" w:rsidRDefault="008F783F" w:rsidP="00D407E0">
            <w:pPr>
              <w:rPr>
                <w:rFonts w:ascii="Arial" w:hAnsi="Arial" w:cs="Arial"/>
                <w:sz w:val="20"/>
              </w:rPr>
            </w:pPr>
            <w:r>
              <w:rPr>
                <w:rFonts w:ascii="Arial" w:hAnsi="Arial" w:cs="Arial"/>
                <w:sz w:val="20"/>
              </w:rPr>
              <w:t>NA</w:t>
            </w:r>
          </w:p>
        </w:tc>
      </w:tr>
      <w:tr w:rsidR="004B527E" w:rsidRPr="003C2D8F" w:rsidTr="006A30EB">
        <w:trPr>
          <w:trHeight w:val="58"/>
          <w:jc w:val="center"/>
        </w:trPr>
        <w:tc>
          <w:tcPr>
            <w:tcW w:w="730" w:type="dxa"/>
            <w:vMerge/>
          </w:tcPr>
          <w:p w:rsidR="004B527E" w:rsidRPr="007D6B4B" w:rsidRDefault="004B527E" w:rsidP="00E71CCF">
            <w:pPr>
              <w:pStyle w:val="ListParagraph"/>
              <w:numPr>
                <w:ilvl w:val="0"/>
                <w:numId w:val="12"/>
              </w:numPr>
              <w:jc w:val="center"/>
              <w:rPr>
                <w:rFonts w:ascii="Arial" w:hAnsi="Arial" w:cs="Arial"/>
                <w:sz w:val="20"/>
                <w:szCs w:val="20"/>
              </w:rPr>
            </w:pPr>
          </w:p>
        </w:tc>
        <w:tc>
          <w:tcPr>
            <w:tcW w:w="2836" w:type="dxa"/>
            <w:vMerge/>
            <w:tcBorders>
              <w:bottom w:val="single" w:sz="4" w:space="0" w:color="auto"/>
            </w:tcBorders>
          </w:tcPr>
          <w:p w:rsidR="004B527E" w:rsidRPr="006E378A" w:rsidRDefault="004B527E" w:rsidP="00D80C24">
            <w:pPr>
              <w:rPr>
                <w:rFonts w:ascii="Arial" w:hAnsi="Arial" w:cs="Arial"/>
                <w:sz w:val="20"/>
                <w:szCs w:val="20"/>
              </w:rPr>
            </w:pPr>
          </w:p>
        </w:tc>
        <w:tc>
          <w:tcPr>
            <w:tcW w:w="425" w:type="dxa"/>
            <w:vMerge/>
            <w:tcBorders>
              <w:bottom w:val="single" w:sz="4" w:space="0" w:color="auto"/>
            </w:tcBorders>
          </w:tcPr>
          <w:p w:rsidR="004B527E" w:rsidRPr="006B4123" w:rsidRDefault="004B527E"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364564607"/>
              <w:lock w:val="sdtContentLocked"/>
            </w:sdtPr>
            <w:sdtContent>
              <w:p w:rsidR="004B527E" w:rsidRDefault="004B527E" w:rsidP="006618B6">
                <w:pPr>
                  <w:rPr>
                    <w:rFonts w:ascii="Arial" w:hAnsi="Arial" w:cs="Arial"/>
                    <w:sz w:val="20"/>
                  </w:rPr>
                </w:pPr>
                <w:r>
                  <w:rPr>
                    <w:rFonts w:ascii="Arial" w:hAnsi="Arial" w:cs="Arial"/>
                    <w:sz w:val="20"/>
                  </w:rPr>
                  <w:t>Any other details/ Discussion held:</w:t>
                </w:r>
              </w:p>
            </w:sdtContent>
          </w:sdt>
        </w:tc>
        <w:tc>
          <w:tcPr>
            <w:tcW w:w="5081" w:type="dxa"/>
            <w:gridSpan w:val="5"/>
          </w:tcPr>
          <w:p w:rsidR="004B527E" w:rsidRPr="006B4123" w:rsidRDefault="008F783F" w:rsidP="00BD1221">
            <w:pPr>
              <w:jc w:val="both"/>
              <w:rPr>
                <w:rFonts w:ascii="Arial" w:hAnsi="Arial" w:cs="Arial"/>
                <w:i/>
                <w:sz w:val="20"/>
              </w:rPr>
            </w:pPr>
            <w:r>
              <w:rPr>
                <w:rFonts w:ascii="Arial" w:hAnsi="Arial" w:cs="Arial"/>
                <w:sz w:val="20"/>
              </w:rPr>
              <w:t>NA</w:t>
            </w:r>
          </w:p>
        </w:tc>
      </w:tr>
      <w:tr w:rsidR="004B527E" w:rsidRPr="003C2D8F" w:rsidTr="006A30EB">
        <w:trPr>
          <w:trHeight w:val="58"/>
          <w:jc w:val="center"/>
        </w:trPr>
        <w:tc>
          <w:tcPr>
            <w:tcW w:w="730" w:type="dxa"/>
            <w:vMerge/>
            <w:tcBorders>
              <w:bottom w:val="single" w:sz="4" w:space="0" w:color="auto"/>
            </w:tcBorders>
          </w:tcPr>
          <w:p w:rsidR="004B527E" w:rsidRPr="007D6B4B" w:rsidRDefault="004B527E" w:rsidP="00E71CCF">
            <w:pPr>
              <w:pStyle w:val="ListParagraph"/>
              <w:numPr>
                <w:ilvl w:val="0"/>
                <w:numId w:val="12"/>
              </w:numPr>
              <w:jc w:val="center"/>
              <w:rPr>
                <w:rFonts w:ascii="Arial" w:hAnsi="Arial" w:cs="Arial"/>
                <w:sz w:val="20"/>
                <w:szCs w:val="20"/>
              </w:rPr>
            </w:pPr>
          </w:p>
        </w:tc>
        <w:tc>
          <w:tcPr>
            <w:tcW w:w="10610" w:type="dxa"/>
            <w:gridSpan w:val="9"/>
            <w:tcBorders>
              <w:bottom w:val="single" w:sz="4" w:space="0" w:color="auto"/>
            </w:tcBorders>
          </w:tcPr>
          <w:sdt>
            <w:sdtPr>
              <w:rPr>
                <w:rFonts w:ascii="Arial" w:hAnsi="Arial" w:cs="Arial"/>
                <w:i/>
              </w:rPr>
              <w:id w:val="1303199566"/>
              <w:lock w:val="sdtContentLocked"/>
            </w:sdtPr>
            <w:sdtContent>
              <w:p w:rsidR="004B527E" w:rsidRPr="006A30EB" w:rsidRDefault="004B527E" w:rsidP="006A30EB">
                <w:pPr>
                  <w:rPr>
                    <w:rFonts w:ascii="Arial" w:hAnsi="Arial" w:cs="Arial"/>
                    <w:i/>
                  </w:rPr>
                </w:pPr>
                <w:r w:rsidRPr="006A30EB">
                  <w:rPr>
                    <w:rFonts w:ascii="Arial" w:hAnsi="Arial" w:cs="Arial"/>
                    <w:i/>
                    <w:sz w:val="20"/>
                  </w:rPr>
                  <w:t>NOTE: The given information above can be independently verified to know its authenticity.</w:t>
                </w:r>
              </w:p>
            </w:sdtContent>
          </w:sdt>
        </w:tc>
      </w:tr>
      <w:tr w:rsidR="004B527E" w:rsidRPr="003C2D8F" w:rsidTr="00454C30">
        <w:trPr>
          <w:trHeight w:val="58"/>
          <w:jc w:val="center"/>
        </w:trPr>
        <w:tc>
          <w:tcPr>
            <w:tcW w:w="730" w:type="dxa"/>
            <w:tcBorders>
              <w:bottom w:val="single" w:sz="4" w:space="0" w:color="auto"/>
            </w:tcBorders>
          </w:tcPr>
          <w:p w:rsidR="004B527E" w:rsidRPr="007D6B4B" w:rsidRDefault="004B527E"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275442819"/>
            </w:sdtPr>
            <w:sdtContent>
              <w:p w:rsidR="004B527E" w:rsidRPr="006E378A" w:rsidRDefault="004B527E" w:rsidP="00D80C24">
                <w:pPr>
                  <w:rPr>
                    <w:rFonts w:ascii="Arial" w:hAnsi="Arial" w:cs="Arial"/>
                    <w:sz w:val="20"/>
                    <w:szCs w:val="20"/>
                  </w:rPr>
                </w:pPr>
                <w:r>
                  <w:rPr>
                    <w:rFonts w:ascii="Arial" w:hAnsi="Arial" w:cs="Arial"/>
                    <w:sz w:val="20"/>
                    <w:szCs w:val="20"/>
                  </w:rPr>
                  <w:t>Adopted Rates Justification</w:t>
                </w:r>
              </w:p>
            </w:sdtContent>
          </w:sdt>
        </w:tc>
        <w:tc>
          <w:tcPr>
            <w:tcW w:w="7774" w:type="dxa"/>
            <w:gridSpan w:val="8"/>
            <w:tcBorders>
              <w:bottom w:val="single" w:sz="4" w:space="0" w:color="auto"/>
            </w:tcBorders>
          </w:tcPr>
          <w:p w:rsidR="00CC1B5F" w:rsidRPr="00DC7407" w:rsidRDefault="00CC1B5F" w:rsidP="00DC7407">
            <w:pPr>
              <w:pStyle w:val="NoSpacing"/>
              <w:spacing w:line="276" w:lineRule="auto"/>
              <w:jc w:val="both"/>
              <w:rPr>
                <w:i/>
                <w:color w:val="000000" w:themeColor="text1"/>
                <w:sz w:val="20"/>
                <w:szCs w:val="20"/>
                <w:shd w:val="clear" w:color="auto" w:fill="FFFFFF"/>
              </w:rPr>
            </w:pPr>
            <w:r w:rsidRPr="00DC7407">
              <w:rPr>
                <w:i/>
                <w:color w:val="000000" w:themeColor="text1"/>
                <w:sz w:val="20"/>
                <w:szCs w:val="20"/>
                <w:shd w:val="clear" w:color="auto" w:fill="FFFFFF"/>
              </w:rPr>
              <w:t xml:space="preserve">As per our discussion with the habitants and market participants of the subject locality we </w:t>
            </w:r>
            <w:r w:rsidRPr="00DC7407">
              <w:rPr>
                <w:i/>
                <w:color w:val="000000" w:themeColor="text1"/>
                <w:sz w:val="20"/>
                <w:szCs w:val="20"/>
                <w:shd w:val="clear" w:color="auto" w:fill="FFFFFF"/>
              </w:rPr>
              <w:lastRenderedPageBreak/>
              <w:t>came to know the following information: -</w:t>
            </w:r>
          </w:p>
          <w:p w:rsidR="00CC1B5F" w:rsidRPr="00DC7407" w:rsidRDefault="00CC1B5F" w:rsidP="00DC7407">
            <w:pPr>
              <w:pStyle w:val="NoSpacing"/>
              <w:widowControl w:val="0"/>
              <w:numPr>
                <w:ilvl w:val="0"/>
                <w:numId w:val="41"/>
              </w:numPr>
              <w:autoSpaceDE w:val="0"/>
              <w:autoSpaceDN w:val="0"/>
              <w:spacing w:line="276" w:lineRule="auto"/>
              <w:jc w:val="both"/>
              <w:rPr>
                <w:i/>
                <w:color w:val="000000" w:themeColor="text1"/>
                <w:sz w:val="20"/>
                <w:szCs w:val="20"/>
                <w:shd w:val="clear" w:color="auto" w:fill="FFFFFF"/>
              </w:rPr>
            </w:pPr>
            <w:r w:rsidRPr="00DC7407">
              <w:rPr>
                <w:i/>
                <w:color w:val="000000" w:themeColor="text1"/>
                <w:sz w:val="20"/>
                <w:szCs w:val="20"/>
                <w:shd w:val="clear" w:color="auto" w:fill="FFFFFF"/>
              </w:rPr>
              <w:t xml:space="preserve">The prevailing </w:t>
            </w:r>
            <w:r w:rsidR="00AD7DC3" w:rsidRPr="00DC7407">
              <w:rPr>
                <w:i/>
                <w:color w:val="000000" w:themeColor="text1"/>
                <w:sz w:val="20"/>
                <w:szCs w:val="20"/>
                <w:shd w:val="clear" w:color="auto" w:fill="FFFFFF"/>
              </w:rPr>
              <w:t xml:space="preserve">Rate of Flat </w:t>
            </w:r>
            <w:r w:rsidRPr="00DC7407">
              <w:rPr>
                <w:i/>
                <w:color w:val="000000" w:themeColor="text1"/>
                <w:sz w:val="20"/>
                <w:szCs w:val="20"/>
                <w:shd w:val="clear" w:color="auto" w:fill="FFFFFF"/>
              </w:rPr>
              <w:t>in the subject loc</w:t>
            </w:r>
            <w:r w:rsidR="00D1168B" w:rsidRPr="00DC7407">
              <w:rPr>
                <w:i/>
                <w:color w:val="000000" w:themeColor="text1"/>
                <w:sz w:val="20"/>
                <w:szCs w:val="20"/>
                <w:shd w:val="clear" w:color="auto" w:fill="FFFFFF"/>
              </w:rPr>
              <w:t>ality depends on the size, floor level</w:t>
            </w:r>
            <w:r w:rsidRPr="00DC7407">
              <w:rPr>
                <w:i/>
                <w:color w:val="000000" w:themeColor="text1"/>
                <w:sz w:val="20"/>
                <w:szCs w:val="20"/>
                <w:shd w:val="clear" w:color="auto" w:fill="FFFFFF"/>
              </w:rPr>
              <w:t>,</w:t>
            </w:r>
            <w:r w:rsidR="00D1168B" w:rsidRPr="00DC7407">
              <w:rPr>
                <w:i/>
                <w:color w:val="000000" w:themeColor="text1"/>
                <w:sz w:val="20"/>
                <w:szCs w:val="20"/>
                <w:shd w:val="clear" w:color="auto" w:fill="FFFFFF"/>
              </w:rPr>
              <w:t xml:space="preserve"> age of the building, amenities in the building, location and</w:t>
            </w:r>
            <w:r w:rsidRPr="00DC7407">
              <w:rPr>
                <w:i/>
                <w:color w:val="000000" w:themeColor="text1"/>
                <w:sz w:val="20"/>
                <w:szCs w:val="20"/>
                <w:shd w:val="clear" w:color="auto" w:fill="FFFFFF"/>
              </w:rPr>
              <w:t xml:space="preserve"> approach road width and distance of the </w:t>
            </w:r>
            <w:r w:rsidR="000B773F" w:rsidRPr="00DC7407">
              <w:rPr>
                <w:i/>
                <w:color w:val="000000" w:themeColor="text1"/>
                <w:sz w:val="20"/>
                <w:szCs w:val="20"/>
                <w:shd w:val="clear" w:color="auto" w:fill="FFFFFF"/>
              </w:rPr>
              <w:t xml:space="preserve">property </w:t>
            </w:r>
            <w:r w:rsidRPr="00DC7407">
              <w:rPr>
                <w:i/>
                <w:color w:val="000000" w:themeColor="text1"/>
                <w:sz w:val="20"/>
                <w:szCs w:val="20"/>
                <w:shd w:val="clear" w:color="auto" w:fill="FFFFFF"/>
              </w:rPr>
              <w:t>from the</w:t>
            </w:r>
            <w:r w:rsidR="000B773F" w:rsidRPr="00DC7407">
              <w:rPr>
                <w:i/>
                <w:color w:val="000000" w:themeColor="text1"/>
                <w:sz w:val="20"/>
                <w:szCs w:val="20"/>
                <w:shd w:val="clear" w:color="auto" w:fill="FFFFFF"/>
              </w:rPr>
              <w:t xml:space="preserve"> M.G Road</w:t>
            </w:r>
            <w:r w:rsidRPr="00DC7407">
              <w:rPr>
                <w:i/>
                <w:color w:val="000000" w:themeColor="text1"/>
                <w:sz w:val="20"/>
                <w:szCs w:val="20"/>
                <w:shd w:val="clear" w:color="auto" w:fill="FFFFFF"/>
              </w:rPr>
              <w:t>.</w:t>
            </w:r>
          </w:p>
          <w:p w:rsidR="00CC1B5F" w:rsidRPr="00DC7407" w:rsidRDefault="00CC1B5F" w:rsidP="00DC7407">
            <w:pPr>
              <w:pStyle w:val="NoSpacing"/>
              <w:widowControl w:val="0"/>
              <w:numPr>
                <w:ilvl w:val="0"/>
                <w:numId w:val="41"/>
              </w:numPr>
              <w:autoSpaceDE w:val="0"/>
              <w:autoSpaceDN w:val="0"/>
              <w:spacing w:line="276" w:lineRule="auto"/>
              <w:jc w:val="both"/>
              <w:rPr>
                <w:i/>
                <w:color w:val="000000" w:themeColor="text1"/>
                <w:sz w:val="20"/>
                <w:szCs w:val="20"/>
                <w:shd w:val="clear" w:color="auto" w:fill="FFFFFF"/>
              </w:rPr>
            </w:pPr>
            <w:r w:rsidRPr="00DC7407">
              <w:rPr>
                <w:i/>
                <w:color w:val="000000" w:themeColor="text1"/>
                <w:sz w:val="20"/>
                <w:szCs w:val="20"/>
                <w:shd w:val="clear" w:color="auto" w:fill="FFFFFF"/>
              </w:rPr>
              <w:t>The prevailing</w:t>
            </w:r>
            <w:r w:rsidR="00D1168B" w:rsidRPr="00DC7407">
              <w:rPr>
                <w:i/>
                <w:color w:val="000000" w:themeColor="text1"/>
                <w:sz w:val="20"/>
                <w:szCs w:val="20"/>
                <w:shd w:val="clear" w:color="auto" w:fill="FFFFFF"/>
              </w:rPr>
              <w:t xml:space="preserve"> market r</w:t>
            </w:r>
            <w:r w:rsidR="00AD7DC3" w:rsidRPr="00DC7407">
              <w:rPr>
                <w:i/>
                <w:color w:val="000000" w:themeColor="text1"/>
                <w:sz w:val="20"/>
                <w:szCs w:val="20"/>
                <w:shd w:val="clear" w:color="auto" w:fill="FFFFFF"/>
              </w:rPr>
              <w:t xml:space="preserve">ate for 2BHK </w:t>
            </w:r>
            <w:r w:rsidRPr="00DC7407">
              <w:rPr>
                <w:i/>
                <w:color w:val="000000" w:themeColor="text1"/>
                <w:sz w:val="20"/>
                <w:szCs w:val="20"/>
                <w:shd w:val="clear" w:color="auto" w:fill="FFFFFF"/>
              </w:rPr>
              <w:t xml:space="preserve">having area </w:t>
            </w:r>
            <w:r w:rsidR="00D1168B" w:rsidRPr="00DC7407">
              <w:rPr>
                <w:i/>
                <w:color w:val="000000" w:themeColor="text1"/>
                <w:sz w:val="20"/>
                <w:szCs w:val="20"/>
                <w:shd w:val="clear" w:color="auto" w:fill="FFFFFF"/>
              </w:rPr>
              <w:t xml:space="preserve">having area </w:t>
            </w:r>
            <w:r w:rsidRPr="00DC7407">
              <w:rPr>
                <w:i/>
                <w:color w:val="000000" w:themeColor="text1"/>
                <w:sz w:val="20"/>
                <w:szCs w:val="20"/>
                <w:shd w:val="clear" w:color="auto" w:fill="FFFFFF"/>
              </w:rPr>
              <w:t>approx.</w:t>
            </w:r>
            <w:r w:rsidR="00441C55" w:rsidRPr="00DC7407">
              <w:rPr>
                <w:i/>
                <w:color w:val="000000" w:themeColor="text1"/>
                <w:sz w:val="20"/>
                <w:szCs w:val="20"/>
                <w:shd w:val="clear" w:color="auto" w:fill="FFFFFF"/>
              </w:rPr>
              <w:t xml:space="preserve"> </w:t>
            </w:r>
            <w:r w:rsidR="00AD7DC3" w:rsidRPr="00DC7407">
              <w:rPr>
                <w:i/>
                <w:color w:val="000000" w:themeColor="text1"/>
                <w:sz w:val="20"/>
                <w:szCs w:val="20"/>
                <w:shd w:val="clear" w:color="auto" w:fill="FFFFFF"/>
              </w:rPr>
              <w:t>700</w:t>
            </w:r>
            <w:r w:rsidR="0097347F" w:rsidRPr="00DC7407">
              <w:rPr>
                <w:i/>
                <w:color w:val="000000" w:themeColor="text1"/>
                <w:sz w:val="20"/>
                <w:szCs w:val="20"/>
                <w:shd w:val="clear" w:color="auto" w:fill="FFFFFF"/>
              </w:rPr>
              <w:t xml:space="preserve"> </w:t>
            </w:r>
            <w:proofErr w:type="spellStart"/>
            <w:r w:rsidR="00D1168B" w:rsidRPr="00DC7407">
              <w:rPr>
                <w:i/>
                <w:color w:val="000000" w:themeColor="text1"/>
                <w:sz w:val="20"/>
                <w:szCs w:val="20"/>
                <w:shd w:val="clear" w:color="auto" w:fill="FFFFFF"/>
              </w:rPr>
              <w:t>sq.</w:t>
            </w:r>
            <w:r w:rsidR="00D829E2" w:rsidRPr="00DC7407">
              <w:rPr>
                <w:i/>
                <w:color w:val="000000" w:themeColor="text1"/>
                <w:sz w:val="20"/>
                <w:szCs w:val="20"/>
                <w:shd w:val="clear" w:color="auto" w:fill="FFFFFF"/>
              </w:rPr>
              <w:t>ft</w:t>
            </w:r>
            <w:proofErr w:type="spellEnd"/>
            <w:r w:rsidRPr="00DC7407">
              <w:rPr>
                <w:i/>
                <w:color w:val="000000" w:themeColor="text1"/>
                <w:sz w:val="20"/>
                <w:szCs w:val="20"/>
                <w:shd w:val="clear" w:color="auto" w:fill="FFFFFF"/>
              </w:rPr>
              <w:t xml:space="preserve">. </w:t>
            </w:r>
            <w:proofErr w:type="gramStart"/>
            <w:r w:rsidRPr="00DC7407">
              <w:rPr>
                <w:i/>
                <w:color w:val="000000" w:themeColor="text1"/>
                <w:sz w:val="20"/>
                <w:szCs w:val="20"/>
                <w:shd w:val="clear" w:color="auto" w:fill="FFFFFF"/>
              </w:rPr>
              <w:t>located</w:t>
            </w:r>
            <w:proofErr w:type="gramEnd"/>
            <w:r w:rsidRPr="00DC7407">
              <w:rPr>
                <w:i/>
                <w:color w:val="000000" w:themeColor="text1"/>
                <w:sz w:val="20"/>
                <w:szCs w:val="20"/>
                <w:shd w:val="clear" w:color="auto" w:fill="FFFFFF"/>
              </w:rPr>
              <w:t xml:space="preserve"> </w:t>
            </w:r>
            <w:r w:rsidR="00106528" w:rsidRPr="00DC7407">
              <w:rPr>
                <w:i/>
                <w:color w:val="000000" w:themeColor="text1"/>
                <w:sz w:val="20"/>
                <w:szCs w:val="20"/>
                <w:shd w:val="clear" w:color="auto" w:fill="FFFFFF"/>
              </w:rPr>
              <w:t xml:space="preserve">in the </w:t>
            </w:r>
            <w:r w:rsidR="00D1168B" w:rsidRPr="00DC7407">
              <w:rPr>
                <w:i/>
                <w:color w:val="000000" w:themeColor="text1"/>
                <w:sz w:val="20"/>
                <w:szCs w:val="20"/>
                <w:shd w:val="clear" w:color="auto" w:fill="FFFFFF"/>
              </w:rPr>
              <w:t xml:space="preserve">old building in the </w:t>
            </w:r>
            <w:r w:rsidRPr="00DC7407">
              <w:rPr>
                <w:i/>
                <w:color w:val="000000" w:themeColor="text1"/>
                <w:sz w:val="20"/>
                <w:szCs w:val="20"/>
                <w:shd w:val="clear" w:color="auto" w:fill="FFFFFF"/>
              </w:rPr>
              <w:t xml:space="preserve">subject locality is between </w:t>
            </w:r>
            <w:r w:rsidR="00D1168B" w:rsidRPr="00DC7407">
              <w:rPr>
                <w:i/>
                <w:color w:val="000000" w:themeColor="text1"/>
                <w:sz w:val="20"/>
                <w:szCs w:val="20"/>
                <w:shd w:val="clear" w:color="auto" w:fill="FFFFFF"/>
              </w:rPr>
              <w:t>Rs.30</w:t>
            </w:r>
            <w:r w:rsidR="00663082" w:rsidRPr="00DC7407">
              <w:rPr>
                <w:i/>
                <w:color w:val="000000" w:themeColor="text1"/>
                <w:sz w:val="20"/>
                <w:szCs w:val="20"/>
                <w:shd w:val="clear" w:color="auto" w:fill="FFFFFF"/>
              </w:rPr>
              <w:t>,000</w:t>
            </w:r>
            <w:r w:rsidR="00D1168B" w:rsidRPr="00DC7407">
              <w:rPr>
                <w:i/>
                <w:color w:val="000000" w:themeColor="text1"/>
                <w:sz w:val="20"/>
                <w:szCs w:val="20"/>
                <w:shd w:val="clear" w:color="auto" w:fill="FFFFFF"/>
              </w:rPr>
              <w:t>/</w:t>
            </w:r>
            <w:r w:rsidR="00DC7407" w:rsidRPr="00DC7407">
              <w:rPr>
                <w:i/>
                <w:color w:val="000000" w:themeColor="text1"/>
                <w:sz w:val="20"/>
                <w:szCs w:val="20"/>
                <w:shd w:val="clear" w:color="auto" w:fill="FFFFFF"/>
              </w:rPr>
              <w:t>-</w:t>
            </w:r>
            <w:r w:rsidR="00D1168B" w:rsidRPr="00DC7407">
              <w:rPr>
                <w:i/>
                <w:color w:val="000000" w:themeColor="text1"/>
                <w:sz w:val="20"/>
                <w:szCs w:val="20"/>
                <w:shd w:val="clear" w:color="auto" w:fill="FFFFFF"/>
              </w:rPr>
              <w:t xml:space="preserve"> </w:t>
            </w:r>
            <w:r w:rsidR="00A37C89" w:rsidRPr="00DC7407">
              <w:rPr>
                <w:i/>
                <w:color w:val="000000" w:themeColor="text1"/>
                <w:sz w:val="20"/>
                <w:szCs w:val="20"/>
                <w:shd w:val="clear" w:color="auto" w:fill="FFFFFF"/>
              </w:rPr>
              <w:t xml:space="preserve">to </w:t>
            </w:r>
            <w:r w:rsidR="00D1168B" w:rsidRPr="00DC7407">
              <w:rPr>
                <w:i/>
                <w:color w:val="000000" w:themeColor="text1"/>
                <w:sz w:val="20"/>
                <w:szCs w:val="20"/>
                <w:shd w:val="clear" w:color="auto" w:fill="FFFFFF"/>
              </w:rPr>
              <w:t>35</w:t>
            </w:r>
            <w:r w:rsidR="00663082" w:rsidRPr="00DC7407">
              <w:rPr>
                <w:i/>
                <w:color w:val="000000" w:themeColor="text1"/>
                <w:sz w:val="20"/>
                <w:szCs w:val="20"/>
                <w:shd w:val="clear" w:color="auto" w:fill="FFFFFF"/>
              </w:rPr>
              <w:t>,000</w:t>
            </w:r>
            <w:r w:rsidR="00A37C89" w:rsidRPr="00DC7407">
              <w:rPr>
                <w:i/>
                <w:color w:val="000000" w:themeColor="text1"/>
                <w:sz w:val="20"/>
                <w:szCs w:val="20"/>
                <w:shd w:val="clear" w:color="auto" w:fill="FFFFFF"/>
              </w:rPr>
              <w:t>/-</w:t>
            </w:r>
            <w:r w:rsidR="00DC7407" w:rsidRPr="00DC7407">
              <w:rPr>
                <w:rFonts w:ascii="Arial" w:hAnsi="Arial" w:cs="Arial"/>
                <w:sz w:val="20"/>
                <w:szCs w:val="20"/>
              </w:rPr>
              <w:t xml:space="preserve"> per </w:t>
            </w:r>
            <w:proofErr w:type="spellStart"/>
            <w:r w:rsidR="00DC7407" w:rsidRPr="00DC7407">
              <w:rPr>
                <w:rFonts w:ascii="Arial" w:hAnsi="Arial" w:cs="Arial"/>
                <w:sz w:val="20"/>
                <w:szCs w:val="20"/>
              </w:rPr>
              <w:t>sq.</w:t>
            </w:r>
            <w:r w:rsidR="00D829E2" w:rsidRPr="00DC7407">
              <w:rPr>
                <w:rFonts w:ascii="Arial" w:hAnsi="Arial" w:cs="Arial"/>
                <w:sz w:val="20"/>
                <w:szCs w:val="20"/>
              </w:rPr>
              <w:t>ft</w:t>
            </w:r>
            <w:proofErr w:type="spellEnd"/>
            <w:r w:rsidR="00A3345E" w:rsidRPr="00DC7407">
              <w:rPr>
                <w:rFonts w:ascii="Arial" w:hAnsi="Arial" w:cs="Arial"/>
                <w:sz w:val="20"/>
                <w:szCs w:val="20"/>
              </w:rPr>
              <w:t>.</w:t>
            </w:r>
          </w:p>
          <w:p w:rsidR="00441C55" w:rsidRPr="00DC7407" w:rsidRDefault="00441C55" w:rsidP="00DC7407">
            <w:pPr>
              <w:pStyle w:val="NoSpacing"/>
              <w:widowControl w:val="0"/>
              <w:numPr>
                <w:ilvl w:val="0"/>
                <w:numId w:val="41"/>
              </w:numPr>
              <w:autoSpaceDE w:val="0"/>
              <w:autoSpaceDN w:val="0"/>
              <w:spacing w:line="276" w:lineRule="auto"/>
              <w:jc w:val="both"/>
              <w:rPr>
                <w:i/>
                <w:color w:val="000000" w:themeColor="text1"/>
                <w:sz w:val="20"/>
                <w:szCs w:val="20"/>
                <w:shd w:val="clear" w:color="auto" w:fill="FFFFFF"/>
              </w:rPr>
            </w:pPr>
            <w:r w:rsidRPr="00DC7407">
              <w:rPr>
                <w:i/>
                <w:color w:val="000000" w:themeColor="text1"/>
                <w:sz w:val="20"/>
                <w:szCs w:val="20"/>
                <w:shd w:val="clear" w:color="auto" w:fill="FFFFFF"/>
              </w:rPr>
              <w:t>The subject locality is a</w:t>
            </w:r>
            <w:r w:rsidR="00D829E2" w:rsidRPr="00DC7407">
              <w:rPr>
                <w:i/>
                <w:color w:val="000000" w:themeColor="text1"/>
                <w:sz w:val="20"/>
                <w:szCs w:val="20"/>
                <w:shd w:val="clear" w:color="auto" w:fill="FFFFFF"/>
              </w:rPr>
              <w:t xml:space="preserve"> good commercial area</w:t>
            </w:r>
            <w:r w:rsidR="00993870" w:rsidRPr="00DC7407">
              <w:rPr>
                <w:i/>
                <w:color w:val="000000" w:themeColor="text1"/>
                <w:sz w:val="20"/>
                <w:szCs w:val="20"/>
                <w:shd w:val="clear" w:color="auto" w:fill="FFFFFF"/>
              </w:rPr>
              <w:t xml:space="preserve"> and around </w:t>
            </w:r>
            <w:r w:rsidR="00AD7DC3" w:rsidRPr="00DC7407">
              <w:rPr>
                <w:i/>
                <w:color w:val="000000" w:themeColor="text1"/>
                <w:sz w:val="20"/>
                <w:szCs w:val="20"/>
                <w:shd w:val="clear" w:color="auto" w:fill="FFFFFF"/>
              </w:rPr>
              <w:t>1</w:t>
            </w:r>
            <w:r w:rsidR="00993870" w:rsidRPr="00DC7407">
              <w:rPr>
                <w:i/>
                <w:color w:val="000000" w:themeColor="text1"/>
                <w:sz w:val="20"/>
                <w:szCs w:val="20"/>
                <w:shd w:val="clear" w:color="auto" w:fill="FFFFFF"/>
              </w:rPr>
              <w:t xml:space="preserve">00 m to </w:t>
            </w:r>
            <w:r w:rsidR="00AD7DC3" w:rsidRPr="00DC7407">
              <w:rPr>
                <w:i/>
                <w:color w:val="000000" w:themeColor="text1"/>
                <w:sz w:val="20"/>
                <w:szCs w:val="20"/>
                <w:shd w:val="clear" w:color="auto" w:fill="FFFFFF"/>
              </w:rPr>
              <w:t>2</w:t>
            </w:r>
            <w:r w:rsidR="00993870" w:rsidRPr="00DC7407">
              <w:rPr>
                <w:i/>
                <w:color w:val="000000" w:themeColor="text1"/>
                <w:sz w:val="20"/>
                <w:szCs w:val="20"/>
                <w:shd w:val="clear" w:color="auto" w:fill="FFFFFF"/>
              </w:rPr>
              <w:t>00 m away</w:t>
            </w:r>
            <w:r w:rsidR="000B773F" w:rsidRPr="00DC7407">
              <w:rPr>
                <w:i/>
                <w:color w:val="000000" w:themeColor="text1"/>
                <w:sz w:val="20"/>
                <w:szCs w:val="20"/>
                <w:shd w:val="clear" w:color="auto" w:fill="FFFFFF"/>
              </w:rPr>
              <w:t xml:space="preserve"> </w:t>
            </w:r>
            <w:r w:rsidR="00AD7DC3" w:rsidRPr="00DC7407">
              <w:rPr>
                <w:i/>
                <w:color w:val="000000" w:themeColor="text1"/>
                <w:sz w:val="20"/>
                <w:szCs w:val="20"/>
                <w:shd w:val="clear" w:color="auto" w:fill="FFFFFF"/>
              </w:rPr>
              <w:t>Vile Parle Railway Station</w:t>
            </w:r>
            <w:r w:rsidR="00993870" w:rsidRPr="00DC7407">
              <w:rPr>
                <w:i/>
                <w:color w:val="000000" w:themeColor="text1"/>
                <w:sz w:val="20"/>
                <w:szCs w:val="20"/>
                <w:shd w:val="clear" w:color="auto" w:fill="FFFFFF"/>
              </w:rPr>
              <w:t xml:space="preserve">. </w:t>
            </w:r>
          </w:p>
          <w:p w:rsidR="00CC1B5F" w:rsidRPr="00DC7407" w:rsidRDefault="00944BD4" w:rsidP="00DC7407">
            <w:pPr>
              <w:pStyle w:val="NoSpacing"/>
              <w:widowControl w:val="0"/>
              <w:numPr>
                <w:ilvl w:val="0"/>
                <w:numId w:val="41"/>
              </w:numPr>
              <w:autoSpaceDE w:val="0"/>
              <w:autoSpaceDN w:val="0"/>
              <w:spacing w:line="276" w:lineRule="auto"/>
              <w:jc w:val="both"/>
              <w:rPr>
                <w:i/>
                <w:color w:val="000000" w:themeColor="text1"/>
                <w:sz w:val="20"/>
                <w:szCs w:val="20"/>
                <w:shd w:val="clear" w:color="auto" w:fill="FFFFFF"/>
              </w:rPr>
            </w:pPr>
            <w:r w:rsidRPr="00DC7407">
              <w:rPr>
                <w:i/>
                <w:color w:val="000000" w:themeColor="text1"/>
                <w:sz w:val="20"/>
                <w:szCs w:val="20"/>
                <w:shd w:val="clear" w:color="auto" w:fill="FFFFFF"/>
              </w:rPr>
              <w:t xml:space="preserve">Demand </w:t>
            </w:r>
            <w:r w:rsidR="002F72B9" w:rsidRPr="00DC7407">
              <w:rPr>
                <w:i/>
                <w:color w:val="000000" w:themeColor="text1"/>
                <w:sz w:val="20"/>
                <w:szCs w:val="20"/>
                <w:shd w:val="clear" w:color="auto" w:fill="FFFFFF"/>
              </w:rPr>
              <w:t xml:space="preserve">and </w:t>
            </w:r>
            <w:r w:rsidR="00DC7407" w:rsidRPr="00DC7407">
              <w:rPr>
                <w:i/>
                <w:color w:val="000000" w:themeColor="text1"/>
                <w:sz w:val="20"/>
                <w:szCs w:val="20"/>
                <w:shd w:val="clear" w:color="auto" w:fill="FFFFFF"/>
              </w:rPr>
              <w:t>a</w:t>
            </w:r>
            <w:r w:rsidR="00441C55" w:rsidRPr="00DC7407">
              <w:rPr>
                <w:i/>
                <w:color w:val="000000" w:themeColor="text1"/>
                <w:sz w:val="20"/>
                <w:szCs w:val="20"/>
                <w:shd w:val="clear" w:color="auto" w:fill="FFFFFF"/>
              </w:rPr>
              <w:t>vailability is</w:t>
            </w:r>
            <w:r w:rsidR="002F72B9" w:rsidRPr="00DC7407">
              <w:rPr>
                <w:i/>
                <w:color w:val="000000" w:themeColor="text1"/>
                <w:sz w:val="20"/>
                <w:szCs w:val="20"/>
                <w:shd w:val="clear" w:color="auto" w:fill="FFFFFF"/>
              </w:rPr>
              <w:t xml:space="preserve"> </w:t>
            </w:r>
            <w:r w:rsidR="00DC7407" w:rsidRPr="00DC7407">
              <w:rPr>
                <w:i/>
                <w:color w:val="000000" w:themeColor="text1"/>
                <w:sz w:val="20"/>
                <w:szCs w:val="20"/>
                <w:shd w:val="clear" w:color="auto" w:fill="FFFFFF"/>
              </w:rPr>
              <w:t>g</w:t>
            </w:r>
            <w:r w:rsidR="00AD7DC3" w:rsidRPr="00DC7407">
              <w:rPr>
                <w:i/>
                <w:color w:val="000000" w:themeColor="text1"/>
                <w:sz w:val="20"/>
                <w:szCs w:val="20"/>
                <w:shd w:val="clear" w:color="auto" w:fill="FFFFFF"/>
              </w:rPr>
              <w:t>ood</w:t>
            </w:r>
            <w:r w:rsidR="00DC7407" w:rsidRPr="00DC7407">
              <w:rPr>
                <w:i/>
                <w:color w:val="000000" w:themeColor="text1"/>
                <w:sz w:val="20"/>
                <w:szCs w:val="20"/>
                <w:shd w:val="clear" w:color="auto" w:fill="FFFFFF"/>
              </w:rPr>
              <w:t xml:space="preserve"> </w:t>
            </w:r>
            <w:r w:rsidR="00441C55" w:rsidRPr="00DC7407">
              <w:rPr>
                <w:i/>
                <w:color w:val="000000" w:themeColor="text1"/>
                <w:sz w:val="20"/>
                <w:szCs w:val="20"/>
                <w:shd w:val="clear" w:color="auto" w:fill="FFFFFF"/>
              </w:rPr>
              <w:t>in the area for such property</w:t>
            </w:r>
            <w:r w:rsidR="00D648D9" w:rsidRPr="00DC7407">
              <w:rPr>
                <w:i/>
                <w:color w:val="000000" w:themeColor="text1"/>
                <w:sz w:val="20"/>
                <w:szCs w:val="20"/>
                <w:shd w:val="clear" w:color="auto" w:fill="FFFFFF"/>
              </w:rPr>
              <w:t>.</w:t>
            </w:r>
          </w:p>
          <w:p w:rsidR="00CC1B5F" w:rsidRPr="00DC7407" w:rsidRDefault="00CC1B5F" w:rsidP="00DC7407">
            <w:pPr>
              <w:pStyle w:val="NoSpacing"/>
              <w:widowControl w:val="0"/>
              <w:autoSpaceDE w:val="0"/>
              <w:autoSpaceDN w:val="0"/>
              <w:spacing w:line="276" w:lineRule="auto"/>
              <w:ind w:left="720"/>
              <w:jc w:val="both"/>
              <w:rPr>
                <w:i/>
                <w:color w:val="000000" w:themeColor="text1"/>
                <w:sz w:val="20"/>
                <w:szCs w:val="20"/>
                <w:shd w:val="clear" w:color="auto" w:fill="FFFFFF"/>
              </w:rPr>
            </w:pPr>
          </w:p>
          <w:p w:rsidR="004B527E" w:rsidRPr="008602FF" w:rsidRDefault="00CC1B5F" w:rsidP="00DC7407">
            <w:pPr>
              <w:spacing w:line="276" w:lineRule="auto"/>
              <w:jc w:val="both"/>
              <w:rPr>
                <w:rFonts w:ascii="Arial" w:eastAsia="Times New Roman" w:hAnsi="Arial" w:cs="Arial"/>
                <w:i/>
                <w:iCs/>
                <w:color w:val="222222"/>
                <w:sz w:val="20"/>
                <w:szCs w:val="20"/>
                <w:lang w:val="en-IN" w:eastAsia="en-IN"/>
              </w:rPr>
            </w:pPr>
            <w:r w:rsidRPr="00DC7407">
              <w:rPr>
                <w:rFonts w:ascii="Arial" w:eastAsia="Times New Roman" w:hAnsi="Arial" w:cs="Arial"/>
                <w:i/>
                <w:iCs/>
                <w:color w:val="222222"/>
                <w:sz w:val="20"/>
                <w:szCs w:val="20"/>
                <w:lang w:val="en-IN" w:eastAsia="en-IN"/>
              </w:rPr>
              <w:t xml:space="preserve">As </w:t>
            </w:r>
            <w:r w:rsidR="00DC7407" w:rsidRPr="00DC7407">
              <w:rPr>
                <w:rFonts w:ascii="Arial" w:eastAsia="Times New Roman" w:hAnsi="Arial" w:cs="Arial"/>
                <w:i/>
                <w:iCs/>
                <w:color w:val="222222"/>
                <w:sz w:val="20"/>
                <w:szCs w:val="20"/>
                <w:lang w:val="en-IN" w:eastAsia="en-IN"/>
              </w:rPr>
              <w:t xml:space="preserve">the subject property is a residential flat located in a commercial cum residential building. The subject building is old and requires maintenance however the subject building is located in </w:t>
            </w:r>
            <w:r w:rsidR="00D648D9" w:rsidRPr="00DC7407">
              <w:rPr>
                <w:rFonts w:ascii="Arial" w:eastAsia="Times New Roman" w:hAnsi="Arial" w:cs="Arial"/>
                <w:i/>
                <w:iCs/>
                <w:color w:val="222222"/>
                <w:sz w:val="20"/>
                <w:szCs w:val="20"/>
                <w:lang w:val="en-IN" w:eastAsia="en-IN"/>
              </w:rPr>
              <w:t xml:space="preserve">a </w:t>
            </w:r>
            <w:r w:rsidR="002F72B9" w:rsidRPr="00DC7407">
              <w:rPr>
                <w:rFonts w:ascii="Arial" w:eastAsia="Times New Roman" w:hAnsi="Arial" w:cs="Arial"/>
                <w:i/>
                <w:iCs/>
                <w:color w:val="222222"/>
                <w:sz w:val="20"/>
                <w:szCs w:val="20"/>
                <w:lang w:val="en-IN" w:eastAsia="en-IN"/>
              </w:rPr>
              <w:t>clustered</w:t>
            </w:r>
            <w:r w:rsidR="00D648D9" w:rsidRPr="00DC7407">
              <w:rPr>
                <w:rFonts w:ascii="Arial" w:eastAsia="Times New Roman" w:hAnsi="Arial" w:cs="Arial"/>
                <w:i/>
                <w:iCs/>
                <w:color w:val="222222"/>
                <w:sz w:val="20"/>
                <w:szCs w:val="20"/>
                <w:lang w:val="en-IN" w:eastAsia="en-IN"/>
              </w:rPr>
              <w:t xml:space="preserve"> </w:t>
            </w:r>
            <w:r w:rsidR="00DC7407" w:rsidRPr="00DC7407">
              <w:rPr>
                <w:rFonts w:ascii="Arial" w:eastAsia="Times New Roman" w:hAnsi="Arial" w:cs="Arial"/>
                <w:i/>
                <w:iCs/>
                <w:color w:val="222222"/>
                <w:sz w:val="20"/>
                <w:szCs w:val="20"/>
                <w:lang w:val="en-IN" w:eastAsia="en-IN"/>
              </w:rPr>
              <w:t>c</w:t>
            </w:r>
            <w:r w:rsidR="00626070" w:rsidRPr="00DC7407">
              <w:rPr>
                <w:rFonts w:ascii="Arial" w:eastAsia="Times New Roman" w:hAnsi="Arial" w:cs="Arial"/>
                <w:i/>
                <w:iCs/>
                <w:color w:val="222222"/>
                <w:sz w:val="20"/>
                <w:szCs w:val="20"/>
                <w:lang w:val="en-IN" w:eastAsia="en-IN"/>
              </w:rPr>
              <w:t>ommercial</w:t>
            </w:r>
            <w:r w:rsidR="00D648D9" w:rsidRPr="00DC7407">
              <w:rPr>
                <w:rFonts w:ascii="Arial" w:eastAsia="Times New Roman" w:hAnsi="Arial" w:cs="Arial"/>
                <w:i/>
                <w:iCs/>
                <w:color w:val="222222"/>
                <w:sz w:val="20"/>
                <w:szCs w:val="20"/>
                <w:lang w:val="en-IN" w:eastAsia="en-IN"/>
              </w:rPr>
              <w:t xml:space="preserve"> area</w:t>
            </w:r>
            <w:r w:rsidRPr="00DC7407">
              <w:rPr>
                <w:rFonts w:ascii="Arial" w:eastAsia="Times New Roman" w:hAnsi="Arial" w:cs="Arial"/>
                <w:i/>
                <w:iCs/>
                <w:color w:val="222222"/>
                <w:sz w:val="20"/>
                <w:szCs w:val="20"/>
                <w:lang w:val="en-IN" w:eastAsia="en-IN"/>
              </w:rPr>
              <w:t xml:space="preserve">. Thus, keeping all the factors in mind, we have adopted the </w:t>
            </w:r>
            <w:r w:rsidR="00DC7407" w:rsidRPr="00DC7407">
              <w:rPr>
                <w:rFonts w:ascii="Arial" w:eastAsia="Times New Roman" w:hAnsi="Arial" w:cs="Arial"/>
                <w:i/>
                <w:iCs/>
                <w:color w:val="222222"/>
                <w:sz w:val="20"/>
                <w:szCs w:val="20"/>
                <w:lang w:val="en-IN" w:eastAsia="en-IN"/>
              </w:rPr>
              <w:t xml:space="preserve">market </w:t>
            </w:r>
            <w:r w:rsidRPr="00DC7407">
              <w:rPr>
                <w:rFonts w:ascii="Arial" w:eastAsia="Times New Roman" w:hAnsi="Arial" w:cs="Arial"/>
                <w:i/>
                <w:iCs/>
                <w:color w:val="222222"/>
                <w:sz w:val="20"/>
                <w:szCs w:val="20"/>
                <w:lang w:val="en-IN" w:eastAsia="en-IN"/>
              </w:rPr>
              <w:t xml:space="preserve">rate of </w:t>
            </w:r>
            <w:r w:rsidR="00A37C89" w:rsidRPr="00DC7407">
              <w:rPr>
                <w:rFonts w:ascii="Arial" w:eastAsia="Times New Roman" w:hAnsi="Arial" w:cs="Arial"/>
                <w:b/>
                <w:i/>
                <w:iCs/>
                <w:color w:val="222222"/>
                <w:sz w:val="20"/>
                <w:szCs w:val="20"/>
                <w:lang w:val="en-IN" w:eastAsia="en-IN"/>
              </w:rPr>
              <w:t>Rs.</w:t>
            </w:r>
            <w:r w:rsidR="000B773F" w:rsidRPr="00DC7407">
              <w:rPr>
                <w:rFonts w:ascii="Arial" w:eastAsia="Times New Roman" w:hAnsi="Arial" w:cs="Arial"/>
                <w:b/>
                <w:i/>
                <w:iCs/>
                <w:color w:val="222222"/>
                <w:sz w:val="20"/>
                <w:szCs w:val="20"/>
                <w:lang w:val="en-IN" w:eastAsia="en-IN"/>
              </w:rPr>
              <w:t>33</w:t>
            </w:r>
            <w:proofErr w:type="gramStart"/>
            <w:r w:rsidR="000B773F" w:rsidRPr="00DC7407">
              <w:rPr>
                <w:rFonts w:ascii="Arial" w:eastAsia="Times New Roman" w:hAnsi="Arial" w:cs="Arial"/>
                <w:b/>
                <w:i/>
                <w:iCs/>
                <w:color w:val="222222"/>
                <w:sz w:val="20"/>
                <w:szCs w:val="20"/>
                <w:lang w:val="en-IN" w:eastAsia="en-IN"/>
              </w:rPr>
              <w:t>,0</w:t>
            </w:r>
            <w:r w:rsidR="00944BD4" w:rsidRPr="00DC7407">
              <w:rPr>
                <w:rFonts w:ascii="Arial" w:eastAsia="Times New Roman" w:hAnsi="Arial" w:cs="Arial"/>
                <w:b/>
                <w:i/>
                <w:iCs/>
                <w:color w:val="222222"/>
                <w:sz w:val="20"/>
                <w:szCs w:val="20"/>
                <w:lang w:val="en-IN" w:eastAsia="en-IN"/>
              </w:rPr>
              <w:t>00</w:t>
            </w:r>
            <w:proofErr w:type="gramEnd"/>
            <w:r w:rsidRPr="00DC7407">
              <w:rPr>
                <w:rFonts w:ascii="Arial" w:eastAsia="Times New Roman" w:hAnsi="Arial" w:cs="Arial"/>
                <w:b/>
                <w:i/>
                <w:iCs/>
                <w:color w:val="222222"/>
                <w:sz w:val="20"/>
                <w:szCs w:val="20"/>
                <w:lang w:val="en-IN" w:eastAsia="en-IN"/>
              </w:rPr>
              <w:t xml:space="preserve">/- per </w:t>
            </w:r>
            <w:proofErr w:type="spellStart"/>
            <w:r w:rsidRPr="00DC7407">
              <w:rPr>
                <w:rFonts w:ascii="Arial" w:eastAsia="Times New Roman" w:hAnsi="Arial" w:cs="Arial"/>
                <w:b/>
                <w:i/>
                <w:iCs/>
                <w:color w:val="222222"/>
                <w:sz w:val="20"/>
                <w:szCs w:val="20"/>
                <w:lang w:val="en-IN" w:eastAsia="en-IN"/>
              </w:rPr>
              <w:t>sq.</w:t>
            </w:r>
            <w:r w:rsidR="002F72B9" w:rsidRPr="00DC7407">
              <w:rPr>
                <w:rFonts w:ascii="Arial" w:eastAsia="Times New Roman" w:hAnsi="Arial" w:cs="Arial"/>
                <w:b/>
                <w:i/>
                <w:iCs/>
                <w:color w:val="222222"/>
                <w:sz w:val="20"/>
                <w:szCs w:val="20"/>
                <w:lang w:val="en-IN" w:eastAsia="en-IN"/>
              </w:rPr>
              <w:t>ft</w:t>
            </w:r>
            <w:proofErr w:type="spellEnd"/>
            <w:r w:rsidRPr="00DC7407">
              <w:rPr>
                <w:rFonts w:ascii="Arial" w:eastAsia="Times New Roman" w:hAnsi="Arial" w:cs="Arial"/>
                <w:i/>
                <w:iCs/>
                <w:color w:val="222222"/>
                <w:sz w:val="20"/>
                <w:szCs w:val="20"/>
                <w:lang w:val="en-IN" w:eastAsia="en-IN"/>
              </w:rPr>
              <w:t xml:space="preserve"> which seems reasonable in our opinion.</w:t>
            </w:r>
          </w:p>
        </w:tc>
      </w:tr>
    </w:tbl>
    <w:p w:rsidR="009A0F55" w:rsidRDefault="009A0F55" w:rsidP="00D61CAA">
      <w:pPr>
        <w:spacing w:after="0"/>
      </w:pPr>
    </w:p>
    <w:tbl>
      <w:tblPr>
        <w:tblStyle w:val="TableGrid"/>
        <w:tblW w:w="11340" w:type="dxa"/>
        <w:jc w:val="center"/>
        <w:tblLayout w:type="fixed"/>
        <w:tblLook w:val="04A0" w:firstRow="1" w:lastRow="0" w:firstColumn="1" w:lastColumn="0" w:noHBand="0" w:noVBand="1"/>
      </w:tblPr>
      <w:tblGrid>
        <w:gridCol w:w="730"/>
        <w:gridCol w:w="3403"/>
        <w:gridCol w:w="2268"/>
        <w:gridCol w:w="425"/>
        <w:gridCol w:w="910"/>
        <w:gridCol w:w="1075"/>
        <w:gridCol w:w="2529"/>
      </w:tblGrid>
      <w:tr w:rsidR="0033153C" w:rsidRPr="003C2D8F" w:rsidTr="00F36F83">
        <w:trPr>
          <w:trHeight w:val="60"/>
          <w:jc w:val="center"/>
        </w:trPr>
        <w:tc>
          <w:tcPr>
            <w:tcW w:w="730" w:type="dxa"/>
            <w:tcBorders>
              <w:bottom w:val="single" w:sz="4" w:space="0" w:color="auto"/>
            </w:tcBorders>
            <w:shd w:val="clear" w:color="auto" w:fill="C6D9F1" w:themeFill="text2" w:themeFillTint="33"/>
          </w:tcPr>
          <w:p w:rsidR="0033153C" w:rsidRPr="007D6B4B" w:rsidRDefault="009A0F55" w:rsidP="00DE60B0">
            <w:pPr>
              <w:pStyle w:val="ListParagraph"/>
              <w:numPr>
                <w:ilvl w:val="0"/>
                <w:numId w:val="31"/>
              </w:numPr>
              <w:rPr>
                <w:rFonts w:ascii="Arial" w:hAnsi="Arial" w:cs="Arial"/>
                <w:sz w:val="20"/>
                <w:szCs w:val="20"/>
              </w:rPr>
            </w:pPr>
            <w:r>
              <w:br w:type="page"/>
            </w:r>
          </w:p>
        </w:tc>
        <w:tc>
          <w:tcPr>
            <w:tcW w:w="10610" w:type="dxa"/>
            <w:gridSpan w:val="6"/>
            <w:tcBorders>
              <w:bottom w:val="single" w:sz="4" w:space="0" w:color="auto"/>
            </w:tcBorders>
            <w:shd w:val="clear" w:color="auto" w:fill="C6D9F1" w:themeFill="text2" w:themeFillTint="33"/>
          </w:tcPr>
          <w:sdt>
            <w:sdtPr>
              <w:rPr>
                <w:rFonts w:ascii="Arial" w:hAnsi="Arial" w:cs="Arial"/>
                <w:b/>
                <w:szCs w:val="20"/>
              </w:rPr>
              <w:id w:val="975559926"/>
              <w:lock w:val="sdtContentLocked"/>
              <w:placeholder>
                <w:docPart w:val="DefaultPlaceholder_1082065158"/>
              </w:placeholder>
            </w:sdtPr>
            <w:sdtContent>
              <w:p w:rsidR="0033153C" w:rsidRPr="005E04DB" w:rsidRDefault="00D534AA" w:rsidP="008F0D12">
                <w:pPr>
                  <w:spacing w:line="276" w:lineRule="auto"/>
                  <w:jc w:val="center"/>
                  <w:rPr>
                    <w:rFonts w:ascii="Arial" w:hAnsi="Arial" w:cs="Arial"/>
                    <w:b/>
                    <w:szCs w:val="20"/>
                  </w:rPr>
                </w:pPr>
                <w:r w:rsidRPr="005E04DB">
                  <w:rPr>
                    <w:rFonts w:ascii="Arial" w:hAnsi="Arial" w:cs="Arial"/>
                    <w:b/>
                    <w:szCs w:val="20"/>
                  </w:rPr>
                  <w:t>VALUATION CALCULATION</w:t>
                </w:r>
              </w:p>
            </w:sdtContent>
          </w:sdt>
        </w:tc>
      </w:tr>
      <w:tr w:rsidR="0033153C" w:rsidRPr="003C2D8F" w:rsidTr="00F36F83">
        <w:trPr>
          <w:trHeight w:val="60"/>
          <w:jc w:val="center"/>
        </w:trPr>
        <w:tc>
          <w:tcPr>
            <w:tcW w:w="730" w:type="dxa"/>
            <w:shd w:val="clear" w:color="auto" w:fill="DBE5F1" w:themeFill="accent1" w:themeFillTint="33"/>
          </w:tcPr>
          <w:p w:rsidR="0033153C" w:rsidRPr="00DE60B0" w:rsidRDefault="0033153C" w:rsidP="00DE60B0">
            <w:pPr>
              <w:pStyle w:val="ListParagraph"/>
              <w:numPr>
                <w:ilvl w:val="0"/>
                <w:numId w:val="34"/>
              </w:numPr>
              <w:rPr>
                <w:rFonts w:ascii="Arial" w:hAnsi="Arial" w:cs="Arial"/>
                <w:sz w:val="20"/>
                <w:szCs w:val="20"/>
              </w:rPr>
            </w:pPr>
          </w:p>
        </w:tc>
        <w:tc>
          <w:tcPr>
            <w:tcW w:w="10610" w:type="dxa"/>
            <w:gridSpan w:val="6"/>
            <w:shd w:val="clear" w:color="auto" w:fill="DBE5F1" w:themeFill="accent1" w:themeFillTint="33"/>
          </w:tcPr>
          <w:sdt>
            <w:sdtPr>
              <w:rPr>
                <w:rFonts w:ascii="Arial" w:hAnsi="Arial" w:cs="Arial"/>
                <w:b/>
                <w:szCs w:val="20"/>
              </w:rPr>
              <w:id w:val="1526993045"/>
              <w:lock w:val="sdtContentLocked"/>
              <w:placeholder>
                <w:docPart w:val="DefaultPlaceholder_1082065158"/>
              </w:placeholder>
            </w:sdtPr>
            <w:sdtContent>
              <w:p w:rsidR="0033153C" w:rsidRPr="005E04DB" w:rsidRDefault="00123D0C" w:rsidP="008F0D12">
                <w:pPr>
                  <w:spacing w:line="276" w:lineRule="auto"/>
                  <w:jc w:val="center"/>
                  <w:rPr>
                    <w:rFonts w:ascii="Arial" w:hAnsi="Arial" w:cs="Arial"/>
                    <w:b/>
                    <w:szCs w:val="20"/>
                  </w:rPr>
                </w:pPr>
                <w:r w:rsidRPr="005E04DB">
                  <w:rPr>
                    <w:rFonts w:ascii="Arial" w:hAnsi="Arial" w:cs="Arial"/>
                    <w:b/>
                    <w:szCs w:val="20"/>
                  </w:rPr>
                  <w:t>GUIDELINE/ CIRCLE VALUE</w:t>
                </w:r>
              </w:p>
            </w:sdtContent>
          </w:sdt>
        </w:tc>
      </w:tr>
      <w:tr w:rsidR="0033153C" w:rsidRPr="003C2D8F" w:rsidTr="00D534AA">
        <w:trPr>
          <w:trHeight w:val="60"/>
          <w:jc w:val="center"/>
        </w:trPr>
        <w:tc>
          <w:tcPr>
            <w:tcW w:w="730" w:type="dxa"/>
            <w:vMerge w:val="restart"/>
            <w:vAlign w:val="center"/>
          </w:tcPr>
          <w:p w:rsidR="0033153C" w:rsidRPr="00DE60B0" w:rsidRDefault="0033153C" w:rsidP="00DE60B0">
            <w:pPr>
              <w:pStyle w:val="ListParagraph"/>
              <w:numPr>
                <w:ilvl w:val="0"/>
                <w:numId w:val="32"/>
              </w:numPr>
              <w:rPr>
                <w:rFonts w:ascii="Arial" w:hAnsi="Arial" w:cs="Arial"/>
                <w:sz w:val="20"/>
                <w:szCs w:val="20"/>
              </w:rPr>
            </w:pPr>
          </w:p>
          <w:p w:rsidR="0033153C" w:rsidRPr="00FA5F90" w:rsidRDefault="0033153C" w:rsidP="008F0D12"/>
          <w:p w:rsidR="0033153C" w:rsidRPr="00FA5F90" w:rsidRDefault="0033153C" w:rsidP="008F0D12"/>
        </w:tc>
        <w:tc>
          <w:tcPr>
            <w:tcW w:w="3403" w:type="dxa"/>
            <w:vMerge w:val="restart"/>
            <w:vAlign w:val="center"/>
          </w:tcPr>
          <w:p w:rsidR="0033153C" w:rsidRPr="00FA5F90" w:rsidRDefault="00564F89" w:rsidP="00494A2C">
            <w:pPr>
              <w:rPr>
                <w:rFonts w:ascii="Arial" w:hAnsi="Arial" w:cs="Arial"/>
                <w:b/>
                <w:sz w:val="20"/>
                <w:szCs w:val="20"/>
              </w:rPr>
            </w:pPr>
            <w:sdt>
              <w:sdtPr>
                <w:rPr>
                  <w:rFonts w:ascii="Arial" w:hAnsi="Arial" w:cs="Arial"/>
                  <w:b/>
                  <w:sz w:val="20"/>
                  <w:szCs w:val="20"/>
                </w:rPr>
                <w:id w:val="-843165384"/>
                <w:lock w:val="sdtContentLocked"/>
                <w:placeholder>
                  <w:docPart w:val="DefaultPlaceholder_1082065158"/>
                </w:placeholder>
              </w:sdtPr>
              <w:sdtContent>
                <w:r w:rsidR="0033153C" w:rsidRPr="00FA5F90">
                  <w:rPr>
                    <w:rFonts w:ascii="Arial" w:hAnsi="Arial" w:cs="Arial"/>
                    <w:b/>
                    <w:sz w:val="20"/>
                    <w:szCs w:val="20"/>
                  </w:rPr>
                  <w:t>Land</w:t>
                </w:r>
                <w:r w:rsidR="0033153C">
                  <w:rPr>
                    <w:rFonts w:ascii="Arial" w:hAnsi="Arial" w:cs="Arial"/>
                    <w:b/>
                    <w:sz w:val="20"/>
                    <w:szCs w:val="20"/>
                  </w:rPr>
                  <w:t xml:space="preserve"> Value</w:t>
                </w:r>
              </w:sdtContent>
            </w:sdt>
            <w:r w:rsidR="00DC7407">
              <w:rPr>
                <w:rFonts w:ascii="Arial" w:hAnsi="Arial" w:cs="Arial"/>
                <w:b/>
                <w:sz w:val="20"/>
                <w:szCs w:val="20"/>
              </w:rPr>
              <w:t xml:space="preserve"> </w:t>
            </w:r>
            <w:sdt>
              <w:sdtPr>
                <w:rPr>
                  <w:rFonts w:ascii="Arial" w:hAnsi="Arial" w:cs="Arial"/>
                  <w:i/>
                  <w:sz w:val="18"/>
                  <w:szCs w:val="20"/>
                </w:rPr>
                <w:id w:val="21911067"/>
                <w:lock w:val="sdtLocked"/>
                <w:dropDownList>
                  <w:listItem w:value="Choose an item."/>
                  <w:listItem w:displayText="(Not considered since this is a built-up unit valuation)" w:value="(Not considered since this is a built-up unit valuation)"/>
                  <w:listItem w:displayText=" " w:value=" "/>
                </w:dropDownList>
              </w:sdtPr>
              <w:sdtContent>
                <w:r w:rsidR="00DC7407">
                  <w:rPr>
                    <w:rFonts w:ascii="Arial" w:hAnsi="Arial" w:cs="Arial"/>
                    <w:i/>
                    <w:sz w:val="18"/>
                    <w:szCs w:val="20"/>
                  </w:rPr>
                  <w:t>(Not considered since this is a built-up unit valuation)</w:t>
                </w:r>
              </w:sdtContent>
            </w:sdt>
          </w:p>
        </w:tc>
        <w:tc>
          <w:tcPr>
            <w:tcW w:w="2268" w:type="dxa"/>
          </w:tcPr>
          <w:sdt>
            <w:sdtPr>
              <w:rPr>
                <w:rFonts w:ascii="Arial" w:hAnsi="Arial" w:cs="Arial"/>
                <w:b/>
                <w:color w:val="808080"/>
                <w:sz w:val="20"/>
                <w:szCs w:val="20"/>
              </w:rPr>
              <w:id w:val="385231889"/>
              <w:lock w:val="sdtContentLocked"/>
              <w:placeholder>
                <w:docPart w:val="DefaultPlaceholder_1082065158"/>
              </w:placeholder>
            </w:sdtPr>
            <w:sdtEndPr>
              <w:rPr>
                <w:b w:val="0"/>
                <w:i/>
                <w:sz w:val="16"/>
              </w:rPr>
            </w:sdtEndPr>
            <w:sdtContent>
              <w:p w:rsidR="0033153C" w:rsidRPr="0022466E" w:rsidRDefault="0033153C" w:rsidP="008F0D12">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639390592"/>
              <w:lock w:val="sdtContentLocked"/>
              <w:placeholder>
                <w:docPart w:val="DefaultPlaceholder_1082065158"/>
              </w:placeholder>
            </w:sdtPr>
            <w:sdtContent>
              <w:p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Prevailing Rates</w:t>
                </w:r>
                <w:r w:rsidR="00251267">
                  <w:rPr>
                    <w:rFonts w:ascii="Arial" w:hAnsi="Arial" w:cs="Arial"/>
                    <w:b/>
                    <w:sz w:val="20"/>
                    <w:szCs w:val="20"/>
                  </w:rPr>
                  <w:t xml:space="preserve"> Range</w:t>
                </w:r>
              </w:p>
            </w:sdtContent>
          </w:sdt>
        </w:tc>
        <w:tc>
          <w:tcPr>
            <w:tcW w:w="2529" w:type="dxa"/>
          </w:tcPr>
          <w:sdt>
            <w:sdtPr>
              <w:rPr>
                <w:rFonts w:ascii="Arial" w:hAnsi="Arial" w:cs="Arial"/>
                <w:b/>
                <w:sz w:val="20"/>
                <w:szCs w:val="20"/>
              </w:rPr>
              <w:id w:val="-1432895358"/>
              <w:lock w:val="sdtContentLocked"/>
              <w:placeholder>
                <w:docPart w:val="DefaultPlaceholder_1082065158"/>
              </w:placeholder>
            </w:sdtPr>
            <w:sdtEndPr>
              <w:rPr>
                <w:b w:val="0"/>
                <w:sz w:val="16"/>
              </w:rPr>
            </w:sdtEndPr>
            <w:sdtContent>
              <w:p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Rates adopted</w:t>
                </w:r>
              </w:p>
              <w:p w:rsidR="0033153C" w:rsidRPr="0022466E" w:rsidRDefault="0033153C" w:rsidP="008F0D12">
                <w:pPr>
                  <w:spacing w:line="276" w:lineRule="auto"/>
                  <w:jc w:val="center"/>
                  <w:rPr>
                    <w:rFonts w:ascii="Arial" w:hAnsi="Arial" w:cs="Arial"/>
                    <w:sz w:val="20"/>
                    <w:szCs w:val="20"/>
                  </w:rPr>
                </w:pPr>
                <w:r w:rsidRPr="0022466E">
                  <w:rPr>
                    <w:rFonts w:ascii="Arial" w:hAnsi="Arial" w:cs="Arial"/>
                    <w:sz w:val="16"/>
                    <w:szCs w:val="20"/>
                  </w:rPr>
                  <w:t>(considering all characteristics</w:t>
                </w:r>
                <w:r w:rsidR="00D534AA">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33153C" w:rsidRPr="003C2D8F" w:rsidTr="00F36F83">
        <w:trPr>
          <w:trHeight w:val="60"/>
          <w:jc w:val="center"/>
        </w:trPr>
        <w:tc>
          <w:tcPr>
            <w:tcW w:w="730" w:type="dxa"/>
            <w:vMerge/>
          </w:tcPr>
          <w:p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rsidR="0033153C" w:rsidRPr="00AA6F22" w:rsidRDefault="0033153C" w:rsidP="008F0D12">
            <w:pPr>
              <w:spacing w:line="276" w:lineRule="auto"/>
              <w:rPr>
                <w:rFonts w:ascii="Arial" w:hAnsi="Arial" w:cs="Arial"/>
                <w:b/>
                <w:sz w:val="20"/>
                <w:szCs w:val="20"/>
              </w:rPr>
            </w:pPr>
          </w:p>
        </w:tc>
        <w:tc>
          <w:tcPr>
            <w:tcW w:w="2268" w:type="dxa"/>
            <w:tcBorders>
              <w:bottom w:val="single" w:sz="4" w:space="0" w:color="auto"/>
            </w:tcBorders>
          </w:tcPr>
          <w:p w:rsidR="0033153C" w:rsidRPr="00DC7407" w:rsidRDefault="00564F89" w:rsidP="00AD6495">
            <w:pPr>
              <w:spacing w:line="276" w:lineRule="auto"/>
              <w:jc w:val="center"/>
              <w:rPr>
                <w:rFonts w:ascii="Arial" w:hAnsi="Arial" w:cs="Arial"/>
                <w:sz w:val="20"/>
                <w:szCs w:val="20"/>
              </w:rPr>
            </w:pPr>
            <w:sdt>
              <w:sdtPr>
                <w:rPr>
                  <w:rFonts w:ascii="Arial" w:hAnsi="Arial" w:cs="Arial"/>
                  <w:sz w:val="20"/>
                  <w:szCs w:val="20"/>
                </w:rPr>
                <w:id w:val="8872961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03DC3" w:rsidRPr="00DC7407">
                  <w:rPr>
                    <w:rFonts w:ascii="Arial" w:hAnsi="Arial" w:cs="Arial"/>
                    <w:sz w:val="20"/>
                    <w:szCs w:val="20"/>
                  </w:rPr>
                  <w:t>NA</w:t>
                </w:r>
              </w:sdtContent>
            </w:sdt>
          </w:p>
        </w:tc>
        <w:tc>
          <w:tcPr>
            <w:tcW w:w="2410" w:type="dxa"/>
            <w:gridSpan w:val="3"/>
            <w:tcBorders>
              <w:bottom w:val="single" w:sz="4" w:space="0" w:color="auto"/>
            </w:tcBorders>
          </w:tcPr>
          <w:p w:rsidR="0033153C" w:rsidRPr="00DC7407" w:rsidRDefault="00742F2C" w:rsidP="00C77078">
            <w:pPr>
              <w:spacing w:line="276" w:lineRule="auto"/>
              <w:jc w:val="center"/>
              <w:rPr>
                <w:rFonts w:ascii="Arial" w:hAnsi="Arial" w:cs="Arial"/>
                <w:sz w:val="20"/>
                <w:szCs w:val="20"/>
              </w:rPr>
            </w:pPr>
            <w:r w:rsidRPr="00DC7407">
              <w:rPr>
                <w:rFonts w:ascii="Arial" w:hAnsi="Arial" w:cs="Arial"/>
                <w:sz w:val="20"/>
                <w:szCs w:val="20"/>
              </w:rPr>
              <w:t>NA</w:t>
            </w:r>
          </w:p>
        </w:tc>
        <w:tc>
          <w:tcPr>
            <w:tcW w:w="2529" w:type="dxa"/>
            <w:tcBorders>
              <w:bottom w:val="single" w:sz="4" w:space="0" w:color="auto"/>
            </w:tcBorders>
          </w:tcPr>
          <w:p w:rsidR="0033153C" w:rsidRPr="00DC7407" w:rsidRDefault="00742F2C" w:rsidP="00742F2C">
            <w:pPr>
              <w:spacing w:line="276" w:lineRule="auto"/>
              <w:rPr>
                <w:rFonts w:ascii="Arial" w:hAnsi="Arial" w:cs="Arial"/>
                <w:sz w:val="20"/>
                <w:szCs w:val="20"/>
              </w:rPr>
            </w:pPr>
            <w:r w:rsidRPr="00DC7407">
              <w:rPr>
                <w:rFonts w:ascii="Arial" w:hAnsi="Arial" w:cs="Arial"/>
                <w:sz w:val="20"/>
                <w:szCs w:val="20"/>
              </w:rPr>
              <w:t xml:space="preserve">                 NA</w:t>
            </w:r>
          </w:p>
        </w:tc>
      </w:tr>
      <w:tr w:rsidR="0033153C" w:rsidRPr="003C2D8F" w:rsidTr="00F36F83">
        <w:trPr>
          <w:trHeight w:val="120"/>
          <w:jc w:val="center"/>
        </w:trPr>
        <w:tc>
          <w:tcPr>
            <w:tcW w:w="730" w:type="dxa"/>
            <w:vMerge/>
          </w:tcPr>
          <w:p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998495952"/>
              <w:lock w:val="sdtContentLocked"/>
              <w:placeholder>
                <w:docPart w:val="DefaultPlaceholder_1082065158"/>
              </w:placeholder>
            </w:sdtPr>
            <w:sdtContent>
              <w:p w:rsidR="0033153C" w:rsidRPr="0022466E" w:rsidRDefault="0033153C" w:rsidP="00E5334F">
                <w:pPr>
                  <w:spacing w:line="276" w:lineRule="auto"/>
                  <w:jc w:val="center"/>
                  <w:rPr>
                    <w:rFonts w:ascii="Arial" w:hAnsi="Arial" w:cs="Arial"/>
                    <w:b/>
                    <w:i/>
                    <w:color w:val="000000" w:themeColor="text1"/>
                    <w:sz w:val="20"/>
                    <w:szCs w:val="20"/>
                  </w:rPr>
                </w:pPr>
                <w:r w:rsidRPr="0022466E">
                  <w:rPr>
                    <w:rFonts w:ascii="Arial" w:hAnsi="Arial" w:cs="Arial"/>
                    <w:b/>
                    <w:i/>
                    <w:color w:val="000000" w:themeColor="text1"/>
                    <w:sz w:val="20"/>
                  </w:rPr>
                  <w:t>Total Land Value (a)</w:t>
                </w:r>
              </w:p>
            </w:sdtContent>
          </w:sdt>
        </w:tc>
        <w:tc>
          <w:tcPr>
            <w:tcW w:w="7207" w:type="dxa"/>
            <w:gridSpan w:val="5"/>
            <w:shd w:val="clear" w:color="auto" w:fill="DBE5F1" w:themeFill="accent1" w:themeFillTint="33"/>
          </w:tcPr>
          <w:p w:rsidR="0033153C" w:rsidRPr="00DC7407" w:rsidRDefault="00564F89" w:rsidP="008F0D12">
            <w:pPr>
              <w:spacing w:line="276" w:lineRule="auto"/>
              <w:jc w:val="center"/>
              <w:rPr>
                <w:rFonts w:ascii="Arial" w:hAnsi="Arial" w:cs="Arial"/>
                <w:color w:val="000000" w:themeColor="text1"/>
                <w:sz w:val="20"/>
                <w:szCs w:val="20"/>
              </w:rPr>
            </w:pPr>
            <w:sdt>
              <w:sdtPr>
                <w:rPr>
                  <w:rFonts w:ascii="Arial" w:hAnsi="Arial" w:cs="Arial"/>
                  <w:sz w:val="20"/>
                  <w:szCs w:val="20"/>
                </w:rPr>
                <w:id w:val="14322440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03DC3" w:rsidRPr="00DC7407">
                  <w:rPr>
                    <w:rFonts w:ascii="Arial" w:hAnsi="Arial" w:cs="Arial"/>
                    <w:sz w:val="20"/>
                    <w:szCs w:val="20"/>
                  </w:rPr>
                  <w:t>NA</w:t>
                </w:r>
              </w:sdtContent>
            </w:sdt>
            <w:sdt>
              <w:sdtPr>
                <w:rPr>
                  <w:rFonts w:ascii="Arial" w:hAnsi="Arial" w:cs="Arial"/>
                  <w:sz w:val="20"/>
                  <w:szCs w:val="20"/>
                </w:rPr>
                <w:id w:val="-755353759"/>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sdt>
          </w:p>
        </w:tc>
      </w:tr>
      <w:tr w:rsidR="0033153C" w:rsidRPr="003C2D8F" w:rsidTr="00F36F83">
        <w:trPr>
          <w:trHeight w:val="120"/>
          <w:jc w:val="center"/>
        </w:trPr>
        <w:tc>
          <w:tcPr>
            <w:tcW w:w="730" w:type="dxa"/>
            <w:vMerge/>
          </w:tcPr>
          <w:p w:rsidR="0033153C" w:rsidRPr="003C2D8F" w:rsidRDefault="0033153C" w:rsidP="00E71CCF">
            <w:pPr>
              <w:pStyle w:val="ListParagraph"/>
              <w:numPr>
                <w:ilvl w:val="0"/>
                <w:numId w:val="2"/>
              </w:numPr>
              <w:rPr>
                <w:rFonts w:ascii="Arial" w:hAnsi="Arial" w:cs="Arial"/>
                <w:sz w:val="20"/>
                <w:szCs w:val="20"/>
              </w:rPr>
            </w:pPr>
          </w:p>
        </w:tc>
        <w:tc>
          <w:tcPr>
            <w:tcW w:w="3403" w:type="dxa"/>
            <w:vMerge/>
            <w:shd w:val="clear" w:color="auto" w:fill="DBE5F1" w:themeFill="accent1" w:themeFillTint="33"/>
          </w:tcPr>
          <w:p w:rsidR="0033153C" w:rsidRPr="0022466E" w:rsidRDefault="0033153C" w:rsidP="008F0D12">
            <w:pPr>
              <w:rPr>
                <w:rFonts w:ascii="Arial" w:hAnsi="Arial" w:cs="Arial"/>
                <w:i/>
                <w:color w:val="000000" w:themeColor="text1"/>
                <w:sz w:val="20"/>
              </w:rPr>
            </w:pPr>
          </w:p>
        </w:tc>
        <w:tc>
          <w:tcPr>
            <w:tcW w:w="7207" w:type="dxa"/>
            <w:gridSpan w:val="5"/>
            <w:shd w:val="clear" w:color="auto" w:fill="DBE5F1" w:themeFill="accent1" w:themeFillTint="33"/>
          </w:tcPr>
          <w:p w:rsidR="0033153C" w:rsidRPr="00DC7407" w:rsidRDefault="00742F2C" w:rsidP="00AD6495">
            <w:pPr>
              <w:jc w:val="center"/>
              <w:rPr>
                <w:rFonts w:ascii="Arial" w:hAnsi="Arial" w:cs="Arial"/>
                <w:b/>
                <w:bCs/>
                <w:color w:val="000000" w:themeColor="text1"/>
                <w:sz w:val="20"/>
                <w:szCs w:val="20"/>
              </w:rPr>
            </w:pPr>
            <w:r w:rsidRPr="00DC7407">
              <w:rPr>
                <w:rFonts w:ascii="Arial" w:hAnsi="Arial" w:cs="Arial"/>
                <w:sz w:val="20"/>
                <w:szCs w:val="20"/>
              </w:rPr>
              <w:t>NA</w:t>
            </w:r>
          </w:p>
        </w:tc>
      </w:tr>
      <w:tr w:rsidR="001F5F95" w:rsidRPr="003C2D8F" w:rsidTr="00A03ED9">
        <w:trPr>
          <w:trHeight w:val="60"/>
          <w:jc w:val="center"/>
        </w:trPr>
        <w:tc>
          <w:tcPr>
            <w:tcW w:w="730" w:type="dxa"/>
            <w:vMerge w:val="restart"/>
            <w:vAlign w:val="center"/>
          </w:tcPr>
          <w:p w:rsidR="001F5F95" w:rsidRPr="00DE60B0" w:rsidRDefault="001F5F95" w:rsidP="00DE60B0">
            <w:pPr>
              <w:pStyle w:val="ListParagraph"/>
              <w:numPr>
                <w:ilvl w:val="0"/>
                <w:numId w:val="32"/>
              </w:numPr>
              <w:rPr>
                <w:rFonts w:ascii="Arial" w:hAnsi="Arial" w:cs="Arial"/>
                <w:sz w:val="20"/>
                <w:szCs w:val="20"/>
              </w:rPr>
            </w:pPr>
          </w:p>
        </w:tc>
        <w:sdt>
          <w:sdtPr>
            <w:rPr>
              <w:rFonts w:ascii="Arial" w:hAnsi="Arial" w:cs="Arial"/>
              <w:b/>
              <w:sz w:val="20"/>
              <w:szCs w:val="20"/>
            </w:rPr>
            <w:id w:val="683019663"/>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rsidR="001F5F95" w:rsidRPr="00FA5F90" w:rsidRDefault="00903DC3" w:rsidP="00CD2040">
                <w:pPr>
                  <w:rPr>
                    <w:rFonts w:ascii="Arial" w:hAnsi="Arial" w:cs="Arial"/>
                    <w:b/>
                    <w:sz w:val="20"/>
                    <w:szCs w:val="20"/>
                  </w:rPr>
                </w:pPr>
                <w:r>
                  <w:rPr>
                    <w:rFonts w:ascii="Arial" w:hAnsi="Arial" w:cs="Arial"/>
                    <w:b/>
                    <w:sz w:val="20"/>
                    <w:szCs w:val="20"/>
                  </w:rPr>
                  <w:t>Built-up Dwelling Unit Value</w:t>
                </w:r>
              </w:p>
            </w:tc>
          </w:sdtContent>
        </w:sdt>
        <w:sdt>
          <w:sdtPr>
            <w:rPr>
              <w:rFonts w:ascii="Arial" w:hAnsi="Arial" w:cs="Arial"/>
              <w:b/>
              <w:sz w:val="20"/>
            </w:rPr>
            <w:id w:val="660051330"/>
            <w:lock w:val="sdtLocked"/>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rsidR="001F5F95" w:rsidRPr="009556B3" w:rsidRDefault="00DC7407" w:rsidP="008F0D12">
                <w:pPr>
                  <w:jc w:val="center"/>
                  <w:rPr>
                    <w:rFonts w:ascii="Arial" w:hAnsi="Arial" w:cs="Arial"/>
                    <w:b/>
                    <w:color w:val="FF0000"/>
                    <w:sz w:val="20"/>
                  </w:rPr>
                </w:pPr>
                <w:r>
                  <w:rPr>
                    <w:rFonts w:ascii="Arial" w:hAnsi="Arial" w:cs="Arial"/>
                    <w:b/>
                    <w:sz w:val="20"/>
                  </w:rPr>
                  <w:t>Built-Up unit value</w:t>
                </w:r>
              </w:p>
            </w:tc>
          </w:sdtContent>
        </w:sdt>
      </w:tr>
      <w:tr w:rsidR="001F5F95" w:rsidRPr="003C2D8F" w:rsidTr="00D534AA">
        <w:trPr>
          <w:trHeight w:val="60"/>
          <w:jc w:val="center"/>
        </w:trPr>
        <w:tc>
          <w:tcPr>
            <w:tcW w:w="730" w:type="dxa"/>
            <w:vMerge/>
            <w:vAlign w:val="center"/>
          </w:tcPr>
          <w:p w:rsidR="001F5F95" w:rsidRPr="00440386" w:rsidRDefault="001F5F95" w:rsidP="008F0D12"/>
        </w:tc>
        <w:tc>
          <w:tcPr>
            <w:tcW w:w="3403" w:type="dxa"/>
            <w:vMerge/>
            <w:vAlign w:val="center"/>
          </w:tcPr>
          <w:p w:rsidR="001F5F95" w:rsidRPr="00FA5F90" w:rsidRDefault="001F5F95" w:rsidP="00CD2040">
            <w:pPr>
              <w:rPr>
                <w:rFonts w:ascii="Arial" w:hAnsi="Arial" w:cs="Arial"/>
                <w:b/>
                <w:sz w:val="20"/>
                <w:szCs w:val="20"/>
              </w:rPr>
            </w:pPr>
          </w:p>
        </w:tc>
        <w:tc>
          <w:tcPr>
            <w:tcW w:w="2268" w:type="dxa"/>
          </w:tcPr>
          <w:sdt>
            <w:sdtPr>
              <w:rPr>
                <w:rFonts w:ascii="Arial" w:hAnsi="Arial" w:cs="Arial"/>
                <w:b/>
                <w:color w:val="808080"/>
                <w:sz w:val="20"/>
              </w:rPr>
              <w:id w:val="-1896801579"/>
              <w:lock w:val="sdtContentLocked"/>
              <w:placeholder>
                <w:docPart w:val="DefaultPlaceholder_1082065158"/>
              </w:placeholder>
            </w:sdt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Structure Type</w:t>
                </w:r>
              </w:p>
            </w:sdtContent>
          </w:sdt>
        </w:tc>
        <w:tc>
          <w:tcPr>
            <w:tcW w:w="2410" w:type="dxa"/>
            <w:gridSpan w:val="3"/>
          </w:tcPr>
          <w:sdt>
            <w:sdtPr>
              <w:rPr>
                <w:rFonts w:ascii="Arial" w:hAnsi="Arial" w:cs="Arial"/>
                <w:b/>
                <w:sz w:val="20"/>
              </w:rPr>
              <w:id w:val="14893234"/>
              <w:lock w:val="sdtContentLocked"/>
              <w:placeholder>
                <w:docPart w:val="DefaultPlaceholder_1082065158"/>
              </w:placeholder>
            </w:sdt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Construction category</w:t>
                </w:r>
              </w:p>
            </w:sdtContent>
          </w:sdt>
        </w:tc>
        <w:tc>
          <w:tcPr>
            <w:tcW w:w="2529" w:type="dxa"/>
          </w:tcPr>
          <w:sdt>
            <w:sdtPr>
              <w:rPr>
                <w:rFonts w:ascii="Arial" w:hAnsi="Arial" w:cs="Arial"/>
                <w:b/>
                <w:sz w:val="20"/>
              </w:rPr>
              <w:id w:val="1435178074"/>
              <w:lock w:val="sdtContentLocked"/>
              <w:placeholder>
                <w:docPart w:val="DefaultPlaceholder_1082065158"/>
              </w:placeholder>
            </w:sdt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Age Factor</w:t>
                </w:r>
              </w:p>
            </w:sdtContent>
          </w:sdt>
        </w:tc>
      </w:tr>
      <w:tr w:rsidR="001F5F95" w:rsidRPr="003C2D8F" w:rsidTr="00D534AA">
        <w:trPr>
          <w:trHeight w:val="60"/>
          <w:jc w:val="center"/>
        </w:trPr>
        <w:tc>
          <w:tcPr>
            <w:tcW w:w="730" w:type="dxa"/>
            <w:vMerge/>
          </w:tcPr>
          <w:p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rsidR="001F5F95" w:rsidRPr="00440386" w:rsidRDefault="001F5F95" w:rsidP="008F0D12">
            <w:pPr>
              <w:rPr>
                <w:rFonts w:ascii="Arial" w:hAnsi="Arial" w:cs="Arial"/>
                <w:b/>
                <w:sz w:val="20"/>
                <w:szCs w:val="20"/>
              </w:rPr>
            </w:pPr>
          </w:p>
        </w:tc>
        <w:tc>
          <w:tcPr>
            <w:tcW w:w="2268" w:type="dxa"/>
          </w:tcPr>
          <w:p w:rsidR="001F5F95" w:rsidRPr="005E792A" w:rsidRDefault="00564F89" w:rsidP="008F0D12">
            <w:pPr>
              <w:spacing w:line="276" w:lineRule="auto"/>
              <w:jc w:val="center"/>
              <w:rPr>
                <w:rFonts w:ascii="Arial" w:hAnsi="Arial" w:cs="Arial"/>
                <w:sz w:val="20"/>
              </w:rPr>
            </w:pPr>
            <w:sdt>
              <w:sdtPr>
                <w:rPr>
                  <w:rFonts w:ascii="Arial" w:hAnsi="Arial" w:cs="Arial"/>
                  <w:sz w:val="20"/>
                  <w:szCs w:val="20"/>
                </w:rPr>
                <w:id w:val="-859974713"/>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903DC3">
                  <w:rPr>
                    <w:rFonts w:ascii="Arial" w:hAnsi="Arial" w:cs="Arial"/>
                    <w:sz w:val="20"/>
                    <w:szCs w:val="20"/>
                  </w:rPr>
                  <w:t>RCC framed pillar, beam, column structure on RCC slab</w:t>
                </w:r>
              </w:sdtContent>
            </w:sdt>
          </w:p>
        </w:tc>
        <w:tc>
          <w:tcPr>
            <w:tcW w:w="2410" w:type="dxa"/>
            <w:gridSpan w:val="3"/>
          </w:tcPr>
          <w:p w:rsidR="001F5F95" w:rsidRPr="00700E96" w:rsidRDefault="00564F89" w:rsidP="008F0D12">
            <w:pPr>
              <w:spacing w:line="276" w:lineRule="auto"/>
              <w:jc w:val="center"/>
              <w:rPr>
                <w:rFonts w:ascii="Arial" w:hAnsi="Arial" w:cs="Arial"/>
                <w:sz w:val="20"/>
                <w:szCs w:val="20"/>
              </w:rPr>
            </w:pPr>
            <w:sdt>
              <w:sdtPr>
                <w:rPr>
                  <w:rFonts w:ascii="Arial" w:hAnsi="Arial" w:cs="Arial"/>
                  <w:color w:val="000000" w:themeColor="text1"/>
                  <w:sz w:val="20"/>
                  <w:szCs w:val="20"/>
                </w:rPr>
                <w:id w:val="1322309794"/>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r w:rsidR="00DA30F4">
                  <w:rPr>
                    <w:rFonts w:ascii="Arial" w:hAnsi="Arial" w:cs="Arial"/>
                    <w:color w:val="000000" w:themeColor="text1"/>
                    <w:sz w:val="20"/>
                    <w:szCs w:val="20"/>
                  </w:rPr>
                  <w:t>Class C construction (Simple/ Average)</w:t>
                </w:r>
              </w:sdtContent>
            </w:sdt>
          </w:p>
        </w:tc>
        <w:sdt>
          <w:sdtPr>
            <w:rPr>
              <w:rFonts w:ascii="Arial" w:hAnsi="Arial" w:cs="Arial"/>
              <w:color w:val="000000" w:themeColor="text1"/>
            </w:rPr>
            <w:id w:val="-805230641"/>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2529" w:type="dxa"/>
              </w:tcPr>
              <w:p w:rsidR="001F5F95" w:rsidRPr="007605EB" w:rsidRDefault="00903DC3" w:rsidP="008F0D12">
                <w:pPr>
                  <w:spacing w:line="276" w:lineRule="auto"/>
                  <w:jc w:val="center"/>
                  <w:rPr>
                    <w:rFonts w:ascii="Arial" w:hAnsi="Arial" w:cs="Arial"/>
                    <w:color w:val="808080"/>
                  </w:rPr>
                </w:pPr>
                <w:r>
                  <w:rPr>
                    <w:rFonts w:ascii="Arial" w:hAnsi="Arial" w:cs="Arial"/>
                  </w:rPr>
                  <w:t>Construction older than 15 years and above</w:t>
                </w:r>
              </w:p>
            </w:tc>
          </w:sdtContent>
        </w:sdt>
      </w:tr>
      <w:tr w:rsidR="001F5F95" w:rsidRPr="003C2D8F" w:rsidTr="00D534AA">
        <w:trPr>
          <w:trHeight w:val="224"/>
          <w:jc w:val="center"/>
        </w:trPr>
        <w:tc>
          <w:tcPr>
            <w:tcW w:w="730" w:type="dxa"/>
            <w:vMerge/>
          </w:tcPr>
          <w:p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rsidR="001F5F95" w:rsidRPr="008B3E52" w:rsidRDefault="001F5F95" w:rsidP="008F0D12">
            <w:pPr>
              <w:spacing w:line="276" w:lineRule="auto"/>
              <w:rPr>
                <w:rFonts w:ascii="Arial" w:hAnsi="Arial" w:cs="Arial"/>
                <w:b/>
                <w:sz w:val="20"/>
                <w:szCs w:val="20"/>
              </w:rPr>
            </w:pPr>
          </w:p>
        </w:tc>
        <w:tc>
          <w:tcPr>
            <w:tcW w:w="2268" w:type="dxa"/>
            <w:vAlign w:val="center"/>
          </w:tcPr>
          <w:sdt>
            <w:sdtPr>
              <w:rPr>
                <w:rFonts w:ascii="Arial" w:hAnsi="Arial" w:cs="Arial"/>
                <w:b/>
                <w:color w:val="808080"/>
                <w:sz w:val="20"/>
              </w:rPr>
              <w:id w:val="179398156"/>
              <w:lock w:val="sdtContentLocked"/>
              <w:placeholder>
                <w:docPart w:val="DefaultPlaceholder_1082065158"/>
              </w:placeholder>
            </w:sdtPr>
            <w:sdtContent>
              <w:p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range</w:t>
                </w:r>
              </w:p>
            </w:sdtContent>
          </w:sdt>
        </w:tc>
        <w:tc>
          <w:tcPr>
            <w:tcW w:w="2410" w:type="dxa"/>
            <w:gridSpan w:val="3"/>
            <w:vAlign w:val="center"/>
          </w:tcPr>
          <w:sdt>
            <w:sdtPr>
              <w:rPr>
                <w:rFonts w:ascii="Arial" w:hAnsi="Arial" w:cs="Arial"/>
                <w:b/>
                <w:sz w:val="20"/>
              </w:rPr>
              <w:id w:val="757339595"/>
              <w:lock w:val="sdtContentLocked"/>
              <w:placeholder>
                <w:docPart w:val="DefaultPlaceholder_1082065158"/>
              </w:placeholder>
            </w:sdtPr>
            <w:sdtContent>
              <w:p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adopted</w:t>
                </w:r>
              </w:p>
            </w:sdtContent>
          </w:sdt>
        </w:tc>
        <w:sdt>
          <w:sdtPr>
            <w:rPr>
              <w:rFonts w:ascii="Arial" w:hAnsi="Arial" w:cs="Arial"/>
              <w:b/>
              <w:bCs/>
              <w:sz w:val="20"/>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529" w:type="dxa"/>
                <w:vAlign w:val="center"/>
              </w:tcPr>
              <w:p w:rsidR="001F5F95" w:rsidRPr="003A5B25" w:rsidRDefault="00903DC3" w:rsidP="008F0D12">
                <w:pPr>
                  <w:tabs>
                    <w:tab w:val="left" w:pos="360"/>
                  </w:tabs>
                  <w:spacing w:line="276" w:lineRule="auto"/>
                  <w:jc w:val="center"/>
                  <w:rPr>
                    <w:rFonts w:ascii="Arial" w:hAnsi="Arial" w:cs="Arial"/>
                    <w:b/>
                    <w:sz w:val="20"/>
                  </w:rPr>
                </w:pPr>
                <w:r>
                  <w:rPr>
                    <w:rFonts w:ascii="Arial" w:hAnsi="Arial" w:cs="Arial"/>
                    <w:b/>
                    <w:bCs/>
                    <w:sz w:val="20"/>
                  </w:rPr>
                  <w:t>Covered Area</w:t>
                </w:r>
              </w:p>
            </w:tc>
          </w:sdtContent>
        </w:sdt>
      </w:tr>
      <w:tr w:rsidR="00D62533" w:rsidRPr="003C2D8F" w:rsidTr="00EB4465">
        <w:trPr>
          <w:trHeight w:val="1462"/>
          <w:jc w:val="center"/>
        </w:trPr>
        <w:tc>
          <w:tcPr>
            <w:tcW w:w="730" w:type="dxa"/>
            <w:vMerge/>
          </w:tcPr>
          <w:p w:rsidR="00D62533" w:rsidRPr="003C2D8F" w:rsidRDefault="00D62533"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rsidR="00D62533" w:rsidRPr="008B3E52" w:rsidRDefault="00D62533" w:rsidP="008F0D12">
            <w:pPr>
              <w:spacing w:line="276" w:lineRule="auto"/>
              <w:rPr>
                <w:rFonts w:ascii="Arial" w:hAnsi="Arial" w:cs="Arial"/>
                <w:b/>
                <w:sz w:val="20"/>
                <w:szCs w:val="20"/>
              </w:rPr>
            </w:pPr>
          </w:p>
        </w:tc>
        <w:tc>
          <w:tcPr>
            <w:tcW w:w="2268" w:type="dxa"/>
            <w:tcBorders>
              <w:bottom w:val="single" w:sz="4" w:space="0" w:color="auto"/>
            </w:tcBorders>
            <w:vAlign w:val="center"/>
          </w:tcPr>
          <w:p w:rsidR="00D62533" w:rsidRPr="005E792A" w:rsidRDefault="00D62533" w:rsidP="00742F2C">
            <w:pPr>
              <w:tabs>
                <w:tab w:val="left" w:pos="360"/>
              </w:tabs>
              <w:spacing w:line="276" w:lineRule="auto"/>
              <w:jc w:val="center"/>
              <w:rPr>
                <w:rFonts w:ascii="Arial" w:hAnsi="Arial" w:cs="Arial"/>
                <w:sz w:val="20"/>
              </w:rPr>
            </w:pPr>
            <w:r w:rsidRPr="001C2463">
              <w:rPr>
                <w:rFonts w:ascii="Arial" w:hAnsi="Arial" w:cs="Arial"/>
                <w:sz w:val="20"/>
              </w:rPr>
              <w:t>Rs</w:t>
            </w:r>
            <w:r>
              <w:rPr>
                <w:rFonts w:ascii="Arial" w:hAnsi="Arial" w:cs="Arial"/>
                <w:sz w:val="20"/>
              </w:rPr>
              <w:t>.</w:t>
            </w:r>
            <w:r w:rsidR="00DA30F4">
              <w:rPr>
                <w:rFonts w:ascii="Arial" w:hAnsi="Arial" w:cs="Arial"/>
                <w:sz w:val="20"/>
              </w:rPr>
              <w:t>2,00</w:t>
            </w:r>
            <w:r>
              <w:rPr>
                <w:rFonts w:ascii="Arial" w:hAnsi="Arial" w:cs="Arial"/>
                <w:sz w:val="20"/>
              </w:rPr>
              <w:t>,</w:t>
            </w:r>
            <w:r w:rsidR="00DA30F4">
              <w:rPr>
                <w:rFonts w:ascii="Arial" w:hAnsi="Arial" w:cs="Arial"/>
                <w:sz w:val="20"/>
              </w:rPr>
              <w:t>09</w:t>
            </w:r>
            <w:r>
              <w:rPr>
                <w:rFonts w:ascii="Arial" w:hAnsi="Arial" w:cs="Arial"/>
                <w:sz w:val="20"/>
              </w:rPr>
              <w:t>0</w:t>
            </w:r>
            <w:r w:rsidRPr="001C2463">
              <w:rPr>
                <w:rFonts w:ascii="Arial" w:hAnsi="Arial" w:cs="Arial"/>
                <w:sz w:val="20"/>
              </w:rPr>
              <w:t>/-</w:t>
            </w:r>
            <w:r>
              <w:rPr>
                <w:rFonts w:ascii="Arial" w:hAnsi="Arial" w:cs="Arial"/>
                <w:sz w:val="20"/>
              </w:rPr>
              <w:t xml:space="preserve"> per </w:t>
            </w:r>
            <w:sdt>
              <w:sdtPr>
                <w:rPr>
                  <w:rFonts w:ascii="Arial" w:hAnsi="Arial" w:cs="Arial"/>
                  <w:sz w:val="20"/>
                </w:rPr>
                <w:id w:val="1449814523"/>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03DC3">
                  <w:rPr>
                    <w:rFonts w:ascii="Arial" w:hAnsi="Arial" w:cs="Arial"/>
                    <w:sz w:val="20"/>
                  </w:rPr>
                  <w:t>sq.mtr</w:t>
                </w:r>
              </w:sdtContent>
            </w:sdt>
          </w:p>
        </w:tc>
        <w:tc>
          <w:tcPr>
            <w:tcW w:w="2410" w:type="dxa"/>
            <w:gridSpan w:val="3"/>
            <w:tcBorders>
              <w:bottom w:val="single" w:sz="4" w:space="0" w:color="auto"/>
            </w:tcBorders>
            <w:vAlign w:val="center"/>
          </w:tcPr>
          <w:p w:rsidR="00D62533" w:rsidRPr="005E792A" w:rsidRDefault="00564F89" w:rsidP="00742F2C">
            <w:pPr>
              <w:tabs>
                <w:tab w:val="left" w:pos="360"/>
              </w:tabs>
              <w:spacing w:line="276" w:lineRule="auto"/>
              <w:jc w:val="center"/>
              <w:rPr>
                <w:rFonts w:ascii="Arial" w:hAnsi="Arial" w:cs="Arial"/>
                <w:sz w:val="20"/>
              </w:rPr>
            </w:pPr>
            <w:sdt>
              <w:sdtPr>
                <w:rPr>
                  <w:rFonts w:ascii="Arial" w:hAnsi="Arial" w:cs="Arial"/>
                  <w:sz w:val="20"/>
                </w:rPr>
                <w:id w:val="-1557695260"/>
                <w:lock w:val="sdtContentLocked"/>
              </w:sdtPr>
              <w:sdtContent>
                <w:r w:rsidR="00D62533">
                  <w:rPr>
                    <w:rFonts w:ascii="Arial" w:hAnsi="Arial" w:cs="Arial"/>
                    <w:sz w:val="20"/>
                  </w:rPr>
                  <w:t>Rs.</w:t>
                </w:r>
              </w:sdtContent>
            </w:sdt>
            <w:r w:rsidR="00DA30F4">
              <w:rPr>
                <w:rFonts w:ascii="Arial" w:hAnsi="Arial" w:cs="Arial"/>
                <w:sz w:val="20"/>
              </w:rPr>
              <w:t>2,00,09</w:t>
            </w:r>
            <w:r w:rsidR="00D62533">
              <w:rPr>
                <w:rFonts w:ascii="Arial" w:hAnsi="Arial" w:cs="Arial"/>
                <w:sz w:val="20"/>
              </w:rPr>
              <w:t xml:space="preserve">0/- </w:t>
            </w:r>
            <w:sdt>
              <w:sdtPr>
                <w:rPr>
                  <w:rFonts w:ascii="Arial" w:hAnsi="Arial" w:cs="Arial"/>
                  <w:sz w:val="20"/>
                </w:rPr>
                <w:id w:val="861092347"/>
                <w:lock w:val="sdtContentLocked"/>
              </w:sdtPr>
              <w:sdtContent>
                <w:r w:rsidR="00D62533">
                  <w:rPr>
                    <w:rFonts w:ascii="Arial" w:hAnsi="Arial" w:cs="Arial"/>
                    <w:sz w:val="20"/>
                  </w:rPr>
                  <w:t>per</w:t>
                </w:r>
              </w:sdtContent>
            </w:sdt>
            <w:r w:rsidR="00087DB3">
              <w:rPr>
                <w:rFonts w:ascii="Arial" w:hAnsi="Arial" w:cs="Arial"/>
                <w:sz w:val="20"/>
              </w:rPr>
              <w:t xml:space="preserve"> </w:t>
            </w:r>
            <w:sdt>
              <w:sdtPr>
                <w:rPr>
                  <w:rFonts w:ascii="Arial" w:hAnsi="Arial" w:cs="Arial"/>
                  <w:sz w:val="20"/>
                </w:rPr>
                <w:id w:val="1754162070"/>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03DC3">
                  <w:rPr>
                    <w:rFonts w:ascii="Arial" w:hAnsi="Arial" w:cs="Arial"/>
                    <w:sz w:val="20"/>
                  </w:rPr>
                  <w:t>sq.mtr</w:t>
                </w:r>
              </w:sdtContent>
            </w:sdt>
          </w:p>
        </w:tc>
        <w:tc>
          <w:tcPr>
            <w:tcW w:w="2529" w:type="dxa"/>
            <w:tcBorders>
              <w:bottom w:val="single" w:sz="4" w:space="0" w:color="auto"/>
            </w:tcBorders>
            <w:vAlign w:val="center"/>
          </w:tcPr>
          <w:p w:rsidR="00D62533" w:rsidRPr="005E792A" w:rsidRDefault="00D918B4" w:rsidP="00742F2C">
            <w:pPr>
              <w:rPr>
                <w:rFonts w:ascii="Arial" w:hAnsi="Arial" w:cs="Arial"/>
                <w:sz w:val="20"/>
              </w:rPr>
            </w:pPr>
            <w:r>
              <w:rPr>
                <w:rFonts w:ascii="Arial" w:hAnsi="Arial" w:cs="Arial"/>
                <w:sz w:val="20"/>
              </w:rPr>
              <w:t xml:space="preserve">59.36 </w:t>
            </w:r>
            <w:sdt>
              <w:sdtPr>
                <w:rPr>
                  <w:rFonts w:ascii="Arial" w:hAnsi="Arial" w:cs="Arial"/>
                  <w:sz w:val="20"/>
                </w:rPr>
                <w:id w:val="-95679044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03DC3">
                  <w:rPr>
                    <w:rFonts w:ascii="Arial" w:hAnsi="Arial" w:cs="Arial"/>
                    <w:sz w:val="20"/>
                  </w:rPr>
                  <w:t>sq.mtr</w:t>
                </w:r>
              </w:sdtContent>
            </w:sdt>
            <w:r w:rsidR="006B2025">
              <w:rPr>
                <w:rFonts w:ascii="Arial" w:hAnsi="Arial" w:cs="Arial"/>
                <w:sz w:val="20"/>
              </w:rPr>
              <w:t xml:space="preserve">/ </w:t>
            </w:r>
            <w:r>
              <w:rPr>
                <w:rFonts w:ascii="Arial" w:hAnsi="Arial" w:cs="Arial"/>
                <w:sz w:val="20"/>
              </w:rPr>
              <w:t>639</w:t>
            </w:r>
            <w:r w:rsidR="006B2025">
              <w:rPr>
                <w:rFonts w:ascii="Arial" w:hAnsi="Arial" w:cs="Arial"/>
                <w:sz w:val="20"/>
              </w:rPr>
              <w:t xml:space="preserve">per </w:t>
            </w:r>
            <w:sdt>
              <w:sdtPr>
                <w:rPr>
                  <w:rFonts w:ascii="Arial" w:hAnsi="Arial" w:cs="Arial"/>
                  <w:sz w:val="20"/>
                </w:rPr>
                <w:id w:val="-23124163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03DC3">
                  <w:rPr>
                    <w:rFonts w:ascii="Arial" w:hAnsi="Arial" w:cs="Arial"/>
                    <w:sz w:val="20"/>
                  </w:rPr>
                  <w:t>sq.ft</w:t>
                </w:r>
              </w:sdtContent>
            </w:sdt>
          </w:p>
        </w:tc>
      </w:tr>
      <w:tr w:rsidR="00D62533" w:rsidRPr="003C2D8F" w:rsidTr="00F9213C">
        <w:trPr>
          <w:trHeight w:val="110"/>
          <w:jc w:val="center"/>
        </w:trPr>
        <w:tc>
          <w:tcPr>
            <w:tcW w:w="730" w:type="dxa"/>
            <w:vMerge/>
          </w:tcPr>
          <w:p w:rsidR="00D62533" w:rsidRPr="00440386" w:rsidRDefault="00D62533" w:rsidP="008F0D12">
            <w:pPr>
              <w:ind w:left="360"/>
              <w:rPr>
                <w:rFonts w:ascii="Arial" w:hAnsi="Arial" w:cs="Arial"/>
                <w:sz w:val="20"/>
                <w:szCs w:val="20"/>
              </w:rPr>
            </w:pPr>
          </w:p>
        </w:tc>
        <w:tc>
          <w:tcPr>
            <w:tcW w:w="3403" w:type="dxa"/>
            <w:vMerge w:val="restart"/>
            <w:shd w:val="clear" w:color="auto" w:fill="DBE5F1" w:themeFill="accent1" w:themeFillTint="33"/>
            <w:vAlign w:val="center"/>
          </w:tcPr>
          <w:p w:rsidR="00D62533" w:rsidRPr="005E792A" w:rsidRDefault="00564F89" w:rsidP="001E0D90">
            <w:pPr>
              <w:tabs>
                <w:tab w:val="left" w:pos="360"/>
              </w:tabs>
              <w:jc w:val="center"/>
              <w:rPr>
                <w:rFonts w:ascii="Arial" w:hAnsi="Arial" w:cs="Arial"/>
                <w:sz w:val="20"/>
              </w:rPr>
            </w:pPr>
            <w:sdt>
              <w:sdtPr>
                <w:rPr>
                  <w:rFonts w:ascii="Arial" w:hAnsi="Arial" w:cs="Arial"/>
                  <w:b/>
                  <w:i/>
                  <w:sz w:val="20"/>
                </w:rPr>
                <w:id w:val="761497239"/>
                <w:lock w:val="sdtContentLocked"/>
              </w:sdtPr>
              <w:sdtContent>
                <w:r w:rsidR="00D62533">
                  <w:rPr>
                    <w:rFonts w:ascii="Arial" w:hAnsi="Arial" w:cs="Arial"/>
                    <w:b/>
                    <w:i/>
                    <w:sz w:val="20"/>
                  </w:rPr>
                  <w:t>Total</w:t>
                </w:r>
              </w:sdtContent>
            </w:sdt>
            <w:sdt>
              <w:sdtPr>
                <w:rPr>
                  <w:rFonts w:ascii="Arial" w:hAnsi="Arial" w:cs="Arial"/>
                  <w:b/>
                  <w:i/>
                  <w:sz w:val="20"/>
                  <w:szCs w:val="20"/>
                </w:rPr>
                <w:id w:val="-1171710033"/>
                <w:lock w:val="sdtLocked"/>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Content>
                <w:r w:rsidR="00903DC3">
                  <w:rPr>
                    <w:rFonts w:ascii="Arial" w:hAnsi="Arial" w:cs="Arial"/>
                    <w:b/>
                    <w:i/>
                    <w:sz w:val="20"/>
                    <w:szCs w:val="20"/>
                  </w:rPr>
                  <w:t>Built-up Dwelling Unit Value</w:t>
                </w:r>
              </w:sdtContent>
            </w:sdt>
            <w:sdt>
              <w:sdtPr>
                <w:rPr>
                  <w:rFonts w:ascii="Arial" w:hAnsi="Arial" w:cs="Arial"/>
                  <w:b/>
                  <w:i/>
                  <w:color w:val="808080"/>
                  <w:sz w:val="20"/>
                </w:rPr>
                <w:id w:val="55525093"/>
                <w:lock w:val="sdtContentLocked"/>
              </w:sdtPr>
              <w:sdtContent>
                <w:r w:rsidR="00D62533">
                  <w:rPr>
                    <w:rFonts w:ascii="Arial" w:hAnsi="Arial" w:cs="Arial"/>
                    <w:b/>
                    <w:i/>
                    <w:sz w:val="20"/>
                  </w:rPr>
                  <w:t>(b</w:t>
                </w:r>
                <w:r w:rsidR="00D62533" w:rsidRPr="0022466E">
                  <w:rPr>
                    <w:rFonts w:ascii="Arial" w:hAnsi="Arial" w:cs="Arial"/>
                    <w:b/>
                    <w:i/>
                    <w:sz w:val="20"/>
                  </w:rPr>
                  <w:t>)</w:t>
                </w:r>
              </w:sdtContent>
            </w:sdt>
          </w:p>
        </w:tc>
        <w:tc>
          <w:tcPr>
            <w:tcW w:w="7207" w:type="dxa"/>
            <w:gridSpan w:val="5"/>
            <w:tcBorders>
              <w:bottom w:val="single" w:sz="4" w:space="0" w:color="auto"/>
            </w:tcBorders>
            <w:shd w:val="clear" w:color="auto" w:fill="DBE5F1" w:themeFill="accent1" w:themeFillTint="33"/>
          </w:tcPr>
          <w:p w:rsidR="00D62533" w:rsidRPr="005E792A" w:rsidRDefault="00DA30F4" w:rsidP="00AD1CD5">
            <w:pPr>
              <w:tabs>
                <w:tab w:val="left" w:pos="360"/>
              </w:tabs>
              <w:spacing w:line="276" w:lineRule="auto"/>
              <w:jc w:val="center"/>
              <w:rPr>
                <w:rFonts w:ascii="Arial" w:hAnsi="Arial" w:cs="Arial"/>
                <w:sz w:val="20"/>
              </w:rPr>
            </w:pPr>
            <w:r>
              <w:rPr>
                <w:rFonts w:ascii="Arial" w:hAnsi="Arial" w:cs="Arial"/>
                <w:sz w:val="20"/>
              </w:rPr>
              <w:t>Rs.2</w:t>
            </w:r>
            <w:proofErr w:type="gramStart"/>
            <w:r>
              <w:rPr>
                <w:rFonts w:ascii="Arial" w:hAnsi="Arial" w:cs="Arial"/>
                <w:sz w:val="20"/>
              </w:rPr>
              <w:t>,00</w:t>
            </w:r>
            <w:r w:rsidR="00DA251E">
              <w:rPr>
                <w:rFonts w:ascii="Arial" w:hAnsi="Arial" w:cs="Arial"/>
                <w:sz w:val="20"/>
              </w:rPr>
              <w:t>,</w:t>
            </w:r>
            <w:r>
              <w:rPr>
                <w:rFonts w:ascii="Arial" w:hAnsi="Arial" w:cs="Arial"/>
                <w:sz w:val="20"/>
              </w:rPr>
              <w:t>09</w:t>
            </w:r>
            <w:r w:rsidR="00D62533">
              <w:rPr>
                <w:rFonts w:ascii="Arial" w:hAnsi="Arial" w:cs="Arial"/>
                <w:sz w:val="20"/>
              </w:rPr>
              <w:t>0</w:t>
            </w:r>
            <w:proofErr w:type="gramEnd"/>
            <w:r w:rsidR="00D62533">
              <w:rPr>
                <w:rFonts w:ascii="Arial" w:hAnsi="Arial" w:cs="Arial"/>
                <w:sz w:val="20"/>
              </w:rPr>
              <w:t xml:space="preserve">/- per </w:t>
            </w:r>
            <w:sdt>
              <w:sdtPr>
                <w:rPr>
                  <w:rFonts w:ascii="Arial" w:hAnsi="Arial" w:cs="Arial"/>
                  <w:sz w:val="20"/>
                </w:rPr>
                <w:id w:val="-204111540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03DC3">
                  <w:rPr>
                    <w:rFonts w:ascii="Arial" w:hAnsi="Arial" w:cs="Arial"/>
                    <w:sz w:val="20"/>
                  </w:rPr>
                  <w:t>sq.mtr</w:t>
                </w:r>
              </w:sdtContent>
            </w:sdt>
            <w:r w:rsidR="00DC7407">
              <w:rPr>
                <w:rFonts w:ascii="Arial" w:hAnsi="Arial" w:cs="Arial"/>
                <w:sz w:val="20"/>
              </w:rPr>
              <w:t xml:space="preserve">. </w:t>
            </w:r>
            <w:r w:rsidR="00052CE6">
              <w:rPr>
                <w:rFonts w:ascii="Arial" w:hAnsi="Arial" w:cs="Arial"/>
                <w:sz w:val="20"/>
              </w:rPr>
              <w:t>X</w:t>
            </w:r>
            <w:r w:rsidR="00DA251E">
              <w:rPr>
                <w:rFonts w:ascii="Arial" w:hAnsi="Arial" w:cs="Arial"/>
                <w:sz w:val="20"/>
              </w:rPr>
              <w:t xml:space="preserve"> </w:t>
            </w:r>
            <w:r w:rsidR="00D918B4">
              <w:rPr>
                <w:rFonts w:ascii="Arial" w:hAnsi="Arial" w:cs="Arial"/>
                <w:sz w:val="20"/>
              </w:rPr>
              <w:t xml:space="preserve">59.36 </w:t>
            </w:r>
            <w:sdt>
              <w:sdtPr>
                <w:rPr>
                  <w:rFonts w:ascii="Arial" w:hAnsi="Arial" w:cs="Arial"/>
                  <w:sz w:val="20"/>
                </w:rPr>
                <w:id w:val="1686943018"/>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03DC3">
                  <w:rPr>
                    <w:rFonts w:ascii="Arial" w:hAnsi="Arial" w:cs="Arial"/>
                    <w:sz w:val="20"/>
                  </w:rPr>
                  <w:t>sq.mtr</w:t>
                </w:r>
              </w:sdtContent>
            </w:sdt>
            <w:r w:rsidR="00DC7407">
              <w:rPr>
                <w:rFonts w:ascii="Arial" w:hAnsi="Arial" w:cs="Arial"/>
                <w:sz w:val="20"/>
              </w:rPr>
              <w:t>.</w:t>
            </w:r>
          </w:p>
        </w:tc>
      </w:tr>
      <w:tr w:rsidR="00D62533" w:rsidRPr="003C2D8F" w:rsidTr="00F9213C">
        <w:trPr>
          <w:trHeight w:val="110"/>
          <w:jc w:val="center"/>
        </w:trPr>
        <w:tc>
          <w:tcPr>
            <w:tcW w:w="730" w:type="dxa"/>
            <w:vMerge/>
            <w:tcBorders>
              <w:bottom w:val="single" w:sz="4" w:space="0" w:color="auto"/>
            </w:tcBorders>
          </w:tcPr>
          <w:p w:rsidR="00D62533" w:rsidRPr="00440386" w:rsidRDefault="00D62533" w:rsidP="008F0D12">
            <w:pPr>
              <w:ind w:left="360"/>
              <w:rPr>
                <w:rFonts w:ascii="Arial" w:hAnsi="Arial" w:cs="Arial"/>
                <w:sz w:val="20"/>
                <w:szCs w:val="20"/>
              </w:rPr>
            </w:pPr>
          </w:p>
        </w:tc>
        <w:tc>
          <w:tcPr>
            <w:tcW w:w="3403" w:type="dxa"/>
            <w:vMerge/>
            <w:tcBorders>
              <w:bottom w:val="single" w:sz="4" w:space="0" w:color="auto"/>
            </w:tcBorders>
            <w:shd w:val="clear" w:color="auto" w:fill="DBE5F1" w:themeFill="accent1" w:themeFillTint="33"/>
          </w:tcPr>
          <w:p w:rsidR="00D62533" w:rsidRPr="005E792A" w:rsidRDefault="00D62533" w:rsidP="008F0D12">
            <w:pPr>
              <w:tabs>
                <w:tab w:val="left" w:pos="360"/>
              </w:tabs>
              <w:jc w:val="center"/>
              <w:rPr>
                <w:rFonts w:ascii="Arial" w:hAnsi="Arial" w:cs="Arial"/>
                <w:sz w:val="20"/>
              </w:rPr>
            </w:pPr>
          </w:p>
        </w:tc>
        <w:tc>
          <w:tcPr>
            <w:tcW w:w="7207" w:type="dxa"/>
            <w:gridSpan w:val="5"/>
            <w:tcBorders>
              <w:bottom w:val="single" w:sz="4" w:space="0" w:color="auto"/>
            </w:tcBorders>
            <w:shd w:val="clear" w:color="auto" w:fill="DBE5F1" w:themeFill="accent1" w:themeFillTint="33"/>
          </w:tcPr>
          <w:p w:rsidR="00D62533" w:rsidRPr="005E792A" w:rsidRDefault="00D62533" w:rsidP="00DA30F4">
            <w:pPr>
              <w:tabs>
                <w:tab w:val="left" w:pos="360"/>
              </w:tabs>
              <w:jc w:val="center"/>
              <w:rPr>
                <w:rFonts w:ascii="Arial" w:hAnsi="Arial" w:cs="Arial"/>
                <w:sz w:val="20"/>
              </w:rPr>
            </w:pPr>
            <w:r w:rsidRPr="00DB743C">
              <w:rPr>
                <w:rFonts w:ascii="Arial" w:hAnsi="Arial" w:cs="Arial"/>
                <w:b/>
                <w:sz w:val="20"/>
              </w:rPr>
              <w:t>Rs.</w:t>
            </w:r>
            <w:r w:rsidR="00DA30F4">
              <w:rPr>
                <w:rFonts w:ascii="Arial" w:hAnsi="Arial" w:cs="Arial"/>
                <w:b/>
                <w:sz w:val="20"/>
              </w:rPr>
              <w:t>1</w:t>
            </w:r>
            <w:r w:rsidR="00ED25F3">
              <w:rPr>
                <w:rFonts w:ascii="Arial" w:hAnsi="Arial" w:cs="Arial"/>
                <w:b/>
                <w:sz w:val="20"/>
              </w:rPr>
              <w:t>,</w:t>
            </w:r>
            <w:r w:rsidR="00DA30F4">
              <w:rPr>
                <w:rFonts w:ascii="Arial" w:hAnsi="Arial" w:cs="Arial"/>
                <w:b/>
                <w:sz w:val="20"/>
              </w:rPr>
              <w:t>18</w:t>
            </w:r>
            <w:r w:rsidR="00ED25F3">
              <w:rPr>
                <w:rFonts w:ascii="Arial" w:hAnsi="Arial" w:cs="Arial"/>
                <w:b/>
                <w:sz w:val="20"/>
              </w:rPr>
              <w:t>,</w:t>
            </w:r>
            <w:r w:rsidR="00DA30F4">
              <w:rPr>
                <w:rFonts w:ascii="Arial" w:hAnsi="Arial" w:cs="Arial"/>
                <w:b/>
                <w:sz w:val="20"/>
              </w:rPr>
              <w:t>77</w:t>
            </w:r>
            <w:r w:rsidR="00ED25F3">
              <w:rPr>
                <w:rFonts w:ascii="Arial" w:hAnsi="Arial" w:cs="Arial"/>
                <w:b/>
                <w:sz w:val="20"/>
              </w:rPr>
              <w:t>,</w:t>
            </w:r>
            <w:r w:rsidR="00DA30F4">
              <w:rPr>
                <w:rFonts w:ascii="Arial" w:hAnsi="Arial" w:cs="Arial"/>
                <w:b/>
                <w:sz w:val="20"/>
              </w:rPr>
              <w:t>342</w:t>
            </w:r>
            <w:r w:rsidRPr="00DB743C">
              <w:rPr>
                <w:rFonts w:ascii="Arial" w:hAnsi="Arial" w:cs="Arial"/>
                <w:b/>
                <w:sz w:val="20"/>
              </w:rPr>
              <w:t>/-</w:t>
            </w:r>
          </w:p>
        </w:tc>
      </w:tr>
      <w:tr w:rsidR="00D62533" w:rsidRPr="003C2D8F" w:rsidTr="00D534AA">
        <w:trPr>
          <w:trHeight w:val="60"/>
          <w:jc w:val="center"/>
        </w:trPr>
        <w:tc>
          <w:tcPr>
            <w:tcW w:w="730" w:type="dxa"/>
            <w:shd w:val="clear" w:color="auto" w:fill="DBE5F1" w:themeFill="accent1" w:themeFillTint="33"/>
          </w:tcPr>
          <w:p w:rsidR="00D62533" w:rsidRPr="00DE60B0" w:rsidRDefault="00D62533" w:rsidP="00DE60B0">
            <w:pPr>
              <w:pStyle w:val="ListParagraph"/>
              <w:numPr>
                <w:ilvl w:val="0"/>
                <w:numId w:val="32"/>
              </w:numPr>
              <w:rPr>
                <w:rFonts w:ascii="Arial" w:hAnsi="Arial" w:cs="Arial"/>
                <w:sz w:val="20"/>
                <w:szCs w:val="20"/>
              </w:rPr>
            </w:pPr>
          </w:p>
        </w:tc>
        <w:tc>
          <w:tcPr>
            <w:tcW w:w="3403" w:type="dxa"/>
            <w:shd w:val="clear" w:color="auto" w:fill="DBE5F1" w:themeFill="accent1" w:themeFillTint="33"/>
          </w:tcPr>
          <w:sdt>
            <w:sdtPr>
              <w:rPr>
                <w:rFonts w:ascii="Arial" w:hAnsi="Arial" w:cs="Arial"/>
                <w:b/>
                <w:sz w:val="20"/>
                <w:szCs w:val="20"/>
              </w:rPr>
              <w:id w:val="336965867"/>
              <w:lock w:val="sdtContentLocked"/>
            </w:sdtPr>
            <w:sdtContent>
              <w:p w:rsidR="00D62533" w:rsidRPr="009D12F1" w:rsidRDefault="00D62533" w:rsidP="008F0D12">
                <w:pPr>
                  <w:spacing w:line="276" w:lineRule="auto"/>
                  <w:jc w:val="right"/>
                  <w:rPr>
                    <w:rFonts w:ascii="Arial" w:hAnsi="Arial" w:cs="Arial"/>
                    <w:b/>
                    <w:sz w:val="20"/>
                    <w:szCs w:val="20"/>
                  </w:rPr>
                </w:pPr>
                <w:r w:rsidRPr="009D12F1">
                  <w:rPr>
                    <w:rFonts w:ascii="Arial" w:hAnsi="Arial" w:cs="Arial"/>
                    <w:b/>
                    <w:sz w:val="20"/>
                    <w:szCs w:val="20"/>
                  </w:rPr>
                  <w:t xml:space="preserve">TOTAL </w:t>
                </w:r>
                <w:r>
                  <w:rPr>
                    <w:rFonts w:ascii="Arial" w:hAnsi="Arial" w:cs="Arial"/>
                    <w:b/>
                    <w:sz w:val="20"/>
                    <w:szCs w:val="20"/>
                  </w:rPr>
                  <w:t xml:space="preserve">GUIDELINE/ CIRCLE RATE </w:t>
                </w:r>
                <w:r w:rsidRPr="009D12F1">
                  <w:rPr>
                    <w:rFonts w:ascii="Arial" w:hAnsi="Arial" w:cs="Arial"/>
                    <w:b/>
                    <w:sz w:val="20"/>
                    <w:szCs w:val="20"/>
                  </w:rPr>
                  <w:t>VALUE: (a+b)</w:t>
                </w:r>
              </w:p>
            </w:sdtContent>
          </w:sdt>
        </w:tc>
        <w:tc>
          <w:tcPr>
            <w:tcW w:w="7207" w:type="dxa"/>
            <w:gridSpan w:val="5"/>
            <w:shd w:val="clear" w:color="auto" w:fill="DBE5F1" w:themeFill="accent1" w:themeFillTint="33"/>
            <w:vAlign w:val="center"/>
          </w:tcPr>
          <w:p w:rsidR="00D62533" w:rsidRPr="0022466E" w:rsidRDefault="00DC7407" w:rsidP="00A358F7">
            <w:pPr>
              <w:tabs>
                <w:tab w:val="left" w:pos="360"/>
              </w:tabs>
              <w:spacing w:line="276" w:lineRule="auto"/>
              <w:jc w:val="center"/>
              <w:rPr>
                <w:rFonts w:ascii="Arial" w:hAnsi="Arial" w:cs="Arial"/>
                <w:b/>
                <w:sz w:val="20"/>
              </w:rPr>
            </w:pPr>
            <w:r>
              <w:rPr>
                <w:rFonts w:ascii="Arial" w:hAnsi="Arial" w:cs="Arial"/>
                <w:b/>
                <w:sz w:val="20"/>
              </w:rPr>
              <w:t>Rs.1,18,77,342</w:t>
            </w:r>
            <w:r w:rsidR="00ED25F3" w:rsidRPr="00ED25F3">
              <w:rPr>
                <w:rFonts w:ascii="Arial" w:hAnsi="Arial" w:cs="Arial"/>
                <w:b/>
                <w:sz w:val="20"/>
              </w:rPr>
              <w:t>/-</w:t>
            </w:r>
          </w:p>
        </w:tc>
      </w:tr>
      <w:tr w:rsidR="00D62533" w:rsidRPr="003C2D8F" w:rsidTr="008F0D12">
        <w:trPr>
          <w:trHeight w:val="60"/>
          <w:jc w:val="center"/>
        </w:trPr>
        <w:tc>
          <w:tcPr>
            <w:tcW w:w="11340" w:type="dxa"/>
            <w:gridSpan w:val="7"/>
            <w:tcBorders>
              <w:bottom w:val="single" w:sz="4" w:space="0" w:color="auto"/>
            </w:tcBorders>
          </w:tcPr>
          <w:p w:rsidR="00D62533" w:rsidRPr="005E792A" w:rsidRDefault="00D62533" w:rsidP="008F0D12">
            <w:pPr>
              <w:tabs>
                <w:tab w:val="left" w:pos="360"/>
              </w:tabs>
              <w:spacing w:line="276" w:lineRule="auto"/>
              <w:rPr>
                <w:rFonts w:ascii="Arial" w:hAnsi="Arial" w:cs="Arial"/>
                <w:sz w:val="20"/>
              </w:rPr>
            </w:pPr>
          </w:p>
        </w:tc>
      </w:tr>
      <w:tr w:rsidR="00D62533" w:rsidRPr="003C2D8F" w:rsidTr="00D534AA">
        <w:trPr>
          <w:trHeight w:val="60"/>
          <w:jc w:val="center"/>
        </w:trPr>
        <w:tc>
          <w:tcPr>
            <w:tcW w:w="730" w:type="dxa"/>
            <w:shd w:val="clear" w:color="auto" w:fill="DBE5F1" w:themeFill="accent1" w:themeFillTint="33"/>
          </w:tcPr>
          <w:p w:rsidR="00D62533" w:rsidRPr="00DE60B0" w:rsidRDefault="00D62533" w:rsidP="00DE60B0">
            <w:pPr>
              <w:pStyle w:val="ListParagraph"/>
              <w:numPr>
                <w:ilvl w:val="0"/>
                <w:numId w:val="34"/>
              </w:numPr>
              <w:rPr>
                <w:rFonts w:ascii="Arial" w:hAnsi="Arial" w:cs="Arial"/>
                <w:szCs w:val="20"/>
              </w:rPr>
            </w:pPr>
          </w:p>
        </w:tc>
        <w:tc>
          <w:tcPr>
            <w:tcW w:w="10610" w:type="dxa"/>
            <w:gridSpan w:val="6"/>
            <w:shd w:val="clear" w:color="auto" w:fill="DBE5F1" w:themeFill="accent1" w:themeFillTint="33"/>
          </w:tcPr>
          <w:sdt>
            <w:sdtPr>
              <w:rPr>
                <w:rFonts w:ascii="Arial" w:hAnsi="Arial" w:cs="Arial"/>
                <w:b/>
                <w:szCs w:val="20"/>
              </w:rPr>
              <w:id w:val="1329250319"/>
              <w:lock w:val="sdtContentLocked"/>
            </w:sdtPr>
            <w:sdtContent>
              <w:p w:rsidR="00D62533" w:rsidRPr="005E04DB" w:rsidRDefault="00D62533" w:rsidP="008F0D12">
                <w:pPr>
                  <w:tabs>
                    <w:tab w:val="left" w:pos="360"/>
                  </w:tabs>
                  <w:spacing w:line="276" w:lineRule="auto"/>
                  <w:jc w:val="center"/>
                  <w:rPr>
                    <w:rFonts w:ascii="Arial" w:hAnsi="Arial" w:cs="Arial"/>
                    <w:b/>
                  </w:rPr>
                </w:pPr>
                <w:r>
                  <w:rPr>
                    <w:rFonts w:ascii="Arial" w:hAnsi="Arial" w:cs="Arial"/>
                    <w:b/>
                    <w:szCs w:val="20"/>
                  </w:rPr>
                  <w:t xml:space="preserve">INDICATIVE ESTIMATED PROSPECTIVE </w:t>
                </w:r>
                <w:r w:rsidRPr="005E04DB">
                  <w:rPr>
                    <w:rFonts w:ascii="Arial" w:hAnsi="Arial" w:cs="Arial"/>
                    <w:b/>
                    <w:szCs w:val="20"/>
                  </w:rPr>
                  <w:t>FAIR MARKET VALUE</w:t>
                </w:r>
              </w:p>
            </w:sdtContent>
          </w:sdt>
        </w:tc>
      </w:tr>
      <w:tr w:rsidR="00D62533" w:rsidRPr="00F7688E" w:rsidTr="00D534AA">
        <w:trPr>
          <w:trHeight w:val="60"/>
          <w:jc w:val="center"/>
        </w:trPr>
        <w:tc>
          <w:tcPr>
            <w:tcW w:w="730" w:type="dxa"/>
            <w:vMerge w:val="restart"/>
            <w:vAlign w:val="center"/>
          </w:tcPr>
          <w:p w:rsidR="00D62533" w:rsidRPr="005E04DB" w:rsidRDefault="00D62533" w:rsidP="00E71CCF">
            <w:pPr>
              <w:pStyle w:val="ListParagraph"/>
              <w:numPr>
                <w:ilvl w:val="0"/>
                <w:numId w:val="14"/>
              </w:numPr>
              <w:spacing w:line="276" w:lineRule="auto"/>
              <w:rPr>
                <w:rFonts w:ascii="Arial" w:hAnsi="Arial" w:cs="Arial"/>
                <w:sz w:val="20"/>
                <w:szCs w:val="20"/>
              </w:rPr>
            </w:pPr>
          </w:p>
          <w:p w:rsidR="00D62533" w:rsidRDefault="00D62533" w:rsidP="008F0D12"/>
          <w:p w:rsidR="00D62533" w:rsidRPr="0022466E" w:rsidRDefault="00D62533" w:rsidP="008F0D12"/>
        </w:tc>
        <w:tc>
          <w:tcPr>
            <w:tcW w:w="3403" w:type="dxa"/>
            <w:vMerge w:val="restart"/>
            <w:vAlign w:val="center"/>
          </w:tcPr>
          <w:p w:rsidR="00D62533" w:rsidRPr="005E04DB" w:rsidRDefault="00564F89" w:rsidP="008F0D12">
            <w:pPr>
              <w:rPr>
                <w:rFonts w:ascii="Arial" w:hAnsi="Arial" w:cs="Arial"/>
                <w:b/>
                <w:sz w:val="20"/>
                <w:szCs w:val="20"/>
              </w:rPr>
            </w:pPr>
            <w:sdt>
              <w:sdtPr>
                <w:rPr>
                  <w:rFonts w:ascii="Arial" w:hAnsi="Arial" w:cs="Arial"/>
                  <w:b/>
                  <w:sz w:val="20"/>
                  <w:szCs w:val="20"/>
                </w:rPr>
                <w:id w:val="843450952"/>
                <w:lock w:val="sdtContentLocked"/>
              </w:sdtPr>
              <w:sdtContent>
                <w:r w:rsidR="00D62533" w:rsidRPr="005E04DB">
                  <w:rPr>
                    <w:rFonts w:ascii="Arial" w:hAnsi="Arial" w:cs="Arial"/>
                    <w:b/>
                    <w:sz w:val="20"/>
                    <w:szCs w:val="20"/>
                  </w:rPr>
                  <w:t>Land</w:t>
                </w:r>
                <w:r w:rsidR="00D62533">
                  <w:rPr>
                    <w:rFonts w:ascii="Arial" w:hAnsi="Arial" w:cs="Arial"/>
                    <w:b/>
                    <w:sz w:val="20"/>
                    <w:szCs w:val="20"/>
                  </w:rPr>
                  <w:t xml:space="preserve"> Value</w:t>
                </w:r>
              </w:sdtContent>
            </w:sdt>
            <w:r w:rsidR="00DC7407">
              <w:rPr>
                <w:rFonts w:ascii="Arial" w:hAnsi="Arial" w:cs="Arial"/>
                <w:b/>
                <w:sz w:val="20"/>
                <w:szCs w:val="20"/>
              </w:rPr>
              <w:t xml:space="preserve"> </w:t>
            </w:r>
            <w:sdt>
              <w:sdtPr>
                <w:rPr>
                  <w:rFonts w:ascii="Arial" w:hAnsi="Arial" w:cs="Arial"/>
                  <w:i/>
                  <w:sz w:val="18"/>
                  <w:szCs w:val="20"/>
                </w:rPr>
                <w:id w:val="187339670"/>
                <w:lock w:val="sdtLocked"/>
                <w:dropDownList>
                  <w:listItem w:value="Choose an item."/>
                  <w:listItem w:displayText="(Not considered since this is a built-up unit valuation)" w:value="(Not considered since this is a built-up unit valuation)"/>
                  <w:listItem w:displayText=" " w:value=" "/>
                </w:dropDownList>
              </w:sdtPr>
              <w:sdtContent>
                <w:r w:rsidR="00DC7407">
                  <w:rPr>
                    <w:rFonts w:ascii="Arial" w:hAnsi="Arial" w:cs="Arial"/>
                    <w:i/>
                    <w:sz w:val="18"/>
                    <w:szCs w:val="20"/>
                  </w:rPr>
                  <w:t>(Not considered since this is a built-up unit valuation)</w:t>
                </w:r>
              </w:sdtContent>
            </w:sdt>
          </w:p>
        </w:tc>
        <w:tc>
          <w:tcPr>
            <w:tcW w:w="2268" w:type="dxa"/>
          </w:tcPr>
          <w:sdt>
            <w:sdtPr>
              <w:rPr>
                <w:rFonts w:ascii="Arial" w:hAnsi="Arial" w:cs="Arial"/>
                <w:b/>
                <w:color w:val="808080"/>
                <w:sz w:val="20"/>
                <w:szCs w:val="20"/>
              </w:rPr>
              <w:id w:val="-1728063476"/>
              <w:lock w:val="contentLocked"/>
            </w:sdtPr>
            <w:sdtEndPr>
              <w:rPr>
                <w:b w:val="0"/>
                <w:i/>
                <w:sz w:val="16"/>
              </w:rPr>
            </w:sdtEndPr>
            <w:sdtContent>
              <w:p w:rsidR="00D62533" w:rsidRPr="0022466E" w:rsidRDefault="00D62533" w:rsidP="00CA1615">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1170867969"/>
              <w:lock w:val="contentLocked"/>
            </w:sdtPr>
            <w:sdtContent>
              <w:p w:rsidR="00D62533" w:rsidRPr="0022466E" w:rsidRDefault="00D62533" w:rsidP="00CA1615">
                <w:pPr>
                  <w:spacing w:line="276" w:lineRule="auto"/>
                  <w:jc w:val="center"/>
                  <w:rPr>
                    <w:rFonts w:ascii="Arial" w:hAnsi="Arial" w:cs="Arial"/>
                    <w:b/>
                    <w:sz w:val="16"/>
                    <w:szCs w:val="20"/>
                  </w:rPr>
                </w:pPr>
                <w:r w:rsidRPr="0022466E">
                  <w:rPr>
                    <w:rFonts w:ascii="Arial" w:hAnsi="Arial" w:cs="Arial"/>
                    <w:b/>
                    <w:sz w:val="20"/>
                    <w:szCs w:val="20"/>
                  </w:rPr>
                  <w:t>Prevailing Rates</w:t>
                </w:r>
                <w:r>
                  <w:rPr>
                    <w:rFonts w:ascii="Arial" w:hAnsi="Arial" w:cs="Arial"/>
                    <w:b/>
                    <w:sz w:val="20"/>
                    <w:szCs w:val="20"/>
                  </w:rPr>
                  <w:t xml:space="preserve"> Range</w:t>
                </w:r>
              </w:p>
            </w:sdtContent>
          </w:sdt>
        </w:tc>
        <w:tc>
          <w:tcPr>
            <w:tcW w:w="2529" w:type="dxa"/>
          </w:tcPr>
          <w:sdt>
            <w:sdtPr>
              <w:rPr>
                <w:rFonts w:ascii="Arial" w:hAnsi="Arial" w:cs="Arial"/>
                <w:b/>
                <w:sz w:val="20"/>
                <w:szCs w:val="20"/>
              </w:rPr>
              <w:id w:val="-1202161881"/>
              <w:lock w:val="sdtContentLocked"/>
            </w:sdtPr>
            <w:sdtEndPr>
              <w:rPr>
                <w:b w:val="0"/>
                <w:sz w:val="16"/>
              </w:rPr>
            </w:sdtEndPr>
            <w:sdtContent>
              <w:p w:rsidR="00D62533" w:rsidRPr="0022466E" w:rsidRDefault="00D62533" w:rsidP="00CA1615">
                <w:pPr>
                  <w:spacing w:line="276" w:lineRule="auto"/>
                  <w:jc w:val="center"/>
                  <w:rPr>
                    <w:rFonts w:ascii="Arial" w:hAnsi="Arial" w:cs="Arial"/>
                    <w:b/>
                    <w:sz w:val="16"/>
                    <w:szCs w:val="20"/>
                  </w:rPr>
                </w:pPr>
                <w:r>
                  <w:rPr>
                    <w:rFonts w:ascii="Arial" w:hAnsi="Arial" w:cs="Arial"/>
                    <w:b/>
                    <w:sz w:val="20"/>
                    <w:szCs w:val="20"/>
                  </w:rPr>
                  <w:t>Rate</w:t>
                </w:r>
                <w:r w:rsidRPr="0022466E">
                  <w:rPr>
                    <w:rFonts w:ascii="Arial" w:hAnsi="Arial" w:cs="Arial"/>
                    <w:b/>
                    <w:sz w:val="20"/>
                    <w:szCs w:val="20"/>
                  </w:rPr>
                  <w:t xml:space="preserve"> adopted</w:t>
                </w:r>
              </w:p>
              <w:p w:rsidR="00D62533" w:rsidRPr="0022466E" w:rsidRDefault="00D62533" w:rsidP="00CA1615">
                <w:pPr>
                  <w:spacing w:line="276" w:lineRule="auto"/>
                  <w:jc w:val="center"/>
                  <w:rPr>
                    <w:rFonts w:ascii="Arial" w:hAnsi="Arial" w:cs="Arial"/>
                    <w:sz w:val="20"/>
                    <w:szCs w:val="20"/>
                  </w:rPr>
                </w:pPr>
                <w:r w:rsidRPr="0022466E">
                  <w:rPr>
                    <w:rFonts w:ascii="Arial" w:hAnsi="Arial" w:cs="Arial"/>
                    <w:sz w:val="16"/>
                    <w:szCs w:val="20"/>
                  </w:rPr>
                  <w:t>(considering all characteristics</w:t>
                </w:r>
                <w:r>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D62533" w:rsidRPr="00F7688E" w:rsidTr="00D534AA">
        <w:trPr>
          <w:trHeight w:val="60"/>
          <w:jc w:val="center"/>
        </w:trPr>
        <w:tc>
          <w:tcPr>
            <w:tcW w:w="730" w:type="dxa"/>
            <w:vMerge/>
          </w:tcPr>
          <w:p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rsidR="00D62533" w:rsidRPr="00AA6F22" w:rsidRDefault="00D62533" w:rsidP="008F0D12">
            <w:pPr>
              <w:spacing w:line="276" w:lineRule="auto"/>
              <w:rPr>
                <w:rFonts w:ascii="Arial" w:hAnsi="Arial" w:cs="Arial"/>
                <w:b/>
                <w:sz w:val="20"/>
                <w:szCs w:val="20"/>
              </w:rPr>
            </w:pPr>
          </w:p>
        </w:tc>
        <w:tc>
          <w:tcPr>
            <w:tcW w:w="2268" w:type="dxa"/>
            <w:tcBorders>
              <w:bottom w:val="single" w:sz="4" w:space="0" w:color="auto"/>
            </w:tcBorders>
          </w:tcPr>
          <w:p w:rsidR="00D62533" w:rsidRPr="00A57A3A" w:rsidRDefault="00564F89" w:rsidP="00A57A3A">
            <w:pPr>
              <w:jc w:val="center"/>
            </w:pPr>
            <w:sdt>
              <w:sdtPr>
                <w:id w:val="8872961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03DC3">
                  <w:t>NA</w:t>
                </w:r>
              </w:sdtContent>
            </w:sdt>
          </w:p>
        </w:tc>
        <w:tc>
          <w:tcPr>
            <w:tcW w:w="2410" w:type="dxa"/>
            <w:gridSpan w:val="3"/>
            <w:tcBorders>
              <w:bottom w:val="single" w:sz="4" w:space="0" w:color="auto"/>
            </w:tcBorders>
          </w:tcPr>
          <w:p w:rsidR="00D62533" w:rsidRPr="00A57A3A" w:rsidRDefault="00564F89" w:rsidP="00A57A3A">
            <w:pPr>
              <w:jc w:val="center"/>
            </w:pPr>
            <w:sdt>
              <w:sdtPr>
                <w:id w:val="140957584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03DC3">
                  <w:t>NA</w:t>
                </w:r>
              </w:sdtContent>
            </w:sdt>
          </w:p>
        </w:tc>
        <w:tc>
          <w:tcPr>
            <w:tcW w:w="2529" w:type="dxa"/>
            <w:tcBorders>
              <w:bottom w:val="single" w:sz="4" w:space="0" w:color="auto"/>
            </w:tcBorders>
          </w:tcPr>
          <w:p w:rsidR="00D62533" w:rsidRPr="00A57A3A" w:rsidRDefault="00564F89" w:rsidP="00A57A3A">
            <w:pPr>
              <w:jc w:val="center"/>
            </w:pPr>
            <w:sdt>
              <w:sdtPr>
                <w:id w:val="15836103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03DC3">
                  <w:t>NA</w:t>
                </w:r>
              </w:sdtContent>
            </w:sdt>
          </w:p>
          <w:p w:rsidR="00D62533" w:rsidRPr="00A57A3A" w:rsidRDefault="00D62533" w:rsidP="00A57A3A"/>
        </w:tc>
      </w:tr>
      <w:tr w:rsidR="00D62533" w:rsidRPr="00F7688E" w:rsidTr="00D534AA">
        <w:trPr>
          <w:trHeight w:val="120"/>
          <w:jc w:val="center"/>
        </w:trPr>
        <w:tc>
          <w:tcPr>
            <w:tcW w:w="730" w:type="dxa"/>
            <w:vMerge/>
          </w:tcPr>
          <w:p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1094894202"/>
              <w:lock w:val="sdtContentLocked"/>
            </w:sdtPr>
            <w:sdtContent>
              <w:p w:rsidR="00D62533" w:rsidRPr="00CB063A" w:rsidRDefault="00D62533" w:rsidP="00E5334F">
                <w:pPr>
                  <w:spacing w:line="276" w:lineRule="auto"/>
                  <w:jc w:val="center"/>
                  <w:rPr>
                    <w:rFonts w:ascii="Arial" w:hAnsi="Arial" w:cs="Arial"/>
                    <w:b/>
                    <w:i/>
                    <w:color w:val="000000" w:themeColor="text1"/>
                    <w:sz w:val="20"/>
                  </w:rPr>
                </w:pPr>
                <w:r w:rsidRPr="0022466E">
                  <w:rPr>
                    <w:rFonts w:ascii="Arial" w:hAnsi="Arial" w:cs="Arial"/>
                    <w:b/>
                    <w:i/>
                    <w:color w:val="000000" w:themeColor="text1"/>
                    <w:sz w:val="20"/>
                  </w:rPr>
                  <w:t>Total Land Value (a)</w:t>
                </w:r>
              </w:p>
            </w:sdtContent>
          </w:sdt>
        </w:tc>
        <w:tc>
          <w:tcPr>
            <w:tcW w:w="7207" w:type="dxa"/>
            <w:gridSpan w:val="5"/>
            <w:shd w:val="clear" w:color="auto" w:fill="DBE5F1" w:themeFill="accent1" w:themeFillTint="33"/>
          </w:tcPr>
          <w:p w:rsidR="00D62533" w:rsidRPr="00A57A3A" w:rsidRDefault="00564F89" w:rsidP="00A57A3A">
            <w:pPr>
              <w:jc w:val="center"/>
            </w:pPr>
            <w:sdt>
              <w:sdtPr>
                <w:id w:val="-92464348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03DC3">
                  <w:t>NA</w:t>
                </w:r>
              </w:sdtContent>
            </w:sdt>
          </w:p>
        </w:tc>
      </w:tr>
      <w:tr w:rsidR="00D62533" w:rsidRPr="00F7688E" w:rsidTr="00D534AA">
        <w:trPr>
          <w:trHeight w:val="120"/>
          <w:jc w:val="center"/>
        </w:trPr>
        <w:tc>
          <w:tcPr>
            <w:tcW w:w="730" w:type="dxa"/>
            <w:vMerge/>
          </w:tcPr>
          <w:p w:rsidR="00D62533" w:rsidRPr="003C2D8F" w:rsidRDefault="00D62533" w:rsidP="00E71CCF">
            <w:pPr>
              <w:pStyle w:val="ListParagraph"/>
              <w:numPr>
                <w:ilvl w:val="0"/>
                <w:numId w:val="14"/>
              </w:numPr>
              <w:rPr>
                <w:rFonts w:ascii="Arial" w:hAnsi="Arial" w:cs="Arial"/>
                <w:sz w:val="20"/>
                <w:szCs w:val="20"/>
              </w:rPr>
            </w:pPr>
          </w:p>
        </w:tc>
        <w:tc>
          <w:tcPr>
            <w:tcW w:w="3403" w:type="dxa"/>
            <w:vMerge/>
            <w:shd w:val="clear" w:color="auto" w:fill="DBE5F1" w:themeFill="accent1" w:themeFillTint="33"/>
          </w:tcPr>
          <w:p w:rsidR="00D62533" w:rsidRPr="0022466E" w:rsidRDefault="00D62533" w:rsidP="008F0D12">
            <w:pPr>
              <w:rPr>
                <w:rFonts w:ascii="Arial" w:hAnsi="Arial" w:cs="Arial"/>
                <w:b/>
                <w:i/>
                <w:sz w:val="20"/>
              </w:rPr>
            </w:pPr>
          </w:p>
        </w:tc>
        <w:tc>
          <w:tcPr>
            <w:tcW w:w="7207" w:type="dxa"/>
            <w:gridSpan w:val="5"/>
            <w:shd w:val="clear" w:color="auto" w:fill="DBE5F1" w:themeFill="accent1" w:themeFillTint="33"/>
          </w:tcPr>
          <w:p w:rsidR="00D62533" w:rsidRPr="00A57A3A" w:rsidRDefault="00564F89" w:rsidP="00A57A3A">
            <w:pPr>
              <w:jc w:val="center"/>
            </w:pPr>
            <w:sdt>
              <w:sdtPr>
                <w:id w:val="8872961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03DC3">
                  <w:t>NA</w:t>
                </w:r>
              </w:sdtContent>
            </w:sdt>
          </w:p>
        </w:tc>
      </w:tr>
      <w:tr w:rsidR="00D62533" w:rsidRPr="005E792A" w:rsidTr="00D534AA">
        <w:trPr>
          <w:trHeight w:val="269"/>
          <w:jc w:val="center"/>
        </w:trPr>
        <w:tc>
          <w:tcPr>
            <w:tcW w:w="730" w:type="dxa"/>
            <w:vMerge w:val="restart"/>
            <w:vAlign w:val="center"/>
          </w:tcPr>
          <w:p w:rsidR="00D62533" w:rsidRDefault="00D62533" w:rsidP="00E71CCF">
            <w:pPr>
              <w:pStyle w:val="ListParagraph"/>
              <w:numPr>
                <w:ilvl w:val="0"/>
                <w:numId w:val="14"/>
              </w:numPr>
              <w:rPr>
                <w:rFonts w:ascii="Arial" w:hAnsi="Arial" w:cs="Arial"/>
                <w:sz w:val="18"/>
              </w:rPr>
            </w:pPr>
          </w:p>
          <w:p w:rsidR="00D62533" w:rsidRDefault="00D62533" w:rsidP="00EF6DA3"/>
          <w:p w:rsidR="00D62533" w:rsidRDefault="00D62533" w:rsidP="00EF6DA3"/>
          <w:p w:rsidR="00D62533" w:rsidRPr="00EF6DA3" w:rsidRDefault="00D62533" w:rsidP="00EF6DA3"/>
        </w:tc>
        <w:sdt>
          <w:sdtPr>
            <w:rPr>
              <w:rFonts w:ascii="Arial" w:hAnsi="Arial" w:cs="Arial"/>
              <w:b/>
              <w:sz w:val="20"/>
              <w:szCs w:val="20"/>
            </w:rPr>
            <w:id w:val="1394998522"/>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rsidR="00D62533" w:rsidRPr="005E04DB" w:rsidRDefault="00903DC3" w:rsidP="0031363B">
                <w:pPr>
                  <w:rPr>
                    <w:rFonts w:ascii="Arial" w:hAnsi="Arial" w:cs="Arial"/>
                    <w:b/>
                    <w:sz w:val="20"/>
                    <w:szCs w:val="20"/>
                  </w:rPr>
                </w:pPr>
                <w:r>
                  <w:rPr>
                    <w:rFonts w:ascii="Arial" w:hAnsi="Arial" w:cs="Arial"/>
                    <w:b/>
                    <w:sz w:val="20"/>
                    <w:szCs w:val="20"/>
                  </w:rPr>
                  <w:t>Built-up Dwelling Unit Value</w:t>
                </w:r>
              </w:p>
            </w:tc>
          </w:sdtContent>
        </w:sdt>
        <w:sdt>
          <w:sdtPr>
            <w:rPr>
              <w:rFonts w:ascii="Arial" w:hAnsi="Arial" w:cs="Arial"/>
              <w:b/>
              <w:color w:val="000000" w:themeColor="text1"/>
              <w:sz w:val="20"/>
            </w:rPr>
            <w:id w:val="-1494640428"/>
            <w:lock w:val="sdtLocked"/>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rsidR="00D62533" w:rsidRPr="005E792A" w:rsidRDefault="00DC7407" w:rsidP="008F0D12">
                <w:pPr>
                  <w:tabs>
                    <w:tab w:val="left" w:pos="360"/>
                  </w:tabs>
                  <w:spacing w:line="276" w:lineRule="auto"/>
                  <w:jc w:val="center"/>
                  <w:rPr>
                    <w:rFonts w:ascii="Arial" w:hAnsi="Arial" w:cs="Arial"/>
                    <w:sz w:val="18"/>
                  </w:rPr>
                </w:pPr>
                <w:r>
                  <w:rPr>
                    <w:rFonts w:ascii="Arial" w:hAnsi="Arial" w:cs="Arial"/>
                    <w:b/>
                    <w:color w:val="000000" w:themeColor="text1"/>
                    <w:sz w:val="20"/>
                  </w:rPr>
                  <w:t>Built-Up unit value</w:t>
                </w:r>
              </w:p>
            </w:tc>
          </w:sdtContent>
        </w:sdt>
      </w:tr>
      <w:tr w:rsidR="00D62533" w:rsidRPr="008E6849" w:rsidTr="00D534AA">
        <w:trPr>
          <w:trHeight w:val="60"/>
          <w:jc w:val="center"/>
        </w:trPr>
        <w:tc>
          <w:tcPr>
            <w:tcW w:w="730" w:type="dxa"/>
            <w:vMerge/>
          </w:tcPr>
          <w:p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tcPr>
          <w:p w:rsidR="00D62533" w:rsidRDefault="00D62533" w:rsidP="00E71CCF">
            <w:pPr>
              <w:pStyle w:val="ListParagraph"/>
              <w:numPr>
                <w:ilvl w:val="0"/>
                <w:numId w:val="3"/>
              </w:numPr>
              <w:spacing w:line="276" w:lineRule="auto"/>
              <w:ind w:left="252" w:hanging="252"/>
              <w:rPr>
                <w:rFonts w:ascii="Arial" w:hAnsi="Arial" w:cs="Arial"/>
                <w:b/>
                <w:sz w:val="20"/>
                <w:szCs w:val="20"/>
              </w:rPr>
            </w:pPr>
          </w:p>
        </w:tc>
        <w:tc>
          <w:tcPr>
            <w:tcW w:w="2268" w:type="dxa"/>
          </w:tcPr>
          <w:sdt>
            <w:sdtPr>
              <w:rPr>
                <w:rFonts w:ascii="Arial" w:hAnsi="Arial" w:cs="Arial"/>
                <w:b/>
                <w:color w:val="808080"/>
                <w:sz w:val="20"/>
              </w:rPr>
              <w:id w:val="-759597093"/>
              <w:lock w:val="sdtContentLocked"/>
            </w:sdtPr>
            <w:sdtContent>
              <w:p w:rsidR="00D62533" w:rsidRPr="0022466E" w:rsidRDefault="00D62533" w:rsidP="008F0D12">
                <w:pPr>
                  <w:spacing w:line="276" w:lineRule="auto"/>
                  <w:jc w:val="center"/>
                  <w:rPr>
                    <w:rFonts w:ascii="Arial" w:hAnsi="Arial" w:cs="Arial"/>
                    <w:b/>
                    <w:sz w:val="20"/>
                  </w:rPr>
                </w:pPr>
                <w:r w:rsidRPr="0022466E">
                  <w:rPr>
                    <w:rFonts w:ascii="Arial" w:hAnsi="Arial" w:cs="Arial"/>
                    <w:b/>
                    <w:sz w:val="20"/>
                  </w:rPr>
                  <w:t>Structure Type</w:t>
                </w:r>
              </w:p>
            </w:sdtContent>
          </w:sdt>
        </w:tc>
        <w:tc>
          <w:tcPr>
            <w:tcW w:w="2410" w:type="dxa"/>
            <w:gridSpan w:val="3"/>
          </w:tcPr>
          <w:sdt>
            <w:sdtPr>
              <w:rPr>
                <w:rFonts w:ascii="Arial" w:hAnsi="Arial" w:cs="Arial"/>
                <w:b/>
                <w:sz w:val="20"/>
              </w:rPr>
              <w:id w:val="-661934352"/>
              <w:lock w:val="sdtContentLocked"/>
            </w:sdtPr>
            <w:sdtContent>
              <w:p w:rsidR="00D62533" w:rsidRPr="0022466E" w:rsidRDefault="00D62533" w:rsidP="008F0D12">
                <w:pPr>
                  <w:spacing w:line="276" w:lineRule="auto"/>
                  <w:jc w:val="center"/>
                  <w:rPr>
                    <w:rFonts w:ascii="Arial" w:hAnsi="Arial" w:cs="Arial"/>
                    <w:b/>
                    <w:sz w:val="20"/>
                  </w:rPr>
                </w:pPr>
                <w:r w:rsidRPr="0022466E">
                  <w:rPr>
                    <w:rFonts w:ascii="Arial" w:hAnsi="Arial" w:cs="Arial"/>
                    <w:b/>
                    <w:sz w:val="20"/>
                  </w:rPr>
                  <w:t>Construction category</w:t>
                </w:r>
              </w:p>
            </w:sdtContent>
          </w:sdt>
        </w:tc>
        <w:tc>
          <w:tcPr>
            <w:tcW w:w="2529" w:type="dxa"/>
          </w:tcPr>
          <w:sdt>
            <w:sdtPr>
              <w:rPr>
                <w:rFonts w:ascii="Arial" w:hAnsi="Arial" w:cs="Arial"/>
                <w:b/>
                <w:sz w:val="20"/>
              </w:rPr>
              <w:id w:val="-1027636770"/>
              <w:lock w:val="sdtContentLocked"/>
            </w:sdtPr>
            <w:sdtContent>
              <w:p w:rsidR="00D62533" w:rsidRPr="0022466E" w:rsidRDefault="00D62533" w:rsidP="008F0D12">
                <w:pPr>
                  <w:spacing w:line="276" w:lineRule="auto"/>
                  <w:jc w:val="center"/>
                  <w:rPr>
                    <w:rFonts w:ascii="Arial" w:hAnsi="Arial" w:cs="Arial"/>
                    <w:b/>
                    <w:sz w:val="20"/>
                  </w:rPr>
                </w:pPr>
                <w:r>
                  <w:rPr>
                    <w:rFonts w:ascii="Arial" w:hAnsi="Arial" w:cs="Arial"/>
                    <w:b/>
                    <w:sz w:val="20"/>
                  </w:rPr>
                  <w:t>Structure Condition</w:t>
                </w:r>
              </w:p>
            </w:sdtContent>
          </w:sdt>
        </w:tc>
      </w:tr>
      <w:tr w:rsidR="00D62533" w:rsidRPr="007605EB" w:rsidTr="00D534AA">
        <w:trPr>
          <w:trHeight w:val="60"/>
          <w:jc w:val="center"/>
        </w:trPr>
        <w:tc>
          <w:tcPr>
            <w:tcW w:w="730" w:type="dxa"/>
            <w:vMerge/>
          </w:tcPr>
          <w:p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tcPr>
          <w:p w:rsidR="00D62533" w:rsidRDefault="00D62533" w:rsidP="00E71CCF">
            <w:pPr>
              <w:pStyle w:val="ListParagraph"/>
              <w:numPr>
                <w:ilvl w:val="0"/>
                <w:numId w:val="3"/>
              </w:numPr>
              <w:spacing w:line="276" w:lineRule="auto"/>
              <w:ind w:left="252" w:hanging="252"/>
              <w:rPr>
                <w:rFonts w:ascii="Arial" w:hAnsi="Arial" w:cs="Arial"/>
                <w:b/>
                <w:sz w:val="20"/>
                <w:szCs w:val="20"/>
              </w:rPr>
            </w:pPr>
          </w:p>
        </w:tc>
        <w:tc>
          <w:tcPr>
            <w:tcW w:w="2268" w:type="dxa"/>
          </w:tcPr>
          <w:p w:rsidR="00D62533" w:rsidRPr="005E792A" w:rsidRDefault="00564F89" w:rsidP="008F0D12">
            <w:pPr>
              <w:spacing w:line="276" w:lineRule="auto"/>
              <w:jc w:val="center"/>
              <w:rPr>
                <w:rFonts w:ascii="Arial" w:hAnsi="Arial" w:cs="Arial"/>
                <w:sz w:val="20"/>
              </w:rPr>
            </w:pPr>
            <w:sdt>
              <w:sdtPr>
                <w:rPr>
                  <w:rFonts w:ascii="Arial" w:hAnsi="Arial" w:cs="Arial"/>
                  <w:sz w:val="20"/>
                  <w:szCs w:val="20"/>
                </w:rPr>
                <w:id w:val="-50968591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903DC3">
                  <w:rPr>
                    <w:rFonts w:ascii="Arial" w:hAnsi="Arial" w:cs="Arial"/>
                    <w:sz w:val="20"/>
                    <w:szCs w:val="20"/>
                  </w:rPr>
                  <w:t>RCC framed pillar, beam, column structure on RCC slab</w:t>
                </w:r>
              </w:sdtContent>
            </w:sdt>
          </w:p>
        </w:tc>
        <w:sdt>
          <w:sdtPr>
            <w:rPr>
              <w:rFonts w:ascii="Arial" w:hAnsi="Arial" w:cs="Arial"/>
              <w:color w:val="000000" w:themeColor="text1"/>
              <w:sz w:val="20"/>
              <w:szCs w:val="20"/>
            </w:rPr>
            <w:id w:val="52281277"/>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tc>
              <w:tcPr>
                <w:tcW w:w="2410" w:type="dxa"/>
                <w:gridSpan w:val="3"/>
              </w:tcPr>
              <w:p w:rsidR="00D62533" w:rsidRPr="00700E96" w:rsidRDefault="00903DC3" w:rsidP="008F0D12">
                <w:pPr>
                  <w:spacing w:line="276" w:lineRule="auto"/>
                  <w:jc w:val="center"/>
                  <w:rPr>
                    <w:rFonts w:ascii="Arial" w:hAnsi="Arial" w:cs="Arial"/>
                    <w:sz w:val="20"/>
                    <w:szCs w:val="20"/>
                  </w:rPr>
                </w:pPr>
                <w:r>
                  <w:rPr>
                    <w:rFonts w:ascii="Arial" w:hAnsi="Arial" w:cs="Arial"/>
                    <w:sz w:val="20"/>
                    <w:szCs w:val="20"/>
                  </w:rPr>
                  <w:t>Class C construction (Simple/ Average)</w:t>
                </w:r>
              </w:p>
            </w:tc>
          </w:sdtContent>
        </w:sdt>
        <w:tc>
          <w:tcPr>
            <w:tcW w:w="2529" w:type="dxa"/>
          </w:tcPr>
          <w:p w:rsidR="00D62533" w:rsidRPr="007605EB" w:rsidRDefault="00564F89" w:rsidP="008F0D12">
            <w:pPr>
              <w:spacing w:line="276" w:lineRule="auto"/>
              <w:jc w:val="center"/>
              <w:rPr>
                <w:rFonts w:ascii="Arial" w:hAnsi="Arial" w:cs="Arial"/>
                <w:color w:val="808080"/>
              </w:rPr>
            </w:pPr>
            <w:sdt>
              <w:sdtPr>
                <w:rPr>
                  <w:rFonts w:ascii="Arial" w:hAnsi="Arial" w:cs="Arial"/>
                  <w:sz w:val="20"/>
                </w:rPr>
                <w:tag w:val="cant plot/Land"/>
                <w:id w:val="243380689"/>
                <w:lock w:val="sdtLocked"/>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903DC3">
                  <w:rPr>
                    <w:rFonts w:ascii="Arial" w:hAnsi="Arial" w:cs="Arial"/>
                    <w:sz w:val="20"/>
                  </w:rPr>
                  <w:t>Average</w:t>
                </w:r>
              </w:sdtContent>
            </w:sdt>
          </w:p>
        </w:tc>
      </w:tr>
      <w:tr w:rsidR="00D62533" w:rsidRPr="005E792A" w:rsidTr="000E327A">
        <w:trPr>
          <w:trHeight w:val="60"/>
          <w:jc w:val="center"/>
        </w:trPr>
        <w:tc>
          <w:tcPr>
            <w:tcW w:w="730" w:type="dxa"/>
            <w:vMerge/>
          </w:tcPr>
          <w:p w:rsidR="00D62533" w:rsidRPr="003C2D8F" w:rsidRDefault="00D62533" w:rsidP="00E71CCF">
            <w:pPr>
              <w:pStyle w:val="ListParagraph"/>
              <w:numPr>
                <w:ilvl w:val="0"/>
                <w:numId w:val="14"/>
              </w:numPr>
              <w:rPr>
                <w:rFonts w:ascii="Arial" w:hAnsi="Arial" w:cs="Arial"/>
                <w:sz w:val="20"/>
                <w:szCs w:val="20"/>
              </w:rPr>
            </w:pPr>
          </w:p>
        </w:tc>
        <w:tc>
          <w:tcPr>
            <w:tcW w:w="3403" w:type="dxa"/>
            <w:vMerge/>
          </w:tcPr>
          <w:p w:rsidR="00D62533" w:rsidRPr="008B3E52" w:rsidRDefault="00D62533" w:rsidP="008F0D12">
            <w:pPr>
              <w:rPr>
                <w:rFonts w:ascii="Arial" w:hAnsi="Arial" w:cs="Arial"/>
                <w:b/>
                <w:sz w:val="20"/>
                <w:szCs w:val="20"/>
              </w:rPr>
            </w:pPr>
          </w:p>
        </w:tc>
        <w:tc>
          <w:tcPr>
            <w:tcW w:w="3603" w:type="dxa"/>
            <w:gridSpan w:val="3"/>
          </w:tcPr>
          <w:sdt>
            <w:sdtPr>
              <w:rPr>
                <w:rFonts w:ascii="Arial" w:hAnsi="Arial" w:cs="Arial"/>
                <w:b/>
                <w:sz w:val="20"/>
              </w:rPr>
              <w:id w:val="306521728"/>
              <w:lock w:val="sdtContentLocked"/>
            </w:sdtPr>
            <w:sdtContent>
              <w:p w:rsidR="00D62533" w:rsidRPr="0022466E" w:rsidRDefault="00D62533" w:rsidP="000E327A">
                <w:pPr>
                  <w:spacing w:line="276" w:lineRule="auto"/>
                  <w:jc w:val="center"/>
                  <w:rPr>
                    <w:rFonts w:ascii="Arial" w:hAnsi="Arial" w:cs="Arial"/>
                    <w:b/>
                    <w:sz w:val="20"/>
                  </w:rPr>
                </w:pPr>
                <w:r w:rsidRPr="0022466E">
                  <w:rPr>
                    <w:rFonts w:ascii="Arial" w:hAnsi="Arial" w:cs="Arial"/>
                    <w:b/>
                    <w:sz w:val="20"/>
                  </w:rPr>
                  <w:t>Age Factor</w:t>
                </w:r>
              </w:p>
            </w:sdtContent>
          </w:sdt>
        </w:tc>
        <w:sdt>
          <w:sdtPr>
            <w:rPr>
              <w:rFonts w:ascii="Arial" w:hAnsi="Arial" w:cs="Arial"/>
              <w:b/>
              <w:bCs/>
              <w:sz w:val="20"/>
            </w:rPr>
            <w:id w:val="1063448738"/>
            <w:lock w:val="sdtLocked"/>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604" w:type="dxa"/>
                <w:gridSpan w:val="2"/>
                <w:vAlign w:val="center"/>
              </w:tcPr>
              <w:p w:rsidR="00D62533" w:rsidRPr="0022466E" w:rsidRDefault="00903DC3" w:rsidP="000E327A">
                <w:pPr>
                  <w:tabs>
                    <w:tab w:val="left" w:pos="360"/>
                  </w:tabs>
                  <w:spacing w:line="276" w:lineRule="auto"/>
                  <w:jc w:val="center"/>
                  <w:rPr>
                    <w:rFonts w:ascii="Arial" w:hAnsi="Arial" w:cs="Arial"/>
                    <w:b/>
                    <w:sz w:val="20"/>
                  </w:rPr>
                </w:pPr>
                <w:r>
                  <w:rPr>
                    <w:rFonts w:ascii="Arial" w:hAnsi="Arial" w:cs="Arial"/>
                    <w:b/>
                    <w:bCs/>
                    <w:sz w:val="20"/>
                  </w:rPr>
                  <w:t>Covered Area</w:t>
                </w:r>
              </w:p>
            </w:tc>
          </w:sdtContent>
        </w:sdt>
      </w:tr>
      <w:tr w:rsidR="00EB4465" w:rsidRPr="005E792A" w:rsidTr="00B16040">
        <w:trPr>
          <w:trHeight w:val="60"/>
          <w:jc w:val="center"/>
        </w:trPr>
        <w:tc>
          <w:tcPr>
            <w:tcW w:w="730" w:type="dxa"/>
            <w:vMerge/>
          </w:tcPr>
          <w:p w:rsidR="00EB4465" w:rsidRPr="003C2D8F" w:rsidRDefault="00EB4465" w:rsidP="00E71CCF">
            <w:pPr>
              <w:pStyle w:val="ListParagraph"/>
              <w:numPr>
                <w:ilvl w:val="0"/>
                <w:numId w:val="14"/>
              </w:numPr>
              <w:rPr>
                <w:rFonts w:ascii="Arial" w:hAnsi="Arial" w:cs="Arial"/>
                <w:sz w:val="20"/>
                <w:szCs w:val="20"/>
              </w:rPr>
            </w:pPr>
          </w:p>
        </w:tc>
        <w:tc>
          <w:tcPr>
            <w:tcW w:w="3403" w:type="dxa"/>
            <w:vMerge/>
          </w:tcPr>
          <w:p w:rsidR="00EB4465" w:rsidRPr="008B3E52" w:rsidRDefault="00EB4465" w:rsidP="008F0D12">
            <w:pPr>
              <w:rPr>
                <w:rFonts w:ascii="Arial" w:hAnsi="Arial" w:cs="Arial"/>
                <w:b/>
                <w:sz w:val="20"/>
                <w:szCs w:val="20"/>
              </w:rPr>
            </w:pPr>
          </w:p>
        </w:tc>
        <w:sdt>
          <w:sdtPr>
            <w:rPr>
              <w:rFonts w:ascii="Arial" w:hAnsi="Arial" w:cs="Arial"/>
              <w:color w:val="000000" w:themeColor="text1"/>
              <w:sz w:val="20"/>
              <w:szCs w:val="20"/>
            </w:rPr>
            <w:id w:val="527072908"/>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3603" w:type="dxa"/>
                <w:gridSpan w:val="3"/>
              </w:tcPr>
              <w:p w:rsidR="00EB4465" w:rsidRPr="007605EB" w:rsidRDefault="00ED25F3" w:rsidP="000E327A">
                <w:pPr>
                  <w:spacing w:line="276" w:lineRule="auto"/>
                  <w:jc w:val="center"/>
                  <w:rPr>
                    <w:rFonts w:ascii="Arial" w:hAnsi="Arial" w:cs="Arial"/>
                    <w:color w:val="808080"/>
                  </w:rPr>
                </w:pPr>
                <w:r>
                  <w:rPr>
                    <w:rFonts w:ascii="Arial" w:hAnsi="Arial" w:cs="Arial"/>
                    <w:color w:val="000000" w:themeColor="text1"/>
                    <w:sz w:val="20"/>
                    <w:szCs w:val="20"/>
                  </w:rPr>
                  <w:t>Construction older than 15 years and above</w:t>
                </w:r>
              </w:p>
            </w:tc>
          </w:sdtContent>
        </w:sdt>
        <w:tc>
          <w:tcPr>
            <w:tcW w:w="3604" w:type="dxa"/>
            <w:gridSpan w:val="2"/>
            <w:vAlign w:val="center"/>
          </w:tcPr>
          <w:p w:rsidR="00EB4465" w:rsidRPr="00F7688E" w:rsidRDefault="00D918B4" w:rsidP="00952259">
            <w:pPr>
              <w:tabs>
                <w:tab w:val="left" w:pos="360"/>
              </w:tabs>
              <w:jc w:val="center"/>
              <w:rPr>
                <w:rFonts w:ascii="Arial" w:hAnsi="Arial" w:cs="Arial"/>
                <w:sz w:val="20"/>
                <w:szCs w:val="20"/>
              </w:rPr>
            </w:pPr>
            <w:r>
              <w:rPr>
                <w:rFonts w:ascii="Arial" w:hAnsi="Arial" w:cs="Arial"/>
                <w:sz w:val="20"/>
              </w:rPr>
              <w:t xml:space="preserve">59.36 </w:t>
            </w:r>
            <w:proofErr w:type="spellStart"/>
            <w:r w:rsidR="00DC7407">
              <w:rPr>
                <w:rFonts w:ascii="Arial" w:hAnsi="Arial" w:cs="Arial"/>
                <w:sz w:val="20"/>
              </w:rPr>
              <w:t>sq.mtr</w:t>
            </w:r>
            <w:proofErr w:type="spellEnd"/>
            <w:proofErr w:type="gramStart"/>
            <w:r w:rsidR="00DC7407">
              <w:rPr>
                <w:rFonts w:ascii="Arial" w:hAnsi="Arial" w:cs="Arial"/>
                <w:sz w:val="20"/>
              </w:rPr>
              <w:t>.</w:t>
            </w:r>
            <w:r w:rsidR="00AD1CD5">
              <w:rPr>
                <w:rFonts w:ascii="Arial" w:hAnsi="Arial" w:cs="Arial"/>
                <w:sz w:val="20"/>
              </w:rPr>
              <w:t>/</w:t>
            </w:r>
            <w:proofErr w:type="gramEnd"/>
            <w:r w:rsidR="00AD1CD5">
              <w:rPr>
                <w:rFonts w:ascii="Arial" w:hAnsi="Arial" w:cs="Arial"/>
                <w:sz w:val="20"/>
              </w:rPr>
              <w:t xml:space="preserve"> </w:t>
            </w:r>
            <w:r>
              <w:rPr>
                <w:rFonts w:ascii="Arial" w:hAnsi="Arial" w:cs="Arial"/>
                <w:sz w:val="20"/>
              </w:rPr>
              <w:t>639</w:t>
            </w:r>
            <w:r w:rsidR="00DC7407">
              <w:rPr>
                <w:rFonts w:ascii="Arial" w:hAnsi="Arial" w:cs="Arial"/>
                <w:sz w:val="20"/>
              </w:rPr>
              <w:t xml:space="preserve"> </w:t>
            </w:r>
            <w:sdt>
              <w:sdtPr>
                <w:rPr>
                  <w:rFonts w:ascii="Arial" w:hAnsi="Arial" w:cs="Arial"/>
                  <w:sz w:val="20"/>
                </w:rPr>
                <w:id w:val="28985510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03DC3">
                  <w:rPr>
                    <w:rFonts w:ascii="Arial" w:hAnsi="Arial" w:cs="Arial"/>
                    <w:sz w:val="20"/>
                  </w:rPr>
                  <w:t>sq.ft</w:t>
                </w:r>
              </w:sdtContent>
            </w:sdt>
            <w:r w:rsidR="00DC7407">
              <w:rPr>
                <w:rFonts w:ascii="Arial" w:hAnsi="Arial" w:cs="Arial"/>
                <w:sz w:val="20"/>
              </w:rPr>
              <w:t>.</w:t>
            </w:r>
          </w:p>
        </w:tc>
      </w:tr>
      <w:tr w:rsidR="00EB4465" w:rsidRPr="005E792A" w:rsidTr="000E327A">
        <w:trPr>
          <w:trHeight w:val="60"/>
          <w:jc w:val="center"/>
        </w:trPr>
        <w:tc>
          <w:tcPr>
            <w:tcW w:w="730" w:type="dxa"/>
            <w:vMerge/>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3403" w:type="dxa"/>
            <w:vMerge/>
          </w:tcPr>
          <w:p w:rsidR="00EB4465" w:rsidRPr="008B3E52" w:rsidRDefault="00EB4465" w:rsidP="008F0D12">
            <w:pPr>
              <w:spacing w:line="276" w:lineRule="auto"/>
              <w:rPr>
                <w:rFonts w:ascii="Arial" w:hAnsi="Arial" w:cs="Arial"/>
                <w:b/>
                <w:sz w:val="20"/>
                <w:szCs w:val="20"/>
              </w:rPr>
            </w:pPr>
          </w:p>
        </w:tc>
        <w:tc>
          <w:tcPr>
            <w:tcW w:w="3603" w:type="dxa"/>
            <w:gridSpan w:val="3"/>
            <w:vAlign w:val="center"/>
          </w:tcPr>
          <w:sdt>
            <w:sdtPr>
              <w:rPr>
                <w:rFonts w:ascii="Arial" w:hAnsi="Arial" w:cs="Arial"/>
                <w:b/>
                <w:color w:val="808080"/>
                <w:sz w:val="20"/>
              </w:rPr>
              <w:id w:val="1001327664"/>
              <w:lock w:val="sdtContentLocked"/>
            </w:sdtPr>
            <w:sdtContent>
              <w:p w:rsidR="00EB4465" w:rsidRPr="0022466E" w:rsidRDefault="00EB4465" w:rsidP="00593FBD">
                <w:pPr>
                  <w:tabs>
                    <w:tab w:val="left" w:pos="360"/>
                  </w:tabs>
                  <w:spacing w:line="276" w:lineRule="auto"/>
                  <w:jc w:val="center"/>
                  <w:rPr>
                    <w:rFonts w:ascii="Arial" w:hAnsi="Arial" w:cs="Arial"/>
                    <w:b/>
                    <w:sz w:val="20"/>
                  </w:rPr>
                </w:pPr>
                <w:r w:rsidRPr="0022466E">
                  <w:rPr>
                    <w:rFonts w:ascii="Arial" w:hAnsi="Arial" w:cs="Arial"/>
                    <w:b/>
                    <w:sz w:val="20"/>
                  </w:rPr>
                  <w:t>Rate range</w:t>
                </w:r>
              </w:p>
            </w:sdtContent>
          </w:sdt>
        </w:tc>
        <w:tc>
          <w:tcPr>
            <w:tcW w:w="3604" w:type="dxa"/>
            <w:gridSpan w:val="2"/>
            <w:vAlign w:val="center"/>
          </w:tcPr>
          <w:sdt>
            <w:sdtPr>
              <w:rPr>
                <w:rFonts w:ascii="Arial" w:hAnsi="Arial" w:cs="Arial"/>
                <w:b/>
                <w:sz w:val="20"/>
              </w:rPr>
              <w:id w:val="182713432"/>
              <w:lock w:val="sdtContentLocked"/>
            </w:sdtPr>
            <w:sdtContent>
              <w:p w:rsidR="00EB4465" w:rsidRPr="0022466E" w:rsidRDefault="00EB4465" w:rsidP="00593FBD">
                <w:pPr>
                  <w:tabs>
                    <w:tab w:val="left" w:pos="360"/>
                  </w:tabs>
                  <w:spacing w:line="276" w:lineRule="auto"/>
                  <w:jc w:val="center"/>
                  <w:rPr>
                    <w:rFonts w:ascii="Arial" w:hAnsi="Arial" w:cs="Arial"/>
                    <w:b/>
                    <w:sz w:val="20"/>
                  </w:rPr>
                </w:pPr>
                <w:r w:rsidRPr="0022466E">
                  <w:rPr>
                    <w:rFonts w:ascii="Arial" w:hAnsi="Arial" w:cs="Arial"/>
                    <w:b/>
                    <w:sz w:val="20"/>
                  </w:rPr>
                  <w:t>Rate adopted</w:t>
                </w:r>
              </w:p>
            </w:sdtContent>
          </w:sdt>
        </w:tc>
      </w:tr>
      <w:tr w:rsidR="00EB4465" w:rsidRPr="005E792A" w:rsidTr="000E327A">
        <w:trPr>
          <w:trHeight w:val="60"/>
          <w:jc w:val="center"/>
        </w:trPr>
        <w:tc>
          <w:tcPr>
            <w:tcW w:w="730" w:type="dxa"/>
            <w:vMerge/>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rsidR="00EB4465" w:rsidRPr="008B3E52" w:rsidRDefault="00EB4465" w:rsidP="008F0D12">
            <w:pPr>
              <w:spacing w:line="276" w:lineRule="auto"/>
              <w:rPr>
                <w:rFonts w:ascii="Arial" w:hAnsi="Arial" w:cs="Arial"/>
                <w:b/>
                <w:sz w:val="20"/>
                <w:szCs w:val="20"/>
              </w:rPr>
            </w:pPr>
          </w:p>
        </w:tc>
        <w:tc>
          <w:tcPr>
            <w:tcW w:w="3603" w:type="dxa"/>
            <w:gridSpan w:val="3"/>
            <w:tcBorders>
              <w:bottom w:val="single" w:sz="4" w:space="0" w:color="auto"/>
            </w:tcBorders>
          </w:tcPr>
          <w:p w:rsidR="009752BB" w:rsidRPr="00F7688E" w:rsidRDefault="00564F89" w:rsidP="00AD1CD5">
            <w:pPr>
              <w:jc w:val="center"/>
              <w:rPr>
                <w:rFonts w:ascii="Arial" w:hAnsi="Arial" w:cs="Arial"/>
                <w:sz w:val="20"/>
                <w:szCs w:val="20"/>
              </w:rPr>
            </w:pPr>
            <w:sdt>
              <w:sdtPr>
                <w:rPr>
                  <w:rFonts w:ascii="Arial" w:hAnsi="Arial" w:cs="Arial"/>
                  <w:sz w:val="20"/>
                  <w:szCs w:val="20"/>
                </w:rPr>
                <w:id w:val="-482465098"/>
                <w:lock w:val="sdtContentLocked"/>
              </w:sdtPr>
              <w:sdtContent>
                <w:r w:rsidR="00EB4465">
                  <w:rPr>
                    <w:rFonts w:ascii="Arial" w:hAnsi="Arial" w:cs="Arial"/>
                    <w:sz w:val="20"/>
                    <w:szCs w:val="20"/>
                  </w:rPr>
                  <w:t>Rs.</w:t>
                </w:r>
              </w:sdtContent>
            </w:sdt>
            <w:r w:rsidR="00DC7407">
              <w:rPr>
                <w:rFonts w:ascii="Arial" w:hAnsi="Arial" w:cs="Arial"/>
                <w:sz w:val="20"/>
              </w:rPr>
              <w:t>30</w:t>
            </w:r>
            <w:r w:rsidR="00663082">
              <w:rPr>
                <w:rFonts w:ascii="Arial" w:hAnsi="Arial" w:cs="Arial"/>
                <w:sz w:val="20"/>
              </w:rPr>
              <w:t>,000</w:t>
            </w:r>
            <w:r w:rsidR="00ED25F3">
              <w:rPr>
                <w:rFonts w:ascii="Arial" w:hAnsi="Arial" w:cs="Arial"/>
                <w:sz w:val="20"/>
              </w:rPr>
              <w:t>/</w:t>
            </w:r>
            <w:proofErr w:type="gramStart"/>
            <w:r w:rsidR="00ED25F3">
              <w:rPr>
                <w:rFonts w:ascii="Arial" w:hAnsi="Arial" w:cs="Arial"/>
                <w:sz w:val="20"/>
              </w:rPr>
              <w:t>-  to</w:t>
            </w:r>
            <w:proofErr w:type="gramEnd"/>
            <w:r w:rsidR="00DC7407">
              <w:rPr>
                <w:rFonts w:ascii="Arial" w:hAnsi="Arial" w:cs="Arial"/>
                <w:sz w:val="20"/>
              </w:rPr>
              <w:t xml:space="preserve"> Rs.35</w:t>
            </w:r>
            <w:r w:rsidR="00663082">
              <w:rPr>
                <w:rFonts w:ascii="Arial" w:hAnsi="Arial" w:cs="Arial"/>
                <w:sz w:val="20"/>
              </w:rPr>
              <w:t>,000</w:t>
            </w:r>
            <w:r w:rsidR="00AD1CD5">
              <w:rPr>
                <w:rFonts w:ascii="Arial" w:hAnsi="Arial" w:cs="Arial"/>
                <w:sz w:val="20"/>
              </w:rPr>
              <w:t xml:space="preserve">/-per </w:t>
            </w:r>
            <w:sdt>
              <w:sdtPr>
                <w:rPr>
                  <w:rFonts w:ascii="Arial" w:hAnsi="Arial" w:cs="Arial"/>
                  <w:sz w:val="20"/>
                </w:rPr>
                <w:id w:val="28985510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03DC3">
                  <w:rPr>
                    <w:rFonts w:ascii="Arial" w:hAnsi="Arial" w:cs="Arial"/>
                    <w:sz w:val="20"/>
                  </w:rPr>
                  <w:t>sq.ft</w:t>
                </w:r>
              </w:sdtContent>
            </w:sdt>
            <w:r w:rsidR="00DC7407">
              <w:rPr>
                <w:rFonts w:ascii="Arial" w:hAnsi="Arial" w:cs="Arial"/>
                <w:sz w:val="20"/>
              </w:rPr>
              <w:t>.</w:t>
            </w:r>
          </w:p>
        </w:tc>
        <w:tc>
          <w:tcPr>
            <w:tcW w:w="3604" w:type="dxa"/>
            <w:gridSpan w:val="2"/>
            <w:tcBorders>
              <w:bottom w:val="single" w:sz="4" w:space="0" w:color="auto"/>
            </w:tcBorders>
          </w:tcPr>
          <w:p w:rsidR="00EB4465" w:rsidRPr="00AD1CD5" w:rsidRDefault="00ED25F3" w:rsidP="00AD1CD5">
            <w:pPr>
              <w:jc w:val="center"/>
              <w:rPr>
                <w:rFonts w:ascii="Arial" w:hAnsi="Arial" w:cs="Arial"/>
                <w:sz w:val="20"/>
              </w:rPr>
            </w:pPr>
            <w:r>
              <w:rPr>
                <w:rFonts w:ascii="Arial" w:hAnsi="Arial" w:cs="Arial"/>
                <w:sz w:val="20"/>
              </w:rPr>
              <w:t>Rs.33</w:t>
            </w:r>
            <w:proofErr w:type="gramStart"/>
            <w:r>
              <w:rPr>
                <w:rFonts w:ascii="Arial" w:hAnsi="Arial" w:cs="Arial"/>
                <w:sz w:val="20"/>
              </w:rPr>
              <w:t>,0</w:t>
            </w:r>
            <w:r w:rsidR="00AD1CD5">
              <w:rPr>
                <w:rFonts w:ascii="Arial" w:hAnsi="Arial" w:cs="Arial"/>
                <w:sz w:val="20"/>
              </w:rPr>
              <w:t>00</w:t>
            </w:r>
            <w:proofErr w:type="gramEnd"/>
            <w:r w:rsidR="00AD1CD5">
              <w:rPr>
                <w:rFonts w:ascii="Arial" w:hAnsi="Arial" w:cs="Arial"/>
                <w:sz w:val="20"/>
              </w:rPr>
              <w:t xml:space="preserve">/- per </w:t>
            </w:r>
            <w:sdt>
              <w:sdtPr>
                <w:rPr>
                  <w:rFonts w:ascii="Arial" w:hAnsi="Arial" w:cs="Arial"/>
                  <w:sz w:val="20"/>
                </w:rPr>
                <w:id w:val="28985510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03DC3">
                  <w:rPr>
                    <w:rFonts w:ascii="Arial" w:hAnsi="Arial" w:cs="Arial"/>
                    <w:sz w:val="20"/>
                  </w:rPr>
                  <w:t>sq.ft</w:t>
                </w:r>
              </w:sdtContent>
            </w:sdt>
            <w:r w:rsidR="00DC7407">
              <w:rPr>
                <w:rFonts w:ascii="Arial" w:hAnsi="Arial" w:cs="Arial"/>
                <w:sz w:val="20"/>
              </w:rPr>
              <w:t>.</w:t>
            </w:r>
          </w:p>
        </w:tc>
      </w:tr>
      <w:tr w:rsidR="00EB4465" w:rsidRPr="005E792A" w:rsidTr="00D534AA">
        <w:trPr>
          <w:trHeight w:val="120"/>
          <w:jc w:val="center"/>
        </w:trPr>
        <w:tc>
          <w:tcPr>
            <w:tcW w:w="730" w:type="dxa"/>
            <w:vMerge/>
            <w:vAlign w:val="center"/>
          </w:tcPr>
          <w:p w:rsidR="00EB4465" w:rsidRPr="0022466E" w:rsidRDefault="00EB4465" w:rsidP="008F0D12">
            <w:pPr>
              <w:ind w:left="360"/>
              <w:rPr>
                <w:rFonts w:ascii="Arial" w:hAnsi="Arial" w:cs="Arial"/>
                <w:sz w:val="20"/>
                <w:szCs w:val="20"/>
              </w:rPr>
            </w:pPr>
          </w:p>
        </w:tc>
        <w:tc>
          <w:tcPr>
            <w:tcW w:w="3403" w:type="dxa"/>
            <w:vMerge w:val="restart"/>
            <w:shd w:val="clear" w:color="auto" w:fill="DBE5F1" w:themeFill="accent1" w:themeFillTint="33"/>
            <w:vAlign w:val="center"/>
          </w:tcPr>
          <w:p w:rsidR="00EB4465" w:rsidRPr="0022466E" w:rsidRDefault="00564F89" w:rsidP="00E5334F">
            <w:pPr>
              <w:spacing w:line="276" w:lineRule="auto"/>
              <w:jc w:val="center"/>
              <w:rPr>
                <w:rFonts w:ascii="Arial" w:hAnsi="Arial" w:cs="Arial"/>
                <w:b/>
                <w:i/>
                <w:sz w:val="20"/>
                <w:szCs w:val="20"/>
              </w:rPr>
            </w:pPr>
            <w:sdt>
              <w:sdtPr>
                <w:rPr>
                  <w:rFonts w:ascii="Arial" w:hAnsi="Arial" w:cs="Arial"/>
                  <w:b/>
                  <w:i/>
                  <w:sz w:val="20"/>
                </w:rPr>
                <w:id w:val="208766684"/>
                <w:lock w:val="sdtContentLocked"/>
              </w:sdtPr>
              <w:sdtContent>
                <w:r w:rsidR="00EB4465" w:rsidRPr="0022466E">
                  <w:rPr>
                    <w:rFonts w:ascii="Arial" w:hAnsi="Arial" w:cs="Arial"/>
                    <w:b/>
                    <w:i/>
                    <w:sz w:val="20"/>
                  </w:rPr>
                  <w:t>Total</w:t>
                </w:r>
              </w:sdtContent>
            </w:sdt>
            <w:sdt>
              <w:sdtPr>
                <w:rPr>
                  <w:rFonts w:ascii="Arial" w:hAnsi="Arial" w:cs="Arial"/>
                  <w:b/>
                  <w:i/>
                  <w:sz w:val="20"/>
                  <w:szCs w:val="20"/>
                </w:rPr>
                <w:id w:val="-2113728219"/>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r w:rsidR="00903DC3">
                  <w:rPr>
                    <w:rFonts w:ascii="Arial" w:hAnsi="Arial" w:cs="Arial"/>
                    <w:b/>
                    <w:i/>
                    <w:sz w:val="20"/>
                    <w:szCs w:val="20"/>
                  </w:rPr>
                  <w:t>Built-up Dwelling Unit Value</w:t>
                </w:r>
              </w:sdtContent>
            </w:sdt>
            <w:sdt>
              <w:sdtPr>
                <w:rPr>
                  <w:rFonts w:ascii="Arial" w:hAnsi="Arial" w:cs="Arial"/>
                  <w:b/>
                  <w:i/>
                  <w:color w:val="808080"/>
                  <w:sz w:val="20"/>
                </w:rPr>
                <w:id w:val="-1168239145"/>
                <w:lock w:val="sdtContentLocked"/>
              </w:sdtPr>
              <w:sdtContent>
                <w:r w:rsidR="00EB4465" w:rsidRPr="0022466E">
                  <w:rPr>
                    <w:rFonts w:ascii="Arial" w:hAnsi="Arial" w:cs="Arial"/>
                    <w:b/>
                    <w:i/>
                    <w:sz w:val="20"/>
                  </w:rPr>
                  <w:t>Value (b)</w:t>
                </w:r>
              </w:sdtContent>
            </w:sdt>
          </w:p>
        </w:tc>
        <w:tc>
          <w:tcPr>
            <w:tcW w:w="7207" w:type="dxa"/>
            <w:gridSpan w:val="5"/>
            <w:shd w:val="clear" w:color="auto" w:fill="DBE5F1" w:themeFill="accent1" w:themeFillTint="33"/>
            <w:vAlign w:val="center"/>
          </w:tcPr>
          <w:p w:rsidR="00EB4465" w:rsidRPr="00A42A5D" w:rsidRDefault="00D918B4" w:rsidP="00BF5FF6">
            <w:pPr>
              <w:tabs>
                <w:tab w:val="left" w:pos="360"/>
              </w:tabs>
              <w:spacing w:line="276" w:lineRule="auto"/>
              <w:jc w:val="center"/>
              <w:rPr>
                <w:rFonts w:ascii="Arial" w:hAnsi="Arial" w:cs="Arial"/>
                <w:b/>
                <w:sz w:val="20"/>
              </w:rPr>
            </w:pPr>
            <w:r>
              <w:rPr>
                <w:rFonts w:ascii="Arial" w:hAnsi="Arial" w:cs="Arial"/>
                <w:sz w:val="20"/>
              </w:rPr>
              <w:t>639</w:t>
            </w:r>
            <w:r w:rsidR="00DC7407">
              <w:rPr>
                <w:rFonts w:ascii="Arial" w:hAnsi="Arial" w:cs="Arial"/>
                <w:sz w:val="20"/>
              </w:rPr>
              <w:t xml:space="preserve"> </w:t>
            </w:r>
            <w:sdt>
              <w:sdtPr>
                <w:rPr>
                  <w:rFonts w:ascii="Arial" w:hAnsi="Arial" w:cs="Arial"/>
                  <w:sz w:val="20"/>
                </w:rPr>
                <w:id w:val="28985511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03DC3">
                  <w:rPr>
                    <w:rFonts w:ascii="Arial" w:hAnsi="Arial" w:cs="Arial"/>
                    <w:sz w:val="20"/>
                  </w:rPr>
                  <w:t>sq.ft</w:t>
                </w:r>
              </w:sdtContent>
            </w:sdt>
            <w:r w:rsidR="00DC7407">
              <w:rPr>
                <w:rFonts w:ascii="Arial" w:hAnsi="Arial" w:cs="Arial"/>
                <w:sz w:val="20"/>
              </w:rPr>
              <w:t>.</w:t>
            </w:r>
            <w:r w:rsidR="00ED25F3">
              <w:rPr>
                <w:rFonts w:ascii="Arial" w:hAnsi="Arial" w:cs="Arial"/>
                <w:sz w:val="20"/>
              </w:rPr>
              <w:t xml:space="preserve"> </w:t>
            </w:r>
            <w:proofErr w:type="gramStart"/>
            <w:r w:rsidR="00ED25F3">
              <w:rPr>
                <w:rFonts w:ascii="Arial" w:hAnsi="Arial" w:cs="Arial"/>
                <w:sz w:val="20"/>
              </w:rPr>
              <w:t>x</w:t>
            </w:r>
            <w:proofErr w:type="gramEnd"/>
            <w:r w:rsidR="00ED25F3">
              <w:rPr>
                <w:rFonts w:ascii="Arial" w:hAnsi="Arial" w:cs="Arial"/>
                <w:sz w:val="20"/>
              </w:rPr>
              <w:t xml:space="preserve"> Rs.33,0</w:t>
            </w:r>
            <w:r w:rsidR="00AD1CD5">
              <w:rPr>
                <w:rFonts w:ascii="Arial" w:hAnsi="Arial" w:cs="Arial"/>
                <w:sz w:val="20"/>
              </w:rPr>
              <w:t xml:space="preserve">00/- per </w:t>
            </w:r>
            <w:sdt>
              <w:sdtPr>
                <w:rPr>
                  <w:rFonts w:ascii="Arial" w:hAnsi="Arial" w:cs="Arial"/>
                  <w:sz w:val="20"/>
                </w:rPr>
                <w:id w:val="28985511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03DC3">
                  <w:rPr>
                    <w:rFonts w:ascii="Arial" w:hAnsi="Arial" w:cs="Arial"/>
                    <w:sz w:val="20"/>
                  </w:rPr>
                  <w:t>sq.ft</w:t>
                </w:r>
              </w:sdtContent>
            </w:sdt>
            <w:r w:rsidR="00DC7407">
              <w:rPr>
                <w:rFonts w:ascii="Arial" w:hAnsi="Arial" w:cs="Arial"/>
                <w:sz w:val="20"/>
              </w:rPr>
              <w:t>.</w:t>
            </w:r>
          </w:p>
        </w:tc>
      </w:tr>
      <w:tr w:rsidR="00EB4465" w:rsidRPr="005E792A" w:rsidTr="00D534AA">
        <w:trPr>
          <w:trHeight w:val="120"/>
          <w:jc w:val="center"/>
        </w:trPr>
        <w:tc>
          <w:tcPr>
            <w:tcW w:w="730" w:type="dxa"/>
            <w:vMerge/>
            <w:tcBorders>
              <w:bottom w:val="single" w:sz="4" w:space="0" w:color="auto"/>
            </w:tcBorders>
          </w:tcPr>
          <w:p w:rsidR="00EB4465" w:rsidRPr="003C2D8F" w:rsidRDefault="00EB4465" w:rsidP="00E71CCF">
            <w:pPr>
              <w:pStyle w:val="ListParagraph"/>
              <w:numPr>
                <w:ilvl w:val="0"/>
                <w:numId w:val="14"/>
              </w:numPr>
              <w:rPr>
                <w:rFonts w:ascii="Arial" w:hAnsi="Arial" w:cs="Arial"/>
                <w:sz w:val="20"/>
                <w:szCs w:val="20"/>
              </w:rPr>
            </w:pPr>
          </w:p>
        </w:tc>
        <w:tc>
          <w:tcPr>
            <w:tcW w:w="3403" w:type="dxa"/>
            <w:vMerge/>
            <w:tcBorders>
              <w:bottom w:val="single" w:sz="4" w:space="0" w:color="auto"/>
            </w:tcBorders>
            <w:shd w:val="clear" w:color="auto" w:fill="DBE5F1" w:themeFill="accent1" w:themeFillTint="33"/>
          </w:tcPr>
          <w:p w:rsidR="00EB4465" w:rsidRPr="0022466E" w:rsidRDefault="00EB4465" w:rsidP="008F0D12">
            <w:pPr>
              <w:rPr>
                <w:rFonts w:ascii="Arial" w:hAnsi="Arial" w:cs="Arial"/>
                <w:b/>
                <w:i/>
                <w:sz w:val="20"/>
              </w:rPr>
            </w:pPr>
          </w:p>
        </w:tc>
        <w:tc>
          <w:tcPr>
            <w:tcW w:w="7207" w:type="dxa"/>
            <w:gridSpan w:val="5"/>
            <w:tcBorders>
              <w:bottom w:val="single" w:sz="4" w:space="0" w:color="auto"/>
            </w:tcBorders>
            <w:shd w:val="clear" w:color="auto" w:fill="DBE5F1" w:themeFill="accent1" w:themeFillTint="33"/>
            <w:vAlign w:val="center"/>
          </w:tcPr>
          <w:p w:rsidR="00EB4465" w:rsidRPr="00AD1CD5" w:rsidRDefault="00DC7407" w:rsidP="007F7226">
            <w:pPr>
              <w:tabs>
                <w:tab w:val="left" w:pos="360"/>
              </w:tabs>
              <w:jc w:val="center"/>
              <w:rPr>
                <w:rFonts w:ascii="Arial" w:hAnsi="Arial" w:cs="Arial"/>
                <w:b/>
                <w:bCs/>
                <w:sz w:val="20"/>
                <w:szCs w:val="20"/>
              </w:rPr>
            </w:pPr>
            <w:r>
              <w:rPr>
                <w:rFonts w:ascii="Arial" w:hAnsi="Arial" w:cs="Arial"/>
                <w:b/>
                <w:color w:val="000000" w:themeColor="text1"/>
                <w:sz w:val="20"/>
                <w:szCs w:val="20"/>
              </w:rPr>
              <w:t>Rs.</w:t>
            </w:r>
            <w:r w:rsidR="007F7226">
              <w:rPr>
                <w:rFonts w:ascii="Arial" w:hAnsi="Arial" w:cs="Arial"/>
                <w:b/>
                <w:color w:val="000000" w:themeColor="text1"/>
                <w:sz w:val="20"/>
                <w:szCs w:val="20"/>
              </w:rPr>
              <w:t>2,10,87,000</w:t>
            </w:r>
            <w:r w:rsidR="00AD1CD5" w:rsidRPr="00AD1CD5">
              <w:rPr>
                <w:rFonts w:ascii="Arial" w:hAnsi="Arial" w:cs="Arial"/>
                <w:b/>
                <w:color w:val="000000" w:themeColor="text1"/>
                <w:sz w:val="20"/>
                <w:szCs w:val="20"/>
              </w:rPr>
              <w:t>/-</w:t>
            </w:r>
          </w:p>
        </w:tc>
      </w:tr>
      <w:tr w:rsidR="00EB4465" w:rsidRPr="005E792A" w:rsidTr="00D534AA">
        <w:trPr>
          <w:trHeight w:val="60"/>
          <w:jc w:val="center"/>
        </w:trPr>
        <w:tc>
          <w:tcPr>
            <w:tcW w:w="730" w:type="dxa"/>
            <w:shd w:val="clear" w:color="auto" w:fill="DBE5F1" w:themeFill="accent1" w:themeFillTint="33"/>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72078876"/>
              <w:lock w:val="sdtContentLocked"/>
            </w:sdtPr>
            <w:sdtEndPr>
              <w:rPr>
                <w:b w:val="0"/>
                <w:i/>
                <w:sz w:val="16"/>
              </w:rPr>
            </w:sdtEndPr>
            <w:sdtContent>
              <w:p w:rsidR="00EB4465" w:rsidRPr="00B23D19" w:rsidRDefault="00EB4465" w:rsidP="00E06D75">
                <w:pPr>
                  <w:rPr>
                    <w:rFonts w:ascii="Arial" w:hAnsi="Arial" w:cs="Arial"/>
                    <w:b/>
                    <w:sz w:val="20"/>
                  </w:rPr>
                </w:pPr>
                <w:r w:rsidRPr="00B23D19">
                  <w:rPr>
                    <w:rFonts w:ascii="Arial" w:hAnsi="Arial" w:cs="Arial"/>
                    <w:b/>
                    <w:sz w:val="20"/>
                  </w:rPr>
                  <w:t xml:space="preserve">Add extra for Architectural aesthetic developments, improvements </w:t>
                </w:r>
                <w:r w:rsidRPr="00B23D19">
                  <w:rPr>
                    <w:rFonts w:ascii="Arial" w:hAnsi="Arial" w:cs="Arial"/>
                    <w:b/>
                    <w:i/>
                    <w:sz w:val="20"/>
                  </w:rPr>
                  <w:t>(c)</w:t>
                </w:r>
              </w:p>
              <w:p w:rsidR="00EB4465" w:rsidRPr="007F3830" w:rsidRDefault="00EB4465" w:rsidP="00E06D75">
                <w:pPr>
                  <w:rPr>
                    <w:rFonts w:ascii="Arial" w:hAnsi="Arial" w:cs="Arial"/>
                    <w:i/>
                  </w:rPr>
                </w:pPr>
                <w:r w:rsidRPr="007F3830">
                  <w:rPr>
                    <w:rFonts w:ascii="Arial" w:hAnsi="Arial" w:cs="Arial"/>
                    <w:i/>
                    <w:sz w:val="16"/>
                  </w:rPr>
                  <w:t>(add lump sum cost)</w:t>
                </w:r>
              </w:p>
            </w:sdtContent>
          </w:sdt>
        </w:tc>
        <w:tc>
          <w:tcPr>
            <w:tcW w:w="4514" w:type="dxa"/>
            <w:gridSpan w:val="3"/>
            <w:shd w:val="clear" w:color="auto" w:fill="DBE5F1" w:themeFill="accent1" w:themeFillTint="33"/>
          </w:tcPr>
          <w:p w:rsidR="00EB4465" w:rsidRPr="00AA0C60" w:rsidRDefault="00EB4465" w:rsidP="008F0D12">
            <w:pPr>
              <w:spacing w:line="276" w:lineRule="auto"/>
              <w:rPr>
                <w:rFonts w:ascii="Arial" w:hAnsi="Arial" w:cs="Arial"/>
                <w:sz w:val="20"/>
                <w:szCs w:val="20"/>
              </w:rPr>
            </w:pPr>
            <w:r>
              <w:rPr>
                <w:rFonts w:ascii="Arial" w:hAnsi="Arial" w:cs="Arial"/>
                <w:sz w:val="20"/>
                <w:szCs w:val="20"/>
              </w:rPr>
              <w:t>NA</w:t>
            </w:r>
          </w:p>
        </w:tc>
      </w:tr>
      <w:tr w:rsidR="00EB4465" w:rsidRPr="005E792A" w:rsidTr="00D534AA">
        <w:trPr>
          <w:trHeight w:val="60"/>
          <w:jc w:val="center"/>
        </w:trPr>
        <w:tc>
          <w:tcPr>
            <w:tcW w:w="730" w:type="dxa"/>
            <w:shd w:val="clear" w:color="auto" w:fill="DBE5F1" w:themeFill="accent1" w:themeFillTint="33"/>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37624496"/>
              <w:lock w:val="sdtContentLocked"/>
            </w:sdtPr>
            <w:sdtEndPr>
              <w:rPr>
                <w:b w:val="0"/>
                <w:i/>
                <w:sz w:val="16"/>
              </w:rPr>
            </w:sdtEndPr>
            <w:sdtContent>
              <w:p w:rsidR="00EB4465" w:rsidRPr="000D2390" w:rsidRDefault="00EB4465" w:rsidP="00E06D75">
                <w:pPr>
                  <w:rPr>
                    <w:rFonts w:ascii="Arial" w:hAnsi="Arial" w:cs="Arial"/>
                    <w:b/>
                  </w:rPr>
                </w:pPr>
                <w:r w:rsidRPr="00B23D19">
                  <w:rPr>
                    <w:rFonts w:ascii="Arial" w:hAnsi="Arial" w:cs="Arial"/>
                    <w:b/>
                    <w:sz w:val="20"/>
                  </w:rPr>
                  <w:t xml:space="preserve">Add extra for fittings &amp; fixtures </w:t>
                </w:r>
                <w:r w:rsidRPr="00B23D19">
                  <w:rPr>
                    <w:rFonts w:ascii="Arial" w:hAnsi="Arial" w:cs="Arial"/>
                    <w:b/>
                    <w:i/>
                    <w:sz w:val="20"/>
                  </w:rPr>
                  <w:t>(d)</w:t>
                </w:r>
              </w:p>
              <w:p w:rsidR="00EB4465" w:rsidRPr="007F3830" w:rsidRDefault="00EB4465" w:rsidP="00E06D75">
                <w:pPr>
                  <w:rPr>
                    <w:rFonts w:ascii="Arial" w:hAnsi="Arial" w:cs="Arial"/>
                    <w:i/>
                  </w:rPr>
                </w:pPr>
                <w:r w:rsidRPr="007F3830">
                  <w:rPr>
                    <w:rFonts w:ascii="Arial" w:hAnsi="Arial" w:cs="Arial"/>
                    <w:i/>
                    <w:sz w:val="16"/>
                  </w:rPr>
                  <w:t>(doors, windows, wood work, cupboards, modular kitchen, electrical/ sanitary fittings)</w:t>
                </w:r>
              </w:p>
            </w:sdtContent>
          </w:sdt>
        </w:tc>
        <w:tc>
          <w:tcPr>
            <w:tcW w:w="4514" w:type="dxa"/>
            <w:gridSpan w:val="3"/>
            <w:shd w:val="clear" w:color="auto" w:fill="DBE5F1" w:themeFill="accent1" w:themeFillTint="33"/>
          </w:tcPr>
          <w:p w:rsidR="00EB4465" w:rsidRPr="0023109E" w:rsidRDefault="00F17813" w:rsidP="008F0D12">
            <w:pPr>
              <w:spacing w:line="276" w:lineRule="auto"/>
              <w:rPr>
                <w:rFonts w:ascii="Arial" w:hAnsi="Arial" w:cs="Arial"/>
                <w:b/>
                <w:sz w:val="20"/>
                <w:szCs w:val="20"/>
              </w:rPr>
            </w:pPr>
            <w:r>
              <w:rPr>
                <w:rFonts w:ascii="Arial" w:hAnsi="Arial" w:cs="Arial"/>
                <w:b/>
                <w:color w:val="000000" w:themeColor="text1"/>
                <w:sz w:val="20"/>
                <w:szCs w:val="20"/>
              </w:rPr>
              <w:t>NA</w:t>
            </w:r>
          </w:p>
        </w:tc>
      </w:tr>
      <w:tr w:rsidR="00EB4465" w:rsidRPr="005E792A" w:rsidTr="00F36F83">
        <w:trPr>
          <w:trHeight w:val="60"/>
          <w:jc w:val="center"/>
        </w:trPr>
        <w:tc>
          <w:tcPr>
            <w:tcW w:w="730" w:type="dxa"/>
            <w:tcBorders>
              <w:bottom w:val="single" w:sz="4" w:space="0" w:color="auto"/>
            </w:tcBorders>
            <w:shd w:val="clear" w:color="auto" w:fill="DBE5F1" w:themeFill="accent1" w:themeFillTint="33"/>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tcBorders>
              <w:bottom w:val="single" w:sz="4" w:space="0" w:color="auto"/>
            </w:tcBorders>
            <w:shd w:val="clear" w:color="auto" w:fill="DBE5F1" w:themeFill="accent1" w:themeFillTint="33"/>
            <w:vAlign w:val="center"/>
          </w:tcPr>
          <w:sdt>
            <w:sdtPr>
              <w:rPr>
                <w:rFonts w:ascii="Arial" w:hAnsi="Arial" w:cs="Arial"/>
                <w:b/>
                <w:sz w:val="20"/>
              </w:rPr>
              <w:id w:val="1298718315"/>
              <w:lock w:val="sdtContentLocked"/>
            </w:sdtPr>
            <w:sdtEndPr>
              <w:rPr>
                <w:b w:val="0"/>
                <w:i/>
                <w:sz w:val="16"/>
              </w:rPr>
            </w:sdtEndPr>
            <w:sdtContent>
              <w:p w:rsidR="00EB4465" w:rsidRPr="00B23D19" w:rsidRDefault="00EB4465" w:rsidP="00E06D75">
                <w:pPr>
                  <w:rPr>
                    <w:rFonts w:ascii="Arial" w:hAnsi="Arial" w:cs="Arial"/>
                    <w:sz w:val="20"/>
                  </w:rPr>
                </w:pPr>
                <w:r w:rsidRPr="00B23D19">
                  <w:rPr>
                    <w:rFonts w:ascii="Arial" w:hAnsi="Arial" w:cs="Arial"/>
                    <w:b/>
                    <w:sz w:val="20"/>
                  </w:rPr>
                  <w:t>Add extra for services</w:t>
                </w:r>
                <w:r w:rsidRPr="00553218">
                  <w:rPr>
                    <w:rFonts w:ascii="Arial" w:hAnsi="Arial" w:cs="Arial"/>
                    <w:b/>
                    <w:i/>
                    <w:sz w:val="20"/>
                  </w:rPr>
                  <w:t>(e)</w:t>
                </w:r>
              </w:p>
              <w:p w:rsidR="00EB4465" w:rsidRPr="00FD5BC6" w:rsidRDefault="00EB4465" w:rsidP="00E06D75">
                <w:pPr>
                  <w:rPr>
                    <w:rFonts w:ascii="Arial" w:hAnsi="Arial" w:cs="Arial"/>
                    <w:i/>
                  </w:rPr>
                </w:pPr>
                <w:r w:rsidRPr="00FD5BC6">
                  <w:rPr>
                    <w:rFonts w:ascii="Arial" w:hAnsi="Arial" w:cs="Arial"/>
                    <w:i/>
                    <w:sz w:val="16"/>
                  </w:rPr>
                  <w:t xml:space="preserve">(water, electricity, sewerage, </w:t>
                </w:r>
                <w:r>
                  <w:rPr>
                    <w:rFonts w:ascii="Arial" w:hAnsi="Arial" w:cs="Arial"/>
                    <w:i/>
                    <w:sz w:val="16"/>
                  </w:rPr>
                  <w:t xml:space="preserve">main gate, boundary, lift, </w:t>
                </w:r>
                <w:r w:rsidRPr="00FD5BC6">
                  <w:rPr>
                    <w:rFonts w:ascii="Arial" w:hAnsi="Arial" w:cs="Arial"/>
                    <w:i/>
                    <w:sz w:val="16"/>
                  </w:rPr>
                  <w:t>etc.)</w:t>
                </w:r>
              </w:p>
            </w:sdtContent>
          </w:sdt>
        </w:tc>
        <w:tc>
          <w:tcPr>
            <w:tcW w:w="4514" w:type="dxa"/>
            <w:gridSpan w:val="3"/>
            <w:tcBorders>
              <w:bottom w:val="single" w:sz="4" w:space="0" w:color="auto"/>
            </w:tcBorders>
            <w:shd w:val="clear" w:color="auto" w:fill="DBE5F1" w:themeFill="accent1" w:themeFillTint="33"/>
          </w:tcPr>
          <w:p w:rsidR="00EB4465" w:rsidRPr="00AA0C60" w:rsidRDefault="00EB4465" w:rsidP="008F0D12">
            <w:pPr>
              <w:spacing w:line="276" w:lineRule="auto"/>
              <w:rPr>
                <w:rFonts w:ascii="Arial" w:hAnsi="Arial" w:cs="Arial"/>
                <w:sz w:val="20"/>
                <w:szCs w:val="20"/>
              </w:rPr>
            </w:pPr>
            <w:r w:rsidRPr="00AA0C60">
              <w:rPr>
                <w:rFonts w:ascii="Arial" w:hAnsi="Arial" w:cs="Arial"/>
                <w:sz w:val="20"/>
                <w:szCs w:val="20"/>
              </w:rPr>
              <w:t>NA</w:t>
            </w:r>
          </w:p>
        </w:tc>
      </w:tr>
      <w:tr w:rsidR="00EB4465" w:rsidRPr="005E792A" w:rsidTr="004C6374">
        <w:trPr>
          <w:trHeight w:val="58"/>
          <w:jc w:val="center"/>
        </w:trPr>
        <w:tc>
          <w:tcPr>
            <w:tcW w:w="730" w:type="dxa"/>
            <w:shd w:val="clear" w:color="auto" w:fill="DAEEF3" w:themeFill="accent5" w:themeFillTint="33"/>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63914405"/>
              <w:lock w:val="sdtContentLocked"/>
            </w:sdtPr>
            <w:sdtContent>
              <w:p w:rsidR="00EB4465" w:rsidRPr="00892B5D" w:rsidRDefault="00EB4465" w:rsidP="005B3BE3">
                <w:pPr>
                  <w:spacing w:line="276" w:lineRule="auto"/>
                  <w:jc w:val="right"/>
                  <w:rPr>
                    <w:rFonts w:ascii="Arial" w:hAnsi="Arial" w:cs="Arial"/>
                    <w:b/>
                    <w:sz w:val="20"/>
                    <w:szCs w:val="20"/>
                  </w:rPr>
                </w:pPr>
                <w:r w:rsidRPr="00892B5D">
                  <w:rPr>
                    <w:rFonts w:ascii="Arial" w:hAnsi="Arial" w:cs="Arial"/>
                    <w:b/>
                    <w:sz w:val="20"/>
                    <w:szCs w:val="20"/>
                  </w:rPr>
                  <w:t>TOTAL VALUE: (a+b+c+d+e)</w:t>
                </w:r>
              </w:p>
            </w:sdtContent>
          </w:sdt>
        </w:tc>
        <w:tc>
          <w:tcPr>
            <w:tcW w:w="4514" w:type="dxa"/>
            <w:gridSpan w:val="3"/>
            <w:shd w:val="clear" w:color="auto" w:fill="DAEEF3" w:themeFill="accent5" w:themeFillTint="33"/>
            <w:vAlign w:val="center"/>
          </w:tcPr>
          <w:p w:rsidR="00EB4465" w:rsidRPr="0023109E" w:rsidRDefault="00DC7407" w:rsidP="0097347F">
            <w:pPr>
              <w:tabs>
                <w:tab w:val="left" w:pos="360"/>
              </w:tabs>
              <w:spacing w:line="276" w:lineRule="auto"/>
              <w:rPr>
                <w:rFonts w:ascii="Arial" w:hAnsi="Arial" w:cs="Arial"/>
                <w:b/>
                <w:bCs/>
                <w:sz w:val="20"/>
                <w:szCs w:val="20"/>
              </w:rPr>
            </w:pPr>
            <w:r>
              <w:rPr>
                <w:rFonts w:ascii="Arial" w:hAnsi="Arial" w:cs="Arial"/>
                <w:b/>
                <w:color w:val="000000" w:themeColor="text1"/>
                <w:sz w:val="20"/>
                <w:szCs w:val="20"/>
              </w:rPr>
              <w:t>Rs.</w:t>
            </w:r>
            <w:r w:rsidR="00F17813" w:rsidRPr="00F17813">
              <w:rPr>
                <w:rFonts w:ascii="Arial" w:hAnsi="Arial" w:cs="Arial"/>
                <w:b/>
                <w:color w:val="000000" w:themeColor="text1"/>
                <w:sz w:val="20"/>
                <w:szCs w:val="20"/>
              </w:rPr>
              <w:t>2,10,87,000/-</w:t>
            </w:r>
          </w:p>
        </w:tc>
      </w:tr>
      <w:tr w:rsidR="00EB4465" w:rsidRPr="005E792A" w:rsidTr="006E378A">
        <w:trPr>
          <w:trHeight w:val="58"/>
          <w:jc w:val="center"/>
        </w:trPr>
        <w:tc>
          <w:tcPr>
            <w:tcW w:w="730" w:type="dxa"/>
            <w:vMerge w:val="restart"/>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30760658"/>
              <w:lock w:val="sdtContentLocked"/>
            </w:sdtPr>
            <w:sdtContent>
              <w:p w:rsidR="00EB4465" w:rsidRPr="001421E8" w:rsidRDefault="00EB4465" w:rsidP="001421E8">
                <w:pPr>
                  <w:rPr>
                    <w:rFonts w:ascii="Arial" w:hAnsi="Arial" w:cs="Arial"/>
                    <w:b/>
                    <w:sz w:val="20"/>
                    <w:szCs w:val="20"/>
                  </w:rPr>
                </w:pPr>
                <w:r w:rsidRPr="001421E8">
                  <w:rPr>
                    <w:rFonts w:ascii="Arial" w:hAnsi="Arial" w:cs="Arial"/>
                    <w:b/>
                    <w:sz w:val="20"/>
                    <w:szCs w:val="20"/>
                  </w:rPr>
                  <w:t>Addition</w:t>
                </w:r>
                <w:r>
                  <w:rPr>
                    <w:rFonts w:ascii="Arial" w:hAnsi="Arial" w:cs="Arial"/>
                    <w:b/>
                    <w:sz w:val="20"/>
                    <w:szCs w:val="20"/>
                  </w:rPr>
                  <w:t xml:space="preserve">al </w:t>
                </w:r>
                <w:r w:rsidRPr="001421E8">
                  <w:rPr>
                    <w:rFonts w:ascii="Arial" w:hAnsi="Arial" w:cs="Arial"/>
                    <w:b/>
                    <w:sz w:val="20"/>
                    <w:szCs w:val="20"/>
                  </w:rPr>
                  <w:t>Premium</w:t>
                </w:r>
                <w:r>
                  <w:rPr>
                    <w:rFonts w:ascii="Arial" w:hAnsi="Arial" w:cs="Arial"/>
                    <w:b/>
                    <w:sz w:val="20"/>
                    <w:szCs w:val="20"/>
                  </w:rPr>
                  <w:t xml:space="preserve"> if any</w:t>
                </w:r>
              </w:p>
            </w:sdtContent>
          </w:sdt>
        </w:tc>
        <w:tc>
          <w:tcPr>
            <w:tcW w:w="4514" w:type="dxa"/>
            <w:gridSpan w:val="3"/>
            <w:shd w:val="clear" w:color="auto" w:fill="DAEEF3" w:themeFill="accent5" w:themeFillTint="33"/>
          </w:tcPr>
          <w:p w:rsidR="00EB4465" w:rsidRDefault="00EB4465" w:rsidP="006518E7">
            <w:pPr>
              <w:rPr>
                <w:rFonts w:ascii="Arial" w:hAnsi="Arial" w:cs="Arial"/>
                <w:sz w:val="20"/>
                <w:szCs w:val="20"/>
              </w:rPr>
            </w:pPr>
            <w:r>
              <w:rPr>
                <w:rFonts w:ascii="Arial" w:hAnsi="Arial" w:cs="Arial"/>
                <w:sz w:val="20"/>
                <w:szCs w:val="20"/>
              </w:rPr>
              <w:t>NA</w:t>
            </w:r>
          </w:p>
        </w:tc>
      </w:tr>
      <w:tr w:rsidR="00EB4465" w:rsidRPr="005E792A" w:rsidTr="006E378A">
        <w:trPr>
          <w:trHeight w:val="58"/>
          <w:jc w:val="center"/>
        </w:trPr>
        <w:tc>
          <w:tcPr>
            <w:tcW w:w="730" w:type="dxa"/>
            <w:vMerge/>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218624901"/>
              <w:lock w:val="sdtContentLocked"/>
            </w:sdtPr>
            <w:sdtContent>
              <w:p w:rsidR="00EB4465" w:rsidRPr="001421E8" w:rsidRDefault="00EB4465"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rsidR="00EB4465" w:rsidRDefault="00EB4465" w:rsidP="006518E7">
            <w:pPr>
              <w:rPr>
                <w:rFonts w:ascii="Arial" w:hAnsi="Arial" w:cs="Arial"/>
                <w:sz w:val="20"/>
                <w:szCs w:val="20"/>
              </w:rPr>
            </w:pPr>
            <w:r>
              <w:rPr>
                <w:rFonts w:ascii="Arial" w:hAnsi="Arial" w:cs="Arial"/>
                <w:sz w:val="20"/>
                <w:szCs w:val="20"/>
              </w:rPr>
              <w:t>NA</w:t>
            </w:r>
          </w:p>
        </w:tc>
      </w:tr>
      <w:tr w:rsidR="00EB4465" w:rsidRPr="005E792A" w:rsidTr="006E378A">
        <w:trPr>
          <w:trHeight w:val="58"/>
          <w:jc w:val="center"/>
        </w:trPr>
        <w:tc>
          <w:tcPr>
            <w:tcW w:w="730" w:type="dxa"/>
            <w:vMerge w:val="restart"/>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439376110"/>
              <w:lock w:val="sdtContentLocked"/>
            </w:sdtPr>
            <w:sdtContent>
              <w:p w:rsidR="00EB4465" w:rsidRPr="001421E8" w:rsidRDefault="00EB4465" w:rsidP="001421E8">
                <w:pPr>
                  <w:rPr>
                    <w:rFonts w:ascii="Arial" w:hAnsi="Arial" w:cs="Arial"/>
                    <w:b/>
                    <w:sz w:val="20"/>
                    <w:szCs w:val="20"/>
                  </w:rPr>
                </w:pPr>
                <w:r w:rsidRPr="001421E8">
                  <w:rPr>
                    <w:rFonts w:ascii="Arial" w:hAnsi="Arial" w:cs="Arial"/>
                    <w:b/>
                    <w:sz w:val="20"/>
                    <w:szCs w:val="20"/>
                  </w:rPr>
                  <w:t>Deductions charged if any</w:t>
                </w:r>
              </w:p>
            </w:sdtContent>
          </w:sdt>
        </w:tc>
        <w:tc>
          <w:tcPr>
            <w:tcW w:w="4514" w:type="dxa"/>
            <w:gridSpan w:val="3"/>
            <w:shd w:val="clear" w:color="auto" w:fill="DAEEF3" w:themeFill="accent5" w:themeFillTint="33"/>
          </w:tcPr>
          <w:p w:rsidR="00EB4465" w:rsidRDefault="00EB4465" w:rsidP="006518E7">
            <w:pPr>
              <w:rPr>
                <w:rFonts w:ascii="Arial" w:hAnsi="Arial" w:cs="Arial"/>
                <w:sz w:val="20"/>
                <w:szCs w:val="20"/>
              </w:rPr>
            </w:pPr>
            <w:r>
              <w:rPr>
                <w:rFonts w:ascii="Arial" w:hAnsi="Arial" w:cs="Arial"/>
                <w:sz w:val="20"/>
                <w:szCs w:val="20"/>
              </w:rPr>
              <w:t>NA</w:t>
            </w:r>
          </w:p>
        </w:tc>
      </w:tr>
      <w:tr w:rsidR="00EB4465" w:rsidRPr="005E792A" w:rsidTr="006E378A">
        <w:trPr>
          <w:trHeight w:val="58"/>
          <w:jc w:val="center"/>
        </w:trPr>
        <w:tc>
          <w:tcPr>
            <w:tcW w:w="730" w:type="dxa"/>
            <w:vMerge/>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567348261"/>
              <w:lock w:val="sdtContentLocked"/>
            </w:sdtPr>
            <w:sdtContent>
              <w:p w:rsidR="00EB4465" w:rsidRPr="001421E8" w:rsidRDefault="00EB4465"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rsidR="00EB4465" w:rsidRDefault="00EB4465" w:rsidP="006518E7">
            <w:pPr>
              <w:rPr>
                <w:rFonts w:ascii="Arial" w:hAnsi="Arial" w:cs="Arial"/>
                <w:sz w:val="20"/>
                <w:szCs w:val="20"/>
              </w:rPr>
            </w:pPr>
            <w:r>
              <w:rPr>
                <w:rFonts w:ascii="Arial" w:hAnsi="Arial" w:cs="Arial"/>
                <w:sz w:val="20"/>
                <w:szCs w:val="20"/>
              </w:rPr>
              <w:t>---</w:t>
            </w:r>
          </w:p>
        </w:tc>
      </w:tr>
      <w:tr w:rsidR="00EB4465" w:rsidRPr="005E792A" w:rsidTr="006E378A">
        <w:trPr>
          <w:trHeight w:val="58"/>
          <w:jc w:val="center"/>
        </w:trPr>
        <w:tc>
          <w:tcPr>
            <w:tcW w:w="730" w:type="dxa"/>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745725481"/>
              <w:lock w:val="sdtContentLocked"/>
            </w:sdtPr>
            <w:sdtContent>
              <w:p w:rsidR="00EB4465" w:rsidRPr="005B3BE3" w:rsidRDefault="00EB4465" w:rsidP="00E5334F">
                <w:pPr>
                  <w:jc w:val="right"/>
                  <w:rPr>
                    <w:rFonts w:ascii="Arial" w:hAnsi="Arial" w:cs="Arial"/>
                    <w:b/>
                    <w:sz w:val="20"/>
                    <w:szCs w:val="20"/>
                  </w:rPr>
                </w:pPr>
                <w:r w:rsidRPr="005B3BE3">
                  <w:rPr>
                    <w:rFonts w:ascii="Arial" w:hAnsi="Arial" w:cs="Arial"/>
                    <w:b/>
                    <w:sz w:val="20"/>
                    <w:szCs w:val="20"/>
                  </w:rPr>
                  <w:t xml:space="preserve">TOTAL </w:t>
                </w:r>
                <w:r>
                  <w:rPr>
                    <w:rFonts w:ascii="Arial" w:hAnsi="Arial" w:cs="Arial"/>
                    <w:b/>
                    <w:sz w:val="20"/>
                    <w:szCs w:val="20"/>
                  </w:rPr>
                  <w:t>INDICATIVE ESTIMATED</w:t>
                </w:r>
                <w:r w:rsidRPr="005B3BE3">
                  <w:rPr>
                    <w:rFonts w:ascii="Arial" w:hAnsi="Arial" w:cs="Arial"/>
                    <w:b/>
                    <w:sz w:val="20"/>
                    <w:szCs w:val="20"/>
                  </w:rPr>
                  <w:t xml:space="preserve"> PROSPECTIVE FAIR MARKET VALUE</w:t>
                </w:r>
                <w:r>
                  <w:rPr>
                    <w:rFonts w:ascii="Arial" w:hAnsi="Arial" w:cs="Arial"/>
                    <w:b/>
                    <w:sz w:val="20"/>
                    <w:szCs w:val="20"/>
                    <w:vertAlign w:val="superscript"/>
                  </w:rPr>
                  <w:t>#</w:t>
                </w:r>
                <w:r w:rsidRPr="005B3BE3">
                  <w:rPr>
                    <w:rFonts w:ascii="Arial" w:hAnsi="Arial" w:cs="Arial"/>
                    <w:b/>
                    <w:sz w:val="20"/>
                    <w:szCs w:val="20"/>
                  </w:rPr>
                  <w:t>: (</w:t>
                </w:r>
                <w:r>
                  <w:rPr>
                    <w:rFonts w:ascii="Arial" w:hAnsi="Arial" w:cs="Arial"/>
                    <w:b/>
                    <w:sz w:val="20"/>
                    <w:szCs w:val="20"/>
                  </w:rPr>
                  <w:t>vi+vii+viii</w:t>
                </w:r>
                <w:r w:rsidRPr="005B3BE3">
                  <w:rPr>
                    <w:rFonts w:ascii="Arial" w:hAnsi="Arial" w:cs="Arial"/>
                    <w:b/>
                    <w:sz w:val="20"/>
                    <w:szCs w:val="20"/>
                  </w:rPr>
                  <w:t>)</w:t>
                </w:r>
              </w:p>
            </w:sdtContent>
          </w:sdt>
        </w:tc>
        <w:tc>
          <w:tcPr>
            <w:tcW w:w="4514" w:type="dxa"/>
            <w:gridSpan w:val="3"/>
            <w:shd w:val="clear" w:color="auto" w:fill="DAEEF3" w:themeFill="accent5" w:themeFillTint="33"/>
          </w:tcPr>
          <w:p w:rsidR="00EB4465" w:rsidRPr="0023109E" w:rsidRDefault="00DC7407" w:rsidP="00A96DAA">
            <w:pPr>
              <w:rPr>
                <w:rFonts w:ascii="Arial" w:hAnsi="Arial" w:cs="Arial"/>
                <w:b/>
                <w:bCs/>
                <w:sz w:val="20"/>
                <w:szCs w:val="20"/>
              </w:rPr>
            </w:pPr>
            <w:r>
              <w:rPr>
                <w:rFonts w:ascii="Arial" w:hAnsi="Arial" w:cs="Arial"/>
                <w:b/>
                <w:color w:val="000000" w:themeColor="text1"/>
                <w:sz w:val="20"/>
                <w:szCs w:val="20"/>
              </w:rPr>
              <w:t>Rs.</w:t>
            </w:r>
            <w:r w:rsidR="00F17813" w:rsidRPr="00F17813">
              <w:rPr>
                <w:rFonts w:ascii="Arial" w:hAnsi="Arial" w:cs="Arial"/>
                <w:b/>
                <w:color w:val="000000" w:themeColor="text1"/>
                <w:sz w:val="20"/>
                <w:szCs w:val="20"/>
              </w:rPr>
              <w:t>2,10,87,000/-</w:t>
            </w:r>
          </w:p>
        </w:tc>
      </w:tr>
      <w:tr w:rsidR="00EB4465" w:rsidRPr="005E792A" w:rsidTr="006E378A">
        <w:trPr>
          <w:trHeight w:val="58"/>
          <w:jc w:val="center"/>
        </w:trPr>
        <w:tc>
          <w:tcPr>
            <w:tcW w:w="730" w:type="dxa"/>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49271811"/>
              <w:lock w:val="sdtContentLocked"/>
            </w:sdtPr>
            <w:sdtContent>
              <w:p w:rsidR="00EB4465" w:rsidRPr="00892B5D" w:rsidRDefault="00EB4465" w:rsidP="0078071C">
                <w:pPr>
                  <w:jc w:val="right"/>
                  <w:rPr>
                    <w:rFonts w:ascii="Arial" w:hAnsi="Arial" w:cs="Arial"/>
                    <w:b/>
                    <w:sz w:val="20"/>
                    <w:szCs w:val="20"/>
                  </w:rPr>
                </w:pPr>
                <w:r>
                  <w:rPr>
                    <w:rFonts w:ascii="Arial" w:hAnsi="Arial" w:cs="Arial"/>
                    <w:b/>
                    <w:sz w:val="20"/>
                    <w:szCs w:val="20"/>
                  </w:rPr>
                  <w:t>ROUND</w:t>
                </w:r>
                <w:r w:rsidRPr="00892B5D">
                  <w:rPr>
                    <w:rFonts w:ascii="Arial" w:hAnsi="Arial" w:cs="Arial"/>
                    <w:b/>
                    <w:sz w:val="20"/>
                    <w:szCs w:val="20"/>
                  </w:rPr>
                  <w:t xml:space="preserve"> OFF</w:t>
                </w:r>
              </w:p>
            </w:sdtContent>
          </w:sdt>
        </w:tc>
        <w:tc>
          <w:tcPr>
            <w:tcW w:w="4514" w:type="dxa"/>
            <w:gridSpan w:val="3"/>
            <w:shd w:val="clear" w:color="auto" w:fill="DAEEF3" w:themeFill="accent5" w:themeFillTint="33"/>
          </w:tcPr>
          <w:p w:rsidR="00EB4465" w:rsidRPr="00892B5D" w:rsidRDefault="00EB4465" w:rsidP="0023109E">
            <w:pPr>
              <w:rPr>
                <w:rFonts w:ascii="Arial" w:hAnsi="Arial" w:cs="Arial"/>
                <w:b/>
                <w:sz w:val="20"/>
                <w:szCs w:val="20"/>
              </w:rPr>
            </w:pPr>
            <w:r w:rsidRPr="00A53FDD">
              <w:rPr>
                <w:rFonts w:ascii="Arial" w:hAnsi="Arial" w:cs="Arial"/>
                <w:b/>
                <w:bCs/>
                <w:sz w:val="20"/>
                <w:szCs w:val="20"/>
              </w:rPr>
              <w:t>Rs.</w:t>
            </w:r>
            <w:r w:rsidR="00F17813">
              <w:rPr>
                <w:rFonts w:ascii="Arial" w:hAnsi="Arial" w:cs="Arial"/>
                <w:b/>
                <w:bCs/>
                <w:sz w:val="20"/>
                <w:szCs w:val="20"/>
              </w:rPr>
              <w:t>2,11</w:t>
            </w:r>
            <w:r w:rsidRPr="00AB53CC">
              <w:rPr>
                <w:rFonts w:ascii="Arial" w:hAnsi="Arial" w:cs="Arial"/>
                <w:b/>
                <w:bCs/>
                <w:sz w:val="20"/>
                <w:szCs w:val="20"/>
              </w:rPr>
              <w:t>,0</w:t>
            </w:r>
            <w:r>
              <w:rPr>
                <w:rFonts w:ascii="Arial" w:hAnsi="Arial" w:cs="Arial"/>
                <w:b/>
                <w:bCs/>
                <w:sz w:val="20"/>
                <w:szCs w:val="20"/>
              </w:rPr>
              <w:t>0</w:t>
            </w:r>
            <w:r w:rsidRPr="00AB53CC">
              <w:rPr>
                <w:rFonts w:ascii="Arial" w:hAnsi="Arial" w:cs="Arial"/>
                <w:b/>
                <w:bCs/>
                <w:sz w:val="20"/>
                <w:szCs w:val="20"/>
              </w:rPr>
              <w:t>,</w:t>
            </w:r>
            <w:r>
              <w:rPr>
                <w:rFonts w:ascii="Arial" w:hAnsi="Arial" w:cs="Arial"/>
                <w:b/>
                <w:bCs/>
                <w:sz w:val="20"/>
                <w:szCs w:val="20"/>
              </w:rPr>
              <w:t>00</w:t>
            </w:r>
            <w:r w:rsidRPr="00AB53CC">
              <w:rPr>
                <w:rFonts w:ascii="Arial" w:hAnsi="Arial" w:cs="Arial"/>
                <w:b/>
                <w:bCs/>
                <w:sz w:val="20"/>
                <w:szCs w:val="20"/>
              </w:rPr>
              <w:t>0/-</w:t>
            </w:r>
          </w:p>
        </w:tc>
      </w:tr>
      <w:tr w:rsidR="00EB4465" w:rsidRPr="005E792A" w:rsidTr="006E378A">
        <w:trPr>
          <w:trHeight w:val="58"/>
          <w:jc w:val="center"/>
        </w:trPr>
        <w:tc>
          <w:tcPr>
            <w:tcW w:w="730" w:type="dxa"/>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871682592"/>
              <w:lock w:val="sdtContentLocked"/>
            </w:sdtPr>
            <w:sdtContent>
              <w:p w:rsidR="00EB4465" w:rsidRDefault="00EB4465" w:rsidP="0078071C">
                <w:pPr>
                  <w:jc w:val="right"/>
                  <w:rPr>
                    <w:rFonts w:ascii="Arial" w:hAnsi="Arial" w:cs="Arial"/>
                    <w:b/>
                    <w:sz w:val="20"/>
                    <w:szCs w:val="20"/>
                  </w:rPr>
                </w:pPr>
                <w:r>
                  <w:rPr>
                    <w:rFonts w:ascii="Arial" w:hAnsi="Arial" w:cs="Arial"/>
                    <w:b/>
                    <w:sz w:val="20"/>
                    <w:szCs w:val="20"/>
                  </w:rPr>
                  <w:t>IN WORDS</w:t>
                </w:r>
              </w:p>
            </w:sdtContent>
          </w:sdt>
        </w:tc>
        <w:tc>
          <w:tcPr>
            <w:tcW w:w="4514" w:type="dxa"/>
            <w:gridSpan w:val="3"/>
            <w:shd w:val="clear" w:color="auto" w:fill="DAEEF3" w:themeFill="accent5" w:themeFillTint="33"/>
          </w:tcPr>
          <w:p w:rsidR="00EB4465" w:rsidRPr="00892B5D" w:rsidRDefault="00EB4465" w:rsidP="00F17813">
            <w:pPr>
              <w:rPr>
                <w:rFonts w:ascii="Arial" w:hAnsi="Arial" w:cs="Arial"/>
                <w:b/>
                <w:sz w:val="20"/>
                <w:szCs w:val="20"/>
              </w:rPr>
            </w:pPr>
            <w:r w:rsidRPr="00FF447A">
              <w:rPr>
                <w:rFonts w:ascii="Arial" w:hAnsi="Arial" w:cs="Arial"/>
                <w:b/>
                <w:sz w:val="20"/>
                <w:szCs w:val="20"/>
              </w:rPr>
              <w:t xml:space="preserve">Rupees </w:t>
            </w:r>
            <w:r w:rsidR="00F17813">
              <w:rPr>
                <w:rFonts w:ascii="Arial" w:hAnsi="Arial" w:cs="Arial"/>
                <w:b/>
                <w:sz w:val="20"/>
                <w:szCs w:val="20"/>
              </w:rPr>
              <w:t xml:space="preserve">Two </w:t>
            </w:r>
            <w:proofErr w:type="spellStart"/>
            <w:r w:rsidR="00F17813">
              <w:rPr>
                <w:rFonts w:ascii="Arial" w:hAnsi="Arial" w:cs="Arial"/>
                <w:b/>
                <w:sz w:val="20"/>
                <w:szCs w:val="20"/>
              </w:rPr>
              <w:t>Crore</w:t>
            </w:r>
            <w:proofErr w:type="spellEnd"/>
            <w:r w:rsidR="00F17813">
              <w:rPr>
                <w:rFonts w:ascii="Arial" w:hAnsi="Arial" w:cs="Arial"/>
                <w:b/>
                <w:sz w:val="20"/>
                <w:szCs w:val="20"/>
              </w:rPr>
              <w:t xml:space="preserve"> Eleven</w:t>
            </w:r>
            <w:r w:rsidR="00A96DAA">
              <w:rPr>
                <w:rFonts w:ascii="Arial" w:hAnsi="Arial" w:cs="Arial"/>
                <w:b/>
                <w:sz w:val="20"/>
                <w:szCs w:val="20"/>
              </w:rPr>
              <w:t xml:space="preserve"> </w:t>
            </w:r>
            <w:r>
              <w:rPr>
                <w:rFonts w:ascii="Arial" w:hAnsi="Arial" w:cs="Arial"/>
                <w:b/>
                <w:sz w:val="20"/>
                <w:szCs w:val="20"/>
              </w:rPr>
              <w:t>Lakhs only</w:t>
            </w:r>
          </w:p>
        </w:tc>
      </w:tr>
      <w:tr w:rsidR="00EB4465" w:rsidRPr="005E792A" w:rsidTr="006E378A">
        <w:trPr>
          <w:trHeight w:val="58"/>
          <w:jc w:val="center"/>
        </w:trPr>
        <w:tc>
          <w:tcPr>
            <w:tcW w:w="730" w:type="dxa"/>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p w:rsidR="00EB4465" w:rsidRPr="00892B5D" w:rsidRDefault="00564F89" w:rsidP="0054128F">
            <w:pPr>
              <w:pStyle w:val="ListParagraph"/>
              <w:spacing w:line="276" w:lineRule="auto"/>
              <w:ind w:left="252"/>
              <w:jc w:val="right"/>
              <w:rPr>
                <w:rFonts w:ascii="Arial" w:hAnsi="Arial" w:cs="Arial"/>
                <w:b/>
                <w:sz w:val="20"/>
                <w:szCs w:val="20"/>
              </w:rPr>
            </w:pPr>
            <w:sdt>
              <w:sdtPr>
                <w:rPr>
                  <w:rFonts w:ascii="Arial" w:hAnsi="Arial" w:cs="Arial"/>
                  <w:b/>
                  <w:sz w:val="20"/>
                  <w:szCs w:val="20"/>
                </w:rPr>
                <w:id w:val="-1689518989"/>
                <w:lock w:val="sdtContentLocked"/>
              </w:sdtPr>
              <w:sdtContent>
                <w:r w:rsidR="00EB4465">
                  <w:rPr>
                    <w:rFonts w:ascii="Arial" w:hAnsi="Arial" w:cs="Arial"/>
                    <w:b/>
                    <w:sz w:val="20"/>
                    <w:szCs w:val="20"/>
                  </w:rPr>
                  <w:t xml:space="preserve">EXPECTED </w:t>
                </w:r>
                <w:r w:rsidR="00EB4465" w:rsidRPr="00892B5D">
                  <w:rPr>
                    <w:rFonts w:ascii="Arial" w:hAnsi="Arial" w:cs="Arial"/>
                    <w:b/>
                    <w:sz w:val="20"/>
                    <w:szCs w:val="20"/>
                  </w:rPr>
                  <w:t>REALIZABLE</w:t>
                </w:r>
                <w:r w:rsidR="00EB4465">
                  <w:rPr>
                    <w:rFonts w:ascii="Arial" w:hAnsi="Arial" w:cs="Arial"/>
                    <w:b/>
                    <w:sz w:val="20"/>
                    <w:szCs w:val="20"/>
                  </w:rPr>
                  <w:t>/ FETCH</w:t>
                </w:r>
                <w:r w:rsidR="00EB4465" w:rsidRPr="00892B5D">
                  <w:rPr>
                    <w:rFonts w:ascii="Arial" w:hAnsi="Arial" w:cs="Arial"/>
                    <w:b/>
                    <w:sz w:val="20"/>
                    <w:szCs w:val="20"/>
                  </w:rPr>
                  <w:t xml:space="preserve"> VALUE</w:t>
                </w:r>
                <w:r w:rsidR="00EB4465">
                  <w:rPr>
                    <w:rFonts w:ascii="Arial" w:hAnsi="Arial" w:cs="Arial"/>
                    <w:b/>
                    <w:sz w:val="20"/>
                    <w:szCs w:val="20"/>
                  </w:rPr>
                  <w:t>^</w:t>
                </w:r>
              </w:sdtContent>
            </w:sdt>
            <w:sdt>
              <w:sdtPr>
                <w:rPr>
                  <w:rFonts w:ascii="Arial" w:hAnsi="Arial" w:cs="Arial"/>
                  <w:b/>
                  <w:sz w:val="20"/>
                  <w:szCs w:val="20"/>
                </w:rPr>
                <w:id w:val="1116953729"/>
                <w:lock w:val="sdtLocked"/>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903DC3">
                  <w:rPr>
                    <w:rFonts w:ascii="Arial" w:hAnsi="Arial" w:cs="Arial"/>
                    <w:b/>
                    <w:sz w:val="20"/>
                    <w:szCs w:val="20"/>
                  </w:rPr>
                  <w:t>(@ ~15% less)</w:t>
                </w:r>
              </w:sdtContent>
            </w:sdt>
          </w:p>
        </w:tc>
        <w:tc>
          <w:tcPr>
            <w:tcW w:w="4514" w:type="dxa"/>
            <w:gridSpan w:val="3"/>
            <w:shd w:val="clear" w:color="auto" w:fill="DAEEF3" w:themeFill="accent5" w:themeFillTint="33"/>
          </w:tcPr>
          <w:p w:rsidR="00EB4465" w:rsidRPr="004A0FA5" w:rsidRDefault="00EB4465" w:rsidP="00F17813">
            <w:pPr>
              <w:rPr>
                <w:rFonts w:ascii="Arial" w:hAnsi="Arial" w:cs="Arial"/>
                <w:b/>
                <w:bCs/>
                <w:sz w:val="20"/>
                <w:szCs w:val="20"/>
              </w:rPr>
            </w:pPr>
            <w:r w:rsidRPr="00A53FDD">
              <w:rPr>
                <w:rFonts w:ascii="Arial" w:hAnsi="Arial" w:cs="Arial"/>
                <w:b/>
                <w:bCs/>
                <w:sz w:val="20"/>
                <w:szCs w:val="20"/>
              </w:rPr>
              <w:t>Rs.</w:t>
            </w:r>
            <w:r w:rsidR="00F17813">
              <w:rPr>
                <w:rFonts w:ascii="Arial" w:hAnsi="Arial" w:cs="Arial"/>
                <w:b/>
                <w:bCs/>
                <w:sz w:val="20"/>
                <w:szCs w:val="20"/>
              </w:rPr>
              <w:t>1,79,</w:t>
            </w:r>
            <w:r w:rsidR="00663082">
              <w:rPr>
                <w:rFonts w:ascii="Arial" w:hAnsi="Arial" w:cs="Arial"/>
                <w:b/>
                <w:bCs/>
                <w:sz w:val="20"/>
                <w:szCs w:val="20"/>
              </w:rPr>
              <w:t>35,000</w:t>
            </w:r>
            <w:r w:rsidRPr="00AB53CC">
              <w:rPr>
                <w:rFonts w:ascii="Arial" w:hAnsi="Arial" w:cs="Arial"/>
                <w:b/>
                <w:bCs/>
                <w:sz w:val="20"/>
                <w:szCs w:val="20"/>
              </w:rPr>
              <w:t>/-</w:t>
            </w:r>
          </w:p>
        </w:tc>
      </w:tr>
      <w:tr w:rsidR="00EB4465" w:rsidRPr="005E792A" w:rsidTr="00F36F83">
        <w:trPr>
          <w:trHeight w:val="60"/>
          <w:jc w:val="center"/>
        </w:trPr>
        <w:tc>
          <w:tcPr>
            <w:tcW w:w="730" w:type="dxa"/>
            <w:tcBorders>
              <w:bottom w:val="single" w:sz="4" w:space="0" w:color="auto"/>
            </w:tcBorders>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p w:rsidR="00EB4465" w:rsidRPr="00AD771B" w:rsidRDefault="00564F89" w:rsidP="00DB75E0">
            <w:pPr>
              <w:ind w:left="90"/>
              <w:jc w:val="right"/>
              <w:rPr>
                <w:rFonts w:ascii="Arial" w:hAnsi="Arial" w:cs="Arial"/>
                <w:b/>
                <w:sz w:val="20"/>
                <w:szCs w:val="20"/>
              </w:rPr>
            </w:pPr>
            <w:sdt>
              <w:sdtPr>
                <w:rPr>
                  <w:rFonts w:ascii="Arial" w:hAnsi="Arial" w:cs="Arial"/>
                  <w:b/>
                  <w:sz w:val="20"/>
                  <w:szCs w:val="20"/>
                </w:rPr>
                <w:id w:val="843899456"/>
                <w:lock w:val="sdtContentLocked"/>
              </w:sdtPr>
              <w:sdtContent>
                <w:r w:rsidR="00EB4465">
                  <w:rPr>
                    <w:rFonts w:ascii="Arial" w:hAnsi="Arial" w:cs="Arial"/>
                    <w:b/>
                    <w:sz w:val="20"/>
                    <w:szCs w:val="20"/>
                  </w:rPr>
                  <w:t xml:space="preserve">EXPECTED </w:t>
                </w:r>
                <w:r w:rsidR="00EB4465" w:rsidRPr="00892B5D">
                  <w:rPr>
                    <w:rFonts w:ascii="Arial" w:hAnsi="Arial" w:cs="Arial"/>
                    <w:b/>
                    <w:sz w:val="20"/>
                    <w:szCs w:val="20"/>
                  </w:rPr>
                  <w:t>FORCED/ DISTRESS SALE VALUE</w:t>
                </w:r>
                <w:r w:rsidR="00EB4465">
                  <w:rPr>
                    <w:rFonts w:ascii="Arial" w:hAnsi="Arial" w:cs="Arial"/>
                    <w:b/>
                    <w:sz w:val="20"/>
                    <w:szCs w:val="20"/>
                  </w:rPr>
                  <w:t>*</w:t>
                </w:r>
              </w:sdtContent>
            </w:sdt>
            <w:sdt>
              <w:sdtPr>
                <w:rPr>
                  <w:rFonts w:ascii="Arial" w:hAnsi="Arial" w:cs="Arial"/>
                  <w:b/>
                  <w:sz w:val="20"/>
                  <w:szCs w:val="20"/>
                </w:rPr>
                <w:id w:val="1065143697"/>
                <w:lock w:val="sdtLocked"/>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Content>
                <w:r w:rsidR="00903DC3">
                  <w:rPr>
                    <w:rFonts w:ascii="Arial" w:hAnsi="Arial" w:cs="Arial"/>
                    <w:b/>
                    <w:sz w:val="20"/>
                    <w:szCs w:val="20"/>
                  </w:rPr>
                  <w:t>(@ ~25% less)</w:t>
                </w:r>
              </w:sdtContent>
            </w:sdt>
          </w:p>
        </w:tc>
        <w:tc>
          <w:tcPr>
            <w:tcW w:w="4514" w:type="dxa"/>
            <w:gridSpan w:val="3"/>
            <w:tcBorders>
              <w:bottom w:val="single" w:sz="4" w:space="0" w:color="auto"/>
            </w:tcBorders>
            <w:shd w:val="clear" w:color="auto" w:fill="DAEEF3" w:themeFill="accent5" w:themeFillTint="33"/>
          </w:tcPr>
          <w:p w:rsidR="00EB4465" w:rsidRPr="00892B5D" w:rsidRDefault="00EB4465" w:rsidP="00F17813">
            <w:pPr>
              <w:rPr>
                <w:rFonts w:ascii="Arial" w:hAnsi="Arial" w:cs="Arial"/>
                <w:b/>
                <w:sz w:val="20"/>
                <w:szCs w:val="20"/>
              </w:rPr>
            </w:pPr>
            <w:r w:rsidRPr="00064677">
              <w:rPr>
                <w:rFonts w:ascii="Arial" w:hAnsi="Arial" w:cs="Arial"/>
                <w:b/>
                <w:sz w:val="20"/>
                <w:szCs w:val="20"/>
              </w:rPr>
              <w:t>Rs.</w:t>
            </w:r>
            <w:r w:rsidR="00F17813">
              <w:rPr>
                <w:rFonts w:ascii="Arial" w:hAnsi="Arial" w:cs="Arial"/>
                <w:b/>
                <w:sz w:val="20"/>
                <w:szCs w:val="20"/>
              </w:rPr>
              <w:t>1,58,25,000</w:t>
            </w:r>
            <w:r w:rsidRPr="00064677">
              <w:rPr>
                <w:rFonts w:ascii="Arial" w:hAnsi="Arial" w:cs="Arial"/>
                <w:b/>
                <w:sz w:val="20"/>
                <w:szCs w:val="20"/>
              </w:rPr>
              <w:t>/-</w:t>
            </w:r>
          </w:p>
        </w:tc>
      </w:tr>
      <w:tr w:rsidR="00EB4465" w:rsidRPr="005E792A" w:rsidTr="00F36F83">
        <w:trPr>
          <w:trHeight w:val="60"/>
          <w:jc w:val="center"/>
        </w:trPr>
        <w:tc>
          <w:tcPr>
            <w:tcW w:w="730" w:type="dxa"/>
            <w:tcBorders>
              <w:bottom w:val="single" w:sz="4" w:space="0" w:color="auto"/>
            </w:tcBorders>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sdt>
            <w:sdtPr>
              <w:rPr>
                <w:rFonts w:ascii="Arial" w:hAnsi="Arial" w:cs="Arial"/>
                <w:b/>
                <w:color w:val="808080"/>
                <w:sz w:val="20"/>
                <w:szCs w:val="20"/>
              </w:rPr>
              <w:id w:val="-772467422"/>
              <w:lock w:val="sdtContentLocked"/>
            </w:sdtPr>
            <w:sdtContent>
              <w:p w:rsidR="00EB4465" w:rsidRDefault="00EB4465" w:rsidP="008F0D12">
                <w:pPr>
                  <w:ind w:left="90"/>
                  <w:jc w:val="right"/>
                  <w:rPr>
                    <w:rFonts w:ascii="Arial" w:hAnsi="Arial" w:cs="Arial"/>
                    <w:b/>
                    <w:sz w:val="20"/>
                    <w:szCs w:val="20"/>
                  </w:rPr>
                </w:pPr>
                <w:r>
                  <w:rPr>
                    <w:rFonts w:ascii="Arial" w:hAnsi="Arial" w:cs="Arial"/>
                    <w:b/>
                    <w:sz w:val="20"/>
                    <w:szCs w:val="20"/>
                  </w:rPr>
                  <w:t>VALUE FOR THE INSURANCE PURPOSE</w:t>
                </w:r>
              </w:p>
            </w:sdtContent>
          </w:sdt>
        </w:tc>
        <w:tc>
          <w:tcPr>
            <w:tcW w:w="4514" w:type="dxa"/>
            <w:gridSpan w:val="3"/>
            <w:tcBorders>
              <w:bottom w:val="single" w:sz="4" w:space="0" w:color="auto"/>
            </w:tcBorders>
            <w:shd w:val="clear" w:color="auto" w:fill="DAEEF3" w:themeFill="accent5" w:themeFillTint="33"/>
          </w:tcPr>
          <w:p w:rsidR="00EB4465" w:rsidRDefault="00EB4465" w:rsidP="008F0D12">
            <w:pPr>
              <w:rPr>
                <w:rFonts w:ascii="Arial" w:hAnsi="Arial" w:cs="Arial"/>
                <w:b/>
                <w:sz w:val="20"/>
                <w:szCs w:val="20"/>
              </w:rPr>
            </w:pPr>
            <w:r>
              <w:rPr>
                <w:rFonts w:ascii="Arial" w:hAnsi="Arial" w:cs="Arial"/>
                <w:b/>
                <w:sz w:val="20"/>
                <w:szCs w:val="20"/>
              </w:rPr>
              <w:t>NA</w:t>
            </w:r>
          </w:p>
        </w:tc>
      </w:tr>
      <w:tr w:rsidR="00EB4465" w:rsidRPr="005E792A" w:rsidTr="00D534AA">
        <w:trPr>
          <w:trHeight w:val="60"/>
          <w:jc w:val="center"/>
        </w:trPr>
        <w:tc>
          <w:tcPr>
            <w:tcW w:w="730" w:type="dxa"/>
            <w:shd w:val="clear" w:color="auto" w:fill="FFFFFF" w:themeFill="background1"/>
          </w:tcPr>
          <w:p w:rsidR="00EB4465" w:rsidRPr="003D2C48" w:rsidRDefault="00EB4465"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1859422126"/>
              <w:lock w:val="sdtContentLocked"/>
            </w:sdtPr>
            <w:sdtContent>
              <w:p w:rsidR="00EB4465" w:rsidRDefault="00EB4465" w:rsidP="00207178">
                <w:pPr>
                  <w:jc w:val="both"/>
                  <w:rPr>
                    <w:rFonts w:ascii="Arial" w:hAnsi="Arial" w:cs="Arial"/>
                    <w:b/>
                    <w:sz w:val="20"/>
                    <w:szCs w:val="20"/>
                  </w:rPr>
                </w:pPr>
                <w:r>
                  <w:rPr>
                    <w:rFonts w:ascii="Arial" w:hAnsi="Arial" w:cs="Arial"/>
                    <w:b/>
                    <w:sz w:val="20"/>
                    <w:szCs w:val="20"/>
                  </w:rPr>
                  <w:t>Justification for more than 20% difference in Market &amp; Circle Rate</w:t>
                </w:r>
              </w:p>
            </w:sdtContent>
          </w:sdt>
        </w:tc>
        <w:sdt>
          <w:sdtPr>
            <w:rPr>
              <w:rFonts w:ascii="Arial" w:hAnsi="Arial" w:cs="Arial"/>
              <w:sz w:val="20"/>
              <w:szCs w:val="20"/>
            </w:rPr>
            <w:id w:val="595053772"/>
            <w:lock w:val="sdtLocked"/>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7207" w:type="dxa"/>
                <w:gridSpan w:val="5"/>
                <w:shd w:val="clear" w:color="auto" w:fill="FFFFFF" w:themeFill="background1"/>
              </w:tcPr>
              <w:p w:rsidR="00EB4465" w:rsidRPr="00892B5D" w:rsidRDefault="00903DC3" w:rsidP="008F0D12">
                <w:pPr>
                  <w:rPr>
                    <w:rFonts w:ascii="Arial" w:hAnsi="Arial" w:cs="Arial"/>
                    <w:b/>
                    <w:sz w:val="20"/>
                    <w:szCs w:val="20"/>
                  </w:rPr>
                </w:pPr>
                <w:r>
                  <w:rPr>
                    <w:rFonts w:ascii="Arial" w:hAnsi="Arial" w:cs="Arial"/>
                    <w:sz w:val="20"/>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EB4465" w:rsidRPr="005E792A" w:rsidTr="00D534AA">
        <w:trPr>
          <w:trHeight w:val="60"/>
          <w:jc w:val="center"/>
        </w:trPr>
        <w:tc>
          <w:tcPr>
            <w:tcW w:w="730" w:type="dxa"/>
            <w:shd w:val="clear" w:color="auto" w:fill="FFFFFF" w:themeFill="background1"/>
          </w:tcPr>
          <w:p w:rsidR="00EB4465" w:rsidRPr="003D2C48" w:rsidRDefault="00EB4465"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894238304"/>
              <w:lock w:val="sdtContentLocked"/>
            </w:sdtPr>
            <w:sdtContent>
              <w:p w:rsidR="00EB4465" w:rsidRPr="00892B5D" w:rsidRDefault="00EB4465" w:rsidP="008F0D12">
                <w:pPr>
                  <w:rPr>
                    <w:rFonts w:ascii="Arial" w:hAnsi="Arial" w:cs="Arial"/>
                    <w:b/>
                    <w:sz w:val="20"/>
                    <w:szCs w:val="20"/>
                  </w:rPr>
                </w:pPr>
                <w:r w:rsidRPr="00EB07D4">
                  <w:rPr>
                    <w:rFonts w:ascii="Arial" w:hAnsi="Arial" w:cs="Arial"/>
                    <w:b/>
                    <w:sz w:val="19"/>
                    <w:szCs w:val="19"/>
                  </w:rPr>
                  <w:t>Concluding comments &amp; Disclosures if any</w:t>
                </w:r>
              </w:p>
            </w:sdtContent>
          </w:sdt>
        </w:tc>
        <w:sdt>
          <w:sdtPr>
            <w:rPr>
              <w:highlight w:val="yellow"/>
            </w:rPr>
            <w:id w:val="-315873529"/>
            <w:docPartList>
              <w:docPartGallery w:val="Quick Parts"/>
            </w:docPartList>
          </w:sdtPr>
          <w:sdtEndPr>
            <w:rPr>
              <w:sz w:val="20"/>
              <w:highlight w:val="none"/>
            </w:rPr>
          </w:sdtEndPr>
          <w:sdtContent>
            <w:sdt>
              <w:sdtPr>
                <w:rPr>
                  <w:highlight w:val="yellow"/>
                </w:rPr>
                <w:id w:val="610322330"/>
                <w:docPartList>
                  <w:docPartGallery w:val="Quick Parts"/>
                </w:docPartList>
              </w:sdtPr>
              <w:sdtEndPr>
                <w:rPr>
                  <w:highlight w:val="none"/>
                </w:rPr>
              </w:sdtEndPr>
              <w:sdtContent>
                <w:tc>
                  <w:tcPr>
                    <w:tcW w:w="7207" w:type="dxa"/>
                    <w:gridSpan w:val="5"/>
                    <w:shd w:val="clear" w:color="auto" w:fill="FFFFFF" w:themeFill="background1"/>
                  </w:tcPr>
                  <w:p w:rsidR="00D918B4" w:rsidRPr="001B06BC" w:rsidRDefault="00994585" w:rsidP="00DC7407">
                    <w:pPr>
                      <w:pStyle w:val="ListParagraph"/>
                      <w:numPr>
                        <w:ilvl w:val="0"/>
                        <w:numId w:val="27"/>
                      </w:numPr>
                      <w:ind w:left="425"/>
                      <w:contextualSpacing w:val="0"/>
                      <w:jc w:val="both"/>
                      <w:rPr>
                        <w:rFonts w:ascii="Arial" w:hAnsi="Arial" w:cs="Arial"/>
                        <w:sz w:val="20"/>
                        <w:szCs w:val="20"/>
                      </w:rPr>
                    </w:pPr>
                    <w:r w:rsidRPr="001B06BC">
                      <w:rPr>
                        <w:rFonts w:ascii="Arial" w:hAnsi="Arial" w:cs="Arial"/>
                        <w:sz w:val="20"/>
                        <w:szCs w:val="20"/>
                      </w:rPr>
                      <w:t>The property is in good commercial area with close proximity to the</w:t>
                    </w:r>
                    <w:r w:rsidR="00D918B4" w:rsidRPr="001B06BC">
                      <w:rPr>
                        <w:rFonts w:ascii="Arial" w:hAnsi="Arial" w:cs="Arial"/>
                        <w:sz w:val="20"/>
                        <w:szCs w:val="20"/>
                      </w:rPr>
                      <w:t xml:space="preserve"> civil amenities and is at 100-200 m from the railway vile </w:t>
                    </w:r>
                    <w:proofErr w:type="spellStart"/>
                    <w:r w:rsidR="00D918B4" w:rsidRPr="001B06BC">
                      <w:rPr>
                        <w:rFonts w:ascii="Arial" w:hAnsi="Arial" w:cs="Arial"/>
                        <w:sz w:val="20"/>
                        <w:szCs w:val="20"/>
                      </w:rPr>
                      <w:t>parle</w:t>
                    </w:r>
                    <w:proofErr w:type="spellEnd"/>
                    <w:r w:rsidR="00D918B4" w:rsidRPr="001B06BC">
                      <w:rPr>
                        <w:rFonts w:ascii="Arial" w:hAnsi="Arial" w:cs="Arial"/>
                        <w:sz w:val="20"/>
                        <w:szCs w:val="20"/>
                      </w:rPr>
                      <w:t xml:space="preserve"> station</w:t>
                    </w:r>
                    <w:r w:rsidR="00A90450" w:rsidRPr="001B06BC">
                      <w:rPr>
                        <w:rFonts w:ascii="Arial" w:hAnsi="Arial" w:cs="Arial"/>
                        <w:sz w:val="20"/>
                        <w:szCs w:val="20"/>
                      </w:rPr>
                      <w:t xml:space="preserve"> which add up to </w:t>
                    </w:r>
                    <w:proofErr w:type="spellStart"/>
                    <w:r w:rsidR="00A90450" w:rsidRPr="001B06BC">
                      <w:rPr>
                        <w:rFonts w:ascii="Arial" w:hAnsi="Arial" w:cs="Arial"/>
                        <w:sz w:val="20"/>
                        <w:szCs w:val="20"/>
                      </w:rPr>
                      <w:t>it’s</w:t>
                    </w:r>
                    <w:proofErr w:type="spellEnd"/>
                    <w:r w:rsidR="00A90450" w:rsidRPr="001B06BC">
                      <w:rPr>
                        <w:rFonts w:ascii="Arial" w:hAnsi="Arial" w:cs="Arial"/>
                        <w:sz w:val="20"/>
                        <w:szCs w:val="20"/>
                      </w:rPr>
                      <w:t xml:space="preserve"> value</w:t>
                    </w:r>
                  </w:p>
                  <w:p w:rsidR="00D918B4" w:rsidRPr="001B06BC" w:rsidRDefault="00D918B4" w:rsidP="00D918B4">
                    <w:pPr>
                      <w:pStyle w:val="ListParagraph"/>
                      <w:numPr>
                        <w:ilvl w:val="0"/>
                        <w:numId w:val="27"/>
                      </w:numPr>
                      <w:spacing w:line="276" w:lineRule="auto"/>
                      <w:ind w:left="425"/>
                      <w:contextualSpacing w:val="0"/>
                      <w:jc w:val="both"/>
                      <w:rPr>
                        <w:rFonts w:ascii="Arial" w:hAnsi="Arial" w:cs="Arial"/>
                        <w:sz w:val="20"/>
                        <w:szCs w:val="20"/>
                      </w:rPr>
                    </w:pPr>
                    <w:r w:rsidRPr="001B06BC">
                      <w:rPr>
                        <w:rFonts w:ascii="Arial" w:hAnsi="Arial" w:cs="Arial"/>
                        <w:sz w:val="20"/>
                        <w:szCs w:val="20"/>
                      </w:rPr>
                      <w:t>The flat is not maint</w:t>
                    </w:r>
                    <w:r w:rsidR="00DC7407" w:rsidRPr="001B06BC">
                      <w:rPr>
                        <w:rFonts w:ascii="Arial" w:hAnsi="Arial" w:cs="Arial"/>
                        <w:sz w:val="20"/>
                        <w:szCs w:val="20"/>
                      </w:rPr>
                      <w:t>ained properly and acc. to the o</w:t>
                    </w:r>
                    <w:r w:rsidRPr="001B06BC">
                      <w:rPr>
                        <w:rFonts w:ascii="Arial" w:hAnsi="Arial" w:cs="Arial"/>
                        <w:sz w:val="20"/>
                        <w:szCs w:val="20"/>
                      </w:rPr>
                      <w:t xml:space="preserve">wner representative the </w:t>
                    </w:r>
                    <w:r w:rsidR="00DC7407" w:rsidRPr="001B06BC">
                      <w:rPr>
                        <w:rFonts w:ascii="Arial" w:hAnsi="Arial" w:cs="Arial"/>
                        <w:sz w:val="20"/>
                        <w:szCs w:val="20"/>
                      </w:rPr>
                      <w:t>building</w:t>
                    </w:r>
                    <w:r w:rsidRPr="001B06BC">
                      <w:rPr>
                        <w:rFonts w:ascii="Arial" w:hAnsi="Arial" w:cs="Arial"/>
                        <w:sz w:val="20"/>
                        <w:szCs w:val="20"/>
                      </w:rPr>
                      <w:t xml:space="preserve"> is under renovation.</w:t>
                    </w:r>
                  </w:p>
                  <w:p w:rsidR="00D918B4" w:rsidRPr="001B06BC" w:rsidRDefault="004F298E" w:rsidP="004F298E">
                    <w:pPr>
                      <w:pStyle w:val="ListParagraph"/>
                      <w:numPr>
                        <w:ilvl w:val="0"/>
                        <w:numId w:val="27"/>
                      </w:numPr>
                      <w:spacing w:line="276" w:lineRule="auto"/>
                      <w:ind w:left="425"/>
                      <w:contextualSpacing w:val="0"/>
                      <w:jc w:val="both"/>
                      <w:rPr>
                        <w:rFonts w:ascii="Arial" w:hAnsi="Arial" w:cs="Arial"/>
                        <w:sz w:val="20"/>
                        <w:szCs w:val="20"/>
                      </w:rPr>
                    </w:pPr>
                    <w:r w:rsidRPr="001B06BC">
                      <w:rPr>
                        <w:rFonts w:ascii="Arial" w:hAnsi="Arial" w:cs="Arial"/>
                        <w:sz w:val="20"/>
                        <w:szCs w:val="20"/>
                      </w:rPr>
                      <w:t xml:space="preserve">The construction of the building was in and around 1992 so the structure is old with no </w:t>
                    </w:r>
                    <w:proofErr w:type="spellStart"/>
                    <w:r w:rsidRPr="001B06BC">
                      <w:rPr>
                        <w:rFonts w:ascii="Arial" w:hAnsi="Arial" w:cs="Arial"/>
                        <w:sz w:val="20"/>
                        <w:szCs w:val="20"/>
                      </w:rPr>
                      <w:t>amenties</w:t>
                    </w:r>
                    <w:proofErr w:type="spellEnd"/>
                    <w:r w:rsidRPr="001B06BC">
                      <w:rPr>
                        <w:rFonts w:ascii="Arial" w:hAnsi="Arial" w:cs="Arial"/>
                        <w:sz w:val="20"/>
                        <w:szCs w:val="20"/>
                      </w:rPr>
                      <w:t xml:space="preserve"> like lift, car parking etc.</w:t>
                    </w:r>
                  </w:p>
                  <w:p w:rsidR="00723F8D" w:rsidRPr="001B06BC" w:rsidRDefault="00DC7407" w:rsidP="00723F8D">
                    <w:pPr>
                      <w:pStyle w:val="ListParagraph"/>
                      <w:numPr>
                        <w:ilvl w:val="0"/>
                        <w:numId w:val="27"/>
                      </w:numPr>
                      <w:spacing w:line="276" w:lineRule="auto"/>
                      <w:ind w:left="425"/>
                      <w:contextualSpacing w:val="0"/>
                      <w:jc w:val="both"/>
                      <w:rPr>
                        <w:rFonts w:ascii="Arial" w:hAnsi="Arial" w:cs="Arial"/>
                        <w:sz w:val="20"/>
                        <w:szCs w:val="20"/>
                      </w:rPr>
                    </w:pPr>
                    <w:r w:rsidRPr="001B06BC">
                      <w:rPr>
                        <w:rFonts w:ascii="Arial" w:hAnsi="Arial" w:cs="Arial"/>
                        <w:sz w:val="20"/>
                        <w:szCs w:val="20"/>
                      </w:rPr>
                      <w:t>According to the deed of confi</w:t>
                    </w:r>
                    <w:r w:rsidR="004F298E" w:rsidRPr="001B06BC">
                      <w:rPr>
                        <w:rFonts w:ascii="Arial" w:hAnsi="Arial" w:cs="Arial"/>
                        <w:sz w:val="20"/>
                        <w:szCs w:val="20"/>
                      </w:rPr>
                      <w:t xml:space="preserve">rmation the current possession given to the owner of flat No. 203 is against the promised area of 672 </w:t>
                    </w:r>
                    <w:proofErr w:type="spellStart"/>
                    <w:r w:rsidR="004F298E" w:rsidRPr="001B06BC">
                      <w:rPr>
                        <w:rFonts w:ascii="Arial" w:hAnsi="Arial" w:cs="Arial"/>
                        <w:sz w:val="20"/>
                        <w:szCs w:val="20"/>
                      </w:rPr>
                      <w:t>sq</w:t>
                    </w:r>
                    <w:r w:rsidRPr="001B06BC">
                      <w:rPr>
                        <w:rFonts w:ascii="Arial" w:hAnsi="Arial" w:cs="Arial"/>
                        <w:sz w:val="20"/>
                        <w:szCs w:val="20"/>
                      </w:rPr>
                      <w:t>.</w:t>
                    </w:r>
                    <w:r w:rsidR="004F298E" w:rsidRPr="001B06BC">
                      <w:rPr>
                        <w:rFonts w:ascii="Arial" w:hAnsi="Arial" w:cs="Arial"/>
                        <w:sz w:val="20"/>
                        <w:szCs w:val="20"/>
                      </w:rPr>
                      <w:t>ft</w:t>
                    </w:r>
                    <w:proofErr w:type="spellEnd"/>
                    <w:r w:rsidRPr="001B06BC">
                      <w:rPr>
                        <w:rFonts w:ascii="Arial" w:hAnsi="Arial" w:cs="Arial"/>
                        <w:sz w:val="20"/>
                        <w:szCs w:val="20"/>
                      </w:rPr>
                      <w:t>.</w:t>
                    </w:r>
                    <w:r w:rsidR="004F298E" w:rsidRPr="001B06BC">
                      <w:rPr>
                        <w:rFonts w:ascii="Arial" w:hAnsi="Arial" w:cs="Arial"/>
                        <w:sz w:val="20"/>
                        <w:szCs w:val="20"/>
                      </w:rPr>
                      <w:t xml:space="preserve"> </w:t>
                    </w:r>
                    <w:proofErr w:type="gramStart"/>
                    <w:r w:rsidR="004F298E" w:rsidRPr="001B06BC">
                      <w:rPr>
                        <w:rFonts w:ascii="Arial" w:hAnsi="Arial" w:cs="Arial"/>
                        <w:sz w:val="20"/>
                        <w:szCs w:val="20"/>
                      </w:rPr>
                      <w:t>on</w:t>
                    </w:r>
                    <w:proofErr w:type="gramEnd"/>
                    <w:r w:rsidR="004F298E" w:rsidRPr="001B06BC">
                      <w:rPr>
                        <w:rFonts w:ascii="Arial" w:hAnsi="Arial" w:cs="Arial"/>
                        <w:sz w:val="20"/>
                        <w:szCs w:val="20"/>
                      </w:rPr>
                      <w:t xml:space="preserve"> the second floor of the said property after </w:t>
                    </w:r>
                    <w:r w:rsidR="001B06BC" w:rsidRPr="001B06BC">
                      <w:rPr>
                        <w:rFonts w:ascii="Arial" w:hAnsi="Arial" w:cs="Arial"/>
                        <w:sz w:val="20"/>
                        <w:szCs w:val="20"/>
                      </w:rPr>
                      <w:t>the re-construction of property</w:t>
                    </w:r>
                    <w:r w:rsidR="004F298E" w:rsidRPr="001B06BC">
                      <w:rPr>
                        <w:rFonts w:ascii="Arial" w:hAnsi="Arial" w:cs="Arial"/>
                        <w:sz w:val="20"/>
                        <w:szCs w:val="20"/>
                      </w:rPr>
                      <w:t xml:space="preserve"> by the Milan builders as per the agreement signed b/w two parties in 1992.</w:t>
                    </w:r>
                  </w:p>
                  <w:p w:rsidR="00EB4465" w:rsidRDefault="00EB4465" w:rsidP="000F41AB">
                    <w:pPr>
                      <w:pStyle w:val="ListParagraph"/>
                      <w:numPr>
                        <w:ilvl w:val="0"/>
                        <w:numId w:val="27"/>
                      </w:numPr>
                      <w:spacing w:line="276" w:lineRule="auto"/>
                      <w:ind w:left="425"/>
                      <w:contextualSpacing w:val="0"/>
                      <w:jc w:val="both"/>
                      <w:rPr>
                        <w:rFonts w:ascii="Arial" w:hAnsi="Arial" w:cs="Arial"/>
                        <w:sz w:val="19"/>
                        <w:szCs w:val="19"/>
                      </w:rPr>
                    </w:pPr>
                    <w:r w:rsidRPr="00DE74C3">
                      <w:rPr>
                        <w:rFonts w:ascii="Arial" w:hAnsi="Arial" w:cs="Arial"/>
                        <w:sz w:val="19"/>
                        <w:szCs w:val="19"/>
                      </w:rPr>
                      <w:t>This Valuation report is prepared based on the copies of the documents/ information which interested organization or customer could provide to us out of the standard checklist of documents sought from them and</w:t>
                    </w:r>
                    <w:r w:rsidRPr="00E71CCF">
                      <w:rPr>
                        <w:rFonts w:ascii="Arial" w:hAnsi="Arial" w:cs="Arial"/>
                        <w:sz w:val="19"/>
                        <w:szCs w:val="19"/>
                      </w:rPr>
                      <w:t xml:space="preserve"> further based on our assumptions and limiting conditions. All such information provided to us has been relied upon in good faith and we have assumed that it is true and correct.</w:t>
                    </w:r>
                  </w:p>
                  <w:p w:rsidR="00EB4465" w:rsidRDefault="00EB4465" w:rsidP="000F41AB">
                    <w:pPr>
                      <w:pStyle w:val="ListParagraph"/>
                      <w:numPr>
                        <w:ilvl w:val="0"/>
                        <w:numId w:val="27"/>
                      </w:numPr>
                      <w:spacing w:line="276" w:lineRule="auto"/>
                      <w:ind w:left="425"/>
                      <w:contextualSpacing w:val="0"/>
                      <w:jc w:val="both"/>
                      <w:rPr>
                        <w:rFonts w:ascii="Arial" w:hAnsi="Arial" w:cs="Arial"/>
                        <w:sz w:val="19"/>
                        <w:szCs w:val="19"/>
                      </w:rPr>
                    </w:pPr>
                    <w:r w:rsidRPr="00CF6414">
                      <w:rPr>
                        <w:rFonts w:ascii="Arial" w:hAnsi="Arial" w:cs="Arial"/>
                        <w:sz w:val="19"/>
                        <w:szCs w:val="19"/>
                      </w:rPr>
                      <w:t xml:space="preserve">Legal aspects for </w:t>
                    </w:r>
                    <w:proofErr w:type="spellStart"/>
                    <w:r w:rsidRPr="00CF6414">
                      <w:rPr>
                        <w:rFonts w:ascii="Arial" w:hAnsi="Arial" w:cs="Arial"/>
                        <w:sz w:val="19"/>
                        <w:szCs w:val="19"/>
                      </w:rPr>
                      <w:t>eg</w:t>
                    </w:r>
                    <w:proofErr w:type="spellEnd"/>
                    <w:r w:rsidRPr="00CF6414">
                      <w:rPr>
                        <w:rFonts w:ascii="Arial" w:hAnsi="Arial" w:cs="Arial"/>
                        <w:sz w:val="19"/>
                        <w:szCs w:val="19"/>
                      </w:rPr>
                      <w:t xml:space="preserve">. </w:t>
                    </w:r>
                    <w:r w:rsidR="00B16040" w:rsidRPr="00CF6414">
                      <w:rPr>
                        <w:rFonts w:ascii="Arial" w:hAnsi="Arial" w:cs="Arial"/>
                        <w:sz w:val="19"/>
                        <w:szCs w:val="19"/>
                      </w:rPr>
                      <w:t>Investigation</w:t>
                    </w:r>
                    <w:r w:rsidRPr="00CF6414">
                      <w:rPr>
                        <w:rFonts w:ascii="Arial" w:hAnsi="Arial" w:cs="Arial"/>
                        <w:sz w:val="19"/>
                        <w:szCs w:val="19"/>
                      </w:rPr>
                      <w:t xml:space="preserve"> of title, ownership rights, lien, charge, </w:t>
                    </w:r>
                    <w:r w:rsidRPr="00CF6414">
                      <w:rPr>
                        <w:rFonts w:ascii="Arial" w:hAnsi="Arial" w:cs="Arial"/>
                        <w:sz w:val="19"/>
                        <w:szCs w:val="19"/>
                      </w:rPr>
                      <w:lastRenderedPageBreak/>
                      <w:t>mortgage, lease, verification of documents from originals, etc. has to be taken care by legal experts/ Advocates.</w:t>
                    </w:r>
                  </w:p>
                  <w:p w:rsidR="00EB4465" w:rsidRDefault="00EB4465" w:rsidP="000F41AB">
                    <w:pPr>
                      <w:pStyle w:val="ListParagraph"/>
                      <w:numPr>
                        <w:ilvl w:val="0"/>
                        <w:numId w:val="27"/>
                      </w:numPr>
                      <w:spacing w:line="276" w:lineRule="auto"/>
                      <w:ind w:left="425"/>
                      <w:contextualSpacing w:val="0"/>
                      <w:jc w:val="both"/>
                      <w:rPr>
                        <w:rFonts w:ascii="Arial" w:hAnsi="Arial" w:cs="Arial"/>
                        <w:sz w:val="19"/>
                        <w:szCs w:val="19"/>
                      </w:rPr>
                    </w:pPr>
                    <w:r w:rsidRPr="00CF6414">
                      <w:rPr>
                        <w:rFonts w:ascii="Arial" w:hAnsi="Arial" w:cs="Arial"/>
                        <w:sz w:val="19"/>
                        <w:szCs w:val="19"/>
                      </w:rPr>
                      <w:t xml:space="preserve">This report only contains technical &amp; market </w:t>
                    </w:r>
                    <w:r>
                      <w:rPr>
                        <w:rFonts w:ascii="Arial" w:hAnsi="Arial" w:cs="Arial"/>
                        <w:sz w:val="19"/>
                        <w:szCs w:val="19"/>
                      </w:rPr>
                      <w:t>information</w:t>
                    </w:r>
                    <w:r w:rsidRPr="00CF6414">
                      <w:rPr>
                        <w:rFonts w:ascii="Arial" w:hAnsi="Arial" w:cs="Arial"/>
                        <w:sz w:val="19"/>
                        <w:szCs w:val="19"/>
                      </w:rPr>
                      <w:t xml:space="preserve"> which came to knowledge during course of the assignment. It doesn’t contain any recommendations.</w:t>
                    </w:r>
                  </w:p>
                  <w:p w:rsidR="00EB4465" w:rsidRPr="00CF6414" w:rsidRDefault="00EB4465" w:rsidP="000F41AB">
                    <w:pPr>
                      <w:pStyle w:val="ListParagraph"/>
                      <w:numPr>
                        <w:ilvl w:val="0"/>
                        <w:numId w:val="27"/>
                      </w:numPr>
                      <w:spacing w:line="276" w:lineRule="auto"/>
                      <w:ind w:left="425"/>
                      <w:contextualSpacing w:val="0"/>
                      <w:jc w:val="both"/>
                      <w:rPr>
                        <w:rFonts w:ascii="Arial" w:hAnsi="Arial" w:cs="Arial"/>
                        <w:sz w:val="19"/>
                        <w:szCs w:val="19"/>
                      </w:rPr>
                    </w:pPr>
                    <w:r w:rsidRPr="00CF6414">
                      <w:rPr>
                        <w:rFonts w:ascii="Arial" w:hAnsi="Arial" w:cs="Arial"/>
                        <w:sz w:val="19"/>
                        <w:szCs w:val="19"/>
                      </w:rPr>
                      <w:t>This report is prepared following our Standard Operating Procedures &amp; Best Practices, Limitations, Conditions, Remarks, Important Notes, Valuation TOR.</w:t>
                    </w:r>
                  </w:p>
                </w:tc>
              </w:sdtContent>
            </w:sdt>
          </w:sdtContent>
        </w:sdt>
      </w:tr>
    </w:tbl>
    <w:p w:rsidR="00D13D48" w:rsidRDefault="00D13D48" w:rsidP="00DE3994">
      <w:pPr>
        <w:spacing w:after="0"/>
      </w:pPr>
    </w:p>
    <w:tbl>
      <w:tblPr>
        <w:tblStyle w:val="TableGrid"/>
        <w:tblW w:w="11340" w:type="dxa"/>
        <w:jc w:val="center"/>
        <w:tblLayout w:type="fixed"/>
        <w:tblLook w:val="04A0" w:firstRow="1" w:lastRow="0" w:firstColumn="1" w:lastColumn="0" w:noHBand="0" w:noVBand="1"/>
      </w:tblPr>
      <w:tblGrid>
        <w:gridCol w:w="726"/>
        <w:gridCol w:w="10614"/>
      </w:tblGrid>
      <w:tr w:rsidR="006E378A" w:rsidRPr="00892B5D" w:rsidTr="002E0931">
        <w:trPr>
          <w:trHeight w:val="50"/>
          <w:jc w:val="center"/>
        </w:trPr>
        <w:tc>
          <w:tcPr>
            <w:tcW w:w="725" w:type="dxa"/>
            <w:shd w:val="clear" w:color="auto" w:fill="17365D" w:themeFill="text2" w:themeFillShade="BF"/>
          </w:tcPr>
          <w:p w:rsidR="006E378A" w:rsidRPr="00892B5D" w:rsidRDefault="006E378A" w:rsidP="006E378A">
            <w:pPr>
              <w:pStyle w:val="ListParagraph"/>
              <w:numPr>
                <w:ilvl w:val="0"/>
                <w:numId w:val="18"/>
              </w:numPr>
              <w:jc w:val="right"/>
              <w:rPr>
                <w:rFonts w:ascii="Arial" w:hAnsi="Arial" w:cs="Arial"/>
                <w:sz w:val="18"/>
                <w:szCs w:val="18"/>
              </w:rPr>
            </w:pPr>
          </w:p>
        </w:tc>
        <w:tc>
          <w:tcPr>
            <w:tcW w:w="10605" w:type="dxa"/>
            <w:shd w:val="clear" w:color="auto" w:fill="17365D" w:themeFill="text2" w:themeFillShade="BF"/>
          </w:tcPr>
          <w:sdt>
            <w:sdtPr>
              <w:rPr>
                <w:rFonts w:ascii="Arial" w:hAnsi="Arial" w:cs="Arial"/>
                <w:b/>
                <w:szCs w:val="20"/>
              </w:rPr>
              <w:id w:val="-1232622627"/>
              <w:lock w:val="sdtContentLocked"/>
              <w:placeholder>
                <w:docPart w:val="DefaultPlaceholder_1082065158"/>
              </w:placeholder>
            </w:sdtPr>
            <w:sdtContent>
              <w:p w:rsidR="006E378A" w:rsidRPr="00892B5D" w:rsidRDefault="00DB75E0" w:rsidP="00B60B2C">
                <w:pPr>
                  <w:tabs>
                    <w:tab w:val="left" w:pos="252"/>
                  </w:tabs>
                  <w:jc w:val="center"/>
                  <w:rPr>
                    <w:rFonts w:ascii="Arial" w:hAnsi="Arial" w:cs="Arial"/>
                    <w:sz w:val="18"/>
                    <w:szCs w:val="18"/>
                  </w:rPr>
                </w:pPr>
                <w:r>
                  <w:rPr>
                    <w:rFonts w:ascii="Arial" w:hAnsi="Arial" w:cs="Arial"/>
                    <w:b/>
                    <w:szCs w:val="20"/>
                  </w:rPr>
                  <w:t xml:space="preserve">ASSUMPTIONS | </w:t>
                </w:r>
                <w:r w:rsidR="006E378A" w:rsidRPr="0033153C">
                  <w:rPr>
                    <w:rFonts w:ascii="Arial" w:hAnsi="Arial" w:cs="Arial"/>
                    <w:b/>
                    <w:szCs w:val="20"/>
                  </w:rPr>
                  <w:t>REMARKS</w:t>
                </w:r>
                <w:r>
                  <w:rPr>
                    <w:rFonts w:ascii="Arial" w:hAnsi="Arial" w:cs="Arial"/>
                    <w:b/>
                    <w:szCs w:val="20"/>
                  </w:rPr>
                  <w:t xml:space="preserve"> | LIMITING CONDITIONS</w:t>
                </w:r>
              </w:p>
            </w:sdtContent>
          </w:sdt>
        </w:tc>
      </w:tr>
      <w:tr w:rsidR="00B60B2C" w:rsidRPr="00892B5D" w:rsidTr="002E0931">
        <w:trPr>
          <w:trHeight w:val="50"/>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880DDC" w:rsidRPr="00880DDC" w:rsidRDefault="00564F89" w:rsidP="001B06BC">
            <w:pPr>
              <w:tabs>
                <w:tab w:val="left" w:pos="252"/>
              </w:tabs>
              <w:jc w:val="both"/>
              <w:rPr>
                <w:rFonts w:ascii="Arial" w:hAnsi="Arial" w:cs="Arial"/>
                <w:i/>
                <w:sz w:val="20"/>
                <w:szCs w:val="20"/>
              </w:rPr>
            </w:pPr>
            <w:sdt>
              <w:sdtPr>
                <w:rPr>
                  <w:rFonts w:ascii="Arial" w:hAnsi="Arial" w:cs="Arial"/>
                  <w:sz w:val="20"/>
                  <w:szCs w:val="20"/>
                </w:rPr>
                <w:id w:val="1256316176"/>
                <w:lock w:val="sdtContentLocked"/>
                <w:placeholder>
                  <w:docPart w:val="DefaultPlaceholder_1082065158"/>
                </w:placeholder>
              </w:sdtPr>
              <w:sdtContent>
                <w:r w:rsidR="00B60B2C" w:rsidRPr="00CF66C7">
                  <w:rPr>
                    <w:rFonts w:ascii="Arial" w:hAnsi="Arial" w:cs="Arial"/>
                    <w:sz w:val="20"/>
                    <w:szCs w:val="20"/>
                  </w:rPr>
                  <w:t>Qualification in TIR/Mitigation Suggested, if any:</w:t>
                </w:r>
              </w:sdtContent>
            </w:sdt>
            <w:r w:rsidR="001B06BC">
              <w:rPr>
                <w:rFonts w:ascii="Arial" w:hAnsi="Arial" w:cs="Arial"/>
                <w:sz w:val="20"/>
                <w:szCs w:val="20"/>
              </w:rPr>
              <w:t xml:space="preserve"> </w:t>
            </w:r>
            <w:r w:rsidR="001B06BC" w:rsidRPr="001B06BC">
              <w:rPr>
                <w:rFonts w:ascii="Arial" w:hAnsi="Arial" w:cs="Arial"/>
                <w:b/>
                <w:i/>
                <w:sz w:val="20"/>
                <w:szCs w:val="20"/>
              </w:rPr>
              <w:t xml:space="preserve">Copy of </w:t>
            </w:r>
            <w:r w:rsidR="001B2445" w:rsidRPr="001B06BC">
              <w:rPr>
                <w:rFonts w:ascii="Arial" w:hAnsi="Arial" w:cs="Arial"/>
                <w:b/>
                <w:bCs/>
                <w:i/>
                <w:sz w:val="20"/>
                <w:szCs w:val="20"/>
              </w:rPr>
              <w:t>TIR</w:t>
            </w:r>
            <w:r w:rsidR="001B06BC" w:rsidRPr="001B06BC">
              <w:rPr>
                <w:rFonts w:ascii="Arial" w:hAnsi="Arial" w:cs="Arial"/>
                <w:b/>
                <w:bCs/>
                <w:i/>
                <w:sz w:val="20"/>
                <w:szCs w:val="20"/>
              </w:rPr>
              <w:t xml:space="preserve"> not provided to us.</w:t>
            </w:r>
          </w:p>
        </w:tc>
      </w:tr>
      <w:tr w:rsidR="00B60B2C" w:rsidRPr="00892B5D" w:rsidTr="002E0931">
        <w:trPr>
          <w:trHeight w:val="50"/>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564F89" w:rsidP="00CF66C7">
            <w:pPr>
              <w:tabs>
                <w:tab w:val="left" w:pos="252"/>
              </w:tabs>
              <w:jc w:val="both"/>
              <w:rPr>
                <w:rFonts w:ascii="Arial" w:hAnsi="Arial" w:cs="Arial"/>
                <w:sz w:val="20"/>
                <w:szCs w:val="20"/>
              </w:rPr>
            </w:pPr>
            <w:sdt>
              <w:sdtPr>
                <w:rPr>
                  <w:rFonts w:ascii="Arial" w:hAnsi="Arial" w:cs="Arial"/>
                  <w:sz w:val="20"/>
                  <w:szCs w:val="20"/>
                </w:rPr>
                <w:id w:val="-1610806310"/>
                <w:lock w:val="sdtContentLocked"/>
                <w:placeholder>
                  <w:docPart w:val="DefaultPlaceholder_1082065158"/>
                </w:placeholder>
              </w:sdtPr>
              <w:sdtContent>
                <w:r w:rsidR="00B60B2C" w:rsidRPr="00CF66C7">
                  <w:rPr>
                    <w:rFonts w:ascii="Arial" w:hAnsi="Arial" w:cs="Arial"/>
                    <w:sz w:val="20"/>
                    <w:szCs w:val="20"/>
                  </w:rPr>
                  <w:t>Is property SARFAESI compliant:</w:t>
                </w:r>
              </w:sdtContent>
            </w:sdt>
            <w:r w:rsidR="001B06BC">
              <w:rPr>
                <w:rFonts w:ascii="Arial" w:hAnsi="Arial" w:cs="Arial"/>
                <w:sz w:val="20"/>
                <w:szCs w:val="20"/>
              </w:rPr>
              <w:t xml:space="preserve"> </w:t>
            </w:r>
            <w:sdt>
              <w:sdtPr>
                <w:rPr>
                  <w:rFonts w:ascii="Arial" w:hAnsi="Arial" w:cs="Arial"/>
                  <w:b/>
                  <w:bCs/>
                  <w:i/>
                  <w:sz w:val="20"/>
                  <w:szCs w:val="20"/>
                </w:rPr>
                <w:id w:val="-880631612"/>
                <w:lock w:val="sdtLocked"/>
                <w:dropDownList>
                  <w:listItem w:value="Choose an item."/>
                  <w:listItem w:displayText="Yes" w:value="Yes"/>
                  <w:listItem w:displayText="No" w:value="No"/>
                </w:dropDownList>
              </w:sdtPr>
              <w:sdtContent>
                <w:r w:rsidR="00903DC3">
                  <w:rPr>
                    <w:rFonts w:ascii="Arial" w:hAnsi="Arial" w:cs="Arial"/>
                    <w:b/>
                    <w:bCs/>
                    <w:i/>
                    <w:sz w:val="20"/>
                    <w:szCs w:val="20"/>
                  </w:rPr>
                  <w:t>Yes</w:t>
                </w:r>
              </w:sdtContent>
            </w:sdt>
          </w:p>
        </w:tc>
      </w:tr>
      <w:tr w:rsidR="00B60B2C" w:rsidRPr="00892B5D" w:rsidTr="002E0931">
        <w:trPr>
          <w:trHeight w:val="33"/>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564F89" w:rsidP="00CF66C7">
            <w:pPr>
              <w:tabs>
                <w:tab w:val="left" w:pos="252"/>
              </w:tabs>
              <w:jc w:val="both"/>
              <w:rPr>
                <w:rFonts w:ascii="Arial" w:hAnsi="Arial" w:cs="Arial"/>
                <w:sz w:val="20"/>
                <w:szCs w:val="20"/>
              </w:rPr>
            </w:pPr>
            <w:sdt>
              <w:sdtPr>
                <w:rPr>
                  <w:rFonts w:ascii="Arial" w:hAnsi="Arial" w:cs="Arial"/>
                  <w:color w:val="808080"/>
                  <w:sz w:val="20"/>
                  <w:szCs w:val="20"/>
                </w:rPr>
                <w:id w:val="1538773813"/>
                <w:lock w:val="sdtContentLocked"/>
                <w:placeholder>
                  <w:docPart w:val="DefaultPlaceholder_1082065158"/>
                </w:placeholder>
              </w:sdtPr>
              <w:sdtContent>
                <w:r w:rsidR="00B60B2C" w:rsidRPr="00CF66C7">
                  <w:rPr>
                    <w:rFonts w:ascii="Arial" w:hAnsi="Arial" w:cs="Arial"/>
                    <w:sz w:val="20"/>
                    <w:szCs w:val="20"/>
                  </w:rPr>
                  <w:t>Whether property belongs to social infrastructure like hospital, school, old age home etc.:</w:t>
                </w:r>
              </w:sdtContent>
            </w:sdt>
            <w:r w:rsidR="001B06BC">
              <w:rPr>
                <w:rFonts w:ascii="Arial" w:hAnsi="Arial" w:cs="Arial"/>
                <w:color w:val="808080"/>
                <w:sz w:val="20"/>
                <w:szCs w:val="20"/>
              </w:rPr>
              <w:t xml:space="preserve"> </w:t>
            </w:r>
            <w:sdt>
              <w:sdtPr>
                <w:rPr>
                  <w:rFonts w:ascii="Arial" w:hAnsi="Arial" w:cs="Arial"/>
                  <w:b/>
                  <w:bCs/>
                  <w:i/>
                  <w:sz w:val="20"/>
                  <w:szCs w:val="20"/>
                </w:rPr>
                <w:id w:val="-1945841842"/>
                <w:lock w:val="sdtLocked"/>
                <w:dropDownList>
                  <w:listItem w:value="Choose an item."/>
                  <w:listItem w:displayText="Yes" w:value="Yes"/>
                  <w:listItem w:displayText="No" w:value="No"/>
                </w:dropDownList>
              </w:sdtPr>
              <w:sdtContent>
                <w:r w:rsidR="00903DC3">
                  <w:rPr>
                    <w:rFonts w:ascii="Arial" w:hAnsi="Arial" w:cs="Arial"/>
                    <w:b/>
                    <w:bCs/>
                    <w:i/>
                    <w:sz w:val="20"/>
                    <w:szCs w:val="20"/>
                  </w:rPr>
                  <w:t>No</w:t>
                </w:r>
              </w:sdtContent>
            </w:sdt>
          </w:p>
        </w:tc>
      </w:tr>
      <w:tr w:rsidR="00B60B2C" w:rsidRPr="00D17C7F" w:rsidTr="002E0931">
        <w:trPr>
          <w:trHeight w:val="33"/>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564F89" w:rsidP="00CF66C7">
            <w:pPr>
              <w:tabs>
                <w:tab w:val="left" w:pos="252"/>
              </w:tabs>
              <w:jc w:val="both"/>
              <w:rPr>
                <w:rFonts w:ascii="Arial" w:hAnsi="Arial" w:cs="Arial"/>
                <w:i/>
                <w:sz w:val="20"/>
                <w:szCs w:val="20"/>
              </w:rPr>
            </w:pPr>
            <w:sdt>
              <w:sdtPr>
                <w:rPr>
                  <w:rFonts w:ascii="Arial" w:hAnsi="Arial" w:cs="Arial"/>
                  <w:color w:val="808080"/>
                  <w:sz w:val="20"/>
                  <w:szCs w:val="20"/>
                </w:rPr>
                <w:id w:val="-930343059"/>
                <w:lock w:val="sdtContentLocked"/>
                <w:placeholder>
                  <w:docPart w:val="DefaultPlaceholder_1082065158"/>
                </w:placeholder>
              </w:sdtPr>
              <w:sdtContent>
                <w:r w:rsidR="00B60B2C" w:rsidRPr="00CF66C7">
                  <w:rPr>
                    <w:rFonts w:ascii="Arial" w:hAnsi="Arial" w:cs="Arial"/>
                    <w:sz w:val="20"/>
                    <w:szCs w:val="20"/>
                  </w:rPr>
                  <w:t>Whether entire piece of land on which the unit is set up / property is situated has been mortgaged or to be mortgaged:</w:t>
                </w:r>
              </w:sdtContent>
            </w:sdt>
            <w:r w:rsidR="001B06BC">
              <w:rPr>
                <w:rFonts w:ascii="Arial" w:hAnsi="Arial" w:cs="Arial"/>
                <w:color w:val="808080"/>
                <w:sz w:val="20"/>
                <w:szCs w:val="20"/>
              </w:rPr>
              <w:t xml:space="preserve"> </w:t>
            </w:r>
            <w:sdt>
              <w:sdtPr>
                <w:rPr>
                  <w:rFonts w:ascii="Arial" w:hAnsi="Arial" w:cs="Arial"/>
                  <w:b/>
                  <w:bCs/>
                  <w:i/>
                  <w:sz w:val="20"/>
                  <w:szCs w:val="20"/>
                </w:rPr>
                <w:id w:val="-961112974"/>
                <w:lock w:val="sdtLocked"/>
                <w:dropDownList>
                  <w:listItem w:value="Choose an item."/>
                  <w:listItem w:displayText="Yes" w:value="Yes"/>
                  <w:listItem w:displayText="No, only portion of it." w:value="No, only portion of it."/>
                </w:dropDownList>
              </w:sdtPr>
              <w:sdtContent>
                <w:r w:rsidR="00903DC3">
                  <w:rPr>
                    <w:rFonts w:ascii="Arial" w:hAnsi="Arial" w:cs="Arial"/>
                    <w:b/>
                    <w:bCs/>
                    <w:i/>
                    <w:sz w:val="20"/>
                    <w:szCs w:val="20"/>
                  </w:rPr>
                  <w:t>Yes</w:t>
                </w:r>
              </w:sdtContent>
            </w:sdt>
            <w:r w:rsidR="004A0FA5" w:rsidRPr="004A0FA5">
              <w:rPr>
                <w:rFonts w:ascii="Arial" w:hAnsi="Arial" w:cs="Arial"/>
                <w:b/>
                <w:bCs/>
                <w:i/>
                <w:sz w:val="20"/>
                <w:szCs w:val="20"/>
              </w:rPr>
              <w:t xml:space="preserve">, </w:t>
            </w:r>
            <w:r w:rsidR="004A0FA5">
              <w:rPr>
                <w:rFonts w:ascii="Arial" w:hAnsi="Arial" w:cs="Arial"/>
                <w:b/>
                <w:bCs/>
                <w:i/>
                <w:sz w:val="20"/>
                <w:szCs w:val="20"/>
              </w:rPr>
              <w:t>m</w:t>
            </w:r>
            <w:r w:rsidR="004A0FA5" w:rsidRPr="004A0FA5">
              <w:rPr>
                <w:rFonts w:ascii="Arial" w:hAnsi="Arial" w:cs="Arial"/>
                <w:b/>
                <w:bCs/>
                <w:i/>
                <w:sz w:val="20"/>
                <w:szCs w:val="20"/>
              </w:rPr>
              <w:t>ortgaged with the bank</w:t>
            </w:r>
          </w:p>
        </w:tc>
      </w:tr>
      <w:tr w:rsidR="00B60B2C" w:rsidRPr="00892B5D" w:rsidTr="002E0931">
        <w:trPr>
          <w:trHeight w:val="33"/>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564F89" w:rsidP="00CF66C7">
            <w:pPr>
              <w:tabs>
                <w:tab w:val="left" w:pos="252"/>
              </w:tabs>
              <w:jc w:val="both"/>
              <w:rPr>
                <w:rFonts w:ascii="Arial" w:hAnsi="Arial" w:cs="Arial"/>
                <w:sz w:val="20"/>
                <w:szCs w:val="20"/>
              </w:rPr>
            </w:pPr>
            <w:sdt>
              <w:sdtPr>
                <w:rPr>
                  <w:rFonts w:ascii="Arial" w:hAnsi="Arial" w:cs="Arial"/>
                  <w:color w:val="808080"/>
                  <w:sz w:val="20"/>
                  <w:szCs w:val="20"/>
                </w:rPr>
                <w:id w:val="-693295618"/>
                <w:lock w:val="sdtContentLocked"/>
                <w:placeholder>
                  <w:docPart w:val="DefaultPlaceholder_1082065158"/>
                </w:placeholder>
              </w:sdtPr>
              <w:sdtContent>
                <w:r w:rsidR="00B60B2C" w:rsidRPr="00CF66C7">
                  <w:rPr>
                    <w:rFonts w:ascii="Arial" w:hAnsi="Arial" w:cs="Arial"/>
                    <w:sz w:val="20"/>
                    <w:szCs w:val="20"/>
                  </w:rPr>
                  <w:t>Details of last two transactions in the locality/area to be provided, if available:</w:t>
                </w:r>
              </w:sdtContent>
            </w:sdt>
            <w:sdt>
              <w:sdtPr>
                <w:rPr>
                  <w:rFonts w:ascii="Arial" w:hAnsi="Arial" w:cs="Arial"/>
                  <w:sz w:val="20"/>
                  <w:szCs w:val="20"/>
                </w:rPr>
                <w:id w:val="-1073580542"/>
                <w:docPartList>
                  <w:docPartGallery w:val="Quick Parts"/>
                </w:docPartList>
              </w:sdtPr>
              <w:sdtEndPr>
                <w:rPr>
                  <w:i/>
                </w:rPr>
              </w:sdtEndPr>
              <w:sdtContent>
                <w:r w:rsidR="00B60B2C" w:rsidRPr="004A0FA5">
                  <w:rPr>
                    <w:rFonts w:ascii="Arial" w:hAnsi="Arial" w:cs="Arial"/>
                    <w:b/>
                    <w:bCs/>
                    <w:i/>
                    <w:sz w:val="20"/>
                    <w:szCs w:val="20"/>
                  </w:rPr>
                  <w:t>Information couldn’t be found.</w:t>
                </w:r>
              </w:sdtContent>
            </w:sdt>
          </w:p>
        </w:tc>
      </w:tr>
      <w:tr w:rsidR="002C7ABD" w:rsidRPr="00892B5D" w:rsidTr="002E0931">
        <w:trPr>
          <w:trHeight w:val="33"/>
          <w:jc w:val="center"/>
        </w:trPr>
        <w:tc>
          <w:tcPr>
            <w:tcW w:w="725" w:type="dxa"/>
            <w:vMerge w:val="restart"/>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p w:rsidR="002C7ABD" w:rsidRPr="00FB2806" w:rsidRDefault="00564F89" w:rsidP="00CD0C45">
            <w:pPr>
              <w:jc w:val="both"/>
              <w:rPr>
                <w:rFonts w:ascii="Arial" w:hAnsi="Arial" w:cs="Arial"/>
                <w:szCs w:val="20"/>
              </w:rPr>
            </w:pPr>
            <w:sdt>
              <w:sdtPr>
                <w:id w:val="-499035913"/>
                <w:lock w:val="sdtContentLocked"/>
              </w:sdtPr>
              <w:sdtContent>
                <w:r w:rsidR="002C7ABD" w:rsidRPr="00FB2806">
                  <w:rPr>
                    <w:rFonts w:ascii="Arial" w:hAnsi="Arial" w:cs="Arial"/>
                    <w:sz w:val="20"/>
                    <w:szCs w:val="20"/>
                  </w:rPr>
                  <w:t>Any other aspect which has relevance on the value or marketability of the property:</w:t>
                </w:r>
              </w:sdtContent>
            </w:sdt>
            <w:sdt>
              <w:sdtPr>
                <w:rPr>
                  <w:rFonts w:ascii="Arial" w:hAnsi="Arial" w:cs="Arial"/>
                  <w:sz w:val="20"/>
                  <w:szCs w:val="20"/>
                </w:rPr>
                <w:id w:val="1079100279"/>
                <w:lock w:val="sdtContentLocked"/>
                <w:placeholder>
                  <w:docPart w:val="DefaultPlaceholder_1082065158"/>
                </w:placeholder>
              </w:sdtPr>
              <w:sdtContent>
                <w:r w:rsidR="002C7ABD" w:rsidRPr="00FB2806">
                  <w:rPr>
                    <w:rFonts w:ascii="Arial" w:hAnsi="Arial" w:cs="Arial"/>
                    <w:sz w:val="20"/>
                    <w:szCs w:val="20"/>
                  </w:rPr>
                  <w:t>This report is prepared following our standard operating procedures &amp; best practices, limitations, conditions</w:t>
                </w:r>
                <w:r w:rsidR="00CD0C45">
                  <w:rPr>
                    <w:rFonts w:ascii="Arial" w:hAnsi="Arial" w:cs="Arial"/>
                    <w:sz w:val="20"/>
                    <w:szCs w:val="20"/>
                  </w:rPr>
                  <w:t xml:space="preserve">, remarks, Important Notes, </w:t>
                </w:r>
                <w:r w:rsidR="002C7ABD" w:rsidRPr="00FB2806">
                  <w:rPr>
                    <w:rFonts w:ascii="Arial" w:hAnsi="Arial" w:cs="Arial"/>
                    <w:sz w:val="20"/>
                    <w:szCs w:val="20"/>
                  </w:rPr>
                  <w:t>Valuation TOR.</w:t>
                </w:r>
              </w:sdtContent>
            </w:sdt>
          </w:p>
        </w:tc>
      </w:tr>
      <w:tr w:rsidR="002C7ABD" w:rsidRPr="00892B5D" w:rsidTr="002E0931">
        <w:trPr>
          <w:trHeight w:val="33"/>
          <w:jc w:val="center"/>
        </w:trPr>
        <w:tc>
          <w:tcPr>
            <w:tcW w:w="725" w:type="dxa"/>
            <w:vMerge/>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403714355"/>
              <w:lock w:val="sdtContentLocked"/>
              <w:placeholder>
                <w:docPart w:val="DefaultPlaceholder_1082065158"/>
              </w:placeholder>
            </w:sdtPr>
            <w:sdtContent>
              <w:p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sdtContent>
          </w:sdt>
        </w:tc>
      </w:tr>
      <w:tr w:rsidR="002C7ABD" w:rsidRPr="00892B5D" w:rsidTr="002E0931">
        <w:trPr>
          <w:trHeight w:val="33"/>
          <w:jc w:val="center"/>
        </w:trPr>
        <w:tc>
          <w:tcPr>
            <w:tcW w:w="725" w:type="dxa"/>
            <w:vMerge/>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rPr>
                <w:rFonts w:ascii="Arial" w:hAnsi="Arial" w:cs="Arial"/>
                <w:sz w:val="20"/>
              </w:rPr>
              <w:id w:val="-1360969449"/>
              <w:lock w:val="sdtContentLocked"/>
              <w:placeholder>
                <w:docPart w:val="DefaultPlaceholder_1082065158"/>
              </w:placeholder>
            </w:sdtPr>
            <w:sdtContent>
              <w:p w:rsidR="002C7ABD" w:rsidRPr="00437434" w:rsidRDefault="002C7ABD" w:rsidP="00437434">
                <w:pPr>
                  <w:pStyle w:val="ListParagraph"/>
                  <w:numPr>
                    <w:ilvl w:val="0"/>
                    <w:numId w:val="35"/>
                  </w:numPr>
                  <w:tabs>
                    <w:tab w:val="left" w:pos="498"/>
                  </w:tabs>
                  <w:ind w:left="498"/>
                  <w:jc w:val="both"/>
                  <w:rPr>
                    <w:rFonts w:ascii="Arial" w:hAnsi="Arial" w:cs="Arial"/>
                    <w:sz w:val="20"/>
                  </w:rPr>
                </w:pPr>
                <w:r w:rsidRPr="00437434">
                  <w:rPr>
                    <w:rFonts w:ascii="Arial" w:hAnsi="Arial" w:cs="Arial"/>
                    <w:sz w:val="20"/>
                  </w:rPr>
                  <w:t>Legal aspects for eg.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sdtContent>
          </w:sdt>
        </w:tc>
      </w:tr>
      <w:tr w:rsidR="002C7ABD" w:rsidRPr="00892B5D" w:rsidTr="002E0931">
        <w:trPr>
          <w:trHeight w:val="33"/>
          <w:jc w:val="center"/>
        </w:trPr>
        <w:tc>
          <w:tcPr>
            <w:tcW w:w="725" w:type="dxa"/>
            <w:vMerge/>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537577200"/>
              <w:lock w:val="sdtContentLocked"/>
              <w:placeholder>
                <w:docPart w:val="DefaultPlaceholder_1082065158"/>
              </w:placeholder>
            </w:sdtPr>
            <w:sdtContent>
              <w:p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sdtContent>
          </w:sdt>
        </w:tc>
      </w:tr>
    </w:tbl>
    <w:p w:rsidR="00FE6994" w:rsidRDefault="00FE6994" w:rsidP="00DE3994">
      <w:pPr>
        <w:spacing w:after="0"/>
      </w:pPr>
    </w:p>
    <w:tbl>
      <w:tblPr>
        <w:tblStyle w:val="TableGrid"/>
        <w:tblW w:w="11317" w:type="dxa"/>
        <w:jc w:val="center"/>
        <w:tblLayout w:type="fixed"/>
        <w:tblLook w:val="04A0" w:firstRow="1" w:lastRow="0" w:firstColumn="1" w:lastColumn="0" w:noHBand="0" w:noVBand="1"/>
      </w:tblPr>
      <w:tblGrid>
        <w:gridCol w:w="708"/>
        <w:gridCol w:w="3676"/>
        <w:gridCol w:w="810"/>
        <w:gridCol w:w="3038"/>
        <w:gridCol w:w="1372"/>
        <w:gridCol w:w="1713"/>
      </w:tblGrid>
      <w:tr w:rsidR="006F71E8" w:rsidRPr="00942C8E" w:rsidTr="006F71E8">
        <w:trPr>
          <w:trHeight w:val="60"/>
          <w:jc w:val="center"/>
        </w:trPr>
        <w:tc>
          <w:tcPr>
            <w:tcW w:w="708" w:type="dxa"/>
            <w:shd w:val="clear" w:color="auto" w:fill="17365D" w:themeFill="text2" w:themeFillShade="BF"/>
          </w:tcPr>
          <w:p w:rsidR="006F71E8" w:rsidRPr="003C2D8F" w:rsidRDefault="006F71E8" w:rsidP="009538CE">
            <w:pPr>
              <w:pStyle w:val="ListParagraph"/>
              <w:numPr>
                <w:ilvl w:val="0"/>
                <w:numId w:val="18"/>
              </w:numPr>
              <w:jc w:val="right"/>
              <w:rPr>
                <w:rFonts w:ascii="Arial" w:hAnsi="Arial" w:cs="Arial"/>
                <w:sz w:val="20"/>
                <w:szCs w:val="20"/>
              </w:rPr>
            </w:pPr>
          </w:p>
        </w:tc>
        <w:tc>
          <w:tcPr>
            <w:tcW w:w="10609" w:type="dxa"/>
            <w:gridSpan w:val="5"/>
            <w:shd w:val="clear" w:color="auto" w:fill="17365D" w:themeFill="text2" w:themeFillShade="BF"/>
          </w:tcPr>
          <w:sdt>
            <w:sdtPr>
              <w:rPr>
                <w:rFonts w:ascii="Arial" w:hAnsi="Arial" w:cs="Arial"/>
                <w:b/>
                <w:szCs w:val="20"/>
              </w:rPr>
              <w:id w:val="-671566490"/>
              <w:lock w:val="sdtContentLocked"/>
            </w:sdtPr>
            <w:sdtContent>
              <w:p w:rsidR="006F71E8" w:rsidRPr="006F71E8" w:rsidRDefault="006F71E8" w:rsidP="00FD7650">
                <w:pPr>
                  <w:jc w:val="center"/>
                  <w:rPr>
                    <w:rFonts w:ascii="Arial" w:hAnsi="Arial" w:cs="Arial"/>
                    <w:sz w:val="20"/>
                    <w:szCs w:val="18"/>
                  </w:rPr>
                </w:pPr>
                <w:r w:rsidRPr="00284A7A">
                  <w:rPr>
                    <w:rFonts w:ascii="Arial" w:hAnsi="Arial" w:cs="Arial"/>
                    <w:b/>
                    <w:szCs w:val="20"/>
                  </w:rPr>
                  <w:t>DECLARATION</w:t>
                </w:r>
              </w:p>
            </w:sdtContent>
          </w:sdt>
        </w:tc>
      </w:tr>
      <w:tr w:rsidR="006F71E8" w:rsidRPr="00942C8E" w:rsidTr="00D5760B">
        <w:trPr>
          <w:trHeight w:val="60"/>
          <w:jc w:val="center"/>
        </w:trPr>
        <w:tc>
          <w:tcPr>
            <w:tcW w:w="708" w:type="dxa"/>
          </w:tcPr>
          <w:p w:rsidR="006F71E8" w:rsidRPr="006F71E8" w:rsidRDefault="006F71E8" w:rsidP="006F71E8">
            <w:pPr>
              <w:rPr>
                <w:rFonts w:ascii="Arial" w:hAnsi="Arial" w:cs="Arial"/>
                <w:sz w:val="20"/>
                <w:szCs w:val="20"/>
              </w:rPr>
            </w:pPr>
          </w:p>
        </w:tc>
        <w:tc>
          <w:tcPr>
            <w:tcW w:w="10609" w:type="dxa"/>
            <w:gridSpan w:val="5"/>
          </w:tcPr>
          <w:p w:rsidR="006F71E8" w:rsidRPr="00437434" w:rsidRDefault="00564F89" w:rsidP="00437434">
            <w:pPr>
              <w:pStyle w:val="ListParagraph"/>
              <w:numPr>
                <w:ilvl w:val="0"/>
                <w:numId w:val="38"/>
              </w:numPr>
              <w:ind w:left="418" w:hanging="180"/>
              <w:rPr>
                <w:rFonts w:ascii="Arial" w:hAnsi="Arial" w:cs="Arial"/>
                <w:sz w:val="20"/>
                <w:szCs w:val="18"/>
              </w:rPr>
            </w:pPr>
            <w:sdt>
              <w:sdtPr>
                <w:rPr>
                  <w:rFonts w:ascii="Arial" w:hAnsi="Arial" w:cs="Arial"/>
                  <w:sz w:val="20"/>
                  <w:szCs w:val="18"/>
                </w:rPr>
                <w:id w:val="632446511"/>
                <w:lock w:val="sdtContentLocked"/>
                <w:placeholder>
                  <w:docPart w:val="DefaultPlaceholder_1082065158"/>
                </w:placeholder>
              </w:sdtPr>
              <w:sdtContent>
                <w:r w:rsidR="006F71E8" w:rsidRPr="00437434">
                  <w:rPr>
                    <w:rFonts w:ascii="Arial" w:hAnsi="Arial" w:cs="Arial"/>
                    <w:sz w:val="20"/>
                    <w:szCs w:val="18"/>
                  </w:rPr>
                  <w:t>The property was inspected by our authorized surveyor on</w:t>
                </w:r>
              </w:sdtContent>
            </w:sdt>
            <w:r w:rsidR="001B06BC">
              <w:rPr>
                <w:rFonts w:ascii="Arial" w:hAnsi="Arial" w:cs="Arial"/>
                <w:sz w:val="20"/>
                <w:szCs w:val="18"/>
              </w:rPr>
              <w:t xml:space="preserve"> </w:t>
            </w:r>
            <w:sdt>
              <w:sdtPr>
                <w:rPr>
                  <w:rFonts w:ascii="Arial" w:hAnsi="Arial" w:cs="Arial"/>
                  <w:sz w:val="20"/>
                  <w:szCs w:val="18"/>
                </w:rPr>
                <w:id w:val="2091730253"/>
                <w:lock w:val="sdtLocked"/>
                <w:date w:fullDate="2021-06-17T00:00:00Z">
                  <w:dateFormat w:val="d MMMM yyyy"/>
                  <w:lid w:val="en-US"/>
                  <w:storeMappedDataAs w:val="dateTime"/>
                  <w:calendar w:val="gregorian"/>
                </w:date>
              </w:sdtPr>
              <w:sdtContent>
                <w:r w:rsidR="00D918B4">
                  <w:rPr>
                    <w:rFonts w:ascii="Arial" w:hAnsi="Arial" w:cs="Arial"/>
                    <w:sz w:val="20"/>
                    <w:szCs w:val="18"/>
                  </w:rPr>
                  <w:t>17 June 2021</w:t>
                </w:r>
              </w:sdtContent>
            </w:sdt>
            <w:r w:rsidR="001B06BC">
              <w:rPr>
                <w:rFonts w:ascii="Arial" w:hAnsi="Arial" w:cs="Arial"/>
                <w:sz w:val="20"/>
                <w:szCs w:val="18"/>
              </w:rPr>
              <w:t xml:space="preserve"> </w:t>
            </w:r>
            <w:sdt>
              <w:sdtPr>
                <w:rPr>
                  <w:rFonts w:ascii="Arial" w:hAnsi="Arial" w:cs="Arial"/>
                  <w:sz w:val="20"/>
                  <w:szCs w:val="18"/>
                </w:rPr>
                <w:id w:val="-769163789"/>
                <w:lock w:val="sdtContentLocked"/>
                <w:placeholder>
                  <w:docPart w:val="DefaultPlaceholder_1082065158"/>
                </w:placeholder>
              </w:sdtPr>
              <w:sdtContent>
                <w:r w:rsidR="006F71E8" w:rsidRPr="00437434">
                  <w:rPr>
                    <w:rFonts w:ascii="Arial" w:hAnsi="Arial" w:cs="Arial"/>
                    <w:sz w:val="20"/>
                    <w:szCs w:val="18"/>
                  </w:rPr>
                  <w:t>by</w:t>
                </w:r>
                <w:r w:rsidR="00BC4603" w:rsidRPr="00437434">
                  <w:rPr>
                    <w:rFonts w:ascii="Arial" w:hAnsi="Arial" w:cs="Arial"/>
                    <w:sz w:val="20"/>
                    <w:szCs w:val="18"/>
                  </w:rPr>
                  <w:t xml:space="preserve"> name</w:t>
                </w:r>
              </w:sdtContent>
            </w:sdt>
            <w:r w:rsidR="000902CF">
              <w:rPr>
                <w:rFonts w:ascii="Arial" w:hAnsi="Arial" w:cs="Arial"/>
                <w:sz w:val="20"/>
                <w:szCs w:val="18"/>
              </w:rPr>
              <w:t xml:space="preserve"> </w:t>
            </w:r>
            <w:sdt>
              <w:sdtPr>
                <w:rPr>
                  <w:rFonts w:ascii="Arial" w:hAnsi="Arial" w:cs="Arial"/>
                  <w:sz w:val="20"/>
                  <w:szCs w:val="18"/>
                </w:rPr>
                <w:id w:val="515331554"/>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Er. Inderjeet Rathee" w:value="Er. Inderjeet Rathee"/>
                  <w:listItem w:displayText="Er. Abhishek H. Shanbhag" w:value="Er. Abhishek H. Shanbhag"/>
                </w:dropDownList>
              </w:sdtPr>
              <w:sdtContent>
                <w:r w:rsidR="00D918B4" w:rsidRPr="00D918B4">
                  <w:rPr>
                    <w:rFonts w:ascii="Arial" w:hAnsi="Arial" w:cs="Arial"/>
                    <w:sz w:val="20"/>
                    <w:szCs w:val="18"/>
                  </w:rPr>
                  <w:t>Er. Abhishek H. Shanbhag</w:t>
                </w:r>
              </w:sdtContent>
            </w:sdt>
            <w:r w:rsidR="000902CF">
              <w:t xml:space="preserve"> </w:t>
            </w:r>
            <w:sdt>
              <w:sdtPr>
                <w:id w:val="-1052772433"/>
                <w:lock w:val="sdtContentLocked"/>
                <w:placeholder>
                  <w:docPart w:val="DefaultPlaceholder_1082065158"/>
                </w:placeholder>
              </w:sdtPr>
              <w:sdtEndPr>
                <w:rPr>
                  <w:rFonts w:ascii="Arial" w:hAnsi="Arial" w:cs="Arial"/>
                  <w:sz w:val="20"/>
                  <w:szCs w:val="17"/>
                </w:rPr>
              </w:sdtEndPr>
              <w:sdtContent>
                <w:r w:rsidR="006F71E8" w:rsidRPr="00437434">
                  <w:rPr>
                    <w:rFonts w:ascii="Arial" w:hAnsi="Arial" w:cs="Arial"/>
                    <w:sz w:val="20"/>
                    <w:szCs w:val="17"/>
                  </w:rPr>
                  <w:t>in the presence</w:t>
                </w:r>
                <w:r w:rsidR="00437434">
                  <w:rPr>
                    <w:rFonts w:ascii="Arial" w:hAnsi="Arial" w:cs="Arial"/>
                    <w:sz w:val="20"/>
                    <w:szCs w:val="17"/>
                  </w:rPr>
                  <w:t xml:space="preserve"> of</w:t>
                </w:r>
              </w:sdtContent>
            </w:sdt>
            <w:r w:rsidR="00D918B4">
              <w:rPr>
                <w:rFonts w:ascii="Arial" w:hAnsi="Arial" w:cs="Arial"/>
                <w:sz w:val="20"/>
                <w:szCs w:val="17"/>
              </w:rPr>
              <w:t xml:space="preserve"> </w:t>
            </w:r>
            <w:proofErr w:type="spellStart"/>
            <w:r w:rsidR="00D918B4">
              <w:rPr>
                <w:rFonts w:ascii="Arial" w:hAnsi="Arial" w:cs="Arial"/>
                <w:sz w:val="20"/>
                <w:szCs w:val="17"/>
              </w:rPr>
              <w:t>Dipesh</w:t>
            </w:r>
            <w:proofErr w:type="spellEnd"/>
            <w:r w:rsidR="00D918B4">
              <w:rPr>
                <w:rFonts w:ascii="Arial" w:hAnsi="Arial" w:cs="Arial"/>
                <w:sz w:val="20"/>
                <w:szCs w:val="17"/>
              </w:rPr>
              <w:t xml:space="preserve"> </w:t>
            </w:r>
            <w:proofErr w:type="spellStart"/>
            <w:r w:rsidR="00D918B4">
              <w:rPr>
                <w:rFonts w:ascii="Arial" w:hAnsi="Arial" w:cs="Arial"/>
                <w:sz w:val="20"/>
                <w:szCs w:val="17"/>
              </w:rPr>
              <w:t>Bhoir</w:t>
            </w:r>
            <w:proofErr w:type="spellEnd"/>
            <w:r w:rsidR="00D918B4">
              <w:rPr>
                <w:rFonts w:ascii="Arial" w:hAnsi="Arial" w:cs="Arial"/>
                <w:sz w:val="20"/>
                <w:szCs w:val="17"/>
              </w:rPr>
              <w:t xml:space="preserve"> </w:t>
            </w:r>
            <w:r w:rsidR="001B06BC">
              <w:rPr>
                <w:rFonts w:ascii="Arial" w:hAnsi="Arial" w:cs="Arial"/>
                <w:sz w:val="20"/>
                <w:szCs w:val="17"/>
              </w:rPr>
              <w:t>(</w:t>
            </w:r>
            <w:sdt>
              <w:sdtPr>
                <w:rPr>
                  <w:rFonts w:ascii="Arial" w:hAnsi="Arial" w:cs="Arial"/>
                  <w:sz w:val="20"/>
                  <w:szCs w:val="17"/>
                </w:rPr>
                <w:id w:val="-1547746942"/>
                <w:lock w:val="sdtLocked"/>
                <w:placeholder>
                  <w:docPart w:val="DefaultPlaceholder_1082065159"/>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903DC3">
                  <w:rPr>
                    <w:rFonts w:ascii="Arial" w:hAnsi="Arial" w:cs="Arial"/>
                    <w:sz w:val="20"/>
                    <w:szCs w:val="17"/>
                  </w:rPr>
                  <w:t>owner’s representative.</w:t>
                </w:r>
              </w:sdtContent>
            </w:sdt>
            <w:r w:rsidR="00B56E4E">
              <w:rPr>
                <w:rFonts w:ascii="Arial" w:hAnsi="Arial" w:cs="Arial"/>
                <w:sz w:val="20"/>
                <w:szCs w:val="17"/>
              </w:rPr>
              <w:t>).</w:t>
            </w:r>
          </w:p>
          <w:sdt>
            <w:sdtPr>
              <w:rPr>
                <w:rFonts w:ascii="Arial" w:hAnsi="Arial" w:cs="Arial"/>
                <w:sz w:val="20"/>
                <w:szCs w:val="18"/>
              </w:rPr>
              <w:id w:val="1511334158"/>
              <w:lock w:val="sdtContentLocked"/>
              <w:placeholder>
                <w:docPart w:val="DefaultPlaceholder_1082065158"/>
              </w:placeholder>
            </w:sdtPr>
            <w:sdtContent>
              <w:p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undersigned does not have any direct/indirect interest in the above property.</w:t>
                </w:r>
              </w:p>
              <w:p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information furnished herein is true and correct to the best of our knowledge.</w:t>
                </w:r>
              </w:p>
              <w:p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We have submitted Valuation report directly to the Bank.</w:t>
                </w:r>
              </w:p>
            </w:sdtContent>
          </w:sdt>
          <w:p w:rsidR="006F71E8" w:rsidRPr="00437434" w:rsidRDefault="00564F89" w:rsidP="000605E4">
            <w:pPr>
              <w:pStyle w:val="ListParagraph"/>
              <w:numPr>
                <w:ilvl w:val="0"/>
                <w:numId w:val="38"/>
              </w:numPr>
              <w:ind w:left="418" w:hanging="180"/>
              <w:rPr>
                <w:rFonts w:ascii="Arial" w:hAnsi="Arial" w:cs="Arial"/>
                <w:i/>
                <w:sz w:val="20"/>
              </w:rPr>
            </w:pPr>
            <w:sdt>
              <w:sdtPr>
                <w:rPr>
                  <w:rFonts w:ascii="Arial" w:hAnsi="Arial" w:cs="Arial"/>
                  <w:sz w:val="20"/>
                  <w:szCs w:val="17"/>
                </w:rPr>
                <w:id w:val="1587646115"/>
                <w:lock w:val="sdtContentLocked"/>
                <w:placeholder>
                  <w:docPart w:val="DefaultPlaceholder_1082065158"/>
                </w:placeholder>
              </w:sdtPr>
              <w:sdtContent>
                <w:r w:rsidR="006F71E8" w:rsidRPr="00437434">
                  <w:rPr>
                    <w:rFonts w:ascii="Arial" w:hAnsi="Arial" w:cs="Arial"/>
                    <w:sz w:val="20"/>
                    <w:szCs w:val="17"/>
                  </w:rPr>
                  <w:t>This valuation report is carried out by our Engineering team on the request from</w:t>
                </w:r>
              </w:sdtContent>
            </w:sdt>
            <w:r w:rsidR="000902CF">
              <w:rPr>
                <w:rFonts w:ascii="Arial" w:hAnsi="Arial" w:cs="Arial"/>
                <w:sz w:val="20"/>
                <w:szCs w:val="17"/>
              </w:rPr>
              <w:t xml:space="preserve"> </w:t>
            </w:r>
            <w:sdt>
              <w:sdtPr>
                <w:rPr>
                  <w:rFonts w:ascii="Arial" w:hAnsi="Arial" w:cs="Arial"/>
                  <w:b/>
                  <w:bCs/>
                  <w:sz w:val="20"/>
                  <w:szCs w:val="17"/>
                </w:rPr>
                <w:id w:val="515331555"/>
                <w:docPartList>
                  <w:docPartGallery w:val="Quick Parts"/>
                </w:docPartList>
              </w:sdtPr>
              <w:sdtContent>
                <w:r w:rsidR="00D918B4" w:rsidRPr="00D918B4">
                  <w:rPr>
                    <w:rFonts w:ascii="Arial" w:hAnsi="Arial" w:cs="Arial"/>
                    <w:b/>
                    <w:bCs/>
                    <w:sz w:val="20"/>
                    <w:szCs w:val="17"/>
                  </w:rPr>
                  <w:t>Union Bank of India, Hanuman Road,</w:t>
                </w:r>
                <w:r w:rsidR="00D918B4">
                  <w:rPr>
                    <w:rFonts w:ascii="Arial" w:hAnsi="Arial" w:cs="Arial"/>
                    <w:b/>
                    <w:bCs/>
                    <w:sz w:val="20"/>
                    <w:szCs w:val="17"/>
                  </w:rPr>
                  <w:t xml:space="preserve"> </w:t>
                </w:r>
                <w:r w:rsidR="00D918B4" w:rsidRPr="00D918B4">
                  <w:rPr>
                    <w:rFonts w:ascii="Arial" w:hAnsi="Arial" w:cs="Arial"/>
                    <w:b/>
                    <w:bCs/>
                    <w:sz w:val="20"/>
                    <w:szCs w:val="17"/>
                  </w:rPr>
                  <w:t xml:space="preserve">Vile Parle </w:t>
                </w:r>
              </w:sdtContent>
            </w:sdt>
            <w:r w:rsidR="00D918B4" w:rsidRPr="00D918B4">
              <w:rPr>
                <w:rFonts w:ascii="Arial" w:hAnsi="Arial" w:cs="Arial"/>
                <w:b/>
                <w:bCs/>
                <w:sz w:val="20"/>
                <w:szCs w:val="17"/>
              </w:rPr>
              <w:t>,Mumbai</w:t>
            </w:r>
          </w:p>
        </w:tc>
      </w:tr>
      <w:tr w:rsidR="00FB2806" w:rsidRPr="00576DE1" w:rsidTr="00EB1D69">
        <w:trPr>
          <w:trHeight w:val="305"/>
          <w:jc w:val="center"/>
        </w:trPr>
        <w:tc>
          <w:tcPr>
            <w:tcW w:w="708" w:type="dxa"/>
          </w:tcPr>
          <w:p w:rsidR="00FB2806" w:rsidRPr="00F221B5" w:rsidRDefault="00FB2806" w:rsidP="009538CE">
            <w:pPr>
              <w:pStyle w:val="ListParagraph"/>
              <w:numPr>
                <w:ilvl w:val="0"/>
                <w:numId w:val="18"/>
              </w:numPr>
              <w:jc w:val="right"/>
              <w:rPr>
                <w:rFonts w:ascii="Arial" w:hAnsi="Arial" w:cs="Arial"/>
                <w:sz w:val="20"/>
                <w:szCs w:val="20"/>
              </w:rPr>
            </w:pPr>
          </w:p>
        </w:tc>
        <w:tc>
          <w:tcPr>
            <w:tcW w:w="3676" w:type="dxa"/>
          </w:tcPr>
          <w:sdt>
            <w:sdtPr>
              <w:rPr>
                <w:rFonts w:ascii="Arial" w:hAnsi="Arial" w:cs="Arial"/>
                <w:b/>
                <w:sz w:val="20"/>
                <w:szCs w:val="20"/>
              </w:rPr>
              <w:id w:val="1790468429"/>
              <w:lock w:val="sdtContentLocked"/>
            </w:sdtPr>
            <w:sdtContent>
              <w:p w:rsidR="00FB2806" w:rsidRPr="00576DE1" w:rsidRDefault="00FB2806" w:rsidP="00FB2806">
                <w:pPr>
                  <w:spacing w:line="276" w:lineRule="auto"/>
                  <w:rPr>
                    <w:rFonts w:ascii="Arial" w:hAnsi="Arial" w:cs="Arial"/>
                    <w:b/>
                    <w:sz w:val="20"/>
                    <w:szCs w:val="20"/>
                  </w:rPr>
                </w:pPr>
                <w:r w:rsidRPr="00576DE1">
                  <w:rPr>
                    <w:rFonts w:ascii="Arial" w:hAnsi="Arial" w:cs="Arial"/>
                    <w:b/>
                    <w:sz w:val="20"/>
                    <w:szCs w:val="20"/>
                  </w:rPr>
                  <w:t>Name &amp; Address of Valuer company</w:t>
                </w:r>
              </w:p>
            </w:sdtContent>
          </w:sdt>
        </w:tc>
        <w:tc>
          <w:tcPr>
            <w:tcW w:w="6933" w:type="dxa"/>
            <w:gridSpan w:val="4"/>
          </w:tcPr>
          <w:sdt>
            <w:sdtPr>
              <w:rPr>
                <w:rFonts w:ascii="Arial" w:hAnsi="Arial" w:cs="Arial"/>
                <w:sz w:val="20"/>
                <w:szCs w:val="20"/>
              </w:rPr>
              <w:id w:val="-2023921293"/>
            </w:sdtPr>
            <w:sdtContent>
              <w:p w:rsidR="00FB2806" w:rsidRPr="00576DE1" w:rsidRDefault="006C0BEA" w:rsidP="00FB2806">
                <w:pPr>
                  <w:spacing w:line="276" w:lineRule="auto"/>
                  <w:jc w:val="both"/>
                  <w:rPr>
                    <w:rFonts w:ascii="Arial" w:hAnsi="Arial" w:cs="Arial"/>
                    <w:sz w:val="20"/>
                    <w:szCs w:val="20"/>
                  </w:rPr>
                </w:pPr>
                <w:r>
                  <w:rPr>
                    <w:rFonts w:ascii="Arial" w:hAnsi="Arial" w:cs="Arial"/>
                    <w:sz w:val="20"/>
                    <w:szCs w:val="20"/>
                  </w:rPr>
                  <w:t xml:space="preserve">M/s R.K. Associates </w:t>
                </w:r>
                <w:proofErr w:type="spellStart"/>
                <w:r w:rsidR="00FB2806" w:rsidRPr="00576DE1">
                  <w:rPr>
                    <w:rFonts w:ascii="Arial" w:hAnsi="Arial" w:cs="Arial"/>
                    <w:sz w:val="20"/>
                    <w:szCs w:val="20"/>
                  </w:rPr>
                  <w:t>Valuers</w:t>
                </w:r>
                <w:proofErr w:type="spellEnd"/>
                <w:r w:rsidR="00FB2806" w:rsidRPr="00576DE1">
                  <w:rPr>
                    <w:rFonts w:ascii="Arial" w:hAnsi="Arial" w:cs="Arial"/>
                    <w:sz w:val="20"/>
                    <w:szCs w:val="20"/>
                  </w:rPr>
                  <w:t xml:space="preserve"> &amp; Techno Engineering Consultants Pvt. Ltd. </w:t>
                </w:r>
                <w:r w:rsidR="00064E91">
                  <w:rPr>
                    <w:rFonts w:ascii="Arial" w:hAnsi="Arial" w:cs="Arial"/>
                    <w:sz w:val="20"/>
                    <w:szCs w:val="20"/>
                  </w:rPr>
                  <w:t>D-39, 2</w:t>
                </w:r>
                <w:r w:rsidR="00064E91" w:rsidRPr="00064E91">
                  <w:rPr>
                    <w:rFonts w:ascii="Arial" w:hAnsi="Arial" w:cs="Arial"/>
                    <w:sz w:val="20"/>
                    <w:szCs w:val="20"/>
                    <w:vertAlign w:val="superscript"/>
                  </w:rPr>
                  <w:t>nd</w:t>
                </w:r>
                <w:r w:rsidR="00064E91">
                  <w:rPr>
                    <w:rFonts w:ascii="Arial" w:hAnsi="Arial" w:cs="Arial"/>
                    <w:sz w:val="20"/>
                    <w:szCs w:val="20"/>
                  </w:rPr>
                  <w:t xml:space="preserve"> Floor, Sector-02, Noida</w:t>
                </w:r>
              </w:p>
            </w:sdtContent>
          </w:sdt>
        </w:tc>
      </w:tr>
      <w:tr w:rsidR="009538CE" w:rsidRPr="00576DE1" w:rsidTr="008A3656">
        <w:trPr>
          <w:trHeight w:val="284"/>
          <w:jc w:val="center"/>
        </w:trPr>
        <w:tc>
          <w:tcPr>
            <w:tcW w:w="708" w:type="dxa"/>
            <w:vMerge w:val="restart"/>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val="restart"/>
          </w:tcPr>
          <w:sdt>
            <w:sdtPr>
              <w:rPr>
                <w:rFonts w:ascii="Arial" w:hAnsi="Arial" w:cs="Arial"/>
                <w:b/>
                <w:sz w:val="20"/>
                <w:szCs w:val="18"/>
              </w:rPr>
              <w:id w:val="1055133125"/>
              <w:lock w:val="sdtContentLocked"/>
            </w:sdtPr>
            <w:sdtContent>
              <w:p w:rsidR="009538CE" w:rsidRPr="00576DE1" w:rsidRDefault="009538CE" w:rsidP="00D5760B">
                <w:pPr>
                  <w:spacing w:line="276" w:lineRule="auto"/>
                  <w:rPr>
                    <w:rFonts w:ascii="Arial" w:hAnsi="Arial" w:cs="Arial"/>
                    <w:b/>
                    <w:sz w:val="20"/>
                    <w:szCs w:val="18"/>
                  </w:rPr>
                </w:pPr>
                <w:r w:rsidRPr="00576DE1">
                  <w:rPr>
                    <w:rFonts w:ascii="Arial" w:hAnsi="Arial" w:cs="Arial"/>
                    <w:b/>
                    <w:sz w:val="20"/>
                    <w:szCs w:val="18"/>
                  </w:rPr>
                  <w:t>Enclosed Documents</w:t>
                </w:r>
              </w:p>
            </w:sdtContent>
          </w:sdt>
        </w:tc>
        <w:tc>
          <w:tcPr>
            <w:tcW w:w="810" w:type="dxa"/>
          </w:tcPr>
          <w:sdt>
            <w:sdtPr>
              <w:rPr>
                <w:rFonts w:ascii="Arial" w:hAnsi="Arial" w:cs="Arial"/>
                <w:b/>
                <w:sz w:val="20"/>
              </w:rPr>
              <w:id w:val="-904836050"/>
              <w:lock w:val="sdtContentLocked"/>
              <w:placeholder>
                <w:docPart w:val="DefaultPlaceholder_1082065158"/>
              </w:placeholder>
            </w:sdtPr>
            <w:sdtContent>
              <w:p w:rsidR="009538CE" w:rsidRPr="009538CE" w:rsidRDefault="009538CE" w:rsidP="009538CE">
                <w:pPr>
                  <w:rPr>
                    <w:rFonts w:ascii="Arial" w:hAnsi="Arial" w:cs="Arial"/>
                    <w:b/>
                    <w:sz w:val="20"/>
                  </w:rPr>
                </w:pPr>
                <w:r w:rsidRPr="009538CE">
                  <w:rPr>
                    <w:rFonts w:ascii="Arial" w:hAnsi="Arial" w:cs="Arial"/>
                    <w:b/>
                    <w:sz w:val="20"/>
                  </w:rPr>
                  <w:t>S.No.</w:t>
                </w:r>
              </w:p>
            </w:sdtContent>
          </w:sdt>
        </w:tc>
        <w:tc>
          <w:tcPr>
            <w:tcW w:w="4410" w:type="dxa"/>
            <w:gridSpan w:val="2"/>
          </w:tcPr>
          <w:sdt>
            <w:sdtPr>
              <w:rPr>
                <w:rFonts w:ascii="Arial" w:hAnsi="Arial" w:cs="Arial"/>
                <w:b/>
                <w:sz w:val="20"/>
              </w:rPr>
              <w:id w:val="1870023896"/>
              <w:lock w:val="sdtContentLocked"/>
              <w:placeholder>
                <w:docPart w:val="DefaultPlaceholder_1082065158"/>
              </w:placeholder>
            </w:sdtPr>
            <w:sdtContent>
              <w:p w:rsidR="009538CE" w:rsidRPr="009538CE" w:rsidRDefault="009538CE" w:rsidP="009538CE">
                <w:pPr>
                  <w:rPr>
                    <w:rFonts w:ascii="Arial" w:hAnsi="Arial" w:cs="Arial"/>
                    <w:b/>
                    <w:sz w:val="20"/>
                  </w:rPr>
                </w:pPr>
                <w:r w:rsidRPr="009538CE">
                  <w:rPr>
                    <w:rFonts w:ascii="Arial" w:hAnsi="Arial" w:cs="Arial"/>
                    <w:b/>
                    <w:sz w:val="20"/>
                  </w:rPr>
                  <w:t>Documents</w:t>
                </w:r>
              </w:p>
            </w:sdtContent>
          </w:sdt>
        </w:tc>
        <w:tc>
          <w:tcPr>
            <w:tcW w:w="1713" w:type="dxa"/>
          </w:tcPr>
          <w:sdt>
            <w:sdtPr>
              <w:rPr>
                <w:rFonts w:ascii="Arial" w:hAnsi="Arial" w:cs="Arial"/>
                <w:b/>
                <w:sz w:val="20"/>
              </w:rPr>
              <w:id w:val="-730538468"/>
              <w:lock w:val="sdtContentLocked"/>
              <w:placeholder>
                <w:docPart w:val="DefaultPlaceholder_1082065158"/>
              </w:placeholder>
            </w:sdtPr>
            <w:sdtContent>
              <w:p w:rsidR="009538CE" w:rsidRPr="009538CE" w:rsidRDefault="009538CE" w:rsidP="009538CE">
                <w:pPr>
                  <w:rPr>
                    <w:rFonts w:ascii="Arial" w:hAnsi="Arial" w:cs="Arial"/>
                    <w:b/>
                    <w:sz w:val="20"/>
                  </w:rPr>
                </w:pPr>
                <w:r>
                  <w:rPr>
                    <w:rFonts w:ascii="Arial" w:hAnsi="Arial" w:cs="Arial"/>
                    <w:b/>
                    <w:sz w:val="20"/>
                  </w:rPr>
                  <w:t>No. of Pages</w:t>
                </w:r>
              </w:p>
            </w:sdtContent>
          </w:sdt>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372815851"/>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sidRPr="009538CE">
                  <w:rPr>
                    <w:rFonts w:ascii="Arial" w:hAnsi="Arial" w:cs="Arial"/>
                    <w:sz w:val="20"/>
                  </w:rPr>
                  <w:t>General Details</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sidRPr="00936F53">
              <w:rPr>
                <w:rFonts w:ascii="Arial" w:hAnsi="Arial" w:cs="Arial"/>
                <w:sz w:val="20"/>
              </w:rPr>
              <w:t>02</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761491327"/>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sidRPr="009538CE">
                  <w:rPr>
                    <w:rFonts w:ascii="Arial" w:hAnsi="Arial" w:cs="Arial"/>
                    <w:sz w:val="20"/>
                  </w:rPr>
                  <w:t>Screenshot of the price trend references of the similar related properti</w:t>
                </w:r>
                <w:r>
                  <w:rPr>
                    <w:rFonts w:ascii="Arial" w:hAnsi="Arial" w:cs="Arial"/>
                    <w:sz w:val="20"/>
                  </w:rPr>
                  <w:t>es available on public domain</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sidRPr="00936F53">
              <w:rPr>
                <w:rFonts w:ascii="Arial" w:hAnsi="Arial" w:cs="Arial"/>
                <w:sz w:val="20"/>
              </w:rPr>
              <w:t>0</w:t>
            </w:r>
            <w:r w:rsidR="00FE6994" w:rsidRPr="00936F53">
              <w:rPr>
                <w:rFonts w:ascii="Arial" w:hAnsi="Arial" w:cs="Arial"/>
                <w:sz w:val="20"/>
              </w:rPr>
              <w:t>2</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168523218"/>
              <w:lock w:val="sdtContentLocked"/>
              <w:placeholder>
                <w:docPart w:val="DefaultPlaceholder_1082065158"/>
              </w:placeholder>
            </w:sdtPr>
            <w:sdtContent>
              <w:p w:rsidR="009538CE" w:rsidRPr="009538CE" w:rsidRDefault="009538CE" w:rsidP="008A3656">
                <w:pPr>
                  <w:jc w:val="both"/>
                  <w:rPr>
                    <w:rFonts w:ascii="Arial" w:hAnsi="Arial" w:cs="Arial"/>
                    <w:sz w:val="20"/>
                  </w:rPr>
                </w:pPr>
                <w:r>
                  <w:rPr>
                    <w:rFonts w:ascii="Arial" w:hAnsi="Arial" w:cs="Arial"/>
                    <w:sz w:val="20"/>
                  </w:rPr>
                  <w:t>Google Map</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Pr>
                <w:rFonts w:ascii="Arial" w:hAnsi="Arial" w:cs="Arial"/>
                <w:sz w:val="20"/>
              </w:rPr>
              <w:t>0</w:t>
            </w:r>
            <w:r w:rsidR="00FE6994">
              <w:rPr>
                <w:rFonts w:ascii="Arial" w:hAnsi="Arial" w:cs="Arial"/>
                <w:sz w:val="20"/>
              </w:rPr>
              <w:t>1</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935783712"/>
              <w:lock w:val="sdtContentLocked"/>
              <w:placeholder>
                <w:docPart w:val="DefaultPlaceholder_1082065158"/>
              </w:placeholder>
            </w:sdtPr>
            <w:sdtContent>
              <w:p w:rsidR="009538CE" w:rsidRPr="009538CE" w:rsidRDefault="00437434" w:rsidP="008A3656">
                <w:pPr>
                  <w:tabs>
                    <w:tab w:val="left" w:pos="366"/>
                  </w:tabs>
                  <w:jc w:val="both"/>
                  <w:rPr>
                    <w:rFonts w:ascii="Arial" w:hAnsi="Arial" w:cs="Arial"/>
                    <w:sz w:val="20"/>
                  </w:rPr>
                </w:pPr>
                <w:r>
                  <w:rPr>
                    <w:rFonts w:ascii="Arial" w:hAnsi="Arial" w:cs="Arial"/>
                    <w:sz w:val="20"/>
                  </w:rPr>
                  <w:t>Photographs</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sidRPr="00936F53">
              <w:rPr>
                <w:rFonts w:ascii="Arial" w:hAnsi="Arial" w:cs="Arial"/>
                <w:sz w:val="20"/>
              </w:rPr>
              <w:t>0</w:t>
            </w:r>
            <w:r w:rsidR="00AD06AE">
              <w:rPr>
                <w:rFonts w:ascii="Arial" w:hAnsi="Arial" w:cs="Arial"/>
                <w:sz w:val="20"/>
              </w:rPr>
              <w:t>4</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795031964"/>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sidRPr="009538CE">
                  <w:rPr>
                    <w:rFonts w:ascii="Arial" w:hAnsi="Arial" w:cs="Arial"/>
                    <w:sz w:val="20"/>
                  </w:rPr>
                  <w:t xml:space="preserve">Copy of Circle Rate </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Pr>
                <w:rFonts w:ascii="Arial" w:hAnsi="Arial" w:cs="Arial"/>
                <w:sz w:val="20"/>
              </w:rPr>
              <w:t>0</w:t>
            </w:r>
            <w:r w:rsidR="00474CE3">
              <w:rPr>
                <w:rFonts w:ascii="Arial" w:hAnsi="Arial" w:cs="Arial"/>
                <w:sz w:val="20"/>
              </w:rPr>
              <w:t>1</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978292377"/>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Pr>
                    <w:rFonts w:ascii="Arial" w:hAnsi="Arial" w:cs="Arial"/>
                    <w:sz w:val="20"/>
                  </w:rPr>
                  <w:t>Survey Summary Sheet</w:t>
                </w:r>
              </w:p>
            </w:sdtContent>
          </w:sdt>
        </w:tc>
        <w:tc>
          <w:tcPr>
            <w:tcW w:w="1713" w:type="dxa"/>
            <w:vAlign w:val="center"/>
          </w:tcPr>
          <w:p w:rsidR="009538CE" w:rsidRPr="008A3656" w:rsidRDefault="00C1471E" w:rsidP="00C1471E">
            <w:pPr>
              <w:tabs>
                <w:tab w:val="left" w:pos="366"/>
              </w:tabs>
              <w:jc w:val="center"/>
              <w:rPr>
                <w:rFonts w:ascii="Arial" w:hAnsi="Arial" w:cs="Arial"/>
                <w:sz w:val="20"/>
              </w:rPr>
            </w:pPr>
            <w:r>
              <w:rPr>
                <w:rFonts w:ascii="Arial" w:hAnsi="Arial" w:cs="Arial"/>
                <w:sz w:val="20"/>
              </w:rPr>
              <w:t>---</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157990552"/>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Pr>
                    <w:rFonts w:ascii="Arial" w:hAnsi="Arial" w:cs="Arial"/>
                    <w:sz w:val="20"/>
                  </w:rPr>
                  <w:t>Valuer’s Remark</w:t>
                </w:r>
              </w:p>
            </w:sdtContent>
          </w:sdt>
        </w:tc>
        <w:tc>
          <w:tcPr>
            <w:tcW w:w="1713" w:type="dxa"/>
            <w:vAlign w:val="center"/>
          </w:tcPr>
          <w:p w:rsidR="009538CE" w:rsidRPr="008A3656" w:rsidRDefault="00C1471E" w:rsidP="00C1471E">
            <w:pPr>
              <w:tabs>
                <w:tab w:val="left" w:pos="366"/>
              </w:tabs>
              <w:jc w:val="center"/>
              <w:rPr>
                <w:rFonts w:ascii="Arial" w:hAnsi="Arial" w:cs="Arial"/>
                <w:sz w:val="20"/>
              </w:rPr>
            </w:pPr>
            <w:r>
              <w:rPr>
                <w:rFonts w:ascii="Arial" w:hAnsi="Arial" w:cs="Arial"/>
                <w:sz w:val="20"/>
              </w:rPr>
              <w:t>02</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D90A05"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403527896"/>
              <w:lock w:val="sdtContentLocked"/>
              <w:placeholder>
                <w:docPart w:val="DefaultPlaceholder_1082065158"/>
              </w:placeholder>
            </w:sdtPr>
            <w:sdtContent>
              <w:p w:rsidR="009538CE" w:rsidRPr="009538CE" w:rsidRDefault="009538CE" w:rsidP="008A3656">
                <w:pPr>
                  <w:jc w:val="both"/>
                  <w:rPr>
                    <w:rFonts w:ascii="Arial" w:hAnsi="Arial" w:cs="Arial"/>
                    <w:sz w:val="20"/>
                  </w:rPr>
                </w:pPr>
                <w:r w:rsidRPr="006F71E8">
                  <w:rPr>
                    <w:rFonts w:ascii="Arial" w:hAnsi="Arial" w:cs="Arial"/>
                    <w:sz w:val="20"/>
                  </w:rPr>
                  <w:t>Copy of relevant papers from the pro</w:t>
                </w:r>
                <w:r>
                  <w:rPr>
                    <w:rFonts w:ascii="Arial" w:hAnsi="Arial" w:cs="Arial"/>
                    <w:sz w:val="20"/>
                  </w:rPr>
                  <w:t>perty documents referred in the Valuation</w:t>
                </w:r>
              </w:p>
            </w:sdtContent>
          </w:sdt>
        </w:tc>
        <w:tc>
          <w:tcPr>
            <w:tcW w:w="1713" w:type="dxa"/>
            <w:vAlign w:val="center"/>
          </w:tcPr>
          <w:p w:rsidR="009538CE" w:rsidRPr="008A3656" w:rsidRDefault="00C1471E" w:rsidP="00C1471E">
            <w:pPr>
              <w:tabs>
                <w:tab w:val="left" w:pos="366"/>
              </w:tabs>
              <w:jc w:val="center"/>
              <w:rPr>
                <w:rFonts w:ascii="Arial" w:hAnsi="Arial" w:cs="Arial"/>
                <w:sz w:val="20"/>
              </w:rPr>
            </w:pPr>
            <w:r>
              <w:rPr>
                <w:rFonts w:ascii="Arial" w:hAnsi="Arial" w:cs="Arial"/>
                <w:sz w:val="20"/>
              </w:rPr>
              <w:t>---</w:t>
            </w:r>
          </w:p>
        </w:tc>
      </w:tr>
      <w:tr w:rsidR="00FB2806" w:rsidRPr="00576DE1" w:rsidTr="00EB1D69">
        <w:trPr>
          <w:trHeight w:val="498"/>
          <w:jc w:val="center"/>
        </w:trPr>
        <w:tc>
          <w:tcPr>
            <w:tcW w:w="708" w:type="dxa"/>
          </w:tcPr>
          <w:p w:rsidR="00FB2806" w:rsidRPr="00F221B5" w:rsidRDefault="00FB2806" w:rsidP="009538CE">
            <w:pPr>
              <w:pStyle w:val="ListParagraph"/>
              <w:numPr>
                <w:ilvl w:val="0"/>
                <w:numId w:val="18"/>
              </w:numPr>
              <w:jc w:val="right"/>
              <w:rPr>
                <w:rFonts w:ascii="Arial" w:hAnsi="Arial" w:cs="Arial"/>
                <w:sz w:val="20"/>
                <w:szCs w:val="20"/>
              </w:rPr>
            </w:pPr>
          </w:p>
        </w:tc>
        <w:tc>
          <w:tcPr>
            <w:tcW w:w="3676" w:type="dxa"/>
          </w:tcPr>
          <w:sdt>
            <w:sdtPr>
              <w:rPr>
                <w:rFonts w:ascii="Arial" w:hAnsi="Arial" w:cs="Arial"/>
                <w:b/>
                <w:sz w:val="20"/>
                <w:szCs w:val="20"/>
              </w:rPr>
              <w:id w:val="-1235314173"/>
              <w:lock w:val="sdtContentLocked"/>
            </w:sdtPr>
            <w:sdtContent>
              <w:p w:rsidR="00FB2806" w:rsidRPr="00576DE1" w:rsidRDefault="00FB2806" w:rsidP="00A93622">
                <w:pPr>
                  <w:tabs>
                    <w:tab w:val="left" w:pos="360"/>
                  </w:tabs>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w:t>
                </w:r>
                <w:r w:rsidRPr="00A93622">
                  <w:rPr>
                    <w:rFonts w:ascii="Arial" w:hAnsi="Arial" w:cs="Arial"/>
                    <w:b/>
                    <w:sz w:val="20"/>
                    <w:szCs w:val="20"/>
                  </w:rPr>
                  <w:t>ith Enclosures</w:t>
                </w:r>
              </w:p>
            </w:sdtContent>
          </w:sdt>
        </w:tc>
        <w:tc>
          <w:tcPr>
            <w:tcW w:w="6933" w:type="dxa"/>
            <w:gridSpan w:val="4"/>
          </w:tcPr>
          <w:p w:rsidR="00FB2806" w:rsidRPr="00576DE1" w:rsidRDefault="00FE6994" w:rsidP="00D5760B">
            <w:pPr>
              <w:tabs>
                <w:tab w:val="left" w:pos="360"/>
              </w:tabs>
              <w:rPr>
                <w:rFonts w:ascii="Arial" w:hAnsi="Arial" w:cs="Arial"/>
                <w:sz w:val="20"/>
                <w:szCs w:val="20"/>
              </w:rPr>
            </w:pPr>
            <w:r>
              <w:rPr>
                <w:rFonts w:ascii="Arial" w:hAnsi="Arial" w:cs="Arial"/>
                <w:sz w:val="20"/>
                <w:szCs w:val="20"/>
              </w:rPr>
              <w:t>21</w:t>
            </w:r>
          </w:p>
        </w:tc>
      </w:tr>
      <w:tr w:rsidR="00FB2806" w:rsidRPr="00801535" w:rsidTr="005E19B6">
        <w:trPr>
          <w:trHeight w:val="252"/>
          <w:jc w:val="center"/>
        </w:trPr>
        <w:tc>
          <w:tcPr>
            <w:tcW w:w="708" w:type="dxa"/>
            <w:vMerge w:val="restart"/>
          </w:tcPr>
          <w:p w:rsidR="00FB2806" w:rsidRPr="00F221B5" w:rsidRDefault="00FB2806" w:rsidP="009538CE">
            <w:pPr>
              <w:pStyle w:val="ListParagraph"/>
              <w:numPr>
                <w:ilvl w:val="0"/>
                <w:numId w:val="18"/>
              </w:numPr>
              <w:jc w:val="right"/>
              <w:rPr>
                <w:rFonts w:ascii="Arial" w:hAnsi="Arial" w:cs="Arial"/>
                <w:sz w:val="20"/>
                <w:szCs w:val="20"/>
              </w:rPr>
            </w:pPr>
          </w:p>
        </w:tc>
        <w:tc>
          <w:tcPr>
            <w:tcW w:w="3676" w:type="dxa"/>
            <w:vMerge w:val="restart"/>
          </w:tcPr>
          <w:sdt>
            <w:sdtPr>
              <w:rPr>
                <w:rFonts w:ascii="Arial" w:hAnsi="Arial" w:cs="Arial"/>
                <w:b/>
                <w:sz w:val="20"/>
                <w:szCs w:val="20"/>
              </w:rPr>
              <w:id w:val="-400762212"/>
              <w:lock w:val="sdtContentLocked"/>
            </w:sdtPr>
            <w:sdtContent>
              <w:p w:rsidR="00FB2806" w:rsidRPr="00576DE1" w:rsidRDefault="00FB2806" w:rsidP="00D5760B">
                <w:pPr>
                  <w:rPr>
                    <w:rFonts w:ascii="Arial" w:hAnsi="Arial" w:cs="Arial"/>
                    <w:b/>
                    <w:sz w:val="20"/>
                    <w:szCs w:val="20"/>
                  </w:rPr>
                </w:pPr>
                <w:r>
                  <w:rPr>
                    <w:rFonts w:ascii="Arial" w:hAnsi="Arial" w:cs="Arial"/>
                    <w:b/>
                    <w:sz w:val="20"/>
                    <w:szCs w:val="20"/>
                  </w:rPr>
                  <w:t>Engineering Team worked on the report</w:t>
                </w:r>
              </w:p>
            </w:sdtContent>
          </w:sdt>
        </w:tc>
        <w:tc>
          <w:tcPr>
            <w:tcW w:w="3848" w:type="dxa"/>
            <w:gridSpan w:val="2"/>
          </w:tcPr>
          <w:p w:rsidR="00FB2806" w:rsidRDefault="00564F89" w:rsidP="00BC7D6A">
            <w:pPr>
              <w:tabs>
                <w:tab w:val="left" w:pos="360"/>
              </w:tabs>
            </w:pPr>
            <w:sdt>
              <w:sdtPr>
                <w:rPr>
                  <w:rFonts w:ascii="Arial" w:hAnsi="Arial" w:cs="Arial"/>
                  <w:b/>
                  <w:i/>
                  <w:sz w:val="18"/>
                  <w:szCs w:val="18"/>
                </w:rPr>
                <w:id w:val="-291289351"/>
                <w:lock w:val="sdtContentLocked"/>
              </w:sdtPr>
              <w:sdtContent>
                <w:r w:rsidR="00FB2806" w:rsidRPr="00282827">
                  <w:rPr>
                    <w:rFonts w:ascii="Arial" w:hAnsi="Arial" w:cs="Arial"/>
                    <w:b/>
                    <w:i/>
                    <w:sz w:val="18"/>
                    <w:szCs w:val="18"/>
                  </w:rPr>
                  <w:t>SURVEYED BY:</w:t>
                </w:r>
              </w:sdtContent>
            </w:sdt>
            <w:r w:rsidR="00AD06AE">
              <w:rPr>
                <w:rFonts w:ascii="Arial" w:hAnsi="Arial" w:cs="Arial"/>
                <w:b/>
                <w:i/>
                <w:sz w:val="18"/>
                <w:szCs w:val="18"/>
              </w:rPr>
              <w:t xml:space="preserve"> </w:t>
            </w:r>
            <w:sdt>
              <w:sdt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Er. Inderjeet Rathee" w:value="Er. Inderjeet Rathee"/>
                  <w:listItem w:displayText="Er. Abhishek H. Shanbhag" w:value="Er. Abhishek H. Shanbhag"/>
                </w:dropDownList>
              </w:sdtPr>
              <w:sdtContent>
                <w:r w:rsidR="007A3AC9">
                  <w:t>Er. Abhishek H. Shanbhag</w:t>
                </w:r>
              </w:sdtContent>
            </w:sdt>
          </w:p>
          <w:p w:rsidR="00FB2806" w:rsidRDefault="00FB2806" w:rsidP="00BC7D6A">
            <w:pPr>
              <w:tabs>
                <w:tab w:val="left" w:pos="360"/>
              </w:tabs>
            </w:pPr>
          </w:p>
        </w:tc>
        <w:tc>
          <w:tcPr>
            <w:tcW w:w="3085" w:type="dxa"/>
            <w:gridSpan w:val="2"/>
          </w:tcPr>
          <w:p w:rsidR="00FB2806" w:rsidRDefault="00FB2806" w:rsidP="00BC7D6A">
            <w:pPr>
              <w:tabs>
                <w:tab w:val="left" w:pos="360"/>
              </w:tabs>
              <w:rPr>
                <w:rFonts w:ascii="Arial" w:hAnsi="Arial" w:cs="Arial"/>
                <w:sz w:val="18"/>
                <w:szCs w:val="18"/>
              </w:rPr>
            </w:pPr>
          </w:p>
          <w:p w:rsidR="00FB2806" w:rsidRDefault="00FB2806" w:rsidP="00BC7D6A">
            <w:pPr>
              <w:tabs>
                <w:tab w:val="left" w:pos="360"/>
              </w:tabs>
              <w:rPr>
                <w:rFonts w:ascii="Arial" w:hAnsi="Arial" w:cs="Arial"/>
                <w:sz w:val="18"/>
                <w:szCs w:val="18"/>
              </w:rPr>
            </w:pPr>
          </w:p>
          <w:p w:rsidR="00FB2806" w:rsidRDefault="00FB2806" w:rsidP="00BC7D6A">
            <w:pPr>
              <w:tabs>
                <w:tab w:val="left" w:pos="360"/>
              </w:tabs>
              <w:rPr>
                <w:rFonts w:ascii="Arial" w:hAnsi="Arial" w:cs="Arial"/>
                <w:sz w:val="18"/>
                <w:szCs w:val="18"/>
              </w:rPr>
            </w:pPr>
          </w:p>
          <w:p w:rsidR="00FB2806" w:rsidRPr="00801535" w:rsidRDefault="00FB2806" w:rsidP="00BC7D6A">
            <w:pPr>
              <w:tabs>
                <w:tab w:val="left" w:pos="360"/>
              </w:tabs>
              <w:rPr>
                <w:rFonts w:ascii="Arial" w:hAnsi="Arial" w:cs="Arial"/>
                <w:sz w:val="18"/>
                <w:szCs w:val="18"/>
              </w:rPr>
            </w:pPr>
          </w:p>
        </w:tc>
      </w:tr>
      <w:tr w:rsidR="00FB2806" w:rsidRPr="00801535" w:rsidTr="005E19B6">
        <w:trPr>
          <w:trHeight w:val="252"/>
          <w:jc w:val="center"/>
        </w:trPr>
        <w:tc>
          <w:tcPr>
            <w:tcW w:w="708" w:type="dxa"/>
            <w:vMerge/>
          </w:tcPr>
          <w:p w:rsidR="00FB2806" w:rsidRPr="00576DE1" w:rsidRDefault="00FB2806" w:rsidP="00E71CCF">
            <w:pPr>
              <w:pStyle w:val="ListParagraph"/>
              <w:numPr>
                <w:ilvl w:val="0"/>
                <w:numId w:val="9"/>
              </w:numPr>
              <w:ind w:left="360"/>
              <w:rPr>
                <w:rFonts w:ascii="Arial" w:hAnsi="Arial" w:cs="Arial"/>
                <w:sz w:val="20"/>
                <w:szCs w:val="20"/>
              </w:rPr>
            </w:pPr>
          </w:p>
        </w:tc>
        <w:tc>
          <w:tcPr>
            <w:tcW w:w="3676" w:type="dxa"/>
            <w:vMerge/>
          </w:tcPr>
          <w:p w:rsidR="00FB2806" w:rsidRDefault="00FB2806" w:rsidP="00D5760B">
            <w:pPr>
              <w:rPr>
                <w:rFonts w:ascii="Arial" w:hAnsi="Arial" w:cs="Arial"/>
                <w:b/>
                <w:sz w:val="20"/>
                <w:szCs w:val="20"/>
              </w:rPr>
            </w:pPr>
          </w:p>
        </w:tc>
        <w:tc>
          <w:tcPr>
            <w:tcW w:w="3848" w:type="dxa"/>
            <w:gridSpan w:val="2"/>
          </w:tcPr>
          <w:p w:rsidR="00FB2806" w:rsidRDefault="00564F89" w:rsidP="00BC7D6A">
            <w:pPr>
              <w:tabs>
                <w:tab w:val="left" w:pos="360"/>
              </w:tabs>
            </w:pPr>
            <w:sdt>
              <w:sdtPr>
                <w:rPr>
                  <w:rFonts w:ascii="Arial" w:hAnsi="Arial" w:cs="Arial"/>
                  <w:b/>
                  <w:i/>
                  <w:color w:val="808080"/>
                  <w:sz w:val="18"/>
                  <w:szCs w:val="18"/>
                </w:rPr>
                <w:id w:val="893159099"/>
                <w:lock w:val="sdtContentLocked"/>
              </w:sdtPr>
              <w:sdtContent>
                <w:r w:rsidR="00FB2806">
                  <w:rPr>
                    <w:rFonts w:ascii="Arial" w:hAnsi="Arial" w:cs="Arial"/>
                    <w:b/>
                    <w:i/>
                    <w:sz w:val="18"/>
                    <w:szCs w:val="18"/>
                  </w:rPr>
                  <w:t>PREPARED</w:t>
                </w:r>
                <w:r w:rsidR="00FB2806" w:rsidRPr="00282827">
                  <w:rPr>
                    <w:rFonts w:ascii="Arial" w:hAnsi="Arial" w:cs="Arial"/>
                    <w:b/>
                    <w:i/>
                    <w:sz w:val="18"/>
                    <w:szCs w:val="18"/>
                  </w:rPr>
                  <w:t xml:space="preserve"> BY:</w:t>
                </w:r>
              </w:sdtContent>
            </w:sdt>
            <w:r w:rsidR="00A152F7">
              <w:rPr>
                <w:rFonts w:ascii="Arial" w:hAnsi="Arial" w:cs="Arial"/>
                <w:b/>
                <w:i/>
                <w:color w:val="808080"/>
                <w:sz w:val="18"/>
                <w:szCs w:val="18"/>
              </w:rPr>
              <w:t xml:space="preserve"> </w:t>
            </w:r>
            <w:sdt>
              <w:sdtPr>
                <w:id w:val="-1729145030"/>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Abhishek Solanki" w:value="AE Abhishek Solanki"/>
                  <w:listItem w:displayText="SE Pulkit Trivedi" w:value="SE Pulkit Trivedi"/>
                  <w:listItem w:displayText="AE Shuvam Singh" w:value="AE Shuvam Singh"/>
                  <w:listItem w:displayText="AE Abhishek Pramanik" w:value="AE Abhishek Pramanik"/>
                  <w:listItem w:displayText="AE Vibhanshu Vaibhav" w:value="AE Vibhanshu Vaibhav"/>
                  <w:listItem w:displayText="Naman Jain" w:value="Naman Jain"/>
                  <w:listItem w:displayText="AE Jitender Sharma" w:value="AE Jitender Sharma"/>
                  <w:listItem w:displayText="AE Zaid Ebne Mairaj" w:value="AE Zaid Ebne Mairaj"/>
                  <w:listItem w:displayText="Er. Shuvam Singh" w:value="Er. Shuvam Singh"/>
                  <w:listItem w:displayText="Er. Abhishek Sharma" w:value="Er. Abhishek Sharma"/>
                </w:dropDownList>
              </w:sdtPr>
              <w:sdtContent>
                <w:r w:rsidR="00903DC3">
                  <w:t>Er. Abhishek Sharma</w:t>
                </w:r>
              </w:sdtContent>
            </w:sdt>
          </w:p>
        </w:tc>
        <w:tc>
          <w:tcPr>
            <w:tcW w:w="3085" w:type="dxa"/>
            <w:gridSpan w:val="2"/>
          </w:tcPr>
          <w:p w:rsidR="00FB2806" w:rsidRDefault="00FB2806" w:rsidP="00BC7D6A">
            <w:pPr>
              <w:tabs>
                <w:tab w:val="left" w:pos="360"/>
              </w:tabs>
              <w:rPr>
                <w:rFonts w:ascii="Arial" w:hAnsi="Arial" w:cs="Arial"/>
                <w:sz w:val="18"/>
                <w:szCs w:val="18"/>
              </w:rPr>
            </w:pPr>
          </w:p>
          <w:p w:rsidR="00FB2806" w:rsidRDefault="00FB2806" w:rsidP="00BC7D6A">
            <w:pPr>
              <w:tabs>
                <w:tab w:val="left" w:pos="360"/>
              </w:tabs>
              <w:rPr>
                <w:rFonts w:ascii="Arial" w:hAnsi="Arial" w:cs="Arial"/>
                <w:sz w:val="18"/>
                <w:szCs w:val="18"/>
              </w:rPr>
            </w:pPr>
          </w:p>
          <w:p w:rsidR="00143E3C" w:rsidRPr="00801535" w:rsidRDefault="00143E3C" w:rsidP="00BC7D6A">
            <w:pPr>
              <w:tabs>
                <w:tab w:val="left" w:pos="360"/>
              </w:tabs>
              <w:rPr>
                <w:rFonts w:ascii="Arial" w:hAnsi="Arial" w:cs="Arial"/>
                <w:sz w:val="18"/>
                <w:szCs w:val="18"/>
              </w:rPr>
            </w:pPr>
          </w:p>
        </w:tc>
      </w:tr>
      <w:tr w:rsidR="00FB2806" w:rsidRPr="00282827" w:rsidTr="005E19B6">
        <w:trPr>
          <w:trHeight w:val="252"/>
          <w:jc w:val="center"/>
        </w:trPr>
        <w:tc>
          <w:tcPr>
            <w:tcW w:w="708" w:type="dxa"/>
            <w:vMerge/>
          </w:tcPr>
          <w:p w:rsidR="00FB2806" w:rsidRPr="00576DE1" w:rsidRDefault="00FB2806" w:rsidP="00E71CCF">
            <w:pPr>
              <w:pStyle w:val="ListParagraph"/>
              <w:numPr>
                <w:ilvl w:val="0"/>
                <w:numId w:val="9"/>
              </w:numPr>
              <w:ind w:left="360"/>
              <w:rPr>
                <w:rFonts w:ascii="Arial" w:hAnsi="Arial" w:cs="Arial"/>
                <w:sz w:val="20"/>
                <w:szCs w:val="20"/>
              </w:rPr>
            </w:pPr>
          </w:p>
        </w:tc>
        <w:tc>
          <w:tcPr>
            <w:tcW w:w="3676" w:type="dxa"/>
            <w:vMerge/>
          </w:tcPr>
          <w:p w:rsidR="00FB2806" w:rsidRDefault="00FB2806" w:rsidP="00D5760B">
            <w:pPr>
              <w:rPr>
                <w:rFonts w:ascii="Arial" w:hAnsi="Arial" w:cs="Arial"/>
                <w:b/>
                <w:sz w:val="20"/>
                <w:szCs w:val="20"/>
              </w:rPr>
            </w:pPr>
          </w:p>
        </w:tc>
        <w:tc>
          <w:tcPr>
            <w:tcW w:w="3848" w:type="dxa"/>
            <w:gridSpan w:val="2"/>
          </w:tcPr>
          <w:sdt>
            <w:sdtPr>
              <w:rPr>
                <w:rFonts w:ascii="Arial" w:hAnsi="Arial" w:cs="Arial"/>
                <w:b/>
                <w:i/>
                <w:color w:val="808080"/>
                <w:sz w:val="18"/>
                <w:szCs w:val="18"/>
              </w:rPr>
              <w:id w:val="-1613884525"/>
              <w:lock w:val="sdtContentLocked"/>
            </w:sdtPr>
            <w:sdtContent>
              <w:p w:rsidR="00FB2806" w:rsidRDefault="00FB2806" w:rsidP="00D5760B">
                <w:pPr>
                  <w:tabs>
                    <w:tab w:val="left" w:pos="360"/>
                  </w:tabs>
                  <w:rPr>
                    <w:rFonts w:ascii="Arial" w:hAnsi="Arial" w:cs="Arial"/>
                    <w:b/>
                    <w:i/>
                    <w:color w:val="808080"/>
                    <w:sz w:val="18"/>
                    <w:szCs w:val="18"/>
                  </w:rPr>
                </w:pPr>
                <w:r w:rsidRPr="00282827">
                  <w:rPr>
                    <w:rFonts w:ascii="Arial" w:hAnsi="Arial" w:cs="Arial"/>
                    <w:b/>
                    <w:i/>
                    <w:sz w:val="18"/>
                    <w:szCs w:val="18"/>
                  </w:rPr>
                  <w:t>REVIEWED BY: HOD Valuations</w:t>
                </w:r>
              </w:p>
            </w:sdtContent>
          </w:sdt>
          <w:p w:rsidR="00FB2806" w:rsidRDefault="00FB2806" w:rsidP="00D5760B">
            <w:pPr>
              <w:tabs>
                <w:tab w:val="left" w:pos="360"/>
              </w:tabs>
              <w:rPr>
                <w:rFonts w:ascii="Arial" w:hAnsi="Arial" w:cs="Arial"/>
                <w:b/>
                <w:i/>
                <w:color w:val="808080"/>
                <w:sz w:val="18"/>
                <w:szCs w:val="18"/>
              </w:rPr>
            </w:pPr>
          </w:p>
          <w:p w:rsidR="00FB2806" w:rsidRPr="00282827" w:rsidRDefault="00FB2806" w:rsidP="00D5760B">
            <w:pPr>
              <w:tabs>
                <w:tab w:val="left" w:pos="360"/>
              </w:tabs>
              <w:rPr>
                <w:rFonts w:ascii="Arial" w:hAnsi="Arial" w:cs="Arial"/>
                <w:b/>
                <w:i/>
                <w:sz w:val="18"/>
                <w:szCs w:val="18"/>
              </w:rPr>
            </w:pPr>
          </w:p>
        </w:tc>
        <w:tc>
          <w:tcPr>
            <w:tcW w:w="3085" w:type="dxa"/>
            <w:gridSpan w:val="2"/>
          </w:tcPr>
          <w:p w:rsidR="00FB2806" w:rsidRDefault="00FB2806" w:rsidP="00D5760B">
            <w:pPr>
              <w:tabs>
                <w:tab w:val="left" w:pos="360"/>
              </w:tabs>
              <w:rPr>
                <w:rFonts w:ascii="Arial" w:hAnsi="Arial" w:cs="Arial"/>
                <w:b/>
                <w:i/>
                <w:sz w:val="18"/>
                <w:szCs w:val="18"/>
              </w:rPr>
            </w:pPr>
          </w:p>
          <w:p w:rsidR="00C63B47" w:rsidRDefault="00C63B47" w:rsidP="00D5760B">
            <w:pPr>
              <w:tabs>
                <w:tab w:val="left" w:pos="360"/>
              </w:tabs>
              <w:rPr>
                <w:rFonts w:ascii="Arial" w:hAnsi="Arial" w:cs="Arial"/>
                <w:b/>
                <w:i/>
                <w:sz w:val="18"/>
                <w:szCs w:val="18"/>
              </w:rPr>
            </w:pPr>
          </w:p>
          <w:p w:rsidR="00C63B47" w:rsidRPr="00282827" w:rsidRDefault="00C63B47" w:rsidP="00D5760B">
            <w:pPr>
              <w:tabs>
                <w:tab w:val="left" w:pos="360"/>
              </w:tabs>
              <w:rPr>
                <w:rFonts w:ascii="Arial" w:hAnsi="Arial" w:cs="Arial"/>
                <w:b/>
                <w:i/>
                <w:sz w:val="18"/>
                <w:szCs w:val="18"/>
              </w:rPr>
            </w:pPr>
          </w:p>
        </w:tc>
      </w:tr>
    </w:tbl>
    <w:p w:rsidR="00C63B47" w:rsidRDefault="00C63B47" w:rsidP="008414CF">
      <w:pPr>
        <w:tabs>
          <w:tab w:val="left" w:pos="360"/>
        </w:tabs>
        <w:spacing w:after="0"/>
        <w:jc w:val="center"/>
        <w:rPr>
          <w:rFonts w:ascii="Arial" w:hAnsi="Arial" w:cs="Arial"/>
          <w:b/>
          <w:sz w:val="20"/>
          <w:szCs w:val="20"/>
          <w:u w:val="single"/>
          <w:lang w:val="fr-FR"/>
        </w:rPr>
      </w:pPr>
    </w:p>
    <w:p w:rsidR="00C63B47" w:rsidRDefault="00C63B47" w:rsidP="008414CF">
      <w:pPr>
        <w:tabs>
          <w:tab w:val="left" w:pos="360"/>
        </w:tabs>
        <w:spacing w:after="0"/>
        <w:jc w:val="center"/>
        <w:rPr>
          <w:rFonts w:ascii="Arial" w:hAnsi="Arial" w:cs="Arial"/>
          <w:b/>
          <w:sz w:val="20"/>
          <w:szCs w:val="20"/>
          <w:u w:val="single"/>
          <w:lang w:val="fr-FR"/>
        </w:rPr>
      </w:pPr>
    </w:p>
    <w:p w:rsidR="00C63B47" w:rsidRDefault="00C63B47" w:rsidP="001B06BC">
      <w:pPr>
        <w:tabs>
          <w:tab w:val="left" w:pos="360"/>
        </w:tabs>
        <w:spacing w:after="0"/>
        <w:rPr>
          <w:rFonts w:ascii="Arial" w:hAnsi="Arial" w:cs="Arial"/>
          <w:b/>
          <w:sz w:val="20"/>
          <w:szCs w:val="20"/>
          <w:u w:val="single"/>
          <w:lang w:val="fr-FR"/>
        </w:rPr>
      </w:pPr>
    </w:p>
    <w:p w:rsidR="00C63B47" w:rsidRDefault="00C63B47" w:rsidP="008414CF">
      <w:pPr>
        <w:tabs>
          <w:tab w:val="left" w:pos="360"/>
        </w:tabs>
        <w:spacing w:after="0"/>
        <w:jc w:val="center"/>
        <w:rPr>
          <w:rFonts w:ascii="Arial" w:hAnsi="Arial" w:cs="Arial"/>
          <w:b/>
          <w:sz w:val="20"/>
          <w:szCs w:val="20"/>
          <w:u w:val="single"/>
          <w:lang w:val="fr-FR"/>
        </w:rPr>
      </w:pPr>
    </w:p>
    <w:p w:rsidR="00C63B47" w:rsidRDefault="00C63B47" w:rsidP="008414CF">
      <w:pPr>
        <w:tabs>
          <w:tab w:val="left" w:pos="360"/>
        </w:tabs>
        <w:spacing w:after="0"/>
        <w:jc w:val="center"/>
        <w:rPr>
          <w:rFonts w:ascii="Arial" w:hAnsi="Arial" w:cs="Arial"/>
          <w:b/>
          <w:sz w:val="20"/>
          <w:szCs w:val="20"/>
          <w:u w:val="single"/>
          <w:lang w:val="fr-FR"/>
        </w:rPr>
      </w:pPr>
    </w:p>
    <w:sdt>
      <w:sdtPr>
        <w:rPr>
          <w:rFonts w:ascii="Arial" w:hAnsi="Arial" w:cs="Arial"/>
          <w:b/>
          <w:sz w:val="20"/>
          <w:szCs w:val="20"/>
          <w:u w:val="single"/>
          <w:lang w:val="fr-FR"/>
        </w:rPr>
        <w:id w:val="170852643"/>
        <w:lock w:val="sdtContentLocked"/>
        <w:placeholder>
          <w:docPart w:val="DefaultPlaceholder_1082065158"/>
        </w:placeholder>
      </w:sdtPr>
      <w:sdtEndPr>
        <w:rPr>
          <w:i/>
          <w:sz w:val="16"/>
          <w:u w:val="none"/>
          <w:lang w:val="en-US"/>
        </w:rPr>
      </w:sdtEndPr>
      <w:sdtContent>
        <w:p w:rsidR="008414CF" w:rsidRDefault="008414CF" w:rsidP="008414CF">
          <w:pPr>
            <w:tabs>
              <w:tab w:val="left" w:pos="360"/>
            </w:tabs>
            <w:spacing w:after="0"/>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sidRPr="006C0BEA">
            <w:rPr>
              <w:rFonts w:ascii="Arial" w:hAnsi="Arial" w:cs="Arial"/>
              <w:b/>
              <w:sz w:val="20"/>
              <w:szCs w:val="20"/>
              <w:u w:val="single"/>
              <w:lang w:val="fr-FR"/>
            </w:rPr>
            <w:t>:</w:t>
          </w:r>
          <w:r w:rsidR="005A562C">
            <w:rPr>
              <w:rFonts w:ascii="Arial" w:hAnsi="Arial" w:cs="Arial"/>
              <w:b/>
              <w:sz w:val="20"/>
              <w:szCs w:val="20"/>
              <w:u w:val="single"/>
              <w:lang w:val="fr-FR"/>
            </w:rPr>
            <w:t xml:space="preserve"> ANNEXURE - I</w:t>
          </w:r>
        </w:p>
        <w:p w:rsidR="008414CF" w:rsidRPr="008414CF" w:rsidRDefault="008414CF" w:rsidP="008414CF">
          <w:pPr>
            <w:tabs>
              <w:tab w:val="left" w:pos="0"/>
            </w:tabs>
            <w:spacing w:after="0"/>
            <w:rPr>
              <w:rFonts w:ascii="Arial" w:hAnsi="Arial" w:cs="Arial"/>
              <w:i/>
              <w:sz w:val="16"/>
              <w:szCs w:val="16"/>
            </w:rPr>
          </w:pPr>
        </w:p>
        <w:p w:rsidR="008414CF" w:rsidRPr="008414CF" w:rsidRDefault="008414CF" w:rsidP="008414CF">
          <w:pPr>
            <w:tabs>
              <w:tab w:val="left" w:pos="0"/>
            </w:tabs>
            <w:spacing w:after="0"/>
            <w:rPr>
              <w:rFonts w:ascii="Arial" w:hAnsi="Arial" w:cs="Arial"/>
              <w:i/>
              <w:sz w:val="16"/>
              <w:szCs w:val="16"/>
            </w:rPr>
          </w:pPr>
        </w:p>
        <w:p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w:t>
          </w:r>
          <w:r w:rsidR="0052553E">
            <w:rPr>
              <w:rFonts w:ascii="Arial" w:hAnsi="Arial" w:cs="Arial"/>
              <w:bCs/>
              <w:i/>
              <w:iCs/>
              <w:color w:val="222222"/>
              <w:sz w:val="16"/>
              <w:szCs w:val="16"/>
              <w:shd w:val="clear" w:color="auto" w:fill="FFFFFF"/>
            </w:rPr>
            <w:t xml:space="preserve">try our level best to </w:t>
          </w:r>
          <w:r w:rsidRPr="006017C4">
            <w:rPr>
              <w:rFonts w:ascii="Arial" w:hAnsi="Arial" w:cs="Arial"/>
              <w:bCs/>
              <w:i/>
              <w:iCs/>
              <w:color w:val="222222"/>
              <w:sz w:val="16"/>
              <w:szCs w:val="16"/>
              <w:shd w:val="clear" w:color="auto" w:fill="FFFFFF"/>
            </w:rPr>
            <w:t xml:space="preserve">ensure </w:t>
          </w:r>
          <w:r w:rsidR="0052553E">
            <w:rPr>
              <w:rFonts w:ascii="Arial" w:hAnsi="Arial" w:cs="Arial"/>
              <w:bCs/>
              <w:i/>
              <w:iCs/>
              <w:color w:val="222222"/>
              <w:sz w:val="16"/>
              <w:szCs w:val="16"/>
              <w:shd w:val="clear" w:color="auto" w:fill="FFFFFF"/>
            </w:rPr>
            <w:t>maximum</w:t>
          </w:r>
          <w:r w:rsidRPr="006017C4">
            <w:rPr>
              <w:rFonts w:ascii="Arial" w:hAnsi="Arial" w:cs="Arial"/>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3" w:history="1">
            <w:r w:rsidRPr="006017C4">
              <w:rPr>
                <w:rStyle w:val="Hyperlink"/>
                <w:rFonts w:ascii="Arial" w:hAnsi="Arial" w:cs="Arial"/>
                <w:bCs/>
                <w:i/>
                <w:iCs/>
                <w:sz w:val="16"/>
                <w:szCs w:val="16"/>
                <w:shd w:val="clear" w:color="auto" w:fill="FFFFFF"/>
              </w:rPr>
              <w:t>valuers@rkassociates.org</w:t>
            </w:r>
          </w:hyperlink>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8A3656" w:rsidRDefault="008A3656" w:rsidP="008A3656">
          <w:pPr>
            <w:tabs>
              <w:tab w:val="left" w:pos="0"/>
            </w:tabs>
            <w:spacing w:after="0"/>
            <w:jc w:val="center"/>
            <w:rPr>
              <w:rFonts w:ascii="Arial" w:hAnsi="Arial" w:cs="Arial"/>
              <w:i/>
              <w:sz w:val="16"/>
              <w:szCs w:val="16"/>
              <w:u w:val="single"/>
            </w:rPr>
          </w:pPr>
        </w:p>
        <w:p w:rsidR="00385274" w:rsidRDefault="00385274" w:rsidP="008A3656">
          <w:pPr>
            <w:tabs>
              <w:tab w:val="left" w:pos="0"/>
            </w:tabs>
            <w:spacing w:after="0"/>
            <w:jc w:val="center"/>
            <w:rPr>
              <w:rFonts w:ascii="Arial" w:hAnsi="Arial" w:cs="Arial"/>
              <w:bCs/>
              <w:i/>
              <w:iCs/>
              <w:color w:val="222222"/>
              <w:sz w:val="16"/>
              <w:szCs w:val="16"/>
              <w:shd w:val="clear" w:color="auto" w:fill="FFFFFF"/>
            </w:rPr>
          </w:pPr>
          <w:r w:rsidRPr="00385274">
            <w:rPr>
              <w:rFonts w:ascii="Arial" w:hAnsi="Arial" w:cs="Arial"/>
              <w:bCs/>
              <w:i/>
              <w:iCs/>
              <w:color w:val="222222"/>
              <w:sz w:val="16"/>
              <w:szCs w:val="16"/>
              <w:shd w:val="clear" w:color="auto" w:fill="FFFFFF"/>
            </w:rPr>
            <w:t xml:space="preserve">Our </w:t>
          </w:r>
          <w:r w:rsidRPr="00385274">
            <w:rPr>
              <w:rFonts w:ascii="Arial" w:hAnsi="Arial" w:cs="Arial"/>
              <w:b/>
              <w:bCs/>
              <w:i/>
              <w:iCs/>
              <w:color w:val="222222"/>
              <w:sz w:val="16"/>
              <w:szCs w:val="16"/>
              <w:shd w:val="clear" w:color="auto" w:fill="FFFFFF"/>
            </w:rPr>
            <w:t>DATA RETENTION POLICY</w:t>
          </w:r>
          <w:r w:rsidRPr="00385274">
            <w:rPr>
              <w:rFonts w:ascii="Arial" w:hAnsi="Arial" w:cs="Arial"/>
              <w:bCs/>
              <w:i/>
              <w:iCs/>
              <w:color w:val="222222"/>
              <w:sz w:val="16"/>
              <w:szCs w:val="16"/>
              <w:shd w:val="clear" w:color="auto" w:fill="FFFFFF"/>
            </w:rPr>
            <w:t xml:space="preserve"> is of </w:t>
          </w:r>
          <w:r w:rsidRPr="00385274">
            <w:rPr>
              <w:rFonts w:ascii="Arial" w:hAnsi="Arial" w:cs="Arial"/>
              <w:b/>
              <w:bCs/>
              <w:i/>
              <w:iCs/>
              <w:color w:val="222222"/>
              <w:sz w:val="16"/>
              <w:szCs w:val="16"/>
              <w:u w:val="single"/>
              <w:shd w:val="clear" w:color="auto" w:fill="FFFFFF"/>
            </w:rPr>
            <w:t>ONE YEAR</w:t>
          </w:r>
          <w:r w:rsidRPr="00385274">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8A3656" w:rsidRDefault="008A3656" w:rsidP="008A3656">
          <w:pPr>
            <w:tabs>
              <w:tab w:val="left" w:pos="0"/>
            </w:tabs>
            <w:spacing w:after="0"/>
            <w:jc w:val="center"/>
            <w:rPr>
              <w:rFonts w:ascii="Arial" w:hAnsi="Arial" w:cs="Arial"/>
              <w:bCs/>
              <w:i/>
              <w:iCs/>
              <w:color w:val="222222"/>
              <w:sz w:val="16"/>
              <w:szCs w:val="16"/>
              <w:shd w:val="clear" w:color="auto" w:fill="FFFFFF"/>
            </w:rPr>
          </w:pPr>
        </w:p>
        <w:p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AF760E" w:rsidRPr="00AF760E" w:rsidRDefault="00AF760E" w:rsidP="00AF760E">
          <w:pPr>
            <w:tabs>
              <w:tab w:val="left" w:pos="0"/>
            </w:tabs>
            <w:spacing w:after="0"/>
            <w:rPr>
              <w:rFonts w:ascii="Arial" w:hAnsi="Arial" w:cs="Arial"/>
              <w:i/>
              <w:sz w:val="16"/>
              <w:szCs w:val="16"/>
              <w:u w:val="single"/>
            </w:rPr>
          </w:pPr>
        </w:p>
        <w:p w:rsidR="008414CF" w:rsidRPr="00A627AB" w:rsidRDefault="008414CF" w:rsidP="008414CF">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rsidR="008414CF" w:rsidRPr="008414CF" w:rsidRDefault="008414CF" w:rsidP="008414CF">
          <w:pPr>
            <w:tabs>
              <w:tab w:val="left" w:pos="0"/>
            </w:tabs>
            <w:jc w:val="center"/>
            <w:rPr>
              <w:rFonts w:ascii="Arial" w:hAnsi="Arial" w:cs="Arial"/>
              <w:i/>
              <w:sz w:val="16"/>
              <w:szCs w:val="20"/>
              <w:u w:val="single"/>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rsidR="00EB7848" w:rsidRPr="005226CB" w:rsidRDefault="008414CF" w:rsidP="005226CB">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rsidR="009E428B" w:rsidRDefault="00B220DE" w:rsidP="005E19B6">
      <w:pPr>
        <w:rPr>
          <w:rFonts w:ascii="Arial" w:hAnsi="Arial" w:cs="Arial"/>
          <w:b/>
        </w:rPr>
      </w:pPr>
      <w:r>
        <w:rPr>
          <w:rFonts w:ascii="Arial" w:hAnsi="Arial" w:cs="Arial"/>
          <w:b/>
        </w:rPr>
        <w:br w:type="page"/>
      </w:r>
    </w:p>
    <w:tbl>
      <w:tblPr>
        <w:tblStyle w:val="TableGrid"/>
        <w:tblpPr w:leftFromText="180" w:rightFromText="180" w:vertAnchor="text" w:horzAnchor="margin" w:tblpXSpec="center" w:tblpY="12"/>
        <w:tblW w:w="11265" w:type="dxa"/>
        <w:tblLook w:val="04A0" w:firstRow="1" w:lastRow="0" w:firstColumn="1" w:lastColumn="0" w:noHBand="0" w:noVBand="1"/>
      </w:tblPr>
      <w:tblGrid>
        <w:gridCol w:w="665"/>
        <w:gridCol w:w="3488"/>
        <w:gridCol w:w="633"/>
        <w:gridCol w:w="1843"/>
        <w:gridCol w:w="142"/>
        <w:gridCol w:w="664"/>
        <w:gridCol w:w="1512"/>
        <w:gridCol w:w="2318"/>
      </w:tblGrid>
      <w:tr w:rsidR="00072A39" w:rsidRPr="00F865BD" w:rsidTr="00A0429A">
        <w:trPr>
          <w:trHeight w:val="287"/>
        </w:trPr>
        <w:tc>
          <w:tcPr>
            <w:tcW w:w="11265" w:type="dxa"/>
            <w:gridSpan w:val="8"/>
            <w:shd w:val="clear" w:color="auto" w:fill="17365D" w:themeFill="text2" w:themeFillShade="BF"/>
          </w:tcPr>
          <w:sdt>
            <w:sdtPr>
              <w:rPr>
                <w:rFonts w:ascii="Arial" w:hAnsi="Arial" w:cs="Arial"/>
                <w:b/>
                <w:szCs w:val="20"/>
              </w:rPr>
              <w:id w:val="-971356999"/>
              <w:lock w:val="sdtContentLocked"/>
            </w:sdtPr>
            <w:sdtContent>
              <w:p w:rsidR="00072A39" w:rsidRPr="00F865BD" w:rsidRDefault="00072A39" w:rsidP="00A0429A">
                <w:pPr>
                  <w:jc w:val="center"/>
                  <w:rPr>
                    <w:rFonts w:ascii="Arial" w:hAnsi="Arial" w:cs="Arial"/>
                    <w:b/>
                    <w:sz w:val="20"/>
                    <w:szCs w:val="20"/>
                  </w:rPr>
                </w:pPr>
                <w:r>
                  <w:rPr>
                    <w:rFonts w:ascii="Arial" w:hAnsi="Arial" w:cs="Arial"/>
                    <w:b/>
                    <w:szCs w:val="20"/>
                  </w:rPr>
                  <w:t>GENERAL</w:t>
                </w:r>
                <w:r w:rsidRPr="00F6713A">
                  <w:rPr>
                    <w:rFonts w:ascii="Arial" w:hAnsi="Arial" w:cs="Arial"/>
                    <w:b/>
                    <w:szCs w:val="20"/>
                  </w:rPr>
                  <w:t xml:space="preserve"> DETAILS</w:t>
                </w:r>
                <w:r w:rsidR="005A562C">
                  <w:rPr>
                    <w:rFonts w:ascii="Arial" w:hAnsi="Arial" w:cs="Arial"/>
                    <w:b/>
                    <w:szCs w:val="20"/>
                  </w:rPr>
                  <w:t xml:space="preserve"> – ANNEXURE-II</w:t>
                </w:r>
              </w:p>
            </w:sdtContent>
          </w:sdt>
        </w:tc>
      </w:tr>
      <w:tr w:rsidR="00072A39" w:rsidRPr="00F62F4A" w:rsidTr="00A0429A">
        <w:trPr>
          <w:trHeight w:val="54"/>
        </w:trPr>
        <w:tc>
          <w:tcPr>
            <w:tcW w:w="665" w:type="dxa"/>
          </w:tcPr>
          <w:p w:rsidR="00072A39" w:rsidRPr="00410CD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970284699"/>
              <w:lock w:val="sdtContentLocked"/>
            </w:sdtPr>
            <w:sdtContent>
              <w:p w:rsidR="00072A39" w:rsidRPr="00F62F4A" w:rsidRDefault="00072A39" w:rsidP="00A0429A">
                <w:pPr>
                  <w:rPr>
                    <w:rFonts w:ascii="Arial" w:hAnsi="Arial" w:cs="Arial"/>
                    <w:sz w:val="20"/>
                    <w:szCs w:val="20"/>
                  </w:rPr>
                </w:pPr>
                <w:r>
                  <w:rPr>
                    <w:rFonts w:ascii="Arial" w:hAnsi="Arial" w:cs="Arial"/>
                    <w:sz w:val="20"/>
                    <w:szCs w:val="20"/>
                  </w:rPr>
                  <w:t>Report prepared for</w:t>
                </w:r>
              </w:p>
            </w:sdtContent>
          </w:sdt>
        </w:tc>
        <w:sdt>
          <w:sdtPr>
            <w:rPr>
              <w:rFonts w:ascii="Arial" w:hAnsi="Arial" w:cs="Arial"/>
              <w:sz w:val="20"/>
              <w:szCs w:val="20"/>
            </w:rPr>
            <w:id w:val="-117144940"/>
            <w:lock w:val="sdtLocked"/>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Resolution Professional" w:value="Resolution Professional"/>
              <w:listItem w:displayText="Liquidator" w:value="Liquidator"/>
              <w:listItem w:displayText="Asset Recontruction Company" w:value="Asset Recontruction Company"/>
              <w:listItem w:displayText="Recovery Agent" w:value="Recovery Agent"/>
            </w:dropDownList>
          </w:sdtPr>
          <w:sdtContent>
            <w:tc>
              <w:tcPr>
                <w:tcW w:w="7112" w:type="dxa"/>
                <w:gridSpan w:val="6"/>
              </w:tcPr>
              <w:p w:rsidR="00072A39" w:rsidRPr="00F62F4A" w:rsidRDefault="00903DC3" w:rsidP="00A0429A">
                <w:pPr>
                  <w:rPr>
                    <w:rFonts w:ascii="Arial" w:hAnsi="Arial" w:cs="Arial"/>
                    <w:sz w:val="20"/>
                    <w:szCs w:val="20"/>
                  </w:rPr>
                </w:pPr>
                <w:r>
                  <w:rPr>
                    <w:rFonts w:ascii="Arial" w:hAnsi="Arial" w:cs="Arial"/>
                    <w:sz w:val="20"/>
                    <w:szCs w:val="20"/>
                  </w:rPr>
                  <w:t>Bank</w:t>
                </w:r>
              </w:p>
            </w:tc>
          </w:sdtContent>
        </w:sdt>
      </w:tr>
      <w:tr w:rsidR="00072A39" w:rsidRPr="00F62F4A" w:rsidTr="00A0429A">
        <w:trPr>
          <w:trHeight w:val="262"/>
        </w:trPr>
        <w:tc>
          <w:tcPr>
            <w:tcW w:w="665" w:type="dxa"/>
          </w:tcPr>
          <w:p w:rsidR="00072A39" w:rsidRPr="00410CD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237470521"/>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 xml:space="preserve">Name &amp; Address of </w:t>
                </w:r>
                <w:r>
                  <w:rPr>
                    <w:rFonts w:ascii="Arial" w:hAnsi="Arial" w:cs="Arial"/>
                    <w:sz w:val="20"/>
                    <w:szCs w:val="20"/>
                  </w:rPr>
                  <w:t>the Organization</w:t>
                </w:r>
              </w:p>
            </w:sdtContent>
          </w:sdt>
        </w:tc>
        <w:tc>
          <w:tcPr>
            <w:tcW w:w="7112" w:type="dxa"/>
            <w:gridSpan w:val="6"/>
          </w:tcPr>
          <w:p w:rsidR="00072A39" w:rsidRPr="00064E91" w:rsidRDefault="00564F89" w:rsidP="00DC4F88">
            <w:pPr>
              <w:rPr>
                <w:rFonts w:ascii="Arial" w:hAnsi="Arial" w:cs="Arial"/>
                <w:bCs/>
                <w:sz w:val="20"/>
                <w:szCs w:val="20"/>
              </w:rPr>
            </w:pPr>
            <w:sdt>
              <w:sdtPr>
                <w:rPr>
                  <w:rFonts w:ascii="Arial" w:hAnsi="Arial" w:cs="Arial"/>
                  <w:bCs/>
                  <w:sz w:val="20"/>
                  <w:szCs w:val="17"/>
                </w:rPr>
                <w:id w:val="289855173"/>
                <w:docPartList>
                  <w:docPartGallery w:val="Quick Parts"/>
                </w:docPartList>
              </w:sdtPr>
              <w:sdtContent>
                <w:r w:rsidR="0076644B">
                  <w:rPr>
                    <w:rFonts w:ascii="Arial" w:hAnsi="Arial" w:cs="Arial"/>
                    <w:bCs/>
                    <w:sz w:val="20"/>
                    <w:szCs w:val="17"/>
                  </w:rPr>
                  <w:t>Union Bank of India</w:t>
                </w:r>
                <w:r w:rsidR="00BD1D46" w:rsidRPr="00BD1D46">
                  <w:rPr>
                    <w:rFonts w:ascii="Arial" w:hAnsi="Arial" w:cs="Arial"/>
                    <w:bCs/>
                    <w:sz w:val="20"/>
                    <w:szCs w:val="17"/>
                  </w:rPr>
                  <w:t>,</w:t>
                </w:r>
                <w:r w:rsidR="00DC4F88">
                  <w:rPr>
                    <w:rFonts w:ascii="Arial" w:hAnsi="Arial" w:cs="Arial"/>
                    <w:bCs/>
                    <w:sz w:val="20"/>
                    <w:szCs w:val="17"/>
                  </w:rPr>
                  <w:t xml:space="preserve"> Hanuman Road</w:t>
                </w:r>
                <w:r w:rsidR="001B06BC">
                  <w:rPr>
                    <w:rFonts w:ascii="Arial" w:hAnsi="Arial" w:cs="Arial"/>
                    <w:bCs/>
                    <w:sz w:val="20"/>
                    <w:szCs w:val="17"/>
                  </w:rPr>
                  <w:t xml:space="preserve">, </w:t>
                </w:r>
                <w:r w:rsidR="00DC4F88">
                  <w:rPr>
                    <w:rFonts w:ascii="Arial" w:hAnsi="Arial" w:cs="Arial"/>
                    <w:bCs/>
                    <w:sz w:val="20"/>
                    <w:szCs w:val="17"/>
                  </w:rPr>
                  <w:t>Vile Parle</w:t>
                </w:r>
                <w:r w:rsidR="00BD1D46" w:rsidRPr="00BD1D46">
                  <w:rPr>
                    <w:rFonts w:ascii="Arial" w:hAnsi="Arial" w:cs="Arial"/>
                    <w:bCs/>
                    <w:sz w:val="20"/>
                    <w:szCs w:val="17"/>
                  </w:rPr>
                  <w:t xml:space="preserve"> </w:t>
                </w:r>
              </w:sdtContent>
            </w:sdt>
            <w:r w:rsidR="00BD1D46">
              <w:rPr>
                <w:rFonts w:ascii="Arial" w:hAnsi="Arial" w:cs="Arial"/>
                <w:bCs/>
                <w:sz w:val="20"/>
                <w:szCs w:val="17"/>
              </w:rPr>
              <w:t>,</w:t>
            </w:r>
            <w:r w:rsidR="00DC4F88">
              <w:rPr>
                <w:rFonts w:ascii="Arial" w:hAnsi="Arial" w:cs="Arial"/>
                <w:bCs/>
                <w:sz w:val="20"/>
                <w:szCs w:val="17"/>
              </w:rPr>
              <w:t>Mumbai</w:t>
            </w:r>
          </w:p>
        </w:tc>
      </w:tr>
      <w:tr w:rsidR="00072A39" w:rsidRPr="00F62F4A" w:rsidTr="00A0429A">
        <w:trPr>
          <w:trHeight w:val="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p w:rsidR="00072A39" w:rsidRPr="00F62F4A" w:rsidRDefault="00564F89" w:rsidP="00A0429A">
            <w:pPr>
              <w:rPr>
                <w:rFonts w:ascii="Arial" w:hAnsi="Arial" w:cs="Arial"/>
                <w:sz w:val="20"/>
                <w:szCs w:val="20"/>
              </w:rPr>
            </w:pPr>
            <w:sdt>
              <w:sdtPr>
                <w:rPr>
                  <w:rFonts w:ascii="Arial" w:hAnsi="Arial" w:cs="Arial"/>
                  <w:sz w:val="20"/>
                </w:rPr>
                <w:id w:val="-588780478"/>
                <w:lock w:val="contentLocked"/>
              </w:sdtPr>
              <w:sdtContent>
                <w:r w:rsidR="00072A39" w:rsidRPr="000A0B55">
                  <w:rPr>
                    <w:rFonts w:ascii="Arial" w:hAnsi="Arial" w:cs="Arial"/>
                    <w:sz w:val="20"/>
                  </w:rPr>
                  <w:t>Name of</w:t>
                </w:r>
              </w:sdtContent>
            </w:sdt>
            <w:r w:rsidR="001B06BC">
              <w:rPr>
                <w:rFonts w:ascii="Arial" w:hAnsi="Arial" w:cs="Arial"/>
                <w:sz w:val="20"/>
              </w:rPr>
              <w:t xml:space="preserve"> </w:t>
            </w:r>
            <w:sdt>
              <w:sdtPr>
                <w:rPr>
                  <w:rFonts w:ascii="Arial" w:hAnsi="Arial" w:cs="Arial"/>
                  <w:sz w:val="20"/>
                </w:rPr>
                <w:id w:val="232596278"/>
                <w:lock w:val="sdtContentLocked"/>
                <w:dropDownList>
                  <w:listItem w:value="Choose an item."/>
                  <w:listItem w:displayText="Customer" w:value="Customer"/>
                  <w:listItem w:displayText="Borrower" w:value="Borrower"/>
                  <w:listItem w:displayText="Borrower unit" w:value="Borrower unit"/>
                </w:dropDownList>
              </w:sdtPr>
              <w:sdtContent>
                <w:r w:rsidR="00903DC3">
                  <w:rPr>
                    <w:rFonts w:ascii="Arial" w:hAnsi="Arial" w:cs="Arial"/>
                    <w:sz w:val="20"/>
                  </w:rPr>
                  <w:t>Borrower</w:t>
                </w:r>
              </w:sdtContent>
            </w:sdt>
          </w:p>
        </w:tc>
        <w:tc>
          <w:tcPr>
            <w:tcW w:w="7112" w:type="dxa"/>
            <w:gridSpan w:val="6"/>
          </w:tcPr>
          <w:p w:rsidR="00072A39" w:rsidRPr="00DF5EE8" w:rsidRDefault="001B06BC" w:rsidP="00A0429A">
            <w:pPr>
              <w:rPr>
                <w:rFonts w:ascii="Arial" w:hAnsi="Arial" w:cs="Arial"/>
                <w:sz w:val="20"/>
                <w:szCs w:val="20"/>
              </w:rPr>
            </w:pPr>
            <w:r>
              <w:rPr>
                <w:rFonts w:ascii="Arial" w:hAnsi="Arial" w:cs="Arial"/>
                <w:sz w:val="20"/>
              </w:rPr>
              <w:t xml:space="preserve">M/s. </w:t>
            </w:r>
            <w:proofErr w:type="spellStart"/>
            <w:r>
              <w:rPr>
                <w:rFonts w:ascii="Arial" w:hAnsi="Arial" w:cs="Arial"/>
                <w:sz w:val="20"/>
              </w:rPr>
              <w:t>Suraj</w:t>
            </w:r>
            <w:proofErr w:type="spellEnd"/>
            <w:r>
              <w:rPr>
                <w:rFonts w:ascii="Arial" w:hAnsi="Arial" w:cs="Arial"/>
                <w:sz w:val="20"/>
              </w:rPr>
              <w:t xml:space="preserve"> Industries</w:t>
            </w:r>
          </w:p>
        </w:tc>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275683240"/>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Credit Analyst</w:t>
                </w:r>
              </w:p>
            </w:sdtContent>
          </w:sdt>
        </w:tc>
        <w:tc>
          <w:tcPr>
            <w:tcW w:w="7112" w:type="dxa"/>
            <w:gridSpan w:val="6"/>
          </w:tcPr>
          <w:p w:rsidR="00072A39" w:rsidRPr="00BD1D46" w:rsidRDefault="002774C3" w:rsidP="00DC4F88">
            <w:pPr>
              <w:pStyle w:val="NormalWeb"/>
              <w:spacing w:before="0" w:beforeAutospacing="0" w:after="0" w:afterAutospacing="0"/>
              <w:rPr>
                <w:rFonts w:ascii="Calibri" w:hAnsi="Calibri" w:cs="Calibri"/>
                <w:sz w:val="22"/>
                <w:szCs w:val="22"/>
              </w:rPr>
            </w:pPr>
            <w:r>
              <w:rPr>
                <w:rFonts w:ascii="Arial" w:hAnsi="Arial" w:cs="Arial"/>
                <w:sz w:val="20"/>
                <w:szCs w:val="20"/>
              </w:rPr>
              <w:t>Mr</w:t>
            </w:r>
            <w:r w:rsidR="00BD1D46">
              <w:rPr>
                <w:rFonts w:ascii="Arial" w:hAnsi="Arial" w:cs="Arial"/>
                <w:sz w:val="20"/>
                <w:szCs w:val="20"/>
              </w:rPr>
              <w:t>.</w:t>
            </w:r>
            <w:r>
              <w:rPr>
                <w:rFonts w:ascii="Arial" w:hAnsi="Arial" w:cs="Arial"/>
                <w:sz w:val="20"/>
                <w:szCs w:val="20"/>
              </w:rPr>
              <w:t xml:space="preserve"> </w:t>
            </w:r>
            <w:proofErr w:type="spellStart"/>
            <w:r w:rsidR="00DC4F88">
              <w:rPr>
                <w:rFonts w:ascii="Calibri" w:hAnsi="Calibri" w:cs="Calibri"/>
                <w:sz w:val="22"/>
                <w:szCs w:val="22"/>
              </w:rPr>
              <w:t>Abhishek</w:t>
            </w:r>
            <w:proofErr w:type="spellEnd"/>
            <w:r w:rsidR="00DC4F88">
              <w:rPr>
                <w:rFonts w:ascii="Calibri" w:hAnsi="Calibri" w:cs="Calibri"/>
                <w:sz w:val="22"/>
                <w:szCs w:val="22"/>
              </w:rPr>
              <w:t xml:space="preserve"> Sharma </w:t>
            </w:r>
            <w:r w:rsidR="001B06BC">
              <w:rPr>
                <w:rFonts w:ascii="Calibri" w:hAnsi="Calibri" w:cs="Calibri"/>
                <w:sz w:val="22"/>
                <w:szCs w:val="22"/>
              </w:rPr>
              <w:t>(</w:t>
            </w:r>
            <w:r w:rsidR="00BD1D46">
              <w:rPr>
                <w:rFonts w:ascii="Calibri" w:hAnsi="Calibri" w:cs="Calibri"/>
                <w:sz w:val="22"/>
                <w:szCs w:val="22"/>
              </w:rPr>
              <w:t>Bank Manager)</w:t>
            </w:r>
            <w:r w:rsidR="001B06BC">
              <w:rPr>
                <w:rFonts w:ascii="Calibri" w:hAnsi="Calibri" w:cs="Calibri"/>
                <w:sz w:val="22"/>
                <w:szCs w:val="22"/>
              </w:rPr>
              <w:t xml:space="preserve"> </w:t>
            </w:r>
            <w:r>
              <w:rPr>
                <w:rFonts w:ascii="Arial" w:hAnsi="Arial" w:cs="Arial"/>
                <w:sz w:val="20"/>
                <w:szCs w:val="20"/>
              </w:rPr>
              <w:t>(</w:t>
            </w:r>
            <w:r w:rsidR="00DC4F88">
              <w:rPr>
                <w:rFonts w:ascii="Arial" w:hAnsi="Arial" w:cs="Arial"/>
                <w:sz w:val="20"/>
                <w:szCs w:val="20"/>
              </w:rPr>
              <w:t>9022325759</w:t>
            </w:r>
            <w:r w:rsidR="00064E91">
              <w:rPr>
                <w:rFonts w:ascii="Arial" w:hAnsi="Arial" w:cs="Arial"/>
                <w:sz w:val="20"/>
                <w:szCs w:val="20"/>
              </w:rPr>
              <w:t>)</w:t>
            </w:r>
          </w:p>
        </w:tc>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1666818092"/>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Type of Loan</w:t>
                </w:r>
              </w:p>
            </w:sdtContent>
          </w:sdt>
        </w:tc>
        <w:tc>
          <w:tcPr>
            <w:tcW w:w="7112" w:type="dxa"/>
            <w:gridSpan w:val="6"/>
          </w:tcPr>
          <w:p w:rsidR="00072A39" w:rsidRPr="00F62F4A" w:rsidRDefault="00564F89" w:rsidP="00A0429A">
            <w:pPr>
              <w:tabs>
                <w:tab w:val="left" w:pos="1234"/>
                <w:tab w:val="left" w:pos="1440"/>
                <w:tab w:val="left" w:pos="1631"/>
              </w:tabs>
              <w:rPr>
                <w:rFonts w:ascii="Arial" w:hAnsi="Arial" w:cs="Arial"/>
                <w:sz w:val="20"/>
                <w:szCs w:val="20"/>
              </w:rPr>
            </w:pPr>
            <w:sdt>
              <w:sdtPr>
                <w:rPr>
                  <w:rFonts w:ascii="Arial" w:hAnsi="Arial" w:cs="Arial"/>
                  <w:sz w:val="20"/>
                </w:rPr>
                <w:id w:val="423693807"/>
                <w:lock w:val="sdtLocked"/>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Project Loan" w:value="Project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NA" w:value="NA"/>
                  <w:listItem w:displayText="Business Loan" w:value="Business Loan"/>
                  <w:listItem w:displayText="Overdraft" w:value="Overdraft"/>
                  <w:listItem w:displayText="Housing Top Up Loan" w:value="Housing Top Up Loan"/>
                </w:dropDownList>
              </w:sdtPr>
              <w:sdtContent>
                <w:r w:rsidR="00903DC3">
                  <w:rPr>
                    <w:rFonts w:ascii="Arial" w:hAnsi="Arial" w:cs="Arial"/>
                    <w:sz w:val="20"/>
                  </w:rPr>
                  <w:t>Cash Credit Limit</w:t>
                </w:r>
              </w:sdtContent>
            </w:sdt>
          </w:p>
        </w:tc>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903371902"/>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Report Format</w:t>
                </w:r>
              </w:p>
            </w:sdtContent>
          </w:sdt>
        </w:tc>
        <w:tc>
          <w:tcPr>
            <w:tcW w:w="7112" w:type="dxa"/>
            <w:gridSpan w:val="6"/>
          </w:tcPr>
          <w:sdt>
            <w:sdtPr>
              <w:rPr>
                <w:rFonts w:ascii="Arial" w:hAnsi="Arial" w:cs="Arial"/>
                <w:sz w:val="20"/>
                <w:szCs w:val="20"/>
              </w:rPr>
              <w:id w:val="255874851"/>
              <w:lock w:val="sdtContentLocked"/>
            </w:sdtPr>
            <w:sdtContent>
              <w:p w:rsidR="00072A39" w:rsidRPr="00F62F4A" w:rsidRDefault="00072A39" w:rsidP="0067798B">
                <w:pPr>
                  <w:rPr>
                    <w:rFonts w:ascii="Arial" w:hAnsi="Arial" w:cs="Arial"/>
                    <w:sz w:val="20"/>
                    <w:szCs w:val="20"/>
                  </w:rPr>
                </w:pPr>
                <w:r>
                  <w:rPr>
                    <w:rFonts w:ascii="Arial" w:hAnsi="Arial" w:cs="Arial"/>
                    <w:sz w:val="20"/>
                    <w:szCs w:val="20"/>
                  </w:rPr>
                  <w:t xml:space="preserve">V-L1 (Basic) | </w:t>
                </w:r>
                <w:r w:rsidRPr="0067798B">
                  <w:rPr>
                    <w:rFonts w:ascii="Arial" w:hAnsi="Arial" w:cs="Arial"/>
                    <w:sz w:val="20"/>
                    <w:szCs w:val="20"/>
                  </w:rPr>
                  <w:t>Versio</w:t>
                </w:r>
                <w:r>
                  <w:rPr>
                    <w:rFonts w:ascii="Arial" w:hAnsi="Arial" w:cs="Arial"/>
                    <w:sz w:val="20"/>
                    <w:szCs w:val="20"/>
                  </w:rPr>
                  <w:t xml:space="preserve">n: </w:t>
                </w:r>
                <w:r w:rsidR="0067798B">
                  <w:rPr>
                    <w:rFonts w:ascii="Arial" w:hAnsi="Arial" w:cs="Arial"/>
                    <w:sz w:val="20"/>
                    <w:szCs w:val="20"/>
                  </w:rPr>
                  <w:t>8.0</w:t>
                </w:r>
                <w:r>
                  <w:rPr>
                    <w:rFonts w:ascii="Arial" w:hAnsi="Arial" w:cs="Arial"/>
                    <w:sz w:val="20"/>
                    <w:szCs w:val="20"/>
                  </w:rPr>
                  <w:t>_2019</w:t>
                </w:r>
              </w:p>
            </w:sdtContent>
          </w:sdt>
        </w:tc>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672918660"/>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Date of Valuation</w:t>
                </w:r>
              </w:p>
            </w:sdtContent>
          </w:sdt>
        </w:tc>
        <w:sdt>
          <w:sdtPr>
            <w:rPr>
              <w:rFonts w:ascii="Arial" w:hAnsi="Arial" w:cs="Arial"/>
              <w:sz w:val="20"/>
              <w:szCs w:val="20"/>
            </w:rPr>
            <w:id w:val="-414239472"/>
            <w:lock w:val="sdtLocked"/>
            <w:date w:fullDate="2021-06-17T00:00:00Z">
              <w:dateFormat w:val="d MMMM yyyy"/>
              <w:lid w:val="en-US"/>
              <w:storeMappedDataAs w:val="dateTime"/>
              <w:calendar w:val="gregorian"/>
            </w:date>
          </w:sdtPr>
          <w:sdtContent>
            <w:tc>
              <w:tcPr>
                <w:tcW w:w="7112" w:type="dxa"/>
                <w:gridSpan w:val="6"/>
              </w:tcPr>
              <w:p w:rsidR="00072A39" w:rsidRPr="00F62F4A" w:rsidRDefault="0076644B" w:rsidP="00A0429A">
                <w:pPr>
                  <w:rPr>
                    <w:rFonts w:ascii="Arial" w:hAnsi="Arial" w:cs="Arial"/>
                    <w:sz w:val="20"/>
                    <w:szCs w:val="20"/>
                  </w:rPr>
                </w:pPr>
                <w:r>
                  <w:rPr>
                    <w:rFonts w:ascii="Arial" w:hAnsi="Arial" w:cs="Arial"/>
                    <w:sz w:val="20"/>
                    <w:szCs w:val="20"/>
                  </w:rPr>
                  <w:t>17 June 2021</w:t>
                </w:r>
              </w:p>
            </w:tc>
          </w:sdtContent>
        </w:sdt>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96687900"/>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Date of Survey</w:t>
                </w:r>
              </w:p>
            </w:sdtContent>
          </w:sdt>
        </w:tc>
        <w:sdt>
          <w:sdtPr>
            <w:rPr>
              <w:rFonts w:ascii="Arial" w:hAnsi="Arial" w:cs="Arial"/>
              <w:sz w:val="20"/>
              <w:szCs w:val="20"/>
            </w:rPr>
            <w:id w:val="344757357"/>
            <w:lock w:val="sdtLocked"/>
            <w:date w:fullDate="2021-06-21T00:00:00Z">
              <w:dateFormat w:val="d MMMM yyyy"/>
              <w:lid w:val="en-US"/>
              <w:storeMappedDataAs w:val="dateTime"/>
              <w:calendar w:val="gregorian"/>
            </w:date>
          </w:sdtPr>
          <w:sdtContent>
            <w:tc>
              <w:tcPr>
                <w:tcW w:w="7112" w:type="dxa"/>
                <w:gridSpan w:val="6"/>
              </w:tcPr>
              <w:p w:rsidR="00072A39" w:rsidRPr="00F62F4A" w:rsidRDefault="0076644B" w:rsidP="00A0429A">
                <w:pPr>
                  <w:rPr>
                    <w:rFonts w:ascii="Arial" w:hAnsi="Arial" w:cs="Arial"/>
                    <w:sz w:val="20"/>
                    <w:szCs w:val="20"/>
                  </w:rPr>
                </w:pPr>
                <w:r>
                  <w:rPr>
                    <w:rFonts w:ascii="Arial" w:hAnsi="Arial" w:cs="Arial"/>
                    <w:sz w:val="20"/>
                    <w:szCs w:val="20"/>
                  </w:rPr>
                  <w:t>21 June 2021</w:t>
                </w:r>
              </w:p>
            </w:tc>
          </w:sdtContent>
        </w:sdt>
      </w:tr>
      <w:tr w:rsidR="00072A39" w:rsidRPr="005154BC" w:rsidTr="00A0429A">
        <w:trPr>
          <w:trHeight w:val="58"/>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2069770177"/>
              <w:lock w:val="sdtContentLocked"/>
            </w:sdtPr>
            <w:sdtContent>
              <w:p w:rsidR="00072A39" w:rsidRPr="005154BC" w:rsidRDefault="00072A39" w:rsidP="00A0429A">
                <w:pPr>
                  <w:rPr>
                    <w:rFonts w:ascii="Arial" w:hAnsi="Arial" w:cs="Arial"/>
                    <w:bCs/>
                    <w:lang w:val="en-IN" w:eastAsia="en-IN"/>
                  </w:rPr>
                </w:pPr>
                <w:r w:rsidRPr="00485F0B">
                  <w:rPr>
                    <w:rFonts w:ascii="Arial" w:hAnsi="Arial" w:cs="Arial"/>
                    <w:sz w:val="20"/>
                    <w:szCs w:val="20"/>
                  </w:rPr>
                  <w:t>Type of the Property</w:t>
                </w:r>
              </w:p>
            </w:sdtContent>
          </w:sdt>
        </w:tc>
        <w:tc>
          <w:tcPr>
            <w:tcW w:w="7112" w:type="dxa"/>
            <w:gridSpan w:val="6"/>
          </w:tcPr>
          <w:p w:rsidR="00072A39" w:rsidRPr="005154BC" w:rsidRDefault="00564F89" w:rsidP="00A0429A">
            <w:pPr>
              <w:spacing w:line="276" w:lineRule="auto"/>
              <w:rPr>
                <w:rFonts w:ascii="Arial" w:hAnsi="Arial" w:cs="Arial"/>
                <w:lang w:val="en-IN" w:eastAsia="en-IN"/>
              </w:rPr>
            </w:pPr>
            <w:sdt>
              <w:sdtPr>
                <w:rPr>
                  <w:rFonts w:ascii="Arial" w:hAnsi="Arial" w:cs="Arial"/>
                  <w:sz w:val="20"/>
                </w:rPr>
                <w:id w:val="1029216493"/>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Showroom" w:value="Commercial Shop/Showroom"/>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Godown" w:value="Godown"/>
                  <w:listItem w:displayText="Commercial Plot/Land" w:value="Commercial Plot/Land"/>
                  <w:listItem w:displayText="Non-agricultural Plot/Land" w:value="Non-agricultural Plot/Land"/>
                  <w:listItem w:displayText="Independent Commercial Land &amp; Building " w:value="Independent Commercial Land &amp; Building "/>
                </w:dropDownList>
              </w:sdtPr>
              <w:sdtContent>
                <w:r w:rsidR="0076644B">
                  <w:rPr>
                    <w:rFonts w:ascii="Arial" w:hAnsi="Arial" w:cs="Arial"/>
                    <w:sz w:val="20"/>
                  </w:rPr>
                  <w:t>Residential Apartment in low rise building</w:t>
                </w:r>
              </w:sdtContent>
            </w:sdt>
          </w:p>
        </w:tc>
      </w:tr>
      <w:tr w:rsidR="00072A39"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rPr>
              <w:id w:val="242219200"/>
              <w:lock w:val="sdtContentLocked"/>
            </w:sdtPr>
            <w:sdtContent>
              <w:p w:rsidR="00072A39" w:rsidRPr="00E77279" w:rsidRDefault="00072A39" w:rsidP="00A0429A">
                <w:pPr>
                  <w:tabs>
                    <w:tab w:val="left" w:pos="360"/>
                  </w:tabs>
                  <w:rPr>
                    <w:rFonts w:ascii="Arial" w:hAnsi="Arial" w:cs="Arial"/>
                  </w:rPr>
                </w:pPr>
                <w:r w:rsidRPr="00E77279">
                  <w:rPr>
                    <w:rFonts w:ascii="Arial" w:hAnsi="Arial" w:cs="Arial"/>
                    <w:sz w:val="20"/>
                  </w:rPr>
                  <w:t>Type of Survey</w:t>
                </w:r>
              </w:p>
            </w:sdtContent>
          </w:sdt>
        </w:tc>
        <w:tc>
          <w:tcPr>
            <w:tcW w:w="7112" w:type="dxa"/>
            <w:gridSpan w:val="6"/>
          </w:tcPr>
          <w:p w:rsidR="00072A39" w:rsidRDefault="00564F89" w:rsidP="00A0429A">
            <w:pPr>
              <w:tabs>
                <w:tab w:val="left" w:pos="1077"/>
              </w:tabs>
              <w:spacing w:line="276" w:lineRule="auto"/>
              <w:rPr>
                <w:rFonts w:ascii="Arial" w:hAnsi="Arial" w:cs="Arial"/>
              </w:rPr>
            </w:pPr>
            <w:sdt>
              <w:sdtPr>
                <w:rPr>
                  <w:rFonts w:ascii="Arial" w:hAnsi="Arial" w:cs="Arial"/>
                  <w:sz w:val="20"/>
                  <w:szCs w:val="20"/>
                </w:rPr>
                <w:id w:val="1309293999"/>
                <w:lock w:val="sdtLocked"/>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903DC3">
                  <w:rPr>
                    <w:rFonts w:ascii="Arial" w:hAnsi="Arial" w:cs="Arial"/>
                    <w:sz w:val="20"/>
                    <w:szCs w:val="20"/>
                  </w:rPr>
                  <w:t>Full survey (inside-out with approximate measurements &amp; photographs).</w:t>
                </w:r>
              </w:sdtContent>
            </w:sdt>
            <w:sdt>
              <w:sdtPr>
                <w:rPr>
                  <w:rFonts w:ascii="Arial" w:hAnsi="Arial" w:cs="Arial"/>
                </w:rPr>
                <w:id w:val="-1539034986"/>
                <w:showingPlcHd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E3E4B">
                  <w:rPr>
                    <w:rFonts w:ascii="Arial" w:hAnsi="Arial" w:cs="Arial"/>
                  </w:rPr>
                  <w:t xml:space="preserve">     </w:t>
                </w:r>
              </w:sdtContent>
            </w:sdt>
          </w:p>
        </w:tc>
      </w:tr>
      <w:tr w:rsidR="00072A39" w:rsidRPr="00485F0B"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208374649"/>
              <w:lock w:val="sdtContentLocked"/>
              <w:text/>
            </w:sdtPr>
            <w:sdtContent>
              <w:p w:rsidR="00072A39" w:rsidRPr="00485F0B" w:rsidRDefault="00903DC3" w:rsidP="00A0429A">
                <w:pPr>
                  <w:rPr>
                    <w:rFonts w:ascii="Arial" w:hAnsi="Arial" w:cs="Arial"/>
                    <w:sz w:val="20"/>
                    <w:szCs w:val="20"/>
                  </w:rPr>
                </w:pPr>
                <w:r>
                  <w:rPr>
                    <w:rFonts w:ascii="Arial" w:hAnsi="Arial" w:cs="Arial"/>
                    <w:sz w:val="20"/>
                    <w:szCs w:val="20"/>
                  </w:rPr>
                  <w:t>Type of Valuation</w:t>
                </w:r>
              </w:p>
            </w:sdtContent>
          </w:sdt>
        </w:tc>
        <w:sdt>
          <w:sdtPr>
            <w:rPr>
              <w:rFonts w:ascii="Arial" w:hAnsi="Arial" w:cs="Arial"/>
              <w:sz w:val="20"/>
              <w:szCs w:val="20"/>
            </w:rPr>
            <w:id w:val="1604446299"/>
            <w:lock w:val="sdtLocked"/>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Showroom Value" w:value="Commercial Showroom Value"/>
              <w:listItem w:displayText="Commercial Land Value" w:value="Commercial Land Value"/>
              <w:listItem w:displayText="Non-agricultural Land Value" w:value="Non-agricultural Land Value"/>
            </w:dropDownList>
          </w:sdtPr>
          <w:sdtContent>
            <w:tc>
              <w:tcPr>
                <w:tcW w:w="7112" w:type="dxa"/>
                <w:gridSpan w:val="6"/>
              </w:tcPr>
              <w:p w:rsidR="00072A39" w:rsidRPr="00485F0B" w:rsidRDefault="0076644B" w:rsidP="00A0429A">
                <w:pPr>
                  <w:rPr>
                    <w:rFonts w:ascii="Arial" w:hAnsi="Arial" w:cs="Arial"/>
                    <w:sz w:val="20"/>
                    <w:szCs w:val="20"/>
                  </w:rPr>
                </w:pPr>
                <w:r>
                  <w:rPr>
                    <w:rFonts w:ascii="Arial" w:hAnsi="Arial" w:cs="Arial"/>
                    <w:sz w:val="20"/>
                    <w:szCs w:val="20"/>
                  </w:rPr>
                  <w:t>Residential Flat Value</w:t>
                </w:r>
              </w:p>
            </w:tc>
          </w:sdtContent>
        </w:sdt>
      </w:tr>
      <w:tr w:rsidR="00072A39" w:rsidRPr="005154BC" w:rsidTr="00A0429A">
        <w:trPr>
          <w:trHeight w:val="58"/>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bCs/>
                <w:sz w:val="20"/>
              </w:rPr>
              <w:id w:val="1414587324"/>
              <w:lock w:val="sdtContentLocked"/>
            </w:sdtPr>
            <w:sdtContent>
              <w:p w:rsidR="00072A39" w:rsidRPr="005154BC" w:rsidRDefault="00072A39" w:rsidP="00A0429A">
                <w:pPr>
                  <w:rPr>
                    <w:rFonts w:ascii="Arial" w:hAnsi="Arial" w:cs="Arial"/>
                    <w:bCs/>
                  </w:rPr>
                </w:pPr>
                <w:r w:rsidRPr="000A0B55">
                  <w:rPr>
                    <w:rFonts w:ascii="Arial" w:hAnsi="Arial" w:cs="Arial"/>
                    <w:bCs/>
                    <w:sz w:val="20"/>
                  </w:rPr>
                  <w:t>Report Type</w:t>
                </w:r>
              </w:p>
            </w:sdtContent>
          </w:sdt>
        </w:tc>
        <w:sdt>
          <w:sdtPr>
            <w:rPr>
              <w:rFonts w:ascii="Arial" w:hAnsi="Arial" w:cs="Arial"/>
              <w:sz w:val="20"/>
              <w:lang w:val="en-IN" w:eastAsia="en-IN"/>
            </w:rPr>
            <w:id w:val="35707368"/>
            <w:lock w:val="sdtLocked"/>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7112" w:type="dxa"/>
                <w:gridSpan w:val="6"/>
              </w:tcPr>
              <w:p w:rsidR="00072A39" w:rsidRPr="005154BC" w:rsidRDefault="0076644B" w:rsidP="00A0429A">
                <w:pPr>
                  <w:rPr>
                    <w:rFonts w:ascii="Arial" w:hAnsi="Arial" w:cs="Arial"/>
                    <w:lang w:val="en-IN" w:eastAsia="en-IN"/>
                  </w:rPr>
                </w:pPr>
                <w:r>
                  <w:rPr>
                    <w:rFonts w:ascii="Arial" w:hAnsi="Arial" w:cs="Arial"/>
                    <w:sz w:val="20"/>
                    <w:lang w:val="en-IN" w:eastAsia="en-IN"/>
                  </w:rPr>
                  <w:t>Plain Asset Valuation</w:t>
                </w:r>
              </w:p>
            </w:tc>
          </w:sdtContent>
        </w:sdt>
      </w:tr>
      <w:tr w:rsidR="00072A39"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241720544"/>
              <w:lock w:val="sdtContentLocked"/>
            </w:sdtPr>
            <w:sdtContent>
              <w:p w:rsidR="00072A39" w:rsidRDefault="00072A39" w:rsidP="00A0429A">
                <w:pPr>
                  <w:rPr>
                    <w:rFonts w:ascii="Arial" w:hAnsi="Arial" w:cs="Arial"/>
                    <w:sz w:val="20"/>
                    <w:szCs w:val="20"/>
                  </w:rPr>
                </w:pPr>
                <w:r>
                  <w:rPr>
                    <w:rFonts w:ascii="Arial" w:hAnsi="Arial" w:cs="Arial"/>
                    <w:sz w:val="20"/>
                    <w:szCs w:val="20"/>
                  </w:rPr>
                  <w:t>Surveyed in presence of</w:t>
                </w:r>
              </w:p>
            </w:sdtContent>
          </w:sdt>
        </w:tc>
        <w:tc>
          <w:tcPr>
            <w:tcW w:w="2476" w:type="dxa"/>
            <w:gridSpan w:val="2"/>
          </w:tcPr>
          <w:p w:rsidR="00072A39" w:rsidRPr="00114614" w:rsidRDefault="00564F89" w:rsidP="00A0429A">
            <w:pPr>
              <w:tabs>
                <w:tab w:val="left" w:pos="1200"/>
                <w:tab w:val="center" w:pos="3429"/>
              </w:tabs>
              <w:rPr>
                <w:rFonts w:ascii="Arial" w:hAnsi="Arial" w:cs="Arial"/>
                <w:b/>
                <w:sz w:val="20"/>
                <w:szCs w:val="20"/>
              </w:rPr>
            </w:pPr>
            <w:sdt>
              <w:sdtPr>
                <w:rPr>
                  <w:rFonts w:ascii="Arial" w:hAnsi="Arial" w:cs="Arial"/>
                  <w:sz w:val="20"/>
                </w:rPr>
                <w:id w:val="1712926193"/>
                <w:lock w:val="sdtLocked"/>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Applicant" w:value="Applicant"/>
                  <w:listItem w:displayText="Applicant's Representative" w:value="Applicant's Representative"/>
                  <w:listItem w:displayText="Developer's/Builder's Representative" w:value="Developer's/Builder's Representative"/>
                  <w:listItem w:displayText="Property Dealer" w:value="Property Dealer"/>
                  <w:listItem w:displayText="Recovery Agent" w:value="Recovery Agent"/>
                  <w:listItem w:displayText="Bank's Representative" w:value="Bank's Representative"/>
                </w:dropDownList>
              </w:sdtPr>
              <w:sdtContent>
                <w:r w:rsidR="00903DC3">
                  <w:rPr>
                    <w:rFonts w:ascii="Arial" w:hAnsi="Arial" w:cs="Arial"/>
                    <w:sz w:val="20"/>
                  </w:rPr>
                  <w:t>Owner's representative</w:t>
                </w:r>
              </w:sdtContent>
            </w:sdt>
          </w:p>
        </w:tc>
        <w:tc>
          <w:tcPr>
            <w:tcW w:w="806" w:type="dxa"/>
            <w:gridSpan w:val="2"/>
          </w:tcPr>
          <w:sdt>
            <w:sdtPr>
              <w:rPr>
                <w:rFonts w:ascii="Arial" w:hAnsi="Arial" w:cs="Arial"/>
                <w:sz w:val="20"/>
                <w:szCs w:val="20"/>
              </w:rPr>
              <w:id w:val="-840778597"/>
              <w:lock w:val="sdtContentLocked"/>
            </w:sdtPr>
            <w:sdtContent>
              <w:p w:rsidR="00072A39" w:rsidRDefault="00072A39" w:rsidP="00A0429A">
                <w:pPr>
                  <w:rPr>
                    <w:rFonts w:ascii="Arial" w:hAnsi="Arial" w:cs="Arial"/>
                    <w:sz w:val="20"/>
                    <w:szCs w:val="20"/>
                  </w:rPr>
                </w:pPr>
                <w:r>
                  <w:rPr>
                    <w:rFonts w:ascii="Arial" w:hAnsi="Arial" w:cs="Arial"/>
                    <w:sz w:val="20"/>
                    <w:szCs w:val="20"/>
                  </w:rPr>
                  <w:t>Name:</w:t>
                </w:r>
              </w:p>
            </w:sdtContent>
          </w:sdt>
        </w:tc>
        <w:tc>
          <w:tcPr>
            <w:tcW w:w="3830" w:type="dxa"/>
            <w:gridSpan w:val="2"/>
          </w:tcPr>
          <w:p w:rsidR="00072A39" w:rsidRDefault="002774C3" w:rsidP="007A3AC9">
            <w:pPr>
              <w:rPr>
                <w:rFonts w:ascii="Arial" w:hAnsi="Arial" w:cs="Arial"/>
                <w:sz w:val="20"/>
                <w:szCs w:val="20"/>
              </w:rPr>
            </w:pPr>
            <w:r>
              <w:rPr>
                <w:rFonts w:ascii="Arial" w:hAnsi="Arial" w:cs="Arial"/>
                <w:sz w:val="20"/>
                <w:szCs w:val="20"/>
              </w:rPr>
              <w:t xml:space="preserve">Mr. </w:t>
            </w:r>
            <w:proofErr w:type="spellStart"/>
            <w:r w:rsidR="007A3AC9">
              <w:rPr>
                <w:rFonts w:ascii="Arial" w:hAnsi="Arial" w:cs="Arial"/>
                <w:sz w:val="20"/>
                <w:szCs w:val="20"/>
              </w:rPr>
              <w:t>Dipesh</w:t>
            </w:r>
            <w:proofErr w:type="spellEnd"/>
            <w:r w:rsidR="007A3AC9">
              <w:rPr>
                <w:rFonts w:ascii="Arial" w:hAnsi="Arial" w:cs="Arial"/>
                <w:sz w:val="20"/>
                <w:szCs w:val="20"/>
              </w:rPr>
              <w:t xml:space="preserve"> </w:t>
            </w:r>
            <w:proofErr w:type="spellStart"/>
            <w:r w:rsidR="007A3AC9">
              <w:rPr>
                <w:rFonts w:ascii="Arial" w:hAnsi="Arial" w:cs="Arial"/>
                <w:sz w:val="20"/>
                <w:szCs w:val="20"/>
              </w:rPr>
              <w:t>Bhoir</w:t>
            </w:r>
            <w:proofErr w:type="spellEnd"/>
            <w:r w:rsidR="007A3AC9">
              <w:rPr>
                <w:rFonts w:ascii="Arial" w:hAnsi="Arial" w:cs="Arial"/>
                <w:sz w:val="20"/>
                <w:szCs w:val="20"/>
              </w:rPr>
              <w:t xml:space="preserve">  </w:t>
            </w:r>
            <w:r>
              <w:rPr>
                <w:rFonts w:ascii="Arial" w:hAnsi="Arial" w:cs="Arial"/>
                <w:sz w:val="20"/>
                <w:szCs w:val="20"/>
              </w:rPr>
              <w:t>(</w:t>
            </w:r>
            <w:r w:rsidR="007A3AC9">
              <w:rPr>
                <w:rFonts w:ascii="Arial" w:hAnsi="Arial" w:cs="Arial"/>
                <w:sz w:val="20"/>
                <w:szCs w:val="20"/>
              </w:rPr>
              <w:t>8779402802</w:t>
            </w:r>
            <w:r w:rsidR="00064E91">
              <w:rPr>
                <w:rFonts w:ascii="Arial" w:hAnsi="Arial" w:cs="Arial"/>
                <w:sz w:val="20"/>
                <w:szCs w:val="20"/>
              </w:rPr>
              <w:t>)</w:t>
            </w:r>
          </w:p>
        </w:tc>
      </w:tr>
      <w:tr w:rsidR="00072A39"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135957010"/>
              <w:lock w:val="sdtContentLocked"/>
            </w:sdtPr>
            <w:sdtContent>
              <w:p w:rsidR="00072A39" w:rsidRPr="00F62F4A" w:rsidRDefault="00072A39" w:rsidP="00A0429A">
                <w:pPr>
                  <w:rPr>
                    <w:rFonts w:ascii="Arial" w:hAnsi="Arial" w:cs="Arial"/>
                    <w:sz w:val="20"/>
                    <w:szCs w:val="20"/>
                  </w:rPr>
                </w:pPr>
                <w:r>
                  <w:rPr>
                    <w:rFonts w:ascii="Arial" w:hAnsi="Arial" w:cs="Arial"/>
                    <w:sz w:val="20"/>
                    <w:szCs w:val="20"/>
                  </w:rPr>
                  <w:t>Purpose of Valuation</w:t>
                </w:r>
              </w:p>
            </w:sdtContent>
          </w:sdt>
        </w:tc>
        <w:tc>
          <w:tcPr>
            <w:tcW w:w="7112" w:type="dxa"/>
            <w:gridSpan w:val="6"/>
          </w:tcPr>
          <w:p w:rsidR="00072A39" w:rsidRDefault="00564F89" w:rsidP="00A0429A">
            <w:pPr>
              <w:tabs>
                <w:tab w:val="left" w:pos="235"/>
                <w:tab w:val="left" w:pos="514"/>
                <w:tab w:val="left" w:pos="852"/>
                <w:tab w:val="left" w:pos="1102"/>
                <w:tab w:val="left" w:pos="1411"/>
                <w:tab w:val="left" w:pos="1807"/>
              </w:tabs>
              <w:jc w:val="both"/>
              <w:rPr>
                <w:rFonts w:ascii="Arial" w:hAnsi="Arial" w:cs="Arial"/>
                <w:sz w:val="20"/>
              </w:rPr>
            </w:pPr>
            <w:sdt>
              <w:sdtPr>
                <w:rPr>
                  <w:rFonts w:ascii="Arial" w:hAnsi="Arial" w:cs="Arial"/>
                  <w:sz w:val="20"/>
                </w:r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DC4F88">
                  <w:rPr>
                    <w:rFonts w:ascii="Arial" w:hAnsi="Arial" w:cs="Arial"/>
                    <w:sz w:val="20"/>
                  </w:rPr>
                  <w:t>For Periodic Re-valuation of the mortgaged property</w:t>
                </w:r>
              </w:sdtContent>
            </w:sdt>
          </w:p>
        </w:tc>
      </w:tr>
      <w:tr w:rsidR="00072A39" w:rsidRPr="00356879" w:rsidTr="00A0429A">
        <w:trPr>
          <w:trHeight w:val="50"/>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506022769"/>
              <w:lock w:val="sdtContentLocked"/>
            </w:sdtPr>
            <w:sdtContent>
              <w:p w:rsidR="00072A39" w:rsidRPr="00356879" w:rsidRDefault="00072A39" w:rsidP="00A0429A">
                <w:pPr>
                  <w:rPr>
                    <w:rFonts w:ascii="Arial" w:hAnsi="Arial" w:cs="Arial"/>
                    <w:sz w:val="20"/>
                    <w:szCs w:val="20"/>
                  </w:rPr>
                </w:pPr>
                <w:r w:rsidRPr="00356879">
                  <w:rPr>
                    <w:rFonts w:ascii="Arial" w:hAnsi="Arial" w:cs="Arial"/>
                    <w:sz w:val="20"/>
                    <w:szCs w:val="20"/>
                  </w:rPr>
                  <w:t>Scope of the Report</w:t>
                </w:r>
              </w:p>
            </w:sdtContent>
          </w:sdt>
        </w:tc>
        <w:sdt>
          <w:sdtPr>
            <w:rPr>
              <w:rFonts w:ascii="Arial" w:hAnsi="Arial" w:cs="Arial"/>
              <w:sz w:val="20"/>
            </w:rPr>
            <w:id w:val="-566410635"/>
            <w:lock w:val="sdtLocked"/>
            <w:dropDownList>
              <w:listItem w:value="Choose an item."/>
              <w:listItem w:displayText="Non binding opinion on indicative estimated prospective valuation assessment of the property identified by property owner or through its representative" w:value="Non binding opinion on indicative estimated prospective valuation assessment of the property identified by property owner or through its representative"/>
              <w:listItem w:displayText="Opinion on indicative estimated prospective valuation assessment of the property identified by property owner or through its representative" w:value="Opinion on indicative estimated prospective valuation assessment of the property identified by property owner or through its representative"/>
            </w:dropDownList>
          </w:sdtPr>
          <w:sdtContent>
            <w:tc>
              <w:tcPr>
                <w:tcW w:w="7112" w:type="dxa"/>
                <w:gridSpan w:val="6"/>
              </w:tcPr>
              <w:p w:rsidR="00072A39" w:rsidRPr="00356879" w:rsidRDefault="00903DC3" w:rsidP="00A0429A">
                <w:pPr>
                  <w:tabs>
                    <w:tab w:val="left" w:pos="235"/>
                    <w:tab w:val="left" w:pos="514"/>
                    <w:tab w:val="left" w:pos="852"/>
                    <w:tab w:val="left" w:pos="1102"/>
                    <w:tab w:val="left" w:pos="1411"/>
                    <w:tab w:val="left" w:pos="1807"/>
                  </w:tabs>
                  <w:jc w:val="both"/>
                  <w:rPr>
                    <w:rFonts w:ascii="Arial" w:hAnsi="Arial" w:cs="Arial"/>
                    <w:sz w:val="20"/>
                  </w:rPr>
                </w:pPr>
                <w:r>
                  <w:rPr>
                    <w:rFonts w:ascii="Arial" w:hAnsi="Arial" w:cs="Arial"/>
                    <w:sz w:val="20"/>
                  </w:rPr>
                  <w:t>Non binding opinion on indicative estimated prospective valuation assessment of the property identified by property owner or through its representative</w:t>
                </w:r>
              </w:p>
            </w:tc>
          </w:sdtContent>
        </w:sdt>
      </w:tr>
      <w:tr w:rsidR="00072A39" w:rsidRPr="001C49C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708488137"/>
              <w:lock w:val="sdtContentLocked"/>
            </w:sdtPr>
            <w:sdtContent>
              <w:p w:rsidR="00072A39" w:rsidRPr="00F62F4A" w:rsidRDefault="00574246" w:rsidP="00574246">
                <w:pPr>
                  <w:rPr>
                    <w:rFonts w:ascii="Arial" w:hAnsi="Arial" w:cs="Arial"/>
                    <w:sz w:val="20"/>
                    <w:szCs w:val="20"/>
                  </w:rPr>
                </w:pPr>
                <w:r>
                  <w:rPr>
                    <w:rFonts w:ascii="Arial" w:hAnsi="Arial" w:cs="Arial"/>
                    <w:sz w:val="20"/>
                    <w:szCs w:val="20"/>
                  </w:rPr>
                  <w:t>Important Disclosures</w:t>
                </w:r>
              </w:p>
            </w:sdtContent>
          </w:sdt>
        </w:tc>
        <w:tc>
          <w:tcPr>
            <w:tcW w:w="7112" w:type="dxa"/>
            <w:gridSpan w:val="6"/>
          </w:tcPr>
          <w:sdt>
            <w:sdtPr>
              <w:id w:val="153959305"/>
            </w:sdtPr>
            <w:sdtContent>
              <w:sdt>
                <w:sdtPr>
                  <w:id w:val="1509865647"/>
                </w:sdtPr>
                <w:sdtContent>
                  <w:sdt>
                    <w:sdtPr>
                      <w:id w:val="2126113108"/>
                      <w:lock w:val="sdtContentLocked"/>
                    </w:sdtPr>
                    <w:sdtEndPr>
                      <w:rPr>
                        <w:sz w:val="28"/>
                      </w:rPr>
                    </w:sdtEndPr>
                    <w:sdtContent>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Legal aspects of the property have to be taken care by legal expert/ advocate.</w:t>
                        </w:r>
                      </w:p>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Verification of authenticity of documents from originals or cross checking from any Govt. deptt. has to be taken care by legal expert/ advocate.</w:t>
                        </w:r>
                      </w:p>
                      <w:p w:rsidR="00574246" w:rsidRPr="001C049C" w:rsidRDefault="00574246"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This is just an opinion report on Valuation based on the copy of the documents/ information provided to us by the client and has been relied upon in good faith of the property found as per the information given in the documents provided to us and/ or confirmed by </w:t>
                        </w:r>
                        <w:r w:rsidR="005A562C" w:rsidRPr="001C049C">
                          <w:rPr>
                            <w:rFonts w:ascii="Arial" w:hAnsi="Arial" w:cs="Arial"/>
                            <w:sz w:val="20"/>
                          </w:rPr>
                          <w:t>the owner/ owner representative to us on site.</w:t>
                        </w:r>
                      </w:p>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Getting cizra map or coordination with revenue officers for site identification is </w:t>
                        </w:r>
                        <w:r w:rsidR="00E95BC6" w:rsidRPr="001C049C">
                          <w:rPr>
                            <w:rFonts w:ascii="Arial" w:hAnsi="Arial" w:cs="Arial"/>
                            <w:sz w:val="20"/>
                          </w:rPr>
                          <w:t>a separate activity and is not part of t</w:t>
                        </w:r>
                        <w:r w:rsidR="001C049C">
                          <w:rPr>
                            <w:rFonts w:ascii="Arial" w:hAnsi="Arial" w:cs="Arial"/>
                            <w:sz w:val="20"/>
                          </w:rPr>
                          <w:t>he Valuation services.</w:t>
                        </w:r>
                      </w:p>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Measurement verification is only limited upto sample random measurement against the documents produced to us.</w:t>
                        </w:r>
                      </w:p>
                      <w:p w:rsidR="00072A39" w:rsidRPr="001C049C" w:rsidRDefault="00072A39" w:rsidP="001C049C">
                        <w:pPr>
                          <w:pStyle w:val="ListParagraph"/>
                          <w:numPr>
                            <w:ilvl w:val="0"/>
                            <w:numId w:val="29"/>
                          </w:numPr>
                          <w:ind w:left="437"/>
                          <w:jc w:val="both"/>
                          <w:rPr>
                            <w:sz w:val="28"/>
                          </w:rPr>
                        </w:pPr>
                        <w:r w:rsidRPr="001C049C">
                          <w:rPr>
                            <w:rFonts w:ascii="Arial" w:hAnsi="Arial" w:cs="Arial"/>
                            <w:sz w:val="20"/>
                          </w:rPr>
                          <w:t>Drawing Map &amp; design of the property is out of scope of the Valuation services</w:t>
                        </w:r>
                        <w:r w:rsidRPr="001C049C">
                          <w:rPr>
                            <w:rFonts w:ascii="Arial" w:hAnsi="Arial" w:cs="Arial"/>
                          </w:rPr>
                          <w:t>.</w:t>
                        </w:r>
                      </w:p>
                    </w:sdtContent>
                  </w:sdt>
                </w:sdtContent>
              </w:sdt>
            </w:sdtContent>
          </w:sdt>
        </w:tc>
      </w:tr>
      <w:tr w:rsidR="00072A39" w:rsidRPr="00114614" w:rsidTr="00A0429A">
        <w:trPr>
          <w:trHeight w:val="62"/>
        </w:trPr>
        <w:tc>
          <w:tcPr>
            <w:tcW w:w="665" w:type="dxa"/>
            <w:vMerge w:val="restart"/>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vMerge w:val="restart"/>
          </w:tcPr>
          <w:sdt>
            <w:sdtPr>
              <w:rPr>
                <w:rFonts w:ascii="Arial" w:hAnsi="Arial" w:cs="Arial"/>
                <w:sz w:val="20"/>
                <w:szCs w:val="20"/>
              </w:rPr>
              <w:id w:val="-1642727614"/>
              <w:lock w:val="sdtContentLocked"/>
            </w:sdtPr>
            <w:sdtContent>
              <w:p w:rsidR="00072A39" w:rsidRDefault="00072A39" w:rsidP="00A0429A">
                <w:pPr>
                  <w:rPr>
                    <w:rFonts w:ascii="Arial" w:hAnsi="Arial" w:cs="Arial"/>
                    <w:sz w:val="20"/>
                    <w:szCs w:val="20"/>
                  </w:rPr>
                </w:pPr>
                <w:r w:rsidRPr="00D42900">
                  <w:rPr>
                    <w:rFonts w:ascii="Arial" w:hAnsi="Arial" w:cs="Arial"/>
                    <w:sz w:val="20"/>
                    <w:szCs w:val="20"/>
                  </w:rPr>
                  <w:t>Documents</w:t>
                </w:r>
                <w:r>
                  <w:rPr>
                    <w:rFonts w:ascii="Arial" w:hAnsi="Arial" w:cs="Arial"/>
                    <w:sz w:val="20"/>
                    <w:szCs w:val="20"/>
                  </w:rPr>
                  <w:t xml:space="preserve"> provided f</w:t>
                </w:r>
                <w:r w:rsidRPr="00D42900">
                  <w:rPr>
                    <w:rFonts w:ascii="Arial" w:hAnsi="Arial" w:cs="Arial"/>
                    <w:sz w:val="20"/>
                    <w:szCs w:val="20"/>
                  </w:rPr>
                  <w:t>or perusal</w:t>
                </w:r>
              </w:p>
            </w:sdtContent>
          </w:sdt>
        </w:tc>
        <w:tc>
          <w:tcPr>
            <w:tcW w:w="2476" w:type="dxa"/>
            <w:gridSpan w:val="2"/>
            <w:shd w:val="clear" w:color="auto" w:fill="DBE5F1" w:themeFill="accent1" w:themeFillTint="33"/>
          </w:tcPr>
          <w:sdt>
            <w:sdtPr>
              <w:rPr>
                <w:rFonts w:ascii="Arial" w:hAnsi="Arial" w:cs="Arial"/>
                <w:b/>
                <w:sz w:val="20"/>
                <w:szCs w:val="20"/>
              </w:rPr>
              <w:id w:val="125128494"/>
              <w:lock w:val="sdtContentLocked"/>
            </w:sdtPr>
            <w:sdtContent>
              <w:p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Requested</w:t>
                </w:r>
              </w:p>
            </w:sdtContent>
          </w:sdt>
        </w:tc>
        <w:tc>
          <w:tcPr>
            <w:tcW w:w="2318" w:type="dxa"/>
            <w:gridSpan w:val="3"/>
            <w:shd w:val="clear" w:color="auto" w:fill="DBE5F1" w:themeFill="accent1" w:themeFillTint="33"/>
          </w:tcPr>
          <w:sdt>
            <w:sdtPr>
              <w:rPr>
                <w:rFonts w:ascii="Arial" w:hAnsi="Arial" w:cs="Arial"/>
                <w:b/>
                <w:sz w:val="20"/>
                <w:szCs w:val="20"/>
              </w:rPr>
              <w:id w:val="-479467972"/>
              <w:lock w:val="sdtContentLocked"/>
            </w:sdtPr>
            <w:sdtContent>
              <w:p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Provided</w:t>
                </w:r>
              </w:p>
            </w:sdtContent>
          </w:sdt>
        </w:tc>
        <w:tc>
          <w:tcPr>
            <w:tcW w:w="2318" w:type="dxa"/>
            <w:shd w:val="clear" w:color="auto" w:fill="DBE5F1" w:themeFill="accent1" w:themeFillTint="33"/>
          </w:tcPr>
          <w:sdt>
            <w:sdtPr>
              <w:rPr>
                <w:rFonts w:ascii="Arial" w:hAnsi="Arial" w:cs="Arial"/>
                <w:b/>
                <w:sz w:val="20"/>
                <w:szCs w:val="20"/>
              </w:rPr>
              <w:id w:val="132075230"/>
              <w:lock w:val="sdtContentLocked"/>
            </w:sdtPr>
            <w:sdtContent>
              <w:p w:rsidR="00072A39" w:rsidRPr="00114614" w:rsidRDefault="00072A39" w:rsidP="00A0429A">
                <w:pPr>
                  <w:tabs>
                    <w:tab w:val="left" w:pos="1200"/>
                    <w:tab w:val="left" w:pos="2880"/>
                  </w:tabs>
                  <w:jc w:val="center"/>
                  <w:rPr>
                    <w:rFonts w:ascii="Arial" w:hAnsi="Arial" w:cs="Arial"/>
                    <w:b/>
                    <w:sz w:val="20"/>
                    <w:szCs w:val="20"/>
                  </w:rPr>
                </w:pPr>
                <w:r>
                  <w:rPr>
                    <w:rFonts w:ascii="Arial" w:hAnsi="Arial" w:cs="Arial"/>
                    <w:b/>
                    <w:sz w:val="20"/>
                    <w:szCs w:val="20"/>
                  </w:rPr>
                  <w:t>Documents Reference No.</w:t>
                </w:r>
              </w:p>
            </w:sdtContent>
          </w:sdt>
        </w:tc>
      </w:tr>
      <w:tr w:rsidR="00072A39" w:rsidTr="00A0429A">
        <w:trPr>
          <w:trHeight w:val="62"/>
        </w:trPr>
        <w:tc>
          <w:tcPr>
            <w:tcW w:w="665" w:type="dxa"/>
            <w:vMerge/>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2476" w:type="dxa"/>
            <w:gridSpan w:val="2"/>
          </w:tcPr>
          <w:p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529799792"/>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903DC3">
                  <w:rPr>
                    <w:rFonts w:ascii="Arial" w:hAnsi="Arial" w:cs="Arial"/>
                    <w:b/>
                    <w:sz w:val="20"/>
                    <w:szCs w:val="20"/>
                  </w:rPr>
                  <w:t>03</w:t>
                </w:r>
              </w:sdtContent>
            </w:sdt>
            <w:r>
              <w:rPr>
                <w:rFonts w:ascii="Arial" w:hAnsi="Arial" w:cs="Arial"/>
                <w:sz w:val="20"/>
                <w:szCs w:val="20"/>
              </w:rPr>
              <w:t>documents requested.</w:t>
            </w:r>
          </w:p>
        </w:tc>
        <w:tc>
          <w:tcPr>
            <w:tcW w:w="2318" w:type="dxa"/>
            <w:gridSpan w:val="3"/>
          </w:tcPr>
          <w:p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102383606"/>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DC4F88">
                  <w:rPr>
                    <w:rFonts w:ascii="Arial" w:hAnsi="Arial" w:cs="Arial"/>
                    <w:b/>
                    <w:sz w:val="20"/>
                    <w:szCs w:val="20"/>
                  </w:rPr>
                  <w:t>03</w:t>
                </w:r>
              </w:sdtContent>
            </w:sdt>
            <w:r>
              <w:rPr>
                <w:rFonts w:ascii="Arial" w:hAnsi="Arial" w:cs="Arial"/>
                <w:sz w:val="20"/>
                <w:szCs w:val="20"/>
              </w:rPr>
              <w:t>documents provided.</w:t>
            </w:r>
          </w:p>
        </w:tc>
        <w:tc>
          <w:tcPr>
            <w:tcW w:w="2318" w:type="dxa"/>
          </w:tcPr>
          <w:p w:rsidR="00072A39" w:rsidRDefault="00B80CCB" w:rsidP="00A0429A">
            <w:pPr>
              <w:tabs>
                <w:tab w:val="left" w:pos="1200"/>
                <w:tab w:val="left" w:pos="2880"/>
              </w:tabs>
              <w:jc w:val="center"/>
              <w:rPr>
                <w:rFonts w:ascii="Arial" w:hAnsi="Arial" w:cs="Arial"/>
                <w:sz w:val="20"/>
                <w:szCs w:val="20"/>
              </w:rPr>
            </w:pPr>
            <w:r>
              <w:rPr>
                <w:rFonts w:ascii="Arial" w:hAnsi="Arial" w:cs="Arial"/>
                <w:sz w:val="20"/>
                <w:szCs w:val="20"/>
              </w:rPr>
              <w:t>0</w:t>
            </w:r>
            <w:r w:rsidR="007A3AC9">
              <w:rPr>
                <w:rFonts w:ascii="Arial" w:hAnsi="Arial" w:cs="Arial"/>
                <w:sz w:val="20"/>
                <w:szCs w:val="20"/>
              </w:rPr>
              <w:t>3</w:t>
            </w:r>
          </w:p>
        </w:tc>
      </w:tr>
      <w:tr w:rsidR="00072A39" w:rsidTr="00A0429A">
        <w:trPr>
          <w:trHeight w:val="62"/>
        </w:trPr>
        <w:tc>
          <w:tcPr>
            <w:tcW w:w="665" w:type="dxa"/>
            <w:vMerge/>
          </w:tcPr>
          <w:p w:rsidR="00072A39" w:rsidRPr="00530A5E" w:rsidRDefault="00072A39" w:rsidP="00A0429A">
            <w:pPr>
              <w:rPr>
                <w:rFonts w:ascii="Arial" w:hAnsi="Arial" w:cs="Arial"/>
                <w:sz w:val="20"/>
                <w:szCs w:val="20"/>
              </w:rPr>
            </w:pPr>
          </w:p>
        </w:tc>
        <w:tc>
          <w:tcPr>
            <w:tcW w:w="3488" w:type="dxa"/>
            <w:vMerge/>
          </w:tcPr>
          <w:p w:rsidR="00072A39" w:rsidRPr="00F62F4A" w:rsidRDefault="00072A39" w:rsidP="00A0429A">
            <w:pPr>
              <w:rPr>
                <w:rFonts w:ascii="Arial" w:hAnsi="Arial" w:cs="Arial"/>
                <w:sz w:val="20"/>
                <w:szCs w:val="20"/>
              </w:rPr>
            </w:pPr>
          </w:p>
        </w:tc>
        <w:sdt>
          <w:sdtPr>
            <w:rPr>
              <w:rFonts w:ascii="Arial" w:hAnsi="Arial" w:cs="Arial"/>
              <w:sz w:val="20"/>
              <w:szCs w:val="20"/>
            </w:rPr>
            <w:id w:val="2064066477"/>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413AF0" w:rsidRDefault="00903DC3" w:rsidP="00A0429A">
                <w:pPr>
                  <w:jc w:val="center"/>
                  <w:rPr>
                    <w:sz w:val="20"/>
                  </w:rPr>
                </w:pPr>
                <w:r>
                  <w:rPr>
                    <w:rFonts w:ascii="Arial" w:hAnsi="Arial" w:cs="Arial"/>
                    <w:sz w:val="20"/>
                    <w:szCs w:val="20"/>
                  </w:rPr>
                  <w:t>Copy of TIR</w:t>
                </w:r>
              </w:p>
            </w:tc>
          </w:sdtContent>
        </w:sdt>
        <w:sdt>
          <w:sdtPr>
            <w:rPr>
              <w:rFonts w:ascii="Arial" w:hAnsi="Arial" w:cs="Arial"/>
              <w:sz w:val="20"/>
              <w:szCs w:val="20"/>
            </w:rPr>
            <w:id w:val="1413505938"/>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rsidR="00072A39" w:rsidRDefault="00DC4F88" w:rsidP="00A0429A">
                <w:pPr>
                  <w:tabs>
                    <w:tab w:val="left" w:pos="1200"/>
                  </w:tabs>
                  <w:jc w:val="center"/>
                  <w:rPr>
                    <w:rFonts w:ascii="Arial" w:hAnsi="Arial" w:cs="Arial"/>
                    <w:sz w:val="20"/>
                    <w:szCs w:val="20"/>
                  </w:rPr>
                </w:pPr>
                <w:r>
                  <w:rPr>
                    <w:rFonts w:ascii="Arial" w:hAnsi="Arial" w:cs="Arial"/>
                    <w:sz w:val="20"/>
                    <w:szCs w:val="20"/>
                  </w:rPr>
                  <w:t>Agreement to Sell</w:t>
                </w:r>
              </w:p>
            </w:tc>
          </w:sdtContent>
        </w:sdt>
        <w:tc>
          <w:tcPr>
            <w:tcW w:w="2318" w:type="dxa"/>
          </w:tcPr>
          <w:p w:rsidR="00072A39" w:rsidRDefault="00064E91" w:rsidP="00DC4F88">
            <w:pPr>
              <w:tabs>
                <w:tab w:val="left" w:pos="1200"/>
              </w:tabs>
              <w:jc w:val="center"/>
              <w:rPr>
                <w:rFonts w:ascii="Arial" w:hAnsi="Arial" w:cs="Arial"/>
                <w:sz w:val="20"/>
                <w:szCs w:val="20"/>
              </w:rPr>
            </w:pPr>
            <w:r w:rsidRPr="007F33C5">
              <w:rPr>
                <w:rFonts w:ascii="Arial" w:hAnsi="Arial" w:cs="Arial"/>
                <w:sz w:val="20"/>
                <w:szCs w:val="20"/>
              </w:rPr>
              <w:t>Dated:</w:t>
            </w:r>
            <w:r w:rsidR="00DC4F88">
              <w:rPr>
                <w:rFonts w:ascii="Arial" w:hAnsi="Arial" w:cs="Arial"/>
                <w:sz w:val="20"/>
                <w:szCs w:val="20"/>
              </w:rPr>
              <w:t>15</w:t>
            </w:r>
            <w:r w:rsidR="00E22622" w:rsidRPr="00C63B47">
              <w:rPr>
                <w:rFonts w:ascii="Arial" w:hAnsi="Arial" w:cs="Arial"/>
                <w:sz w:val="20"/>
                <w:szCs w:val="20"/>
              </w:rPr>
              <w:t>/</w:t>
            </w:r>
            <w:r w:rsidR="00DC4F88">
              <w:rPr>
                <w:rFonts w:ascii="Arial" w:hAnsi="Arial" w:cs="Arial"/>
                <w:sz w:val="20"/>
                <w:szCs w:val="20"/>
              </w:rPr>
              <w:t>12</w:t>
            </w:r>
            <w:r w:rsidR="00E22622" w:rsidRPr="00C63B47">
              <w:rPr>
                <w:rFonts w:ascii="Arial" w:hAnsi="Arial" w:cs="Arial"/>
                <w:sz w:val="20"/>
                <w:szCs w:val="20"/>
              </w:rPr>
              <w:t>/</w:t>
            </w:r>
            <w:r w:rsidR="00DC4F88">
              <w:rPr>
                <w:rFonts w:ascii="Arial" w:hAnsi="Arial" w:cs="Arial"/>
                <w:sz w:val="20"/>
                <w:szCs w:val="20"/>
              </w:rPr>
              <w:t>1992</w:t>
            </w:r>
          </w:p>
        </w:tc>
      </w:tr>
      <w:tr w:rsidR="00072A39" w:rsidTr="00A0429A">
        <w:trPr>
          <w:trHeight w:val="59"/>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sz w:val="20"/>
              <w:szCs w:val="20"/>
            </w:rPr>
            <w:id w:val="961615814"/>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9556B3" w:rsidRDefault="00903DC3" w:rsidP="00A0429A">
                <w:pPr>
                  <w:jc w:val="center"/>
                  <w:rPr>
                    <w:sz w:val="20"/>
                  </w:rPr>
                </w:pPr>
                <w:r>
                  <w:rPr>
                    <w:rFonts w:ascii="Arial" w:hAnsi="Arial" w:cs="Arial"/>
                    <w:sz w:val="20"/>
                    <w:szCs w:val="20"/>
                  </w:rPr>
                  <w:t>Property Title document</w:t>
                </w:r>
              </w:p>
            </w:tc>
          </w:sdtContent>
        </w:sdt>
        <w:tc>
          <w:tcPr>
            <w:tcW w:w="2318" w:type="dxa"/>
            <w:gridSpan w:val="3"/>
          </w:tcPr>
          <w:p w:rsidR="00072A39" w:rsidRDefault="001B06BC" w:rsidP="00A0429A">
            <w:pPr>
              <w:jc w:val="center"/>
            </w:pPr>
            <w:r>
              <w:rPr>
                <w:rFonts w:ascii="Arial" w:hAnsi="Arial" w:cs="Arial"/>
                <w:sz w:val="20"/>
                <w:szCs w:val="20"/>
              </w:rPr>
              <w:t>Deed of Confirmation</w:t>
            </w:r>
          </w:p>
        </w:tc>
        <w:tc>
          <w:tcPr>
            <w:tcW w:w="2318" w:type="dxa"/>
          </w:tcPr>
          <w:p w:rsidR="005116DB" w:rsidRDefault="002A7FBB" w:rsidP="00202D76">
            <w:pPr>
              <w:jc w:val="center"/>
              <w:rPr>
                <w:rFonts w:ascii="Arial" w:hAnsi="Arial" w:cs="Arial"/>
                <w:sz w:val="20"/>
                <w:szCs w:val="20"/>
              </w:rPr>
            </w:pPr>
            <w:r w:rsidRPr="007F33C5">
              <w:rPr>
                <w:rFonts w:ascii="Arial" w:hAnsi="Arial" w:cs="Arial"/>
                <w:sz w:val="20"/>
                <w:szCs w:val="20"/>
              </w:rPr>
              <w:t xml:space="preserve">Dated: </w:t>
            </w:r>
            <w:r w:rsidR="00DC4F88">
              <w:rPr>
                <w:rFonts w:ascii="Arial" w:hAnsi="Arial" w:cs="Arial"/>
                <w:sz w:val="20"/>
                <w:szCs w:val="20"/>
              </w:rPr>
              <w:t>20</w:t>
            </w:r>
            <w:r w:rsidRPr="007F33C5">
              <w:rPr>
                <w:rFonts w:ascii="Arial" w:hAnsi="Arial" w:cs="Arial"/>
                <w:sz w:val="20"/>
                <w:szCs w:val="20"/>
              </w:rPr>
              <w:t>/</w:t>
            </w:r>
            <w:r w:rsidR="00DC4F88">
              <w:rPr>
                <w:rFonts w:ascii="Arial" w:hAnsi="Arial" w:cs="Arial"/>
                <w:sz w:val="20"/>
                <w:szCs w:val="20"/>
              </w:rPr>
              <w:t>03</w:t>
            </w:r>
            <w:r w:rsidRPr="007F33C5">
              <w:rPr>
                <w:rFonts w:ascii="Arial" w:hAnsi="Arial" w:cs="Arial"/>
                <w:sz w:val="20"/>
                <w:szCs w:val="20"/>
              </w:rPr>
              <w:t>/20</w:t>
            </w:r>
            <w:r w:rsidR="00DC4F88">
              <w:rPr>
                <w:rFonts w:ascii="Arial" w:hAnsi="Arial" w:cs="Arial"/>
                <w:sz w:val="20"/>
                <w:szCs w:val="20"/>
              </w:rPr>
              <w:t>0</w:t>
            </w:r>
            <w:r w:rsidR="00E51E30">
              <w:rPr>
                <w:rFonts w:ascii="Arial" w:hAnsi="Arial" w:cs="Arial"/>
                <w:sz w:val="20"/>
                <w:szCs w:val="20"/>
              </w:rPr>
              <w:t>0</w:t>
            </w:r>
          </w:p>
        </w:tc>
      </w:tr>
      <w:tr w:rsidR="00072A39" w:rsidTr="00A0429A">
        <w:trPr>
          <w:trHeight w:val="59"/>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sz w:val="20"/>
              <w:szCs w:val="20"/>
            </w:rPr>
            <w:id w:val="324093185"/>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064E91" w:rsidRDefault="00903DC3" w:rsidP="00A0429A">
                <w:pPr>
                  <w:jc w:val="center"/>
                  <w:rPr>
                    <w:sz w:val="20"/>
                  </w:rPr>
                </w:pPr>
                <w:r>
                  <w:rPr>
                    <w:rFonts w:ascii="Arial" w:hAnsi="Arial" w:cs="Arial"/>
                    <w:sz w:val="20"/>
                    <w:szCs w:val="20"/>
                  </w:rPr>
                  <w:t>Approved Map</w:t>
                </w:r>
              </w:p>
            </w:tc>
          </w:sdtContent>
        </w:sdt>
        <w:sdt>
          <w:sdtPr>
            <w:rPr>
              <w:rFonts w:ascii="Arial" w:hAnsi="Arial" w:cs="Arial"/>
              <w:sz w:val="20"/>
              <w:szCs w:val="20"/>
            </w:rPr>
            <w:id w:val="2021349670"/>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Share Certificate" w:value="Share Certificate"/>
            </w:dropDownList>
          </w:sdtPr>
          <w:sdtContent>
            <w:tc>
              <w:tcPr>
                <w:tcW w:w="2318" w:type="dxa"/>
                <w:gridSpan w:val="3"/>
              </w:tcPr>
              <w:p w:rsidR="00072A39" w:rsidRDefault="006517A0" w:rsidP="00A0429A">
                <w:pPr>
                  <w:jc w:val="center"/>
                </w:pPr>
                <w:r>
                  <w:rPr>
                    <w:rFonts w:ascii="Arial" w:hAnsi="Arial" w:cs="Arial"/>
                    <w:sz w:val="20"/>
                    <w:szCs w:val="20"/>
                  </w:rPr>
                  <w:t>Share Certificate</w:t>
                </w:r>
              </w:p>
            </w:tc>
          </w:sdtContent>
        </w:sdt>
        <w:tc>
          <w:tcPr>
            <w:tcW w:w="2318" w:type="dxa"/>
          </w:tcPr>
          <w:p w:rsidR="00072A39" w:rsidRDefault="006517A0" w:rsidP="00A0429A">
            <w:pPr>
              <w:jc w:val="center"/>
              <w:rPr>
                <w:rFonts w:ascii="Arial" w:hAnsi="Arial" w:cs="Arial"/>
                <w:sz w:val="20"/>
                <w:szCs w:val="20"/>
              </w:rPr>
            </w:pPr>
            <w:r w:rsidRPr="006517A0">
              <w:rPr>
                <w:rFonts w:ascii="Arial" w:hAnsi="Arial" w:cs="Arial"/>
                <w:sz w:val="20"/>
                <w:szCs w:val="20"/>
              </w:rPr>
              <w:t>Dated:</w:t>
            </w:r>
            <w:r>
              <w:rPr>
                <w:rFonts w:ascii="Arial" w:hAnsi="Arial" w:cs="Arial"/>
                <w:sz w:val="20"/>
                <w:szCs w:val="20"/>
              </w:rPr>
              <w:t>08/02/2006</w:t>
            </w:r>
          </w:p>
        </w:tc>
      </w:tr>
      <w:tr w:rsidR="00072A39" w:rsidTr="00A0429A">
        <w:trPr>
          <w:trHeight w:val="59"/>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sz w:val="20"/>
              <w:szCs w:val="20"/>
            </w:rPr>
            <w:id w:val="159643581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9556B3" w:rsidRDefault="00903DC3" w:rsidP="00A0429A">
                <w:pPr>
                  <w:jc w:val="center"/>
                  <w:rPr>
                    <w:sz w:val="20"/>
                  </w:rPr>
                </w:pPr>
                <w:r>
                  <w:rPr>
                    <w:rFonts w:ascii="Arial" w:hAnsi="Arial" w:cs="Arial"/>
                    <w:sz w:val="20"/>
                    <w:szCs w:val="20"/>
                  </w:rPr>
                  <w:t>None</w:t>
                </w:r>
              </w:p>
            </w:tc>
          </w:sdtContent>
        </w:sdt>
        <w:sdt>
          <w:sdtPr>
            <w:rPr>
              <w:rFonts w:ascii="Arial" w:hAnsi="Arial" w:cs="Arial"/>
              <w:sz w:val="20"/>
              <w:szCs w:val="20"/>
            </w:rPr>
            <w:id w:val="-509982976"/>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rsidR="00072A39" w:rsidRDefault="00903DC3" w:rsidP="00A0429A">
                <w:pPr>
                  <w:jc w:val="center"/>
                </w:pPr>
                <w:r>
                  <w:rPr>
                    <w:rFonts w:ascii="Arial" w:hAnsi="Arial" w:cs="Arial"/>
                    <w:sz w:val="20"/>
                    <w:szCs w:val="20"/>
                  </w:rPr>
                  <w:t>None</w:t>
                </w:r>
              </w:p>
            </w:tc>
          </w:sdtContent>
        </w:sdt>
        <w:tc>
          <w:tcPr>
            <w:tcW w:w="2318" w:type="dxa"/>
          </w:tcPr>
          <w:p w:rsidR="00072A39" w:rsidRDefault="00064E91" w:rsidP="00A0429A">
            <w:pPr>
              <w:jc w:val="center"/>
              <w:rPr>
                <w:rFonts w:ascii="Arial" w:hAnsi="Arial" w:cs="Arial"/>
                <w:sz w:val="20"/>
                <w:szCs w:val="20"/>
              </w:rPr>
            </w:pPr>
            <w:r>
              <w:rPr>
                <w:rFonts w:ascii="Arial" w:hAnsi="Arial" w:cs="Arial"/>
                <w:sz w:val="20"/>
                <w:szCs w:val="20"/>
              </w:rPr>
              <w:t>---</w:t>
            </w:r>
          </w:p>
        </w:tc>
      </w:tr>
      <w:tr w:rsidR="00072A39" w:rsidTr="00A0429A">
        <w:trPr>
          <w:trHeight w:val="5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sz w:val="20"/>
              <w:szCs w:val="20"/>
            </w:rPr>
            <w:id w:val="376445533"/>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064E91" w:rsidRDefault="00903DC3" w:rsidP="00A0429A">
                <w:pPr>
                  <w:jc w:val="center"/>
                  <w:rPr>
                    <w:sz w:val="20"/>
                  </w:rPr>
                </w:pPr>
                <w:r>
                  <w:rPr>
                    <w:rFonts w:ascii="Arial" w:hAnsi="Arial" w:cs="Arial"/>
                    <w:sz w:val="20"/>
                    <w:szCs w:val="20"/>
                  </w:rPr>
                  <w:t>None</w:t>
                </w:r>
              </w:p>
            </w:tc>
          </w:sdtContent>
        </w:sdt>
        <w:sdt>
          <w:sdtPr>
            <w:rPr>
              <w:rFonts w:ascii="Arial" w:hAnsi="Arial" w:cs="Arial"/>
              <w:sz w:val="20"/>
              <w:szCs w:val="20"/>
            </w:rPr>
            <w:id w:val="-109762824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rsidR="00072A39" w:rsidRDefault="00903DC3" w:rsidP="00A0429A">
                <w:pPr>
                  <w:jc w:val="center"/>
                </w:pPr>
                <w:r>
                  <w:rPr>
                    <w:rFonts w:ascii="Arial" w:hAnsi="Arial" w:cs="Arial"/>
                    <w:sz w:val="20"/>
                    <w:szCs w:val="20"/>
                  </w:rPr>
                  <w:t>None</w:t>
                </w:r>
              </w:p>
            </w:tc>
          </w:sdtContent>
        </w:sdt>
        <w:tc>
          <w:tcPr>
            <w:tcW w:w="2318" w:type="dxa"/>
          </w:tcPr>
          <w:p w:rsidR="00072A39" w:rsidRDefault="00064E91" w:rsidP="00A0429A">
            <w:pPr>
              <w:jc w:val="center"/>
              <w:rPr>
                <w:rFonts w:ascii="Arial" w:hAnsi="Arial" w:cs="Arial"/>
                <w:sz w:val="20"/>
                <w:szCs w:val="20"/>
              </w:rPr>
            </w:pPr>
            <w:r>
              <w:rPr>
                <w:rFonts w:ascii="Arial" w:hAnsi="Arial" w:cs="Arial"/>
                <w:sz w:val="20"/>
                <w:szCs w:val="20"/>
              </w:rPr>
              <w:t>---</w:t>
            </w:r>
          </w:p>
        </w:tc>
      </w:tr>
      <w:tr w:rsidR="00072A39" w:rsidTr="00A0429A">
        <w:trPr>
          <w:trHeight w:val="38"/>
        </w:trPr>
        <w:tc>
          <w:tcPr>
            <w:tcW w:w="665" w:type="dxa"/>
          </w:tcPr>
          <w:p w:rsidR="00072A39" w:rsidRPr="00F62F4A" w:rsidRDefault="00072A39" w:rsidP="00E71CCF">
            <w:pPr>
              <w:pStyle w:val="ListParagraph"/>
              <w:numPr>
                <w:ilvl w:val="0"/>
                <w:numId w:val="7"/>
              </w:numPr>
              <w:rPr>
                <w:rFonts w:ascii="Arial" w:hAnsi="Arial" w:cs="Arial"/>
                <w:sz w:val="20"/>
                <w:szCs w:val="20"/>
              </w:rPr>
            </w:pPr>
          </w:p>
        </w:tc>
        <w:tc>
          <w:tcPr>
            <w:tcW w:w="3488" w:type="dxa"/>
          </w:tcPr>
          <w:sdt>
            <w:sdtPr>
              <w:rPr>
                <w:rFonts w:ascii="Arial" w:hAnsi="Arial" w:cs="Arial"/>
                <w:sz w:val="20"/>
                <w:szCs w:val="20"/>
              </w:rPr>
              <w:id w:val="-1278029183"/>
              <w:lock w:val="sdtContentLocked"/>
            </w:sdtPr>
            <w:sdtContent>
              <w:p w:rsidR="00072A39" w:rsidRDefault="00072A39" w:rsidP="00A0429A">
                <w:pPr>
                  <w:rPr>
                    <w:rFonts w:ascii="Arial" w:hAnsi="Arial" w:cs="Arial"/>
                    <w:color w:val="808080"/>
                    <w:sz w:val="20"/>
                    <w:szCs w:val="20"/>
                  </w:rPr>
                </w:pPr>
                <w:r w:rsidRPr="001323FF">
                  <w:rPr>
                    <w:rFonts w:ascii="Arial" w:hAnsi="Arial" w:cs="Arial"/>
                    <w:sz w:val="20"/>
                    <w:szCs w:val="20"/>
                  </w:rPr>
                  <w:t>Documents received from</w:t>
                </w:r>
              </w:p>
            </w:sdtContent>
          </w:sdt>
        </w:tc>
        <w:sdt>
          <w:sdtPr>
            <w:rPr>
              <w:rFonts w:ascii="Arial" w:hAnsi="Arial" w:cs="Arial"/>
              <w:sz w:val="20"/>
              <w:lang w:val="en-IN" w:eastAsia="en-IN"/>
            </w:rPr>
            <w:id w:val="240449480"/>
            <w:lock w:val="sdtLocked"/>
            <w:dropDownList>
              <w:listItem w:value="Choose an item."/>
              <w:listItem w:displayText="Bank" w:value="Bank"/>
              <w:listItem w:displayText="Customer" w:value="Customer"/>
              <w:listItem w:displayText="Bank &amp; Customer, both" w:value="Bank &amp; Customer, both"/>
            </w:dropDownList>
          </w:sdtPr>
          <w:sdtContent>
            <w:tc>
              <w:tcPr>
                <w:tcW w:w="7112" w:type="dxa"/>
                <w:gridSpan w:val="6"/>
              </w:tcPr>
              <w:p w:rsidR="00072A39" w:rsidRDefault="00903DC3" w:rsidP="00A0429A">
                <w:pPr>
                  <w:jc w:val="both"/>
                  <w:rPr>
                    <w:rFonts w:ascii="Arial" w:hAnsi="Arial" w:cs="Arial"/>
                    <w:sz w:val="20"/>
                    <w:lang w:val="en-IN" w:eastAsia="en-IN"/>
                  </w:rPr>
                </w:pPr>
                <w:r>
                  <w:rPr>
                    <w:rFonts w:ascii="Arial" w:hAnsi="Arial" w:cs="Arial"/>
                    <w:sz w:val="20"/>
                    <w:lang w:eastAsia="en-IN"/>
                  </w:rPr>
                  <w:t>Bank</w:t>
                </w:r>
              </w:p>
            </w:tc>
          </w:sdtContent>
        </w:sdt>
      </w:tr>
      <w:tr w:rsidR="00072A39" w:rsidRPr="006D6542" w:rsidTr="004E3923">
        <w:trPr>
          <w:trHeight w:val="38"/>
        </w:trPr>
        <w:tc>
          <w:tcPr>
            <w:tcW w:w="665" w:type="dxa"/>
            <w:vMerge w:val="restart"/>
          </w:tcPr>
          <w:p w:rsidR="00072A39" w:rsidRPr="00F62F4A" w:rsidRDefault="00072A39" w:rsidP="00E71CCF">
            <w:pPr>
              <w:pStyle w:val="ListParagraph"/>
              <w:numPr>
                <w:ilvl w:val="0"/>
                <w:numId w:val="7"/>
              </w:numPr>
              <w:rPr>
                <w:rFonts w:ascii="Arial" w:hAnsi="Arial" w:cs="Arial"/>
                <w:sz w:val="20"/>
                <w:szCs w:val="20"/>
              </w:rPr>
            </w:pPr>
          </w:p>
        </w:tc>
        <w:tc>
          <w:tcPr>
            <w:tcW w:w="3488" w:type="dxa"/>
            <w:vMerge w:val="restart"/>
          </w:tcPr>
          <w:sdt>
            <w:sdtPr>
              <w:rPr>
                <w:rFonts w:ascii="Arial" w:hAnsi="Arial" w:cs="Arial"/>
                <w:color w:val="808080"/>
                <w:sz w:val="20"/>
                <w:szCs w:val="20"/>
              </w:rPr>
              <w:id w:val="291180495"/>
              <w:lock w:val="sdtContentLocked"/>
            </w:sdtPr>
            <w:sdtContent>
              <w:p w:rsidR="00072A39" w:rsidRDefault="00072A39" w:rsidP="00A0429A">
                <w:pPr>
                  <w:rPr>
                    <w:rFonts w:ascii="Arial" w:hAnsi="Arial" w:cs="Arial"/>
                    <w:color w:val="808080"/>
                    <w:sz w:val="20"/>
                    <w:szCs w:val="20"/>
                  </w:rPr>
                </w:pPr>
                <w:r>
                  <w:rPr>
                    <w:rFonts w:ascii="Arial" w:hAnsi="Arial" w:cs="Arial"/>
                    <w:sz w:val="20"/>
                    <w:szCs w:val="20"/>
                  </w:rPr>
                  <w:t>Identification of the property</w:t>
                </w:r>
              </w:p>
            </w:sdtContent>
          </w:sdt>
          <w:p w:rsidR="00EB1D69" w:rsidRDefault="00EB1D69" w:rsidP="00A0429A">
            <w:pPr>
              <w:rPr>
                <w:rFonts w:ascii="Arial" w:hAnsi="Arial" w:cs="Arial"/>
                <w:color w:val="808080"/>
                <w:sz w:val="20"/>
                <w:szCs w:val="20"/>
              </w:rPr>
            </w:pPr>
          </w:p>
          <w:sdt>
            <w:sdtPr>
              <w:rPr>
                <w:rFonts w:ascii="Arial" w:hAnsi="Arial" w:cs="Arial"/>
                <w:i/>
              </w:rPr>
              <w:id w:val="1409733205"/>
              <w:lock w:val="sdtContentLocked"/>
            </w:sdtPr>
            <w:sdtEndPr>
              <w:rPr>
                <w:sz w:val="20"/>
              </w:rPr>
            </w:sdtEndPr>
            <w:sdtContent>
              <w:p w:rsidR="00EB1D69" w:rsidRPr="00EB1D69" w:rsidRDefault="00EB1D69" w:rsidP="00EB1D69">
                <w:pPr>
                  <w:tabs>
                    <w:tab w:val="left" w:pos="1234"/>
                    <w:tab w:val="left" w:pos="1440"/>
                    <w:tab w:val="left" w:pos="1631"/>
                  </w:tabs>
                  <w:contextualSpacing/>
                  <w:jc w:val="both"/>
                  <w:rPr>
                    <w:rFonts w:ascii="Arial" w:hAnsi="Arial" w:cs="Arial"/>
                    <w:i/>
                    <w:sz w:val="20"/>
                  </w:rPr>
                </w:pPr>
                <w:r w:rsidRPr="00EB1D69">
                  <w:rPr>
                    <w:rFonts w:ascii="Arial" w:hAnsi="Arial" w:cs="Arial"/>
                    <w:i/>
                    <w:sz w:val="20"/>
                  </w:rPr>
                  <w:t>(Identification of the property is only limited to cross verification from its boundaries at site if mentioned in the provided documents).</w:t>
                </w:r>
              </w:p>
            </w:sdtContent>
          </w:sdt>
          <w:p w:rsidR="00EB1D69" w:rsidRPr="00697742" w:rsidRDefault="00EB1D69" w:rsidP="00A0429A">
            <w:pPr>
              <w:rPr>
                <w:rFonts w:ascii="Arial" w:hAnsi="Arial" w:cs="Arial"/>
                <w:sz w:val="20"/>
                <w:szCs w:val="20"/>
              </w:rPr>
            </w:pPr>
          </w:p>
        </w:tc>
        <w:tc>
          <w:tcPr>
            <w:tcW w:w="633" w:type="dxa"/>
          </w:tcPr>
          <w:p w:rsidR="00072A39" w:rsidRPr="006D6542" w:rsidRDefault="00564F89" w:rsidP="004E3923">
            <w:pPr>
              <w:rPr>
                <w:rFonts w:ascii="Arial" w:hAnsi="Arial" w:cs="Arial"/>
                <w:b/>
                <w:sz w:val="20"/>
              </w:rPr>
            </w:pPr>
            <w:sdt>
              <w:sdtPr>
                <w:rPr>
                  <w:b/>
                  <w:sz w:val="20"/>
                </w:rPr>
                <w:id w:val="2123802910"/>
              </w:sdtPr>
              <w:sdtContent>
                <w:r w:rsidR="00E47881">
                  <w:rPr>
                    <w:rFonts w:ascii="MS Gothic" w:eastAsia="MS Gothic" w:hAnsi="MS Gothic" w:hint="eastAsia"/>
                    <w:b/>
                    <w:sz w:val="20"/>
                  </w:rPr>
                  <w:t>☐</w:t>
                </w:r>
              </w:sdtContent>
            </w:sdt>
          </w:p>
        </w:tc>
        <w:tc>
          <w:tcPr>
            <w:tcW w:w="6479" w:type="dxa"/>
            <w:gridSpan w:val="5"/>
          </w:tcPr>
          <w:sdt>
            <w:sdtPr>
              <w:rPr>
                <w:rFonts w:ascii="Arial" w:hAnsi="Arial" w:cs="Arial"/>
                <w:sz w:val="20"/>
                <w:lang w:val="en-IN" w:eastAsia="en-IN"/>
              </w:rPr>
              <w:id w:val="-234174856"/>
              <w:lock w:val="sdtLocked"/>
            </w:sdtPr>
            <w:sdtContent>
              <w:p w:rsidR="00072A39" w:rsidRPr="006D6542" w:rsidRDefault="00072A39" w:rsidP="00A0429A">
                <w:pPr>
                  <w:jc w:val="both"/>
                  <w:rPr>
                    <w:rFonts w:ascii="Arial" w:hAnsi="Arial" w:cs="Arial"/>
                    <w:sz w:val="20"/>
                  </w:rPr>
                </w:pPr>
                <w:r>
                  <w:rPr>
                    <w:rFonts w:ascii="Arial" w:hAnsi="Arial" w:cs="Arial"/>
                    <w:sz w:val="20"/>
                    <w:lang w:val="en-IN" w:eastAsia="en-IN"/>
                  </w:rPr>
                  <w:t>Cross checked f</w:t>
                </w:r>
                <w:r w:rsidRPr="006D6542">
                  <w:rPr>
                    <w:rFonts w:ascii="Arial" w:hAnsi="Arial" w:cs="Arial"/>
                    <w:sz w:val="20"/>
                    <w:lang w:val="en-IN" w:eastAsia="en-IN"/>
                  </w:rPr>
                  <w:t xml:space="preserve">rom </w:t>
                </w:r>
                <w:r>
                  <w:rPr>
                    <w:rFonts w:ascii="Arial" w:hAnsi="Arial" w:cs="Arial"/>
                    <w:sz w:val="20"/>
                    <w:lang w:val="en-IN" w:eastAsia="en-IN"/>
                  </w:rPr>
                  <w:t>the boundaries of the property or address</w:t>
                </w:r>
                <w:r w:rsidRPr="006D6542">
                  <w:rPr>
                    <w:rFonts w:ascii="Arial" w:hAnsi="Arial" w:cs="Arial"/>
                    <w:sz w:val="20"/>
                    <w:lang w:val="en-IN" w:eastAsia="en-IN"/>
                  </w:rPr>
                  <w:t xml:space="preserve"> mentioned in the </w:t>
                </w:r>
                <w:r w:rsidR="00064E91">
                  <w:rPr>
                    <w:rFonts w:ascii="Arial" w:hAnsi="Arial" w:cs="Arial"/>
                    <w:sz w:val="20"/>
                    <w:lang w:val="en-IN" w:eastAsia="en-IN"/>
                  </w:rPr>
                  <w:t>old valuation report</w:t>
                </w:r>
              </w:p>
            </w:sdtContent>
          </w:sdt>
        </w:tc>
      </w:tr>
      <w:tr w:rsidR="00072A39" w:rsidTr="004E3923">
        <w:trPr>
          <w:trHeight w:val="3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633" w:type="dxa"/>
          </w:tcPr>
          <w:p w:rsidR="00072A39" w:rsidRDefault="00564F89" w:rsidP="00064E91">
            <w:pPr>
              <w:rPr>
                <w:rFonts w:ascii="Arial" w:hAnsi="Arial" w:cs="Arial"/>
                <w:sz w:val="20"/>
                <w:szCs w:val="20"/>
              </w:rPr>
            </w:pPr>
            <w:sdt>
              <w:sdtPr>
                <w:rPr>
                  <w:b/>
                  <w:sz w:val="20"/>
                </w:rPr>
                <w:id w:val="289855182"/>
              </w:sdtPr>
              <w:sdtContent>
                <w:r w:rsidR="00BD1D46">
                  <w:rPr>
                    <w:rFonts w:ascii="MS Gothic" w:eastAsia="MS Gothic" w:hAnsi="MS Gothic" w:hint="eastAsia"/>
                    <w:b/>
                    <w:sz w:val="20"/>
                  </w:rPr>
                  <w:t>☐</w:t>
                </w:r>
              </w:sdtContent>
            </w:sdt>
          </w:p>
        </w:tc>
        <w:tc>
          <w:tcPr>
            <w:tcW w:w="6479" w:type="dxa"/>
            <w:gridSpan w:val="5"/>
          </w:tcPr>
          <w:sdt>
            <w:sdtPr>
              <w:rPr>
                <w:rFonts w:ascii="Arial" w:hAnsi="Arial" w:cs="Arial"/>
                <w:sz w:val="20"/>
                <w:lang w:val="en-IN" w:eastAsia="en-IN"/>
              </w:rPr>
              <w:id w:val="-735786343"/>
              <w:lock w:val="sdtContentLocked"/>
            </w:sdtPr>
            <w:sdtContent>
              <w:p w:rsidR="00072A39" w:rsidRDefault="00072A39" w:rsidP="00A0429A">
                <w:pPr>
                  <w:rPr>
                    <w:rFonts w:ascii="Arial" w:hAnsi="Arial" w:cs="Arial"/>
                    <w:sz w:val="20"/>
                    <w:szCs w:val="20"/>
                  </w:rPr>
                </w:pPr>
                <w:r>
                  <w:rPr>
                    <w:rFonts w:ascii="Arial" w:hAnsi="Arial" w:cs="Arial"/>
                    <w:sz w:val="20"/>
                    <w:lang w:val="en-IN" w:eastAsia="en-IN"/>
                  </w:rPr>
                  <w:t xml:space="preserve">Done from the </w:t>
                </w:r>
                <w:r w:rsidRPr="006D6542">
                  <w:rPr>
                    <w:rFonts w:ascii="Arial" w:hAnsi="Arial" w:cs="Arial"/>
                    <w:sz w:val="20"/>
                    <w:lang w:val="en-IN" w:eastAsia="en-IN"/>
                  </w:rPr>
                  <w:t>name plate displayed on the property</w:t>
                </w:r>
              </w:p>
            </w:sdtContent>
          </w:sdt>
        </w:tc>
      </w:tr>
      <w:tr w:rsidR="00072A39" w:rsidTr="004E3923">
        <w:trPr>
          <w:trHeight w:val="50"/>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633" w:type="dxa"/>
          </w:tcPr>
          <w:p w:rsidR="00072A39" w:rsidRDefault="00564F89" w:rsidP="004231E5">
            <w:pPr>
              <w:rPr>
                <w:rFonts w:ascii="Arial" w:hAnsi="Arial" w:cs="Arial"/>
                <w:sz w:val="20"/>
                <w:szCs w:val="20"/>
              </w:rPr>
            </w:pPr>
            <w:sdt>
              <w:sdtPr>
                <w:rPr>
                  <w:rFonts w:ascii="Arial" w:hAnsi="Arial" w:cs="Arial"/>
                  <w:b/>
                  <w:sz w:val="20"/>
                </w:rPr>
                <w:id w:val="19988979"/>
              </w:sdtPr>
              <w:sdtContent>
                <w:r w:rsidR="00E47C44">
                  <w:rPr>
                    <w:rFonts w:ascii="MS Gothic" w:eastAsia="MS Gothic" w:hAnsi="MS Gothic" w:cs="Arial"/>
                    <w:b/>
                    <w:sz w:val="20"/>
                  </w:rPr>
                  <w:t>☒</w:t>
                </w:r>
              </w:sdtContent>
            </w:sdt>
          </w:p>
        </w:tc>
        <w:sdt>
          <w:sdtPr>
            <w:rPr>
              <w:rFonts w:ascii="Arial" w:hAnsi="Arial" w:cs="Arial"/>
              <w:sz w:val="20"/>
              <w:lang w:val="en-IN" w:eastAsia="en-IN"/>
            </w:rPr>
            <w:id w:val="-2076807801"/>
            <w:lock w:val="sdtContentLocked"/>
          </w:sdtPr>
          <w:sdtContent>
            <w:tc>
              <w:tcPr>
                <w:tcW w:w="6479" w:type="dxa"/>
                <w:gridSpan w:val="5"/>
              </w:tcPr>
              <w:p w:rsidR="00072A39" w:rsidRDefault="00072A39" w:rsidP="00A0429A">
                <w:pPr>
                  <w:rPr>
                    <w:rFonts w:ascii="Arial" w:hAnsi="Arial" w:cs="Arial"/>
                    <w:sz w:val="20"/>
                    <w:szCs w:val="20"/>
                  </w:rPr>
                </w:pPr>
                <w:r>
                  <w:rPr>
                    <w:rFonts w:ascii="Arial" w:hAnsi="Arial" w:cs="Arial"/>
                    <w:sz w:val="20"/>
                    <w:lang w:val="en-IN" w:eastAsia="en-IN"/>
                  </w:rPr>
                  <w:t>Identified by the owner/ owner’s</w:t>
                </w:r>
                <w:r w:rsidRPr="006D6542">
                  <w:rPr>
                    <w:rFonts w:ascii="Arial" w:hAnsi="Arial" w:cs="Arial"/>
                    <w:sz w:val="20"/>
                    <w:lang w:val="en-IN" w:eastAsia="en-IN"/>
                  </w:rPr>
                  <w:t xml:space="preserve"> representative</w:t>
                </w:r>
              </w:p>
            </w:tc>
          </w:sdtContent>
        </w:sdt>
      </w:tr>
      <w:tr w:rsidR="00072A39" w:rsidRPr="006D6542" w:rsidTr="004E3923">
        <w:trPr>
          <w:trHeight w:val="3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633" w:type="dxa"/>
          </w:tcPr>
          <w:p w:rsidR="00072A39" w:rsidRDefault="00564F89" w:rsidP="004E3923">
            <w:pPr>
              <w:rPr>
                <w:b/>
                <w:sz w:val="20"/>
              </w:rPr>
            </w:pPr>
            <w:sdt>
              <w:sdtPr>
                <w:rPr>
                  <w:b/>
                  <w:sz w:val="20"/>
                </w:rPr>
                <w:id w:val="-296221987"/>
              </w:sdtPr>
              <w:sdtContent>
                <w:sdt>
                  <w:sdtPr>
                    <w:rPr>
                      <w:b/>
                      <w:sz w:val="20"/>
                    </w:rPr>
                    <w:id w:val="-509368223"/>
                  </w:sdtPr>
                  <w:sdtContent>
                    <w:r w:rsidR="00E47881">
                      <w:rPr>
                        <w:rFonts w:ascii="MS Gothic" w:eastAsia="MS Gothic" w:hAnsi="MS Gothic" w:hint="eastAsia"/>
                        <w:b/>
                        <w:sz w:val="20"/>
                      </w:rPr>
                      <w:t>☐</w:t>
                    </w:r>
                  </w:sdtContent>
                </w:sdt>
              </w:sdtContent>
            </w:sdt>
          </w:p>
        </w:tc>
        <w:sdt>
          <w:sdtPr>
            <w:rPr>
              <w:rFonts w:ascii="Arial" w:hAnsi="Arial" w:cs="Arial"/>
              <w:sz w:val="20"/>
              <w:lang w:val="en-IN" w:eastAsia="en-IN"/>
            </w:rPr>
            <w:id w:val="-1551915894"/>
            <w:lock w:val="sdtContentLocked"/>
          </w:sdtPr>
          <w:sdtContent>
            <w:tc>
              <w:tcPr>
                <w:tcW w:w="6479" w:type="dxa"/>
                <w:gridSpan w:val="5"/>
              </w:tcPr>
              <w:p w:rsidR="00072A39" w:rsidRPr="006D6542" w:rsidRDefault="00072A39" w:rsidP="00A0429A">
                <w:pPr>
                  <w:rPr>
                    <w:rFonts w:ascii="Arial" w:hAnsi="Arial" w:cs="Arial"/>
                    <w:sz w:val="20"/>
                    <w:lang w:val="en-IN" w:eastAsia="en-IN"/>
                  </w:rPr>
                </w:pPr>
                <w:r>
                  <w:rPr>
                    <w:rFonts w:ascii="Arial" w:hAnsi="Arial" w:cs="Arial"/>
                    <w:sz w:val="20"/>
                    <w:lang w:val="en-IN" w:eastAsia="en-IN"/>
                  </w:rPr>
                  <w:t>Enquired from local residents/ public</w:t>
                </w:r>
              </w:p>
            </w:tc>
          </w:sdtContent>
        </w:sdt>
      </w:tr>
      <w:tr w:rsidR="00072A39" w:rsidRPr="00740A3D" w:rsidTr="004E3923">
        <w:trPr>
          <w:trHeight w:val="3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633" w:type="dxa"/>
          </w:tcPr>
          <w:p w:rsidR="00072A39" w:rsidRDefault="00564F89" w:rsidP="00A0429A">
            <w:pPr>
              <w:rPr>
                <w:rFonts w:ascii="Arial" w:hAnsi="Arial" w:cs="Arial"/>
                <w:sz w:val="20"/>
                <w:szCs w:val="20"/>
              </w:rPr>
            </w:pPr>
            <w:sdt>
              <w:sdtPr>
                <w:rPr>
                  <w:b/>
                  <w:sz w:val="20"/>
                </w:rPr>
                <w:id w:val="-1566557738"/>
              </w:sdtPr>
              <w:sdtContent>
                <w:r w:rsidR="00072A39">
                  <w:rPr>
                    <w:rFonts w:ascii="MS Gothic" w:eastAsia="MS Gothic" w:hAnsi="MS Gothic" w:hint="eastAsia"/>
                    <w:b/>
                    <w:sz w:val="20"/>
                  </w:rPr>
                  <w:t>☐</w:t>
                </w:r>
              </w:sdtContent>
            </w:sdt>
          </w:p>
        </w:tc>
        <w:sdt>
          <w:sdtPr>
            <w:rPr>
              <w:rFonts w:ascii="Arial" w:hAnsi="Arial" w:cs="Arial"/>
              <w:sz w:val="20"/>
              <w:lang w:val="en-IN" w:eastAsia="en-IN"/>
            </w:rPr>
            <w:id w:val="482825551"/>
            <w:lock w:val="sdtContentLocked"/>
          </w:sdtPr>
          <w:sdtContent>
            <w:tc>
              <w:tcPr>
                <w:tcW w:w="6479" w:type="dxa"/>
                <w:gridSpan w:val="5"/>
              </w:tcPr>
              <w:p w:rsidR="00072A39" w:rsidRPr="00740A3D" w:rsidRDefault="00072A39" w:rsidP="00A0429A">
                <w:pPr>
                  <w:rPr>
                    <w:rFonts w:ascii="Arial" w:hAnsi="Arial" w:cs="Arial"/>
                    <w:sz w:val="20"/>
                    <w:lang w:val="en-IN" w:eastAsia="en-IN"/>
                  </w:rPr>
                </w:pPr>
                <w:r w:rsidRPr="006D6542">
                  <w:rPr>
                    <w:rFonts w:ascii="Arial" w:hAnsi="Arial" w:cs="Arial"/>
                    <w:sz w:val="20"/>
                    <w:lang w:val="en-IN" w:eastAsia="en-IN"/>
                  </w:rPr>
                  <w:t>Identification of the property could not be done</w:t>
                </w:r>
                <w:r>
                  <w:rPr>
                    <w:rFonts w:ascii="Arial" w:hAnsi="Arial" w:cs="Arial"/>
                    <w:sz w:val="20"/>
                    <w:lang w:val="en-IN" w:eastAsia="en-IN"/>
                  </w:rPr>
                  <w:t xml:space="preserve"> properly</w:t>
                </w:r>
              </w:p>
            </w:tc>
          </w:sdtContent>
        </w:sdt>
      </w:tr>
      <w:tr w:rsidR="00072A39" w:rsidTr="004E3923">
        <w:trPr>
          <w:trHeight w:val="5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b/>
              <w:sz w:val="20"/>
            </w:rPr>
            <w:id w:val="5644109"/>
            <w:lock w:val="contentLocked"/>
          </w:sdtPr>
          <w:sdtContent>
            <w:tc>
              <w:tcPr>
                <w:tcW w:w="633" w:type="dxa"/>
              </w:tcPr>
              <w:p w:rsidR="00072A39" w:rsidRDefault="00072A39" w:rsidP="00E47881">
                <w:pPr>
                  <w:rPr>
                    <w:rFonts w:ascii="Arial" w:hAnsi="Arial" w:cs="Arial"/>
                    <w:sz w:val="20"/>
                    <w:szCs w:val="20"/>
                  </w:rPr>
                </w:pPr>
                <w:r>
                  <w:rPr>
                    <w:rFonts w:ascii="MS Gothic" w:eastAsia="MS Gothic" w:hAnsi="MS Gothic" w:hint="eastAsia"/>
                    <w:b/>
                    <w:sz w:val="20"/>
                  </w:rPr>
                  <w:t>☐</w:t>
                </w:r>
              </w:p>
            </w:tc>
          </w:sdtContent>
        </w:sdt>
        <w:sdt>
          <w:sdtPr>
            <w:rPr>
              <w:rFonts w:ascii="Arial" w:hAnsi="Arial" w:cs="Arial"/>
              <w:sz w:val="20"/>
              <w:lang w:val="en-IN" w:eastAsia="en-IN"/>
            </w:rPr>
            <w:id w:val="283239098"/>
            <w:lock w:val="sdtContentLocked"/>
          </w:sdtPr>
          <w:sdtContent>
            <w:tc>
              <w:tcPr>
                <w:tcW w:w="1985" w:type="dxa"/>
                <w:gridSpan w:val="2"/>
              </w:tcPr>
              <w:p w:rsidR="00072A39" w:rsidRDefault="00072A39" w:rsidP="00A0429A">
                <w:pPr>
                  <w:rPr>
                    <w:rFonts w:ascii="Arial" w:hAnsi="Arial" w:cs="Arial"/>
                    <w:sz w:val="20"/>
                    <w:szCs w:val="20"/>
                  </w:rPr>
                </w:pPr>
                <w:r>
                  <w:rPr>
                    <w:rFonts w:ascii="Arial" w:hAnsi="Arial" w:cs="Arial"/>
                    <w:sz w:val="20"/>
                    <w:lang w:val="en-IN" w:eastAsia="en-IN"/>
                  </w:rPr>
                  <w:t>Survey was not done</w:t>
                </w:r>
              </w:p>
            </w:tc>
          </w:sdtContent>
        </w:sdt>
        <w:tc>
          <w:tcPr>
            <w:tcW w:w="4494" w:type="dxa"/>
            <w:gridSpan w:val="3"/>
          </w:tcPr>
          <w:p w:rsidR="00072A39" w:rsidRDefault="00072A39" w:rsidP="00A0429A">
            <w:pPr>
              <w:rPr>
                <w:rFonts w:ascii="Arial" w:hAnsi="Arial" w:cs="Arial"/>
                <w:sz w:val="20"/>
                <w:szCs w:val="20"/>
              </w:rPr>
            </w:pPr>
          </w:p>
        </w:tc>
      </w:tr>
      <w:tr w:rsidR="00072A39" w:rsidRPr="00FF0CB9" w:rsidTr="00A0429A">
        <w:trPr>
          <w:trHeight w:val="38"/>
        </w:trPr>
        <w:tc>
          <w:tcPr>
            <w:tcW w:w="665" w:type="dxa"/>
          </w:tcPr>
          <w:p w:rsidR="00072A39" w:rsidRPr="00F62F4A" w:rsidRDefault="00072A39" w:rsidP="00E71CCF">
            <w:pPr>
              <w:pStyle w:val="ListParagraph"/>
              <w:numPr>
                <w:ilvl w:val="0"/>
                <w:numId w:val="7"/>
              </w:numPr>
              <w:rPr>
                <w:rFonts w:ascii="Arial" w:hAnsi="Arial" w:cs="Arial"/>
                <w:sz w:val="20"/>
                <w:szCs w:val="20"/>
              </w:rPr>
            </w:pPr>
          </w:p>
        </w:tc>
        <w:tc>
          <w:tcPr>
            <w:tcW w:w="3488" w:type="dxa"/>
          </w:tcPr>
          <w:sdt>
            <w:sdtPr>
              <w:rPr>
                <w:rFonts w:ascii="Arial" w:hAnsi="Arial" w:cs="Arial"/>
                <w:sz w:val="20"/>
                <w:szCs w:val="20"/>
              </w:rPr>
              <w:id w:val="1933010989"/>
              <w:lock w:val="sdtContentLocked"/>
            </w:sdtPr>
            <w:sdtContent>
              <w:p w:rsidR="00072A39" w:rsidRPr="00FF0CB9" w:rsidRDefault="00072A39" w:rsidP="00A0429A">
                <w:pPr>
                  <w:rPr>
                    <w:rFonts w:ascii="Arial" w:hAnsi="Arial" w:cs="Arial"/>
                    <w:sz w:val="20"/>
                    <w:szCs w:val="20"/>
                  </w:rPr>
                </w:pPr>
                <w:r w:rsidRPr="00FF0CB9">
                  <w:rPr>
                    <w:rFonts w:ascii="Arial" w:hAnsi="Arial" w:cs="Arial"/>
                    <w:sz w:val="20"/>
                    <w:szCs w:val="20"/>
                  </w:rPr>
                  <w:t>Enclosures</w:t>
                </w:r>
              </w:p>
            </w:sdtContent>
          </w:sdt>
        </w:tc>
        <w:tc>
          <w:tcPr>
            <w:tcW w:w="7112" w:type="dxa"/>
            <w:gridSpan w:val="6"/>
          </w:tcPr>
          <w:p w:rsidR="00072A39" w:rsidRDefault="00564F89" w:rsidP="00E71CCF">
            <w:pPr>
              <w:pStyle w:val="ListParagraph"/>
              <w:numPr>
                <w:ilvl w:val="0"/>
                <w:numId w:val="4"/>
              </w:numPr>
              <w:tabs>
                <w:tab w:val="left" w:pos="525"/>
              </w:tabs>
              <w:spacing w:line="276" w:lineRule="auto"/>
              <w:ind w:left="252" w:firstLine="131"/>
              <w:rPr>
                <w:rFonts w:ascii="Arial" w:hAnsi="Arial" w:cs="Arial"/>
                <w:b/>
                <w:sz w:val="20"/>
              </w:rPr>
            </w:pPr>
            <w:sdt>
              <w:sdtPr>
                <w:rPr>
                  <w:rFonts w:ascii="Arial" w:hAnsi="Arial" w:cs="Arial"/>
                  <w:b/>
                  <w:sz w:val="20"/>
                </w:rPr>
                <w:id w:val="-763606857"/>
                <w:lock w:val="sdtContentLocked"/>
              </w:sdtPr>
              <w:sdtContent>
                <w:r w:rsidR="00072A39" w:rsidRPr="00D5760B">
                  <w:rPr>
                    <w:rFonts w:ascii="Arial" w:hAnsi="Arial" w:cs="Arial"/>
                    <w:b/>
                    <w:sz w:val="20"/>
                  </w:rPr>
                  <w:t>Valuation Report as per</w:t>
                </w:r>
              </w:sdtContent>
            </w:sdt>
            <w:sdt>
              <w:sdtPr>
                <w:rPr>
                  <w:rFonts w:ascii="Arial" w:hAnsi="Arial" w:cs="Arial"/>
                  <w:b/>
                  <w:sz w:val="20"/>
                </w:rPr>
                <w:id w:val="-371003150"/>
                <w:lock w:val="sdtLocked"/>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903DC3">
                  <w:rPr>
                    <w:rFonts w:ascii="Arial" w:hAnsi="Arial" w:cs="Arial"/>
                    <w:b/>
                    <w:sz w:val="20"/>
                  </w:rPr>
                  <w:t>PNB</w:t>
                </w:r>
              </w:sdtContent>
            </w:sdt>
            <w:r w:rsidR="00346F6A">
              <w:rPr>
                <w:rFonts w:ascii="Arial" w:hAnsi="Arial" w:cs="Arial"/>
                <w:b/>
                <w:sz w:val="20"/>
              </w:rPr>
              <w:t xml:space="preserve"> </w:t>
            </w:r>
            <w:sdt>
              <w:sdtPr>
                <w:rPr>
                  <w:rFonts w:ascii="Arial" w:hAnsi="Arial" w:cs="Arial"/>
                  <w:b/>
                  <w:sz w:val="20"/>
                </w:rPr>
                <w:id w:val="-755742811"/>
                <w:lock w:val="sdtContentLocked"/>
              </w:sdtPr>
              <w:sdtContent>
                <w:r w:rsidR="00072A39" w:rsidRPr="00D5760B">
                  <w:rPr>
                    <w:rFonts w:ascii="Arial" w:hAnsi="Arial" w:cs="Arial"/>
                    <w:b/>
                    <w:sz w:val="20"/>
                  </w:rPr>
                  <w:t>Format Annexure-1</w:t>
                </w:r>
              </w:sdtContent>
            </w:sdt>
          </w:p>
          <w:sdt>
            <w:sdtPr>
              <w:rPr>
                <w:rFonts w:ascii="Arial" w:hAnsi="Arial" w:cs="Arial"/>
                <w:sz w:val="20"/>
              </w:rPr>
              <w:id w:val="-947548644"/>
              <w:lock w:val="sdtContentLocked"/>
            </w:sdtPr>
            <w:sdtContent>
              <w:p w:rsidR="00072A39" w:rsidRDefault="00072A39" w:rsidP="00E71CCF">
                <w:pPr>
                  <w:pStyle w:val="ListParagraph"/>
                  <w:numPr>
                    <w:ilvl w:val="0"/>
                    <w:numId w:val="4"/>
                  </w:numPr>
                  <w:tabs>
                    <w:tab w:val="left" w:pos="525"/>
                  </w:tabs>
                  <w:spacing w:line="276" w:lineRule="auto"/>
                  <w:ind w:left="252" w:firstLine="131"/>
                  <w:rPr>
                    <w:rFonts w:ascii="Arial" w:hAnsi="Arial" w:cs="Arial"/>
                    <w:sz w:val="20"/>
                  </w:rPr>
                </w:pPr>
                <w:r w:rsidRPr="00D90A05">
                  <w:rPr>
                    <w:rFonts w:ascii="Arial" w:hAnsi="Arial" w:cs="Arial"/>
                    <w:sz w:val="20"/>
                  </w:rPr>
                  <w:t>R.K Associates Important Notes</w:t>
                </w:r>
              </w:p>
            </w:sdtContent>
          </w:sdt>
          <w:sdt>
            <w:sdtPr>
              <w:rPr>
                <w:rFonts w:ascii="Arial" w:hAnsi="Arial" w:cs="Arial"/>
                <w:sz w:val="20"/>
              </w:rPr>
              <w:id w:val="785694798"/>
              <w:lock w:val="sdtContentLocked"/>
            </w:sdtPr>
            <w:sdtContent>
              <w:p w:rsidR="00072A39" w:rsidRDefault="00072A39" w:rsidP="00E71CCF">
                <w:pPr>
                  <w:pStyle w:val="ListParagraph"/>
                  <w:numPr>
                    <w:ilvl w:val="0"/>
                    <w:numId w:val="4"/>
                  </w:numPr>
                  <w:tabs>
                    <w:tab w:val="left" w:pos="525"/>
                  </w:tabs>
                  <w:spacing w:line="276" w:lineRule="auto"/>
                  <w:ind w:left="252" w:firstLine="131"/>
                  <w:rPr>
                    <w:rFonts w:ascii="Arial" w:hAnsi="Arial" w:cs="Arial"/>
                    <w:sz w:val="20"/>
                  </w:rPr>
                </w:pPr>
                <w:r>
                  <w:rPr>
                    <w:rFonts w:ascii="Arial" w:hAnsi="Arial" w:cs="Arial"/>
                    <w:sz w:val="20"/>
                  </w:rPr>
                  <w:t>Screenshot of the P</w:t>
                </w:r>
                <w:r w:rsidRPr="00D90A05">
                  <w:rPr>
                    <w:rFonts w:ascii="Arial" w:hAnsi="Arial" w:cs="Arial"/>
                    <w:sz w:val="20"/>
                  </w:rPr>
                  <w:t xml:space="preserve">rice trend references of the similar related </w:t>
                </w:r>
              </w:p>
            </w:sdtContent>
          </w:sdt>
          <w:p w:rsidR="00072A39" w:rsidRPr="00D90A05" w:rsidRDefault="00564F89" w:rsidP="00A0429A">
            <w:pPr>
              <w:tabs>
                <w:tab w:val="left" w:pos="525"/>
              </w:tabs>
              <w:ind w:left="525"/>
              <w:rPr>
                <w:rFonts w:ascii="Arial" w:hAnsi="Arial" w:cs="Arial"/>
                <w:sz w:val="20"/>
              </w:rPr>
            </w:pPr>
            <w:sdt>
              <w:sdtPr>
                <w:rPr>
                  <w:rFonts w:ascii="Arial" w:hAnsi="Arial" w:cs="Arial"/>
                  <w:sz w:val="20"/>
                </w:rPr>
                <w:id w:val="-749274303"/>
                <w:lock w:val="sdtContentLocked"/>
              </w:sdtPr>
              <w:sdtContent>
                <w:r w:rsidR="00072A39" w:rsidRPr="00D90A05">
                  <w:rPr>
                    <w:rFonts w:ascii="Arial" w:hAnsi="Arial" w:cs="Arial"/>
                    <w:sz w:val="20"/>
                  </w:rPr>
                  <w:t>properties available on public domain - Page No.</w:t>
                </w:r>
              </w:sdtContent>
            </w:sdt>
            <w:r w:rsidR="00C16A51">
              <w:rPr>
                <w:rFonts w:ascii="Arial" w:hAnsi="Arial" w:cs="Arial"/>
                <w:sz w:val="20"/>
              </w:rPr>
              <w:t>1</w:t>
            </w:r>
            <w:r w:rsidR="00953F6F">
              <w:rPr>
                <w:rFonts w:ascii="Arial" w:hAnsi="Arial" w:cs="Arial"/>
                <w:sz w:val="20"/>
              </w:rPr>
              <w:t>3</w:t>
            </w:r>
          </w:p>
          <w:p w:rsidR="00072A39" w:rsidRPr="00FD7AC0" w:rsidRDefault="00564F89"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1377276775"/>
                <w:lock w:val="sdtContentLocked"/>
              </w:sdtPr>
              <w:sdtContent>
                <w:r w:rsidR="00072A39" w:rsidRPr="00FD7AC0">
                  <w:rPr>
                    <w:rFonts w:ascii="Arial" w:hAnsi="Arial" w:cs="Arial"/>
                    <w:sz w:val="20"/>
                  </w:rPr>
                  <w:t>Google Map – Page No.</w:t>
                </w:r>
              </w:sdtContent>
            </w:sdt>
            <w:r w:rsidR="00C16A51">
              <w:rPr>
                <w:rFonts w:ascii="Arial" w:hAnsi="Arial" w:cs="Arial"/>
                <w:sz w:val="20"/>
              </w:rPr>
              <w:t>1</w:t>
            </w:r>
            <w:r w:rsidR="00953F6F">
              <w:rPr>
                <w:rFonts w:ascii="Arial" w:hAnsi="Arial" w:cs="Arial"/>
                <w:sz w:val="20"/>
              </w:rPr>
              <w:t>4</w:t>
            </w:r>
          </w:p>
          <w:p w:rsidR="00072A39" w:rsidRPr="00FD7AC0" w:rsidRDefault="00564F89"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610486923"/>
                <w:lock w:val="sdtContentLocked"/>
              </w:sdtPr>
              <w:sdtContent>
                <w:r w:rsidR="00072A39" w:rsidRPr="00FD7AC0">
                  <w:rPr>
                    <w:rFonts w:ascii="Arial" w:hAnsi="Arial" w:cs="Arial"/>
                    <w:sz w:val="20"/>
                  </w:rPr>
                  <w:t>Photographs – Pages</w:t>
                </w:r>
              </w:sdtContent>
            </w:sdt>
            <w:r w:rsidR="00953F6F">
              <w:rPr>
                <w:rFonts w:ascii="Arial" w:hAnsi="Arial" w:cs="Arial"/>
                <w:sz w:val="20"/>
              </w:rPr>
              <w:t>15</w:t>
            </w:r>
            <w:r w:rsidR="00D97E90">
              <w:rPr>
                <w:rFonts w:ascii="Arial" w:hAnsi="Arial" w:cs="Arial"/>
                <w:sz w:val="20"/>
              </w:rPr>
              <w:t>,</w:t>
            </w:r>
            <w:r w:rsidR="00C16A51">
              <w:rPr>
                <w:rFonts w:ascii="Arial" w:hAnsi="Arial" w:cs="Arial"/>
                <w:sz w:val="20"/>
              </w:rPr>
              <w:t>1</w:t>
            </w:r>
            <w:r w:rsidR="00953F6F">
              <w:rPr>
                <w:rFonts w:ascii="Arial" w:hAnsi="Arial" w:cs="Arial"/>
                <w:sz w:val="20"/>
              </w:rPr>
              <w:t>6</w:t>
            </w:r>
            <w:r w:rsidR="006B0322">
              <w:rPr>
                <w:rFonts w:ascii="Arial" w:hAnsi="Arial" w:cs="Arial"/>
                <w:sz w:val="20"/>
              </w:rPr>
              <w:t>,17,18</w:t>
            </w:r>
          </w:p>
          <w:p w:rsidR="00072A39" w:rsidRPr="002003AE" w:rsidRDefault="00564F89" w:rsidP="002003AE">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146406701"/>
                <w:lock w:val="sdtContentLocked"/>
              </w:sdtPr>
              <w:sdtContent>
                <w:r w:rsidR="00072A39" w:rsidRPr="00FD7AC0">
                  <w:rPr>
                    <w:rFonts w:ascii="Arial" w:hAnsi="Arial" w:cs="Arial"/>
                    <w:sz w:val="20"/>
                  </w:rPr>
                  <w:t>Copy of Circle Rate – Pages</w:t>
                </w:r>
              </w:sdtContent>
            </w:sdt>
            <w:r w:rsidR="006B0322">
              <w:rPr>
                <w:rFonts w:ascii="Arial" w:hAnsi="Arial" w:cs="Arial"/>
                <w:sz w:val="20"/>
              </w:rPr>
              <w:t xml:space="preserve"> 19</w:t>
            </w:r>
          </w:p>
          <w:p w:rsidR="00072A39" w:rsidRPr="00E05B75" w:rsidRDefault="00564F89"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675109821"/>
                <w:lock w:val="sdtContentLocked"/>
              </w:sdtPr>
              <w:sdtContent>
                <w:r w:rsidR="00072A39" w:rsidRPr="00D633E2">
                  <w:rPr>
                    <w:rFonts w:ascii="Arial" w:hAnsi="Arial" w:cs="Arial"/>
                    <w:sz w:val="20"/>
                  </w:rPr>
                  <w:t>Valuer’s Remark - Page No.</w:t>
                </w:r>
              </w:sdtContent>
            </w:sdt>
            <w:r w:rsidR="006B0322">
              <w:rPr>
                <w:rFonts w:ascii="Arial" w:hAnsi="Arial" w:cs="Arial"/>
                <w:sz w:val="20"/>
              </w:rPr>
              <w:t>20</w:t>
            </w:r>
            <w:r w:rsidR="00C16A51">
              <w:rPr>
                <w:rFonts w:ascii="Arial" w:hAnsi="Arial" w:cs="Arial"/>
                <w:sz w:val="20"/>
              </w:rPr>
              <w:t>-</w:t>
            </w:r>
            <w:r w:rsidR="006B0322">
              <w:rPr>
                <w:rFonts w:ascii="Arial" w:hAnsi="Arial" w:cs="Arial"/>
                <w:sz w:val="20"/>
              </w:rPr>
              <w:t>21</w:t>
            </w:r>
          </w:p>
          <w:sdt>
            <w:sdtPr>
              <w:rPr>
                <w:rFonts w:ascii="Arial" w:hAnsi="Arial" w:cs="Arial"/>
                <w:sz w:val="20"/>
              </w:rPr>
              <w:id w:val="-93712018"/>
              <w:lock w:val="sdtContentLocked"/>
            </w:sdtPr>
            <w:sdtContent>
              <w:p w:rsidR="00072A39" w:rsidRPr="00B64F4D" w:rsidRDefault="00072A39" w:rsidP="00E71CCF">
                <w:pPr>
                  <w:pStyle w:val="ListParagraph"/>
                  <w:numPr>
                    <w:ilvl w:val="0"/>
                    <w:numId w:val="4"/>
                  </w:numPr>
                  <w:tabs>
                    <w:tab w:val="left" w:pos="525"/>
                  </w:tabs>
                  <w:spacing w:line="276" w:lineRule="auto"/>
                  <w:ind w:left="252" w:firstLine="131"/>
                  <w:rPr>
                    <w:rFonts w:ascii="Arial" w:hAnsi="Arial" w:cs="Arial"/>
                  </w:rPr>
                </w:pPr>
                <w:r w:rsidRPr="00FF0CB9">
                  <w:rPr>
                    <w:rFonts w:ascii="Arial" w:hAnsi="Arial" w:cs="Arial"/>
                    <w:sz w:val="20"/>
                  </w:rPr>
                  <w:t>Copy of relevant papers from the pro</w:t>
                </w:r>
                <w:r>
                  <w:rPr>
                    <w:rFonts w:ascii="Arial" w:hAnsi="Arial" w:cs="Arial"/>
                    <w:sz w:val="20"/>
                  </w:rPr>
                  <w:t>perty documents referred in the</w:t>
                </w:r>
              </w:p>
            </w:sdtContent>
          </w:sdt>
          <w:p w:rsidR="00072A39" w:rsidRPr="00FF0CB9" w:rsidRDefault="00564F89" w:rsidP="00A0429A">
            <w:pPr>
              <w:pStyle w:val="ListParagraph"/>
              <w:tabs>
                <w:tab w:val="left" w:pos="525"/>
              </w:tabs>
              <w:spacing w:line="276" w:lineRule="auto"/>
              <w:ind w:left="525"/>
              <w:rPr>
                <w:rFonts w:ascii="Arial" w:hAnsi="Arial" w:cs="Arial"/>
              </w:rPr>
            </w:pPr>
            <w:sdt>
              <w:sdtPr>
                <w:rPr>
                  <w:rFonts w:ascii="Arial" w:hAnsi="Arial" w:cs="Arial"/>
                  <w:sz w:val="20"/>
                </w:rPr>
                <w:id w:val="-501971698"/>
                <w:lock w:val="sdtContentLocked"/>
              </w:sdtPr>
              <w:sdtContent>
                <w:r w:rsidR="00072A39">
                  <w:rPr>
                    <w:rFonts w:ascii="Arial" w:hAnsi="Arial" w:cs="Arial"/>
                    <w:sz w:val="20"/>
                  </w:rPr>
                  <w:t>Valuati</w:t>
                </w:r>
                <w:r w:rsidR="00072A39" w:rsidRPr="00FF0CB9">
                  <w:rPr>
                    <w:rFonts w:ascii="Arial" w:hAnsi="Arial" w:cs="Arial"/>
                    <w:sz w:val="20"/>
                  </w:rPr>
                  <w:t>on – Pages</w:t>
                </w:r>
              </w:sdtContent>
            </w:sdt>
            <w:r w:rsidR="00072A39" w:rsidRPr="00FF0CB9">
              <w:rPr>
                <w:rFonts w:ascii="Arial" w:hAnsi="Arial" w:cs="Arial"/>
                <w:sz w:val="20"/>
              </w:rPr>
              <w:t xml:space="preserve"> x</w:t>
            </w:r>
          </w:p>
        </w:tc>
      </w:tr>
    </w:tbl>
    <w:p w:rsidR="00E70D6A" w:rsidRDefault="00E70D6A" w:rsidP="00553218">
      <w:pPr>
        <w:spacing w:line="360" w:lineRule="auto"/>
        <w:jc w:val="center"/>
        <w:rPr>
          <w:rFonts w:ascii="Arial" w:hAnsi="Arial" w:cs="Arial"/>
          <w:b/>
        </w:rPr>
      </w:pPr>
    </w:p>
    <w:p w:rsidR="00E70D6A" w:rsidRDefault="00E70D6A" w:rsidP="00553218">
      <w:pPr>
        <w:spacing w:line="360" w:lineRule="auto"/>
        <w:jc w:val="center"/>
        <w:rPr>
          <w:rFonts w:ascii="Arial" w:hAnsi="Arial" w:cs="Arial"/>
          <w:b/>
        </w:rPr>
      </w:pPr>
    </w:p>
    <w:p w:rsidR="00E70D6A" w:rsidRDefault="00E70D6A" w:rsidP="00553218">
      <w:pPr>
        <w:spacing w:line="360" w:lineRule="auto"/>
        <w:jc w:val="center"/>
        <w:rPr>
          <w:rFonts w:ascii="Arial" w:hAnsi="Arial" w:cs="Arial"/>
          <w:b/>
        </w:rPr>
      </w:pPr>
    </w:p>
    <w:p w:rsidR="00E70D6A" w:rsidRDefault="00E70D6A" w:rsidP="00553218">
      <w:pPr>
        <w:spacing w:line="360" w:lineRule="auto"/>
        <w:jc w:val="center"/>
        <w:rPr>
          <w:rFonts w:ascii="Arial" w:hAnsi="Arial" w:cs="Arial"/>
          <w:b/>
        </w:rPr>
      </w:pPr>
    </w:p>
    <w:p w:rsidR="00DB6127" w:rsidRDefault="0038001E" w:rsidP="0053424A">
      <w:pPr>
        <w:rPr>
          <w:rFonts w:ascii="Arial" w:hAnsi="Arial" w:cs="Arial"/>
          <w:b/>
        </w:rPr>
      </w:pPr>
      <w:r>
        <w:rPr>
          <w:rFonts w:ascii="Arial" w:hAnsi="Arial" w:cs="Arial"/>
          <w:b/>
        </w:rPr>
        <w:br w:type="page"/>
      </w:r>
    </w:p>
    <w:sdt>
      <w:sdtPr>
        <w:rPr>
          <w:rFonts w:ascii="Arial" w:hAnsi="Arial" w:cs="Arial"/>
          <w:b/>
        </w:rPr>
        <w:id w:val="-1085689473"/>
        <w:lock w:val="sdtContentLocked"/>
        <w:placeholder>
          <w:docPart w:val="DefaultPlaceholder_1082065158"/>
        </w:placeholder>
      </w:sdtPr>
      <w:sdtContent>
        <w:p w:rsidR="00553218" w:rsidRDefault="00564F89" w:rsidP="00553218">
          <w:pPr>
            <w:spacing w:line="360" w:lineRule="auto"/>
            <w:jc w:val="center"/>
            <w:rPr>
              <w:rFonts w:ascii="Arial" w:hAnsi="Arial" w:cs="Arial"/>
              <w:b/>
            </w:rPr>
          </w:pPr>
          <w:r>
            <w:rPr>
              <w:rFonts w:ascii="Arial" w:hAnsi="Arial" w:cs="Arial"/>
              <w:b/>
              <w:noProof/>
              <w:sz w:val="24"/>
              <w:szCs w:val="24"/>
              <w:u w:val="single"/>
              <w:lang w:val="en-IN" w:eastAsia="en-IN"/>
            </w:rPr>
            <w:pict>
              <v:line id="Straight Connector 7" o:spid="_x0000_s1026" style="position:absolute;left:0;text-align:left;z-index:251656704;visibility:visible;mso-wrap-distance-top:-3e-5mm;mso-wrap-distance-bottom:-3e-5mm;mso-position-horizontal-relative:text;mso-position-vertical-relative:text;mso-width-relative:margin"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W7pt6TYCAAAIBQAADgAAAAAAAAAAAAAAAAAu&#10;AgAAZHJzL2Uyb0RvYy54bWxQSwECLQAUAAYACAAAACEAZ2rR6toAAAAIAQAADwAAAAAAAAAAAAAA&#10;AACQBAAAZHJzL2Rvd25yZXYueG1sUEsFBgAAAAAEAAQA8wAAAJcFAAAAAA==&#10;" strokeweight="6pt">
                <o:lock v:ext="edit" shapetype="f"/>
              </v:line>
            </w:pict>
          </w:r>
          <w:r w:rsidR="009377ED">
            <w:rPr>
              <w:rFonts w:ascii="Arial" w:hAnsi="Arial" w:cs="Arial"/>
              <w:b/>
            </w:rPr>
            <w:t xml:space="preserve">ENCLOSURE: </w:t>
          </w:r>
          <w:r w:rsidR="006C0BEA">
            <w:rPr>
              <w:rFonts w:ascii="Arial" w:hAnsi="Arial" w:cs="Arial"/>
              <w:b/>
            </w:rPr>
            <w:t>III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553218" w:rsidRPr="00553218">
            <w:rPr>
              <w:rFonts w:ascii="Arial" w:hAnsi="Arial" w:cs="Arial"/>
              <w:b/>
            </w:rPr>
            <w:t>OF THE SIMILAR RELATED PROPERTIES AVAILABLE ON PUBLIC DOMAIN</w:t>
          </w:r>
        </w:p>
      </w:sdtContent>
    </w:sdt>
    <w:p w:rsidR="00937C0F" w:rsidRDefault="00937C0F" w:rsidP="00937C0F">
      <w:pPr>
        <w:rPr>
          <w:rFonts w:ascii="Arial" w:hAnsi="Arial" w:cs="Arial"/>
          <w:b/>
          <w:sz w:val="24"/>
          <w:szCs w:val="24"/>
        </w:rPr>
      </w:pPr>
    </w:p>
    <w:p w:rsidR="00B731F3" w:rsidRDefault="00DF04EB" w:rsidP="00DF04EB">
      <w:pPr>
        <w:ind w:left="-450"/>
        <w:rPr>
          <w:rFonts w:ascii="Arial" w:hAnsi="Arial" w:cs="Arial"/>
          <w:b/>
          <w:sz w:val="24"/>
          <w:szCs w:val="24"/>
        </w:rPr>
      </w:pPr>
      <w:r>
        <w:rPr>
          <w:rFonts w:ascii="Arial" w:hAnsi="Arial" w:cs="Arial"/>
          <w:b/>
          <w:noProof/>
          <w:sz w:val="24"/>
          <w:szCs w:val="24"/>
          <w:lang w:val="en-IN" w:eastAsia="en-IN"/>
        </w:rPr>
        <w:drawing>
          <wp:inline distT="0" distB="0" distL="0" distR="0">
            <wp:extent cx="6400800" cy="1828800"/>
            <wp:effectExtent l="19050" t="19050" r="19050" b="19050"/>
            <wp:docPr id="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4"/>
                    <a:srcRect l="33985" t="33663" r="3671" b="29312"/>
                    <a:stretch>
                      <a:fillRect/>
                    </a:stretch>
                  </pic:blipFill>
                  <pic:spPr bwMode="auto">
                    <a:xfrm>
                      <a:off x="0" y="0"/>
                      <a:ext cx="6400800" cy="1828800"/>
                    </a:xfrm>
                    <a:prstGeom prst="rect">
                      <a:avLst/>
                    </a:prstGeom>
                    <a:noFill/>
                    <a:ln w="9525">
                      <a:solidFill>
                        <a:schemeClr val="tx1"/>
                      </a:solidFill>
                      <a:miter lim="800000"/>
                      <a:headEnd/>
                      <a:tailEnd/>
                    </a:ln>
                  </pic:spPr>
                </pic:pic>
              </a:graphicData>
            </a:graphic>
          </wp:inline>
        </w:drawing>
      </w:r>
    </w:p>
    <w:p w:rsidR="00937C0F" w:rsidRDefault="00937C0F" w:rsidP="00DF04EB">
      <w:pPr>
        <w:ind w:left="-450"/>
        <w:rPr>
          <w:rFonts w:ascii="Arial" w:hAnsi="Arial" w:cs="Arial"/>
          <w:b/>
          <w:sz w:val="24"/>
          <w:szCs w:val="24"/>
        </w:rPr>
      </w:pPr>
    </w:p>
    <w:p w:rsidR="00FE0658" w:rsidRDefault="00DF04EB" w:rsidP="00DF04EB">
      <w:pPr>
        <w:ind w:left="-450"/>
        <w:rPr>
          <w:rFonts w:ascii="Arial" w:hAnsi="Arial" w:cs="Arial"/>
          <w:b/>
          <w:sz w:val="24"/>
          <w:szCs w:val="24"/>
        </w:rPr>
      </w:pPr>
      <w:r>
        <w:rPr>
          <w:rFonts w:ascii="Arial" w:hAnsi="Arial" w:cs="Arial"/>
          <w:b/>
          <w:noProof/>
          <w:sz w:val="24"/>
          <w:szCs w:val="24"/>
          <w:lang w:val="en-IN" w:eastAsia="en-IN"/>
        </w:rPr>
        <w:drawing>
          <wp:inline distT="0" distB="0" distL="0" distR="0">
            <wp:extent cx="6406524" cy="1809750"/>
            <wp:effectExtent l="19050" t="19050" r="13326" b="1905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l="33799" t="38614" r="3707" b="21452"/>
                    <a:stretch>
                      <a:fillRect/>
                    </a:stretch>
                  </pic:blipFill>
                  <pic:spPr bwMode="auto">
                    <a:xfrm>
                      <a:off x="0" y="0"/>
                      <a:ext cx="6424330" cy="1814780"/>
                    </a:xfrm>
                    <a:prstGeom prst="rect">
                      <a:avLst/>
                    </a:prstGeom>
                    <a:noFill/>
                    <a:ln w="9525">
                      <a:solidFill>
                        <a:schemeClr val="tx1"/>
                      </a:solidFill>
                      <a:miter lim="800000"/>
                      <a:headEnd/>
                      <a:tailEnd/>
                    </a:ln>
                  </pic:spPr>
                </pic:pic>
              </a:graphicData>
            </a:graphic>
          </wp:inline>
        </w:drawing>
      </w:r>
    </w:p>
    <w:p w:rsidR="00937C0F" w:rsidRDefault="00937C0F" w:rsidP="00DF04EB">
      <w:pPr>
        <w:ind w:left="-450"/>
        <w:rPr>
          <w:rFonts w:ascii="Arial" w:hAnsi="Arial" w:cs="Arial"/>
          <w:b/>
          <w:noProof/>
          <w:sz w:val="24"/>
          <w:szCs w:val="24"/>
        </w:rPr>
      </w:pPr>
    </w:p>
    <w:p w:rsidR="00DF04EB" w:rsidRPr="00A370C4" w:rsidRDefault="00937C0F" w:rsidP="00DF04EB">
      <w:pPr>
        <w:ind w:left="-450"/>
        <w:rPr>
          <w:rFonts w:ascii="Arial" w:hAnsi="Arial" w:cs="Arial"/>
          <w:b/>
          <w:sz w:val="24"/>
          <w:szCs w:val="24"/>
        </w:rPr>
      </w:pPr>
      <w:r>
        <w:rPr>
          <w:rFonts w:ascii="Arial" w:hAnsi="Arial" w:cs="Arial"/>
          <w:b/>
          <w:noProof/>
          <w:sz w:val="24"/>
          <w:szCs w:val="24"/>
          <w:lang w:val="en-IN" w:eastAsia="en-IN"/>
        </w:rPr>
        <w:drawing>
          <wp:inline distT="0" distB="0" distL="0" distR="0">
            <wp:extent cx="6403015" cy="1786270"/>
            <wp:effectExtent l="19050" t="19050" r="16835" b="2348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l="8943" t="48185" r="43934" b="15181"/>
                    <a:stretch>
                      <a:fillRect/>
                    </a:stretch>
                  </pic:blipFill>
                  <pic:spPr bwMode="auto">
                    <a:xfrm>
                      <a:off x="0" y="0"/>
                      <a:ext cx="6409748" cy="1788148"/>
                    </a:xfrm>
                    <a:prstGeom prst="rect">
                      <a:avLst/>
                    </a:prstGeom>
                    <a:noFill/>
                    <a:ln w="9525">
                      <a:solidFill>
                        <a:schemeClr val="tx1"/>
                      </a:solidFill>
                      <a:miter lim="800000"/>
                      <a:headEnd/>
                      <a:tailEnd/>
                    </a:ln>
                  </pic:spPr>
                </pic:pic>
              </a:graphicData>
            </a:graphic>
          </wp:inline>
        </w:drawing>
      </w:r>
    </w:p>
    <w:p w:rsidR="002C650C" w:rsidRPr="004777BC" w:rsidRDefault="0053424A" w:rsidP="008115C3">
      <w:pPr>
        <w:rPr>
          <w:rFonts w:ascii="Arial" w:hAnsi="Arial" w:cs="Arial"/>
          <w:b/>
          <w:u w:val="single"/>
        </w:rPr>
      </w:pPr>
      <w:r>
        <w:rPr>
          <w:rFonts w:ascii="Arial" w:hAnsi="Arial" w:cs="Arial"/>
          <w:b/>
          <w:u w:val="single"/>
        </w:rPr>
        <w:br w:type="page"/>
      </w:r>
    </w:p>
    <w:sdt>
      <w:sdtPr>
        <w:rPr>
          <w:rFonts w:ascii="Arial" w:hAnsi="Arial" w:cs="Arial"/>
          <w:b/>
        </w:rPr>
        <w:id w:val="-294906845"/>
        <w:placeholder>
          <w:docPart w:val="DefaultPlaceholder_1082065158"/>
        </w:placeholder>
      </w:sdtPr>
      <w:sdtContent>
        <w:p w:rsidR="00EA19B9" w:rsidRDefault="00564F89" w:rsidP="00FD28B7">
          <w:pPr>
            <w:spacing w:line="360" w:lineRule="auto"/>
            <w:jc w:val="center"/>
            <w:rPr>
              <w:rFonts w:ascii="Arial" w:hAnsi="Arial" w:cs="Arial"/>
              <w:b/>
            </w:rPr>
          </w:pPr>
          <w:r>
            <w:rPr>
              <w:rFonts w:ascii="Arial" w:hAnsi="Arial" w:cs="Arial"/>
              <w:b/>
              <w:noProof/>
              <w:sz w:val="24"/>
              <w:szCs w:val="24"/>
              <w:u w:val="single"/>
              <w:lang w:val="en-IN" w:eastAsia="en-IN"/>
            </w:rPr>
            <w:pict>
              <v:line id="Straight Connector 4" o:spid="_x0000_s1034" style="position:absolute;left:0;text-align:left;z-index:251657728;visibility:visible;mso-wrap-distance-top:-3e-5mm;mso-wrap-distance-bottom:-3e-5mm;mso-position-horizontal-relative:text;mso-position-vertical-relative:text;mso-width-relative:margin" from="4.65pt,24.8pt" to="457.05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" strokeweight="6pt">
                <o:lock v:ext="edit" shapetype="f"/>
              </v:line>
            </w:pict>
          </w:r>
          <w:r w:rsidR="009377ED">
            <w:rPr>
              <w:rFonts w:ascii="Arial" w:hAnsi="Arial" w:cs="Arial"/>
              <w:b/>
            </w:rPr>
            <w:t xml:space="preserve">ENCLOSURE: </w:t>
          </w:r>
          <w:r w:rsidR="006C0BEA">
            <w:rPr>
              <w:rFonts w:ascii="Arial" w:hAnsi="Arial" w:cs="Arial"/>
              <w:b/>
            </w:rPr>
            <w:t>IV</w:t>
          </w:r>
          <w:r w:rsidR="00553218">
            <w:rPr>
              <w:rFonts w:ascii="Arial" w:hAnsi="Arial" w:cs="Arial"/>
              <w:b/>
            </w:rPr>
            <w:t>– GOOGLE MAP LOCATION</w:t>
          </w:r>
        </w:p>
      </w:sdtContent>
    </w:sdt>
    <w:p w:rsidR="00FD28B7" w:rsidRDefault="00FD28B7" w:rsidP="00BA0707">
      <w:pPr>
        <w:spacing w:line="360" w:lineRule="auto"/>
        <w:ind w:left="-270" w:firstLine="90"/>
        <w:jc w:val="center"/>
        <w:rPr>
          <w:rFonts w:ascii="Arial" w:hAnsi="Arial" w:cs="Arial"/>
          <w:b/>
          <w:noProof/>
        </w:rPr>
      </w:pPr>
    </w:p>
    <w:p w:rsidR="00FD28B7" w:rsidRDefault="00FD28B7" w:rsidP="00793793">
      <w:pPr>
        <w:spacing w:line="360" w:lineRule="auto"/>
        <w:ind w:left="-270" w:firstLine="90"/>
        <w:jc w:val="center"/>
        <w:rPr>
          <w:rFonts w:ascii="Arial" w:hAnsi="Arial" w:cs="Arial"/>
          <w:b/>
          <w:noProof/>
        </w:rPr>
      </w:pPr>
      <w:r>
        <w:rPr>
          <w:rFonts w:ascii="Arial" w:hAnsi="Arial" w:cs="Arial"/>
          <w:b/>
          <w:noProof/>
          <w:lang w:val="en-IN" w:eastAsia="en-IN"/>
        </w:rPr>
        <w:drawing>
          <wp:inline distT="0" distB="0" distL="0" distR="0">
            <wp:extent cx="6400800" cy="3840480"/>
            <wp:effectExtent l="19050" t="19050" r="19050" b="2667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7"/>
                    <a:srcRect l="9303" t="19231" r="2315" b="14497"/>
                    <a:stretch>
                      <a:fillRect/>
                    </a:stretch>
                  </pic:blipFill>
                  <pic:spPr bwMode="auto">
                    <a:xfrm>
                      <a:off x="0" y="0"/>
                      <a:ext cx="6400800" cy="3840480"/>
                    </a:xfrm>
                    <a:prstGeom prst="rect">
                      <a:avLst/>
                    </a:prstGeom>
                    <a:noFill/>
                    <a:ln w="9525">
                      <a:solidFill>
                        <a:schemeClr val="tx1"/>
                      </a:solidFill>
                      <a:miter lim="800000"/>
                      <a:headEnd/>
                      <a:tailEnd/>
                    </a:ln>
                  </pic:spPr>
                </pic:pic>
              </a:graphicData>
            </a:graphic>
          </wp:inline>
        </w:drawing>
      </w:r>
    </w:p>
    <w:p w:rsidR="001B2F8B" w:rsidRDefault="00FD28B7" w:rsidP="001B2F8B">
      <w:pPr>
        <w:spacing w:line="360" w:lineRule="auto"/>
        <w:ind w:left="-270" w:firstLine="90"/>
        <w:jc w:val="center"/>
        <w:rPr>
          <w:rFonts w:ascii="Arial" w:hAnsi="Arial" w:cs="Arial"/>
          <w:b/>
        </w:rPr>
      </w:pPr>
      <w:r>
        <w:rPr>
          <w:rFonts w:ascii="Arial" w:hAnsi="Arial" w:cs="Arial"/>
          <w:b/>
          <w:noProof/>
          <w:lang w:val="en-IN" w:eastAsia="en-IN"/>
        </w:rPr>
        <w:drawing>
          <wp:inline distT="0" distB="0" distL="0" distR="0">
            <wp:extent cx="6400800" cy="3840480"/>
            <wp:effectExtent l="19050" t="19050" r="19050" b="2667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18"/>
                    <a:srcRect l="4652" t="24260" r="1982" b="16569"/>
                    <a:stretch>
                      <a:fillRect/>
                    </a:stretch>
                  </pic:blipFill>
                  <pic:spPr bwMode="auto">
                    <a:xfrm>
                      <a:off x="0" y="0"/>
                      <a:ext cx="6400800" cy="3840480"/>
                    </a:xfrm>
                    <a:prstGeom prst="rect">
                      <a:avLst/>
                    </a:prstGeom>
                    <a:noFill/>
                    <a:ln w="9525">
                      <a:solidFill>
                        <a:schemeClr val="tx1"/>
                      </a:solidFill>
                      <a:miter lim="800000"/>
                      <a:headEnd/>
                      <a:tailEnd/>
                    </a:ln>
                  </pic:spPr>
                </pic:pic>
              </a:graphicData>
            </a:graphic>
          </wp:inline>
        </w:drawing>
      </w:r>
    </w:p>
    <w:p w:rsidR="00DE67F7" w:rsidRDefault="00564F89" w:rsidP="00C14254">
      <w:pPr>
        <w:spacing w:line="240" w:lineRule="auto"/>
        <w:jc w:val="center"/>
        <w:rPr>
          <w:rFonts w:ascii="Arial" w:hAnsi="Arial" w:cs="Arial"/>
          <w:b/>
        </w:rPr>
      </w:pPr>
      <w:r>
        <w:rPr>
          <w:rFonts w:ascii="Arial" w:hAnsi="Arial" w:cs="Arial"/>
          <w:b/>
          <w:noProof/>
          <w:sz w:val="24"/>
          <w:szCs w:val="24"/>
          <w:u w:val="single"/>
          <w:lang w:val="en-IN" w:eastAsia="en-IN"/>
        </w:rPr>
        <w:lastRenderedPageBreak/>
        <w:pict>
          <v:line id="Straight Connector 8" o:spid="_x0000_s1033" style="position:absolute;left:0;text-align:left;z-index:251653120;visibility:visible;mso-wrap-distance-top:-3e-5mm;mso-wrap-distance-bottom:-3e-5mm"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DPt80BNwIAAAgFAAAOAAAAAAAAAAAAAAAA&#10;AC4CAABkcnMvZTJvRG9jLnhtbFBLAQItABQABgAIAAAAIQBjgeS12wAAAAgBAAAPAAAAAAAAAAAA&#10;AAAAAJEEAABkcnMvZG93bnJldi54bWxQSwUGAAAAAAQABADzAAAAmQUAAAAA&#10;" strokeweight="6pt">
            <o:lock v:ext="edit" shapetype="f"/>
          </v:line>
        </w:pict>
      </w:r>
      <w:r w:rsidR="00E82AE3">
        <w:rPr>
          <w:rFonts w:ascii="Arial" w:hAnsi="Arial" w:cs="Arial"/>
          <w:b/>
        </w:rPr>
        <w:t xml:space="preserve">ENCLOSURE: </w:t>
      </w:r>
      <w:r w:rsidR="006C0BEA">
        <w:rPr>
          <w:rFonts w:ascii="Arial" w:hAnsi="Arial" w:cs="Arial"/>
          <w:b/>
        </w:rPr>
        <w:t>V</w:t>
      </w:r>
      <w:r w:rsidR="00E82AE3">
        <w:rPr>
          <w:rFonts w:ascii="Arial" w:hAnsi="Arial" w:cs="Arial"/>
          <w:b/>
        </w:rPr>
        <w:t>– PHOTOGRAPHS OF THE PROPERTY</w:t>
      </w:r>
    </w:p>
    <w:p w:rsidR="00E14EA3" w:rsidRDefault="00E14EA3" w:rsidP="00C14254">
      <w:pPr>
        <w:spacing w:line="240" w:lineRule="auto"/>
        <w:jc w:val="center"/>
        <w:rPr>
          <w:rFonts w:ascii="Arial" w:hAnsi="Arial" w:cs="Arial"/>
          <w:b/>
        </w:rPr>
      </w:pPr>
    </w:p>
    <w:p w:rsidR="00E14EA3" w:rsidRDefault="00E14EA3" w:rsidP="00E14EA3">
      <w:pPr>
        <w:spacing w:line="240" w:lineRule="auto"/>
        <w:ind w:left="-360"/>
        <w:jc w:val="center"/>
        <w:rPr>
          <w:rFonts w:ascii="Arial" w:hAnsi="Arial" w:cs="Arial"/>
          <w:b/>
        </w:rPr>
      </w:pPr>
      <w:r>
        <w:rPr>
          <w:rFonts w:ascii="Arial" w:hAnsi="Arial" w:cs="Arial"/>
          <w:b/>
          <w:noProof/>
          <w:lang w:val="en-IN" w:eastAsia="en-IN"/>
        </w:rPr>
        <w:drawing>
          <wp:anchor distT="0" distB="0" distL="114300" distR="114300" simplePos="0" relativeHeight="251670528" behindDoc="0" locked="0" layoutInCell="1" allowOverlap="1">
            <wp:simplePos x="0" y="0"/>
            <wp:positionH relativeFrom="column">
              <wp:posOffset>1009650</wp:posOffset>
            </wp:positionH>
            <wp:positionV relativeFrom="paragraph">
              <wp:posOffset>2910840</wp:posOffset>
            </wp:positionV>
            <wp:extent cx="3933825" cy="6400800"/>
            <wp:effectExtent l="1257300" t="0" r="1247775" b="0"/>
            <wp:wrapNone/>
            <wp:docPr id="14" name="Picture 13" descr="TimePhoto_20210617_14015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imePhoto_20210617_140152.jpg"/>
                    <pic:cNvPicPr preferRelativeResize="0"/>
                  </pic:nvPicPr>
                  <pic:blipFill>
                    <a:blip r:embed="rId19" cstate="print"/>
                    <a:stretch>
                      <a:fillRect/>
                    </a:stretch>
                  </pic:blipFill>
                  <pic:spPr>
                    <a:xfrm rot="5400000">
                      <a:off x="0" y="0"/>
                      <a:ext cx="3933825" cy="6400800"/>
                    </a:xfrm>
                    <a:prstGeom prst="rect">
                      <a:avLst/>
                    </a:prstGeom>
                    <a:ln>
                      <a:solidFill>
                        <a:schemeClr val="tx1"/>
                      </a:solidFill>
                    </a:ln>
                  </pic:spPr>
                </pic:pic>
              </a:graphicData>
            </a:graphic>
          </wp:anchor>
        </w:drawing>
      </w:r>
      <w:r w:rsidRPr="00E14EA3">
        <w:rPr>
          <w:rFonts w:ascii="Arial" w:hAnsi="Arial" w:cs="Arial"/>
          <w:b/>
          <w:noProof/>
          <w:lang w:val="en-IN" w:eastAsia="en-IN"/>
        </w:rPr>
        <w:drawing>
          <wp:inline distT="0" distB="0" distL="0" distR="0">
            <wp:extent cx="6400800" cy="3931920"/>
            <wp:effectExtent l="19050" t="19050" r="19050" b="11430"/>
            <wp:docPr id="27" name="Picture 1" descr="IMG-20210618-WA0019.jpg"/>
            <wp:cNvGraphicFramePr/>
            <a:graphic xmlns:a="http://schemas.openxmlformats.org/drawingml/2006/main">
              <a:graphicData uri="http://schemas.openxmlformats.org/drawingml/2006/picture">
                <pic:pic xmlns:pic="http://schemas.openxmlformats.org/drawingml/2006/picture">
                  <pic:nvPicPr>
                    <pic:cNvPr id="0" name="IMG-20210618-WA0019.jpg"/>
                    <pic:cNvPicPr preferRelativeResize="0"/>
                  </pic:nvPicPr>
                  <pic:blipFill>
                    <a:blip r:embed="rId20"/>
                    <a:stretch>
                      <a:fillRect/>
                    </a:stretch>
                  </pic:blipFill>
                  <pic:spPr>
                    <a:xfrm>
                      <a:off x="0" y="0"/>
                      <a:ext cx="6400800" cy="3931920"/>
                    </a:xfrm>
                    <a:prstGeom prst="rect">
                      <a:avLst/>
                    </a:prstGeom>
                    <a:ln>
                      <a:solidFill>
                        <a:schemeClr val="tx1"/>
                      </a:solidFill>
                    </a:ln>
                  </pic:spPr>
                </pic:pic>
              </a:graphicData>
            </a:graphic>
          </wp:inline>
        </w:drawing>
      </w:r>
    </w:p>
    <w:p w:rsidR="00E14EA3" w:rsidRDefault="00E14EA3" w:rsidP="00E14EA3">
      <w:pPr>
        <w:spacing w:line="240" w:lineRule="auto"/>
        <w:ind w:left="-360"/>
        <w:jc w:val="center"/>
        <w:rPr>
          <w:rFonts w:ascii="Arial" w:hAnsi="Arial" w:cs="Arial"/>
          <w:b/>
        </w:rPr>
      </w:pPr>
    </w:p>
    <w:p w:rsidR="00E14EA3" w:rsidRDefault="00E14EA3" w:rsidP="00793793">
      <w:pPr>
        <w:tabs>
          <w:tab w:val="left" w:pos="2055"/>
        </w:tabs>
        <w:ind w:left="-284"/>
        <w:rPr>
          <w:rFonts w:ascii="Arial" w:hAnsi="Arial" w:cs="Arial"/>
          <w:b/>
          <w:noProof/>
        </w:rPr>
      </w:pPr>
      <w:r>
        <w:rPr>
          <w:rFonts w:ascii="Arial" w:hAnsi="Arial" w:cs="Arial"/>
          <w:b/>
          <w:noProof/>
        </w:rPr>
        <w:t>7</w:t>
      </w:r>
    </w:p>
    <w:p w:rsidR="00E14EA3" w:rsidRDefault="00E14EA3" w:rsidP="00793793">
      <w:pPr>
        <w:tabs>
          <w:tab w:val="left" w:pos="2055"/>
        </w:tabs>
        <w:ind w:left="-284"/>
        <w:rPr>
          <w:rFonts w:ascii="Arial" w:hAnsi="Arial" w:cs="Arial"/>
          <w:b/>
          <w:noProof/>
        </w:rPr>
      </w:pPr>
      <w:r>
        <w:rPr>
          <w:rFonts w:ascii="Arial" w:hAnsi="Arial" w:cs="Arial"/>
          <w:b/>
          <w:noProof/>
          <w:lang w:val="en-IN" w:eastAsia="en-IN"/>
        </w:rPr>
        <w:lastRenderedPageBreak/>
        <w:drawing>
          <wp:anchor distT="0" distB="0" distL="114300" distR="114300" simplePos="0" relativeHeight="251673600" behindDoc="0" locked="0" layoutInCell="1" allowOverlap="1">
            <wp:simplePos x="0" y="0"/>
            <wp:positionH relativeFrom="column">
              <wp:posOffset>1068129</wp:posOffset>
            </wp:positionH>
            <wp:positionV relativeFrom="paragraph">
              <wp:posOffset>3141920</wp:posOffset>
            </wp:positionV>
            <wp:extent cx="3956360" cy="6400800"/>
            <wp:effectExtent l="1238250" t="0" r="1244290" b="0"/>
            <wp:wrapNone/>
            <wp:docPr id="25" name="Picture 24" descr="TimePhoto_20210617_14065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imePhoto_20210617_140650.jpg"/>
                    <pic:cNvPicPr preferRelativeResize="0"/>
                  </pic:nvPicPr>
                  <pic:blipFill>
                    <a:blip r:embed="rId21" cstate="print"/>
                    <a:stretch>
                      <a:fillRect/>
                    </a:stretch>
                  </pic:blipFill>
                  <pic:spPr>
                    <a:xfrm rot="5400000">
                      <a:off x="0" y="0"/>
                      <a:ext cx="3956360" cy="6400800"/>
                    </a:xfrm>
                    <a:prstGeom prst="rect">
                      <a:avLst/>
                    </a:prstGeom>
                    <a:ln>
                      <a:solidFill>
                        <a:schemeClr val="tx1"/>
                      </a:solidFill>
                    </a:ln>
                  </pic:spPr>
                </pic:pic>
              </a:graphicData>
            </a:graphic>
          </wp:anchor>
        </w:drawing>
      </w:r>
      <w:r w:rsidR="00ED3245">
        <w:rPr>
          <w:rFonts w:ascii="Arial" w:hAnsi="Arial" w:cs="Arial"/>
          <w:b/>
          <w:noProof/>
        </w:rPr>
        <w:t xml:space="preserve"> </w:t>
      </w:r>
      <w:r>
        <w:rPr>
          <w:rFonts w:ascii="Arial" w:hAnsi="Arial" w:cs="Arial"/>
          <w:b/>
          <w:noProof/>
        </w:rPr>
        <w:t xml:space="preserve"> </w:t>
      </w:r>
      <w:r w:rsidR="00793793">
        <w:rPr>
          <w:rFonts w:ascii="Arial" w:hAnsi="Arial" w:cs="Arial"/>
          <w:b/>
          <w:noProof/>
          <w:lang w:val="en-IN" w:eastAsia="en-IN"/>
        </w:rPr>
        <w:drawing>
          <wp:inline distT="0" distB="0" distL="0" distR="0">
            <wp:extent cx="6400800" cy="3934047"/>
            <wp:effectExtent l="19050" t="19050" r="19050" b="28353"/>
            <wp:docPr id="24" name="Picture 23" descr="TimePhoto_20210617_14054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imePhoto_20210617_140547.jpg"/>
                    <pic:cNvPicPr preferRelativeResize="0"/>
                  </pic:nvPicPr>
                  <pic:blipFill>
                    <a:blip r:embed="rId22" cstate="print"/>
                    <a:stretch>
                      <a:fillRect/>
                    </a:stretch>
                  </pic:blipFill>
                  <pic:spPr>
                    <a:xfrm>
                      <a:off x="0" y="0"/>
                      <a:ext cx="6400800" cy="3934047"/>
                    </a:xfrm>
                    <a:prstGeom prst="rect">
                      <a:avLst/>
                    </a:prstGeom>
                    <a:ln>
                      <a:solidFill>
                        <a:schemeClr val="tx1"/>
                      </a:solidFill>
                    </a:ln>
                  </pic:spPr>
                </pic:pic>
              </a:graphicData>
            </a:graphic>
          </wp:inline>
        </w:drawing>
      </w:r>
      <w:r>
        <w:rPr>
          <w:rFonts w:ascii="Arial" w:hAnsi="Arial" w:cs="Arial"/>
          <w:b/>
          <w:noProof/>
        </w:rPr>
        <w:t xml:space="preserve"> </w:t>
      </w:r>
    </w:p>
    <w:p w:rsidR="00E14EA3" w:rsidRDefault="00E14EA3" w:rsidP="00793793">
      <w:pPr>
        <w:tabs>
          <w:tab w:val="left" w:pos="2055"/>
        </w:tabs>
        <w:ind w:left="-284"/>
        <w:rPr>
          <w:rFonts w:ascii="Arial" w:hAnsi="Arial" w:cs="Arial"/>
          <w:b/>
          <w:noProof/>
        </w:rPr>
      </w:pPr>
    </w:p>
    <w:p w:rsidR="001B2F8B" w:rsidRDefault="001B2F8B" w:rsidP="00793793">
      <w:pPr>
        <w:tabs>
          <w:tab w:val="left" w:pos="2055"/>
        </w:tabs>
        <w:ind w:left="-284"/>
        <w:rPr>
          <w:rFonts w:ascii="Arial" w:hAnsi="Arial" w:cs="Arial"/>
          <w:b/>
        </w:rPr>
      </w:pPr>
    </w:p>
    <w:p w:rsidR="001B2F8B" w:rsidRDefault="001B2F8B" w:rsidP="00C23A53">
      <w:pPr>
        <w:tabs>
          <w:tab w:val="left" w:pos="720"/>
        </w:tabs>
        <w:spacing w:after="0" w:line="360" w:lineRule="auto"/>
        <w:jc w:val="center"/>
        <w:rPr>
          <w:rFonts w:ascii="Arial" w:hAnsi="Arial" w:cs="Arial"/>
          <w:b/>
        </w:rPr>
      </w:pPr>
    </w:p>
    <w:p w:rsidR="001B2F8B" w:rsidRDefault="001B2F8B" w:rsidP="00C23A53">
      <w:pPr>
        <w:tabs>
          <w:tab w:val="left" w:pos="720"/>
        </w:tabs>
        <w:spacing w:after="0" w:line="360" w:lineRule="auto"/>
        <w:jc w:val="center"/>
        <w:rPr>
          <w:rFonts w:ascii="Arial" w:hAnsi="Arial" w:cs="Arial"/>
          <w:b/>
        </w:rPr>
      </w:pPr>
    </w:p>
    <w:p w:rsidR="00DE67F7" w:rsidRDefault="00DE67F7" w:rsidP="00C23A53">
      <w:pPr>
        <w:tabs>
          <w:tab w:val="left" w:pos="720"/>
        </w:tabs>
        <w:spacing w:after="0" w:line="360" w:lineRule="auto"/>
        <w:jc w:val="center"/>
        <w:rPr>
          <w:rFonts w:ascii="Arial" w:hAnsi="Arial" w:cs="Arial"/>
          <w:b/>
        </w:rPr>
      </w:pPr>
    </w:p>
    <w:p w:rsidR="00960CC1" w:rsidRDefault="00960CC1" w:rsidP="00960CC1">
      <w:pPr>
        <w:tabs>
          <w:tab w:val="left" w:pos="720"/>
        </w:tabs>
        <w:spacing w:after="0" w:line="360" w:lineRule="auto"/>
        <w:ind w:left="-270"/>
        <w:rPr>
          <w:rFonts w:ascii="Arial" w:hAnsi="Arial" w:cs="Arial"/>
          <w:b/>
        </w:rPr>
      </w:pPr>
      <w:r>
        <w:rPr>
          <w:rFonts w:ascii="Arial" w:hAnsi="Arial" w:cs="Arial"/>
          <w:b/>
          <w:noProof/>
        </w:rPr>
        <w:t xml:space="preserve"> </w:t>
      </w:r>
    </w:p>
    <w:p w:rsidR="00960CC1" w:rsidRDefault="00960CC1" w:rsidP="00C23A53">
      <w:pPr>
        <w:tabs>
          <w:tab w:val="left" w:pos="720"/>
        </w:tabs>
        <w:spacing w:after="0" w:line="360" w:lineRule="auto"/>
        <w:jc w:val="center"/>
        <w:rPr>
          <w:rFonts w:ascii="Arial" w:hAnsi="Arial" w:cs="Arial"/>
          <w:b/>
        </w:rPr>
      </w:pPr>
    </w:p>
    <w:p w:rsidR="00960CC1" w:rsidRDefault="00960CC1" w:rsidP="00960CC1">
      <w:pPr>
        <w:tabs>
          <w:tab w:val="left" w:pos="720"/>
        </w:tabs>
        <w:spacing w:after="0" w:line="360" w:lineRule="auto"/>
        <w:rPr>
          <w:rFonts w:ascii="Arial" w:hAnsi="Arial" w:cs="Arial"/>
          <w:b/>
        </w:rPr>
      </w:pPr>
    </w:p>
    <w:p w:rsidR="00960CC1" w:rsidRDefault="00960CC1" w:rsidP="00C23A53">
      <w:pPr>
        <w:tabs>
          <w:tab w:val="left" w:pos="720"/>
        </w:tabs>
        <w:spacing w:after="0" w:line="360" w:lineRule="auto"/>
        <w:jc w:val="center"/>
        <w:rPr>
          <w:rFonts w:ascii="Arial" w:hAnsi="Arial" w:cs="Arial"/>
          <w:b/>
        </w:rPr>
      </w:pPr>
    </w:p>
    <w:p w:rsidR="00793793" w:rsidRDefault="00793793" w:rsidP="00C23A53">
      <w:pPr>
        <w:tabs>
          <w:tab w:val="left" w:pos="720"/>
        </w:tabs>
        <w:spacing w:after="0" w:line="360" w:lineRule="auto"/>
        <w:jc w:val="center"/>
        <w:rPr>
          <w:rFonts w:ascii="Arial" w:hAnsi="Arial" w:cs="Arial"/>
          <w:b/>
        </w:rPr>
      </w:pPr>
    </w:p>
    <w:p w:rsidR="00793793" w:rsidRDefault="00793793" w:rsidP="00C23A53">
      <w:pPr>
        <w:tabs>
          <w:tab w:val="left" w:pos="720"/>
        </w:tabs>
        <w:spacing w:after="0" w:line="360" w:lineRule="auto"/>
        <w:jc w:val="center"/>
        <w:rPr>
          <w:rFonts w:ascii="Arial" w:hAnsi="Arial" w:cs="Arial"/>
          <w:b/>
        </w:rPr>
      </w:pPr>
    </w:p>
    <w:p w:rsidR="00793793" w:rsidRDefault="00793793" w:rsidP="00C23A53">
      <w:pPr>
        <w:tabs>
          <w:tab w:val="left" w:pos="720"/>
        </w:tabs>
        <w:spacing w:after="0" w:line="360" w:lineRule="auto"/>
        <w:jc w:val="center"/>
        <w:rPr>
          <w:rFonts w:ascii="Arial" w:hAnsi="Arial" w:cs="Arial"/>
          <w:b/>
        </w:rPr>
      </w:pPr>
    </w:p>
    <w:p w:rsidR="00793793" w:rsidRDefault="00793793" w:rsidP="00C23A53">
      <w:pPr>
        <w:tabs>
          <w:tab w:val="left" w:pos="720"/>
        </w:tabs>
        <w:spacing w:after="0" w:line="360" w:lineRule="auto"/>
        <w:jc w:val="center"/>
        <w:rPr>
          <w:rFonts w:ascii="Arial" w:hAnsi="Arial" w:cs="Arial"/>
          <w:b/>
        </w:rPr>
      </w:pPr>
    </w:p>
    <w:p w:rsidR="00793793" w:rsidRDefault="00793793" w:rsidP="00C23A53">
      <w:pPr>
        <w:tabs>
          <w:tab w:val="left" w:pos="720"/>
        </w:tabs>
        <w:spacing w:after="0" w:line="360" w:lineRule="auto"/>
        <w:jc w:val="center"/>
        <w:rPr>
          <w:rFonts w:ascii="Arial" w:hAnsi="Arial" w:cs="Arial"/>
          <w:b/>
        </w:rPr>
      </w:pPr>
    </w:p>
    <w:p w:rsidR="00793793" w:rsidRDefault="00793793" w:rsidP="00C23A53">
      <w:pPr>
        <w:tabs>
          <w:tab w:val="left" w:pos="720"/>
        </w:tabs>
        <w:spacing w:after="0" w:line="360" w:lineRule="auto"/>
        <w:jc w:val="center"/>
        <w:rPr>
          <w:rFonts w:ascii="Arial" w:hAnsi="Arial" w:cs="Arial"/>
          <w:b/>
        </w:rPr>
      </w:pPr>
    </w:p>
    <w:p w:rsidR="00793793" w:rsidRDefault="00793793" w:rsidP="00C23A53">
      <w:pPr>
        <w:tabs>
          <w:tab w:val="left" w:pos="720"/>
        </w:tabs>
        <w:spacing w:after="0" w:line="360" w:lineRule="auto"/>
        <w:jc w:val="center"/>
        <w:rPr>
          <w:rFonts w:ascii="Arial" w:hAnsi="Arial" w:cs="Arial"/>
          <w:b/>
        </w:rPr>
      </w:pPr>
    </w:p>
    <w:p w:rsidR="00793793" w:rsidRDefault="00793793" w:rsidP="00C23A53">
      <w:pPr>
        <w:tabs>
          <w:tab w:val="left" w:pos="720"/>
        </w:tabs>
        <w:spacing w:after="0" w:line="360" w:lineRule="auto"/>
        <w:jc w:val="center"/>
        <w:rPr>
          <w:rFonts w:ascii="Arial" w:hAnsi="Arial" w:cs="Arial"/>
          <w:b/>
        </w:rPr>
      </w:pPr>
    </w:p>
    <w:p w:rsidR="00793793" w:rsidRDefault="00793793" w:rsidP="00793793">
      <w:pPr>
        <w:tabs>
          <w:tab w:val="left" w:pos="720"/>
        </w:tabs>
        <w:spacing w:after="0" w:line="360" w:lineRule="auto"/>
        <w:rPr>
          <w:rFonts w:ascii="Arial" w:hAnsi="Arial" w:cs="Arial"/>
          <w:b/>
        </w:rPr>
      </w:pPr>
    </w:p>
    <w:p w:rsidR="00793793" w:rsidRDefault="00ED3245" w:rsidP="00C23A53">
      <w:pPr>
        <w:tabs>
          <w:tab w:val="left" w:pos="720"/>
        </w:tabs>
        <w:spacing w:after="0" w:line="360" w:lineRule="auto"/>
        <w:jc w:val="center"/>
        <w:rPr>
          <w:rFonts w:ascii="Arial" w:hAnsi="Arial" w:cs="Arial"/>
          <w:b/>
        </w:rPr>
      </w:pPr>
      <w:r>
        <w:rPr>
          <w:rFonts w:ascii="Arial" w:hAnsi="Arial" w:cs="Arial"/>
          <w:b/>
          <w:noProof/>
          <w:lang w:val="en-IN" w:eastAsia="en-IN"/>
        </w:rPr>
        <w:lastRenderedPageBreak/>
        <w:drawing>
          <wp:anchor distT="0" distB="0" distL="114300" distR="114300" simplePos="0" relativeHeight="251672576" behindDoc="0" locked="0" layoutInCell="1" allowOverlap="1">
            <wp:simplePos x="0" y="0"/>
            <wp:positionH relativeFrom="column">
              <wp:posOffset>1068129</wp:posOffset>
            </wp:positionH>
            <wp:positionV relativeFrom="paragraph">
              <wp:posOffset>-1079206</wp:posOffset>
            </wp:positionV>
            <wp:extent cx="3956360" cy="6400800"/>
            <wp:effectExtent l="1238250" t="0" r="1244290" b="0"/>
            <wp:wrapNone/>
            <wp:docPr id="18" name="Picture 17" descr="TimePhoto_20210617_14034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imePhoto_20210617_140343.jpg"/>
                    <pic:cNvPicPr preferRelativeResize="0"/>
                  </pic:nvPicPr>
                  <pic:blipFill>
                    <a:blip r:embed="rId23" cstate="print"/>
                    <a:stretch>
                      <a:fillRect/>
                    </a:stretch>
                  </pic:blipFill>
                  <pic:spPr>
                    <a:xfrm rot="5400000">
                      <a:off x="0" y="0"/>
                      <a:ext cx="3956360" cy="6400800"/>
                    </a:xfrm>
                    <a:prstGeom prst="rect">
                      <a:avLst/>
                    </a:prstGeom>
                    <a:ln>
                      <a:solidFill>
                        <a:schemeClr val="tx1"/>
                      </a:solidFill>
                    </a:ln>
                  </pic:spPr>
                </pic:pic>
              </a:graphicData>
            </a:graphic>
          </wp:anchor>
        </w:drawing>
      </w:r>
    </w:p>
    <w:p w:rsidR="00ED3245" w:rsidRDefault="00ED3245" w:rsidP="00C23A53">
      <w:pPr>
        <w:tabs>
          <w:tab w:val="left" w:pos="720"/>
        </w:tabs>
        <w:spacing w:after="0" w:line="360" w:lineRule="auto"/>
        <w:jc w:val="center"/>
        <w:rPr>
          <w:rFonts w:ascii="Arial" w:hAnsi="Arial" w:cs="Arial"/>
          <w:b/>
        </w:rPr>
      </w:pPr>
    </w:p>
    <w:p w:rsidR="00ED3245" w:rsidRDefault="00ED3245" w:rsidP="00C23A53">
      <w:pPr>
        <w:tabs>
          <w:tab w:val="left" w:pos="720"/>
        </w:tabs>
        <w:spacing w:after="0" w:line="360" w:lineRule="auto"/>
        <w:jc w:val="center"/>
        <w:rPr>
          <w:rFonts w:ascii="Arial" w:hAnsi="Arial" w:cs="Arial"/>
          <w:b/>
        </w:rPr>
      </w:pPr>
    </w:p>
    <w:p w:rsidR="00ED3245" w:rsidRDefault="00ED3245" w:rsidP="00C23A53">
      <w:pPr>
        <w:tabs>
          <w:tab w:val="left" w:pos="720"/>
        </w:tabs>
        <w:spacing w:after="0" w:line="360" w:lineRule="auto"/>
        <w:jc w:val="center"/>
        <w:rPr>
          <w:rFonts w:ascii="Arial" w:hAnsi="Arial" w:cs="Arial"/>
          <w:b/>
        </w:rPr>
      </w:pPr>
    </w:p>
    <w:p w:rsidR="00ED3245" w:rsidRDefault="00ED3245" w:rsidP="00C23A53">
      <w:pPr>
        <w:tabs>
          <w:tab w:val="left" w:pos="720"/>
        </w:tabs>
        <w:spacing w:after="0" w:line="360" w:lineRule="auto"/>
        <w:jc w:val="center"/>
        <w:rPr>
          <w:rFonts w:ascii="Arial" w:hAnsi="Arial" w:cs="Arial"/>
          <w:b/>
        </w:rPr>
      </w:pPr>
    </w:p>
    <w:p w:rsidR="00ED3245" w:rsidRDefault="00ED3245" w:rsidP="00C23A53">
      <w:pPr>
        <w:tabs>
          <w:tab w:val="left" w:pos="720"/>
        </w:tabs>
        <w:spacing w:after="0" w:line="360" w:lineRule="auto"/>
        <w:jc w:val="center"/>
        <w:rPr>
          <w:rFonts w:ascii="Arial" w:hAnsi="Arial" w:cs="Arial"/>
          <w:b/>
        </w:rPr>
      </w:pPr>
    </w:p>
    <w:p w:rsidR="00ED3245" w:rsidRDefault="00ED3245" w:rsidP="00C23A53">
      <w:pPr>
        <w:tabs>
          <w:tab w:val="left" w:pos="720"/>
        </w:tabs>
        <w:spacing w:after="0" w:line="360" w:lineRule="auto"/>
        <w:jc w:val="center"/>
        <w:rPr>
          <w:rFonts w:ascii="Arial" w:hAnsi="Arial" w:cs="Arial"/>
          <w:b/>
        </w:rPr>
      </w:pPr>
    </w:p>
    <w:p w:rsidR="00ED3245" w:rsidRDefault="00ED3245" w:rsidP="00C23A53">
      <w:pPr>
        <w:tabs>
          <w:tab w:val="left" w:pos="720"/>
        </w:tabs>
        <w:spacing w:after="0" w:line="360" w:lineRule="auto"/>
        <w:jc w:val="center"/>
        <w:rPr>
          <w:rFonts w:ascii="Arial" w:hAnsi="Arial" w:cs="Arial"/>
          <w:b/>
        </w:rPr>
      </w:pPr>
    </w:p>
    <w:p w:rsidR="00ED3245" w:rsidRDefault="00ED3245" w:rsidP="00C23A53">
      <w:pPr>
        <w:tabs>
          <w:tab w:val="left" w:pos="720"/>
        </w:tabs>
        <w:spacing w:after="0" w:line="360" w:lineRule="auto"/>
        <w:jc w:val="center"/>
        <w:rPr>
          <w:rFonts w:ascii="Arial" w:hAnsi="Arial" w:cs="Arial"/>
          <w:b/>
        </w:rPr>
      </w:pPr>
    </w:p>
    <w:p w:rsidR="00ED3245" w:rsidRDefault="00ED3245" w:rsidP="00C23A53">
      <w:pPr>
        <w:tabs>
          <w:tab w:val="left" w:pos="720"/>
        </w:tabs>
        <w:spacing w:after="0" w:line="360" w:lineRule="auto"/>
        <w:jc w:val="center"/>
        <w:rPr>
          <w:rFonts w:ascii="Arial" w:hAnsi="Arial" w:cs="Arial"/>
          <w:b/>
        </w:rPr>
      </w:pPr>
    </w:p>
    <w:p w:rsidR="00ED3245" w:rsidRDefault="00ED3245" w:rsidP="00C23A53">
      <w:pPr>
        <w:tabs>
          <w:tab w:val="left" w:pos="720"/>
        </w:tabs>
        <w:spacing w:after="0" w:line="360" w:lineRule="auto"/>
        <w:jc w:val="center"/>
        <w:rPr>
          <w:rFonts w:ascii="Arial" w:hAnsi="Arial" w:cs="Arial"/>
          <w:b/>
        </w:rPr>
      </w:pPr>
    </w:p>
    <w:p w:rsidR="00ED3245" w:rsidRDefault="00ED3245" w:rsidP="00C23A53">
      <w:pPr>
        <w:tabs>
          <w:tab w:val="left" w:pos="720"/>
        </w:tabs>
        <w:spacing w:after="0" w:line="360" w:lineRule="auto"/>
        <w:jc w:val="center"/>
        <w:rPr>
          <w:rFonts w:ascii="Arial" w:hAnsi="Arial" w:cs="Arial"/>
          <w:b/>
        </w:rPr>
      </w:pPr>
    </w:p>
    <w:p w:rsidR="00ED3245" w:rsidRDefault="00ED3245" w:rsidP="00C23A53">
      <w:pPr>
        <w:tabs>
          <w:tab w:val="left" w:pos="720"/>
        </w:tabs>
        <w:spacing w:after="0" w:line="360" w:lineRule="auto"/>
        <w:jc w:val="center"/>
        <w:rPr>
          <w:rFonts w:ascii="Arial" w:hAnsi="Arial" w:cs="Arial"/>
          <w:b/>
        </w:rPr>
      </w:pPr>
    </w:p>
    <w:p w:rsidR="00ED3245" w:rsidRDefault="00ED3245" w:rsidP="00C23A53">
      <w:pPr>
        <w:tabs>
          <w:tab w:val="left" w:pos="720"/>
        </w:tabs>
        <w:spacing w:after="0" w:line="360" w:lineRule="auto"/>
        <w:jc w:val="center"/>
        <w:rPr>
          <w:rFonts w:ascii="Arial" w:hAnsi="Arial" w:cs="Arial"/>
          <w:b/>
        </w:rPr>
      </w:pPr>
      <w:r>
        <w:rPr>
          <w:rFonts w:ascii="Arial" w:hAnsi="Arial" w:cs="Arial"/>
          <w:b/>
          <w:noProof/>
          <w:lang w:val="en-IN" w:eastAsia="en-IN"/>
        </w:rPr>
        <w:drawing>
          <wp:anchor distT="0" distB="0" distL="114300" distR="114300" simplePos="0" relativeHeight="251671552" behindDoc="0" locked="0" layoutInCell="1" allowOverlap="1">
            <wp:simplePos x="0" y="0"/>
            <wp:positionH relativeFrom="column">
              <wp:posOffset>1068129</wp:posOffset>
            </wp:positionH>
            <wp:positionV relativeFrom="paragraph">
              <wp:posOffset>-1167</wp:posOffset>
            </wp:positionV>
            <wp:extent cx="3953820" cy="6400800"/>
            <wp:effectExtent l="1238250" t="0" r="1246830" b="0"/>
            <wp:wrapNone/>
            <wp:docPr id="15" name="Picture 14" descr="TimePhoto_20210617_14025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imePhoto_20210617_140257.jpg"/>
                    <pic:cNvPicPr preferRelativeResize="0"/>
                  </pic:nvPicPr>
                  <pic:blipFill>
                    <a:blip r:embed="rId24" cstate="print"/>
                    <a:stretch>
                      <a:fillRect/>
                    </a:stretch>
                  </pic:blipFill>
                  <pic:spPr>
                    <a:xfrm rot="5400000">
                      <a:off x="0" y="0"/>
                      <a:ext cx="3953820" cy="6400800"/>
                    </a:xfrm>
                    <a:prstGeom prst="rect">
                      <a:avLst/>
                    </a:prstGeom>
                    <a:ln>
                      <a:solidFill>
                        <a:schemeClr val="tx1"/>
                      </a:solidFill>
                    </a:ln>
                  </pic:spPr>
                </pic:pic>
              </a:graphicData>
            </a:graphic>
          </wp:anchor>
        </w:drawing>
      </w:r>
    </w:p>
    <w:p w:rsidR="00ED3245" w:rsidRDefault="00ED3245" w:rsidP="00C23A53">
      <w:pPr>
        <w:tabs>
          <w:tab w:val="left" w:pos="720"/>
        </w:tabs>
        <w:spacing w:after="0" w:line="360" w:lineRule="auto"/>
        <w:jc w:val="center"/>
        <w:rPr>
          <w:rFonts w:ascii="Arial" w:hAnsi="Arial" w:cs="Arial"/>
          <w:b/>
        </w:rPr>
      </w:pPr>
    </w:p>
    <w:p w:rsidR="00ED3245" w:rsidRDefault="00ED3245" w:rsidP="00C23A53">
      <w:pPr>
        <w:tabs>
          <w:tab w:val="left" w:pos="720"/>
        </w:tabs>
        <w:spacing w:after="0" w:line="360" w:lineRule="auto"/>
        <w:jc w:val="center"/>
        <w:rPr>
          <w:rFonts w:ascii="Arial" w:hAnsi="Arial" w:cs="Arial"/>
          <w:b/>
        </w:rPr>
      </w:pPr>
    </w:p>
    <w:p w:rsidR="00ED3245" w:rsidRDefault="00ED3245" w:rsidP="00C23A53">
      <w:pPr>
        <w:tabs>
          <w:tab w:val="left" w:pos="720"/>
        </w:tabs>
        <w:spacing w:after="0" w:line="360" w:lineRule="auto"/>
        <w:jc w:val="center"/>
        <w:rPr>
          <w:rFonts w:ascii="Arial" w:hAnsi="Arial" w:cs="Arial"/>
          <w:b/>
        </w:rPr>
      </w:pPr>
    </w:p>
    <w:p w:rsidR="00ED3245" w:rsidRDefault="00ED3245" w:rsidP="00C23A53">
      <w:pPr>
        <w:tabs>
          <w:tab w:val="left" w:pos="720"/>
        </w:tabs>
        <w:spacing w:after="0" w:line="360" w:lineRule="auto"/>
        <w:jc w:val="center"/>
        <w:rPr>
          <w:rFonts w:ascii="Arial" w:hAnsi="Arial" w:cs="Arial"/>
          <w:b/>
        </w:rPr>
      </w:pPr>
    </w:p>
    <w:p w:rsidR="00ED3245" w:rsidRDefault="00ED3245" w:rsidP="00C23A53">
      <w:pPr>
        <w:tabs>
          <w:tab w:val="left" w:pos="720"/>
        </w:tabs>
        <w:spacing w:after="0" w:line="360" w:lineRule="auto"/>
        <w:jc w:val="center"/>
        <w:rPr>
          <w:rFonts w:ascii="Arial" w:hAnsi="Arial" w:cs="Arial"/>
          <w:b/>
        </w:rPr>
      </w:pPr>
    </w:p>
    <w:p w:rsidR="00ED3245" w:rsidRDefault="00ED3245" w:rsidP="00C23A53">
      <w:pPr>
        <w:tabs>
          <w:tab w:val="left" w:pos="720"/>
        </w:tabs>
        <w:spacing w:after="0" w:line="360" w:lineRule="auto"/>
        <w:jc w:val="center"/>
        <w:rPr>
          <w:rFonts w:ascii="Arial" w:hAnsi="Arial" w:cs="Arial"/>
          <w:b/>
        </w:rPr>
      </w:pPr>
    </w:p>
    <w:p w:rsidR="00ED3245" w:rsidRDefault="00ED3245" w:rsidP="00C23A53">
      <w:pPr>
        <w:tabs>
          <w:tab w:val="left" w:pos="720"/>
        </w:tabs>
        <w:spacing w:after="0" w:line="360" w:lineRule="auto"/>
        <w:jc w:val="center"/>
        <w:rPr>
          <w:rFonts w:ascii="Arial" w:hAnsi="Arial" w:cs="Arial"/>
          <w:b/>
        </w:rPr>
      </w:pPr>
    </w:p>
    <w:p w:rsidR="00ED3245" w:rsidRDefault="00ED3245" w:rsidP="00C23A53">
      <w:pPr>
        <w:tabs>
          <w:tab w:val="left" w:pos="720"/>
        </w:tabs>
        <w:spacing w:after="0" w:line="360" w:lineRule="auto"/>
        <w:jc w:val="center"/>
        <w:rPr>
          <w:rFonts w:ascii="Arial" w:hAnsi="Arial" w:cs="Arial"/>
          <w:b/>
        </w:rPr>
      </w:pPr>
    </w:p>
    <w:p w:rsidR="00ED3245" w:rsidRDefault="00ED3245" w:rsidP="00C23A53">
      <w:pPr>
        <w:tabs>
          <w:tab w:val="left" w:pos="720"/>
        </w:tabs>
        <w:spacing w:after="0" w:line="360" w:lineRule="auto"/>
        <w:jc w:val="center"/>
        <w:rPr>
          <w:rFonts w:ascii="Arial" w:hAnsi="Arial" w:cs="Arial"/>
          <w:b/>
        </w:rPr>
      </w:pPr>
    </w:p>
    <w:p w:rsidR="00ED3245" w:rsidRDefault="00ED3245" w:rsidP="00C23A53">
      <w:pPr>
        <w:tabs>
          <w:tab w:val="left" w:pos="720"/>
        </w:tabs>
        <w:spacing w:after="0" w:line="360" w:lineRule="auto"/>
        <w:jc w:val="center"/>
        <w:rPr>
          <w:rFonts w:ascii="Arial" w:hAnsi="Arial" w:cs="Arial"/>
          <w:b/>
        </w:rPr>
      </w:pPr>
    </w:p>
    <w:p w:rsidR="00ED3245" w:rsidRDefault="00ED3245" w:rsidP="00C23A53">
      <w:pPr>
        <w:tabs>
          <w:tab w:val="left" w:pos="720"/>
        </w:tabs>
        <w:spacing w:after="0" w:line="360" w:lineRule="auto"/>
        <w:jc w:val="center"/>
        <w:rPr>
          <w:rFonts w:ascii="Arial" w:hAnsi="Arial" w:cs="Arial"/>
          <w:b/>
        </w:rPr>
      </w:pPr>
    </w:p>
    <w:p w:rsidR="00ED3245" w:rsidRDefault="00ED3245" w:rsidP="00C23A53">
      <w:pPr>
        <w:tabs>
          <w:tab w:val="left" w:pos="720"/>
        </w:tabs>
        <w:spacing w:after="0" w:line="360" w:lineRule="auto"/>
        <w:jc w:val="center"/>
        <w:rPr>
          <w:rFonts w:ascii="Arial" w:hAnsi="Arial" w:cs="Arial"/>
          <w:b/>
        </w:rPr>
      </w:pPr>
    </w:p>
    <w:p w:rsidR="00ED3245" w:rsidRDefault="00ED3245" w:rsidP="00C23A53">
      <w:pPr>
        <w:tabs>
          <w:tab w:val="left" w:pos="720"/>
        </w:tabs>
        <w:spacing w:after="0" w:line="360" w:lineRule="auto"/>
        <w:jc w:val="center"/>
        <w:rPr>
          <w:rFonts w:ascii="Arial" w:hAnsi="Arial" w:cs="Arial"/>
          <w:b/>
        </w:rPr>
      </w:pPr>
    </w:p>
    <w:p w:rsidR="00ED3245" w:rsidRDefault="00ED3245" w:rsidP="00C23A53">
      <w:pPr>
        <w:tabs>
          <w:tab w:val="left" w:pos="720"/>
        </w:tabs>
        <w:spacing w:after="0" w:line="360" w:lineRule="auto"/>
        <w:jc w:val="center"/>
        <w:rPr>
          <w:rFonts w:ascii="Arial" w:hAnsi="Arial" w:cs="Arial"/>
          <w:b/>
        </w:rPr>
      </w:pPr>
    </w:p>
    <w:p w:rsidR="00ED3245" w:rsidRDefault="00ED3245" w:rsidP="00C23A53">
      <w:pPr>
        <w:tabs>
          <w:tab w:val="left" w:pos="720"/>
        </w:tabs>
        <w:spacing w:after="0" w:line="360" w:lineRule="auto"/>
        <w:jc w:val="center"/>
        <w:rPr>
          <w:rFonts w:ascii="Arial" w:hAnsi="Arial" w:cs="Arial"/>
          <w:b/>
        </w:rPr>
      </w:pPr>
    </w:p>
    <w:p w:rsidR="00ED3245" w:rsidRDefault="00ED3245" w:rsidP="00C23A53">
      <w:pPr>
        <w:tabs>
          <w:tab w:val="left" w:pos="720"/>
        </w:tabs>
        <w:spacing w:after="0" w:line="360" w:lineRule="auto"/>
        <w:jc w:val="center"/>
        <w:rPr>
          <w:rFonts w:ascii="Arial" w:hAnsi="Arial" w:cs="Arial"/>
          <w:b/>
        </w:rPr>
      </w:pPr>
    </w:p>
    <w:p w:rsidR="00ED3245" w:rsidRDefault="00ED3245" w:rsidP="00C23A53">
      <w:pPr>
        <w:tabs>
          <w:tab w:val="left" w:pos="720"/>
        </w:tabs>
        <w:spacing w:after="0" w:line="360" w:lineRule="auto"/>
        <w:jc w:val="center"/>
        <w:rPr>
          <w:rFonts w:ascii="Arial" w:hAnsi="Arial" w:cs="Arial"/>
          <w:b/>
        </w:rPr>
      </w:pPr>
    </w:p>
    <w:p w:rsidR="00ED3245" w:rsidRDefault="00ED3245" w:rsidP="00C23A53">
      <w:pPr>
        <w:tabs>
          <w:tab w:val="left" w:pos="720"/>
        </w:tabs>
        <w:spacing w:after="0" w:line="360" w:lineRule="auto"/>
        <w:jc w:val="center"/>
        <w:rPr>
          <w:rFonts w:ascii="Arial" w:hAnsi="Arial" w:cs="Arial"/>
          <w:b/>
        </w:rPr>
      </w:pPr>
    </w:p>
    <w:p w:rsidR="00ED3245" w:rsidRDefault="00ED3245" w:rsidP="00C23A53">
      <w:pPr>
        <w:tabs>
          <w:tab w:val="left" w:pos="720"/>
        </w:tabs>
        <w:spacing w:after="0" w:line="360" w:lineRule="auto"/>
        <w:jc w:val="center"/>
        <w:rPr>
          <w:rFonts w:ascii="Arial" w:hAnsi="Arial" w:cs="Arial"/>
          <w:b/>
        </w:rPr>
      </w:pPr>
    </w:p>
    <w:p w:rsidR="00ED3245" w:rsidRDefault="00ED3245" w:rsidP="00C23A53">
      <w:pPr>
        <w:tabs>
          <w:tab w:val="left" w:pos="720"/>
        </w:tabs>
        <w:spacing w:after="0" w:line="360" w:lineRule="auto"/>
        <w:jc w:val="center"/>
        <w:rPr>
          <w:rFonts w:ascii="Arial" w:hAnsi="Arial" w:cs="Arial"/>
          <w:b/>
        </w:rPr>
      </w:pPr>
    </w:p>
    <w:p w:rsidR="00ED3245" w:rsidRDefault="00ED3245" w:rsidP="00C23A53">
      <w:pPr>
        <w:tabs>
          <w:tab w:val="left" w:pos="720"/>
        </w:tabs>
        <w:spacing w:after="0" w:line="360" w:lineRule="auto"/>
        <w:jc w:val="center"/>
        <w:rPr>
          <w:rFonts w:ascii="Arial" w:hAnsi="Arial" w:cs="Arial"/>
          <w:b/>
        </w:rPr>
      </w:pPr>
    </w:p>
    <w:p w:rsidR="00ED3245" w:rsidRDefault="00ED3245" w:rsidP="00C23A53">
      <w:pPr>
        <w:tabs>
          <w:tab w:val="left" w:pos="720"/>
        </w:tabs>
        <w:spacing w:after="0" w:line="360" w:lineRule="auto"/>
        <w:jc w:val="center"/>
        <w:rPr>
          <w:rFonts w:ascii="Arial" w:hAnsi="Arial" w:cs="Arial"/>
          <w:b/>
        </w:rPr>
      </w:pPr>
    </w:p>
    <w:p w:rsidR="00ED3245" w:rsidRDefault="00ED3245" w:rsidP="00C23A53">
      <w:pPr>
        <w:tabs>
          <w:tab w:val="left" w:pos="720"/>
        </w:tabs>
        <w:spacing w:after="0" w:line="360" w:lineRule="auto"/>
        <w:jc w:val="center"/>
        <w:rPr>
          <w:rFonts w:ascii="Arial" w:hAnsi="Arial" w:cs="Arial"/>
          <w:b/>
        </w:rPr>
      </w:pPr>
    </w:p>
    <w:p w:rsidR="00ED3245" w:rsidRDefault="00ED3245" w:rsidP="00C23A53">
      <w:pPr>
        <w:tabs>
          <w:tab w:val="left" w:pos="720"/>
        </w:tabs>
        <w:spacing w:after="0" w:line="360" w:lineRule="auto"/>
        <w:jc w:val="center"/>
        <w:rPr>
          <w:rFonts w:ascii="Arial" w:hAnsi="Arial" w:cs="Arial"/>
          <w:b/>
        </w:rPr>
      </w:pPr>
      <w:r>
        <w:rPr>
          <w:rFonts w:ascii="Arial" w:hAnsi="Arial" w:cs="Arial"/>
          <w:b/>
          <w:noProof/>
          <w:lang w:val="en-IN" w:eastAsia="en-IN"/>
        </w:rPr>
        <w:lastRenderedPageBreak/>
        <w:drawing>
          <wp:anchor distT="0" distB="0" distL="114300" distR="114300" simplePos="0" relativeHeight="251674624" behindDoc="0" locked="0" layoutInCell="1" allowOverlap="1">
            <wp:simplePos x="0" y="0"/>
            <wp:positionH relativeFrom="column">
              <wp:posOffset>980440</wp:posOffset>
            </wp:positionH>
            <wp:positionV relativeFrom="paragraph">
              <wp:posOffset>-1089660</wp:posOffset>
            </wp:positionV>
            <wp:extent cx="3941445" cy="6400800"/>
            <wp:effectExtent l="1257300" t="0" r="1240155" b="0"/>
            <wp:wrapNone/>
            <wp:docPr id="29" name="Picture 3" descr="TimePhoto_20210617_140413.jpg"/>
            <wp:cNvGraphicFramePr/>
            <a:graphic xmlns:a="http://schemas.openxmlformats.org/drawingml/2006/main">
              <a:graphicData uri="http://schemas.openxmlformats.org/drawingml/2006/picture">
                <pic:pic xmlns:pic="http://schemas.openxmlformats.org/drawingml/2006/picture">
                  <pic:nvPicPr>
                    <pic:cNvPr id="0" name="TimePhoto_20210617_140413.jpg"/>
                    <pic:cNvPicPr preferRelativeResize="0"/>
                  </pic:nvPicPr>
                  <pic:blipFill>
                    <a:blip r:embed="rId25" cstate="print"/>
                    <a:stretch>
                      <a:fillRect/>
                    </a:stretch>
                  </pic:blipFill>
                  <pic:spPr>
                    <a:xfrm rot="5400000">
                      <a:off x="0" y="0"/>
                      <a:ext cx="3941445" cy="6400800"/>
                    </a:xfrm>
                    <a:prstGeom prst="rect">
                      <a:avLst/>
                    </a:prstGeom>
                    <a:ln>
                      <a:solidFill>
                        <a:schemeClr val="tx1"/>
                      </a:solidFill>
                    </a:ln>
                  </pic:spPr>
                </pic:pic>
              </a:graphicData>
            </a:graphic>
          </wp:anchor>
        </w:drawing>
      </w:r>
    </w:p>
    <w:p w:rsidR="00ED3245" w:rsidRDefault="00ED3245" w:rsidP="00C23A53">
      <w:pPr>
        <w:tabs>
          <w:tab w:val="left" w:pos="720"/>
        </w:tabs>
        <w:spacing w:after="0" w:line="360" w:lineRule="auto"/>
        <w:jc w:val="center"/>
        <w:rPr>
          <w:rFonts w:ascii="Arial" w:hAnsi="Arial" w:cs="Arial"/>
          <w:b/>
        </w:rPr>
      </w:pPr>
    </w:p>
    <w:p w:rsidR="00ED3245" w:rsidRDefault="00ED3245" w:rsidP="00C23A53">
      <w:pPr>
        <w:tabs>
          <w:tab w:val="left" w:pos="720"/>
        </w:tabs>
        <w:spacing w:after="0" w:line="360" w:lineRule="auto"/>
        <w:jc w:val="center"/>
        <w:rPr>
          <w:rFonts w:ascii="Arial" w:hAnsi="Arial" w:cs="Arial"/>
          <w:b/>
        </w:rPr>
      </w:pPr>
    </w:p>
    <w:p w:rsidR="00ED3245" w:rsidRDefault="00ED3245" w:rsidP="00C23A53">
      <w:pPr>
        <w:tabs>
          <w:tab w:val="left" w:pos="720"/>
        </w:tabs>
        <w:spacing w:after="0" w:line="360" w:lineRule="auto"/>
        <w:jc w:val="center"/>
        <w:rPr>
          <w:rFonts w:ascii="Arial" w:hAnsi="Arial" w:cs="Arial"/>
          <w:b/>
        </w:rPr>
      </w:pPr>
    </w:p>
    <w:p w:rsidR="00ED3245" w:rsidRDefault="00ED3245" w:rsidP="00C23A53">
      <w:pPr>
        <w:tabs>
          <w:tab w:val="left" w:pos="720"/>
        </w:tabs>
        <w:spacing w:after="0" w:line="360" w:lineRule="auto"/>
        <w:jc w:val="center"/>
        <w:rPr>
          <w:rFonts w:ascii="Arial" w:hAnsi="Arial" w:cs="Arial"/>
          <w:b/>
        </w:rPr>
      </w:pPr>
    </w:p>
    <w:p w:rsidR="00ED3245" w:rsidRDefault="00ED3245" w:rsidP="00C23A53">
      <w:pPr>
        <w:tabs>
          <w:tab w:val="left" w:pos="720"/>
        </w:tabs>
        <w:spacing w:after="0" w:line="360" w:lineRule="auto"/>
        <w:jc w:val="center"/>
        <w:rPr>
          <w:rFonts w:ascii="Arial" w:hAnsi="Arial" w:cs="Arial"/>
          <w:b/>
        </w:rPr>
      </w:pPr>
    </w:p>
    <w:p w:rsidR="00ED3245" w:rsidRDefault="00ED3245" w:rsidP="00C23A53">
      <w:pPr>
        <w:tabs>
          <w:tab w:val="left" w:pos="720"/>
        </w:tabs>
        <w:spacing w:after="0" w:line="360" w:lineRule="auto"/>
        <w:jc w:val="center"/>
        <w:rPr>
          <w:rFonts w:ascii="Arial" w:hAnsi="Arial" w:cs="Arial"/>
          <w:b/>
        </w:rPr>
      </w:pPr>
    </w:p>
    <w:p w:rsidR="00ED3245" w:rsidRDefault="00ED3245" w:rsidP="00C23A53">
      <w:pPr>
        <w:tabs>
          <w:tab w:val="left" w:pos="720"/>
        </w:tabs>
        <w:spacing w:after="0" w:line="360" w:lineRule="auto"/>
        <w:jc w:val="center"/>
        <w:rPr>
          <w:rFonts w:ascii="Arial" w:hAnsi="Arial" w:cs="Arial"/>
          <w:b/>
        </w:rPr>
      </w:pPr>
    </w:p>
    <w:p w:rsidR="00ED3245" w:rsidRDefault="00ED3245" w:rsidP="00C23A53">
      <w:pPr>
        <w:tabs>
          <w:tab w:val="left" w:pos="720"/>
        </w:tabs>
        <w:spacing w:after="0" w:line="360" w:lineRule="auto"/>
        <w:jc w:val="center"/>
        <w:rPr>
          <w:rFonts w:ascii="Arial" w:hAnsi="Arial" w:cs="Arial"/>
          <w:b/>
        </w:rPr>
      </w:pPr>
    </w:p>
    <w:p w:rsidR="00ED3245" w:rsidRDefault="00ED3245" w:rsidP="00C23A53">
      <w:pPr>
        <w:tabs>
          <w:tab w:val="left" w:pos="720"/>
        </w:tabs>
        <w:spacing w:after="0" w:line="360" w:lineRule="auto"/>
        <w:jc w:val="center"/>
        <w:rPr>
          <w:rFonts w:ascii="Arial" w:hAnsi="Arial" w:cs="Arial"/>
          <w:b/>
        </w:rPr>
      </w:pPr>
    </w:p>
    <w:p w:rsidR="00ED3245" w:rsidRDefault="00ED3245" w:rsidP="00C23A53">
      <w:pPr>
        <w:tabs>
          <w:tab w:val="left" w:pos="720"/>
        </w:tabs>
        <w:spacing w:after="0" w:line="360" w:lineRule="auto"/>
        <w:jc w:val="center"/>
        <w:rPr>
          <w:rFonts w:ascii="Arial" w:hAnsi="Arial" w:cs="Arial"/>
          <w:b/>
        </w:rPr>
      </w:pPr>
    </w:p>
    <w:p w:rsidR="00ED3245" w:rsidRDefault="00ED3245" w:rsidP="00C23A53">
      <w:pPr>
        <w:tabs>
          <w:tab w:val="left" w:pos="720"/>
        </w:tabs>
        <w:spacing w:after="0" w:line="360" w:lineRule="auto"/>
        <w:jc w:val="center"/>
        <w:rPr>
          <w:rFonts w:ascii="Arial" w:hAnsi="Arial" w:cs="Arial"/>
          <w:b/>
        </w:rPr>
      </w:pPr>
    </w:p>
    <w:p w:rsidR="00ED3245" w:rsidRDefault="00ED3245" w:rsidP="00C23A53">
      <w:pPr>
        <w:tabs>
          <w:tab w:val="left" w:pos="720"/>
        </w:tabs>
        <w:spacing w:after="0" w:line="360" w:lineRule="auto"/>
        <w:jc w:val="center"/>
        <w:rPr>
          <w:rFonts w:ascii="Arial" w:hAnsi="Arial" w:cs="Arial"/>
          <w:b/>
        </w:rPr>
      </w:pPr>
      <w:r>
        <w:rPr>
          <w:rFonts w:ascii="Arial" w:hAnsi="Arial" w:cs="Arial"/>
          <w:b/>
          <w:noProof/>
          <w:lang w:val="en-IN" w:eastAsia="en-IN"/>
        </w:rPr>
        <w:drawing>
          <wp:anchor distT="0" distB="0" distL="114300" distR="114300" simplePos="0" relativeHeight="251675648" behindDoc="0" locked="0" layoutInCell="1" allowOverlap="1">
            <wp:simplePos x="0" y="0"/>
            <wp:positionH relativeFrom="column">
              <wp:posOffset>1012751</wp:posOffset>
            </wp:positionH>
            <wp:positionV relativeFrom="paragraph">
              <wp:posOffset>207601</wp:posOffset>
            </wp:positionV>
            <wp:extent cx="3943660" cy="6400800"/>
            <wp:effectExtent l="1238250" t="0" r="1256990" b="0"/>
            <wp:wrapNone/>
            <wp:docPr id="30" name="Picture 4" descr="TimePhoto_20210617_140828.jpg"/>
            <wp:cNvGraphicFramePr/>
            <a:graphic xmlns:a="http://schemas.openxmlformats.org/drawingml/2006/main">
              <a:graphicData uri="http://schemas.openxmlformats.org/drawingml/2006/picture">
                <pic:pic xmlns:pic="http://schemas.openxmlformats.org/drawingml/2006/picture">
                  <pic:nvPicPr>
                    <pic:cNvPr id="0" name="TimePhoto_20210617_140828.jpg"/>
                    <pic:cNvPicPr preferRelativeResize="0"/>
                  </pic:nvPicPr>
                  <pic:blipFill>
                    <a:blip r:embed="rId26" cstate="print"/>
                    <a:stretch>
                      <a:fillRect/>
                    </a:stretch>
                  </pic:blipFill>
                  <pic:spPr>
                    <a:xfrm rot="16200000" flipV="1">
                      <a:off x="0" y="0"/>
                      <a:ext cx="3943660" cy="6400800"/>
                    </a:xfrm>
                    <a:prstGeom prst="rect">
                      <a:avLst/>
                    </a:prstGeom>
                    <a:ln>
                      <a:solidFill>
                        <a:schemeClr val="tx1"/>
                      </a:solidFill>
                    </a:ln>
                  </pic:spPr>
                </pic:pic>
              </a:graphicData>
            </a:graphic>
          </wp:anchor>
        </w:drawing>
      </w:r>
    </w:p>
    <w:p w:rsidR="00ED3245" w:rsidRDefault="00ED3245" w:rsidP="00C23A53">
      <w:pPr>
        <w:tabs>
          <w:tab w:val="left" w:pos="720"/>
        </w:tabs>
        <w:spacing w:after="0" w:line="360" w:lineRule="auto"/>
        <w:jc w:val="center"/>
        <w:rPr>
          <w:rFonts w:ascii="Arial" w:hAnsi="Arial" w:cs="Arial"/>
          <w:b/>
        </w:rPr>
      </w:pPr>
    </w:p>
    <w:p w:rsidR="00ED3245" w:rsidRDefault="00ED3245" w:rsidP="00C23A53">
      <w:pPr>
        <w:tabs>
          <w:tab w:val="left" w:pos="720"/>
        </w:tabs>
        <w:spacing w:after="0" w:line="360" w:lineRule="auto"/>
        <w:jc w:val="center"/>
        <w:rPr>
          <w:rFonts w:ascii="Arial" w:hAnsi="Arial" w:cs="Arial"/>
          <w:b/>
        </w:rPr>
      </w:pPr>
    </w:p>
    <w:p w:rsidR="00ED3245" w:rsidRDefault="00ED3245" w:rsidP="00C23A53">
      <w:pPr>
        <w:tabs>
          <w:tab w:val="left" w:pos="720"/>
        </w:tabs>
        <w:spacing w:after="0" w:line="360" w:lineRule="auto"/>
        <w:jc w:val="center"/>
        <w:rPr>
          <w:rFonts w:ascii="Arial" w:hAnsi="Arial" w:cs="Arial"/>
          <w:b/>
        </w:rPr>
      </w:pPr>
    </w:p>
    <w:p w:rsidR="00ED3245" w:rsidRDefault="00ED3245" w:rsidP="00C23A53">
      <w:pPr>
        <w:tabs>
          <w:tab w:val="left" w:pos="720"/>
        </w:tabs>
        <w:spacing w:after="0" w:line="360" w:lineRule="auto"/>
        <w:jc w:val="center"/>
        <w:rPr>
          <w:rFonts w:ascii="Arial" w:hAnsi="Arial" w:cs="Arial"/>
          <w:b/>
        </w:rPr>
      </w:pPr>
    </w:p>
    <w:p w:rsidR="00ED3245" w:rsidRDefault="00ED3245" w:rsidP="00C23A53">
      <w:pPr>
        <w:tabs>
          <w:tab w:val="left" w:pos="720"/>
        </w:tabs>
        <w:spacing w:after="0" w:line="360" w:lineRule="auto"/>
        <w:jc w:val="center"/>
        <w:rPr>
          <w:rFonts w:ascii="Arial" w:hAnsi="Arial" w:cs="Arial"/>
          <w:b/>
        </w:rPr>
      </w:pPr>
    </w:p>
    <w:p w:rsidR="00ED3245" w:rsidRDefault="00ED3245" w:rsidP="00C23A53">
      <w:pPr>
        <w:tabs>
          <w:tab w:val="left" w:pos="720"/>
        </w:tabs>
        <w:spacing w:after="0" w:line="360" w:lineRule="auto"/>
        <w:jc w:val="center"/>
        <w:rPr>
          <w:rFonts w:ascii="Arial" w:hAnsi="Arial" w:cs="Arial"/>
          <w:b/>
        </w:rPr>
      </w:pPr>
    </w:p>
    <w:p w:rsidR="00ED3245" w:rsidRDefault="00ED3245" w:rsidP="00C23A53">
      <w:pPr>
        <w:tabs>
          <w:tab w:val="left" w:pos="720"/>
        </w:tabs>
        <w:spacing w:after="0" w:line="360" w:lineRule="auto"/>
        <w:jc w:val="center"/>
        <w:rPr>
          <w:rFonts w:ascii="Arial" w:hAnsi="Arial" w:cs="Arial"/>
          <w:b/>
        </w:rPr>
      </w:pPr>
    </w:p>
    <w:p w:rsidR="00ED3245" w:rsidRDefault="00ED3245" w:rsidP="00C23A53">
      <w:pPr>
        <w:tabs>
          <w:tab w:val="left" w:pos="720"/>
        </w:tabs>
        <w:spacing w:after="0" w:line="360" w:lineRule="auto"/>
        <w:jc w:val="center"/>
        <w:rPr>
          <w:rFonts w:ascii="Arial" w:hAnsi="Arial" w:cs="Arial"/>
          <w:b/>
        </w:rPr>
      </w:pPr>
    </w:p>
    <w:p w:rsidR="00ED3245" w:rsidRDefault="00ED3245" w:rsidP="00C23A53">
      <w:pPr>
        <w:tabs>
          <w:tab w:val="left" w:pos="720"/>
        </w:tabs>
        <w:spacing w:after="0" w:line="360" w:lineRule="auto"/>
        <w:jc w:val="center"/>
        <w:rPr>
          <w:rFonts w:ascii="Arial" w:hAnsi="Arial" w:cs="Arial"/>
          <w:b/>
        </w:rPr>
      </w:pPr>
    </w:p>
    <w:p w:rsidR="00ED3245" w:rsidRDefault="00ED3245" w:rsidP="00C23A53">
      <w:pPr>
        <w:tabs>
          <w:tab w:val="left" w:pos="720"/>
        </w:tabs>
        <w:spacing w:after="0" w:line="360" w:lineRule="auto"/>
        <w:jc w:val="center"/>
        <w:rPr>
          <w:rFonts w:ascii="Arial" w:hAnsi="Arial" w:cs="Arial"/>
          <w:b/>
        </w:rPr>
      </w:pPr>
    </w:p>
    <w:p w:rsidR="00ED3245" w:rsidRDefault="00ED3245" w:rsidP="00C23A53">
      <w:pPr>
        <w:tabs>
          <w:tab w:val="left" w:pos="720"/>
        </w:tabs>
        <w:spacing w:after="0" w:line="360" w:lineRule="auto"/>
        <w:jc w:val="center"/>
        <w:rPr>
          <w:rFonts w:ascii="Arial" w:hAnsi="Arial" w:cs="Arial"/>
          <w:b/>
        </w:rPr>
      </w:pPr>
    </w:p>
    <w:p w:rsidR="00ED3245" w:rsidRDefault="00ED3245" w:rsidP="00C23A53">
      <w:pPr>
        <w:tabs>
          <w:tab w:val="left" w:pos="720"/>
        </w:tabs>
        <w:spacing w:after="0" w:line="360" w:lineRule="auto"/>
        <w:jc w:val="center"/>
        <w:rPr>
          <w:rFonts w:ascii="Arial" w:hAnsi="Arial" w:cs="Arial"/>
          <w:b/>
        </w:rPr>
      </w:pPr>
    </w:p>
    <w:p w:rsidR="00ED3245" w:rsidRDefault="00ED3245" w:rsidP="00C23A53">
      <w:pPr>
        <w:tabs>
          <w:tab w:val="left" w:pos="720"/>
        </w:tabs>
        <w:spacing w:after="0" w:line="360" w:lineRule="auto"/>
        <w:jc w:val="center"/>
        <w:rPr>
          <w:rFonts w:ascii="Arial" w:hAnsi="Arial" w:cs="Arial"/>
          <w:b/>
        </w:rPr>
      </w:pPr>
    </w:p>
    <w:p w:rsidR="00ED3245" w:rsidRDefault="00ED3245" w:rsidP="00C23A53">
      <w:pPr>
        <w:tabs>
          <w:tab w:val="left" w:pos="720"/>
        </w:tabs>
        <w:spacing w:after="0" w:line="360" w:lineRule="auto"/>
        <w:jc w:val="center"/>
        <w:rPr>
          <w:rFonts w:ascii="Arial" w:hAnsi="Arial" w:cs="Arial"/>
          <w:b/>
        </w:rPr>
      </w:pPr>
    </w:p>
    <w:p w:rsidR="00ED3245" w:rsidRDefault="00ED3245" w:rsidP="00C23A53">
      <w:pPr>
        <w:tabs>
          <w:tab w:val="left" w:pos="720"/>
        </w:tabs>
        <w:spacing w:after="0" w:line="360" w:lineRule="auto"/>
        <w:jc w:val="center"/>
        <w:rPr>
          <w:rFonts w:ascii="Arial" w:hAnsi="Arial" w:cs="Arial"/>
          <w:b/>
        </w:rPr>
      </w:pPr>
    </w:p>
    <w:p w:rsidR="00ED3245" w:rsidRDefault="00ED3245" w:rsidP="00C23A53">
      <w:pPr>
        <w:tabs>
          <w:tab w:val="left" w:pos="720"/>
        </w:tabs>
        <w:spacing w:after="0" w:line="360" w:lineRule="auto"/>
        <w:jc w:val="center"/>
        <w:rPr>
          <w:rFonts w:ascii="Arial" w:hAnsi="Arial" w:cs="Arial"/>
          <w:b/>
        </w:rPr>
      </w:pPr>
    </w:p>
    <w:p w:rsidR="00ED3245" w:rsidRDefault="00ED3245" w:rsidP="00C23A53">
      <w:pPr>
        <w:tabs>
          <w:tab w:val="left" w:pos="720"/>
        </w:tabs>
        <w:spacing w:after="0" w:line="360" w:lineRule="auto"/>
        <w:jc w:val="center"/>
        <w:rPr>
          <w:rFonts w:ascii="Arial" w:hAnsi="Arial" w:cs="Arial"/>
          <w:b/>
        </w:rPr>
      </w:pPr>
    </w:p>
    <w:p w:rsidR="00ED3245" w:rsidRDefault="00ED3245" w:rsidP="00C23A53">
      <w:pPr>
        <w:tabs>
          <w:tab w:val="left" w:pos="720"/>
        </w:tabs>
        <w:spacing w:after="0" w:line="360" w:lineRule="auto"/>
        <w:jc w:val="center"/>
        <w:rPr>
          <w:rFonts w:ascii="Arial" w:hAnsi="Arial" w:cs="Arial"/>
          <w:b/>
        </w:rPr>
      </w:pPr>
    </w:p>
    <w:p w:rsidR="00ED3245" w:rsidRDefault="00ED3245" w:rsidP="00C23A53">
      <w:pPr>
        <w:tabs>
          <w:tab w:val="left" w:pos="720"/>
        </w:tabs>
        <w:spacing w:after="0" w:line="360" w:lineRule="auto"/>
        <w:jc w:val="center"/>
        <w:rPr>
          <w:rFonts w:ascii="Arial" w:hAnsi="Arial" w:cs="Arial"/>
          <w:b/>
        </w:rPr>
      </w:pPr>
    </w:p>
    <w:p w:rsidR="00ED3245" w:rsidRDefault="00ED3245" w:rsidP="00C23A53">
      <w:pPr>
        <w:tabs>
          <w:tab w:val="left" w:pos="720"/>
        </w:tabs>
        <w:spacing w:after="0" w:line="360" w:lineRule="auto"/>
        <w:jc w:val="center"/>
        <w:rPr>
          <w:rFonts w:ascii="Arial" w:hAnsi="Arial" w:cs="Arial"/>
          <w:b/>
        </w:rPr>
      </w:pPr>
    </w:p>
    <w:p w:rsidR="00ED3245" w:rsidRDefault="00ED3245" w:rsidP="00C23A53">
      <w:pPr>
        <w:tabs>
          <w:tab w:val="left" w:pos="720"/>
        </w:tabs>
        <w:spacing w:after="0" w:line="360" w:lineRule="auto"/>
        <w:jc w:val="center"/>
        <w:rPr>
          <w:rFonts w:ascii="Arial" w:hAnsi="Arial" w:cs="Arial"/>
          <w:b/>
        </w:rPr>
      </w:pPr>
    </w:p>
    <w:p w:rsidR="00ED3245" w:rsidRDefault="00ED3245" w:rsidP="00C23A53">
      <w:pPr>
        <w:tabs>
          <w:tab w:val="left" w:pos="720"/>
        </w:tabs>
        <w:spacing w:after="0" w:line="360" w:lineRule="auto"/>
        <w:jc w:val="center"/>
        <w:rPr>
          <w:rFonts w:ascii="Arial" w:hAnsi="Arial" w:cs="Arial"/>
          <w:b/>
        </w:rPr>
      </w:pPr>
    </w:p>
    <w:p w:rsidR="00ED3245" w:rsidRDefault="00ED3245" w:rsidP="00C23A53">
      <w:pPr>
        <w:tabs>
          <w:tab w:val="left" w:pos="720"/>
        </w:tabs>
        <w:spacing w:after="0" w:line="360" w:lineRule="auto"/>
        <w:jc w:val="center"/>
        <w:rPr>
          <w:rFonts w:ascii="Arial" w:hAnsi="Arial" w:cs="Arial"/>
          <w:b/>
        </w:rPr>
      </w:pPr>
    </w:p>
    <w:p w:rsidR="00793793" w:rsidRDefault="00793793" w:rsidP="001B06BC">
      <w:pPr>
        <w:tabs>
          <w:tab w:val="left" w:pos="720"/>
        </w:tabs>
        <w:spacing w:after="0" w:line="360" w:lineRule="auto"/>
        <w:rPr>
          <w:rFonts w:ascii="Arial" w:hAnsi="Arial" w:cs="Arial"/>
          <w:b/>
        </w:rPr>
      </w:pPr>
    </w:p>
    <w:p w:rsidR="006C0BEA" w:rsidRDefault="00564F89" w:rsidP="00C23A53">
      <w:pPr>
        <w:tabs>
          <w:tab w:val="left" w:pos="720"/>
        </w:tabs>
        <w:spacing w:after="0" w:line="360" w:lineRule="auto"/>
        <w:jc w:val="center"/>
        <w:rPr>
          <w:rFonts w:ascii="Arial" w:hAnsi="Arial" w:cs="Arial"/>
          <w:b/>
        </w:rPr>
      </w:pPr>
      <w:sdt>
        <w:sdtPr>
          <w:rPr>
            <w:rFonts w:ascii="Arial" w:hAnsi="Arial" w:cs="Arial"/>
            <w:b/>
          </w:rPr>
          <w:id w:val="-471219029"/>
          <w:lock w:val="sdtContentLocked"/>
        </w:sdtPr>
        <w:sdtContent>
          <w:r>
            <w:rPr>
              <w:rFonts w:ascii="Arial" w:hAnsi="Arial" w:cs="Arial"/>
              <w:b/>
              <w:noProof/>
              <w:sz w:val="24"/>
              <w:szCs w:val="24"/>
              <w:u w:val="single"/>
              <w:lang w:val="en-IN" w:eastAsia="en-IN"/>
            </w:rPr>
            <w:pict>
              <v:line id="Straight Connector 5" o:spid="_x0000_s1032" style="position:absolute;left:0;text-align:left;z-index:251655680;visibility:visible;mso-wrap-distance-top:-3e-5mm;mso-wrap-distance-bottom:-3e-5mm;mso-position-horizontal-relative:text;mso-position-vertical-relative:text;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S3+NwIAAAg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APeS3+NwIAAAgFAAAOAAAAAAAAAAAAAAAA&#10;AC4CAABkcnMvZTJvRG9jLnhtbFBLAQItABQABgAIAAAAIQBAxsMZ2wAAAAgBAAAPAAAAAAAAAAAA&#10;AAAAAJEEAABkcnMvZG93bnJldi54bWxQSwUGAAAAAAQABADzAAAAmQUAAAAA&#10;" strokeweight="6pt">
                <o:lock v:ext="edit" shapetype="f"/>
              </v:line>
            </w:pict>
          </w:r>
          <w:r w:rsidR="006C0BEA">
            <w:rPr>
              <w:rFonts w:ascii="Arial" w:hAnsi="Arial" w:cs="Arial"/>
              <w:b/>
            </w:rPr>
            <w:t>ENCLOSURE: VI – COPY OF CIRCLE RATE</w:t>
          </w:r>
        </w:sdtContent>
      </w:sdt>
    </w:p>
    <w:p w:rsidR="00202D76" w:rsidRPr="00C23A53" w:rsidRDefault="00202D76" w:rsidP="00C23A53">
      <w:pPr>
        <w:tabs>
          <w:tab w:val="left" w:pos="720"/>
        </w:tabs>
        <w:spacing w:after="0" w:line="360" w:lineRule="auto"/>
        <w:jc w:val="center"/>
        <w:rPr>
          <w:rFonts w:ascii="Arial" w:hAnsi="Arial" w:cs="Arial"/>
          <w:b/>
        </w:rPr>
      </w:pPr>
    </w:p>
    <w:p w:rsidR="00CF158F" w:rsidRDefault="00CF158F" w:rsidP="00E51E30">
      <w:pPr>
        <w:tabs>
          <w:tab w:val="left" w:pos="720"/>
        </w:tabs>
        <w:spacing w:after="0" w:line="360" w:lineRule="auto"/>
        <w:ind w:left="-284" w:right="299" w:hanging="709"/>
        <w:rPr>
          <w:noProof/>
        </w:rPr>
      </w:pPr>
      <w:r w:rsidRPr="00CF158F">
        <w:rPr>
          <w:noProof/>
        </w:rPr>
        <w:t xml:space="preserve"> </w:t>
      </w:r>
      <w:r>
        <w:rPr>
          <w:noProof/>
        </w:rPr>
        <w:t xml:space="preserve">                                                     </w:t>
      </w:r>
      <w:r w:rsidR="00E51E30">
        <w:rPr>
          <w:noProof/>
        </w:rPr>
        <w:t xml:space="preserve">    </w:t>
      </w:r>
    </w:p>
    <w:p w:rsidR="00E51E30" w:rsidRDefault="00564F89" w:rsidP="00793793">
      <w:pPr>
        <w:tabs>
          <w:tab w:val="left" w:pos="720"/>
        </w:tabs>
        <w:spacing w:after="0" w:line="360" w:lineRule="auto"/>
        <w:ind w:left="-360" w:firstLine="104"/>
        <w:rPr>
          <w:noProof/>
        </w:rPr>
      </w:pPr>
      <w:r>
        <w:rPr>
          <w:rFonts w:ascii="Arial" w:eastAsia="Times New Roman" w:hAnsi="Arial" w:cs="Arial"/>
          <w:b/>
          <w:noProof/>
          <w:sz w:val="20"/>
          <w:szCs w:val="20"/>
          <w:lang w:val="en-IN" w:eastAsia="en-IN"/>
        </w:rPr>
        <w:pict>
          <v:rect id="Rectangle 3" o:spid="_x0000_s1031" style="position:absolute;left:0;text-align:left;margin-left:339pt;margin-top:279.95pt;width:31.25pt;height:26.25pt;z-index:2516695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" filled="f" strokecolor="red" strokeweight="2pt"/>
        </w:pict>
      </w:r>
      <w:r>
        <w:rPr>
          <w:rFonts w:ascii="Arial" w:eastAsia="Times New Roman" w:hAnsi="Arial" w:cs="Arial"/>
          <w:b/>
          <w:noProof/>
          <w:sz w:val="20"/>
          <w:szCs w:val="20"/>
          <w:lang w:val="en-IN" w:eastAsia="en-IN"/>
        </w:rPr>
        <w:pict>
          <v:rect id="Rectangle 29" o:spid="_x0000_s1029" style="position:absolute;left:0;text-align:left;margin-left:33.15pt;margin-top:273.2pt;width:270.6pt;height:33pt;z-index:2516520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" filled="f" strokecolor="red" strokeweight="2pt"/>
        </w:pict>
      </w:r>
      <w:r w:rsidR="00FD2CB8">
        <w:rPr>
          <w:noProof/>
          <w:lang w:val="en-IN" w:eastAsia="en-IN"/>
        </w:rPr>
        <w:drawing>
          <wp:inline distT="0" distB="0" distL="0" distR="0">
            <wp:extent cx="6400800" cy="5486400"/>
            <wp:effectExtent l="19050" t="19050" r="19050" b="19050"/>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7"/>
                    <a:srcRect l="12128" t="19527" r="14618" b="6805"/>
                    <a:stretch>
                      <a:fillRect/>
                    </a:stretch>
                  </pic:blipFill>
                  <pic:spPr bwMode="auto">
                    <a:xfrm>
                      <a:off x="0" y="0"/>
                      <a:ext cx="6400800" cy="5486400"/>
                    </a:xfrm>
                    <a:prstGeom prst="rect">
                      <a:avLst/>
                    </a:prstGeom>
                    <a:noFill/>
                    <a:ln w="9525">
                      <a:solidFill>
                        <a:schemeClr val="tx1"/>
                      </a:solidFill>
                      <a:miter lim="800000"/>
                      <a:headEnd/>
                      <a:tailEnd/>
                    </a:ln>
                  </pic:spPr>
                </pic:pic>
              </a:graphicData>
            </a:graphic>
          </wp:inline>
        </w:drawing>
      </w:r>
    </w:p>
    <w:p w:rsidR="00E51E30" w:rsidRDefault="00CF158F" w:rsidP="00086FEB">
      <w:pPr>
        <w:tabs>
          <w:tab w:val="left" w:pos="720"/>
        </w:tabs>
        <w:spacing w:after="0" w:line="360" w:lineRule="auto"/>
        <w:ind w:left="-284" w:hanging="709"/>
        <w:rPr>
          <w:noProof/>
        </w:rPr>
      </w:pPr>
      <w:r>
        <w:rPr>
          <w:noProof/>
        </w:rPr>
        <w:t xml:space="preserve">                                    </w:t>
      </w:r>
    </w:p>
    <w:p w:rsidR="00B96959" w:rsidRDefault="00E51E30" w:rsidP="00086FEB">
      <w:pPr>
        <w:tabs>
          <w:tab w:val="left" w:pos="720"/>
        </w:tabs>
        <w:spacing w:after="0" w:line="360" w:lineRule="auto"/>
        <w:ind w:left="-284" w:hanging="709"/>
        <w:rPr>
          <w:rFonts w:ascii="Arial" w:eastAsia="Times New Roman" w:hAnsi="Arial" w:cs="Arial"/>
          <w:b/>
          <w:sz w:val="20"/>
          <w:szCs w:val="20"/>
        </w:rPr>
      </w:pPr>
      <w:r>
        <w:rPr>
          <w:noProof/>
        </w:rPr>
        <w:t xml:space="preserve">                                                          </w:t>
      </w:r>
    </w:p>
    <w:p w:rsidR="00C65A02" w:rsidRDefault="00C65A02" w:rsidP="00086FEB">
      <w:pPr>
        <w:tabs>
          <w:tab w:val="left" w:pos="720"/>
        </w:tabs>
        <w:spacing w:after="0" w:line="360" w:lineRule="auto"/>
        <w:ind w:left="-284" w:hanging="709"/>
        <w:rPr>
          <w:rFonts w:ascii="Arial" w:eastAsia="Times New Roman" w:hAnsi="Arial" w:cs="Arial"/>
          <w:b/>
          <w:sz w:val="20"/>
          <w:szCs w:val="20"/>
        </w:rPr>
      </w:pPr>
    </w:p>
    <w:p w:rsidR="00B96959" w:rsidRDefault="002C650C" w:rsidP="009B1339">
      <w:pPr>
        <w:ind w:hanging="709"/>
        <w:rPr>
          <w:rFonts w:ascii="Arial" w:eastAsia="Times New Roman" w:hAnsi="Arial" w:cs="Arial"/>
          <w:b/>
          <w:sz w:val="20"/>
          <w:szCs w:val="20"/>
        </w:rPr>
      </w:pPr>
      <w:r>
        <w:rPr>
          <w:rFonts w:ascii="Arial" w:eastAsia="Times New Roman" w:hAnsi="Arial" w:cs="Arial"/>
          <w:b/>
          <w:sz w:val="20"/>
          <w:szCs w:val="20"/>
        </w:rPr>
        <w:br w:type="page"/>
      </w:r>
    </w:p>
    <w:sdt>
      <w:sdtPr>
        <w:rPr>
          <w:rFonts w:ascii="Arial" w:hAnsi="Arial" w:cs="Arial"/>
          <w:b/>
        </w:rPr>
        <w:id w:val="-445008100"/>
        <w:lock w:val="sdtContentLocked"/>
      </w:sdtPr>
      <w:sdtContent>
        <w:p w:rsidR="009377ED" w:rsidRDefault="00564F89" w:rsidP="00454C30">
          <w:pPr>
            <w:spacing w:line="360" w:lineRule="auto"/>
            <w:jc w:val="center"/>
            <w:rPr>
              <w:rFonts w:ascii="Arial" w:hAnsi="Arial" w:cs="Arial"/>
              <w:b/>
            </w:rPr>
          </w:pPr>
          <w:r>
            <w:rPr>
              <w:rFonts w:ascii="Arial" w:hAnsi="Arial" w:cs="Arial"/>
              <w:b/>
              <w:noProof/>
              <w:sz w:val="24"/>
              <w:szCs w:val="24"/>
              <w:u w:val="single"/>
              <w:lang w:val="en-IN" w:eastAsia="en-IN"/>
            </w:rPr>
            <w:pict>
              <v:line id="Straight Connector 10" o:spid="_x0000_s1027" style="position:absolute;left:0;text-align:left;z-index:251659776;visibility:visible;mso-wrap-distance-top:-3e-5mm;mso-wrap-distance-bottom:-3e-5mm;mso-position-horizontal-relative:text;mso-position-vertical-relative:text"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BYZm/bNwIAAAoFAAAOAAAAAAAAAAAAAAAA&#10;AC4CAABkcnMvZTJvRG9jLnhtbFBLAQItABQABgAIAAAAIQBjgeS12wAAAAgBAAAPAAAAAAAAAAAA&#10;AAAAAJEEAABkcnMvZG93bnJldi54bWxQSwUGAAAAAAQABADzAAAAmQUAAAAA&#10;" strokeweight="6pt">
                <o:lock v:ext="edit" shapetype="f"/>
              </v:line>
            </w:pict>
          </w:r>
          <w:r w:rsidR="009377ED">
            <w:rPr>
              <w:rFonts w:ascii="Arial" w:hAnsi="Arial" w:cs="Arial"/>
              <w:b/>
            </w:rPr>
            <w:t xml:space="preserve">ENCLOSURE: </w:t>
          </w:r>
          <w:r w:rsidR="006C0BEA">
            <w:rPr>
              <w:rFonts w:ascii="Arial" w:hAnsi="Arial" w:cs="Arial"/>
              <w:b/>
            </w:rPr>
            <w:t>VIII</w:t>
          </w:r>
          <w:r w:rsidR="009377ED">
            <w:rPr>
              <w:rFonts w:ascii="Arial" w:hAnsi="Arial" w:cs="Arial"/>
              <w:b/>
            </w:rPr>
            <w:t xml:space="preserve"> – VALUER’S REMARKS</w:t>
          </w:r>
        </w:p>
      </w:sdtContent>
    </w:sdt>
    <w:p w:rsidR="009377ED" w:rsidRDefault="009377ED" w:rsidP="00E553A5">
      <w:pPr>
        <w:spacing w:line="360" w:lineRule="auto"/>
        <w:rPr>
          <w:rFonts w:ascii="Arial" w:hAnsi="Arial" w:cs="Arial"/>
          <w:b/>
          <w:u w:val="single"/>
        </w:rPr>
      </w:pPr>
    </w:p>
    <w:sdt>
      <w:sdtPr>
        <w:rPr>
          <w:rFonts w:ascii="Arial" w:hAnsi="Arial" w:cs="Arial"/>
          <w:sz w:val="20"/>
          <w:szCs w:val="20"/>
        </w:rPr>
        <w:id w:val="1191117665"/>
        <w:lock w:val="sdtContentLocked"/>
        <w:placeholder>
          <w:docPart w:val="DefaultPlaceholder_1082065158"/>
        </w:placeholder>
      </w:sdtPr>
      <w:sdtEndPr>
        <w:rPr>
          <w:szCs w:val="22"/>
        </w:rPr>
      </w:sdtEndPr>
      <w:sdtContent>
        <w:tbl>
          <w:tblPr>
            <w:tblStyle w:val="TableGrid"/>
            <w:tblW w:w="11330" w:type="dxa"/>
            <w:jc w:val="center"/>
            <w:tblLayout w:type="fixed"/>
            <w:tblLook w:val="04A0" w:firstRow="1" w:lastRow="0" w:firstColumn="1" w:lastColumn="0" w:noHBand="0" w:noVBand="1"/>
          </w:tblPr>
          <w:tblGrid>
            <w:gridCol w:w="611"/>
            <w:gridCol w:w="10719"/>
          </w:tblGrid>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szCs w:val="17"/>
                  </w:rPr>
                </w:pPr>
                <w:r w:rsidRPr="009377ED">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rFonts w:ascii="Arial" w:hAnsi="Arial" w:cs="Arial"/>
                    <w:sz w:val="20"/>
                  </w:rPr>
                  <w:t>d.</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20"/>
                  </w:rPr>
                  <w:t xml:space="preserve">Legal aspects for eg. investigation of title, ownership rights, lien, charge, mortgage, lease, </w:t>
                </w:r>
                <w:r>
                  <w:rPr>
                    <w:rFonts w:ascii="Arial" w:hAnsi="Arial" w:cs="Arial"/>
                    <w:sz w:val="20"/>
                    <w:szCs w:val="20"/>
                  </w:rPr>
                  <w:t xml:space="preserve">verification of documents, </w:t>
                </w:r>
                <w:r w:rsidRPr="009377ED">
                  <w:rPr>
                    <w:rFonts w:ascii="Arial" w:hAnsi="Arial" w:cs="Arial"/>
                    <w:sz w:val="20"/>
                    <w:szCs w:val="20"/>
                  </w:rPr>
                  <w:t xml:space="preserve">etc. </w:t>
                </w:r>
                <w:r>
                  <w:rPr>
                    <w:rFonts w:ascii="Arial" w:hAnsi="Arial" w:cs="Arial"/>
                    <w:sz w:val="20"/>
                    <w:szCs w:val="20"/>
                  </w:rPr>
                  <w:t xml:space="preserve">have to be taken care by legal expert/ Advocate and same </w:t>
                </w:r>
                <w:r w:rsidRPr="009377ED">
                  <w:rPr>
                    <w:rFonts w:ascii="Arial" w:hAnsi="Arial" w:cs="Arial"/>
                    <w:sz w:val="20"/>
                    <w:szCs w:val="20"/>
                  </w:rPr>
                  <w:t xml:space="preserve">are not </w:t>
                </w:r>
                <w:r>
                  <w:rPr>
                    <w:rFonts w:ascii="Arial" w:hAnsi="Arial" w:cs="Arial"/>
                    <w:sz w:val="20"/>
                    <w:szCs w:val="20"/>
                  </w:rPr>
                  <w:t>done at our end</w:t>
                </w:r>
                <w:r w:rsidRPr="009377ED">
                  <w:rPr>
                    <w:rFonts w:ascii="Arial" w:hAnsi="Arial" w:cs="Arial"/>
                    <w:sz w:val="20"/>
                    <w:szCs w:val="20"/>
                  </w:rPr>
                  <w:t xml:space="preserve">. It is assumed </w:t>
                </w:r>
                <w:r>
                  <w:rPr>
                    <w:rFonts w:ascii="Arial" w:hAnsi="Arial" w:cs="Arial"/>
                    <w:sz w:val="20"/>
                    <w:szCs w:val="20"/>
                  </w:rPr>
                  <w:t>that the concerned Lender</w:t>
                </w:r>
                <w:r w:rsidRPr="009377ED">
                  <w:rPr>
                    <w:rFonts w:ascii="Arial" w:hAnsi="Arial" w:cs="Arial"/>
                    <w:sz w:val="20"/>
                    <w:szCs w:val="20"/>
                  </w:rPr>
                  <w:t xml:space="preserve">/ Financial Institution has </w:t>
                </w:r>
                <w:r>
                  <w:rPr>
                    <w:rFonts w:ascii="Arial" w:hAnsi="Arial" w:cs="Arial"/>
                    <w:sz w:val="20"/>
                    <w:szCs w:val="20"/>
                  </w:rPr>
                  <w:t xml:space="preserve">asked for the valuation of that property for which </w:t>
                </w:r>
                <w:r w:rsidRPr="009377ED">
                  <w:rPr>
                    <w:rFonts w:ascii="Arial" w:hAnsi="Arial" w:cs="Arial"/>
                    <w:sz w:val="20"/>
                    <w:szCs w:val="20"/>
                  </w:rPr>
                  <w:t xml:space="preserve">the legal verification </w:t>
                </w:r>
                <w:r>
                  <w:rPr>
                    <w:rFonts w:ascii="Arial" w:hAnsi="Arial" w:cs="Arial"/>
                    <w:sz w:val="20"/>
                    <w:szCs w:val="20"/>
                  </w:rPr>
                  <w:t xml:space="preserve">has been already taken and cleared </w:t>
                </w:r>
                <w:r w:rsidRPr="009377ED">
                  <w:rPr>
                    <w:rFonts w:ascii="Arial" w:hAnsi="Arial" w:cs="Arial"/>
                    <w:sz w:val="20"/>
                    <w:szCs w:val="20"/>
                  </w:rPr>
                  <w:t xml:space="preserve">by the competent Advocate </w:t>
                </w:r>
                <w:r>
                  <w:rPr>
                    <w:rFonts w:ascii="Arial" w:hAnsi="Arial" w:cs="Arial"/>
                    <w:sz w:val="20"/>
                    <w:szCs w:val="20"/>
                  </w:rPr>
                  <w:t>before</w:t>
                </w:r>
                <w:r w:rsidRPr="009377ED">
                  <w:rPr>
                    <w:rFonts w:ascii="Arial" w:hAnsi="Arial" w:cs="Arial"/>
                    <w:sz w:val="20"/>
                    <w:szCs w:val="20"/>
                  </w:rPr>
                  <w:t xml:space="preserve"> requesting for the Valuation report.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D8154B">
                  <w:rPr>
                    <w:rFonts w:ascii="Arial" w:hAnsi="Arial" w:cs="Arial"/>
                    <w:sz w:val="20"/>
                    <w:szCs w:val="20"/>
                  </w:rPr>
                  <w:t>Analysis and conclusions adopted in the report are limited to the reported assumptions, conditions and information came to our knowledge during the course of the work.</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rPr>
                  <w:t xml:space="preserve">Value varies with the Purpose/ Date/ Condition prevailing in the market. We recommend not to refer the </w:t>
                </w:r>
                <w:r>
                  <w:rPr>
                    <w:rFonts w:ascii="Arial" w:hAnsi="Arial" w:cs="Arial"/>
                    <w:sz w:val="20"/>
                  </w:rPr>
                  <w:t xml:space="preserve">indicative &amp; estimated prospective </w:t>
                </w:r>
                <w:r w:rsidRPr="009377ED">
                  <w:rPr>
                    <w:rFonts w:ascii="Arial" w:hAnsi="Arial" w:cs="Arial"/>
                    <w:sz w:val="20"/>
                  </w:rPr>
                  <w:t>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17"/>
                  </w:rPr>
                  <w:t xml:space="preserve">This report is having limited scope as per its fields &amp; format </w:t>
                </w:r>
                <w:r w:rsidRPr="009377ED">
                  <w:rPr>
                    <w:rFonts w:ascii="Arial" w:hAnsi="Arial" w:cs="Arial"/>
                    <w:sz w:val="20"/>
                    <w:szCs w:val="17"/>
                    <w:u w:val="single"/>
                  </w:rPr>
                  <w:t>to provide only the general basic idea of the value of the property prevailing in the market</w:t>
                </w:r>
                <w:r w:rsidRPr="009377ED">
                  <w:rPr>
                    <w:rFonts w:ascii="Arial" w:hAnsi="Arial" w:cs="Arial"/>
                    <w:sz w:val="20"/>
                    <w:szCs w:val="17"/>
                  </w:rPr>
                  <w:t xml:space="preserve"> based on the documents/ data/ information provided by the client. The suggested indicative prospective estimated value should be considered only if transaction is happened </w:t>
                </w:r>
                <w:r w:rsidRPr="009377ED">
                  <w:rPr>
                    <w:rFonts w:ascii="Arial" w:hAnsi="Arial" w:cs="Arial"/>
                    <w:sz w:val="20"/>
                    <w:szCs w:val="17"/>
                    <w:u w:val="single"/>
                  </w:rPr>
                  <w:t>as free market transaction.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rPr>
                  <w:t>This Valuation report is prepared based on the facts of the property on the date of the survey. It is a well-known fact that the market value of any asset varies with time &amp; socio-economic conditions prevailing in the country</w:t>
                </w:r>
                <w:r w:rsidRPr="00D8154B">
                  <w:rPr>
                    <w:rFonts w:ascii="Arial" w:hAnsi="Arial" w:cs="Arial"/>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rFonts w:ascii="Arial" w:hAnsi="Arial" w:cs="Arial"/>
                    <w:sz w:val="20"/>
                    <w:szCs w:val="20"/>
                  </w:rPr>
                  <w:t>Hence before financing, Banker/ FI should take into consideration all such future risks and should loan conservatively to keep the advanced money safe in case of any such situation.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234"/>
                    <w:tab w:val="left" w:pos="1440"/>
                    <w:tab w:val="left" w:pos="1631"/>
                  </w:tabs>
                  <w:ind w:left="24"/>
                  <w:jc w:val="both"/>
                  <w:rPr>
                    <w:rFonts w:ascii="Arial" w:hAnsi="Arial" w:cs="Arial"/>
                    <w:sz w:val="20"/>
                    <w:szCs w:val="20"/>
                  </w:rPr>
                </w:pPr>
                <w:r w:rsidRPr="009377ED">
                  <w:rPr>
                    <w:rFonts w:ascii="Arial" w:hAnsi="Arial" w:cs="Arial"/>
                    <w:sz w:val="20"/>
                    <w:szCs w:val="20"/>
                  </w:rPr>
                  <w:t>Getting cizra map or coordination with revenue officers for site identification is not done at our end.</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ind w:left="24"/>
                  <w:jc w:val="both"/>
                  <w:outlineLvl w:val="0"/>
                  <w:rPr>
                    <w:rFonts w:ascii="Arial" w:hAnsi="Arial" w:cs="Arial"/>
                    <w:i/>
                    <w:sz w:val="16"/>
                    <w:szCs w:val="16"/>
                  </w:rPr>
                </w:pPr>
                <w:r w:rsidRPr="00D8154B">
                  <w:rPr>
                    <w:rFonts w:ascii="Arial" w:hAnsi="Arial" w:cs="Arial"/>
                    <w:sz w:val="20"/>
                    <w:szCs w:val="20"/>
                  </w:rPr>
                  <w:t>Valuation is done for the property identified to us by the owner/ owner representative. At our end we have just cross verified the identification of the property with reference to the documents produced for perusal.</w:t>
                </w:r>
                <w:r w:rsidRPr="009377ED">
                  <w:rPr>
                    <w:rFonts w:ascii="Arial" w:hAnsi="Arial" w:cs="Arial"/>
                    <w:sz w:val="20"/>
                    <w:szCs w:val="20"/>
                  </w:rPr>
                  <w:t xml:space="preserve"> Method by which identification of the property is carried out is also mentioned in the report clearly. </w:t>
                </w:r>
                <w:r w:rsidRPr="00D8154B">
                  <w:rPr>
                    <w:rFonts w:ascii="Arial" w:hAnsi="Arial" w:cs="Arial"/>
                    <w:sz w:val="20"/>
                    <w:szCs w:val="20"/>
                  </w:rPr>
                  <w:t>Responsibility of identifying the correct property to the Valuer/ its authorized surveyor is solely of the client/ owner for which Valuation has to be carried out.It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D8154B">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If this Valuation Report is prepared for the Flat/ dwelling unit situated in a Group Housing Society or Integrated Township then</w:t>
                </w:r>
                <w:r>
                  <w:rPr>
                    <w:rFonts w:ascii="Arial" w:hAnsi="Arial" w:cs="Arial"/>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5D2EB2">
                  <w:rPr>
                    <w:rFonts w:ascii="Arial" w:hAnsi="Arial" w:cs="Arial"/>
                    <w:sz w:val="20"/>
                    <w:szCs w:val="20"/>
                  </w:rPr>
                  <w:t xml:space="preserve">Due to fragmented &amp; frequent change in building/ urban planning laws/ guidelines from time to time, different laws/ </w:t>
                </w:r>
                <w:r w:rsidRPr="005D2EB2">
                  <w:rPr>
                    <w:rFonts w:ascii="Arial" w:hAnsi="Arial" w:cs="Arial"/>
                    <w:sz w:val="20"/>
                    <w:szCs w:val="20"/>
                  </w:rPr>
                  <w:lastRenderedPageBreak/>
                  <w:t>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i/>
                    <w:sz w:val="16"/>
                    <w:szCs w:val="16"/>
                  </w:rPr>
                </w:pPr>
                <w:r w:rsidRPr="009377ED">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760201">
                <w:pPr>
                  <w:tabs>
                    <w:tab w:val="left" w:pos="460"/>
                  </w:tabs>
                  <w:ind w:left="24"/>
                  <w:jc w:val="both"/>
                  <w:rPr>
                    <w:rFonts w:ascii="Arial" w:hAnsi="Arial" w:cs="Arial"/>
                    <w:sz w:val="20"/>
                  </w:rPr>
                </w:pPr>
                <w:r w:rsidRPr="009377ED">
                  <w:rPr>
                    <w:rFonts w:ascii="Arial" w:hAnsi="Arial" w:cs="Arial"/>
                    <w:sz w:val="20"/>
                  </w:rPr>
                  <w:t>This re</w:t>
                </w:r>
                <w:r w:rsidR="00760201">
                  <w:rPr>
                    <w:rFonts w:ascii="Arial" w:hAnsi="Arial" w:cs="Arial"/>
                    <w:sz w:val="20"/>
                  </w:rPr>
                  <w:t>port is prepared on the RKA V-L1</w:t>
                </w:r>
                <w:r w:rsidRPr="009377ED">
                  <w:rPr>
                    <w:rFonts w:ascii="Arial" w:hAnsi="Arial" w:cs="Arial"/>
                    <w:sz w:val="20"/>
                  </w:rPr>
                  <w:t xml:space="preserve"> (</w:t>
                </w:r>
                <w:r w:rsidR="00760201">
                  <w:rPr>
                    <w:rFonts w:ascii="Arial" w:hAnsi="Arial" w:cs="Arial"/>
                    <w:sz w:val="20"/>
                  </w:rPr>
                  <w:t>Basic</w:t>
                </w:r>
                <w:r w:rsidRPr="009377ED">
                  <w:rPr>
                    <w:rFonts w:ascii="Arial" w:hAnsi="Arial" w:cs="Arial"/>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Defect Liability Period is </w:t>
                </w:r>
                <w:r w:rsidRPr="009377ED">
                  <w:rPr>
                    <w:rFonts w:ascii="Arial" w:hAnsi="Arial" w:cs="Arial"/>
                    <w:b/>
                    <w:sz w:val="20"/>
                    <w:u w:val="single"/>
                  </w:rPr>
                  <w:t>30 DAYS</w:t>
                </w:r>
                <w:r w:rsidRPr="009377ED">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R.K Associates encourages its customers to give feedback or inform concerns over its services through proper channel at </w:t>
                </w:r>
                <w:hyperlink r:id="rId28" w:history="1">
                  <w:r w:rsidRPr="009377ED">
                    <w:rPr>
                      <w:rFonts w:ascii="Arial" w:hAnsi="Arial" w:cs="Arial"/>
                      <w:b/>
                      <w:sz w:val="20"/>
                    </w:rPr>
                    <w:t>valuers@rkassociates.org</w:t>
                  </w:r>
                </w:hyperlink>
                <w:r w:rsidRPr="009377ED">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Our Data retention policy is of </w:t>
                </w:r>
                <w:r w:rsidRPr="009377ED">
                  <w:rPr>
                    <w:rFonts w:ascii="Arial" w:hAnsi="Arial" w:cs="Arial"/>
                    <w:b/>
                    <w:sz w:val="20"/>
                    <w:u w:val="single"/>
                  </w:rPr>
                  <w:t>ONE YEAR</w:t>
                </w:r>
                <w:r w:rsidRPr="009377ED">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w:t>
                </w:r>
                <w:bookmarkStart w:id="2" w:name="_GoBack"/>
                <w:bookmarkEnd w:id="2"/>
                <w:r w:rsidRPr="009377ED">
                  <w:rPr>
                    <w:rFonts w:ascii="Arial" w:hAnsi="Arial" w:cs="Arial"/>
                    <w:sz w:val="20"/>
                  </w:rPr>
                  <w:t>ility period bring all such act into notice of R.K Associates management so that corrective measures can be taken instantly.</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R.K Associates never releases any report doing alterations or modifications by pen. In case any information/ figure of this report is found altered with pen then this report will automatically become null &amp; void.</w:t>
                </w:r>
              </w:p>
            </w:tc>
          </w:tr>
        </w:tbl>
      </w:sdtContent>
    </w:sdt>
    <w:p w:rsidR="009377ED" w:rsidRPr="00282827" w:rsidRDefault="009377ED" w:rsidP="00282827">
      <w:pPr>
        <w:tabs>
          <w:tab w:val="left" w:pos="720"/>
        </w:tabs>
        <w:spacing w:after="0" w:line="360" w:lineRule="auto"/>
        <w:rPr>
          <w:rFonts w:ascii="Arial" w:eastAsia="Times New Roman" w:hAnsi="Arial" w:cs="Arial"/>
          <w:b/>
          <w:sz w:val="20"/>
          <w:szCs w:val="20"/>
        </w:rPr>
      </w:pPr>
    </w:p>
    <w:sectPr w:rsidR="009377ED" w:rsidRPr="00282827" w:rsidSect="005D338B">
      <w:type w:val="continuous"/>
      <w:pgSz w:w="11909" w:h="16834" w:code="9"/>
      <w:pgMar w:top="1080" w:right="1440" w:bottom="1440" w:left="1440" w:header="284"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4F89" w:rsidRDefault="00564F89" w:rsidP="007F293E">
      <w:pPr>
        <w:spacing w:after="0" w:line="240" w:lineRule="auto"/>
      </w:pPr>
      <w:r>
        <w:separator/>
      </w:r>
    </w:p>
  </w:endnote>
  <w:endnote w:type="continuationSeparator" w:id="0">
    <w:p w:rsidR="00564F89" w:rsidRDefault="00564F89"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ource Sans Pro">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eastAsia="Times New Roman" w:hAnsi="Times New Roman" w:cs="Times New Roman"/>
        <w:sz w:val="24"/>
        <w:szCs w:val="24"/>
      </w:rPr>
      <w:id w:val="-58635076"/>
      <w:docPartObj>
        <w:docPartGallery w:val="Page Numbers (Bottom of Page)"/>
        <w:docPartUnique/>
      </w:docPartObj>
    </w:sdtPr>
    <w:sdtContent>
      <w:sdt>
        <w:sdtPr>
          <w:rPr>
            <w:rFonts w:ascii="Times New Roman" w:eastAsia="Times New Roman" w:hAnsi="Times New Roman" w:cs="Times New Roman"/>
            <w:sz w:val="24"/>
            <w:szCs w:val="24"/>
          </w:rPr>
          <w:id w:val="860082579"/>
          <w:docPartObj>
            <w:docPartGallery w:val="Page Numbers (Top of Page)"/>
            <w:docPartUnique/>
          </w:docPartObj>
        </w:sdtPr>
        <w:sdtContent>
          <w:p w:rsidR="00564F89" w:rsidRDefault="00564F89" w:rsidP="00B34654">
            <w:pPr>
              <w:pStyle w:val="Footer"/>
            </w:pPr>
          </w:p>
          <w:p w:rsidR="00564F89" w:rsidRDefault="00564F89" w:rsidP="00B34654">
            <w:pPr>
              <w:pStyle w:val="Footer"/>
            </w:pPr>
            <w:r>
              <w:rPr>
                <w:noProof/>
                <w:color w:val="0F243E" w:themeColor="text2" w:themeShade="80"/>
                <w:lang w:val="en-IN" w:eastAsia="en-IN"/>
              </w:rPr>
              <w:pict>
                <v:line id="Straight Connector 1" o:spid="_x0000_s4097" style="position:absolute;z-index:251657728;visibility:visible;mso-wrap-distance-top:-3e-5mm;mso-wrap-distance-bottom:-3e-5mm;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M1JfZXPAQAA8AMAAA4AAAAA&#10;AAAAAAAAAAAALgIAAGRycy9lMm9Eb2MueG1sUEsBAi0AFAAGAAgAAAAhANZ2OGvZAAAABgEAAA8A&#10;AAAAAAAAAAAAAAAAKQQAAGRycy9kb3ducmV2LnhtbFBLBQYAAAAABAAEAPMAAAAvBQAAAAA=&#10;" strokecolor="#4579b8 [3044]" strokeweight="2.25pt">
                  <o:lock v:ext="edit" shapetype="f"/>
                </v:line>
              </w:pict>
            </w:r>
          </w:p>
          <w:p w:rsidR="00564F89" w:rsidRPr="001B2445" w:rsidRDefault="00564F89" w:rsidP="001B2445">
            <w:pPr>
              <w:pStyle w:val="NormalWeb"/>
              <w:spacing w:before="0" w:beforeAutospacing="0" w:after="0" w:afterAutospacing="0"/>
              <w:rPr>
                <w:rFonts w:ascii="Calibri" w:hAnsi="Calibri" w:cs="Calibri"/>
                <w:sz w:val="22"/>
                <w:szCs w:val="22"/>
              </w:rPr>
            </w:pPr>
            <w:r>
              <w:rPr>
                <w:rFonts w:asciiTheme="majorHAnsi" w:hAnsiTheme="majorHAnsi" w:cs="Arial"/>
                <w:b/>
                <w:color w:val="0F243E" w:themeColor="text2" w:themeShade="80"/>
              </w:rPr>
              <w:t>FILE NO.:</w:t>
            </w:r>
            <w:r w:rsidRPr="00606406">
              <w:rPr>
                <w:rFonts w:asciiTheme="majorHAnsi" w:hAnsiTheme="majorHAnsi" w:cs="Arial"/>
                <w:b/>
                <w:color w:val="0F243E" w:themeColor="text2" w:themeShade="80"/>
              </w:rPr>
              <w:t xml:space="preserve"> </w:t>
            </w:r>
            <w:proofErr w:type="gramStart"/>
            <w:r>
              <w:rPr>
                <w:rFonts w:asciiTheme="majorHAnsi" w:hAnsiTheme="majorHAnsi" w:cs="Arial"/>
                <w:b/>
                <w:color w:val="0F243E" w:themeColor="text2" w:themeShade="80"/>
              </w:rPr>
              <w:t>VIS</w:t>
            </w:r>
            <w:r w:rsidRPr="00723F8D">
              <w:rPr>
                <w:rFonts w:asciiTheme="majorHAnsi" w:hAnsiTheme="majorHAnsi" w:cs="Arial"/>
                <w:b/>
                <w:color w:val="0F243E" w:themeColor="text2" w:themeShade="80"/>
              </w:rPr>
              <w:t>(</w:t>
            </w:r>
            <w:proofErr w:type="gramEnd"/>
            <w:r w:rsidRPr="00723F8D">
              <w:rPr>
                <w:rFonts w:asciiTheme="majorHAnsi" w:hAnsiTheme="majorHAnsi" w:cs="Arial"/>
                <w:b/>
                <w:color w:val="0F243E" w:themeColor="text2" w:themeShade="80"/>
              </w:rPr>
              <w:t>2021-22)-PL64-Q16-054-061</w:t>
            </w:r>
            <w:r>
              <w:rPr>
                <w:rFonts w:asciiTheme="majorHAnsi" w:hAnsiTheme="majorHAnsi" w:cs="Arial"/>
                <w:b/>
                <w:color w:val="0F243E" w:themeColor="text2" w:themeShade="80"/>
              </w:rPr>
              <w:t xml:space="preserve">                                                  </w:t>
            </w:r>
            <w:r w:rsidRPr="00B34654">
              <w:rPr>
                <w:rFonts w:asciiTheme="majorHAnsi" w:hAnsiTheme="majorHAnsi" w:cs="Arial"/>
                <w:b/>
                <w:color w:val="0F243E" w:themeColor="text2" w:themeShade="80"/>
              </w:rPr>
              <w:t xml:space="preserve">Page </w:t>
            </w:r>
            <w:r w:rsidRPr="00B34654">
              <w:rPr>
                <w:rFonts w:asciiTheme="majorHAnsi" w:hAnsiTheme="majorHAnsi" w:cs="Arial"/>
                <w:b/>
                <w:color w:val="0F243E" w:themeColor="text2" w:themeShade="80"/>
              </w:rPr>
              <w:fldChar w:fldCharType="begin"/>
            </w:r>
            <w:r w:rsidRPr="00B34654">
              <w:rPr>
                <w:rFonts w:asciiTheme="majorHAnsi" w:hAnsiTheme="majorHAnsi" w:cs="Arial"/>
                <w:b/>
                <w:color w:val="0F243E" w:themeColor="text2" w:themeShade="80"/>
              </w:rPr>
              <w:instrText xml:space="preserve"> PAGE </w:instrText>
            </w:r>
            <w:r w:rsidRPr="00B34654">
              <w:rPr>
                <w:rFonts w:asciiTheme="majorHAnsi" w:hAnsiTheme="majorHAnsi" w:cs="Arial"/>
                <w:b/>
                <w:color w:val="0F243E" w:themeColor="text2" w:themeShade="80"/>
              </w:rPr>
              <w:fldChar w:fldCharType="separate"/>
            </w:r>
            <w:r w:rsidR="003F086C">
              <w:rPr>
                <w:rFonts w:asciiTheme="majorHAnsi" w:hAnsiTheme="majorHAnsi" w:cs="Arial"/>
                <w:b/>
                <w:noProof/>
                <w:color w:val="0F243E" w:themeColor="text2" w:themeShade="80"/>
              </w:rPr>
              <w:t>21</w:t>
            </w:r>
            <w:r w:rsidRPr="00B34654">
              <w:rPr>
                <w:rFonts w:asciiTheme="majorHAnsi" w:hAnsiTheme="majorHAnsi" w:cs="Arial"/>
                <w:b/>
                <w:color w:val="0F243E" w:themeColor="text2" w:themeShade="80"/>
              </w:rPr>
              <w:fldChar w:fldCharType="end"/>
            </w:r>
            <w:r w:rsidRPr="00B34654">
              <w:rPr>
                <w:rFonts w:asciiTheme="majorHAnsi" w:hAnsiTheme="majorHAnsi" w:cs="Arial"/>
                <w:b/>
                <w:color w:val="0F243E" w:themeColor="text2" w:themeShade="80"/>
              </w:rPr>
              <w:t xml:space="preserve"> of </w:t>
            </w:r>
            <w:r>
              <w:rPr>
                <w:rFonts w:asciiTheme="majorHAnsi" w:hAnsiTheme="majorHAnsi" w:cs="Arial"/>
                <w:b/>
                <w:color w:val="0F243E" w:themeColor="text2" w:themeShade="80"/>
              </w:rPr>
              <w:t xml:space="preserve"> 21</w:t>
            </w:r>
          </w:p>
        </w:sdtContent>
      </w:sdt>
    </w:sdtContent>
  </w:sdt>
  <w:p w:rsidR="00564F89" w:rsidRPr="00E553A5" w:rsidRDefault="00564F89" w:rsidP="00FB2806">
    <w:pPr>
      <w:pStyle w:val="Footer"/>
      <w:rPr>
        <w:sz w:val="20"/>
      </w:rPr>
    </w:pPr>
    <w:r w:rsidRPr="00E553A5">
      <w:rPr>
        <w:rFonts w:asciiTheme="majorHAnsi" w:hAnsiTheme="majorHAnsi" w:cs="Arial"/>
        <w:b/>
        <w:color w:val="548DD4" w:themeColor="text2" w:themeTint="99"/>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4F89" w:rsidRDefault="00564F89" w:rsidP="007F293E">
      <w:pPr>
        <w:spacing w:after="0" w:line="240" w:lineRule="auto"/>
      </w:pPr>
      <w:r>
        <w:separator/>
      </w:r>
    </w:p>
  </w:footnote>
  <w:footnote w:type="continuationSeparator" w:id="0">
    <w:p w:rsidR="00564F89" w:rsidRDefault="00564F89"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4F89" w:rsidRDefault="00564F89" w:rsidP="00C47981">
    <w:pPr>
      <w:pStyle w:val="Header"/>
      <w:tabs>
        <w:tab w:val="clear" w:pos="9360"/>
        <w:tab w:val="right" w:pos="10206"/>
      </w:tabs>
      <w:ind w:left="-1134" w:right="-894"/>
      <w:rPr>
        <w:rFonts w:ascii="Arial" w:hAnsi="Arial" w:cs="Arial"/>
        <w:bCs/>
        <w:color w:val="17365D" w:themeColor="text2" w:themeShade="BF"/>
        <w:sz w:val="28"/>
        <w:szCs w:val="28"/>
      </w:rPr>
    </w:pPr>
    <w:sdt>
      <w:sdtPr>
        <w:rPr>
          <w:rFonts w:ascii="Times New Roman" w:hAnsi="Times New Roman" w:cs="Times New Roman"/>
          <w:b/>
          <w:bCs/>
          <w:color w:val="17365D" w:themeColor="text2" w:themeShade="BF"/>
          <w:sz w:val="28"/>
          <w:szCs w:val="28"/>
        </w:rPr>
        <w:alias w:val="Title"/>
        <w:tag w:val="Title"/>
        <w:id w:val="1838039787"/>
        <w:dataBinding w:prefixMappings="xmlns:ns0='http://schemas.openxmlformats.org/package/2006/metadata/core-properties' xmlns:ns1='http://purl.org/dc/elements/1.1/'" w:xpath="/ns0:coreProperties[1]/ns1:title[1]" w:storeItemID="{6C3C8BC8-F283-45AE-878A-BAB7291924A1}"/>
        <w:text/>
      </w:sdtPr>
      <w:sdtContent>
        <w:r w:rsidRPr="00F77413">
          <w:rPr>
            <w:rFonts w:ascii="Times New Roman" w:hAnsi="Times New Roman" w:cs="Times New Roman"/>
            <w:b/>
            <w:bCs/>
            <w:color w:val="17365D" w:themeColor="text2" w:themeShade="BF"/>
            <w:sz w:val="28"/>
            <w:szCs w:val="28"/>
          </w:rPr>
          <w:t>VALUATION</w:t>
        </w:r>
        <w:r>
          <w:rPr>
            <w:rFonts w:ascii="Times New Roman" w:hAnsi="Times New Roman" w:cs="Times New Roman"/>
            <w:b/>
            <w:bCs/>
            <w:color w:val="17365D" w:themeColor="text2" w:themeShade="BF"/>
            <w:sz w:val="28"/>
            <w:szCs w:val="28"/>
          </w:rPr>
          <w:t xml:space="preserve"> ASSESSMENT</w:t>
        </w:r>
      </w:sdtContent>
    </w:sdt>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r>
      <w:rPr>
        <w:noProof/>
        <w:color w:val="4F81BD" w:themeColor="accent1"/>
        <w:lang w:val="en-IN" w:eastAsia="en-IN"/>
      </w:rPr>
      <w:drawing>
        <wp:inline distT="0" distB="0" distL="0" distR="0">
          <wp:extent cx="1771650" cy="262296"/>
          <wp:effectExtent l="0" t="0" r="0" b="4445"/>
          <wp:docPr id="6" name="Picture 6"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rsidR="00564F89" w:rsidRPr="007B3E99" w:rsidRDefault="00564F89" w:rsidP="007B3E99">
    <w:pPr>
      <w:tabs>
        <w:tab w:val="left" w:pos="8190"/>
      </w:tabs>
      <w:spacing w:after="0" w:line="360" w:lineRule="auto"/>
      <w:ind w:left="-990"/>
      <w:rPr>
        <w:rFonts w:asciiTheme="majorHAnsi" w:hAnsiTheme="majorHAnsi" w:cstheme="minorHAnsi"/>
        <w:b/>
        <w:color w:val="4F81BD" w:themeColor="accent1"/>
        <w:sz w:val="20"/>
      </w:rPr>
    </w:pPr>
    <w:r w:rsidRPr="007B3E99">
      <w:rPr>
        <w:rFonts w:asciiTheme="majorHAnsi" w:hAnsiTheme="majorHAnsi" w:cstheme="minorHAnsi"/>
        <w:b/>
        <w:color w:val="4F81BD" w:themeColor="accent1"/>
        <w:sz w:val="20"/>
      </w:rPr>
      <w:t>M/S. SURAJ INDUSTRIES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2293623"/>
      <w:docPartObj>
        <w:docPartGallery w:val="Watermarks"/>
        <w:docPartUnique/>
      </w:docPartObj>
    </w:sdtPr>
    <w:sdtContent>
      <w:p w:rsidR="00ED68F0" w:rsidRDefault="00ED68F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4098" type="#_x0000_t136" style="position:absolute;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7F1A7F"/>
    <w:multiLevelType w:val="hybridMultilevel"/>
    <w:tmpl w:val="4992F870"/>
    <w:lvl w:ilvl="0" w:tplc="0409000F">
      <w:start w:val="1"/>
      <w:numFmt w:val="decimal"/>
      <w:lvlText w:val="%1."/>
      <w:lvlJc w:val="left"/>
      <w:pPr>
        <w:ind w:left="180" w:hanging="36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A0236"/>
    <w:multiLevelType w:val="hybridMultilevel"/>
    <w:tmpl w:val="38B254EE"/>
    <w:lvl w:ilvl="0" w:tplc="C7F82942">
      <w:start w:val="1"/>
      <w:numFmt w:val="upperLetter"/>
      <w:lvlText w:val="%1."/>
      <w:lvlJc w:val="left"/>
      <w:pPr>
        <w:ind w:left="588" w:hanging="360"/>
      </w:pPr>
      <w:rPr>
        <w:b/>
      </w:rPr>
    </w:lvl>
    <w:lvl w:ilvl="1" w:tplc="40090019" w:tentative="1">
      <w:start w:val="1"/>
      <w:numFmt w:val="lowerLetter"/>
      <w:lvlText w:val="%2."/>
      <w:lvlJc w:val="left"/>
      <w:pPr>
        <w:ind w:left="1308" w:hanging="360"/>
      </w:pPr>
    </w:lvl>
    <w:lvl w:ilvl="2" w:tplc="4009001B" w:tentative="1">
      <w:start w:val="1"/>
      <w:numFmt w:val="lowerRoman"/>
      <w:lvlText w:val="%3."/>
      <w:lvlJc w:val="right"/>
      <w:pPr>
        <w:ind w:left="2028" w:hanging="180"/>
      </w:pPr>
    </w:lvl>
    <w:lvl w:ilvl="3" w:tplc="4009000F" w:tentative="1">
      <w:start w:val="1"/>
      <w:numFmt w:val="decimal"/>
      <w:lvlText w:val="%4."/>
      <w:lvlJc w:val="left"/>
      <w:pPr>
        <w:ind w:left="2748" w:hanging="360"/>
      </w:pPr>
    </w:lvl>
    <w:lvl w:ilvl="4" w:tplc="40090019" w:tentative="1">
      <w:start w:val="1"/>
      <w:numFmt w:val="lowerLetter"/>
      <w:lvlText w:val="%5."/>
      <w:lvlJc w:val="left"/>
      <w:pPr>
        <w:ind w:left="3468" w:hanging="360"/>
      </w:pPr>
    </w:lvl>
    <w:lvl w:ilvl="5" w:tplc="4009001B" w:tentative="1">
      <w:start w:val="1"/>
      <w:numFmt w:val="lowerRoman"/>
      <w:lvlText w:val="%6."/>
      <w:lvlJc w:val="right"/>
      <w:pPr>
        <w:ind w:left="4188" w:hanging="180"/>
      </w:pPr>
    </w:lvl>
    <w:lvl w:ilvl="6" w:tplc="4009000F" w:tentative="1">
      <w:start w:val="1"/>
      <w:numFmt w:val="decimal"/>
      <w:lvlText w:val="%7."/>
      <w:lvlJc w:val="left"/>
      <w:pPr>
        <w:ind w:left="4908" w:hanging="360"/>
      </w:pPr>
    </w:lvl>
    <w:lvl w:ilvl="7" w:tplc="40090019" w:tentative="1">
      <w:start w:val="1"/>
      <w:numFmt w:val="lowerLetter"/>
      <w:lvlText w:val="%8."/>
      <w:lvlJc w:val="left"/>
      <w:pPr>
        <w:ind w:left="5628" w:hanging="360"/>
      </w:pPr>
    </w:lvl>
    <w:lvl w:ilvl="8" w:tplc="4009001B" w:tentative="1">
      <w:start w:val="1"/>
      <w:numFmt w:val="lowerRoman"/>
      <w:lvlText w:val="%9."/>
      <w:lvlJc w:val="right"/>
      <w:pPr>
        <w:ind w:left="6348" w:hanging="180"/>
      </w:pPr>
    </w:lvl>
  </w:abstractNum>
  <w:abstractNum w:abstractNumId="4">
    <w:nsid w:val="12AA30C0"/>
    <w:multiLevelType w:val="hybridMultilevel"/>
    <w:tmpl w:val="2348019A"/>
    <w:lvl w:ilvl="0" w:tplc="D892FCA2">
      <w:start w:val="1"/>
      <w:numFmt w:val="lowerLetter"/>
      <w:lvlText w:val="%1."/>
      <w:lvlJc w:val="left"/>
      <w:pPr>
        <w:ind w:left="720" w:hanging="360"/>
      </w:pPr>
      <w:rPr>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A76E73"/>
    <w:multiLevelType w:val="hybridMultilevel"/>
    <w:tmpl w:val="052257EE"/>
    <w:lvl w:ilvl="0" w:tplc="D1D689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D34ECC"/>
    <w:multiLevelType w:val="hybridMultilevel"/>
    <w:tmpl w:val="59F456FA"/>
    <w:lvl w:ilvl="0" w:tplc="636A6C0C">
      <w:start w:val="1"/>
      <w:numFmt w:val="decimal"/>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7">
    <w:nsid w:val="19045E3B"/>
    <w:multiLevelType w:val="hybridMultilevel"/>
    <w:tmpl w:val="5EC64A9A"/>
    <w:lvl w:ilvl="0" w:tplc="7752E806">
      <w:start w:val="1"/>
      <w:numFmt w:val="decimal"/>
      <w:lvlText w:val="%1."/>
      <w:lvlJc w:val="left"/>
      <w:pPr>
        <w:ind w:left="501" w:hanging="360"/>
      </w:pPr>
      <w:rPr>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nsid w:val="19DD7AAE"/>
    <w:multiLevelType w:val="hybridMultilevel"/>
    <w:tmpl w:val="9582166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12">
    <w:nsid w:val="2F796C3C"/>
    <w:multiLevelType w:val="hybridMultilevel"/>
    <w:tmpl w:val="204A0E2E"/>
    <w:lvl w:ilvl="0" w:tplc="40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3">
    <w:nsid w:val="2FD656B4"/>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5">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6">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9">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BE9197F"/>
    <w:multiLevelType w:val="hybridMultilevel"/>
    <w:tmpl w:val="F4C85ABC"/>
    <w:lvl w:ilvl="0" w:tplc="3D6A70EA">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404F5418"/>
    <w:multiLevelType w:val="hybridMultilevel"/>
    <w:tmpl w:val="37787C08"/>
    <w:lvl w:ilvl="0" w:tplc="06D472B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5">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6EF228E"/>
    <w:multiLevelType w:val="hybridMultilevel"/>
    <w:tmpl w:val="4312954E"/>
    <w:lvl w:ilvl="0" w:tplc="347AA0A2">
      <w:start w:val="1"/>
      <w:numFmt w:val="low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9453B63"/>
    <w:multiLevelType w:val="hybridMultilevel"/>
    <w:tmpl w:val="28BAF534"/>
    <w:lvl w:ilvl="0" w:tplc="330CC03A">
      <w:start w:val="1"/>
      <w:numFmt w:val="lowerLetter"/>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34">
    <w:nsid w:val="6F280F5F"/>
    <w:multiLevelType w:val="hybridMultilevel"/>
    <w:tmpl w:val="483ED1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6">
    <w:nsid w:val="719A7EE1"/>
    <w:multiLevelType w:val="hybridMultilevel"/>
    <w:tmpl w:val="04548076"/>
    <w:lvl w:ilvl="0" w:tplc="5434C7F0">
      <w:start w:val="1"/>
      <w:numFmt w:val="lowerRoman"/>
      <w:lvlText w:val="%1."/>
      <w:lvlJc w:val="right"/>
      <w:pPr>
        <w:ind w:left="703" w:hanging="360"/>
      </w:pPr>
      <w:rPr>
        <w:rFonts w:hint="default"/>
        <w:b w:val="0"/>
        <w:bCs/>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8">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9">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C406B6E"/>
    <w:multiLevelType w:val="hybridMultilevel"/>
    <w:tmpl w:val="2E586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0"/>
  </w:num>
  <w:num w:numId="2">
    <w:abstractNumId w:val="37"/>
  </w:num>
  <w:num w:numId="3">
    <w:abstractNumId w:val="31"/>
  </w:num>
  <w:num w:numId="4">
    <w:abstractNumId w:val="35"/>
  </w:num>
  <w:num w:numId="5">
    <w:abstractNumId w:val="23"/>
  </w:num>
  <w:num w:numId="6">
    <w:abstractNumId w:val="10"/>
  </w:num>
  <w:num w:numId="7">
    <w:abstractNumId w:val="12"/>
  </w:num>
  <w:num w:numId="8">
    <w:abstractNumId w:val="15"/>
  </w:num>
  <w:num w:numId="9">
    <w:abstractNumId w:val="38"/>
  </w:num>
  <w:num w:numId="10">
    <w:abstractNumId w:val="30"/>
  </w:num>
  <w:num w:numId="11">
    <w:abstractNumId w:val="9"/>
  </w:num>
  <w:num w:numId="12">
    <w:abstractNumId w:val="19"/>
  </w:num>
  <w:num w:numId="13">
    <w:abstractNumId w:val="32"/>
  </w:num>
  <w:num w:numId="14">
    <w:abstractNumId w:val="2"/>
  </w:num>
  <w:num w:numId="15">
    <w:abstractNumId w:val="7"/>
  </w:num>
  <w:num w:numId="16">
    <w:abstractNumId w:val="29"/>
  </w:num>
  <w:num w:numId="17">
    <w:abstractNumId w:val="1"/>
  </w:num>
  <w:num w:numId="18">
    <w:abstractNumId w:val="14"/>
  </w:num>
  <w:num w:numId="19">
    <w:abstractNumId w:val="11"/>
  </w:num>
  <w:num w:numId="20">
    <w:abstractNumId w:val="3"/>
  </w:num>
  <w:num w:numId="21">
    <w:abstractNumId w:val="18"/>
  </w:num>
  <w:num w:numId="22">
    <w:abstractNumId w:val="36"/>
  </w:num>
  <w:num w:numId="23">
    <w:abstractNumId w:val="13"/>
  </w:num>
  <w:num w:numId="24">
    <w:abstractNumId w:val="34"/>
  </w:num>
  <w:num w:numId="25">
    <w:abstractNumId w:val="0"/>
  </w:num>
  <w:num w:numId="26">
    <w:abstractNumId w:val="4"/>
  </w:num>
  <w:num w:numId="27">
    <w:abstractNumId w:val="16"/>
  </w:num>
  <w:num w:numId="28">
    <w:abstractNumId w:val="6"/>
  </w:num>
  <w:num w:numId="29">
    <w:abstractNumId w:val="33"/>
  </w:num>
  <w:num w:numId="30">
    <w:abstractNumId w:val="39"/>
  </w:num>
  <w:num w:numId="31">
    <w:abstractNumId w:val="28"/>
  </w:num>
  <w:num w:numId="32">
    <w:abstractNumId w:val="27"/>
  </w:num>
  <w:num w:numId="33">
    <w:abstractNumId w:val="8"/>
  </w:num>
  <w:num w:numId="34">
    <w:abstractNumId w:val="26"/>
  </w:num>
  <w:num w:numId="35">
    <w:abstractNumId w:val="24"/>
  </w:num>
  <w:num w:numId="36">
    <w:abstractNumId w:val="5"/>
  </w:num>
  <w:num w:numId="37">
    <w:abstractNumId w:val="22"/>
  </w:num>
  <w:num w:numId="38">
    <w:abstractNumId w:val="20"/>
  </w:num>
  <w:num w:numId="39">
    <w:abstractNumId w:val="25"/>
  </w:num>
  <w:num w:numId="40">
    <w:abstractNumId w:val="21"/>
  </w:num>
  <w:num w:numId="41">
    <w:abstractNumId w:val="1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ocumentProtection w:edit="forms" w:enforcement="0"/>
  <w:styleLockTheme/>
  <w:styleLockQFSet/>
  <w:defaultTabStop w:val="720"/>
  <w:clickAndTypeStyle w:val="NormalWeb"/>
  <w:characterSpacingControl w:val="doNotCompress"/>
  <w:hdrShapeDefaults>
    <o:shapedefaults v:ext="edit" spidmax="4099"/>
    <o:shapelayout v:ext="edit">
      <o:idmap v:ext="edit" data="4"/>
    </o:shapelayout>
  </w:hdrShapeDefaults>
  <w:footnotePr>
    <w:footnote w:id="-1"/>
    <w:footnote w:id="0"/>
  </w:footnotePr>
  <w:endnotePr>
    <w:endnote w:id="-1"/>
    <w:endnote w:id="0"/>
  </w:endnotePr>
  <w:compat>
    <w:compatSetting w:name="compatibilityMode" w:uri="http://schemas.microsoft.com/office/word" w:val="12"/>
  </w:compat>
  <w:rsids>
    <w:rsidRoot w:val="006C12B3"/>
    <w:rsid w:val="00001A31"/>
    <w:rsid w:val="0000243A"/>
    <w:rsid w:val="00002E1B"/>
    <w:rsid w:val="00005647"/>
    <w:rsid w:val="000057DF"/>
    <w:rsid w:val="000057F7"/>
    <w:rsid w:val="00005FDF"/>
    <w:rsid w:val="000069A7"/>
    <w:rsid w:val="0001043A"/>
    <w:rsid w:val="00010FF2"/>
    <w:rsid w:val="00012643"/>
    <w:rsid w:val="0001320A"/>
    <w:rsid w:val="00015618"/>
    <w:rsid w:val="0002022D"/>
    <w:rsid w:val="000216D2"/>
    <w:rsid w:val="00021A73"/>
    <w:rsid w:val="000230BA"/>
    <w:rsid w:val="00023B4F"/>
    <w:rsid w:val="0002490D"/>
    <w:rsid w:val="000277BA"/>
    <w:rsid w:val="00031302"/>
    <w:rsid w:val="0003197A"/>
    <w:rsid w:val="000325A5"/>
    <w:rsid w:val="00032BD1"/>
    <w:rsid w:val="00034023"/>
    <w:rsid w:val="000403DC"/>
    <w:rsid w:val="000408F7"/>
    <w:rsid w:val="00042958"/>
    <w:rsid w:val="00044B5D"/>
    <w:rsid w:val="00051892"/>
    <w:rsid w:val="00051B52"/>
    <w:rsid w:val="0005216C"/>
    <w:rsid w:val="00052CE6"/>
    <w:rsid w:val="000534A9"/>
    <w:rsid w:val="00053CB2"/>
    <w:rsid w:val="00054120"/>
    <w:rsid w:val="00054638"/>
    <w:rsid w:val="00055879"/>
    <w:rsid w:val="000604B7"/>
    <w:rsid w:val="000605E4"/>
    <w:rsid w:val="00061FBF"/>
    <w:rsid w:val="000642EE"/>
    <w:rsid w:val="00064677"/>
    <w:rsid w:val="00064E91"/>
    <w:rsid w:val="000670F5"/>
    <w:rsid w:val="00070A0F"/>
    <w:rsid w:val="00071396"/>
    <w:rsid w:val="00071ABE"/>
    <w:rsid w:val="00071AF4"/>
    <w:rsid w:val="00072983"/>
    <w:rsid w:val="00072A39"/>
    <w:rsid w:val="00075C9A"/>
    <w:rsid w:val="00076C5E"/>
    <w:rsid w:val="00077D46"/>
    <w:rsid w:val="000807F0"/>
    <w:rsid w:val="000818A5"/>
    <w:rsid w:val="00081E70"/>
    <w:rsid w:val="00084310"/>
    <w:rsid w:val="0008431E"/>
    <w:rsid w:val="000845CA"/>
    <w:rsid w:val="0008462A"/>
    <w:rsid w:val="00084A91"/>
    <w:rsid w:val="000865F8"/>
    <w:rsid w:val="00086FEB"/>
    <w:rsid w:val="00087C11"/>
    <w:rsid w:val="00087DB3"/>
    <w:rsid w:val="000902CF"/>
    <w:rsid w:val="000913F0"/>
    <w:rsid w:val="00093950"/>
    <w:rsid w:val="00093B0C"/>
    <w:rsid w:val="000A0AB8"/>
    <w:rsid w:val="000A0B55"/>
    <w:rsid w:val="000A16F2"/>
    <w:rsid w:val="000A3A00"/>
    <w:rsid w:val="000A49B7"/>
    <w:rsid w:val="000A7C09"/>
    <w:rsid w:val="000B3213"/>
    <w:rsid w:val="000B493A"/>
    <w:rsid w:val="000B4CE0"/>
    <w:rsid w:val="000B5614"/>
    <w:rsid w:val="000B7412"/>
    <w:rsid w:val="000B773F"/>
    <w:rsid w:val="000B7DE7"/>
    <w:rsid w:val="000B7DF1"/>
    <w:rsid w:val="000C101C"/>
    <w:rsid w:val="000C1A0C"/>
    <w:rsid w:val="000C1F52"/>
    <w:rsid w:val="000C2A02"/>
    <w:rsid w:val="000C4055"/>
    <w:rsid w:val="000C49F1"/>
    <w:rsid w:val="000C6121"/>
    <w:rsid w:val="000C768C"/>
    <w:rsid w:val="000D0F9A"/>
    <w:rsid w:val="000D1962"/>
    <w:rsid w:val="000D1C55"/>
    <w:rsid w:val="000D1D3E"/>
    <w:rsid w:val="000D22F7"/>
    <w:rsid w:val="000D2390"/>
    <w:rsid w:val="000D271F"/>
    <w:rsid w:val="000D4D5E"/>
    <w:rsid w:val="000D5819"/>
    <w:rsid w:val="000D6781"/>
    <w:rsid w:val="000D6B6C"/>
    <w:rsid w:val="000D6ED7"/>
    <w:rsid w:val="000D7816"/>
    <w:rsid w:val="000E1112"/>
    <w:rsid w:val="000E1714"/>
    <w:rsid w:val="000E1B65"/>
    <w:rsid w:val="000E223F"/>
    <w:rsid w:val="000E2307"/>
    <w:rsid w:val="000E26F5"/>
    <w:rsid w:val="000E327A"/>
    <w:rsid w:val="000E377D"/>
    <w:rsid w:val="000E38C5"/>
    <w:rsid w:val="000E6726"/>
    <w:rsid w:val="000E673C"/>
    <w:rsid w:val="000F1D1B"/>
    <w:rsid w:val="000F24FA"/>
    <w:rsid w:val="000F28A4"/>
    <w:rsid w:val="000F41AB"/>
    <w:rsid w:val="000F4407"/>
    <w:rsid w:val="000F4422"/>
    <w:rsid w:val="000F49D5"/>
    <w:rsid w:val="000F5115"/>
    <w:rsid w:val="000F5301"/>
    <w:rsid w:val="000F58AF"/>
    <w:rsid w:val="000F6CEE"/>
    <w:rsid w:val="000F7798"/>
    <w:rsid w:val="000F7F11"/>
    <w:rsid w:val="00101D63"/>
    <w:rsid w:val="00101DFB"/>
    <w:rsid w:val="00102752"/>
    <w:rsid w:val="00104018"/>
    <w:rsid w:val="00104A01"/>
    <w:rsid w:val="00104F8A"/>
    <w:rsid w:val="00106528"/>
    <w:rsid w:val="00106774"/>
    <w:rsid w:val="001067FF"/>
    <w:rsid w:val="00106D8D"/>
    <w:rsid w:val="00106F62"/>
    <w:rsid w:val="00107F86"/>
    <w:rsid w:val="00111EA7"/>
    <w:rsid w:val="001134F9"/>
    <w:rsid w:val="00114614"/>
    <w:rsid w:val="001150D4"/>
    <w:rsid w:val="001172BF"/>
    <w:rsid w:val="00117B30"/>
    <w:rsid w:val="001215A9"/>
    <w:rsid w:val="00121BA5"/>
    <w:rsid w:val="00122D55"/>
    <w:rsid w:val="00123D0C"/>
    <w:rsid w:val="001243F1"/>
    <w:rsid w:val="00125390"/>
    <w:rsid w:val="00131542"/>
    <w:rsid w:val="001323FF"/>
    <w:rsid w:val="00132B73"/>
    <w:rsid w:val="00132E3C"/>
    <w:rsid w:val="001333DD"/>
    <w:rsid w:val="00133DB5"/>
    <w:rsid w:val="00134218"/>
    <w:rsid w:val="00134A13"/>
    <w:rsid w:val="0013622A"/>
    <w:rsid w:val="00140496"/>
    <w:rsid w:val="001408F3"/>
    <w:rsid w:val="00140A1E"/>
    <w:rsid w:val="00141D3E"/>
    <w:rsid w:val="00142064"/>
    <w:rsid w:val="001421E8"/>
    <w:rsid w:val="0014278A"/>
    <w:rsid w:val="001437C5"/>
    <w:rsid w:val="00143E3C"/>
    <w:rsid w:val="00144E32"/>
    <w:rsid w:val="00146118"/>
    <w:rsid w:val="001469AE"/>
    <w:rsid w:val="00147744"/>
    <w:rsid w:val="001478AD"/>
    <w:rsid w:val="00147C5B"/>
    <w:rsid w:val="0015064F"/>
    <w:rsid w:val="00151867"/>
    <w:rsid w:val="00151B72"/>
    <w:rsid w:val="00153347"/>
    <w:rsid w:val="00154652"/>
    <w:rsid w:val="0015539D"/>
    <w:rsid w:val="00155A23"/>
    <w:rsid w:val="00155BB5"/>
    <w:rsid w:val="00156317"/>
    <w:rsid w:val="001569B2"/>
    <w:rsid w:val="00156A65"/>
    <w:rsid w:val="00156EC1"/>
    <w:rsid w:val="0015765A"/>
    <w:rsid w:val="0015766D"/>
    <w:rsid w:val="00162BA3"/>
    <w:rsid w:val="00162D1A"/>
    <w:rsid w:val="0016439E"/>
    <w:rsid w:val="00165C54"/>
    <w:rsid w:val="0016632C"/>
    <w:rsid w:val="00166F05"/>
    <w:rsid w:val="001709CE"/>
    <w:rsid w:val="00170CE0"/>
    <w:rsid w:val="00170E6B"/>
    <w:rsid w:val="0017160C"/>
    <w:rsid w:val="00173198"/>
    <w:rsid w:val="00173504"/>
    <w:rsid w:val="00173568"/>
    <w:rsid w:val="00173C90"/>
    <w:rsid w:val="0017510B"/>
    <w:rsid w:val="001766E5"/>
    <w:rsid w:val="001766FD"/>
    <w:rsid w:val="001772F4"/>
    <w:rsid w:val="00180667"/>
    <w:rsid w:val="00184A2D"/>
    <w:rsid w:val="00185E53"/>
    <w:rsid w:val="00187DF8"/>
    <w:rsid w:val="00192460"/>
    <w:rsid w:val="001942C9"/>
    <w:rsid w:val="00194C5A"/>
    <w:rsid w:val="00194F49"/>
    <w:rsid w:val="00196648"/>
    <w:rsid w:val="00196A9E"/>
    <w:rsid w:val="001972B0"/>
    <w:rsid w:val="001A005E"/>
    <w:rsid w:val="001A09AE"/>
    <w:rsid w:val="001A1BA9"/>
    <w:rsid w:val="001A1C69"/>
    <w:rsid w:val="001A5CAA"/>
    <w:rsid w:val="001A5DEF"/>
    <w:rsid w:val="001A6A52"/>
    <w:rsid w:val="001B06BC"/>
    <w:rsid w:val="001B0C5F"/>
    <w:rsid w:val="001B1BE5"/>
    <w:rsid w:val="001B2445"/>
    <w:rsid w:val="001B27EB"/>
    <w:rsid w:val="001B2F8B"/>
    <w:rsid w:val="001B7359"/>
    <w:rsid w:val="001B78FB"/>
    <w:rsid w:val="001C0142"/>
    <w:rsid w:val="001C049C"/>
    <w:rsid w:val="001C1A3F"/>
    <w:rsid w:val="001C2463"/>
    <w:rsid w:val="001C3033"/>
    <w:rsid w:val="001C30B5"/>
    <w:rsid w:val="001C49CA"/>
    <w:rsid w:val="001C49EA"/>
    <w:rsid w:val="001C5C27"/>
    <w:rsid w:val="001C6BE8"/>
    <w:rsid w:val="001C74B3"/>
    <w:rsid w:val="001C75AE"/>
    <w:rsid w:val="001C7824"/>
    <w:rsid w:val="001D296C"/>
    <w:rsid w:val="001D2A4F"/>
    <w:rsid w:val="001D46E6"/>
    <w:rsid w:val="001D4802"/>
    <w:rsid w:val="001D61D5"/>
    <w:rsid w:val="001D6568"/>
    <w:rsid w:val="001D7774"/>
    <w:rsid w:val="001E045B"/>
    <w:rsid w:val="001E0494"/>
    <w:rsid w:val="001E0D90"/>
    <w:rsid w:val="001E365D"/>
    <w:rsid w:val="001E36F5"/>
    <w:rsid w:val="001E371E"/>
    <w:rsid w:val="001E3D6A"/>
    <w:rsid w:val="001E3FCC"/>
    <w:rsid w:val="001E5110"/>
    <w:rsid w:val="001E7380"/>
    <w:rsid w:val="001E7602"/>
    <w:rsid w:val="001F10EB"/>
    <w:rsid w:val="001F32B2"/>
    <w:rsid w:val="001F3916"/>
    <w:rsid w:val="001F3994"/>
    <w:rsid w:val="001F39BF"/>
    <w:rsid w:val="001F44E2"/>
    <w:rsid w:val="001F4FB3"/>
    <w:rsid w:val="001F52E7"/>
    <w:rsid w:val="001F5638"/>
    <w:rsid w:val="001F5F95"/>
    <w:rsid w:val="002003AE"/>
    <w:rsid w:val="00202D76"/>
    <w:rsid w:val="0020307B"/>
    <w:rsid w:val="0020365F"/>
    <w:rsid w:val="00205117"/>
    <w:rsid w:val="00207178"/>
    <w:rsid w:val="00207C4E"/>
    <w:rsid w:val="00207C96"/>
    <w:rsid w:val="00210F44"/>
    <w:rsid w:val="00212258"/>
    <w:rsid w:val="00214304"/>
    <w:rsid w:val="0021590B"/>
    <w:rsid w:val="00215BCE"/>
    <w:rsid w:val="00216A65"/>
    <w:rsid w:val="002179A4"/>
    <w:rsid w:val="00220FFA"/>
    <w:rsid w:val="00221689"/>
    <w:rsid w:val="002219CB"/>
    <w:rsid w:val="00221A5E"/>
    <w:rsid w:val="00223FE9"/>
    <w:rsid w:val="0022466E"/>
    <w:rsid w:val="00225169"/>
    <w:rsid w:val="0022523B"/>
    <w:rsid w:val="002264FA"/>
    <w:rsid w:val="002265F8"/>
    <w:rsid w:val="00226DD4"/>
    <w:rsid w:val="00226F3E"/>
    <w:rsid w:val="0023109E"/>
    <w:rsid w:val="00232438"/>
    <w:rsid w:val="002325A5"/>
    <w:rsid w:val="002325FD"/>
    <w:rsid w:val="00232B07"/>
    <w:rsid w:val="00232D49"/>
    <w:rsid w:val="00233C75"/>
    <w:rsid w:val="002346E8"/>
    <w:rsid w:val="00235704"/>
    <w:rsid w:val="00236B90"/>
    <w:rsid w:val="002375D7"/>
    <w:rsid w:val="00237D10"/>
    <w:rsid w:val="00241E81"/>
    <w:rsid w:val="00245963"/>
    <w:rsid w:val="00250C03"/>
    <w:rsid w:val="00251267"/>
    <w:rsid w:val="00252733"/>
    <w:rsid w:val="00252A06"/>
    <w:rsid w:val="00256329"/>
    <w:rsid w:val="002571D6"/>
    <w:rsid w:val="00257AE4"/>
    <w:rsid w:val="002655EF"/>
    <w:rsid w:val="00272244"/>
    <w:rsid w:val="00272A05"/>
    <w:rsid w:val="00272F7A"/>
    <w:rsid w:val="002731F1"/>
    <w:rsid w:val="00273D01"/>
    <w:rsid w:val="00273E6E"/>
    <w:rsid w:val="00276D82"/>
    <w:rsid w:val="002774C3"/>
    <w:rsid w:val="00277B18"/>
    <w:rsid w:val="00277B45"/>
    <w:rsid w:val="0028240D"/>
    <w:rsid w:val="00282635"/>
    <w:rsid w:val="00282827"/>
    <w:rsid w:val="00282EAE"/>
    <w:rsid w:val="002832EE"/>
    <w:rsid w:val="00284A7A"/>
    <w:rsid w:val="002852EC"/>
    <w:rsid w:val="0028534F"/>
    <w:rsid w:val="00285ADC"/>
    <w:rsid w:val="00285F2D"/>
    <w:rsid w:val="002879CF"/>
    <w:rsid w:val="00290A1F"/>
    <w:rsid w:val="00291CBC"/>
    <w:rsid w:val="00293207"/>
    <w:rsid w:val="002948FE"/>
    <w:rsid w:val="002950B1"/>
    <w:rsid w:val="00296CA2"/>
    <w:rsid w:val="002A0465"/>
    <w:rsid w:val="002A1978"/>
    <w:rsid w:val="002A20B4"/>
    <w:rsid w:val="002A3C0C"/>
    <w:rsid w:val="002A4CA3"/>
    <w:rsid w:val="002A4EF3"/>
    <w:rsid w:val="002A5BEE"/>
    <w:rsid w:val="002A5ED4"/>
    <w:rsid w:val="002A67AF"/>
    <w:rsid w:val="002A67D0"/>
    <w:rsid w:val="002A7FBB"/>
    <w:rsid w:val="002B1EA7"/>
    <w:rsid w:val="002B28E0"/>
    <w:rsid w:val="002B3BBD"/>
    <w:rsid w:val="002B4C36"/>
    <w:rsid w:val="002B5A56"/>
    <w:rsid w:val="002C14C4"/>
    <w:rsid w:val="002C18B3"/>
    <w:rsid w:val="002C2C44"/>
    <w:rsid w:val="002C42E4"/>
    <w:rsid w:val="002C56AE"/>
    <w:rsid w:val="002C64FD"/>
    <w:rsid w:val="002C650C"/>
    <w:rsid w:val="002C7418"/>
    <w:rsid w:val="002C7ABD"/>
    <w:rsid w:val="002D06CA"/>
    <w:rsid w:val="002D1109"/>
    <w:rsid w:val="002D1A0C"/>
    <w:rsid w:val="002D1C7A"/>
    <w:rsid w:val="002D23A1"/>
    <w:rsid w:val="002D4C22"/>
    <w:rsid w:val="002D621D"/>
    <w:rsid w:val="002D69F8"/>
    <w:rsid w:val="002E0931"/>
    <w:rsid w:val="002E1342"/>
    <w:rsid w:val="002E4530"/>
    <w:rsid w:val="002E6CBD"/>
    <w:rsid w:val="002E70B1"/>
    <w:rsid w:val="002E7691"/>
    <w:rsid w:val="002F0011"/>
    <w:rsid w:val="002F0AB4"/>
    <w:rsid w:val="002F0E75"/>
    <w:rsid w:val="002F3DC6"/>
    <w:rsid w:val="002F596C"/>
    <w:rsid w:val="002F72B9"/>
    <w:rsid w:val="002F76C5"/>
    <w:rsid w:val="003013CD"/>
    <w:rsid w:val="003015CB"/>
    <w:rsid w:val="00301DF7"/>
    <w:rsid w:val="003052D4"/>
    <w:rsid w:val="003100FC"/>
    <w:rsid w:val="00310E01"/>
    <w:rsid w:val="00312763"/>
    <w:rsid w:val="00312D0E"/>
    <w:rsid w:val="0031363B"/>
    <w:rsid w:val="00314705"/>
    <w:rsid w:val="0031518F"/>
    <w:rsid w:val="00320B1D"/>
    <w:rsid w:val="0032139C"/>
    <w:rsid w:val="00321CB8"/>
    <w:rsid w:val="00322223"/>
    <w:rsid w:val="0032566A"/>
    <w:rsid w:val="00325A21"/>
    <w:rsid w:val="0033153C"/>
    <w:rsid w:val="0033155C"/>
    <w:rsid w:val="00331CE7"/>
    <w:rsid w:val="0033214D"/>
    <w:rsid w:val="00332497"/>
    <w:rsid w:val="00334D41"/>
    <w:rsid w:val="00335156"/>
    <w:rsid w:val="003372CA"/>
    <w:rsid w:val="00340856"/>
    <w:rsid w:val="0034282D"/>
    <w:rsid w:val="00345EBF"/>
    <w:rsid w:val="0034679D"/>
    <w:rsid w:val="00346F6A"/>
    <w:rsid w:val="00351024"/>
    <w:rsid w:val="003519E4"/>
    <w:rsid w:val="00352683"/>
    <w:rsid w:val="00352C1E"/>
    <w:rsid w:val="0035379E"/>
    <w:rsid w:val="003551E8"/>
    <w:rsid w:val="00355542"/>
    <w:rsid w:val="0035665D"/>
    <w:rsid w:val="00356879"/>
    <w:rsid w:val="00357E02"/>
    <w:rsid w:val="00357F32"/>
    <w:rsid w:val="00363EBF"/>
    <w:rsid w:val="00366999"/>
    <w:rsid w:val="00366CC7"/>
    <w:rsid w:val="003709D1"/>
    <w:rsid w:val="00370D81"/>
    <w:rsid w:val="00371601"/>
    <w:rsid w:val="00372FEB"/>
    <w:rsid w:val="00373468"/>
    <w:rsid w:val="0037354F"/>
    <w:rsid w:val="00373FB8"/>
    <w:rsid w:val="00375CAB"/>
    <w:rsid w:val="003768E2"/>
    <w:rsid w:val="0038001E"/>
    <w:rsid w:val="00380641"/>
    <w:rsid w:val="003813F3"/>
    <w:rsid w:val="0038140A"/>
    <w:rsid w:val="00382691"/>
    <w:rsid w:val="00385274"/>
    <w:rsid w:val="00386D3F"/>
    <w:rsid w:val="003871F6"/>
    <w:rsid w:val="00387477"/>
    <w:rsid w:val="00387B63"/>
    <w:rsid w:val="00387D4D"/>
    <w:rsid w:val="00387F73"/>
    <w:rsid w:val="0039136A"/>
    <w:rsid w:val="00392FDD"/>
    <w:rsid w:val="00393043"/>
    <w:rsid w:val="00393F38"/>
    <w:rsid w:val="003944F1"/>
    <w:rsid w:val="003954A0"/>
    <w:rsid w:val="00395E64"/>
    <w:rsid w:val="003965AF"/>
    <w:rsid w:val="00397BBA"/>
    <w:rsid w:val="003A0706"/>
    <w:rsid w:val="003A08A1"/>
    <w:rsid w:val="003A0BBA"/>
    <w:rsid w:val="003A5B25"/>
    <w:rsid w:val="003A5E42"/>
    <w:rsid w:val="003A707E"/>
    <w:rsid w:val="003A752D"/>
    <w:rsid w:val="003B0156"/>
    <w:rsid w:val="003B3C7F"/>
    <w:rsid w:val="003B4A15"/>
    <w:rsid w:val="003B56D3"/>
    <w:rsid w:val="003B7CE3"/>
    <w:rsid w:val="003C0785"/>
    <w:rsid w:val="003C0FA8"/>
    <w:rsid w:val="003C0FE7"/>
    <w:rsid w:val="003C11D4"/>
    <w:rsid w:val="003C2196"/>
    <w:rsid w:val="003C2D8F"/>
    <w:rsid w:val="003C3CEB"/>
    <w:rsid w:val="003C5CC6"/>
    <w:rsid w:val="003C69F2"/>
    <w:rsid w:val="003C7DCB"/>
    <w:rsid w:val="003C7F55"/>
    <w:rsid w:val="003D0363"/>
    <w:rsid w:val="003D0BA7"/>
    <w:rsid w:val="003D258A"/>
    <w:rsid w:val="003D26FB"/>
    <w:rsid w:val="003D2C48"/>
    <w:rsid w:val="003D6AD4"/>
    <w:rsid w:val="003E04C9"/>
    <w:rsid w:val="003E18F7"/>
    <w:rsid w:val="003E2B86"/>
    <w:rsid w:val="003E3817"/>
    <w:rsid w:val="003E49BE"/>
    <w:rsid w:val="003E53AE"/>
    <w:rsid w:val="003E5EE0"/>
    <w:rsid w:val="003E6CCB"/>
    <w:rsid w:val="003E7AB1"/>
    <w:rsid w:val="003F086C"/>
    <w:rsid w:val="003F0A90"/>
    <w:rsid w:val="003F201E"/>
    <w:rsid w:val="003F3187"/>
    <w:rsid w:val="003F3415"/>
    <w:rsid w:val="003F341B"/>
    <w:rsid w:val="003F3AFD"/>
    <w:rsid w:val="003F3D39"/>
    <w:rsid w:val="003F5196"/>
    <w:rsid w:val="003F59BB"/>
    <w:rsid w:val="003F5C0B"/>
    <w:rsid w:val="003F7337"/>
    <w:rsid w:val="0040147E"/>
    <w:rsid w:val="004015EE"/>
    <w:rsid w:val="00402090"/>
    <w:rsid w:val="004021C0"/>
    <w:rsid w:val="00403B86"/>
    <w:rsid w:val="00404E5A"/>
    <w:rsid w:val="0040730B"/>
    <w:rsid w:val="00407D24"/>
    <w:rsid w:val="00410B91"/>
    <w:rsid w:val="00410CDA"/>
    <w:rsid w:val="00411C6B"/>
    <w:rsid w:val="00411E32"/>
    <w:rsid w:val="0041258E"/>
    <w:rsid w:val="00412852"/>
    <w:rsid w:val="004135FC"/>
    <w:rsid w:val="00413AF0"/>
    <w:rsid w:val="0041431B"/>
    <w:rsid w:val="004166AA"/>
    <w:rsid w:val="00417A1E"/>
    <w:rsid w:val="004200CD"/>
    <w:rsid w:val="00421E86"/>
    <w:rsid w:val="00422709"/>
    <w:rsid w:val="004231E5"/>
    <w:rsid w:val="00423907"/>
    <w:rsid w:val="00423A8E"/>
    <w:rsid w:val="00424079"/>
    <w:rsid w:val="00427F24"/>
    <w:rsid w:val="00430DFD"/>
    <w:rsid w:val="00431B38"/>
    <w:rsid w:val="00433D39"/>
    <w:rsid w:val="0043557F"/>
    <w:rsid w:val="0043704A"/>
    <w:rsid w:val="004371E8"/>
    <w:rsid w:val="00437284"/>
    <w:rsid w:val="00437434"/>
    <w:rsid w:val="00440386"/>
    <w:rsid w:val="00441072"/>
    <w:rsid w:val="00441C55"/>
    <w:rsid w:val="00444C53"/>
    <w:rsid w:val="004460F8"/>
    <w:rsid w:val="00447C48"/>
    <w:rsid w:val="004502F5"/>
    <w:rsid w:val="004512EE"/>
    <w:rsid w:val="00452227"/>
    <w:rsid w:val="00452CD6"/>
    <w:rsid w:val="00452DE3"/>
    <w:rsid w:val="00452FD7"/>
    <w:rsid w:val="00454C30"/>
    <w:rsid w:val="00454E77"/>
    <w:rsid w:val="00455595"/>
    <w:rsid w:val="00456406"/>
    <w:rsid w:val="00461A08"/>
    <w:rsid w:val="00463960"/>
    <w:rsid w:val="00464846"/>
    <w:rsid w:val="00464ADC"/>
    <w:rsid w:val="00466901"/>
    <w:rsid w:val="00467D75"/>
    <w:rsid w:val="00470E81"/>
    <w:rsid w:val="0047358E"/>
    <w:rsid w:val="00473B88"/>
    <w:rsid w:val="00473E18"/>
    <w:rsid w:val="00474CE3"/>
    <w:rsid w:val="0047514F"/>
    <w:rsid w:val="00475264"/>
    <w:rsid w:val="00475B5E"/>
    <w:rsid w:val="004777BC"/>
    <w:rsid w:val="0047795A"/>
    <w:rsid w:val="00480334"/>
    <w:rsid w:val="00480D5A"/>
    <w:rsid w:val="00481551"/>
    <w:rsid w:val="004817EB"/>
    <w:rsid w:val="004820A6"/>
    <w:rsid w:val="00484C02"/>
    <w:rsid w:val="00485F0B"/>
    <w:rsid w:val="0048673F"/>
    <w:rsid w:val="0049165B"/>
    <w:rsid w:val="00491AA7"/>
    <w:rsid w:val="00491AB6"/>
    <w:rsid w:val="00492CC4"/>
    <w:rsid w:val="00492CD6"/>
    <w:rsid w:val="00493607"/>
    <w:rsid w:val="0049370B"/>
    <w:rsid w:val="00494A2C"/>
    <w:rsid w:val="00496DD7"/>
    <w:rsid w:val="00496F4F"/>
    <w:rsid w:val="00497A31"/>
    <w:rsid w:val="004A0C9A"/>
    <w:rsid w:val="004A0FA5"/>
    <w:rsid w:val="004A2DD8"/>
    <w:rsid w:val="004A4390"/>
    <w:rsid w:val="004A7A8F"/>
    <w:rsid w:val="004B0083"/>
    <w:rsid w:val="004B0722"/>
    <w:rsid w:val="004B2201"/>
    <w:rsid w:val="004B41E9"/>
    <w:rsid w:val="004B5150"/>
    <w:rsid w:val="004B527E"/>
    <w:rsid w:val="004B574E"/>
    <w:rsid w:val="004B621A"/>
    <w:rsid w:val="004C1272"/>
    <w:rsid w:val="004C18AD"/>
    <w:rsid w:val="004C2465"/>
    <w:rsid w:val="004C270B"/>
    <w:rsid w:val="004C420F"/>
    <w:rsid w:val="004C5958"/>
    <w:rsid w:val="004C6374"/>
    <w:rsid w:val="004D2E92"/>
    <w:rsid w:val="004D31EC"/>
    <w:rsid w:val="004D40EF"/>
    <w:rsid w:val="004D5C30"/>
    <w:rsid w:val="004D6FD9"/>
    <w:rsid w:val="004D7126"/>
    <w:rsid w:val="004E1050"/>
    <w:rsid w:val="004E256F"/>
    <w:rsid w:val="004E2CC4"/>
    <w:rsid w:val="004E3923"/>
    <w:rsid w:val="004E47CB"/>
    <w:rsid w:val="004E4E99"/>
    <w:rsid w:val="004E5772"/>
    <w:rsid w:val="004E59D6"/>
    <w:rsid w:val="004E7250"/>
    <w:rsid w:val="004E7CAB"/>
    <w:rsid w:val="004F0DA8"/>
    <w:rsid w:val="004F0F9F"/>
    <w:rsid w:val="004F0FFE"/>
    <w:rsid w:val="004F15C1"/>
    <w:rsid w:val="004F298E"/>
    <w:rsid w:val="004F425D"/>
    <w:rsid w:val="004F438B"/>
    <w:rsid w:val="004F5ED3"/>
    <w:rsid w:val="004F6618"/>
    <w:rsid w:val="004F6F9A"/>
    <w:rsid w:val="004F7471"/>
    <w:rsid w:val="005006E3"/>
    <w:rsid w:val="00500F3F"/>
    <w:rsid w:val="00501FD9"/>
    <w:rsid w:val="00502C7A"/>
    <w:rsid w:val="00503289"/>
    <w:rsid w:val="00503924"/>
    <w:rsid w:val="00506746"/>
    <w:rsid w:val="005068DB"/>
    <w:rsid w:val="0051059C"/>
    <w:rsid w:val="0051077E"/>
    <w:rsid w:val="00510AAE"/>
    <w:rsid w:val="00510CF3"/>
    <w:rsid w:val="0051148C"/>
    <w:rsid w:val="005116DB"/>
    <w:rsid w:val="00511ABE"/>
    <w:rsid w:val="00511F5D"/>
    <w:rsid w:val="0051295F"/>
    <w:rsid w:val="00512FB6"/>
    <w:rsid w:val="00513435"/>
    <w:rsid w:val="005135EA"/>
    <w:rsid w:val="0051398D"/>
    <w:rsid w:val="00514F56"/>
    <w:rsid w:val="00515EBE"/>
    <w:rsid w:val="005171A3"/>
    <w:rsid w:val="00517F69"/>
    <w:rsid w:val="0052043F"/>
    <w:rsid w:val="00520AB4"/>
    <w:rsid w:val="00520BD6"/>
    <w:rsid w:val="00520F72"/>
    <w:rsid w:val="00521C83"/>
    <w:rsid w:val="00522555"/>
    <w:rsid w:val="005226CB"/>
    <w:rsid w:val="00522854"/>
    <w:rsid w:val="00525443"/>
    <w:rsid w:val="0052553E"/>
    <w:rsid w:val="00530A5E"/>
    <w:rsid w:val="00531A0A"/>
    <w:rsid w:val="00531DBD"/>
    <w:rsid w:val="0053424A"/>
    <w:rsid w:val="00534FBA"/>
    <w:rsid w:val="00535562"/>
    <w:rsid w:val="00535640"/>
    <w:rsid w:val="00535B77"/>
    <w:rsid w:val="00536705"/>
    <w:rsid w:val="00540386"/>
    <w:rsid w:val="0054128F"/>
    <w:rsid w:val="00542C2C"/>
    <w:rsid w:val="00542C47"/>
    <w:rsid w:val="00544286"/>
    <w:rsid w:val="00544578"/>
    <w:rsid w:val="00544CCE"/>
    <w:rsid w:val="00544D5B"/>
    <w:rsid w:val="005450CA"/>
    <w:rsid w:val="00546AA4"/>
    <w:rsid w:val="0055050A"/>
    <w:rsid w:val="00550562"/>
    <w:rsid w:val="00550F4F"/>
    <w:rsid w:val="00550FB0"/>
    <w:rsid w:val="00553218"/>
    <w:rsid w:val="00553B67"/>
    <w:rsid w:val="00554750"/>
    <w:rsid w:val="00556BC2"/>
    <w:rsid w:val="00557BDC"/>
    <w:rsid w:val="005621AC"/>
    <w:rsid w:val="00564B86"/>
    <w:rsid w:val="00564E3D"/>
    <w:rsid w:val="00564F89"/>
    <w:rsid w:val="0056600D"/>
    <w:rsid w:val="00567364"/>
    <w:rsid w:val="00571815"/>
    <w:rsid w:val="005725BC"/>
    <w:rsid w:val="0057306E"/>
    <w:rsid w:val="005733A3"/>
    <w:rsid w:val="00573A02"/>
    <w:rsid w:val="00574246"/>
    <w:rsid w:val="00574561"/>
    <w:rsid w:val="00575A2A"/>
    <w:rsid w:val="00577553"/>
    <w:rsid w:val="00581DE1"/>
    <w:rsid w:val="00581E8A"/>
    <w:rsid w:val="00582A30"/>
    <w:rsid w:val="00583548"/>
    <w:rsid w:val="00583765"/>
    <w:rsid w:val="00586784"/>
    <w:rsid w:val="00590BE5"/>
    <w:rsid w:val="00593FBD"/>
    <w:rsid w:val="00597BEA"/>
    <w:rsid w:val="00597DFD"/>
    <w:rsid w:val="005A16F4"/>
    <w:rsid w:val="005A242F"/>
    <w:rsid w:val="005A2FE4"/>
    <w:rsid w:val="005A4694"/>
    <w:rsid w:val="005A4CD6"/>
    <w:rsid w:val="005A510A"/>
    <w:rsid w:val="005A52D1"/>
    <w:rsid w:val="005A562C"/>
    <w:rsid w:val="005A57AB"/>
    <w:rsid w:val="005A5DEA"/>
    <w:rsid w:val="005A62F8"/>
    <w:rsid w:val="005A6532"/>
    <w:rsid w:val="005A74A5"/>
    <w:rsid w:val="005B0839"/>
    <w:rsid w:val="005B14AA"/>
    <w:rsid w:val="005B3BE3"/>
    <w:rsid w:val="005B3F29"/>
    <w:rsid w:val="005B4322"/>
    <w:rsid w:val="005B4A40"/>
    <w:rsid w:val="005B4B0B"/>
    <w:rsid w:val="005C0C9D"/>
    <w:rsid w:val="005C13A9"/>
    <w:rsid w:val="005C27AD"/>
    <w:rsid w:val="005C4900"/>
    <w:rsid w:val="005C5344"/>
    <w:rsid w:val="005C5971"/>
    <w:rsid w:val="005C5F5A"/>
    <w:rsid w:val="005D1D37"/>
    <w:rsid w:val="005D2B65"/>
    <w:rsid w:val="005D2EB2"/>
    <w:rsid w:val="005D2EB6"/>
    <w:rsid w:val="005D338B"/>
    <w:rsid w:val="005D4200"/>
    <w:rsid w:val="005D49AD"/>
    <w:rsid w:val="005D4B79"/>
    <w:rsid w:val="005D5272"/>
    <w:rsid w:val="005E04DB"/>
    <w:rsid w:val="005E0E62"/>
    <w:rsid w:val="005E1970"/>
    <w:rsid w:val="005E19B6"/>
    <w:rsid w:val="005E1ADC"/>
    <w:rsid w:val="005E1E43"/>
    <w:rsid w:val="005E2C9E"/>
    <w:rsid w:val="005E366C"/>
    <w:rsid w:val="005E385F"/>
    <w:rsid w:val="005E3E4B"/>
    <w:rsid w:val="005E4B57"/>
    <w:rsid w:val="005E4B7D"/>
    <w:rsid w:val="005E792A"/>
    <w:rsid w:val="005F0A75"/>
    <w:rsid w:val="005F2E16"/>
    <w:rsid w:val="005F3D02"/>
    <w:rsid w:val="005F5FDD"/>
    <w:rsid w:val="005F5FFF"/>
    <w:rsid w:val="00600A17"/>
    <w:rsid w:val="00602356"/>
    <w:rsid w:val="00603BFB"/>
    <w:rsid w:val="00604FD6"/>
    <w:rsid w:val="00605D19"/>
    <w:rsid w:val="00606406"/>
    <w:rsid w:val="00606A44"/>
    <w:rsid w:val="00606F41"/>
    <w:rsid w:val="00607072"/>
    <w:rsid w:val="00607BE2"/>
    <w:rsid w:val="00610774"/>
    <w:rsid w:val="00613B24"/>
    <w:rsid w:val="00614DF2"/>
    <w:rsid w:val="0061657F"/>
    <w:rsid w:val="00620629"/>
    <w:rsid w:val="006218B6"/>
    <w:rsid w:val="00621AD4"/>
    <w:rsid w:val="006220C0"/>
    <w:rsid w:val="00622176"/>
    <w:rsid w:val="0062225F"/>
    <w:rsid w:val="00622A8D"/>
    <w:rsid w:val="00622ECA"/>
    <w:rsid w:val="00623ADB"/>
    <w:rsid w:val="00624DB9"/>
    <w:rsid w:val="006252D7"/>
    <w:rsid w:val="00626070"/>
    <w:rsid w:val="00626B78"/>
    <w:rsid w:val="00627034"/>
    <w:rsid w:val="0063050B"/>
    <w:rsid w:val="006307FB"/>
    <w:rsid w:val="00630CE0"/>
    <w:rsid w:val="00634850"/>
    <w:rsid w:val="00634DF3"/>
    <w:rsid w:val="00635217"/>
    <w:rsid w:val="00635DD5"/>
    <w:rsid w:val="00635F04"/>
    <w:rsid w:val="00636461"/>
    <w:rsid w:val="00636E65"/>
    <w:rsid w:val="00637269"/>
    <w:rsid w:val="006404A1"/>
    <w:rsid w:val="00641D4E"/>
    <w:rsid w:val="00642D35"/>
    <w:rsid w:val="0064357B"/>
    <w:rsid w:val="00644123"/>
    <w:rsid w:val="00645498"/>
    <w:rsid w:val="006517A0"/>
    <w:rsid w:val="006518E7"/>
    <w:rsid w:val="006518E9"/>
    <w:rsid w:val="006521F6"/>
    <w:rsid w:val="00653032"/>
    <w:rsid w:val="0065413F"/>
    <w:rsid w:val="006605B6"/>
    <w:rsid w:val="00660EC1"/>
    <w:rsid w:val="006618B6"/>
    <w:rsid w:val="00661EF5"/>
    <w:rsid w:val="00663082"/>
    <w:rsid w:val="0066665B"/>
    <w:rsid w:val="00666D63"/>
    <w:rsid w:val="00666FF0"/>
    <w:rsid w:val="0067099F"/>
    <w:rsid w:val="00674078"/>
    <w:rsid w:val="00674243"/>
    <w:rsid w:val="006755E1"/>
    <w:rsid w:val="0067590C"/>
    <w:rsid w:val="00675CE0"/>
    <w:rsid w:val="0067798B"/>
    <w:rsid w:val="006808D3"/>
    <w:rsid w:val="00680B48"/>
    <w:rsid w:val="00682C83"/>
    <w:rsid w:val="0068301C"/>
    <w:rsid w:val="00683241"/>
    <w:rsid w:val="006832B7"/>
    <w:rsid w:val="00684FED"/>
    <w:rsid w:val="00685121"/>
    <w:rsid w:val="00685D48"/>
    <w:rsid w:val="00686A35"/>
    <w:rsid w:val="006916F2"/>
    <w:rsid w:val="00693CCA"/>
    <w:rsid w:val="0069421B"/>
    <w:rsid w:val="00694A4C"/>
    <w:rsid w:val="00697742"/>
    <w:rsid w:val="006A30EB"/>
    <w:rsid w:val="006A3794"/>
    <w:rsid w:val="006A4687"/>
    <w:rsid w:val="006A535F"/>
    <w:rsid w:val="006A5AD5"/>
    <w:rsid w:val="006A6FB3"/>
    <w:rsid w:val="006A7535"/>
    <w:rsid w:val="006B0322"/>
    <w:rsid w:val="006B07DC"/>
    <w:rsid w:val="006B129F"/>
    <w:rsid w:val="006B18E7"/>
    <w:rsid w:val="006B2025"/>
    <w:rsid w:val="006B3063"/>
    <w:rsid w:val="006B32F6"/>
    <w:rsid w:val="006B4123"/>
    <w:rsid w:val="006B479E"/>
    <w:rsid w:val="006B4CB0"/>
    <w:rsid w:val="006B55FA"/>
    <w:rsid w:val="006B57BE"/>
    <w:rsid w:val="006B59FA"/>
    <w:rsid w:val="006B72ED"/>
    <w:rsid w:val="006C0BEA"/>
    <w:rsid w:val="006C12B3"/>
    <w:rsid w:val="006C27C7"/>
    <w:rsid w:val="006C5073"/>
    <w:rsid w:val="006C6058"/>
    <w:rsid w:val="006C7A5B"/>
    <w:rsid w:val="006D070E"/>
    <w:rsid w:val="006D075D"/>
    <w:rsid w:val="006D168B"/>
    <w:rsid w:val="006D314D"/>
    <w:rsid w:val="006D32C9"/>
    <w:rsid w:val="006D3C2B"/>
    <w:rsid w:val="006D57D3"/>
    <w:rsid w:val="006D6420"/>
    <w:rsid w:val="006D6542"/>
    <w:rsid w:val="006D6572"/>
    <w:rsid w:val="006D6A0D"/>
    <w:rsid w:val="006E029A"/>
    <w:rsid w:val="006E05AD"/>
    <w:rsid w:val="006E0642"/>
    <w:rsid w:val="006E2209"/>
    <w:rsid w:val="006E33C7"/>
    <w:rsid w:val="006E378A"/>
    <w:rsid w:val="006E4959"/>
    <w:rsid w:val="006F33CA"/>
    <w:rsid w:val="006F55A8"/>
    <w:rsid w:val="006F5AE0"/>
    <w:rsid w:val="006F71E8"/>
    <w:rsid w:val="006F72AD"/>
    <w:rsid w:val="006F7331"/>
    <w:rsid w:val="006F782F"/>
    <w:rsid w:val="006F7ADD"/>
    <w:rsid w:val="00700A67"/>
    <w:rsid w:val="00700E96"/>
    <w:rsid w:val="0070180E"/>
    <w:rsid w:val="00702398"/>
    <w:rsid w:val="00702D1B"/>
    <w:rsid w:val="00703C10"/>
    <w:rsid w:val="00703E34"/>
    <w:rsid w:val="007053B1"/>
    <w:rsid w:val="0070659A"/>
    <w:rsid w:val="00707F1A"/>
    <w:rsid w:val="00710873"/>
    <w:rsid w:val="007117D5"/>
    <w:rsid w:val="00712BF5"/>
    <w:rsid w:val="00714954"/>
    <w:rsid w:val="00715392"/>
    <w:rsid w:val="00715E84"/>
    <w:rsid w:val="0071679E"/>
    <w:rsid w:val="00717EEB"/>
    <w:rsid w:val="00720880"/>
    <w:rsid w:val="0072143F"/>
    <w:rsid w:val="007233A3"/>
    <w:rsid w:val="007236E0"/>
    <w:rsid w:val="00723F8D"/>
    <w:rsid w:val="00724FBF"/>
    <w:rsid w:val="0072582D"/>
    <w:rsid w:val="0072601D"/>
    <w:rsid w:val="0072638C"/>
    <w:rsid w:val="007272D3"/>
    <w:rsid w:val="00730CDF"/>
    <w:rsid w:val="00732EC2"/>
    <w:rsid w:val="00735EBF"/>
    <w:rsid w:val="00736EEE"/>
    <w:rsid w:val="007403AF"/>
    <w:rsid w:val="00740A3D"/>
    <w:rsid w:val="007414F0"/>
    <w:rsid w:val="007429BC"/>
    <w:rsid w:val="00742F2C"/>
    <w:rsid w:val="00743E05"/>
    <w:rsid w:val="00744477"/>
    <w:rsid w:val="0074533F"/>
    <w:rsid w:val="007473FC"/>
    <w:rsid w:val="007476AF"/>
    <w:rsid w:val="00747EA5"/>
    <w:rsid w:val="00747EB6"/>
    <w:rsid w:val="007518AC"/>
    <w:rsid w:val="00751CFC"/>
    <w:rsid w:val="00751EDA"/>
    <w:rsid w:val="00753BDD"/>
    <w:rsid w:val="00754D28"/>
    <w:rsid w:val="00754E82"/>
    <w:rsid w:val="00755F70"/>
    <w:rsid w:val="007575FC"/>
    <w:rsid w:val="00760201"/>
    <w:rsid w:val="007602EB"/>
    <w:rsid w:val="007605EB"/>
    <w:rsid w:val="007626EA"/>
    <w:rsid w:val="00762C1B"/>
    <w:rsid w:val="0076454D"/>
    <w:rsid w:val="00765B75"/>
    <w:rsid w:val="0076644B"/>
    <w:rsid w:val="007667EE"/>
    <w:rsid w:val="007670A2"/>
    <w:rsid w:val="007718E5"/>
    <w:rsid w:val="0077194E"/>
    <w:rsid w:val="00772D33"/>
    <w:rsid w:val="00773696"/>
    <w:rsid w:val="007753CD"/>
    <w:rsid w:val="007769F0"/>
    <w:rsid w:val="00776B99"/>
    <w:rsid w:val="0078071C"/>
    <w:rsid w:val="00782D97"/>
    <w:rsid w:val="00783912"/>
    <w:rsid w:val="007840C8"/>
    <w:rsid w:val="00784E14"/>
    <w:rsid w:val="007852D9"/>
    <w:rsid w:val="0078610A"/>
    <w:rsid w:val="00786975"/>
    <w:rsid w:val="00787E60"/>
    <w:rsid w:val="00787E8F"/>
    <w:rsid w:val="00792053"/>
    <w:rsid w:val="00792B03"/>
    <w:rsid w:val="0079374C"/>
    <w:rsid w:val="00793793"/>
    <w:rsid w:val="007945A6"/>
    <w:rsid w:val="00795F77"/>
    <w:rsid w:val="0079604F"/>
    <w:rsid w:val="007967E7"/>
    <w:rsid w:val="0079766B"/>
    <w:rsid w:val="00797C0C"/>
    <w:rsid w:val="007A0F7A"/>
    <w:rsid w:val="007A2AB8"/>
    <w:rsid w:val="007A2CFB"/>
    <w:rsid w:val="007A378B"/>
    <w:rsid w:val="007A3AC9"/>
    <w:rsid w:val="007A4AFD"/>
    <w:rsid w:val="007A4FF8"/>
    <w:rsid w:val="007A527C"/>
    <w:rsid w:val="007A5566"/>
    <w:rsid w:val="007A7D0A"/>
    <w:rsid w:val="007A7EC2"/>
    <w:rsid w:val="007B0339"/>
    <w:rsid w:val="007B0B75"/>
    <w:rsid w:val="007B0F6E"/>
    <w:rsid w:val="007B13DF"/>
    <w:rsid w:val="007B1C3E"/>
    <w:rsid w:val="007B24E3"/>
    <w:rsid w:val="007B3E4F"/>
    <w:rsid w:val="007B3E99"/>
    <w:rsid w:val="007B5026"/>
    <w:rsid w:val="007B5086"/>
    <w:rsid w:val="007B54EB"/>
    <w:rsid w:val="007B7ECD"/>
    <w:rsid w:val="007C05D8"/>
    <w:rsid w:val="007C3113"/>
    <w:rsid w:val="007C32A6"/>
    <w:rsid w:val="007C4F81"/>
    <w:rsid w:val="007C5223"/>
    <w:rsid w:val="007C5AAE"/>
    <w:rsid w:val="007C6A69"/>
    <w:rsid w:val="007D07A6"/>
    <w:rsid w:val="007D12C7"/>
    <w:rsid w:val="007D1CB3"/>
    <w:rsid w:val="007D2140"/>
    <w:rsid w:val="007D4B26"/>
    <w:rsid w:val="007D4ED6"/>
    <w:rsid w:val="007D6B4B"/>
    <w:rsid w:val="007E0D51"/>
    <w:rsid w:val="007E3001"/>
    <w:rsid w:val="007E33BC"/>
    <w:rsid w:val="007E458C"/>
    <w:rsid w:val="007E473D"/>
    <w:rsid w:val="007E5288"/>
    <w:rsid w:val="007E5B58"/>
    <w:rsid w:val="007F0B03"/>
    <w:rsid w:val="007F0B8C"/>
    <w:rsid w:val="007F16D2"/>
    <w:rsid w:val="007F1BD0"/>
    <w:rsid w:val="007F1F1B"/>
    <w:rsid w:val="007F293E"/>
    <w:rsid w:val="007F33C5"/>
    <w:rsid w:val="007F377C"/>
    <w:rsid w:val="007F7161"/>
    <w:rsid w:val="007F7226"/>
    <w:rsid w:val="007F78B0"/>
    <w:rsid w:val="008019B3"/>
    <w:rsid w:val="00801B97"/>
    <w:rsid w:val="0080274E"/>
    <w:rsid w:val="00802AD0"/>
    <w:rsid w:val="00803432"/>
    <w:rsid w:val="00803B87"/>
    <w:rsid w:val="00803FA8"/>
    <w:rsid w:val="00804827"/>
    <w:rsid w:val="00805E4B"/>
    <w:rsid w:val="00805FAF"/>
    <w:rsid w:val="008067E8"/>
    <w:rsid w:val="008072ED"/>
    <w:rsid w:val="008103B1"/>
    <w:rsid w:val="00810A5E"/>
    <w:rsid w:val="00810B3B"/>
    <w:rsid w:val="00810FCD"/>
    <w:rsid w:val="008112E1"/>
    <w:rsid w:val="008115C3"/>
    <w:rsid w:val="00812652"/>
    <w:rsid w:val="008139F7"/>
    <w:rsid w:val="00814EBA"/>
    <w:rsid w:val="008171EB"/>
    <w:rsid w:val="00820599"/>
    <w:rsid w:val="008231DB"/>
    <w:rsid w:val="00824FF6"/>
    <w:rsid w:val="008250E6"/>
    <w:rsid w:val="00825657"/>
    <w:rsid w:val="00825739"/>
    <w:rsid w:val="0083067B"/>
    <w:rsid w:val="008307D7"/>
    <w:rsid w:val="00834E47"/>
    <w:rsid w:val="008357BA"/>
    <w:rsid w:val="008364C3"/>
    <w:rsid w:val="00836581"/>
    <w:rsid w:val="0083790F"/>
    <w:rsid w:val="008414CF"/>
    <w:rsid w:val="00841D8B"/>
    <w:rsid w:val="00843FE4"/>
    <w:rsid w:val="008445FB"/>
    <w:rsid w:val="00844AE9"/>
    <w:rsid w:val="008467DF"/>
    <w:rsid w:val="00846A4B"/>
    <w:rsid w:val="008507A2"/>
    <w:rsid w:val="008514B8"/>
    <w:rsid w:val="00851EB1"/>
    <w:rsid w:val="008526BC"/>
    <w:rsid w:val="00852DD6"/>
    <w:rsid w:val="0085379B"/>
    <w:rsid w:val="00855B11"/>
    <w:rsid w:val="0085638C"/>
    <w:rsid w:val="00856FE8"/>
    <w:rsid w:val="008579FA"/>
    <w:rsid w:val="008602FF"/>
    <w:rsid w:val="00862ECE"/>
    <w:rsid w:val="0086527A"/>
    <w:rsid w:val="00865BA6"/>
    <w:rsid w:val="00865C24"/>
    <w:rsid w:val="008664CA"/>
    <w:rsid w:val="00866573"/>
    <w:rsid w:val="00866D4C"/>
    <w:rsid w:val="00867EA6"/>
    <w:rsid w:val="008702DF"/>
    <w:rsid w:val="00870313"/>
    <w:rsid w:val="00870ACF"/>
    <w:rsid w:val="00870C43"/>
    <w:rsid w:val="00871B8E"/>
    <w:rsid w:val="00872DBF"/>
    <w:rsid w:val="00873291"/>
    <w:rsid w:val="008739FE"/>
    <w:rsid w:val="00873B0D"/>
    <w:rsid w:val="00873BE1"/>
    <w:rsid w:val="00873F66"/>
    <w:rsid w:val="00874158"/>
    <w:rsid w:val="008746B3"/>
    <w:rsid w:val="00876BEE"/>
    <w:rsid w:val="00876EDD"/>
    <w:rsid w:val="00877423"/>
    <w:rsid w:val="00880DDC"/>
    <w:rsid w:val="008815F9"/>
    <w:rsid w:val="00882316"/>
    <w:rsid w:val="00882F33"/>
    <w:rsid w:val="008853BC"/>
    <w:rsid w:val="008858FA"/>
    <w:rsid w:val="00892B5D"/>
    <w:rsid w:val="00893649"/>
    <w:rsid w:val="00893B8D"/>
    <w:rsid w:val="00893E25"/>
    <w:rsid w:val="008961C1"/>
    <w:rsid w:val="008964C4"/>
    <w:rsid w:val="00896DCC"/>
    <w:rsid w:val="00897D3E"/>
    <w:rsid w:val="008A0D33"/>
    <w:rsid w:val="008A1A34"/>
    <w:rsid w:val="008A2691"/>
    <w:rsid w:val="008A3656"/>
    <w:rsid w:val="008A4831"/>
    <w:rsid w:val="008A51B4"/>
    <w:rsid w:val="008A51DF"/>
    <w:rsid w:val="008A5A1C"/>
    <w:rsid w:val="008A65BD"/>
    <w:rsid w:val="008A68D7"/>
    <w:rsid w:val="008A6F1C"/>
    <w:rsid w:val="008A6F9F"/>
    <w:rsid w:val="008B31F7"/>
    <w:rsid w:val="008B3E52"/>
    <w:rsid w:val="008B47CE"/>
    <w:rsid w:val="008B48EA"/>
    <w:rsid w:val="008B4B5A"/>
    <w:rsid w:val="008B64A9"/>
    <w:rsid w:val="008B79AE"/>
    <w:rsid w:val="008B79E0"/>
    <w:rsid w:val="008C00F9"/>
    <w:rsid w:val="008C25AC"/>
    <w:rsid w:val="008C2D5F"/>
    <w:rsid w:val="008C2F81"/>
    <w:rsid w:val="008C33B7"/>
    <w:rsid w:val="008C4E58"/>
    <w:rsid w:val="008C55A5"/>
    <w:rsid w:val="008C5878"/>
    <w:rsid w:val="008C5B43"/>
    <w:rsid w:val="008C66E3"/>
    <w:rsid w:val="008C6ECA"/>
    <w:rsid w:val="008C708D"/>
    <w:rsid w:val="008D0169"/>
    <w:rsid w:val="008D2A46"/>
    <w:rsid w:val="008D2B9F"/>
    <w:rsid w:val="008D4067"/>
    <w:rsid w:val="008D4295"/>
    <w:rsid w:val="008D46B7"/>
    <w:rsid w:val="008D6545"/>
    <w:rsid w:val="008D69F7"/>
    <w:rsid w:val="008D6E59"/>
    <w:rsid w:val="008E0163"/>
    <w:rsid w:val="008E3048"/>
    <w:rsid w:val="008E35F3"/>
    <w:rsid w:val="008E3895"/>
    <w:rsid w:val="008E3FAE"/>
    <w:rsid w:val="008E4F0F"/>
    <w:rsid w:val="008E53EA"/>
    <w:rsid w:val="008E6849"/>
    <w:rsid w:val="008E6E5F"/>
    <w:rsid w:val="008E708E"/>
    <w:rsid w:val="008E75B2"/>
    <w:rsid w:val="008E7863"/>
    <w:rsid w:val="008F0289"/>
    <w:rsid w:val="008F031E"/>
    <w:rsid w:val="008F0B63"/>
    <w:rsid w:val="008F0D12"/>
    <w:rsid w:val="008F1859"/>
    <w:rsid w:val="008F2021"/>
    <w:rsid w:val="008F5286"/>
    <w:rsid w:val="008F5341"/>
    <w:rsid w:val="008F6191"/>
    <w:rsid w:val="008F646B"/>
    <w:rsid w:val="008F6D9A"/>
    <w:rsid w:val="008F783F"/>
    <w:rsid w:val="008F7F97"/>
    <w:rsid w:val="009035D0"/>
    <w:rsid w:val="00903DC3"/>
    <w:rsid w:val="009042E4"/>
    <w:rsid w:val="00905739"/>
    <w:rsid w:val="0090653C"/>
    <w:rsid w:val="009066AE"/>
    <w:rsid w:val="009073D8"/>
    <w:rsid w:val="00907D53"/>
    <w:rsid w:val="00911D81"/>
    <w:rsid w:val="00913A6B"/>
    <w:rsid w:val="009146A3"/>
    <w:rsid w:val="00915586"/>
    <w:rsid w:val="009166FD"/>
    <w:rsid w:val="00917D79"/>
    <w:rsid w:val="0092145C"/>
    <w:rsid w:val="009217D2"/>
    <w:rsid w:val="00923A8A"/>
    <w:rsid w:val="00924C4F"/>
    <w:rsid w:val="009300C8"/>
    <w:rsid w:val="0093068E"/>
    <w:rsid w:val="00930EBA"/>
    <w:rsid w:val="00931320"/>
    <w:rsid w:val="0093528D"/>
    <w:rsid w:val="009354CC"/>
    <w:rsid w:val="00935AB3"/>
    <w:rsid w:val="00936F53"/>
    <w:rsid w:val="009374B2"/>
    <w:rsid w:val="009377ED"/>
    <w:rsid w:val="00937AAB"/>
    <w:rsid w:val="00937C0F"/>
    <w:rsid w:val="00937F0B"/>
    <w:rsid w:val="0094275E"/>
    <w:rsid w:val="00942B82"/>
    <w:rsid w:val="0094429F"/>
    <w:rsid w:val="00944BD4"/>
    <w:rsid w:val="00944F00"/>
    <w:rsid w:val="009460F1"/>
    <w:rsid w:val="009471BC"/>
    <w:rsid w:val="00950FD2"/>
    <w:rsid w:val="00952259"/>
    <w:rsid w:val="009530D5"/>
    <w:rsid w:val="009538CE"/>
    <w:rsid w:val="00953F6F"/>
    <w:rsid w:val="009541B5"/>
    <w:rsid w:val="00954A17"/>
    <w:rsid w:val="00954FC2"/>
    <w:rsid w:val="009556B3"/>
    <w:rsid w:val="00957127"/>
    <w:rsid w:val="009574FB"/>
    <w:rsid w:val="00957B1A"/>
    <w:rsid w:val="00960CC1"/>
    <w:rsid w:val="009616D8"/>
    <w:rsid w:val="009617C4"/>
    <w:rsid w:val="009639AA"/>
    <w:rsid w:val="009655A1"/>
    <w:rsid w:val="00966017"/>
    <w:rsid w:val="00966469"/>
    <w:rsid w:val="00971388"/>
    <w:rsid w:val="009713CF"/>
    <w:rsid w:val="00971DCE"/>
    <w:rsid w:val="0097246D"/>
    <w:rsid w:val="009728E8"/>
    <w:rsid w:val="0097347F"/>
    <w:rsid w:val="009738BA"/>
    <w:rsid w:val="00975081"/>
    <w:rsid w:val="009752BB"/>
    <w:rsid w:val="009752C1"/>
    <w:rsid w:val="00980D47"/>
    <w:rsid w:val="00984336"/>
    <w:rsid w:val="00984B16"/>
    <w:rsid w:val="009857F9"/>
    <w:rsid w:val="00987AF0"/>
    <w:rsid w:val="00987C5F"/>
    <w:rsid w:val="009905FE"/>
    <w:rsid w:val="00990954"/>
    <w:rsid w:val="0099193E"/>
    <w:rsid w:val="00992BE4"/>
    <w:rsid w:val="00993778"/>
    <w:rsid w:val="00993870"/>
    <w:rsid w:val="00994585"/>
    <w:rsid w:val="009946B3"/>
    <w:rsid w:val="00994C43"/>
    <w:rsid w:val="009965B1"/>
    <w:rsid w:val="0099662E"/>
    <w:rsid w:val="00997362"/>
    <w:rsid w:val="0099738B"/>
    <w:rsid w:val="009A0E98"/>
    <w:rsid w:val="009A0F55"/>
    <w:rsid w:val="009A3868"/>
    <w:rsid w:val="009A3AD3"/>
    <w:rsid w:val="009A4D6A"/>
    <w:rsid w:val="009A4E77"/>
    <w:rsid w:val="009A7116"/>
    <w:rsid w:val="009A7B5C"/>
    <w:rsid w:val="009A7DA5"/>
    <w:rsid w:val="009B0062"/>
    <w:rsid w:val="009B0E94"/>
    <w:rsid w:val="009B1339"/>
    <w:rsid w:val="009B2040"/>
    <w:rsid w:val="009B3FA2"/>
    <w:rsid w:val="009B571A"/>
    <w:rsid w:val="009B7013"/>
    <w:rsid w:val="009C0A63"/>
    <w:rsid w:val="009C0DDC"/>
    <w:rsid w:val="009C1670"/>
    <w:rsid w:val="009C270C"/>
    <w:rsid w:val="009C5B13"/>
    <w:rsid w:val="009C78E5"/>
    <w:rsid w:val="009D05F5"/>
    <w:rsid w:val="009D06E7"/>
    <w:rsid w:val="009D0EC1"/>
    <w:rsid w:val="009D12F1"/>
    <w:rsid w:val="009D16C6"/>
    <w:rsid w:val="009D29F3"/>
    <w:rsid w:val="009D2AF7"/>
    <w:rsid w:val="009D3557"/>
    <w:rsid w:val="009D3FB7"/>
    <w:rsid w:val="009D4DEF"/>
    <w:rsid w:val="009E07A2"/>
    <w:rsid w:val="009E0DB8"/>
    <w:rsid w:val="009E2EDC"/>
    <w:rsid w:val="009E3EF5"/>
    <w:rsid w:val="009E428B"/>
    <w:rsid w:val="009E50D5"/>
    <w:rsid w:val="009E5683"/>
    <w:rsid w:val="009E7D8D"/>
    <w:rsid w:val="009F1937"/>
    <w:rsid w:val="009F2431"/>
    <w:rsid w:val="009F2A66"/>
    <w:rsid w:val="009F3B1D"/>
    <w:rsid w:val="009F411D"/>
    <w:rsid w:val="009F5FCB"/>
    <w:rsid w:val="009F6CF3"/>
    <w:rsid w:val="009F6F56"/>
    <w:rsid w:val="009F74DD"/>
    <w:rsid w:val="00A00A8B"/>
    <w:rsid w:val="00A01C9F"/>
    <w:rsid w:val="00A035EB"/>
    <w:rsid w:val="00A03AA1"/>
    <w:rsid w:val="00A03ED9"/>
    <w:rsid w:val="00A0429A"/>
    <w:rsid w:val="00A052D0"/>
    <w:rsid w:val="00A06999"/>
    <w:rsid w:val="00A1059A"/>
    <w:rsid w:val="00A11328"/>
    <w:rsid w:val="00A120F8"/>
    <w:rsid w:val="00A12598"/>
    <w:rsid w:val="00A13551"/>
    <w:rsid w:val="00A14C3F"/>
    <w:rsid w:val="00A152F7"/>
    <w:rsid w:val="00A17073"/>
    <w:rsid w:val="00A176B0"/>
    <w:rsid w:val="00A2020F"/>
    <w:rsid w:val="00A20ACD"/>
    <w:rsid w:val="00A214E0"/>
    <w:rsid w:val="00A21827"/>
    <w:rsid w:val="00A21BA3"/>
    <w:rsid w:val="00A224A8"/>
    <w:rsid w:val="00A22EFB"/>
    <w:rsid w:val="00A235C8"/>
    <w:rsid w:val="00A2460B"/>
    <w:rsid w:val="00A32192"/>
    <w:rsid w:val="00A3345E"/>
    <w:rsid w:val="00A33A62"/>
    <w:rsid w:val="00A341A2"/>
    <w:rsid w:val="00A344CD"/>
    <w:rsid w:val="00A3463F"/>
    <w:rsid w:val="00A358F7"/>
    <w:rsid w:val="00A36C07"/>
    <w:rsid w:val="00A370C4"/>
    <w:rsid w:val="00A37C89"/>
    <w:rsid w:val="00A420F3"/>
    <w:rsid w:val="00A42A5D"/>
    <w:rsid w:val="00A42F59"/>
    <w:rsid w:val="00A42F89"/>
    <w:rsid w:val="00A43812"/>
    <w:rsid w:val="00A43AD7"/>
    <w:rsid w:val="00A45C48"/>
    <w:rsid w:val="00A46513"/>
    <w:rsid w:val="00A512D8"/>
    <w:rsid w:val="00A527A8"/>
    <w:rsid w:val="00A53FDD"/>
    <w:rsid w:val="00A54DA0"/>
    <w:rsid w:val="00A56E78"/>
    <w:rsid w:val="00A57A3A"/>
    <w:rsid w:val="00A57D97"/>
    <w:rsid w:val="00A57F28"/>
    <w:rsid w:val="00A61789"/>
    <w:rsid w:val="00A62E91"/>
    <w:rsid w:val="00A641EA"/>
    <w:rsid w:val="00A64A4C"/>
    <w:rsid w:val="00A64C89"/>
    <w:rsid w:val="00A664C8"/>
    <w:rsid w:val="00A6777D"/>
    <w:rsid w:val="00A679BA"/>
    <w:rsid w:val="00A71DC7"/>
    <w:rsid w:val="00A72101"/>
    <w:rsid w:val="00A72B88"/>
    <w:rsid w:val="00A7683A"/>
    <w:rsid w:val="00A76F33"/>
    <w:rsid w:val="00A8036F"/>
    <w:rsid w:val="00A84FA7"/>
    <w:rsid w:val="00A8593D"/>
    <w:rsid w:val="00A90450"/>
    <w:rsid w:val="00A9052E"/>
    <w:rsid w:val="00A90C45"/>
    <w:rsid w:val="00A91DE4"/>
    <w:rsid w:val="00A91EBF"/>
    <w:rsid w:val="00A93622"/>
    <w:rsid w:val="00A93687"/>
    <w:rsid w:val="00A9517C"/>
    <w:rsid w:val="00A95A66"/>
    <w:rsid w:val="00A95D0B"/>
    <w:rsid w:val="00A967B7"/>
    <w:rsid w:val="00A96DAA"/>
    <w:rsid w:val="00A96E25"/>
    <w:rsid w:val="00A97DA7"/>
    <w:rsid w:val="00AA0766"/>
    <w:rsid w:val="00AA0C60"/>
    <w:rsid w:val="00AA1E44"/>
    <w:rsid w:val="00AA53CB"/>
    <w:rsid w:val="00AA68EF"/>
    <w:rsid w:val="00AA6A7A"/>
    <w:rsid w:val="00AA6DA0"/>
    <w:rsid w:val="00AA6F22"/>
    <w:rsid w:val="00AA6F46"/>
    <w:rsid w:val="00AB53CC"/>
    <w:rsid w:val="00AB6CF4"/>
    <w:rsid w:val="00AB7EE2"/>
    <w:rsid w:val="00AC0FF2"/>
    <w:rsid w:val="00AC245B"/>
    <w:rsid w:val="00AC2DEF"/>
    <w:rsid w:val="00AC3167"/>
    <w:rsid w:val="00AC3EC0"/>
    <w:rsid w:val="00AC7DEF"/>
    <w:rsid w:val="00AD017E"/>
    <w:rsid w:val="00AD06AE"/>
    <w:rsid w:val="00AD1CD5"/>
    <w:rsid w:val="00AD2F1E"/>
    <w:rsid w:val="00AD3BC1"/>
    <w:rsid w:val="00AD4D27"/>
    <w:rsid w:val="00AD5AB8"/>
    <w:rsid w:val="00AD638F"/>
    <w:rsid w:val="00AD6495"/>
    <w:rsid w:val="00AD771B"/>
    <w:rsid w:val="00AD7DC3"/>
    <w:rsid w:val="00AD7F65"/>
    <w:rsid w:val="00AE039C"/>
    <w:rsid w:val="00AE2639"/>
    <w:rsid w:val="00AE5279"/>
    <w:rsid w:val="00AE53C0"/>
    <w:rsid w:val="00AE65F7"/>
    <w:rsid w:val="00AE6F78"/>
    <w:rsid w:val="00AE7872"/>
    <w:rsid w:val="00AF0FB7"/>
    <w:rsid w:val="00AF1135"/>
    <w:rsid w:val="00AF1163"/>
    <w:rsid w:val="00AF1EA0"/>
    <w:rsid w:val="00AF224E"/>
    <w:rsid w:val="00AF3A32"/>
    <w:rsid w:val="00AF3BAE"/>
    <w:rsid w:val="00AF51C1"/>
    <w:rsid w:val="00AF760E"/>
    <w:rsid w:val="00B00719"/>
    <w:rsid w:val="00B012FF"/>
    <w:rsid w:val="00B02B13"/>
    <w:rsid w:val="00B030C5"/>
    <w:rsid w:val="00B06D17"/>
    <w:rsid w:val="00B0745A"/>
    <w:rsid w:val="00B07A1B"/>
    <w:rsid w:val="00B11BCD"/>
    <w:rsid w:val="00B12F6F"/>
    <w:rsid w:val="00B12FDB"/>
    <w:rsid w:val="00B12FE7"/>
    <w:rsid w:val="00B135F9"/>
    <w:rsid w:val="00B13CDD"/>
    <w:rsid w:val="00B14F8F"/>
    <w:rsid w:val="00B15601"/>
    <w:rsid w:val="00B15914"/>
    <w:rsid w:val="00B15C5E"/>
    <w:rsid w:val="00B16040"/>
    <w:rsid w:val="00B17836"/>
    <w:rsid w:val="00B17FB5"/>
    <w:rsid w:val="00B216C6"/>
    <w:rsid w:val="00B21AAD"/>
    <w:rsid w:val="00B220DE"/>
    <w:rsid w:val="00B23D19"/>
    <w:rsid w:val="00B2523F"/>
    <w:rsid w:val="00B25471"/>
    <w:rsid w:val="00B26836"/>
    <w:rsid w:val="00B2713D"/>
    <w:rsid w:val="00B301F6"/>
    <w:rsid w:val="00B30232"/>
    <w:rsid w:val="00B3154F"/>
    <w:rsid w:val="00B31A0A"/>
    <w:rsid w:val="00B32BA1"/>
    <w:rsid w:val="00B34654"/>
    <w:rsid w:val="00B3540E"/>
    <w:rsid w:val="00B40330"/>
    <w:rsid w:val="00B40CB3"/>
    <w:rsid w:val="00B4256F"/>
    <w:rsid w:val="00B42CC3"/>
    <w:rsid w:val="00B42EBB"/>
    <w:rsid w:val="00B433B4"/>
    <w:rsid w:val="00B43987"/>
    <w:rsid w:val="00B439F5"/>
    <w:rsid w:val="00B43A5C"/>
    <w:rsid w:val="00B44CEB"/>
    <w:rsid w:val="00B45619"/>
    <w:rsid w:val="00B47942"/>
    <w:rsid w:val="00B51EE9"/>
    <w:rsid w:val="00B53104"/>
    <w:rsid w:val="00B55AF2"/>
    <w:rsid w:val="00B56E4E"/>
    <w:rsid w:val="00B572E4"/>
    <w:rsid w:val="00B60B2C"/>
    <w:rsid w:val="00B62B49"/>
    <w:rsid w:val="00B6303C"/>
    <w:rsid w:val="00B64397"/>
    <w:rsid w:val="00B64ACD"/>
    <w:rsid w:val="00B64F4D"/>
    <w:rsid w:val="00B65BB1"/>
    <w:rsid w:val="00B70FAC"/>
    <w:rsid w:val="00B71ED4"/>
    <w:rsid w:val="00B72956"/>
    <w:rsid w:val="00B731F3"/>
    <w:rsid w:val="00B73B86"/>
    <w:rsid w:val="00B7463D"/>
    <w:rsid w:val="00B75D53"/>
    <w:rsid w:val="00B7690A"/>
    <w:rsid w:val="00B77173"/>
    <w:rsid w:val="00B802F2"/>
    <w:rsid w:val="00B80CCB"/>
    <w:rsid w:val="00B80E1C"/>
    <w:rsid w:val="00B826C0"/>
    <w:rsid w:val="00B84793"/>
    <w:rsid w:val="00B84AAC"/>
    <w:rsid w:val="00B84D82"/>
    <w:rsid w:val="00B85DB1"/>
    <w:rsid w:val="00B860B4"/>
    <w:rsid w:val="00B87501"/>
    <w:rsid w:val="00B87DBB"/>
    <w:rsid w:val="00B90242"/>
    <w:rsid w:val="00B90811"/>
    <w:rsid w:val="00B9154E"/>
    <w:rsid w:val="00B919D1"/>
    <w:rsid w:val="00B93157"/>
    <w:rsid w:val="00B9368C"/>
    <w:rsid w:val="00B93771"/>
    <w:rsid w:val="00B96923"/>
    <w:rsid w:val="00B96959"/>
    <w:rsid w:val="00B97915"/>
    <w:rsid w:val="00BA0707"/>
    <w:rsid w:val="00BA168D"/>
    <w:rsid w:val="00BA2F33"/>
    <w:rsid w:val="00BA4E33"/>
    <w:rsid w:val="00BA6554"/>
    <w:rsid w:val="00BA6E6E"/>
    <w:rsid w:val="00BA7390"/>
    <w:rsid w:val="00BB00CD"/>
    <w:rsid w:val="00BB0E83"/>
    <w:rsid w:val="00BB27BD"/>
    <w:rsid w:val="00BB32AB"/>
    <w:rsid w:val="00BB5285"/>
    <w:rsid w:val="00BB5336"/>
    <w:rsid w:val="00BB5BBF"/>
    <w:rsid w:val="00BB5F06"/>
    <w:rsid w:val="00BB7DB2"/>
    <w:rsid w:val="00BC0799"/>
    <w:rsid w:val="00BC3427"/>
    <w:rsid w:val="00BC4339"/>
    <w:rsid w:val="00BC4603"/>
    <w:rsid w:val="00BC6790"/>
    <w:rsid w:val="00BC75EF"/>
    <w:rsid w:val="00BC7D6A"/>
    <w:rsid w:val="00BD00C0"/>
    <w:rsid w:val="00BD0E52"/>
    <w:rsid w:val="00BD1221"/>
    <w:rsid w:val="00BD1D46"/>
    <w:rsid w:val="00BD3EF6"/>
    <w:rsid w:val="00BD4413"/>
    <w:rsid w:val="00BD6266"/>
    <w:rsid w:val="00BD658A"/>
    <w:rsid w:val="00BD7D48"/>
    <w:rsid w:val="00BE031D"/>
    <w:rsid w:val="00BE14FD"/>
    <w:rsid w:val="00BE2A1B"/>
    <w:rsid w:val="00BE451F"/>
    <w:rsid w:val="00BE492C"/>
    <w:rsid w:val="00BE607A"/>
    <w:rsid w:val="00BE7F3C"/>
    <w:rsid w:val="00BF02E2"/>
    <w:rsid w:val="00BF1C38"/>
    <w:rsid w:val="00BF233C"/>
    <w:rsid w:val="00BF2D39"/>
    <w:rsid w:val="00BF3BE6"/>
    <w:rsid w:val="00BF3E43"/>
    <w:rsid w:val="00BF5C8C"/>
    <w:rsid w:val="00BF5FF6"/>
    <w:rsid w:val="00BF6CA0"/>
    <w:rsid w:val="00BF77F3"/>
    <w:rsid w:val="00C0025C"/>
    <w:rsid w:val="00C00FC6"/>
    <w:rsid w:val="00C017EE"/>
    <w:rsid w:val="00C02B91"/>
    <w:rsid w:val="00C0563E"/>
    <w:rsid w:val="00C05A09"/>
    <w:rsid w:val="00C05C94"/>
    <w:rsid w:val="00C07268"/>
    <w:rsid w:val="00C07415"/>
    <w:rsid w:val="00C10734"/>
    <w:rsid w:val="00C10A66"/>
    <w:rsid w:val="00C1253D"/>
    <w:rsid w:val="00C1298A"/>
    <w:rsid w:val="00C14084"/>
    <w:rsid w:val="00C14254"/>
    <w:rsid w:val="00C1471E"/>
    <w:rsid w:val="00C14EDF"/>
    <w:rsid w:val="00C15FC4"/>
    <w:rsid w:val="00C16A51"/>
    <w:rsid w:val="00C16EC4"/>
    <w:rsid w:val="00C202AC"/>
    <w:rsid w:val="00C20322"/>
    <w:rsid w:val="00C20748"/>
    <w:rsid w:val="00C21DC2"/>
    <w:rsid w:val="00C23A53"/>
    <w:rsid w:val="00C2435F"/>
    <w:rsid w:val="00C248DD"/>
    <w:rsid w:val="00C25992"/>
    <w:rsid w:val="00C26111"/>
    <w:rsid w:val="00C27FCD"/>
    <w:rsid w:val="00C300F9"/>
    <w:rsid w:val="00C3359A"/>
    <w:rsid w:val="00C33F78"/>
    <w:rsid w:val="00C34987"/>
    <w:rsid w:val="00C361A9"/>
    <w:rsid w:val="00C3681C"/>
    <w:rsid w:val="00C37355"/>
    <w:rsid w:val="00C373EF"/>
    <w:rsid w:val="00C41005"/>
    <w:rsid w:val="00C412C7"/>
    <w:rsid w:val="00C4155E"/>
    <w:rsid w:val="00C41C1D"/>
    <w:rsid w:val="00C42441"/>
    <w:rsid w:val="00C42E8F"/>
    <w:rsid w:val="00C43385"/>
    <w:rsid w:val="00C436FF"/>
    <w:rsid w:val="00C447D8"/>
    <w:rsid w:val="00C449A0"/>
    <w:rsid w:val="00C47526"/>
    <w:rsid w:val="00C47981"/>
    <w:rsid w:val="00C47B0F"/>
    <w:rsid w:val="00C51D58"/>
    <w:rsid w:val="00C5454F"/>
    <w:rsid w:val="00C563D3"/>
    <w:rsid w:val="00C61A65"/>
    <w:rsid w:val="00C63B47"/>
    <w:rsid w:val="00C64CC9"/>
    <w:rsid w:val="00C65366"/>
    <w:rsid w:val="00C65A02"/>
    <w:rsid w:val="00C66B81"/>
    <w:rsid w:val="00C673B5"/>
    <w:rsid w:val="00C6748A"/>
    <w:rsid w:val="00C70889"/>
    <w:rsid w:val="00C71B97"/>
    <w:rsid w:val="00C71CE1"/>
    <w:rsid w:val="00C72980"/>
    <w:rsid w:val="00C72EA4"/>
    <w:rsid w:val="00C736DD"/>
    <w:rsid w:val="00C73B19"/>
    <w:rsid w:val="00C7450F"/>
    <w:rsid w:val="00C77078"/>
    <w:rsid w:val="00C8134A"/>
    <w:rsid w:val="00C8204C"/>
    <w:rsid w:val="00C8241C"/>
    <w:rsid w:val="00C82C59"/>
    <w:rsid w:val="00C82E62"/>
    <w:rsid w:val="00C83EBB"/>
    <w:rsid w:val="00C84162"/>
    <w:rsid w:val="00C84BBD"/>
    <w:rsid w:val="00C86291"/>
    <w:rsid w:val="00C86306"/>
    <w:rsid w:val="00C867DB"/>
    <w:rsid w:val="00C8741D"/>
    <w:rsid w:val="00C914F4"/>
    <w:rsid w:val="00C923BF"/>
    <w:rsid w:val="00C92F0E"/>
    <w:rsid w:val="00C95B85"/>
    <w:rsid w:val="00C960DC"/>
    <w:rsid w:val="00C96CD2"/>
    <w:rsid w:val="00C97329"/>
    <w:rsid w:val="00C975E1"/>
    <w:rsid w:val="00CA1615"/>
    <w:rsid w:val="00CA2140"/>
    <w:rsid w:val="00CA2B0D"/>
    <w:rsid w:val="00CA369C"/>
    <w:rsid w:val="00CA4913"/>
    <w:rsid w:val="00CA5F59"/>
    <w:rsid w:val="00CA6F06"/>
    <w:rsid w:val="00CA7340"/>
    <w:rsid w:val="00CA73AF"/>
    <w:rsid w:val="00CA749D"/>
    <w:rsid w:val="00CA7A59"/>
    <w:rsid w:val="00CB063A"/>
    <w:rsid w:val="00CB1266"/>
    <w:rsid w:val="00CB41C2"/>
    <w:rsid w:val="00CB5850"/>
    <w:rsid w:val="00CC17E6"/>
    <w:rsid w:val="00CC1B5F"/>
    <w:rsid w:val="00CC1E79"/>
    <w:rsid w:val="00CC2B78"/>
    <w:rsid w:val="00CC317F"/>
    <w:rsid w:val="00CC6BA0"/>
    <w:rsid w:val="00CC6E1C"/>
    <w:rsid w:val="00CC6E87"/>
    <w:rsid w:val="00CC6F61"/>
    <w:rsid w:val="00CC7058"/>
    <w:rsid w:val="00CC7255"/>
    <w:rsid w:val="00CC7A85"/>
    <w:rsid w:val="00CD0487"/>
    <w:rsid w:val="00CD0C45"/>
    <w:rsid w:val="00CD19AE"/>
    <w:rsid w:val="00CD19E1"/>
    <w:rsid w:val="00CD1B8E"/>
    <w:rsid w:val="00CD2040"/>
    <w:rsid w:val="00CD2491"/>
    <w:rsid w:val="00CD39EC"/>
    <w:rsid w:val="00CD5145"/>
    <w:rsid w:val="00CD54D0"/>
    <w:rsid w:val="00CD6EEA"/>
    <w:rsid w:val="00CD6F46"/>
    <w:rsid w:val="00CE1F9E"/>
    <w:rsid w:val="00CE237A"/>
    <w:rsid w:val="00CE303D"/>
    <w:rsid w:val="00CE412E"/>
    <w:rsid w:val="00CE4597"/>
    <w:rsid w:val="00CE48F5"/>
    <w:rsid w:val="00CE52BF"/>
    <w:rsid w:val="00CE60A2"/>
    <w:rsid w:val="00CE62F8"/>
    <w:rsid w:val="00CF158F"/>
    <w:rsid w:val="00CF293A"/>
    <w:rsid w:val="00CF304D"/>
    <w:rsid w:val="00CF4002"/>
    <w:rsid w:val="00CF400D"/>
    <w:rsid w:val="00CF6414"/>
    <w:rsid w:val="00CF66C7"/>
    <w:rsid w:val="00CF716C"/>
    <w:rsid w:val="00D00540"/>
    <w:rsid w:val="00D041FF"/>
    <w:rsid w:val="00D05B5B"/>
    <w:rsid w:val="00D05F9F"/>
    <w:rsid w:val="00D06A38"/>
    <w:rsid w:val="00D07673"/>
    <w:rsid w:val="00D10809"/>
    <w:rsid w:val="00D1168B"/>
    <w:rsid w:val="00D116AA"/>
    <w:rsid w:val="00D11D1F"/>
    <w:rsid w:val="00D13147"/>
    <w:rsid w:val="00D134D2"/>
    <w:rsid w:val="00D13D48"/>
    <w:rsid w:val="00D14B2B"/>
    <w:rsid w:val="00D150EF"/>
    <w:rsid w:val="00D16A72"/>
    <w:rsid w:val="00D16C79"/>
    <w:rsid w:val="00D17C7F"/>
    <w:rsid w:val="00D205E8"/>
    <w:rsid w:val="00D20A53"/>
    <w:rsid w:val="00D219B4"/>
    <w:rsid w:val="00D2425D"/>
    <w:rsid w:val="00D25712"/>
    <w:rsid w:val="00D25827"/>
    <w:rsid w:val="00D2716F"/>
    <w:rsid w:val="00D30AE4"/>
    <w:rsid w:val="00D31034"/>
    <w:rsid w:val="00D310BC"/>
    <w:rsid w:val="00D34037"/>
    <w:rsid w:val="00D35C1C"/>
    <w:rsid w:val="00D37619"/>
    <w:rsid w:val="00D407E0"/>
    <w:rsid w:val="00D40908"/>
    <w:rsid w:val="00D40EFE"/>
    <w:rsid w:val="00D410C0"/>
    <w:rsid w:val="00D42900"/>
    <w:rsid w:val="00D42F89"/>
    <w:rsid w:val="00D4353D"/>
    <w:rsid w:val="00D43FC4"/>
    <w:rsid w:val="00D45295"/>
    <w:rsid w:val="00D45496"/>
    <w:rsid w:val="00D47FFC"/>
    <w:rsid w:val="00D50714"/>
    <w:rsid w:val="00D510C3"/>
    <w:rsid w:val="00D534AA"/>
    <w:rsid w:val="00D53617"/>
    <w:rsid w:val="00D542F0"/>
    <w:rsid w:val="00D5760B"/>
    <w:rsid w:val="00D607FA"/>
    <w:rsid w:val="00D60AE7"/>
    <w:rsid w:val="00D61BB2"/>
    <w:rsid w:val="00D61CAA"/>
    <w:rsid w:val="00D62210"/>
    <w:rsid w:val="00D62533"/>
    <w:rsid w:val="00D648D9"/>
    <w:rsid w:val="00D66891"/>
    <w:rsid w:val="00D6744C"/>
    <w:rsid w:val="00D7025D"/>
    <w:rsid w:val="00D71B9E"/>
    <w:rsid w:val="00D72231"/>
    <w:rsid w:val="00D737EA"/>
    <w:rsid w:val="00D739CC"/>
    <w:rsid w:val="00D74613"/>
    <w:rsid w:val="00D746F6"/>
    <w:rsid w:val="00D74B7F"/>
    <w:rsid w:val="00D75087"/>
    <w:rsid w:val="00D75ED0"/>
    <w:rsid w:val="00D76148"/>
    <w:rsid w:val="00D76B5F"/>
    <w:rsid w:val="00D80C24"/>
    <w:rsid w:val="00D8154B"/>
    <w:rsid w:val="00D829E2"/>
    <w:rsid w:val="00D831AB"/>
    <w:rsid w:val="00D83881"/>
    <w:rsid w:val="00D84A7D"/>
    <w:rsid w:val="00D85B3F"/>
    <w:rsid w:val="00D86803"/>
    <w:rsid w:val="00D87E17"/>
    <w:rsid w:val="00D87E51"/>
    <w:rsid w:val="00D90A05"/>
    <w:rsid w:val="00D90EA6"/>
    <w:rsid w:val="00D918B4"/>
    <w:rsid w:val="00D9350F"/>
    <w:rsid w:val="00D944E1"/>
    <w:rsid w:val="00D948C4"/>
    <w:rsid w:val="00D95A0C"/>
    <w:rsid w:val="00D970AF"/>
    <w:rsid w:val="00D9710F"/>
    <w:rsid w:val="00D972DA"/>
    <w:rsid w:val="00D97E90"/>
    <w:rsid w:val="00DA0C77"/>
    <w:rsid w:val="00DA1E30"/>
    <w:rsid w:val="00DA251E"/>
    <w:rsid w:val="00DA30F4"/>
    <w:rsid w:val="00DA3EC8"/>
    <w:rsid w:val="00DB0017"/>
    <w:rsid w:val="00DB064A"/>
    <w:rsid w:val="00DB2CC9"/>
    <w:rsid w:val="00DB2EA0"/>
    <w:rsid w:val="00DB3190"/>
    <w:rsid w:val="00DB3502"/>
    <w:rsid w:val="00DB38DB"/>
    <w:rsid w:val="00DB5113"/>
    <w:rsid w:val="00DB5AEF"/>
    <w:rsid w:val="00DB5DD7"/>
    <w:rsid w:val="00DB6127"/>
    <w:rsid w:val="00DB7411"/>
    <w:rsid w:val="00DB743C"/>
    <w:rsid w:val="00DB75E0"/>
    <w:rsid w:val="00DB7EBD"/>
    <w:rsid w:val="00DC0949"/>
    <w:rsid w:val="00DC2618"/>
    <w:rsid w:val="00DC3617"/>
    <w:rsid w:val="00DC4F88"/>
    <w:rsid w:val="00DC5E82"/>
    <w:rsid w:val="00DC6BB5"/>
    <w:rsid w:val="00DC6F80"/>
    <w:rsid w:val="00DC700F"/>
    <w:rsid w:val="00DC7407"/>
    <w:rsid w:val="00DC7A5C"/>
    <w:rsid w:val="00DC7D2E"/>
    <w:rsid w:val="00DD12E2"/>
    <w:rsid w:val="00DD1683"/>
    <w:rsid w:val="00DD2680"/>
    <w:rsid w:val="00DD3104"/>
    <w:rsid w:val="00DD33CC"/>
    <w:rsid w:val="00DD3BC5"/>
    <w:rsid w:val="00DD4622"/>
    <w:rsid w:val="00DD47E3"/>
    <w:rsid w:val="00DD77DC"/>
    <w:rsid w:val="00DD7B5C"/>
    <w:rsid w:val="00DD7CEB"/>
    <w:rsid w:val="00DE17C1"/>
    <w:rsid w:val="00DE191F"/>
    <w:rsid w:val="00DE19DF"/>
    <w:rsid w:val="00DE2749"/>
    <w:rsid w:val="00DE2A68"/>
    <w:rsid w:val="00DE3478"/>
    <w:rsid w:val="00DE369C"/>
    <w:rsid w:val="00DE3994"/>
    <w:rsid w:val="00DE4A83"/>
    <w:rsid w:val="00DE60B0"/>
    <w:rsid w:val="00DE67F7"/>
    <w:rsid w:val="00DE7355"/>
    <w:rsid w:val="00DE74C3"/>
    <w:rsid w:val="00DE788B"/>
    <w:rsid w:val="00DF0283"/>
    <w:rsid w:val="00DF04EB"/>
    <w:rsid w:val="00DF05F5"/>
    <w:rsid w:val="00DF0CAC"/>
    <w:rsid w:val="00DF3C67"/>
    <w:rsid w:val="00DF3DBA"/>
    <w:rsid w:val="00DF5EE8"/>
    <w:rsid w:val="00DF7D82"/>
    <w:rsid w:val="00E010E2"/>
    <w:rsid w:val="00E011A8"/>
    <w:rsid w:val="00E042FD"/>
    <w:rsid w:val="00E05756"/>
    <w:rsid w:val="00E05B75"/>
    <w:rsid w:val="00E064C5"/>
    <w:rsid w:val="00E06D75"/>
    <w:rsid w:val="00E10CB6"/>
    <w:rsid w:val="00E131E5"/>
    <w:rsid w:val="00E14EA3"/>
    <w:rsid w:val="00E15691"/>
    <w:rsid w:val="00E15E49"/>
    <w:rsid w:val="00E165A0"/>
    <w:rsid w:val="00E17E9C"/>
    <w:rsid w:val="00E225A2"/>
    <w:rsid w:val="00E22622"/>
    <w:rsid w:val="00E22956"/>
    <w:rsid w:val="00E256C2"/>
    <w:rsid w:val="00E25B16"/>
    <w:rsid w:val="00E26D6E"/>
    <w:rsid w:val="00E32988"/>
    <w:rsid w:val="00E32CEB"/>
    <w:rsid w:val="00E32DB1"/>
    <w:rsid w:val="00E33A02"/>
    <w:rsid w:val="00E3473A"/>
    <w:rsid w:val="00E348EB"/>
    <w:rsid w:val="00E34EEA"/>
    <w:rsid w:val="00E35BBF"/>
    <w:rsid w:val="00E363C0"/>
    <w:rsid w:val="00E375A2"/>
    <w:rsid w:val="00E37794"/>
    <w:rsid w:val="00E42058"/>
    <w:rsid w:val="00E4216B"/>
    <w:rsid w:val="00E425AE"/>
    <w:rsid w:val="00E42E0C"/>
    <w:rsid w:val="00E44273"/>
    <w:rsid w:val="00E44B5F"/>
    <w:rsid w:val="00E4510D"/>
    <w:rsid w:val="00E46534"/>
    <w:rsid w:val="00E46A18"/>
    <w:rsid w:val="00E46BC6"/>
    <w:rsid w:val="00E47881"/>
    <w:rsid w:val="00E47A37"/>
    <w:rsid w:val="00E47C44"/>
    <w:rsid w:val="00E47DA8"/>
    <w:rsid w:val="00E50CB1"/>
    <w:rsid w:val="00E510E5"/>
    <w:rsid w:val="00E51508"/>
    <w:rsid w:val="00E51E30"/>
    <w:rsid w:val="00E52407"/>
    <w:rsid w:val="00E5334F"/>
    <w:rsid w:val="00E53D12"/>
    <w:rsid w:val="00E53E05"/>
    <w:rsid w:val="00E53F2F"/>
    <w:rsid w:val="00E553A5"/>
    <w:rsid w:val="00E565C9"/>
    <w:rsid w:val="00E56660"/>
    <w:rsid w:val="00E56726"/>
    <w:rsid w:val="00E56C42"/>
    <w:rsid w:val="00E57BCE"/>
    <w:rsid w:val="00E60CB4"/>
    <w:rsid w:val="00E6205B"/>
    <w:rsid w:val="00E624D1"/>
    <w:rsid w:val="00E62D90"/>
    <w:rsid w:val="00E63096"/>
    <w:rsid w:val="00E6463E"/>
    <w:rsid w:val="00E70D6A"/>
    <w:rsid w:val="00E713C7"/>
    <w:rsid w:val="00E7155D"/>
    <w:rsid w:val="00E71CCF"/>
    <w:rsid w:val="00E73960"/>
    <w:rsid w:val="00E745A5"/>
    <w:rsid w:val="00E749B3"/>
    <w:rsid w:val="00E75582"/>
    <w:rsid w:val="00E75673"/>
    <w:rsid w:val="00E76385"/>
    <w:rsid w:val="00E76ACD"/>
    <w:rsid w:val="00E77279"/>
    <w:rsid w:val="00E8034B"/>
    <w:rsid w:val="00E81A5B"/>
    <w:rsid w:val="00E81F4C"/>
    <w:rsid w:val="00E82217"/>
    <w:rsid w:val="00E828B3"/>
    <w:rsid w:val="00E82AE3"/>
    <w:rsid w:val="00E83580"/>
    <w:rsid w:val="00E85F9D"/>
    <w:rsid w:val="00E86416"/>
    <w:rsid w:val="00E916FE"/>
    <w:rsid w:val="00E919E9"/>
    <w:rsid w:val="00E9223A"/>
    <w:rsid w:val="00E92BF6"/>
    <w:rsid w:val="00E92C2C"/>
    <w:rsid w:val="00E93AFA"/>
    <w:rsid w:val="00E94D8C"/>
    <w:rsid w:val="00E95538"/>
    <w:rsid w:val="00E95BC6"/>
    <w:rsid w:val="00E96431"/>
    <w:rsid w:val="00E972B2"/>
    <w:rsid w:val="00EA002B"/>
    <w:rsid w:val="00EA0584"/>
    <w:rsid w:val="00EA0896"/>
    <w:rsid w:val="00EA19B9"/>
    <w:rsid w:val="00EA399D"/>
    <w:rsid w:val="00EA3C8B"/>
    <w:rsid w:val="00EA5778"/>
    <w:rsid w:val="00EA645B"/>
    <w:rsid w:val="00EA77B9"/>
    <w:rsid w:val="00EB07D4"/>
    <w:rsid w:val="00EB0AC6"/>
    <w:rsid w:val="00EB0BCF"/>
    <w:rsid w:val="00EB1D69"/>
    <w:rsid w:val="00EB38B1"/>
    <w:rsid w:val="00EB3C0B"/>
    <w:rsid w:val="00EB4465"/>
    <w:rsid w:val="00EB59F9"/>
    <w:rsid w:val="00EB6811"/>
    <w:rsid w:val="00EB7848"/>
    <w:rsid w:val="00EC1089"/>
    <w:rsid w:val="00EC37D9"/>
    <w:rsid w:val="00EC4C66"/>
    <w:rsid w:val="00EC662F"/>
    <w:rsid w:val="00ED1CFE"/>
    <w:rsid w:val="00ED25F3"/>
    <w:rsid w:val="00ED3245"/>
    <w:rsid w:val="00ED34D7"/>
    <w:rsid w:val="00ED39B7"/>
    <w:rsid w:val="00ED5B20"/>
    <w:rsid w:val="00ED6046"/>
    <w:rsid w:val="00ED61B8"/>
    <w:rsid w:val="00ED68F0"/>
    <w:rsid w:val="00ED70BF"/>
    <w:rsid w:val="00ED7222"/>
    <w:rsid w:val="00EE2691"/>
    <w:rsid w:val="00EE45BB"/>
    <w:rsid w:val="00EE472C"/>
    <w:rsid w:val="00EE5215"/>
    <w:rsid w:val="00EE5C81"/>
    <w:rsid w:val="00EE7785"/>
    <w:rsid w:val="00EE7E1D"/>
    <w:rsid w:val="00EF0AAB"/>
    <w:rsid w:val="00EF1954"/>
    <w:rsid w:val="00EF3D56"/>
    <w:rsid w:val="00EF571F"/>
    <w:rsid w:val="00EF69A6"/>
    <w:rsid w:val="00EF6DA3"/>
    <w:rsid w:val="00F01078"/>
    <w:rsid w:val="00F01D86"/>
    <w:rsid w:val="00F01E22"/>
    <w:rsid w:val="00F026B8"/>
    <w:rsid w:val="00F02F38"/>
    <w:rsid w:val="00F03082"/>
    <w:rsid w:val="00F03340"/>
    <w:rsid w:val="00F03709"/>
    <w:rsid w:val="00F04795"/>
    <w:rsid w:val="00F054DB"/>
    <w:rsid w:val="00F05E96"/>
    <w:rsid w:val="00F070D3"/>
    <w:rsid w:val="00F100AB"/>
    <w:rsid w:val="00F11D2E"/>
    <w:rsid w:val="00F12B95"/>
    <w:rsid w:val="00F16B73"/>
    <w:rsid w:val="00F17761"/>
    <w:rsid w:val="00F17813"/>
    <w:rsid w:val="00F17A0B"/>
    <w:rsid w:val="00F21521"/>
    <w:rsid w:val="00F221B5"/>
    <w:rsid w:val="00F222BD"/>
    <w:rsid w:val="00F22366"/>
    <w:rsid w:val="00F22F0D"/>
    <w:rsid w:val="00F23CA1"/>
    <w:rsid w:val="00F34449"/>
    <w:rsid w:val="00F3522D"/>
    <w:rsid w:val="00F36797"/>
    <w:rsid w:val="00F36F83"/>
    <w:rsid w:val="00F37848"/>
    <w:rsid w:val="00F4043C"/>
    <w:rsid w:val="00F405B7"/>
    <w:rsid w:val="00F41C86"/>
    <w:rsid w:val="00F41F16"/>
    <w:rsid w:val="00F50AF4"/>
    <w:rsid w:val="00F5123B"/>
    <w:rsid w:val="00F559EA"/>
    <w:rsid w:val="00F55A97"/>
    <w:rsid w:val="00F61540"/>
    <w:rsid w:val="00F61776"/>
    <w:rsid w:val="00F62F4A"/>
    <w:rsid w:val="00F670B6"/>
    <w:rsid w:val="00F6713A"/>
    <w:rsid w:val="00F70ADC"/>
    <w:rsid w:val="00F71648"/>
    <w:rsid w:val="00F71B42"/>
    <w:rsid w:val="00F7327C"/>
    <w:rsid w:val="00F74104"/>
    <w:rsid w:val="00F7688E"/>
    <w:rsid w:val="00F76EFE"/>
    <w:rsid w:val="00F772A3"/>
    <w:rsid w:val="00F823A8"/>
    <w:rsid w:val="00F82415"/>
    <w:rsid w:val="00F82AB6"/>
    <w:rsid w:val="00F847BF"/>
    <w:rsid w:val="00F865BD"/>
    <w:rsid w:val="00F869E1"/>
    <w:rsid w:val="00F87D4D"/>
    <w:rsid w:val="00F9213C"/>
    <w:rsid w:val="00F92A00"/>
    <w:rsid w:val="00F9462B"/>
    <w:rsid w:val="00F96003"/>
    <w:rsid w:val="00F97976"/>
    <w:rsid w:val="00FA1078"/>
    <w:rsid w:val="00FA2D40"/>
    <w:rsid w:val="00FA547C"/>
    <w:rsid w:val="00FA5F90"/>
    <w:rsid w:val="00FA62D1"/>
    <w:rsid w:val="00FB0126"/>
    <w:rsid w:val="00FB0989"/>
    <w:rsid w:val="00FB0DDC"/>
    <w:rsid w:val="00FB1109"/>
    <w:rsid w:val="00FB2806"/>
    <w:rsid w:val="00FB301B"/>
    <w:rsid w:val="00FB5104"/>
    <w:rsid w:val="00FC0270"/>
    <w:rsid w:val="00FC2865"/>
    <w:rsid w:val="00FC4114"/>
    <w:rsid w:val="00FC5F19"/>
    <w:rsid w:val="00FD0890"/>
    <w:rsid w:val="00FD2598"/>
    <w:rsid w:val="00FD28B7"/>
    <w:rsid w:val="00FD2CB8"/>
    <w:rsid w:val="00FD3C03"/>
    <w:rsid w:val="00FD4170"/>
    <w:rsid w:val="00FD7650"/>
    <w:rsid w:val="00FD78A5"/>
    <w:rsid w:val="00FE03FA"/>
    <w:rsid w:val="00FE04FE"/>
    <w:rsid w:val="00FE0658"/>
    <w:rsid w:val="00FE1ACF"/>
    <w:rsid w:val="00FE1F5C"/>
    <w:rsid w:val="00FE28CA"/>
    <w:rsid w:val="00FE2C8D"/>
    <w:rsid w:val="00FE2D3E"/>
    <w:rsid w:val="00FE3F87"/>
    <w:rsid w:val="00FE5265"/>
    <w:rsid w:val="00FE6994"/>
    <w:rsid w:val="00FE6B9E"/>
    <w:rsid w:val="00FE7FE3"/>
    <w:rsid w:val="00FF0CB9"/>
    <w:rsid w:val="00FF2121"/>
    <w:rsid w:val="00FF2572"/>
    <w:rsid w:val="00FF357C"/>
    <w:rsid w:val="00FF3F12"/>
    <w:rsid w:val="00FF447A"/>
    <w:rsid w:val="00FF46CB"/>
    <w:rsid w:val="00FF64F4"/>
    <w:rsid w:val="00FF6528"/>
    <w:rsid w:val="00FF6C63"/>
    <w:rsid w:val="00FF735A"/>
    <w:rsid w:val="00FF763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9"/>
    <o:shapelayout v:ext="edit">
      <o:idmap v:ext="edit" data="1"/>
    </o:shapelayout>
  </w:shapeDefaults>
  <w:decimalSymbol w:val="."/>
  <w:listSeparator w:val=","/>
  <w15:docId w15:val="{C6B835FB-D034-466E-B342-E8C79F477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AF3BAE"/>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paragraph" w:styleId="NormalWeb">
    <w:name w:val="Normal (Web)"/>
    <w:basedOn w:val="Normal"/>
    <w:uiPriority w:val="99"/>
    <w:unhideWhenUsed/>
    <w:locked/>
    <w:rsid w:val="005A510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057675">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193229958">
      <w:bodyDiv w:val="1"/>
      <w:marLeft w:val="0"/>
      <w:marRight w:val="0"/>
      <w:marTop w:val="0"/>
      <w:marBottom w:val="0"/>
      <w:divBdr>
        <w:top w:val="none" w:sz="0" w:space="0" w:color="auto"/>
        <w:left w:val="none" w:sz="0" w:space="0" w:color="auto"/>
        <w:bottom w:val="none" w:sz="0" w:space="0" w:color="auto"/>
        <w:right w:val="none" w:sz="0" w:space="0" w:color="auto"/>
      </w:divBdr>
    </w:div>
    <w:div w:id="264464249">
      <w:bodyDiv w:val="1"/>
      <w:marLeft w:val="0"/>
      <w:marRight w:val="0"/>
      <w:marTop w:val="0"/>
      <w:marBottom w:val="0"/>
      <w:divBdr>
        <w:top w:val="none" w:sz="0" w:space="0" w:color="auto"/>
        <w:left w:val="none" w:sz="0" w:space="0" w:color="auto"/>
        <w:bottom w:val="none" w:sz="0" w:space="0" w:color="auto"/>
        <w:right w:val="none" w:sz="0" w:space="0" w:color="auto"/>
      </w:divBdr>
    </w:div>
    <w:div w:id="280036748">
      <w:bodyDiv w:val="1"/>
      <w:marLeft w:val="0"/>
      <w:marRight w:val="0"/>
      <w:marTop w:val="0"/>
      <w:marBottom w:val="0"/>
      <w:divBdr>
        <w:top w:val="none" w:sz="0" w:space="0" w:color="auto"/>
        <w:left w:val="none" w:sz="0" w:space="0" w:color="auto"/>
        <w:bottom w:val="none" w:sz="0" w:space="0" w:color="auto"/>
        <w:right w:val="none" w:sz="0" w:space="0" w:color="auto"/>
      </w:divBdr>
    </w:div>
    <w:div w:id="596132392">
      <w:bodyDiv w:val="1"/>
      <w:marLeft w:val="0"/>
      <w:marRight w:val="0"/>
      <w:marTop w:val="0"/>
      <w:marBottom w:val="0"/>
      <w:divBdr>
        <w:top w:val="none" w:sz="0" w:space="0" w:color="auto"/>
        <w:left w:val="none" w:sz="0" w:space="0" w:color="auto"/>
        <w:bottom w:val="none" w:sz="0" w:space="0" w:color="auto"/>
        <w:right w:val="none" w:sz="0" w:space="0" w:color="auto"/>
      </w:divBdr>
    </w:div>
    <w:div w:id="598023096">
      <w:bodyDiv w:val="1"/>
      <w:marLeft w:val="0"/>
      <w:marRight w:val="0"/>
      <w:marTop w:val="0"/>
      <w:marBottom w:val="0"/>
      <w:divBdr>
        <w:top w:val="none" w:sz="0" w:space="0" w:color="auto"/>
        <w:left w:val="none" w:sz="0" w:space="0" w:color="auto"/>
        <w:bottom w:val="none" w:sz="0" w:space="0" w:color="auto"/>
        <w:right w:val="none" w:sz="0" w:space="0" w:color="auto"/>
      </w:divBdr>
    </w:div>
    <w:div w:id="599947399">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713653403">
      <w:bodyDiv w:val="1"/>
      <w:marLeft w:val="0"/>
      <w:marRight w:val="0"/>
      <w:marTop w:val="0"/>
      <w:marBottom w:val="0"/>
      <w:divBdr>
        <w:top w:val="none" w:sz="0" w:space="0" w:color="auto"/>
        <w:left w:val="none" w:sz="0" w:space="0" w:color="auto"/>
        <w:bottom w:val="none" w:sz="0" w:space="0" w:color="auto"/>
        <w:right w:val="none" w:sz="0" w:space="0" w:color="auto"/>
      </w:divBdr>
    </w:div>
    <w:div w:id="732852306">
      <w:bodyDiv w:val="1"/>
      <w:marLeft w:val="0"/>
      <w:marRight w:val="0"/>
      <w:marTop w:val="0"/>
      <w:marBottom w:val="0"/>
      <w:divBdr>
        <w:top w:val="none" w:sz="0" w:space="0" w:color="auto"/>
        <w:left w:val="none" w:sz="0" w:space="0" w:color="auto"/>
        <w:bottom w:val="none" w:sz="0" w:space="0" w:color="auto"/>
        <w:right w:val="none" w:sz="0" w:space="0" w:color="auto"/>
      </w:divBdr>
    </w:div>
    <w:div w:id="795099393">
      <w:bodyDiv w:val="1"/>
      <w:marLeft w:val="0"/>
      <w:marRight w:val="0"/>
      <w:marTop w:val="0"/>
      <w:marBottom w:val="0"/>
      <w:divBdr>
        <w:top w:val="none" w:sz="0" w:space="0" w:color="auto"/>
        <w:left w:val="none" w:sz="0" w:space="0" w:color="auto"/>
        <w:bottom w:val="none" w:sz="0" w:space="0" w:color="auto"/>
        <w:right w:val="none" w:sz="0" w:space="0" w:color="auto"/>
      </w:divBdr>
    </w:div>
    <w:div w:id="819494513">
      <w:bodyDiv w:val="1"/>
      <w:marLeft w:val="0"/>
      <w:marRight w:val="0"/>
      <w:marTop w:val="0"/>
      <w:marBottom w:val="0"/>
      <w:divBdr>
        <w:top w:val="none" w:sz="0" w:space="0" w:color="auto"/>
        <w:left w:val="none" w:sz="0" w:space="0" w:color="auto"/>
        <w:bottom w:val="none" w:sz="0" w:space="0" w:color="auto"/>
        <w:right w:val="none" w:sz="0" w:space="0" w:color="auto"/>
      </w:divBdr>
    </w:div>
    <w:div w:id="985161451">
      <w:bodyDiv w:val="1"/>
      <w:marLeft w:val="0"/>
      <w:marRight w:val="0"/>
      <w:marTop w:val="0"/>
      <w:marBottom w:val="0"/>
      <w:divBdr>
        <w:top w:val="none" w:sz="0" w:space="0" w:color="auto"/>
        <w:left w:val="none" w:sz="0" w:space="0" w:color="auto"/>
        <w:bottom w:val="none" w:sz="0" w:space="0" w:color="auto"/>
        <w:right w:val="none" w:sz="0" w:space="0" w:color="auto"/>
      </w:divBdr>
    </w:div>
    <w:div w:id="990599847">
      <w:bodyDiv w:val="1"/>
      <w:marLeft w:val="0"/>
      <w:marRight w:val="0"/>
      <w:marTop w:val="0"/>
      <w:marBottom w:val="0"/>
      <w:divBdr>
        <w:top w:val="none" w:sz="0" w:space="0" w:color="auto"/>
        <w:left w:val="none" w:sz="0" w:space="0" w:color="auto"/>
        <w:bottom w:val="none" w:sz="0" w:space="0" w:color="auto"/>
        <w:right w:val="none" w:sz="0" w:space="0" w:color="auto"/>
      </w:divBdr>
    </w:div>
    <w:div w:id="1094085212">
      <w:bodyDiv w:val="1"/>
      <w:marLeft w:val="0"/>
      <w:marRight w:val="0"/>
      <w:marTop w:val="0"/>
      <w:marBottom w:val="0"/>
      <w:divBdr>
        <w:top w:val="none" w:sz="0" w:space="0" w:color="auto"/>
        <w:left w:val="none" w:sz="0" w:space="0" w:color="auto"/>
        <w:bottom w:val="none" w:sz="0" w:space="0" w:color="auto"/>
        <w:right w:val="none" w:sz="0" w:space="0" w:color="auto"/>
      </w:divBdr>
    </w:div>
    <w:div w:id="1105341750">
      <w:bodyDiv w:val="1"/>
      <w:marLeft w:val="0"/>
      <w:marRight w:val="0"/>
      <w:marTop w:val="0"/>
      <w:marBottom w:val="0"/>
      <w:divBdr>
        <w:top w:val="none" w:sz="0" w:space="0" w:color="auto"/>
        <w:left w:val="none" w:sz="0" w:space="0" w:color="auto"/>
        <w:bottom w:val="none" w:sz="0" w:space="0" w:color="auto"/>
        <w:right w:val="none" w:sz="0" w:space="0" w:color="auto"/>
      </w:divBdr>
    </w:div>
    <w:div w:id="1164199050">
      <w:bodyDiv w:val="1"/>
      <w:marLeft w:val="0"/>
      <w:marRight w:val="0"/>
      <w:marTop w:val="0"/>
      <w:marBottom w:val="0"/>
      <w:divBdr>
        <w:top w:val="none" w:sz="0" w:space="0" w:color="auto"/>
        <w:left w:val="none" w:sz="0" w:space="0" w:color="auto"/>
        <w:bottom w:val="none" w:sz="0" w:space="0" w:color="auto"/>
        <w:right w:val="none" w:sz="0" w:space="0" w:color="auto"/>
      </w:divBdr>
    </w:div>
    <w:div w:id="1176190403">
      <w:bodyDiv w:val="1"/>
      <w:marLeft w:val="0"/>
      <w:marRight w:val="0"/>
      <w:marTop w:val="0"/>
      <w:marBottom w:val="0"/>
      <w:divBdr>
        <w:top w:val="none" w:sz="0" w:space="0" w:color="auto"/>
        <w:left w:val="none" w:sz="0" w:space="0" w:color="auto"/>
        <w:bottom w:val="none" w:sz="0" w:space="0" w:color="auto"/>
        <w:right w:val="none" w:sz="0" w:space="0" w:color="auto"/>
      </w:divBdr>
    </w:div>
    <w:div w:id="1263802548">
      <w:bodyDiv w:val="1"/>
      <w:marLeft w:val="0"/>
      <w:marRight w:val="0"/>
      <w:marTop w:val="0"/>
      <w:marBottom w:val="0"/>
      <w:divBdr>
        <w:top w:val="none" w:sz="0" w:space="0" w:color="auto"/>
        <w:left w:val="none" w:sz="0" w:space="0" w:color="auto"/>
        <w:bottom w:val="none" w:sz="0" w:space="0" w:color="auto"/>
        <w:right w:val="none" w:sz="0" w:space="0" w:color="auto"/>
      </w:divBdr>
    </w:div>
    <w:div w:id="1347637084">
      <w:bodyDiv w:val="1"/>
      <w:marLeft w:val="0"/>
      <w:marRight w:val="0"/>
      <w:marTop w:val="0"/>
      <w:marBottom w:val="0"/>
      <w:divBdr>
        <w:top w:val="none" w:sz="0" w:space="0" w:color="auto"/>
        <w:left w:val="none" w:sz="0" w:space="0" w:color="auto"/>
        <w:bottom w:val="none" w:sz="0" w:space="0" w:color="auto"/>
        <w:right w:val="none" w:sz="0" w:space="0" w:color="auto"/>
      </w:divBdr>
    </w:div>
    <w:div w:id="1359116713">
      <w:bodyDiv w:val="1"/>
      <w:marLeft w:val="0"/>
      <w:marRight w:val="0"/>
      <w:marTop w:val="0"/>
      <w:marBottom w:val="0"/>
      <w:divBdr>
        <w:top w:val="none" w:sz="0" w:space="0" w:color="auto"/>
        <w:left w:val="none" w:sz="0" w:space="0" w:color="auto"/>
        <w:bottom w:val="none" w:sz="0" w:space="0" w:color="auto"/>
        <w:right w:val="none" w:sz="0" w:space="0" w:color="auto"/>
      </w:divBdr>
    </w:div>
    <w:div w:id="1382095512">
      <w:bodyDiv w:val="1"/>
      <w:marLeft w:val="0"/>
      <w:marRight w:val="0"/>
      <w:marTop w:val="0"/>
      <w:marBottom w:val="0"/>
      <w:divBdr>
        <w:top w:val="none" w:sz="0" w:space="0" w:color="auto"/>
        <w:left w:val="none" w:sz="0" w:space="0" w:color="auto"/>
        <w:bottom w:val="none" w:sz="0" w:space="0" w:color="auto"/>
        <w:right w:val="none" w:sz="0" w:space="0" w:color="auto"/>
      </w:divBdr>
    </w:div>
    <w:div w:id="1438478159">
      <w:bodyDiv w:val="1"/>
      <w:marLeft w:val="0"/>
      <w:marRight w:val="0"/>
      <w:marTop w:val="0"/>
      <w:marBottom w:val="0"/>
      <w:divBdr>
        <w:top w:val="none" w:sz="0" w:space="0" w:color="auto"/>
        <w:left w:val="none" w:sz="0" w:space="0" w:color="auto"/>
        <w:bottom w:val="none" w:sz="0" w:space="0" w:color="auto"/>
        <w:right w:val="none" w:sz="0" w:space="0" w:color="auto"/>
      </w:divBdr>
    </w:div>
    <w:div w:id="1454255056">
      <w:bodyDiv w:val="1"/>
      <w:marLeft w:val="0"/>
      <w:marRight w:val="0"/>
      <w:marTop w:val="0"/>
      <w:marBottom w:val="0"/>
      <w:divBdr>
        <w:top w:val="none" w:sz="0" w:space="0" w:color="auto"/>
        <w:left w:val="none" w:sz="0" w:space="0" w:color="auto"/>
        <w:bottom w:val="none" w:sz="0" w:space="0" w:color="auto"/>
        <w:right w:val="none" w:sz="0" w:space="0" w:color="auto"/>
      </w:divBdr>
    </w:div>
    <w:div w:id="1460612066">
      <w:bodyDiv w:val="1"/>
      <w:marLeft w:val="0"/>
      <w:marRight w:val="0"/>
      <w:marTop w:val="0"/>
      <w:marBottom w:val="0"/>
      <w:divBdr>
        <w:top w:val="none" w:sz="0" w:space="0" w:color="auto"/>
        <w:left w:val="none" w:sz="0" w:space="0" w:color="auto"/>
        <w:bottom w:val="none" w:sz="0" w:space="0" w:color="auto"/>
        <w:right w:val="none" w:sz="0" w:space="0" w:color="auto"/>
      </w:divBdr>
    </w:div>
    <w:div w:id="1468470216">
      <w:bodyDiv w:val="1"/>
      <w:marLeft w:val="0"/>
      <w:marRight w:val="0"/>
      <w:marTop w:val="0"/>
      <w:marBottom w:val="0"/>
      <w:divBdr>
        <w:top w:val="none" w:sz="0" w:space="0" w:color="auto"/>
        <w:left w:val="none" w:sz="0" w:space="0" w:color="auto"/>
        <w:bottom w:val="none" w:sz="0" w:space="0" w:color="auto"/>
        <w:right w:val="none" w:sz="0" w:space="0" w:color="auto"/>
      </w:divBdr>
    </w:div>
    <w:div w:id="1595089783">
      <w:bodyDiv w:val="1"/>
      <w:marLeft w:val="0"/>
      <w:marRight w:val="0"/>
      <w:marTop w:val="0"/>
      <w:marBottom w:val="0"/>
      <w:divBdr>
        <w:top w:val="none" w:sz="0" w:space="0" w:color="auto"/>
        <w:left w:val="none" w:sz="0" w:space="0" w:color="auto"/>
        <w:bottom w:val="none" w:sz="0" w:space="0" w:color="auto"/>
        <w:right w:val="none" w:sz="0" w:space="0" w:color="auto"/>
      </w:divBdr>
    </w:div>
    <w:div w:id="1650818459">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92675412">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024791094">
          <w:marLeft w:val="0"/>
          <w:marRight w:val="0"/>
          <w:marTop w:val="0"/>
          <w:marBottom w:val="0"/>
          <w:divBdr>
            <w:top w:val="none" w:sz="0" w:space="0" w:color="auto"/>
            <w:left w:val="none" w:sz="0" w:space="0" w:color="auto"/>
            <w:bottom w:val="none" w:sz="0" w:space="0" w:color="auto"/>
            <w:right w:val="none" w:sz="0" w:space="0" w:color="auto"/>
          </w:divBdr>
          <w:divsChild>
            <w:div w:id="198131021">
              <w:marLeft w:val="0"/>
              <w:marRight w:val="0"/>
              <w:marTop w:val="0"/>
              <w:marBottom w:val="0"/>
              <w:divBdr>
                <w:top w:val="none" w:sz="0" w:space="0" w:color="auto"/>
                <w:left w:val="none" w:sz="0" w:space="0" w:color="auto"/>
                <w:bottom w:val="none" w:sz="0" w:space="0" w:color="auto"/>
                <w:right w:val="none" w:sz="0" w:space="0" w:color="auto"/>
              </w:divBdr>
              <w:divsChild>
                <w:div w:id="1527057778">
                  <w:marLeft w:val="0"/>
                  <w:marRight w:val="0"/>
                  <w:marTop w:val="0"/>
                  <w:marBottom w:val="0"/>
                  <w:divBdr>
                    <w:top w:val="none" w:sz="0" w:space="0" w:color="auto"/>
                    <w:left w:val="none" w:sz="0" w:space="0" w:color="auto"/>
                    <w:bottom w:val="none" w:sz="0" w:space="0" w:color="auto"/>
                    <w:right w:val="none" w:sz="0" w:space="0" w:color="auto"/>
                  </w:divBdr>
                </w:div>
                <w:div w:id="298416302">
                  <w:marLeft w:val="0"/>
                  <w:marRight w:val="0"/>
                  <w:marTop w:val="0"/>
                  <w:marBottom w:val="0"/>
                  <w:divBdr>
                    <w:top w:val="none" w:sz="0" w:space="0" w:color="auto"/>
                    <w:left w:val="none" w:sz="0" w:space="0" w:color="auto"/>
                    <w:bottom w:val="none" w:sz="0" w:space="0" w:color="auto"/>
                    <w:right w:val="none" w:sz="0" w:space="0" w:color="auto"/>
                  </w:divBdr>
                </w:div>
                <w:div w:id="1670450588">
                  <w:marLeft w:val="0"/>
                  <w:marRight w:val="0"/>
                  <w:marTop w:val="0"/>
                  <w:marBottom w:val="0"/>
                  <w:divBdr>
                    <w:top w:val="none" w:sz="0" w:space="0" w:color="auto"/>
                    <w:left w:val="none" w:sz="0" w:space="0" w:color="auto"/>
                    <w:bottom w:val="none" w:sz="0" w:space="0" w:color="auto"/>
                    <w:right w:val="none" w:sz="0" w:space="0" w:color="auto"/>
                  </w:divBdr>
                </w:div>
                <w:div w:id="1654488542">
                  <w:marLeft w:val="0"/>
                  <w:marRight w:val="0"/>
                  <w:marTop w:val="0"/>
                  <w:marBottom w:val="0"/>
                  <w:divBdr>
                    <w:top w:val="none" w:sz="0" w:space="0" w:color="auto"/>
                    <w:left w:val="none" w:sz="0" w:space="0" w:color="auto"/>
                    <w:bottom w:val="none" w:sz="0" w:space="0" w:color="auto"/>
                    <w:right w:val="none" w:sz="0" w:space="0" w:color="auto"/>
                  </w:divBdr>
                </w:div>
                <w:div w:id="1051925822">
                  <w:marLeft w:val="0"/>
                  <w:marRight w:val="0"/>
                  <w:marTop w:val="0"/>
                  <w:marBottom w:val="0"/>
                  <w:divBdr>
                    <w:top w:val="none" w:sz="0" w:space="0" w:color="auto"/>
                    <w:left w:val="none" w:sz="0" w:space="0" w:color="auto"/>
                    <w:bottom w:val="none" w:sz="0" w:space="0" w:color="auto"/>
                    <w:right w:val="none" w:sz="0" w:space="0" w:color="auto"/>
                  </w:divBdr>
                </w:div>
                <w:div w:id="1040518049">
                  <w:marLeft w:val="0"/>
                  <w:marRight w:val="0"/>
                  <w:marTop w:val="0"/>
                  <w:marBottom w:val="0"/>
                  <w:divBdr>
                    <w:top w:val="none" w:sz="0" w:space="0" w:color="auto"/>
                    <w:left w:val="none" w:sz="0" w:space="0" w:color="auto"/>
                    <w:bottom w:val="none" w:sz="0" w:space="0" w:color="auto"/>
                    <w:right w:val="none" w:sz="0" w:space="0" w:color="auto"/>
                  </w:divBdr>
                  <w:divsChild>
                    <w:div w:id="930241228">
                      <w:marLeft w:val="0"/>
                      <w:marRight w:val="0"/>
                      <w:marTop w:val="0"/>
                      <w:marBottom w:val="0"/>
                      <w:divBdr>
                        <w:top w:val="none" w:sz="0" w:space="0" w:color="auto"/>
                        <w:left w:val="none" w:sz="0" w:space="0" w:color="auto"/>
                        <w:bottom w:val="none" w:sz="0" w:space="0" w:color="auto"/>
                        <w:right w:val="none" w:sz="0" w:space="0" w:color="auto"/>
                      </w:divBdr>
                      <w:divsChild>
                        <w:div w:id="101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9115796">
      <w:bodyDiv w:val="1"/>
      <w:marLeft w:val="0"/>
      <w:marRight w:val="0"/>
      <w:marTop w:val="0"/>
      <w:marBottom w:val="0"/>
      <w:divBdr>
        <w:top w:val="none" w:sz="0" w:space="0" w:color="auto"/>
        <w:left w:val="none" w:sz="0" w:space="0" w:color="auto"/>
        <w:bottom w:val="none" w:sz="0" w:space="0" w:color="auto"/>
        <w:right w:val="none" w:sz="0" w:space="0" w:color="auto"/>
      </w:divBdr>
    </w:div>
    <w:div w:id="1994527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valuers@rkassociates.org" TargetMode="External"/><Relationship Id="rId18" Type="http://schemas.openxmlformats.org/officeDocument/2006/relationships/image" Target="media/image7.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hyperlink" Target="mailto:valuers@rkassociates.org" TargetMode="External"/><Relationship Id="rId10" Type="http://schemas.openxmlformats.org/officeDocument/2006/relationships/header" Target="header2.xml"/><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60"/>
        <w:category>
          <w:name w:val="General"/>
          <w:gallery w:val="placeholder"/>
        </w:category>
        <w:types>
          <w:type w:val="bbPlcHdr"/>
        </w:types>
        <w:behaviors>
          <w:behavior w:val="content"/>
        </w:behaviors>
        <w:guid w:val="{7E5F8A30-EB86-47B7-9790-03923C4596ED}"/>
      </w:docPartPr>
      <w:docPartBody>
        <w:p w:rsidR="009E3493" w:rsidRDefault="00360E71">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360E71">
          <w:r w:rsidRPr="003E3D39">
            <w:rPr>
              <w:rStyle w:val="PlaceholderText"/>
            </w:rPr>
            <w:t>Choose an item.</w:t>
          </w:r>
        </w:p>
      </w:docPartBody>
    </w:docPart>
    <w:docPart>
      <w:docPartPr>
        <w:name w:val="DefaultPlaceholder_1082065161"/>
        <w:category>
          <w:name w:val="General"/>
          <w:gallery w:val="placeholder"/>
        </w:category>
        <w:types>
          <w:type w:val="bbPlcHdr"/>
        </w:types>
        <w:behaviors>
          <w:behavior w:val="content"/>
        </w:behaviors>
        <w:guid w:val="{D138DECE-F8F0-4578-952B-B76DE0C4DB2D}"/>
      </w:docPartPr>
      <w:docPartBody>
        <w:p w:rsidR="009A64B6" w:rsidRDefault="009A64B6">
          <w:r w:rsidRPr="005C325C">
            <w:rPr>
              <w:rStyle w:val="PlaceholderText"/>
            </w:rPr>
            <w:t>Choose a building block.</w:t>
          </w:r>
        </w:p>
      </w:docPartBody>
    </w:docPart>
    <w:docPart>
      <w:docPartPr>
        <w:name w:val="AF1054069F334DB5857A2F7746C4C8AC"/>
        <w:category>
          <w:name w:val="General"/>
          <w:gallery w:val="placeholder"/>
        </w:category>
        <w:types>
          <w:type w:val="bbPlcHdr"/>
        </w:types>
        <w:behaviors>
          <w:behavior w:val="content"/>
        </w:behaviors>
        <w:guid w:val="{B4E6223F-9D86-4357-AB41-8054105F4BD2}"/>
      </w:docPartPr>
      <w:docPartBody>
        <w:p w:rsidR="009A64B6" w:rsidRDefault="008E7992" w:rsidP="008E7992">
          <w:pPr>
            <w:pStyle w:val="AF1054069F334DB5857A2F7746C4C8AC12"/>
          </w:pPr>
          <w:r w:rsidRPr="003E3D39">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9B90C91A-E88D-4F5E-BC26-5A4C98F87100}"/>
      </w:docPartPr>
      <w:docPartBody>
        <w:p w:rsidR="00563BD3" w:rsidRDefault="00563BD3">
          <w:r w:rsidRPr="00C03A37">
            <w:rPr>
              <w:rStyle w:val="PlaceholderText"/>
            </w:rPr>
            <w:t>Click here to enter text.</w:t>
          </w:r>
        </w:p>
      </w:docPartBody>
    </w:docPart>
    <w:docPart>
      <w:docPartPr>
        <w:name w:val="CCCAE1C56D08474DB639FDAEEAC735B9"/>
        <w:category>
          <w:name w:val="General"/>
          <w:gallery w:val="placeholder"/>
        </w:category>
        <w:types>
          <w:type w:val="bbPlcHdr"/>
        </w:types>
        <w:behaviors>
          <w:behavior w:val="content"/>
        </w:behaviors>
        <w:guid w:val="{80209D96-2082-4105-96E7-AB022635D475}"/>
      </w:docPartPr>
      <w:docPartBody>
        <w:p w:rsidR="00563BD3" w:rsidRDefault="00563BD3" w:rsidP="00563BD3">
          <w:pPr>
            <w:pStyle w:val="CCCAE1C56D08474DB639FDAEEAC735B9"/>
          </w:pPr>
          <w:r w:rsidRPr="00C03A37">
            <w:rPr>
              <w:rStyle w:val="PlaceholderText"/>
            </w:rPr>
            <w:t>Click here to enter text.</w:t>
          </w:r>
        </w:p>
      </w:docPartBody>
    </w:docPart>
    <w:docPart>
      <w:docPartPr>
        <w:name w:val="38CAFE78177F45B0B3663D4FB5866FB9"/>
        <w:category>
          <w:name w:val="General"/>
          <w:gallery w:val="placeholder"/>
        </w:category>
        <w:types>
          <w:type w:val="bbPlcHdr"/>
        </w:types>
        <w:behaviors>
          <w:behavior w:val="content"/>
        </w:behaviors>
        <w:guid w:val="{A643D254-A8BA-4532-8AE3-08FCCF4D461D}"/>
      </w:docPartPr>
      <w:docPartBody>
        <w:p w:rsidR="00D73E0F" w:rsidRDefault="008A0AB8" w:rsidP="008A0AB8">
          <w:pPr>
            <w:pStyle w:val="38CAFE78177F45B0B3663D4FB5866FB9"/>
          </w:pPr>
          <w:r w:rsidRPr="00C03A37">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BE950DE96B824C209ABCEB3FA380D6CB"/>
        <w:category>
          <w:name w:val="General"/>
          <w:gallery w:val="placeholder"/>
        </w:category>
        <w:types>
          <w:type w:val="bbPlcHdr"/>
        </w:types>
        <w:behaviors>
          <w:behavior w:val="content"/>
        </w:behaviors>
        <w:guid w:val="{C9D1BCC7-35C0-4A0E-B169-EBB732188734}"/>
      </w:docPartPr>
      <w:docPartBody>
        <w:p w:rsidR="00111F51" w:rsidRDefault="008E7992" w:rsidP="008E7992">
          <w:pPr>
            <w:pStyle w:val="BE950DE96B824C209ABCEB3FA380D6CB6"/>
          </w:pPr>
          <w:r w:rsidRPr="003E3D39">
            <w:rPr>
              <w:rStyle w:val="PlaceholderText"/>
            </w:rPr>
            <w:t>Choose an item.</w:t>
          </w:r>
        </w:p>
      </w:docPartBody>
    </w:docPart>
    <w:docPart>
      <w:docPartPr>
        <w:name w:val="5195F9A31C214C4F9B211D2DCF150C9D"/>
        <w:category>
          <w:name w:val="General"/>
          <w:gallery w:val="placeholder"/>
        </w:category>
        <w:types>
          <w:type w:val="bbPlcHdr"/>
        </w:types>
        <w:behaviors>
          <w:behavior w:val="content"/>
        </w:behaviors>
        <w:guid w:val="{67D661F2-2789-4323-842A-D9E9DB882314}"/>
      </w:docPartPr>
      <w:docPartBody>
        <w:p w:rsidR="00111F51" w:rsidRDefault="008E7992" w:rsidP="008E7992">
          <w:pPr>
            <w:pStyle w:val="5195F9A31C214C4F9B211D2DCF150C9D6"/>
          </w:pPr>
          <w:r w:rsidRPr="003E3D39">
            <w:rPr>
              <w:rStyle w:val="PlaceholderText"/>
            </w:rPr>
            <w:t>Choose an item.</w:t>
          </w:r>
        </w:p>
      </w:docPartBody>
    </w:docPart>
    <w:docPart>
      <w:docPartPr>
        <w:name w:val="A4F93CA718244FE79B71B40BBCA9E238"/>
        <w:category>
          <w:name w:val="General"/>
          <w:gallery w:val="placeholder"/>
        </w:category>
        <w:types>
          <w:type w:val="bbPlcHdr"/>
        </w:types>
        <w:behaviors>
          <w:behavior w:val="content"/>
        </w:behaviors>
        <w:guid w:val="{C7C39616-B71E-48EB-AE62-C2D9E7376C73}"/>
      </w:docPartPr>
      <w:docPartBody>
        <w:p w:rsidR="00111F51" w:rsidRDefault="00111F51" w:rsidP="00111F51">
          <w:pPr>
            <w:pStyle w:val="A4F93CA718244FE79B71B40BBCA9E238"/>
          </w:pPr>
          <w:r w:rsidRPr="005C325C">
            <w:rPr>
              <w:rStyle w:val="PlaceholderText"/>
            </w:rPr>
            <w:t>Choose a building block.</w:t>
          </w:r>
        </w:p>
      </w:docPartBody>
    </w:docPart>
    <w:docPart>
      <w:docPartPr>
        <w:name w:val="394D29818A504AA08795D912F92E0C43"/>
        <w:category>
          <w:name w:val="General"/>
          <w:gallery w:val="placeholder"/>
        </w:category>
        <w:types>
          <w:type w:val="bbPlcHdr"/>
        </w:types>
        <w:behaviors>
          <w:behavior w:val="content"/>
        </w:behaviors>
        <w:guid w:val="{2D7C300F-6F56-404A-9861-9A2E1F22671D}"/>
      </w:docPartPr>
      <w:docPartBody>
        <w:p w:rsidR="00111F51" w:rsidRDefault="008E7992" w:rsidP="008E7992">
          <w:pPr>
            <w:pStyle w:val="394D29818A504AA08795D912F92E0C436"/>
          </w:pPr>
          <w:r w:rsidRPr="003E3D39">
            <w:rPr>
              <w:rStyle w:val="PlaceholderText"/>
            </w:rPr>
            <w:t>Choose an item.</w:t>
          </w:r>
        </w:p>
      </w:docPartBody>
    </w:docPart>
    <w:docPart>
      <w:docPartPr>
        <w:name w:val="68682BEC4C9148F68339E94D0B174298"/>
        <w:category>
          <w:name w:val="General"/>
          <w:gallery w:val="placeholder"/>
        </w:category>
        <w:types>
          <w:type w:val="bbPlcHdr"/>
        </w:types>
        <w:behaviors>
          <w:behavior w:val="content"/>
        </w:behaviors>
        <w:guid w:val="{FF8D0859-31A2-4ACF-9E6D-51A47EBFE7AC}"/>
      </w:docPartPr>
      <w:docPartBody>
        <w:p w:rsidR="00D96FF2" w:rsidRDefault="008B19F0" w:rsidP="008B19F0">
          <w:pPr>
            <w:pStyle w:val="68682BEC4C9148F68339E94D0B174298"/>
          </w:pPr>
          <w:r w:rsidRPr="005C325C">
            <w:rPr>
              <w:rStyle w:val="PlaceholderText"/>
            </w:rPr>
            <w:t>Choose a building block.</w:t>
          </w:r>
        </w:p>
      </w:docPartBody>
    </w:docPart>
    <w:docPart>
      <w:docPartPr>
        <w:name w:val="5613F1C4F2024C9E9DAD786C3D6A120D"/>
        <w:category>
          <w:name w:val="General"/>
          <w:gallery w:val="placeholder"/>
        </w:category>
        <w:types>
          <w:type w:val="bbPlcHdr"/>
        </w:types>
        <w:behaviors>
          <w:behavior w:val="content"/>
        </w:behaviors>
        <w:guid w:val="{DAD18053-BE98-49F4-913C-68CA90BE460F}"/>
      </w:docPartPr>
      <w:docPartBody>
        <w:p w:rsidR="00D96FF2" w:rsidRDefault="008B19F0" w:rsidP="008B19F0">
          <w:pPr>
            <w:pStyle w:val="5613F1C4F2024C9E9DAD786C3D6A120D"/>
          </w:pPr>
          <w:r w:rsidRPr="005C325C">
            <w:rPr>
              <w:rStyle w:val="PlaceholderText"/>
            </w:rPr>
            <w:t>Choose a building block.</w:t>
          </w:r>
        </w:p>
      </w:docPartBody>
    </w:docPart>
    <w:docPart>
      <w:docPartPr>
        <w:name w:val="8E968C62660F404498D2A25DDD543EF5"/>
        <w:category>
          <w:name w:val="General"/>
          <w:gallery w:val="placeholder"/>
        </w:category>
        <w:types>
          <w:type w:val="bbPlcHdr"/>
        </w:types>
        <w:behaviors>
          <w:behavior w:val="content"/>
        </w:behaviors>
        <w:guid w:val="{A2412C02-E355-4E41-BD1D-082D6161AD61}"/>
      </w:docPartPr>
      <w:docPartBody>
        <w:p w:rsidR="00115C1A" w:rsidRDefault="005F296E" w:rsidP="005F296E">
          <w:pPr>
            <w:pStyle w:val="8E968C62660F404498D2A25DDD543EF5"/>
          </w:pPr>
          <w:r w:rsidRPr="005C325C">
            <w:rPr>
              <w:rStyle w:val="PlaceholderText"/>
            </w:rPr>
            <w:t>Choose a building block.</w:t>
          </w:r>
        </w:p>
      </w:docPartBody>
    </w:docPart>
    <w:docPart>
      <w:docPartPr>
        <w:name w:val="D3AA18F05FB747B2B12D5E96B900BEBA"/>
        <w:category>
          <w:name w:val="General"/>
          <w:gallery w:val="placeholder"/>
        </w:category>
        <w:types>
          <w:type w:val="bbPlcHdr"/>
        </w:types>
        <w:behaviors>
          <w:behavior w:val="content"/>
        </w:behaviors>
        <w:guid w:val="{DBA64008-571B-4CB0-8417-EE8814260B4A}"/>
      </w:docPartPr>
      <w:docPartBody>
        <w:p w:rsidR="00115C1A" w:rsidRDefault="00115C1A" w:rsidP="00115C1A">
          <w:pPr>
            <w:pStyle w:val="D3AA18F05FB747B2B12D5E96B900BEBA"/>
          </w:pPr>
          <w:r w:rsidRPr="005C325C">
            <w:rPr>
              <w:rStyle w:val="PlaceholderText"/>
            </w:rPr>
            <w:t>Choose a building block.</w:t>
          </w:r>
        </w:p>
      </w:docPartBody>
    </w:docPart>
    <w:docPart>
      <w:docPartPr>
        <w:name w:val="295405D438D64CEEA8E48E02C9A617D3"/>
        <w:category>
          <w:name w:val="General"/>
          <w:gallery w:val="placeholder"/>
        </w:category>
        <w:types>
          <w:type w:val="bbPlcHdr"/>
        </w:types>
        <w:behaviors>
          <w:behavior w:val="content"/>
        </w:behaviors>
        <w:guid w:val="{F46B6E6E-50E0-4BC5-80DE-AD7304D01145}"/>
      </w:docPartPr>
      <w:docPartBody>
        <w:p w:rsidR="00724F81" w:rsidRDefault="001B7A8D" w:rsidP="001B7A8D">
          <w:pPr>
            <w:pStyle w:val="295405D438D64CEEA8E48E02C9A617D3"/>
          </w:pPr>
          <w:r w:rsidRPr="005C325C">
            <w:rPr>
              <w:rStyle w:val="PlaceholderText"/>
            </w:rPr>
            <w:t>Choose a building block.</w:t>
          </w:r>
        </w:p>
      </w:docPartBody>
    </w:docPart>
    <w:docPart>
      <w:docPartPr>
        <w:name w:val="AAE37BBB627F4B9EB813A2FA7C15BD62"/>
        <w:category>
          <w:name w:val="General"/>
          <w:gallery w:val="placeholder"/>
        </w:category>
        <w:types>
          <w:type w:val="bbPlcHdr"/>
        </w:types>
        <w:behaviors>
          <w:behavior w:val="content"/>
        </w:behaviors>
        <w:guid w:val="{9CC2A901-104D-4257-AD15-0BA94745A7AB}"/>
      </w:docPartPr>
      <w:docPartBody>
        <w:p w:rsidR="00724F81" w:rsidRDefault="001B7A8D" w:rsidP="001B7A8D">
          <w:pPr>
            <w:pStyle w:val="AAE37BBB627F4B9EB813A2FA7C15BD62"/>
          </w:pPr>
          <w:r w:rsidRPr="005C325C">
            <w:rPr>
              <w:rStyle w:val="PlaceholderText"/>
            </w:rPr>
            <w:t>Choose a building block.</w:t>
          </w:r>
        </w:p>
      </w:docPartBody>
    </w:docPart>
    <w:docPart>
      <w:docPartPr>
        <w:name w:val="299805A448BB4E80A43995003ADCEC2E"/>
        <w:category>
          <w:name w:val="General"/>
          <w:gallery w:val="placeholder"/>
        </w:category>
        <w:types>
          <w:type w:val="bbPlcHdr"/>
        </w:types>
        <w:behaviors>
          <w:behavior w:val="content"/>
        </w:behaviors>
        <w:guid w:val="{5CEF4F75-FD2A-499A-AF79-E34CC329AA4E}"/>
      </w:docPartPr>
      <w:docPartBody>
        <w:p w:rsidR="00724F81" w:rsidRDefault="001B7A8D" w:rsidP="001B7A8D">
          <w:pPr>
            <w:pStyle w:val="299805A448BB4E80A43995003ADCEC2E"/>
          </w:pPr>
          <w:r w:rsidRPr="005C325C">
            <w:rPr>
              <w:rStyle w:val="PlaceholderText"/>
            </w:rPr>
            <w:t>Choose a building block.</w:t>
          </w:r>
        </w:p>
      </w:docPartBody>
    </w:docPart>
    <w:docPart>
      <w:docPartPr>
        <w:name w:val="409C2008A9E746008B1194A66AA2E1DF"/>
        <w:category>
          <w:name w:val="General"/>
          <w:gallery w:val="placeholder"/>
        </w:category>
        <w:types>
          <w:type w:val="bbPlcHdr"/>
        </w:types>
        <w:behaviors>
          <w:behavior w:val="content"/>
        </w:behaviors>
        <w:guid w:val="{BB221B8D-BDA6-4361-8DB2-1B51D1F0EBC4}"/>
      </w:docPartPr>
      <w:docPartBody>
        <w:p w:rsidR="000A6AC8" w:rsidRDefault="005632A9" w:rsidP="005632A9">
          <w:pPr>
            <w:pStyle w:val="409C2008A9E746008B1194A66AA2E1DF"/>
          </w:pPr>
          <w:r w:rsidRPr="005C325C">
            <w:rPr>
              <w:rStyle w:val="PlaceholderText"/>
            </w:rPr>
            <w:t>Choose a building block.</w:t>
          </w:r>
        </w:p>
      </w:docPartBody>
    </w:docPart>
    <w:docPart>
      <w:docPartPr>
        <w:name w:val="935A448770F447ADA4C1082004EA3A0E"/>
        <w:category>
          <w:name w:val="General"/>
          <w:gallery w:val="placeholder"/>
        </w:category>
        <w:types>
          <w:type w:val="bbPlcHdr"/>
        </w:types>
        <w:behaviors>
          <w:behavior w:val="content"/>
        </w:behaviors>
        <w:guid w:val="{96817B88-ADF5-46F3-ADEC-E1FB5707F79A}"/>
      </w:docPartPr>
      <w:docPartBody>
        <w:p w:rsidR="0039781B" w:rsidRDefault="0039781B" w:rsidP="0039781B">
          <w:pPr>
            <w:pStyle w:val="935A448770F447ADA4C1082004EA3A0E"/>
          </w:pPr>
          <w:r>
            <w:rPr>
              <w:rStyle w:val="PlaceholderText"/>
            </w:rPr>
            <w:t>Choose a building block.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ource Sans Pro">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566BF"/>
    <w:rsid w:val="000603C0"/>
    <w:rsid w:val="0007308D"/>
    <w:rsid w:val="00094CD4"/>
    <w:rsid w:val="000A0C83"/>
    <w:rsid w:val="000A348A"/>
    <w:rsid w:val="000A6AC8"/>
    <w:rsid w:val="000B3772"/>
    <w:rsid w:val="000E3E22"/>
    <w:rsid w:val="00111F51"/>
    <w:rsid w:val="00115C1A"/>
    <w:rsid w:val="0012591A"/>
    <w:rsid w:val="00137B09"/>
    <w:rsid w:val="0014335D"/>
    <w:rsid w:val="00145158"/>
    <w:rsid w:val="0016744F"/>
    <w:rsid w:val="00183945"/>
    <w:rsid w:val="00191239"/>
    <w:rsid w:val="001B7A7A"/>
    <w:rsid w:val="001B7A8D"/>
    <w:rsid w:val="001C17C9"/>
    <w:rsid w:val="001D14B1"/>
    <w:rsid w:val="00207642"/>
    <w:rsid w:val="00212D28"/>
    <w:rsid w:val="00251683"/>
    <w:rsid w:val="002679D3"/>
    <w:rsid w:val="00283635"/>
    <w:rsid w:val="00290DBC"/>
    <w:rsid w:val="002938E8"/>
    <w:rsid w:val="002B4FC2"/>
    <w:rsid w:val="002C2436"/>
    <w:rsid w:val="002C24FE"/>
    <w:rsid w:val="002F79EC"/>
    <w:rsid w:val="00300FB9"/>
    <w:rsid w:val="00302FF0"/>
    <w:rsid w:val="003045D5"/>
    <w:rsid w:val="00314F61"/>
    <w:rsid w:val="00357267"/>
    <w:rsid w:val="0036092F"/>
    <w:rsid w:val="00360E71"/>
    <w:rsid w:val="0039781B"/>
    <w:rsid w:val="003E1A06"/>
    <w:rsid w:val="003E73AE"/>
    <w:rsid w:val="00414A9C"/>
    <w:rsid w:val="004230B2"/>
    <w:rsid w:val="004B07DB"/>
    <w:rsid w:val="004B7D3A"/>
    <w:rsid w:val="004F0B14"/>
    <w:rsid w:val="004F677C"/>
    <w:rsid w:val="0051504B"/>
    <w:rsid w:val="0054464E"/>
    <w:rsid w:val="005632A9"/>
    <w:rsid w:val="00563BD3"/>
    <w:rsid w:val="0057604A"/>
    <w:rsid w:val="00595E88"/>
    <w:rsid w:val="005A4D8E"/>
    <w:rsid w:val="005E01AE"/>
    <w:rsid w:val="005E173A"/>
    <w:rsid w:val="005F296E"/>
    <w:rsid w:val="005F4177"/>
    <w:rsid w:val="006040C5"/>
    <w:rsid w:val="00607518"/>
    <w:rsid w:val="006078FB"/>
    <w:rsid w:val="006255CF"/>
    <w:rsid w:val="006302C3"/>
    <w:rsid w:val="0063040B"/>
    <w:rsid w:val="0065606F"/>
    <w:rsid w:val="006611B0"/>
    <w:rsid w:val="00672FAF"/>
    <w:rsid w:val="006B22DA"/>
    <w:rsid w:val="006B7F29"/>
    <w:rsid w:val="006D33F4"/>
    <w:rsid w:val="006E383A"/>
    <w:rsid w:val="006F6FC8"/>
    <w:rsid w:val="00724F81"/>
    <w:rsid w:val="00731A3D"/>
    <w:rsid w:val="00757BE2"/>
    <w:rsid w:val="00776B06"/>
    <w:rsid w:val="007B1CBF"/>
    <w:rsid w:val="007B2CC1"/>
    <w:rsid w:val="00825A08"/>
    <w:rsid w:val="0083590D"/>
    <w:rsid w:val="00845D6D"/>
    <w:rsid w:val="0086356A"/>
    <w:rsid w:val="00893761"/>
    <w:rsid w:val="008A0AB8"/>
    <w:rsid w:val="008B19F0"/>
    <w:rsid w:val="008B3FE2"/>
    <w:rsid w:val="008C025F"/>
    <w:rsid w:val="008C7593"/>
    <w:rsid w:val="008D4B0C"/>
    <w:rsid w:val="008D5FA6"/>
    <w:rsid w:val="008D75CB"/>
    <w:rsid w:val="008E7992"/>
    <w:rsid w:val="008F222F"/>
    <w:rsid w:val="00910FFE"/>
    <w:rsid w:val="00941035"/>
    <w:rsid w:val="009465C9"/>
    <w:rsid w:val="00965B2E"/>
    <w:rsid w:val="009851CF"/>
    <w:rsid w:val="00990788"/>
    <w:rsid w:val="00996A62"/>
    <w:rsid w:val="009A64B6"/>
    <w:rsid w:val="009E3493"/>
    <w:rsid w:val="009E4D04"/>
    <w:rsid w:val="00A03FDD"/>
    <w:rsid w:val="00A044B2"/>
    <w:rsid w:val="00A33E54"/>
    <w:rsid w:val="00A67429"/>
    <w:rsid w:val="00A73B9F"/>
    <w:rsid w:val="00A82913"/>
    <w:rsid w:val="00A96B78"/>
    <w:rsid w:val="00A97CA6"/>
    <w:rsid w:val="00AB161F"/>
    <w:rsid w:val="00AC3BF5"/>
    <w:rsid w:val="00B41C62"/>
    <w:rsid w:val="00B43536"/>
    <w:rsid w:val="00B43C85"/>
    <w:rsid w:val="00B550D0"/>
    <w:rsid w:val="00BA2FBF"/>
    <w:rsid w:val="00BA7C5E"/>
    <w:rsid w:val="00BB5444"/>
    <w:rsid w:val="00BE4C38"/>
    <w:rsid w:val="00C048C2"/>
    <w:rsid w:val="00C47480"/>
    <w:rsid w:val="00CA1936"/>
    <w:rsid w:val="00CA5B8D"/>
    <w:rsid w:val="00CB4BEA"/>
    <w:rsid w:val="00CE58D0"/>
    <w:rsid w:val="00CF1EE1"/>
    <w:rsid w:val="00CF2EEA"/>
    <w:rsid w:val="00D1770B"/>
    <w:rsid w:val="00D24808"/>
    <w:rsid w:val="00D578DC"/>
    <w:rsid w:val="00D60DAB"/>
    <w:rsid w:val="00D73E0F"/>
    <w:rsid w:val="00D9524C"/>
    <w:rsid w:val="00D96FF2"/>
    <w:rsid w:val="00E01C1C"/>
    <w:rsid w:val="00E06F3E"/>
    <w:rsid w:val="00E14FA4"/>
    <w:rsid w:val="00E32628"/>
    <w:rsid w:val="00E57B18"/>
    <w:rsid w:val="00E614FD"/>
    <w:rsid w:val="00EA48C8"/>
    <w:rsid w:val="00EB438C"/>
    <w:rsid w:val="00ED1258"/>
    <w:rsid w:val="00ED797C"/>
    <w:rsid w:val="00F03FEC"/>
    <w:rsid w:val="00F23FC2"/>
    <w:rsid w:val="00F246F5"/>
    <w:rsid w:val="00F331AF"/>
    <w:rsid w:val="00F65322"/>
    <w:rsid w:val="00F77E96"/>
    <w:rsid w:val="00F86CCB"/>
    <w:rsid w:val="00F960FA"/>
    <w:rsid w:val="00FB27B3"/>
    <w:rsid w:val="00FD52E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96B78"/>
  </w:style>
  <w:style w:type="paragraph" w:customStyle="1" w:styleId="CCCAE1C56D08474DB639FDAEEAC735B9">
    <w:name w:val="CCCAE1C56D08474DB639FDAEEAC735B9"/>
    <w:rsid w:val="00563BD3"/>
    <w:rPr>
      <w:lang w:val="en-IN" w:eastAsia="en-IN"/>
    </w:rPr>
  </w:style>
  <w:style w:type="paragraph" w:customStyle="1" w:styleId="38CAFE78177F45B0B3663D4FB5866FB9">
    <w:name w:val="38CAFE78177F45B0B3663D4FB5866FB9"/>
    <w:rsid w:val="008A0AB8"/>
    <w:rPr>
      <w:lang w:val="en-IN" w:eastAsia="en-IN"/>
    </w:rPr>
  </w:style>
  <w:style w:type="paragraph" w:customStyle="1" w:styleId="A4F93CA718244FE79B71B40BBCA9E238">
    <w:name w:val="A4F93CA718244FE79B71B40BBCA9E238"/>
    <w:rsid w:val="00111F51"/>
    <w:rPr>
      <w:rFonts w:eastAsiaTheme="minorHAnsi"/>
    </w:rPr>
  </w:style>
  <w:style w:type="paragraph" w:customStyle="1" w:styleId="9DC238FFAA64460FB6B5A879CCE06A40">
    <w:name w:val="9DC238FFAA64460FB6B5A879CCE06A40"/>
    <w:rsid w:val="00111F51"/>
  </w:style>
  <w:style w:type="paragraph" w:customStyle="1" w:styleId="8D69850FB968498FABB1686166BD7D14">
    <w:name w:val="8D69850FB968498FABB1686166BD7D14"/>
    <w:rsid w:val="00111F51"/>
  </w:style>
  <w:style w:type="paragraph" w:customStyle="1" w:styleId="AF1054069F334DB5857A2F7746C4C8AC12">
    <w:name w:val="AF1054069F334DB5857A2F7746C4C8AC12"/>
    <w:rsid w:val="008E7992"/>
    <w:rPr>
      <w:rFonts w:eastAsiaTheme="minorHAnsi"/>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BE950DE96B824C209ABCEB3FA380D6CB6">
    <w:name w:val="BE950DE96B824C209ABCEB3FA380D6CB6"/>
    <w:rsid w:val="008E7992"/>
    <w:rPr>
      <w:rFonts w:eastAsiaTheme="minorHAnsi"/>
    </w:rPr>
  </w:style>
  <w:style w:type="paragraph" w:customStyle="1" w:styleId="5195F9A31C214C4F9B211D2DCF150C9D6">
    <w:name w:val="5195F9A31C214C4F9B211D2DCF150C9D6"/>
    <w:rsid w:val="008E7992"/>
    <w:rPr>
      <w:rFonts w:eastAsiaTheme="minorHAnsi"/>
    </w:rPr>
  </w:style>
  <w:style w:type="paragraph" w:customStyle="1" w:styleId="394D29818A504AA08795D912F92E0C436">
    <w:name w:val="394D29818A504AA08795D912F92E0C436"/>
    <w:rsid w:val="008E7992"/>
    <w:rPr>
      <w:rFonts w:eastAsiaTheme="minorHAnsi"/>
    </w:rPr>
  </w:style>
  <w:style w:type="paragraph" w:customStyle="1" w:styleId="206F42B6EEB246769915CE3133C8FE706">
    <w:name w:val="206F42B6EEB246769915CE3133C8FE706"/>
    <w:rsid w:val="008E7992"/>
    <w:rPr>
      <w:rFonts w:eastAsiaTheme="minorHAnsi"/>
    </w:rPr>
  </w:style>
  <w:style w:type="paragraph" w:customStyle="1" w:styleId="4065EB5B997F48C09C0824D0651CED716">
    <w:name w:val="4065EB5B997F48C09C0824D0651CED716"/>
    <w:rsid w:val="008E7992"/>
    <w:rPr>
      <w:rFonts w:eastAsiaTheme="minorHAnsi"/>
    </w:rPr>
  </w:style>
  <w:style w:type="paragraph" w:customStyle="1" w:styleId="D121E9FE13B9427EA6B3041E18AE747E6">
    <w:name w:val="D121E9FE13B9427EA6B3041E18AE747E6"/>
    <w:rsid w:val="008E7992"/>
    <w:rPr>
      <w:rFonts w:eastAsiaTheme="minorHAnsi"/>
    </w:rPr>
  </w:style>
  <w:style w:type="paragraph" w:customStyle="1" w:styleId="5213A6B3EE894D26B71D6A653066BCFD6">
    <w:name w:val="5213A6B3EE894D26B71D6A653066BCFD6"/>
    <w:rsid w:val="008E7992"/>
    <w:rPr>
      <w:rFonts w:eastAsiaTheme="minorHAnsi"/>
    </w:rPr>
  </w:style>
  <w:style w:type="paragraph" w:customStyle="1" w:styleId="CDEEA9002F094C27BCBCC6E15EF0AF946">
    <w:name w:val="CDEEA9002F094C27BCBCC6E15EF0AF946"/>
    <w:rsid w:val="008E7992"/>
    <w:rPr>
      <w:rFonts w:eastAsiaTheme="minorHAnsi"/>
    </w:rPr>
  </w:style>
  <w:style w:type="paragraph" w:customStyle="1" w:styleId="B3D5D4A791124C0C876339EA46AB1E996">
    <w:name w:val="B3D5D4A791124C0C876339EA46AB1E996"/>
    <w:rsid w:val="008E7992"/>
    <w:rPr>
      <w:rFonts w:eastAsiaTheme="minorHAnsi"/>
    </w:rPr>
  </w:style>
  <w:style w:type="paragraph" w:customStyle="1" w:styleId="68682BEC4C9148F68339E94D0B174298">
    <w:name w:val="68682BEC4C9148F68339E94D0B174298"/>
    <w:rsid w:val="008B19F0"/>
    <w:pPr>
      <w:spacing w:after="160" w:line="259" w:lineRule="auto"/>
    </w:pPr>
    <w:rPr>
      <w:lang w:val="en-IN" w:eastAsia="en-IN"/>
    </w:rPr>
  </w:style>
  <w:style w:type="paragraph" w:customStyle="1" w:styleId="5613F1C4F2024C9E9DAD786C3D6A120D">
    <w:name w:val="5613F1C4F2024C9E9DAD786C3D6A120D"/>
    <w:rsid w:val="008B19F0"/>
    <w:pPr>
      <w:spacing w:after="160" w:line="259" w:lineRule="auto"/>
    </w:pPr>
    <w:rPr>
      <w:lang w:val="en-IN" w:eastAsia="en-IN"/>
    </w:rPr>
  </w:style>
  <w:style w:type="paragraph" w:customStyle="1" w:styleId="8E968C62660F404498D2A25DDD543EF5">
    <w:name w:val="8E968C62660F404498D2A25DDD543EF5"/>
    <w:rsid w:val="005F296E"/>
    <w:pPr>
      <w:spacing w:after="160" w:line="259" w:lineRule="auto"/>
    </w:pPr>
    <w:rPr>
      <w:lang w:val="en-IN" w:eastAsia="en-IN"/>
    </w:rPr>
  </w:style>
  <w:style w:type="paragraph" w:customStyle="1" w:styleId="D3AA18F05FB747B2B12D5E96B900BEBA">
    <w:name w:val="D3AA18F05FB747B2B12D5E96B900BEBA"/>
    <w:rsid w:val="00115C1A"/>
    <w:pPr>
      <w:spacing w:after="160" w:line="259" w:lineRule="auto"/>
    </w:pPr>
    <w:rPr>
      <w:lang w:val="en-IN" w:eastAsia="en-IN"/>
    </w:rPr>
  </w:style>
  <w:style w:type="paragraph" w:customStyle="1" w:styleId="14F0BBA8A461422AAC7697BE52773F4A">
    <w:name w:val="14F0BBA8A461422AAC7697BE52773F4A"/>
    <w:rsid w:val="00115C1A"/>
    <w:pPr>
      <w:spacing w:after="160" w:line="259" w:lineRule="auto"/>
    </w:pPr>
    <w:rPr>
      <w:lang w:val="en-IN" w:eastAsia="en-IN"/>
    </w:rPr>
  </w:style>
  <w:style w:type="paragraph" w:customStyle="1" w:styleId="295405D438D64CEEA8E48E02C9A617D3">
    <w:name w:val="295405D438D64CEEA8E48E02C9A617D3"/>
    <w:rsid w:val="001B7A8D"/>
    <w:pPr>
      <w:spacing w:after="160" w:line="259" w:lineRule="auto"/>
    </w:pPr>
    <w:rPr>
      <w:lang w:val="en-IN" w:eastAsia="en-IN"/>
    </w:rPr>
  </w:style>
  <w:style w:type="paragraph" w:customStyle="1" w:styleId="AAE37BBB627F4B9EB813A2FA7C15BD62">
    <w:name w:val="AAE37BBB627F4B9EB813A2FA7C15BD62"/>
    <w:rsid w:val="001B7A8D"/>
    <w:pPr>
      <w:spacing w:after="160" w:line="259" w:lineRule="auto"/>
    </w:pPr>
    <w:rPr>
      <w:lang w:val="en-IN" w:eastAsia="en-IN"/>
    </w:rPr>
  </w:style>
  <w:style w:type="paragraph" w:customStyle="1" w:styleId="299805A448BB4E80A43995003ADCEC2E">
    <w:name w:val="299805A448BB4E80A43995003ADCEC2E"/>
    <w:rsid w:val="001B7A8D"/>
    <w:pPr>
      <w:spacing w:after="160" w:line="259" w:lineRule="auto"/>
    </w:pPr>
    <w:rPr>
      <w:lang w:val="en-IN" w:eastAsia="en-IN"/>
    </w:rPr>
  </w:style>
  <w:style w:type="paragraph" w:customStyle="1" w:styleId="409C2008A9E746008B1194A66AA2E1DF">
    <w:name w:val="409C2008A9E746008B1194A66AA2E1DF"/>
    <w:rsid w:val="005632A9"/>
    <w:pPr>
      <w:spacing w:after="160" w:line="259" w:lineRule="auto"/>
    </w:pPr>
    <w:rPr>
      <w:lang w:val="en-IN" w:eastAsia="en-IN"/>
    </w:rPr>
  </w:style>
  <w:style w:type="paragraph" w:customStyle="1" w:styleId="43C816E4C0404BF08D20E124E3F1F5D5">
    <w:name w:val="43C816E4C0404BF08D20E124E3F1F5D5"/>
    <w:rsid w:val="005632A9"/>
    <w:pPr>
      <w:spacing w:after="160" w:line="259" w:lineRule="auto"/>
    </w:pPr>
    <w:rPr>
      <w:lang w:val="en-IN" w:eastAsia="en-IN"/>
    </w:rPr>
  </w:style>
  <w:style w:type="paragraph" w:customStyle="1" w:styleId="2C16A702B37846D19001207F9D226F39">
    <w:name w:val="2C16A702B37846D19001207F9D226F39"/>
    <w:rsid w:val="005632A9"/>
    <w:pPr>
      <w:spacing w:after="160" w:line="259" w:lineRule="auto"/>
    </w:pPr>
    <w:rPr>
      <w:lang w:val="en-IN" w:eastAsia="en-IN"/>
    </w:rPr>
  </w:style>
  <w:style w:type="paragraph" w:customStyle="1" w:styleId="37495ECEE6404534A0B03A8B0C5636EE">
    <w:name w:val="37495ECEE6404534A0B03A8B0C5636EE"/>
    <w:rsid w:val="005632A9"/>
    <w:pPr>
      <w:spacing w:after="160" w:line="259" w:lineRule="auto"/>
    </w:pPr>
    <w:rPr>
      <w:lang w:val="en-IN" w:eastAsia="en-IN"/>
    </w:rPr>
  </w:style>
  <w:style w:type="paragraph" w:customStyle="1" w:styleId="FBCD8EC57CA942D5998DA3840286AA9A">
    <w:name w:val="FBCD8EC57CA942D5998DA3840286AA9A"/>
    <w:rsid w:val="005632A9"/>
    <w:pPr>
      <w:spacing w:after="160" w:line="259" w:lineRule="auto"/>
    </w:pPr>
    <w:rPr>
      <w:lang w:val="en-IN" w:eastAsia="en-IN"/>
    </w:rPr>
  </w:style>
  <w:style w:type="paragraph" w:customStyle="1" w:styleId="8E936C34BB0744BEA62F64489A47BC66">
    <w:name w:val="8E936C34BB0744BEA62F64489A47BC66"/>
    <w:rsid w:val="005632A9"/>
    <w:pPr>
      <w:spacing w:after="160" w:line="259" w:lineRule="auto"/>
    </w:pPr>
    <w:rPr>
      <w:lang w:val="en-IN" w:eastAsia="en-IN"/>
    </w:rPr>
  </w:style>
  <w:style w:type="paragraph" w:customStyle="1" w:styleId="18688B478A4F461CA26E1AAAC15A17FA">
    <w:name w:val="18688B478A4F461CA26E1AAAC15A17FA"/>
    <w:rsid w:val="005632A9"/>
    <w:rPr>
      <w:rFonts w:eastAsiaTheme="minorHAnsi"/>
    </w:rPr>
  </w:style>
  <w:style w:type="paragraph" w:customStyle="1" w:styleId="7974191C830647E49C2A554A7F21F186">
    <w:name w:val="7974191C830647E49C2A554A7F21F186"/>
    <w:rsid w:val="005632A9"/>
    <w:rPr>
      <w:rFonts w:eastAsiaTheme="minorHAnsi"/>
    </w:rPr>
  </w:style>
  <w:style w:type="paragraph" w:customStyle="1" w:styleId="270A9F355FF34A0BA9FFD8B405FFFA4A">
    <w:name w:val="270A9F355FF34A0BA9FFD8B405FFFA4A"/>
    <w:rsid w:val="005632A9"/>
    <w:rPr>
      <w:rFonts w:eastAsiaTheme="minorHAnsi"/>
    </w:rPr>
  </w:style>
  <w:style w:type="paragraph" w:customStyle="1" w:styleId="9A3915D03C6840618555CC38152A0D29">
    <w:name w:val="9A3915D03C6840618555CC38152A0D29"/>
    <w:rsid w:val="005632A9"/>
    <w:rPr>
      <w:rFonts w:eastAsiaTheme="minorHAnsi"/>
    </w:rPr>
  </w:style>
  <w:style w:type="paragraph" w:customStyle="1" w:styleId="BE946A6A5EFF4DB89DBB897CD1903F5F">
    <w:name w:val="BE946A6A5EFF4DB89DBB897CD1903F5F"/>
    <w:rsid w:val="005F4177"/>
    <w:pPr>
      <w:spacing w:after="160" w:line="259" w:lineRule="auto"/>
    </w:pPr>
    <w:rPr>
      <w:lang w:val="en-IN" w:eastAsia="en-IN"/>
    </w:rPr>
  </w:style>
  <w:style w:type="paragraph" w:customStyle="1" w:styleId="5300FB426DE44970BD748E92EEE10ACA">
    <w:name w:val="5300FB426DE44970BD748E92EEE10ACA"/>
    <w:rsid w:val="005F4177"/>
    <w:pPr>
      <w:spacing w:after="160" w:line="259" w:lineRule="auto"/>
    </w:pPr>
    <w:rPr>
      <w:lang w:val="en-IN" w:eastAsia="en-IN"/>
    </w:rPr>
  </w:style>
  <w:style w:type="paragraph" w:customStyle="1" w:styleId="F4D0499A666F4831B38A5B44984A463E">
    <w:name w:val="F4D0499A666F4831B38A5B44984A463E"/>
    <w:rsid w:val="005F4177"/>
    <w:pPr>
      <w:spacing w:after="160" w:line="259" w:lineRule="auto"/>
    </w:pPr>
    <w:rPr>
      <w:lang w:val="en-IN" w:eastAsia="en-IN"/>
    </w:rPr>
  </w:style>
  <w:style w:type="paragraph" w:customStyle="1" w:styleId="48AAA6B0BF7D48829DC2BEB58C434592">
    <w:name w:val="48AAA6B0BF7D48829DC2BEB58C434592"/>
    <w:rsid w:val="005F4177"/>
    <w:pPr>
      <w:spacing w:after="160" w:line="259" w:lineRule="auto"/>
    </w:pPr>
    <w:rPr>
      <w:lang w:val="en-IN" w:eastAsia="en-IN"/>
    </w:rPr>
  </w:style>
  <w:style w:type="paragraph" w:customStyle="1" w:styleId="0CB394757D8D414AAB6E5B355C4670E6">
    <w:name w:val="0CB394757D8D414AAB6E5B355C4670E6"/>
    <w:rsid w:val="00990788"/>
    <w:pPr>
      <w:spacing w:after="160" w:line="259" w:lineRule="auto"/>
    </w:pPr>
    <w:rPr>
      <w:lang w:val="en-IN" w:eastAsia="en-IN"/>
    </w:rPr>
  </w:style>
  <w:style w:type="paragraph" w:customStyle="1" w:styleId="A20056CD7CA548719A177A5ACD6B07D7">
    <w:name w:val="A20056CD7CA548719A177A5ACD6B07D7"/>
    <w:rsid w:val="00990788"/>
    <w:pPr>
      <w:spacing w:after="160" w:line="259" w:lineRule="auto"/>
    </w:pPr>
    <w:rPr>
      <w:lang w:val="en-IN" w:eastAsia="en-IN"/>
    </w:rPr>
  </w:style>
  <w:style w:type="paragraph" w:customStyle="1" w:styleId="6A125B45CB664BBDB6054C8D5B780702">
    <w:name w:val="6A125B45CB664BBDB6054C8D5B780702"/>
    <w:rsid w:val="00251683"/>
  </w:style>
  <w:style w:type="paragraph" w:customStyle="1" w:styleId="6F6438C84D26460A94E9ED30381F2241">
    <w:name w:val="6F6438C84D26460A94E9ED30381F2241"/>
    <w:rsid w:val="00251683"/>
  </w:style>
  <w:style w:type="paragraph" w:customStyle="1" w:styleId="8A32D2512E5348A9ABED96FF033A7942">
    <w:name w:val="8A32D2512E5348A9ABED96FF033A7942"/>
    <w:rsid w:val="0039781B"/>
  </w:style>
  <w:style w:type="paragraph" w:customStyle="1" w:styleId="73FC5A86CBC243D3B466873AD1CC620F">
    <w:name w:val="73FC5A86CBC243D3B466873AD1CC620F"/>
    <w:rsid w:val="0039781B"/>
  </w:style>
  <w:style w:type="paragraph" w:customStyle="1" w:styleId="935A448770F447ADA4C1082004EA3A0E">
    <w:name w:val="935A448770F447ADA4C1082004EA3A0E"/>
    <w:rsid w:val="0039781B"/>
  </w:style>
  <w:style w:type="paragraph" w:customStyle="1" w:styleId="3C65140B3E97432B89521E91EDBE6BEC">
    <w:name w:val="3C65140B3E97432B89521E91EDBE6BEC"/>
    <w:rsid w:val="0039781B"/>
  </w:style>
  <w:style w:type="paragraph" w:customStyle="1" w:styleId="B3754BA4B50741BAB37CE2A7CFBD3671">
    <w:name w:val="B3754BA4B50741BAB37CE2A7CFBD3671"/>
    <w:rsid w:val="0039781B"/>
  </w:style>
  <w:style w:type="paragraph" w:customStyle="1" w:styleId="FD2C2FD095A44B339BEA6227554A1694">
    <w:name w:val="FD2C2FD095A44B339BEA6227554A1694"/>
    <w:rsid w:val="0039781B"/>
  </w:style>
  <w:style w:type="paragraph" w:customStyle="1" w:styleId="5225B6E5636D443EACB7CE5FDC8EE86C">
    <w:name w:val="5225B6E5636D443EACB7CE5FDC8EE86C"/>
    <w:rsid w:val="008D5FA6"/>
    <w:rPr>
      <w:rFonts w:eastAsiaTheme="minorHAnsi"/>
    </w:rPr>
  </w:style>
  <w:style w:type="paragraph" w:customStyle="1" w:styleId="12366DDD92B84380B865CBA89E91DC01">
    <w:name w:val="12366DDD92B84380B865CBA89E91DC01"/>
    <w:rsid w:val="008D5FA6"/>
    <w:rPr>
      <w:rFonts w:eastAsiaTheme="minorHAnsi"/>
    </w:rPr>
  </w:style>
  <w:style w:type="paragraph" w:customStyle="1" w:styleId="E83715011CC74FAEB03646D277528C4E">
    <w:name w:val="E83715011CC74FAEB03646D277528C4E"/>
    <w:rsid w:val="008D5FA6"/>
    <w:rPr>
      <w:rFonts w:eastAsiaTheme="minorHAnsi"/>
    </w:rPr>
  </w:style>
  <w:style w:type="paragraph" w:customStyle="1" w:styleId="C18C595D1381466E8BF95AA30DE6CFD5">
    <w:name w:val="C18C595D1381466E8BF95AA30DE6CFD5"/>
    <w:rsid w:val="0086356A"/>
  </w:style>
  <w:style w:type="paragraph" w:customStyle="1" w:styleId="B7D290885DC840A396A14E3C769087FD">
    <w:name w:val="B7D290885DC840A396A14E3C769087FD"/>
    <w:rsid w:val="00A96B78"/>
  </w:style>
  <w:style w:type="paragraph" w:customStyle="1" w:styleId="6DCE7826EEF943ADB8A88C8C4C5C8B5A">
    <w:name w:val="6DCE7826EEF943ADB8A88C8C4C5C8B5A"/>
    <w:rsid w:val="00A96B7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5E23A5-403D-42B5-A9D5-9AC907A9DD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3907</TotalTime>
  <Pages>22</Pages>
  <Words>6599</Words>
  <Characters>37616</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44127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MR. ANAND PRAKASH SHARMA S/O MR. ASHARAM SHARMA</dc:subject>
  <dc:creator>Alok</dc:creator>
  <cp:lastModifiedBy>Jitender Sharma</cp:lastModifiedBy>
  <cp:revision>32</cp:revision>
  <cp:lastPrinted>2021-06-22T11:25:00Z</cp:lastPrinted>
  <dcterms:created xsi:type="dcterms:W3CDTF">2019-05-29T08:49:00Z</dcterms:created>
  <dcterms:modified xsi:type="dcterms:W3CDTF">2021-06-22T11:25:00Z</dcterms:modified>
</cp:coreProperties>
</file>