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9D1361" w:rsidP="002C1C7C">
      <w:pPr>
        <w:spacing w:line="360" w:lineRule="auto"/>
        <w:rPr>
          <w:b/>
        </w:rPr>
      </w:pPr>
      <w:r>
        <w:rPr>
          <w:rFonts w:ascii="Arial" w:hAnsi="Arial" w:cs="Arial"/>
          <w:b/>
        </w:rPr>
        <w:t>FILE NO.:VIS(2021-22)</w:t>
      </w:r>
      <w:r w:rsidR="00074B43">
        <w:rPr>
          <w:rFonts w:ascii="Arial" w:hAnsi="Arial" w:cs="Arial"/>
          <w:b/>
        </w:rPr>
        <w:t>-</w:t>
      </w:r>
      <w:r>
        <w:rPr>
          <w:rFonts w:ascii="Arial" w:hAnsi="Arial" w:cs="Arial"/>
          <w:b/>
        </w:rPr>
        <w:t>PL652-568-729</w:t>
      </w:r>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1-20T00:00:00Z">
            <w:dateFormat w:val="dd/MM/yyyy"/>
            <w:lid w:val="en-IN"/>
            <w:storeMappedDataAs w:val="dateTime"/>
            <w:calendar w:val="gregorian"/>
          </w:date>
        </w:sdtPr>
        <w:sdtContent>
          <w:r>
            <w:rPr>
              <w:rFonts w:ascii="Arial" w:hAnsi="Arial" w:cs="Arial"/>
              <w:b/>
              <w:lang w:val="en-IN"/>
            </w:rPr>
            <w:t>20/11/2021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FLOOR" w:value="INDEPENDENT FLOOR"/>
        </w:dropDownList>
      </w:sdtPr>
      <w:sdtContent>
        <w:p w:rsidR="002A20B4" w:rsidRPr="0079604F" w:rsidRDefault="009D1361" w:rsidP="0079604F">
          <w:pPr>
            <w:jc w:val="center"/>
            <w:outlineLvl w:val="0"/>
            <w:rPr>
              <w:b/>
              <w:sz w:val="40"/>
              <w:szCs w:val="40"/>
            </w:rPr>
          </w:pPr>
          <w:r>
            <w:rPr>
              <w:rFonts w:ascii="Arial" w:hAnsi="Arial" w:cs="Arial"/>
              <w:b/>
              <w:sz w:val="40"/>
              <w:szCs w:val="40"/>
            </w:rPr>
            <w:t>RESIDENTIAL LAND</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D1361" w:rsidRPr="009D1361" w:rsidRDefault="009D1361" w:rsidP="009D1361">
      <w:pPr>
        <w:jc w:val="center"/>
        <w:rPr>
          <w:rFonts w:ascii="Arial" w:hAnsi="Arial" w:cs="Arial"/>
          <w:b/>
          <w:sz w:val="24"/>
        </w:rPr>
      </w:pPr>
      <w:r w:rsidRPr="009D1361">
        <w:rPr>
          <w:rFonts w:ascii="Arial" w:hAnsi="Arial" w:cs="Arial"/>
          <w:b/>
          <w:sz w:val="24"/>
        </w:rPr>
        <w:t>KHATA NO. 00150, KHASRA NO. 399 CHA, MAUZA FULSANI, TEHSIL VIKASNAGAR, PARGANA PACHWA DOON, DISTRICT DEHRADUN, UTTARAKHAND</w:t>
      </w:r>
    </w:p>
    <w:p w:rsidR="00021867" w:rsidRPr="007D1B6E" w:rsidRDefault="00021867" w:rsidP="009E07A2">
      <w:pPr>
        <w:jc w:val="center"/>
        <w:rPr>
          <w:b/>
        </w:rPr>
      </w:pPr>
    </w:p>
    <w:p w:rsidR="002A20B4" w:rsidRDefault="00074B43"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9D1361" w:rsidRPr="009D1361" w:rsidRDefault="009D1361" w:rsidP="009D1361">
      <w:pPr>
        <w:tabs>
          <w:tab w:val="left" w:pos="8190"/>
        </w:tabs>
        <w:spacing w:after="0" w:line="360" w:lineRule="auto"/>
        <w:jc w:val="center"/>
        <w:rPr>
          <w:rFonts w:ascii="Arial" w:hAnsi="Arial" w:cs="Arial"/>
          <w:b/>
          <w:sz w:val="24"/>
        </w:rPr>
      </w:pPr>
      <w:bookmarkStart w:id="0" w:name="_Hlk68212714"/>
      <w:bookmarkEnd w:id="0"/>
      <w:r w:rsidRPr="009D1361">
        <w:rPr>
          <w:rFonts w:ascii="Arial" w:hAnsi="Arial" w:cs="Arial"/>
          <w:b/>
          <w:sz w:val="24"/>
        </w:rPr>
        <w:t>MR. AMIT KUMAR MITTAL S/O MR. A.K. MITTAL &amp; MR. AMIT GUPTA S/O MR. I.C. GUPTA</w:t>
      </w:r>
    </w:p>
    <w:p w:rsidR="002B7C3A" w:rsidRDefault="002B7C3A" w:rsidP="00345EBF">
      <w:pPr>
        <w:tabs>
          <w:tab w:val="left" w:pos="8190"/>
        </w:tabs>
        <w:spacing w:after="0" w:line="360" w:lineRule="auto"/>
        <w:jc w:val="center"/>
        <w:rPr>
          <w:rFonts w:ascii="Arial" w:hAnsi="Arial" w:cs="Arial"/>
          <w:b/>
        </w:rPr>
      </w:pPr>
    </w:p>
    <w:p w:rsidR="002B7C3A" w:rsidRPr="009D1361" w:rsidRDefault="00517F69" w:rsidP="00FF355E">
      <w:pPr>
        <w:tabs>
          <w:tab w:val="left" w:pos="8190"/>
        </w:tabs>
        <w:spacing w:after="0" w:line="360" w:lineRule="auto"/>
        <w:jc w:val="center"/>
        <w:rPr>
          <w:rFonts w:ascii="Arial" w:hAnsi="Arial" w:cs="Arial"/>
          <w:b/>
          <w:sz w:val="24"/>
        </w:rPr>
      </w:pPr>
      <w:r w:rsidRPr="009D1361">
        <w:rPr>
          <w:rFonts w:ascii="Arial" w:hAnsi="Arial" w:cs="Arial"/>
          <w:b/>
          <w:sz w:val="24"/>
        </w:rPr>
        <w:t>A/C:</w:t>
      </w:r>
      <w:r w:rsidR="002C1C7C" w:rsidRPr="009D1361">
        <w:rPr>
          <w:rFonts w:ascii="Arial" w:hAnsi="Arial" w:cs="Arial"/>
          <w:b/>
          <w:sz w:val="24"/>
        </w:rPr>
        <w:t xml:space="preserve"> </w:t>
      </w:r>
      <w:r w:rsidR="00FF355E" w:rsidRPr="009D1361">
        <w:rPr>
          <w:rFonts w:ascii="Arial" w:hAnsi="Arial" w:cs="Arial"/>
          <w:b/>
          <w:sz w:val="24"/>
        </w:rPr>
        <w:t xml:space="preserve">M/S. </w:t>
      </w:r>
      <w:r w:rsidR="009D1361" w:rsidRPr="009D1361">
        <w:rPr>
          <w:rFonts w:ascii="Arial" w:hAnsi="Arial" w:cs="Arial"/>
          <w:b/>
          <w:sz w:val="24"/>
        </w:rPr>
        <w:t>AV CONSTRUCTION</w:t>
      </w:r>
    </w:p>
    <w:p w:rsidR="00FF152D" w:rsidRPr="00345EBF" w:rsidRDefault="00FF152D" w:rsidP="00FF152D">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73441B" w:rsidP="00877423">
      <w:pPr>
        <w:tabs>
          <w:tab w:val="left" w:pos="8190"/>
        </w:tabs>
        <w:spacing w:line="360" w:lineRule="auto"/>
        <w:jc w:val="center"/>
        <w:rPr>
          <w:rFonts w:ascii="Arial" w:hAnsi="Arial" w:cs="Arial"/>
          <w:b/>
        </w:rPr>
      </w:pPr>
      <w:r>
        <w:rPr>
          <w:rFonts w:ascii="Arial" w:hAnsi="Arial" w:cs="Arial"/>
          <w:b/>
        </w:rPr>
        <w:t>BANK OF BARODA</w:t>
      </w:r>
      <w:r w:rsidR="00C45FFC">
        <w:rPr>
          <w:rFonts w:ascii="Arial" w:hAnsi="Arial" w:cs="Arial"/>
          <w:b/>
        </w:rPr>
        <w:t xml:space="preserve">, </w:t>
      </w:r>
      <w:r w:rsidR="00FD0F46">
        <w:rPr>
          <w:rFonts w:ascii="Arial" w:hAnsi="Arial" w:cs="Arial"/>
          <w:b/>
        </w:rPr>
        <w:t>MODI NAGAR</w:t>
      </w:r>
      <w:r w:rsidR="00FF355E">
        <w:rPr>
          <w:rFonts w:ascii="Arial" w:hAnsi="Arial" w:cs="Arial"/>
          <w:b/>
        </w:rPr>
        <w:t xml:space="preserve"> BRANCH</w:t>
      </w:r>
      <w:r>
        <w:rPr>
          <w:rFonts w:ascii="Arial" w:hAnsi="Arial" w:cs="Arial"/>
          <w:b/>
        </w:rPr>
        <w:t>,</w:t>
      </w:r>
      <w:r w:rsidR="00074B43">
        <w:rPr>
          <w:rFonts w:ascii="Arial" w:hAnsi="Arial" w:cs="Arial"/>
          <w:b/>
        </w:rPr>
        <w:t xml:space="preserve"> </w:t>
      </w:r>
      <w:r w:rsidR="00FD0F46">
        <w:rPr>
          <w:rFonts w:ascii="Arial" w:hAnsi="Arial" w:cs="Arial"/>
          <w:b/>
        </w:rPr>
        <w:t>GHAZIABAD</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27E09" w:rsidRDefault="00BE451F" w:rsidP="00E311CA">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Default="000A7EBF" w:rsidP="00B93157">
      <w:pPr>
        <w:spacing w:line="360" w:lineRule="auto"/>
        <w:rPr>
          <w:rFonts w:ascii="Arial" w:hAnsi="Arial" w:cs="Arial"/>
          <w:b/>
          <w:noProof/>
          <w:sz w:val="2"/>
          <w:szCs w:val="2"/>
          <w:lang w:bidi="hi-IN"/>
        </w:rPr>
      </w:pPr>
    </w:p>
    <w:p w:rsidR="00DA118D" w:rsidRPr="00783CCC" w:rsidRDefault="00E311CA" w:rsidP="00B93157">
      <w:pPr>
        <w:spacing w:line="360" w:lineRule="auto"/>
        <w:rPr>
          <w:rFonts w:ascii="Arial" w:hAnsi="Arial" w:cs="Arial"/>
          <w:b/>
          <w:noProof/>
          <w:sz w:val="2"/>
          <w:szCs w:val="2"/>
          <w:lang w:bidi="hi-IN"/>
        </w:rPr>
      </w:pPr>
      <w:r w:rsidRPr="00E311CA">
        <w:rPr>
          <w:rFonts w:ascii="Arial" w:hAnsi="Arial" w:cs="Arial"/>
          <w:b/>
          <w:noProof/>
          <w:sz w:val="2"/>
          <w:szCs w:val="2"/>
        </w:rPr>
        <w:drawing>
          <wp:inline distT="0" distB="0" distL="0" distR="0">
            <wp:extent cx="5732780" cy="5130141"/>
            <wp:effectExtent l="19050" t="19050" r="1270" b="0"/>
            <wp:docPr id="7" name="Picture 7" descr="Z:\In Progress Files\Zaid Ebne Mairaj\dehradun\VIS(2021-22)652-568-729\VIS(2021-22)-PL652-568-729\SiteImage\c_IMG-20211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652-568-729\VIS(2021-22)-PL652-568-729\SiteImage\c_IMG-20211119-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261" cy="5131466"/>
                    </a:xfrm>
                    <a:prstGeom prst="rect">
                      <a:avLst/>
                    </a:prstGeom>
                    <a:noFill/>
                    <a:ln>
                      <a:solidFill>
                        <a:schemeClr val="tx1"/>
                      </a:solidFill>
                    </a:ln>
                  </pic:spPr>
                </pic:pic>
              </a:graphicData>
            </a:graphic>
          </wp:inline>
        </w:drawing>
      </w:r>
    </w:p>
    <w:p w:rsidR="00B93157" w:rsidRDefault="00B93157" w:rsidP="00D2195F">
      <w:pPr>
        <w:spacing w:line="360" w:lineRule="auto"/>
        <w:ind w:left="-360"/>
        <w:jc w:val="center"/>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E311CA" w:rsidRPr="00E311CA" w:rsidRDefault="00E311CA" w:rsidP="00E311CA">
      <w:pPr>
        <w:jc w:val="center"/>
        <w:rPr>
          <w:rFonts w:ascii="Arial" w:hAnsi="Arial" w:cs="Arial"/>
          <w:b/>
          <w:sz w:val="24"/>
        </w:rPr>
      </w:pPr>
      <w:r w:rsidRPr="00E311CA">
        <w:rPr>
          <w:rFonts w:ascii="Arial" w:hAnsi="Arial" w:cs="Arial"/>
          <w:b/>
          <w:sz w:val="24"/>
        </w:rPr>
        <w:t>KHATA NO. 00150, KHASRA NO. 399 CHA, MAUZA FULSANI, TEHSIL VIKASNAGAR, PARGANA PACHWA DOON, DISTRICT DEHRADUN, UTTARAKHAND</w:t>
      </w:r>
    </w:p>
    <w:p w:rsidR="00E311CA" w:rsidRDefault="00E311CA" w:rsidP="00E311CA">
      <w:pPr>
        <w:ind w:right="-610"/>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827E09">
                  <w:rPr>
                    <w:rFonts w:ascii="Arial" w:hAnsi="Arial" w:cs="Arial"/>
                    <w:b/>
                  </w:rPr>
                  <w:t>BOM</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A00360">
        <w:trPr>
          <w:trHeight w:val="153"/>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FF152D" w:rsidRDefault="00FF355E" w:rsidP="00E311CA">
            <w:pPr>
              <w:tabs>
                <w:tab w:val="left" w:pos="8190"/>
              </w:tabs>
              <w:spacing w:line="360" w:lineRule="auto"/>
              <w:rPr>
                <w:rFonts w:ascii="Arial" w:hAnsi="Arial" w:cs="Arial"/>
                <w:bCs/>
                <w:sz w:val="20"/>
                <w:szCs w:val="20"/>
              </w:rPr>
            </w:pPr>
            <w:r w:rsidRPr="00FF355E">
              <w:rPr>
                <w:rFonts w:ascii="Arial" w:hAnsi="Arial" w:cs="Arial"/>
                <w:bCs/>
                <w:sz w:val="20"/>
                <w:szCs w:val="20"/>
              </w:rPr>
              <w:t xml:space="preserve">Bank Of Baroda, </w:t>
            </w:r>
            <w:r w:rsidR="00E311CA">
              <w:rPr>
                <w:rFonts w:ascii="Arial" w:hAnsi="Arial" w:cs="Arial"/>
                <w:bCs/>
                <w:sz w:val="20"/>
                <w:szCs w:val="20"/>
              </w:rPr>
              <w:t>Modi Nagar Branch, Ghaziabad</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F020F2" w:rsidRDefault="00082256" w:rsidP="00E311CA">
            <w:pPr>
              <w:rPr>
                <w:rFonts w:ascii="Arial" w:hAnsi="Arial" w:cs="Arial"/>
                <w:sz w:val="20"/>
                <w:szCs w:val="20"/>
              </w:rPr>
            </w:pPr>
            <w:r>
              <w:rPr>
                <w:rFonts w:ascii="Arial" w:hAnsi="Arial" w:cs="Arial"/>
                <w:sz w:val="20"/>
                <w:szCs w:val="20"/>
              </w:rPr>
              <w:t>M/s</w:t>
            </w:r>
            <w:r w:rsidR="00FF355E" w:rsidRPr="00FF355E">
              <w:rPr>
                <w:rFonts w:ascii="Arial" w:hAnsi="Arial" w:cs="Arial"/>
                <w:sz w:val="20"/>
                <w:szCs w:val="20"/>
              </w:rPr>
              <w:t xml:space="preserve">. </w:t>
            </w:r>
            <w:r w:rsidR="00E311CA">
              <w:rPr>
                <w:rFonts w:ascii="Arial" w:hAnsi="Arial" w:cs="Arial"/>
                <w:sz w:val="20"/>
                <w:szCs w:val="20"/>
              </w:rPr>
              <w:t>AV Construction</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998"/>
        <w:gridCol w:w="1124"/>
        <w:gridCol w:w="435"/>
        <w:gridCol w:w="142"/>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A63699">
        <w:trPr>
          <w:trHeight w:val="135"/>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3120"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490" w:type="dxa"/>
            <w:gridSpan w:val="12"/>
          </w:tcPr>
          <w:p w:rsidR="00322223" w:rsidRPr="00F23CA1" w:rsidRDefault="00074B43" w:rsidP="00FF355E">
            <w:pPr>
              <w:tabs>
                <w:tab w:val="left" w:pos="8190"/>
              </w:tabs>
              <w:spacing w:line="360" w:lineRule="auto"/>
              <w:rPr>
                <w:rFonts w:ascii="Arial" w:hAnsi="Arial" w:cs="Arial"/>
                <w:sz w:val="20"/>
                <w:szCs w:val="20"/>
              </w:rPr>
            </w:pPr>
            <w:r>
              <w:rPr>
                <w:rFonts w:ascii="Arial" w:hAnsi="Arial" w:cs="Arial"/>
                <w:sz w:val="20"/>
              </w:rPr>
              <w:t>Mr. Amit Kumar Mittal S/o</w:t>
            </w:r>
            <w:r w:rsidR="00E311CA" w:rsidRPr="007F553A">
              <w:rPr>
                <w:rFonts w:ascii="Arial" w:hAnsi="Arial" w:cs="Arial"/>
                <w:sz w:val="20"/>
              </w:rPr>
              <w:t xml:space="preserve"> Mr. </w:t>
            </w:r>
            <w:r>
              <w:rPr>
                <w:rFonts w:ascii="Arial" w:hAnsi="Arial" w:cs="Arial"/>
                <w:sz w:val="20"/>
              </w:rPr>
              <w:t>A.K. Mittal &amp; Mr. Amit Gupta S/o</w:t>
            </w:r>
            <w:r w:rsidR="00E311CA" w:rsidRPr="007F553A">
              <w:rPr>
                <w:rFonts w:ascii="Arial" w:hAnsi="Arial" w:cs="Arial"/>
                <w:sz w:val="20"/>
              </w:rPr>
              <w:t xml:space="preserve"> Mr. I.C. Gupta</w:t>
            </w:r>
          </w:p>
        </w:tc>
      </w:tr>
      <w:tr w:rsidR="00C97329" w:rsidRPr="003C2D8F" w:rsidTr="00A63699">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490"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490" w:type="dxa"/>
            <w:gridSpan w:val="12"/>
          </w:tcPr>
          <w:p w:rsidR="00312D0E" w:rsidRPr="00A61CEE" w:rsidRDefault="00E311CA" w:rsidP="009D65B9">
            <w:pPr>
              <w:jc w:val="both"/>
              <w:rPr>
                <w:rFonts w:ascii="Arial" w:hAnsi="Arial" w:cs="Arial"/>
                <w:bCs/>
                <w:sz w:val="20"/>
                <w:szCs w:val="20"/>
              </w:rPr>
            </w:pPr>
            <w:r w:rsidRPr="002C11B9">
              <w:rPr>
                <w:rFonts w:ascii="Arial" w:hAnsi="Arial" w:cs="Arial"/>
                <w:sz w:val="20"/>
              </w:rPr>
              <w:t xml:space="preserve">Khata No. 00150, Khasra No. 399 Cha, Mauza Fulsani, </w:t>
            </w:r>
            <w:r>
              <w:rPr>
                <w:rFonts w:ascii="Arial" w:hAnsi="Arial" w:cs="Arial"/>
                <w:sz w:val="20"/>
              </w:rPr>
              <w:t xml:space="preserve">Tehsil </w:t>
            </w:r>
            <w:r w:rsidRPr="002C11B9">
              <w:rPr>
                <w:rFonts w:ascii="Arial" w:hAnsi="Arial" w:cs="Arial"/>
                <w:sz w:val="20"/>
              </w:rPr>
              <w:t>Vikasnagar, Pargana Pachwa Doon, District Dehradun, Uttarakhand</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490" w:type="dxa"/>
            <w:gridSpan w:val="12"/>
          </w:tcPr>
          <w:p w:rsidR="009066AE" w:rsidRPr="009066AE" w:rsidRDefault="00E311CA" w:rsidP="009D65B9">
            <w:pPr>
              <w:rPr>
                <w:rFonts w:ascii="Arial" w:hAnsi="Arial" w:cs="Arial"/>
                <w:sz w:val="20"/>
                <w:szCs w:val="20"/>
              </w:rPr>
            </w:pPr>
            <w:r>
              <w:rPr>
                <w:rFonts w:ascii="Arial" w:hAnsi="Arial" w:cs="Arial"/>
                <w:sz w:val="20"/>
                <w:szCs w:val="20"/>
              </w:rPr>
              <w:t>Fulsani Village</w:t>
            </w:r>
          </w:p>
        </w:tc>
      </w:tr>
      <w:tr w:rsidR="009066AE" w:rsidRPr="003C2D8F" w:rsidTr="00A63699">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490" w:type="dxa"/>
            <w:gridSpan w:val="12"/>
          </w:tcPr>
          <w:p w:rsidR="009066AE" w:rsidRDefault="00074B43"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A63699">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tcPr>
          <w:p w:rsidR="009066AE" w:rsidRPr="00697742" w:rsidRDefault="009066AE" w:rsidP="00A641EA">
            <w:pPr>
              <w:rPr>
                <w:rFonts w:ascii="Arial" w:hAnsi="Arial" w:cs="Arial"/>
                <w:sz w:val="20"/>
                <w:szCs w:val="20"/>
              </w:rPr>
            </w:pPr>
          </w:p>
        </w:tc>
        <w:tc>
          <w:tcPr>
            <w:tcW w:w="7490" w:type="dxa"/>
            <w:gridSpan w:val="12"/>
          </w:tcPr>
          <w:p w:rsidR="009066AE" w:rsidRPr="00E311CA" w:rsidRDefault="00074B43" w:rsidP="00E311CA">
            <w:pPr>
              <w:pStyle w:val="Heading1"/>
              <w:shd w:val="clear" w:color="auto" w:fill="FFFFFF"/>
              <w:spacing w:before="0" w:beforeAutospacing="0" w:after="0" w:afterAutospacing="0"/>
              <w:textAlignment w:val="baseline"/>
              <w:outlineLvl w:val="0"/>
              <w:divId w:val="1823306151"/>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E311CA">
              <w:rPr>
                <w:b w:val="0"/>
                <w:bCs w:val="0"/>
                <w:color w:val="000000"/>
              </w:rPr>
              <w:t xml:space="preserve"> </w:t>
            </w:r>
            <w:r w:rsidR="00E311CA" w:rsidRPr="00E311CA">
              <w:rPr>
                <w:rFonts w:ascii="Arial" w:eastAsiaTheme="minorHAnsi" w:hAnsi="Arial" w:cs="Arial"/>
                <w:b w:val="0"/>
                <w:bCs w:val="0"/>
                <w:kern w:val="0"/>
                <w:sz w:val="20"/>
                <w:szCs w:val="22"/>
                <w:lang w:val="en-US" w:eastAsia="en-US"/>
              </w:rPr>
              <w:t>30°21'29.4"N 77°59'26.0"E</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0" w:type="dxa"/>
                <w:gridSpan w:val="12"/>
                <w:vAlign w:val="center"/>
              </w:tcPr>
              <w:p w:rsidR="009066AE" w:rsidRDefault="00C373EF" w:rsidP="003C37D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490" w:type="dxa"/>
            <w:gridSpan w:val="12"/>
          </w:tcPr>
          <w:p w:rsidR="00312D0E" w:rsidRPr="00F82415" w:rsidRDefault="00074B43"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F355E">
                  <w:rPr>
                    <w:rFonts w:ascii="Arial" w:hAnsi="Arial" w:cs="Arial"/>
                    <w:color w:val="000000" w:themeColor="text1"/>
                    <w:sz w:val="20"/>
                  </w:rPr>
                  <w:t>Joint ownership</w:t>
                </w:r>
              </w:sdtContent>
            </w:sdt>
          </w:p>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490" w:type="dxa"/>
            <w:gridSpan w:val="12"/>
          </w:tcPr>
          <w:p w:rsidR="00312D0E" w:rsidRPr="00170CE0" w:rsidRDefault="00074B43"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A63699">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490" w:type="dxa"/>
            <w:gridSpan w:val="12"/>
            <w:tcBorders>
              <w:bottom w:val="single" w:sz="4" w:space="0" w:color="auto"/>
            </w:tcBorders>
          </w:tcPr>
          <w:p w:rsidR="00E15E49" w:rsidRDefault="00074B43"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5C150D">
                  <w:rPr>
                    <w:rFonts w:ascii="Arial" w:hAnsi="Arial" w:cs="Arial"/>
                    <w:sz w:val="20"/>
                    <w:szCs w:val="20"/>
                  </w:rPr>
                  <w:t>Yes</w:t>
                </w:r>
              </w:sdtContent>
            </w:sdt>
          </w:p>
        </w:tc>
      </w:tr>
      <w:tr w:rsidR="00E15E49" w:rsidRPr="003C2D8F" w:rsidTr="00A63699">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tcBorders>
              <w:bottom w:val="single" w:sz="4" w:space="0" w:color="auto"/>
            </w:tcBorders>
          </w:tcPr>
          <w:p w:rsidR="00E15E49" w:rsidRPr="006D6542" w:rsidRDefault="00E15E49" w:rsidP="00A641EA">
            <w:pPr>
              <w:rPr>
                <w:rFonts w:ascii="Arial" w:hAnsi="Arial" w:cs="Arial"/>
                <w:sz w:val="20"/>
              </w:rPr>
            </w:pPr>
          </w:p>
        </w:tc>
        <w:tc>
          <w:tcPr>
            <w:tcW w:w="7490" w:type="dxa"/>
            <w:gridSpan w:val="12"/>
            <w:tcBorders>
              <w:bottom w:val="single" w:sz="4" w:space="0" w:color="auto"/>
            </w:tcBorders>
          </w:tcPr>
          <w:p w:rsidR="00E15E49" w:rsidRDefault="00074B43"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5C150D">
              <w:rPr>
                <w:rFonts w:ascii="Arial" w:hAnsi="Arial" w:cs="Arial"/>
                <w:sz w:val="20"/>
                <w:szCs w:val="20"/>
              </w:rPr>
              <w:t>The land is not demarcated from any side i.e. land is merged with adjacent plots.</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9621D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3120"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55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835" w:type="dxa"/>
                <w:gridSpan w:val="6"/>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9621D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559" w:type="dxa"/>
            <w:gridSpan w:val="2"/>
          </w:tcPr>
          <w:p w:rsidR="00F62F4A" w:rsidRPr="003C2D8F" w:rsidRDefault="00074B43" w:rsidP="001A1E0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835" w:type="dxa"/>
            <w:gridSpan w:val="6"/>
          </w:tcPr>
          <w:p w:rsidR="00F62F4A" w:rsidRPr="003C2D8F" w:rsidRDefault="009621DD" w:rsidP="00502C7A">
            <w:pPr>
              <w:jc w:val="center"/>
              <w:rPr>
                <w:rFonts w:ascii="Arial" w:hAnsi="Arial" w:cs="Arial"/>
                <w:sz w:val="20"/>
                <w:szCs w:val="20"/>
              </w:rPr>
            </w:pPr>
            <w:r>
              <w:rPr>
                <w:rFonts w:ascii="Arial" w:hAnsi="Arial" w:cs="Arial"/>
                <w:sz w:val="20"/>
                <w:szCs w:val="20"/>
              </w:rPr>
              <w:t>NA</w:t>
            </w:r>
            <w:r w:rsidR="00E06253">
              <w:rPr>
                <w:rFonts w:ascii="Arial" w:hAnsi="Arial" w:cs="Arial"/>
                <w:sz w:val="20"/>
                <w:szCs w:val="20"/>
              </w:rPr>
              <w:t xml:space="preserve"> </w:t>
            </w:r>
          </w:p>
        </w:tc>
        <w:tc>
          <w:tcPr>
            <w:tcW w:w="3096" w:type="dxa"/>
            <w:gridSpan w:val="4"/>
          </w:tcPr>
          <w:p w:rsidR="00E06253" w:rsidRPr="003C2D8F" w:rsidRDefault="006A21F1" w:rsidP="00E06253">
            <w:pPr>
              <w:jc w:val="center"/>
              <w:rPr>
                <w:rFonts w:ascii="Arial" w:hAnsi="Arial" w:cs="Arial"/>
                <w:sz w:val="20"/>
                <w:szCs w:val="20"/>
              </w:rPr>
            </w:pPr>
            <w:r>
              <w:rPr>
                <w:rFonts w:ascii="Arial" w:hAnsi="Arial" w:cs="Arial"/>
                <w:sz w:val="20"/>
                <w:szCs w:val="20"/>
              </w:rPr>
              <w:t>---</w:t>
            </w:r>
          </w:p>
        </w:tc>
      </w:tr>
      <w:tr w:rsidR="00E06253" w:rsidRPr="003C2D8F" w:rsidTr="009621DD">
        <w:trPr>
          <w:trHeight w:val="54"/>
          <w:jc w:val="center"/>
        </w:trPr>
        <w:tc>
          <w:tcPr>
            <w:tcW w:w="730" w:type="dxa"/>
          </w:tcPr>
          <w:p w:rsidR="00E06253" w:rsidRPr="00DB064A" w:rsidRDefault="00E0625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837923012"/>
              <w:lock w:val="sdtContentLocked"/>
              <w:placeholder>
                <w:docPart w:val="4495413DF54845C99BF05B5935C0C469"/>
              </w:placeholder>
            </w:sdtPr>
            <w:sdtContent>
              <w:p w:rsidR="00E06253" w:rsidRPr="00530A5E" w:rsidRDefault="00E06253" w:rsidP="00A641EA">
                <w:pPr>
                  <w:rPr>
                    <w:rFonts w:ascii="Arial" w:hAnsi="Arial" w:cs="Arial"/>
                    <w:sz w:val="20"/>
                    <w:szCs w:val="20"/>
                  </w:rPr>
                </w:pPr>
                <w:r w:rsidRPr="00530A5E">
                  <w:rPr>
                    <w:rFonts w:ascii="Arial" w:hAnsi="Arial" w:cs="Arial"/>
                    <w:sz w:val="20"/>
                    <w:szCs w:val="20"/>
                  </w:rPr>
                  <w:t>Building plan</w:t>
                </w:r>
              </w:p>
            </w:sdtContent>
          </w:sdt>
        </w:tc>
        <w:tc>
          <w:tcPr>
            <w:tcW w:w="1559" w:type="dxa"/>
            <w:gridSpan w:val="2"/>
          </w:tcPr>
          <w:p w:rsidR="00E06253" w:rsidRDefault="00074B43" w:rsidP="001A1E06">
            <w:pPr>
              <w:jc w:val="center"/>
            </w:pPr>
            <w:sdt>
              <w:sdtPr>
                <w:rPr>
                  <w:rFonts w:ascii="Arial" w:hAnsi="Arial" w:cs="Arial"/>
                  <w:sz w:val="20"/>
                  <w:szCs w:val="20"/>
                </w:rPr>
                <w:id w:val="-471442001"/>
                <w:lock w:val="sdtLocked"/>
                <w:placeholder>
                  <w:docPart w:val="50F143CEB6A048AEA7822E08C85B24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835" w:type="dxa"/>
            <w:gridSpan w:val="6"/>
          </w:tcPr>
          <w:p w:rsidR="00E06253" w:rsidRPr="003C2D8F" w:rsidRDefault="009621DD" w:rsidP="00021867">
            <w:pPr>
              <w:jc w:val="center"/>
              <w:rPr>
                <w:rFonts w:ascii="Arial" w:hAnsi="Arial" w:cs="Arial"/>
                <w:sz w:val="20"/>
                <w:szCs w:val="20"/>
              </w:rPr>
            </w:pPr>
            <w:r>
              <w:rPr>
                <w:rFonts w:ascii="Arial" w:hAnsi="Arial" w:cs="Arial"/>
                <w:sz w:val="20"/>
                <w:szCs w:val="20"/>
              </w:rPr>
              <w:t>NA</w:t>
            </w:r>
          </w:p>
        </w:tc>
        <w:tc>
          <w:tcPr>
            <w:tcW w:w="3096" w:type="dxa"/>
            <w:gridSpan w:val="4"/>
          </w:tcPr>
          <w:p w:rsidR="00E06253" w:rsidRPr="003C2D8F" w:rsidRDefault="006A21F1" w:rsidP="00021867">
            <w:pPr>
              <w:jc w:val="center"/>
              <w:rPr>
                <w:rFonts w:ascii="Arial" w:hAnsi="Arial" w:cs="Arial"/>
                <w:sz w:val="20"/>
                <w:szCs w:val="20"/>
              </w:rPr>
            </w:pPr>
            <w:r>
              <w:rPr>
                <w:rFonts w:ascii="Arial" w:hAnsi="Arial" w:cs="Arial"/>
                <w:sz w:val="20"/>
                <w:szCs w:val="20"/>
              </w:rPr>
              <w:t>---</w:t>
            </w:r>
          </w:p>
        </w:tc>
      </w:tr>
      <w:tr w:rsidR="00E93AFA" w:rsidRPr="003C2D8F" w:rsidTr="009621DD">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559" w:type="dxa"/>
            <w:gridSpan w:val="2"/>
          </w:tcPr>
          <w:p w:rsidR="00E93AFA" w:rsidRDefault="00074B43"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1E06">
                  <w:rPr>
                    <w:rFonts w:ascii="Arial" w:hAnsi="Arial" w:cs="Arial"/>
                    <w:sz w:val="20"/>
                    <w:szCs w:val="20"/>
                  </w:rPr>
                  <w:t>No information provided</w:t>
                </w:r>
              </w:sdtContent>
            </w:sdt>
          </w:p>
        </w:tc>
        <w:tc>
          <w:tcPr>
            <w:tcW w:w="2835" w:type="dxa"/>
            <w:gridSpan w:val="6"/>
          </w:tcPr>
          <w:p w:rsidR="00E93AFA" w:rsidRPr="003C2D8F" w:rsidRDefault="009621DD"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9621DD">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559" w:type="dxa"/>
            <w:gridSpan w:val="2"/>
          </w:tcPr>
          <w:p w:rsidR="002C18B3" w:rsidRDefault="00074B43"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tc>
          <w:tcPr>
            <w:tcW w:w="1843" w:type="dxa"/>
            <w:gridSpan w:val="3"/>
            <w:vAlign w:val="center"/>
          </w:tcPr>
          <w:p w:rsidR="002C18B3" w:rsidRPr="00CD19AE" w:rsidRDefault="00074B43" w:rsidP="009D65B9">
            <w:pPr>
              <w:jc w:val="center"/>
              <w:rPr>
                <w:rFonts w:ascii="Arial" w:hAnsi="Arial" w:cs="Arial"/>
                <w:sz w:val="20"/>
                <w:szCs w:val="20"/>
              </w:rPr>
            </w:pPr>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9621DD">
                  <w:rPr>
                    <w:rFonts w:ascii="Arial" w:hAnsi="Arial" w:cs="Arial"/>
                    <w:sz w:val="20"/>
                    <w:szCs w:val="20"/>
                  </w:rPr>
                  <w:t>Sale Deed</w:t>
                </w:r>
              </w:sdtContent>
            </w:sdt>
          </w:p>
        </w:tc>
        <w:tc>
          <w:tcPr>
            <w:tcW w:w="2126" w:type="dxa"/>
            <w:gridSpan w:val="6"/>
            <w:vAlign w:val="center"/>
          </w:tcPr>
          <w:p w:rsidR="002C18B3" w:rsidRPr="00CD19AE" w:rsidRDefault="00074B43" w:rsidP="009D65B9">
            <w:pPr>
              <w:jc w:val="center"/>
              <w:rPr>
                <w:rFonts w:ascii="Arial" w:hAnsi="Arial" w:cs="Arial"/>
                <w:sz w:val="20"/>
                <w:szCs w:val="20"/>
              </w:rPr>
            </w:pPr>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Rectification Deed" w:value="Rectification Deed"/>
                  <w:listItem w:displayText="Architect Map" w:value="Architect Map"/>
                </w:dropDownList>
              </w:sdtPr>
              <w:sdtContent>
                <w:r w:rsidR="00107FE7">
                  <w:rPr>
                    <w:rFonts w:ascii="Arial" w:hAnsi="Arial" w:cs="Arial"/>
                    <w:sz w:val="20"/>
                    <w:szCs w:val="20"/>
                  </w:rPr>
                  <w:t>None</w:t>
                </w:r>
              </w:sdtContent>
            </w:sdt>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vAlign w:val="center"/>
              </w:tcPr>
              <w:p w:rsidR="002C18B3" w:rsidRPr="003C2D8F" w:rsidRDefault="009D65B9" w:rsidP="009D65B9">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9621D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3120"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559"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909"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E46003">
                  <w:rPr>
                    <w:rFonts w:ascii="Arial" w:hAnsi="Arial" w:cs="Arial"/>
                    <w:b/>
                    <w:sz w:val="20"/>
                    <w:lang w:val="en-IN" w:eastAsia="en-IN"/>
                  </w:rPr>
                  <w:t xml:space="preserve">Sale </w:t>
                </w:r>
                <w:r w:rsidR="00FF6528">
                  <w:rPr>
                    <w:rFonts w:ascii="Arial" w:hAnsi="Arial" w:cs="Arial"/>
                    <w:b/>
                    <w:sz w:val="20"/>
                    <w:lang w:val="en-IN" w:eastAsia="en-IN"/>
                  </w:rPr>
                  <w:t>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0909DC" w:rsidRPr="003C2D8F" w:rsidTr="00796160">
        <w:trPr>
          <w:trHeight w:val="60"/>
          <w:jc w:val="center"/>
        </w:trPr>
        <w:tc>
          <w:tcPr>
            <w:tcW w:w="730" w:type="dxa"/>
            <w:vMerge/>
            <w:tcBorders>
              <w:left w:val="single" w:sz="4" w:space="0" w:color="auto"/>
              <w:right w:val="single" w:sz="4" w:space="0" w:color="auto"/>
            </w:tcBorders>
            <w:shd w:val="clear" w:color="auto" w:fill="FFFFFF" w:themeFill="background1"/>
          </w:tcPr>
          <w:p w:rsidR="000909DC" w:rsidRPr="00D61BB2" w:rsidRDefault="000909DC"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0909DC" w:rsidRPr="002C18B3" w:rsidRDefault="000909DC" w:rsidP="00A641EA">
            <w:pPr>
              <w:jc w:val="center"/>
              <w:rPr>
                <w:rFonts w:ascii="Arial" w:hAnsi="Arial" w:cs="Arial"/>
                <w:b/>
                <w:sz w:val="20"/>
                <w:szCs w:val="20"/>
              </w:rPr>
            </w:pPr>
          </w:p>
        </w:tc>
        <w:tc>
          <w:tcPr>
            <w:tcW w:w="1559"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0909DC" w:rsidRPr="002C18B3" w:rsidRDefault="000909DC" w:rsidP="00102752">
                <w:pPr>
                  <w:jc w:val="center"/>
                  <w:rPr>
                    <w:rFonts w:ascii="Arial" w:hAnsi="Arial" w:cs="Arial"/>
                    <w:b/>
                    <w:sz w:val="20"/>
                    <w:szCs w:val="20"/>
                  </w:rPr>
                </w:pPr>
                <w:r w:rsidRPr="002C18B3">
                  <w:rPr>
                    <w:rFonts w:ascii="Arial" w:hAnsi="Arial" w:cs="Arial"/>
                    <w:b/>
                    <w:sz w:val="20"/>
                    <w:szCs w:val="20"/>
                  </w:rPr>
                  <w:t>North</w:t>
                </w:r>
              </w:p>
            </w:sdtContent>
          </w:sdt>
        </w:tc>
        <w:tc>
          <w:tcPr>
            <w:tcW w:w="2909" w:type="dxa"/>
            <w:gridSpan w:val="7"/>
            <w:tcBorders>
              <w:left w:val="single" w:sz="4" w:space="0" w:color="auto"/>
              <w:bottom w:val="single" w:sz="4" w:space="0" w:color="auto"/>
            </w:tcBorders>
            <w:shd w:val="clear" w:color="auto" w:fill="auto"/>
          </w:tcPr>
          <w:p w:rsidR="000909DC" w:rsidRPr="003C2D8F" w:rsidRDefault="00796160" w:rsidP="00643064">
            <w:pPr>
              <w:jc w:val="center"/>
              <w:rPr>
                <w:rFonts w:ascii="Arial" w:hAnsi="Arial" w:cs="Arial"/>
                <w:sz w:val="20"/>
                <w:szCs w:val="20"/>
              </w:rPr>
            </w:pPr>
            <w:r>
              <w:rPr>
                <w:rFonts w:ascii="Arial" w:hAnsi="Arial" w:cs="Arial"/>
                <w:sz w:val="20"/>
                <w:szCs w:val="20"/>
              </w:rPr>
              <w:t>No information available</w:t>
            </w:r>
          </w:p>
        </w:tc>
        <w:tc>
          <w:tcPr>
            <w:tcW w:w="3022" w:type="dxa"/>
            <w:gridSpan w:val="3"/>
            <w:tcBorders>
              <w:left w:val="single" w:sz="4" w:space="0" w:color="auto"/>
              <w:bottom w:val="single" w:sz="4" w:space="0" w:color="auto"/>
            </w:tcBorders>
            <w:shd w:val="clear" w:color="auto" w:fill="FFFFFF" w:themeFill="background1"/>
          </w:tcPr>
          <w:p w:rsidR="000909DC" w:rsidRPr="003C2D8F" w:rsidRDefault="00643064" w:rsidP="00304B50">
            <w:pPr>
              <w:jc w:val="center"/>
              <w:rPr>
                <w:rFonts w:ascii="Arial" w:hAnsi="Arial" w:cs="Arial"/>
                <w:sz w:val="20"/>
                <w:szCs w:val="20"/>
              </w:rPr>
            </w:pPr>
            <w:r>
              <w:rPr>
                <w:rFonts w:ascii="Arial" w:hAnsi="Arial" w:cs="Arial"/>
                <w:sz w:val="20"/>
                <w:szCs w:val="20"/>
              </w:rPr>
              <w:t>Road</w:t>
            </w:r>
            <w:r w:rsidR="00107FE7">
              <w:rPr>
                <w:rFonts w:ascii="Arial" w:hAnsi="Arial" w:cs="Arial"/>
                <w:sz w:val="20"/>
                <w:szCs w:val="20"/>
              </w:rPr>
              <w:t xml:space="preserve"> </w:t>
            </w:r>
          </w:p>
        </w:tc>
      </w:tr>
      <w:tr w:rsidR="00463CB2" w:rsidRPr="003C2D8F" w:rsidTr="009621DD">
        <w:trPr>
          <w:trHeight w:val="243"/>
          <w:jc w:val="center"/>
        </w:trPr>
        <w:tc>
          <w:tcPr>
            <w:tcW w:w="730" w:type="dxa"/>
            <w:vMerge/>
            <w:tcBorders>
              <w:left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559"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463CB2" w:rsidRPr="00102752" w:rsidRDefault="00463CB2" w:rsidP="00102752">
                <w:pPr>
                  <w:jc w:val="center"/>
                  <w:rPr>
                    <w:rFonts w:ascii="Arial" w:hAnsi="Arial" w:cs="Arial"/>
                    <w:b/>
                    <w:sz w:val="20"/>
                    <w:szCs w:val="20"/>
                  </w:rPr>
                </w:pPr>
                <w:r>
                  <w:rPr>
                    <w:rFonts w:ascii="Arial" w:hAnsi="Arial" w:cs="Arial"/>
                    <w:b/>
                    <w:sz w:val="20"/>
                    <w:szCs w:val="20"/>
                  </w:rPr>
                  <w:t>South</w:t>
                </w:r>
              </w:p>
            </w:sdtContent>
          </w:sdt>
        </w:tc>
        <w:tc>
          <w:tcPr>
            <w:tcW w:w="2909" w:type="dxa"/>
            <w:gridSpan w:val="7"/>
            <w:tcBorders>
              <w:left w:val="single" w:sz="4" w:space="0" w:color="auto"/>
              <w:bottom w:val="single" w:sz="4" w:space="0" w:color="auto"/>
            </w:tcBorders>
            <w:shd w:val="clear" w:color="auto" w:fill="FFFFFF" w:themeFill="background1"/>
          </w:tcPr>
          <w:p w:rsidR="00463CB2" w:rsidRDefault="00796160" w:rsidP="00643064">
            <w:pPr>
              <w:jc w:val="center"/>
            </w:pPr>
            <w:r>
              <w:rPr>
                <w:rFonts w:ascii="Arial" w:hAnsi="Arial" w:cs="Arial"/>
                <w:sz w:val="20"/>
                <w:szCs w:val="20"/>
              </w:rPr>
              <w:t>No information available</w:t>
            </w:r>
          </w:p>
        </w:tc>
        <w:tc>
          <w:tcPr>
            <w:tcW w:w="3022" w:type="dxa"/>
            <w:gridSpan w:val="3"/>
            <w:tcBorders>
              <w:left w:val="single" w:sz="4" w:space="0" w:color="auto"/>
              <w:bottom w:val="single" w:sz="4" w:space="0" w:color="auto"/>
            </w:tcBorders>
            <w:shd w:val="clear" w:color="auto" w:fill="FFFFFF" w:themeFill="background1"/>
          </w:tcPr>
          <w:p w:rsidR="00463CB2" w:rsidRDefault="00643064" w:rsidP="00304B50">
            <w:pPr>
              <w:jc w:val="center"/>
              <w:rPr>
                <w:rFonts w:ascii="Arial" w:hAnsi="Arial" w:cs="Arial"/>
                <w:sz w:val="20"/>
                <w:szCs w:val="20"/>
              </w:rPr>
            </w:pPr>
            <w:r>
              <w:rPr>
                <w:rFonts w:ascii="Arial" w:hAnsi="Arial" w:cs="Arial"/>
                <w:sz w:val="20"/>
                <w:szCs w:val="20"/>
              </w:rPr>
              <w:t>Plot No.92</w:t>
            </w:r>
          </w:p>
        </w:tc>
      </w:tr>
      <w:tr w:rsidR="00463CB2" w:rsidRPr="003C2D8F" w:rsidTr="009621DD">
        <w:trPr>
          <w:trHeight w:val="60"/>
          <w:jc w:val="center"/>
        </w:trPr>
        <w:tc>
          <w:tcPr>
            <w:tcW w:w="730" w:type="dxa"/>
            <w:vMerge/>
            <w:tcBorders>
              <w:left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559"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463CB2" w:rsidRPr="00102752" w:rsidRDefault="00463CB2" w:rsidP="00102752">
                <w:pPr>
                  <w:jc w:val="center"/>
                  <w:rPr>
                    <w:rFonts w:ascii="Arial" w:hAnsi="Arial" w:cs="Arial"/>
                    <w:b/>
                    <w:sz w:val="20"/>
                    <w:szCs w:val="20"/>
                  </w:rPr>
                </w:pPr>
                <w:r w:rsidRPr="002C18B3">
                  <w:rPr>
                    <w:rFonts w:ascii="Arial" w:hAnsi="Arial" w:cs="Arial"/>
                    <w:b/>
                    <w:sz w:val="20"/>
                    <w:szCs w:val="20"/>
                  </w:rPr>
                  <w:t>East</w:t>
                </w:r>
              </w:p>
            </w:sdtContent>
          </w:sdt>
        </w:tc>
        <w:tc>
          <w:tcPr>
            <w:tcW w:w="2909" w:type="dxa"/>
            <w:gridSpan w:val="7"/>
            <w:tcBorders>
              <w:left w:val="single" w:sz="4" w:space="0" w:color="auto"/>
              <w:bottom w:val="single" w:sz="4" w:space="0" w:color="auto"/>
            </w:tcBorders>
            <w:shd w:val="clear" w:color="auto" w:fill="FFFFFF" w:themeFill="background1"/>
          </w:tcPr>
          <w:p w:rsidR="00463CB2" w:rsidRDefault="00796160" w:rsidP="00643064">
            <w:pPr>
              <w:jc w:val="center"/>
            </w:pPr>
            <w:r>
              <w:rPr>
                <w:rFonts w:ascii="Arial" w:hAnsi="Arial" w:cs="Arial"/>
                <w:sz w:val="20"/>
                <w:szCs w:val="20"/>
              </w:rPr>
              <w:t>No information available</w:t>
            </w:r>
          </w:p>
        </w:tc>
        <w:tc>
          <w:tcPr>
            <w:tcW w:w="3022" w:type="dxa"/>
            <w:gridSpan w:val="3"/>
            <w:tcBorders>
              <w:left w:val="single" w:sz="4" w:space="0" w:color="auto"/>
              <w:bottom w:val="single" w:sz="4" w:space="0" w:color="auto"/>
            </w:tcBorders>
            <w:shd w:val="clear" w:color="auto" w:fill="FFFFFF" w:themeFill="background1"/>
          </w:tcPr>
          <w:p w:rsidR="00463CB2" w:rsidRDefault="00643064" w:rsidP="00107FE7">
            <w:pPr>
              <w:jc w:val="center"/>
              <w:rPr>
                <w:rFonts w:ascii="Arial" w:hAnsi="Arial" w:cs="Arial"/>
                <w:sz w:val="20"/>
                <w:szCs w:val="20"/>
              </w:rPr>
            </w:pPr>
            <w:r>
              <w:rPr>
                <w:rFonts w:ascii="Arial" w:hAnsi="Arial" w:cs="Arial"/>
                <w:sz w:val="20"/>
                <w:szCs w:val="20"/>
              </w:rPr>
              <w:t>Plot No.99</w:t>
            </w:r>
          </w:p>
        </w:tc>
      </w:tr>
      <w:tr w:rsidR="00463CB2" w:rsidRPr="003C2D8F" w:rsidTr="009621DD">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463CB2" w:rsidRPr="00D61BB2" w:rsidRDefault="00463CB2"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bottom w:val="single" w:sz="4" w:space="0" w:color="auto"/>
            </w:tcBorders>
            <w:shd w:val="clear" w:color="auto" w:fill="FFFFFF" w:themeFill="background1"/>
            <w:vAlign w:val="center"/>
          </w:tcPr>
          <w:p w:rsidR="00463CB2" w:rsidRPr="002C18B3" w:rsidRDefault="00463CB2" w:rsidP="00A641EA">
            <w:pPr>
              <w:jc w:val="center"/>
              <w:rPr>
                <w:rFonts w:ascii="Arial" w:hAnsi="Arial" w:cs="Arial"/>
                <w:b/>
                <w:sz w:val="20"/>
                <w:szCs w:val="20"/>
              </w:rPr>
            </w:pPr>
          </w:p>
        </w:tc>
        <w:tc>
          <w:tcPr>
            <w:tcW w:w="1559"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463CB2" w:rsidRPr="00102752" w:rsidRDefault="00463CB2" w:rsidP="00102752">
                <w:pPr>
                  <w:jc w:val="center"/>
                  <w:rPr>
                    <w:rFonts w:ascii="Arial" w:hAnsi="Arial" w:cs="Arial"/>
                    <w:b/>
                    <w:sz w:val="20"/>
                    <w:szCs w:val="20"/>
                  </w:rPr>
                </w:pPr>
                <w:r w:rsidRPr="002C18B3">
                  <w:rPr>
                    <w:rFonts w:ascii="Arial" w:hAnsi="Arial" w:cs="Arial"/>
                    <w:b/>
                    <w:sz w:val="20"/>
                    <w:szCs w:val="20"/>
                  </w:rPr>
                  <w:t>West</w:t>
                </w:r>
              </w:p>
            </w:sdtContent>
          </w:sdt>
        </w:tc>
        <w:tc>
          <w:tcPr>
            <w:tcW w:w="2909" w:type="dxa"/>
            <w:gridSpan w:val="7"/>
            <w:tcBorders>
              <w:left w:val="single" w:sz="4" w:space="0" w:color="auto"/>
              <w:bottom w:val="single" w:sz="4" w:space="0" w:color="auto"/>
            </w:tcBorders>
            <w:shd w:val="clear" w:color="auto" w:fill="FFFFFF" w:themeFill="background1"/>
          </w:tcPr>
          <w:p w:rsidR="00463CB2" w:rsidRDefault="00796160" w:rsidP="00643064">
            <w:pPr>
              <w:jc w:val="center"/>
            </w:pPr>
            <w:r>
              <w:rPr>
                <w:rFonts w:ascii="Arial" w:hAnsi="Arial" w:cs="Arial"/>
                <w:sz w:val="20"/>
                <w:szCs w:val="20"/>
              </w:rPr>
              <w:t>No information available</w:t>
            </w:r>
          </w:p>
        </w:tc>
        <w:tc>
          <w:tcPr>
            <w:tcW w:w="3022" w:type="dxa"/>
            <w:gridSpan w:val="3"/>
            <w:tcBorders>
              <w:left w:val="single" w:sz="4" w:space="0" w:color="auto"/>
              <w:bottom w:val="single" w:sz="4" w:space="0" w:color="auto"/>
            </w:tcBorders>
            <w:shd w:val="clear" w:color="auto" w:fill="FFFFFF" w:themeFill="background1"/>
          </w:tcPr>
          <w:p w:rsidR="00463CB2" w:rsidRDefault="00643064" w:rsidP="00304B50">
            <w:pPr>
              <w:jc w:val="center"/>
              <w:rPr>
                <w:rFonts w:ascii="Arial" w:hAnsi="Arial" w:cs="Arial"/>
                <w:sz w:val="20"/>
                <w:szCs w:val="20"/>
              </w:rPr>
            </w:pPr>
            <w:r>
              <w:rPr>
                <w:rFonts w:ascii="Arial" w:hAnsi="Arial" w:cs="Arial"/>
                <w:sz w:val="20"/>
                <w:szCs w:val="20"/>
              </w:rPr>
              <w:t>Plot No.97</w:t>
            </w:r>
          </w:p>
        </w:tc>
      </w:tr>
      <w:tr w:rsidR="005A5DEA" w:rsidRPr="003C2D8F" w:rsidTr="00A63699">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490" w:type="dxa"/>
            <w:gridSpan w:val="12"/>
            <w:shd w:val="clear" w:color="auto" w:fill="FFFFFF" w:themeFill="background1"/>
            <w:vAlign w:val="center"/>
          </w:tcPr>
          <w:p w:rsidR="005A5DEA" w:rsidRPr="005A5DEA" w:rsidRDefault="00074B43" w:rsidP="004E3F2F">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463CB2">
                  <w:rPr>
                    <w:rFonts w:ascii="Arial" w:hAnsi="Arial" w:cs="Arial"/>
                    <w:bCs/>
                    <w:sz w:val="20"/>
                    <w:szCs w:val="20"/>
                  </w:rPr>
                  <w:t>No</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490" w:type="dxa"/>
            <w:gridSpan w:val="12"/>
            <w:shd w:val="clear" w:color="auto" w:fill="FFFFFF" w:themeFill="background1"/>
            <w:vAlign w:val="center"/>
          </w:tcPr>
          <w:p w:rsidR="005A5DEA" w:rsidRPr="00375CAB" w:rsidRDefault="00074B43" w:rsidP="001C1FEE">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463CB2">
                  <w:rPr>
                    <w:rFonts w:ascii="Arial" w:hAnsi="Arial" w:cs="Arial"/>
                    <w:bCs/>
                    <w:sz w:val="20"/>
                    <w:szCs w:val="20"/>
                  </w:rPr>
                  <w:t>No</w:t>
                </w:r>
              </w:sdtContent>
            </w:sdt>
            <w:r w:rsidR="00463CB2">
              <w:rPr>
                <w:rFonts w:ascii="Arial" w:hAnsi="Arial" w:cs="Arial"/>
                <w:bCs/>
                <w:sz w:val="20"/>
                <w:szCs w:val="20"/>
              </w:rPr>
              <w:t xml:space="preserve">, </w:t>
            </w:r>
            <w:r w:rsidR="001C1FEE">
              <w:rPr>
                <w:rFonts w:ascii="Arial" w:hAnsi="Arial" w:cs="Arial"/>
                <w:bCs/>
                <w:sz w:val="20"/>
                <w:szCs w:val="20"/>
              </w:rPr>
              <w:t>plot is not demarcated.</w:t>
            </w:r>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490" w:type="dxa"/>
            <w:gridSpan w:val="12"/>
            <w:tcBorders>
              <w:bottom w:val="single" w:sz="4" w:space="0" w:color="auto"/>
            </w:tcBorders>
            <w:vAlign w:val="center"/>
          </w:tcPr>
          <w:p w:rsidR="005A5DEA" w:rsidRPr="003C2D8F" w:rsidRDefault="00074B43" w:rsidP="004E3F2F">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5C00CF">
                  <w:rPr>
                    <w:rFonts w:ascii="Arial" w:hAnsi="Arial" w:cs="Arial"/>
                    <w:sz w:val="20"/>
                  </w:rPr>
                  <w:t>Residential</w:t>
                </w:r>
              </w:sdtContent>
            </w:sdt>
            <w:r w:rsidR="00416E3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5C00CF">
                  <w:rPr>
                    <w:rFonts w:ascii="Arial" w:hAnsi="Arial" w:cs="Arial"/>
                    <w:sz w:val="20"/>
                  </w:rPr>
                  <w:t>as per property documents</w:t>
                </w:r>
              </w:sdtContent>
            </w:sdt>
          </w:p>
        </w:tc>
      </w:tr>
      <w:tr w:rsidR="005F3D02" w:rsidRPr="003C2D8F" w:rsidTr="00A63699">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603" w:type="dxa"/>
            <w:gridSpan w:val="7"/>
            <w:tcBorders>
              <w:bottom w:val="single" w:sz="4" w:space="0" w:color="auto"/>
            </w:tcBorders>
            <w:vAlign w:val="center"/>
          </w:tcPr>
          <w:p w:rsidR="005F3D02" w:rsidRPr="00EF69A6" w:rsidRDefault="00074B43" w:rsidP="004E3F2F">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r w:rsidR="005C00CF">
                  <w:rPr>
                    <w:rFonts w:ascii="Arial" w:hAnsi="Arial" w:cs="Arial"/>
                    <w:sz w:val="20"/>
                  </w:rPr>
                  <w:t>Residential Plot/Land</w:t>
                </w:r>
              </w:sdtContent>
            </w:sdt>
          </w:p>
        </w:tc>
        <w:tc>
          <w:tcPr>
            <w:tcW w:w="3887" w:type="dxa"/>
            <w:gridSpan w:val="5"/>
            <w:tcBorders>
              <w:bottom w:val="single" w:sz="4" w:space="0" w:color="auto"/>
            </w:tcBorders>
          </w:tcPr>
          <w:p w:rsidR="005F3D02" w:rsidRPr="00EF69A6" w:rsidRDefault="00A63699"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463CB2" w:rsidRPr="003C2D8F" w:rsidTr="004A7E4C">
        <w:trPr>
          <w:trHeight w:val="333"/>
          <w:jc w:val="center"/>
        </w:trPr>
        <w:tc>
          <w:tcPr>
            <w:tcW w:w="730" w:type="dxa"/>
            <w:vMerge/>
            <w:tcBorders>
              <w:left w:val="single" w:sz="4" w:space="0" w:color="auto"/>
              <w:right w:val="single" w:sz="4" w:space="0" w:color="auto"/>
            </w:tcBorders>
          </w:tcPr>
          <w:p w:rsidR="00463CB2" w:rsidRPr="005A5DEA" w:rsidRDefault="00463CB2" w:rsidP="00463CB2">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2"/>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3"/>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6"/>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c>
          <w:tcPr>
            <w:tcW w:w="2122" w:type="dxa"/>
            <w:gridSpan w:val="2"/>
            <w:tcBorders>
              <w:left w:val="single" w:sz="4" w:space="0" w:color="auto"/>
              <w:bottom w:val="single" w:sz="4" w:space="0" w:color="auto"/>
            </w:tcBorders>
          </w:tcPr>
          <w:p w:rsidR="00463CB2" w:rsidRDefault="00463CB2" w:rsidP="00463CB2">
            <w:pPr>
              <w:jc w:val="center"/>
            </w:pPr>
            <w:r w:rsidRPr="005A5311">
              <w:rPr>
                <w:rFonts w:ascii="Arial" w:hAnsi="Arial" w:cs="Arial"/>
                <w:sz w:val="20"/>
                <w:szCs w:val="20"/>
              </w:rPr>
              <w:t>NA</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490" w:type="dxa"/>
            <w:gridSpan w:val="12"/>
            <w:tcBorders>
              <w:bottom w:val="single" w:sz="4" w:space="0" w:color="auto"/>
            </w:tcBorders>
            <w:vAlign w:val="center"/>
          </w:tcPr>
          <w:p w:rsidR="005A5DEA" w:rsidRPr="00EF69A6" w:rsidRDefault="00074B43" w:rsidP="003C37D1">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5C00CF">
                  <w:rPr>
                    <w:rFonts w:ascii="Arial" w:hAnsi="Arial" w:cs="Arial"/>
                    <w:sz w:val="20"/>
                    <w:szCs w:val="20"/>
                  </w:rPr>
                  <w:t>Vacant Plot</w:t>
                </w:r>
              </w:sdtContent>
            </w:sdt>
          </w:p>
        </w:tc>
      </w:tr>
      <w:tr w:rsidR="005A5DEA" w:rsidRPr="003C2D8F" w:rsidTr="00A63699">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490" w:type="dxa"/>
            <w:gridSpan w:val="12"/>
            <w:tcBorders>
              <w:bottom w:val="single" w:sz="4" w:space="0" w:color="auto"/>
            </w:tcBorders>
            <w:vAlign w:val="center"/>
          </w:tcPr>
          <w:p w:rsidR="005A5DEA" w:rsidRDefault="005C00CF" w:rsidP="003C37D1">
            <w:pPr>
              <w:rPr>
                <w:rFonts w:ascii="Arial" w:hAnsi="Arial" w:cs="Arial"/>
                <w:sz w:val="20"/>
                <w:szCs w:val="20"/>
              </w:rPr>
            </w:pPr>
            <w:r>
              <w:rPr>
                <w:rFonts w:ascii="Arial" w:hAnsi="Arial" w:cs="Arial"/>
                <w:sz w:val="20"/>
                <w:szCs w:val="20"/>
              </w:rPr>
              <w:t>Vacant Plot</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490" w:type="dxa"/>
            <w:gridSpan w:val="12"/>
            <w:tcBorders>
              <w:bottom w:val="single" w:sz="4" w:space="0" w:color="auto"/>
            </w:tcBorders>
            <w:vAlign w:val="center"/>
          </w:tcPr>
          <w:p w:rsidR="005A5DEA" w:rsidRDefault="005C00CF" w:rsidP="003C37D1">
            <w:pPr>
              <w:rPr>
                <w:rFonts w:ascii="Arial" w:hAnsi="Arial" w:cs="Arial"/>
                <w:sz w:val="20"/>
                <w:szCs w:val="20"/>
              </w:rPr>
            </w:pPr>
            <w:r>
              <w:rPr>
                <w:rFonts w:ascii="Arial" w:hAnsi="Arial" w:cs="Arial"/>
                <w:sz w:val="20"/>
                <w:szCs w:val="20"/>
              </w:rPr>
              <w:t>NA</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490" w:type="dxa"/>
            <w:gridSpan w:val="12"/>
            <w:tcBorders>
              <w:bottom w:val="single" w:sz="4" w:space="0" w:color="auto"/>
            </w:tcBorders>
            <w:vAlign w:val="center"/>
          </w:tcPr>
          <w:p w:rsidR="005A5DEA" w:rsidRDefault="005C00CF" w:rsidP="003C37D1">
            <w:pPr>
              <w:rPr>
                <w:rFonts w:ascii="Arial" w:hAnsi="Arial" w:cs="Arial"/>
                <w:sz w:val="20"/>
                <w:szCs w:val="20"/>
              </w:rPr>
            </w:pPr>
            <w:r>
              <w:rPr>
                <w:rFonts w:ascii="Arial" w:hAnsi="Arial" w:cs="Arial"/>
                <w:sz w:val="20"/>
                <w:szCs w:val="20"/>
              </w:rPr>
              <w:t>NA</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490" w:type="dxa"/>
            <w:gridSpan w:val="12"/>
            <w:tcBorders>
              <w:bottom w:val="single" w:sz="4" w:space="0" w:color="auto"/>
            </w:tcBorders>
            <w:vAlign w:val="center"/>
          </w:tcPr>
          <w:p w:rsidR="005A5DEA" w:rsidRDefault="00074B43" w:rsidP="003C37D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C00CF">
                  <w:rPr>
                    <w:rFonts w:ascii="Arial" w:hAnsi="Arial" w:cs="Arial"/>
                    <w:sz w:val="20"/>
                    <w:szCs w:val="20"/>
                  </w:rPr>
                  <w:t>Only vacant land, no construction done.</w:t>
                </w:r>
              </w:sdtContent>
            </w:sdt>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490" w:type="dxa"/>
            <w:gridSpan w:val="12"/>
            <w:tcBorders>
              <w:bottom w:val="single" w:sz="4" w:space="0" w:color="auto"/>
            </w:tcBorders>
            <w:vAlign w:val="center"/>
          </w:tcPr>
          <w:p w:rsidR="005A5DEA" w:rsidRDefault="005C00CF" w:rsidP="003C37D1">
            <w:pPr>
              <w:rPr>
                <w:rFonts w:ascii="Arial" w:hAnsi="Arial" w:cs="Arial"/>
                <w:sz w:val="20"/>
                <w:szCs w:val="20"/>
              </w:rPr>
            </w:pPr>
            <w:r>
              <w:rPr>
                <w:rFonts w:ascii="Arial" w:hAnsi="Arial" w:cs="Arial"/>
                <w:sz w:val="20"/>
                <w:szCs w:val="20"/>
              </w:rPr>
              <w:t>NA</w:t>
            </w:r>
          </w:p>
        </w:tc>
      </w:tr>
      <w:tr w:rsidR="00E425AE" w:rsidRPr="003C2D8F" w:rsidTr="00A63699">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490" w:type="dxa"/>
            <w:gridSpan w:val="12"/>
            <w:tcBorders>
              <w:bottom w:val="single" w:sz="4" w:space="0" w:color="auto"/>
            </w:tcBorders>
            <w:vAlign w:val="center"/>
          </w:tcPr>
          <w:p w:rsidR="00E425AE" w:rsidRDefault="00074B43" w:rsidP="003C37D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C00CF">
                  <w:rPr>
                    <w:rFonts w:ascii="Arial" w:hAnsi="Arial" w:cs="Arial"/>
                    <w:sz w:val="20"/>
                    <w:szCs w:val="20"/>
                  </w:rPr>
                  <w:t>NA</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3C37D1">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vAlign w:val="center"/>
          </w:tcPr>
          <w:p w:rsidR="00170CE0" w:rsidRPr="008E6E5F" w:rsidRDefault="00074B43" w:rsidP="003C37D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64A79">
                  <w:rPr>
                    <w:rFonts w:ascii="Arial" w:hAnsi="Arial" w:cs="Arial"/>
                    <w:sz w:val="20"/>
                    <w:szCs w:val="20"/>
                  </w:rPr>
                  <w:t>Legal Owner</w:t>
                </w:r>
              </w:sdtContent>
            </w:sdt>
            <w:r w:rsidR="00D64A79">
              <w:rPr>
                <w:rFonts w:ascii="Arial" w:hAnsi="Arial" w:cs="Arial"/>
                <w:sz w:val="20"/>
                <w:szCs w:val="20"/>
              </w:rPr>
              <w:t>, but vacant at the moment</w:t>
            </w:r>
          </w:p>
        </w:tc>
      </w:tr>
      <w:tr w:rsidR="00170CE0" w:rsidRPr="003C2D8F" w:rsidTr="003C37D1">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vAlign w:val="center"/>
          </w:tcPr>
          <w:p w:rsidR="00170CE0" w:rsidRPr="00382691" w:rsidRDefault="00582A30" w:rsidP="003C37D1">
            <w:pPr>
              <w:rPr>
                <w:rFonts w:ascii="Arial" w:hAnsi="Arial" w:cs="Arial"/>
                <w:sz w:val="20"/>
                <w:szCs w:val="20"/>
              </w:rPr>
            </w:pPr>
            <w:r>
              <w:rPr>
                <w:rFonts w:ascii="Arial" w:hAnsi="Arial" w:cs="Arial"/>
                <w:sz w:val="20"/>
                <w:szCs w:val="20"/>
              </w:rPr>
              <w:t>NA</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vAlign w:val="center"/>
          </w:tcPr>
          <w:p w:rsidR="00B87DBB" w:rsidRDefault="00D64A79" w:rsidP="003C37D1">
            <w:pPr>
              <w:rPr>
                <w:rFonts w:ascii="Arial" w:hAnsi="Arial" w:cs="Arial"/>
                <w:sz w:val="20"/>
                <w:szCs w:val="20"/>
              </w:rPr>
            </w:pPr>
            <w:r>
              <w:rPr>
                <w:rFonts w:ascii="Arial" w:hAnsi="Arial" w:cs="Arial"/>
                <w:sz w:val="20"/>
                <w:szCs w:val="20"/>
              </w:rPr>
              <w:t>NA</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vAlign w:val="center"/>
          </w:tcPr>
          <w:p w:rsidR="00B87DBB" w:rsidRDefault="00582A30" w:rsidP="003C37D1">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A63699">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31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543"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A63699">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3120" w:type="dxa"/>
            <w:gridSpan w:val="2"/>
            <w:tcBorders>
              <w:left w:val="single" w:sz="4" w:space="0" w:color="auto"/>
              <w:bottom w:val="single" w:sz="4" w:space="0" w:color="auto"/>
            </w:tcBorders>
            <w:vAlign w:val="center"/>
          </w:tcPr>
          <w:p w:rsidR="00FF357C" w:rsidRPr="00D9350F" w:rsidRDefault="00BE3D12" w:rsidP="003C37D1">
            <w:pPr>
              <w:jc w:val="center"/>
              <w:rPr>
                <w:rFonts w:ascii="Arial" w:hAnsi="Arial" w:cs="Arial"/>
                <w:b/>
                <w:sz w:val="20"/>
                <w:szCs w:val="20"/>
              </w:rPr>
            </w:pPr>
            <w:r>
              <w:rPr>
                <w:rFonts w:ascii="Arial" w:hAnsi="Arial" w:cs="Arial"/>
                <w:bCs/>
                <w:sz w:val="20"/>
                <w:szCs w:val="20"/>
              </w:rPr>
              <w:t>NA</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bCs/>
                    <w:sz w:val="20"/>
                    <w:szCs w:val="20"/>
                  </w:rPr>
                  <w:t xml:space="preserve">     </w:t>
                </w:r>
              </w:sdtContent>
            </w:sdt>
          </w:p>
        </w:tc>
        <w:tc>
          <w:tcPr>
            <w:tcW w:w="3543" w:type="dxa"/>
            <w:gridSpan w:val="6"/>
            <w:tcBorders>
              <w:bottom w:val="single" w:sz="4" w:space="0" w:color="auto"/>
            </w:tcBorders>
            <w:vAlign w:val="center"/>
          </w:tcPr>
          <w:p w:rsidR="00FF357C" w:rsidRPr="00AA68EF" w:rsidRDefault="00BE3D12" w:rsidP="003C37D1">
            <w:pPr>
              <w:jc w:val="center"/>
              <w:rPr>
                <w:rFonts w:ascii="Arial" w:hAnsi="Arial" w:cs="Arial"/>
                <w:sz w:val="20"/>
                <w:szCs w:val="20"/>
              </w:rPr>
            </w:pPr>
            <w:r>
              <w:rPr>
                <w:rFonts w:ascii="Arial" w:hAnsi="Arial" w:cs="Arial"/>
                <w:bCs/>
                <w:sz w:val="20"/>
                <w:szCs w:val="20"/>
              </w:rPr>
              <w:t>NA</w:t>
            </w:r>
            <w:sdt>
              <w:sdtPr>
                <w:rPr>
                  <w:rFonts w:ascii="Arial" w:hAnsi="Arial" w:cs="Arial"/>
                  <w:bCs/>
                  <w:sz w:val="20"/>
                  <w:szCs w:val="20"/>
                </w:rPr>
                <w:id w:val="-127245075"/>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bCs/>
                    <w:sz w:val="20"/>
                    <w:szCs w:val="20"/>
                  </w:rPr>
                  <w:t xml:space="preserve">     </w:t>
                </w:r>
              </w:sdtContent>
            </w:sdt>
          </w:p>
        </w:tc>
        <w:tc>
          <w:tcPr>
            <w:tcW w:w="3947" w:type="dxa"/>
            <w:gridSpan w:val="6"/>
            <w:tcBorders>
              <w:bottom w:val="single" w:sz="4" w:space="0" w:color="auto"/>
            </w:tcBorders>
            <w:vAlign w:val="center"/>
          </w:tcPr>
          <w:p w:rsidR="00FF357C" w:rsidRPr="00AA68EF" w:rsidRDefault="00FF357C" w:rsidP="003C37D1">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F90265"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D64A79" w:rsidP="00D64A79">
            <w:pPr>
              <w:spacing w:line="276" w:lineRule="auto"/>
              <w:jc w:val="center"/>
              <w:rPr>
                <w:rFonts w:ascii="Arial" w:hAnsi="Arial" w:cs="Arial"/>
                <w:sz w:val="20"/>
              </w:rPr>
            </w:pPr>
            <w:r>
              <w:rPr>
                <w:rFonts w:ascii="Arial" w:hAnsi="Arial" w:cs="Arial"/>
                <w:sz w:val="20"/>
              </w:rPr>
              <w:t xml:space="preserve">200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63CB2">
                  <w:rPr>
                    <w:rFonts w:ascii="Arial" w:hAnsi="Arial" w:cs="Arial"/>
                    <w:sz w:val="20"/>
                  </w:rPr>
                  <w:t>sq.mtr</w:t>
                </w:r>
              </w:sdtContent>
            </w:sdt>
            <w:r w:rsidR="00762646">
              <w:rPr>
                <w:rFonts w:ascii="Arial" w:hAnsi="Arial" w:cs="Arial"/>
                <w:sz w:val="20"/>
              </w:rPr>
              <w:t xml:space="preserve"> / </w:t>
            </w:r>
            <w:r>
              <w:rPr>
                <w:rFonts w:ascii="Arial" w:hAnsi="Arial" w:cs="Arial"/>
                <w:sz w:val="20"/>
              </w:rPr>
              <w:t>239.2</w:t>
            </w:r>
            <w:r w:rsidR="00762646">
              <w:rPr>
                <w:rFonts w:ascii="Arial" w:hAnsi="Arial" w:cs="Arial"/>
                <w:sz w:val="20"/>
              </w:rPr>
              <w:t xml:space="preserve"> sq yds</w:t>
            </w:r>
          </w:p>
        </w:tc>
        <w:tc>
          <w:tcPr>
            <w:tcW w:w="3827" w:type="dxa"/>
            <w:gridSpan w:val="2"/>
            <w:vAlign w:val="center"/>
          </w:tcPr>
          <w:p w:rsidR="008E6E5F" w:rsidRDefault="00D64A79" w:rsidP="004A7E4C">
            <w:pPr>
              <w:spacing w:line="276" w:lineRule="auto"/>
              <w:jc w:val="center"/>
              <w:rPr>
                <w:rFonts w:ascii="Arial" w:hAnsi="Arial" w:cs="Arial"/>
                <w:sz w:val="20"/>
              </w:rPr>
            </w:pPr>
            <w:r>
              <w:rPr>
                <w:rFonts w:ascii="Arial" w:hAnsi="Arial" w:cs="Arial"/>
                <w:sz w:val="20"/>
              </w:rPr>
              <w:t xml:space="preserve">200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3947" w:type="dxa"/>
            <w:gridSpan w:val="2"/>
            <w:vAlign w:val="center"/>
          </w:tcPr>
          <w:p w:rsidR="00207C96" w:rsidRDefault="00A80B74" w:rsidP="00F222BD">
            <w:pPr>
              <w:spacing w:line="276" w:lineRule="auto"/>
              <w:jc w:val="center"/>
              <w:rPr>
                <w:rFonts w:ascii="Arial" w:hAnsi="Arial" w:cs="Arial"/>
                <w:sz w:val="20"/>
              </w:rPr>
            </w:pPr>
            <w:r>
              <w:rPr>
                <w:rFonts w:ascii="Arial" w:hAnsi="Arial" w:cs="Arial"/>
                <w:sz w:val="20"/>
              </w:rPr>
              <w:t>200</w:t>
            </w:r>
            <w:r w:rsidR="00463CB2">
              <w:rPr>
                <w:rFonts w:ascii="Arial" w:hAnsi="Arial" w:cs="Arial"/>
                <w:sz w:val="20"/>
              </w:rPr>
              <w:t xml:space="preserve">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63CB2">
                  <w:rPr>
                    <w:rFonts w:ascii="Arial" w:hAnsi="Arial" w:cs="Arial"/>
                    <w:sz w:val="20"/>
                  </w:rPr>
                  <w:t>sq.mtr</w:t>
                </w:r>
              </w:sdtContent>
            </w:sdt>
            <w:r>
              <w:rPr>
                <w:rFonts w:ascii="Arial" w:hAnsi="Arial" w:cs="Arial"/>
                <w:sz w:val="20"/>
              </w:rPr>
              <w:t xml:space="preserve"> / 239.2 </w:t>
            </w:r>
            <w:r w:rsidR="00762646">
              <w:rPr>
                <w:rFonts w:ascii="Arial" w:hAnsi="Arial" w:cs="Arial"/>
                <w:sz w:val="20"/>
              </w:rPr>
              <w:t>sq yds</w:t>
            </w:r>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074B4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8E2C2D">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074B43"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68663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 Up Area" w:value="Built - Up Area"/>
                </w:dropDownList>
              </w:sdtPr>
              <w:sdtContent>
                <w:r w:rsidR="003E6964">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074B43" w:rsidP="00463CB2">
            <w:pPr>
              <w:spacing w:line="276" w:lineRule="auto"/>
              <w:jc w:val="center"/>
              <w:rPr>
                <w:rFonts w:ascii="Arial" w:hAnsi="Arial" w:cs="Arial"/>
                <w:sz w:val="20"/>
              </w:rPr>
            </w:pP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A49DA">
                  <w:rPr>
                    <w:rFonts w:ascii="Arial" w:hAnsi="Arial" w:cs="Arial"/>
                    <w:sz w:val="20"/>
                  </w:rPr>
                  <w:t>NA</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964">
                  <w:rPr>
                    <w:rFonts w:ascii="Arial" w:hAnsi="Arial" w:cs="Arial"/>
                    <w:sz w:val="20"/>
                  </w:rPr>
                  <w:t xml:space="preserve">     </w:t>
                </w:r>
              </w:sdtContent>
            </w:sdt>
          </w:p>
        </w:tc>
        <w:tc>
          <w:tcPr>
            <w:tcW w:w="3537" w:type="dxa"/>
            <w:gridSpan w:val="2"/>
            <w:vAlign w:val="center"/>
          </w:tcPr>
          <w:p w:rsidR="004A7E4C" w:rsidRDefault="008E2C2D" w:rsidP="002A49DA">
            <w:pPr>
              <w:jc w:val="center"/>
              <w:rPr>
                <w:rFonts w:ascii="Arial" w:hAnsi="Arial" w:cs="Arial"/>
                <w:sz w:val="20"/>
              </w:rPr>
            </w:pPr>
            <w:r>
              <w:rPr>
                <w:rFonts w:ascii="Arial" w:hAnsi="Arial" w:cs="Arial"/>
                <w:sz w:val="20"/>
              </w:rPr>
              <w:t>NA</w:t>
            </w:r>
          </w:p>
        </w:tc>
        <w:tc>
          <w:tcPr>
            <w:tcW w:w="3537" w:type="dxa"/>
            <w:vAlign w:val="center"/>
          </w:tcPr>
          <w:p w:rsidR="00C8134A" w:rsidRDefault="008E2C2D" w:rsidP="004A7E4C">
            <w:pPr>
              <w:jc w:val="center"/>
              <w:rPr>
                <w:rFonts w:ascii="Arial" w:hAnsi="Arial" w:cs="Arial"/>
                <w:sz w:val="20"/>
              </w:rPr>
            </w:pPr>
            <w:r>
              <w:rPr>
                <w:rFonts w:ascii="Arial" w:hAnsi="Arial" w:cs="Arial"/>
                <w:sz w:val="20"/>
              </w:rPr>
              <w:t>NA</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074B4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2A49DA">
                  <w:rPr>
                    <w:rFonts w:ascii="Arial" w:hAnsi="Arial" w:cs="Arial"/>
                    <w:sz w:val="20"/>
                    <w:szCs w:val="20"/>
                  </w:rPr>
                  <w:t>Site survey measurement only since no relevant document was available</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8E2C2D" w:rsidP="00697742">
                <w:pPr>
                  <w:rPr>
                    <w:rFonts w:ascii="Arial" w:hAnsi="Arial" w:cs="Arial"/>
                    <w:sz w:val="20"/>
                  </w:rPr>
                </w:pPr>
                <w:r>
                  <w:rPr>
                    <w:rFonts w:ascii="Arial" w:hAnsi="Arial" w:cs="Arial"/>
                    <w:sz w:val="20"/>
                  </w:rPr>
                  <w:t>Vacant Land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8E2C2D" w:rsidP="00697742">
                <w:pPr>
                  <w:rPr>
                    <w:rFonts w:ascii="Arial" w:hAnsi="Arial" w:cs="Arial"/>
                    <w:sz w:val="20"/>
                  </w:rPr>
                </w:pPr>
                <w:r>
                  <w:rPr>
                    <w:rFonts w:ascii="Arial" w:hAnsi="Arial" w:cs="Arial"/>
                    <w:sz w:val="20"/>
                  </w:rPr>
                  <w:t>Residential Plot/ Land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8E2C2D"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8E2C2D"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074B43"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691EF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074B43"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listItem w:displayText="Cannot comment" w:value="Cannot comment"/>
                </w:dropDownList>
              </w:sdtPr>
              <w:sdtContent>
                <w:r w:rsidR="00691EFF">
                  <w:rPr>
                    <w:rFonts w:ascii="Arial" w:hAnsi="Arial" w:cs="Arial"/>
                    <w:sz w:val="20"/>
                  </w:rPr>
                  <w:t>Rectangle</w:t>
                </w:r>
              </w:sdtContent>
            </w:sdt>
          </w:p>
        </w:tc>
        <w:tc>
          <w:tcPr>
            <w:tcW w:w="1944" w:type="dxa"/>
            <w:gridSpan w:val="3"/>
            <w:tcBorders>
              <w:bottom w:val="single" w:sz="4" w:space="0" w:color="auto"/>
            </w:tcBorders>
          </w:tcPr>
          <w:p w:rsidR="00184A2D" w:rsidRPr="00D737EA" w:rsidRDefault="00074B43"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91EFF">
                  <w:rPr>
                    <w:rFonts w:ascii="Arial" w:hAnsi="Arial" w:cs="Arial"/>
                    <w:sz w:val="20"/>
                  </w:rPr>
                  <w:t>Small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3E6964" w:rsidP="002F596C">
                <w:pPr>
                  <w:jc w:val="center"/>
                  <w:rPr>
                    <w:rFonts w:ascii="Arial" w:hAnsi="Arial" w:cs="Arial"/>
                    <w:sz w:val="20"/>
                  </w:rPr>
                </w:pPr>
                <w:r>
                  <w:rPr>
                    <w:rFonts w:ascii="Arial" w:hAnsi="Arial" w:cs="Arial"/>
                    <w:sz w:val="20"/>
                  </w:rPr>
                  <w:t>On Road Level</w:t>
                </w:r>
              </w:p>
            </w:tc>
          </w:sdtContent>
        </w:sdt>
        <w:tc>
          <w:tcPr>
            <w:tcW w:w="1944" w:type="dxa"/>
            <w:tcBorders>
              <w:bottom w:val="single" w:sz="4" w:space="0" w:color="auto"/>
            </w:tcBorders>
          </w:tcPr>
          <w:p w:rsidR="00184A2D" w:rsidRPr="00D737EA" w:rsidRDefault="00074B43" w:rsidP="002F596C">
            <w:pPr>
              <w:jc w:val="center"/>
              <w:rPr>
                <w:rFonts w:ascii="Arial" w:hAnsi="Arial" w:cs="Arial"/>
                <w:sz w:val="20"/>
              </w:rPr>
            </w:pPr>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r w:rsidR="00691EFF">
                  <w:rPr>
                    <w:rFonts w:ascii="Arial" w:hAnsi="Arial" w:cs="Arial"/>
                    <w:sz w:val="20"/>
                  </w:rPr>
                  <w:t>Normal frontage</w:t>
                </w:r>
              </w:sdtContent>
            </w:sdt>
          </w:p>
        </w:tc>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074B43"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621DC">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691EFF" w:rsidP="00776B99">
                <w:pPr>
                  <w:jc w:val="center"/>
                  <w:rPr>
                    <w:rFonts w:ascii="Arial" w:hAnsi="Arial" w:cs="Arial"/>
                    <w:sz w:val="20"/>
                  </w:rPr>
                </w:pPr>
                <w:r>
                  <w:rPr>
                    <w:rFonts w:ascii="Arial" w:hAnsi="Arial" w:cs="Arial"/>
                    <w:sz w:val="20"/>
                  </w:rPr>
                  <w:t>Ordinary</w:t>
                </w:r>
              </w:p>
            </w:tc>
          </w:sdtContent>
        </w:sdt>
        <w:tc>
          <w:tcPr>
            <w:tcW w:w="1943" w:type="dxa"/>
            <w:gridSpan w:val="2"/>
          </w:tcPr>
          <w:p w:rsidR="00034023" w:rsidRPr="00034023" w:rsidRDefault="00074B43"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621DC">
                  <w:rPr>
                    <w:rFonts w:ascii="Arial" w:hAnsi="Arial" w:cs="Arial"/>
                    <w:sz w:val="20"/>
                    <w:szCs w:val="20"/>
                  </w:rPr>
                  <w:t>None</w:t>
                </w:r>
              </w:sdtContent>
            </w:sdt>
          </w:p>
        </w:tc>
        <w:tc>
          <w:tcPr>
            <w:tcW w:w="1944" w:type="dxa"/>
            <w:vMerge w:val="restart"/>
          </w:tcPr>
          <w:p w:rsidR="00034023" w:rsidRDefault="001621DC" w:rsidP="00147C5B">
            <w:pPr>
              <w:jc w:val="center"/>
              <w:rPr>
                <w:rFonts w:ascii="Arial" w:hAnsi="Arial" w:cs="Arial"/>
                <w:sz w:val="20"/>
              </w:rPr>
            </w:pPr>
            <w:r>
              <w:rPr>
                <w:rFonts w:ascii="Arial" w:hAnsi="Arial" w:cs="Arial"/>
                <w:sz w:val="20"/>
              </w:rPr>
              <w:t>Vacant land</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074B43"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621DC">
                  <w:rPr>
                    <w:rFonts w:ascii="Arial" w:hAnsi="Arial" w:cs="Arial"/>
                    <w:color w:val="000000" w:themeColor="text1"/>
                    <w:sz w:val="20"/>
                    <w:szCs w:val="20"/>
                  </w:rPr>
                  <w:t>Rural</w:t>
                </w:r>
              </w:sdtContent>
            </w:sdt>
          </w:p>
        </w:tc>
        <w:tc>
          <w:tcPr>
            <w:tcW w:w="1944" w:type="dxa"/>
            <w:gridSpan w:val="3"/>
            <w:vMerge w:val="restart"/>
          </w:tcPr>
          <w:p w:rsidR="00034023" w:rsidRDefault="00074B43"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undeveloped-ordinary residential locality." w:value="Within undeveloped-ordinary residential locality."/>
                </w:dropDownList>
              </w:sdtPr>
              <w:sdtContent>
                <w:r w:rsidR="00A601DA">
                  <w:rPr>
                    <w:rFonts w:ascii="Arial" w:hAnsi="Arial" w:cs="Arial"/>
                    <w:sz w:val="20"/>
                  </w:rPr>
                  <w:t>Within undeveloped-ordinary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E6964"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1621DC"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 xml:space="preserve">overall usability </w:t>
                </w:r>
                <w:r w:rsidR="00D739CC" w:rsidRPr="003551E8">
                  <w:rPr>
                    <w:rFonts w:ascii="Arial" w:hAnsi="Arial" w:cs="Arial"/>
                    <w:sz w:val="20"/>
                    <w:szCs w:val="20"/>
                  </w:rPr>
                  <w:lastRenderedPageBreak/>
                  <w:t>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ne" w:value="None"/>
            </w:dropDownList>
          </w:sdtPr>
          <w:sdtContent>
            <w:tc>
              <w:tcPr>
                <w:tcW w:w="7774" w:type="dxa"/>
                <w:gridSpan w:val="8"/>
                <w:tcBorders>
                  <w:bottom w:val="single" w:sz="4" w:space="0" w:color="auto"/>
                </w:tcBorders>
              </w:tcPr>
              <w:p w:rsidR="00491AA7" w:rsidRDefault="001B78B0" w:rsidP="001B27EB">
                <w:pPr>
                  <w:jc w:val="both"/>
                  <w:rPr>
                    <w:rFonts w:ascii="Arial" w:hAnsi="Arial" w:cs="Arial"/>
                    <w:sz w:val="20"/>
                  </w:rPr>
                </w:pPr>
                <w:r>
                  <w:rPr>
                    <w:rFonts w:ascii="Arial" w:hAnsi="Arial" w:cs="Arial"/>
                    <w:sz w:val="20"/>
                  </w:rPr>
                  <w:t>Will be little hard to sell the subject property due to its weak location.</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074B43"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E6964">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074B43"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074B43"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B641A2" w:rsidRDefault="00851EB1" w:rsidP="00452CD6">
                <w:pPr>
                  <w:rPr>
                    <w:rFonts w:ascii="Arial" w:hAnsi="Arial" w:cs="Arial"/>
                    <w:sz w:val="20"/>
                    <w:szCs w:val="20"/>
                  </w:rPr>
                </w:pPr>
                <w:r w:rsidRPr="00B641A2">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B641A2" w:rsidRDefault="00851EB1" w:rsidP="00452CD6">
                <w:pPr>
                  <w:rPr>
                    <w:rFonts w:ascii="Arial" w:hAnsi="Arial" w:cs="Arial"/>
                    <w:sz w:val="20"/>
                    <w:szCs w:val="20"/>
                  </w:rPr>
                </w:pPr>
                <w:r w:rsidRPr="00B641A2">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074B43" w:rsidP="000E1427">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5E79CA" w:rsidRPr="00FE6994">
              <w:rPr>
                <w:rFonts w:ascii="Arial" w:hAnsi="Arial" w:cs="Arial"/>
                <w:b/>
                <w:sz w:val="20"/>
              </w:rPr>
              <w:t xml:space="preserve">Collector Rates of </w:t>
            </w:r>
            <w:r w:rsidR="005E79CA">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074B43"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Secondary/ Tertiary costs related to asset transaction like Stamp Duty, Registration </w:t>
                            </w:r>
                            <w:r w:rsidRPr="009A07DF">
                              <w:rPr>
                                <w:rFonts w:ascii="Arial" w:hAnsi="Arial" w:cs="Arial"/>
                                <w:i/>
                                <w:color w:val="000000" w:themeColor="text1"/>
                                <w:sz w:val="20"/>
                                <w:szCs w:val="20"/>
                              </w:rPr>
                              <w:lastRenderedPageBreak/>
                              <w:t>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 xml:space="preserve">istress Sale Value will always </w:t>
                            </w:r>
                            <w:r>
                              <w:rPr>
                                <w:rFonts w:ascii="Arial" w:hAnsi="Arial" w:cs="Arial"/>
                                <w:i/>
                                <w:sz w:val="20"/>
                                <w:szCs w:val="20"/>
                              </w:rPr>
                              <w:lastRenderedPageBreak/>
                              <w:t>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1B78B0" w:rsidP="001B78B0">
            <w:pPr>
              <w:rPr>
                <w:rFonts w:ascii="Arial" w:hAnsi="Arial" w:cs="Arial"/>
                <w:sz w:val="20"/>
              </w:rPr>
            </w:pPr>
            <w:r>
              <w:rPr>
                <w:rFonts w:ascii="Arial" w:hAnsi="Arial" w:cs="Arial"/>
                <w:sz w:val="20"/>
              </w:rPr>
              <w:t>Mr. Sunil Tiwari</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4A7E4C" w:rsidP="004A7E4C">
            <w:pPr>
              <w:rPr>
                <w:rFonts w:ascii="Arial" w:hAnsi="Arial" w:cs="Arial"/>
                <w:sz w:val="20"/>
              </w:rPr>
            </w:pPr>
            <w:r>
              <w:rPr>
                <w:rFonts w:ascii="Arial" w:hAnsi="Arial" w:cs="Arial"/>
                <w:sz w:val="20"/>
              </w:rPr>
              <w:t>9997485426</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1B78B0" w:rsidP="00470B60">
            <w:pPr>
              <w:rPr>
                <w:rFonts w:ascii="Arial" w:hAnsi="Arial" w:cs="Arial"/>
                <w:sz w:val="20"/>
              </w:rPr>
            </w:pPr>
            <w:r>
              <w:rPr>
                <w:rFonts w:ascii="Arial" w:hAnsi="Arial" w:cs="Arial"/>
                <w:sz w:val="20"/>
              </w:rPr>
              <w:t>300</w:t>
            </w:r>
            <w:r w:rsidR="00E24CD6">
              <w:rPr>
                <w:rFonts w:ascii="Arial" w:hAnsi="Arial" w:cs="Arial"/>
                <w:sz w:val="20"/>
              </w:rPr>
              <w:t xml:space="preserve"> sq yds </w:t>
            </w:r>
            <w:r w:rsidR="005B6D7D">
              <w:rPr>
                <w:rFonts w:ascii="Arial" w:hAnsi="Arial" w:cs="Arial"/>
                <w:sz w:val="20"/>
              </w:rPr>
              <w:t xml:space="preserve">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1B78B0" w:rsidP="00470B60">
            <w:pPr>
              <w:rPr>
                <w:rFonts w:ascii="Arial" w:hAnsi="Arial" w:cs="Arial"/>
                <w:sz w:val="20"/>
              </w:rPr>
            </w:pPr>
            <w:r>
              <w:rPr>
                <w:rFonts w:ascii="Arial" w:hAnsi="Arial" w:cs="Arial"/>
                <w:sz w:val="20"/>
              </w:rPr>
              <w:t>Fulsani Village</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D23DAF" w:rsidP="00D23DAF">
            <w:pPr>
              <w:rPr>
                <w:rFonts w:ascii="Arial" w:hAnsi="Arial" w:cs="Arial"/>
                <w:sz w:val="20"/>
              </w:rPr>
            </w:pPr>
            <w:r>
              <w:rPr>
                <w:rFonts w:ascii="Arial" w:hAnsi="Arial" w:cs="Arial"/>
                <w:sz w:val="20"/>
              </w:rPr>
              <w:t>Rs.6</w:t>
            </w:r>
            <w:r w:rsidR="00E24CD6">
              <w:rPr>
                <w:rFonts w:ascii="Arial" w:hAnsi="Arial" w:cs="Arial"/>
                <w:sz w:val="20"/>
              </w:rPr>
              <w:t>,000</w:t>
            </w:r>
            <w:r w:rsidR="001B78B0">
              <w:rPr>
                <w:rFonts w:ascii="Arial" w:hAnsi="Arial" w:cs="Arial"/>
                <w:sz w:val="20"/>
              </w:rPr>
              <w:t>/-</w:t>
            </w:r>
            <w:r w:rsidR="00E24CD6">
              <w:rPr>
                <w:rFonts w:ascii="Arial" w:hAnsi="Arial" w:cs="Arial"/>
                <w:sz w:val="20"/>
              </w:rPr>
              <w:t xml:space="preserve"> to Rs.</w:t>
            </w:r>
            <w:r>
              <w:rPr>
                <w:rFonts w:ascii="Arial" w:hAnsi="Arial" w:cs="Arial"/>
                <w:sz w:val="20"/>
              </w:rPr>
              <w:t>8</w:t>
            </w:r>
            <w:r w:rsidR="00E24CD6">
              <w:rPr>
                <w:rFonts w:ascii="Arial" w:hAnsi="Arial" w:cs="Arial"/>
                <w:sz w:val="20"/>
              </w:rPr>
              <w:t>,000</w:t>
            </w:r>
            <w:r w:rsidR="001B78B0">
              <w:rPr>
                <w:rFonts w:ascii="Arial" w:hAnsi="Arial" w:cs="Arial"/>
                <w:sz w:val="20"/>
              </w:rPr>
              <w:t>/-</w:t>
            </w:r>
            <w:r w:rsidR="00E24CD6">
              <w:rPr>
                <w:rFonts w:ascii="Arial" w:hAnsi="Arial" w:cs="Arial"/>
                <w:sz w:val="20"/>
              </w:rPr>
              <w:t xml:space="preserve"> per sq yds</w:t>
            </w:r>
          </w:p>
        </w:tc>
      </w:tr>
      <w:tr w:rsidR="006A30EB" w:rsidRPr="003C2D8F" w:rsidTr="0018571A">
        <w:trPr>
          <w:trHeight w:val="963"/>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B78B0" w:rsidRDefault="008602FF" w:rsidP="001B78B0">
            <w:pPr>
              <w:rPr>
                <w:rFonts w:ascii="Arial" w:hAnsi="Arial" w:cs="Arial"/>
                <w:sz w:val="20"/>
              </w:rPr>
            </w:pPr>
            <w:r>
              <w:rPr>
                <w:rFonts w:ascii="Arial" w:hAnsi="Arial" w:cs="Arial"/>
                <w:sz w:val="20"/>
              </w:rPr>
              <w:t xml:space="preserve">As per the discussion with the </w:t>
            </w:r>
            <w:r w:rsidR="00213B54">
              <w:rPr>
                <w:rFonts w:ascii="Arial" w:hAnsi="Arial" w:cs="Arial"/>
                <w:sz w:val="20"/>
              </w:rPr>
              <w:t>property dealer</w:t>
            </w:r>
            <w:r w:rsidR="00B10004">
              <w:rPr>
                <w:rFonts w:ascii="Arial" w:hAnsi="Arial" w:cs="Arial"/>
                <w:sz w:val="20"/>
              </w:rPr>
              <w:t xml:space="preserve"> </w:t>
            </w:r>
            <w:r>
              <w:rPr>
                <w:rFonts w:ascii="Arial" w:hAnsi="Arial" w:cs="Arial"/>
                <w:sz w:val="20"/>
              </w:rPr>
              <w:t xml:space="preserve">we came to know that </w:t>
            </w:r>
            <w:r w:rsidR="00213B54">
              <w:rPr>
                <w:rFonts w:ascii="Arial" w:hAnsi="Arial" w:cs="Arial"/>
                <w:sz w:val="20"/>
              </w:rPr>
              <w:t>the</w:t>
            </w:r>
            <w:r w:rsidR="00762646">
              <w:rPr>
                <w:rFonts w:ascii="Arial" w:hAnsi="Arial" w:cs="Arial"/>
                <w:sz w:val="20"/>
              </w:rPr>
              <w:t xml:space="preserve"> rate of</w:t>
            </w:r>
            <w:r w:rsidR="00213B54">
              <w:rPr>
                <w:rFonts w:ascii="Arial" w:hAnsi="Arial" w:cs="Arial"/>
                <w:sz w:val="20"/>
              </w:rPr>
              <w:t xml:space="preserve"> </w:t>
            </w:r>
            <w:r w:rsidR="00762646">
              <w:rPr>
                <w:rFonts w:ascii="Arial" w:hAnsi="Arial" w:cs="Arial"/>
                <w:sz w:val="20"/>
              </w:rPr>
              <w:t xml:space="preserve">a </w:t>
            </w:r>
            <w:r w:rsidR="001B78B0">
              <w:rPr>
                <w:rFonts w:ascii="Arial" w:hAnsi="Arial" w:cs="Arial"/>
                <w:sz w:val="20"/>
              </w:rPr>
              <w:t>residential</w:t>
            </w:r>
            <w:r w:rsidR="00762646">
              <w:rPr>
                <w:rFonts w:ascii="Arial" w:hAnsi="Arial" w:cs="Arial"/>
                <w:sz w:val="20"/>
              </w:rPr>
              <w:t xml:space="preserve"> land in the </w:t>
            </w:r>
            <w:r w:rsidR="001B78B0">
              <w:rPr>
                <w:rFonts w:ascii="Arial" w:hAnsi="Arial" w:cs="Arial"/>
                <w:sz w:val="20"/>
              </w:rPr>
              <w:t>nearby vicinity ranges in between Rs.</w:t>
            </w:r>
            <w:r w:rsidR="00D23DAF">
              <w:rPr>
                <w:rFonts w:ascii="Arial" w:hAnsi="Arial" w:cs="Arial"/>
                <w:sz w:val="20"/>
              </w:rPr>
              <w:t>6</w:t>
            </w:r>
            <w:r w:rsidR="001B78B0">
              <w:rPr>
                <w:rFonts w:ascii="Arial" w:hAnsi="Arial" w:cs="Arial"/>
                <w:sz w:val="20"/>
              </w:rPr>
              <w:t>,000/- to R</w:t>
            </w:r>
            <w:r w:rsidR="001D0AF5">
              <w:rPr>
                <w:rFonts w:ascii="Arial" w:hAnsi="Arial" w:cs="Arial"/>
                <w:sz w:val="20"/>
              </w:rPr>
              <w:t>s.</w:t>
            </w:r>
            <w:r w:rsidR="00D23DAF">
              <w:rPr>
                <w:rFonts w:ascii="Arial" w:hAnsi="Arial" w:cs="Arial"/>
                <w:sz w:val="20"/>
              </w:rPr>
              <w:t>8</w:t>
            </w:r>
            <w:r w:rsidR="001B78B0">
              <w:rPr>
                <w:rFonts w:ascii="Arial" w:hAnsi="Arial" w:cs="Arial"/>
                <w:sz w:val="20"/>
              </w:rPr>
              <w:t>,000/- per sq. yds.</w:t>
            </w:r>
          </w:p>
          <w:p w:rsidR="00C61A65" w:rsidRDefault="001B78B0" w:rsidP="001B78B0">
            <w:pPr>
              <w:rPr>
                <w:rFonts w:ascii="Arial" w:hAnsi="Arial" w:cs="Arial"/>
                <w:sz w:val="20"/>
              </w:rPr>
            </w:pPr>
            <w:r>
              <w:rPr>
                <w:rFonts w:ascii="Arial" w:hAnsi="Arial" w:cs="Arial"/>
                <w:sz w:val="20"/>
              </w:rPr>
              <w:t>He also guided us that a lot of land parcels are available nearby for sale.</w:t>
            </w:r>
            <w:r w:rsidR="001D0AF5">
              <w:rPr>
                <w:rFonts w:ascii="Arial" w:hAnsi="Arial" w:cs="Arial"/>
                <w:sz w:val="20"/>
              </w:rPr>
              <w:t xml:space="preserve"> </w:t>
            </w:r>
            <w:r w:rsidR="00762646">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1D0AF5" w:rsidP="001D0AF5">
            <w:pPr>
              <w:jc w:val="both"/>
              <w:rPr>
                <w:rFonts w:ascii="Arial" w:hAnsi="Arial" w:cs="Arial"/>
                <w:sz w:val="20"/>
              </w:rPr>
            </w:pPr>
            <w:r>
              <w:rPr>
                <w:rFonts w:ascii="Arial" w:hAnsi="Arial" w:cs="Arial"/>
                <w:sz w:val="20"/>
              </w:rPr>
              <w:t>Pratibha Property Dealer</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126777" w:rsidP="001D0AF5">
            <w:pPr>
              <w:rPr>
                <w:rFonts w:ascii="Arial" w:hAnsi="Arial" w:cs="Arial"/>
                <w:sz w:val="20"/>
              </w:rPr>
            </w:pPr>
            <w:r>
              <w:rPr>
                <w:rFonts w:ascii="Arial" w:hAnsi="Arial" w:cs="Arial"/>
                <w:sz w:val="20"/>
              </w:rPr>
              <w:t>9</w:t>
            </w:r>
            <w:r w:rsidR="001D0AF5">
              <w:rPr>
                <w:rFonts w:ascii="Arial" w:hAnsi="Arial" w:cs="Arial"/>
                <w:sz w:val="20"/>
              </w:rPr>
              <w:t>412051476</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D1221">
                <w:pPr>
                  <w:rPr>
                    <w:rFonts w:ascii="Arial" w:hAnsi="Arial" w:cs="Arial"/>
                    <w:sz w:val="20"/>
                  </w:rPr>
                </w:pPr>
                <w:r>
                  <w:rPr>
                    <w:rFonts w:ascii="Arial" w:hAnsi="Arial" w:cs="Arial"/>
                    <w:sz w:val="20"/>
                  </w:rPr>
                  <w:t>Property Consultant</w:t>
                </w:r>
              </w:p>
            </w:tc>
          </w:sdtContent>
        </w:sdt>
      </w:tr>
      <w:tr w:rsidR="00126777" w:rsidRPr="003C2D8F" w:rsidTr="00BD1221">
        <w:trPr>
          <w:trHeight w:val="230"/>
          <w:jc w:val="center"/>
        </w:trPr>
        <w:tc>
          <w:tcPr>
            <w:tcW w:w="730" w:type="dxa"/>
            <w:vMerge/>
          </w:tcPr>
          <w:p w:rsidR="00126777" w:rsidRPr="007D6B4B" w:rsidRDefault="00126777" w:rsidP="00E71CCF">
            <w:pPr>
              <w:pStyle w:val="ListParagraph"/>
              <w:numPr>
                <w:ilvl w:val="0"/>
                <w:numId w:val="12"/>
              </w:numPr>
              <w:jc w:val="center"/>
              <w:rPr>
                <w:rFonts w:ascii="Arial" w:hAnsi="Arial" w:cs="Arial"/>
                <w:sz w:val="20"/>
                <w:szCs w:val="20"/>
              </w:rPr>
            </w:pPr>
          </w:p>
        </w:tc>
        <w:tc>
          <w:tcPr>
            <w:tcW w:w="2836" w:type="dxa"/>
            <w:vMerge/>
          </w:tcPr>
          <w:p w:rsidR="00126777" w:rsidRPr="006E378A" w:rsidRDefault="00126777" w:rsidP="00D80C24">
            <w:pPr>
              <w:rPr>
                <w:rFonts w:ascii="Arial" w:hAnsi="Arial" w:cs="Arial"/>
                <w:sz w:val="20"/>
                <w:szCs w:val="20"/>
              </w:rPr>
            </w:pPr>
          </w:p>
        </w:tc>
        <w:tc>
          <w:tcPr>
            <w:tcW w:w="425" w:type="dxa"/>
            <w:vMerge/>
          </w:tcPr>
          <w:p w:rsidR="00126777" w:rsidRPr="006B4123" w:rsidRDefault="00126777"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126777" w:rsidRDefault="00126777" w:rsidP="00CA1615">
                <w:pPr>
                  <w:rPr>
                    <w:rFonts w:ascii="Arial" w:hAnsi="Arial" w:cs="Arial"/>
                    <w:sz w:val="20"/>
                  </w:rPr>
                </w:pPr>
                <w:r>
                  <w:rPr>
                    <w:rFonts w:ascii="Arial" w:hAnsi="Arial" w:cs="Arial"/>
                    <w:sz w:val="20"/>
                  </w:rPr>
                  <w:t>Size of the Property:</w:t>
                </w:r>
              </w:p>
            </w:sdtContent>
          </w:sdt>
        </w:tc>
        <w:tc>
          <w:tcPr>
            <w:tcW w:w="5081" w:type="dxa"/>
            <w:gridSpan w:val="5"/>
          </w:tcPr>
          <w:p w:rsidR="00126777" w:rsidRDefault="001D0AF5" w:rsidP="001D0AF5">
            <w:pPr>
              <w:rPr>
                <w:rFonts w:ascii="Arial" w:hAnsi="Arial" w:cs="Arial"/>
                <w:sz w:val="20"/>
              </w:rPr>
            </w:pPr>
            <w:r>
              <w:rPr>
                <w:rFonts w:ascii="Arial" w:hAnsi="Arial" w:cs="Arial"/>
                <w:sz w:val="20"/>
              </w:rPr>
              <w:t>250</w:t>
            </w:r>
            <w:r w:rsidR="00126777">
              <w:rPr>
                <w:rFonts w:ascii="Arial" w:hAnsi="Arial" w:cs="Arial"/>
                <w:sz w:val="20"/>
              </w:rPr>
              <w:t xml:space="preserve"> sq yds -</w:t>
            </w:r>
            <w:r>
              <w:rPr>
                <w:rFonts w:ascii="Arial" w:hAnsi="Arial" w:cs="Arial"/>
                <w:sz w:val="20"/>
              </w:rPr>
              <w:t>500</w:t>
            </w:r>
            <w:r w:rsidR="00126777">
              <w:rPr>
                <w:rFonts w:ascii="Arial" w:hAnsi="Arial" w:cs="Arial"/>
                <w:sz w:val="20"/>
              </w:rPr>
              <w:t xml:space="preserve"> sq yds  </w:t>
            </w:r>
          </w:p>
        </w:tc>
      </w:tr>
      <w:tr w:rsidR="001D0AF5" w:rsidRPr="003C2D8F" w:rsidTr="00BD1221">
        <w:trPr>
          <w:trHeight w:val="230"/>
          <w:jc w:val="center"/>
        </w:trPr>
        <w:tc>
          <w:tcPr>
            <w:tcW w:w="730" w:type="dxa"/>
            <w:vMerge/>
          </w:tcPr>
          <w:p w:rsidR="001D0AF5" w:rsidRPr="007D6B4B" w:rsidRDefault="001D0AF5" w:rsidP="00E71CCF">
            <w:pPr>
              <w:pStyle w:val="ListParagraph"/>
              <w:numPr>
                <w:ilvl w:val="0"/>
                <w:numId w:val="12"/>
              </w:numPr>
              <w:jc w:val="center"/>
              <w:rPr>
                <w:rFonts w:ascii="Arial" w:hAnsi="Arial" w:cs="Arial"/>
                <w:sz w:val="20"/>
                <w:szCs w:val="20"/>
              </w:rPr>
            </w:pPr>
          </w:p>
        </w:tc>
        <w:tc>
          <w:tcPr>
            <w:tcW w:w="2836" w:type="dxa"/>
            <w:vMerge/>
          </w:tcPr>
          <w:p w:rsidR="001D0AF5" w:rsidRPr="006E378A" w:rsidRDefault="001D0AF5" w:rsidP="00D80C24">
            <w:pPr>
              <w:rPr>
                <w:rFonts w:ascii="Arial" w:hAnsi="Arial" w:cs="Arial"/>
                <w:sz w:val="20"/>
                <w:szCs w:val="20"/>
              </w:rPr>
            </w:pPr>
          </w:p>
        </w:tc>
        <w:tc>
          <w:tcPr>
            <w:tcW w:w="425" w:type="dxa"/>
            <w:vMerge/>
          </w:tcPr>
          <w:p w:rsidR="001D0AF5" w:rsidRPr="006B4123" w:rsidRDefault="001D0AF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1D0AF5" w:rsidRDefault="001D0AF5" w:rsidP="00CA1615">
                <w:pPr>
                  <w:rPr>
                    <w:rFonts w:ascii="Arial" w:hAnsi="Arial" w:cs="Arial"/>
                    <w:sz w:val="20"/>
                  </w:rPr>
                </w:pPr>
                <w:r>
                  <w:rPr>
                    <w:rFonts w:ascii="Arial" w:hAnsi="Arial" w:cs="Arial"/>
                    <w:sz w:val="20"/>
                  </w:rPr>
                  <w:t>Location:</w:t>
                </w:r>
              </w:p>
            </w:sdtContent>
          </w:sdt>
        </w:tc>
        <w:tc>
          <w:tcPr>
            <w:tcW w:w="5081" w:type="dxa"/>
            <w:gridSpan w:val="5"/>
          </w:tcPr>
          <w:p w:rsidR="001D0AF5" w:rsidRDefault="001D0AF5" w:rsidP="00074B43">
            <w:pPr>
              <w:rPr>
                <w:rFonts w:ascii="Arial" w:hAnsi="Arial" w:cs="Arial"/>
                <w:sz w:val="20"/>
              </w:rPr>
            </w:pPr>
            <w:r>
              <w:rPr>
                <w:rFonts w:ascii="Arial" w:hAnsi="Arial" w:cs="Arial"/>
                <w:sz w:val="20"/>
              </w:rPr>
              <w:t>Fulsani Village</w:t>
            </w:r>
          </w:p>
        </w:tc>
      </w:tr>
      <w:tr w:rsidR="001D0AF5" w:rsidRPr="003C2D8F" w:rsidTr="00BD1221">
        <w:trPr>
          <w:trHeight w:val="230"/>
          <w:jc w:val="center"/>
        </w:trPr>
        <w:tc>
          <w:tcPr>
            <w:tcW w:w="730" w:type="dxa"/>
            <w:vMerge/>
          </w:tcPr>
          <w:p w:rsidR="001D0AF5" w:rsidRPr="007D6B4B" w:rsidRDefault="001D0AF5" w:rsidP="00E71CCF">
            <w:pPr>
              <w:pStyle w:val="ListParagraph"/>
              <w:numPr>
                <w:ilvl w:val="0"/>
                <w:numId w:val="12"/>
              </w:numPr>
              <w:jc w:val="center"/>
              <w:rPr>
                <w:rFonts w:ascii="Arial" w:hAnsi="Arial" w:cs="Arial"/>
                <w:sz w:val="20"/>
                <w:szCs w:val="20"/>
              </w:rPr>
            </w:pPr>
          </w:p>
        </w:tc>
        <w:tc>
          <w:tcPr>
            <w:tcW w:w="2836" w:type="dxa"/>
            <w:vMerge/>
          </w:tcPr>
          <w:p w:rsidR="001D0AF5" w:rsidRPr="006E378A" w:rsidRDefault="001D0AF5" w:rsidP="00D80C24">
            <w:pPr>
              <w:rPr>
                <w:rFonts w:ascii="Arial" w:hAnsi="Arial" w:cs="Arial"/>
                <w:sz w:val="20"/>
                <w:szCs w:val="20"/>
              </w:rPr>
            </w:pPr>
          </w:p>
        </w:tc>
        <w:tc>
          <w:tcPr>
            <w:tcW w:w="425" w:type="dxa"/>
            <w:vMerge/>
          </w:tcPr>
          <w:p w:rsidR="001D0AF5" w:rsidRPr="006B4123" w:rsidRDefault="001D0AF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1D0AF5" w:rsidRDefault="001D0AF5" w:rsidP="00CA1615">
                <w:pPr>
                  <w:rPr>
                    <w:rFonts w:ascii="Arial" w:hAnsi="Arial" w:cs="Arial"/>
                    <w:sz w:val="20"/>
                  </w:rPr>
                </w:pPr>
                <w:r>
                  <w:rPr>
                    <w:rFonts w:ascii="Arial" w:hAnsi="Arial" w:cs="Arial"/>
                    <w:sz w:val="20"/>
                  </w:rPr>
                  <w:t>Rates/ Price informed:</w:t>
                </w:r>
              </w:p>
            </w:sdtContent>
          </w:sdt>
        </w:tc>
        <w:tc>
          <w:tcPr>
            <w:tcW w:w="5081" w:type="dxa"/>
            <w:gridSpan w:val="5"/>
          </w:tcPr>
          <w:p w:rsidR="001D0AF5" w:rsidRDefault="001D0AF5" w:rsidP="00691EFF">
            <w:pPr>
              <w:rPr>
                <w:rFonts w:ascii="Arial" w:hAnsi="Arial" w:cs="Arial"/>
                <w:sz w:val="20"/>
              </w:rPr>
            </w:pPr>
            <w:r>
              <w:rPr>
                <w:rFonts w:ascii="Arial" w:hAnsi="Arial" w:cs="Arial"/>
                <w:sz w:val="20"/>
              </w:rPr>
              <w:t>Rs.</w:t>
            </w:r>
            <w:r w:rsidR="00691EFF">
              <w:rPr>
                <w:rFonts w:ascii="Arial" w:hAnsi="Arial" w:cs="Arial"/>
                <w:sz w:val="20"/>
              </w:rPr>
              <w:t>8</w:t>
            </w:r>
            <w:r>
              <w:rPr>
                <w:rFonts w:ascii="Arial" w:hAnsi="Arial" w:cs="Arial"/>
                <w:sz w:val="20"/>
              </w:rPr>
              <w:t>,000/- to Rs.1</w:t>
            </w:r>
            <w:r w:rsidR="00691EFF">
              <w:rPr>
                <w:rFonts w:ascii="Arial" w:hAnsi="Arial" w:cs="Arial"/>
                <w:sz w:val="20"/>
              </w:rPr>
              <w:t>0</w:t>
            </w:r>
            <w:r>
              <w:rPr>
                <w:rFonts w:ascii="Arial" w:hAnsi="Arial" w:cs="Arial"/>
                <w:sz w:val="20"/>
              </w:rPr>
              <w:t>,000/- per sq yds</w:t>
            </w:r>
          </w:p>
        </w:tc>
      </w:tr>
      <w:tr w:rsidR="001D0AF5" w:rsidRPr="003C2D8F" w:rsidTr="00252A06">
        <w:trPr>
          <w:trHeight w:val="58"/>
          <w:jc w:val="center"/>
        </w:trPr>
        <w:tc>
          <w:tcPr>
            <w:tcW w:w="730" w:type="dxa"/>
            <w:vMerge/>
          </w:tcPr>
          <w:p w:rsidR="001D0AF5" w:rsidRPr="007D6B4B" w:rsidRDefault="001D0AF5" w:rsidP="00E71CCF">
            <w:pPr>
              <w:pStyle w:val="ListParagraph"/>
              <w:numPr>
                <w:ilvl w:val="0"/>
                <w:numId w:val="12"/>
              </w:numPr>
              <w:jc w:val="center"/>
              <w:rPr>
                <w:rFonts w:ascii="Arial" w:hAnsi="Arial" w:cs="Arial"/>
                <w:sz w:val="20"/>
                <w:szCs w:val="20"/>
              </w:rPr>
            </w:pPr>
          </w:p>
        </w:tc>
        <w:tc>
          <w:tcPr>
            <w:tcW w:w="2836" w:type="dxa"/>
            <w:vMerge/>
          </w:tcPr>
          <w:p w:rsidR="001D0AF5" w:rsidRPr="006E378A" w:rsidRDefault="001D0AF5" w:rsidP="00D80C24">
            <w:pPr>
              <w:rPr>
                <w:rFonts w:ascii="Arial" w:hAnsi="Arial" w:cs="Arial"/>
                <w:sz w:val="20"/>
                <w:szCs w:val="20"/>
              </w:rPr>
            </w:pPr>
          </w:p>
        </w:tc>
        <w:tc>
          <w:tcPr>
            <w:tcW w:w="425" w:type="dxa"/>
            <w:vMerge/>
          </w:tcPr>
          <w:p w:rsidR="001D0AF5" w:rsidRPr="006B4123" w:rsidRDefault="001D0AF5"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1D0AF5" w:rsidRDefault="001D0AF5"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1D0AF5" w:rsidRDefault="001D0AF5" w:rsidP="00074B43">
            <w:pPr>
              <w:rPr>
                <w:rFonts w:ascii="Arial" w:hAnsi="Arial" w:cs="Arial"/>
                <w:sz w:val="20"/>
              </w:rPr>
            </w:pPr>
            <w:r>
              <w:rPr>
                <w:rFonts w:ascii="Arial" w:hAnsi="Arial" w:cs="Arial"/>
                <w:sz w:val="20"/>
              </w:rPr>
              <w:t>As per the discussion with the property dealer we came to know that the rate of a residential land in the nearby vicinity ranges</w:t>
            </w:r>
            <w:r w:rsidR="00691EFF">
              <w:rPr>
                <w:rFonts w:ascii="Arial" w:hAnsi="Arial" w:cs="Arial"/>
                <w:sz w:val="20"/>
              </w:rPr>
              <w:t xml:space="preserve"> in between Rs.8</w:t>
            </w:r>
            <w:r>
              <w:rPr>
                <w:rFonts w:ascii="Arial" w:hAnsi="Arial" w:cs="Arial"/>
                <w:sz w:val="20"/>
              </w:rPr>
              <w:t>,000/- to Rs.1</w:t>
            </w:r>
            <w:r w:rsidR="00691EFF">
              <w:rPr>
                <w:rFonts w:ascii="Arial" w:hAnsi="Arial" w:cs="Arial"/>
                <w:sz w:val="20"/>
              </w:rPr>
              <w:t>0</w:t>
            </w:r>
            <w:r>
              <w:rPr>
                <w:rFonts w:ascii="Arial" w:hAnsi="Arial" w:cs="Arial"/>
                <w:sz w:val="20"/>
              </w:rPr>
              <w:t>,000/- per sq. yds.</w:t>
            </w:r>
          </w:p>
          <w:p w:rsidR="001D0AF5" w:rsidRDefault="001D0AF5" w:rsidP="00074B43">
            <w:pPr>
              <w:rPr>
                <w:rFonts w:ascii="Arial" w:hAnsi="Arial" w:cs="Arial"/>
                <w:sz w:val="20"/>
              </w:rPr>
            </w:pPr>
            <w:r>
              <w:rPr>
                <w:rFonts w:ascii="Arial" w:hAnsi="Arial" w:cs="Arial"/>
                <w:sz w:val="20"/>
              </w:rPr>
              <w:t>He also guided us that a lot of land parcels are available nearby for sale so  there will be no problem if anyone wants to buy even big land parcel of ~1000 sq. 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691EFF" w:rsidP="006F49C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4D7D58">
                  <w:rPr>
                    <w:rFonts w:ascii="Arial" w:hAnsi="Arial" w:cs="Arial"/>
                    <w:sz w:val="20"/>
                  </w:rPr>
                  <w:t xml:space="preserve">     </w:t>
                </w:r>
              </w:sdtContent>
            </w:sdt>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686636" w:rsidRDefault="00686636" w:rsidP="00CC1B5F">
            <w:pPr>
              <w:pStyle w:val="NoSpacing"/>
              <w:spacing w:line="276" w:lineRule="auto"/>
              <w:jc w:val="both"/>
              <w:rPr>
                <w:i/>
                <w:color w:val="000000" w:themeColor="text1"/>
                <w:shd w:val="clear" w:color="auto" w:fill="FFFFFF"/>
              </w:rPr>
            </w:pPr>
            <w:r w:rsidRPr="00686636">
              <w:rPr>
                <w:i/>
                <w:color w:val="000000" w:themeColor="text1"/>
                <w:shd w:val="clear" w:color="auto" w:fill="FFFFFF"/>
              </w:rPr>
              <w:t>As per our discussion with the habitants &amp; market participants of the subject locality we came to know the following information: -</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691EFF">
            <w:pPr>
              <w:pStyle w:val="NoSpacing"/>
              <w:widowControl w:val="0"/>
              <w:numPr>
                <w:ilvl w:val="0"/>
                <w:numId w:val="41"/>
              </w:numPr>
              <w:autoSpaceDE w:val="0"/>
              <w:autoSpaceDN w:val="0"/>
              <w:spacing w:line="276" w:lineRule="auto"/>
              <w:ind w:left="446"/>
              <w:jc w:val="both"/>
              <w:rPr>
                <w:i/>
                <w:color w:val="000000" w:themeColor="text1"/>
                <w:shd w:val="clear" w:color="auto" w:fill="FFFFFF"/>
              </w:rPr>
            </w:pPr>
            <w:r>
              <w:rPr>
                <w:i/>
                <w:color w:val="000000" w:themeColor="text1"/>
                <w:shd w:val="clear" w:color="auto" w:fill="FFFFFF"/>
              </w:rPr>
              <w:t>The prevailing</w:t>
            </w:r>
            <w:r w:rsidR="00686636">
              <w:rPr>
                <w:i/>
                <w:color w:val="000000" w:themeColor="text1"/>
                <w:shd w:val="clear" w:color="auto" w:fill="FFFFFF"/>
              </w:rPr>
              <w:t xml:space="preserve"> market rate for </w:t>
            </w:r>
            <w:r w:rsidR="00AA5532">
              <w:rPr>
                <w:i/>
                <w:color w:val="000000" w:themeColor="text1"/>
                <w:shd w:val="clear" w:color="auto" w:fill="FFFFFF"/>
              </w:rPr>
              <w:t>residential</w:t>
            </w:r>
            <w:r w:rsidR="00E24CD6">
              <w:rPr>
                <w:i/>
                <w:color w:val="000000" w:themeColor="text1"/>
                <w:shd w:val="clear" w:color="auto" w:fill="FFFFFF"/>
              </w:rPr>
              <w:t xml:space="preserve"> land</w:t>
            </w:r>
            <w:r w:rsidR="00CC1B5F" w:rsidRPr="00A37C89">
              <w:rPr>
                <w:i/>
                <w:color w:val="000000" w:themeColor="text1"/>
                <w:shd w:val="clear" w:color="auto" w:fill="FFFFFF"/>
              </w:rPr>
              <w:t xml:space="preserve"> in the subject local</w:t>
            </w:r>
            <w:r w:rsidR="00AA6B67">
              <w:rPr>
                <w:i/>
                <w:color w:val="000000" w:themeColor="text1"/>
                <w:shd w:val="clear" w:color="auto" w:fill="FFFFFF"/>
              </w:rPr>
              <w:t xml:space="preserve">ity depends on the </w:t>
            </w:r>
            <w:r w:rsidR="005E79CA">
              <w:rPr>
                <w:i/>
                <w:color w:val="000000" w:themeColor="text1"/>
                <w:shd w:val="clear" w:color="auto" w:fill="FFFFFF"/>
              </w:rPr>
              <w:t xml:space="preserve">Shape, </w:t>
            </w:r>
            <w:r w:rsidR="00AA6B67">
              <w:rPr>
                <w:i/>
                <w:color w:val="000000" w:themeColor="text1"/>
                <w:shd w:val="clear" w:color="auto" w:fill="FFFFFF"/>
              </w:rPr>
              <w:t>size,</w:t>
            </w:r>
            <w:r w:rsidR="00EB59F8">
              <w:rPr>
                <w:i/>
                <w:color w:val="000000" w:themeColor="text1"/>
                <w:shd w:val="clear" w:color="auto" w:fill="FFFFFF"/>
              </w:rPr>
              <w:t xml:space="preserve"> floor,</w:t>
            </w:r>
            <w:r w:rsidR="00AA6B67">
              <w:rPr>
                <w:i/>
                <w:color w:val="000000" w:themeColor="text1"/>
                <w:shd w:val="clear" w:color="auto" w:fill="FFFFFF"/>
              </w:rPr>
              <w:t xml:space="preserve"> </w:t>
            </w:r>
            <w:r w:rsidR="005E79CA">
              <w:rPr>
                <w:i/>
                <w:color w:val="000000" w:themeColor="text1"/>
                <w:shd w:val="clear" w:color="auto" w:fill="FFFFFF"/>
              </w:rPr>
              <w:t xml:space="preserve">frontage, </w:t>
            </w:r>
            <w:r w:rsidR="00470B60">
              <w:rPr>
                <w:i/>
                <w:color w:val="000000" w:themeColor="text1"/>
                <w:shd w:val="clear" w:color="auto" w:fill="FFFFFF"/>
              </w:rPr>
              <w:t>and distance</w:t>
            </w:r>
            <w:r w:rsidR="005E79CA">
              <w:rPr>
                <w:i/>
                <w:color w:val="000000" w:themeColor="text1"/>
                <w:shd w:val="clear" w:color="auto" w:fill="FFFFFF"/>
              </w:rPr>
              <w:t xml:space="preserve"> from main road</w:t>
            </w:r>
            <w:r w:rsidR="00686636">
              <w:rPr>
                <w:i/>
                <w:color w:val="000000" w:themeColor="text1"/>
                <w:shd w:val="clear" w:color="auto" w:fill="FFFFFF"/>
              </w:rPr>
              <w:t>,</w:t>
            </w:r>
            <w:r w:rsidR="00CC1B5F" w:rsidRPr="00A37C89">
              <w:rPr>
                <w:i/>
                <w:color w:val="000000" w:themeColor="text1"/>
                <w:shd w:val="clear" w:color="auto" w:fill="FFFFFF"/>
              </w:rPr>
              <w:t xml:space="preserve"> approach road width and distance of the </w:t>
            </w:r>
            <w:r w:rsidR="005E79CA">
              <w:rPr>
                <w:i/>
                <w:color w:val="000000" w:themeColor="text1"/>
                <w:shd w:val="clear" w:color="auto" w:fill="FFFFFF"/>
              </w:rPr>
              <w:t>plot</w:t>
            </w:r>
            <w:r w:rsidR="00CC1B5F" w:rsidRPr="00A37C89">
              <w:rPr>
                <w:i/>
                <w:color w:val="000000" w:themeColor="text1"/>
                <w:shd w:val="clear" w:color="auto" w:fill="FFFFFF"/>
              </w:rPr>
              <w:t xml:space="preserve"> from the main road.</w:t>
            </w:r>
          </w:p>
          <w:p w:rsidR="00CC1B5F" w:rsidRPr="00677A4A" w:rsidRDefault="001034E0" w:rsidP="00691EFF">
            <w:pPr>
              <w:pStyle w:val="NoSpacing"/>
              <w:widowControl w:val="0"/>
              <w:numPr>
                <w:ilvl w:val="0"/>
                <w:numId w:val="41"/>
              </w:numPr>
              <w:autoSpaceDE w:val="0"/>
              <w:autoSpaceDN w:val="0"/>
              <w:spacing w:line="276" w:lineRule="auto"/>
              <w:ind w:left="446"/>
              <w:jc w:val="both"/>
              <w:rPr>
                <w:i/>
                <w:color w:val="000000" w:themeColor="text1"/>
                <w:shd w:val="clear" w:color="auto" w:fill="FFFFFF"/>
              </w:rPr>
            </w:pPr>
            <w:r w:rsidRPr="00677A4A">
              <w:rPr>
                <w:i/>
                <w:color w:val="000000" w:themeColor="text1"/>
                <w:shd w:val="clear" w:color="auto" w:fill="FFFFFF"/>
              </w:rPr>
              <w:t xml:space="preserve">The prevailing </w:t>
            </w:r>
            <w:r w:rsidR="00686636" w:rsidRPr="00677A4A">
              <w:rPr>
                <w:i/>
                <w:color w:val="000000" w:themeColor="text1"/>
                <w:shd w:val="clear" w:color="auto" w:fill="FFFFFF"/>
              </w:rPr>
              <w:t xml:space="preserve">market rate for </w:t>
            </w:r>
            <w:r w:rsidR="00FD6A13">
              <w:rPr>
                <w:i/>
                <w:color w:val="000000" w:themeColor="text1"/>
                <w:shd w:val="clear" w:color="auto" w:fill="FFFFFF"/>
              </w:rPr>
              <w:t xml:space="preserve">leveled, demarcated </w:t>
            </w:r>
            <w:r w:rsidR="00AA5532">
              <w:rPr>
                <w:i/>
                <w:color w:val="000000" w:themeColor="text1"/>
                <w:shd w:val="clear" w:color="auto" w:fill="FFFFFF"/>
              </w:rPr>
              <w:t>residential</w:t>
            </w:r>
            <w:r w:rsidR="00E24CD6">
              <w:rPr>
                <w:i/>
                <w:color w:val="000000" w:themeColor="text1"/>
                <w:shd w:val="clear" w:color="auto" w:fill="FFFFFF"/>
              </w:rPr>
              <w:t xml:space="preserve"> land</w:t>
            </w:r>
            <w:r w:rsidR="00686636" w:rsidRPr="00677A4A">
              <w:rPr>
                <w:i/>
                <w:color w:val="000000" w:themeColor="text1"/>
                <w:shd w:val="clear" w:color="auto" w:fill="FFFFFF"/>
              </w:rPr>
              <w:t xml:space="preserve"> </w:t>
            </w:r>
            <w:r w:rsidR="00FD6A13">
              <w:rPr>
                <w:i/>
                <w:color w:val="000000" w:themeColor="text1"/>
                <w:shd w:val="clear" w:color="auto" w:fill="FFFFFF"/>
              </w:rPr>
              <w:t xml:space="preserve">near the bituminous road is </w:t>
            </w:r>
            <w:r w:rsidR="00686636" w:rsidRPr="00677A4A">
              <w:rPr>
                <w:i/>
                <w:color w:val="000000" w:themeColor="text1"/>
                <w:shd w:val="clear" w:color="auto" w:fill="FFFFFF"/>
              </w:rPr>
              <w:t xml:space="preserve">in the subject locality </w:t>
            </w:r>
            <w:r w:rsidR="004D7D58" w:rsidRPr="00677A4A">
              <w:rPr>
                <w:i/>
                <w:color w:val="000000" w:themeColor="text1"/>
                <w:shd w:val="clear" w:color="auto" w:fill="FFFFFF"/>
              </w:rPr>
              <w:t>is in between Rs.</w:t>
            </w:r>
            <w:r w:rsidR="00D23DAF">
              <w:rPr>
                <w:i/>
                <w:color w:val="000000" w:themeColor="text1"/>
                <w:shd w:val="clear" w:color="auto" w:fill="FFFFFF"/>
              </w:rPr>
              <w:t>6</w:t>
            </w:r>
            <w:r w:rsidR="00AA5532">
              <w:rPr>
                <w:i/>
                <w:color w:val="000000" w:themeColor="text1"/>
                <w:shd w:val="clear" w:color="auto" w:fill="FFFFFF"/>
              </w:rPr>
              <w:t>,000/-</w:t>
            </w:r>
            <w:r w:rsidR="00E24CD6">
              <w:rPr>
                <w:i/>
                <w:color w:val="000000" w:themeColor="text1"/>
                <w:shd w:val="clear" w:color="auto" w:fill="FFFFFF"/>
              </w:rPr>
              <w:t xml:space="preserve"> to </w:t>
            </w:r>
            <w:r w:rsidR="004E3F2F">
              <w:rPr>
                <w:i/>
                <w:color w:val="000000" w:themeColor="text1"/>
                <w:shd w:val="clear" w:color="auto" w:fill="FFFFFF"/>
              </w:rPr>
              <w:t>R</w:t>
            </w:r>
            <w:r w:rsidR="00AA5532">
              <w:rPr>
                <w:i/>
                <w:color w:val="000000" w:themeColor="text1"/>
                <w:shd w:val="clear" w:color="auto" w:fill="FFFFFF"/>
              </w:rPr>
              <w:t>s.1</w:t>
            </w:r>
            <w:r w:rsidR="00D23DAF">
              <w:rPr>
                <w:i/>
                <w:color w:val="000000" w:themeColor="text1"/>
                <w:shd w:val="clear" w:color="auto" w:fill="FFFFFF"/>
              </w:rPr>
              <w:t>0</w:t>
            </w:r>
            <w:r w:rsidR="00E24CD6">
              <w:rPr>
                <w:i/>
                <w:color w:val="000000" w:themeColor="text1"/>
                <w:shd w:val="clear" w:color="auto" w:fill="FFFFFF"/>
              </w:rPr>
              <w:t>,000</w:t>
            </w:r>
            <w:r w:rsidR="00AA5532">
              <w:rPr>
                <w:i/>
                <w:color w:val="000000" w:themeColor="text1"/>
                <w:shd w:val="clear" w:color="auto" w:fill="FFFFFF"/>
              </w:rPr>
              <w:t>/-</w:t>
            </w:r>
            <w:r w:rsidR="00E24CD6">
              <w:rPr>
                <w:i/>
                <w:color w:val="000000" w:themeColor="text1"/>
                <w:shd w:val="clear" w:color="auto" w:fill="FFFFFF"/>
              </w:rPr>
              <w:t xml:space="preserve"> per sq</w:t>
            </w:r>
            <w:r w:rsidR="00AA5532">
              <w:rPr>
                <w:i/>
                <w:color w:val="000000" w:themeColor="text1"/>
                <w:shd w:val="clear" w:color="auto" w:fill="FFFFFF"/>
              </w:rPr>
              <w:t>.</w:t>
            </w:r>
            <w:r w:rsidR="00E24CD6">
              <w:rPr>
                <w:i/>
                <w:color w:val="000000" w:themeColor="text1"/>
                <w:shd w:val="clear" w:color="auto" w:fill="FFFFFF"/>
              </w:rPr>
              <w:t xml:space="preserve"> yds</w:t>
            </w:r>
            <w:r w:rsidR="00AA5532">
              <w:rPr>
                <w:i/>
                <w:color w:val="000000" w:themeColor="text1"/>
                <w:shd w:val="clear" w:color="auto" w:fill="FFFFFF"/>
              </w:rPr>
              <w:t>.</w:t>
            </w:r>
          </w:p>
          <w:p w:rsidR="005E79CA" w:rsidRDefault="005E79CA" w:rsidP="00691EFF">
            <w:pPr>
              <w:pStyle w:val="NoSpacing"/>
              <w:widowControl w:val="0"/>
              <w:numPr>
                <w:ilvl w:val="0"/>
                <w:numId w:val="41"/>
              </w:numPr>
              <w:autoSpaceDE w:val="0"/>
              <w:autoSpaceDN w:val="0"/>
              <w:spacing w:line="276" w:lineRule="auto"/>
              <w:ind w:left="446"/>
              <w:jc w:val="both"/>
              <w:rPr>
                <w:i/>
                <w:color w:val="000000" w:themeColor="text1"/>
                <w:shd w:val="clear" w:color="auto" w:fill="FFFFFF"/>
              </w:rPr>
            </w:pPr>
            <w:r>
              <w:rPr>
                <w:i/>
                <w:color w:val="000000" w:themeColor="text1"/>
                <w:shd w:val="clear" w:color="auto" w:fill="FFFFFF"/>
              </w:rPr>
              <w:t>The</w:t>
            </w:r>
            <w:r w:rsidR="00185B4B">
              <w:rPr>
                <w:i/>
                <w:color w:val="000000" w:themeColor="text1"/>
                <w:shd w:val="clear" w:color="auto" w:fill="FFFFFF"/>
              </w:rPr>
              <w:t>re is no bituminous road present near the subject property and it is approachable from ku</w:t>
            </w:r>
            <w:r w:rsidR="00691EFF">
              <w:rPr>
                <w:i/>
                <w:color w:val="000000" w:themeColor="text1"/>
                <w:shd w:val="clear" w:color="auto" w:fill="FFFFFF"/>
              </w:rPr>
              <w:t>t</w:t>
            </w:r>
            <w:r w:rsidR="00185B4B">
              <w:rPr>
                <w:i/>
                <w:color w:val="000000" w:themeColor="text1"/>
                <w:shd w:val="clear" w:color="auto" w:fill="FFFFFF"/>
              </w:rPr>
              <w:t>cha road only.</w:t>
            </w:r>
          </w:p>
          <w:p w:rsidR="00686636" w:rsidRDefault="00CC1B5F" w:rsidP="00691EFF">
            <w:pPr>
              <w:pStyle w:val="NoSpacing"/>
              <w:widowControl w:val="0"/>
              <w:numPr>
                <w:ilvl w:val="0"/>
                <w:numId w:val="41"/>
              </w:numPr>
              <w:autoSpaceDE w:val="0"/>
              <w:autoSpaceDN w:val="0"/>
              <w:spacing w:line="276" w:lineRule="auto"/>
              <w:ind w:left="446"/>
              <w:jc w:val="both"/>
              <w:rPr>
                <w:i/>
                <w:color w:val="000000" w:themeColor="text1"/>
                <w:shd w:val="clear" w:color="auto" w:fill="FFFFFF"/>
              </w:rPr>
            </w:pPr>
            <w:r w:rsidRPr="00431C73">
              <w:rPr>
                <w:i/>
                <w:color w:val="000000" w:themeColor="text1"/>
                <w:shd w:val="clear" w:color="auto" w:fill="FFFFFF"/>
              </w:rPr>
              <w:t>The sub</w:t>
            </w:r>
            <w:r w:rsidR="00431C73">
              <w:rPr>
                <w:i/>
                <w:color w:val="000000" w:themeColor="text1"/>
                <w:shd w:val="clear" w:color="auto" w:fill="FFFFFF"/>
              </w:rPr>
              <w:t>ject locality is</w:t>
            </w:r>
            <w:r w:rsidR="00EA63A0">
              <w:rPr>
                <w:i/>
                <w:color w:val="000000" w:themeColor="text1"/>
                <w:shd w:val="clear" w:color="auto" w:fill="FFFFFF"/>
              </w:rPr>
              <w:t xml:space="preserve"> underdeveloped- ordinary residential locality of </w:t>
            </w:r>
            <w:r w:rsidR="00F8554A">
              <w:rPr>
                <w:i/>
                <w:color w:val="000000" w:themeColor="text1"/>
                <w:shd w:val="clear" w:color="auto" w:fill="FFFFFF"/>
              </w:rPr>
              <w:t>Vikasnagar</w:t>
            </w:r>
            <w:r w:rsidR="00EA63A0">
              <w:rPr>
                <w:i/>
                <w:color w:val="000000" w:themeColor="text1"/>
                <w:shd w:val="clear" w:color="auto" w:fill="FFFFFF"/>
              </w:rPr>
              <w:t>.</w:t>
            </w:r>
          </w:p>
          <w:p w:rsidR="00CC1B5F" w:rsidRDefault="00354838" w:rsidP="00691EFF">
            <w:pPr>
              <w:pStyle w:val="NoSpacing"/>
              <w:widowControl w:val="0"/>
              <w:numPr>
                <w:ilvl w:val="0"/>
                <w:numId w:val="41"/>
              </w:numPr>
              <w:autoSpaceDE w:val="0"/>
              <w:autoSpaceDN w:val="0"/>
              <w:spacing w:line="276" w:lineRule="auto"/>
              <w:ind w:left="446"/>
              <w:jc w:val="both"/>
              <w:rPr>
                <w:i/>
                <w:color w:val="000000" w:themeColor="text1"/>
                <w:shd w:val="clear" w:color="auto" w:fill="FFFFFF"/>
              </w:rPr>
            </w:pPr>
            <w:r>
              <w:rPr>
                <w:i/>
                <w:color w:val="000000" w:themeColor="text1"/>
                <w:shd w:val="clear" w:color="auto" w:fill="FFFFFF"/>
              </w:rPr>
              <w:t>Availability</w:t>
            </w:r>
            <w:r w:rsidR="00944BD4" w:rsidRPr="00431C73">
              <w:rPr>
                <w:i/>
                <w:color w:val="000000" w:themeColor="text1"/>
                <w:shd w:val="clear" w:color="auto" w:fill="FFFFFF"/>
              </w:rPr>
              <w:t xml:space="preserve"> for </w:t>
            </w:r>
            <w:r>
              <w:rPr>
                <w:i/>
                <w:color w:val="000000" w:themeColor="text1"/>
                <w:shd w:val="clear" w:color="auto" w:fill="FFFFFF"/>
              </w:rPr>
              <w:t>residential</w:t>
            </w:r>
            <w:r w:rsidR="00126777">
              <w:rPr>
                <w:i/>
                <w:color w:val="000000" w:themeColor="text1"/>
                <w:shd w:val="clear" w:color="auto" w:fill="FFFFFF"/>
              </w:rPr>
              <w:t xml:space="preserve"> </w:t>
            </w:r>
            <w:r w:rsidR="00E24CD6">
              <w:rPr>
                <w:i/>
                <w:color w:val="000000" w:themeColor="text1"/>
                <w:shd w:val="clear" w:color="auto" w:fill="FFFFFF"/>
              </w:rPr>
              <w:t>land</w:t>
            </w:r>
            <w:r w:rsidR="00431C73">
              <w:rPr>
                <w:i/>
                <w:color w:val="000000" w:themeColor="text1"/>
                <w:shd w:val="clear" w:color="auto" w:fill="FFFFFF"/>
              </w:rPr>
              <w:t xml:space="preserve"> are</w:t>
            </w:r>
            <w:r w:rsidR="00A37C89" w:rsidRPr="00431C73">
              <w:rPr>
                <w:i/>
                <w:color w:val="000000" w:themeColor="text1"/>
                <w:shd w:val="clear" w:color="auto" w:fill="FFFFFF"/>
              </w:rPr>
              <w:t xml:space="preserve"> </w:t>
            </w:r>
            <w:r w:rsidR="001034E0" w:rsidRPr="00431C73">
              <w:rPr>
                <w:i/>
                <w:color w:val="000000" w:themeColor="text1"/>
                <w:shd w:val="clear" w:color="auto" w:fill="FFFFFF"/>
              </w:rPr>
              <w:t>good</w:t>
            </w:r>
            <w:r w:rsidR="00635217" w:rsidRPr="00431C73">
              <w:rPr>
                <w:i/>
                <w:color w:val="000000" w:themeColor="text1"/>
                <w:shd w:val="clear" w:color="auto" w:fill="FFFFFF"/>
              </w:rPr>
              <w:t xml:space="preserve"> </w:t>
            </w:r>
            <w:r w:rsidR="00CC1B5F" w:rsidRPr="00431C73">
              <w:rPr>
                <w:i/>
                <w:color w:val="000000" w:themeColor="text1"/>
                <w:shd w:val="clear" w:color="auto" w:fill="FFFFFF"/>
              </w:rPr>
              <w:t>in the subject locality</w:t>
            </w:r>
            <w:r>
              <w:rPr>
                <w:i/>
                <w:color w:val="000000" w:themeColor="text1"/>
                <w:shd w:val="clear" w:color="auto" w:fill="FFFFFF"/>
              </w:rPr>
              <w:t xml:space="preserve"> while demand is not very high.</w:t>
            </w:r>
          </w:p>
          <w:p w:rsidR="00B55DBC" w:rsidRDefault="00B55DBC" w:rsidP="00691EFF">
            <w:pPr>
              <w:pStyle w:val="NoSpacing"/>
              <w:widowControl w:val="0"/>
              <w:numPr>
                <w:ilvl w:val="0"/>
                <w:numId w:val="41"/>
              </w:numPr>
              <w:autoSpaceDE w:val="0"/>
              <w:autoSpaceDN w:val="0"/>
              <w:spacing w:line="276" w:lineRule="auto"/>
              <w:ind w:left="446"/>
              <w:jc w:val="both"/>
              <w:rPr>
                <w:i/>
                <w:color w:val="000000" w:themeColor="text1"/>
                <w:shd w:val="clear" w:color="auto" w:fill="FFFFFF"/>
              </w:rPr>
            </w:pPr>
            <w:r>
              <w:rPr>
                <w:i/>
                <w:color w:val="000000" w:themeColor="text1"/>
                <w:shd w:val="clear" w:color="auto" w:fill="FFFFFF"/>
              </w:rPr>
              <w:t>The subject property have bushes and unlevelled.</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4B527E" w:rsidRPr="00F8554A" w:rsidRDefault="00686636" w:rsidP="00D23DAF">
            <w:pPr>
              <w:pStyle w:val="NoSpacing"/>
              <w:widowControl w:val="0"/>
              <w:autoSpaceDE w:val="0"/>
              <w:autoSpaceDN w:val="0"/>
              <w:spacing w:line="276" w:lineRule="auto"/>
              <w:jc w:val="both"/>
              <w:rPr>
                <w:i/>
                <w:color w:val="000000" w:themeColor="text1"/>
                <w:shd w:val="clear" w:color="auto" w:fill="FFFFFF"/>
              </w:rPr>
            </w:pPr>
            <w:r>
              <w:rPr>
                <w:rFonts w:ascii="Arial" w:eastAsia="Times New Roman" w:hAnsi="Arial" w:cs="Arial"/>
                <w:i/>
                <w:iCs/>
                <w:color w:val="222222"/>
                <w:sz w:val="20"/>
                <w:szCs w:val="20"/>
                <w:lang w:val="en-IN" w:eastAsia="en-IN"/>
              </w:rPr>
              <w:t xml:space="preserve">As the subject property is a </w:t>
            </w:r>
            <w:r w:rsidR="00F8554A">
              <w:rPr>
                <w:rFonts w:ascii="Arial" w:eastAsia="Times New Roman" w:hAnsi="Arial" w:cs="Arial"/>
                <w:i/>
                <w:iCs/>
                <w:color w:val="222222"/>
                <w:sz w:val="20"/>
                <w:szCs w:val="20"/>
                <w:lang w:val="en-IN" w:eastAsia="en-IN"/>
              </w:rPr>
              <w:t>residential</w:t>
            </w:r>
            <w:r w:rsidR="00677A4A">
              <w:rPr>
                <w:rFonts w:ascii="Arial" w:eastAsia="Times New Roman" w:hAnsi="Arial" w:cs="Arial"/>
                <w:i/>
                <w:iCs/>
                <w:color w:val="222222"/>
                <w:sz w:val="20"/>
                <w:szCs w:val="20"/>
                <w:lang w:val="en-IN" w:eastAsia="en-IN"/>
              </w:rPr>
              <w:t xml:space="preserve"> </w:t>
            </w:r>
            <w:r w:rsidR="00E24CD6">
              <w:rPr>
                <w:rFonts w:ascii="Arial" w:eastAsia="Times New Roman" w:hAnsi="Arial" w:cs="Arial"/>
                <w:i/>
                <w:iCs/>
                <w:color w:val="222222"/>
                <w:sz w:val="20"/>
                <w:szCs w:val="20"/>
                <w:lang w:val="en-IN" w:eastAsia="en-IN"/>
              </w:rPr>
              <w:t>land</w:t>
            </w:r>
            <w:r>
              <w:rPr>
                <w:rFonts w:ascii="Arial" w:eastAsia="Times New Roman" w:hAnsi="Arial" w:cs="Arial"/>
                <w:i/>
                <w:iCs/>
                <w:color w:val="222222"/>
                <w:sz w:val="20"/>
                <w:szCs w:val="20"/>
                <w:lang w:val="en-IN" w:eastAsia="en-IN"/>
              </w:rPr>
              <w:t xml:space="preserve"> located in </w:t>
            </w:r>
            <w:r w:rsidR="00F8554A">
              <w:rPr>
                <w:i/>
                <w:color w:val="000000" w:themeColor="text1"/>
                <w:shd w:val="clear" w:color="auto" w:fill="FFFFFF"/>
              </w:rPr>
              <w:t>underdeveloped- ordinary residential locality of Vikasnagar.</w:t>
            </w:r>
            <w:r w:rsidR="002C29C6" w:rsidRPr="00F8554A">
              <w:rPr>
                <w:rFonts w:ascii="Arial" w:eastAsia="Times New Roman" w:hAnsi="Arial" w:cs="Arial"/>
                <w:i/>
                <w:iCs/>
                <w:color w:val="222222"/>
                <w:sz w:val="20"/>
                <w:szCs w:val="20"/>
                <w:lang w:val="en-IN" w:eastAsia="en-IN"/>
              </w:rPr>
              <w:t xml:space="preserve">Thus keeping all the factors in mind </w:t>
            </w:r>
            <w:r w:rsidR="00F8554A">
              <w:rPr>
                <w:rFonts w:ascii="Arial" w:eastAsia="Times New Roman" w:hAnsi="Arial" w:cs="Arial"/>
                <w:i/>
                <w:iCs/>
                <w:color w:val="222222"/>
                <w:sz w:val="20"/>
                <w:szCs w:val="20"/>
                <w:lang w:val="en-IN" w:eastAsia="en-IN"/>
              </w:rPr>
              <w:t xml:space="preserve">like size, shape, distance from main road, demand &amp; supply gap </w:t>
            </w:r>
            <w:r w:rsidR="00D87AC1">
              <w:rPr>
                <w:rFonts w:ascii="Arial" w:eastAsia="Times New Roman" w:hAnsi="Arial" w:cs="Arial"/>
                <w:i/>
                <w:iCs/>
                <w:color w:val="222222"/>
                <w:sz w:val="20"/>
                <w:szCs w:val="20"/>
                <w:lang w:val="en-IN" w:eastAsia="en-IN"/>
              </w:rPr>
              <w:t xml:space="preserve">and the fact that this property is not demarcated and is unlevelled </w:t>
            </w:r>
            <w:r w:rsidR="00F8554A">
              <w:rPr>
                <w:rFonts w:ascii="Arial" w:eastAsia="Times New Roman" w:hAnsi="Arial" w:cs="Arial"/>
                <w:i/>
                <w:iCs/>
                <w:color w:val="222222"/>
                <w:sz w:val="20"/>
                <w:szCs w:val="20"/>
                <w:lang w:val="en-IN" w:eastAsia="en-IN"/>
              </w:rPr>
              <w:t xml:space="preserve">etc. </w:t>
            </w:r>
            <w:r w:rsidR="00CC1B5F" w:rsidRPr="00F8554A">
              <w:rPr>
                <w:rFonts w:ascii="Arial" w:eastAsia="Times New Roman" w:hAnsi="Arial" w:cs="Arial"/>
                <w:i/>
                <w:iCs/>
                <w:color w:val="222222"/>
                <w:sz w:val="20"/>
                <w:szCs w:val="20"/>
                <w:lang w:val="en-IN" w:eastAsia="en-IN"/>
              </w:rPr>
              <w:t xml:space="preserve">we </w:t>
            </w:r>
            <w:r w:rsidR="00F8554A">
              <w:rPr>
                <w:rFonts w:ascii="Arial" w:eastAsia="Times New Roman" w:hAnsi="Arial" w:cs="Arial"/>
                <w:i/>
                <w:iCs/>
                <w:color w:val="222222"/>
                <w:sz w:val="20"/>
                <w:szCs w:val="20"/>
                <w:lang w:val="en-IN" w:eastAsia="en-IN"/>
              </w:rPr>
              <w:t>believe rate range for the subject property should be around R</w:t>
            </w:r>
            <w:r w:rsidR="00691EFF">
              <w:rPr>
                <w:rFonts w:ascii="Arial" w:eastAsia="Times New Roman" w:hAnsi="Arial" w:cs="Arial"/>
                <w:i/>
                <w:iCs/>
                <w:color w:val="222222"/>
                <w:sz w:val="20"/>
                <w:szCs w:val="20"/>
                <w:lang w:val="en-IN" w:eastAsia="en-IN"/>
              </w:rPr>
              <w:t>s.8</w:t>
            </w:r>
            <w:r w:rsidR="00F8554A">
              <w:rPr>
                <w:rFonts w:ascii="Arial" w:eastAsia="Times New Roman" w:hAnsi="Arial" w:cs="Arial"/>
                <w:i/>
                <w:iCs/>
                <w:color w:val="222222"/>
                <w:sz w:val="20"/>
                <w:szCs w:val="20"/>
                <w:lang w:val="en-IN" w:eastAsia="en-IN"/>
              </w:rPr>
              <w:t>,000</w:t>
            </w:r>
            <w:r w:rsidR="00691EFF">
              <w:rPr>
                <w:rFonts w:ascii="Arial" w:eastAsia="Times New Roman" w:hAnsi="Arial" w:cs="Arial"/>
                <w:i/>
                <w:iCs/>
                <w:color w:val="222222"/>
                <w:sz w:val="20"/>
                <w:szCs w:val="20"/>
                <w:lang w:val="en-IN" w:eastAsia="en-IN"/>
              </w:rPr>
              <w:t>/</w:t>
            </w:r>
            <w:r w:rsidR="00F8554A">
              <w:rPr>
                <w:rFonts w:ascii="Arial" w:eastAsia="Times New Roman" w:hAnsi="Arial" w:cs="Arial"/>
                <w:i/>
                <w:iCs/>
                <w:color w:val="222222"/>
                <w:sz w:val="20"/>
                <w:szCs w:val="20"/>
                <w:lang w:val="en-IN" w:eastAsia="en-IN"/>
              </w:rPr>
              <w:t>-</w:t>
            </w:r>
            <w:r w:rsidR="00691EFF">
              <w:rPr>
                <w:rFonts w:ascii="Arial" w:eastAsia="Times New Roman" w:hAnsi="Arial" w:cs="Arial"/>
                <w:i/>
                <w:iCs/>
                <w:color w:val="222222"/>
                <w:sz w:val="20"/>
                <w:szCs w:val="20"/>
                <w:lang w:val="en-IN" w:eastAsia="en-IN"/>
              </w:rPr>
              <w:t xml:space="preserve"> to </w:t>
            </w:r>
            <w:r w:rsidR="00F8554A">
              <w:rPr>
                <w:rFonts w:ascii="Arial" w:eastAsia="Times New Roman" w:hAnsi="Arial" w:cs="Arial"/>
                <w:i/>
                <w:iCs/>
                <w:color w:val="222222"/>
                <w:sz w:val="20"/>
                <w:szCs w:val="20"/>
                <w:lang w:val="en-IN" w:eastAsia="en-IN"/>
              </w:rPr>
              <w:t>R</w:t>
            </w:r>
            <w:r w:rsidR="00FD6A13">
              <w:rPr>
                <w:rFonts w:ascii="Arial" w:eastAsia="Times New Roman" w:hAnsi="Arial" w:cs="Arial"/>
                <w:i/>
                <w:iCs/>
                <w:color w:val="222222"/>
                <w:sz w:val="20"/>
                <w:szCs w:val="20"/>
                <w:lang w:val="en-IN" w:eastAsia="en-IN"/>
              </w:rPr>
              <w:t>s.</w:t>
            </w:r>
            <w:r w:rsidR="00691EFF">
              <w:rPr>
                <w:rFonts w:ascii="Arial" w:eastAsia="Times New Roman" w:hAnsi="Arial" w:cs="Arial"/>
                <w:i/>
                <w:iCs/>
                <w:color w:val="222222"/>
                <w:sz w:val="20"/>
                <w:szCs w:val="20"/>
                <w:lang w:val="en-IN" w:eastAsia="en-IN"/>
              </w:rPr>
              <w:t>1</w:t>
            </w:r>
            <w:r w:rsidR="00D23DAF">
              <w:rPr>
                <w:rFonts w:ascii="Arial" w:eastAsia="Times New Roman" w:hAnsi="Arial" w:cs="Arial"/>
                <w:i/>
                <w:iCs/>
                <w:color w:val="222222"/>
                <w:sz w:val="20"/>
                <w:szCs w:val="20"/>
                <w:lang w:val="en-IN" w:eastAsia="en-IN"/>
              </w:rPr>
              <w:t>0</w:t>
            </w:r>
            <w:r w:rsidR="00F8554A">
              <w:rPr>
                <w:rFonts w:ascii="Arial" w:eastAsia="Times New Roman" w:hAnsi="Arial" w:cs="Arial"/>
                <w:i/>
                <w:iCs/>
                <w:color w:val="222222"/>
                <w:sz w:val="20"/>
                <w:szCs w:val="20"/>
                <w:lang w:val="en-IN" w:eastAsia="en-IN"/>
              </w:rPr>
              <w:t>,000/- per sq. yds.</w:t>
            </w:r>
            <w:r w:rsidR="002766E7">
              <w:rPr>
                <w:rFonts w:ascii="Arial" w:eastAsia="Times New Roman" w:hAnsi="Arial" w:cs="Arial"/>
                <w:i/>
                <w:iCs/>
                <w:color w:val="222222"/>
                <w:sz w:val="20"/>
                <w:szCs w:val="20"/>
                <w:lang w:val="en-IN" w:eastAsia="en-IN"/>
              </w:rPr>
              <w:t xml:space="preserve"> And we have adop</w:t>
            </w:r>
            <w:r w:rsidR="00D23DAF">
              <w:rPr>
                <w:rFonts w:ascii="Arial" w:eastAsia="Times New Roman" w:hAnsi="Arial" w:cs="Arial"/>
                <w:i/>
                <w:iCs/>
                <w:color w:val="222222"/>
                <w:sz w:val="20"/>
                <w:szCs w:val="20"/>
                <w:lang w:val="en-IN" w:eastAsia="en-IN"/>
              </w:rPr>
              <w:t>ted the rate of Rs.7</w:t>
            </w:r>
            <w:r w:rsidR="002766E7">
              <w:rPr>
                <w:rFonts w:ascii="Arial" w:eastAsia="Times New Roman" w:hAnsi="Arial" w:cs="Arial"/>
                <w:i/>
                <w:iCs/>
                <w:color w:val="222222"/>
                <w:sz w:val="20"/>
                <w:szCs w:val="20"/>
                <w:lang w:val="en-IN" w:eastAsia="en-IN"/>
              </w:rPr>
              <w:t>,</w:t>
            </w:r>
            <w:r w:rsidR="00D23DAF">
              <w:rPr>
                <w:rFonts w:ascii="Arial" w:eastAsia="Times New Roman" w:hAnsi="Arial" w:cs="Arial"/>
                <w:i/>
                <w:iCs/>
                <w:color w:val="222222"/>
                <w:sz w:val="20"/>
                <w:szCs w:val="20"/>
                <w:lang w:val="en-IN" w:eastAsia="en-IN"/>
              </w:rPr>
              <w:t>0</w:t>
            </w:r>
            <w:r w:rsidR="002766E7">
              <w:rPr>
                <w:rFonts w:ascii="Arial" w:eastAsia="Times New Roman" w:hAnsi="Arial" w:cs="Arial"/>
                <w:i/>
                <w:iCs/>
                <w:color w:val="222222"/>
                <w:sz w:val="20"/>
                <w:szCs w:val="20"/>
                <w:lang w:val="en-IN" w:eastAsia="en-IN"/>
              </w:rPr>
              <w:t>00/- per sq. yds.</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074B43"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2C29C6">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313CB2">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A1207B" w:rsidRDefault="00DE0AE4" w:rsidP="00DE0AE4">
            <w:pPr>
              <w:spacing w:line="276" w:lineRule="auto"/>
              <w:jc w:val="center"/>
              <w:rPr>
                <w:rFonts w:ascii="Arial" w:hAnsi="Arial" w:cs="Arial"/>
                <w:sz w:val="20"/>
                <w:szCs w:val="20"/>
              </w:rPr>
            </w:pPr>
            <w:r>
              <w:rPr>
                <w:rFonts w:ascii="Arial" w:hAnsi="Arial" w:cs="Arial"/>
                <w:sz w:val="20"/>
              </w:rPr>
              <w:t>200</w:t>
            </w:r>
            <w:r w:rsidR="00D11C4E">
              <w:rPr>
                <w:rFonts w:ascii="Arial" w:hAnsi="Arial" w:cs="Arial"/>
                <w:sz w:val="20"/>
              </w:rPr>
              <w:t xml:space="preserve"> </w:t>
            </w:r>
            <w:sdt>
              <w:sdtPr>
                <w:rPr>
                  <w:rFonts w:ascii="Arial" w:hAnsi="Arial" w:cs="Arial"/>
                  <w:sz w:val="20"/>
                </w:rPr>
                <w:id w:val="-2814233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11C4E">
                  <w:rPr>
                    <w:rFonts w:ascii="Arial" w:hAnsi="Arial" w:cs="Arial"/>
                    <w:sz w:val="20"/>
                  </w:rPr>
                  <w:t>sq.mtr</w:t>
                </w:r>
              </w:sdtContent>
            </w:sdt>
            <w:r w:rsidR="00D11C4E">
              <w:rPr>
                <w:rFonts w:ascii="Arial" w:hAnsi="Arial" w:cs="Arial"/>
                <w:sz w:val="20"/>
              </w:rPr>
              <w:t xml:space="preserve"> / </w:t>
            </w:r>
            <w:r>
              <w:rPr>
                <w:rFonts w:ascii="Arial" w:hAnsi="Arial" w:cs="Arial"/>
                <w:sz w:val="20"/>
              </w:rPr>
              <w:t>239.2</w:t>
            </w:r>
            <w:r w:rsidR="00D11C4E">
              <w:rPr>
                <w:rFonts w:ascii="Arial" w:hAnsi="Arial" w:cs="Arial"/>
                <w:sz w:val="20"/>
              </w:rPr>
              <w:t xml:space="preserve"> sq yds</w:t>
            </w:r>
          </w:p>
        </w:tc>
        <w:tc>
          <w:tcPr>
            <w:tcW w:w="2410" w:type="dxa"/>
            <w:gridSpan w:val="3"/>
            <w:tcBorders>
              <w:bottom w:val="single" w:sz="4" w:space="0" w:color="auto"/>
            </w:tcBorders>
          </w:tcPr>
          <w:p w:rsidR="0033153C" w:rsidRPr="00A1207B" w:rsidRDefault="00A1207B" w:rsidP="00D2195F">
            <w:pPr>
              <w:spacing w:line="276" w:lineRule="auto"/>
              <w:jc w:val="center"/>
              <w:rPr>
                <w:rFonts w:ascii="Arial" w:hAnsi="Arial" w:cs="Arial"/>
                <w:szCs w:val="20"/>
              </w:rPr>
            </w:pPr>
            <w:r w:rsidRPr="00D2195F">
              <w:rPr>
                <w:rFonts w:ascii="Arial" w:hAnsi="Arial" w:cs="Arial"/>
                <w:sz w:val="20"/>
                <w:szCs w:val="20"/>
              </w:rPr>
              <w:t>Rs.</w:t>
            </w:r>
            <w:r w:rsidR="00DE0AE4">
              <w:rPr>
                <w:rFonts w:ascii="Arial" w:hAnsi="Arial" w:cs="Arial"/>
                <w:sz w:val="20"/>
                <w:szCs w:val="20"/>
              </w:rPr>
              <w:t>5</w:t>
            </w:r>
            <w:r w:rsidR="00D2195F" w:rsidRPr="00D2195F">
              <w:rPr>
                <w:rFonts w:ascii="Arial" w:hAnsi="Arial" w:cs="Arial"/>
                <w:sz w:val="20"/>
                <w:szCs w:val="20"/>
              </w:rPr>
              <w:t>,000</w:t>
            </w:r>
            <w:r w:rsidRPr="00D2195F">
              <w:rPr>
                <w:rFonts w:ascii="Arial" w:hAnsi="Arial" w:cs="Arial"/>
                <w:sz w:val="20"/>
                <w:szCs w:val="20"/>
              </w:rPr>
              <w:t xml:space="preserve"> per sq mtr</w:t>
            </w:r>
          </w:p>
        </w:tc>
        <w:tc>
          <w:tcPr>
            <w:tcW w:w="2529" w:type="dxa"/>
            <w:tcBorders>
              <w:bottom w:val="single" w:sz="4" w:space="0" w:color="auto"/>
            </w:tcBorders>
          </w:tcPr>
          <w:p w:rsidR="0033153C" w:rsidRPr="00A1207B" w:rsidRDefault="00A1207B" w:rsidP="00DE0AE4">
            <w:pPr>
              <w:spacing w:line="276" w:lineRule="auto"/>
              <w:jc w:val="center"/>
              <w:rPr>
                <w:rFonts w:ascii="Arial" w:hAnsi="Arial" w:cs="Arial"/>
                <w:szCs w:val="20"/>
              </w:rPr>
            </w:pPr>
            <w:r w:rsidRPr="00A1207B">
              <w:rPr>
                <w:rFonts w:ascii="Arial" w:hAnsi="Arial" w:cs="Arial"/>
                <w:sz w:val="20"/>
                <w:szCs w:val="20"/>
              </w:rPr>
              <w:t>R</w:t>
            </w:r>
            <w:r w:rsidR="00D2195F">
              <w:rPr>
                <w:rFonts w:ascii="Arial" w:hAnsi="Arial" w:cs="Arial"/>
                <w:sz w:val="20"/>
                <w:szCs w:val="20"/>
              </w:rPr>
              <w:t>s.</w:t>
            </w:r>
            <w:r w:rsidR="00DE0AE4">
              <w:rPr>
                <w:rFonts w:ascii="Arial" w:hAnsi="Arial" w:cs="Arial"/>
                <w:sz w:val="20"/>
                <w:szCs w:val="20"/>
              </w:rPr>
              <w:t>5</w:t>
            </w:r>
            <w:r w:rsidR="00D2195F">
              <w:rPr>
                <w:rFonts w:ascii="Arial" w:hAnsi="Arial" w:cs="Arial"/>
                <w:sz w:val="20"/>
                <w:szCs w:val="20"/>
              </w:rPr>
              <w:t>,0</w:t>
            </w:r>
            <w:r w:rsidRPr="00A1207B">
              <w:rPr>
                <w:rFonts w:ascii="Arial" w:hAnsi="Arial" w:cs="Arial"/>
                <w:sz w:val="20"/>
                <w:szCs w:val="20"/>
              </w:rPr>
              <w:t>00 per sq mtr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DE0AE4" w:rsidP="00DE0AE4">
            <w:pPr>
              <w:spacing w:line="276" w:lineRule="auto"/>
              <w:jc w:val="center"/>
              <w:rPr>
                <w:rFonts w:ascii="Arial" w:hAnsi="Arial" w:cs="Arial"/>
                <w:color w:val="000000" w:themeColor="text1"/>
                <w:sz w:val="20"/>
                <w:szCs w:val="20"/>
              </w:rPr>
            </w:pPr>
            <w:r>
              <w:rPr>
                <w:rFonts w:ascii="Arial" w:hAnsi="Arial" w:cs="Arial"/>
                <w:sz w:val="20"/>
              </w:rPr>
              <w:t>Rs.5,000</w:t>
            </w:r>
            <w:r w:rsidR="00D23DAF">
              <w:rPr>
                <w:rFonts w:ascii="Arial" w:hAnsi="Arial" w:cs="Arial"/>
                <w:sz w:val="20"/>
              </w:rPr>
              <w:t>/- per sq. mtr.</w:t>
            </w:r>
            <w:r>
              <w:rPr>
                <w:rFonts w:ascii="Arial" w:hAnsi="Arial" w:cs="Arial"/>
                <w:sz w:val="20"/>
              </w:rPr>
              <w:t xml:space="preserve"> X </w:t>
            </w:r>
            <w:r w:rsidR="00D2195F">
              <w:rPr>
                <w:rFonts w:ascii="Arial" w:hAnsi="Arial" w:cs="Arial"/>
                <w:sz w:val="20"/>
              </w:rPr>
              <w:t>2</w:t>
            </w:r>
            <w:r>
              <w:rPr>
                <w:rFonts w:ascii="Arial" w:hAnsi="Arial" w:cs="Arial"/>
                <w:sz w:val="20"/>
              </w:rPr>
              <w:t>00</w:t>
            </w:r>
            <w:r w:rsidR="00A1207B">
              <w:rPr>
                <w:rFonts w:ascii="Arial" w:hAnsi="Arial" w:cs="Arial"/>
                <w:sz w:val="20"/>
              </w:rPr>
              <w:t xml:space="preserve">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207B">
                  <w:rPr>
                    <w:rFonts w:ascii="Arial" w:hAnsi="Arial" w:cs="Arial"/>
                    <w:sz w:val="20"/>
                  </w:rPr>
                  <w:t>sq.mtr</w:t>
                </w:r>
              </w:sdtContent>
            </w:sdt>
            <w:r w:rsidR="00470A98">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D2195F" w:rsidP="00DE0AE4">
            <w:pPr>
              <w:jc w:val="center"/>
              <w:rPr>
                <w:rFonts w:ascii="Arial" w:hAnsi="Arial" w:cs="Arial"/>
                <w:b/>
                <w:bCs/>
                <w:color w:val="000000" w:themeColor="text1"/>
                <w:sz w:val="20"/>
                <w:szCs w:val="20"/>
              </w:rPr>
            </w:pPr>
            <w:r>
              <w:rPr>
                <w:rFonts w:ascii="Arial" w:hAnsi="Arial" w:cs="Arial"/>
                <w:b/>
                <w:sz w:val="20"/>
              </w:rPr>
              <w:t>Rs.</w:t>
            </w:r>
            <w:r w:rsidR="00DE0AE4">
              <w:rPr>
                <w:rFonts w:ascii="Arial" w:hAnsi="Arial" w:cs="Arial"/>
                <w:b/>
                <w:sz w:val="20"/>
              </w:rPr>
              <w:t>10,00,000/-</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3F63C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4D30B5" w:rsidP="008F0D12">
                <w:pPr>
                  <w:jc w:val="center"/>
                  <w:rPr>
                    <w:rFonts w:ascii="Arial" w:hAnsi="Arial" w:cs="Arial"/>
                    <w:b/>
                    <w:color w:val="FF0000"/>
                    <w:sz w:val="20"/>
                  </w:rPr>
                </w:pPr>
                <w:r>
                  <w:rPr>
                    <w:rFonts w:ascii="Arial" w:hAnsi="Arial" w:cs="Arial"/>
                    <w:b/>
                    <w:sz w:val="20"/>
                  </w:rPr>
                  <w:t>Only Vacant Land, no construction is done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074B43" w:rsidP="004D30B5">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D30B5">
                  <w:rPr>
                    <w:rFonts w:ascii="Arial" w:hAnsi="Arial" w:cs="Arial"/>
                    <w:sz w:val="20"/>
                    <w:szCs w:val="20"/>
                  </w:rPr>
                  <w:t>Only vacant land, no construction done.</w:t>
                </w:r>
              </w:sdtContent>
            </w:sdt>
          </w:p>
        </w:tc>
        <w:tc>
          <w:tcPr>
            <w:tcW w:w="2410" w:type="dxa"/>
            <w:gridSpan w:val="3"/>
          </w:tcPr>
          <w:p w:rsidR="001F5F95" w:rsidRPr="00700E96" w:rsidRDefault="00074B43" w:rsidP="00EB59F8">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4D30B5">
                  <w:rPr>
                    <w:rFonts w:ascii="Arial" w:hAnsi="Arial" w:cs="Arial"/>
                    <w:color w:val="000000" w:themeColor="text1"/>
                    <w:sz w:val="20"/>
                    <w:szCs w:val="20"/>
                  </w:rPr>
                  <w:t>Vacant Plot/ Land</w:t>
                </w:r>
              </w:sdtContent>
            </w:sdt>
            <w:r w:rsidR="00470A98">
              <w:rPr>
                <w:rFonts w:ascii="Arial" w:hAnsi="Arial" w:cs="Arial"/>
                <w:color w:val="000000" w:themeColor="text1"/>
                <w:sz w:val="20"/>
                <w:szCs w:val="20"/>
              </w:rPr>
              <w:t xml:space="preserve"> </w:t>
            </w:r>
          </w:p>
        </w:tc>
        <w:tc>
          <w:tcPr>
            <w:tcW w:w="2529" w:type="dxa"/>
          </w:tcPr>
          <w:p w:rsidR="001F5F95" w:rsidRPr="007605EB" w:rsidRDefault="00074B43" w:rsidP="00BA05B3">
            <w:pPr>
              <w:spacing w:line="276" w:lineRule="auto"/>
              <w:jc w:val="center"/>
              <w:rPr>
                <w:rFonts w:ascii="Arial" w:hAnsi="Arial" w:cs="Arial"/>
                <w:color w:val="808080"/>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4D30B5">
                  <w:rPr>
                    <w:rFonts w:ascii="Arial" w:hAnsi="Arial" w:cs="Arial"/>
                    <w:color w:val="000000" w:themeColor="text1"/>
                    <w:sz w:val="20"/>
                  </w:rPr>
                  <w:t>Only vacant land, no construction done.</w:t>
                </w: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A63699"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D23DAF">
        <w:trPr>
          <w:trHeight w:val="333"/>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074B43" w:rsidP="00A17C25">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D30B5">
                  <w:rPr>
                    <w:rFonts w:ascii="Arial" w:hAnsi="Arial" w:cs="Arial"/>
                    <w:sz w:val="20"/>
                  </w:rPr>
                  <w:t>NA</w:t>
                </w:r>
              </w:sdtContent>
            </w:sdt>
          </w:p>
        </w:tc>
        <w:tc>
          <w:tcPr>
            <w:tcW w:w="2410" w:type="dxa"/>
            <w:gridSpan w:val="3"/>
            <w:tcBorders>
              <w:bottom w:val="single" w:sz="4" w:space="0" w:color="auto"/>
            </w:tcBorders>
            <w:vAlign w:val="center"/>
          </w:tcPr>
          <w:p w:rsidR="00D62533" w:rsidRPr="005E792A" w:rsidRDefault="00074B43" w:rsidP="00A17C25">
            <w:pPr>
              <w:tabs>
                <w:tab w:val="left" w:pos="360"/>
              </w:tabs>
              <w:spacing w:line="276" w:lineRule="auto"/>
              <w:jc w:val="center"/>
              <w:rPr>
                <w:rFonts w:ascii="Arial" w:hAnsi="Arial" w:cs="Arial"/>
                <w:sz w:val="20"/>
              </w:rPr>
            </w:pP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D30B5">
                  <w:rPr>
                    <w:rFonts w:ascii="Arial" w:hAnsi="Arial" w:cs="Arial"/>
                    <w:sz w:val="20"/>
                  </w:rPr>
                  <w:t>NA</w:t>
                </w: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4D30B5" w:rsidP="00576D96">
            <w:pPr>
              <w:tabs>
                <w:tab w:val="left" w:pos="360"/>
              </w:tabs>
              <w:jc w:val="center"/>
              <w:rPr>
                <w:rFonts w:ascii="Arial" w:hAnsi="Arial" w:cs="Arial"/>
                <w:sz w:val="20"/>
                <w:szCs w:val="20"/>
              </w:rPr>
            </w:pPr>
            <w:r>
              <w:rPr>
                <w:rFonts w:ascii="Arial" w:hAnsi="Arial" w:cs="Arial"/>
                <w:sz w:val="20"/>
              </w:rPr>
              <w:t>NA</w:t>
            </w:r>
          </w:p>
        </w:tc>
      </w:tr>
      <w:tr w:rsidR="00D62533" w:rsidRPr="003C2D8F" w:rsidTr="00A63699">
        <w:trPr>
          <w:trHeight w:val="405"/>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074B43"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D62533" w:rsidRPr="007F6041" w:rsidRDefault="00074B43" w:rsidP="004D30B5">
            <w:pPr>
              <w:tabs>
                <w:tab w:val="left" w:pos="360"/>
              </w:tabs>
              <w:spacing w:line="276" w:lineRule="auto"/>
              <w:jc w:val="center"/>
              <w:rPr>
                <w:rFonts w:ascii="Arial" w:hAnsi="Arial" w:cs="Arial"/>
                <w:sz w:val="20"/>
              </w:rPr>
            </w:pP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D30B5">
                  <w:rPr>
                    <w:rFonts w:ascii="Arial" w:hAnsi="Arial" w:cs="Arial"/>
                    <w:sz w:val="20"/>
                  </w:rPr>
                  <w:t>NA</w:t>
                </w:r>
              </w:sdtContent>
            </w:sdt>
            <w:r w:rsidR="00D2195F">
              <w:rPr>
                <w:rFonts w:ascii="Arial" w:hAnsi="Arial" w:cs="Arial"/>
                <w:sz w:val="20"/>
              </w:rPr>
              <w:t xml:space="preserve"> </w:t>
            </w:r>
          </w:p>
        </w:tc>
      </w:tr>
      <w:tr w:rsidR="00D62533" w:rsidRPr="003C2D8F" w:rsidTr="00A63699">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D62533" w:rsidRPr="007F6041" w:rsidRDefault="004D30B5" w:rsidP="00A63699">
            <w:pPr>
              <w:tabs>
                <w:tab w:val="left" w:pos="360"/>
              </w:tabs>
              <w:jc w:val="center"/>
              <w:rPr>
                <w:rFonts w:ascii="Arial" w:hAnsi="Arial" w:cs="Arial"/>
                <w:sz w:val="20"/>
                <w:szCs w:val="20"/>
              </w:rPr>
            </w:pPr>
            <w:r>
              <w:rPr>
                <w:rFonts w:ascii="Arial" w:hAnsi="Arial" w:cs="Arial"/>
                <w:sz w:val="20"/>
              </w:rPr>
              <w:t>NA</w:t>
            </w:r>
          </w:p>
        </w:tc>
      </w:tr>
      <w:tr w:rsidR="00D62533" w:rsidRPr="003C2D8F" w:rsidTr="00A63699">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FB4343" w:rsidRDefault="004D30B5" w:rsidP="00A63699">
            <w:pPr>
              <w:tabs>
                <w:tab w:val="left" w:pos="360"/>
              </w:tabs>
              <w:spacing w:line="276" w:lineRule="auto"/>
              <w:jc w:val="center"/>
              <w:rPr>
                <w:rFonts w:ascii="Arial" w:hAnsi="Arial" w:cs="Arial"/>
                <w:b/>
                <w:sz w:val="20"/>
              </w:rPr>
            </w:pPr>
            <w:r>
              <w:rPr>
                <w:rFonts w:ascii="Arial" w:hAnsi="Arial" w:cs="Arial"/>
                <w:b/>
                <w:sz w:val="20"/>
              </w:rPr>
              <w:t>NA</w:t>
            </w:r>
          </w:p>
        </w:tc>
      </w:tr>
      <w:tr w:rsidR="00D62533" w:rsidRPr="003C2D8F" w:rsidTr="008F0D12">
        <w:trPr>
          <w:trHeight w:val="60"/>
          <w:jc w:val="center"/>
        </w:trPr>
        <w:tc>
          <w:tcPr>
            <w:tcW w:w="11340" w:type="dxa"/>
            <w:gridSpan w:val="7"/>
            <w:tcBorders>
              <w:bottom w:val="single" w:sz="4" w:space="0" w:color="auto"/>
            </w:tcBorders>
          </w:tcPr>
          <w:p w:rsidR="00BA05B3" w:rsidRPr="005E792A" w:rsidRDefault="00BA05B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074B43"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BA05B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D63F61" w:rsidP="00D63F61">
            <w:pPr>
              <w:spacing w:line="276" w:lineRule="auto"/>
              <w:jc w:val="center"/>
              <w:rPr>
                <w:rFonts w:ascii="Arial" w:hAnsi="Arial" w:cs="Arial"/>
                <w:sz w:val="20"/>
                <w:szCs w:val="20"/>
              </w:rPr>
            </w:pPr>
            <w:r>
              <w:rPr>
                <w:rFonts w:ascii="Arial" w:hAnsi="Arial" w:cs="Arial"/>
                <w:sz w:val="20"/>
              </w:rPr>
              <w:t>200</w:t>
            </w:r>
            <w:r w:rsidR="00D11C4E">
              <w:rPr>
                <w:rFonts w:ascii="Arial" w:hAnsi="Arial" w:cs="Arial"/>
                <w:sz w:val="20"/>
              </w:rPr>
              <w:t xml:space="preserve"> </w:t>
            </w:r>
            <w:sdt>
              <w:sdtPr>
                <w:rPr>
                  <w:rFonts w:ascii="Arial" w:hAnsi="Arial" w:cs="Arial"/>
                  <w:sz w:val="20"/>
                </w:rPr>
                <w:id w:val="-16950648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11C4E">
                  <w:rPr>
                    <w:rFonts w:ascii="Arial" w:hAnsi="Arial" w:cs="Arial"/>
                    <w:sz w:val="20"/>
                  </w:rPr>
                  <w:t>sq.mtr</w:t>
                </w:r>
              </w:sdtContent>
            </w:sdt>
            <w:r w:rsidR="00D11C4E">
              <w:rPr>
                <w:rFonts w:ascii="Arial" w:hAnsi="Arial" w:cs="Arial"/>
                <w:sz w:val="20"/>
              </w:rPr>
              <w:t xml:space="preserve"> / </w:t>
            </w:r>
            <w:r w:rsidR="00D23DAF">
              <w:rPr>
                <w:rFonts w:ascii="Arial" w:hAnsi="Arial" w:cs="Arial"/>
                <w:sz w:val="20"/>
              </w:rPr>
              <w:t>239.2</w:t>
            </w:r>
            <w:r>
              <w:rPr>
                <w:rFonts w:ascii="Arial" w:hAnsi="Arial" w:cs="Arial"/>
                <w:sz w:val="20"/>
              </w:rPr>
              <w:t xml:space="preserve"> </w:t>
            </w:r>
            <w:r w:rsidR="003F63CE">
              <w:rPr>
                <w:rFonts w:ascii="Arial" w:hAnsi="Arial" w:cs="Arial"/>
                <w:sz w:val="20"/>
              </w:rPr>
              <w:t>sq. yd.</w:t>
            </w:r>
          </w:p>
        </w:tc>
        <w:tc>
          <w:tcPr>
            <w:tcW w:w="2410" w:type="dxa"/>
            <w:gridSpan w:val="3"/>
            <w:tcBorders>
              <w:bottom w:val="single" w:sz="4" w:space="0" w:color="auto"/>
            </w:tcBorders>
          </w:tcPr>
          <w:p w:rsidR="00D62533" w:rsidRPr="0040147E" w:rsidRDefault="00D11C4E" w:rsidP="003F63CE">
            <w:pPr>
              <w:spacing w:line="276" w:lineRule="auto"/>
              <w:jc w:val="center"/>
              <w:rPr>
                <w:rFonts w:ascii="Arial" w:hAnsi="Arial" w:cs="Arial"/>
                <w:sz w:val="20"/>
              </w:rPr>
            </w:pPr>
            <w:r>
              <w:rPr>
                <w:rFonts w:ascii="Arial" w:hAnsi="Arial" w:cs="Arial"/>
                <w:sz w:val="20"/>
              </w:rPr>
              <w:t>Rs.</w:t>
            </w:r>
            <w:r w:rsidR="00D63F61">
              <w:rPr>
                <w:rFonts w:ascii="Arial" w:hAnsi="Arial" w:cs="Arial"/>
                <w:sz w:val="20"/>
              </w:rPr>
              <w:t>6</w:t>
            </w:r>
            <w:r>
              <w:rPr>
                <w:rFonts w:ascii="Arial" w:hAnsi="Arial" w:cs="Arial"/>
                <w:sz w:val="20"/>
              </w:rPr>
              <w:t>,000</w:t>
            </w:r>
            <w:r w:rsidR="00D23DAF">
              <w:rPr>
                <w:rFonts w:ascii="Arial" w:hAnsi="Arial" w:cs="Arial"/>
                <w:sz w:val="20"/>
              </w:rPr>
              <w:t>/-</w:t>
            </w:r>
            <w:r>
              <w:rPr>
                <w:rFonts w:ascii="Arial" w:hAnsi="Arial" w:cs="Arial"/>
                <w:sz w:val="20"/>
              </w:rPr>
              <w:t xml:space="preserve"> to Rs.</w:t>
            </w:r>
            <w:r w:rsidR="00D23DAF">
              <w:rPr>
                <w:rFonts w:ascii="Arial" w:hAnsi="Arial" w:cs="Arial"/>
                <w:sz w:val="20"/>
              </w:rPr>
              <w:t>10</w:t>
            </w:r>
            <w:r w:rsidR="00D63F61">
              <w:rPr>
                <w:rFonts w:ascii="Arial" w:hAnsi="Arial" w:cs="Arial"/>
                <w:sz w:val="20"/>
              </w:rPr>
              <w:t>,000/-</w:t>
            </w:r>
            <w:r w:rsidR="00BA05B3">
              <w:rPr>
                <w:rFonts w:ascii="Arial" w:hAnsi="Arial" w:cs="Arial"/>
                <w:sz w:val="20"/>
              </w:rPr>
              <w:t>per sq</w:t>
            </w:r>
            <w:r w:rsidR="003F63CE">
              <w:rPr>
                <w:rFonts w:ascii="Arial" w:hAnsi="Arial" w:cs="Arial"/>
                <w:sz w:val="20"/>
              </w:rPr>
              <w:t>.</w:t>
            </w:r>
            <w:r w:rsidR="00BA05B3">
              <w:rPr>
                <w:rFonts w:ascii="Arial" w:hAnsi="Arial" w:cs="Arial"/>
                <w:sz w:val="20"/>
              </w:rPr>
              <w:t xml:space="preserve"> yd</w:t>
            </w:r>
            <w:r w:rsidR="003F63CE">
              <w:rPr>
                <w:rFonts w:ascii="Arial" w:hAnsi="Arial" w:cs="Arial"/>
                <w:sz w:val="20"/>
              </w:rPr>
              <w:t>.</w:t>
            </w:r>
            <w:r w:rsidR="00BA05B3">
              <w:rPr>
                <w:rFonts w:ascii="Arial" w:hAnsi="Arial" w:cs="Arial"/>
                <w:sz w:val="20"/>
              </w:rPr>
              <w:t xml:space="preserve"> </w:t>
            </w:r>
          </w:p>
        </w:tc>
        <w:tc>
          <w:tcPr>
            <w:tcW w:w="2529" w:type="dxa"/>
            <w:tcBorders>
              <w:bottom w:val="single" w:sz="4" w:space="0" w:color="auto"/>
            </w:tcBorders>
          </w:tcPr>
          <w:p w:rsidR="00D62533" w:rsidRDefault="00D11C4E" w:rsidP="008F0D12">
            <w:pPr>
              <w:spacing w:line="276" w:lineRule="auto"/>
              <w:jc w:val="center"/>
              <w:rPr>
                <w:rFonts w:ascii="Arial" w:hAnsi="Arial" w:cs="Arial"/>
                <w:sz w:val="20"/>
              </w:rPr>
            </w:pPr>
            <w:r>
              <w:rPr>
                <w:rFonts w:ascii="Arial" w:hAnsi="Arial" w:cs="Arial"/>
                <w:sz w:val="20"/>
              </w:rPr>
              <w:t>Rs.</w:t>
            </w:r>
            <w:r w:rsidR="00D23DAF">
              <w:rPr>
                <w:rFonts w:ascii="Arial" w:hAnsi="Arial" w:cs="Arial"/>
                <w:sz w:val="20"/>
              </w:rPr>
              <w:t>7,0</w:t>
            </w:r>
            <w:r w:rsidR="00D63F61">
              <w:rPr>
                <w:rFonts w:ascii="Arial" w:hAnsi="Arial" w:cs="Arial"/>
                <w:sz w:val="20"/>
              </w:rPr>
              <w:t>00/-</w:t>
            </w:r>
            <w:r w:rsidR="00BA05B3">
              <w:rPr>
                <w:rFonts w:ascii="Arial" w:hAnsi="Arial" w:cs="Arial"/>
                <w:sz w:val="20"/>
              </w:rPr>
              <w:t xml:space="preserve"> per sq yds</w:t>
            </w:r>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D11C4E" w:rsidP="005E7C04">
            <w:pPr>
              <w:spacing w:line="276" w:lineRule="auto"/>
              <w:jc w:val="center"/>
              <w:rPr>
                <w:rFonts w:ascii="Arial" w:hAnsi="Arial" w:cs="Arial"/>
                <w:color w:val="000000" w:themeColor="text1"/>
                <w:sz w:val="20"/>
                <w:szCs w:val="20"/>
              </w:rPr>
            </w:pPr>
            <w:r>
              <w:rPr>
                <w:rFonts w:ascii="Arial" w:hAnsi="Arial" w:cs="Arial"/>
                <w:sz w:val="20"/>
              </w:rPr>
              <w:t>Rs.</w:t>
            </w:r>
            <w:r w:rsidR="00D23DAF">
              <w:rPr>
                <w:rFonts w:ascii="Arial" w:hAnsi="Arial" w:cs="Arial"/>
                <w:sz w:val="20"/>
              </w:rPr>
              <w:t>7,0</w:t>
            </w:r>
            <w:r w:rsidR="005E7C04">
              <w:rPr>
                <w:rFonts w:ascii="Arial" w:hAnsi="Arial" w:cs="Arial"/>
                <w:sz w:val="20"/>
              </w:rPr>
              <w:t>00/- per sq. yds.</w:t>
            </w:r>
            <w:r w:rsidR="00F90265">
              <w:rPr>
                <w:rFonts w:ascii="Arial" w:hAnsi="Arial" w:cs="Arial"/>
                <w:sz w:val="20"/>
              </w:rPr>
              <w:t xml:space="preserve"> X </w:t>
            </w:r>
            <w:r w:rsidR="005E7C04">
              <w:rPr>
                <w:rFonts w:ascii="Arial" w:hAnsi="Arial" w:cs="Arial"/>
                <w:sz w:val="20"/>
              </w:rPr>
              <w:t>239.2</w:t>
            </w:r>
            <w:r>
              <w:rPr>
                <w:rFonts w:ascii="Arial" w:hAnsi="Arial" w:cs="Arial"/>
                <w:sz w:val="20"/>
              </w:rPr>
              <w:t xml:space="preserve"> </w:t>
            </w:r>
            <w:r w:rsidR="00F90265">
              <w:rPr>
                <w:rFonts w:ascii="Arial" w:hAnsi="Arial" w:cs="Arial"/>
                <w:sz w:val="20"/>
              </w:rPr>
              <w:t>sq yds</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470A98" w:rsidRDefault="00D11C4E" w:rsidP="00D23DAF">
            <w:pPr>
              <w:jc w:val="center"/>
              <w:rPr>
                <w:rFonts w:ascii="Arial" w:hAnsi="Arial" w:cs="Arial"/>
                <w:b/>
                <w:color w:val="000000" w:themeColor="text1"/>
                <w:sz w:val="20"/>
                <w:szCs w:val="20"/>
              </w:rPr>
            </w:pPr>
            <w:r>
              <w:rPr>
                <w:rFonts w:ascii="Arial" w:hAnsi="Arial" w:cs="Arial"/>
                <w:b/>
                <w:color w:val="000000" w:themeColor="text1"/>
                <w:sz w:val="20"/>
                <w:szCs w:val="20"/>
              </w:rPr>
              <w:t>Rs.</w:t>
            </w:r>
            <w:r w:rsidR="00D23DAF">
              <w:rPr>
                <w:rFonts w:ascii="Arial" w:hAnsi="Arial" w:cs="Arial"/>
                <w:b/>
                <w:color w:val="000000" w:themeColor="text1"/>
                <w:sz w:val="20"/>
                <w:szCs w:val="20"/>
              </w:rPr>
              <w:t>16,74,400/-</w:t>
            </w:r>
          </w:p>
        </w:tc>
      </w:tr>
      <w:tr w:rsidR="00190CD9" w:rsidRPr="005E792A" w:rsidTr="00D534AA">
        <w:trPr>
          <w:trHeight w:val="269"/>
          <w:jc w:val="center"/>
        </w:trPr>
        <w:tc>
          <w:tcPr>
            <w:tcW w:w="730" w:type="dxa"/>
            <w:vMerge w:val="restart"/>
            <w:vAlign w:val="center"/>
          </w:tcPr>
          <w:p w:rsidR="00190CD9" w:rsidRDefault="00190CD9" w:rsidP="00E71CCF">
            <w:pPr>
              <w:pStyle w:val="ListParagraph"/>
              <w:numPr>
                <w:ilvl w:val="0"/>
                <w:numId w:val="14"/>
              </w:numPr>
              <w:rPr>
                <w:rFonts w:ascii="Arial" w:hAnsi="Arial" w:cs="Arial"/>
                <w:sz w:val="18"/>
              </w:rPr>
            </w:pPr>
          </w:p>
          <w:p w:rsidR="00190CD9" w:rsidRDefault="00190CD9" w:rsidP="00EF6DA3"/>
          <w:p w:rsidR="00190CD9" w:rsidRDefault="00190CD9" w:rsidP="00EF6DA3"/>
          <w:p w:rsidR="00190CD9" w:rsidRPr="00EF6DA3" w:rsidRDefault="00190CD9"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90CD9" w:rsidRPr="005E04DB" w:rsidRDefault="003F63C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90CD9" w:rsidRPr="005E792A" w:rsidRDefault="00C50020" w:rsidP="008F0D12">
                <w:pPr>
                  <w:tabs>
                    <w:tab w:val="left" w:pos="360"/>
                  </w:tabs>
                  <w:spacing w:line="276" w:lineRule="auto"/>
                  <w:jc w:val="center"/>
                  <w:rPr>
                    <w:rFonts w:ascii="Arial" w:hAnsi="Arial" w:cs="Arial"/>
                    <w:sz w:val="18"/>
                  </w:rPr>
                </w:pPr>
                <w:r>
                  <w:rPr>
                    <w:rFonts w:ascii="Arial" w:hAnsi="Arial" w:cs="Arial"/>
                    <w:b/>
                    <w:color w:val="000000" w:themeColor="text1"/>
                    <w:sz w:val="20"/>
                  </w:rPr>
                  <w:t>Only Vacant Land, no construction is done</w:t>
                </w:r>
              </w:p>
            </w:tc>
          </w:sdtContent>
        </w:sdt>
      </w:tr>
      <w:tr w:rsidR="00190CD9" w:rsidRPr="008E6849" w:rsidTr="00D534A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Default="00190CD9"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190CD9" w:rsidRPr="0022466E" w:rsidRDefault="00190CD9"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190CD9" w:rsidRPr="0022466E" w:rsidRDefault="00190CD9"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190CD9" w:rsidRPr="0022466E" w:rsidRDefault="00190CD9" w:rsidP="008F0D12">
                <w:pPr>
                  <w:spacing w:line="276" w:lineRule="auto"/>
                  <w:jc w:val="center"/>
                  <w:rPr>
                    <w:rFonts w:ascii="Arial" w:hAnsi="Arial" w:cs="Arial"/>
                    <w:b/>
                    <w:sz w:val="20"/>
                  </w:rPr>
                </w:pPr>
                <w:r>
                  <w:rPr>
                    <w:rFonts w:ascii="Arial" w:hAnsi="Arial" w:cs="Arial"/>
                    <w:b/>
                    <w:sz w:val="20"/>
                  </w:rPr>
                  <w:t>Structure Condition</w:t>
                </w:r>
              </w:p>
            </w:sdtContent>
          </w:sdt>
        </w:tc>
      </w:tr>
      <w:tr w:rsidR="00190CD9" w:rsidRPr="007605EB" w:rsidTr="00D534A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Default="00190CD9"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90CD9" w:rsidRPr="005E792A" w:rsidRDefault="00074B43" w:rsidP="00C50020">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50020">
                  <w:rPr>
                    <w:rFonts w:ascii="Arial" w:hAnsi="Arial" w:cs="Arial"/>
                    <w:sz w:val="20"/>
                    <w:szCs w:val="20"/>
                  </w:rPr>
                  <w:t>Only vacant land, no construction done.</w:t>
                </w:r>
              </w:sdtContent>
            </w:sdt>
            <w:r w:rsidR="00190CD9">
              <w:rPr>
                <w:rFonts w:ascii="Arial" w:hAnsi="Arial" w:cs="Arial"/>
                <w:sz w:val="20"/>
                <w:szCs w:val="20"/>
              </w:rPr>
              <w:t xml:space="preserve"> </w:t>
            </w:r>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190CD9" w:rsidRPr="00700E96" w:rsidRDefault="00C50020"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rsidR="00190CD9" w:rsidRPr="007605EB" w:rsidRDefault="00074B43" w:rsidP="00EB1441">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50020">
                  <w:rPr>
                    <w:rFonts w:ascii="Arial" w:hAnsi="Arial" w:cs="Arial"/>
                    <w:sz w:val="20"/>
                  </w:rPr>
                  <w:t>Vacant Plot/Land</w:t>
                </w:r>
              </w:sdtContent>
            </w:sdt>
          </w:p>
        </w:tc>
      </w:tr>
      <w:tr w:rsidR="00190CD9" w:rsidRPr="005E792A" w:rsidTr="000E327A">
        <w:trPr>
          <w:trHeight w:val="60"/>
          <w:jc w:val="center"/>
        </w:trPr>
        <w:tc>
          <w:tcPr>
            <w:tcW w:w="730" w:type="dxa"/>
            <w:vMerge/>
          </w:tcPr>
          <w:p w:rsidR="00190CD9" w:rsidRPr="003C2D8F" w:rsidRDefault="00190CD9" w:rsidP="00E71CCF">
            <w:pPr>
              <w:pStyle w:val="ListParagraph"/>
              <w:numPr>
                <w:ilvl w:val="0"/>
                <w:numId w:val="14"/>
              </w:numPr>
              <w:rPr>
                <w:rFonts w:ascii="Arial" w:hAnsi="Arial" w:cs="Arial"/>
                <w:sz w:val="20"/>
                <w:szCs w:val="20"/>
              </w:rPr>
            </w:pPr>
          </w:p>
        </w:tc>
        <w:tc>
          <w:tcPr>
            <w:tcW w:w="3403" w:type="dxa"/>
            <w:vMerge/>
          </w:tcPr>
          <w:p w:rsidR="00190CD9" w:rsidRPr="008B3E52" w:rsidRDefault="00190CD9"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190CD9" w:rsidRPr="0022466E" w:rsidRDefault="00190CD9"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190CD9" w:rsidRPr="0022466E" w:rsidRDefault="00190CD9"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90CD9" w:rsidRPr="005E792A" w:rsidTr="00B16040">
        <w:trPr>
          <w:trHeight w:val="60"/>
          <w:jc w:val="center"/>
        </w:trPr>
        <w:tc>
          <w:tcPr>
            <w:tcW w:w="730" w:type="dxa"/>
            <w:vMerge/>
          </w:tcPr>
          <w:p w:rsidR="00190CD9" w:rsidRPr="003C2D8F" w:rsidRDefault="00190CD9" w:rsidP="00E71CCF">
            <w:pPr>
              <w:pStyle w:val="ListParagraph"/>
              <w:numPr>
                <w:ilvl w:val="0"/>
                <w:numId w:val="14"/>
              </w:numPr>
              <w:rPr>
                <w:rFonts w:ascii="Arial" w:hAnsi="Arial" w:cs="Arial"/>
                <w:sz w:val="20"/>
                <w:szCs w:val="20"/>
              </w:rPr>
            </w:pPr>
          </w:p>
        </w:tc>
        <w:tc>
          <w:tcPr>
            <w:tcW w:w="3403" w:type="dxa"/>
            <w:vMerge/>
          </w:tcPr>
          <w:p w:rsidR="00190CD9" w:rsidRPr="008B3E52" w:rsidRDefault="00190CD9" w:rsidP="008F0D12">
            <w:pPr>
              <w:rPr>
                <w:rFonts w:ascii="Arial" w:hAnsi="Arial" w:cs="Arial"/>
                <w:b/>
                <w:sz w:val="20"/>
                <w:szCs w:val="20"/>
              </w:rPr>
            </w:pPr>
          </w:p>
        </w:tc>
        <w:tc>
          <w:tcPr>
            <w:tcW w:w="3603" w:type="dxa"/>
            <w:gridSpan w:val="3"/>
          </w:tcPr>
          <w:p w:rsidR="00190CD9" w:rsidRPr="007605EB" w:rsidRDefault="00074B43" w:rsidP="000E327A">
            <w:pPr>
              <w:spacing w:line="276" w:lineRule="auto"/>
              <w:jc w:val="center"/>
              <w:rPr>
                <w:rFonts w:ascii="Arial" w:hAnsi="Arial" w:cs="Arial"/>
                <w:color w:val="808080"/>
              </w:rPr>
            </w:pPr>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C50020">
                  <w:rPr>
                    <w:rFonts w:ascii="Arial" w:hAnsi="Arial" w:cs="Arial"/>
                    <w:color w:val="000000" w:themeColor="text1"/>
                    <w:sz w:val="20"/>
                    <w:szCs w:val="20"/>
                  </w:rPr>
                  <w:t>Only vacant land, no construction done.</w:t>
                </w:r>
              </w:sdtContent>
            </w:sdt>
          </w:p>
        </w:tc>
        <w:tc>
          <w:tcPr>
            <w:tcW w:w="3604" w:type="dxa"/>
            <w:gridSpan w:val="2"/>
            <w:vAlign w:val="center"/>
          </w:tcPr>
          <w:p w:rsidR="00190CD9" w:rsidRPr="006934C0" w:rsidRDefault="00C50020" w:rsidP="00576D96">
            <w:pPr>
              <w:pStyle w:val="NoSpacing"/>
              <w:jc w:val="center"/>
              <w:rPr>
                <w:rFonts w:ascii="Arial" w:hAnsi="Arial" w:cs="Arial"/>
                <w:sz w:val="20"/>
                <w:szCs w:val="20"/>
              </w:rPr>
            </w:pPr>
            <w:r>
              <w:rPr>
                <w:rFonts w:ascii="Arial" w:hAnsi="Arial" w:cs="Arial"/>
                <w:sz w:val="20"/>
                <w:szCs w:val="20"/>
              </w:rPr>
              <w:t>NA</w:t>
            </w:r>
          </w:p>
        </w:tc>
      </w:tr>
      <w:tr w:rsidR="00190CD9" w:rsidRPr="005E792A" w:rsidTr="000E327A">
        <w:trPr>
          <w:trHeight w:val="60"/>
          <w:jc w:val="center"/>
        </w:trPr>
        <w:tc>
          <w:tcPr>
            <w:tcW w:w="730" w:type="dxa"/>
            <w:vMerge/>
          </w:tcPr>
          <w:p w:rsidR="00190CD9" w:rsidRPr="003C2D8F" w:rsidRDefault="00190CD9" w:rsidP="00E71CCF">
            <w:pPr>
              <w:pStyle w:val="ListParagraph"/>
              <w:numPr>
                <w:ilvl w:val="0"/>
                <w:numId w:val="14"/>
              </w:numPr>
              <w:spacing w:line="276" w:lineRule="auto"/>
              <w:rPr>
                <w:rFonts w:ascii="Arial" w:hAnsi="Arial" w:cs="Arial"/>
                <w:sz w:val="20"/>
                <w:szCs w:val="20"/>
              </w:rPr>
            </w:pPr>
          </w:p>
        </w:tc>
        <w:tc>
          <w:tcPr>
            <w:tcW w:w="3403" w:type="dxa"/>
            <w:vMerge/>
          </w:tcPr>
          <w:p w:rsidR="00190CD9" w:rsidRPr="008B3E52" w:rsidRDefault="00190CD9"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190CD9" w:rsidRPr="0022466E" w:rsidRDefault="00190CD9"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190CD9" w:rsidRPr="0022466E" w:rsidRDefault="00190CD9"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C50020" w:rsidRPr="005E792A" w:rsidTr="00074B43">
        <w:trPr>
          <w:trHeight w:val="536"/>
          <w:jc w:val="center"/>
        </w:trPr>
        <w:tc>
          <w:tcPr>
            <w:tcW w:w="730" w:type="dxa"/>
            <w:vMerge/>
          </w:tcPr>
          <w:p w:rsidR="00C50020" w:rsidRPr="003C2D8F" w:rsidRDefault="00C50020" w:rsidP="00E71CCF">
            <w:pPr>
              <w:pStyle w:val="ListParagraph"/>
              <w:numPr>
                <w:ilvl w:val="0"/>
                <w:numId w:val="14"/>
              </w:numPr>
              <w:spacing w:line="276" w:lineRule="auto"/>
              <w:rPr>
                <w:rFonts w:ascii="Arial" w:hAnsi="Arial" w:cs="Arial"/>
                <w:sz w:val="20"/>
                <w:szCs w:val="20"/>
              </w:rPr>
            </w:pPr>
          </w:p>
        </w:tc>
        <w:tc>
          <w:tcPr>
            <w:tcW w:w="3403" w:type="dxa"/>
            <w:vMerge/>
          </w:tcPr>
          <w:p w:rsidR="00C50020" w:rsidRPr="008B3E52" w:rsidRDefault="00C50020" w:rsidP="008F0D12">
            <w:pPr>
              <w:spacing w:line="276" w:lineRule="auto"/>
              <w:rPr>
                <w:rFonts w:ascii="Arial" w:hAnsi="Arial" w:cs="Arial"/>
                <w:b/>
                <w:sz w:val="20"/>
                <w:szCs w:val="20"/>
              </w:rPr>
            </w:pPr>
          </w:p>
        </w:tc>
        <w:tc>
          <w:tcPr>
            <w:tcW w:w="3603" w:type="dxa"/>
            <w:gridSpan w:val="3"/>
            <w:vAlign w:val="center"/>
          </w:tcPr>
          <w:p w:rsidR="00C50020" w:rsidRPr="00F7688E" w:rsidRDefault="00074B43" w:rsidP="00901F31">
            <w:pPr>
              <w:jc w:val="center"/>
              <w:rPr>
                <w:rFonts w:ascii="Arial" w:hAnsi="Arial" w:cs="Arial"/>
                <w:sz w:val="20"/>
                <w:szCs w:val="20"/>
              </w:rPr>
            </w:pPr>
            <w:sdt>
              <w:sdtPr>
                <w:rPr>
                  <w:rFonts w:ascii="Arial" w:hAnsi="Arial" w:cs="Arial"/>
                  <w:sz w:val="20"/>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0020">
                  <w:rPr>
                    <w:rFonts w:ascii="Arial" w:hAnsi="Arial" w:cs="Arial"/>
                    <w:sz w:val="20"/>
                  </w:rPr>
                  <w:t>NA</w:t>
                </w:r>
              </w:sdtContent>
            </w:sdt>
          </w:p>
        </w:tc>
        <w:tc>
          <w:tcPr>
            <w:tcW w:w="3604" w:type="dxa"/>
            <w:gridSpan w:val="2"/>
            <w:vAlign w:val="center"/>
          </w:tcPr>
          <w:p w:rsidR="00C50020" w:rsidRPr="00901F31" w:rsidRDefault="00074B43" w:rsidP="00901F31">
            <w:pPr>
              <w:spacing w:line="276" w:lineRule="auto"/>
              <w:jc w:val="center"/>
              <w:rPr>
                <w:rFonts w:ascii="Arial" w:hAnsi="Arial" w:cs="Arial"/>
                <w:sz w:val="20"/>
              </w:rPr>
            </w:pP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0020">
                  <w:rPr>
                    <w:rFonts w:ascii="Arial" w:hAnsi="Arial" w:cs="Arial"/>
                    <w:sz w:val="20"/>
                  </w:rPr>
                  <w:t>NA</w:t>
                </w:r>
              </w:sdtContent>
            </w:sdt>
          </w:p>
        </w:tc>
      </w:tr>
      <w:tr w:rsidR="00C50020" w:rsidRPr="005E792A" w:rsidTr="00074B43">
        <w:trPr>
          <w:trHeight w:val="539"/>
          <w:jc w:val="center"/>
        </w:trPr>
        <w:tc>
          <w:tcPr>
            <w:tcW w:w="730" w:type="dxa"/>
            <w:vMerge/>
            <w:vAlign w:val="center"/>
          </w:tcPr>
          <w:p w:rsidR="00C50020" w:rsidRPr="0022466E" w:rsidRDefault="00C50020"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C50020" w:rsidRPr="0022466E" w:rsidRDefault="00074B43"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C50020"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C50020">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C50020"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C50020" w:rsidRPr="00190CD9" w:rsidRDefault="00C50020" w:rsidP="00C50020">
            <w:pPr>
              <w:tabs>
                <w:tab w:val="left" w:pos="360"/>
              </w:tabs>
              <w:spacing w:line="276" w:lineRule="auto"/>
              <w:jc w:val="center"/>
              <w:rPr>
                <w:rFonts w:ascii="Arial" w:hAnsi="Arial" w:cs="Arial"/>
                <w:b/>
                <w:sz w:val="20"/>
              </w:rPr>
            </w:pPr>
            <w:r>
              <w:rPr>
                <w:rFonts w:ascii="Arial" w:hAnsi="Arial" w:cs="Arial"/>
                <w:sz w:val="20"/>
              </w:rPr>
              <w:t>NA</w:t>
            </w:r>
          </w:p>
        </w:tc>
      </w:tr>
      <w:tr w:rsidR="00C50020" w:rsidRPr="005E792A" w:rsidTr="00D56111">
        <w:trPr>
          <w:trHeight w:val="120"/>
          <w:jc w:val="center"/>
        </w:trPr>
        <w:tc>
          <w:tcPr>
            <w:tcW w:w="730" w:type="dxa"/>
            <w:vMerge/>
            <w:tcBorders>
              <w:bottom w:val="single" w:sz="4" w:space="0" w:color="auto"/>
            </w:tcBorders>
          </w:tcPr>
          <w:p w:rsidR="00C50020" w:rsidRPr="003C2D8F" w:rsidRDefault="00C50020"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C50020" w:rsidRPr="0022466E" w:rsidRDefault="00C50020"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C50020" w:rsidRPr="00EA0D3B" w:rsidRDefault="009832BC" w:rsidP="00D56111">
            <w:pPr>
              <w:tabs>
                <w:tab w:val="left" w:pos="360"/>
              </w:tabs>
              <w:jc w:val="center"/>
              <w:rPr>
                <w:rFonts w:ascii="Arial" w:hAnsi="Arial" w:cs="Arial"/>
                <w:b/>
                <w:bCs/>
                <w:sz w:val="20"/>
                <w:szCs w:val="20"/>
              </w:rPr>
            </w:pPr>
            <w:r>
              <w:rPr>
                <w:rFonts w:ascii="Arial" w:hAnsi="Arial" w:cs="Arial"/>
                <w:b/>
                <w:sz w:val="20"/>
              </w:rPr>
              <w:t>NA</w:t>
            </w:r>
            <w:r w:rsidR="00C50020" w:rsidRPr="00190CD9">
              <w:rPr>
                <w:rFonts w:ascii="Arial" w:hAnsi="Arial" w:cs="Arial"/>
                <w:b/>
                <w:sz w:val="20"/>
              </w:rPr>
              <w:t xml:space="preserve"> </w:t>
            </w:r>
            <w:sdt>
              <w:sdtPr>
                <w:rPr>
                  <w:rFonts w:ascii="Arial" w:hAnsi="Arial" w:cs="Arial"/>
                  <w:sz w:val="20"/>
                </w:rPr>
                <w:id w:val="-104359024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0020" w:rsidRPr="00A1377E">
                  <w:rPr>
                    <w:rFonts w:ascii="Arial" w:hAnsi="Arial" w:cs="Arial"/>
                    <w:b/>
                    <w:sz w:val="20"/>
                  </w:rPr>
                  <w:t xml:space="preserve">     </w:t>
                </w:r>
              </w:sdtContent>
            </w:sdt>
          </w:p>
        </w:tc>
      </w:tr>
      <w:tr w:rsidR="00C50020" w:rsidRPr="005E792A" w:rsidTr="00D534AA">
        <w:trPr>
          <w:trHeight w:val="60"/>
          <w:jc w:val="center"/>
        </w:trPr>
        <w:tc>
          <w:tcPr>
            <w:tcW w:w="730" w:type="dxa"/>
            <w:shd w:val="clear" w:color="auto" w:fill="DBE5F1" w:themeFill="accent1" w:themeFillTint="33"/>
          </w:tcPr>
          <w:p w:rsidR="00C50020" w:rsidRPr="003C2D8F" w:rsidRDefault="00C5002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C50020" w:rsidRPr="00B23D19" w:rsidRDefault="00C5002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C50020" w:rsidRPr="007F3830" w:rsidRDefault="00C5002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C50020" w:rsidRPr="00AA0C60" w:rsidRDefault="00C50020" w:rsidP="008F0D12">
            <w:pPr>
              <w:spacing w:line="276" w:lineRule="auto"/>
              <w:rPr>
                <w:rFonts w:ascii="Arial" w:hAnsi="Arial" w:cs="Arial"/>
                <w:sz w:val="20"/>
                <w:szCs w:val="20"/>
              </w:rPr>
            </w:pPr>
            <w:r>
              <w:rPr>
                <w:rFonts w:ascii="Arial" w:hAnsi="Arial" w:cs="Arial"/>
                <w:sz w:val="20"/>
                <w:szCs w:val="20"/>
              </w:rPr>
              <w:t>NA</w:t>
            </w:r>
          </w:p>
        </w:tc>
      </w:tr>
      <w:tr w:rsidR="00C50020" w:rsidRPr="005E792A" w:rsidTr="00D534AA">
        <w:trPr>
          <w:trHeight w:val="60"/>
          <w:jc w:val="center"/>
        </w:trPr>
        <w:tc>
          <w:tcPr>
            <w:tcW w:w="730" w:type="dxa"/>
            <w:shd w:val="clear" w:color="auto" w:fill="DBE5F1" w:themeFill="accent1" w:themeFillTint="33"/>
          </w:tcPr>
          <w:p w:rsidR="00C50020" w:rsidRPr="003C2D8F" w:rsidRDefault="00C5002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C50020" w:rsidRPr="000D2390" w:rsidRDefault="00C5002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C50020" w:rsidRPr="007F3830" w:rsidRDefault="00C5002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C50020" w:rsidRPr="00AA0C60" w:rsidRDefault="00C50020" w:rsidP="008F0D12">
            <w:pPr>
              <w:spacing w:line="276" w:lineRule="auto"/>
              <w:rPr>
                <w:rFonts w:ascii="Arial" w:hAnsi="Arial" w:cs="Arial"/>
                <w:sz w:val="20"/>
                <w:szCs w:val="20"/>
              </w:rPr>
            </w:pPr>
            <w:r w:rsidRPr="00AA0C60">
              <w:rPr>
                <w:rFonts w:ascii="Arial" w:hAnsi="Arial" w:cs="Arial"/>
                <w:sz w:val="20"/>
                <w:szCs w:val="20"/>
              </w:rPr>
              <w:t>NA</w:t>
            </w:r>
          </w:p>
        </w:tc>
      </w:tr>
      <w:tr w:rsidR="00C50020" w:rsidRPr="005E792A" w:rsidTr="00F36F83">
        <w:trPr>
          <w:trHeight w:val="60"/>
          <w:jc w:val="center"/>
        </w:trPr>
        <w:tc>
          <w:tcPr>
            <w:tcW w:w="730" w:type="dxa"/>
            <w:tcBorders>
              <w:bottom w:val="single" w:sz="4" w:space="0" w:color="auto"/>
            </w:tcBorders>
            <w:shd w:val="clear" w:color="auto" w:fill="DBE5F1" w:themeFill="accent1" w:themeFillTint="33"/>
          </w:tcPr>
          <w:p w:rsidR="00C50020" w:rsidRPr="003C2D8F" w:rsidRDefault="00C5002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C50020" w:rsidRPr="00B23D19" w:rsidRDefault="00C5002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C50020" w:rsidRPr="00FD5BC6" w:rsidRDefault="00C5002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C50020" w:rsidRPr="00AA0C60" w:rsidRDefault="00C50020" w:rsidP="008F0D12">
            <w:pPr>
              <w:spacing w:line="276" w:lineRule="auto"/>
              <w:rPr>
                <w:rFonts w:ascii="Arial" w:hAnsi="Arial" w:cs="Arial"/>
                <w:sz w:val="20"/>
                <w:szCs w:val="20"/>
              </w:rPr>
            </w:pPr>
            <w:r w:rsidRPr="00AA0C60">
              <w:rPr>
                <w:rFonts w:ascii="Arial" w:hAnsi="Arial" w:cs="Arial"/>
                <w:sz w:val="20"/>
                <w:szCs w:val="20"/>
              </w:rPr>
              <w:t>NA</w:t>
            </w:r>
          </w:p>
        </w:tc>
      </w:tr>
      <w:tr w:rsidR="003F63CE" w:rsidRPr="005E792A" w:rsidTr="00E65E06">
        <w:trPr>
          <w:trHeight w:val="58"/>
          <w:jc w:val="center"/>
        </w:trPr>
        <w:tc>
          <w:tcPr>
            <w:tcW w:w="730" w:type="dxa"/>
            <w:shd w:val="clear" w:color="auto" w:fill="DAEEF3" w:themeFill="accent5" w:themeFillTint="33"/>
          </w:tcPr>
          <w:p w:rsidR="003F63CE" w:rsidRPr="003C2D8F" w:rsidRDefault="003F63CE"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3F63CE" w:rsidRPr="00892B5D" w:rsidRDefault="003F63CE"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tcPr>
          <w:p w:rsidR="003F63CE" w:rsidRPr="00470A98" w:rsidRDefault="003F63CE" w:rsidP="003F63CE">
            <w:pPr>
              <w:rPr>
                <w:rFonts w:ascii="Arial" w:hAnsi="Arial" w:cs="Arial"/>
                <w:b/>
                <w:color w:val="000000" w:themeColor="text1"/>
                <w:sz w:val="20"/>
                <w:szCs w:val="20"/>
              </w:rPr>
            </w:pPr>
            <w:r>
              <w:rPr>
                <w:rFonts w:ascii="Arial" w:hAnsi="Arial" w:cs="Arial"/>
                <w:b/>
                <w:color w:val="000000" w:themeColor="text1"/>
                <w:sz w:val="20"/>
                <w:szCs w:val="20"/>
              </w:rPr>
              <w:t>Rs.16,74,400/-</w:t>
            </w:r>
          </w:p>
        </w:tc>
      </w:tr>
      <w:tr w:rsidR="00C50020" w:rsidRPr="005E792A" w:rsidTr="006E378A">
        <w:trPr>
          <w:trHeight w:val="58"/>
          <w:jc w:val="center"/>
        </w:trPr>
        <w:tc>
          <w:tcPr>
            <w:tcW w:w="730" w:type="dxa"/>
            <w:vMerge w:val="restart"/>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C50020" w:rsidRPr="001421E8" w:rsidRDefault="00C50020"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C50020" w:rsidRDefault="00C50020" w:rsidP="006518E7">
            <w:pPr>
              <w:rPr>
                <w:rFonts w:ascii="Arial" w:hAnsi="Arial" w:cs="Arial"/>
                <w:sz w:val="20"/>
                <w:szCs w:val="20"/>
              </w:rPr>
            </w:pPr>
            <w:r>
              <w:rPr>
                <w:rFonts w:ascii="Arial" w:hAnsi="Arial" w:cs="Arial"/>
                <w:sz w:val="20"/>
                <w:szCs w:val="20"/>
              </w:rPr>
              <w:t>NA</w:t>
            </w:r>
          </w:p>
        </w:tc>
      </w:tr>
      <w:tr w:rsidR="00C50020" w:rsidRPr="005E792A" w:rsidTr="006E378A">
        <w:trPr>
          <w:trHeight w:val="58"/>
          <w:jc w:val="center"/>
        </w:trPr>
        <w:tc>
          <w:tcPr>
            <w:tcW w:w="730" w:type="dxa"/>
            <w:vMerge/>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C50020" w:rsidRPr="001421E8" w:rsidRDefault="00C50020"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C50020" w:rsidRDefault="00C50020" w:rsidP="006518E7">
            <w:pPr>
              <w:rPr>
                <w:rFonts w:ascii="Arial" w:hAnsi="Arial" w:cs="Arial"/>
                <w:sz w:val="20"/>
                <w:szCs w:val="20"/>
              </w:rPr>
            </w:pPr>
            <w:r>
              <w:rPr>
                <w:rFonts w:ascii="Arial" w:hAnsi="Arial" w:cs="Arial"/>
                <w:sz w:val="20"/>
                <w:szCs w:val="20"/>
              </w:rPr>
              <w:t>NA</w:t>
            </w:r>
          </w:p>
        </w:tc>
      </w:tr>
      <w:tr w:rsidR="00C50020" w:rsidRPr="005E792A" w:rsidTr="006E378A">
        <w:trPr>
          <w:trHeight w:val="58"/>
          <w:jc w:val="center"/>
        </w:trPr>
        <w:tc>
          <w:tcPr>
            <w:tcW w:w="730" w:type="dxa"/>
            <w:vMerge w:val="restart"/>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C50020" w:rsidRPr="001421E8" w:rsidRDefault="00C50020"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C50020" w:rsidRDefault="00C50020" w:rsidP="006518E7">
            <w:pPr>
              <w:rPr>
                <w:rFonts w:ascii="Arial" w:hAnsi="Arial" w:cs="Arial"/>
                <w:sz w:val="20"/>
                <w:szCs w:val="20"/>
              </w:rPr>
            </w:pPr>
            <w:r>
              <w:rPr>
                <w:rFonts w:ascii="Arial" w:hAnsi="Arial" w:cs="Arial"/>
                <w:sz w:val="20"/>
                <w:szCs w:val="20"/>
              </w:rPr>
              <w:t>NA</w:t>
            </w:r>
          </w:p>
        </w:tc>
      </w:tr>
      <w:tr w:rsidR="00C50020" w:rsidRPr="005E792A" w:rsidTr="006E378A">
        <w:trPr>
          <w:trHeight w:val="58"/>
          <w:jc w:val="center"/>
        </w:trPr>
        <w:tc>
          <w:tcPr>
            <w:tcW w:w="730" w:type="dxa"/>
            <w:vMerge/>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C50020" w:rsidRPr="001421E8" w:rsidRDefault="00C50020"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C50020" w:rsidRDefault="00C50020" w:rsidP="006518E7">
            <w:pPr>
              <w:rPr>
                <w:rFonts w:ascii="Arial" w:hAnsi="Arial" w:cs="Arial"/>
                <w:sz w:val="20"/>
                <w:szCs w:val="20"/>
              </w:rPr>
            </w:pPr>
            <w:r>
              <w:rPr>
                <w:rFonts w:ascii="Arial" w:hAnsi="Arial" w:cs="Arial"/>
                <w:sz w:val="20"/>
                <w:szCs w:val="20"/>
              </w:rPr>
              <w:t>---</w:t>
            </w:r>
          </w:p>
        </w:tc>
      </w:tr>
      <w:tr w:rsidR="003F63CE" w:rsidRPr="005E792A" w:rsidTr="006E378A">
        <w:trPr>
          <w:trHeight w:val="58"/>
          <w:jc w:val="center"/>
        </w:trPr>
        <w:tc>
          <w:tcPr>
            <w:tcW w:w="730" w:type="dxa"/>
            <w:shd w:val="clear" w:color="auto" w:fill="DAEEF3" w:themeFill="accent5" w:themeFillTint="33"/>
          </w:tcPr>
          <w:p w:rsidR="003F63CE" w:rsidRPr="003D2C48" w:rsidRDefault="003F63C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3F63CE" w:rsidRPr="005B3BE3" w:rsidRDefault="003F63CE"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3F63CE" w:rsidRPr="00470A98" w:rsidRDefault="003F63CE" w:rsidP="00FB54AB">
            <w:pPr>
              <w:rPr>
                <w:rFonts w:ascii="Arial" w:hAnsi="Arial" w:cs="Arial"/>
                <w:b/>
                <w:color w:val="000000" w:themeColor="text1"/>
                <w:sz w:val="20"/>
                <w:szCs w:val="20"/>
              </w:rPr>
            </w:pPr>
            <w:r>
              <w:rPr>
                <w:rFonts w:ascii="Arial" w:hAnsi="Arial" w:cs="Arial"/>
                <w:b/>
                <w:color w:val="000000" w:themeColor="text1"/>
                <w:sz w:val="20"/>
                <w:szCs w:val="20"/>
              </w:rPr>
              <w:t>Rs.16,74,400/-</w:t>
            </w:r>
          </w:p>
        </w:tc>
      </w:tr>
      <w:tr w:rsidR="00C50020" w:rsidRPr="005E792A" w:rsidTr="006E378A">
        <w:trPr>
          <w:trHeight w:val="58"/>
          <w:jc w:val="center"/>
        </w:trPr>
        <w:tc>
          <w:tcPr>
            <w:tcW w:w="730" w:type="dxa"/>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C50020" w:rsidRPr="00892B5D" w:rsidRDefault="00C50020"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C50020" w:rsidRPr="00892B5D" w:rsidRDefault="00C50020" w:rsidP="003F63CE">
            <w:pPr>
              <w:rPr>
                <w:rFonts w:ascii="Arial" w:hAnsi="Arial" w:cs="Arial"/>
                <w:b/>
                <w:sz w:val="20"/>
                <w:szCs w:val="20"/>
              </w:rPr>
            </w:pPr>
            <w:r>
              <w:rPr>
                <w:rFonts w:ascii="Arial" w:hAnsi="Arial" w:cs="Arial"/>
                <w:b/>
                <w:sz w:val="20"/>
              </w:rPr>
              <w:t>Rs.</w:t>
            </w:r>
            <w:r w:rsidR="003F63CE">
              <w:rPr>
                <w:rFonts w:ascii="Arial" w:hAnsi="Arial" w:cs="Arial"/>
                <w:b/>
                <w:sz w:val="20"/>
              </w:rPr>
              <w:t>17</w:t>
            </w:r>
            <w:r>
              <w:rPr>
                <w:rFonts w:ascii="Arial" w:hAnsi="Arial" w:cs="Arial"/>
                <w:b/>
                <w:sz w:val="20"/>
              </w:rPr>
              <w:t>,00,000</w:t>
            </w:r>
            <w:r w:rsidR="00C9577F">
              <w:rPr>
                <w:rFonts w:ascii="Arial" w:hAnsi="Arial" w:cs="Arial"/>
                <w:b/>
                <w:sz w:val="20"/>
              </w:rPr>
              <w:t>/-</w:t>
            </w:r>
          </w:p>
        </w:tc>
      </w:tr>
      <w:tr w:rsidR="00C50020" w:rsidRPr="005E792A" w:rsidTr="006E378A">
        <w:trPr>
          <w:trHeight w:val="58"/>
          <w:jc w:val="center"/>
        </w:trPr>
        <w:tc>
          <w:tcPr>
            <w:tcW w:w="730" w:type="dxa"/>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C50020" w:rsidRDefault="00C50020"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C50020" w:rsidRPr="00892B5D" w:rsidRDefault="00C50020" w:rsidP="003F63CE">
            <w:pPr>
              <w:rPr>
                <w:rFonts w:ascii="Arial" w:hAnsi="Arial" w:cs="Arial"/>
                <w:b/>
                <w:sz w:val="20"/>
                <w:szCs w:val="20"/>
              </w:rPr>
            </w:pPr>
            <w:r w:rsidRPr="00FF447A">
              <w:rPr>
                <w:rFonts w:ascii="Arial" w:hAnsi="Arial" w:cs="Arial"/>
                <w:b/>
                <w:sz w:val="20"/>
                <w:szCs w:val="20"/>
              </w:rPr>
              <w:t xml:space="preserve">Rupees </w:t>
            </w:r>
            <w:r w:rsidR="003F63CE">
              <w:rPr>
                <w:rFonts w:ascii="Arial" w:hAnsi="Arial" w:cs="Arial"/>
                <w:b/>
                <w:sz w:val="20"/>
                <w:szCs w:val="20"/>
              </w:rPr>
              <w:t>Seventeen</w:t>
            </w:r>
            <w:r w:rsidR="00436EB8">
              <w:rPr>
                <w:rFonts w:ascii="Arial" w:hAnsi="Arial" w:cs="Arial"/>
                <w:b/>
                <w:sz w:val="20"/>
                <w:szCs w:val="20"/>
              </w:rPr>
              <w:t xml:space="preserve"> Lakhs </w:t>
            </w:r>
            <w:r>
              <w:rPr>
                <w:rFonts w:ascii="Arial" w:hAnsi="Arial" w:cs="Arial"/>
                <w:b/>
                <w:sz w:val="20"/>
                <w:szCs w:val="20"/>
              </w:rPr>
              <w:t>Only</w:t>
            </w:r>
          </w:p>
        </w:tc>
      </w:tr>
      <w:tr w:rsidR="00C50020" w:rsidRPr="005E792A" w:rsidTr="00901F31">
        <w:trPr>
          <w:trHeight w:val="58"/>
          <w:jc w:val="center"/>
        </w:trPr>
        <w:tc>
          <w:tcPr>
            <w:tcW w:w="730" w:type="dxa"/>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C50020" w:rsidRPr="00892B5D" w:rsidRDefault="00074B43"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C50020">
                  <w:rPr>
                    <w:rFonts w:ascii="Arial" w:hAnsi="Arial" w:cs="Arial"/>
                    <w:b/>
                    <w:sz w:val="20"/>
                    <w:szCs w:val="20"/>
                  </w:rPr>
                  <w:t xml:space="preserve">EXPECTED </w:t>
                </w:r>
                <w:r w:rsidR="00C50020" w:rsidRPr="00892B5D">
                  <w:rPr>
                    <w:rFonts w:ascii="Arial" w:hAnsi="Arial" w:cs="Arial"/>
                    <w:b/>
                    <w:sz w:val="20"/>
                    <w:szCs w:val="20"/>
                  </w:rPr>
                  <w:t>REALIZABLE</w:t>
                </w:r>
                <w:r w:rsidR="00C50020">
                  <w:rPr>
                    <w:rFonts w:ascii="Arial" w:hAnsi="Arial" w:cs="Arial"/>
                    <w:b/>
                    <w:sz w:val="20"/>
                    <w:szCs w:val="20"/>
                  </w:rPr>
                  <w:t>/ FETCH</w:t>
                </w:r>
                <w:r w:rsidR="00C50020" w:rsidRPr="00892B5D">
                  <w:rPr>
                    <w:rFonts w:ascii="Arial" w:hAnsi="Arial" w:cs="Arial"/>
                    <w:b/>
                    <w:sz w:val="20"/>
                    <w:szCs w:val="20"/>
                  </w:rPr>
                  <w:t xml:space="preserve"> VALUE</w:t>
                </w:r>
                <w:r w:rsidR="00C50020">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50020">
                  <w:rPr>
                    <w:rFonts w:ascii="Arial" w:hAnsi="Arial" w:cs="Arial"/>
                    <w:b/>
                    <w:sz w:val="20"/>
                    <w:szCs w:val="20"/>
                  </w:rPr>
                  <w:t>(@ ~15% less)</w:t>
                </w:r>
              </w:sdtContent>
            </w:sdt>
          </w:p>
        </w:tc>
        <w:tc>
          <w:tcPr>
            <w:tcW w:w="4514" w:type="dxa"/>
            <w:gridSpan w:val="3"/>
            <w:shd w:val="clear" w:color="auto" w:fill="DAEEF3" w:themeFill="accent5" w:themeFillTint="33"/>
            <w:vAlign w:val="center"/>
          </w:tcPr>
          <w:p w:rsidR="00C50020" w:rsidRPr="004A0FA5" w:rsidRDefault="00C50020" w:rsidP="00C9577F">
            <w:pPr>
              <w:rPr>
                <w:rFonts w:ascii="Arial" w:hAnsi="Arial" w:cs="Arial"/>
                <w:b/>
                <w:bCs/>
                <w:sz w:val="20"/>
                <w:szCs w:val="20"/>
              </w:rPr>
            </w:pPr>
            <w:r>
              <w:rPr>
                <w:rFonts w:ascii="Arial" w:hAnsi="Arial" w:cs="Arial"/>
                <w:b/>
                <w:bCs/>
                <w:sz w:val="20"/>
                <w:szCs w:val="20"/>
              </w:rPr>
              <w:t>Rs.</w:t>
            </w:r>
            <w:r w:rsidR="00C9577F">
              <w:rPr>
                <w:rFonts w:ascii="Arial" w:hAnsi="Arial" w:cs="Arial"/>
                <w:b/>
                <w:bCs/>
                <w:sz w:val="20"/>
                <w:szCs w:val="20"/>
              </w:rPr>
              <w:t>14,45,000/-</w:t>
            </w:r>
          </w:p>
        </w:tc>
      </w:tr>
      <w:tr w:rsidR="00C50020" w:rsidRPr="005E792A" w:rsidTr="008566FF">
        <w:trPr>
          <w:trHeight w:val="747"/>
          <w:jc w:val="center"/>
        </w:trPr>
        <w:tc>
          <w:tcPr>
            <w:tcW w:w="730" w:type="dxa"/>
            <w:tcBorders>
              <w:bottom w:val="single" w:sz="4" w:space="0" w:color="auto"/>
            </w:tcBorders>
            <w:shd w:val="clear" w:color="auto" w:fill="DAEEF3" w:themeFill="accent5" w:themeFillTint="33"/>
          </w:tcPr>
          <w:p w:rsidR="00C50020" w:rsidRPr="003D2C48" w:rsidRDefault="00C50020"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C50020" w:rsidRPr="00AD771B" w:rsidRDefault="00074B43"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C50020">
                  <w:rPr>
                    <w:rFonts w:ascii="Arial" w:hAnsi="Arial" w:cs="Arial"/>
                    <w:b/>
                    <w:sz w:val="20"/>
                    <w:szCs w:val="20"/>
                  </w:rPr>
                  <w:t xml:space="preserve">EXPECTED </w:t>
                </w:r>
                <w:r w:rsidR="00C50020" w:rsidRPr="00892B5D">
                  <w:rPr>
                    <w:rFonts w:ascii="Arial" w:hAnsi="Arial" w:cs="Arial"/>
                    <w:b/>
                    <w:sz w:val="20"/>
                    <w:szCs w:val="20"/>
                  </w:rPr>
                  <w:t>FORCED/ DISTRESS SALE VALUE</w:t>
                </w:r>
                <w:r w:rsidR="00C50020">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C50020">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vAlign w:val="center"/>
          </w:tcPr>
          <w:p w:rsidR="00C50020" w:rsidRPr="00892B5D" w:rsidRDefault="00C50020" w:rsidP="00C9577F">
            <w:pPr>
              <w:rPr>
                <w:rFonts w:ascii="Arial" w:hAnsi="Arial" w:cs="Arial"/>
                <w:b/>
                <w:sz w:val="20"/>
                <w:szCs w:val="20"/>
              </w:rPr>
            </w:pPr>
            <w:r>
              <w:rPr>
                <w:rFonts w:ascii="Arial" w:hAnsi="Arial" w:cs="Arial"/>
                <w:b/>
                <w:sz w:val="20"/>
                <w:szCs w:val="20"/>
              </w:rPr>
              <w:t>Rs.</w:t>
            </w:r>
            <w:r w:rsidR="00C9577F">
              <w:rPr>
                <w:rFonts w:ascii="Arial" w:hAnsi="Arial" w:cs="Arial"/>
                <w:b/>
                <w:sz w:val="20"/>
                <w:szCs w:val="20"/>
              </w:rPr>
              <w:t>12,75,000/-</w:t>
            </w:r>
          </w:p>
        </w:tc>
      </w:tr>
      <w:tr w:rsidR="00C50020" w:rsidRPr="005E792A" w:rsidTr="00D534AA">
        <w:trPr>
          <w:trHeight w:val="60"/>
          <w:jc w:val="center"/>
        </w:trPr>
        <w:tc>
          <w:tcPr>
            <w:tcW w:w="730" w:type="dxa"/>
            <w:shd w:val="clear" w:color="auto" w:fill="FFFFFF" w:themeFill="background1"/>
          </w:tcPr>
          <w:p w:rsidR="00C50020" w:rsidRPr="003D2C48" w:rsidRDefault="00C50020"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C50020" w:rsidRDefault="00C50020"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C50020" w:rsidRPr="00892B5D" w:rsidRDefault="00C50020"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C50020" w:rsidRPr="005E792A" w:rsidTr="00D534AA">
        <w:trPr>
          <w:trHeight w:val="60"/>
          <w:jc w:val="center"/>
        </w:trPr>
        <w:tc>
          <w:tcPr>
            <w:tcW w:w="730" w:type="dxa"/>
            <w:shd w:val="clear" w:color="auto" w:fill="FFFFFF" w:themeFill="background1"/>
          </w:tcPr>
          <w:p w:rsidR="00C50020" w:rsidRPr="003D2C48" w:rsidRDefault="00C50020"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C50020" w:rsidRPr="00892B5D" w:rsidRDefault="00C50020"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C50020" w:rsidRPr="00737ACC" w:rsidRDefault="00C9577F" w:rsidP="00827E09">
                    <w:pPr>
                      <w:pStyle w:val="ListParagraph"/>
                      <w:numPr>
                        <w:ilvl w:val="0"/>
                        <w:numId w:val="42"/>
                      </w:numPr>
                      <w:spacing w:line="276" w:lineRule="auto"/>
                      <w:contextualSpacing w:val="0"/>
                      <w:jc w:val="both"/>
                      <w:rPr>
                        <w:rFonts w:ascii="Arial" w:hAnsi="Arial" w:cs="Arial"/>
                        <w:b/>
                        <w:sz w:val="20"/>
                        <w:szCs w:val="20"/>
                      </w:rPr>
                    </w:pPr>
                    <w:r>
                      <w:rPr>
                        <w:rFonts w:ascii="Arial" w:hAnsi="Arial" w:cs="Arial"/>
                        <w:b/>
                        <w:sz w:val="20"/>
                        <w:szCs w:val="20"/>
                      </w:rPr>
                      <w:t>Demarcation of the property was not clearly identified at site as many large and wild grass and bushes were grown on the property at the time of site survey.</w:t>
                    </w:r>
                  </w:p>
                  <w:p w:rsidR="00C50020" w:rsidRPr="002C29C6" w:rsidRDefault="00C50020"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 xml:space="preserve">This Valuation report is prepared based on the copies of the documents/ information which interested organization or customer could provide to us out of the standard checklist of documents sought </w:t>
                    </w:r>
                    <w:r w:rsidRPr="002C29C6">
                      <w:rPr>
                        <w:rFonts w:ascii="Arial" w:hAnsi="Arial" w:cs="Arial"/>
                        <w:sz w:val="20"/>
                        <w:szCs w:val="20"/>
                      </w:rPr>
                      <w:lastRenderedPageBreak/>
                      <w:t>from them and further based on our assumptions and limiting conditions. All such information provided to us has been relied upon in good faith and we have assumed that it is true and correct.</w:t>
                    </w:r>
                  </w:p>
                  <w:p w:rsidR="00C50020" w:rsidRPr="002C29C6" w:rsidRDefault="00C50020"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Legal aspects for eg. investigation of title, ownership rights, lien, charge, mortgage, lease, verification of documents from originals, etc. has to be taken care by legal experts/ Advocates.</w:t>
                    </w:r>
                  </w:p>
                  <w:p w:rsidR="00C50020" w:rsidRPr="006C50BA" w:rsidRDefault="00C50020" w:rsidP="006C50BA">
                    <w:pPr>
                      <w:pStyle w:val="ListParagraph"/>
                      <w:numPr>
                        <w:ilvl w:val="0"/>
                        <w:numId w:val="42"/>
                      </w:numPr>
                      <w:spacing w:line="276" w:lineRule="auto"/>
                      <w:contextualSpacing w:val="0"/>
                      <w:jc w:val="both"/>
                      <w:rPr>
                        <w:sz w:val="21"/>
                        <w:szCs w:val="21"/>
                      </w:rPr>
                    </w:pPr>
                    <w:r w:rsidRPr="002C29C6">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074B43" w:rsidP="00082256">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01EB7">
              <w:rPr>
                <w:rFonts w:ascii="Arial" w:hAnsi="Arial" w:cs="Arial"/>
                <w:sz w:val="20"/>
                <w:szCs w:val="20"/>
              </w:rPr>
              <w:t xml:space="preserve"> </w:t>
            </w:r>
            <w:r w:rsidR="00082256">
              <w:rPr>
                <w:rFonts w:ascii="Arial" w:hAnsi="Arial" w:cs="Arial"/>
                <w:b/>
                <w:bCs/>
                <w:i/>
                <w:sz w:val="20"/>
                <w:szCs w:val="20"/>
              </w:rPr>
              <w:t>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74B43"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801EB7">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74B43"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801EB7">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74B43" w:rsidP="007A6138">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801EB7">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801EB7">
              <w:rPr>
                <w:rFonts w:ascii="Arial" w:hAnsi="Arial" w:cs="Arial"/>
                <w:b/>
                <w:bCs/>
                <w:i/>
                <w:sz w:val="20"/>
                <w:szCs w:val="20"/>
              </w:rPr>
              <w:t xml:space="preserve"> </w:t>
            </w:r>
            <w:r w:rsidR="007A6138">
              <w:rPr>
                <w:rFonts w:ascii="Arial" w:hAnsi="Arial" w:cs="Arial"/>
                <w:b/>
                <w:bCs/>
                <w:i/>
                <w:sz w:val="20"/>
                <w:szCs w:val="20"/>
              </w:rPr>
              <w:t>already</w:t>
            </w:r>
            <w:r w:rsidR="00737ACC">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74B43"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801EB7">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074B43"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074B43"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11-18T00:00:00Z">
                  <w:dateFormat w:val="d MMMM yyyy"/>
                  <w:lid w:val="en-US"/>
                  <w:storeMappedDataAs w:val="dateTime"/>
                  <w:calendar w:val="gregorian"/>
                </w:date>
              </w:sdtPr>
              <w:sdtContent>
                <w:r w:rsidR="00EB7D2B">
                  <w:rPr>
                    <w:rFonts w:ascii="Arial" w:hAnsi="Arial" w:cs="Arial"/>
                    <w:sz w:val="20"/>
                    <w:szCs w:val="18"/>
                  </w:rPr>
                  <w:t>18 November 2021</w:t>
                </w:r>
              </w:sdtContent>
            </w:sdt>
            <w:r w:rsidR="00801EB7">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A61337">
                  <w:rPr>
                    <w:rFonts w:ascii="Arial" w:hAnsi="Arial" w:cs="Arial"/>
                    <w:sz w:val="20"/>
                    <w:szCs w:val="17"/>
                  </w:rPr>
                  <w:t>owner’s representative.</w:t>
                </w:r>
              </w:sdtContent>
            </w:sdt>
            <w:r w:rsidR="00EB7D2B">
              <w:rPr>
                <w:rFonts w:ascii="Arial" w:hAnsi="Arial" w:cs="Arial"/>
                <w:sz w:val="20"/>
                <w:szCs w:val="17"/>
              </w:rPr>
              <w:t xml:space="preserve"> Mr. Umakant- 9012222211</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074B43" w:rsidP="00EB7D2B">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9C28DC">
              <w:rPr>
                <w:rFonts w:ascii="Arial" w:hAnsi="Arial" w:cs="Arial"/>
                <w:b/>
                <w:sz w:val="20"/>
                <w:szCs w:val="17"/>
              </w:rPr>
              <w:t xml:space="preserve">Bank of </w:t>
            </w:r>
            <w:r w:rsidR="00F90265">
              <w:rPr>
                <w:rFonts w:ascii="Arial" w:hAnsi="Arial" w:cs="Arial"/>
                <w:b/>
                <w:sz w:val="20"/>
                <w:szCs w:val="17"/>
              </w:rPr>
              <w:t>Baroda</w:t>
            </w:r>
            <w:r w:rsidR="00C74B2E">
              <w:rPr>
                <w:rFonts w:ascii="Arial" w:hAnsi="Arial" w:cs="Arial"/>
                <w:b/>
                <w:sz w:val="20"/>
                <w:szCs w:val="17"/>
              </w:rPr>
              <w:t xml:space="preserve">, </w:t>
            </w:r>
            <w:r w:rsidR="00EB7D2B">
              <w:rPr>
                <w:rFonts w:ascii="Arial" w:hAnsi="Arial" w:cs="Arial"/>
                <w:b/>
                <w:sz w:val="20"/>
                <w:szCs w:val="17"/>
              </w:rPr>
              <w:t>Modi Nagar Branch, Ghaziabad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w:t>
                </w:r>
                <w:r w:rsidR="00C9577F">
                  <w:rPr>
                    <w:rFonts w:ascii="Arial" w:hAnsi="Arial" w:cs="Arial"/>
                    <w:sz w:val="20"/>
                    <w:szCs w:val="20"/>
                  </w:rPr>
                  <w:t xml:space="preserve"> </w:t>
                </w:r>
                <w:r w:rsidR="00FB2806" w:rsidRPr="00576DE1">
                  <w:rPr>
                    <w:rFonts w:ascii="Arial" w:hAnsi="Arial" w:cs="Arial"/>
                    <w:sz w:val="20"/>
                    <w:szCs w:val="20"/>
                  </w:rPr>
                  <w:t xml:space="preserve">&amp;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737ACC">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C178AC" w:rsidP="00D5760B">
            <w:pPr>
              <w:tabs>
                <w:tab w:val="left" w:pos="360"/>
              </w:tabs>
              <w:rPr>
                <w:rFonts w:ascii="Arial" w:hAnsi="Arial" w:cs="Arial"/>
                <w:sz w:val="20"/>
                <w:szCs w:val="20"/>
              </w:rPr>
            </w:pPr>
            <w:r>
              <w:rPr>
                <w:rFonts w:ascii="Arial" w:hAnsi="Arial" w:cs="Arial"/>
                <w:sz w:val="20"/>
                <w:szCs w:val="20"/>
              </w:rPr>
              <w:t>20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074B43"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801EB7">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074B43" w:rsidP="000C7335">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801EB7">
              <w:rPr>
                <w:rFonts w:ascii="Arial" w:hAnsi="Arial" w:cs="Arial"/>
                <w:b/>
                <w:i/>
                <w:color w:val="808080"/>
                <w:sz w:val="18"/>
                <w:szCs w:val="18"/>
              </w:rPr>
              <w:t xml:space="preserve"> </w:t>
            </w:r>
            <w:r w:rsidR="00801EB7">
              <w:t>E</w:t>
            </w:r>
            <w:r w:rsidR="00082256">
              <w:t>r</w:t>
            </w:r>
            <w:r w:rsidR="00801EB7">
              <w:t xml:space="preserve">  </w:t>
            </w:r>
            <w:r w:rsidR="000C7335">
              <w:t>Zaid Ebne Mairaj</w:t>
            </w:r>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801EB7" w:rsidRDefault="00801EB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EB144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EB1441" w:rsidP="000C7335">
            <w:pPr>
              <w:rPr>
                <w:rFonts w:ascii="Arial" w:hAnsi="Arial" w:cs="Arial"/>
                <w:bCs/>
                <w:sz w:val="20"/>
                <w:szCs w:val="20"/>
              </w:rPr>
            </w:pPr>
            <w:r>
              <w:rPr>
                <w:rFonts w:ascii="Arial" w:hAnsi="Arial" w:cs="Arial"/>
                <w:bCs/>
                <w:sz w:val="20"/>
                <w:szCs w:val="17"/>
              </w:rPr>
              <w:t>Bank of B</w:t>
            </w:r>
            <w:r w:rsidR="00635C81">
              <w:rPr>
                <w:rFonts w:ascii="Arial" w:hAnsi="Arial" w:cs="Arial"/>
                <w:bCs/>
                <w:sz w:val="20"/>
                <w:szCs w:val="17"/>
              </w:rPr>
              <w:t>a</w:t>
            </w:r>
            <w:r>
              <w:rPr>
                <w:rFonts w:ascii="Arial" w:hAnsi="Arial" w:cs="Arial"/>
                <w:bCs/>
                <w:sz w:val="20"/>
                <w:szCs w:val="17"/>
              </w:rPr>
              <w:t>roda,</w:t>
            </w:r>
            <w:r w:rsidR="001723A2">
              <w:rPr>
                <w:rFonts w:ascii="Arial" w:hAnsi="Arial" w:cs="Arial"/>
                <w:bCs/>
                <w:sz w:val="20"/>
                <w:szCs w:val="17"/>
              </w:rPr>
              <w:t xml:space="preserve"> </w:t>
            </w:r>
            <w:r w:rsidR="000C7335">
              <w:rPr>
                <w:rFonts w:ascii="Arial" w:hAnsi="Arial" w:cs="Arial"/>
                <w:bCs/>
                <w:sz w:val="20"/>
                <w:szCs w:val="17"/>
              </w:rPr>
              <w:t>Modi Nagar Branch, Ghaziabad</w:t>
            </w:r>
            <w:r>
              <w:rPr>
                <w:rFonts w:ascii="Arial" w:hAnsi="Arial" w:cs="Arial"/>
                <w:bCs/>
                <w:sz w:val="20"/>
                <w:szCs w:val="17"/>
              </w:rPr>
              <w:t xml:space="preserve"> </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074B43"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082256" w:rsidP="000C7335">
            <w:pPr>
              <w:rPr>
                <w:rFonts w:ascii="Arial" w:hAnsi="Arial" w:cs="Arial"/>
                <w:sz w:val="20"/>
                <w:szCs w:val="20"/>
              </w:rPr>
            </w:pPr>
            <w:r>
              <w:rPr>
                <w:rFonts w:ascii="Arial" w:hAnsi="Arial" w:cs="Arial"/>
                <w:sz w:val="20"/>
                <w:szCs w:val="20"/>
              </w:rPr>
              <w:t>M/s</w:t>
            </w:r>
            <w:r w:rsidRPr="00FF355E">
              <w:rPr>
                <w:rFonts w:ascii="Arial" w:hAnsi="Arial" w:cs="Arial"/>
                <w:sz w:val="20"/>
                <w:szCs w:val="20"/>
              </w:rPr>
              <w:t xml:space="preserve">. </w:t>
            </w:r>
            <w:r w:rsidR="000C7335">
              <w:rPr>
                <w:rFonts w:ascii="Arial" w:hAnsi="Arial" w:cs="Arial"/>
                <w:sz w:val="20"/>
                <w:szCs w:val="20"/>
              </w:rPr>
              <w:t>AV Constru</w:t>
            </w:r>
            <w:bookmarkStart w:id="1" w:name="_GoBack"/>
            <w:bookmarkEnd w:id="1"/>
            <w:r w:rsidR="000C7335">
              <w:rPr>
                <w:rFonts w:ascii="Arial" w:hAnsi="Arial" w:cs="Arial"/>
                <w:sz w:val="20"/>
                <w:szCs w:val="20"/>
              </w:rPr>
              <w:t>ction</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E93FF2" w:rsidP="00E93FF2">
            <w:pPr>
              <w:rPr>
                <w:rFonts w:ascii="Arial" w:hAnsi="Arial" w:cs="Arial"/>
                <w:sz w:val="20"/>
                <w:szCs w:val="20"/>
              </w:rPr>
            </w:pPr>
            <w:r>
              <w:rPr>
                <w:rFonts w:ascii="Arial" w:hAnsi="Arial" w:cs="Arial"/>
                <w:sz w:val="20"/>
                <w:szCs w:val="20"/>
              </w:rPr>
              <w:t>Mr. Sharma</w:t>
            </w:r>
            <w:r w:rsidR="00A61337">
              <w:rPr>
                <w:rFonts w:ascii="Arial" w:hAnsi="Arial" w:cs="Arial"/>
                <w:sz w:val="20"/>
                <w:szCs w:val="20"/>
              </w:rPr>
              <w:t>(</w:t>
            </w:r>
            <w:r>
              <w:rPr>
                <w:rFonts w:ascii="Arial" w:hAnsi="Arial" w:cs="Arial"/>
                <w:sz w:val="20"/>
                <w:szCs w:val="20"/>
              </w:rPr>
              <w:t>9837125776</w:t>
            </w:r>
            <w:r w:rsidR="002C247F">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074B43"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082256">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1-18T00:00:00Z">
              <w:dateFormat w:val="d MMMM yyyy"/>
              <w:lid w:val="en-US"/>
              <w:storeMappedDataAs w:val="dateTime"/>
              <w:calendar w:val="gregorian"/>
            </w:date>
          </w:sdtPr>
          <w:sdtContent>
            <w:tc>
              <w:tcPr>
                <w:tcW w:w="7112" w:type="dxa"/>
                <w:gridSpan w:val="6"/>
              </w:tcPr>
              <w:p w:rsidR="00072A39" w:rsidRPr="00F62F4A" w:rsidRDefault="00E93FF2" w:rsidP="00A0429A">
                <w:pPr>
                  <w:rPr>
                    <w:rFonts w:ascii="Arial" w:hAnsi="Arial" w:cs="Arial"/>
                    <w:sz w:val="20"/>
                    <w:szCs w:val="20"/>
                  </w:rPr>
                </w:pPr>
                <w:r>
                  <w:rPr>
                    <w:rFonts w:ascii="Arial" w:hAnsi="Arial" w:cs="Arial"/>
                    <w:sz w:val="20"/>
                    <w:szCs w:val="20"/>
                  </w:rPr>
                  <w:t>18 November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1-20T00:00:00Z">
              <w:dateFormat w:val="d MMMM yyyy"/>
              <w:lid w:val="en-US"/>
              <w:storeMappedDataAs w:val="dateTime"/>
              <w:calendar w:val="gregorian"/>
            </w:date>
          </w:sdtPr>
          <w:sdtContent>
            <w:tc>
              <w:tcPr>
                <w:tcW w:w="7112" w:type="dxa"/>
                <w:gridSpan w:val="6"/>
              </w:tcPr>
              <w:p w:rsidR="00072A39" w:rsidRPr="00F62F4A" w:rsidRDefault="00E93FF2" w:rsidP="00A0429A">
                <w:pPr>
                  <w:rPr>
                    <w:rFonts w:ascii="Arial" w:hAnsi="Arial" w:cs="Arial"/>
                    <w:sz w:val="20"/>
                    <w:szCs w:val="20"/>
                  </w:rPr>
                </w:pPr>
                <w:r>
                  <w:rPr>
                    <w:rFonts w:ascii="Arial" w:hAnsi="Arial" w:cs="Arial"/>
                    <w:sz w:val="20"/>
                    <w:szCs w:val="20"/>
                  </w:rPr>
                  <w:t>20 November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074B43"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E93FF2">
                  <w:rPr>
                    <w:rFonts w:ascii="Arial" w:hAnsi="Arial" w:cs="Arial"/>
                    <w:sz w:val="20"/>
                  </w:rPr>
                  <w:t>Residential Plot/Land</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074B43"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2C247F">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E93FF2" w:rsidP="00A0429A">
                <w:pPr>
                  <w:rPr>
                    <w:rFonts w:ascii="Arial" w:hAnsi="Arial" w:cs="Arial"/>
                    <w:sz w:val="20"/>
                    <w:szCs w:val="20"/>
                  </w:rPr>
                </w:pPr>
                <w:r>
                  <w:rPr>
                    <w:rFonts w:ascii="Arial" w:hAnsi="Arial" w:cs="Arial"/>
                    <w:sz w:val="20"/>
                    <w:szCs w:val="20"/>
                  </w:rPr>
                  <w:t>Residential Plot/Land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074B43"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082256">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9C28DC" w:rsidP="00E93FF2">
            <w:pPr>
              <w:rPr>
                <w:rFonts w:ascii="Arial" w:hAnsi="Arial" w:cs="Arial"/>
                <w:sz w:val="20"/>
                <w:szCs w:val="20"/>
              </w:rPr>
            </w:pPr>
            <w:r>
              <w:rPr>
                <w:rFonts w:ascii="Arial" w:hAnsi="Arial" w:cs="Arial"/>
                <w:sz w:val="20"/>
                <w:szCs w:val="20"/>
              </w:rPr>
              <w:t xml:space="preserve">Mr. </w:t>
            </w:r>
            <w:r w:rsidR="00E93FF2">
              <w:rPr>
                <w:rFonts w:ascii="Arial" w:hAnsi="Arial" w:cs="Arial"/>
                <w:sz w:val="20"/>
                <w:szCs w:val="20"/>
              </w:rPr>
              <w:t>Umakant :-</w:t>
            </w:r>
            <w:r w:rsidR="00E93FF2">
              <w:rPr>
                <w:rFonts w:ascii="Arial" w:hAnsi="Arial" w:cs="Arial"/>
                <w:sz w:val="20"/>
                <w:szCs w:val="17"/>
              </w:rPr>
              <w:t>9012222211</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074B43"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82256">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82256">
                  <w:rPr>
                    <w:rFonts w:ascii="Arial" w:hAnsi="Arial" w:cs="Arial"/>
                    <w:b/>
                    <w:sz w:val="20"/>
                    <w:szCs w:val="20"/>
                  </w:rPr>
                  <w:t>01</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082256"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E93FF2"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4B1F4C">
            <w:pPr>
              <w:tabs>
                <w:tab w:val="left" w:pos="1200"/>
              </w:tabs>
              <w:jc w:val="center"/>
              <w:rPr>
                <w:rFonts w:ascii="Arial" w:hAnsi="Arial" w:cs="Arial"/>
                <w:sz w:val="20"/>
                <w:szCs w:val="20"/>
              </w:rPr>
            </w:pPr>
            <w:r w:rsidRPr="004B1F4C">
              <w:rPr>
                <w:rFonts w:ascii="Arial" w:hAnsi="Arial" w:cs="Arial"/>
                <w:sz w:val="20"/>
                <w:szCs w:val="20"/>
              </w:rPr>
              <w:t xml:space="preserve">Dated: </w:t>
            </w:r>
            <w:r w:rsidR="004B1F4C">
              <w:rPr>
                <w:rFonts w:ascii="Arial" w:hAnsi="Arial" w:cs="Arial"/>
                <w:sz w:val="20"/>
                <w:szCs w:val="20"/>
              </w:rPr>
              <w:t>02-01-2012</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C74B2E" w:rsidP="00A0429A">
                <w:pPr>
                  <w:jc w:val="center"/>
                  <w:rPr>
                    <w:sz w:val="20"/>
                  </w:rPr>
                </w:pPr>
                <w:r>
                  <w:rPr>
                    <w:rFonts w:ascii="Arial" w:hAnsi="Arial" w:cs="Arial"/>
                    <w:sz w:val="20"/>
                    <w:szCs w:val="20"/>
                  </w:rPr>
                  <w:t>Copy of TIR</w:t>
                </w:r>
              </w:p>
            </w:tc>
          </w:sdtContent>
        </w:sdt>
        <w:tc>
          <w:tcPr>
            <w:tcW w:w="2318" w:type="dxa"/>
            <w:gridSpan w:val="3"/>
          </w:tcPr>
          <w:p w:rsidR="00072A39" w:rsidRDefault="00074B43" w:rsidP="00A0429A">
            <w:pPr>
              <w:jc w:val="center"/>
            </w:pPr>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082256">
                  <w:rPr>
                    <w:rFonts w:ascii="Arial" w:hAnsi="Arial" w:cs="Arial"/>
                    <w:sz w:val="20"/>
                    <w:szCs w:val="20"/>
                  </w:rPr>
                  <w:t>None</w:t>
                </w:r>
              </w:sdtContent>
            </w:sdt>
          </w:p>
        </w:tc>
        <w:tc>
          <w:tcPr>
            <w:tcW w:w="2318" w:type="dxa"/>
          </w:tcPr>
          <w:p w:rsidR="005116DB" w:rsidRDefault="00233CAD"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orrection Deed" w:value="Correction Deed"/>
            </w:dropDownList>
          </w:sdtPr>
          <w:sdtContent>
            <w:tc>
              <w:tcPr>
                <w:tcW w:w="2318" w:type="dxa"/>
                <w:gridSpan w:val="3"/>
              </w:tcPr>
              <w:p w:rsidR="00072A39" w:rsidRDefault="00082256"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074B43"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74B43" w:rsidP="00FB4343">
            <w:pPr>
              <w:rPr>
                <w:rFonts w:ascii="Arial" w:hAnsi="Arial" w:cs="Arial"/>
                <w:sz w:val="20"/>
                <w:szCs w:val="20"/>
              </w:rPr>
            </w:pPr>
            <w:sdt>
              <w:sdtPr>
                <w:rPr>
                  <w:rFonts w:ascii="Arial" w:hAnsi="Arial" w:cs="Arial"/>
                  <w:b/>
                  <w:sz w:val="20"/>
                </w:rPr>
                <w:id w:val="258824090"/>
              </w:sdtPr>
              <w:sdtContent>
                <w:sdt>
                  <w:sdtPr>
                    <w:rPr>
                      <w:b/>
                      <w:sz w:val="20"/>
                    </w:rPr>
                    <w:id w:val="1541478779"/>
                  </w:sdtPr>
                  <w:sdtContent>
                    <w:r w:rsidR="00FB4343" w:rsidRPr="00FB4343">
                      <w:rPr>
                        <w:rFonts w:ascii="Segoe UI Symbol" w:hAnsi="Segoe UI Symbol" w:cs="Segoe UI Symbol"/>
                        <w:b/>
                        <w:sz w:val="20"/>
                      </w:rPr>
                      <w:t>☐</w:t>
                    </w:r>
                    <w:r w:rsidR="00FB4343" w:rsidRPr="00FB4343">
                      <w:rPr>
                        <w:rFonts w:ascii="Arial" w:hAnsi="Arial" w:cs="Arial"/>
                        <w:b/>
                        <w:sz w:val="20"/>
                      </w:rPr>
                      <w:t xml:space="preserve"> </w:t>
                    </w:r>
                  </w:sdtContent>
                </w:sdt>
                <w:r w:rsidR="00E5239E">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74B43"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74B43"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74B43"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074B43"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87DBA">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C74B2E">
                  <w:rPr>
                    <w:rFonts w:ascii="Arial" w:hAnsi="Arial" w:cs="Arial"/>
                    <w:b/>
                    <w:sz w:val="20"/>
                  </w:rPr>
                  <w:t>BOB</w:t>
                </w:r>
              </w:sdtContent>
            </w:sdt>
            <w:r w:rsidR="00E87DB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074B43"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074B43"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074B43"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1618FA">
              <w:rPr>
                <w:rFonts w:ascii="Arial" w:hAnsi="Arial" w:cs="Arial"/>
                <w:sz w:val="20"/>
              </w:rPr>
              <w:t>,16</w:t>
            </w:r>
          </w:p>
          <w:p w:rsidR="00072A39" w:rsidRPr="002003AE" w:rsidRDefault="00074B43"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1618FA">
              <w:rPr>
                <w:rFonts w:ascii="Arial" w:hAnsi="Arial" w:cs="Arial"/>
                <w:sz w:val="20"/>
              </w:rPr>
              <w:t>17</w:t>
            </w:r>
          </w:p>
          <w:p w:rsidR="00072A39" w:rsidRPr="00E05B75" w:rsidRDefault="00074B43"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1618FA">
              <w:rPr>
                <w:rFonts w:ascii="Arial" w:hAnsi="Arial" w:cs="Arial"/>
                <w:sz w:val="20"/>
              </w:rPr>
              <w:t>18,19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074B43"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074B43"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583DB0" w:rsidRDefault="00583DB0" w:rsidP="00C71113">
      <w:pPr>
        <w:tabs>
          <w:tab w:val="left" w:pos="1110"/>
        </w:tabs>
        <w:rPr>
          <w:rFonts w:ascii="Arial" w:hAnsi="Arial" w:cs="Arial"/>
          <w:b/>
          <w:sz w:val="24"/>
          <w:szCs w:val="24"/>
        </w:rPr>
      </w:pPr>
    </w:p>
    <w:p w:rsidR="005D1773" w:rsidRDefault="00195C05" w:rsidP="00C71113">
      <w:pPr>
        <w:tabs>
          <w:tab w:val="left" w:pos="1110"/>
        </w:tabs>
        <w:rPr>
          <w:rFonts w:ascii="Arial" w:hAnsi="Arial" w:cs="Arial"/>
          <w:b/>
          <w:sz w:val="24"/>
          <w:szCs w:val="24"/>
        </w:rPr>
      </w:pPr>
      <w:r>
        <w:rPr>
          <w:rFonts w:ascii="Arial" w:hAnsi="Arial" w:cs="Arial"/>
          <w:b/>
          <w:noProof/>
          <w:sz w:val="24"/>
          <w:szCs w:val="24"/>
        </w:rPr>
        <w:drawing>
          <wp:inline distT="0" distB="0" distL="0" distR="0">
            <wp:extent cx="5733415" cy="1805940"/>
            <wp:effectExtent l="19050" t="1905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49EEC.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1805940"/>
                    </a:xfrm>
                    <a:prstGeom prst="rect">
                      <a:avLst/>
                    </a:prstGeom>
                    <a:ln>
                      <a:solidFill>
                        <a:schemeClr val="tx1"/>
                      </a:solidFill>
                    </a:ln>
                  </pic:spPr>
                </pic:pic>
              </a:graphicData>
            </a:graphic>
          </wp:inline>
        </w:drawing>
      </w:r>
    </w:p>
    <w:p w:rsidR="00195C05" w:rsidRDefault="00195C05" w:rsidP="00C71113">
      <w:pPr>
        <w:tabs>
          <w:tab w:val="left" w:pos="1110"/>
        </w:tabs>
        <w:rPr>
          <w:rFonts w:ascii="Arial" w:hAnsi="Arial" w:cs="Arial"/>
          <w:b/>
          <w:sz w:val="24"/>
          <w:szCs w:val="24"/>
        </w:rPr>
      </w:pPr>
      <w:r>
        <w:rPr>
          <w:rFonts w:ascii="Arial" w:hAnsi="Arial" w:cs="Arial"/>
          <w:b/>
          <w:noProof/>
          <w:sz w:val="24"/>
          <w:szCs w:val="24"/>
        </w:rPr>
        <w:drawing>
          <wp:inline distT="0" distB="0" distL="0" distR="0">
            <wp:extent cx="5733415" cy="2064385"/>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47DD4.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2064385"/>
                    </a:xfrm>
                    <a:prstGeom prst="rect">
                      <a:avLst/>
                    </a:prstGeom>
                    <a:ln>
                      <a:solidFill>
                        <a:schemeClr val="tx1"/>
                      </a:solidFill>
                    </a:ln>
                  </pic:spPr>
                </pic:pic>
              </a:graphicData>
            </a:graphic>
          </wp:inline>
        </w:drawing>
      </w: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05216C" w:rsidRDefault="00074B43"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202D76" w:rsidRDefault="00C1161F" w:rsidP="00C1161F">
      <w:pPr>
        <w:spacing w:line="360" w:lineRule="auto"/>
        <w:rPr>
          <w:rFonts w:ascii="Arial" w:hAnsi="Arial" w:cs="Arial"/>
          <w:b/>
        </w:rPr>
      </w:pPr>
      <w:r>
        <w:rPr>
          <w:rFonts w:ascii="Arial" w:hAnsi="Arial" w:cs="Arial"/>
          <w:b/>
          <w:noProof/>
        </w:rPr>
        <w:drawing>
          <wp:inline distT="0" distB="0" distL="0" distR="0">
            <wp:extent cx="5733415" cy="3724275"/>
            <wp:effectExtent l="19050" t="1905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4FE01.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724275"/>
                    </a:xfrm>
                    <a:prstGeom prst="rect">
                      <a:avLst/>
                    </a:prstGeom>
                    <a:ln>
                      <a:solidFill>
                        <a:schemeClr val="tx1"/>
                      </a:solidFill>
                    </a:ln>
                  </pic:spPr>
                </pic:pic>
              </a:graphicData>
            </a:graphic>
          </wp:inline>
        </w:drawing>
      </w:r>
    </w:p>
    <w:p w:rsidR="00C1161F" w:rsidRDefault="00C1161F" w:rsidP="00C1161F">
      <w:pPr>
        <w:spacing w:line="360" w:lineRule="auto"/>
        <w:rPr>
          <w:rFonts w:ascii="Arial" w:hAnsi="Arial" w:cs="Arial"/>
          <w:b/>
        </w:rPr>
      </w:pPr>
      <w:r>
        <w:rPr>
          <w:rFonts w:ascii="Arial" w:hAnsi="Arial" w:cs="Arial"/>
          <w:b/>
          <w:noProof/>
        </w:rPr>
        <w:drawing>
          <wp:inline distT="0" distB="0" distL="0" distR="0">
            <wp:extent cx="5733415" cy="4114800"/>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47A37.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11480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074B43"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A57D6A" w:rsidRDefault="00A57D6A" w:rsidP="00BC7105">
      <w:pPr>
        <w:tabs>
          <w:tab w:val="left" w:pos="2055"/>
        </w:tabs>
        <w:rPr>
          <w:rFonts w:ascii="Arial" w:hAnsi="Arial" w:cs="Arial"/>
          <w:noProof/>
        </w:rPr>
      </w:pPr>
    </w:p>
    <w:p w:rsidR="00BC7105" w:rsidRDefault="00BC7105" w:rsidP="00BC7105">
      <w:pPr>
        <w:tabs>
          <w:tab w:val="left" w:pos="2055"/>
        </w:tabs>
        <w:rPr>
          <w:rFonts w:ascii="Arial" w:hAnsi="Arial" w:cs="Arial"/>
          <w:noProof/>
        </w:rPr>
      </w:pPr>
      <w:r w:rsidRPr="00BC7105">
        <w:rPr>
          <w:rFonts w:ascii="Arial" w:hAnsi="Arial" w:cs="Arial"/>
          <w:noProof/>
        </w:rPr>
        <w:drawing>
          <wp:inline distT="0" distB="0" distL="0" distR="0">
            <wp:extent cx="5733098" cy="4234180"/>
            <wp:effectExtent l="0" t="0" r="0" b="0"/>
            <wp:docPr id="15" name="Picture 15" descr="Z:\In Progress Files\Zaid Ebne Mairaj\dehradun\VIS(2021-22)652-568-729\VIS(2021-22)-PL652-568-729\SiteImage\c_IMG-202111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652-568-729\VIS(2021-22)-PL652-568-729\SiteImage\c_IMG-20211119-WA00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1365" cy="4240286"/>
                    </a:xfrm>
                    <a:prstGeom prst="rect">
                      <a:avLst/>
                    </a:prstGeom>
                    <a:noFill/>
                    <a:ln>
                      <a:noFill/>
                    </a:ln>
                  </pic:spPr>
                </pic:pic>
              </a:graphicData>
            </a:graphic>
          </wp:inline>
        </w:drawing>
      </w:r>
    </w:p>
    <w:p w:rsidR="00BC7105" w:rsidRDefault="00BC7105" w:rsidP="00BC7105">
      <w:pPr>
        <w:tabs>
          <w:tab w:val="left" w:pos="2055"/>
        </w:tabs>
        <w:rPr>
          <w:rFonts w:ascii="Arial" w:hAnsi="Arial" w:cs="Arial"/>
          <w:noProof/>
        </w:rPr>
      </w:pPr>
      <w:r w:rsidRPr="00BC7105">
        <w:rPr>
          <w:rFonts w:ascii="Arial" w:hAnsi="Arial" w:cs="Arial"/>
          <w:noProof/>
        </w:rPr>
        <w:drawing>
          <wp:inline distT="0" distB="0" distL="0" distR="0">
            <wp:extent cx="5732145" cy="3724275"/>
            <wp:effectExtent l="0" t="0" r="0" b="0"/>
            <wp:docPr id="16" name="Picture 16" descr="Z:\In Progress Files\Zaid Ebne Mairaj\dehradun\VIS(2021-22)652-568-729\VIS(2021-22)-PL652-568-729\SiteImage\c_IMG-202111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652-568-729\VIS(2021-22)-PL652-568-729\SiteImage\c_IMG-20211119-WA00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9059" cy="3728767"/>
                    </a:xfrm>
                    <a:prstGeom prst="rect">
                      <a:avLst/>
                    </a:prstGeom>
                    <a:noFill/>
                    <a:ln>
                      <a:noFill/>
                    </a:ln>
                  </pic:spPr>
                </pic:pic>
              </a:graphicData>
            </a:graphic>
          </wp:inline>
        </w:drawing>
      </w:r>
    </w:p>
    <w:p w:rsidR="00BC7105" w:rsidRDefault="00BC7105" w:rsidP="00BC7105">
      <w:pPr>
        <w:tabs>
          <w:tab w:val="left" w:pos="2055"/>
        </w:tabs>
        <w:rPr>
          <w:rFonts w:ascii="Arial" w:hAnsi="Arial" w:cs="Arial"/>
          <w:noProof/>
        </w:rPr>
      </w:pPr>
      <w:r w:rsidRPr="00BC7105">
        <w:rPr>
          <w:rFonts w:ascii="Arial" w:hAnsi="Arial" w:cs="Arial"/>
          <w:noProof/>
        </w:rPr>
        <w:lastRenderedPageBreak/>
        <w:drawing>
          <wp:inline distT="0" distB="0" distL="0" distR="0">
            <wp:extent cx="5733415" cy="4300061"/>
            <wp:effectExtent l="19050" t="19050" r="635" b="5715"/>
            <wp:docPr id="17" name="Picture 17" descr="Z:\In Progress Files\Zaid Ebne Mairaj\dehradun\VIS(2021-22)652-568-729\VIS(2021-22)-PL652-568-729\SiteImage\c_IMG-20211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652-568-729\VIS(2021-22)-PL652-568-729\SiteImage\c_IMG-20211119-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rsidR="00BC7105" w:rsidRDefault="00BC7105" w:rsidP="00BC7105">
      <w:pPr>
        <w:tabs>
          <w:tab w:val="left" w:pos="2055"/>
        </w:tabs>
        <w:rPr>
          <w:rFonts w:ascii="Arial" w:hAnsi="Arial" w:cs="Arial"/>
          <w:noProof/>
        </w:rPr>
      </w:pPr>
      <w:r w:rsidRPr="00BC7105">
        <w:rPr>
          <w:rFonts w:ascii="Arial" w:hAnsi="Arial" w:cs="Arial"/>
          <w:noProof/>
        </w:rPr>
        <w:drawing>
          <wp:inline distT="0" distB="0" distL="0" distR="0">
            <wp:extent cx="5733415" cy="4300061"/>
            <wp:effectExtent l="0" t="0" r="0" b="0"/>
            <wp:docPr id="18" name="Picture 18" descr="Z:\In Progress Files\Zaid Ebne Mairaj\dehradun\VIS(2021-22)652-568-729\VIS(2021-22)-PL652-568-729\SiteImage\c_IMG-202111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652-568-729\VIS(2021-22)-PL652-568-729\SiteImage\c_IMG-20211119-WA0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rsidR="006C0BEA" w:rsidRDefault="00074B43"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1618FA" w:rsidRDefault="005D539B" w:rsidP="001618FA">
      <w:pPr>
        <w:tabs>
          <w:tab w:val="left" w:pos="2340"/>
        </w:tabs>
        <w:rPr>
          <w:rFonts w:ascii="Arial" w:eastAsia="Times New Roman" w:hAnsi="Arial" w:cs="Arial"/>
          <w:b/>
          <w:noProof/>
          <w:sz w:val="20"/>
          <w:szCs w:val="20"/>
        </w:rPr>
      </w:pPr>
      <w:r>
        <w:rPr>
          <w:rFonts w:ascii="Arial" w:eastAsia="Times New Roman" w:hAnsi="Arial" w:cs="Arial"/>
          <w:b/>
          <w:noProof/>
          <w:sz w:val="20"/>
          <w:szCs w:val="20"/>
        </w:rPr>
        <w:drawing>
          <wp:inline distT="0" distB="0" distL="0" distR="0">
            <wp:extent cx="5733415" cy="1315720"/>
            <wp:effectExtent l="19050" t="1905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49DA6.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315720"/>
                    </a:xfrm>
                    <a:prstGeom prst="rect">
                      <a:avLst/>
                    </a:prstGeom>
                    <a:ln>
                      <a:solidFill>
                        <a:schemeClr val="tx1"/>
                      </a:solidFill>
                    </a:ln>
                  </pic:spPr>
                </pic:pic>
              </a:graphicData>
            </a:graphic>
          </wp:inline>
        </w:drawing>
      </w:r>
    </w:p>
    <w:p w:rsidR="00B96959" w:rsidRDefault="00074B43" w:rsidP="00132EB0">
      <w:pPr>
        <w:tabs>
          <w:tab w:val="left" w:pos="2340"/>
        </w:tabs>
        <w:jc w:val="center"/>
        <w:rPr>
          <w:rFonts w:ascii="Arial" w:eastAsia="Times New Roman" w:hAnsi="Arial" w:cs="Arial"/>
          <w:b/>
          <w:sz w:val="20"/>
          <w:szCs w:val="20"/>
        </w:rPr>
      </w:pPr>
      <w:r>
        <w:rPr>
          <w:rFonts w:ascii="Arial" w:eastAsia="Times New Roman" w:hAnsi="Arial" w:cs="Arial"/>
          <w:b/>
          <w:noProof/>
          <w:sz w:val="20"/>
          <w:szCs w:val="20"/>
        </w:rPr>
        <w:pict>
          <v:rect id="_x0000_s1034" style="position:absolute;left:0;text-align:left;margin-left:174.75pt;margin-top:104.8pt;width:43.5pt;height:11.25pt;z-index:251661824" filled="f" strokecolor="red" strokeweight="2.25pt"/>
        </w:pict>
      </w:r>
      <w:r>
        <w:rPr>
          <w:rFonts w:ascii="Arial" w:eastAsia="Times New Roman" w:hAnsi="Arial" w:cs="Arial"/>
          <w:b/>
          <w:noProof/>
          <w:sz w:val="20"/>
          <w:szCs w:val="20"/>
          <w:lang w:bidi="hi-IN"/>
        </w:rPr>
        <w:pict>
          <v:rect id="_x0000_s1033" style="position:absolute;left:0;text-align:left;margin-left:69.75pt;margin-top:102.8pt;width:55.5pt;height:11.75pt;z-index:251660800" filled="f" strokecolor="red" strokeweight="1.5pt"/>
        </w:pict>
      </w:r>
      <w:r w:rsidR="005D539B">
        <w:rPr>
          <w:rFonts w:ascii="Arial" w:eastAsia="Times New Roman" w:hAnsi="Arial" w:cs="Arial"/>
          <w:b/>
          <w:noProof/>
          <w:sz w:val="20"/>
          <w:szCs w:val="20"/>
        </w:rPr>
        <w:drawing>
          <wp:inline distT="0" distB="0" distL="0" distR="0">
            <wp:extent cx="5733415" cy="4502150"/>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41C40.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502150"/>
                    </a:xfrm>
                    <a:prstGeom prst="rect">
                      <a:avLst/>
                    </a:prstGeom>
                    <a:ln>
                      <a:solidFill>
                        <a:schemeClr val="tx1"/>
                      </a:solidFill>
                    </a:ln>
                  </pic:spPr>
                </pic:pic>
              </a:graphicData>
            </a:graphic>
          </wp:inline>
        </w:drawing>
      </w:r>
    </w:p>
    <w:p w:rsidR="00F22D48" w:rsidRDefault="00F22D48">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074B43"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52C" w:rsidRDefault="0056452C" w:rsidP="007F293E">
      <w:pPr>
        <w:spacing w:after="0" w:line="240" w:lineRule="auto"/>
      </w:pPr>
      <w:r>
        <w:separator/>
      </w:r>
    </w:p>
  </w:endnote>
  <w:endnote w:type="continuationSeparator" w:id="0">
    <w:p w:rsidR="0056452C" w:rsidRDefault="0056452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201" w:rsidRDefault="007212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074B43" w:rsidRDefault="00074B43" w:rsidP="00B34654">
            <w:pPr>
              <w:pStyle w:val="Footer"/>
            </w:pPr>
          </w:p>
          <w:p w:rsidR="00074B43" w:rsidRDefault="00074B43"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074B43" w:rsidRPr="00FB2806" w:rsidRDefault="00074B43"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VIS(2021-22)-PL652-568-729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721201">
              <w:rPr>
                <w:rFonts w:asciiTheme="majorHAnsi" w:hAnsiTheme="majorHAnsi" w:cs="Arial"/>
                <w:b/>
                <w:noProof/>
                <w:color w:val="0F243E" w:themeColor="text2" w:themeShade="80"/>
              </w:rPr>
              <w:t>10</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19</w:t>
            </w:r>
          </w:p>
        </w:sdtContent>
      </w:sdt>
    </w:sdtContent>
  </w:sdt>
  <w:p w:rsidR="00074B43" w:rsidRPr="00E553A5" w:rsidRDefault="00074B43"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201" w:rsidRDefault="007212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52C" w:rsidRDefault="0056452C" w:rsidP="007F293E">
      <w:pPr>
        <w:spacing w:after="0" w:line="240" w:lineRule="auto"/>
      </w:pPr>
      <w:r>
        <w:separator/>
      </w:r>
    </w:p>
  </w:footnote>
  <w:footnote w:type="continuationSeparator" w:id="0">
    <w:p w:rsidR="0056452C" w:rsidRDefault="0056452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201" w:rsidRDefault="0072120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B43" w:rsidRDefault="00721201"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1878592743"/>
        <w:docPartObj>
          <w:docPartGallery w:val="Watermarks"/>
          <w:docPartUnique/>
        </w:docPartObj>
      </w:sdtPr>
      <w:sdtContent>
        <w:r w:rsidRPr="00721201">
          <w:rPr>
            <w:rFonts w:ascii="Times New Roman" w:hAnsi="Times New Roman" w:cs="Times New Roman"/>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074B43" w:rsidRPr="00F77413">
          <w:rPr>
            <w:rFonts w:ascii="Times New Roman" w:hAnsi="Times New Roman" w:cs="Times New Roman"/>
            <w:b/>
            <w:bCs/>
            <w:color w:val="17365D" w:themeColor="text2" w:themeShade="BF"/>
            <w:sz w:val="28"/>
            <w:szCs w:val="28"/>
          </w:rPr>
          <w:t>VALUATION</w:t>
        </w:r>
        <w:r w:rsidR="00074B43">
          <w:rPr>
            <w:rFonts w:ascii="Times New Roman" w:hAnsi="Times New Roman" w:cs="Times New Roman"/>
            <w:b/>
            <w:bCs/>
            <w:color w:val="17365D" w:themeColor="text2" w:themeShade="BF"/>
            <w:sz w:val="28"/>
            <w:szCs w:val="28"/>
          </w:rPr>
          <w:t xml:space="preserve"> ASSESSMENT</w:t>
        </w:r>
      </w:sdtContent>
    </w:sdt>
    <w:r w:rsidR="00074B43">
      <w:rPr>
        <w:rFonts w:ascii="Arial" w:hAnsi="Arial" w:cs="Arial"/>
        <w:bCs/>
        <w:color w:val="17365D" w:themeColor="text2" w:themeShade="BF"/>
        <w:sz w:val="28"/>
        <w:szCs w:val="28"/>
      </w:rPr>
      <w:tab/>
    </w:r>
    <w:r w:rsidR="00074B43">
      <w:rPr>
        <w:rFonts w:ascii="Arial" w:hAnsi="Arial" w:cs="Arial"/>
        <w:bCs/>
        <w:color w:val="17365D" w:themeColor="text2" w:themeShade="BF"/>
        <w:sz w:val="28"/>
        <w:szCs w:val="28"/>
      </w:rPr>
      <w:tab/>
    </w:r>
    <w:r w:rsidR="00074B43">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074B43" w:rsidRPr="00A0429A" w:rsidRDefault="00074B43"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M/S. AV CONSTRUCTION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201" w:rsidRDefault="007212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867"/>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4B43"/>
    <w:rsid w:val="00075C9A"/>
    <w:rsid w:val="00077D46"/>
    <w:rsid w:val="000807F0"/>
    <w:rsid w:val="000818A5"/>
    <w:rsid w:val="00081E70"/>
    <w:rsid w:val="00082256"/>
    <w:rsid w:val="00084310"/>
    <w:rsid w:val="000845CA"/>
    <w:rsid w:val="0008462A"/>
    <w:rsid w:val="00084A91"/>
    <w:rsid w:val="000865F8"/>
    <w:rsid w:val="00086FEB"/>
    <w:rsid w:val="00087C11"/>
    <w:rsid w:val="000909DC"/>
    <w:rsid w:val="000913F0"/>
    <w:rsid w:val="00093950"/>
    <w:rsid w:val="00093B0C"/>
    <w:rsid w:val="00093F1E"/>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36DB"/>
    <w:rsid w:val="000C4055"/>
    <w:rsid w:val="000C49F1"/>
    <w:rsid w:val="000C6121"/>
    <w:rsid w:val="000C7335"/>
    <w:rsid w:val="000C768C"/>
    <w:rsid w:val="000D0F9A"/>
    <w:rsid w:val="000D1962"/>
    <w:rsid w:val="000D1C55"/>
    <w:rsid w:val="000D1D3E"/>
    <w:rsid w:val="000D22F7"/>
    <w:rsid w:val="000D2390"/>
    <w:rsid w:val="000D271F"/>
    <w:rsid w:val="000D4D5E"/>
    <w:rsid w:val="000D5715"/>
    <w:rsid w:val="000D5819"/>
    <w:rsid w:val="000D6781"/>
    <w:rsid w:val="000D6B6C"/>
    <w:rsid w:val="000D6ED7"/>
    <w:rsid w:val="000D7816"/>
    <w:rsid w:val="000E1112"/>
    <w:rsid w:val="000E1427"/>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07FE7"/>
    <w:rsid w:val="00111EA7"/>
    <w:rsid w:val="001134F9"/>
    <w:rsid w:val="00114614"/>
    <w:rsid w:val="001172BF"/>
    <w:rsid w:val="00117B30"/>
    <w:rsid w:val="00120179"/>
    <w:rsid w:val="001215A9"/>
    <w:rsid w:val="00121BA5"/>
    <w:rsid w:val="00122D55"/>
    <w:rsid w:val="00123D0C"/>
    <w:rsid w:val="001243F1"/>
    <w:rsid w:val="00125390"/>
    <w:rsid w:val="00126777"/>
    <w:rsid w:val="001323FF"/>
    <w:rsid w:val="00132B73"/>
    <w:rsid w:val="00132E3C"/>
    <w:rsid w:val="00132EB0"/>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18FA"/>
    <w:rsid w:val="001621DC"/>
    <w:rsid w:val="00162BA3"/>
    <w:rsid w:val="00162D1A"/>
    <w:rsid w:val="0016439E"/>
    <w:rsid w:val="00165C54"/>
    <w:rsid w:val="0016632C"/>
    <w:rsid w:val="00166F05"/>
    <w:rsid w:val="001709CE"/>
    <w:rsid w:val="00170CE0"/>
    <w:rsid w:val="00170E6B"/>
    <w:rsid w:val="0017160C"/>
    <w:rsid w:val="001723A2"/>
    <w:rsid w:val="00173198"/>
    <w:rsid w:val="00173568"/>
    <w:rsid w:val="00173C90"/>
    <w:rsid w:val="0017510B"/>
    <w:rsid w:val="001766E5"/>
    <w:rsid w:val="001766FD"/>
    <w:rsid w:val="001772F4"/>
    <w:rsid w:val="00180667"/>
    <w:rsid w:val="00181B59"/>
    <w:rsid w:val="00184A2D"/>
    <w:rsid w:val="00185441"/>
    <w:rsid w:val="0018571A"/>
    <w:rsid w:val="00185B4B"/>
    <w:rsid w:val="00185B5C"/>
    <w:rsid w:val="00185E53"/>
    <w:rsid w:val="00187DF8"/>
    <w:rsid w:val="00190CD9"/>
    <w:rsid w:val="00192460"/>
    <w:rsid w:val="001942C9"/>
    <w:rsid w:val="00194C5A"/>
    <w:rsid w:val="00194F49"/>
    <w:rsid w:val="00195C05"/>
    <w:rsid w:val="00196648"/>
    <w:rsid w:val="00196A9E"/>
    <w:rsid w:val="001A005E"/>
    <w:rsid w:val="001A09AE"/>
    <w:rsid w:val="001A10E1"/>
    <w:rsid w:val="001A1BA9"/>
    <w:rsid w:val="001A1C69"/>
    <w:rsid w:val="001A1E06"/>
    <w:rsid w:val="001A213D"/>
    <w:rsid w:val="001A5CAA"/>
    <w:rsid w:val="001A5DEF"/>
    <w:rsid w:val="001A6A52"/>
    <w:rsid w:val="001B0C5F"/>
    <w:rsid w:val="001B1BE5"/>
    <w:rsid w:val="001B27EB"/>
    <w:rsid w:val="001B616B"/>
    <w:rsid w:val="001B7359"/>
    <w:rsid w:val="001B78B0"/>
    <w:rsid w:val="001B78FB"/>
    <w:rsid w:val="001C0142"/>
    <w:rsid w:val="001C049C"/>
    <w:rsid w:val="001C1A3F"/>
    <w:rsid w:val="001C1FEE"/>
    <w:rsid w:val="001C2463"/>
    <w:rsid w:val="001C3033"/>
    <w:rsid w:val="001C30B5"/>
    <w:rsid w:val="001C49CA"/>
    <w:rsid w:val="001C49EA"/>
    <w:rsid w:val="001C5C27"/>
    <w:rsid w:val="001C6BE8"/>
    <w:rsid w:val="001C74B3"/>
    <w:rsid w:val="001C75AE"/>
    <w:rsid w:val="001C7824"/>
    <w:rsid w:val="001D0AF5"/>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29B9"/>
    <w:rsid w:val="00213B54"/>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65C"/>
    <w:rsid w:val="00232438"/>
    <w:rsid w:val="002325FD"/>
    <w:rsid w:val="00232B07"/>
    <w:rsid w:val="00232D49"/>
    <w:rsid w:val="00233C75"/>
    <w:rsid w:val="00233CAD"/>
    <w:rsid w:val="002346E8"/>
    <w:rsid w:val="00236B8D"/>
    <w:rsid w:val="00236B90"/>
    <w:rsid w:val="002375D7"/>
    <w:rsid w:val="00237D10"/>
    <w:rsid w:val="00241E81"/>
    <w:rsid w:val="00245963"/>
    <w:rsid w:val="0024659E"/>
    <w:rsid w:val="00250C03"/>
    <w:rsid w:val="00251267"/>
    <w:rsid w:val="00252733"/>
    <w:rsid w:val="00252A06"/>
    <w:rsid w:val="00252E82"/>
    <w:rsid w:val="00256329"/>
    <w:rsid w:val="00257007"/>
    <w:rsid w:val="002571D6"/>
    <w:rsid w:val="00257AE4"/>
    <w:rsid w:val="002655EF"/>
    <w:rsid w:val="00272244"/>
    <w:rsid w:val="00272A05"/>
    <w:rsid w:val="00272F7A"/>
    <w:rsid w:val="002731F1"/>
    <w:rsid w:val="00273D01"/>
    <w:rsid w:val="00273E6E"/>
    <w:rsid w:val="002766E7"/>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190"/>
    <w:rsid w:val="00291CBC"/>
    <w:rsid w:val="00293207"/>
    <w:rsid w:val="002948FE"/>
    <w:rsid w:val="002950B1"/>
    <w:rsid w:val="002A0465"/>
    <w:rsid w:val="002A1978"/>
    <w:rsid w:val="002A20B4"/>
    <w:rsid w:val="002A3C0C"/>
    <w:rsid w:val="002A49DA"/>
    <w:rsid w:val="002A4CA3"/>
    <w:rsid w:val="002A4EF3"/>
    <w:rsid w:val="002A5ED4"/>
    <w:rsid w:val="002A67AF"/>
    <w:rsid w:val="002A67D0"/>
    <w:rsid w:val="002B0600"/>
    <w:rsid w:val="002B1EA7"/>
    <w:rsid w:val="002B28E0"/>
    <w:rsid w:val="002B3BBD"/>
    <w:rsid w:val="002B4C36"/>
    <w:rsid w:val="002B4E39"/>
    <w:rsid w:val="002B5A56"/>
    <w:rsid w:val="002B7C3A"/>
    <w:rsid w:val="002C14C4"/>
    <w:rsid w:val="002C165E"/>
    <w:rsid w:val="002C18B3"/>
    <w:rsid w:val="002C1C7C"/>
    <w:rsid w:val="002C247F"/>
    <w:rsid w:val="002C29C6"/>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4B50"/>
    <w:rsid w:val="003052D4"/>
    <w:rsid w:val="003100FC"/>
    <w:rsid w:val="00310E01"/>
    <w:rsid w:val="00312763"/>
    <w:rsid w:val="00312D0E"/>
    <w:rsid w:val="0031363B"/>
    <w:rsid w:val="00313CB2"/>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2C5C"/>
    <w:rsid w:val="00345EBF"/>
    <w:rsid w:val="0034679D"/>
    <w:rsid w:val="00351024"/>
    <w:rsid w:val="003511A8"/>
    <w:rsid w:val="003519E4"/>
    <w:rsid w:val="00352C1E"/>
    <w:rsid w:val="0035379E"/>
    <w:rsid w:val="00354838"/>
    <w:rsid w:val="003551E8"/>
    <w:rsid w:val="0035665D"/>
    <w:rsid w:val="00356879"/>
    <w:rsid w:val="00357E02"/>
    <w:rsid w:val="00357F32"/>
    <w:rsid w:val="00363EBF"/>
    <w:rsid w:val="00366999"/>
    <w:rsid w:val="00366CC7"/>
    <w:rsid w:val="003709D1"/>
    <w:rsid w:val="00370D81"/>
    <w:rsid w:val="00371601"/>
    <w:rsid w:val="00372FEB"/>
    <w:rsid w:val="003732AE"/>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7D1"/>
    <w:rsid w:val="003C3CEB"/>
    <w:rsid w:val="003C5CC6"/>
    <w:rsid w:val="003C69F2"/>
    <w:rsid w:val="003C7DCB"/>
    <w:rsid w:val="003C7F55"/>
    <w:rsid w:val="003D258A"/>
    <w:rsid w:val="003D26FB"/>
    <w:rsid w:val="003D2C48"/>
    <w:rsid w:val="003D6AD4"/>
    <w:rsid w:val="003E04C9"/>
    <w:rsid w:val="003E18F7"/>
    <w:rsid w:val="003E21CF"/>
    <w:rsid w:val="003E2B86"/>
    <w:rsid w:val="003E3817"/>
    <w:rsid w:val="003E49BE"/>
    <w:rsid w:val="003E53AE"/>
    <w:rsid w:val="003E5EE0"/>
    <w:rsid w:val="003E6964"/>
    <w:rsid w:val="003E6CCB"/>
    <w:rsid w:val="003E7AB1"/>
    <w:rsid w:val="003F0A90"/>
    <w:rsid w:val="003F201E"/>
    <w:rsid w:val="003F3187"/>
    <w:rsid w:val="003F3415"/>
    <w:rsid w:val="003F341B"/>
    <w:rsid w:val="003F3AFD"/>
    <w:rsid w:val="003F3D39"/>
    <w:rsid w:val="003F5196"/>
    <w:rsid w:val="003F59BB"/>
    <w:rsid w:val="003F5C0B"/>
    <w:rsid w:val="003F63CE"/>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6E34"/>
    <w:rsid w:val="00417A1E"/>
    <w:rsid w:val="00421E86"/>
    <w:rsid w:val="00422709"/>
    <w:rsid w:val="004231E5"/>
    <w:rsid w:val="00423907"/>
    <w:rsid w:val="00423A8E"/>
    <w:rsid w:val="00424079"/>
    <w:rsid w:val="00424C6A"/>
    <w:rsid w:val="00427F24"/>
    <w:rsid w:val="00431B38"/>
    <w:rsid w:val="00431C73"/>
    <w:rsid w:val="00433D39"/>
    <w:rsid w:val="0043557F"/>
    <w:rsid w:val="00435F3A"/>
    <w:rsid w:val="00436EB8"/>
    <w:rsid w:val="0043704A"/>
    <w:rsid w:val="004371E8"/>
    <w:rsid w:val="00437284"/>
    <w:rsid w:val="00437434"/>
    <w:rsid w:val="00440386"/>
    <w:rsid w:val="00441072"/>
    <w:rsid w:val="00444C53"/>
    <w:rsid w:val="004460F8"/>
    <w:rsid w:val="00447C48"/>
    <w:rsid w:val="004502F5"/>
    <w:rsid w:val="004512EE"/>
    <w:rsid w:val="00452227"/>
    <w:rsid w:val="00452BB7"/>
    <w:rsid w:val="00452CD6"/>
    <w:rsid w:val="00452DE3"/>
    <w:rsid w:val="00452FD7"/>
    <w:rsid w:val="00454C30"/>
    <w:rsid w:val="00454E77"/>
    <w:rsid w:val="00456406"/>
    <w:rsid w:val="004575F0"/>
    <w:rsid w:val="00461A08"/>
    <w:rsid w:val="00463960"/>
    <w:rsid w:val="00463CB2"/>
    <w:rsid w:val="00464846"/>
    <w:rsid w:val="00464ADC"/>
    <w:rsid w:val="00466901"/>
    <w:rsid w:val="00470A98"/>
    <w:rsid w:val="00470B60"/>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83D"/>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A7E4C"/>
    <w:rsid w:val="004B0722"/>
    <w:rsid w:val="004B1F4C"/>
    <w:rsid w:val="004B2201"/>
    <w:rsid w:val="004B35AA"/>
    <w:rsid w:val="004B41E9"/>
    <w:rsid w:val="004B5150"/>
    <w:rsid w:val="004B527E"/>
    <w:rsid w:val="004B574E"/>
    <w:rsid w:val="004B621A"/>
    <w:rsid w:val="004C1272"/>
    <w:rsid w:val="004C18AD"/>
    <w:rsid w:val="004C2465"/>
    <w:rsid w:val="004C270B"/>
    <w:rsid w:val="004C420F"/>
    <w:rsid w:val="004C4A41"/>
    <w:rsid w:val="004C5958"/>
    <w:rsid w:val="004C6374"/>
    <w:rsid w:val="004D1EEF"/>
    <w:rsid w:val="004D2E92"/>
    <w:rsid w:val="004D30B5"/>
    <w:rsid w:val="004D31EC"/>
    <w:rsid w:val="004D5809"/>
    <w:rsid w:val="004D5C30"/>
    <w:rsid w:val="004D6FD9"/>
    <w:rsid w:val="004D7126"/>
    <w:rsid w:val="004D7D58"/>
    <w:rsid w:val="004E1050"/>
    <w:rsid w:val="004E256F"/>
    <w:rsid w:val="004E2CC4"/>
    <w:rsid w:val="004E3923"/>
    <w:rsid w:val="004E3F2F"/>
    <w:rsid w:val="004E4E99"/>
    <w:rsid w:val="004E5772"/>
    <w:rsid w:val="004E59D6"/>
    <w:rsid w:val="004E7250"/>
    <w:rsid w:val="004E7CAB"/>
    <w:rsid w:val="004F0DA8"/>
    <w:rsid w:val="004F0F9F"/>
    <w:rsid w:val="004F0FFE"/>
    <w:rsid w:val="004F15C1"/>
    <w:rsid w:val="004F438B"/>
    <w:rsid w:val="004F5ED3"/>
    <w:rsid w:val="004F6618"/>
    <w:rsid w:val="004F6E20"/>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D6A"/>
    <w:rsid w:val="00556BC2"/>
    <w:rsid w:val="00557BDC"/>
    <w:rsid w:val="005621AC"/>
    <w:rsid w:val="0056452C"/>
    <w:rsid w:val="00564B86"/>
    <w:rsid w:val="00564E3D"/>
    <w:rsid w:val="0056600D"/>
    <w:rsid w:val="00571815"/>
    <w:rsid w:val="005725BC"/>
    <w:rsid w:val="0057306E"/>
    <w:rsid w:val="005733A3"/>
    <w:rsid w:val="00573A02"/>
    <w:rsid w:val="00574246"/>
    <w:rsid w:val="00574561"/>
    <w:rsid w:val="00575A2A"/>
    <w:rsid w:val="00576D96"/>
    <w:rsid w:val="00581DE1"/>
    <w:rsid w:val="00581E8A"/>
    <w:rsid w:val="00582A30"/>
    <w:rsid w:val="00583548"/>
    <w:rsid w:val="00583765"/>
    <w:rsid w:val="00583DB0"/>
    <w:rsid w:val="00586784"/>
    <w:rsid w:val="00590BE5"/>
    <w:rsid w:val="005929C6"/>
    <w:rsid w:val="0059361B"/>
    <w:rsid w:val="00593FBD"/>
    <w:rsid w:val="00597BEA"/>
    <w:rsid w:val="00597DFD"/>
    <w:rsid w:val="005A16F4"/>
    <w:rsid w:val="005A242F"/>
    <w:rsid w:val="005A2FE4"/>
    <w:rsid w:val="005A4CD6"/>
    <w:rsid w:val="005A52D1"/>
    <w:rsid w:val="005A562C"/>
    <w:rsid w:val="005A57AB"/>
    <w:rsid w:val="005A5DEA"/>
    <w:rsid w:val="005A5E1E"/>
    <w:rsid w:val="005A62F8"/>
    <w:rsid w:val="005A6532"/>
    <w:rsid w:val="005A74A5"/>
    <w:rsid w:val="005B0839"/>
    <w:rsid w:val="005B3BE3"/>
    <w:rsid w:val="005B3F29"/>
    <w:rsid w:val="005B4322"/>
    <w:rsid w:val="005B4A40"/>
    <w:rsid w:val="005B4B0B"/>
    <w:rsid w:val="005B6D7D"/>
    <w:rsid w:val="005C00CF"/>
    <w:rsid w:val="005C0C9D"/>
    <w:rsid w:val="005C150D"/>
    <w:rsid w:val="005C22D0"/>
    <w:rsid w:val="005C5344"/>
    <w:rsid w:val="005C5971"/>
    <w:rsid w:val="005C5F5A"/>
    <w:rsid w:val="005D1773"/>
    <w:rsid w:val="005D1D37"/>
    <w:rsid w:val="005D2B65"/>
    <w:rsid w:val="005D2EB2"/>
    <w:rsid w:val="005D2EB6"/>
    <w:rsid w:val="005D4200"/>
    <w:rsid w:val="005D49AD"/>
    <w:rsid w:val="005D4B79"/>
    <w:rsid w:val="005D5272"/>
    <w:rsid w:val="005D539B"/>
    <w:rsid w:val="005E04DB"/>
    <w:rsid w:val="005E0E62"/>
    <w:rsid w:val="005E1970"/>
    <w:rsid w:val="005E19B6"/>
    <w:rsid w:val="005E1ADC"/>
    <w:rsid w:val="005E1E43"/>
    <w:rsid w:val="005E2C9E"/>
    <w:rsid w:val="005E366C"/>
    <w:rsid w:val="005E385F"/>
    <w:rsid w:val="005E4B57"/>
    <w:rsid w:val="005E4B7D"/>
    <w:rsid w:val="005E792A"/>
    <w:rsid w:val="005E79CA"/>
    <w:rsid w:val="005E7C04"/>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991"/>
    <w:rsid w:val="00630CE0"/>
    <w:rsid w:val="00634850"/>
    <w:rsid w:val="00634DF3"/>
    <w:rsid w:val="00635217"/>
    <w:rsid w:val="00635C81"/>
    <w:rsid w:val="00635F04"/>
    <w:rsid w:val="00636E65"/>
    <w:rsid w:val="00637269"/>
    <w:rsid w:val="006404A1"/>
    <w:rsid w:val="00641D4E"/>
    <w:rsid w:val="00642D35"/>
    <w:rsid w:val="00643064"/>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77A4A"/>
    <w:rsid w:val="006808D3"/>
    <w:rsid w:val="00680B48"/>
    <w:rsid w:val="00682C83"/>
    <w:rsid w:val="0068301C"/>
    <w:rsid w:val="00683241"/>
    <w:rsid w:val="006832B7"/>
    <w:rsid w:val="00684FED"/>
    <w:rsid w:val="00685D48"/>
    <w:rsid w:val="00686636"/>
    <w:rsid w:val="00686A35"/>
    <w:rsid w:val="006916F2"/>
    <w:rsid w:val="0069182F"/>
    <w:rsid w:val="00691EFF"/>
    <w:rsid w:val="006934C0"/>
    <w:rsid w:val="00693CCA"/>
    <w:rsid w:val="0069421B"/>
    <w:rsid w:val="00694A4C"/>
    <w:rsid w:val="00697742"/>
    <w:rsid w:val="006A1525"/>
    <w:rsid w:val="006A21F1"/>
    <w:rsid w:val="006A30EB"/>
    <w:rsid w:val="006A3794"/>
    <w:rsid w:val="006A3ABB"/>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D7D22"/>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CD8"/>
    <w:rsid w:val="00702D1B"/>
    <w:rsid w:val="00703C10"/>
    <w:rsid w:val="00703E34"/>
    <w:rsid w:val="007053B1"/>
    <w:rsid w:val="0070659A"/>
    <w:rsid w:val="00707F1A"/>
    <w:rsid w:val="007117D5"/>
    <w:rsid w:val="00712BF5"/>
    <w:rsid w:val="00714954"/>
    <w:rsid w:val="00715392"/>
    <w:rsid w:val="0071679E"/>
    <w:rsid w:val="00717EEB"/>
    <w:rsid w:val="00720880"/>
    <w:rsid w:val="00721201"/>
    <w:rsid w:val="0072143F"/>
    <w:rsid w:val="007233A3"/>
    <w:rsid w:val="007236E0"/>
    <w:rsid w:val="00724FBF"/>
    <w:rsid w:val="0072582D"/>
    <w:rsid w:val="0072601D"/>
    <w:rsid w:val="0072638C"/>
    <w:rsid w:val="007272D3"/>
    <w:rsid w:val="00730CDF"/>
    <w:rsid w:val="00732EC2"/>
    <w:rsid w:val="0073441B"/>
    <w:rsid w:val="00735EBF"/>
    <w:rsid w:val="00737ACC"/>
    <w:rsid w:val="007403AF"/>
    <w:rsid w:val="00740A3D"/>
    <w:rsid w:val="007414F0"/>
    <w:rsid w:val="007429BC"/>
    <w:rsid w:val="00743E05"/>
    <w:rsid w:val="00744477"/>
    <w:rsid w:val="0074533F"/>
    <w:rsid w:val="007454CB"/>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414"/>
    <w:rsid w:val="00762646"/>
    <w:rsid w:val="007626EA"/>
    <w:rsid w:val="00762C1B"/>
    <w:rsid w:val="0076454D"/>
    <w:rsid w:val="00765441"/>
    <w:rsid w:val="00765B75"/>
    <w:rsid w:val="007667EE"/>
    <w:rsid w:val="007670A2"/>
    <w:rsid w:val="007718E5"/>
    <w:rsid w:val="0077194E"/>
    <w:rsid w:val="00773696"/>
    <w:rsid w:val="0077599B"/>
    <w:rsid w:val="007769F0"/>
    <w:rsid w:val="00776B99"/>
    <w:rsid w:val="00777217"/>
    <w:rsid w:val="00777666"/>
    <w:rsid w:val="0078071C"/>
    <w:rsid w:val="00782D97"/>
    <w:rsid w:val="0078386A"/>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160"/>
    <w:rsid w:val="007967E7"/>
    <w:rsid w:val="0079766B"/>
    <w:rsid w:val="007A2AB8"/>
    <w:rsid w:val="007A2CFB"/>
    <w:rsid w:val="007A378B"/>
    <w:rsid w:val="007A4AFD"/>
    <w:rsid w:val="007A4FF8"/>
    <w:rsid w:val="007A527C"/>
    <w:rsid w:val="007A5566"/>
    <w:rsid w:val="007A6138"/>
    <w:rsid w:val="007A7D0A"/>
    <w:rsid w:val="007A7EC2"/>
    <w:rsid w:val="007B0339"/>
    <w:rsid w:val="007B0B75"/>
    <w:rsid w:val="007B0F6E"/>
    <w:rsid w:val="007B13DF"/>
    <w:rsid w:val="007B1C3E"/>
    <w:rsid w:val="007B205A"/>
    <w:rsid w:val="007B24E3"/>
    <w:rsid w:val="007B3E4F"/>
    <w:rsid w:val="007B5086"/>
    <w:rsid w:val="007B54EB"/>
    <w:rsid w:val="007B7ECD"/>
    <w:rsid w:val="007C05D8"/>
    <w:rsid w:val="007C3113"/>
    <w:rsid w:val="007C43CE"/>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4FB"/>
    <w:rsid w:val="007F377C"/>
    <w:rsid w:val="007F6041"/>
    <w:rsid w:val="007F7161"/>
    <w:rsid w:val="007F78B0"/>
    <w:rsid w:val="00800155"/>
    <w:rsid w:val="008019B3"/>
    <w:rsid w:val="00801EB7"/>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27E09"/>
    <w:rsid w:val="0083067B"/>
    <w:rsid w:val="008307D7"/>
    <w:rsid w:val="00834E47"/>
    <w:rsid w:val="0083502D"/>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6FF"/>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5"/>
    <w:rsid w:val="00893B8D"/>
    <w:rsid w:val="00893E25"/>
    <w:rsid w:val="008961C1"/>
    <w:rsid w:val="00896248"/>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066"/>
    <w:rsid w:val="008D6545"/>
    <w:rsid w:val="008D69F7"/>
    <w:rsid w:val="008D6E59"/>
    <w:rsid w:val="008D74FA"/>
    <w:rsid w:val="008E0163"/>
    <w:rsid w:val="008E2C2D"/>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54BC"/>
    <w:rsid w:val="008F6191"/>
    <w:rsid w:val="008F6D9A"/>
    <w:rsid w:val="008F783F"/>
    <w:rsid w:val="008F7F97"/>
    <w:rsid w:val="00900644"/>
    <w:rsid w:val="00901F31"/>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0D6"/>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21DD"/>
    <w:rsid w:val="009639AA"/>
    <w:rsid w:val="009655A1"/>
    <w:rsid w:val="00966017"/>
    <w:rsid w:val="00966469"/>
    <w:rsid w:val="00967929"/>
    <w:rsid w:val="00967BDB"/>
    <w:rsid w:val="00971388"/>
    <w:rsid w:val="009713CF"/>
    <w:rsid w:val="00971DCE"/>
    <w:rsid w:val="009728E8"/>
    <w:rsid w:val="009738BA"/>
    <w:rsid w:val="00975081"/>
    <w:rsid w:val="009752C1"/>
    <w:rsid w:val="009832BC"/>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28DC"/>
    <w:rsid w:val="009C5B13"/>
    <w:rsid w:val="009C72A8"/>
    <w:rsid w:val="009C78E5"/>
    <w:rsid w:val="009D05F5"/>
    <w:rsid w:val="009D06E7"/>
    <w:rsid w:val="009D0EC1"/>
    <w:rsid w:val="009D12F1"/>
    <w:rsid w:val="009D1361"/>
    <w:rsid w:val="009D16C6"/>
    <w:rsid w:val="009D29F3"/>
    <w:rsid w:val="009D2AF7"/>
    <w:rsid w:val="009D3557"/>
    <w:rsid w:val="009D3FB7"/>
    <w:rsid w:val="009D4DEF"/>
    <w:rsid w:val="009D65B9"/>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360"/>
    <w:rsid w:val="00A0036A"/>
    <w:rsid w:val="00A00A8B"/>
    <w:rsid w:val="00A01C9F"/>
    <w:rsid w:val="00A035EB"/>
    <w:rsid w:val="00A03AA1"/>
    <w:rsid w:val="00A03ED9"/>
    <w:rsid w:val="00A0429A"/>
    <w:rsid w:val="00A052D0"/>
    <w:rsid w:val="00A06999"/>
    <w:rsid w:val="00A1059A"/>
    <w:rsid w:val="00A11328"/>
    <w:rsid w:val="00A1207B"/>
    <w:rsid w:val="00A13551"/>
    <w:rsid w:val="00A13696"/>
    <w:rsid w:val="00A1377E"/>
    <w:rsid w:val="00A14C3F"/>
    <w:rsid w:val="00A176B0"/>
    <w:rsid w:val="00A17C25"/>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6A"/>
    <w:rsid w:val="00A57D97"/>
    <w:rsid w:val="00A57F28"/>
    <w:rsid w:val="00A601DA"/>
    <w:rsid w:val="00A61337"/>
    <w:rsid w:val="00A61CEE"/>
    <w:rsid w:val="00A624E3"/>
    <w:rsid w:val="00A63699"/>
    <w:rsid w:val="00A641EA"/>
    <w:rsid w:val="00A64A4C"/>
    <w:rsid w:val="00A64C89"/>
    <w:rsid w:val="00A664C8"/>
    <w:rsid w:val="00A71DC7"/>
    <w:rsid w:val="00A72101"/>
    <w:rsid w:val="00A7683A"/>
    <w:rsid w:val="00A76F33"/>
    <w:rsid w:val="00A8036F"/>
    <w:rsid w:val="00A80B74"/>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224E"/>
    <w:rsid w:val="00AA5532"/>
    <w:rsid w:val="00AA68EF"/>
    <w:rsid w:val="00AA6A7A"/>
    <w:rsid w:val="00AA6B67"/>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35BB"/>
    <w:rsid w:val="00AE5279"/>
    <w:rsid w:val="00AE53C0"/>
    <w:rsid w:val="00AE65F7"/>
    <w:rsid w:val="00AE6F78"/>
    <w:rsid w:val="00AE7872"/>
    <w:rsid w:val="00AF0FB7"/>
    <w:rsid w:val="00AF1135"/>
    <w:rsid w:val="00AF1163"/>
    <w:rsid w:val="00AF1EA0"/>
    <w:rsid w:val="00AF224E"/>
    <w:rsid w:val="00AF3A32"/>
    <w:rsid w:val="00AF51C1"/>
    <w:rsid w:val="00AF760E"/>
    <w:rsid w:val="00AF7D75"/>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686"/>
    <w:rsid w:val="00B14F8F"/>
    <w:rsid w:val="00B15601"/>
    <w:rsid w:val="00B15914"/>
    <w:rsid w:val="00B15C5E"/>
    <w:rsid w:val="00B16040"/>
    <w:rsid w:val="00B17836"/>
    <w:rsid w:val="00B17FB5"/>
    <w:rsid w:val="00B216C6"/>
    <w:rsid w:val="00B21AAD"/>
    <w:rsid w:val="00B220DE"/>
    <w:rsid w:val="00B23D19"/>
    <w:rsid w:val="00B2436A"/>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5DBC"/>
    <w:rsid w:val="00B572E4"/>
    <w:rsid w:val="00B60B2C"/>
    <w:rsid w:val="00B61B57"/>
    <w:rsid w:val="00B62B49"/>
    <w:rsid w:val="00B6303C"/>
    <w:rsid w:val="00B641A2"/>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5DE"/>
    <w:rsid w:val="00B85DB1"/>
    <w:rsid w:val="00B860B4"/>
    <w:rsid w:val="00B87501"/>
    <w:rsid w:val="00B87DBB"/>
    <w:rsid w:val="00B90242"/>
    <w:rsid w:val="00B90811"/>
    <w:rsid w:val="00B90F94"/>
    <w:rsid w:val="00B90FAF"/>
    <w:rsid w:val="00B9154E"/>
    <w:rsid w:val="00B919D1"/>
    <w:rsid w:val="00B93157"/>
    <w:rsid w:val="00B93771"/>
    <w:rsid w:val="00B96923"/>
    <w:rsid w:val="00B96959"/>
    <w:rsid w:val="00B97915"/>
    <w:rsid w:val="00BA05B3"/>
    <w:rsid w:val="00BA168D"/>
    <w:rsid w:val="00BA2F33"/>
    <w:rsid w:val="00BA4D37"/>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105"/>
    <w:rsid w:val="00BC75EF"/>
    <w:rsid w:val="00BC7D6A"/>
    <w:rsid w:val="00BD00C0"/>
    <w:rsid w:val="00BD0E52"/>
    <w:rsid w:val="00BD1221"/>
    <w:rsid w:val="00BD3EF6"/>
    <w:rsid w:val="00BD4413"/>
    <w:rsid w:val="00BD55DE"/>
    <w:rsid w:val="00BD6266"/>
    <w:rsid w:val="00BD658A"/>
    <w:rsid w:val="00BD7D48"/>
    <w:rsid w:val="00BE031D"/>
    <w:rsid w:val="00BE14FD"/>
    <w:rsid w:val="00BE27AC"/>
    <w:rsid w:val="00BE2A1B"/>
    <w:rsid w:val="00BE3D12"/>
    <w:rsid w:val="00BE451F"/>
    <w:rsid w:val="00BE492C"/>
    <w:rsid w:val="00BE6CBA"/>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161F"/>
    <w:rsid w:val="00C1253D"/>
    <w:rsid w:val="00C1298A"/>
    <w:rsid w:val="00C14084"/>
    <w:rsid w:val="00C1471E"/>
    <w:rsid w:val="00C14EDF"/>
    <w:rsid w:val="00C15FC4"/>
    <w:rsid w:val="00C16A51"/>
    <w:rsid w:val="00C16EC4"/>
    <w:rsid w:val="00C178AC"/>
    <w:rsid w:val="00C202AC"/>
    <w:rsid w:val="00C20322"/>
    <w:rsid w:val="00C21DC2"/>
    <w:rsid w:val="00C23A53"/>
    <w:rsid w:val="00C2435F"/>
    <w:rsid w:val="00C248DD"/>
    <w:rsid w:val="00C25992"/>
    <w:rsid w:val="00C27FCD"/>
    <w:rsid w:val="00C300F9"/>
    <w:rsid w:val="00C324B2"/>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5FFC"/>
    <w:rsid w:val="00C47526"/>
    <w:rsid w:val="00C47981"/>
    <w:rsid w:val="00C47B0F"/>
    <w:rsid w:val="00C50020"/>
    <w:rsid w:val="00C51D58"/>
    <w:rsid w:val="00C5454F"/>
    <w:rsid w:val="00C563D3"/>
    <w:rsid w:val="00C61A65"/>
    <w:rsid w:val="00C64CC9"/>
    <w:rsid w:val="00C65A02"/>
    <w:rsid w:val="00C6748A"/>
    <w:rsid w:val="00C6774E"/>
    <w:rsid w:val="00C70889"/>
    <w:rsid w:val="00C71113"/>
    <w:rsid w:val="00C71B97"/>
    <w:rsid w:val="00C71CE1"/>
    <w:rsid w:val="00C72980"/>
    <w:rsid w:val="00C72EA4"/>
    <w:rsid w:val="00C736DD"/>
    <w:rsid w:val="00C73B19"/>
    <w:rsid w:val="00C7450F"/>
    <w:rsid w:val="00C74B2E"/>
    <w:rsid w:val="00C77078"/>
    <w:rsid w:val="00C8134A"/>
    <w:rsid w:val="00C8204C"/>
    <w:rsid w:val="00C8241C"/>
    <w:rsid w:val="00C829A8"/>
    <w:rsid w:val="00C82C59"/>
    <w:rsid w:val="00C82E62"/>
    <w:rsid w:val="00C83EBB"/>
    <w:rsid w:val="00C84162"/>
    <w:rsid w:val="00C84BBD"/>
    <w:rsid w:val="00C86291"/>
    <w:rsid w:val="00C86306"/>
    <w:rsid w:val="00C867DB"/>
    <w:rsid w:val="00C8741D"/>
    <w:rsid w:val="00C914F4"/>
    <w:rsid w:val="00C923BF"/>
    <w:rsid w:val="00C92F0E"/>
    <w:rsid w:val="00C9577F"/>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2AB6"/>
    <w:rsid w:val="00CF304D"/>
    <w:rsid w:val="00CF4002"/>
    <w:rsid w:val="00CF400D"/>
    <w:rsid w:val="00CF6414"/>
    <w:rsid w:val="00CF66C7"/>
    <w:rsid w:val="00CF716C"/>
    <w:rsid w:val="00D00540"/>
    <w:rsid w:val="00D041FF"/>
    <w:rsid w:val="00D05B5B"/>
    <w:rsid w:val="00D05F9F"/>
    <w:rsid w:val="00D06A38"/>
    <w:rsid w:val="00D07673"/>
    <w:rsid w:val="00D10809"/>
    <w:rsid w:val="00D11C4E"/>
    <w:rsid w:val="00D11D1F"/>
    <w:rsid w:val="00D13147"/>
    <w:rsid w:val="00D134D2"/>
    <w:rsid w:val="00D13D48"/>
    <w:rsid w:val="00D14B2B"/>
    <w:rsid w:val="00D150EF"/>
    <w:rsid w:val="00D16A72"/>
    <w:rsid w:val="00D16C79"/>
    <w:rsid w:val="00D17C7F"/>
    <w:rsid w:val="00D205E8"/>
    <w:rsid w:val="00D20A53"/>
    <w:rsid w:val="00D2195F"/>
    <w:rsid w:val="00D219B4"/>
    <w:rsid w:val="00D225BC"/>
    <w:rsid w:val="00D23DAF"/>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6111"/>
    <w:rsid w:val="00D5760B"/>
    <w:rsid w:val="00D607FA"/>
    <w:rsid w:val="00D60AE7"/>
    <w:rsid w:val="00D61BB2"/>
    <w:rsid w:val="00D61CAA"/>
    <w:rsid w:val="00D62210"/>
    <w:rsid w:val="00D62533"/>
    <w:rsid w:val="00D63F61"/>
    <w:rsid w:val="00D648D9"/>
    <w:rsid w:val="00D64A7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206E"/>
    <w:rsid w:val="00D831AB"/>
    <w:rsid w:val="00D83881"/>
    <w:rsid w:val="00D84A7D"/>
    <w:rsid w:val="00D85B3F"/>
    <w:rsid w:val="00D86803"/>
    <w:rsid w:val="00D87AC1"/>
    <w:rsid w:val="00D87E17"/>
    <w:rsid w:val="00D87E51"/>
    <w:rsid w:val="00D90A05"/>
    <w:rsid w:val="00D90EA6"/>
    <w:rsid w:val="00D9350F"/>
    <w:rsid w:val="00D94377"/>
    <w:rsid w:val="00D944E1"/>
    <w:rsid w:val="00D948C4"/>
    <w:rsid w:val="00D95A0C"/>
    <w:rsid w:val="00D970AF"/>
    <w:rsid w:val="00D970C3"/>
    <w:rsid w:val="00D9710F"/>
    <w:rsid w:val="00D972DA"/>
    <w:rsid w:val="00D97E90"/>
    <w:rsid w:val="00DA0C77"/>
    <w:rsid w:val="00DA118D"/>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0821"/>
    <w:rsid w:val="00DE0AE4"/>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253"/>
    <w:rsid w:val="00E064C5"/>
    <w:rsid w:val="00E06D75"/>
    <w:rsid w:val="00E10CB6"/>
    <w:rsid w:val="00E131E5"/>
    <w:rsid w:val="00E15691"/>
    <w:rsid w:val="00E15E49"/>
    <w:rsid w:val="00E15E8C"/>
    <w:rsid w:val="00E165A0"/>
    <w:rsid w:val="00E17E9C"/>
    <w:rsid w:val="00E225A2"/>
    <w:rsid w:val="00E22622"/>
    <w:rsid w:val="00E22956"/>
    <w:rsid w:val="00E24CD6"/>
    <w:rsid w:val="00E256C2"/>
    <w:rsid w:val="00E25B16"/>
    <w:rsid w:val="00E30603"/>
    <w:rsid w:val="00E311CA"/>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003"/>
    <w:rsid w:val="00E46A18"/>
    <w:rsid w:val="00E46BC6"/>
    <w:rsid w:val="00E47881"/>
    <w:rsid w:val="00E47A37"/>
    <w:rsid w:val="00E47DA8"/>
    <w:rsid w:val="00E50CB1"/>
    <w:rsid w:val="00E510E5"/>
    <w:rsid w:val="00E51508"/>
    <w:rsid w:val="00E5239E"/>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87DBA"/>
    <w:rsid w:val="00E916FE"/>
    <w:rsid w:val="00E919E9"/>
    <w:rsid w:val="00E9223A"/>
    <w:rsid w:val="00E92BF6"/>
    <w:rsid w:val="00E92C2C"/>
    <w:rsid w:val="00E93AFA"/>
    <w:rsid w:val="00E93FF2"/>
    <w:rsid w:val="00E94D8C"/>
    <w:rsid w:val="00E95538"/>
    <w:rsid w:val="00E95BC6"/>
    <w:rsid w:val="00E96431"/>
    <w:rsid w:val="00E972B2"/>
    <w:rsid w:val="00EA002B"/>
    <w:rsid w:val="00EA0584"/>
    <w:rsid w:val="00EA0896"/>
    <w:rsid w:val="00EA0D3B"/>
    <w:rsid w:val="00EA399D"/>
    <w:rsid w:val="00EA3C8B"/>
    <w:rsid w:val="00EA63A0"/>
    <w:rsid w:val="00EA645B"/>
    <w:rsid w:val="00EA77B9"/>
    <w:rsid w:val="00EB07D4"/>
    <w:rsid w:val="00EB0AC6"/>
    <w:rsid w:val="00EB0BCF"/>
    <w:rsid w:val="00EB1441"/>
    <w:rsid w:val="00EB1D69"/>
    <w:rsid w:val="00EB38B1"/>
    <w:rsid w:val="00EB3C0B"/>
    <w:rsid w:val="00EB4465"/>
    <w:rsid w:val="00EB59F8"/>
    <w:rsid w:val="00EB59F9"/>
    <w:rsid w:val="00EB6811"/>
    <w:rsid w:val="00EB7848"/>
    <w:rsid w:val="00EB7D2B"/>
    <w:rsid w:val="00EC1089"/>
    <w:rsid w:val="00EC37D9"/>
    <w:rsid w:val="00EC4C66"/>
    <w:rsid w:val="00EC662F"/>
    <w:rsid w:val="00ED14C1"/>
    <w:rsid w:val="00ED1CFE"/>
    <w:rsid w:val="00ED34D7"/>
    <w:rsid w:val="00ED39B7"/>
    <w:rsid w:val="00ED5B20"/>
    <w:rsid w:val="00ED61B8"/>
    <w:rsid w:val="00ED6369"/>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0F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2D48"/>
    <w:rsid w:val="00F23CA1"/>
    <w:rsid w:val="00F34449"/>
    <w:rsid w:val="00F3522D"/>
    <w:rsid w:val="00F36797"/>
    <w:rsid w:val="00F36F83"/>
    <w:rsid w:val="00F37848"/>
    <w:rsid w:val="00F4043C"/>
    <w:rsid w:val="00F405B7"/>
    <w:rsid w:val="00F41C86"/>
    <w:rsid w:val="00F41F16"/>
    <w:rsid w:val="00F50AF4"/>
    <w:rsid w:val="00F5123B"/>
    <w:rsid w:val="00F52B9E"/>
    <w:rsid w:val="00F559EA"/>
    <w:rsid w:val="00F55A97"/>
    <w:rsid w:val="00F60D14"/>
    <w:rsid w:val="00F61540"/>
    <w:rsid w:val="00F61776"/>
    <w:rsid w:val="00F62F4A"/>
    <w:rsid w:val="00F670B6"/>
    <w:rsid w:val="00F6713A"/>
    <w:rsid w:val="00F70ADC"/>
    <w:rsid w:val="00F71648"/>
    <w:rsid w:val="00F7327C"/>
    <w:rsid w:val="00F737FB"/>
    <w:rsid w:val="00F74104"/>
    <w:rsid w:val="00F7688E"/>
    <w:rsid w:val="00F76EFE"/>
    <w:rsid w:val="00F772A3"/>
    <w:rsid w:val="00F77890"/>
    <w:rsid w:val="00F823A8"/>
    <w:rsid w:val="00F82415"/>
    <w:rsid w:val="00F82AB6"/>
    <w:rsid w:val="00F847BF"/>
    <w:rsid w:val="00F8554A"/>
    <w:rsid w:val="00F865BD"/>
    <w:rsid w:val="00F869E1"/>
    <w:rsid w:val="00F87D4D"/>
    <w:rsid w:val="00F90265"/>
    <w:rsid w:val="00F9213C"/>
    <w:rsid w:val="00F92A00"/>
    <w:rsid w:val="00F9462B"/>
    <w:rsid w:val="00F97976"/>
    <w:rsid w:val="00FA1078"/>
    <w:rsid w:val="00FA40A3"/>
    <w:rsid w:val="00FA547C"/>
    <w:rsid w:val="00FA5F90"/>
    <w:rsid w:val="00FB0126"/>
    <w:rsid w:val="00FB0989"/>
    <w:rsid w:val="00FB0DDC"/>
    <w:rsid w:val="00FB2806"/>
    <w:rsid w:val="00FB301B"/>
    <w:rsid w:val="00FB4343"/>
    <w:rsid w:val="00FB5104"/>
    <w:rsid w:val="00FC2865"/>
    <w:rsid w:val="00FC4114"/>
    <w:rsid w:val="00FC5F19"/>
    <w:rsid w:val="00FD0890"/>
    <w:rsid w:val="00FD0F46"/>
    <w:rsid w:val="00FD2598"/>
    <w:rsid w:val="00FD3C03"/>
    <w:rsid w:val="00FD4170"/>
    <w:rsid w:val="00FD6A13"/>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5E"/>
    <w:rsid w:val="00FF357C"/>
    <w:rsid w:val="00FF3F12"/>
    <w:rsid w:val="00FF447A"/>
    <w:rsid w:val="00FF64F4"/>
    <w:rsid w:val="00FF6528"/>
    <w:rsid w:val="00FF6C63"/>
    <w:rsid w:val="00FF735A"/>
    <w:rsid w:val="00FF763B"/>
    <w:rsid w:val="00FF7F9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1504551"/>
  <w15:docId w15:val="{94B955EE-D354-4E69-B0E3-D075D64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29222373">
      <w:bodyDiv w:val="1"/>
      <w:marLeft w:val="0"/>
      <w:marRight w:val="0"/>
      <w:marTop w:val="0"/>
      <w:marBottom w:val="0"/>
      <w:divBdr>
        <w:top w:val="none" w:sz="0" w:space="0" w:color="auto"/>
        <w:left w:val="none" w:sz="0" w:space="0" w:color="auto"/>
        <w:bottom w:val="none" w:sz="0" w:space="0" w:color="auto"/>
        <w:right w:val="none" w:sz="0" w:space="0" w:color="auto"/>
      </w:divBdr>
    </w:div>
    <w:div w:id="535386862">
      <w:bodyDiv w:val="1"/>
      <w:marLeft w:val="0"/>
      <w:marRight w:val="0"/>
      <w:marTop w:val="0"/>
      <w:marBottom w:val="0"/>
      <w:divBdr>
        <w:top w:val="none" w:sz="0" w:space="0" w:color="auto"/>
        <w:left w:val="none" w:sz="0" w:space="0" w:color="auto"/>
        <w:bottom w:val="none" w:sz="0" w:space="0" w:color="auto"/>
        <w:right w:val="none" w:sz="0" w:space="0" w:color="auto"/>
      </w:divBdr>
    </w:div>
    <w:div w:id="6293629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9252371">
      <w:bodyDiv w:val="1"/>
      <w:marLeft w:val="0"/>
      <w:marRight w:val="0"/>
      <w:marTop w:val="0"/>
      <w:marBottom w:val="0"/>
      <w:divBdr>
        <w:top w:val="none" w:sz="0" w:space="0" w:color="auto"/>
        <w:left w:val="none" w:sz="0" w:space="0" w:color="auto"/>
        <w:bottom w:val="none" w:sz="0" w:space="0" w:color="auto"/>
        <w:right w:val="none" w:sz="0" w:space="0" w:color="auto"/>
      </w:divBdr>
    </w:div>
    <w:div w:id="837888182">
      <w:bodyDiv w:val="1"/>
      <w:marLeft w:val="0"/>
      <w:marRight w:val="0"/>
      <w:marTop w:val="0"/>
      <w:marBottom w:val="0"/>
      <w:divBdr>
        <w:top w:val="none" w:sz="0" w:space="0" w:color="auto"/>
        <w:left w:val="none" w:sz="0" w:space="0" w:color="auto"/>
        <w:bottom w:val="none" w:sz="0" w:space="0" w:color="auto"/>
        <w:right w:val="none" w:sz="0" w:space="0" w:color="auto"/>
      </w:divBdr>
    </w:div>
    <w:div w:id="903488601">
      <w:bodyDiv w:val="1"/>
      <w:marLeft w:val="0"/>
      <w:marRight w:val="0"/>
      <w:marTop w:val="0"/>
      <w:marBottom w:val="0"/>
      <w:divBdr>
        <w:top w:val="none" w:sz="0" w:space="0" w:color="auto"/>
        <w:left w:val="none" w:sz="0" w:space="0" w:color="auto"/>
        <w:bottom w:val="none" w:sz="0" w:space="0" w:color="auto"/>
        <w:right w:val="none" w:sz="0" w:space="0" w:color="auto"/>
      </w:divBdr>
    </w:div>
    <w:div w:id="984164055">
      <w:bodyDiv w:val="1"/>
      <w:marLeft w:val="0"/>
      <w:marRight w:val="0"/>
      <w:marTop w:val="0"/>
      <w:marBottom w:val="0"/>
      <w:divBdr>
        <w:top w:val="none" w:sz="0" w:space="0" w:color="auto"/>
        <w:left w:val="none" w:sz="0" w:space="0" w:color="auto"/>
        <w:bottom w:val="none" w:sz="0" w:space="0" w:color="auto"/>
        <w:right w:val="none" w:sz="0" w:space="0" w:color="auto"/>
      </w:divBdr>
    </w:div>
    <w:div w:id="1061292642">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401978345">
      <w:bodyDiv w:val="1"/>
      <w:marLeft w:val="0"/>
      <w:marRight w:val="0"/>
      <w:marTop w:val="0"/>
      <w:marBottom w:val="0"/>
      <w:divBdr>
        <w:top w:val="none" w:sz="0" w:space="0" w:color="auto"/>
        <w:left w:val="none" w:sz="0" w:space="0" w:color="auto"/>
        <w:bottom w:val="none" w:sz="0" w:space="0" w:color="auto"/>
        <w:right w:val="none" w:sz="0" w:space="0" w:color="auto"/>
      </w:divBdr>
    </w:div>
    <w:div w:id="1431003765">
      <w:bodyDiv w:val="1"/>
      <w:marLeft w:val="0"/>
      <w:marRight w:val="0"/>
      <w:marTop w:val="0"/>
      <w:marBottom w:val="0"/>
      <w:divBdr>
        <w:top w:val="none" w:sz="0" w:space="0" w:color="auto"/>
        <w:left w:val="none" w:sz="0" w:space="0" w:color="auto"/>
        <w:bottom w:val="none" w:sz="0" w:space="0" w:color="auto"/>
        <w:right w:val="none" w:sz="0" w:space="0" w:color="auto"/>
      </w:divBdr>
    </w:div>
    <w:div w:id="1545406047">
      <w:bodyDiv w:val="1"/>
      <w:marLeft w:val="0"/>
      <w:marRight w:val="0"/>
      <w:marTop w:val="0"/>
      <w:marBottom w:val="0"/>
      <w:divBdr>
        <w:top w:val="none" w:sz="0" w:space="0" w:color="auto"/>
        <w:left w:val="none" w:sz="0" w:space="0" w:color="auto"/>
        <w:bottom w:val="none" w:sz="0" w:space="0" w:color="auto"/>
        <w:right w:val="none" w:sz="0" w:space="0" w:color="auto"/>
      </w:divBdr>
    </w:div>
    <w:div w:id="155480471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921594222">
                          <w:marLeft w:val="0"/>
                          <w:marRight w:val="0"/>
                          <w:marTop w:val="0"/>
                          <w:marBottom w:val="0"/>
                          <w:divBdr>
                            <w:top w:val="none" w:sz="0" w:space="0" w:color="auto"/>
                            <w:left w:val="none" w:sz="0" w:space="0" w:color="auto"/>
                            <w:bottom w:val="none" w:sz="0" w:space="0" w:color="auto"/>
                            <w:right w:val="none" w:sz="0" w:space="0" w:color="auto"/>
                          </w:divBdr>
                        </w:div>
                        <w:div w:id="1045759436">
                          <w:marLeft w:val="0"/>
                          <w:marRight w:val="0"/>
                          <w:marTop w:val="0"/>
                          <w:marBottom w:val="0"/>
                          <w:divBdr>
                            <w:top w:val="none" w:sz="0" w:space="0" w:color="auto"/>
                            <w:left w:val="none" w:sz="0" w:space="0" w:color="auto"/>
                            <w:bottom w:val="none" w:sz="0" w:space="0" w:color="auto"/>
                            <w:right w:val="none" w:sz="0" w:space="0" w:color="auto"/>
                          </w:divBdr>
                        </w:div>
                        <w:div w:id="1211305996">
                          <w:marLeft w:val="0"/>
                          <w:marRight w:val="0"/>
                          <w:marTop w:val="0"/>
                          <w:marBottom w:val="0"/>
                          <w:divBdr>
                            <w:top w:val="none" w:sz="0" w:space="0" w:color="auto"/>
                            <w:left w:val="none" w:sz="0" w:space="0" w:color="auto"/>
                            <w:bottom w:val="none" w:sz="0" w:space="0" w:color="auto"/>
                            <w:right w:val="none" w:sz="0" w:space="0" w:color="auto"/>
                          </w:divBdr>
                        </w:div>
                        <w:div w:id="769010258">
                          <w:marLeft w:val="0"/>
                          <w:marRight w:val="0"/>
                          <w:marTop w:val="0"/>
                          <w:marBottom w:val="0"/>
                          <w:divBdr>
                            <w:top w:val="none" w:sz="0" w:space="0" w:color="auto"/>
                            <w:left w:val="none" w:sz="0" w:space="0" w:color="auto"/>
                            <w:bottom w:val="none" w:sz="0" w:space="0" w:color="auto"/>
                            <w:right w:val="none" w:sz="0" w:space="0" w:color="auto"/>
                          </w:divBdr>
                        </w:div>
                        <w:div w:id="18233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m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microsoft.com/office/2007/relationships/hdphoto" Target="media/hdphoto1.wdp"/><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microsoft.com/office/2007/relationships/hdphoto" Target="media/hdphoto2.wdp"/><Relationship Id="rId27" Type="http://schemas.microsoft.com/office/2007/relationships/hdphoto" Target="media/hdphoto3.wdp"/><Relationship Id="rId30"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4495413DF54845C99BF05B5935C0C469"/>
        <w:category>
          <w:name w:val="General"/>
          <w:gallery w:val="placeholder"/>
        </w:category>
        <w:types>
          <w:type w:val="bbPlcHdr"/>
        </w:types>
        <w:behaviors>
          <w:behavior w:val="content"/>
        </w:behaviors>
        <w:guid w:val="{60CF01A7-E0E8-41BA-80AE-616399E270E8}"/>
      </w:docPartPr>
      <w:docPartBody>
        <w:p w:rsidR="00A061D8" w:rsidRDefault="00CE64A1" w:rsidP="00CE64A1">
          <w:pPr>
            <w:pStyle w:val="4495413DF54845C99BF05B5935C0C469"/>
          </w:pPr>
          <w:r w:rsidRPr="00C03A37">
            <w:rPr>
              <w:rStyle w:val="PlaceholderText"/>
            </w:rPr>
            <w:t>Click here to enter text.</w:t>
          </w:r>
        </w:p>
      </w:docPartBody>
    </w:docPart>
    <w:docPart>
      <w:docPartPr>
        <w:name w:val="50F143CEB6A048AEA7822E08C85B24A6"/>
        <w:category>
          <w:name w:val="General"/>
          <w:gallery w:val="placeholder"/>
        </w:category>
        <w:types>
          <w:type w:val="bbPlcHdr"/>
        </w:types>
        <w:behaviors>
          <w:behavior w:val="content"/>
        </w:behaviors>
        <w:guid w:val="{136AA603-27B4-43CE-9132-94D8CBB449F6}"/>
      </w:docPartPr>
      <w:docPartBody>
        <w:p w:rsidR="00A061D8" w:rsidRDefault="00CE64A1" w:rsidP="00CE64A1">
          <w:pPr>
            <w:pStyle w:val="50F143CEB6A048AEA7822E08C85B24A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3730"/>
    <w:rsid w:val="00145158"/>
    <w:rsid w:val="0016744F"/>
    <w:rsid w:val="00183945"/>
    <w:rsid w:val="00191239"/>
    <w:rsid w:val="001B7A7A"/>
    <w:rsid w:val="001B7A8D"/>
    <w:rsid w:val="001C17C9"/>
    <w:rsid w:val="001C27CF"/>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53957"/>
    <w:rsid w:val="00477EC5"/>
    <w:rsid w:val="004B07DB"/>
    <w:rsid w:val="004B7D3A"/>
    <w:rsid w:val="004D391B"/>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2370"/>
    <w:rsid w:val="00757BE2"/>
    <w:rsid w:val="007709AE"/>
    <w:rsid w:val="00776B06"/>
    <w:rsid w:val="007B1CBF"/>
    <w:rsid w:val="007B2CC1"/>
    <w:rsid w:val="007E6B3F"/>
    <w:rsid w:val="00825A08"/>
    <w:rsid w:val="0083590D"/>
    <w:rsid w:val="008415E4"/>
    <w:rsid w:val="00845D6D"/>
    <w:rsid w:val="00864600"/>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061D8"/>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06547"/>
    <w:rsid w:val="00C47480"/>
    <w:rsid w:val="00CA1936"/>
    <w:rsid w:val="00CA5B8D"/>
    <w:rsid w:val="00CB4BEA"/>
    <w:rsid w:val="00CE58D0"/>
    <w:rsid w:val="00CE64A1"/>
    <w:rsid w:val="00CF1EE1"/>
    <w:rsid w:val="00CF2EEA"/>
    <w:rsid w:val="00D1770B"/>
    <w:rsid w:val="00D24808"/>
    <w:rsid w:val="00D578DC"/>
    <w:rsid w:val="00D60DAB"/>
    <w:rsid w:val="00D73E0F"/>
    <w:rsid w:val="00D9524C"/>
    <w:rsid w:val="00D96FF2"/>
    <w:rsid w:val="00DD6E1E"/>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53F5B"/>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4A1"/>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4495413DF54845C99BF05B5935C0C469">
    <w:name w:val="4495413DF54845C99BF05B5935C0C469"/>
    <w:rsid w:val="00CE64A1"/>
    <w:pPr>
      <w:spacing w:after="160" w:line="259" w:lineRule="auto"/>
    </w:pPr>
    <w:rPr>
      <w:lang w:val="en-IN" w:eastAsia="en-IN"/>
    </w:rPr>
  </w:style>
  <w:style w:type="paragraph" w:customStyle="1" w:styleId="50F143CEB6A048AEA7822E08C85B24A6">
    <w:name w:val="50F143CEB6A048AEA7822E08C85B24A6"/>
    <w:rsid w:val="00CE64A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1F870-2333-40B6-A3EB-694431525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19799</TotalTime>
  <Pages>1</Pages>
  <Words>6429</Words>
  <Characters>36647</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555</cp:revision>
  <cp:lastPrinted>2021-04-05T09:59:00Z</cp:lastPrinted>
  <dcterms:created xsi:type="dcterms:W3CDTF">2019-05-29T08:49:00Z</dcterms:created>
  <dcterms:modified xsi:type="dcterms:W3CDTF">2021-11-20T10:41:00Z</dcterms:modified>
</cp:coreProperties>
</file>