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00C22D36">
        <w:rPr>
          <w:sz w:val="20"/>
          <w:szCs w:val="20"/>
        </w:rPr>
        <w:t xml:space="preserve"> &amp; (P&amp;M)</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271314" w:rsidP="00D305CF">
      <w:pPr>
        <w:spacing w:line="360" w:lineRule="auto"/>
        <w:ind w:right="-60"/>
        <w:rPr>
          <w:b/>
        </w:rPr>
      </w:pPr>
      <w:r>
        <w:rPr>
          <w:b/>
        </w:rPr>
        <w:t>FILE NO.: VIS(2021-22)-</w:t>
      </w:r>
      <w:r w:rsidR="00D305CF" w:rsidRPr="00D305CF">
        <w:rPr>
          <w:b/>
        </w:rPr>
        <w:t>PL747-Q175-734-931</w:t>
      </w:r>
      <w:r w:rsidR="002B536E" w:rsidRPr="002B536E">
        <w:rPr>
          <w:b/>
        </w:rPr>
        <w:tab/>
      </w:r>
      <w:r w:rsidR="00D305CF">
        <w:rPr>
          <w:b/>
        </w:rPr>
        <w:t xml:space="preserve">                       </w:t>
      </w:r>
      <w:r w:rsidR="00905E99">
        <w:rPr>
          <w:b/>
        </w:rPr>
        <w:tab/>
        <w:t xml:space="preserve"> </w:t>
      </w:r>
      <w:r w:rsidR="00D66066">
        <w:rPr>
          <w:b/>
        </w:rPr>
        <w:t xml:space="preserve">    </w:t>
      </w:r>
      <w:r w:rsidR="001E44BF">
        <w:rPr>
          <w:b/>
        </w:rPr>
        <w:t xml:space="preserve">   </w:t>
      </w:r>
      <w:r w:rsidR="00D305CF">
        <w:rPr>
          <w:b/>
        </w:rPr>
        <w:t xml:space="preserve">    </w:t>
      </w:r>
      <w:sdt>
        <w:sdtPr>
          <w:rPr>
            <w:b/>
          </w:rPr>
          <w:id w:val="-1553303213"/>
          <w:lock w:val="contentLocked"/>
          <w:placeholder>
            <w:docPart w:val="72AC12DD0056496A8F35079A77CC5895"/>
          </w:placeholder>
        </w:sdtPr>
        <w:sdtEndPr/>
        <w:sdtContent>
          <w:r w:rsidR="00D66066">
            <w:rPr>
              <w:b/>
            </w:rPr>
            <w:t>DATED:</w:t>
          </w:r>
        </w:sdtContent>
      </w:sdt>
      <w:sdt>
        <w:sdtPr>
          <w:rPr>
            <w:b/>
          </w:rPr>
          <w:id w:val="-941292676"/>
          <w:placeholder>
            <w:docPart w:val="EE070C4B02864F22BAECB85E18650607"/>
          </w:placeholder>
          <w:date w:fullDate="2022-01-24T00:00:00Z">
            <w:dateFormat w:val="dd/MM/yyyy"/>
            <w:lid w:val="en-IN"/>
            <w:storeMappedDataAs w:val="dateTime"/>
            <w:calendar w:val="gregorian"/>
          </w:date>
        </w:sdtPr>
        <w:sdtEndPr/>
        <w:sdtContent>
          <w:r w:rsidR="00D305CF">
            <w:rPr>
              <w:b/>
              <w:lang w:val="en-IN"/>
            </w:rPr>
            <w:t>24/01/2022</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End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sdt>
      <w:sdtPr>
        <w:rPr>
          <w:b/>
          <w:sz w:val="24"/>
          <w:szCs w:val="24"/>
        </w:rPr>
        <w:id w:val="995220358"/>
        <w:lock w:val="contentLocked"/>
        <w:placeholder>
          <w:docPart w:val="DCAE87ECA2D144FA87F25215998C75FC"/>
        </w:placeholder>
      </w:sdtPr>
      <w:sdtEnd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EA1374" w:rsidP="00EA1374">
      <w:pPr>
        <w:tabs>
          <w:tab w:val="left" w:pos="7188"/>
        </w:tabs>
        <w:rPr>
          <w:b/>
        </w:rPr>
      </w:pPr>
      <w:r>
        <w:rPr>
          <w:b/>
        </w:rPr>
        <w:tab/>
      </w:r>
    </w:p>
    <w:p w:rsidR="00C22D36" w:rsidRDefault="0019289A" w:rsidP="006971FD">
      <w:pPr>
        <w:jc w:val="center"/>
        <w:outlineLvl w:val="0"/>
        <w:rPr>
          <w:b/>
          <w:sz w:val="40"/>
          <w:szCs w:val="40"/>
        </w:rPr>
      </w:pPr>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dropDownList>
        </w:sdtPr>
        <w:sdtEndPr/>
        <w:sdtContent>
          <w:r w:rsidR="000F2CB8">
            <w:rPr>
              <w:b/>
              <w:sz w:val="40"/>
              <w:szCs w:val="40"/>
            </w:rPr>
            <w:t>INDUSTRIAL LAND &amp; BUILDING</w:t>
          </w:r>
        </w:sdtContent>
      </w:sdt>
      <w:r w:rsidR="00C22D36">
        <w:rPr>
          <w:b/>
          <w:sz w:val="40"/>
          <w:szCs w:val="40"/>
        </w:rPr>
        <w:t xml:space="preserve"> </w:t>
      </w:r>
    </w:p>
    <w:p w:rsidR="00C723E1" w:rsidRDefault="00C22D36" w:rsidP="006971FD">
      <w:pPr>
        <w:jc w:val="center"/>
        <w:outlineLvl w:val="0"/>
        <w:rPr>
          <w:b/>
          <w:sz w:val="40"/>
          <w:szCs w:val="40"/>
        </w:rPr>
      </w:pPr>
      <w:r>
        <w:rPr>
          <w:b/>
          <w:sz w:val="40"/>
          <w:szCs w:val="40"/>
        </w:rPr>
        <w:t xml:space="preserve">AND </w:t>
      </w:r>
    </w:p>
    <w:p w:rsidR="00D66066" w:rsidRPr="005E389E" w:rsidRDefault="00C22D36" w:rsidP="006971FD">
      <w:pPr>
        <w:jc w:val="center"/>
        <w:outlineLvl w:val="0"/>
        <w:rPr>
          <w:b/>
          <w:sz w:val="40"/>
          <w:szCs w:val="40"/>
        </w:rPr>
      </w:pPr>
      <w:r>
        <w:rPr>
          <w:b/>
          <w:sz w:val="40"/>
          <w:szCs w:val="40"/>
        </w:rPr>
        <w:t>PLANT &amp; MACHINERY</w:t>
      </w:r>
    </w:p>
    <w:p w:rsidR="00393F4A" w:rsidRPr="00972AB4" w:rsidRDefault="00393F4A" w:rsidP="006971FD">
      <w:pPr>
        <w:jc w:val="center"/>
        <w:rPr>
          <w:b/>
        </w:rPr>
      </w:pPr>
    </w:p>
    <w:sdt>
      <w:sdtPr>
        <w:rPr>
          <w:b/>
          <w:sz w:val="24"/>
          <w:szCs w:val="24"/>
        </w:rPr>
        <w:id w:val="-150997481"/>
        <w:lock w:val="contentLocked"/>
        <w:placeholder>
          <w:docPart w:val="DCAE87ECA2D144FA87F25215998C75FC"/>
        </w:placeholder>
      </w:sdtPr>
      <w:sdtEnd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BA11F2" w:rsidRDefault="00D305CF" w:rsidP="004606AD">
      <w:pPr>
        <w:jc w:val="center"/>
        <w:rPr>
          <w:b/>
          <w:sz w:val="24"/>
          <w:szCs w:val="24"/>
        </w:rPr>
      </w:pPr>
      <w:r>
        <w:rPr>
          <w:b/>
          <w:sz w:val="24"/>
          <w:szCs w:val="24"/>
        </w:rPr>
        <w:t>AIRA ESTATE, VILLAGE- KHARAM</w:t>
      </w:r>
      <w:r w:rsidR="00DA2EDD">
        <w:rPr>
          <w:b/>
          <w:sz w:val="24"/>
          <w:szCs w:val="24"/>
        </w:rPr>
        <w:t>RIA PANDIT, LAKHIMPUR, TALUKA-</w:t>
      </w:r>
      <w:r>
        <w:rPr>
          <w:b/>
          <w:sz w:val="24"/>
          <w:szCs w:val="24"/>
        </w:rPr>
        <w:t>DHAURAHARA, DISTRICT – LAKHI</w:t>
      </w:r>
      <w:r w:rsidR="00DA2EDD">
        <w:rPr>
          <w:b/>
          <w:sz w:val="24"/>
          <w:szCs w:val="24"/>
        </w:rPr>
        <w:t>MPURKHERI, UTTAR PRADESH</w:t>
      </w:r>
    </w:p>
    <w:p w:rsidR="002B536E" w:rsidRPr="00D5495B" w:rsidRDefault="002B536E" w:rsidP="006971FD">
      <w:pPr>
        <w:rPr>
          <w:b/>
          <w:sz w:val="24"/>
          <w:szCs w:val="24"/>
        </w:rPr>
      </w:pPr>
    </w:p>
    <w:p w:rsidR="00D66066" w:rsidRDefault="0019289A"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B2410F">
            <w:rPr>
              <w:b/>
              <w:sz w:val="28"/>
            </w:rPr>
            <w:t>OWNER/S</w:t>
          </w:r>
        </w:sdtContent>
      </w:sdt>
    </w:p>
    <w:p w:rsidR="00A8494E" w:rsidRDefault="002B536E" w:rsidP="00A8494E">
      <w:pPr>
        <w:tabs>
          <w:tab w:val="left" w:pos="8190"/>
        </w:tabs>
        <w:spacing w:after="0" w:line="360" w:lineRule="auto"/>
        <w:jc w:val="center"/>
        <w:rPr>
          <w:b/>
          <w:sz w:val="24"/>
          <w:szCs w:val="24"/>
        </w:rPr>
      </w:pPr>
      <w:r w:rsidRPr="002B536E">
        <w:rPr>
          <w:b/>
          <w:sz w:val="24"/>
          <w:szCs w:val="24"/>
        </w:rPr>
        <w:t xml:space="preserve">M/S. </w:t>
      </w:r>
      <w:r w:rsidR="00F07BF1">
        <w:rPr>
          <w:b/>
          <w:sz w:val="24"/>
          <w:szCs w:val="24"/>
        </w:rPr>
        <w:t>GOB</w:t>
      </w:r>
      <w:r w:rsidR="00D305CF">
        <w:rPr>
          <w:b/>
          <w:sz w:val="24"/>
          <w:szCs w:val="24"/>
        </w:rPr>
        <w:t xml:space="preserve">IND SUGAR MILLS LIMITED </w:t>
      </w:r>
    </w:p>
    <w:p w:rsidR="002B536E" w:rsidRDefault="002B536E" w:rsidP="00A8494E">
      <w:pPr>
        <w:tabs>
          <w:tab w:val="left" w:pos="8190"/>
        </w:tabs>
        <w:spacing w:after="0" w:line="360" w:lineRule="auto"/>
        <w:jc w:val="center"/>
        <w:rPr>
          <w:b/>
        </w:rPr>
      </w:pPr>
    </w:p>
    <w:p w:rsidR="00D305CF" w:rsidRDefault="00D66066" w:rsidP="00D305CF">
      <w:pPr>
        <w:tabs>
          <w:tab w:val="left" w:pos="8190"/>
        </w:tabs>
        <w:spacing w:after="0" w:line="360" w:lineRule="auto"/>
        <w:jc w:val="center"/>
        <w:rPr>
          <w:b/>
          <w:sz w:val="24"/>
          <w:szCs w:val="24"/>
        </w:rPr>
      </w:pPr>
      <w:r>
        <w:rPr>
          <w:b/>
        </w:rPr>
        <w:t xml:space="preserve">A/C: </w:t>
      </w:r>
      <w:r w:rsidR="00D305CF" w:rsidRPr="002B536E">
        <w:rPr>
          <w:b/>
          <w:sz w:val="24"/>
          <w:szCs w:val="24"/>
        </w:rPr>
        <w:t xml:space="preserve">M/S. </w:t>
      </w:r>
      <w:r w:rsidR="00F07BF1">
        <w:rPr>
          <w:b/>
          <w:sz w:val="24"/>
          <w:szCs w:val="24"/>
        </w:rPr>
        <w:t>GOB</w:t>
      </w:r>
      <w:r w:rsidR="00D305CF">
        <w:rPr>
          <w:b/>
          <w:sz w:val="24"/>
          <w:szCs w:val="24"/>
        </w:rPr>
        <w:t xml:space="preserve">IND SUGAR MILLS LIMITED </w:t>
      </w:r>
    </w:p>
    <w:p w:rsidR="002B536E" w:rsidRPr="00051305" w:rsidRDefault="002B536E" w:rsidP="00BD2B58">
      <w:pPr>
        <w:tabs>
          <w:tab w:val="left" w:pos="8190"/>
        </w:tabs>
        <w:spacing w:after="0" w:line="360" w:lineRule="auto"/>
        <w:rPr>
          <w:rFonts w:eastAsiaTheme="minorHAnsi"/>
          <w:b/>
          <w:sz w:val="24"/>
          <w:lang w:bidi="ar-SA"/>
        </w:rPr>
      </w:pPr>
    </w:p>
    <w:p w:rsidR="00D66066" w:rsidRDefault="00D66066" w:rsidP="00912BAF">
      <w:pPr>
        <w:tabs>
          <w:tab w:val="left" w:pos="8190"/>
        </w:tabs>
        <w:spacing w:after="0" w:line="360" w:lineRule="auto"/>
        <w:jc w:val="center"/>
        <w:rPr>
          <w:b/>
        </w:rPr>
      </w:pPr>
      <w:r>
        <w:rPr>
          <w:b/>
        </w:rPr>
        <w:t>REPORT PREPARED FOR</w:t>
      </w:r>
    </w:p>
    <w:p w:rsidR="00D305CF" w:rsidRDefault="00D305CF" w:rsidP="00D305CF">
      <w:pPr>
        <w:tabs>
          <w:tab w:val="left" w:pos="8190"/>
        </w:tabs>
        <w:spacing w:after="0" w:line="360" w:lineRule="auto"/>
        <w:jc w:val="center"/>
        <w:rPr>
          <w:b/>
          <w:sz w:val="24"/>
          <w:szCs w:val="24"/>
        </w:rPr>
      </w:pPr>
      <w:r w:rsidRPr="002B536E">
        <w:rPr>
          <w:b/>
          <w:sz w:val="24"/>
          <w:szCs w:val="24"/>
        </w:rPr>
        <w:t xml:space="preserve">M/S. </w:t>
      </w:r>
      <w:r w:rsidR="00F07BF1">
        <w:rPr>
          <w:b/>
          <w:sz w:val="24"/>
          <w:szCs w:val="24"/>
        </w:rPr>
        <w:t>GOB</w:t>
      </w:r>
      <w:r>
        <w:rPr>
          <w:b/>
          <w:sz w:val="24"/>
          <w:szCs w:val="24"/>
        </w:rPr>
        <w:t xml:space="preserve">IND SUGAR MILLS LIMITED </w:t>
      </w:r>
    </w:p>
    <w:p w:rsidR="00DA2EDD" w:rsidRDefault="00DA2EDD" w:rsidP="00D305CF">
      <w:pPr>
        <w:tabs>
          <w:tab w:val="left" w:pos="8190"/>
        </w:tabs>
        <w:spacing w:after="0" w:line="360" w:lineRule="auto"/>
        <w:jc w:val="center"/>
        <w:rPr>
          <w:b/>
          <w:sz w:val="24"/>
          <w:szCs w:val="24"/>
        </w:rPr>
      </w:pPr>
    </w:p>
    <w:sdt>
      <w:sdtPr>
        <w:rPr>
          <w:b/>
          <w:i/>
          <w:sz w:val="16"/>
          <w:szCs w:val="16"/>
        </w:rPr>
        <w:id w:val="1605684725"/>
        <w:lock w:val="contentLocked"/>
        <w:placeholder>
          <w:docPart w:val="DCAE87ECA2D144FA87F25215998C75FC"/>
        </w:placeholder>
      </w:sdtPr>
      <w:sdtEnd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9A6636" w:rsidRDefault="00D66066" w:rsidP="0057620C">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tbl>
      <w:tblPr>
        <w:tblStyle w:val="TableGrid"/>
        <w:tblW w:w="0" w:type="auto"/>
        <w:jc w:val="center"/>
        <w:tblLook w:val="04A0" w:firstRow="1" w:lastRow="0" w:firstColumn="1" w:lastColumn="0" w:noHBand="0" w:noVBand="1"/>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D305CF">
                  <w:rPr>
                    <w:b/>
                  </w:rPr>
                  <w:t>RKA</w:t>
                </w:r>
              </w:sdtContent>
            </w:sdt>
            <w:r>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rsidTr="00BA11F2">
        <w:trPr>
          <w:trHeight w:val="70"/>
          <w:jc w:val="center"/>
        </w:trPr>
        <w:tc>
          <w:tcPr>
            <w:tcW w:w="4531" w:type="dxa"/>
          </w:tcPr>
          <w:p w:rsidR="0024474E" w:rsidRDefault="00CF1837" w:rsidP="00CF1837">
            <w:pPr>
              <w:rPr>
                <w:szCs w:val="20"/>
              </w:rPr>
            </w:pPr>
            <w:r w:rsidRPr="000779B8">
              <w:rPr>
                <w:szCs w:val="20"/>
              </w:rPr>
              <w:t xml:space="preserve">Name &amp; Address of Branch: </w:t>
            </w:r>
          </w:p>
          <w:p w:rsidR="0024474E" w:rsidRDefault="0024474E" w:rsidP="0024474E">
            <w:pPr>
              <w:rPr>
                <w:szCs w:val="20"/>
              </w:rPr>
            </w:pPr>
          </w:p>
          <w:p w:rsidR="00CF1837" w:rsidRPr="0024474E" w:rsidRDefault="00CF1837" w:rsidP="006065C3">
            <w:pPr>
              <w:jc w:val="right"/>
              <w:rPr>
                <w:szCs w:val="20"/>
              </w:rPr>
            </w:pPr>
          </w:p>
        </w:tc>
        <w:tc>
          <w:tcPr>
            <w:tcW w:w="5029" w:type="dxa"/>
          </w:tcPr>
          <w:p w:rsidR="00CF1837" w:rsidRPr="00FE6B9E" w:rsidRDefault="00F07BF1" w:rsidP="00FC1126">
            <w:pPr>
              <w:tabs>
                <w:tab w:val="left" w:pos="8190"/>
              </w:tabs>
              <w:spacing w:line="276" w:lineRule="auto"/>
              <w:jc w:val="both"/>
            </w:pPr>
            <w:r>
              <w:t>Aira Estate, Village- Kh</w:t>
            </w:r>
            <w:r w:rsidR="00D305CF" w:rsidRPr="00D305CF">
              <w:t>am</w:t>
            </w:r>
            <w:r>
              <w:t>A</w:t>
            </w:r>
            <w:r w:rsidR="00D305CF" w:rsidRPr="00D305CF">
              <w:t>ria Pandit, Lakhimpur, Taluka – Dhaurahara, District – Lakhimpurkheri, Uttar Pradesh- 262722</w:t>
            </w:r>
          </w:p>
        </w:tc>
      </w:tr>
      <w:tr w:rsidR="00CF1837" w:rsidTr="000D4B1E">
        <w:trPr>
          <w:trHeight w:val="140"/>
          <w:jc w:val="center"/>
        </w:trPr>
        <w:tc>
          <w:tcPr>
            <w:tcW w:w="4531" w:type="dxa"/>
          </w:tcPr>
          <w:p w:rsidR="00CF1837" w:rsidRPr="000779B8" w:rsidRDefault="00CF1837" w:rsidP="006E60DC">
            <w:pPr>
              <w:rPr>
                <w:szCs w:val="20"/>
              </w:rPr>
            </w:pPr>
            <w:r w:rsidRPr="000779B8">
              <w:rPr>
                <w:szCs w:val="20"/>
              </w:rPr>
              <w:t>Name of Custo</w:t>
            </w:r>
            <w:r w:rsidR="00FC1126">
              <w:rPr>
                <w:szCs w:val="20"/>
              </w:rPr>
              <w:t>m</w:t>
            </w:r>
            <w:r w:rsidRPr="000779B8">
              <w:rPr>
                <w:szCs w:val="20"/>
              </w:rPr>
              <w:t>er (s)/ Borrower Unit</w:t>
            </w:r>
          </w:p>
        </w:tc>
        <w:tc>
          <w:tcPr>
            <w:tcW w:w="5029" w:type="dxa"/>
          </w:tcPr>
          <w:p w:rsidR="00CF1837" w:rsidRPr="00FE6B9E" w:rsidRDefault="002B536E" w:rsidP="00D305CF">
            <w:pPr>
              <w:tabs>
                <w:tab w:val="left" w:pos="8190"/>
              </w:tabs>
              <w:spacing w:line="360" w:lineRule="auto"/>
              <w:rPr>
                <w:b/>
              </w:rPr>
            </w:pPr>
            <w:r w:rsidRPr="002B536E">
              <w:t xml:space="preserve">M/s. </w:t>
            </w:r>
            <w:r w:rsidR="00F07BF1">
              <w:t>Gob</w:t>
            </w:r>
            <w:r w:rsidR="00D305CF">
              <w:t>ind Sugar Mills Limited</w:t>
            </w:r>
          </w:p>
        </w:tc>
      </w:tr>
    </w:tbl>
    <w:tbl>
      <w:tblPr>
        <w:tblpPr w:leftFromText="180" w:rightFromText="180" w:vertAnchor="text" w:horzAnchor="margin" w:tblpXSpec="center" w:tblpY="87"/>
        <w:tblOverlap w:val="never"/>
        <w:tblW w:w="11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75"/>
        <w:gridCol w:w="621"/>
        <w:gridCol w:w="2557"/>
        <w:gridCol w:w="1142"/>
        <w:gridCol w:w="1649"/>
        <w:gridCol w:w="611"/>
        <w:gridCol w:w="1188"/>
        <w:gridCol w:w="2492"/>
      </w:tblGrid>
      <w:tr w:rsidR="00046E32" w:rsidTr="008237E1">
        <w:trPr>
          <w:trHeight w:val="58"/>
        </w:trPr>
        <w:tc>
          <w:tcPr>
            <w:tcW w:w="1075" w:type="dxa"/>
            <w:shd w:val="clear" w:color="auto" w:fill="17365D" w:themeFill="text2" w:themeFillShade="BF"/>
          </w:tcPr>
          <w:p w:rsidR="00046E32" w:rsidRPr="001B203E" w:rsidRDefault="00046E32" w:rsidP="00C723E1">
            <w:pPr>
              <w:pStyle w:val="NoSpacing"/>
              <w:spacing w:line="276" w:lineRule="auto"/>
              <w:jc w:val="center"/>
              <w:rPr>
                <w:b/>
              </w:rPr>
            </w:pPr>
            <w:r w:rsidRPr="001B203E">
              <w:rPr>
                <w:b/>
              </w:rPr>
              <w:t>I.</w:t>
            </w:r>
          </w:p>
        </w:tc>
        <w:tc>
          <w:tcPr>
            <w:tcW w:w="10260" w:type="dxa"/>
            <w:gridSpan w:val="7"/>
            <w:shd w:val="clear" w:color="auto" w:fill="17365D" w:themeFill="text2" w:themeFillShade="BF"/>
          </w:tcPr>
          <w:p w:rsidR="00046E32" w:rsidRPr="001B203E" w:rsidRDefault="00046E32" w:rsidP="00C723E1">
            <w:pPr>
              <w:pStyle w:val="NoSpacing"/>
              <w:spacing w:line="276" w:lineRule="auto"/>
              <w:jc w:val="center"/>
              <w:rPr>
                <w:b/>
              </w:rPr>
            </w:pPr>
            <w:r w:rsidRPr="001B203E">
              <w:rPr>
                <w:b/>
              </w:rPr>
              <w:t>GENERAL</w:t>
            </w:r>
          </w:p>
        </w:tc>
      </w:tr>
      <w:tr w:rsidR="00046E32" w:rsidTr="008237E1">
        <w:trPr>
          <w:trHeight w:val="164"/>
        </w:trPr>
        <w:tc>
          <w:tcPr>
            <w:tcW w:w="1075" w:type="dxa"/>
          </w:tcPr>
          <w:p w:rsidR="00046E32" w:rsidRDefault="00046E32" w:rsidP="00C723E1">
            <w:pPr>
              <w:pStyle w:val="NoSpacing"/>
              <w:numPr>
                <w:ilvl w:val="0"/>
                <w:numId w:val="2"/>
              </w:numPr>
            </w:pPr>
          </w:p>
        </w:tc>
        <w:tc>
          <w:tcPr>
            <w:tcW w:w="4320" w:type="dxa"/>
            <w:gridSpan w:val="3"/>
          </w:tcPr>
          <w:p w:rsidR="00046E32" w:rsidRDefault="00046E32" w:rsidP="00C723E1">
            <w:pPr>
              <w:pStyle w:val="NoSpacing"/>
              <w:spacing w:line="276" w:lineRule="auto"/>
              <w:ind w:left="141"/>
              <w:jc w:val="both"/>
            </w:pPr>
            <w:r>
              <w:t>Purpose for which the valuation is made</w:t>
            </w:r>
          </w:p>
        </w:tc>
        <w:tc>
          <w:tcPr>
            <w:tcW w:w="5940" w:type="dxa"/>
            <w:gridSpan w:val="4"/>
          </w:tcPr>
          <w:p w:rsidR="00046E32" w:rsidRPr="00473FE1" w:rsidRDefault="00D305CF" w:rsidP="00C723E1">
            <w:pPr>
              <w:pStyle w:val="NoSpacing"/>
              <w:ind w:left="134" w:right="90"/>
              <w:jc w:val="both"/>
            </w:pPr>
            <w:r>
              <w:t xml:space="preserve">For General Value Assessment </w:t>
            </w:r>
            <w:sdt>
              <w:sdtPr>
                <w:id w:val="-1727679698"/>
                <w:showingPlcHd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t xml:space="preserve">     </w:t>
                </w:r>
              </w:sdtContent>
            </w:sdt>
          </w:p>
        </w:tc>
      </w:tr>
      <w:tr w:rsidR="00046E32" w:rsidTr="008237E1">
        <w:trPr>
          <w:trHeight w:val="58"/>
        </w:trPr>
        <w:tc>
          <w:tcPr>
            <w:tcW w:w="1075" w:type="dxa"/>
            <w:vMerge w:val="restart"/>
          </w:tcPr>
          <w:p w:rsidR="00046E32" w:rsidRDefault="00046E32" w:rsidP="00C723E1">
            <w:pPr>
              <w:pStyle w:val="NoSpacing"/>
              <w:numPr>
                <w:ilvl w:val="0"/>
                <w:numId w:val="2"/>
              </w:numPr>
            </w:pPr>
          </w:p>
        </w:tc>
        <w:tc>
          <w:tcPr>
            <w:tcW w:w="621" w:type="dxa"/>
          </w:tcPr>
          <w:p w:rsidR="00046E32" w:rsidRDefault="00046E32" w:rsidP="00C723E1">
            <w:pPr>
              <w:pStyle w:val="NoSpacing"/>
              <w:numPr>
                <w:ilvl w:val="0"/>
                <w:numId w:val="3"/>
              </w:numPr>
            </w:pPr>
          </w:p>
        </w:tc>
        <w:tc>
          <w:tcPr>
            <w:tcW w:w="3699" w:type="dxa"/>
            <w:gridSpan w:val="2"/>
          </w:tcPr>
          <w:p w:rsidR="00046E32" w:rsidRDefault="00046E32" w:rsidP="00C723E1">
            <w:pPr>
              <w:pStyle w:val="NoSpacing"/>
              <w:spacing w:line="276" w:lineRule="auto"/>
              <w:ind w:left="141"/>
              <w:jc w:val="both"/>
            </w:pPr>
            <w:r>
              <w:t>Date of inspection</w:t>
            </w:r>
          </w:p>
        </w:tc>
        <w:sdt>
          <w:sdtPr>
            <w:id w:val="-1119212750"/>
            <w:date w:fullDate="2022-01-12T00:00:00Z">
              <w:dateFormat w:val="d MMMM yyyy"/>
              <w:lid w:val="en-US"/>
              <w:storeMappedDataAs w:val="dateTime"/>
              <w:calendar w:val="gregorian"/>
            </w:date>
          </w:sdtPr>
          <w:sdtEndPr/>
          <w:sdtContent>
            <w:tc>
              <w:tcPr>
                <w:tcW w:w="5940" w:type="dxa"/>
                <w:gridSpan w:val="4"/>
              </w:tcPr>
              <w:p w:rsidR="00046E32" w:rsidRPr="00473FE1" w:rsidRDefault="00D305CF" w:rsidP="00C723E1">
                <w:pPr>
                  <w:pStyle w:val="NoSpacing"/>
                  <w:ind w:left="134" w:right="90"/>
                  <w:jc w:val="both"/>
                </w:pPr>
                <w:r>
                  <w:t>12 January 2022</w:t>
                </w:r>
              </w:p>
            </w:tc>
          </w:sdtContent>
        </w:sdt>
      </w:tr>
      <w:tr w:rsidR="00046E32" w:rsidTr="008237E1">
        <w:trPr>
          <w:trHeight w:val="281"/>
        </w:trPr>
        <w:tc>
          <w:tcPr>
            <w:tcW w:w="1075" w:type="dxa"/>
            <w:vMerge/>
            <w:tcBorders>
              <w:top w:val="nil"/>
            </w:tcBorders>
          </w:tcPr>
          <w:p w:rsidR="00046E32" w:rsidRPr="001B203E" w:rsidRDefault="00046E32" w:rsidP="00C723E1">
            <w:pPr>
              <w:pStyle w:val="TableParagraph"/>
              <w:numPr>
                <w:ilvl w:val="0"/>
                <w:numId w:val="1"/>
              </w:numPr>
              <w:spacing w:before="64"/>
            </w:pPr>
          </w:p>
        </w:tc>
        <w:tc>
          <w:tcPr>
            <w:tcW w:w="621" w:type="dxa"/>
          </w:tcPr>
          <w:p w:rsidR="00046E32" w:rsidRDefault="00046E32" w:rsidP="00C723E1">
            <w:pPr>
              <w:pStyle w:val="NoSpacing"/>
              <w:numPr>
                <w:ilvl w:val="0"/>
                <w:numId w:val="3"/>
              </w:numPr>
            </w:pPr>
          </w:p>
        </w:tc>
        <w:tc>
          <w:tcPr>
            <w:tcW w:w="3699" w:type="dxa"/>
            <w:gridSpan w:val="2"/>
          </w:tcPr>
          <w:p w:rsidR="00046E32" w:rsidRDefault="00046E32" w:rsidP="00C723E1">
            <w:pPr>
              <w:pStyle w:val="NoSpacing"/>
              <w:spacing w:line="276" w:lineRule="auto"/>
              <w:ind w:left="141" w:right="141"/>
              <w:jc w:val="both"/>
            </w:pPr>
            <w:r>
              <w:t>Date on which the valuation is made</w:t>
            </w:r>
          </w:p>
        </w:tc>
        <w:sdt>
          <w:sdtPr>
            <w:id w:val="1412125444"/>
            <w:date w:fullDate="2022-01-24T00:00:00Z">
              <w:dateFormat w:val="d MMMM yyyy"/>
              <w:lid w:val="en-US"/>
              <w:storeMappedDataAs w:val="dateTime"/>
              <w:calendar w:val="gregorian"/>
            </w:date>
          </w:sdtPr>
          <w:sdtEndPr/>
          <w:sdtContent>
            <w:tc>
              <w:tcPr>
                <w:tcW w:w="5940" w:type="dxa"/>
                <w:gridSpan w:val="4"/>
              </w:tcPr>
              <w:p w:rsidR="00046E32" w:rsidRPr="00473FE1" w:rsidRDefault="00D305CF" w:rsidP="00C723E1">
                <w:pPr>
                  <w:pStyle w:val="NoSpacing"/>
                  <w:ind w:left="134" w:right="90"/>
                  <w:jc w:val="both"/>
                </w:pPr>
                <w:r>
                  <w:t>24 January 2022</w:t>
                </w:r>
              </w:p>
            </w:tc>
          </w:sdtContent>
        </w:sdt>
      </w:tr>
      <w:tr w:rsidR="00046E32" w:rsidTr="008237E1">
        <w:trPr>
          <w:trHeight w:val="483"/>
        </w:trPr>
        <w:tc>
          <w:tcPr>
            <w:tcW w:w="1075" w:type="dxa"/>
            <w:vMerge w:val="restart"/>
          </w:tcPr>
          <w:p w:rsidR="00046E32" w:rsidRDefault="00046E32" w:rsidP="00C723E1">
            <w:pPr>
              <w:pStyle w:val="NoSpacing"/>
              <w:numPr>
                <w:ilvl w:val="0"/>
                <w:numId w:val="2"/>
              </w:numPr>
            </w:pPr>
          </w:p>
        </w:tc>
        <w:tc>
          <w:tcPr>
            <w:tcW w:w="4320" w:type="dxa"/>
            <w:gridSpan w:val="3"/>
            <w:vMerge w:val="restart"/>
          </w:tcPr>
          <w:p w:rsidR="00046E32" w:rsidRDefault="00046E32" w:rsidP="00C723E1">
            <w:pPr>
              <w:pStyle w:val="NoSpacing"/>
              <w:spacing w:line="276" w:lineRule="auto"/>
              <w:ind w:left="141"/>
              <w:jc w:val="both"/>
            </w:pPr>
            <w:r>
              <w:t>List of documents produced for perusal</w:t>
            </w:r>
          </w:p>
        </w:tc>
        <w:tc>
          <w:tcPr>
            <w:tcW w:w="1649" w:type="dxa"/>
            <w:shd w:val="clear" w:color="auto" w:fill="B8CCE4" w:themeFill="accent1" w:themeFillTint="66"/>
          </w:tcPr>
          <w:sdt>
            <w:sdtPr>
              <w:rPr>
                <w:b/>
                <w:szCs w:val="20"/>
              </w:rPr>
              <w:id w:val="1087031202"/>
            </w:sdtPr>
            <w:sdtEndPr/>
            <w:sdtContent>
              <w:p w:rsidR="00046E32" w:rsidRPr="001B203E" w:rsidRDefault="00046E32" w:rsidP="00C723E1">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EndPr/>
            <w:sdtContent>
              <w:p w:rsidR="00046E32" w:rsidRPr="001B203E" w:rsidRDefault="00046E32" w:rsidP="00C723E1">
                <w:pPr>
                  <w:pStyle w:val="NoSpacing"/>
                  <w:spacing w:line="276" w:lineRule="auto"/>
                  <w:jc w:val="center"/>
                  <w:rPr>
                    <w:b/>
                    <w:szCs w:val="20"/>
                  </w:rPr>
                </w:pPr>
                <w:r w:rsidRPr="001B203E">
                  <w:rPr>
                    <w:b/>
                    <w:szCs w:val="20"/>
                  </w:rPr>
                  <w:t>Documents Provided</w:t>
                </w:r>
              </w:p>
            </w:sdtContent>
          </w:sdt>
        </w:tc>
        <w:tc>
          <w:tcPr>
            <w:tcW w:w="2492" w:type="dxa"/>
            <w:shd w:val="clear" w:color="auto" w:fill="B8CCE4" w:themeFill="accent1" w:themeFillTint="66"/>
          </w:tcPr>
          <w:sdt>
            <w:sdtPr>
              <w:rPr>
                <w:b/>
                <w:szCs w:val="20"/>
              </w:rPr>
              <w:id w:val="1346600393"/>
            </w:sdtPr>
            <w:sdtEndPr/>
            <w:sdtContent>
              <w:p w:rsidR="00046E32" w:rsidRPr="001B203E" w:rsidRDefault="00046E32" w:rsidP="00C723E1">
                <w:pPr>
                  <w:pStyle w:val="NoSpacing"/>
                  <w:spacing w:line="276" w:lineRule="auto"/>
                  <w:jc w:val="center"/>
                  <w:rPr>
                    <w:b/>
                    <w:szCs w:val="20"/>
                  </w:rPr>
                </w:pPr>
                <w:r w:rsidRPr="001B203E">
                  <w:rPr>
                    <w:b/>
                    <w:szCs w:val="20"/>
                  </w:rPr>
                  <w:t>Documents Reference No.</w:t>
                </w:r>
              </w:p>
            </w:sdtContent>
          </w:sdt>
        </w:tc>
      </w:tr>
      <w:tr w:rsidR="00046E32" w:rsidTr="008237E1">
        <w:trPr>
          <w:trHeight w:val="424"/>
        </w:trPr>
        <w:tc>
          <w:tcPr>
            <w:tcW w:w="1075" w:type="dxa"/>
            <w:vMerge/>
          </w:tcPr>
          <w:p w:rsidR="00046E32" w:rsidRPr="001B203E" w:rsidRDefault="00046E32" w:rsidP="00C723E1">
            <w:pPr>
              <w:pStyle w:val="TableParagraph"/>
              <w:numPr>
                <w:ilvl w:val="0"/>
                <w:numId w:val="1"/>
              </w:numPr>
              <w:spacing w:before="64"/>
            </w:pPr>
          </w:p>
        </w:tc>
        <w:tc>
          <w:tcPr>
            <w:tcW w:w="4320" w:type="dxa"/>
            <w:gridSpan w:val="3"/>
            <w:vMerge/>
          </w:tcPr>
          <w:p w:rsidR="00046E32" w:rsidRDefault="00046E32" w:rsidP="00C723E1">
            <w:pPr>
              <w:pStyle w:val="TableParagraph"/>
              <w:spacing w:before="64" w:line="276" w:lineRule="auto"/>
              <w:ind w:left="107"/>
              <w:jc w:val="both"/>
            </w:pPr>
          </w:p>
        </w:tc>
        <w:tc>
          <w:tcPr>
            <w:tcW w:w="1649" w:type="dxa"/>
          </w:tcPr>
          <w:p w:rsidR="00046E32" w:rsidRPr="001B203E" w:rsidRDefault="00046E32" w:rsidP="00C723E1">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listItem w:displayText="09" w:value="09"/>
                  <w:listItem w:displayText="06" w:value="06"/>
                </w:dropDownList>
              </w:sdtPr>
              <w:sdtEndPr/>
              <w:sdtContent>
                <w:r w:rsidR="006913CD">
                  <w:rPr>
                    <w:b/>
                    <w:szCs w:val="20"/>
                  </w:rPr>
                  <w:t>06</w:t>
                </w:r>
              </w:sdtContent>
            </w:sdt>
            <w:r w:rsidRPr="001B203E">
              <w:rPr>
                <w:b/>
                <w:szCs w:val="20"/>
              </w:rPr>
              <w:t xml:space="preserve"> </w:t>
            </w:r>
            <w:r w:rsidRPr="001B203E">
              <w:rPr>
                <w:szCs w:val="20"/>
              </w:rPr>
              <w:t>documents requested.</w:t>
            </w:r>
          </w:p>
        </w:tc>
        <w:tc>
          <w:tcPr>
            <w:tcW w:w="1799" w:type="dxa"/>
            <w:gridSpan w:val="2"/>
          </w:tcPr>
          <w:p w:rsidR="00046E32" w:rsidRPr="001B203E" w:rsidRDefault="00046E32" w:rsidP="006913CD">
            <w:pPr>
              <w:tabs>
                <w:tab w:val="left" w:pos="1200"/>
                <w:tab w:val="left" w:pos="2880"/>
              </w:tabs>
              <w:jc w:val="center"/>
              <w:rPr>
                <w:szCs w:val="20"/>
              </w:rPr>
            </w:pPr>
            <w:r w:rsidRPr="001B203E">
              <w:rPr>
                <w:szCs w:val="20"/>
              </w:rPr>
              <w:t xml:space="preserve">Total </w:t>
            </w:r>
            <w:r w:rsidR="00DC0C8D">
              <w:rPr>
                <w:b/>
                <w:szCs w:val="20"/>
              </w:rPr>
              <w:t>0</w:t>
            </w:r>
            <w:r w:rsidR="006913CD">
              <w:rPr>
                <w:b/>
                <w:szCs w:val="20"/>
              </w:rPr>
              <w:t>6</w:t>
            </w:r>
            <w:sdt>
              <w:sdtPr>
                <w:rPr>
                  <w:b/>
                  <w:color w:val="FF0000"/>
                  <w:szCs w:val="20"/>
                </w:rPr>
                <w:id w:val="1831026414"/>
                <w:showingPlcHdr/>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color w:val="FF0000"/>
                    <w:szCs w:val="20"/>
                  </w:rPr>
                  <w:t xml:space="preserve">     </w:t>
                </w:r>
              </w:sdtContent>
            </w:sdt>
            <w:r w:rsidRPr="001B203E">
              <w:rPr>
                <w:b/>
                <w:szCs w:val="20"/>
              </w:rPr>
              <w:t xml:space="preserve"> </w:t>
            </w:r>
            <w:r w:rsidRPr="001B203E">
              <w:rPr>
                <w:szCs w:val="20"/>
              </w:rPr>
              <w:t>documents provided.</w:t>
            </w:r>
          </w:p>
        </w:tc>
        <w:tc>
          <w:tcPr>
            <w:tcW w:w="2492" w:type="dxa"/>
          </w:tcPr>
          <w:p w:rsidR="00046E32" w:rsidRPr="001B203E" w:rsidRDefault="00DC0C8D" w:rsidP="00C723E1">
            <w:pPr>
              <w:tabs>
                <w:tab w:val="left" w:pos="1200"/>
                <w:tab w:val="left" w:pos="2880"/>
              </w:tabs>
              <w:jc w:val="center"/>
              <w:rPr>
                <w:szCs w:val="20"/>
              </w:rPr>
            </w:pPr>
            <w:r>
              <w:rPr>
                <w:szCs w:val="20"/>
              </w:rPr>
              <w:t>0</w:t>
            </w:r>
            <w:r w:rsidR="006913CD">
              <w:rPr>
                <w:szCs w:val="20"/>
              </w:rPr>
              <w:t>6</w:t>
            </w:r>
          </w:p>
        </w:tc>
      </w:tr>
      <w:tr w:rsidR="00046E32" w:rsidTr="008237E1">
        <w:trPr>
          <w:trHeight w:val="369"/>
        </w:trPr>
        <w:tc>
          <w:tcPr>
            <w:tcW w:w="1075" w:type="dxa"/>
            <w:vMerge/>
          </w:tcPr>
          <w:p w:rsidR="00046E32" w:rsidRPr="001B203E" w:rsidRDefault="00046E32" w:rsidP="00C723E1">
            <w:pPr>
              <w:pStyle w:val="TableParagraph"/>
              <w:numPr>
                <w:ilvl w:val="0"/>
                <w:numId w:val="1"/>
              </w:numPr>
              <w:spacing w:before="64"/>
            </w:pPr>
          </w:p>
        </w:tc>
        <w:tc>
          <w:tcPr>
            <w:tcW w:w="4320" w:type="dxa"/>
            <w:gridSpan w:val="3"/>
            <w:vMerge/>
          </w:tcPr>
          <w:p w:rsidR="00046E32" w:rsidRDefault="00046E32" w:rsidP="00C723E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649" w:type="dxa"/>
              </w:tcPr>
              <w:p w:rsidR="00046E32" w:rsidRPr="001B203E" w:rsidRDefault="00046E32" w:rsidP="00C723E1">
                <w:pPr>
                  <w:jc w:val="center"/>
                </w:pPr>
                <w:r>
                  <w:t>Property Title document</w:t>
                </w:r>
              </w:p>
            </w:tc>
          </w:sdtContent>
        </w:sdt>
        <w:tc>
          <w:tcPr>
            <w:tcW w:w="1799" w:type="dxa"/>
            <w:gridSpan w:val="2"/>
          </w:tcPr>
          <w:p w:rsidR="00046E32" w:rsidRPr="004B2697" w:rsidRDefault="00D305CF" w:rsidP="00C723E1">
            <w:pPr>
              <w:jc w:val="center"/>
            </w:pPr>
            <w:r>
              <w:t xml:space="preserve">Factory License </w:t>
            </w:r>
            <w:sdt>
              <w:sdtPr>
                <w:id w:val="-1193453127"/>
                <w:showingPlcHd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t xml:space="preserve">     </w:t>
                </w:r>
              </w:sdtContent>
            </w:sdt>
          </w:p>
        </w:tc>
        <w:tc>
          <w:tcPr>
            <w:tcW w:w="2492" w:type="dxa"/>
            <w:vAlign w:val="center"/>
          </w:tcPr>
          <w:p w:rsidR="00046E32" w:rsidRPr="004B2697" w:rsidRDefault="00E9459A" w:rsidP="00D305CF">
            <w:pPr>
              <w:spacing w:line="276" w:lineRule="auto"/>
              <w:jc w:val="center"/>
            </w:pPr>
            <w:r>
              <w:t>Date:</w:t>
            </w:r>
            <w:r w:rsidR="00FC1126">
              <w:t xml:space="preserve"> </w:t>
            </w:r>
            <w:r w:rsidR="00D305CF">
              <w:t>04-12-2019</w:t>
            </w:r>
          </w:p>
        </w:tc>
      </w:tr>
      <w:tr w:rsidR="00046E32" w:rsidTr="008237E1">
        <w:trPr>
          <w:trHeight w:val="58"/>
        </w:trPr>
        <w:tc>
          <w:tcPr>
            <w:tcW w:w="1075" w:type="dxa"/>
            <w:vMerge/>
          </w:tcPr>
          <w:p w:rsidR="00046E32" w:rsidRPr="001B203E" w:rsidRDefault="00046E32" w:rsidP="00C723E1">
            <w:pPr>
              <w:pStyle w:val="TableParagraph"/>
              <w:numPr>
                <w:ilvl w:val="0"/>
                <w:numId w:val="1"/>
              </w:numPr>
              <w:spacing w:before="64"/>
            </w:pPr>
          </w:p>
        </w:tc>
        <w:tc>
          <w:tcPr>
            <w:tcW w:w="4320" w:type="dxa"/>
            <w:gridSpan w:val="3"/>
            <w:vMerge/>
          </w:tcPr>
          <w:p w:rsidR="00046E32" w:rsidRDefault="00046E32" w:rsidP="00C723E1">
            <w:pPr>
              <w:pStyle w:val="TableParagraph"/>
              <w:spacing w:before="64" w:line="276" w:lineRule="auto"/>
              <w:ind w:left="107"/>
              <w:jc w:val="both"/>
            </w:pPr>
          </w:p>
        </w:tc>
        <w:tc>
          <w:tcPr>
            <w:tcW w:w="1649" w:type="dxa"/>
          </w:tcPr>
          <w:p w:rsidR="00046E32" w:rsidRPr="005E389E" w:rsidRDefault="00046E32" w:rsidP="00C723E1">
            <w:pPr>
              <w:pStyle w:val="TableParagraph"/>
              <w:jc w:val="center"/>
            </w:pPr>
            <w:r w:rsidRPr="005E389E">
              <w:t>Approved Map</w:t>
            </w:r>
          </w:p>
        </w:tc>
        <w:tc>
          <w:tcPr>
            <w:tcW w:w="1799" w:type="dxa"/>
            <w:gridSpan w:val="2"/>
          </w:tcPr>
          <w:p w:rsidR="00046E32" w:rsidRPr="004B2697" w:rsidRDefault="00D305CF" w:rsidP="00C723E1">
            <w:pPr>
              <w:pStyle w:val="TableParagraph"/>
              <w:jc w:val="center"/>
              <w:rPr>
                <w:rFonts w:ascii="Times New Roman"/>
              </w:rPr>
            </w:pPr>
            <w:r>
              <w:t xml:space="preserve">Pollution Certificate </w:t>
            </w:r>
            <w:sdt>
              <w:sdtPr>
                <w:id w:val="1205601619"/>
                <w:showingPlcHd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Factory Licence" w:value="Factory Licence"/>
                </w:dropDownList>
              </w:sdtPr>
              <w:sdtEndPr/>
              <w:sdtContent>
                <w:r>
                  <w:t xml:space="preserve">     </w:t>
                </w:r>
              </w:sdtContent>
            </w:sdt>
          </w:p>
        </w:tc>
        <w:tc>
          <w:tcPr>
            <w:tcW w:w="2492" w:type="dxa"/>
            <w:vAlign w:val="center"/>
          </w:tcPr>
          <w:p w:rsidR="00046E32" w:rsidRPr="004B2697" w:rsidRDefault="00E9459A" w:rsidP="00265F6B">
            <w:pPr>
              <w:spacing w:line="276" w:lineRule="auto"/>
              <w:jc w:val="center"/>
            </w:pPr>
            <w:r>
              <w:t>Dated:</w:t>
            </w:r>
            <w:r w:rsidR="00FC1126">
              <w:t xml:space="preserve"> </w:t>
            </w:r>
            <w:r w:rsidR="00265F6B">
              <w:t>28-12-2021</w:t>
            </w:r>
          </w:p>
        </w:tc>
      </w:tr>
      <w:tr w:rsidR="00046E32" w:rsidTr="008237E1">
        <w:trPr>
          <w:trHeight w:val="480"/>
        </w:trPr>
        <w:tc>
          <w:tcPr>
            <w:tcW w:w="1075" w:type="dxa"/>
            <w:vMerge/>
          </w:tcPr>
          <w:p w:rsidR="00046E32" w:rsidRPr="001B203E" w:rsidRDefault="00046E32" w:rsidP="00C723E1">
            <w:pPr>
              <w:pStyle w:val="TableParagraph"/>
              <w:numPr>
                <w:ilvl w:val="0"/>
                <w:numId w:val="1"/>
              </w:numPr>
              <w:spacing w:before="64"/>
            </w:pPr>
          </w:p>
        </w:tc>
        <w:tc>
          <w:tcPr>
            <w:tcW w:w="4320" w:type="dxa"/>
            <w:gridSpan w:val="3"/>
            <w:vMerge/>
          </w:tcPr>
          <w:p w:rsidR="00046E32" w:rsidRDefault="00046E32" w:rsidP="00C723E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ollution NOC" w:value="Pollution NOC"/>
            </w:dropDownList>
          </w:sdtPr>
          <w:sdtEndPr/>
          <w:sdtContent>
            <w:tc>
              <w:tcPr>
                <w:tcW w:w="1649" w:type="dxa"/>
                <w:tcBorders>
                  <w:bottom w:val="single" w:sz="4" w:space="0" w:color="auto"/>
                </w:tcBorders>
              </w:tcPr>
              <w:p w:rsidR="00046E32" w:rsidRPr="00FB7FB1" w:rsidRDefault="00046E32" w:rsidP="00C723E1">
                <w:pPr>
                  <w:spacing w:after="0" w:line="240" w:lineRule="auto"/>
                  <w:jc w:val="center"/>
                  <w:rPr>
                    <w:szCs w:val="20"/>
                  </w:rPr>
                </w:pPr>
                <w:r>
                  <w:rPr>
                    <w:szCs w:val="20"/>
                  </w:rPr>
                  <w:t>Pollution NOC</w:t>
                </w:r>
              </w:p>
            </w:tc>
          </w:sdtContent>
        </w:sdt>
        <w:tc>
          <w:tcPr>
            <w:tcW w:w="1799" w:type="dxa"/>
            <w:gridSpan w:val="2"/>
            <w:tcBorders>
              <w:bottom w:val="single" w:sz="4" w:space="0" w:color="auto"/>
            </w:tcBorders>
            <w:vAlign w:val="center"/>
          </w:tcPr>
          <w:p w:rsidR="00046E32" w:rsidRPr="00BD3150" w:rsidRDefault="00265F6B" w:rsidP="00C723E1">
            <w:pPr>
              <w:jc w:val="center"/>
            </w:pPr>
            <w:r>
              <w:t>NOC for Ground Water</w:t>
            </w:r>
            <w:sdt>
              <w:sdtPr>
                <w:id w:val="-1971428537"/>
                <w:placeholder>
                  <w:docPart w:val="036C44BFF26846E38969F0ED49208CA7"/>
                </w:placeholder>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Mortgage Deed" w:value="Mortgage Deed"/>
                </w:dropDownList>
              </w:sdtPr>
              <w:sdtEndPr/>
              <w:sdtContent>
                <w:r w:rsidR="00046E32" w:rsidRPr="00BD3150">
                  <w:t xml:space="preserve">     </w:t>
                </w:r>
              </w:sdtContent>
            </w:sdt>
          </w:p>
        </w:tc>
        <w:tc>
          <w:tcPr>
            <w:tcW w:w="2492" w:type="dxa"/>
            <w:tcBorders>
              <w:bottom w:val="single" w:sz="4" w:space="0" w:color="auto"/>
            </w:tcBorders>
            <w:vAlign w:val="center"/>
          </w:tcPr>
          <w:p w:rsidR="00046E32" w:rsidRPr="00BD3150" w:rsidRDefault="00046E32" w:rsidP="00265F6B">
            <w:pPr>
              <w:jc w:val="center"/>
            </w:pPr>
            <w:r w:rsidRPr="00BD3150">
              <w:t xml:space="preserve">Dated: </w:t>
            </w:r>
            <w:r w:rsidR="00265F6B">
              <w:t>23-12-2021</w:t>
            </w:r>
          </w:p>
        </w:tc>
      </w:tr>
      <w:tr w:rsidR="00C723E1" w:rsidTr="008237E1">
        <w:trPr>
          <w:trHeight w:val="211"/>
        </w:trPr>
        <w:tc>
          <w:tcPr>
            <w:tcW w:w="1075" w:type="dxa"/>
            <w:vMerge/>
          </w:tcPr>
          <w:p w:rsidR="00C723E1" w:rsidRPr="001B203E" w:rsidRDefault="00C723E1" w:rsidP="00C723E1">
            <w:pPr>
              <w:pStyle w:val="TableParagraph"/>
              <w:numPr>
                <w:ilvl w:val="0"/>
                <w:numId w:val="1"/>
              </w:numPr>
              <w:spacing w:before="64"/>
            </w:pPr>
          </w:p>
        </w:tc>
        <w:tc>
          <w:tcPr>
            <w:tcW w:w="4320" w:type="dxa"/>
            <w:gridSpan w:val="3"/>
            <w:vMerge/>
          </w:tcPr>
          <w:p w:rsidR="00C723E1" w:rsidRDefault="00C723E1" w:rsidP="00C723E1">
            <w:pPr>
              <w:pStyle w:val="TableParagraph"/>
              <w:spacing w:before="64" w:line="276" w:lineRule="auto"/>
              <w:ind w:left="107"/>
              <w:jc w:val="both"/>
            </w:pPr>
          </w:p>
        </w:tc>
        <w:sdt>
          <w:sdtPr>
            <w:rPr>
              <w:szCs w:val="20"/>
            </w:rPr>
            <w:id w:val="883747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ollution NOC" w:value="Pollution NOC"/>
            </w:dropDownList>
          </w:sdtPr>
          <w:sdtEndPr/>
          <w:sdtContent>
            <w:tc>
              <w:tcPr>
                <w:tcW w:w="1649" w:type="dxa"/>
                <w:tcBorders>
                  <w:top w:val="single" w:sz="4" w:space="0" w:color="auto"/>
                  <w:bottom w:val="single" w:sz="4" w:space="0" w:color="auto"/>
                </w:tcBorders>
              </w:tcPr>
              <w:p w:rsidR="00C723E1" w:rsidRDefault="00C723E1" w:rsidP="00C723E1">
                <w:pPr>
                  <w:spacing w:after="0" w:line="240" w:lineRule="auto"/>
                  <w:jc w:val="center"/>
                  <w:rPr>
                    <w:szCs w:val="20"/>
                  </w:rPr>
                </w:pPr>
                <w:r>
                  <w:rPr>
                    <w:szCs w:val="20"/>
                  </w:rPr>
                  <w:t>Project Approval Documents</w:t>
                </w:r>
              </w:p>
            </w:tc>
          </w:sdtContent>
        </w:sdt>
        <w:tc>
          <w:tcPr>
            <w:tcW w:w="1799" w:type="dxa"/>
            <w:gridSpan w:val="2"/>
            <w:tcBorders>
              <w:top w:val="single" w:sz="4" w:space="0" w:color="auto"/>
              <w:bottom w:val="single" w:sz="4" w:space="0" w:color="auto"/>
            </w:tcBorders>
            <w:vAlign w:val="center"/>
          </w:tcPr>
          <w:p w:rsidR="00C723E1" w:rsidRDefault="00265F6B" w:rsidP="00C723E1">
            <w:pPr>
              <w:jc w:val="center"/>
            </w:pPr>
            <w:r>
              <w:rPr>
                <w:szCs w:val="20"/>
              </w:rPr>
              <w:t>PPA</w:t>
            </w:r>
          </w:p>
        </w:tc>
        <w:tc>
          <w:tcPr>
            <w:tcW w:w="2492" w:type="dxa"/>
            <w:tcBorders>
              <w:top w:val="single" w:sz="4" w:space="0" w:color="auto"/>
              <w:bottom w:val="single" w:sz="4" w:space="0" w:color="auto"/>
            </w:tcBorders>
            <w:vAlign w:val="center"/>
          </w:tcPr>
          <w:p w:rsidR="00C723E1" w:rsidRPr="00BD3150" w:rsidRDefault="00C723E1" w:rsidP="00265F6B">
            <w:pPr>
              <w:jc w:val="center"/>
            </w:pPr>
            <w:r w:rsidRPr="00BD3150">
              <w:t xml:space="preserve">Dated: </w:t>
            </w:r>
            <w:r w:rsidR="00265F6B">
              <w:t>28-11-2020</w:t>
            </w:r>
          </w:p>
        </w:tc>
      </w:tr>
      <w:tr w:rsidR="00046E32" w:rsidTr="008237E1">
        <w:trPr>
          <w:trHeight w:val="285"/>
        </w:trPr>
        <w:tc>
          <w:tcPr>
            <w:tcW w:w="1075" w:type="dxa"/>
            <w:vMerge/>
          </w:tcPr>
          <w:p w:rsidR="00046E32" w:rsidRPr="001B203E" w:rsidRDefault="00046E32" w:rsidP="00C723E1">
            <w:pPr>
              <w:pStyle w:val="TableParagraph"/>
              <w:numPr>
                <w:ilvl w:val="0"/>
                <w:numId w:val="1"/>
              </w:numPr>
              <w:spacing w:before="64"/>
            </w:pPr>
          </w:p>
        </w:tc>
        <w:tc>
          <w:tcPr>
            <w:tcW w:w="4320" w:type="dxa"/>
            <w:gridSpan w:val="3"/>
            <w:vMerge/>
          </w:tcPr>
          <w:p w:rsidR="00046E32" w:rsidRDefault="00046E32" w:rsidP="00C723E1">
            <w:pPr>
              <w:pStyle w:val="TableParagraph"/>
              <w:spacing w:before="64" w:line="276" w:lineRule="auto"/>
              <w:ind w:left="107"/>
              <w:jc w:val="both"/>
            </w:pPr>
          </w:p>
        </w:tc>
        <w:tc>
          <w:tcPr>
            <w:tcW w:w="1649" w:type="dxa"/>
            <w:tcBorders>
              <w:top w:val="single" w:sz="4" w:space="0" w:color="auto"/>
              <w:bottom w:val="single" w:sz="4" w:space="0" w:color="auto"/>
            </w:tcBorders>
          </w:tcPr>
          <w:p w:rsidR="00046E32" w:rsidRDefault="00046E32" w:rsidP="00C723E1">
            <w:pPr>
              <w:spacing w:after="0" w:line="240" w:lineRule="auto"/>
              <w:jc w:val="center"/>
              <w:rPr>
                <w:szCs w:val="20"/>
              </w:rPr>
            </w:pPr>
            <w:r>
              <w:rPr>
                <w:szCs w:val="20"/>
              </w:rPr>
              <w:t>Occupation Certificate</w:t>
            </w:r>
            <w:sdt>
              <w:sdtPr>
                <w:rPr>
                  <w:szCs w:val="20"/>
                </w:rPr>
                <w:id w:val="-202916896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Pr>
                    <w:szCs w:val="20"/>
                  </w:rPr>
                  <w:t xml:space="preserve">     </w:t>
                </w:r>
              </w:sdtContent>
            </w:sdt>
          </w:p>
        </w:tc>
        <w:tc>
          <w:tcPr>
            <w:tcW w:w="1799" w:type="dxa"/>
            <w:gridSpan w:val="2"/>
            <w:tcBorders>
              <w:top w:val="single" w:sz="4" w:space="0" w:color="auto"/>
              <w:bottom w:val="single" w:sz="4" w:space="0" w:color="auto"/>
            </w:tcBorders>
            <w:vAlign w:val="center"/>
          </w:tcPr>
          <w:p w:rsidR="00046E32" w:rsidRPr="00BD3150" w:rsidRDefault="00265F6B" w:rsidP="00C723E1">
            <w:pPr>
              <w:jc w:val="center"/>
            </w:pPr>
            <w:r>
              <w:t xml:space="preserve">NOC for Petroleum &amp; Explosive </w:t>
            </w:r>
            <w:r w:rsidR="00046E32" w:rsidRPr="00BD3150">
              <w:t xml:space="preserve"> </w:t>
            </w:r>
          </w:p>
        </w:tc>
        <w:tc>
          <w:tcPr>
            <w:tcW w:w="2492" w:type="dxa"/>
            <w:tcBorders>
              <w:top w:val="single" w:sz="4" w:space="0" w:color="auto"/>
              <w:bottom w:val="single" w:sz="4" w:space="0" w:color="auto"/>
            </w:tcBorders>
            <w:vAlign w:val="center"/>
          </w:tcPr>
          <w:p w:rsidR="00046E32" w:rsidRPr="00BD3150" w:rsidRDefault="00046E32" w:rsidP="00265F6B">
            <w:pPr>
              <w:jc w:val="center"/>
            </w:pPr>
            <w:r>
              <w:t>Dated</w:t>
            </w:r>
            <w:r w:rsidR="00E9459A">
              <w:t>:</w:t>
            </w:r>
            <w:r>
              <w:t xml:space="preserve"> </w:t>
            </w:r>
            <w:r w:rsidR="00265F6B">
              <w:t>16-08-2019</w:t>
            </w:r>
          </w:p>
        </w:tc>
      </w:tr>
      <w:tr w:rsidR="00046E32" w:rsidTr="008237E1">
        <w:trPr>
          <w:trHeight w:val="225"/>
        </w:trPr>
        <w:tc>
          <w:tcPr>
            <w:tcW w:w="1075" w:type="dxa"/>
            <w:vMerge/>
          </w:tcPr>
          <w:p w:rsidR="00046E32" w:rsidRPr="001B203E" w:rsidRDefault="00046E32" w:rsidP="00C723E1">
            <w:pPr>
              <w:pStyle w:val="TableParagraph"/>
              <w:numPr>
                <w:ilvl w:val="0"/>
                <w:numId w:val="1"/>
              </w:numPr>
              <w:spacing w:before="64"/>
            </w:pPr>
          </w:p>
        </w:tc>
        <w:tc>
          <w:tcPr>
            <w:tcW w:w="4320" w:type="dxa"/>
            <w:gridSpan w:val="3"/>
            <w:vMerge/>
          </w:tcPr>
          <w:p w:rsidR="00046E32" w:rsidRDefault="00046E32" w:rsidP="00C723E1">
            <w:pPr>
              <w:pStyle w:val="TableParagraph"/>
              <w:spacing w:before="64" w:line="276" w:lineRule="auto"/>
              <w:ind w:left="107"/>
              <w:jc w:val="both"/>
            </w:pPr>
          </w:p>
        </w:tc>
        <w:sdt>
          <w:sdtPr>
            <w:rPr>
              <w:szCs w:val="20"/>
            </w:rPr>
            <w:id w:val="-60094937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649" w:type="dxa"/>
                <w:tcBorders>
                  <w:top w:val="single" w:sz="4" w:space="0" w:color="auto"/>
                  <w:bottom w:val="single" w:sz="4" w:space="0" w:color="auto"/>
                </w:tcBorders>
              </w:tcPr>
              <w:p w:rsidR="00046E32" w:rsidRDefault="00046E32" w:rsidP="00C723E1">
                <w:pPr>
                  <w:spacing w:after="0" w:line="240" w:lineRule="auto"/>
                  <w:jc w:val="center"/>
                  <w:rPr>
                    <w:szCs w:val="20"/>
                  </w:rPr>
                </w:pPr>
                <w:r>
                  <w:rPr>
                    <w:szCs w:val="20"/>
                  </w:rPr>
                  <w:t>Last paid Electricity Bill</w:t>
                </w:r>
              </w:p>
            </w:tc>
          </w:sdtContent>
        </w:sdt>
        <w:tc>
          <w:tcPr>
            <w:tcW w:w="1799" w:type="dxa"/>
            <w:gridSpan w:val="2"/>
            <w:tcBorders>
              <w:top w:val="single" w:sz="4" w:space="0" w:color="auto"/>
              <w:bottom w:val="single" w:sz="4" w:space="0" w:color="auto"/>
            </w:tcBorders>
            <w:vAlign w:val="center"/>
          </w:tcPr>
          <w:p w:rsidR="00046E32" w:rsidRPr="00BD3150" w:rsidRDefault="00DA2EDD" w:rsidP="00DA2EDD">
            <w:pPr>
              <w:jc w:val="center"/>
            </w:pPr>
            <w:r>
              <w:rPr>
                <w:szCs w:val="20"/>
              </w:rPr>
              <w:t>NOC for Sulphur</w:t>
            </w:r>
            <w:r w:rsidR="00265F6B">
              <w:rPr>
                <w:szCs w:val="20"/>
              </w:rPr>
              <w:t xml:space="preserve"> use </w:t>
            </w:r>
            <w:sdt>
              <w:sdtPr>
                <w:rPr>
                  <w:szCs w:val="20"/>
                </w:rPr>
                <w:id w:val="126595540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Agreement to easement" w:value="Agreement to easement"/>
                  <w:listItem w:displayText="Agreement to easement " w:value="Agreement to easement "/>
                </w:dropDownList>
              </w:sdtPr>
              <w:sdtEndPr/>
              <w:sdtContent>
                <w:r w:rsidR="00265F6B">
                  <w:rPr>
                    <w:szCs w:val="20"/>
                  </w:rPr>
                  <w:t xml:space="preserve">     </w:t>
                </w:r>
              </w:sdtContent>
            </w:sdt>
          </w:p>
        </w:tc>
        <w:tc>
          <w:tcPr>
            <w:tcW w:w="2492" w:type="dxa"/>
            <w:tcBorders>
              <w:top w:val="single" w:sz="4" w:space="0" w:color="auto"/>
              <w:bottom w:val="single" w:sz="4" w:space="0" w:color="auto"/>
            </w:tcBorders>
            <w:vAlign w:val="center"/>
          </w:tcPr>
          <w:p w:rsidR="00046E32" w:rsidRPr="00BD3150" w:rsidRDefault="00FC1126" w:rsidP="00265F6B">
            <w:pPr>
              <w:jc w:val="center"/>
            </w:pPr>
            <w:r>
              <w:t>Dated</w:t>
            </w:r>
            <w:r w:rsidR="00E9459A">
              <w:t>:</w:t>
            </w:r>
            <w:r>
              <w:t xml:space="preserve"> </w:t>
            </w:r>
            <w:r w:rsidR="00265F6B">
              <w:t>19-12-2021</w:t>
            </w:r>
          </w:p>
        </w:tc>
      </w:tr>
      <w:tr w:rsidR="00046E32" w:rsidTr="008237E1">
        <w:trPr>
          <w:trHeight w:val="117"/>
        </w:trPr>
        <w:tc>
          <w:tcPr>
            <w:tcW w:w="1075" w:type="dxa"/>
            <w:vMerge w:val="restart"/>
          </w:tcPr>
          <w:p w:rsidR="00046E32" w:rsidRDefault="00046E32" w:rsidP="00C723E1">
            <w:pPr>
              <w:pStyle w:val="NoSpacing"/>
              <w:numPr>
                <w:ilvl w:val="0"/>
                <w:numId w:val="2"/>
              </w:numPr>
            </w:pPr>
          </w:p>
        </w:tc>
        <w:tc>
          <w:tcPr>
            <w:tcW w:w="4320" w:type="dxa"/>
            <w:gridSpan w:val="3"/>
          </w:tcPr>
          <w:p w:rsidR="00046E32" w:rsidRDefault="00046E32" w:rsidP="00C723E1">
            <w:pPr>
              <w:pStyle w:val="NoSpacing"/>
              <w:spacing w:line="276" w:lineRule="auto"/>
              <w:ind w:left="141"/>
              <w:jc w:val="both"/>
            </w:pPr>
            <w:r>
              <w:t>Name</w:t>
            </w:r>
            <w:r w:rsidRPr="008E06E2">
              <w:t xml:space="preserve"> </w:t>
            </w:r>
            <w:r>
              <w:t>of</w:t>
            </w:r>
            <w:r w:rsidRPr="008E06E2">
              <w:t xml:space="preserve"> </w:t>
            </w:r>
            <w:r>
              <w:t>the</w:t>
            </w:r>
            <w:r w:rsidRPr="008E06E2">
              <w:t xml:space="preserve"> </w:t>
            </w:r>
            <w:r>
              <w:t>owner/s</w:t>
            </w:r>
            <w:r w:rsidRPr="008E06E2">
              <w:t xml:space="preserve"> </w:t>
            </w:r>
          </w:p>
        </w:tc>
        <w:tc>
          <w:tcPr>
            <w:tcW w:w="5940" w:type="dxa"/>
            <w:gridSpan w:val="4"/>
          </w:tcPr>
          <w:p w:rsidR="00046E32" w:rsidRPr="005E389E" w:rsidRDefault="00046E32" w:rsidP="00265F6B">
            <w:pPr>
              <w:pStyle w:val="NoSpacing"/>
              <w:ind w:left="134"/>
              <w:jc w:val="both"/>
            </w:pPr>
            <w:r>
              <w:t xml:space="preserve">M/s. </w:t>
            </w:r>
            <w:r w:rsidR="00F07BF1">
              <w:t>Gob</w:t>
            </w:r>
            <w:r w:rsidR="00265F6B">
              <w:t>ind Sugar Mills Limited</w:t>
            </w:r>
          </w:p>
        </w:tc>
      </w:tr>
      <w:tr w:rsidR="00046E32" w:rsidTr="008237E1">
        <w:trPr>
          <w:trHeight w:val="322"/>
        </w:trPr>
        <w:tc>
          <w:tcPr>
            <w:tcW w:w="1075" w:type="dxa"/>
            <w:vMerge/>
          </w:tcPr>
          <w:p w:rsidR="00046E32" w:rsidRDefault="00046E32" w:rsidP="00C723E1">
            <w:pPr>
              <w:pStyle w:val="NoSpacing"/>
            </w:pPr>
          </w:p>
        </w:tc>
        <w:tc>
          <w:tcPr>
            <w:tcW w:w="4320" w:type="dxa"/>
            <w:gridSpan w:val="3"/>
          </w:tcPr>
          <w:p w:rsidR="00046E32" w:rsidRDefault="00046E32" w:rsidP="00C723E1">
            <w:pPr>
              <w:pStyle w:val="NoSpacing"/>
              <w:spacing w:line="276" w:lineRule="auto"/>
              <w:ind w:left="141"/>
              <w:jc w:val="both"/>
            </w:pPr>
            <w:r>
              <w:t>Address</w:t>
            </w:r>
            <w:r w:rsidRPr="008E06E2">
              <w:t xml:space="preserve"> </w:t>
            </w:r>
            <w:r>
              <w:t>and Phone no. of the owner/s</w:t>
            </w:r>
          </w:p>
        </w:tc>
        <w:tc>
          <w:tcPr>
            <w:tcW w:w="5940" w:type="dxa"/>
            <w:gridSpan w:val="4"/>
          </w:tcPr>
          <w:p w:rsidR="00046E32" w:rsidRPr="00D30C12" w:rsidRDefault="00265F6B" w:rsidP="00265F6B">
            <w:pPr>
              <w:pStyle w:val="NoSpacing"/>
              <w:spacing w:line="276" w:lineRule="auto"/>
              <w:ind w:left="132" w:right="90"/>
              <w:jc w:val="both"/>
            </w:pPr>
            <w:r>
              <w:t>Aira Estate, Village- Khamaria Pandit, Taluka- Dhaurahara, District- Lakhi</w:t>
            </w:r>
            <w:r w:rsidR="00DA2EDD">
              <w:t>mpur Khiri, Uttar Pradesh</w:t>
            </w:r>
          </w:p>
        </w:tc>
      </w:tr>
      <w:tr w:rsidR="00395A4C" w:rsidTr="008237E1">
        <w:trPr>
          <w:trHeight w:val="96"/>
        </w:trPr>
        <w:tc>
          <w:tcPr>
            <w:tcW w:w="1075" w:type="dxa"/>
          </w:tcPr>
          <w:p w:rsidR="00395A4C" w:rsidRDefault="00395A4C" w:rsidP="00C723E1">
            <w:pPr>
              <w:pStyle w:val="NoSpacing"/>
              <w:numPr>
                <w:ilvl w:val="0"/>
                <w:numId w:val="2"/>
              </w:numPr>
            </w:pPr>
          </w:p>
        </w:tc>
        <w:tc>
          <w:tcPr>
            <w:tcW w:w="10260" w:type="dxa"/>
            <w:gridSpan w:val="7"/>
          </w:tcPr>
          <w:p w:rsidR="00395A4C" w:rsidRPr="00395A4C" w:rsidRDefault="00395A4C" w:rsidP="00C723E1">
            <w:pPr>
              <w:pStyle w:val="NoSpacing"/>
              <w:spacing w:line="276" w:lineRule="auto"/>
              <w:ind w:left="141"/>
              <w:jc w:val="center"/>
              <w:rPr>
                <w:b/>
                <w:u w:val="single"/>
              </w:rPr>
            </w:pPr>
            <w:r w:rsidRPr="00395A4C">
              <w:rPr>
                <w:b/>
                <w:u w:val="single"/>
              </w:rPr>
              <w:t xml:space="preserve">Brief description of the </w:t>
            </w:r>
            <w:r>
              <w:rPr>
                <w:b/>
                <w:u w:val="single"/>
              </w:rPr>
              <w:t>P</w:t>
            </w:r>
            <w:r w:rsidRPr="00395A4C">
              <w:rPr>
                <w:b/>
                <w:u w:val="single"/>
              </w:rPr>
              <w:t>roperty</w:t>
            </w:r>
          </w:p>
          <w:p w:rsidR="00395A4C" w:rsidRDefault="00395A4C" w:rsidP="00C723E1">
            <w:pPr>
              <w:spacing w:line="276" w:lineRule="auto"/>
              <w:ind w:left="132" w:right="92"/>
              <w:jc w:val="both"/>
            </w:pPr>
          </w:p>
          <w:p w:rsidR="00DA2EDD" w:rsidRDefault="00395A4C" w:rsidP="00C723E1">
            <w:pPr>
              <w:spacing w:line="276" w:lineRule="auto"/>
              <w:ind w:left="132" w:right="92"/>
              <w:jc w:val="both"/>
            </w:pPr>
            <w:r w:rsidRPr="001B0334">
              <w:t xml:space="preserve">This Valuation report has been prepared for the industrial property situated at the aforesaid address having total land area admeasuring </w:t>
            </w:r>
            <w:r w:rsidR="00265F6B">
              <w:t>117.71 Acres/ 476363.30 sq.mtr</w:t>
            </w:r>
            <w:r w:rsidR="00DA2EDD">
              <w:t xml:space="preserve"> </w:t>
            </w:r>
            <w:r w:rsidR="00265F6B">
              <w:t xml:space="preserve">/ </w:t>
            </w:r>
            <w:r w:rsidR="00DA2EDD">
              <w:t>601.51 B</w:t>
            </w:r>
            <w:r w:rsidR="003D5218">
              <w:t xml:space="preserve">igha (1 Acre = </w:t>
            </w:r>
            <w:r w:rsidR="0024474E">
              <w:t>5.11</w:t>
            </w:r>
            <w:r w:rsidR="003D5218">
              <w:t xml:space="preserve"> Bigha)</w:t>
            </w:r>
            <w:r>
              <w:t xml:space="preserve"> as per </w:t>
            </w:r>
            <w:r w:rsidR="00DA2EDD">
              <w:t>document/</w:t>
            </w:r>
            <w:r w:rsidR="003D5218">
              <w:t>information pro</w:t>
            </w:r>
            <w:r>
              <w:t xml:space="preserve">vided by the </w:t>
            </w:r>
            <w:r w:rsidR="003D5218">
              <w:t>client</w:t>
            </w:r>
            <w:r w:rsidR="0032731A">
              <w:t xml:space="preserve">. </w:t>
            </w:r>
            <w:r w:rsidR="00DA2EDD">
              <w:t xml:space="preserve"> The same has been considered for the valuation,</w:t>
            </w:r>
            <w:r w:rsidR="0032731A">
              <w:t xml:space="preserve"> </w:t>
            </w:r>
            <w:r w:rsidR="003D5218">
              <w:t xml:space="preserve">however no legal or ownership documents regarding the land has been provided to us. </w:t>
            </w:r>
          </w:p>
          <w:p w:rsidR="00395A4C" w:rsidRDefault="003D5218" w:rsidP="00C723E1">
            <w:pPr>
              <w:spacing w:line="276" w:lineRule="auto"/>
              <w:ind w:left="132" w:right="92"/>
              <w:jc w:val="both"/>
            </w:pPr>
            <w:r>
              <w:t>The land of the subject property lies in 3 village</w:t>
            </w:r>
            <w:r w:rsidR="0024474E">
              <w:t>s</w:t>
            </w:r>
            <w:r>
              <w:t xml:space="preserve"> (A</w:t>
            </w:r>
            <w:r w:rsidR="0024474E">
              <w:t>l</w:t>
            </w:r>
            <w:r>
              <w:t>lipur, Behta &amp; Khamaria Pandit)</w:t>
            </w:r>
            <w:r w:rsidR="00DA2EDD">
              <w:t>.</w:t>
            </w:r>
          </w:p>
          <w:p w:rsidR="00DF6A50" w:rsidRDefault="00DF6A50" w:rsidP="00C723E1">
            <w:pPr>
              <w:spacing w:line="276" w:lineRule="auto"/>
              <w:ind w:left="132" w:right="92"/>
              <w:jc w:val="both"/>
            </w:pPr>
            <w:r>
              <w:rPr>
                <w:noProof/>
                <w:lang w:bidi="ar-SA"/>
              </w:rPr>
              <w:lastRenderedPageBreak/>
              <w:drawing>
                <wp:inline distT="0" distB="0" distL="0" distR="0" wp14:anchorId="66372894">
                  <wp:extent cx="6211570" cy="4343400"/>
                  <wp:effectExtent l="0" t="0" r="0" b="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11570" cy="4343400"/>
                          </a:xfrm>
                          <a:prstGeom prst="rect">
                            <a:avLst/>
                          </a:prstGeom>
                          <a:noFill/>
                        </pic:spPr>
                      </pic:pic>
                    </a:graphicData>
                  </a:graphic>
                </wp:inline>
              </w:drawing>
            </w:r>
          </w:p>
          <w:p w:rsidR="00A43A27" w:rsidRPr="001B0334" w:rsidRDefault="003D5218" w:rsidP="00B77F42">
            <w:pPr>
              <w:spacing w:line="276" w:lineRule="auto"/>
              <w:ind w:left="-180" w:right="92"/>
              <w:jc w:val="center"/>
            </w:pPr>
            <w:r>
              <w:rPr>
                <w:noProof/>
                <w:lang w:bidi="ar-SA"/>
              </w:rPr>
              <w:drawing>
                <wp:inline distT="0" distB="0" distL="0" distR="0">
                  <wp:extent cx="6173470" cy="3743325"/>
                  <wp:effectExtent l="19050" t="19050" r="1778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6CD924.tmp"/>
                          <pic:cNvPicPr/>
                        </pic:nvPicPr>
                        <pic:blipFill>
                          <a:blip r:embed="rId10">
                            <a:extLst>
                              <a:ext uri="{28A0092B-C50C-407E-A947-70E740481C1C}">
                                <a14:useLocalDpi xmlns:a14="http://schemas.microsoft.com/office/drawing/2010/main" val="0"/>
                              </a:ext>
                            </a:extLst>
                          </a:blip>
                          <a:stretch>
                            <a:fillRect/>
                          </a:stretch>
                        </pic:blipFill>
                        <pic:spPr>
                          <a:xfrm>
                            <a:off x="0" y="0"/>
                            <a:ext cx="6173470" cy="3743325"/>
                          </a:xfrm>
                          <a:prstGeom prst="rect">
                            <a:avLst/>
                          </a:prstGeom>
                          <a:ln>
                            <a:solidFill>
                              <a:schemeClr val="tx1"/>
                            </a:solidFill>
                          </a:ln>
                        </pic:spPr>
                      </pic:pic>
                    </a:graphicData>
                  </a:graphic>
                </wp:inline>
              </w:drawing>
            </w:r>
          </w:p>
          <w:p w:rsidR="00395A4C" w:rsidRPr="001B0334" w:rsidRDefault="00395A4C" w:rsidP="00C723E1">
            <w:pPr>
              <w:pStyle w:val="NoSpacing"/>
              <w:ind w:left="137"/>
              <w:rPr>
                <w:b/>
              </w:rPr>
            </w:pPr>
            <w:r w:rsidRPr="001B0334">
              <w:rPr>
                <w:b/>
              </w:rPr>
              <w:lastRenderedPageBreak/>
              <w:t>About the Project</w:t>
            </w:r>
          </w:p>
          <w:p w:rsidR="00395A4C" w:rsidRPr="001B0334" w:rsidRDefault="00395A4C" w:rsidP="00C723E1">
            <w:pPr>
              <w:pStyle w:val="NoSpacing"/>
              <w:ind w:left="137"/>
              <w:rPr>
                <w:b/>
              </w:rPr>
            </w:pPr>
          </w:p>
          <w:p w:rsidR="00DA2EDD" w:rsidRDefault="00395A4C" w:rsidP="00C723E1">
            <w:pPr>
              <w:spacing w:line="276" w:lineRule="auto"/>
              <w:ind w:left="132" w:right="92"/>
              <w:jc w:val="both"/>
            </w:pPr>
            <w:r>
              <w:t>M/s</w:t>
            </w:r>
            <w:r w:rsidR="00E64F06">
              <w:t>.</w:t>
            </w:r>
            <w:r>
              <w:t xml:space="preserve"> </w:t>
            </w:r>
            <w:r w:rsidR="00F07BF1">
              <w:t>Gob</w:t>
            </w:r>
            <w:r w:rsidR="006D5E3E">
              <w:t>ind Sugar Mills Limited</w:t>
            </w:r>
            <w:r w:rsidR="00C82FF7">
              <w:t xml:space="preserve"> </w:t>
            </w:r>
            <w:r w:rsidR="00C82FF7" w:rsidRPr="00B376FD">
              <w:t>has</w:t>
            </w:r>
            <w:r w:rsidRPr="00B376FD">
              <w:t xml:space="preserve"> set up an industrial unit</w:t>
            </w:r>
            <w:r w:rsidR="00C82FF7">
              <w:t xml:space="preserve"> in year </w:t>
            </w:r>
            <w:r w:rsidR="006D5E3E">
              <w:t>1952</w:t>
            </w:r>
            <w:r>
              <w:t xml:space="preserve">. </w:t>
            </w:r>
            <w:r w:rsidRPr="00D31D37">
              <w:t xml:space="preserve">The production capacity of </w:t>
            </w:r>
            <w:r w:rsidR="00F07BF1">
              <w:t>Gob</w:t>
            </w:r>
            <w:r w:rsidR="006D5E3E">
              <w:t>ind Sugar Mills Limited</w:t>
            </w:r>
            <w:r w:rsidRPr="00D31D37">
              <w:t xml:space="preserve"> is </w:t>
            </w:r>
            <w:r w:rsidR="006D5E3E">
              <w:t xml:space="preserve">10,000 TCD (for </w:t>
            </w:r>
            <w:r w:rsidR="0024474E">
              <w:t>S</w:t>
            </w:r>
            <w:r w:rsidR="006D5E3E">
              <w:t>ugar), 100 KLPD (</w:t>
            </w:r>
            <w:r w:rsidR="0024474E">
              <w:t>for D</w:t>
            </w:r>
            <w:r w:rsidR="006D5E3E">
              <w:t>istillery) &amp; 30.85 MW (for Power)</w:t>
            </w:r>
            <w:r w:rsidRPr="00B376FD">
              <w:t xml:space="preserve">. </w:t>
            </w:r>
          </w:p>
          <w:p w:rsidR="00395A4C" w:rsidRDefault="00395A4C" w:rsidP="00C723E1">
            <w:pPr>
              <w:spacing w:line="276" w:lineRule="auto"/>
              <w:ind w:left="132" w:right="92"/>
              <w:jc w:val="both"/>
            </w:pPr>
            <w:r w:rsidRPr="00B376FD">
              <w:t>As per information/ data provided to us by the client</w:t>
            </w:r>
            <w:r>
              <w:t>, the company has adopted</w:t>
            </w:r>
            <w:r w:rsidR="006D5E3E">
              <w:t xml:space="preserve"> both</w:t>
            </w:r>
            <w:r>
              <w:t xml:space="preserve"> manual</w:t>
            </w:r>
            <w:r w:rsidRPr="00B376FD">
              <w:t xml:space="preserve"> </w:t>
            </w:r>
            <w:r w:rsidR="006D5E3E">
              <w:t xml:space="preserve">&amp; automatic </w:t>
            </w:r>
            <w:r w:rsidRPr="00B376FD">
              <w:t xml:space="preserve">technology for manufacturing of </w:t>
            </w:r>
            <w:r w:rsidR="006D5E3E">
              <w:t xml:space="preserve">sugar, </w:t>
            </w:r>
            <w:r w:rsidR="00DA2EDD">
              <w:t>ethanol</w:t>
            </w:r>
            <w:r w:rsidR="006D5E3E">
              <w:t xml:space="preserve"> &amp; power</w:t>
            </w:r>
            <w:r>
              <w:t>.</w:t>
            </w:r>
          </w:p>
          <w:p w:rsidR="00395A4C" w:rsidRDefault="00395A4C" w:rsidP="00C723E1">
            <w:pPr>
              <w:spacing w:line="276" w:lineRule="auto"/>
              <w:ind w:left="132" w:right="92"/>
              <w:jc w:val="both"/>
            </w:pPr>
            <w:r>
              <w:t>As per the scope of work, this Valuation report is prepared for the project Land &amp; Building and</w:t>
            </w:r>
            <w:r w:rsidR="00C66B39">
              <w:t xml:space="preserve"> Plant &amp; M</w:t>
            </w:r>
            <w:r>
              <w:t xml:space="preserve">achinery located at the aforesaid address based on the documents and the information provided </w:t>
            </w:r>
            <w:r w:rsidR="006C7035">
              <w:t xml:space="preserve">to us </w:t>
            </w:r>
            <w:r>
              <w:t>by the client which has been relied upon in good faith.</w:t>
            </w:r>
          </w:p>
          <w:p w:rsidR="006065C3" w:rsidRDefault="006065C3" w:rsidP="00DA2EDD">
            <w:pPr>
              <w:spacing w:line="600" w:lineRule="auto"/>
              <w:ind w:left="132" w:right="92"/>
              <w:jc w:val="both"/>
            </w:pPr>
            <w:r>
              <w:t xml:space="preserve">Currently company sells its sugar product in the </w:t>
            </w:r>
            <w:r w:rsidR="00B77F42">
              <w:t xml:space="preserve">brand </w:t>
            </w:r>
            <w:r>
              <w:t xml:space="preserve">name of </w:t>
            </w:r>
            <w:r w:rsidR="00DA2EDD">
              <w:t>“</w:t>
            </w:r>
            <w:r w:rsidRPr="00DA2EDD">
              <w:rPr>
                <w:b/>
              </w:rPr>
              <w:t>Adventz</w:t>
            </w:r>
            <w:r w:rsidR="00DA2EDD">
              <w:rPr>
                <w:b/>
              </w:rPr>
              <w:t>”</w:t>
            </w:r>
            <w:r>
              <w:t>.</w:t>
            </w:r>
          </w:p>
          <w:p w:rsidR="00395A4C" w:rsidRPr="008D224E" w:rsidRDefault="00395A4C" w:rsidP="00DA2EDD">
            <w:pPr>
              <w:spacing w:line="360" w:lineRule="auto"/>
              <w:ind w:left="132" w:right="92"/>
              <w:jc w:val="both"/>
              <w:rPr>
                <w:b/>
              </w:rPr>
            </w:pPr>
            <w:r w:rsidRPr="008D224E">
              <w:rPr>
                <w:b/>
              </w:rPr>
              <w:t>Land Requirement</w:t>
            </w:r>
          </w:p>
          <w:p w:rsidR="00850578" w:rsidRDefault="00395A4C" w:rsidP="00DA2EDD">
            <w:pPr>
              <w:spacing w:line="360" w:lineRule="auto"/>
              <w:ind w:left="132" w:right="92"/>
              <w:jc w:val="both"/>
            </w:pPr>
            <w:r>
              <w:t xml:space="preserve">As per the </w:t>
            </w:r>
            <w:r w:rsidR="006D5E3E">
              <w:t>information provide to us by the client</w:t>
            </w:r>
            <w:r>
              <w:t>, the company has t</w:t>
            </w:r>
            <w:r w:rsidRPr="008D224E">
              <w:t>otal</w:t>
            </w:r>
            <w:r>
              <w:t xml:space="preserve"> land area </w:t>
            </w:r>
            <w:r w:rsidR="006D5E3E" w:rsidRPr="006D5E3E">
              <w:t>117.71 Acres/ 476363.30 sq.mtr/ 601.51 bigha (1 Acre = 601.51 Bigha)</w:t>
            </w:r>
            <w:r w:rsidRPr="009038FD">
              <w:t xml:space="preserve">. </w:t>
            </w:r>
            <w:r w:rsidR="00C66B39">
              <w:t xml:space="preserve">However </w:t>
            </w:r>
            <w:r w:rsidR="006D5E3E">
              <w:t>deeds or ownership document has not been provide to us by the client</w:t>
            </w:r>
            <w:r w:rsidR="006747E0">
              <w:t xml:space="preserve"> only consolidated list of land has been provided to us</w:t>
            </w:r>
            <w:r w:rsidR="00DA2EDD">
              <w:t xml:space="preserve"> which </w:t>
            </w:r>
            <w:r w:rsidR="006747E0">
              <w:t>is</w:t>
            </w:r>
            <w:r w:rsidR="006D5E3E">
              <w:t xml:space="preserve"> relied upon good faith.</w:t>
            </w:r>
            <w:r w:rsidR="00B77F42">
              <w:t xml:space="preserve"> However, the land is not physically measured by us since the </w:t>
            </w:r>
            <w:r w:rsidR="00DA2EDD">
              <w:t>land area is too big to measure but the same has been identified approximately through google map measurement.</w:t>
            </w:r>
          </w:p>
          <w:p w:rsidR="00395A4C" w:rsidRDefault="00395A4C" w:rsidP="00C723E1">
            <w:pPr>
              <w:pStyle w:val="NoSpacing"/>
              <w:rPr>
                <w:highlight w:val="yellow"/>
              </w:rPr>
            </w:pPr>
          </w:p>
          <w:p w:rsidR="00395A4C" w:rsidRDefault="00395A4C" w:rsidP="00C723E1">
            <w:pPr>
              <w:pStyle w:val="NoSpacing"/>
              <w:spacing w:line="276" w:lineRule="auto"/>
              <w:ind w:left="137"/>
              <w:rPr>
                <w:b/>
              </w:rPr>
            </w:pPr>
            <w:r w:rsidRPr="008D224E">
              <w:rPr>
                <w:b/>
              </w:rPr>
              <w:t>Building and Civil Work</w:t>
            </w:r>
          </w:p>
          <w:p w:rsidR="00395A4C" w:rsidRPr="008D224E" w:rsidRDefault="00395A4C" w:rsidP="00C723E1">
            <w:pPr>
              <w:pStyle w:val="NoSpacing"/>
              <w:spacing w:line="276" w:lineRule="auto"/>
              <w:ind w:left="137"/>
              <w:rPr>
                <w:b/>
              </w:rPr>
            </w:pPr>
          </w:p>
          <w:p w:rsidR="00395A4C" w:rsidRPr="008D224E" w:rsidRDefault="00395A4C" w:rsidP="00C723E1">
            <w:pPr>
              <w:pStyle w:val="NoSpacing"/>
              <w:spacing w:line="276" w:lineRule="auto"/>
              <w:ind w:left="137" w:right="142"/>
              <w:jc w:val="both"/>
            </w:pPr>
            <w:r w:rsidRPr="008D224E">
              <w:t xml:space="preserve">The subject property </w:t>
            </w:r>
            <w:r w:rsidR="00C27933">
              <w:t xml:space="preserve">comprised of </w:t>
            </w:r>
            <w:r w:rsidRPr="008D224E">
              <w:t>RCC roofed structures</w:t>
            </w:r>
            <w:r>
              <w:t xml:space="preserve">, </w:t>
            </w:r>
            <w:r w:rsidR="0024474E">
              <w:t xml:space="preserve">RB Structures &amp; GI structures </w:t>
            </w:r>
            <w:r w:rsidR="00BE46C3">
              <w:t>being</w:t>
            </w:r>
            <w:r w:rsidRPr="008D224E">
              <w:t xml:space="preserve"> used for manufacturing of </w:t>
            </w:r>
            <w:r w:rsidR="006D5E3E">
              <w:t xml:space="preserve">Sugar, </w:t>
            </w:r>
            <w:r w:rsidR="00DA2EDD">
              <w:t>Ethanol</w:t>
            </w:r>
            <w:r w:rsidR="006D5E3E">
              <w:t xml:space="preserve"> &amp; Power</w:t>
            </w:r>
            <w:r w:rsidRPr="008D224E">
              <w:t xml:space="preserve">. </w:t>
            </w:r>
            <w:r w:rsidR="00BE46C3">
              <w:t>Area</w:t>
            </w:r>
            <w:r>
              <w:t xml:space="preserve"> of various buildings </w:t>
            </w:r>
            <w:r w:rsidR="00BE46C3">
              <w:t xml:space="preserve">present at site </w:t>
            </w:r>
            <w:r w:rsidR="00C27933">
              <w:t xml:space="preserve">are taken as per </w:t>
            </w:r>
            <w:r w:rsidR="006D5E3E">
              <w:t>building sheet provided to us and is relied upon good faith</w:t>
            </w:r>
            <w:r w:rsidR="00DA2EDD">
              <w:t xml:space="preserve"> and sample measurement has been done during the site visit</w:t>
            </w:r>
            <w:r w:rsidR="006D5E3E">
              <w:t>, however no approved map is provided to us.</w:t>
            </w:r>
            <w:r w:rsidR="006D5E3E" w:rsidRPr="008D224E">
              <w:t xml:space="preserve"> </w:t>
            </w:r>
          </w:p>
          <w:p w:rsidR="00395A4C" w:rsidRPr="008D224E" w:rsidRDefault="00395A4C" w:rsidP="00BE46C3">
            <w:pPr>
              <w:pStyle w:val="NoSpacing"/>
              <w:spacing w:line="276" w:lineRule="auto"/>
            </w:pPr>
          </w:p>
          <w:p w:rsidR="00395A4C" w:rsidRPr="00552834" w:rsidRDefault="00395A4C" w:rsidP="00C723E1">
            <w:pPr>
              <w:spacing w:line="276" w:lineRule="auto"/>
              <w:ind w:left="132" w:right="92"/>
              <w:rPr>
                <w:b/>
              </w:rPr>
            </w:pPr>
            <w:r w:rsidRPr="00552834">
              <w:rPr>
                <w:b/>
              </w:rPr>
              <w:t>Plant &amp; Machinery Work</w:t>
            </w:r>
          </w:p>
          <w:p w:rsidR="00395A4C" w:rsidRDefault="00395A4C" w:rsidP="00C723E1">
            <w:pPr>
              <w:spacing w:line="276" w:lineRule="auto"/>
              <w:ind w:left="132" w:right="92"/>
              <w:jc w:val="both"/>
            </w:pPr>
            <w:r w:rsidRPr="00552834">
              <w:t xml:space="preserve">The </w:t>
            </w:r>
            <w:r w:rsidR="002F7DCB">
              <w:t>machines installed at the aforesaid address</w:t>
            </w:r>
            <w:r w:rsidRPr="00552834">
              <w:t xml:space="preserve"> </w:t>
            </w:r>
            <w:r w:rsidR="002F7DCB">
              <w:t>are being used for</w:t>
            </w:r>
            <w:r w:rsidRPr="00552834">
              <w:t xml:space="preserve"> the manufacturing of </w:t>
            </w:r>
            <w:r w:rsidR="006D5E3E">
              <w:t xml:space="preserve">Sugar, </w:t>
            </w:r>
            <w:r w:rsidR="00DA2EDD">
              <w:t>Ethanol</w:t>
            </w:r>
            <w:r w:rsidR="006D5E3E">
              <w:t xml:space="preserve"> &amp; Power</w:t>
            </w:r>
            <w:r>
              <w:t>.</w:t>
            </w:r>
            <w:r w:rsidR="002F7DCB">
              <w:t xml:space="preserve"> Main machineries</w:t>
            </w:r>
            <w:r w:rsidRPr="00552834">
              <w:t xml:space="preserve"> of </w:t>
            </w:r>
            <w:r w:rsidR="00905DEA">
              <w:t xml:space="preserve">the plant </w:t>
            </w:r>
            <w:r w:rsidRPr="00552834">
              <w:t xml:space="preserve">are </w:t>
            </w:r>
            <w:r w:rsidR="006D5E3E">
              <w:t>Turbine, Boiler, Milling Machine, Cooling Tower</w:t>
            </w:r>
            <w:r w:rsidRPr="00552834">
              <w:t>,</w:t>
            </w:r>
            <w:r w:rsidR="006D5E3E">
              <w:t xml:space="preserve"> conveyor </w:t>
            </w:r>
            <w:r w:rsidR="0024474E">
              <w:t>belt &amp;</w:t>
            </w:r>
            <w:r w:rsidR="005E5B54">
              <w:t xml:space="preserve"> </w:t>
            </w:r>
            <w:r>
              <w:t>other machine</w:t>
            </w:r>
            <w:r w:rsidR="002F7DCB">
              <w:t>s</w:t>
            </w:r>
            <w:r w:rsidRPr="00552834">
              <w:t>.</w:t>
            </w:r>
            <w:r w:rsidR="007E0718">
              <w:t xml:space="preserve"> T</w:t>
            </w:r>
            <w:r w:rsidR="0058790A">
              <w:t xml:space="preserve">he valuation of the plant &amp; machinery is done on the basis of the list of machines </w:t>
            </w:r>
            <w:r w:rsidR="007E0718">
              <w:t xml:space="preserve">(FAR) </w:t>
            </w:r>
            <w:r w:rsidR="0058790A">
              <w:t>provided to us by the client along with the capitalization date and purchase cost.</w:t>
            </w:r>
          </w:p>
          <w:p w:rsidR="00395A4C" w:rsidRPr="00552834" w:rsidRDefault="00395A4C" w:rsidP="00C723E1">
            <w:pPr>
              <w:spacing w:line="276" w:lineRule="auto"/>
              <w:ind w:left="132" w:right="92"/>
              <w:jc w:val="both"/>
              <w:rPr>
                <w:b/>
              </w:rPr>
            </w:pPr>
            <w:r w:rsidRPr="00552834">
              <w:rPr>
                <w:b/>
              </w:rPr>
              <w:t>Project Location</w:t>
            </w:r>
          </w:p>
          <w:p w:rsidR="00395A4C" w:rsidRDefault="00395A4C" w:rsidP="00C723E1">
            <w:pPr>
              <w:spacing w:line="276" w:lineRule="auto"/>
              <w:ind w:left="132" w:right="92"/>
              <w:jc w:val="both"/>
            </w:pPr>
            <w:r w:rsidRPr="00552834">
              <w:t xml:space="preserve">The nearest airport from the site is </w:t>
            </w:r>
            <w:r w:rsidR="005E5B54">
              <w:t>Chaudhary Charan Singh International</w:t>
            </w:r>
            <w:r>
              <w:t xml:space="preserve"> Airport</w:t>
            </w:r>
            <w:r w:rsidRPr="00552834">
              <w:t xml:space="preserve"> lo</w:t>
            </w:r>
            <w:r w:rsidR="005E5B54">
              <w:t>cated at the distance approx. 160</w:t>
            </w:r>
            <w:r w:rsidRPr="00552834">
              <w:t xml:space="preserve"> km and </w:t>
            </w:r>
            <w:r>
              <w:t xml:space="preserve">nearest railway station is </w:t>
            </w:r>
            <w:r w:rsidR="005E5B54">
              <w:t>La</w:t>
            </w:r>
            <w:r w:rsidR="00905DEA">
              <w:t>k</w:t>
            </w:r>
            <w:r w:rsidR="005E5B54">
              <w:t>himpur</w:t>
            </w:r>
            <w:r w:rsidRPr="00552834">
              <w:t xml:space="preserve"> r</w:t>
            </w:r>
            <w:r>
              <w:t xml:space="preserve">ailway Station which is approx. </w:t>
            </w:r>
            <w:r w:rsidR="005E5B54">
              <w:t>38</w:t>
            </w:r>
            <w:r w:rsidRPr="00552834">
              <w:t xml:space="preserve"> km away from the Project Site. </w:t>
            </w:r>
            <w:r w:rsidR="00C37B65">
              <w:t>The subject property is located</w:t>
            </w:r>
            <w:r>
              <w:t xml:space="preserve"> </w:t>
            </w:r>
            <w:r w:rsidR="00DA2EDD">
              <w:t>on main road of K</w:t>
            </w:r>
            <w:r w:rsidR="005B4AD0">
              <w:t>hamaria</w:t>
            </w:r>
            <w:r w:rsidR="00DA2EDD">
              <w:t xml:space="preserve"> P</w:t>
            </w:r>
            <w:r w:rsidR="00905DEA">
              <w:t>andit road which is approx. 20</w:t>
            </w:r>
            <w:r w:rsidR="005B4AD0">
              <w:t xml:space="preserve"> ft. wide, and is located approx. 2.5 Km away fr</w:t>
            </w:r>
            <w:r w:rsidR="00905DEA">
              <w:t>o</w:t>
            </w:r>
            <w:r w:rsidR="005B4AD0">
              <w:t xml:space="preserve">m main </w:t>
            </w:r>
            <w:r w:rsidR="00DA2EDD">
              <w:t>State Highway Lakhimpur-</w:t>
            </w:r>
            <w:r w:rsidR="005B4AD0">
              <w:t>Nanpara Road.</w:t>
            </w:r>
          </w:p>
          <w:p w:rsidR="00395A4C" w:rsidRPr="00552834" w:rsidRDefault="00395A4C" w:rsidP="00C723E1">
            <w:pPr>
              <w:pStyle w:val="NoSpacing"/>
            </w:pPr>
          </w:p>
          <w:p w:rsidR="00312BED" w:rsidRDefault="00312BED" w:rsidP="00C723E1">
            <w:pPr>
              <w:spacing w:line="276" w:lineRule="auto"/>
              <w:ind w:left="132" w:right="92"/>
              <w:jc w:val="both"/>
              <w:rPr>
                <w:b/>
              </w:rPr>
            </w:pPr>
          </w:p>
          <w:p w:rsidR="00395A4C" w:rsidRPr="00552834" w:rsidRDefault="00395A4C" w:rsidP="00C723E1">
            <w:pPr>
              <w:spacing w:line="276" w:lineRule="auto"/>
              <w:ind w:left="132" w:right="92"/>
              <w:jc w:val="both"/>
              <w:rPr>
                <w:b/>
              </w:rPr>
            </w:pPr>
            <w:r w:rsidRPr="00552834">
              <w:rPr>
                <w:b/>
              </w:rPr>
              <w:lastRenderedPageBreak/>
              <w:t>Observation made during the site visit as on date</w:t>
            </w:r>
          </w:p>
          <w:p w:rsidR="00395A4C" w:rsidRPr="00552834" w:rsidRDefault="00395A4C" w:rsidP="00C723E1">
            <w:pPr>
              <w:spacing w:line="276" w:lineRule="auto"/>
              <w:ind w:left="132" w:right="92"/>
              <w:jc w:val="both"/>
            </w:pPr>
            <w:r w:rsidRPr="00552834">
              <w:t>During the latest site visit conducted by</w:t>
            </w:r>
            <w:r w:rsidR="003D659E">
              <w:t xml:space="preserve"> our engineer </w:t>
            </w:r>
            <w:r w:rsidR="00364C89">
              <w:t xml:space="preserve">the </w:t>
            </w:r>
            <w:r w:rsidR="003D659E">
              <w:t>p</w:t>
            </w:r>
            <w:r>
              <w:t>lant was found in</w:t>
            </w:r>
            <w:r w:rsidRPr="00552834">
              <w:t xml:space="preserve"> </w:t>
            </w:r>
            <w:r w:rsidR="00905DEA">
              <w:t xml:space="preserve">working condition </w:t>
            </w:r>
            <w:r w:rsidRPr="00552834">
              <w:t xml:space="preserve">and </w:t>
            </w:r>
            <w:r w:rsidR="005B4AD0">
              <w:t>well</w:t>
            </w:r>
            <w:r w:rsidRPr="00552834">
              <w:t xml:space="preserve"> maintained by the company</w:t>
            </w:r>
            <w:r w:rsidR="00923970">
              <w:t xml:space="preserve"> and was running at </w:t>
            </w:r>
            <w:r w:rsidR="005B4AD0">
              <w:t>capacity of more than 90%</w:t>
            </w:r>
            <w:r w:rsidR="00923970">
              <w:t xml:space="preserve"> of its actual capacity</w:t>
            </w:r>
            <w:r w:rsidRPr="00552834">
              <w:t>.</w:t>
            </w:r>
          </w:p>
          <w:p w:rsidR="00395A4C" w:rsidRPr="00473FE1" w:rsidRDefault="00395A4C" w:rsidP="00C723E1">
            <w:pPr>
              <w:spacing w:line="276" w:lineRule="auto"/>
              <w:ind w:left="132" w:right="92"/>
              <w:jc w:val="both"/>
            </w:pPr>
            <w:r w:rsidRPr="00D03A77">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046E32" w:rsidTr="008237E1">
        <w:trPr>
          <w:trHeight w:val="97"/>
        </w:trPr>
        <w:tc>
          <w:tcPr>
            <w:tcW w:w="1075" w:type="dxa"/>
            <w:vMerge w:val="restart"/>
          </w:tcPr>
          <w:p w:rsidR="00046E32" w:rsidRDefault="00046E32" w:rsidP="00C723E1">
            <w:pPr>
              <w:pStyle w:val="NoSpacing"/>
              <w:numPr>
                <w:ilvl w:val="0"/>
                <w:numId w:val="2"/>
              </w:numPr>
            </w:pPr>
          </w:p>
        </w:tc>
        <w:tc>
          <w:tcPr>
            <w:tcW w:w="4320" w:type="dxa"/>
            <w:gridSpan w:val="3"/>
          </w:tcPr>
          <w:p w:rsidR="00046E32" w:rsidRDefault="00046E32" w:rsidP="00C723E1">
            <w:pPr>
              <w:pStyle w:val="NoSpacing"/>
              <w:spacing w:line="276" w:lineRule="auto"/>
              <w:ind w:left="141"/>
              <w:jc w:val="both"/>
            </w:pPr>
            <w:r>
              <w:t>Location of property</w:t>
            </w:r>
          </w:p>
        </w:tc>
        <w:tc>
          <w:tcPr>
            <w:tcW w:w="5940" w:type="dxa"/>
            <w:gridSpan w:val="4"/>
          </w:tcPr>
          <w:p w:rsidR="00046E32" w:rsidRPr="00145460" w:rsidRDefault="005B4AD0" w:rsidP="00144D3B">
            <w:pPr>
              <w:pStyle w:val="NoSpacing"/>
              <w:spacing w:line="276" w:lineRule="auto"/>
              <w:ind w:left="137"/>
              <w:jc w:val="both"/>
              <w:rPr>
                <w:b/>
                <w:sz w:val="24"/>
                <w:szCs w:val="24"/>
              </w:rPr>
            </w:pPr>
            <w:r>
              <w:rPr>
                <w:lang w:val="en-IN" w:eastAsia="en-IN"/>
              </w:rPr>
              <w:t>Aira Estate, Khamaria Pandit, Taluka- Dhaurahara, District- Kheri, State- U.P 262722</w:t>
            </w:r>
          </w:p>
        </w:tc>
      </w:tr>
      <w:tr w:rsidR="00046E32" w:rsidTr="008237E1">
        <w:trPr>
          <w:trHeight w:val="232"/>
        </w:trPr>
        <w:tc>
          <w:tcPr>
            <w:tcW w:w="1075" w:type="dxa"/>
            <w:vMerge/>
          </w:tcPr>
          <w:p w:rsidR="00046E32" w:rsidRDefault="00046E32" w:rsidP="00C723E1">
            <w:pPr>
              <w:pStyle w:val="NoSpacing"/>
              <w:rPr>
                <w:sz w:val="2"/>
                <w:szCs w:val="2"/>
              </w:rPr>
            </w:pPr>
          </w:p>
        </w:tc>
        <w:tc>
          <w:tcPr>
            <w:tcW w:w="621" w:type="dxa"/>
          </w:tcPr>
          <w:p w:rsidR="00046E32" w:rsidRDefault="00046E32" w:rsidP="00C723E1">
            <w:pPr>
              <w:pStyle w:val="NoSpacing"/>
              <w:numPr>
                <w:ilvl w:val="0"/>
                <w:numId w:val="4"/>
              </w:numPr>
            </w:pPr>
          </w:p>
        </w:tc>
        <w:tc>
          <w:tcPr>
            <w:tcW w:w="3699" w:type="dxa"/>
            <w:gridSpan w:val="2"/>
          </w:tcPr>
          <w:p w:rsidR="00046E32" w:rsidRDefault="00046E32" w:rsidP="00C723E1">
            <w:pPr>
              <w:pStyle w:val="NoSpacing"/>
              <w:spacing w:line="276" w:lineRule="auto"/>
              <w:ind w:left="141"/>
              <w:jc w:val="both"/>
            </w:pPr>
            <w:r>
              <w:t>Plot No. / Survey No.</w:t>
            </w:r>
          </w:p>
        </w:tc>
        <w:tc>
          <w:tcPr>
            <w:tcW w:w="5940" w:type="dxa"/>
            <w:gridSpan w:val="4"/>
          </w:tcPr>
          <w:p w:rsidR="00046E32" w:rsidRPr="00E13224" w:rsidRDefault="008170E3" w:rsidP="00C723E1">
            <w:pPr>
              <w:pStyle w:val="NoSpacing"/>
              <w:ind w:left="134" w:right="90"/>
              <w:jc w:val="both"/>
            </w:pPr>
            <w:r>
              <w:rPr>
                <w:lang w:val="en-IN" w:eastAsia="en-IN"/>
              </w:rPr>
              <w:t>Please refer to attached sheet</w:t>
            </w:r>
          </w:p>
        </w:tc>
      </w:tr>
      <w:tr w:rsidR="00046E32" w:rsidTr="008237E1">
        <w:trPr>
          <w:trHeight w:val="249"/>
        </w:trPr>
        <w:tc>
          <w:tcPr>
            <w:tcW w:w="1075" w:type="dxa"/>
            <w:vMerge/>
          </w:tcPr>
          <w:p w:rsidR="00046E32" w:rsidRDefault="00046E32" w:rsidP="00C723E1">
            <w:pPr>
              <w:pStyle w:val="NoSpacing"/>
              <w:rPr>
                <w:sz w:val="2"/>
                <w:szCs w:val="2"/>
              </w:rPr>
            </w:pPr>
          </w:p>
        </w:tc>
        <w:tc>
          <w:tcPr>
            <w:tcW w:w="621" w:type="dxa"/>
          </w:tcPr>
          <w:p w:rsidR="00046E32" w:rsidRDefault="00046E32" w:rsidP="00C723E1">
            <w:pPr>
              <w:pStyle w:val="NoSpacing"/>
              <w:numPr>
                <w:ilvl w:val="0"/>
                <w:numId w:val="4"/>
              </w:numPr>
            </w:pPr>
          </w:p>
        </w:tc>
        <w:tc>
          <w:tcPr>
            <w:tcW w:w="3699" w:type="dxa"/>
            <w:gridSpan w:val="2"/>
          </w:tcPr>
          <w:p w:rsidR="00046E32" w:rsidRDefault="00046E32" w:rsidP="00C723E1">
            <w:pPr>
              <w:pStyle w:val="NoSpacing"/>
              <w:spacing w:line="276" w:lineRule="auto"/>
              <w:ind w:left="141"/>
              <w:jc w:val="both"/>
            </w:pPr>
            <w:r>
              <w:t>Door No.</w:t>
            </w:r>
          </w:p>
        </w:tc>
        <w:tc>
          <w:tcPr>
            <w:tcW w:w="5940" w:type="dxa"/>
            <w:gridSpan w:val="4"/>
          </w:tcPr>
          <w:p w:rsidR="00046E32" w:rsidRPr="00912BAF" w:rsidRDefault="00046E32" w:rsidP="00C723E1">
            <w:pPr>
              <w:pStyle w:val="NoSpacing"/>
              <w:ind w:left="134" w:right="90"/>
              <w:jc w:val="both"/>
            </w:pPr>
            <w:r>
              <w:t>NA</w:t>
            </w:r>
          </w:p>
        </w:tc>
      </w:tr>
      <w:tr w:rsidR="00046E32" w:rsidTr="008237E1">
        <w:trPr>
          <w:trHeight w:val="268"/>
        </w:trPr>
        <w:tc>
          <w:tcPr>
            <w:tcW w:w="1075" w:type="dxa"/>
            <w:vMerge/>
          </w:tcPr>
          <w:p w:rsidR="00046E32" w:rsidRDefault="00046E32" w:rsidP="00C723E1">
            <w:pPr>
              <w:pStyle w:val="NoSpacing"/>
              <w:rPr>
                <w:sz w:val="2"/>
                <w:szCs w:val="2"/>
              </w:rPr>
            </w:pPr>
          </w:p>
        </w:tc>
        <w:tc>
          <w:tcPr>
            <w:tcW w:w="621" w:type="dxa"/>
          </w:tcPr>
          <w:p w:rsidR="00046E32" w:rsidRDefault="00046E32" w:rsidP="00C723E1">
            <w:pPr>
              <w:pStyle w:val="NoSpacing"/>
              <w:numPr>
                <w:ilvl w:val="0"/>
                <w:numId w:val="4"/>
              </w:numPr>
            </w:pPr>
          </w:p>
        </w:tc>
        <w:tc>
          <w:tcPr>
            <w:tcW w:w="3699" w:type="dxa"/>
            <w:gridSpan w:val="2"/>
          </w:tcPr>
          <w:p w:rsidR="00046E32" w:rsidRDefault="00046E32" w:rsidP="00C723E1">
            <w:pPr>
              <w:pStyle w:val="NoSpacing"/>
              <w:spacing w:line="276" w:lineRule="auto"/>
              <w:ind w:left="141"/>
              <w:jc w:val="both"/>
            </w:pPr>
            <w:r>
              <w:t>T. S. No. / Village</w:t>
            </w:r>
          </w:p>
        </w:tc>
        <w:tc>
          <w:tcPr>
            <w:tcW w:w="5940" w:type="dxa"/>
            <w:gridSpan w:val="4"/>
          </w:tcPr>
          <w:p w:rsidR="00046E32" w:rsidRPr="00912BAF" w:rsidRDefault="005B4AD0" w:rsidP="00C723E1">
            <w:pPr>
              <w:pStyle w:val="NoSpacing"/>
              <w:ind w:left="137" w:right="90"/>
              <w:jc w:val="both"/>
            </w:pPr>
            <w:r>
              <w:t>Village- Khamaria Pandit, Behta &amp; Alipur</w:t>
            </w:r>
          </w:p>
        </w:tc>
      </w:tr>
      <w:tr w:rsidR="00046E32" w:rsidTr="008237E1">
        <w:trPr>
          <w:trHeight w:val="129"/>
        </w:trPr>
        <w:tc>
          <w:tcPr>
            <w:tcW w:w="1075" w:type="dxa"/>
            <w:vMerge/>
          </w:tcPr>
          <w:p w:rsidR="00046E32" w:rsidRDefault="00046E32" w:rsidP="00C723E1">
            <w:pPr>
              <w:pStyle w:val="NoSpacing"/>
              <w:rPr>
                <w:sz w:val="2"/>
                <w:szCs w:val="2"/>
              </w:rPr>
            </w:pPr>
          </w:p>
        </w:tc>
        <w:tc>
          <w:tcPr>
            <w:tcW w:w="621" w:type="dxa"/>
          </w:tcPr>
          <w:p w:rsidR="00046E32" w:rsidRDefault="00046E32" w:rsidP="00C723E1">
            <w:pPr>
              <w:pStyle w:val="NoSpacing"/>
              <w:numPr>
                <w:ilvl w:val="0"/>
                <w:numId w:val="4"/>
              </w:numPr>
            </w:pPr>
          </w:p>
        </w:tc>
        <w:tc>
          <w:tcPr>
            <w:tcW w:w="3699" w:type="dxa"/>
            <w:gridSpan w:val="2"/>
          </w:tcPr>
          <w:p w:rsidR="00046E32" w:rsidRDefault="00046E32" w:rsidP="00C723E1">
            <w:pPr>
              <w:pStyle w:val="NoSpacing"/>
              <w:spacing w:line="276" w:lineRule="auto"/>
              <w:ind w:left="141"/>
              <w:jc w:val="both"/>
            </w:pPr>
            <w:r>
              <w:t>Ward / Taluka</w:t>
            </w:r>
          </w:p>
        </w:tc>
        <w:tc>
          <w:tcPr>
            <w:tcW w:w="5940" w:type="dxa"/>
            <w:gridSpan w:val="4"/>
          </w:tcPr>
          <w:p w:rsidR="00046E32" w:rsidRPr="00473FE1" w:rsidRDefault="005B4AD0" w:rsidP="00C723E1">
            <w:pPr>
              <w:pStyle w:val="NoSpacing"/>
              <w:ind w:left="137" w:right="90"/>
              <w:jc w:val="both"/>
            </w:pPr>
            <w:r>
              <w:t>Taluka- Dhaurahara</w:t>
            </w:r>
          </w:p>
        </w:tc>
      </w:tr>
      <w:tr w:rsidR="00046E32" w:rsidTr="008237E1">
        <w:trPr>
          <w:trHeight w:val="58"/>
        </w:trPr>
        <w:tc>
          <w:tcPr>
            <w:tcW w:w="1075" w:type="dxa"/>
            <w:vMerge/>
          </w:tcPr>
          <w:p w:rsidR="00046E32" w:rsidRDefault="00046E32" w:rsidP="00C723E1">
            <w:pPr>
              <w:pStyle w:val="NoSpacing"/>
              <w:rPr>
                <w:sz w:val="2"/>
                <w:szCs w:val="2"/>
              </w:rPr>
            </w:pPr>
          </w:p>
        </w:tc>
        <w:tc>
          <w:tcPr>
            <w:tcW w:w="621" w:type="dxa"/>
          </w:tcPr>
          <w:p w:rsidR="00046E32" w:rsidRDefault="00046E32" w:rsidP="00C723E1">
            <w:pPr>
              <w:pStyle w:val="NoSpacing"/>
              <w:numPr>
                <w:ilvl w:val="0"/>
                <w:numId w:val="4"/>
              </w:numPr>
            </w:pPr>
          </w:p>
        </w:tc>
        <w:tc>
          <w:tcPr>
            <w:tcW w:w="3699" w:type="dxa"/>
            <w:gridSpan w:val="2"/>
          </w:tcPr>
          <w:p w:rsidR="00046E32" w:rsidRDefault="00046E32" w:rsidP="00C723E1">
            <w:pPr>
              <w:pStyle w:val="NoSpacing"/>
              <w:spacing w:line="276" w:lineRule="auto"/>
              <w:ind w:left="141"/>
              <w:jc w:val="both"/>
            </w:pPr>
            <w:r>
              <w:t>Mandal / District</w:t>
            </w:r>
          </w:p>
        </w:tc>
        <w:tc>
          <w:tcPr>
            <w:tcW w:w="5940" w:type="dxa"/>
            <w:gridSpan w:val="4"/>
          </w:tcPr>
          <w:p w:rsidR="00046E32" w:rsidRPr="00E13224" w:rsidRDefault="005B4AD0" w:rsidP="005B4AD0">
            <w:pPr>
              <w:pStyle w:val="NoSpacing"/>
              <w:ind w:left="137" w:right="90"/>
              <w:jc w:val="both"/>
            </w:pPr>
            <w:r>
              <w:rPr>
                <w:lang w:val="en-IN" w:eastAsia="en-IN"/>
              </w:rPr>
              <w:t xml:space="preserve">Lakhimpur </w:t>
            </w:r>
            <w:r w:rsidR="0024474E">
              <w:rPr>
                <w:lang w:val="en-IN" w:eastAsia="en-IN"/>
              </w:rPr>
              <w:t>K</w:t>
            </w:r>
            <w:r>
              <w:rPr>
                <w:lang w:val="en-IN" w:eastAsia="en-IN"/>
              </w:rPr>
              <w:t>hiri</w:t>
            </w:r>
          </w:p>
        </w:tc>
      </w:tr>
      <w:tr w:rsidR="00046E32" w:rsidTr="008237E1">
        <w:trPr>
          <w:trHeight w:val="443"/>
        </w:trPr>
        <w:tc>
          <w:tcPr>
            <w:tcW w:w="1075" w:type="dxa"/>
            <w:vMerge/>
          </w:tcPr>
          <w:p w:rsidR="00046E32" w:rsidRDefault="00046E32" w:rsidP="00C723E1">
            <w:pPr>
              <w:pStyle w:val="NoSpacing"/>
              <w:rPr>
                <w:rFonts w:ascii="Times New Roman"/>
              </w:rPr>
            </w:pPr>
          </w:p>
        </w:tc>
        <w:tc>
          <w:tcPr>
            <w:tcW w:w="621" w:type="dxa"/>
          </w:tcPr>
          <w:p w:rsidR="00046E32" w:rsidRDefault="00046E32" w:rsidP="00C723E1">
            <w:pPr>
              <w:pStyle w:val="NoSpacing"/>
              <w:numPr>
                <w:ilvl w:val="0"/>
                <w:numId w:val="4"/>
              </w:numPr>
            </w:pPr>
          </w:p>
        </w:tc>
        <w:tc>
          <w:tcPr>
            <w:tcW w:w="3699" w:type="dxa"/>
            <w:gridSpan w:val="2"/>
          </w:tcPr>
          <w:p w:rsidR="00046E32" w:rsidRDefault="00046E32" w:rsidP="00C723E1">
            <w:pPr>
              <w:pStyle w:val="NoSpacing"/>
              <w:spacing w:line="276" w:lineRule="auto"/>
              <w:ind w:left="141" w:right="146"/>
              <w:jc w:val="both"/>
            </w:pPr>
            <w:r>
              <w:t>Date of issue and validity of layout of approved map / plan</w:t>
            </w:r>
          </w:p>
        </w:tc>
        <w:tc>
          <w:tcPr>
            <w:tcW w:w="5940" w:type="dxa"/>
            <w:gridSpan w:val="4"/>
          </w:tcPr>
          <w:p w:rsidR="00046E32" w:rsidRPr="00912BAF" w:rsidRDefault="008170E3" w:rsidP="00C723E1">
            <w:pPr>
              <w:pStyle w:val="NoSpacing"/>
              <w:ind w:left="134" w:right="90"/>
              <w:jc w:val="both"/>
            </w:pPr>
            <w:r>
              <w:t>Approved map not provided to us.</w:t>
            </w:r>
          </w:p>
        </w:tc>
      </w:tr>
      <w:tr w:rsidR="00046E32" w:rsidTr="008237E1">
        <w:trPr>
          <w:trHeight w:val="424"/>
        </w:trPr>
        <w:tc>
          <w:tcPr>
            <w:tcW w:w="1075" w:type="dxa"/>
            <w:vMerge/>
          </w:tcPr>
          <w:p w:rsidR="00046E32" w:rsidRDefault="00046E32" w:rsidP="00C723E1">
            <w:pPr>
              <w:pStyle w:val="NoSpacing"/>
              <w:rPr>
                <w:rFonts w:ascii="Times New Roman"/>
              </w:rPr>
            </w:pPr>
          </w:p>
        </w:tc>
        <w:tc>
          <w:tcPr>
            <w:tcW w:w="621" w:type="dxa"/>
          </w:tcPr>
          <w:p w:rsidR="00046E32" w:rsidRDefault="00046E32" w:rsidP="00C723E1">
            <w:pPr>
              <w:pStyle w:val="NoSpacing"/>
              <w:numPr>
                <w:ilvl w:val="0"/>
                <w:numId w:val="4"/>
              </w:numPr>
            </w:pPr>
          </w:p>
        </w:tc>
        <w:tc>
          <w:tcPr>
            <w:tcW w:w="3699" w:type="dxa"/>
            <w:gridSpan w:val="2"/>
          </w:tcPr>
          <w:p w:rsidR="00046E32" w:rsidRDefault="00046E32" w:rsidP="00C723E1">
            <w:pPr>
              <w:pStyle w:val="NoSpacing"/>
              <w:spacing w:line="276" w:lineRule="auto"/>
              <w:ind w:left="141" w:right="146"/>
              <w:jc w:val="both"/>
            </w:pPr>
            <w:r>
              <w:t>Approved map / plan issuing authority</w:t>
            </w:r>
          </w:p>
        </w:tc>
        <w:tc>
          <w:tcPr>
            <w:tcW w:w="5940" w:type="dxa"/>
            <w:gridSpan w:val="4"/>
          </w:tcPr>
          <w:p w:rsidR="00046E32" w:rsidRPr="00E13224" w:rsidRDefault="005B4AD0" w:rsidP="00C723E1">
            <w:pPr>
              <w:pStyle w:val="NoSpacing"/>
              <w:ind w:left="134" w:right="90"/>
              <w:jc w:val="both"/>
            </w:pPr>
            <w:r>
              <w:rPr>
                <w:bCs/>
                <w:color w:val="202124"/>
                <w:shd w:val="clear" w:color="auto" w:fill="FFFFFF"/>
              </w:rPr>
              <w:t xml:space="preserve">Gram Panchayat </w:t>
            </w:r>
          </w:p>
        </w:tc>
      </w:tr>
      <w:tr w:rsidR="00046E32" w:rsidTr="008237E1">
        <w:trPr>
          <w:trHeight w:val="583"/>
        </w:trPr>
        <w:tc>
          <w:tcPr>
            <w:tcW w:w="1075" w:type="dxa"/>
            <w:vMerge/>
          </w:tcPr>
          <w:p w:rsidR="00046E32" w:rsidRDefault="00046E32" w:rsidP="00C723E1">
            <w:pPr>
              <w:pStyle w:val="NoSpacing"/>
              <w:rPr>
                <w:rFonts w:ascii="Times New Roman"/>
              </w:rPr>
            </w:pPr>
          </w:p>
        </w:tc>
        <w:tc>
          <w:tcPr>
            <w:tcW w:w="621" w:type="dxa"/>
          </w:tcPr>
          <w:p w:rsidR="00046E32" w:rsidRDefault="00046E32" w:rsidP="00C723E1">
            <w:pPr>
              <w:pStyle w:val="NoSpacing"/>
              <w:numPr>
                <w:ilvl w:val="0"/>
                <w:numId w:val="4"/>
              </w:numPr>
            </w:pPr>
          </w:p>
        </w:tc>
        <w:tc>
          <w:tcPr>
            <w:tcW w:w="3699" w:type="dxa"/>
            <w:gridSpan w:val="2"/>
          </w:tcPr>
          <w:p w:rsidR="00046E32" w:rsidRDefault="00046E32" w:rsidP="00C723E1">
            <w:pPr>
              <w:pStyle w:val="NoSpacing"/>
              <w:spacing w:line="276" w:lineRule="auto"/>
              <w:ind w:left="141" w:right="141"/>
              <w:jc w:val="both"/>
            </w:pPr>
            <w:r>
              <w:t>Whether genuineness or authenticity of approved map / plan is verified</w:t>
            </w:r>
          </w:p>
        </w:tc>
        <w:tc>
          <w:tcPr>
            <w:tcW w:w="5940" w:type="dxa"/>
            <w:gridSpan w:val="4"/>
          </w:tcPr>
          <w:p w:rsidR="00046E32" w:rsidRDefault="0019289A" w:rsidP="00C723E1">
            <w:pPr>
              <w:pStyle w:val="NoSpacing"/>
              <w:spacing w:line="276" w:lineRule="auto"/>
              <w:ind w:left="134" w:right="90"/>
              <w:jc w:val="both"/>
            </w:pPr>
            <w:sdt>
              <w:sdtPr>
                <w:id w:val="698442691"/>
                <w:placeholder>
                  <w:docPart w:val="29033B7CFC284A85A573007A6644CA94"/>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r w:rsidR="008170E3">
                  <w:t>Map not provided to us</w:t>
                </w:r>
              </w:sdtContent>
            </w:sdt>
          </w:p>
        </w:tc>
      </w:tr>
      <w:tr w:rsidR="00046E32" w:rsidTr="008237E1">
        <w:trPr>
          <w:trHeight w:val="583"/>
        </w:trPr>
        <w:tc>
          <w:tcPr>
            <w:tcW w:w="1075" w:type="dxa"/>
            <w:vMerge/>
          </w:tcPr>
          <w:p w:rsidR="00046E32" w:rsidRDefault="00046E32" w:rsidP="00C723E1">
            <w:pPr>
              <w:pStyle w:val="NoSpacing"/>
              <w:rPr>
                <w:rFonts w:ascii="Times New Roman"/>
              </w:rPr>
            </w:pPr>
          </w:p>
        </w:tc>
        <w:tc>
          <w:tcPr>
            <w:tcW w:w="621" w:type="dxa"/>
          </w:tcPr>
          <w:p w:rsidR="00046E32" w:rsidRDefault="00046E32" w:rsidP="00C723E1">
            <w:pPr>
              <w:pStyle w:val="NoSpacing"/>
              <w:numPr>
                <w:ilvl w:val="0"/>
                <w:numId w:val="4"/>
              </w:numPr>
            </w:pPr>
          </w:p>
        </w:tc>
        <w:tc>
          <w:tcPr>
            <w:tcW w:w="3699" w:type="dxa"/>
            <w:gridSpan w:val="2"/>
            <w:tcBorders>
              <w:right w:val="single" w:sz="6" w:space="0" w:color="000000"/>
            </w:tcBorders>
          </w:tcPr>
          <w:p w:rsidR="00046E32" w:rsidRDefault="00046E32" w:rsidP="00C723E1">
            <w:pPr>
              <w:pStyle w:val="NoSpacing"/>
              <w:spacing w:line="276" w:lineRule="auto"/>
              <w:ind w:left="141" w:right="141"/>
              <w:jc w:val="both"/>
            </w:pPr>
            <w:r>
              <w:t>Any other comments by our empanelled Valuers on authenticity of approved plan</w:t>
            </w:r>
          </w:p>
        </w:tc>
        <w:tc>
          <w:tcPr>
            <w:tcW w:w="5940" w:type="dxa"/>
            <w:gridSpan w:val="4"/>
            <w:tcBorders>
              <w:left w:val="single" w:sz="6" w:space="0" w:color="000000"/>
            </w:tcBorders>
          </w:tcPr>
          <w:p w:rsidR="00046E32" w:rsidRPr="00E13224" w:rsidRDefault="00046E32" w:rsidP="00C723E1">
            <w:pPr>
              <w:pStyle w:val="NoSpacing"/>
              <w:ind w:left="134" w:right="90"/>
              <w:jc w:val="both"/>
            </w:pPr>
            <w:r w:rsidRPr="00E13224">
              <w:t>No</w:t>
            </w:r>
          </w:p>
        </w:tc>
      </w:tr>
      <w:tr w:rsidR="00046E32" w:rsidTr="008237E1">
        <w:trPr>
          <w:trHeight w:val="225"/>
        </w:trPr>
        <w:tc>
          <w:tcPr>
            <w:tcW w:w="1075" w:type="dxa"/>
          </w:tcPr>
          <w:p w:rsidR="00046E32" w:rsidRDefault="00046E32" w:rsidP="00C723E1">
            <w:pPr>
              <w:pStyle w:val="NoSpacing"/>
              <w:numPr>
                <w:ilvl w:val="0"/>
                <w:numId w:val="2"/>
              </w:numPr>
            </w:pPr>
          </w:p>
        </w:tc>
        <w:tc>
          <w:tcPr>
            <w:tcW w:w="4320" w:type="dxa"/>
            <w:gridSpan w:val="3"/>
            <w:tcBorders>
              <w:right w:val="single" w:sz="6" w:space="0" w:color="000000"/>
            </w:tcBorders>
          </w:tcPr>
          <w:p w:rsidR="00046E32" w:rsidRDefault="00046E32" w:rsidP="00C723E1">
            <w:pPr>
              <w:pStyle w:val="NoSpacing"/>
              <w:spacing w:line="276" w:lineRule="auto"/>
              <w:ind w:left="141"/>
              <w:jc w:val="both"/>
            </w:pPr>
            <w:r>
              <w:t>Postal address of the property</w:t>
            </w:r>
          </w:p>
        </w:tc>
        <w:tc>
          <w:tcPr>
            <w:tcW w:w="5940" w:type="dxa"/>
            <w:gridSpan w:val="4"/>
            <w:tcBorders>
              <w:left w:val="single" w:sz="6" w:space="0" w:color="000000"/>
            </w:tcBorders>
          </w:tcPr>
          <w:p w:rsidR="00046E32" w:rsidRPr="008D7803" w:rsidRDefault="005B4AD0" w:rsidP="00C723E1">
            <w:pPr>
              <w:pStyle w:val="NoSpacing"/>
              <w:ind w:left="134" w:right="90"/>
              <w:jc w:val="both"/>
              <w:rPr>
                <w:sz w:val="24"/>
                <w:szCs w:val="24"/>
              </w:rPr>
            </w:pPr>
            <w:r w:rsidRPr="005B4AD0">
              <w:rPr>
                <w:lang w:val="en-IN" w:eastAsia="en-IN"/>
              </w:rPr>
              <w:t>Aira Estate, Khamaria Pandit, Taluka- Dhaurahara, District- Kheri, State- U.P 262722</w:t>
            </w:r>
          </w:p>
        </w:tc>
      </w:tr>
      <w:tr w:rsidR="00046E32" w:rsidTr="008237E1">
        <w:trPr>
          <w:trHeight w:val="243"/>
        </w:trPr>
        <w:tc>
          <w:tcPr>
            <w:tcW w:w="1075" w:type="dxa"/>
            <w:vMerge w:val="restart"/>
          </w:tcPr>
          <w:p w:rsidR="00046E32" w:rsidRDefault="00046E32" w:rsidP="00C723E1">
            <w:pPr>
              <w:pStyle w:val="NoSpacing"/>
              <w:numPr>
                <w:ilvl w:val="0"/>
                <w:numId w:val="2"/>
              </w:numPr>
            </w:pPr>
          </w:p>
        </w:tc>
        <w:tc>
          <w:tcPr>
            <w:tcW w:w="621" w:type="dxa"/>
            <w:tcBorders>
              <w:right w:val="single" w:sz="6" w:space="0" w:color="000000"/>
            </w:tcBorders>
          </w:tcPr>
          <w:p w:rsidR="00046E32" w:rsidRDefault="00046E32" w:rsidP="00C723E1">
            <w:pPr>
              <w:pStyle w:val="NoSpacing"/>
              <w:numPr>
                <w:ilvl w:val="0"/>
                <w:numId w:val="5"/>
              </w:numPr>
            </w:pPr>
          </w:p>
        </w:tc>
        <w:tc>
          <w:tcPr>
            <w:tcW w:w="3699" w:type="dxa"/>
            <w:gridSpan w:val="2"/>
            <w:tcBorders>
              <w:right w:val="single" w:sz="6" w:space="0" w:color="000000"/>
            </w:tcBorders>
          </w:tcPr>
          <w:p w:rsidR="00046E32" w:rsidRDefault="00046E32" w:rsidP="00C723E1">
            <w:pPr>
              <w:pStyle w:val="NoSpacing"/>
              <w:spacing w:line="276" w:lineRule="auto"/>
              <w:ind w:left="141"/>
              <w:jc w:val="both"/>
            </w:pPr>
            <w:r>
              <w:t>City / Town</w:t>
            </w:r>
          </w:p>
        </w:tc>
        <w:tc>
          <w:tcPr>
            <w:tcW w:w="5940" w:type="dxa"/>
            <w:gridSpan w:val="4"/>
            <w:tcBorders>
              <w:left w:val="single" w:sz="6" w:space="0" w:color="000000"/>
            </w:tcBorders>
          </w:tcPr>
          <w:p w:rsidR="00046E32" w:rsidRPr="00E13224" w:rsidRDefault="00046E32" w:rsidP="005B4AD0">
            <w:pPr>
              <w:pStyle w:val="NoSpacing"/>
              <w:ind w:right="90"/>
              <w:jc w:val="both"/>
            </w:pPr>
            <w:r>
              <w:t xml:space="preserve">  </w:t>
            </w:r>
            <w:r w:rsidR="005B4AD0">
              <w:rPr>
                <w:lang w:val="en-IN" w:eastAsia="en-IN"/>
              </w:rPr>
              <w:t>Lakhimpur</w:t>
            </w:r>
            <w:r w:rsidR="00DA2EDD">
              <w:rPr>
                <w:lang w:val="en-IN" w:eastAsia="en-IN"/>
              </w:rPr>
              <w:t xml:space="preserve"> K</w:t>
            </w:r>
            <w:r w:rsidR="005B4AD0">
              <w:rPr>
                <w:lang w:val="en-IN" w:eastAsia="en-IN"/>
              </w:rPr>
              <w:t>hiri</w:t>
            </w:r>
          </w:p>
        </w:tc>
      </w:tr>
      <w:tr w:rsidR="00046E32" w:rsidTr="008237E1">
        <w:trPr>
          <w:trHeight w:val="261"/>
        </w:trPr>
        <w:tc>
          <w:tcPr>
            <w:tcW w:w="1075" w:type="dxa"/>
            <w:vMerge/>
            <w:tcBorders>
              <w:top w:val="nil"/>
            </w:tcBorders>
          </w:tcPr>
          <w:p w:rsidR="00046E32" w:rsidRDefault="00046E32" w:rsidP="00C723E1">
            <w:pPr>
              <w:pStyle w:val="NoSpacing"/>
              <w:rPr>
                <w:sz w:val="2"/>
                <w:szCs w:val="2"/>
              </w:rPr>
            </w:pPr>
          </w:p>
        </w:tc>
        <w:tc>
          <w:tcPr>
            <w:tcW w:w="621" w:type="dxa"/>
            <w:tcBorders>
              <w:right w:val="single" w:sz="6" w:space="0" w:color="000000"/>
            </w:tcBorders>
          </w:tcPr>
          <w:p w:rsidR="00046E32" w:rsidRDefault="00046E32" w:rsidP="00C723E1">
            <w:pPr>
              <w:pStyle w:val="NoSpacing"/>
              <w:numPr>
                <w:ilvl w:val="0"/>
                <w:numId w:val="5"/>
              </w:numPr>
            </w:pPr>
          </w:p>
        </w:tc>
        <w:tc>
          <w:tcPr>
            <w:tcW w:w="3699" w:type="dxa"/>
            <w:gridSpan w:val="2"/>
            <w:tcBorders>
              <w:right w:val="single" w:sz="6" w:space="0" w:color="000000"/>
            </w:tcBorders>
          </w:tcPr>
          <w:p w:rsidR="00046E32" w:rsidRDefault="00046E32" w:rsidP="00C723E1">
            <w:pPr>
              <w:pStyle w:val="NoSpacing"/>
              <w:spacing w:line="276" w:lineRule="auto"/>
              <w:ind w:left="141"/>
              <w:jc w:val="both"/>
            </w:pPr>
            <w:r>
              <w:t>Residential Area</w:t>
            </w:r>
          </w:p>
        </w:tc>
        <w:tc>
          <w:tcPr>
            <w:tcW w:w="5940" w:type="dxa"/>
            <w:gridSpan w:val="4"/>
            <w:tcBorders>
              <w:left w:val="single" w:sz="6" w:space="0" w:color="000000"/>
            </w:tcBorders>
          </w:tcPr>
          <w:p w:rsidR="00046E32" w:rsidRPr="00A63485" w:rsidRDefault="005B4AD0" w:rsidP="005B4AD0">
            <w:pPr>
              <w:pStyle w:val="NoSpacing"/>
              <w:ind w:left="134" w:right="90"/>
              <w:jc w:val="both"/>
            </w:pPr>
            <w:r>
              <w:t>Yes, beside the plant</w:t>
            </w:r>
          </w:p>
        </w:tc>
      </w:tr>
      <w:tr w:rsidR="00046E32" w:rsidTr="008237E1">
        <w:trPr>
          <w:trHeight w:val="265"/>
        </w:trPr>
        <w:tc>
          <w:tcPr>
            <w:tcW w:w="1075" w:type="dxa"/>
            <w:vMerge/>
            <w:tcBorders>
              <w:top w:val="nil"/>
            </w:tcBorders>
          </w:tcPr>
          <w:p w:rsidR="00046E32" w:rsidRDefault="00046E32" w:rsidP="00C723E1">
            <w:pPr>
              <w:pStyle w:val="NoSpacing"/>
              <w:rPr>
                <w:sz w:val="2"/>
                <w:szCs w:val="2"/>
              </w:rPr>
            </w:pPr>
          </w:p>
        </w:tc>
        <w:tc>
          <w:tcPr>
            <w:tcW w:w="621" w:type="dxa"/>
            <w:tcBorders>
              <w:right w:val="single" w:sz="6" w:space="0" w:color="000000"/>
            </w:tcBorders>
          </w:tcPr>
          <w:p w:rsidR="00046E32" w:rsidRDefault="00046E32" w:rsidP="00C723E1">
            <w:pPr>
              <w:pStyle w:val="NoSpacing"/>
              <w:numPr>
                <w:ilvl w:val="0"/>
                <w:numId w:val="5"/>
              </w:numPr>
            </w:pPr>
          </w:p>
        </w:tc>
        <w:tc>
          <w:tcPr>
            <w:tcW w:w="3699" w:type="dxa"/>
            <w:gridSpan w:val="2"/>
            <w:tcBorders>
              <w:right w:val="single" w:sz="6" w:space="0" w:color="000000"/>
            </w:tcBorders>
          </w:tcPr>
          <w:p w:rsidR="00046E32" w:rsidRDefault="00046E32" w:rsidP="00C723E1">
            <w:pPr>
              <w:pStyle w:val="NoSpacing"/>
              <w:spacing w:line="276" w:lineRule="auto"/>
              <w:ind w:left="141"/>
              <w:jc w:val="both"/>
            </w:pPr>
            <w:r>
              <w:t>Commercial Area</w:t>
            </w:r>
          </w:p>
        </w:tc>
        <w:tc>
          <w:tcPr>
            <w:tcW w:w="5940" w:type="dxa"/>
            <w:gridSpan w:val="4"/>
            <w:tcBorders>
              <w:left w:val="single" w:sz="6" w:space="0" w:color="000000"/>
            </w:tcBorders>
          </w:tcPr>
          <w:p w:rsidR="00046E32" w:rsidRPr="00A63485" w:rsidRDefault="00046E32" w:rsidP="00C723E1">
            <w:pPr>
              <w:pStyle w:val="NoSpacing"/>
              <w:ind w:left="134" w:right="90"/>
              <w:jc w:val="both"/>
            </w:pPr>
            <w:r>
              <w:t>No</w:t>
            </w:r>
          </w:p>
        </w:tc>
      </w:tr>
      <w:tr w:rsidR="00046E32" w:rsidTr="008237E1">
        <w:trPr>
          <w:trHeight w:val="269"/>
        </w:trPr>
        <w:tc>
          <w:tcPr>
            <w:tcW w:w="1075" w:type="dxa"/>
            <w:vMerge/>
            <w:tcBorders>
              <w:top w:val="nil"/>
            </w:tcBorders>
          </w:tcPr>
          <w:p w:rsidR="00046E32" w:rsidRDefault="00046E32" w:rsidP="00C723E1">
            <w:pPr>
              <w:pStyle w:val="NoSpacing"/>
              <w:rPr>
                <w:sz w:val="2"/>
                <w:szCs w:val="2"/>
              </w:rPr>
            </w:pPr>
          </w:p>
        </w:tc>
        <w:tc>
          <w:tcPr>
            <w:tcW w:w="621" w:type="dxa"/>
            <w:tcBorders>
              <w:right w:val="single" w:sz="6" w:space="0" w:color="000000"/>
            </w:tcBorders>
          </w:tcPr>
          <w:p w:rsidR="00046E32" w:rsidRDefault="00046E32" w:rsidP="00C723E1">
            <w:pPr>
              <w:pStyle w:val="NoSpacing"/>
              <w:numPr>
                <w:ilvl w:val="0"/>
                <w:numId w:val="5"/>
              </w:numPr>
            </w:pPr>
          </w:p>
        </w:tc>
        <w:tc>
          <w:tcPr>
            <w:tcW w:w="3699" w:type="dxa"/>
            <w:gridSpan w:val="2"/>
            <w:tcBorders>
              <w:right w:val="single" w:sz="6" w:space="0" w:color="000000"/>
            </w:tcBorders>
          </w:tcPr>
          <w:p w:rsidR="00046E32" w:rsidRDefault="00046E32" w:rsidP="00C723E1">
            <w:pPr>
              <w:pStyle w:val="NoSpacing"/>
              <w:spacing w:line="276" w:lineRule="auto"/>
              <w:ind w:left="141"/>
              <w:jc w:val="both"/>
            </w:pPr>
            <w:r>
              <w:t>Industrial Area</w:t>
            </w:r>
          </w:p>
        </w:tc>
        <w:tc>
          <w:tcPr>
            <w:tcW w:w="5940" w:type="dxa"/>
            <w:gridSpan w:val="4"/>
            <w:tcBorders>
              <w:left w:val="single" w:sz="6" w:space="0" w:color="000000"/>
            </w:tcBorders>
          </w:tcPr>
          <w:p w:rsidR="00046E32" w:rsidRPr="00F04415" w:rsidRDefault="00E31D80" w:rsidP="005B4AD0">
            <w:pPr>
              <w:pStyle w:val="NoSpacing"/>
              <w:tabs>
                <w:tab w:val="left" w:pos="2117"/>
              </w:tabs>
              <w:ind w:left="134" w:right="90"/>
              <w:jc w:val="both"/>
              <w:rPr>
                <w:color w:val="FF0000"/>
              </w:rPr>
            </w:pPr>
            <w:r>
              <w:t>No. (Have to take NOC from concern authority)</w:t>
            </w:r>
          </w:p>
        </w:tc>
      </w:tr>
      <w:tr w:rsidR="00046E32" w:rsidTr="008237E1">
        <w:trPr>
          <w:trHeight w:val="216"/>
        </w:trPr>
        <w:tc>
          <w:tcPr>
            <w:tcW w:w="1075" w:type="dxa"/>
            <w:vMerge w:val="restart"/>
          </w:tcPr>
          <w:p w:rsidR="00046E32" w:rsidRPr="0033443F" w:rsidRDefault="00046E32" w:rsidP="00C723E1">
            <w:pPr>
              <w:pStyle w:val="NoSpacing"/>
              <w:numPr>
                <w:ilvl w:val="0"/>
                <w:numId w:val="2"/>
              </w:numPr>
              <w:rPr>
                <w:b/>
                <w:sz w:val="24"/>
              </w:rPr>
            </w:pPr>
          </w:p>
        </w:tc>
        <w:tc>
          <w:tcPr>
            <w:tcW w:w="10260" w:type="dxa"/>
            <w:gridSpan w:val="7"/>
          </w:tcPr>
          <w:p w:rsidR="00046E32" w:rsidRPr="00D75AA2" w:rsidRDefault="00046E32" w:rsidP="00C723E1">
            <w:pPr>
              <w:pStyle w:val="NoSpacing"/>
              <w:ind w:left="134" w:right="90"/>
              <w:jc w:val="both"/>
            </w:pPr>
            <w:r w:rsidRPr="00D75AA2">
              <w:t>Classification of the area</w:t>
            </w:r>
          </w:p>
        </w:tc>
      </w:tr>
      <w:tr w:rsidR="00046E32" w:rsidTr="008237E1">
        <w:trPr>
          <w:trHeight w:val="220"/>
        </w:trPr>
        <w:tc>
          <w:tcPr>
            <w:tcW w:w="1075" w:type="dxa"/>
            <w:vMerge/>
            <w:tcBorders>
              <w:top w:val="nil"/>
            </w:tcBorders>
          </w:tcPr>
          <w:p w:rsidR="00046E32" w:rsidRDefault="00046E32" w:rsidP="00C723E1">
            <w:pPr>
              <w:pStyle w:val="NoSpacing"/>
              <w:rPr>
                <w:sz w:val="2"/>
                <w:szCs w:val="2"/>
              </w:rPr>
            </w:pPr>
          </w:p>
        </w:tc>
        <w:tc>
          <w:tcPr>
            <w:tcW w:w="621" w:type="dxa"/>
          </w:tcPr>
          <w:p w:rsidR="00046E32" w:rsidRDefault="00046E32" w:rsidP="00C723E1">
            <w:pPr>
              <w:pStyle w:val="NoSpacing"/>
              <w:numPr>
                <w:ilvl w:val="0"/>
                <w:numId w:val="6"/>
              </w:numPr>
            </w:pPr>
          </w:p>
        </w:tc>
        <w:tc>
          <w:tcPr>
            <w:tcW w:w="3699" w:type="dxa"/>
            <w:gridSpan w:val="2"/>
            <w:tcBorders>
              <w:right w:val="single" w:sz="6" w:space="0" w:color="000000"/>
            </w:tcBorders>
          </w:tcPr>
          <w:p w:rsidR="00046E32" w:rsidRDefault="00046E32" w:rsidP="00C723E1">
            <w:pPr>
              <w:pStyle w:val="NoSpacing"/>
              <w:spacing w:line="276" w:lineRule="auto"/>
              <w:ind w:left="141"/>
              <w:jc w:val="both"/>
            </w:pPr>
            <w:r>
              <w:t>High / Middle / Poor</w:t>
            </w:r>
          </w:p>
        </w:tc>
        <w:tc>
          <w:tcPr>
            <w:tcW w:w="5940" w:type="dxa"/>
            <w:gridSpan w:val="4"/>
            <w:tcBorders>
              <w:left w:val="single" w:sz="6" w:space="0" w:color="000000"/>
            </w:tcBorders>
          </w:tcPr>
          <w:p w:rsidR="00046E32" w:rsidRPr="00D75AA2" w:rsidRDefault="00046E32" w:rsidP="00C723E1">
            <w:pPr>
              <w:pStyle w:val="NoSpacing"/>
              <w:tabs>
                <w:tab w:val="left" w:pos="765"/>
                <w:tab w:val="center" w:pos="2963"/>
              </w:tabs>
              <w:ind w:left="134" w:right="90"/>
              <w:jc w:val="both"/>
            </w:pPr>
            <w:r>
              <w:t xml:space="preserve">Middle </w:t>
            </w:r>
            <w:r>
              <w:rPr>
                <w:color w:val="FF0000"/>
              </w:rPr>
              <w:tab/>
            </w:r>
            <w:r>
              <w:rPr>
                <w:color w:val="FF0000"/>
              </w:rPr>
              <w:tab/>
            </w:r>
          </w:p>
        </w:tc>
      </w:tr>
      <w:tr w:rsidR="00046E32" w:rsidTr="008237E1">
        <w:trPr>
          <w:trHeight w:val="173"/>
        </w:trPr>
        <w:tc>
          <w:tcPr>
            <w:tcW w:w="1075" w:type="dxa"/>
            <w:vMerge/>
            <w:tcBorders>
              <w:top w:val="nil"/>
            </w:tcBorders>
          </w:tcPr>
          <w:p w:rsidR="00046E32" w:rsidRDefault="00046E32" w:rsidP="00C723E1">
            <w:pPr>
              <w:pStyle w:val="NoSpacing"/>
              <w:rPr>
                <w:sz w:val="2"/>
                <w:szCs w:val="2"/>
              </w:rPr>
            </w:pPr>
          </w:p>
        </w:tc>
        <w:tc>
          <w:tcPr>
            <w:tcW w:w="621" w:type="dxa"/>
          </w:tcPr>
          <w:p w:rsidR="00046E32" w:rsidRDefault="00046E32" w:rsidP="00C723E1">
            <w:pPr>
              <w:pStyle w:val="NoSpacing"/>
              <w:numPr>
                <w:ilvl w:val="0"/>
                <w:numId w:val="6"/>
              </w:numPr>
            </w:pPr>
          </w:p>
        </w:tc>
        <w:tc>
          <w:tcPr>
            <w:tcW w:w="3699" w:type="dxa"/>
            <w:gridSpan w:val="2"/>
            <w:tcBorders>
              <w:right w:val="single" w:sz="6" w:space="0" w:color="000000"/>
            </w:tcBorders>
          </w:tcPr>
          <w:p w:rsidR="00046E32" w:rsidRDefault="00046E32" w:rsidP="00C723E1">
            <w:pPr>
              <w:pStyle w:val="NoSpacing"/>
              <w:spacing w:line="276" w:lineRule="auto"/>
              <w:ind w:left="141"/>
              <w:jc w:val="both"/>
            </w:pPr>
            <w:r>
              <w:t>Urban / Semi Urban / Rural</w:t>
            </w:r>
          </w:p>
        </w:tc>
        <w:tc>
          <w:tcPr>
            <w:tcW w:w="5940" w:type="dxa"/>
            <w:gridSpan w:val="4"/>
            <w:tcBorders>
              <w:left w:val="single" w:sz="6" w:space="0" w:color="000000"/>
            </w:tcBorders>
          </w:tcPr>
          <w:p w:rsidR="00046E32" w:rsidRPr="00D75AA2" w:rsidRDefault="005B4AD0" w:rsidP="00C723E1">
            <w:pPr>
              <w:pStyle w:val="NoSpacing"/>
              <w:ind w:left="134" w:right="90"/>
              <w:jc w:val="both"/>
            </w:pPr>
            <w:r>
              <w:t>Rural</w:t>
            </w:r>
            <w:r w:rsidR="00E31D80">
              <w:t xml:space="preserve"> </w:t>
            </w:r>
            <w:r w:rsidR="00046E32">
              <w:t xml:space="preserve">area </w:t>
            </w:r>
          </w:p>
        </w:tc>
      </w:tr>
      <w:tr w:rsidR="00046E32" w:rsidTr="008237E1">
        <w:trPr>
          <w:trHeight w:val="580"/>
        </w:trPr>
        <w:tc>
          <w:tcPr>
            <w:tcW w:w="1075" w:type="dxa"/>
          </w:tcPr>
          <w:p w:rsidR="00046E32" w:rsidRDefault="00046E32" w:rsidP="00C723E1">
            <w:pPr>
              <w:pStyle w:val="NoSpacing"/>
              <w:numPr>
                <w:ilvl w:val="0"/>
                <w:numId w:val="2"/>
              </w:numPr>
            </w:pPr>
          </w:p>
        </w:tc>
        <w:tc>
          <w:tcPr>
            <w:tcW w:w="4320" w:type="dxa"/>
            <w:gridSpan w:val="3"/>
            <w:tcBorders>
              <w:right w:val="single" w:sz="6" w:space="0" w:color="000000"/>
            </w:tcBorders>
          </w:tcPr>
          <w:p w:rsidR="00046E32" w:rsidRDefault="00046E32" w:rsidP="00C723E1">
            <w:pPr>
              <w:pStyle w:val="NoSpacing"/>
              <w:spacing w:line="276" w:lineRule="auto"/>
              <w:ind w:left="141" w:right="141"/>
              <w:jc w:val="both"/>
            </w:pPr>
            <w:r>
              <w:t>Coming under Corporation limit/ Village Panchayat / Municipality</w:t>
            </w:r>
          </w:p>
        </w:tc>
        <w:tc>
          <w:tcPr>
            <w:tcW w:w="5940" w:type="dxa"/>
            <w:gridSpan w:val="4"/>
            <w:tcBorders>
              <w:left w:val="single" w:sz="6" w:space="0" w:color="000000"/>
            </w:tcBorders>
          </w:tcPr>
          <w:p w:rsidR="00046E32" w:rsidRPr="00D75AA2" w:rsidRDefault="005B4AD0" w:rsidP="00C723E1">
            <w:pPr>
              <w:pStyle w:val="NoSpacing"/>
              <w:ind w:left="134" w:right="90"/>
              <w:jc w:val="both"/>
            </w:pPr>
            <w:r>
              <w:rPr>
                <w:bCs/>
                <w:color w:val="202124"/>
                <w:shd w:val="clear" w:color="auto" w:fill="FFFFFF"/>
              </w:rPr>
              <w:t>Khamaria Pandit Village.</w:t>
            </w:r>
            <w:r w:rsidR="0085435C">
              <w:rPr>
                <w:bCs/>
                <w:color w:val="202124"/>
                <w:shd w:val="clear" w:color="auto" w:fill="FFFFFF"/>
              </w:rPr>
              <w:t xml:space="preserve"> </w:t>
            </w:r>
          </w:p>
        </w:tc>
      </w:tr>
      <w:tr w:rsidR="00046E32" w:rsidTr="008237E1">
        <w:trPr>
          <w:trHeight w:val="837"/>
        </w:trPr>
        <w:tc>
          <w:tcPr>
            <w:tcW w:w="1075" w:type="dxa"/>
          </w:tcPr>
          <w:p w:rsidR="00046E32" w:rsidRDefault="00046E32" w:rsidP="00C723E1">
            <w:pPr>
              <w:pStyle w:val="NoSpacing"/>
              <w:numPr>
                <w:ilvl w:val="0"/>
                <w:numId w:val="2"/>
              </w:numPr>
            </w:pPr>
          </w:p>
        </w:tc>
        <w:tc>
          <w:tcPr>
            <w:tcW w:w="4320" w:type="dxa"/>
            <w:gridSpan w:val="3"/>
            <w:tcBorders>
              <w:right w:val="single" w:sz="6" w:space="0" w:color="000000"/>
            </w:tcBorders>
          </w:tcPr>
          <w:p w:rsidR="00046E32" w:rsidRDefault="00046E32" w:rsidP="00C723E1">
            <w:pPr>
              <w:pStyle w:val="NoSpacing"/>
              <w:spacing w:line="276" w:lineRule="auto"/>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940" w:type="dxa"/>
            <w:gridSpan w:val="4"/>
            <w:tcBorders>
              <w:left w:val="single" w:sz="6" w:space="0" w:color="000000"/>
            </w:tcBorders>
          </w:tcPr>
          <w:p w:rsidR="00046E32" w:rsidRPr="00D75AA2" w:rsidRDefault="00046E32" w:rsidP="00C723E1">
            <w:pPr>
              <w:pStyle w:val="NoSpacing"/>
              <w:ind w:left="134" w:right="90"/>
              <w:jc w:val="both"/>
            </w:pPr>
            <w:r>
              <w:t>No</w:t>
            </w:r>
          </w:p>
        </w:tc>
      </w:tr>
      <w:tr w:rsidR="00046E32" w:rsidTr="008237E1">
        <w:trPr>
          <w:trHeight w:val="378"/>
        </w:trPr>
        <w:tc>
          <w:tcPr>
            <w:tcW w:w="1075" w:type="dxa"/>
          </w:tcPr>
          <w:p w:rsidR="00046E32" w:rsidRDefault="00046E32" w:rsidP="00C723E1">
            <w:pPr>
              <w:pStyle w:val="NoSpacing"/>
              <w:numPr>
                <w:ilvl w:val="0"/>
                <w:numId w:val="2"/>
              </w:numPr>
            </w:pPr>
          </w:p>
        </w:tc>
        <w:tc>
          <w:tcPr>
            <w:tcW w:w="4320" w:type="dxa"/>
            <w:gridSpan w:val="3"/>
            <w:tcBorders>
              <w:right w:val="single" w:sz="6" w:space="0" w:color="000000"/>
            </w:tcBorders>
          </w:tcPr>
          <w:p w:rsidR="00046E32" w:rsidRDefault="00046E32" w:rsidP="00C723E1">
            <w:pPr>
              <w:pStyle w:val="NoSpacing"/>
              <w:spacing w:line="276" w:lineRule="auto"/>
              <w:ind w:left="141" w:right="141"/>
              <w:jc w:val="both"/>
            </w:pPr>
            <w:r>
              <w:t xml:space="preserve">In case it is an agricultural land, any </w:t>
            </w:r>
            <w:r>
              <w:lastRenderedPageBreak/>
              <w:t>conversion to house site plots is contemplated</w:t>
            </w:r>
          </w:p>
        </w:tc>
        <w:tc>
          <w:tcPr>
            <w:tcW w:w="5940" w:type="dxa"/>
            <w:gridSpan w:val="4"/>
            <w:tcBorders>
              <w:left w:val="single" w:sz="6" w:space="0" w:color="000000"/>
            </w:tcBorders>
          </w:tcPr>
          <w:p w:rsidR="00046E32" w:rsidRPr="00506354" w:rsidRDefault="001649FB" w:rsidP="00C723E1">
            <w:pPr>
              <w:pStyle w:val="NoSpacing"/>
              <w:spacing w:line="276" w:lineRule="auto"/>
              <w:ind w:left="134" w:right="90"/>
              <w:jc w:val="both"/>
              <w:rPr>
                <w:lang w:val="en-IN"/>
              </w:rPr>
            </w:pPr>
            <w:r>
              <w:lastRenderedPageBreak/>
              <w:t>NA</w:t>
            </w:r>
          </w:p>
        </w:tc>
      </w:tr>
      <w:tr w:rsidR="00046E32" w:rsidTr="008237E1">
        <w:trPr>
          <w:trHeight w:val="209"/>
        </w:trPr>
        <w:tc>
          <w:tcPr>
            <w:tcW w:w="1075" w:type="dxa"/>
            <w:vMerge w:val="restart"/>
          </w:tcPr>
          <w:p w:rsidR="00046E32" w:rsidRDefault="00046E32" w:rsidP="00C723E1">
            <w:pPr>
              <w:pStyle w:val="NoSpacing"/>
              <w:numPr>
                <w:ilvl w:val="0"/>
                <w:numId w:val="2"/>
              </w:numPr>
            </w:pPr>
          </w:p>
        </w:tc>
        <w:tc>
          <w:tcPr>
            <w:tcW w:w="10260" w:type="dxa"/>
            <w:gridSpan w:val="7"/>
            <w:shd w:val="clear" w:color="auto" w:fill="B8CCE4" w:themeFill="accent1" w:themeFillTint="66"/>
          </w:tcPr>
          <w:p w:rsidR="00046E32" w:rsidRPr="00B638C5" w:rsidRDefault="00046E32" w:rsidP="00C723E1">
            <w:pPr>
              <w:pStyle w:val="NoSpacing"/>
              <w:ind w:left="141"/>
              <w:rPr>
                <w:rFonts w:ascii="Times New Roman"/>
                <w:b/>
              </w:rPr>
            </w:pPr>
            <w:r w:rsidRPr="00B638C5">
              <w:rPr>
                <w:b/>
              </w:rPr>
              <w:t>Boundaries of the property</w:t>
            </w:r>
          </w:p>
        </w:tc>
      </w:tr>
      <w:tr w:rsidR="00046E32" w:rsidTr="008237E1">
        <w:trPr>
          <w:trHeight w:val="209"/>
        </w:trPr>
        <w:tc>
          <w:tcPr>
            <w:tcW w:w="1075" w:type="dxa"/>
            <w:vMerge/>
          </w:tcPr>
          <w:p w:rsidR="00046E32" w:rsidRDefault="00046E32" w:rsidP="00C723E1">
            <w:pPr>
              <w:pStyle w:val="NoSpacing"/>
              <w:numPr>
                <w:ilvl w:val="0"/>
                <w:numId w:val="2"/>
              </w:numPr>
            </w:pPr>
          </w:p>
        </w:tc>
        <w:tc>
          <w:tcPr>
            <w:tcW w:w="4320" w:type="dxa"/>
            <w:gridSpan w:val="3"/>
            <w:shd w:val="clear" w:color="auto" w:fill="auto"/>
            <w:vAlign w:val="center"/>
          </w:tcPr>
          <w:sdt>
            <w:sdtPr>
              <w:id w:val="-1556309876"/>
            </w:sdtPr>
            <w:sdtEndPr/>
            <w:sdtContent>
              <w:p w:rsidR="00046E32" w:rsidRPr="00B638C5" w:rsidRDefault="00046E32" w:rsidP="00C723E1">
                <w:pPr>
                  <w:pStyle w:val="NoSpacing"/>
                  <w:spacing w:line="276" w:lineRule="auto"/>
                  <w:ind w:left="141" w:right="141"/>
                  <w:jc w:val="both"/>
                </w:pPr>
                <w:r w:rsidRPr="00B638C5">
                  <w:t>Are Boundaries matched</w:t>
                </w:r>
              </w:p>
            </w:sdtContent>
          </w:sdt>
        </w:tc>
        <w:tc>
          <w:tcPr>
            <w:tcW w:w="5940" w:type="dxa"/>
            <w:gridSpan w:val="4"/>
            <w:shd w:val="clear" w:color="auto" w:fill="auto"/>
          </w:tcPr>
          <w:p w:rsidR="00046E32" w:rsidRPr="00B638C5" w:rsidRDefault="00046E32" w:rsidP="00C723E1">
            <w:pPr>
              <w:pStyle w:val="NoSpacing"/>
              <w:spacing w:line="276" w:lineRule="auto"/>
              <w:ind w:left="134" w:right="90"/>
              <w:jc w:val="both"/>
            </w:pPr>
            <w:r>
              <w:t>Different boundaries for different plots.</w:t>
            </w:r>
          </w:p>
        </w:tc>
      </w:tr>
      <w:tr w:rsidR="00046E32" w:rsidTr="008237E1">
        <w:trPr>
          <w:trHeight w:val="118"/>
        </w:trPr>
        <w:tc>
          <w:tcPr>
            <w:tcW w:w="1075" w:type="dxa"/>
            <w:vMerge/>
          </w:tcPr>
          <w:p w:rsidR="00046E32" w:rsidRDefault="00046E32" w:rsidP="00C723E1">
            <w:pPr>
              <w:pStyle w:val="NoSpacing"/>
              <w:numPr>
                <w:ilvl w:val="0"/>
                <w:numId w:val="2"/>
              </w:numPr>
            </w:pPr>
          </w:p>
        </w:tc>
        <w:sdt>
          <w:sdtPr>
            <w:rPr>
              <w:b/>
              <w:color w:val="808080"/>
              <w:lang w:val="en-IN" w:eastAsia="en-IN"/>
            </w:rPr>
            <w:id w:val="1208601354"/>
          </w:sdtPr>
          <w:sdtEndPr/>
          <w:sdtContent>
            <w:tc>
              <w:tcPr>
                <w:tcW w:w="3178" w:type="dxa"/>
                <w:gridSpan w:val="2"/>
                <w:shd w:val="clear" w:color="auto" w:fill="B8CCE4" w:themeFill="accent1" w:themeFillTint="66"/>
              </w:tcPr>
              <w:p w:rsidR="00046E32" w:rsidRPr="00B638C5" w:rsidRDefault="00046E32" w:rsidP="00C723E1">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EndPr/>
            <w:sdtContent>
              <w:p w:rsidR="00046E32" w:rsidRPr="00B638C5" w:rsidRDefault="00046E32" w:rsidP="00C723E1">
                <w:pPr>
                  <w:pStyle w:val="NoSpacing"/>
                  <w:jc w:val="center"/>
                  <w:rPr>
                    <w:b/>
                    <w:lang w:val="en-IN" w:eastAsia="en-IN"/>
                  </w:rPr>
                </w:pPr>
                <w:r>
                  <w:rPr>
                    <w:b/>
                    <w:lang w:val="en-IN" w:eastAsia="en-IN"/>
                  </w:rPr>
                  <w:t>As per Title Deed</w:t>
                </w:r>
              </w:p>
            </w:sdtContent>
          </w:sdt>
        </w:tc>
        <w:tc>
          <w:tcPr>
            <w:tcW w:w="3680" w:type="dxa"/>
            <w:gridSpan w:val="2"/>
            <w:shd w:val="clear" w:color="auto" w:fill="B8CCE4" w:themeFill="accent1" w:themeFillTint="66"/>
          </w:tcPr>
          <w:sdt>
            <w:sdtPr>
              <w:rPr>
                <w:b/>
                <w:lang w:val="en-IN" w:eastAsia="en-IN"/>
              </w:rPr>
              <w:id w:val="826639340"/>
            </w:sdtPr>
            <w:sdtEndPr/>
            <w:sdtContent>
              <w:p w:rsidR="00046E32" w:rsidRPr="00B638C5" w:rsidRDefault="00046E32" w:rsidP="00C723E1">
                <w:pPr>
                  <w:pStyle w:val="NoSpacing"/>
                  <w:jc w:val="center"/>
                  <w:rPr>
                    <w:b/>
                    <w:lang w:val="en-IN" w:eastAsia="en-IN"/>
                  </w:rPr>
                </w:pPr>
                <w:r w:rsidRPr="00B638C5">
                  <w:rPr>
                    <w:b/>
                    <w:lang w:val="en-IN" w:eastAsia="en-IN"/>
                  </w:rPr>
                  <w:t>Actual found at Site</w:t>
                </w:r>
              </w:p>
            </w:sdtContent>
          </w:sdt>
        </w:tc>
      </w:tr>
      <w:tr w:rsidR="00046E32" w:rsidTr="00DA2EDD">
        <w:trPr>
          <w:trHeight w:val="222"/>
        </w:trPr>
        <w:tc>
          <w:tcPr>
            <w:tcW w:w="1075" w:type="dxa"/>
            <w:vMerge/>
            <w:tcBorders>
              <w:top w:val="nil"/>
            </w:tcBorders>
          </w:tcPr>
          <w:p w:rsidR="00046E32" w:rsidRDefault="00046E32" w:rsidP="00C723E1">
            <w:pPr>
              <w:pStyle w:val="NoSpacing"/>
              <w:rPr>
                <w:sz w:val="2"/>
                <w:szCs w:val="2"/>
              </w:rPr>
            </w:pPr>
          </w:p>
        </w:tc>
        <w:tc>
          <w:tcPr>
            <w:tcW w:w="3178" w:type="dxa"/>
            <w:gridSpan w:val="2"/>
            <w:vAlign w:val="center"/>
          </w:tcPr>
          <w:p w:rsidR="00046E32" w:rsidRPr="00B638C5" w:rsidRDefault="00046E32" w:rsidP="00DA2EDD">
            <w:pPr>
              <w:pStyle w:val="NoSpacing"/>
              <w:jc w:val="center"/>
            </w:pPr>
            <w:r>
              <w:t>North</w:t>
            </w:r>
          </w:p>
        </w:tc>
        <w:tc>
          <w:tcPr>
            <w:tcW w:w="3402" w:type="dxa"/>
            <w:gridSpan w:val="3"/>
            <w:vAlign w:val="center"/>
          </w:tcPr>
          <w:p w:rsidR="00046E32" w:rsidRPr="00B638C5" w:rsidRDefault="00DA2EDD" w:rsidP="00DA2EDD">
            <w:pPr>
              <w:pStyle w:val="NoSpacing"/>
              <w:jc w:val="center"/>
            </w:pPr>
            <w:r>
              <w:rPr>
                <w:szCs w:val="20"/>
              </w:rPr>
              <w:t>Documents not provided</w:t>
            </w:r>
          </w:p>
        </w:tc>
        <w:tc>
          <w:tcPr>
            <w:tcW w:w="3680" w:type="dxa"/>
            <w:gridSpan w:val="2"/>
            <w:vAlign w:val="center"/>
          </w:tcPr>
          <w:p w:rsidR="00DA2EDD" w:rsidRDefault="00DA2EDD" w:rsidP="00DA2EDD">
            <w:pPr>
              <w:pStyle w:val="NoSpacing"/>
              <w:jc w:val="center"/>
              <w:rPr>
                <w:szCs w:val="20"/>
              </w:rPr>
            </w:pPr>
            <w:r>
              <w:rPr>
                <w:szCs w:val="20"/>
              </w:rPr>
              <w:t xml:space="preserve">Approach </w:t>
            </w:r>
            <w:r w:rsidR="006E7803">
              <w:rPr>
                <w:szCs w:val="20"/>
              </w:rPr>
              <w:t xml:space="preserve">Road </w:t>
            </w:r>
          </w:p>
          <w:p w:rsidR="00046E32" w:rsidRPr="00A12C88" w:rsidRDefault="006E7803" w:rsidP="00DA2EDD">
            <w:pPr>
              <w:pStyle w:val="NoSpacing"/>
              <w:jc w:val="center"/>
              <w:rPr>
                <w:lang w:val="en-IN" w:eastAsia="en-IN"/>
              </w:rPr>
            </w:pPr>
            <w:r>
              <w:rPr>
                <w:szCs w:val="20"/>
              </w:rPr>
              <w:t>Khamaria Pandit</w:t>
            </w:r>
          </w:p>
        </w:tc>
      </w:tr>
      <w:tr w:rsidR="00DA2EDD" w:rsidTr="00DA2EDD">
        <w:trPr>
          <w:trHeight w:val="343"/>
        </w:trPr>
        <w:tc>
          <w:tcPr>
            <w:tcW w:w="1075" w:type="dxa"/>
            <w:vMerge/>
            <w:tcBorders>
              <w:top w:val="nil"/>
            </w:tcBorders>
          </w:tcPr>
          <w:p w:rsidR="00DA2EDD" w:rsidRDefault="00DA2EDD" w:rsidP="00DA2EDD">
            <w:pPr>
              <w:pStyle w:val="NoSpacing"/>
              <w:rPr>
                <w:sz w:val="2"/>
                <w:szCs w:val="2"/>
              </w:rPr>
            </w:pPr>
          </w:p>
        </w:tc>
        <w:tc>
          <w:tcPr>
            <w:tcW w:w="3178" w:type="dxa"/>
            <w:gridSpan w:val="2"/>
            <w:vAlign w:val="center"/>
          </w:tcPr>
          <w:p w:rsidR="00DA2EDD" w:rsidRPr="00B638C5" w:rsidRDefault="00DA2EDD" w:rsidP="00DA2EDD">
            <w:pPr>
              <w:pStyle w:val="NoSpacing"/>
              <w:spacing w:line="276" w:lineRule="auto"/>
              <w:ind w:left="141" w:right="141"/>
              <w:jc w:val="center"/>
            </w:pPr>
            <w:r>
              <w:t>South</w:t>
            </w:r>
          </w:p>
        </w:tc>
        <w:tc>
          <w:tcPr>
            <w:tcW w:w="3402" w:type="dxa"/>
            <w:gridSpan w:val="3"/>
            <w:vAlign w:val="center"/>
          </w:tcPr>
          <w:p w:rsidR="00DA2EDD" w:rsidRDefault="00DA2EDD" w:rsidP="00DA2EDD">
            <w:pPr>
              <w:jc w:val="center"/>
            </w:pPr>
            <w:r w:rsidRPr="00327E99">
              <w:rPr>
                <w:szCs w:val="20"/>
              </w:rPr>
              <w:t>Documents not provided</w:t>
            </w:r>
          </w:p>
        </w:tc>
        <w:tc>
          <w:tcPr>
            <w:tcW w:w="3680" w:type="dxa"/>
            <w:gridSpan w:val="2"/>
            <w:vAlign w:val="center"/>
          </w:tcPr>
          <w:p w:rsidR="00DA2EDD" w:rsidRPr="00A401C8" w:rsidRDefault="00DA2EDD" w:rsidP="00DA2EDD">
            <w:pPr>
              <w:pStyle w:val="NoSpacing"/>
              <w:spacing w:line="360" w:lineRule="auto"/>
              <w:jc w:val="center"/>
              <w:rPr>
                <w:bCs/>
                <w:lang w:val="en-IN" w:eastAsia="en-IN"/>
              </w:rPr>
            </w:pPr>
            <w:r>
              <w:t>Agricultural land and Allipur village</w:t>
            </w:r>
          </w:p>
        </w:tc>
      </w:tr>
      <w:tr w:rsidR="00DA2EDD" w:rsidTr="00DA2EDD">
        <w:trPr>
          <w:trHeight w:val="317"/>
        </w:trPr>
        <w:tc>
          <w:tcPr>
            <w:tcW w:w="1075" w:type="dxa"/>
            <w:vMerge/>
            <w:tcBorders>
              <w:top w:val="nil"/>
            </w:tcBorders>
          </w:tcPr>
          <w:p w:rsidR="00DA2EDD" w:rsidRDefault="00DA2EDD" w:rsidP="00DA2EDD">
            <w:pPr>
              <w:pStyle w:val="NoSpacing"/>
              <w:rPr>
                <w:sz w:val="2"/>
                <w:szCs w:val="2"/>
              </w:rPr>
            </w:pPr>
          </w:p>
        </w:tc>
        <w:tc>
          <w:tcPr>
            <w:tcW w:w="3178" w:type="dxa"/>
            <w:gridSpan w:val="2"/>
            <w:vAlign w:val="center"/>
          </w:tcPr>
          <w:p w:rsidR="00DA2EDD" w:rsidRPr="00B638C5" w:rsidRDefault="00DA2EDD" w:rsidP="00DA2EDD">
            <w:pPr>
              <w:pStyle w:val="NoSpacing"/>
              <w:spacing w:line="276" w:lineRule="auto"/>
              <w:ind w:left="141" w:right="141"/>
              <w:jc w:val="center"/>
            </w:pPr>
            <w:r>
              <w:t>East</w:t>
            </w:r>
          </w:p>
        </w:tc>
        <w:tc>
          <w:tcPr>
            <w:tcW w:w="3402" w:type="dxa"/>
            <w:gridSpan w:val="3"/>
            <w:vAlign w:val="center"/>
          </w:tcPr>
          <w:p w:rsidR="00DA2EDD" w:rsidRDefault="00DA2EDD" w:rsidP="00DA2EDD">
            <w:pPr>
              <w:jc w:val="center"/>
            </w:pPr>
            <w:r w:rsidRPr="00327E99">
              <w:rPr>
                <w:szCs w:val="20"/>
              </w:rPr>
              <w:t>Documents not provided</w:t>
            </w:r>
          </w:p>
        </w:tc>
        <w:tc>
          <w:tcPr>
            <w:tcW w:w="3680" w:type="dxa"/>
            <w:gridSpan w:val="2"/>
            <w:vAlign w:val="center"/>
          </w:tcPr>
          <w:p w:rsidR="00DA2EDD" w:rsidRPr="00A401C8" w:rsidRDefault="00DA2EDD" w:rsidP="00DA2EDD">
            <w:pPr>
              <w:spacing w:line="360" w:lineRule="auto"/>
              <w:jc w:val="center"/>
              <w:rPr>
                <w:bCs/>
                <w:lang w:val="en-IN" w:eastAsia="en-IN"/>
              </w:rPr>
            </w:pPr>
            <w:r>
              <w:rPr>
                <w:szCs w:val="20"/>
              </w:rPr>
              <w:t>Agriculture Land and Behta Village</w:t>
            </w:r>
          </w:p>
        </w:tc>
      </w:tr>
      <w:tr w:rsidR="00DA2EDD" w:rsidTr="00DA2EDD">
        <w:trPr>
          <w:trHeight w:val="281"/>
        </w:trPr>
        <w:tc>
          <w:tcPr>
            <w:tcW w:w="1075" w:type="dxa"/>
            <w:vMerge/>
            <w:tcBorders>
              <w:top w:val="nil"/>
            </w:tcBorders>
          </w:tcPr>
          <w:p w:rsidR="00DA2EDD" w:rsidRDefault="00DA2EDD" w:rsidP="00DA2EDD">
            <w:pPr>
              <w:pStyle w:val="NoSpacing"/>
              <w:rPr>
                <w:sz w:val="2"/>
                <w:szCs w:val="2"/>
              </w:rPr>
            </w:pPr>
          </w:p>
        </w:tc>
        <w:tc>
          <w:tcPr>
            <w:tcW w:w="3178" w:type="dxa"/>
            <w:gridSpan w:val="2"/>
            <w:vAlign w:val="center"/>
          </w:tcPr>
          <w:p w:rsidR="00DA2EDD" w:rsidRPr="00B638C5" w:rsidRDefault="00DA2EDD" w:rsidP="00DA2EDD">
            <w:pPr>
              <w:pStyle w:val="NoSpacing"/>
              <w:jc w:val="center"/>
            </w:pPr>
            <w:r>
              <w:t>West</w:t>
            </w:r>
          </w:p>
        </w:tc>
        <w:tc>
          <w:tcPr>
            <w:tcW w:w="3402" w:type="dxa"/>
            <w:gridSpan w:val="3"/>
            <w:vAlign w:val="center"/>
          </w:tcPr>
          <w:p w:rsidR="00DA2EDD" w:rsidRDefault="00DA2EDD" w:rsidP="00DA2EDD">
            <w:pPr>
              <w:jc w:val="center"/>
            </w:pPr>
            <w:r w:rsidRPr="00327E99">
              <w:rPr>
                <w:szCs w:val="20"/>
              </w:rPr>
              <w:t>Documents not provided</w:t>
            </w:r>
          </w:p>
        </w:tc>
        <w:tc>
          <w:tcPr>
            <w:tcW w:w="3680" w:type="dxa"/>
            <w:gridSpan w:val="2"/>
            <w:vAlign w:val="center"/>
          </w:tcPr>
          <w:p w:rsidR="00DA2EDD" w:rsidRPr="00A401C8" w:rsidRDefault="00DA2EDD" w:rsidP="00DA2EDD">
            <w:pPr>
              <w:pStyle w:val="NoSpacing"/>
              <w:jc w:val="center"/>
              <w:rPr>
                <w:bCs/>
                <w:lang w:val="en-IN" w:eastAsia="en-IN"/>
              </w:rPr>
            </w:pPr>
            <w:r>
              <w:rPr>
                <w:rStyle w:val="NoSpacingChar"/>
              </w:rPr>
              <w:t>Agriculture Land</w:t>
            </w:r>
          </w:p>
        </w:tc>
      </w:tr>
      <w:tr w:rsidR="00046E32" w:rsidTr="008237E1">
        <w:trPr>
          <w:trHeight w:val="205"/>
        </w:trPr>
        <w:tc>
          <w:tcPr>
            <w:tcW w:w="1075" w:type="dxa"/>
            <w:vMerge w:val="restart"/>
          </w:tcPr>
          <w:p w:rsidR="00046E32" w:rsidRDefault="00046E32" w:rsidP="00C723E1">
            <w:pPr>
              <w:pStyle w:val="NoSpacing"/>
              <w:jc w:val="center"/>
            </w:pPr>
            <w:r>
              <w:t xml:space="preserve">14.1 </w:t>
            </w:r>
          </w:p>
          <w:p w:rsidR="00046E32" w:rsidRDefault="00046E32" w:rsidP="00C723E1">
            <w:pPr>
              <w:pStyle w:val="NoSpacing"/>
            </w:pPr>
          </w:p>
        </w:tc>
        <w:tc>
          <w:tcPr>
            <w:tcW w:w="3178" w:type="dxa"/>
            <w:gridSpan w:val="2"/>
            <w:vMerge w:val="restart"/>
            <w:shd w:val="clear" w:color="auto" w:fill="B8CCE4" w:themeFill="accent1" w:themeFillTint="66"/>
          </w:tcPr>
          <w:p w:rsidR="00046E32" w:rsidRPr="00B638C5" w:rsidRDefault="00046E32" w:rsidP="00C723E1">
            <w:pPr>
              <w:pStyle w:val="NoSpacing"/>
              <w:ind w:left="141"/>
              <w:rPr>
                <w:b/>
              </w:rPr>
            </w:pPr>
            <w:r w:rsidRPr="00B638C5">
              <w:rPr>
                <w:b/>
              </w:rPr>
              <w:t>Dimensions of the site</w:t>
            </w:r>
          </w:p>
        </w:tc>
        <w:tc>
          <w:tcPr>
            <w:tcW w:w="3402" w:type="dxa"/>
            <w:gridSpan w:val="3"/>
            <w:shd w:val="clear" w:color="auto" w:fill="B8CCE4" w:themeFill="accent1" w:themeFillTint="66"/>
          </w:tcPr>
          <w:p w:rsidR="00046E32" w:rsidRPr="00B638C5" w:rsidRDefault="00046E32" w:rsidP="00C723E1">
            <w:pPr>
              <w:pStyle w:val="NoSpacing"/>
              <w:ind w:left="142"/>
              <w:jc w:val="center"/>
              <w:rPr>
                <w:b/>
              </w:rPr>
            </w:pPr>
            <w:r>
              <w:rPr>
                <w:b/>
              </w:rPr>
              <w:t>A</w:t>
            </w:r>
          </w:p>
        </w:tc>
        <w:tc>
          <w:tcPr>
            <w:tcW w:w="3680" w:type="dxa"/>
            <w:gridSpan w:val="2"/>
            <w:shd w:val="clear" w:color="auto" w:fill="B8CCE4" w:themeFill="accent1" w:themeFillTint="66"/>
          </w:tcPr>
          <w:p w:rsidR="00046E32" w:rsidRPr="00B638C5" w:rsidRDefault="00046E32" w:rsidP="00C723E1">
            <w:pPr>
              <w:pStyle w:val="NoSpacing"/>
              <w:ind w:left="142"/>
              <w:jc w:val="center"/>
              <w:rPr>
                <w:b/>
              </w:rPr>
            </w:pPr>
            <w:r w:rsidRPr="00B638C5">
              <w:rPr>
                <w:b/>
              </w:rPr>
              <w:t>B</w:t>
            </w:r>
          </w:p>
        </w:tc>
      </w:tr>
      <w:tr w:rsidR="00046E32" w:rsidTr="008237E1">
        <w:trPr>
          <w:trHeight w:val="223"/>
        </w:trPr>
        <w:tc>
          <w:tcPr>
            <w:tcW w:w="1075" w:type="dxa"/>
            <w:vMerge/>
          </w:tcPr>
          <w:p w:rsidR="00046E32" w:rsidRDefault="00046E32" w:rsidP="00C723E1">
            <w:pPr>
              <w:pStyle w:val="NoSpacing"/>
              <w:numPr>
                <w:ilvl w:val="0"/>
                <w:numId w:val="2"/>
              </w:numPr>
            </w:pPr>
          </w:p>
        </w:tc>
        <w:tc>
          <w:tcPr>
            <w:tcW w:w="3178" w:type="dxa"/>
            <w:gridSpan w:val="2"/>
            <w:vMerge/>
            <w:shd w:val="clear" w:color="auto" w:fill="B8CCE4" w:themeFill="accent1" w:themeFillTint="66"/>
          </w:tcPr>
          <w:p w:rsidR="00046E32" w:rsidRPr="00B638C5" w:rsidRDefault="00046E32" w:rsidP="00C723E1">
            <w:pPr>
              <w:pStyle w:val="NoSpacing"/>
              <w:ind w:left="141"/>
              <w:rPr>
                <w:b/>
              </w:rPr>
            </w:pPr>
          </w:p>
        </w:tc>
        <w:tc>
          <w:tcPr>
            <w:tcW w:w="3402" w:type="dxa"/>
            <w:gridSpan w:val="3"/>
            <w:shd w:val="clear" w:color="auto" w:fill="B8CCE4" w:themeFill="accent1" w:themeFillTint="66"/>
          </w:tcPr>
          <w:p w:rsidR="00046E32" w:rsidRPr="00B638C5" w:rsidRDefault="00046E32" w:rsidP="00C723E1">
            <w:pPr>
              <w:pStyle w:val="NoSpacing"/>
              <w:ind w:left="142"/>
              <w:jc w:val="center"/>
              <w:rPr>
                <w:b/>
              </w:rPr>
            </w:pPr>
            <w:r w:rsidRPr="00B638C5">
              <w:rPr>
                <w:b/>
              </w:rPr>
              <w:t xml:space="preserve">As per the </w:t>
            </w:r>
            <w:r w:rsidR="001649FB">
              <w:rPr>
                <w:b/>
              </w:rPr>
              <w:t>Map/ Deed</w:t>
            </w:r>
          </w:p>
        </w:tc>
        <w:tc>
          <w:tcPr>
            <w:tcW w:w="3680" w:type="dxa"/>
            <w:gridSpan w:val="2"/>
            <w:shd w:val="clear" w:color="auto" w:fill="B8CCE4" w:themeFill="accent1" w:themeFillTint="66"/>
          </w:tcPr>
          <w:p w:rsidR="00046E32" w:rsidRPr="00B638C5" w:rsidRDefault="00046E32" w:rsidP="00C723E1">
            <w:pPr>
              <w:pStyle w:val="NoSpacing"/>
              <w:ind w:left="141"/>
              <w:jc w:val="center"/>
              <w:rPr>
                <w:b/>
              </w:rPr>
            </w:pPr>
            <w:r w:rsidRPr="00B638C5">
              <w:rPr>
                <w:b/>
              </w:rPr>
              <w:t>Actuals</w:t>
            </w:r>
          </w:p>
        </w:tc>
      </w:tr>
      <w:tr w:rsidR="00DA2EDD" w:rsidTr="00DA2EDD">
        <w:trPr>
          <w:trHeight w:val="261"/>
        </w:trPr>
        <w:tc>
          <w:tcPr>
            <w:tcW w:w="1075" w:type="dxa"/>
            <w:vMerge/>
          </w:tcPr>
          <w:p w:rsidR="00DA2EDD" w:rsidRDefault="00DA2EDD" w:rsidP="00DA2EDD">
            <w:pPr>
              <w:pStyle w:val="NoSpacing"/>
              <w:rPr>
                <w:rFonts w:ascii="Times New Roman"/>
              </w:rPr>
            </w:pPr>
          </w:p>
        </w:tc>
        <w:tc>
          <w:tcPr>
            <w:tcW w:w="3178" w:type="dxa"/>
            <w:gridSpan w:val="2"/>
            <w:vAlign w:val="center"/>
          </w:tcPr>
          <w:p w:rsidR="00DA2EDD" w:rsidRPr="0053711A" w:rsidRDefault="00DA2EDD" w:rsidP="00DA2EDD">
            <w:pPr>
              <w:pStyle w:val="NoSpacing"/>
              <w:spacing w:line="276" w:lineRule="auto"/>
              <w:ind w:left="141" w:right="141"/>
              <w:jc w:val="center"/>
            </w:pPr>
            <w:r>
              <w:t>North</w:t>
            </w:r>
          </w:p>
        </w:tc>
        <w:tc>
          <w:tcPr>
            <w:tcW w:w="3402" w:type="dxa"/>
            <w:gridSpan w:val="3"/>
            <w:vAlign w:val="center"/>
          </w:tcPr>
          <w:p w:rsidR="00DA2EDD" w:rsidRDefault="00DA2EDD" w:rsidP="00DA2EDD">
            <w:pPr>
              <w:jc w:val="center"/>
            </w:pPr>
            <w:r w:rsidRPr="00156E76">
              <w:rPr>
                <w:szCs w:val="20"/>
              </w:rPr>
              <w:t>Documents not provided</w:t>
            </w:r>
          </w:p>
        </w:tc>
        <w:tc>
          <w:tcPr>
            <w:tcW w:w="3680" w:type="dxa"/>
            <w:gridSpan w:val="2"/>
            <w:vAlign w:val="center"/>
          </w:tcPr>
          <w:p w:rsidR="00DA2EDD" w:rsidRPr="00495E29" w:rsidRDefault="00DA2EDD" w:rsidP="00DA2EDD">
            <w:pPr>
              <w:pStyle w:val="NoSpacing"/>
              <w:spacing w:line="276" w:lineRule="auto"/>
              <w:jc w:val="center"/>
            </w:pPr>
            <w:r w:rsidRPr="00984746">
              <w:t xml:space="preserve">Due to very large size not </w:t>
            </w:r>
            <w:r>
              <w:t>possible to measure</w:t>
            </w:r>
          </w:p>
        </w:tc>
      </w:tr>
      <w:tr w:rsidR="00DA2EDD" w:rsidTr="00DA2EDD">
        <w:trPr>
          <w:trHeight w:val="261"/>
        </w:trPr>
        <w:tc>
          <w:tcPr>
            <w:tcW w:w="1075" w:type="dxa"/>
            <w:vMerge/>
          </w:tcPr>
          <w:p w:rsidR="00DA2EDD" w:rsidRDefault="00DA2EDD" w:rsidP="00DA2EDD">
            <w:pPr>
              <w:pStyle w:val="NoSpacing"/>
              <w:rPr>
                <w:rFonts w:ascii="Times New Roman"/>
              </w:rPr>
            </w:pPr>
          </w:p>
        </w:tc>
        <w:tc>
          <w:tcPr>
            <w:tcW w:w="3178" w:type="dxa"/>
            <w:gridSpan w:val="2"/>
            <w:vAlign w:val="center"/>
          </w:tcPr>
          <w:p w:rsidR="00DA2EDD" w:rsidRDefault="00DA2EDD" w:rsidP="00DA2EDD">
            <w:pPr>
              <w:pStyle w:val="NoSpacing"/>
              <w:spacing w:line="276" w:lineRule="auto"/>
              <w:ind w:left="141" w:right="141"/>
              <w:jc w:val="center"/>
            </w:pPr>
            <w:r>
              <w:t>South</w:t>
            </w:r>
          </w:p>
        </w:tc>
        <w:tc>
          <w:tcPr>
            <w:tcW w:w="3402" w:type="dxa"/>
            <w:gridSpan w:val="3"/>
            <w:vAlign w:val="center"/>
          </w:tcPr>
          <w:p w:rsidR="00DA2EDD" w:rsidRDefault="00DA2EDD" w:rsidP="00DA2EDD">
            <w:pPr>
              <w:jc w:val="center"/>
            </w:pPr>
            <w:r w:rsidRPr="00156E76">
              <w:rPr>
                <w:szCs w:val="20"/>
              </w:rPr>
              <w:t>Documents not provided</w:t>
            </w:r>
          </w:p>
        </w:tc>
        <w:tc>
          <w:tcPr>
            <w:tcW w:w="3680" w:type="dxa"/>
            <w:gridSpan w:val="2"/>
            <w:vAlign w:val="center"/>
          </w:tcPr>
          <w:p w:rsidR="00DA2EDD" w:rsidRPr="00495E29" w:rsidRDefault="00DA2EDD" w:rsidP="00DA2EDD">
            <w:pPr>
              <w:pStyle w:val="NoSpacing"/>
              <w:spacing w:line="276" w:lineRule="auto"/>
              <w:jc w:val="center"/>
            </w:pPr>
            <w:r w:rsidRPr="00905DEA">
              <w:t>Due to very large size not possible to measure</w:t>
            </w:r>
          </w:p>
        </w:tc>
      </w:tr>
      <w:tr w:rsidR="00DA2EDD" w:rsidTr="00DA2EDD">
        <w:trPr>
          <w:trHeight w:val="261"/>
        </w:trPr>
        <w:tc>
          <w:tcPr>
            <w:tcW w:w="1075" w:type="dxa"/>
            <w:vMerge/>
          </w:tcPr>
          <w:p w:rsidR="00DA2EDD" w:rsidRDefault="00DA2EDD" w:rsidP="00DA2EDD">
            <w:pPr>
              <w:pStyle w:val="NoSpacing"/>
              <w:rPr>
                <w:rFonts w:ascii="Times New Roman"/>
              </w:rPr>
            </w:pPr>
          </w:p>
        </w:tc>
        <w:tc>
          <w:tcPr>
            <w:tcW w:w="3178" w:type="dxa"/>
            <w:gridSpan w:val="2"/>
            <w:vAlign w:val="center"/>
          </w:tcPr>
          <w:p w:rsidR="00DA2EDD" w:rsidRDefault="00DA2EDD" w:rsidP="00DA2EDD">
            <w:pPr>
              <w:pStyle w:val="NoSpacing"/>
              <w:spacing w:line="276" w:lineRule="auto"/>
              <w:ind w:left="141" w:right="141"/>
              <w:jc w:val="center"/>
            </w:pPr>
            <w:r>
              <w:t>East</w:t>
            </w:r>
          </w:p>
        </w:tc>
        <w:tc>
          <w:tcPr>
            <w:tcW w:w="3402" w:type="dxa"/>
            <w:gridSpan w:val="3"/>
            <w:vAlign w:val="center"/>
          </w:tcPr>
          <w:p w:rsidR="00DA2EDD" w:rsidRDefault="00DA2EDD" w:rsidP="00DA2EDD">
            <w:pPr>
              <w:jc w:val="center"/>
            </w:pPr>
            <w:r w:rsidRPr="00156E76">
              <w:rPr>
                <w:szCs w:val="20"/>
              </w:rPr>
              <w:t>Documents not provided</w:t>
            </w:r>
          </w:p>
        </w:tc>
        <w:tc>
          <w:tcPr>
            <w:tcW w:w="3680" w:type="dxa"/>
            <w:gridSpan w:val="2"/>
            <w:vAlign w:val="center"/>
          </w:tcPr>
          <w:p w:rsidR="00DA2EDD" w:rsidRPr="00495E29" w:rsidRDefault="00DA2EDD" w:rsidP="00DA2EDD">
            <w:pPr>
              <w:pStyle w:val="NoSpacing"/>
              <w:spacing w:line="276" w:lineRule="auto"/>
              <w:jc w:val="center"/>
            </w:pPr>
            <w:r w:rsidRPr="00905DEA">
              <w:t>Due to very large size not possible to measure</w:t>
            </w:r>
          </w:p>
        </w:tc>
      </w:tr>
      <w:tr w:rsidR="00DA2EDD" w:rsidTr="00DA2EDD">
        <w:trPr>
          <w:trHeight w:val="261"/>
        </w:trPr>
        <w:tc>
          <w:tcPr>
            <w:tcW w:w="1075" w:type="dxa"/>
            <w:vMerge/>
          </w:tcPr>
          <w:p w:rsidR="00DA2EDD" w:rsidRDefault="00DA2EDD" w:rsidP="00DA2EDD">
            <w:pPr>
              <w:pStyle w:val="NoSpacing"/>
              <w:rPr>
                <w:rFonts w:ascii="Times New Roman"/>
              </w:rPr>
            </w:pPr>
          </w:p>
        </w:tc>
        <w:tc>
          <w:tcPr>
            <w:tcW w:w="3178" w:type="dxa"/>
            <w:gridSpan w:val="2"/>
            <w:vAlign w:val="center"/>
          </w:tcPr>
          <w:p w:rsidR="00DA2EDD" w:rsidRDefault="00DA2EDD" w:rsidP="00DA2EDD">
            <w:pPr>
              <w:pStyle w:val="NoSpacing"/>
              <w:spacing w:line="276" w:lineRule="auto"/>
              <w:ind w:left="141" w:right="141"/>
              <w:jc w:val="center"/>
            </w:pPr>
            <w:r>
              <w:t>West</w:t>
            </w:r>
          </w:p>
        </w:tc>
        <w:tc>
          <w:tcPr>
            <w:tcW w:w="3402" w:type="dxa"/>
            <w:gridSpan w:val="3"/>
            <w:vAlign w:val="center"/>
          </w:tcPr>
          <w:p w:rsidR="00DA2EDD" w:rsidRDefault="00DA2EDD" w:rsidP="00DA2EDD">
            <w:pPr>
              <w:jc w:val="center"/>
            </w:pPr>
            <w:r w:rsidRPr="00156E76">
              <w:rPr>
                <w:szCs w:val="20"/>
              </w:rPr>
              <w:t>Documents not provided</w:t>
            </w:r>
          </w:p>
        </w:tc>
        <w:tc>
          <w:tcPr>
            <w:tcW w:w="3680" w:type="dxa"/>
            <w:gridSpan w:val="2"/>
            <w:vAlign w:val="center"/>
          </w:tcPr>
          <w:p w:rsidR="00DA2EDD" w:rsidRPr="00495E29" w:rsidRDefault="00DA2EDD" w:rsidP="00DA2EDD">
            <w:pPr>
              <w:pStyle w:val="NoSpacing"/>
              <w:spacing w:line="276" w:lineRule="auto"/>
              <w:jc w:val="center"/>
            </w:pPr>
            <w:r w:rsidRPr="00905DEA">
              <w:t>Due to very large size not possible to measure</w:t>
            </w:r>
          </w:p>
        </w:tc>
      </w:tr>
      <w:tr w:rsidR="00046E32" w:rsidTr="008237E1">
        <w:trPr>
          <w:trHeight w:val="298"/>
        </w:trPr>
        <w:tc>
          <w:tcPr>
            <w:tcW w:w="1075" w:type="dxa"/>
          </w:tcPr>
          <w:p w:rsidR="00046E32" w:rsidRDefault="00046E32" w:rsidP="00C723E1">
            <w:pPr>
              <w:pStyle w:val="NoSpacing"/>
              <w:jc w:val="center"/>
            </w:pPr>
            <w:r>
              <w:t xml:space="preserve">14.2 </w:t>
            </w:r>
          </w:p>
        </w:tc>
        <w:tc>
          <w:tcPr>
            <w:tcW w:w="4320" w:type="dxa"/>
            <w:gridSpan w:val="3"/>
            <w:tcBorders>
              <w:right w:val="single" w:sz="6" w:space="0" w:color="000000"/>
            </w:tcBorders>
          </w:tcPr>
          <w:p w:rsidR="00046E32" w:rsidRDefault="00046E32" w:rsidP="00C723E1">
            <w:pPr>
              <w:pStyle w:val="NoSpacing"/>
              <w:spacing w:line="276" w:lineRule="auto"/>
              <w:ind w:left="141" w:right="141"/>
              <w:jc w:val="both"/>
            </w:pPr>
            <w:r>
              <w:t xml:space="preserve">Latitude, Longitude &amp; Co-ordinates of </w:t>
            </w:r>
            <w:sdt>
              <w:sdtPr>
                <w:id w:val="193965147"/>
                <w:placeholder>
                  <w:docPart w:val="3B9B52BB6A29447B8626EF8836340846"/>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EndPr/>
              <w:sdtContent>
                <w:r>
                  <w:t>Industrial Property</w:t>
                </w:r>
              </w:sdtContent>
            </w:sdt>
          </w:p>
        </w:tc>
        <w:tc>
          <w:tcPr>
            <w:tcW w:w="5940" w:type="dxa"/>
            <w:gridSpan w:val="4"/>
            <w:tcBorders>
              <w:left w:val="single" w:sz="6" w:space="0" w:color="000000"/>
            </w:tcBorders>
          </w:tcPr>
          <w:p w:rsidR="00046E32" w:rsidRPr="00D60C9F" w:rsidRDefault="006E7803" w:rsidP="00D60C9F">
            <w:pPr>
              <w:pStyle w:val="NoSpacing"/>
              <w:ind w:left="134" w:right="90"/>
              <w:jc w:val="both"/>
            </w:pPr>
            <w:r w:rsidRPr="006E7803">
              <w:t>27°51'04.4"N 81°04'53.7"E</w:t>
            </w:r>
          </w:p>
        </w:tc>
      </w:tr>
      <w:tr w:rsidR="00046E32" w:rsidTr="008237E1">
        <w:trPr>
          <w:trHeight w:val="133"/>
        </w:trPr>
        <w:tc>
          <w:tcPr>
            <w:tcW w:w="1075" w:type="dxa"/>
          </w:tcPr>
          <w:p w:rsidR="00046E32" w:rsidRDefault="00046E32" w:rsidP="00C723E1">
            <w:pPr>
              <w:pStyle w:val="NoSpacing"/>
              <w:ind w:left="360"/>
            </w:pPr>
            <w:r>
              <w:t>15.</w:t>
            </w:r>
          </w:p>
        </w:tc>
        <w:tc>
          <w:tcPr>
            <w:tcW w:w="4320" w:type="dxa"/>
            <w:gridSpan w:val="3"/>
            <w:tcBorders>
              <w:right w:val="single" w:sz="6" w:space="0" w:color="000000"/>
            </w:tcBorders>
          </w:tcPr>
          <w:p w:rsidR="00046E32" w:rsidRDefault="00046E32" w:rsidP="00C723E1">
            <w:pPr>
              <w:pStyle w:val="NoSpacing"/>
              <w:spacing w:line="276" w:lineRule="auto"/>
              <w:ind w:left="141" w:right="141"/>
              <w:jc w:val="both"/>
            </w:pPr>
            <w:r>
              <w:t>Extent of the site</w:t>
            </w:r>
          </w:p>
        </w:tc>
        <w:tc>
          <w:tcPr>
            <w:tcW w:w="5940" w:type="dxa"/>
            <w:gridSpan w:val="4"/>
            <w:tcBorders>
              <w:left w:val="single" w:sz="6" w:space="0" w:color="000000"/>
            </w:tcBorders>
          </w:tcPr>
          <w:p w:rsidR="001649FB" w:rsidRPr="00D60C9F" w:rsidRDefault="006E7803" w:rsidP="00905DEA">
            <w:pPr>
              <w:pStyle w:val="NoSpacing"/>
              <w:ind w:left="134" w:right="90"/>
              <w:jc w:val="both"/>
            </w:pPr>
            <w:r w:rsidRPr="006E7803">
              <w:t>117.71 Acres</w:t>
            </w:r>
            <w:r w:rsidR="00DA2EDD">
              <w:t xml:space="preserve"> </w:t>
            </w:r>
            <w:r w:rsidRPr="006E7803">
              <w:t>/ 476363.30 sq.mtr</w:t>
            </w:r>
            <w:r w:rsidR="00DA2EDD">
              <w:t xml:space="preserve"> / 601.51 B</w:t>
            </w:r>
            <w:r w:rsidRPr="006E7803">
              <w:t xml:space="preserve">igha (1 Acre = </w:t>
            </w:r>
            <w:r w:rsidR="00905DEA">
              <w:t>5.11</w:t>
            </w:r>
            <w:r w:rsidRPr="006E7803">
              <w:t xml:space="preserve"> Bigha)</w:t>
            </w:r>
          </w:p>
        </w:tc>
      </w:tr>
      <w:tr w:rsidR="00046E32" w:rsidTr="008237E1">
        <w:trPr>
          <w:trHeight w:val="512"/>
        </w:trPr>
        <w:tc>
          <w:tcPr>
            <w:tcW w:w="1075" w:type="dxa"/>
          </w:tcPr>
          <w:p w:rsidR="00046E32" w:rsidRDefault="00046E32" w:rsidP="00C723E1">
            <w:pPr>
              <w:pStyle w:val="NoSpacing"/>
              <w:ind w:left="360"/>
            </w:pPr>
            <w:r>
              <w:t>16.</w:t>
            </w:r>
          </w:p>
        </w:tc>
        <w:tc>
          <w:tcPr>
            <w:tcW w:w="4320" w:type="dxa"/>
            <w:gridSpan w:val="3"/>
            <w:tcBorders>
              <w:right w:val="single" w:sz="6" w:space="0" w:color="000000"/>
            </w:tcBorders>
          </w:tcPr>
          <w:p w:rsidR="00046E32" w:rsidRDefault="00046E32" w:rsidP="00C723E1">
            <w:pPr>
              <w:pStyle w:val="NoSpacing"/>
              <w:spacing w:line="276" w:lineRule="auto"/>
              <w:ind w:left="141" w:right="141"/>
              <w:jc w:val="both"/>
            </w:pPr>
            <w:r>
              <w:t>Extent of the site considered for valuation (least of 14 A &amp; 14 B)</w:t>
            </w:r>
          </w:p>
        </w:tc>
        <w:tc>
          <w:tcPr>
            <w:tcW w:w="5940" w:type="dxa"/>
            <w:gridSpan w:val="4"/>
            <w:tcBorders>
              <w:left w:val="single" w:sz="6" w:space="0" w:color="000000"/>
            </w:tcBorders>
          </w:tcPr>
          <w:p w:rsidR="00046E32" w:rsidRPr="00D60C9F" w:rsidRDefault="006E7803" w:rsidP="00905DEA">
            <w:pPr>
              <w:pStyle w:val="NoSpacing"/>
              <w:ind w:left="134" w:right="90"/>
              <w:jc w:val="both"/>
            </w:pPr>
            <w:r w:rsidRPr="006E7803">
              <w:t xml:space="preserve">117.71 Acres/ 476363.30 sq.mtr/ 601.51 bigha (1 Acre = </w:t>
            </w:r>
            <w:r w:rsidR="00905DEA">
              <w:t>5.11</w:t>
            </w:r>
            <w:r w:rsidRPr="006E7803">
              <w:t xml:space="preserve"> Bigha)</w:t>
            </w:r>
          </w:p>
        </w:tc>
      </w:tr>
      <w:tr w:rsidR="00046E32" w:rsidTr="008237E1">
        <w:trPr>
          <w:trHeight w:val="208"/>
        </w:trPr>
        <w:tc>
          <w:tcPr>
            <w:tcW w:w="1075" w:type="dxa"/>
            <w:vMerge w:val="restart"/>
          </w:tcPr>
          <w:p w:rsidR="00046E32" w:rsidRDefault="00046E32" w:rsidP="00C723E1">
            <w:pPr>
              <w:pStyle w:val="NoSpacing"/>
              <w:ind w:left="360"/>
            </w:pPr>
            <w:r>
              <w:t>17.</w:t>
            </w:r>
          </w:p>
        </w:tc>
        <w:tc>
          <w:tcPr>
            <w:tcW w:w="4320" w:type="dxa"/>
            <w:gridSpan w:val="3"/>
            <w:tcBorders>
              <w:right w:val="single" w:sz="6" w:space="0" w:color="000000"/>
            </w:tcBorders>
          </w:tcPr>
          <w:p w:rsidR="00046E32" w:rsidRDefault="00046E32" w:rsidP="00C723E1">
            <w:pPr>
              <w:pStyle w:val="NoSpacing"/>
              <w:spacing w:line="276" w:lineRule="auto"/>
              <w:ind w:left="141" w:right="141"/>
              <w:jc w:val="both"/>
            </w:pPr>
            <w:r>
              <w:t>Whether occupied by the owner</w:t>
            </w:r>
            <w:r>
              <w:rPr>
                <w:spacing w:val="2"/>
              </w:rPr>
              <w:t xml:space="preserve"> </w:t>
            </w:r>
            <w:r>
              <w:t>/</w:t>
            </w:r>
            <w:r>
              <w:rPr>
                <w:spacing w:val="51"/>
              </w:rPr>
              <w:t xml:space="preserve"> </w:t>
            </w:r>
            <w:r>
              <w:t xml:space="preserve">tenant? </w:t>
            </w:r>
          </w:p>
        </w:tc>
        <w:tc>
          <w:tcPr>
            <w:tcW w:w="5940" w:type="dxa"/>
            <w:gridSpan w:val="4"/>
            <w:tcBorders>
              <w:left w:val="single" w:sz="6" w:space="0" w:color="000000"/>
            </w:tcBorders>
          </w:tcPr>
          <w:p w:rsidR="00046E32" w:rsidRPr="00FE64FE" w:rsidRDefault="00046E32" w:rsidP="00C723E1">
            <w:pPr>
              <w:pStyle w:val="NoSpacing"/>
              <w:ind w:left="134" w:right="90"/>
              <w:jc w:val="both"/>
            </w:pPr>
            <w:r>
              <w:t>Owner</w:t>
            </w:r>
          </w:p>
        </w:tc>
      </w:tr>
      <w:tr w:rsidR="00046E32" w:rsidTr="008237E1">
        <w:trPr>
          <w:trHeight w:val="271"/>
        </w:trPr>
        <w:tc>
          <w:tcPr>
            <w:tcW w:w="1075" w:type="dxa"/>
            <w:vMerge/>
          </w:tcPr>
          <w:p w:rsidR="00046E32" w:rsidRDefault="00046E32" w:rsidP="00C723E1">
            <w:pPr>
              <w:pStyle w:val="NoSpacing"/>
              <w:rPr>
                <w:b/>
                <w:sz w:val="25"/>
              </w:rPr>
            </w:pPr>
          </w:p>
        </w:tc>
        <w:tc>
          <w:tcPr>
            <w:tcW w:w="4320" w:type="dxa"/>
            <w:gridSpan w:val="3"/>
            <w:tcBorders>
              <w:right w:val="single" w:sz="6" w:space="0" w:color="000000"/>
            </w:tcBorders>
          </w:tcPr>
          <w:p w:rsidR="00046E32" w:rsidRDefault="00046E32" w:rsidP="00C723E1">
            <w:pPr>
              <w:pStyle w:val="NoSpacing"/>
              <w:spacing w:line="276" w:lineRule="auto"/>
              <w:ind w:left="141" w:right="141"/>
              <w:jc w:val="both"/>
            </w:pPr>
            <w:r>
              <w:t xml:space="preserve">If occupied by tenant, since how long? </w:t>
            </w:r>
          </w:p>
        </w:tc>
        <w:tc>
          <w:tcPr>
            <w:tcW w:w="5940" w:type="dxa"/>
            <w:gridSpan w:val="4"/>
            <w:tcBorders>
              <w:left w:val="single" w:sz="6" w:space="0" w:color="000000"/>
            </w:tcBorders>
          </w:tcPr>
          <w:p w:rsidR="00046E32" w:rsidRPr="006B4450" w:rsidRDefault="00046E32" w:rsidP="00C723E1">
            <w:pPr>
              <w:pStyle w:val="NoSpacing"/>
              <w:ind w:left="134" w:right="90"/>
              <w:jc w:val="both"/>
            </w:pPr>
            <w:r>
              <w:t>NA</w:t>
            </w:r>
          </w:p>
        </w:tc>
      </w:tr>
      <w:tr w:rsidR="00046E32" w:rsidTr="008237E1">
        <w:trPr>
          <w:trHeight w:val="275"/>
        </w:trPr>
        <w:tc>
          <w:tcPr>
            <w:tcW w:w="1075" w:type="dxa"/>
            <w:vMerge/>
          </w:tcPr>
          <w:p w:rsidR="00046E32" w:rsidRDefault="00046E32" w:rsidP="00C723E1">
            <w:pPr>
              <w:pStyle w:val="NoSpacing"/>
              <w:rPr>
                <w:b/>
                <w:sz w:val="25"/>
              </w:rPr>
            </w:pPr>
          </w:p>
        </w:tc>
        <w:tc>
          <w:tcPr>
            <w:tcW w:w="4320" w:type="dxa"/>
            <w:gridSpan w:val="3"/>
            <w:tcBorders>
              <w:right w:val="single" w:sz="6" w:space="0" w:color="000000"/>
            </w:tcBorders>
          </w:tcPr>
          <w:p w:rsidR="00046E32" w:rsidRDefault="00046E32" w:rsidP="00C723E1">
            <w:pPr>
              <w:pStyle w:val="NoSpacing"/>
              <w:spacing w:line="276" w:lineRule="auto"/>
              <w:ind w:left="141" w:right="141"/>
              <w:jc w:val="both"/>
            </w:pPr>
            <w:r>
              <w:t>Rent received per month.</w:t>
            </w:r>
          </w:p>
        </w:tc>
        <w:tc>
          <w:tcPr>
            <w:tcW w:w="5940" w:type="dxa"/>
            <w:gridSpan w:val="4"/>
            <w:tcBorders>
              <w:left w:val="single" w:sz="6" w:space="0" w:color="000000"/>
            </w:tcBorders>
          </w:tcPr>
          <w:p w:rsidR="00046E32" w:rsidRPr="006B4450" w:rsidRDefault="00046E32" w:rsidP="00C723E1">
            <w:pPr>
              <w:pStyle w:val="NoSpacing"/>
              <w:ind w:left="134" w:right="90"/>
              <w:jc w:val="both"/>
            </w:pPr>
            <w:r>
              <w:t>NA</w:t>
            </w:r>
          </w:p>
        </w:tc>
      </w:tr>
    </w:tbl>
    <w:p w:rsidR="00DF6A50" w:rsidRDefault="00DF6A50">
      <w:pPr>
        <w:rPr>
          <w:b/>
          <w:sz w:val="27"/>
        </w:rPr>
      </w:pPr>
    </w:p>
    <w:tbl>
      <w:tblPr>
        <w:tblW w:w="11340" w:type="dxa"/>
        <w:tblInd w:w="-9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84"/>
        <w:gridCol w:w="4262"/>
        <w:gridCol w:w="5894"/>
      </w:tblGrid>
      <w:tr w:rsidR="00833A33" w:rsidTr="008237E1">
        <w:trPr>
          <w:trHeight w:val="169"/>
        </w:trPr>
        <w:tc>
          <w:tcPr>
            <w:tcW w:w="1184" w:type="dxa"/>
            <w:shd w:val="clear" w:color="auto" w:fill="17365D" w:themeFill="text2" w:themeFillShade="BF"/>
          </w:tcPr>
          <w:p w:rsidR="00833A33" w:rsidRDefault="00833A33" w:rsidP="00833A33">
            <w:pPr>
              <w:pStyle w:val="NoSpacing"/>
              <w:spacing w:line="276" w:lineRule="auto"/>
              <w:jc w:val="center"/>
              <w:rPr>
                <w:b/>
              </w:rPr>
            </w:pPr>
            <w:r>
              <w:rPr>
                <w:b/>
              </w:rPr>
              <w:lastRenderedPageBreak/>
              <w:t>II.</w:t>
            </w:r>
          </w:p>
        </w:tc>
        <w:tc>
          <w:tcPr>
            <w:tcW w:w="10156"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8237E1">
        <w:trPr>
          <w:trHeight w:val="159"/>
        </w:trPr>
        <w:tc>
          <w:tcPr>
            <w:tcW w:w="1184" w:type="dxa"/>
          </w:tcPr>
          <w:p w:rsidR="00833A33" w:rsidRDefault="00833A33" w:rsidP="0058272E">
            <w:pPr>
              <w:pStyle w:val="NoSpacing"/>
              <w:numPr>
                <w:ilvl w:val="0"/>
                <w:numId w:val="7"/>
              </w:numPr>
            </w:pPr>
          </w:p>
        </w:tc>
        <w:tc>
          <w:tcPr>
            <w:tcW w:w="4262"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6E7803" w:rsidP="002D1E89">
            <w:pPr>
              <w:pStyle w:val="NoSpacing"/>
              <w:ind w:left="134" w:right="90"/>
              <w:jc w:val="both"/>
            </w:pPr>
            <w:r>
              <w:t>Rural</w:t>
            </w:r>
          </w:p>
        </w:tc>
      </w:tr>
      <w:tr w:rsidR="00DD143F" w:rsidTr="008237E1">
        <w:trPr>
          <w:trHeight w:val="177"/>
        </w:trPr>
        <w:tc>
          <w:tcPr>
            <w:tcW w:w="1184" w:type="dxa"/>
          </w:tcPr>
          <w:p w:rsidR="00DD143F" w:rsidRDefault="00DD143F" w:rsidP="00DD143F">
            <w:pPr>
              <w:pStyle w:val="NoSpacing"/>
              <w:numPr>
                <w:ilvl w:val="0"/>
                <w:numId w:val="7"/>
              </w:numPr>
            </w:pPr>
          </w:p>
        </w:tc>
        <w:tc>
          <w:tcPr>
            <w:tcW w:w="4262" w:type="dxa"/>
          </w:tcPr>
          <w:p w:rsidR="00DD143F" w:rsidRDefault="00DD143F" w:rsidP="00DD143F">
            <w:pPr>
              <w:pStyle w:val="NoSpacing"/>
              <w:spacing w:line="276" w:lineRule="auto"/>
              <w:ind w:left="141"/>
              <w:jc w:val="both"/>
            </w:pPr>
            <w:r w:rsidRPr="00103DB0">
              <w:t>Development of surrounding areas</w:t>
            </w:r>
          </w:p>
        </w:tc>
        <w:tc>
          <w:tcPr>
            <w:tcW w:w="5894" w:type="dxa"/>
          </w:tcPr>
          <w:p w:rsidR="002D1E89" w:rsidRPr="00FE64FE" w:rsidRDefault="005B4FD1" w:rsidP="006E7803">
            <w:pPr>
              <w:pStyle w:val="NoSpacing"/>
              <w:spacing w:line="276" w:lineRule="auto"/>
              <w:ind w:left="134" w:right="90"/>
              <w:jc w:val="both"/>
            </w:pPr>
            <w:r>
              <w:t>Most of the nea</w:t>
            </w:r>
            <w:r w:rsidR="00DA2EDD">
              <w:t>rby land parcel</w:t>
            </w:r>
            <w:r w:rsidR="00F43040">
              <w:t xml:space="preserve"> are being used for</w:t>
            </w:r>
            <w:r>
              <w:t xml:space="preserve"> </w:t>
            </w:r>
            <w:r w:rsidR="006E7803">
              <w:t>agricultural</w:t>
            </w:r>
            <w:r w:rsidR="00487BA7">
              <w:t xml:space="preserve"> purpose but few </w:t>
            </w:r>
            <w:r w:rsidR="006E7803">
              <w:t>shops</w:t>
            </w:r>
            <w:r w:rsidR="00DA2EDD">
              <w:t xml:space="preserve"> are </w:t>
            </w:r>
            <w:r w:rsidR="00487BA7">
              <w:t xml:space="preserve">located </w:t>
            </w:r>
            <w:r w:rsidR="006E7803">
              <w:t xml:space="preserve">on main Khamnaria Pandit road which is also </w:t>
            </w:r>
            <w:r w:rsidR="00C9448F">
              <w:t xml:space="preserve">the </w:t>
            </w:r>
            <w:r w:rsidR="006E7803">
              <w:t>approach road of the plant</w:t>
            </w:r>
            <w:r w:rsidR="00144D3B">
              <w:t>.</w:t>
            </w:r>
          </w:p>
        </w:tc>
      </w:tr>
      <w:tr w:rsidR="00DD143F" w:rsidTr="008237E1">
        <w:trPr>
          <w:trHeight w:val="331"/>
        </w:trPr>
        <w:tc>
          <w:tcPr>
            <w:tcW w:w="1184" w:type="dxa"/>
          </w:tcPr>
          <w:p w:rsidR="00DD143F" w:rsidRPr="00833A33" w:rsidRDefault="00DD143F" w:rsidP="00DD143F">
            <w:pPr>
              <w:pStyle w:val="NoSpacing"/>
              <w:numPr>
                <w:ilvl w:val="0"/>
                <w:numId w:val="7"/>
              </w:numPr>
              <w:rPr>
                <w:rFonts w:ascii="Times New Roman"/>
              </w:rPr>
            </w:pPr>
          </w:p>
        </w:tc>
        <w:tc>
          <w:tcPr>
            <w:tcW w:w="4262"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D4471A" w:rsidP="00912BAF">
            <w:pPr>
              <w:pStyle w:val="NoSpacing"/>
              <w:ind w:left="134" w:right="90"/>
              <w:jc w:val="both"/>
            </w:pPr>
            <w:r>
              <w:t>No</w:t>
            </w:r>
          </w:p>
        </w:tc>
      </w:tr>
      <w:tr w:rsidR="00DD143F" w:rsidTr="008237E1">
        <w:trPr>
          <w:trHeight w:val="84"/>
        </w:trPr>
        <w:tc>
          <w:tcPr>
            <w:tcW w:w="1184" w:type="dxa"/>
          </w:tcPr>
          <w:p w:rsidR="00DD143F" w:rsidRPr="00833A33" w:rsidRDefault="00DD143F" w:rsidP="00DD143F">
            <w:pPr>
              <w:pStyle w:val="NoSpacing"/>
              <w:numPr>
                <w:ilvl w:val="0"/>
                <w:numId w:val="7"/>
              </w:numPr>
              <w:rPr>
                <w:rFonts w:ascii="Times New Roman"/>
              </w:rPr>
            </w:pPr>
          </w:p>
        </w:tc>
        <w:tc>
          <w:tcPr>
            <w:tcW w:w="4262"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FE64FE" w:rsidRDefault="00487BA7" w:rsidP="00D4471A">
            <w:pPr>
              <w:pStyle w:val="NoSpacing"/>
              <w:spacing w:line="276" w:lineRule="auto"/>
              <w:ind w:left="134" w:right="90"/>
              <w:jc w:val="both"/>
            </w:pPr>
            <w:r w:rsidRPr="00487BA7">
              <w:rPr>
                <w:bCs/>
              </w:rPr>
              <w:t xml:space="preserve">Yes, available </w:t>
            </w:r>
            <w:r w:rsidR="00A0699F">
              <w:rPr>
                <w:bCs/>
              </w:rPr>
              <w:t>within the close vicinity of 1-5</w:t>
            </w:r>
            <w:r w:rsidRPr="00487BA7">
              <w:rPr>
                <w:bCs/>
              </w:rPr>
              <w:t xml:space="preserve"> Km From subject property.</w:t>
            </w:r>
            <w:sdt>
              <w:sdtPr>
                <w:rPr>
                  <w:color w:val="FF0000"/>
                  <w:lang w:val="en-IN" w:eastAsia="en-IN"/>
                </w:rPr>
                <w:id w:val="-435753032"/>
                <w:placeholder>
                  <w:docPart w:val="1515E1BBF2214D82A2A417CBF6F52A8C"/>
                </w:placeholder>
                <w:showingPlcHdr/>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Conjusted area within very busy industrial area" w:value="Conjusted area within very busy industrial area"/>
                </w:dropDownList>
              </w:sdtPr>
              <w:sdtEndPr/>
              <w:sdtContent>
                <w:r w:rsidR="006C1D10">
                  <w:rPr>
                    <w:lang w:val="en-IN" w:eastAsia="en-IN"/>
                  </w:rPr>
                  <w:t xml:space="preserve">     </w:t>
                </w:r>
              </w:sdtContent>
            </w:sdt>
          </w:p>
        </w:tc>
      </w:tr>
      <w:tr w:rsidR="00DD143F" w:rsidTr="008237E1">
        <w:trPr>
          <w:trHeight w:val="182"/>
        </w:trPr>
        <w:tc>
          <w:tcPr>
            <w:tcW w:w="1184" w:type="dxa"/>
          </w:tcPr>
          <w:p w:rsidR="00DD143F" w:rsidRPr="00833A33" w:rsidRDefault="00DD143F" w:rsidP="00DD143F">
            <w:pPr>
              <w:pStyle w:val="NoSpacing"/>
              <w:numPr>
                <w:ilvl w:val="0"/>
                <w:numId w:val="7"/>
              </w:numPr>
              <w:rPr>
                <w:rFonts w:ascii="Times New Roman"/>
              </w:rPr>
            </w:pPr>
          </w:p>
        </w:tc>
        <w:tc>
          <w:tcPr>
            <w:tcW w:w="4262" w:type="dxa"/>
          </w:tcPr>
          <w:p w:rsidR="00DD143F" w:rsidRDefault="00DD143F" w:rsidP="00DD143F">
            <w:pPr>
              <w:pStyle w:val="NoSpacing"/>
              <w:spacing w:line="276" w:lineRule="auto"/>
              <w:ind w:left="141" w:right="141"/>
              <w:jc w:val="both"/>
            </w:pPr>
            <w:r>
              <w:t>Number of Floors</w:t>
            </w:r>
          </w:p>
        </w:tc>
        <w:tc>
          <w:tcPr>
            <w:tcW w:w="5894" w:type="dxa"/>
          </w:tcPr>
          <w:p w:rsidR="00DD143F" w:rsidRPr="00215EED" w:rsidRDefault="00D36BB6" w:rsidP="00912BAF">
            <w:pPr>
              <w:pStyle w:val="NoSpacing"/>
              <w:ind w:left="134" w:right="90"/>
              <w:jc w:val="both"/>
            </w:pPr>
            <w:r>
              <w:t>Pleas</w:t>
            </w:r>
            <w:r w:rsidR="00DA2EDD">
              <w:t>e Refer to sheet attached in later part of the report</w:t>
            </w:r>
          </w:p>
        </w:tc>
      </w:tr>
      <w:tr w:rsidR="00DD143F" w:rsidTr="008237E1">
        <w:trPr>
          <w:trHeight w:val="133"/>
        </w:trPr>
        <w:tc>
          <w:tcPr>
            <w:tcW w:w="1184" w:type="dxa"/>
          </w:tcPr>
          <w:p w:rsidR="00DD143F" w:rsidRPr="00833A33" w:rsidRDefault="00DD143F" w:rsidP="00DD143F">
            <w:pPr>
              <w:pStyle w:val="NoSpacing"/>
              <w:numPr>
                <w:ilvl w:val="0"/>
                <w:numId w:val="7"/>
              </w:numPr>
              <w:rPr>
                <w:rFonts w:ascii="Times New Roman"/>
              </w:rPr>
            </w:pPr>
          </w:p>
        </w:tc>
        <w:tc>
          <w:tcPr>
            <w:tcW w:w="4262" w:type="dxa"/>
          </w:tcPr>
          <w:p w:rsidR="00DD143F" w:rsidRDefault="00DD143F" w:rsidP="00DD143F">
            <w:pPr>
              <w:pStyle w:val="NoSpacing"/>
              <w:spacing w:line="276" w:lineRule="auto"/>
              <w:ind w:left="141" w:right="141"/>
              <w:jc w:val="both"/>
            </w:pPr>
            <w:r>
              <w:t>Type of Structure</w:t>
            </w:r>
          </w:p>
        </w:tc>
        <w:tc>
          <w:tcPr>
            <w:tcW w:w="5894" w:type="dxa"/>
          </w:tcPr>
          <w:p w:rsidR="00DD143F" w:rsidRPr="00215EED" w:rsidRDefault="008C3551" w:rsidP="00912BAF">
            <w:pPr>
              <w:pStyle w:val="NoSpacing"/>
              <w:ind w:left="134" w:right="90"/>
              <w:jc w:val="both"/>
            </w:pPr>
            <w:r>
              <w:t xml:space="preserve">Please Refer to sheet attached </w:t>
            </w:r>
            <w:r w:rsidR="00DA2EDD">
              <w:t>in later part of the report</w:t>
            </w:r>
          </w:p>
        </w:tc>
      </w:tr>
      <w:tr w:rsidR="00DD143F" w:rsidTr="008237E1">
        <w:trPr>
          <w:trHeight w:val="50"/>
        </w:trPr>
        <w:tc>
          <w:tcPr>
            <w:tcW w:w="1184" w:type="dxa"/>
          </w:tcPr>
          <w:p w:rsidR="00DD143F" w:rsidRPr="00833A33" w:rsidRDefault="00DD143F" w:rsidP="00DD143F">
            <w:pPr>
              <w:pStyle w:val="NoSpacing"/>
              <w:numPr>
                <w:ilvl w:val="0"/>
                <w:numId w:val="7"/>
              </w:numPr>
              <w:rPr>
                <w:rFonts w:ascii="Times New Roman"/>
              </w:rPr>
            </w:pPr>
          </w:p>
        </w:tc>
        <w:tc>
          <w:tcPr>
            <w:tcW w:w="4262"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DD143F" w:rsidP="00900243">
            <w:pPr>
              <w:pStyle w:val="NoSpacing"/>
              <w:ind w:left="134" w:right="90"/>
              <w:jc w:val="both"/>
            </w:pPr>
            <w:r w:rsidRPr="00FE64FE">
              <w:t>Industrial</w:t>
            </w:r>
            <w:r w:rsidR="00AE78E9">
              <w:t xml:space="preserve"> purpose</w:t>
            </w:r>
          </w:p>
        </w:tc>
      </w:tr>
      <w:tr w:rsidR="00DD143F" w:rsidTr="008237E1">
        <w:trPr>
          <w:trHeight w:val="169"/>
        </w:trPr>
        <w:tc>
          <w:tcPr>
            <w:tcW w:w="1184" w:type="dxa"/>
          </w:tcPr>
          <w:p w:rsidR="00DD143F" w:rsidRPr="00833A33" w:rsidRDefault="00DD143F" w:rsidP="00DD143F">
            <w:pPr>
              <w:pStyle w:val="NoSpacing"/>
              <w:numPr>
                <w:ilvl w:val="0"/>
                <w:numId w:val="7"/>
              </w:numPr>
              <w:rPr>
                <w:rFonts w:ascii="Times New Roman"/>
              </w:rPr>
            </w:pPr>
          </w:p>
        </w:tc>
        <w:tc>
          <w:tcPr>
            <w:tcW w:w="4262" w:type="dxa"/>
          </w:tcPr>
          <w:p w:rsidR="00DD143F" w:rsidRDefault="00DD143F" w:rsidP="00DD143F">
            <w:pPr>
              <w:pStyle w:val="NoSpacing"/>
              <w:spacing w:line="276" w:lineRule="auto"/>
              <w:ind w:left="141" w:right="141"/>
              <w:jc w:val="both"/>
            </w:pPr>
            <w:r w:rsidRPr="000531A4">
              <w:t>Any usage restriction</w:t>
            </w:r>
          </w:p>
        </w:tc>
        <w:tc>
          <w:tcPr>
            <w:tcW w:w="5894" w:type="dxa"/>
          </w:tcPr>
          <w:p w:rsidR="00DD143F" w:rsidRPr="00D75AA2" w:rsidRDefault="00DA2EDD" w:rsidP="00E15A6A">
            <w:pPr>
              <w:pStyle w:val="NoSpacing"/>
              <w:ind w:left="134" w:right="90"/>
              <w:jc w:val="both"/>
            </w:pPr>
            <w:r>
              <w:t>No</w:t>
            </w:r>
          </w:p>
        </w:tc>
      </w:tr>
      <w:tr w:rsidR="00DD143F" w:rsidTr="008237E1">
        <w:trPr>
          <w:trHeight w:val="59"/>
        </w:trPr>
        <w:tc>
          <w:tcPr>
            <w:tcW w:w="1184" w:type="dxa"/>
          </w:tcPr>
          <w:p w:rsidR="00DD143F" w:rsidRPr="00833A33" w:rsidRDefault="00DD143F" w:rsidP="00DD143F">
            <w:pPr>
              <w:pStyle w:val="NoSpacing"/>
              <w:numPr>
                <w:ilvl w:val="0"/>
                <w:numId w:val="7"/>
              </w:numPr>
              <w:rPr>
                <w:rFonts w:ascii="Times New Roman"/>
              </w:rPr>
            </w:pPr>
          </w:p>
        </w:tc>
        <w:tc>
          <w:tcPr>
            <w:tcW w:w="4262"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E4389E" w:rsidP="00DA2EDD">
            <w:pPr>
              <w:pStyle w:val="NoSpacing"/>
              <w:ind w:right="90"/>
              <w:jc w:val="both"/>
            </w:pPr>
            <w:r>
              <w:t xml:space="preserve">  </w:t>
            </w:r>
            <w:r w:rsidR="00DA2EDD">
              <w:t>No</w:t>
            </w:r>
          </w:p>
        </w:tc>
      </w:tr>
      <w:tr w:rsidR="00DD143F" w:rsidTr="008237E1">
        <w:trPr>
          <w:trHeight w:val="205"/>
        </w:trPr>
        <w:tc>
          <w:tcPr>
            <w:tcW w:w="1184" w:type="dxa"/>
          </w:tcPr>
          <w:p w:rsidR="00DD143F" w:rsidRPr="00833A33" w:rsidRDefault="00DD143F" w:rsidP="00DD143F">
            <w:pPr>
              <w:pStyle w:val="NoSpacing"/>
              <w:numPr>
                <w:ilvl w:val="0"/>
                <w:numId w:val="7"/>
              </w:numPr>
              <w:rPr>
                <w:rFonts w:ascii="Times New Roman"/>
              </w:rPr>
            </w:pPr>
          </w:p>
        </w:tc>
        <w:tc>
          <w:tcPr>
            <w:tcW w:w="4262"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74127B" w:rsidP="00912BAF">
            <w:pPr>
              <w:pStyle w:val="NoSpacing"/>
              <w:ind w:left="134" w:right="90"/>
              <w:jc w:val="both"/>
            </w:pPr>
            <w:r>
              <w:t>Intermittent</w:t>
            </w:r>
          </w:p>
        </w:tc>
      </w:tr>
      <w:tr w:rsidR="00DD143F" w:rsidTr="008237E1">
        <w:trPr>
          <w:trHeight w:val="81"/>
        </w:trPr>
        <w:tc>
          <w:tcPr>
            <w:tcW w:w="1184" w:type="dxa"/>
          </w:tcPr>
          <w:p w:rsidR="00DD143F" w:rsidRPr="00833A33" w:rsidRDefault="00DD143F" w:rsidP="00DD143F">
            <w:pPr>
              <w:pStyle w:val="NoSpacing"/>
              <w:numPr>
                <w:ilvl w:val="0"/>
                <w:numId w:val="7"/>
              </w:numPr>
              <w:rPr>
                <w:rFonts w:ascii="Times New Roman"/>
              </w:rPr>
            </w:pPr>
          </w:p>
        </w:tc>
        <w:tc>
          <w:tcPr>
            <w:tcW w:w="4262"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8237E1">
        <w:trPr>
          <w:trHeight w:val="81"/>
        </w:trPr>
        <w:tc>
          <w:tcPr>
            <w:tcW w:w="1184" w:type="dxa"/>
          </w:tcPr>
          <w:p w:rsidR="00DD143F" w:rsidRPr="00833A33" w:rsidRDefault="00DD143F" w:rsidP="00DD143F">
            <w:pPr>
              <w:pStyle w:val="NoSpacing"/>
              <w:numPr>
                <w:ilvl w:val="0"/>
                <w:numId w:val="7"/>
              </w:numPr>
              <w:rPr>
                <w:rFonts w:ascii="Times New Roman"/>
              </w:rPr>
            </w:pPr>
          </w:p>
        </w:tc>
        <w:tc>
          <w:tcPr>
            <w:tcW w:w="4262"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AE78E9" w:rsidP="00912BAF">
            <w:pPr>
              <w:pStyle w:val="NoSpacing"/>
              <w:ind w:left="134" w:right="90"/>
              <w:jc w:val="both"/>
            </w:pPr>
            <w:r>
              <w:t>Bitumen Surfaced Road</w:t>
            </w:r>
            <w:r w:rsidR="00AC2391" w:rsidRPr="00D75AA2">
              <w:t xml:space="preserve"> </w:t>
            </w:r>
          </w:p>
        </w:tc>
      </w:tr>
      <w:tr w:rsidR="00DD143F" w:rsidTr="008237E1">
        <w:trPr>
          <w:trHeight w:val="81"/>
        </w:trPr>
        <w:tc>
          <w:tcPr>
            <w:tcW w:w="1184" w:type="dxa"/>
          </w:tcPr>
          <w:p w:rsidR="00DD143F" w:rsidRPr="00833A33" w:rsidRDefault="00DD143F" w:rsidP="00DD143F">
            <w:pPr>
              <w:pStyle w:val="NoSpacing"/>
              <w:numPr>
                <w:ilvl w:val="0"/>
                <w:numId w:val="7"/>
              </w:numPr>
              <w:rPr>
                <w:rFonts w:ascii="Times New Roman"/>
              </w:rPr>
            </w:pPr>
          </w:p>
        </w:tc>
        <w:tc>
          <w:tcPr>
            <w:tcW w:w="4262" w:type="dxa"/>
          </w:tcPr>
          <w:p w:rsidR="00DD143F" w:rsidRPr="00BB35C3" w:rsidRDefault="00DD143F" w:rsidP="00DD143F">
            <w:pPr>
              <w:pStyle w:val="NoSpacing"/>
              <w:spacing w:line="276" w:lineRule="auto"/>
              <w:ind w:left="141" w:right="141"/>
              <w:jc w:val="both"/>
            </w:pPr>
            <w:r w:rsidRPr="00BB35C3">
              <w:t>Width of road – is it below 20 ft. or more than</w:t>
            </w:r>
            <w:r>
              <w:t xml:space="preserve"> </w:t>
            </w:r>
            <w:r w:rsidRPr="00BB35C3">
              <w:t>20 ft.</w:t>
            </w:r>
          </w:p>
        </w:tc>
        <w:tc>
          <w:tcPr>
            <w:tcW w:w="5894" w:type="dxa"/>
          </w:tcPr>
          <w:p w:rsidR="00DD143F" w:rsidRPr="00FE64FE" w:rsidRDefault="00693B2E" w:rsidP="00A0699F">
            <w:pPr>
              <w:pStyle w:val="NoSpacing"/>
              <w:ind w:right="90"/>
              <w:jc w:val="both"/>
            </w:pPr>
            <w:r>
              <w:t xml:space="preserve">  </w:t>
            </w:r>
            <w:r w:rsidR="006E7803">
              <w:t xml:space="preserve">More than </w:t>
            </w:r>
            <w:r w:rsidR="00A0699F">
              <w:t>20</w:t>
            </w:r>
            <w:r w:rsidR="00E15A6A">
              <w:t xml:space="preserve"> </w:t>
            </w:r>
            <w:r w:rsidR="0015125E">
              <w:t>ft</w:t>
            </w:r>
            <w:r w:rsidR="00E15A6A">
              <w:t>.</w:t>
            </w:r>
            <w:r w:rsidR="00417F54">
              <w:t xml:space="preserve"> </w:t>
            </w:r>
            <w:r w:rsidR="0015125E">
              <w:t>wide road</w:t>
            </w:r>
            <w:r w:rsidR="00A0699F">
              <w:t>.</w:t>
            </w:r>
          </w:p>
        </w:tc>
      </w:tr>
      <w:tr w:rsidR="00DD143F" w:rsidTr="008237E1">
        <w:trPr>
          <w:trHeight w:val="81"/>
        </w:trPr>
        <w:tc>
          <w:tcPr>
            <w:tcW w:w="1184" w:type="dxa"/>
          </w:tcPr>
          <w:p w:rsidR="00DD143F" w:rsidRPr="00833A33" w:rsidRDefault="00DD143F" w:rsidP="00DD143F">
            <w:pPr>
              <w:pStyle w:val="NoSpacing"/>
              <w:numPr>
                <w:ilvl w:val="0"/>
                <w:numId w:val="7"/>
              </w:numPr>
              <w:rPr>
                <w:rFonts w:ascii="Times New Roman"/>
              </w:rPr>
            </w:pPr>
          </w:p>
        </w:tc>
        <w:tc>
          <w:tcPr>
            <w:tcW w:w="4262"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B56CE9">
            <w:pPr>
              <w:pStyle w:val="NoSpacing"/>
              <w:ind w:left="134" w:right="90"/>
              <w:jc w:val="both"/>
            </w:pPr>
            <w:r w:rsidRPr="008742A0">
              <w:t>No</w:t>
            </w:r>
            <w:r w:rsidR="00B56CE9">
              <w:t xml:space="preserve"> </w:t>
            </w:r>
          </w:p>
        </w:tc>
      </w:tr>
      <w:tr w:rsidR="00DB2BC0" w:rsidTr="008237E1">
        <w:trPr>
          <w:trHeight w:val="81"/>
        </w:trPr>
        <w:tc>
          <w:tcPr>
            <w:tcW w:w="1184" w:type="dxa"/>
          </w:tcPr>
          <w:p w:rsidR="00DB2BC0" w:rsidRPr="00833A33" w:rsidRDefault="00DB2BC0" w:rsidP="00DB2BC0">
            <w:pPr>
              <w:pStyle w:val="NoSpacing"/>
              <w:numPr>
                <w:ilvl w:val="0"/>
                <w:numId w:val="7"/>
              </w:numPr>
              <w:rPr>
                <w:rFonts w:ascii="Times New Roman"/>
              </w:rPr>
            </w:pPr>
          </w:p>
        </w:tc>
        <w:tc>
          <w:tcPr>
            <w:tcW w:w="4262"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D36BB6" w:rsidP="00912BAF">
            <w:pPr>
              <w:pStyle w:val="NoSpacing"/>
              <w:ind w:left="134" w:right="90"/>
              <w:jc w:val="both"/>
            </w:pPr>
            <w:r>
              <w:t>Yes, from bore well/ submersible</w:t>
            </w:r>
          </w:p>
        </w:tc>
      </w:tr>
      <w:tr w:rsidR="00DB2BC0" w:rsidTr="008237E1">
        <w:trPr>
          <w:trHeight w:val="81"/>
        </w:trPr>
        <w:tc>
          <w:tcPr>
            <w:tcW w:w="1184" w:type="dxa"/>
          </w:tcPr>
          <w:p w:rsidR="00DB2BC0" w:rsidRPr="00833A33" w:rsidRDefault="00DB2BC0" w:rsidP="00DB2BC0">
            <w:pPr>
              <w:pStyle w:val="NoSpacing"/>
              <w:numPr>
                <w:ilvl w:val="0"/>
                <w:numId w:val="7"/>
              </w:numPr>
              <w:rPr>
                <w:rFonts w:ascii="Times New Roman"/>
              </w:rPr>
            </w:pPr>
          </w:p>
        </w:tc>
        <w:tc>
          <w:tcPr>
            <w:tcW w:w="4262" w:type="dxa"/>
          </w:tcPr>
          <w:p w:rsidR="00DB2BC0" w:rsidRPr="00BB35C3" w:rsidRDefault="00DB2BC0" w:rsidP="00DB2BC0">
            <w:pPr>
              <w:pStyle w:val="NoSpacing"/>
              <w:spacing w:line="276" w:lineRule="auto"/>
              <w:ind w:left="141"/>
              <w:jc w:val="both"/>
            </w:pPr>
            <w:r w:rsidRPr="00BB35C3">
              <w:t>Underground sewerage system</w:t>
            </w:r>
          </w:p>
        </w:tc>
        <w:tc>
          <w:tcPr>
            <w:tcW w:w="5894" w:type="dxa"/>
          </w:tcPr>
          <w:p w:rsidR="00DB2BC0" w:rsidRPr="00994D28" w:rsidRDefault="00693B2E" w:rsidP="00693B2E">
            <w:pPr>
              <w:pStyle w:val="NoSpacing"/>
              <w:ind w:left="134" w:right="90"/>
              <w:jc w:val="both"/>
            </w:pPr>
            <w:r>
              <w:t>Yes</w:t>
            </w:r>
          </w:p>
        </w:tc>
      </w:tr>
      <w:tr w:rsidR="00DB2BC0" w:rsidTr="008237E1">
        <w:trPr>
          <w:trHeight w:val="81"/>
        </w:trPr>
        <w:tc>
          <w:tcPr>
            <w:tcW w:w="1184" w:type="dxa"/>
          </w:tcPr>
          <w:p w:rsidR="00DB2BC0" w:rsidRPr="00833A33" w:rsidRDefault="00DB2BC0" w:rsidP="00DB2BC0">
            <w:pPr>
              <w:pStyle w:val="NoSpacing"/>
              <w:numPr>
                <w:ilvl w:val="0"/>
                <w:numId w:val="7"/>
              </w:numPr>
              <w:rPr>
                <w:rFonts w:ascii="Times New Roman"/>
              </w:rPr>
            </w:pPr>
          </w:p>
        </w:tc>
        <w:tc>
          <w:tcPr>
            <w:tcW w:w="4262"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994D28" w:rsidRDefault="0027580E" w:rsidP="00912BAF">
            <w:pPr>
              <w:pStyle w:val="NoSpacing"/>
              <w:ind w:left="134" w:right="90"/>
              <w:jc w:val="both"/>
            </w:pPr>
            <w:r>
              <w:t>Yes</w:t>
            </w:r>
          </w:p>
        </w:tc>
      </w:tr>
      <w:tr w:rsidR="00DB2BC0" w:rsidTr="008237E1">
        <w:trPr>
          <w:trHeight w:val="77"/>
        </w:trPr>
        <w:tc>
          <w:tcPr>
            <w:tcW w:w="1184" w:type="dxa"/>
          </w:tcPr>
          <w:p w:rsidR="00DB2BC0" w:rsidRPr="00833A33" w:rsidRDefault="00DB2BC0" w:rsidP="00DB2BC0">
            <w:pPr>
              <w:pStyle w:val="NoSpacing"/>
              <w:numPr>
                <w:ilvl w:val="0"/>
                <w:numId w:val="7"/>
              </w:numPr>
              <w:rPr>
                <w:rFonts w:ascii="Times New Roman"/>
              </w:rPr>
            </w:pPr>
          </w:p>
        </w:tc>
        <w:tc>
          <w:tcPr>
            <w:tcW w:w="4262"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994D28" w:rsidRDefault="00A0699F" w:rsidP="00A0699F">
            <w:pPr>
              <w:pStyle w:val="NoSpacing"/>
              <w:ind w:left="134" w:right="90"/>
              <w:jc w:val="both"/>
            </w:pPr>
            <w:r>
              <w:t>Within urban developing</w:t>
            </w:r>
            <w:r w:rsidR="0015125E">
              <w:t xml:space="preserve"> area</w:t>
            </w:r>
          </w:p>
        </w:tc>
      </w:tr>
      <w:tr w:rsidR="00DB2BC0" w:rsidTr="008237E1">
        <w:trPr>
          <w:trHeight w:val="77"/>
        </w:trPr>
        <w:tc>
          <w:tcPr>
            <w:tcW w:w="1184" w:type="dxa"/>
          </w:tcPr>
          <w:p w:rsidR="00DB2BC0" w:rsidRPr="00833A33" w:rsidRDefault="00DB2BC0" w:rsidP="00DB2BC0">
            <w:pPr>
              <w:pStyle w:val="NoSpacing"/>
              <w:numPr>
                <w:ilvl w:val="0"/>
                <w:numId w:val="7"/>
              </w:numPr>
              <w:rPr>
                <w:rFonts w:ascii="Times New Roman"/>
              </w:rPr>
            </w:pPr>
          </w:p>
        </w:tc>
        <w:tc>
          <w:tcPr>
            <w:tcW w:w="4262" w:type="dxa"/>
          </w:tcPr>
          <w:p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w:t>
            </w:r>
            <w:r w:rsidR="00E62EB4">
              <w:t xml:space="preserve"> </w:t>
            </w:r>
            <w:r>
              <w:t>incorporated)</w:t>
            </w:r>
          </w:p>
        </w:tc>
        <w:tc>
          <w:tcPr>
            <w:tcW w:w="5894" w:type="dxa"/>
          </w:tcPr>
          <w:p w:rsidR="00DB2BC0" w:rsidRPr="00AE78E9" w:rsidRDefault="00AE78E9" w:rsidP="00912BAF">
            <w:pPr>
              <w:pStyle w:val="NoSpacing"/>
              <w:ind w:left="134" w:right="90"/>
              <w:jc w:val="both"/>
            </w:pPr>
            <w:r w:rsidRPr="00AE78E9">
              <w:t>None</w:t>
            </w:r>
            <w:r w:rsidR="00ED3CC9">
              <w:t>, in our view</w:t>
            </w:r>
          </w:p>
        </w:tc>
      </w:tr>
    </w:tbl>
    <w:p w:rsidR="00F30AE7" w:rsidRDefault="00F30AE7"/>
    <w:p w:rsidR="00F30AE7" w:rsidRDefault="00F30AE7" w:rsidP="00DF6A50">
      <w:pPr>
        <w:ind w:left="-540"/>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placeholder>
                <w:docPart w:val="26FB2804476D4C22A93F2401CB8FF001"/>
              </w:placeholder>
            </w:sdtPr>
            <w:sdtEndPr/>
            <w:sdtContent>
              <w:p w:rsidR="00AC74AF" w:rsidRPr="00525FC7" w:rsidRDefault="00AC74AF" w:rsidP="00AC74AF">
                <w:pPr>
                  <w:jc w:val="center"/>
                  <w:rPr>
                    <w:b/>
                    <w:i/>
                    <w:sz w:val="16"/>
                    <w:szCs w:val="16"/>
                  </w:rPr>
                </w:pPr>
                <w:r w:rsidRPr="00525FC7">
                  <w:rPr>
                    <w:b/>
                  </w:rPr>
                  <w:t xml:space="preserve">PART </w:t>
                </w:r>
                <w:r w:rsidR="00C06332">
                  <w:rPr>
                    <w:b/>
                  </w:rPr>
                  <w:t>A</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rsidTr="00912BAF">
        <w:trPr>
          <w:trHeight w:val="144"/>
          <w:jc w:val="center"/>
        </w:trPr>
        <w:tc>
          <w:tcPr>
            <w:tcW w:w="591" w:type="dxa"/>
            <w:vMerge w:val="restart"/>
            <w:shd w:val="clear" w:color="auto" w:fill="auto"/>
          </w:tcPr>
          <w:p w:rsidR="00562090" w:rsidRPr="00211A14" w:rsidRDefault="00562090" w:rsidP="0061697C">
            <w:pPr>
              <w:widowControl/>
              <w:numPr>
                <w:ilvl w:val="0"/>
                <w:numId w:val="14"/>
              </w:numPr>
              <w:autoSpaceDE/>
              <w:autoSpaceDN/>
              <w:spacing w:after="0" w:line="276" w:lineRule="auto"/>
            </w:pPr>
          </w:p>
        </w:tc>
        <w:tc>
          <w:tcPr>
            <w:tcW w:w="4804" w:type="dxa"/>
            <w:shd w:val="clear" w:color="auto" w:fill="auto"/>
            <w:vAlign w:val="center"/>
          </w:tcPr>
          <w:p w:rsidR="00562090" w:rsidRPr="00211A14" w:rsidRDefault="00562090" w:rsidP="00AC74AF">
            <w:pPr>
              <w:pStyle w:val="NoSpacing"/>
              <w:spacing w:line="276" w:lineRule="auto"/>
            </w:pPr>
            <w:r>
              <w:t>Size of Plot</w:t>
            </w:r>
          </w:p>
        </w:tc>
        <w:tc>
          <w:tcPr>
            <w:tcW w:w="5847" w:type="dxa"/>
            <w:shd w:val="clear" w:color="auto" w:fill="auto"/>
            <w:vAlign w:val="center"/>
          </w:tcPr>
          <w:p w:rsidR="00D4471A" w:rsidRPr="004028A5" w:rsidRDefault="00F30AE7" w:rsidP="00C9448F">
            <w:pPr>
              <w:pStyle w:val="NoSpacing"/>
              <w:ind w:right="90"/>
              <w:jc w:val="both"/>
            </w:pPr>
            <w:r w:rsidRPr="00F30AE7">
              <w:t xml:space="preserve">117.71 Acres/ 476363.30 sq.mtr/ 601.51 bigha (1 Acre = </w:t>
            </w:r>
            <w:r w:rsidR="00C9448F">
              <w:t>5.11</w:t>
            </w:r>
            <w:r w:rsidRPr="00F30AE7">
              <w:t xml:space="preserve"> Bigha)</w:t>
            </w:r>
          </w:p>
        </w:tc>
      </w:tr>
      <w:tr w:rsidR="00562090" w:rsidRPr="006F6AD9" w:rsidTr="00562090">
        <w:trPr>
          <w:trHeight w:val="64"/>
          <w:jc w:val="center"/>
        </w:trPr>
        <w:tc>
          <w:tcPr>
            <w:tcW w:w="591" w:type="dxa"/>
            <w:vMerge/>
            <w:shd w:val="clear" w:color="auto" w:fill="auto"/>
            <w:vAlign w:val="center"/>
          </w:tcPr>
          <w:p w:rsidR="00562090" w:rsidRPr="00211A14" w:rsidRDefault="00562090" w:rsidP="0061697C">
            <w:pPr>
              <w:widowControl/>
              <w:numPr>
                <w:ilvl w:val="0"/>
                <w:numId w:val="14"/>
              </w:numPr>
              <w:autoSpaceDE/>
              <w:autoSpaceDN/>
              <w:spacing w:after="0" w:line="276" w:lineRule="auto"/>
              <w:jc w:val="center"/>
            </w:pPr>
          </w:p>
        </w:tc>
        <w:tc>
          <w:tcPr>
            <w:tcW w:w="4804" w:type="dxa"/>
            <w:shd w:val="clear" w:color="auto" w:fill="auto"/>
          </w:tcPr>
          <w:p w:rsidR="00562090" w:rsidRDefault="00562090" w:rsidP="00AC74AF">
            <w:pPr>
              <w:pStyle w:val="NoSpacing"/>
              <w:spacing w:line="276" w:lineRule="auto"/>
            </w:pPr>
            <w:r>
              <w:t>North &amp; South</w:t>
            </w:r>
          </w:p>
        </w:tc>
        <w:tc>
          <w:tcPr>
            <w:tcW w:w="5847" w:type="dxa"/>
            <w:shd w:val="clear" w:color="auto" w:fill="auto"/>
            <w:vAlign w:val="center"/>
          </w:tcPr>
          <w:p w:rsidR="00562090" w:rsidRDefault="00D4471A" w:rsidP="00442CAD">
            <w:pPr>
              <w:pStyle w:val="NoSpacing"/>
              <w:jc w:val="both"/>
            </w:pPr>
            <w:r>
              <w:t xml:space="preserve">Not measurable at site due </w:t>
            </w:r>
            <w:r w:rsidR="00063FC1">
              <w:t xml:space="preserve">to uneven </w:t>
            </w:r>
            <w:r>
              <w:t xml:space="preserve">shape &amp; </w:t>
            </w:r>
            <w:r w:rsidR="00063FC1">
              <w:t xml:space="preserve">large </w:t>
            </w:r>
            <w:r>
              <w:t xml:space="preserve">size of the land </w:t>
            </w:r>
          </w:p>
        </w:tc>
      </w:tr>
      <w:tr w:rsidR="00562090" w:rsidRPr="006F6AD9" w:rsidTr="00562090">
        <w:trPr>
          <w:trHeight w:val="158"/>
          <w:jc w:val="center"/>
        </w:trPr>
        <w:tc>
          <w:tcPr>
            <w:tcW w:w="591" w:type="dxa"/>
            <w:vMerge/>
            <w:shd w:val="clear" w:color="auto" w:fill="auto"/>
            <w:vAlign w:val="center"/>
          </w:tcPr>
          <w:p w:rsidR="00562090" w:rsidRPr="00211A14" w:rsidRDefault="00562090" w:rsidP="0061697C">
            <w:pPr>
              <w:widowControl/>
              <w:numPr>
                <w:ilvl w:val="0"/>
                <w:numId w:val="14"/>
              </w:numPr>
              <w:autoSpaceDE/>
              <w:autoSpaceDN/>
              <w:spacing w:after="0" w:line="276" w:lineRule="auto"/>
              <w:jc w:val="center"/>
            </w:pPr>
          </w:p>
        </w:tc>
        <w:tc>
          <w:tcPr>
            <w:tcW w:w="4804" w:type="dxa"/>
            <w:shd w:val="clear" w:color="auto" w:fill="auto"/>
          </w:tcPr>
          <w:p w:rsidR="00562090" w:rsidRDefault="00562090" w:rsidP="00AC74AF">
            <w:pPr>
              <w:pStyle w:val="NoSpacing"/>
              <w:spacing w:line="276" w:lineRule="auto"/>
            </w:pPr>
            <w:r>
              <w:t>East &amp; West</w:t>
            </w:r>
          </w:p>
        </w:tc>
        <w:tc>
          <w:tcPr>
            <w:tcW w:w="5847" w:type="dxa"/>
            <w:shd w:val="clear" w:color="auto" w:fill="auto"/>
            <w:vAlign w:val="center"/>
          </w:tcPr>
          <w:p w:rsidR="00562090" w:rsidRDefault="00063FC1" w:rsidP="00442CAD">
            <w:pPr>
              <w:pStyle w:val="NoSpacing"/>
              <w:jc w:val="both"/>
            </w:pPr>
            <w:r w:rsidRPr="00063FC1">
              <w:t>Not measurable at site due to uneven shape &amp; large size of the land</w:t>
            </w:r>
          </w:p>
        </w:tc>
      </w:tr>
      <w:tr w:rsidR="00562090" w:rsidRPr="006F6AD9" w:rsidTr="00912BAF">
        <w:trPr>
          <w:trHeight w:val="158"/>
          <w:jc w:val="center"/>
        </w:trPr>
        <w:tc>
          <w:tcPr>
            <w:tcW w:w="591" w:type="dxa"/>
            <w:vMerge w:val="restart"/>
            <w:shd w:val="clear" w:color="auto" w:fill="auto"/>
          </w:tcPr>
          <w:p w:rsidR="00562090" w:rsidRPr="00211A14" w:rsidRDefault="00562090" w:rsidP="0061697C">
            <w:pPr>
              <w:widowControl/>
              <w:numPr>
                <w:ilvl w:val="0"/>
                <w:numId w:val="14"/>
              </w:numPr>
              <w:autoSpaceDE/>
              <w:autoSpaceDN/>
              <w:spacing w:after="0" w:line="276" w:lineRule="auto"/>
            </w:pPr>
          </w:p>
        </w:tc>
        <w:tc>
          <w:tcPr>
            <w:tcW w:w="4804" w:type="dxa"/>
            <w:shd w:val="clear" w:color="auto" w:fill="auto"/>
          </w:tcPr>
          <w:p w:rsidR="00562090" w:rsidRDefault="00562090" w:rsidP="00AC74AF">
            <w:pPr>
              <w:pStyle w:val="NoSpacing"/>
              <w:spacing w:line="276" w:lineRule="auto"/>
            </w:pPr>
            <w:r w:rsidRPr="00AC74AF">
              <w:t>Total extent of the plot</w:t>
            </w:r>
          </w:p>
        </w:tc>
        <w:tc>
          <w:tcPr>
            <w:tcW w:w="5847" w:type="dxa"/>
            <w:shd w:val="clear" w:color="auto" w:fill="auto"/>
            <w:vAlign w:val="center"/>
          </w:tcPr>
          <w:p w:rsidR="00562090" w:rsidRDefault="00F30AE7" w:rsidP="00C9448F">
            <w:pPr>
              <w:pStyle w:val="NoSpacing"/>
              <w:jc w:val="both"/>
            </w:pPr>
            <w:r w:rsidRPr="00F30AE7">
              <w:t xml:space="preserve">117.71 Acres/ 476363.30 sq.mtr/ 601.51 bigha (1 Acre = </w:t>
            </w:r>
            <w:r w:rsidR="00C9448F">
              <w:t>5.11</w:t>
            </w:r>
            <w:r w:rsidRPr="00F30AE7">
              <w:t xml:space="preserve"> Bigha)</w:t>
            </w:r>
            <w:r>
              <w:t>`</w:t>
            </w:r>
          </w:p>
        </w:tc>
      </w:tr>
      <w:tr w:rsidR="00562090" w:rsidRPr="006F6AD9" w:rsidTr="00912BAF">
        <w:trPr>
          <w:trHeight w:val="158"/>
          <w:jc w:val="center"/>
        </w:trPr>
        <w:tc>
          <w:tcPr>
            <w:tcW w:w="591" w:type="dxa"/>
            <w:vMerge/>
            <w:shd w:val="clear" w:color="auto" w:fill="auto"/>
          </w:tcPr>
          <w:p w:rsidR="00562090" w:rsidRPr="00211A14" w:rsidRDefault="00562090" w:rsidP="0061697C">
            <w:pPr>
              <w:widowControl/>
              <w:numPr>
                <w:ilvl w:val="0"/>
                <w:numId w:val="14"/>
              </w:numPr>
              <w:autoSpaceDE/>
              <w:autoSpaceDN/>
              <w:spacing w:after="0" w:line="276" w:lineRule="auto"/>
            </w:pPr>
          </w:p>
        </w:tc>
        <w:tc>
          <w:tcPr>
            <w:tcW w:w="4804" w:type="dxa"/>
            <w:shd w:val="clear" w:color="auto" w:fill="auto"/>
          </w:tcPr>
          <w:p w:rsidR="00562090" w:rsidRPr="0091125D" w:rsidRDefault="00562090" w:rsidP="00AC74AF">
            <w:pPr>
              <w:pStyle w:val="NoSpacing"/>
              <w:spacing w:line="276" w:lineRule="auto"/>
            </w:pPr>
            <w:r w:rsidRPr="0091125D">
              <w:t>Area adopted on the basis of</w:t>
            </w:r>
          </w:p>
        </w:tc>
        <w:tc>
          <w:tcPr>
            <w:tcW w:w="5847" w:type="dxa"/>
            <w:shd w:val="clear" w:color="auto" w:fill="auto"/>
          </w:tcPr>
          <w:p w:rsidR="00562090" w:rsidRPr="0091125D" w:rsidRDefault="00442CAD" w:rsidP="00F30AE7">
            <w:pPr>
              <w:pStyle w:val="NoSpacing"/>
              <w:spacing w:line="276" w:lineRule="auto"/>
              <w:jc w:val="both"/>
              <w:rPr>
                <w:b/>
              </w:rPr>
            </w:pPr>
            <w:r>
              <w:rPr>
                <w:color w:val="000000" w:themeColor="text1"/>
              </w:rPr>
              <w:t>As per the</w:t>
            </w:r>
            <w:r w:rsidR="00C9448F">
              <w:rPr>
                <w:color w:val="000000" w:themeColor="text1"/>
              </w:rPr>
              <w:t xml:space="preserve"> inform</w:t>
            </w:r>
            <w:r w:rsidR="00F30AE7">
              <w:rPr>
                <w:color w:val="000000" w:themeColor="text1"/>
              </w:rPr>
              <w:t xml:space="preserve">ation provide to us by the </w:t>
            </w:r>
            <w:r w:rsidR="00C9448F">
              <w:rPr>
                <w:color w:val="000000" w:themeColor="text1"/>
              </w:rPr>
              <w:t>client</w:t>
            </w:r>
            <w:r w:rsidR="00B96D62">
              <w:rPr>
                <w:color w:val="000000" w:themeColor="text1"/>
              </w:rPr>
              <w:t>.</w:t>
            </w:r>
            <w:sdt>
              <w:sdtPr>
                <w:id w:val="288560288"/>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AE6535">
                  <w:t xml:space="preserve">     </w:t>
                </w:r>
              </w:sdtContent>
            </w:sdt>
          </w:p>
        </w:tc>
      </w:tr>
      <w:tr w:rsidR="00562090" w:rsidRPr="006F6AD9" w:rsidTr="00912BAF">
        <w:trPr>
          <w:trHeight w:val="158"/>
          <w:jc w:val="center"/>
        </w:trPr>
        <w:tc>
          <w:tcPr>
            <w:tcW w:w="591" w:type="dxa"/>
            <w:vMerge/>
            <w:shd w:val="clear" w:color="auto" w:fill="auto"/>
          </w:tcPr>
          <w:p w:rsidR="00562090" w:rsidRPr="00211A14" w:rsidRDefault="00562090" w:rsidP="0061697C">
            <w:pPr>
              <w:widowControl/>
              <w:numPr>
                <w:ilvl w:val="0"/>
                <w:numId w:val="14"/>
              </w:numPr>
              <w:autoSpaceDE/>
              <w:autoSpaceDN/>
              <w:spacing w:after="0" w:line="276" w:lineRule="auto"/>
            </w:pPr>
          </w:p>
        </w:tc>
        <w:tc>
          <w:tcPr>
            <w:tcW w:w="4804" w:type="dxa"/>
            <w:shd w:val="clear" w:color="auto" w:fill="auto"/>
          </w:tcPr>
          <w:p w:rsidR="00562090" w:rsidRPr="0091125D" w:rsidRDefault="00562090" w:rsidP="00AC74AF">
            <w:pPr>
              <w:pStyle w:val="NoSpacing"/>
              <w:spacing w:line="276" w:lineRule="auto"/>
              <w:jc w:val="both"/>
            </w:pPr>
            <w:r>
              <w:t>Remarks &amp; observations, if any</w:t>
            </w:r>
          </w:p>
        </w:tc>
        <w:tc>
          <w:tcPr>
            <w:tcW w:w="5847" w:type="dxa"/>
            <w:shd w:val="clear" w:color="auto" w:fill="auto"/>
          </w:tcPr>
          <w:p w:rsidR="00562090" w:rsidRDefault="00652215" w:rsidP="00652215">
            <w:pPr>
              <w:pStyle w:val="NoSpacing"/>
              <w:jc w:val="both"/>
            </w:pPr>
            <w:r>
              <w:t>None</w:t>
            </w:r>
          </w:p>
        </w:tc>
      </w:tr>
      <w:tr w:rsidR="008237E1" w:rsidRPr="006F6AD9" w:rsidTr="006A69B2">
        <w:trPr>
          <w:trHeight w:val="158"/>
          <w:jc w:val="center"/>
        </w:trPr>
        <w:tc>
          <w:tcPr>
            <w:tcW w:w="591" w:type="dxa"/>
            <w:shd w:val="clear" w:color="auto" w:fill="auto"/>
          </w:tcPr>
          <w:p w:rsidR="008237E1" w:rsidRPr="00211A14" w:rsidRDefault="008237E1" w:rsidP="0061697C">
            <w:pPr>
              <w:widowControl/>
              <w:numPr>
                <w:ilvl w:val="0"/>
                <w:numId w:val="14"/>
              </w:numPr>
              <w:autoSpaceDE/>
              <w:autoSpaceDN/>
              <w:spacing w:after="0" w:line="276" w:lineRule="auto"/>
            </w:pPr>
          </w:p>
        </w:tc>
        <w:tc>
          <w:tcPr>
            <w:tcW w:w="10651" w:type="dxa"/>
            <w:gridSpan w:val="2"/>
            <w:shd w:val="clear" w:color="auto" w:fill="auto"/>
          </w:tcPr>
          <w:p w:rsidR="00C60FF7" w:rsidRDefault="00C60FF7" w:rsidP="00562090">
            <w:pPr>
              <w:pStyle w:val="NoSpacing"/>
              <w:spacing w:line="276" w:lineRule="auto"/>
              <w:jc w:val="both"/>
            </w:pPr>
          </w:p>
          <w:p w:rsidR="008237E1" w:rsidRDefault="00E9459A" w:rsidP="003F7EFC">
            <w:pPr>
              <w:pStyle w:val="NoSpacing"/>
              <w:spacing w:line="276" w:lineRule="auto"/>
              <w:jc w:val="both"/>
              <w:rPr>
                <w:b/>
                <w:color w:val="000000" w:themeColor="text1"/>
                <w:shd w:val="clear" w:color="auto" w:fill="FFFFFF"/>
              </w:rPr>
            </w:pPr>
            <w:r w:rsidRPr="00E9459A">
              <w:rPr>
                <w:b/>
                <w:color w:val="000000" w:themeColor="text1"/>
                <w:shd w:val="clear" w:color="auto" w:fill="FFFFFF"/>
              </w:rPr>
              <w:t>References on prevailing market Rate/ Price trend of the property and Details of the sources from where the information is gathered (from property se</w:t>
            </w:r>
            <w:r>
              <w:rPr>
                <w:b/>
                <w:color w:val="000000" w:themeColor="text1"/>
                <w:shd w:val="clear" w:color="auto" w:fill="FFFFFF"/>
              </w:rPr>
              <w:t>arch sites &amp; local information):</w:t>
            </w:r>
          </w:p>
          <w:p w:rsidR="00E9459A" w:rsidRPr="00E9459A" w:rsidRDefault="00E9459A" w:rsidP="003F7EFC">
            <w:pPr>
              <w:pStyle w:val="NoSpacing"/>
              <w:spacing w:line="276" w:lineRule="auto"/>
              <w:jc w:val="both"/>
              <w:rPr>
                <w:b/>
              </w:rPr>
            </w:pPr>
          </w:p>
          <w:p w:rsidR="008237E1" w:rsidRPr="00BF3B60" w:rsidRDefault="008237E1" w:rsidP="00E01941">
            <w:pPr>
              <w:pStyle w:val="NoSpacing"/>
              <w:numPr>
                <w:ilvl w:val="0"/>
                <w:numId w:val="27"/>
              </w:numPr>
              <w:spacing w:line="276" w:lineRule="auto"/>
              <w:ind w:left="304" w:hanging="283"/>
              <w:jc w:val="both"/>
              <w:rPr>
                <w:sz w:val="20"/>
              </w:rPr>
            </w:pPr>
            <w:r w:rsidRPr="00BF3B60">
              <w:rPr>
                <w:b/>
              </w:rPr>
              <w:t>Name</w:t>
            </w:r>
            <w:r w:rsidRPr="00BF3B60">
              <w:t>:</w:t>
            </w:r>
            <w:r w:rsidRPr="00BF3B60">
              <w:rPr>
                <w:sz w:val="20"/>
              </w:rPr>
              <w:t xml:space="preserve"> </w:t>
            </w:r>
            <w:r w:rsidRPr="00BF3B60">
              <w:t xml:space="preserve">Mr. </w:t>
            </w:r>
            <w:r w:rsidR="00C9448F">
              <w:t>Manoj</w:t>
            </w:r>
            <w:r w:rsidRPr="00BF3B60">
              <w:t xml:space="preserve"> (</w:t>
            </w:r>
            <w:r w:rsidR="000D1C3F">
              <w:t>I</w:t>
            </w:r>
            <w:r w:rsidR="003348C0">
              <w:t>nterested seller</w:t>
            </w:r>
            <w:r w:rsidRPr="00BF3B60">
              <w:t>)</w:t>
            </w:r>
          </w:p>
          <w:p w:rsidR="008237E1" w:rsidRPr="00BF3B60" w:rsidRDefault="008237E1" w:rsidP="003F7EFC">
            <w:pPr>
              <w:pStyle w:val="NoSpacing"/>
              <w:spacing w:line="276" w:lineRule="auto"/>
              <w:ind w:left="342"/>
              <w:jc w:val="both"/>
              <w:rPr>
                <w:b/>
              </w:rPr>
            </w:pPr>
            <w:r w:rsidRPr="00BF3B60">
              <w:rPr>
                <w:b/>
              </w:rPr>
              <w:t>Contact No.</w:t>
            </w:r>
            <w:r w:rsidR="00C9448F">
              <w:t>: +91-63943</w:t>
            </w:r>
            <w:r w:rsidR="00DA2EDD">
              <w:t xml:space="preserve"> </w:t>
            </w:r>
            <w:r w:rsidR="00C9448F">
              <w:t>70654</w:t>
            </w:r>
          </w:p>
          <w:p w:rsidR="008237E1" w:rsidRPr="00BF3B60" w:rsidRDefault="008237E1" w:rsidP="003F7EFC">
            <w:pPr>
              <w:pStyle w:val="NoSpacing"/>
              <w:spacing w:line="276" w:lineRule="auto"/>
              <w:ind w:left="342"/>
              <w:jc w:val="both"/>
              <w:rPr>
                <w:b/>
              </w:rPr>
            </w:pPr>
            <w:r w:rsidRPr="00BF3B60">
              <w:rPr>
                <w:b/>
              </w:rPr>
              <w:t>Size of the Property</w:t>
            </w:r>
            <w:r w:rsidRPr="00BF3B60">
              <w:t xml:space="preserve">: Approx. </w:t>
            </w:r>
            <w:r w:rsidR="00C9448F">
              <w:t>15 bigha</w:t>
            </w:r>
          </w:p>
          <w:p w:rsidR="008237E1" w:rsidRPr="00BF3B60" w:rsidRDefault="008237E1" w:rsidP="00CF3D1F">
            <w:pPr>
              <w:pStyle w:val="NoSpacing"/>
              <w:spacing w:line="276" w:lineRule="auto"/>
              <w:ind w:left="342"/>
              <w:jc w:val="both"/>
              <w:rPr>
                <w:b/>
              </w:rPr>
            </w:pPr>
            <w:r w:rsidRPr="00BF3B60">
              <w:rPr>
                <w:b/>
              </w:rPr>
              <w:t>Rates/ Price informed</w:t>
            </w:r>
            <w:r w:rsidRPr="00BF3B60">
              <w:t>: Rs.</w:t>
            </w:r>
            <w:r w:rsidR="00C9448F">
              <w:t>9,00,000</w:t>
            </w:r>
            <w:r w:rsidRPr="00BF3B60">
              <w:t>/-</w:t>
            </w:r>
            <w:r w:rsidR="00C9448F">
              <w:t xml:space="preserve"> to Rs.10,00,000/-</w:t>
            </w:r>
            <w:r w:rsidRPr="00BF3B60">
              <w:t xml:space="preserve"> per </w:t>
            </w:r>
            <w:r w:rsidR="00C9448F">
              <w:t>bigha</w:t>
            </w:r>
          </w:p>
          <w:p w:rsidR="008237E1" w:rsidRPr="00BF3B60" w:rsidRDefault="008237E1" w:rsidP="00B96D62">
            <w:pPr>
              <w:pStyle w:val="NoSpacing"/>
              <w:spacing w:line="276" w:lineRule="auto"/>
              <w:ind w:left="342"/>
              <w:jc w:val="both"/>
            </w:pPr>
            <w:r w:rsidRPr="00BF3B60">
              <w:rPr>
                <w:b/>
              </w:rPr>
              <w:t>Comment</w:t>
            </w:r>
            <w:r w:rsidRPr="00BF3B60">
              <w:t xml:space="preserve">: As per the discussion held with the above </w:t>
            </w:r>
            <w:r w:rsidR="00C9448F">
              <w:t>local people</w:t>
            </w:r>
            <w:r w:rsidRPr="00BF3B60">
              <w:t xml:space="preserve"> we came to know that prevailing rate range for </w:t>
            </w:r>
            <w:r w:rsidR="00C9448F">
              <w:t xml:space="preserve">agriculture land located </w:t>
            </w:r>
            <w:r w:rsidR="00DA2EDD">
              <w:t>adjacent to</w:t>
            </w:r>
            <w:r w:rsidR="00C9448F">
              <w:t xml:space="preserve"> sugar plant is around Rs.9,00,000/-</w:t>
            </w:r>
            <w:r>
              <w:t xml:space="preserve"> to Rs.</w:t>
            </w:r>
            <w:r w:rsidR="00C9448F">
              <w:t>10,00,000</w:t>
            </w:r>
            <w:r w:rsidRPr="00BF3B60">
              <w:t>/</w:t>
            </w:r>
            <w:r w:rsidR="00C9448F">
              <w:t>-</w:t>
            </w:r>
            <w:r w:rsidRPr="00BF3B60">
              <w:t xml:space="preserve"> </w:t>
            </w:r>
            <w:r w:rsidR="00C9448F">
              <w:t>Bigha</w:t>
            </w:r>
            <w:r w:rsidRPr="00BF3B60">
              <w:t xml:space="preserve"> </w:t>
            </w:r>
            <w:r w:rsidR="00DA2EDD">
              <w:t>and</w:t>
            </w:r>
            <w:r w:rsidR="00C9448F">
              <w:t xml:space="preserve"> a</w:t>
            </w:r>
            <w:r w:rsidR="00DA2EDD">
              <w:t>griculture land located approx.</w:t>
            </w:r>
            <w:r w:rsidR="00C9448F">
              <w:t xml:space="preserve"> 5</w:t>
            </w:r>
            <w:r w:rsidR="00DA2EDD">
              <w:t>00-1Km away from plant site in B</w:t>
            </w:r>
            <w:r w:rsidR="00C9448F">
              <w:t>ehta village is approx. Rs.</w:t>
            </w:r>
            <w:r w:rsidR="00BD2A20">
              <w:t>6,00,000/- to Rs.7,00,000/- per bigha</w:t>
            </w:r>
            <w:r w:rsidR="00DA2EDD">
              <w:t>.</w:t>
            </w:r>
          </w:p>
          <w:p w:rsidR="008237E1" w:rsidRPr="00A0699F" w:rsidRDefault="008237E1" w:rsidP="006E4E8F">
            <w:pPr>
              <w:rPr>
                <w:highlight w:val="yellow"/>
              </w:rPr>
            </w:pPr>
          </w:p>
          <w:p w:rsidR="008237E1" w:rsidRPr="003348C0" w:rsidRDefault="008237E1" w:rsidP="00E01941">
            <w:pPr>
              <w:pStyle w:val="NoSpacing"/>
              <w:numPr>
                <w:ilvl w:val="0"/>
                <w:numId w:val="27"/>
              </w:numPr>
              <w:spacing w:line="276" w:lineRule="auto"/>
              <w:ind w:left="304" w:hanging="283"/>
              <w:jc w:val="both"/>
            </w:pPr>
            <w:r w:rsidRPr="003348C0">
              <w:rPr>
                <w:b/>
              </w:rPr>
              <w:t>Name</w:t>
            </w:r>
            <w:r w:rsidRPr="003348C0">
              <w:t>:</w:t>
            </w:r>
            <w:r w:rsidRPr="003348C0">
              <w:rPr>
                <w:sz w:val="20"/>
              </w:rPr>
              <w:t xml:space="preserve"> </w:t>
            </w:r>
            <w:r w:rsidRPr="003348C0">
              <w:t xml:space="preserve">Mr. </w:t>
            </w:r>
            <w:r w:rsidR="003348C0" w:rsidRPr="003348C0">
              <w:t>Santosh Mishra (Local resident</w:t>
            </w:r>
            <w:r w:rsidR="000D1C3F">
              <w:t>/</w:t>
            </w:r>
            <w:r w:rsidR="003348C0" w:rsidRPr="003348C0">
              <w:t xml:space="preserve"> Village </w:t>
            </w:r>
            <w:r w:rsidR="003348C0">
              <w:t xml:space="preserve">Gram </w:t>
            </w:r>
            <w:r w:rsidR="003348C0" w:rsidRPr="003348C0">
              <w:t>Pradhan)</w:t>
            </w:r>
          </w:p>
          <w:p w:rsidR="008237E1" w:rsidRPr="003348C0" w:rsidRDefault="008237E1" w:rsidP="00E01941">
            <w:pPr>
              <w:pStyle w:val="NoSpacing"/>
              <w:ind w:left="304"/>
              <w:rPr>
                <w:b/>
              </w:rPr>
            </w:pPr>
            <w:r w:rsidRPr="003348C0">
              <w:rPr>
                <w:b/>
              </w:rPr>
              <w:t>Contact No.</w:t>
            </w:r>
            <w:r w:rsidR="003348C0" w:rsidRPr="003348C0">
              <w:t>: +91-979284</w:t>
            </w:r>
            <w:r w:rsidR="00DA2EDD">
              <w:t xml:space="preserve"> </w:t>
            </w:r>
            <w:r w:rsidR="003348C0" w:rsidRPr="003348C0">
              <w:t>84959</w:t>
            </w:r>
          </w:p>
          <w:p w:rsidR="008237E1" w:rsidRPr="003348C0" w:rsidRDefault="008237E1" w:rsidP="00E01941">
            <w:pPr>
              <w:pStyle w:val="NoSpacing"/>
              <w:spacing w:line="276" w:lineRule="auto"/>
              <w:ind w:left="304"/>
              <w:jc w:val="both"/>
            </w:pPr>
            <w:r w:rsidRPr="003348C0">
              <w:rPr>
                <w:b/>
              </w:rPr>
              <w:t>Size of the Property</w:t>
            </w:r>
            <w:r w:rsidRPr="003348C0">
              <w:t xml:space="preserve">: Approx. </w:t>
            </w:r>
            <w:r w:rsidR="003348C0" w:rsidRPr="003348C0">
              <w:t>10 Bigha</w:t>
            </w:r>
          </w:p>
          <w:p w:rsidR="008237E1" w:rsidRPr="003348C0" w:rsidRDefault="008237E1" w:rsidP="00E01941">
            <w:pPr>
              <w:pStyle w:val="NoSpacing"/>
              <w:spacing w:line="276" w:lineRule="auto"/>
              <w:ind w:left="304"/>
              <w:jc w:val="both"/>
              <w:rPr>
                <w:b/>
              </w:rPr>
            </w:pPr>
            <w:r w:rsidRPr="003348C0">
              <w:rPr>
                <w:b/>
              </w:rPr>
              <w:t>Rates/ Price informed</w:t>
            </w:r>
            <w:r w:rsidR="003348C0" w:rsidRPr="003348C0">
              <w:t>: Rs.6</w:t>
            </w:r>
            <w:r w:rsidRPr="003348C0">
              <w:t>,</w:t>
            </w:r>
            <w:r w:rsidR="003348C0" w:rsidRPr="003348C0">
              <w:t>00,000/-  to Rs.</w:t>
            </w:r>
            <w:r w:rsidR="004654F8">
              <w:t>8</w:t>
            </w:r>
            <w:r w:rsidR="006C7035" w:rsidRPr="003348C0">
              <w:t xml:space="preserve">,00,000/- per </w:t>
            </w:r>
            <w:r w:rsidR="003348C0" w:rsidRPr="003348C0">
              <w:t>bigha</w:t>
            </w:r>
          </w:p>
          <w:p w:rsidR="00240158" w:rsidRDefault="008237E1" w:rsidP="00C60FF7">
            <w:pPr>
              <w:pStyle w:val="NoSpacing"/>
              <w:spacing w:line="276" w:lineRule="auto"/>
              <w:ind w:left="304"/>
              <w:jc w:val="both"/>
            </w:pPr>
            <w:r w:rsidRPr="003348C0">
              <w:rPr>
                <w:b/>
              </w:rPr>
              <w:t>Comment</w:t>
            </w:r>
            <w:r w:rsidRPr="003348C0">
              <w:t xml:space="preserve">: </w:t>
            </w:r>
            <w:r w:rsidR="003348C0" w:rsidRPr="003348C0">
              <w:t xml:space="preserve">As per the discussion held with the above local people we came to know that prevailing rate range for agriculture land located in Main </w:t>
            </w:r>
            <w:r w:rsidR="003348C0">
              <w:t>Allipur Village near sugar plant is around Rs.6</w:t>
            </w:r>
            <w:r w:rsidR="003348C0" w:rsidRPr="003348C0">
              <w:t xml:space="preserve">,00,000/- to </w:t>
            </w:r>
            <w:r w:rsidR="003348C0">
              <w:t>Rs.</w:t>
            </w:r>
            <w:r w:rsidR="004654F8">
              <w:t>8</w:t>
            </w:r>
            <w:r w:rsidR="00DA2EDD">
              <w:t>,00,000/- Bigha and for agriculture land located approx</w:t>
            </w:r>
            <w:r w:rsidR="003348C0" w:rsidRPr="003348C0">
              <w:t xml:space="preserve">. 500-1Km away from plant site </w:t>
            </w:r>
            <w:r w:rsidR="003348C0">
              <w:t xml:space="preserve">in </w:t>
            </w:r>
            <w:r w:rsidR="00DA2EDD">
              <w:t>Allipur</w:t>
            </w:r>
            <w:r w:rsidR="003348C0">
              <w:t xml:space="preserve"> village is approx. Rs.3,00,000/- to Rs.4,00</w:t>
            </w:r>
            <w:r w:rsidR="003348C0" w:rsidRPr="003348C0">
              <w:t>,000/- per bigha</w:t>
            </w:r>
          </w:p>
          <w:p w:rsidR="003348C0" w:rsidRDefault="003348C0" w:rsidP="00C60FF7">
            <w:pPr>
              <w:pStyle w:val="NoSpacing"/>
              <w:spacing w:line="276" w:lineRule="auto"/>
              <w:ind w:left="304"/>
              <w:jc w:val="both"/>
            </w:pPr>
          </w:p>
          <w:p w:rsidR="003348C0" w:rsidRDefault="003348C0" w:rsidP="00C60FF7">
            <w:pPr>
              <w:pStyle w:val="NoSpacing"/>
              <w:spacing w:line="276" w:lineRule="auto"/>
              <w:ind w:left="304"/>
              <w:jc w:val="both"/>
            </w:pPr>
          </w:p>
          <w:p w:rsidR="003348C0" w:rsidRPr="003348C0" w:rsidRDefault="003348C0" w:rsidP="003348C0">
            <w:pPr>
              <w:pStyle w:val="NoSpacing"/>
              <w:numPr>
                <w:ilvl w:val="0"/>
                <w:numId w:val="27"/>
              </w:numPr>
              <w:spacing w:line="276" w:lineRule="auto"/>
              <w:ind w:left="376"/>
              <w:jc w:val="both"/>
            </w:pPr>
            <w:r w:rsidRPr="003348C0">
              <w:rPr>
                <w:b/>
              </w:rPr>
              <w:t>Name</w:t>
            </w:r>
            <w:r w:rsidRPr="003348C0">
              <w:t>:</w:t>
            </w:r>
            <w:r w:rsidRPr="003348C0">
              <w:rPr>
                <w:sz w:val="20"/>
              </w:rPr>
              <w:t xml:space="preserve"> </w:t>
            </w:r>
            <w:r w:rsidRPr="003348C0">
              <w:t xml:space="preserve">Mr. </w:t>
            </w:r>
            <w:r>
              <w:t>Sharad Gupta</w:t>
            </w:r>
            <w:r w:rsidRPr="003348C0">
              <w:t xml:space="preserve"> (Local resident</w:t>
            </w:r>
            <w:r w:rsidR="000D1C3F">
              <w:t>/</w:t>
            </w:r>
            <w:r w:rsidRPr="003348C0">
              <w:t xml:space="preserve"> Village </w:t>
            </w:r>
            <w:r>
              <w:t xml:space="preserve">Gram </w:t>
            </w:r>
            <w:r w:rsidRPr="003348C0">
              <w:t>Pradhan)</w:t>
            </w:r>
          </w:p>
          <w:p w:rsidR="003348C0" w:rsidRPr="003348C0" w:rsidRDefault="003348C0" w:rsidP="003348C0">
            <w:pPr>
              <w:pStyle w:val="NoSpacing"/>
              <w:ind w:left="304"/>
              <w:rPr>
                <w:b/>
              </w:rPr>
            </w:pPr>
            <w:r w:rsidRPr="003348C0">
              <w:rPr>
                <w:b/>
              </w:rPr>
              <w:t>Contact No.</w:t>
            </w:r>
            <w:r w:rsidRPr="003348C0">
              <w:t>: +91-9</w:t>
            </w:r>
            <w:r>
              <w:t>4521</w:t>
            </w:r>
            <w:r w:rsidR="00DA2EDD">
              <w:t xml:space="preserve"> </w:t>
            </w:r>
            <w:r>
              <w:t>69501</w:t>
            </w:r>
          </w:p>
          <w:p w:rsidR="003348C0" w:rsidRPr="003348C0" w:rsidRDefault="003348C0" w:rsidP="003348C0">
            <w:pPr>
              <w:pStyle w:val="NoSpacing"/>
              <w:spacing w:line="276" w:lineRule="auto"/>
              <w:ind w:left="304"/>
              <w:jc w:val="both"/>
            </w:pPr>
            <w:r w:rsidRPr="003348C0">
              <w:rPr>
                <w:b/>
              </w:rPr>
              <w:t>Size of the Property</w:t>
            </w:r>
            <w:r w:rsidRPr="003348C0">
              <w:t>: Approx. 10 Bigha</w:t>
            </w:r>
          </w:p>
          <w:p w:rsidR="003348C0" w:rsidRPr="003348C0" w:rsidRDefault="003348C0" w:rsidP="003348C0">
            <w:pPr>
              <w:pStyle w:val="NoSpacing"/>
              <w:spacing w:line="276" w:lineRule="auto"/>
              <w:ind w:left="304"/>
              <w:jc w:val="both"/>
              <w:rPr>
                <w:b/>
              </w:rPr>
            </w:pPr>
            <w:r w:rsidRPr="003348C0">
              <w:rPr>
                <w:b/>
              </w:rPr>
              <w:t>Rates/ Price informed</w:t>
            </w:r>
            <w:r>
              <w:t>: Rs.1</w:t>
            </w:r>
            <w:r w:rsidR="004654F8">
              <w:t>1</w:t>
            </w:r>
            <w:r w:rsidRPr="003348C0">
              <w:t>,0</w:t>
            </w:r>
            <w:r>
              <w:t>0,000/-  to Rs.1</w:t>
            </w:r>
            <w:r w:rsidR="004654F8">
              <w:t>3</w:t>
            </w:r>
            <w:r w:rsidRPr="003348C0">
              <w:t>,00,000/- per bigha</w:t>
            </w:r>
          </w:p>
          <w:p w:rsidR="003348C0" w:rsidRDefault="003348C0" w:rsidP="003348C0">
            <w:pPr>
              <w:pStyle w:val="NoSpacing"/>
              <w:spacing w:line="276" w:lineRule="auto"/>
              <w:ind w:left="304"/>
              <w:jc w:val="both"/>
            </w:pPr>
            <w:r w:rsidRPr="003348C0">
              <w:rPr>
                <w:b/>
              </w:rPr>
              <w:t>Comment</w:t>
            </w:r>
            <w:r w:rsidRPr="003348C0">
              <w:t xml:space="preserve">: As per the discussion held with the above local people we came to know that prevailing rate range for agriculture land located in Main </w:t>
            </w:r>
            <w:r>
              <w:t>Khamaria Pandit Village near sugar plant is around Rs.11</w:t>
            </w:r>
            <w:r w:rsidRPr="003348C0">
              <w:t xml:space="preserve">,00,000/- to </w:t>
            </w:r>
            <w:r>
              <w:t>Rs.13</w:t>
            </w:r>
            <w:r w:rsidRPr="003348C0">
              <w:t xml:space="preserve">,00,000/- Bigha and for agriculture land located approx.. 500-1Km away from plant site </w:t>
            </w:r>
            <w:r>
              <w:t xml:space="preserve">in </w:t>
            </w:r>
            <w:r w:rsidR="00DA2EDD">
              <w:t>Khamaria Pandit</w:t>
            </w:r>
            <w:r>
              <w:t xml:space="preserve"> village is approx. Rs.5,00,000/- to Rs.6,00</w:t>
            </w:r>
            <w:r w:rsidRPr="003348C0">
              <w:t>,000/- per bigha</w:t>
            </w:r>
          </w:p>
          <w:p w:rsidR="00F43040" w:rsidRDefault="00F43040" w:rsidP="003348C0">
            <w:pPr>
              <w:pStyle w:val="NoSpacing"/>
              <w:spacing w:line="276" w:lineRule="auto"/>
              <w:ind w:left="304"/>
              <w:jc w:val="both"/>
            </w:pPr>
          </w:p>
          <w:p w:rsidR="003348C0" w:rsidRPr="00C60FF7" w:rsidRDefault="003348C0" w:rsidP="00C60FF7">
            <w:pPr>
              <w:pStyle w:val="NoSpacing"/>
              <w:spacing w:line="276" w:lineRule="auto"/>
              <w:ind w:left="304"/>
              <w:jc w:val="both"/>
              <w:rPr>
                <w:b/>
              </w:rPr>
            </w:pPr>
          </w:p>
          <w:p w:rsidR="00B86CE8" w:rsidRPr="00B86CE8" w:rsidRDefault="00B86CE8" w:rsidP="00B86CE8">
            <w:pPr>
              <w:pStyle w:val="NoSpacing"/>
              <w:spacing w:line="276" w:lineRule="auto"/>
              <w:jc w:val="both"/>
              <w:rPr>
                <w:b/>
                <w:i/>
                <w:color w:val="000000" w:themeColor="text1"/>
                <w:shd w:val="clear" w:color="auto" w:fill="FFFFFF"/>
              </w:rPr>
            </w:pPr>
            <w:r w:rsidRPr="00B86CE8">
              <w:rPr>
                <w:b/>
                <w:i/>
                <w:color w:val="000000" w:themeColor="text1"/>
                <w:shd w:val="clear" w:color="auto" w:fill="FFFFFF"/>
              </w:rPr>
              <w:lastRenderedPageBreak/>
              <w:t>During our micro market survey and discussion with local property dealers/ people dealers we came to know following information:</w:t>
            </w:r>
          </w:p>
          <w:p w:rsidR="00B86CE8" w:rsidRPr="00B86CE8" w:rsidRDefault="00B86CE8" w:rsidP="00B86CE8">
            <w:pPr>
              <w:pStyle w:val="NoSpacing"/>
              <w:spacing w:line="276" w:lineRule="auto"/>
              <w:jc w:val="both"/>
              <w:rPr>
                <w:i/>
                <w:color w:val="000000" w:themeColor="text1"/>
                <w:shd w:val="clear" w:color="auto" w:fill="FFFFFF"/>
              </w:rPr>
            </w:pPr>
          </w:p>
          <w:p w:rsidR="00B86CE8" w:rsidRPr="00B86CE8" w:rsidRDefault="00B86CE8" w:rsidP="00B86CE8">
            <w:pPr>
              <w:pStyle w:val="NoSpacing"/>
              <w:numPr>
                <w:ilvl w:val="0"/>
                <w:numId w:val="48"/>
              </w:numPr>
              <w:spacing w:line="276" w:lineRule="auto"/>
              <w:jc w:val="both"/>
              <w:rPr>
                <w:i/>
                <w:color w:val="000000" w:themeColor="text1"/>
                <w:shd w:val="clear" w:color="auto" w:fill="FFFFFF"/>
              </w:rPr>
            </w:pPr>
            <w:r w:rsidRPr="00B86CE8">
              <w:rPr>
                <w:i/>
                <w:color w:val="000000" w:themeColor="text1"/>
                <w:shd w:val="clear" w:color="auto" w:fill="FFFFFF"/>
              </w:rPr>
              <w:t xml:space="preserve">The subject </w:t>
            </w:r>
            <w:r>
              <w:rPr>
                <w:i/>
                <w:color w:val="000000" w:themeColor="text1"/>
                <w:shd w:val="clear" w:color="auto" w:fill="FFFFFF"/>
              </w:rPr>
              <w:t>property</w:t>
            </w:r>
            <w:r w:rsidRPr="00B86CE8">
              <w:rPr>
                <w:i/>
                <w:color w:val="000000" w:themeColor="text1"/>
                <w:shd w:val="clear" w:color="auto" w:fill="FFFFFF"/>
              </w:rPr>
              <w:t xml:space="preserve"> is </w:t>
            </w:r>
            <w:r>
              <w:rPr>
                <w:i/>
                <w:color w:val="000000" w:themeColor="text1"/>
                <w:shd w:val="clear" w:color="auto" w:fill="FFFFFF"/>
              </w:rPr>
              <w:t>located in 3 vil</w:t>
            </w:r>
            <w:r w:rsidR="00905DEA">
              <w:rPr>
                <w:i/>
                <w:color w:val="000000" w:themeColor="text1"/>
                <w:shd w:val="clear" w:color="auto" w:fill="FFFFFF"/>
              </w:rPr>
              <w:t>lages namely Khamaria Pandit, A</w:t>
            </w:r>
            <w:r>
              <w:rPr>
                <w:i/>
                <w:color w:val="000000" w:themeColor="text1"/>
                <w:shd w:val="clear" w:color="auto" w:fill="FFFFFF"/>
              </w:rPr>
              <w:t>lipur &amp; Behta</w:t>
            </w:r>
            <w:r w:rsidRPr="00B86CE8">
              <w:rPr>
                <w:i/>
                <w:color w:val="000000" w:themeColor="text1"/>
                <w:shd w:val="clear" w:color="auto" w:fill="FFFFFF"/>
              </w:rPr>
              <w:t>.</w:t>
            </w:r>
          </w:p>
          <w:p w:rsidR="004654F8" w:rsidRDefault="00B86CE8" w:rsidP="004666CB">
            <w:pPr>
              <w:pStyle w:val="NoSpacing"/>
              <w:numPr>
                <w:ilvl w:val="0"/>
                <w:numId w:val="48"/>
              </w:numPr>
              <w:spacing w:line="276" w:lineRule="auto"/>
              <w:jc w:val="both"/>
              <w:rPr>
                <w:i/>
                <w:color w:val="000000" w:themeColor="text1"/>
                <w:shd w:val="clear" w:color="auto" w:fill="FFFFFF"/>
              </w:rPr>
            </w:pPr>
            <w:r w:rsidRPr="004654F8">
              <w:rPr>
                <w:i/>
                <w:color w:val="000000" w:themeColor="text1"/>
                <w:shd w:val="clear" w:color="auto" w:fill="FFFFFF"/>
              </w:rPr>
              <w:t xml:space="preserve">The land located in front portion of plant </w:t>
            </w:r>
            <w:r w:rsidR="00DF6A50">
              <w:rPr>
                <w:i/>
                <w:color w:val="000000" w:themeColor="text1"/>
                <w:shd w:val="clear" w:color="auto" w:fill="FFFFFF"/>
              </w:rPr>
              <w:t>lies in Khamaria Pandit Village.</w:t>
            </w:r>
          </w:p>
          <w:p w:rsidR="00DF6A50" w:rsidRDefault="00DF6A50" w:rsidP="004666CB">
            <w:pPr>
              <w:pStyle w:val="NoSpacing"/>
              <w:numPr>
                <w:ilvl w:val="0"/>
                <w:numId w:val="48"/>
              </w:numPr>
              <w:spacing w:line="276" w:lineRule="auto"/>
              <w:jc w:val="both"/>
              <w:rPr>
                <w:i/>
                <w:color w:val="000000" w:themeColor="text1"/>
                <w:shd w:val="clear" w:color="auto" w:fill="FFFFFF"/>
              </w:rPr>
            </w:pPr>
            <w:r w:rsidRPr="00DF6A50">
              <w:rPr>
                <w:i/>
                <w:color w:val="000000" w:themeColor="text1"/>
                <w:shd w:val="clear" w:color="auto" w:fill="FFFFFF"/>
              </w:rPr>
              <w:t xml:space="preserve">The subject project land shape is irregular, area is </w:t>
            </w:r>
            <w:r w:rsidR="00905DEA">
              <w:rPr>
                <w:i/>
                <w:color w:val="000000" w:themeColor="text1"/>
                <w:shd w:val="clear" w:color="auto" w:fill="FFFFFF"/>
              </w:rPr>
              <w:t xml:space="preserve">very </w:t>
            </w:r>
            <w:r w:rsidRPr="00DF6A50">
              <w:rPr>
                <w:i/>
                <w:color w:val="000000" w:themeColor="text1"/>
                <w:shd w:val="clear" w:color="auto" w:fill="FFFFFF"/>
              </w:rPr>
              <w:t>large in nature &amp; currently being used for industrial purpose</w:t>
            </w:r>
            <w:r w:rsidR="005B4AD8">
              <w:rPr>
                <w:i/>
                <w:color w:val="000000" w:themeColor="text1"/>
                <w:shd w:val="clear" w:color="auto" w:fill="FFFFFF"/>
              </w:rPr>
              <w:t>.</w:t>
            </w:r>
          </w:p>
          <w:p w:rsidR="00B86CE8" w:rsidRPr="004654F8" w:rsidRDefault="00B86CE8" w:rsidP="004666CB">
            <w:pPr>
              <w:pStyle w:val="NoSpacing"/>
              <w:numPr>
                <w:ilvl w:val="0"/>
                <w:numId w:val="48"/>
              </w:numPr>
              <w:spacing w:line="276" w:lineRule="auto"/>
              <w:jc w:val="both"/>
              <w:rPr>
                <w:i/>
                <w:color w:val="000000" w:themeColor="text1"/>
                <w:shd w:val="clear" w:color="auto" w:fill="FFFFFF"/>
              </w:rPr>
            </w:pPr>
            <w:r w:rsidRPr="004654F8">
              <w:rPr>
                <w:i/>
                <w:color w:val="000000" w:themeColor="text1"/>
                <w:shd w:val="clear" w:color="auto" w:fill="FFFFFF"/>
              </w:rPr>
              <w:t>The subject property is the landmark property and all the development of the subject area is happened after inception of plant and mostly in Khamaria Pandit Village.</w:t>
            </w:r>
          </w:p>
          <w:p w:rsidR="00B86CE8" w:rsidRPr="00B86CE8" w:rsidRDefault="00B86CE8" w:rsidP="00B86CE8">
            <w:pPr>
              <w:pStyle w:val="NoSpacing"/>
              <w:numPr>
                <w:ilvl w:val="0"/>
                <w:numId w:val="48"/>
              </w:numPr>
              <w:spacing w:line="276" w:lineRule="auto"/>
              <w:jc w:val="both"/>
              <w:rPr>
                <w:i/>
                <w:color w:val="000000" w:themeColor="text1"/>
                <w:shd w:val="clear" w:color="auto" w:fill="FFFFFF"/>
              </w:rPr>
            </w:pPr>
            <w:r w:rsidRPr="00B86CE8">
              <w:rPr>
                <w:i/>
                <w:color w:val="000000" w:themeColor="text1"/>
                <w:shd w:val="clear" w:color="auto" w:fill="FFFFFF"/>
              </w:rPr>
              <w:t xml:space="preserve">The prevailing land rates for plots in the subject locality depends on the size, shape, frontage, location and distance from the main road. </w:t>
            </w:r>
          </w:p>
          <w:p w:rsidR="00B86CE8" w:rsidRPr="00B86CE8" w:rsidRDefault="00B86CE8" w:rsidP="00B86CE8">
            <w:pPr>
              <w:pStyle w:val="NoSpacing"/>
              <w:numPr>
                <w:ilvl w:val="0"/>
                <w:numId w:val="48"/>
              </w:numPr>
              <w:spacing w:line="276" w:lineRule="auto"/>
              <w:jc w:val="both"/>
              <w:rPr>
                <w:i/>
                <w:color w:val="000000" w:themeColor="text1"/>
                <w:shd w:val="clear" w:color="auto" w:fill="FFFFFF"/>
              </w:rPr>
            </w:pPr>
            <w:r w:rsidRPr="00B86CE8">
              <w:rPr>
                <w:i/>
                <w:color w:val="000000" w:themeColor="text1"/>
                <w:shd w:val="clear" w:color="auto" w:fill="FFFFFF"/>
              </w:rPr>
              <w:t>The market rate for the comparatively smaller land (1</w:t>
            </w:r>
            <w:r>
              <w:rPr>
                <w:i/>
                <w:color w:val="000000" w:themeColor="text1"/>
                <w:shd w:val="clear" w:color="auto" w:fill="FFFFFF"/>
              </w:rPr>
              <w:t>0-15</w:t>
            </w:r>
            <w:r w:rsidRPr="00B86CE8">
              <w:rPr>
                <w:i/>
                <w:color w:val="000000" w:themeColor="text1"/>
                <w:shd w:val="clear" w:color="auto" w:fill="FFFFFF"/>
              </w:rPr>
              <w:t xml:space="preserve"> acres) in this locality is ranges in between Rs.</w:t>
            </w:r>
            <w:r w:rsidR="004654F8">
              <w:rPr>
                <w:i/>
                <w:color w:val="000000" w:themeColor="text1"/>
                <w:shd w:val="clear" w:color="auto" w:fill="FFFFFF"/>
              </w:rPr>
              <w:t>11,00,000/- to Rs.13</w:t>
            </w:r>
            <w:r>
              <w:rPr>
                <w:i/>
                <w:color w:val="000000" w:themeColor="text1"/>
                <w:shd w:val="clear" w:color="auto" w:fill="FFFFFF"/>
              </w:rPr>
              <w:t>,00,000/- in Khamaria Pa</w:t>
            </w:r>
            <w:r w:rsidR="004654F8">
              <w:rPr>
                <w:i/>
                <w:color w:val="000000" w:themeColor="text1"/>
                <w:shd w:val="clear" w:color="auto" w:fill="FFFFFF"/>
              </w:rPr>
              <w:t>ndit Village, and Rs.8</w:t>
            </w:r>
            <w:r>
              <w:rPr>
                <w:i/>
                <w:color w:val="000000" w:themeColor="text1"/>
                <w:shd w:val="clear" w:color="auto" w:fill="FFFFFF"/>
              </w:rPr>
              <w:t>,00,000/- to Rs.10,00,</w:t>
            </w:r>
            <w:r w:rsidR="004654F8">
              <w:rPr>
                <w:i/>
                <w:color w:val="000000" w:themeColor="text1"/>
                <w:shd w:val="clear" w:color="auto" w:fill="FFFFFF"/>
              </w:rPr>
              <w:t>000/- in Behta Village, and Rs.6,00,000/- to Rs.8</w:t>
            </w:r>
            <w:r>
              <w:rPr>
                <w:i/>
                <w:color w:val="000000" w:themeColor="text1"/>
                <w:shd w:val="clear" w:color="auto" w:fill="FFFFFF"/>
              </w:rPr>
              <w:t>,00,000/- in Allipur Village</w:t>
            </w:r>
          </w:p>
          <w:p w:rsidR="00B86CE8" w:rsidRDefault="00B86CE8" w:rsidP="00346D95">
            <w:pPr>
              <w:pStyle w:val="NoSpacing"/>
              <w:numPr>
                <w:ilvl w:val="0"/>
                <w:numId w:val="48"/>
              </w:numPr>
              <w:spacing w:line="276" w:lineRule="auto"/>
              <w:jc w:val="both"/>
              <w:rPr>
                <w:i/>
                <w:color w:val="000000" w:themeColor="text1"/>
                <w:shd w:val="clear" w:color="auto" w:fill="FFFFFF"/>
              </w:rPr>
            </w:pPr>
            <w:r>
              <w:rPr>
                <w:i/>
                <w:color w:val="000000" w:themeColor="text1"/>
                <w:shd w:val="clear" w:color="auto" w:fill="FFFFFF"/>
              </w:rPr>
              <w:t>The land rate near plant is comparatively on a higher side as compared to land located approx.1km from the plant.</w:t>
            </w:r>
          </w:p>
          <w:p w:rsidR="00DA2EDD" w:rsidRDefault="00DA2EDD" w:rsidP="00B86CE8">
            <w:pPr>
              <w:pStyle w:val="NoSpacing"/>
              <w:spacing w:line="276" w:lineRule="auto"/>
              <w:jc w:val="both"/>
              <w:rPr>
                <w:i/>
                <w:color w:val="000000" w:themeColor="text1"/>
                <w:shd w:val="clear" w:color="auto" w:fill="FFFFFF"/>
              </w:rPr>
            </w:pPr>
          </w:p>
          <w:p w:rsidR="00B86CE8" w:rsidRDefault="00E31E30" w:rsidP="00B86CE8">
            <w:pPr>
              <w:pStyle w:val="NoSpacing"/>
              <w:spacing w:line="276" w:lineRule="auto"/>
              <w:jc w:val="both"/>
            </w:pPr>
            <w:r>
              <w:t>Therefore, c</w:t>
            </w:r>
            <w:r w:rsidRPr="008C3D72">
              <w:t>onsidering all the factors we have done the Valuation of subject project land on the basis of Belting Method and divided the whole proj</w:t>
            </w:r>
            <w:r>
              <w:t>ect land into three parts i.e. 60</w:t>
            </w:r>
            <w:r w:rsidRPr="008C3D72">
              <w:t>% of the total land in the front of the pr</w:t>
            </w:r>
            <w:r>
              <w:t>oject &amp; 40</w:t>
            </w:r>
            <w:r w:rsidRPr="008C3D72">
              <w:t xml:space="preserve">% of the total land in the back of the project. </w:t>
            </w:r>
            <w:r>
              <w:t>Accordingly we have calculated the weighted average rate for the whole project land to arrive the fair market Value.</w:t>
            </w:r>
          </w:p>
          <w:p w:rsidR="00E31E30" w:rsidRDefault="00E31E30" w:rsidP="00B86CE8">
            <w:pPr>
              <w:pStyle w:val="NoSpacing"/>
              <w:spacing w:line="276" w:lineRule="auto"/>
              <w:jc w:val="both"/>
            </w:pPr>
          </w:p>
          <w:p w:rsidR="00E31E30" w:rsidRDefault="00E31E30" w:rsidP="00E31E30">
            <w:pPr>
              <w:widowControl/>
              <w:autoSpaceDE/>
              <w:autoSpaceDN/>
              <w:spacing w:after="0" w:line="360" w:lineRule="auto"/>
              <w:jc w:val="both"/>
            </w:pPr>
            <w:r w:rsidRPr="00BC3987">
              <w:t xml:space="preserve">Hence considering all the factors like demand, present economic condition of power industry and prevailing market rate with in the vicinity of plant, we are of the opinion that market rate as </w:t>
            </w:r>
            <w:r w:rsidRPr="00E31E30">
              <w:rPr>
                <w:b/>
              </w:rPr>
              <w:t>Rs.</w:t>
            </w:r>
            <w:r>
              <w:rPr>
                <w:b/>
              </w:rPr>
              <w:t>42.92</w:t>
            </w:r>
            <w:r w:rsidRPr="00E31E30">
              <w:rPr>
                <w:b/>
              </w:rPr>
              <w:t xml:space="preserve"> Lakhs per acres </w:t>
            </w:r>
            <w:r w:rsidRPr="00BC3987">
              <w:t>will</w:t>
            </w:r>
            <w:r>
              <w:t xml:space="preserve"> be ideal for the project land calculated based on the belting method as described above.</w:t>
            </w:r>
          </w:p>
          <w:p w:rsidR="00E31E30" w:rsidRPr="00BC3987" w:rsidRDefault="00E31E30" w:rsidP="00E31E30">
            <w:pPr>
              <w:widowControl/>
              <w:autoSpaceDE/>
              <w:autoSpaceDN/>
              <w:spacing w:after="0" w:line="360" w:lineRule="auto"/>
              <w:jc w:val="both"/>
            </w:pPr>
          </w:p>
          <w:p w:rsidR="00E31E30" w:rsidRPr="00E31E30" w:rsidRDefault="00E31E30" w:rsidP="00E31E30">
            <w:pPr>
              <w:widowControl/>
              <w:autoSpaceDE/>
              <w:autoSpaceDN/>
              <w:spacing w:after="0" w:line="360" w:lineRule="auto"/>
              <w:contextualSpacing/>
              <w:jc w:val="both"/>
            </w:pPr>
            <w:r w:rsidRPr="00BC3987">
              <w:t xml:space="preserve">In addition to this basic rates of the land, around 10% premium is added on this rate which covers the cost &amp; effort consideration to cover administrative cost, effort towards land consolidation &amp; land conversation charges.  </w:t>
            </w:r>
          </w:p>
          <w:p w:rsidR="007F611D" w:rsidRPr="00B86CE8" w:rsidRDefault="007F611D" w:rsidP="00B86CE8">
            <w:pPr>
              <w:pStyle w:val="NoSpacing"/>
              <w:spacing w:line="276" w:lineRule="auto"/>
              <w:jc w:val="both"/>
              <w:rPr>
                <w:i/>
                <w:color w:val="000000" w:themeColor="text1"/>
                <w:shd w:val="clear" w:color="auto" w:fill="FFFFFF"/>
              </w:rPr>
            </w:pPr>
          </w:p>
          <w:p w:rsidR="00B86CE8" w:rsidRPr="004654F8" w:rsidRDefault="00B86CE8" w:rsidP="00B86CE8">
            <w:pPr>
              <w:pStyle w:val="NoSpacing"/>
              <w:spacing w:line="276" w:lineRule="auto"/>
              <w:jc w:val="both"/>
              <w:rPr>
                <w:b/>
                <w:i/>
                <w:color w:val="000000" w:themeColor="text1"/>
                <w:shd w:val="clear" w:color="auto" w:fill="FFFFFF"/>
              </w:rPr>
            </w:pPr>
            <w:r w:rsidRPr="004654F8">
              <w:rPr>
                <w:b/>
                <w:i/>
                <w:color w:val="000000" w:themeColor="text1"/>
                <w:shd w:val="clear" w:color="auto" w:fill="FFFFFF"/>
              </w:rPr>
              <w:t>NOTE:</w:t>
            </w:r>
          </w:p>
          <w:p w:rsidR="00B86CE8" w:rsidRPr="00B86CE8" w:rsidRDefault="007F611D" w:rsidP="00B86CE8">
            <w:pPr>
              <w:pStyle w:val="NoSpacing"/>
              <w:spacing w:line="276" w:lineRule="auto"/>
              <w:jc w:val="both"/>
              <w:rPr>
                <w:i/>
                <w:color w:val="000000" w:themeColor="text1"/>
                <w:shd w:val="clear" w:color="auto" w:fill="FFFFFF"/>
              </w:rPr>
            </w:pPr>
            <w:r>
              <w:rPr>
                <w:i/>
                <w:color w:val="000000" w:themeColor="text1"/>
                <w:shd w:val="clear" w:color="auto" w:fill="FFFFFF"/>
              </w:rPr>
              <w:t xml:space="preserve">The land rate near the plant is comparatively higher and land rate which lies approx. 1Km - 2Km from plant is comparatively lower as compared to land near plant side </w:t>
            </w:r>
          </w:p>
          <w:p w:rsidR="00B86CE8" w:rsidRPr="00B86CE8" w:rsidRDefault="00B86CE8" w:rsidP="00B86CE8">
            <w:pPr>
              <w:pStyle w:val="NoSpacing"/>
              <w:spacing w:line="276" w:lineRule="auto"/>
              <w:jc w:val="both"/>
              <w:rPr>
                <w:i/>
                <w:color w:val="000000" w:themeColor="text1"/>
                <w:shd w:val="clear" w:color="auto" w:fill="FFFFFF"/>
              </w:rPr>
            </w:pPr>
          </w:p>
          <w:p w:rsidR="00B86CE8" w:rsidRPr="00B86CE8" w:rsidRDefault="00B86CE8" w:rsidP="00B86CE8">
            <w:pPr>
              <w:pStyle w:val="NoSpacing"/>
              <w:spacing w:line="276" w:lineRule="auto"/>
              <w:jc w:val="both"/>
              <w:rPr>
                <w:i/>
                <w:color w:val="000000" w:themeColor="text1"/>
                <w:shd w:val="clear" w:color="auto" w:fill="FFFFFF"/>
              </w:rPr>
            </w:pPr>
            <w:r w:rsidRPr="00B86CE8">
              <w:rPr>
                <w:i/>
                <w:color w:val="000000" w:themeColor="text1"/>
                <w:shd w:val="clear" w:color="auto" w:fill="FFFFFF"/>
              </w:rPr>
              <w:t>Conversion:</w:t>
            </w:r>
          </w:p>
          <w:p w:rsidR="00B86CE8" w:rsidRPr="00B86CE8" w:rsidRDefault="007F611D" w:rsidP="00B86CE8">
            <w:pPr>
              <w:pStyle w:val="NoSpacing"/>
              <w:spacing w:line="276" w:lineRule="auto"/>
              <w:jc w:val="both"/>
              <w:rPr>
                <w:i/>
                <w:color w:val="000000" w:themeColor="text1"/>
                <w:shd w:val="clear" w:color="auto" w:fill="FFFFFF"/>
              </w:rPr>
            </w:pPr>
            <w:r>
              <w:rPr>
                <w:i/>
                <w:color w:val="000000" w:themeColor="text1"/>
                <w:shd w:val="clear" w:color="auto" w:fill="FFFFFF"/>
              </w:rPr>
              <w:t>5.11 Bigha = 01 A</w:t>
            </w:r>
            <w:r w:rsidR="00B86CE8" w:rsidRPr="00B86CE8">
              <w:rPr>
                <w:i/>
                <w:color w:val="000000" w:themeColor="text1"/>
                <w:shd w:val="clear" w:color="auto" w:fill="FFFFFF"/>
              </w:rPr>
              <w:t>cres</w:t>
            </w:r>
            <w:r w:rsidR="00B86CE8" w:rsidRPr="00B86CE8">
              <w:rPr>
                <w:i/>
                <w:color w:val="000000" w:themeColor="text1"/>
                <w:shd w:val="clear" w:color="auto" w:fill="FFFFFF"/>
              </w:rPr>
              <w:tab/>
            </w:r>
          </w:p>
          <w:p w:rsidR="008237E1" w:rsidRPr="00C60FF7" w:rsidRDefault="008237E1" w:rsidP="00C60FF7">
            <w:pPr>
              <w:pStyle w:val="NoSpacing"/>
              <w:spacing w:line="276" w:lineRule="auto"/>
              <w:jc w:val="both"/>
              <w:rPr>
                <w:color w:val="000000" w:themeColor="text1"/>
                <w:shd w:val="clear" w:color="auto" w:fill="FFFFFF"/>
              </w:rPr>
            </w:pPr>
          </w:p>
        </w:tc>
      </w:tr>
      <w:tr w:rsidR="00562090" w:rsidRPr="006F6AD9" w:rsidTr="00912BAF">
        <w:trPr>
          <w:trHeight w:val="158"/>
          <w:jc w:val="center"/>
        </w:trPr>
        <w:tc>
          <w:tcPr>
            <w:tcW w:w="591" w:type="dxa"/>
            <w:shd w:val="clear" w:color="auto" w:fill="auto"/>
          </w:tcPr>
          <w:p w:rsidR="00562090" w:rsidRPr="00211A14" w:rsidRDefault="00562090" w:rsidP="0061697C">
            <w:pPr>
              <w:widowControl/>
              <w:numPr>
                <w:ilvl w:val="0"/>
                <w:numId w:val="14"/>
              </w:numPr>
              <w:autoSpaceDE/>
              <w:autoSpaceDN/>
              <w:spacing w:after="0" w:line="276" w:lineRule="auto"/>
            </w:pPr>
          </w:p>
        </w:tc>
        <w:tc>
          <w:tcPr>
            <w:tcW w:w="4804" w:type="dxa"/>
            <w:shd w:val="clear" w:color="auto" w:fill="auto"/>
          </w:tcPr>
          <w:p w:rsidR="00562090" w:rsidRDefault="00562090" w:rsidP="00B540F5">
            <w:pPr>
              <w:pStyle w:val="NoSpacing"/>
              <w:spacing w:line="276" w:lineRule="auto"/>
              <w:jc w:val="both"/>
            </w:pPr>
            <w:r>
              <w:t>Guideline</w:t>
            </w:r>
            <w:r w:rsidRPr="00562090">
              <w:t xml:space="preserve"> </w:t>
            </w:r>
            <w:r>
              <w:t>rate</w:t>
            </w:r>
            <w:r w:rsidRPr="00562090">
              <w:t xml:space="preserve"> </w:t>
            </w:r>
            <w:r>
              <w:t>obtained</w:t>
            </w:r>
            <w:r w:rsidRPr="00562090">
              <w:t xml:space="preserve"> </w:t>
            </w:r>
            <w:r>
              <w:t>from</w:t>
            </w:r>
            <w:r w:rsidRPr="00562090">
              <w:t xml:space="preserve"> </w:t>
            </w:r>
            <w:r>
              <w:t xml:space="preserve">the </w:t>
            </w:r>
            <w:r w:rsidR="00B540F5">
              <w:t xml:space="preserve">official website </w:t>
            </w:r>
          </w:p>
        </w:tc>
        <w:tc>
          <w:tcPr>
            <w:tcW w:w="5847" w:type="dxa"/>
            <w:shd w:val="clear" w:color="auto" w:fill="auto"/>
          </w:tcPr>
          <w:p w:rsidR="003A473F" w:rsidRPr="005D53A1" w:rsidRDefault="006E4E8F" w:rsidP="00040DCA">
            <w:pPr>
              <w:pStyle w:val="NoSpacing"/>
              <w:spacing w:line="276" w:lineRule="auto"/>
              <w:rPr>
                <w:b/>
              </w:rPr>
            </w:pPr>
            <w:r w:rsidRPr="00AF4FB8">
              <w:rPr>
                <w:b/>
              </w:rPr>
              <w:t>Rs.</w:t>
            </w:r>
            <w:r w:rsidR="00040DCA">
              <w:rPr>
                <w:b/>
              </w:rPr>
              <w:t>26,40,34,300</w:t>
            </w:r>
            <w:r w:rsidR="005D53A1" w:rsidRPr="00AF4FB8">
              <w:rPr>
                <w:b/>
              </w:rPr>
              <w:t xml:space="preserve">/-  </w:t>
            </w:r>
            <w:r w:rsidR="005D53A1" w:rsidRPr="009A4894">
              <w:rPr>
                <w:b/>
              </w:rPr>
              <w:t xml:space="preserve">(Please refer to attached Page No. </w:t>
            </w:r>
            <w:r w:rsidR="009A4894">
              <w:rPr>
                <w:b/>
              </w:rPr>
              <w:t>– 0</w:t>
            </w:r>
            <w:r w:rsidR="00FE66CC" w:rsidRPr="009A4894">
              <w:rPr>
                <w:b/>
              </w:rPr>
              <w:t>8</w:t>
            </w:r>
            <w:r w:rsidR="005D53A1" w:rsidRPr="009A4894">
              <w:rPr>
                <w:b/>
              </w:rPr>
              <w:t>)</w:t>
            </w:r>
          </w:p>
        </w:tc>
      </w:tr>
      <w:tr w:rsidR="00562090" w:rsidRPr="006F6AD9" w:rsidTr="00912BAF">
        <w:trPr>
          <w:trHeight w:val="158"/>
          <w:jc w:val="center"/>
        </w:trPr>
        <w:tc>
          <w:tcPr>
            <w:tcW w:w="591" w:type="dxa"/>
            <w:shd w:val="clear" w:color="auto" w:fill="auto"/>
          </w:tcPr>
          <w:p w:rsidR="00562090" w:rsidRPr="00211A14" w:rsidRDefault="00562090" w:rsidP="0061697C">
            <w:pPr>
              <w:widowControl/>
              <w:numPr>
                <w:ilvl w:val="0"/>
                <w:numId w:val="14"/>
              </w:numPr>
              <w:autoSpaceDE/>
              <w:autoSpaceDN/>
              <w:spacing w:after="0" w:line="276" w:lineRule="auto"/>
            </w:pPr>
          </w:p>
        </w:tc>
        <w:tc>
          <w:tcPr>
            <w:tcW w:w="4804" w:type="dxa"/>
            <w:shd w:val="clear" w:color="auto" w:fill="auto"/>
          </w:tcPr>
          <w:p w:rsidR="00562090" w:rsidRDefault="00562090" w:rsidP="00562090">
            <w:pPr>
              <w:pStyle w:val="NoSpacing"/>
              <w:spacing w:line="276" w:lineRule="auto"/>
              <w:jc w:val="both"/>
            </w:pPr>
            <w:r>
              <w:t>Assessed / adopted rate of valuation</w:t>
            </w:r>
          </w:p>
        </w:tc>
        <w:tc>
          <w:tcPr>
            <w:tcW w:w="5847" w:type="dxa"/>
            <w:shd w:val="clear" w:color="auto" w:fill="auto"/>
          </w:tcPr>
          <w:p w:rsidR="004E22F6" w:rsidRPr="009B25F6" w:rsidRDefault="00E31E30" w:rsidP="007C29DB">
            <w:pPr>
              <w:pStyle w:val="NoSpacing"/>
              <w:spacing w:line="276" w:lineRule="auto"/>
              <w:rPr>
                <w:b/>
                <w:color w:val="000000" w:themeColor="text1"/>
                <w:shd w:val="clear" w:color="auto" w:fill="FFFFFF"/>
              </w:rPr>
            </w:pPr>
            <w:r>
              <w:rPr>
                <w:b/>
              </w:rPr>
              <w:t>Please refer to below table</w:t>
            </w:r>
            <w:r w:rsidR="00040DCA">
              <w:rPr>
                <w:b/>
              </w:rPr>
              <w:t xml:space="preserve"> </w:t>
            </w:r>
          </w:p>
        </w:tc>
      </w:tr>
      <w:tr w:rsidR="00562090" w:rsidRPr="006F6AD9" w:rsidTr="003B4B17">
        <w:trPr>
          <w:trHeight w:val="70"/>
          <w:jc w:val="center"/>
        </w:trPr>
        <w:tc>
          <w:tcPr>
            <w:tcW w:w="591" w:type="dxa"/>
            <w:shd w:val="clear" w:color="auto" w:fill="auto"/>
          </w:tcPr>
          <w:p w:rsidR="00562090" w:rsidRPr="00211A14" w:rsidRDefault="00562090" w:rsidP="0061697C">
            <w:pPr>
              <w:widowControl/>
              <w:numPr>
                <w:ilvl w:val="0"/>
                <w:numId w:val="14"/>
              </w:numPr>
              <w:autoSpaceDE/>
              <w:autoSpaceDN/>
              <w:spacing w:after="0" w:line="276" w:lineRule="auto"/>
            </w:pPr>
          </w:p>
        </w:tc>
        <w:tc>
          <w:tcPr>
            <w:tcW w:w="4804" w:type="dxa"/>
            <w:shd w:val="clear" w:color="auto" w:fill="auto"/>
          </w:tcPr>
          <w:p w:rsidR="00562090" w:rsidRDefault="00562090" w:rsidP="00562090">
            <w:pPr>
              <w:pStyle w:val="NoSpacing"/>
              <w:spacing w:line="276" w:lineRule="auto"/>
              <w:jc w:val="both"/>
            </w:pPr>
            <w:r>
              <w:t>Estimated value of land</w:t>
            </w:r>
            <w:r w:rsidR="00C33E9D">
              <w:t xml:space="preserve"> </w:t>
            </w:r>
            <w:r w:rsidR="00C33E9D" w:rsidRPr="00C33E9D">
              <w:rPr>
                <w:b/>
              </w:rPr>
              <w:t>(A)</w:t>
            </w:r>
          </w:p>
        </w:tc>
        <w:tc>
          <w:tcPr>
            <w:tcW w:w="5847" w:type="dxa"/>
            <w:shd w:val="clear" w:color="auto" w:fill="auto"/>
          </w:tcPr>
          <w:p w:rsidR="00F22184" w:rsidRDefault="00E31E30" w:rsidP="006E4E8F">
            <w:pPr>
              <w:pStyle w:val="NoSpacing"/>
              <w:rPr>
                <w:b/>
              </w:rPr>
            </w:pPr>
            <w:r>
              <w:rPr>
                <w:b/>
              </w:rPr>
              <w:t xml:space="preserve">Please refer to below table </w:t>
            </w:r>
          </w:p>
          <w:p w:rsidR="00E31E30" w:rsidRDefault="00E31E30" w:rsidP="006E4E8F">
            <w:pPr>
              <w:pStyle w:val="NoSpacing"/>
              <w:rPr>
                <w:b/>
              </w:rPr>
            </w:pPr>
          </w:p>
          <w:p w:rsidR="00741E0E" w:rsidRPr="00F22184" w:rsidRDefault="006E4E8F" w:rsidP="007F611D">
            <w:pPr>
              <w:pStyle w:val="NoSpacing"/>
              <w:rPr>
                <w:sz w:val="20"/>
              </w:rPr>
            </w:pPr>
            <w:r w:rsidRPr="00B06E10">
              <w:rPr>
                <w:b/>
              </w:rPr>
              <w:t>Market Value</w:t>
            </w:r>
            <w:r w:rsidRPr="00B06E10">
              <w:t>:</w:t>
            </w:r>
            <w:r w:rsidR="00F22184">
              <w:t xml:space="preserve"> </w:t>
            </w:r>
            <w:r w:rsidR="00F22184" w:rsidRPr="00F22184">
              <w:rPr>
                <w:b/>
              </w:rPr>
              <w:t>Rs.</w:t>
            </w:r>
            <w:r w:rsidR="00E31E30">
              <w:rPr>
                <w:b/>
              </w:rPr>
              <w:t>55,57,84,244</w:t>
            </w:r>
            <w:r w:rsidR="007F611D">
              <w:rPr>
                <w:b/>
              </w:rPr>
              <w:t>/-</w:t>
            </w:r>
          </w:p>
        </w:tc>
      </w:tr>
    </w:tbl>
    <w:p w:rsidR="002E564B" w:rsidRDefault="002E564B" w:rsidP="006D1DBC">
      <w:pPr>
        <w:ind w:left="-630"/>
      </w:pPr>
    </w:p>
    <w:p w:rsidR="00895349" w:rsidRDefault="002E564B" w:rsidP="002E564B">
      <w:r>
        <w:br w:type="page"/>
      </w:r>
      <w:r w:rsidR="005524F7" w:rsidRPr="005524F7">
        <w:rPr>
          <w:noProof/>
          <w:lang w:bidi="ar-SA"/>
        </w:rPr>
        <w:lastRenderedPageBreak/>
        <w:drawing>
          <wp:inline distT="0" distB="0" distL="0" distR="0">
            <wp:extent cx="6353175" cy="2531745"/>
            <wp:effectExtent l="19050" t="19050" r="28575" b="209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3973" cy="2532063"/>
                    </a:xfrm>
                    <a:prstGeom prst="rect">
                      <a:avLst/>
                    </a:prstGeom>
                    <a:noFill/>
                    <a:ln>
                      <a:solidFill>
                        <a:schemeClr val="tx1"/>
                      </a:solidFill>
                    </a:ln>
                  </pic:spPr>
                </pic:pic>
              </a:graphicData>
            </a:graphic>
          </wp:inline>
        </w:drawing>
      </w:r>
    </w:p>
    <w:p w:rsidR="00E31E30" w:rsidRDefault="00E31E30" w:rsidP="002E564B">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430D4E">
            <w:pPr>
              <w:jc w:val="center"/>
              <w:rPr>
                <w:b/>
                <w:i/>
                <w:sz w:val="16"/>
                <w:szCs w:val="16"/>
              </w:rPr>
            </w:pPr>
            <w:r w:rsidRPr="00525FC7">
              <w:rPr>
                <w:b/>
              </w:rPr>
              <w:lastRenderedPageBreak/>
              <w:t xml:space="preserve">PART </w:t>
            </w:r>
            <w:r w:rsidR="00C06332">
              <w:rPr>
                <w:b/>
              </w:rPr>
              <w:t>B</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11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95"/>
        <w:gridCol w:w="670"/>
        <w:gridCol w:w="50"/>
        <w:gridCol w:w="4017"/>
        <w:gridCol w:w="33"/>
        <w:gridCol w:w="5490"/>
        <w:gridCol w:w="13"/>
      </w:tblGrid>
      <w:tr w:rsidR="00562090" w:rsidRPr="009509E5" w:rsidTr="00C46A5D">
        <w:trPr>
          <w:trHeight w:val="268"/>
          <w:jc w:val="center"/>
        </w:trPr>
        <w:tc>
          <w:tcPr>
            <w:tcW w:w="895" w:type="dxa"/>
            <w:vMerge w:val="restart"/>
            <w:tcBorders>
              <w:top w:val="single" w:sz="8" w:space="0" w:color="auto"/>
            </w:tcBorders>
          </w:tcPr>
          <w:p w:rsidR="00562090" w:rsidRPr="00801535" w:rsidRDefault="00562090" w:rsidP="0061697C">
            <w:pPr>
              <w:widowControl/>
              <w:numPr>
                <w:ilvl w:val="0"/>
                <w:numId w:val="16"/>
              </w:numPr>
              <w:autoSpaceDE/>
              <w:autoSpaceDN/>
              <w:spacing w:after="0" w:line="276" w:lineRule="auto"/>
              <w:rPr>
                <w:lang w:val="en-IN" w:eastAsia="en-IN"/>
              </w:rPr>
            </w:pPr>
          </w:p>
        </w:tc>
        <w:tc>
          <w:tcPr>
            <w:tcW w:w="4737" w:type="dxa"/>
            <w:gridSpan w:val="3"/>
          </w:tcPr>
          <w:p w:rsidR="00562090" w:rsidRPr="00E939A0" w:rsidRDefault="00562090" w:rsidP="00430D4E">
            <w:pPr>
              <w:pStyle w:val="NoSpacing"/>
              <w:spacing w:line="276" w:lineRule="auto"/>
              <w:rPr>
                <w:lang w:val="en-IN" w:eastAsia="en-IN"/>
              </w:rPr>
            </w:pPr>
            <w:r>
              <w:t>Technical details of the building</w:t>
            </w:r>
          </w:p>
        </w:tc>
        <w:tc>
          <w:tcPr>
            <w:tcW w:w="5536" w:type="dxa"/>
            <w:gridSpan w:val="3"/>
          </w:tcPr>
          <w:p w:rsidR="00562090" w:rsidRPr="00EC6F91" w:rsidRDefault="0019289A"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040DCA">
                  <w:t>Construction done based on daily hire mason &amp; labourers using average quality matierial</w:t>
                </w:r>
              </w:sdtContent>
            </w:sdt>
            <w:r w:rsidR="005B0ACF">
              <w:t>.</w:t>
            </w:r>
            <w:r w:rsidR="00562090" w:rsidRPr="00EC6F91">
              <w:tab/>
            </w:r>
          </w:p>
        </w:tc>
      </w:tr>
      <w:tr w:rsidR="00562090" w:rsidRPr="009509E5" w:rsidTr="00C46A5D">
        <w:trPr>
          <w:trHeight w:val="268"/>
          <w:jc w:val="center"/>
        </w:trPr>
        <w:tc>
          <w:tcPr>
            <w:tcW w:w="895" w:type="dxa"/>
            <w:vMerge/>
          </w:tcPr>
          <w:p w:rsidR="00562090" w:rsidRPr="00801535" w:rsidRDefault="00562090" w:rsidP="0061697C">
            <w:pPr>
              <w:widowControl/>
              <w:numPr>
                <w:ilvl w:val="0"/>
                <w:numId w:val="16"/>
              </w:numPr>
              <w:autoSpaceDE/>
              <w:autoSpaceDN/>
              <w:spacing w:after="0" w:line="276" w:lineRule="auto"/>
              <w:rPr>
                <w:lang w:val="en-IN" w:eastAsia="en-IN"/>
              </w:rPr>
            </w:pPr>
          </w:p>
        </w:tc>
        <w:tc>
          <w:tcPr>
            <w:tcW w:w="670" w:type="dxa"/>
          </w:tcPr>
          <w:p w:rsidR="00562090" w:rsidRPr="00E939A0" w:rsidRDefault="00562090" w:rsidP="0061697C">
            <w:pPr>
              <w:pStyle w:val="NoSpacing"/>
              <w:numPr>
                <w:ilvl w:val="0"/>
                <w:numId w:val="26"/>
              </w:numPr>
              <w:spacing w:line="276" w:lineRule="auto"/>
            </w:pPr>
          </w:p>
        </w:tc>
        <w:tc>
          <w:tcPr>
            <w:tcW w:w="4067" w:type="dxa"/>
            <w:gridSpan w:val="2"/>
          </w:tcPr>
          <w:p w:rsidR="00562090" w:rsidRDefault="00562090" w:rsidP="00562090">
            <w:pPr>
              <w:pStyle w:val="NoSpacing"/>
            </w:pPr>
            <w:r>
              <w:t>Type of Building (Residential / Commercial/ Industrial)</w:t>
            </w:r>
          </w:p>
        </w:tc>
        <w:tc>
          <w:tcPr>
            <w:tcW w:w="5536" w:type="dxa"/>
            <w:gridSpan w:val="3"/>
          </w:tcPr>
          <w:p w:rsidR="00562090" w:rsidRDefault="00F37EA8" w:rsidP="00562090">
            <w:pPr>
              <w:pStyle w:val="NoSpacing"/>
              <w:spacing w:line="276" w:lineRule="auto"/>
              <w:jc w:val="both"/>
            </w:pPr>
            <w:r>
              <w:t>Industrial</w:t>
            </w:r>
            <w:r w:rsidR="00040DCA">
              <w:t xml:space="preserve"> &amp; Residential both</w:t>
            </w:r>
          </w:p>
        </w:tc>
      </w:tr>
      <w:tr w:rsidR="00562090" w:rsidRPr="009509E5" w:rsidTr="00C46A5D">
        <w:trPr>
          <w:trHeight w:val="268"/>
          <w:jc w:val="center"/>
        </w:trPr>
        <w:tc>
          <w:tcPr>
            <w:tcW w:w="895" w:type="dxa"/>
            <w:vMerge/>
          </w:tcPr>
          <w:p w:rsidR="00562090" w:rsidRPr="00801535" w:rsidRDefault="00562090" w:rsidP="0061697C">
            <w:pPr>
              <w:widowControl/>
              <w:numPr>
                <w:ilvl w:val="0"/>
                <w:numId w:val="16"/>
              </w:numPr>
              <w:autoSpaceDE/>
              <w:autoSpaceDN/>
              <w:spacing w:after="0" w:line="276" w:lineRule="auto"/>
              <w:rPr>
                <w:lang w:val="en-IN" w:eastAsia="en-IN"/>
              </w:rPr>
            </w:pPr>
          </w:p>
        </w:tc>
        <w:tc>
          <w:tcPr>
            <w:tcW w:w="670" w:type="dxa"/>
          </w:tcPr>
          <w:p w:rsidR="00562090" w:rsidRPr="00E939A0" w:rsidRDefault="00562090" w:rsidP="0061697C">
            <w:pPr>
              <w:pStyle w:val="NoSpacing"/>
              <w:numPr>
                <w:ilvl w:val="0"/>
                <w:numId w:val="26"/>
              </w:numPr>
              <w:spacing w:line="276" w:lineRule="auto"/>
            </w:pPr>
          </w:p>
        </w:tc>
        <w:tc>
          <w:tcPr>
            <w:tcW w:w="4067" w:type="dxa"/>
            <w:gridSpan w:val="2"/>
          </w:tcPr>
          <w:p w:rsidR="00562090" w:rsidRDefault="00562090" w:rsidP="00562090">
            <w:pPr>
              <w:pStyle w:val="NoSpacing"/>
            </w:pPr>
            <w:r>
              <w:t>Type of construction (Load bearing / RCC/ Steel Framed)</w:t>
            </w:r>
          </w:p>
        </w:tc>
        <w:tc>
          <w:tcPr>
            <w:tcW w:w="5536" w:type="dxa"/>
            <w:gridSpan w:val="3"/>
          </w:tcPr>
          <w:p w:rsidR="00562090" w:rsidRDefault="000D56CB" w:rsidP="000D56CB">
            <w:pPr>
              <w:pStyle w:val="NoSpacing"/>
              <w:spacing w:line="276" w:lineRule="auto"/>
              <w:jc w:val="both"/>
            </w:pPr>
            <w:r>
              <w:t>Please refer to the attached sheet below</w:t>
            </w:r>
          </w:p>
        </w:tc>
      </w:tr>
      <w:tr w:rsidR="00562090" w:rsidRPr="009509E5" w:rsidTr="00C46A5D">
        <w:trPr>
          <w:trHeight w:val="268"/>
          <w:jc w:val="center"/>
        </w:trPr>
        <w:tc>
          <w:tcPr>
            <w:tcW w:w="895" w:type="dxa"/>
            <w:vMerge/>
          </w:tcPr>
          <w:p w:rsidR="00562090" w:rsidRPr="00801535" w:rsidRDefault="00562090" w:rsidP="0061697C">
            <w:pPr>
              <w:widowControl/>
              <w:numPr>
                <w:ilvl w:val="0"/>
                <w:numId w:val="16"/>
              </w:numPr>
              <w:autoSpaceDE/>
              <w:autoSpaceDN/>
              <w:spacing w:after="0" w:line="276" w:lineRule="auto"/>
              <w:rPr>
                <w:lang w:val="en-IN" w:eastAsia="en-IN"/>
              </w:rPr>
            </w:pPr>
          </w:p>
        </w:tc>
        <w:tc>
          <w:tcPr>
            <w:tcW w:w="670" w:type="dxa"/>
          </w:tcPr>
          <w:p w:rsidR="00562090" w:rsidRPr="00E939A0" w:rsidRDefault="00562090" w:rsidP="0061697C">
            <w:pPr>
              <w:pStyle w:val="NoSpacing"/>
              <w:numPr>
                <w:ilvl w:val="0"/>
                <w:numId w:val="26"/>
              </w:numPr>
              <w:spacing w:line="276" w:lineRule="auto"/>
            </w:pPr>
          </w:p>
        </w:tc>
        <w:tc>
          <w:tcPr>
            <w:tcW w:w="4067" w:type="dxa"/>
            <w:gridSpan w:val="2"/>
          </w:tcPr>
          <w:p w:rsidR="00562090" w:rsidRDefault="00562090" w:rsidP="00562090">
            <w:pPr>
              <w:pStyle w:val="NoSpacing"/>
            </w:pPr>
            <w:r>
              <w:t>Year of construction</w:t>
            </w:r>
          </w:p>
        </w:tc>
        <w:tc>
          <w:tcPr>
            <w:tcW w:w="5536" w:type="dxa"/>
            <w:gridSpan w:val="3"/>
          </w:tcPr>
          <w:p w:rsidR="00562090" w:rsidRDefault="000D56CB" w:rsidP="00562090">
            <w:pPr>
              <w:pStyle w:val="NoSpacing"/>
              <w:spacing w:line="276" w:lineRule="auto"/>
              <w:jc w:val="both"/>
            </w:pPr>
            <w:r>
              <w:t>Please refer to the attached sheet below</w:t>
            </w:r>
          </w:p>
        </w:tc>
      </w:tr>
      <w:tr w:rsidR="00562090" w:rsidRPr="009509E5" w:rsidTr="00C46A5D">
        <w:trPr>
          <w:trHeight w:val="268"/>
          <w:jc w:val="center"/>
        </w:trPr>
        <w:tc>
          <w:tcPr>
            <w:tcW w:w="895" w:type="dxa"/>
            <w:vMerge/>
          </w:tcPr>
          <w:p w:rsidR="00562090" w:rsidRPr="00801535" w:rsidRDefault="00562090" w:rsidP="0061697C">
            <w:pPr>
              <w:widowControl/>
              <w:numPr>
                <w:ilvl w:val="0"/>
                <w:numId w:val="16"/>
              </w:numPr>
              <w:autoSpaceDE/>
              <w:autoSpaceDN/>
              <w:spacing w:after="0" w:line="276" w:lineRule="auto"/>
              <w:rPr>
                <w:lang w:val="en-IN" w:eastAsia="en-IN"/>
              </w:rPr>
            </w:pPr>
          </w:p>
        </w:tc>
        <w:tc>
          <w:tcPr>
            <w:tcW w:w="670" w:type="dxa"/>
          </w:tcPr>
          <w:p w:rsidR="00562090" w:rsidRPr="00E939A0" w:rsidRDefault="00562090" w:rsidP="0061697C">
            <w:pPr>
              <w:pStyle w:val="NoSpacing"/>
              <w:numPr>
                <w:ilvl w:val="0"/>
                <w:numId w:val="26"/>
              </w:numPr>
              <w:spacing w:line="276" w:lineRule="auto"/>
            </w:pPr>
          </w:p>
        </w:tc>
        <w:tc>
          <w:tcPr>
            <w:tcW w:w="4067" w:type="dxa"/>
            <w:gridSpan w:val="2"/>
          </w:tcPr>
          <w:p w:rsidR="00562090" w:rsidRDefault="00562090" w:rsidP="00562090">
            <w:pPr>
              <w:pStyle w:val="NoSpacing"/>
            </w:pPr>
            <w:r>
              <w:t>Number of floors and height of each floor including basement, if any</w:t>
            </w:r>
          </w:p>
        </w:tc>
        <w:tc>
          <w:tcPr>
            <w:tcW w:w="5536" w:type="dxa"/>
            <w:gridSpan w:val="3"/>
          </w:tcPr>
          <w:p w:rsidR="00E13224" w:rsidRDefault="000D56CB" w:rsidP="00562090">
            <w:pPr>
              <w:pStyle w:val="NoSpacing"/>
              <w:spacing w:line="276" w:lineRule="auto"/>
              <w:jc w:val="both"/>
            </w:pPr>
            <w:r>
              <w:t>Please refer to the attached sheet below</w:t>
            </w:r>
          </w:p>
        </w:tc>
      </w:tr>
      <w:tr w:rsidR="00562090" w:rsidRPr="009509E5" w:rsidTr="00C46A5D">
        <w:trPr>
          <w:trHeight w:val="268"/>
          <w:jc w:val="center"/>
        </w:trPr>
        <w:tc>
          <w:tcPr>
            <w:tcW w:w="895" w:type="dxa"/>
            <w:vMerge/>
          </w:tcPr>
          <w:p w:rsidR="00562090" w:rsidRPr="00801535" w:rsidRDefault="00562090" w:rsidP="0061697C">
            <w:pPr>
              <w:widowControl/>
              <w:numPr>
                <w:ilvl w:val="0"/>
                <w:numId w:val="16"/>
              </w:numPr>
              <w:autoSpaceDE/>
              <w:autoSpaceDN/>
              <w:spacing w:after="0" w:line="276" w:lineRule="auto"/>
              <w:rPr>
                <w:lang w:val="en-IN" w:eastAsia="en-IN"/>
              </w:rPr>
            </w:pPr>
          </w:p>
        </w:tc>
        <w:tc>
          <w:tcPr>
            <w:tcW w:w="670" w:type="dxa"/>
          </w:tcPr>
          <w:p w:rsidR="00562090" w:rsidRPr="00E939A0" w:rsidRDefault="00562090" w:rsidP="0061697C">
            <w:pPr>
              <w:pStyle w:val="NoSpacing"/>
              <w:numPr>
                <w:ilvl w:val="0"/>
                <w:numId w:val="26"/>
              </w:numPr>
              <w:spacing w:line="276" w:lineRule="auto"/>
            </w:pPr>
          </w:p>
        </w:tc>
        <w:tc>
          <w:tcPr>
            <w:tcW w:w="4067" w:type="dxa"/>
            <w:gridSpan w:val="2"/>
          </w:tcPr>
          <w:p w:rsidR="00562090" w:rsidRDefault="00562090" w:rsidP="00562090">
            <w:pPr>
              <w:pStyle w:val="NoSpacing"/>
            </w:pPr>
            <w:r>
              <w:t>Plinth area floor-wise</w:t>
            </w:r>
          </w:p>
        </w:tc>
        <w:tc>
          <w:tcPr>
            <w:tcW w:w="5536" w:type="dxa"/>
            <w:gridSpan w:val="3"/>
          </w:tcPr>
          <w:p w:rsidR="00E44533" w:rsidRDefault="000D56CB" w:rsidP="00F37EA8">
            <w:pPr>
              <w:pStyle w:val="NoSpacing"/>
              <w:spacing w:line="276" w:lineRule="auto"/>
              <w:jc w:val="both"/>
            </w:pPr>
            <w:r>
              <w:t>Please refer to the attached sheet below</w:t>
            </w:r>
          </w:p>
        </w:tc>
      </w:tr>
      <w:tr w:rsidR="00562090" w:rsidRPr="009509E5" w:rsidTr="00C46A5D">
        <w:trPr>
          <w:trHeight w:val="268"/>
          <w:jc w:val="center"/>
        </w:trPr>
        <w:tc>
          <w:tcPr>
            <w:tcW w:w="895" w:type="dxa"/>
            <w:vMerge/>
          </w:tcPr>
          <w:p w:rsidR="00562090" w:rsidRPr="00801535" w:rsidRDefault="00562090" w:rsidP="0061697C">
            <w:pPr>
              <w:widowControl/>
              <w:numPr>
                <w:ilvl w:val="0"/>
                <w:numId w:val="16"/>
              </w:numPr>
              <w:autoSpaceDE/>
              <w:autoSpaceDN/>
              <w:spacing w:after="0" w:line="276" w:lineRule="auto"/>
              <w:rPr>
                <w:lang w:val="en-IN" w:eastAsia="en-IN"/>
              </w:rPr>
            </w:pPr>
          </w:p>
        </w:tc>
        <w:tc>
          <w:tcPr>
            <w:tcW w:w="670" w:type="dxa"/>
          </w:tcPr>
          <w:p w:rsidR="00562090" w:rsidRPr="00E939A0" w:rsidRDefault="00562090" w:rsidP="0061697C">
            <w:pPr>
              <w:pStyle w:val="NoSpacing"/>
              <w:numPr>
                <w:ilvl w:val="0"/>
                <w:numId w:val="26"/>
              </w:numPr>
              <w:spacing w:line="276" w:lineRule="auto"/>
            </w:pPr>
          </w:p>
        </w:tc>
        <w:tc>
          <w:tcPr>
            <w:tcW w:w="4067" w:type="dxa"/>
            <w:gridSpan w:val="2"/>
          </w:tcPr>
          <w:p w:rsidR="00562090" w:rsidRDefault="00562090" w:rsidP="00562090">
            <w:pPr>
              <w:pStyle w:val="NoSpacing"/>
            </w:pPr>
            <w:r>
              <w:t>Condition of the building</w:t>
            </w:r>
          </w:p>
        </w:tc>
        <w:tc>
          <w:tcPr>
            <w:tcW w:w="5536" w:type="dxa"/>
            <w:gridSpan w:val="3"/>
          </w:tcPr>
          <w:p w:rsidR="003502EC" w:rsidRDefault="003502EC" w:rsidP="00562090">
            <w:pPr>
              <w:pStyle w:val="NoSpacing"/>
              <w:spacing w:line="276" w:lineRule="auto"/>
              <w:jc w:val="both"/>
            </w:pPr>
            <w:r>
              <w:t>Average</w:t>
            </w:r>
          </w:p>
        </w:tc>
      </w:tr>
      <w:tr w:rsidR="00E44533" w:rsidRPr="009509E5" w:rsidTr="00C46A5D">
        <w:trPr>
          <w:trHeight w:val="70"/>
          <w:jc w:val="center"/>
        </w:trPr>
        <w:tc>
          <w:tcPr>
            <w:tcW w:w="895" w:type="dxa"/>
            <w:vMerge/>
          </w:tcPr>
          <w:p w:rsidR="00E44533" w:rsidRPr="00733860" w:rsidRDefault="00E44533" w:rsidP="0061697C">
            <w:pPr>
              <w:widowControl/>
              <w:numPr>
                <w:ilvl w:val="0"/>
                <w:numId w:val="15"/>
              </w:numPr>
              <w:autoSpaceDE/>
              <w:autoSpaceDN/>
              <w:spacing w:after="0" w:line="276" w:lineRule="auto"/>
              <w:jc w:val="center"/>
              <w:rPr>
                <w:lang w:val="en-IN" w:eastAsia="en-IN"/>
              </w:rPr>
            </w:pPr>
          </w:p>
        </w:tc>
        <w:tc>
          <w:tcPr>
            <w:tcW w:w="670" w:type="dxa"/>
            <w:vAlign w:val="center"/>
          </w:tcPr>
          <w:p w:rsidR="00E44533" w:rsidRPr="00426667" w:rsidRDefault="00E44533" w:rsidP="0061697C">
            <w:pPr>
              <w:pStyle w:val="ListParagraph"/>
              <w:widowControl/>
              <w:numPr>
                <w:ilvl w:val="0"/>
                <w:numId w:val="17"/>
              </w:numPr>
              <w:tabs>
                <w:tab w:val="left" w:pos="810"/>
              </w:tabs>
              <w:autoSpaceDE/>
              <w:autoSpaceDN/>
              <w:spacing w:after="0" w:line="276" w:lineRule="auto"/>
            </w:pPr>
          </w:p>
        </w:tc>
        <w:tc>
          <w:tcPr>
            <w:tcW w:w="4067" w:type="dxa"/>
            <w:gridSpan w:val="2"/>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536" w:type="dxa"/>
            <w:gridSpan w:val="3"/>
          </w:tcPr>
          <w:p w:rsidR="00E44533" w:rsidRPr="00AB5A8C" w:rsidRDefault="00040DCA" w:rsidP="00723C78">
            <w:pPr>
              <w:pStyle w:val="NoSpacing"/>
            </w:pPr>
            <w:r>
              <w:t xml:space="preserve">Different for different section </w:t>
            </w:r>
            <w:sdt>
              <w:sdtPr>
                <w:id w:val="-753358837"/>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t xml:space="preserve">     </w:t>
                </w:r>
              </w:sdtContent>
            </w:sdt>
            <w:r w:rsidR="00E44533">
              <w:t xml:space="preserve"> </w:t>
            </w:r>
          </w:p>
        </w:tc>
      </w:tr>
      <w:tr w:rsidR="00C60E5F" w:rsidRPr="009509E5" w:rsidTr="00C46A5D">
        <w:trPr>
          <w:trHeight w:val="268"/>
          <w:jc w:val="center"/>
        </w:trPr>
        <w:tc>
          <w:tcPr>
            <w:tcW w:w="895" w:type="dxa"/>
            <w:vMerge/>
          </w:tcPr>
          <w:p w:rsidR="00C60E5F" w:rsidRPr="00733860" w:rsidRDefault="00C60E5F" w:rsidP="0061697C">
            <w:pPr>
              <w:widowControl/>
              <w:numPr>
                <w:ilvl w:val="0"/>
                <w:numId w:val="15"/>
              </w:numPr>
              <w:autoSpaceDE/>
              <w:autoSpaceDN/>
              <w:spacing w:after="0" w:line="276" w:lineRule="auto"/>
              <w:jc w:val="center"/>
              <w:rPr>
                <w:lang w:val="en-IN" w:eastAsia="en-IN"/>
              </w:rPr>
            </w:pPr>
          </w:p>
        </w:tc>
        <w:tc>
          <w:tcPr>
            <w:tcW w:w="670" w:type="dxa"/>
            <w:vAlign w:val="center"/>
          </w:tcPr>
          <w:p w:rsidR="00C60E5F" w:rsidRPr="00426667" w:rsidRDefault="00C60E5F" w:rsidP="0061697C">
            <w:pPr>
              <w:pStyle w:val="ListParagraph"/>
              <w:widowControl/>
              <w:numPr>
                <w:ilvl w:val="0"/>
                <w:numId w:val="17"/>
              </w:numPr>
              <w:tabs>
                <w:tab w:val="left" w:pos="810"/>
              </w:tabs>
              <w:autoSpaceDE/>
              <w:autoSpaceDN/>
              <w:spacing w:after="0" w:line="276" w:lineRule="auto"/>
            </w:pPr>
          </w:p>
        </w:tc>
        <w:tc>
          <w:tcPr>
            <w:tcW w:w="4067" w:type="dxa"/>
            <w:gridSpan w:val="2"/>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536" w:type="dxa"/>
            <w:gridSpan w:val="3"/>
          </w:tcPr>
          <w:p w:rsidR="00C60E5F" w:rsidRPr="00430D4E" w:rsidRDefault="0019289A" w:rsidP="00723C78">
            <w:pPr>
              <w:pStyle w:val="NoSpacing"/>
              <w:jc w:val="both"/>
            </w:pPr>
            <w:sdt>
              <w:sdtPr>
                <w:id w:val="-212738365"/>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EndPr/>
              <w:sdtContent>
                <w:r w:rsidR="00AA1D84">
                  <w:t>Simple plastered walls</w:t>
                </w:r>
              </w:sdtContent>
            </w:sdt>
            <w:r w:rsidR="00723C78">
              <w:t xml:space="preserve"> </w:t>
            </w:r>
          </w:p>
        </w:tc>
      </w:tr>
      <w:tr w:rsidR="00430D4E" w:rsidRPr="009509E5" w:rsidTr="00C46A5D">
        <w:trPr>
          <w:trHeight w:val="54"/>
          <w:jc w:val="center"/>
        </w:trPr>
        <w:tc>
          <w:tcPr>
            <w:tcW w:w="895" w:type="dxa"/>
            <w:tcBorders>
              <w:top w:val="single" w:sz="8" w:space="0" w:color="auto"/>
              <w:bottom w:val="single" w:sz="8" w:space="0" w:color="auto"/>
            </w:tcBorders>
          </w:tcPr>
          <w:p w:rsidR="00430D4E" w:rsidRPr="00524451" w:rsidRDefault="00430D4E" w:rsidP="0061697C">
            <w:pPr>
              <w:widowControl/>
              <w:numPr>
                <w:ilvl w:val="0"/>
                <w:numId w:val="16"/>
              </w:numPr>
              <w:autoSpaceDE/>
              <w:autoSpaceDN/>
              <w:spacing w:after="0" w:line="276" w:lineRule="auto"/>
              <w:rPr>
                <w:lang w:val="en-IN" w:eastAsia="en-IN"/>
              </w:rPr>
            </w:pPr>
          </w:p>
        </w:tc>
        <w:tc>
          <w:tcPr>
            <w:tcW w:w="4737" w:type="dxa"/>
            <w:gridSpan w:val="3"/>
          </w:tcPr>
          <w:p w:rsidR="00430D4E" w:rsidRPr="00E939A0" w:rsidRDefault="00430D4E" w:rsidP="00430D4E">
            <w:pPr>
              <w:pStyle w:val="NoSpacing"/>
            </w:pPr>
            <w:r w:rsidRPr="00E939A0">
              <w:t>Status of Building Plans/ Maps</w:t>
            </w:r>
          </w:p>
        </w:tc>
        <w:sdt>
          <w:sdtPr>
            <w:rPr>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EndPr/>
          <w:sdtContent>
            <w:tc>
              <w:tcPr>
                <w:tcW w:w="5536" w:type="dxa"/>
                <w:gridSpan w:val="3"/>
              </w:tcPr>
              <w:p w:rsidR="00430D4E" w:rsidRPr="00E939A0" w:rsidRDefault="005D53A1" w:rsidP="00430D4E">
                <w:pPr>
                  <w:pStyle w:val="NoSpacing"/>
                  <w:rPr>
                    <w:lang w:val="en-IN" w:eastAsia="en-IN"/>
                  </w:rPr>
                </w:pPr>
                <w:r>
                  <w:rPr>
                    <w:lang w:val="en-IN" w:eastAsia="en-IN"/>
                  </w:rPr>
                  <w:t>Cannot comment since no approved map given to us</w:t>
                </w:r>
              </w:p>
            </w:tc>
          </w:sdtContent>
        </w:sdt>
      </w:tr>
      <w:tr w:rsidR="00CF586F" w:rsidRPr="009509E5" w:rsidTr="00C46A5D">
        <w:trPr>
          <w:trHeight w:val="268"/>
          <w:jc w:val="center"/>
        </w:trPr>
        <w:tc>
          <w:tcPr>
            <w:tcW w:w="895"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670" w:type="dxa"/>
          </w:tcPr>
          <w:p w:rsidR="00CF586F" w:rsidRPr="004359CA" w:rsidRDefault="00CF586F" w:rsidP="0061697C">
            <w:pPr>
              <w:pStyle w:val="NoSpacing"/>
              <w:numPr>
                <w:ilvl w:val="0"/>
                <w:numId w:val="26"/>
              </w:numPr>
              <w:spacing w:line="276" w:lineRule="auto"/>
            </w:pPr>
          </w:p>
        </w:tc>
        <w:tc>
          <w:tcPr>
            <w:tcW w:w="4067" w:type="dxa"/>
            <w:gridSpan w:val="2"/>
          </w:tcPr>
          <w:p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gridSpan w:val="3"/>
          </w:tcPr>
          <w:p w:rsidR="00C004DC" w:rsidRPr="00E939A0" w:rsidRDefault="005D53A1" w:rsidP="00C60E5F">
            <w:pPr>
              <w:pStyle w:val="NoSpacing"/>
              <w:spacing w:line="276" w:lineRule="auto"/>
              <w:jc w:val="both"/>
              <w:rPr>
                <w:lang w:val="en-IN" w:eastAsia="en-IN"/>
              </w:rPr>
            </w:pPr>
            <w:r>
              <w:rPr>
                <w:lang w:val="en-IN" w:eastAsia="en-IN"/>
              </w:rPr>
              <w:t>Approved map not provided to us.</w:t>
            </w:r>
          </w:p>
        </w:tc>
      </w:tr>
      <w:tr w:rsidR="00C33E9D" w:rsidRPr="009509E5" w:rsidTr="00C46A5D">
        <w:trPr>
          <w:trHeight w:val="268"/>
          <w:jc w:val="center"/>
        </w:trPr>
        <w:tc>
          <w:tcPr>
            <w:tcW w:w="895" w:type="dxa"/>
            <w:vMerge/>
            <w:tcBorders>
              <w:top w:val="single" w:sz="8" w:space="0" w:color="auto"/>
            </w:tcBorders>
          </w:tcPr>
          <w:p w:rsidR="00C33E9D" w:rsidRPr="00524451" w:rsidRDefault="00C33E9D" w:rsidP="00C33E9D">
            <w:pPr>
              <w:spacing w:line="276" w:lineRule="auto"/>
              <w:ind w:left="720"/>
              <w:rPr>
                <w:lang w:val="en-IN" w:eastAsia="en-IN"/>
              </w:rPr>
            </w:pPr>
          </w:p>
        </w:tc>
        <w:tc>
          <w:tcPr>
            <w:tcW w:w="670" w:type="dxa"/>
          </w:tcPr>
          <w:p w:rsidR="00C33E9D" w:rsidRPr="004359CA" w:rsidRDefault="00C33E9D" w:rsidP="0061697C">
            <w:pPr>
              <w:pStyle w:val="NoSpacing"/>
              <w:numPr>
                <w:ilvl w:val="0"/>
                <w:numId w:val="26"/>
              </w:numPr>
              <w:spacing w:line="276" w:lineRule="auto"/>
            </w:pPr>
          </w:p>
        </w:tc>
        <w:tc>
          <w:tcPr>
            <w:tcW w:w="4067" w:type="dxa"/>
            <w:gridSpan w:val="2"/>
          </w:tcPr>
          <w:p w:rsidR="00C33E9D" w:rsidRPr="004359CA" w:rsidRDefault="00C33E9D" w:rsidP="00C33E9D">
            <w:pPr>
              <w:widowControl/>
              <w:autoSpaceDE/>
              <w:autoSpaceDN/>
              <w:spacing w:after="0" w:line="276" w:lineRule="auto"/>
            </w:pPr>
            <w:r w:rsidRPr="004359CA">
              <w:t>Is Building as per approved Map</w:t>
            </w:r>
          </w:p>
        </w:tc>
        <w:tc>
          <w:tcPr>
            <w:tcW w:w="5536" w:type="dxa"/>
            <w:gridSpan w:val="3"/>
          </w:tcPr>
          <w:p w:rsidR="00C60E5F" w:rsidRPr="00E939A0" w:rsidRDefault="00895349" w:rsidP="00C60E5F">
            <w:pPr>
              <w:pStyle w:val="NoSpacing"/>
              <w:spacing w:line="276" w:lineRule="auto"/>
              <w:jc w:val="both"/>
              <w:rPr>
                <w:lang w:val="en-IN" w:eastAsia="en-IN"/>
              </w:rPr>
            </w:pPr>
            <w:r>
              <w:rPr>
                <w:lang w:val="en-IN" w:eastAsia="en-IN"/>
              </w:rPr>
              <w:t>Cannot comment since copy of approved map not provided to us.</w:t>
            </w:r>
          </w:p>
        </w:tc>
      </w:tr>
      <w:tr w:rsidR="00C33E9D" w:rsidRPr="009509E5" w:rsidTr="00C46A5D">
        <w:trPr>
          <w:trHeight w:val="268"/>
          <w:jc w:val="center"/>
        </w:trPr>
        <w:tc>
          <w:tcPr>
            <w:tcW w:w="895" w:type="dxa"/>
            <w:vMerge/>
            <w:tcBorders>
              <w:top w:val="single" w:sz="8" w:space="0" w:color="auto"/>
            </w:tcBorders>
          </w:tcPr>
          <w:p w:rsidR="00C33E9D" w:rsidRPr="00524451" w:rsidRDefault="00C33E9D" w:rsidP="00C33E9D">
            <w:pPr>
              <w:spacing w:line="276" w:lineRule="auto"/>
              <w:ind w:left="720"/>
              <w:rPr>
                <w:lang w:val="en-IN" w:eastAsia="en-IN"/>
              </w:rPr>
            </w:pPr>
          </w:p>
        </w:tc>
        <w:tc>
          <w:tcPr>
            <w:tcW w:w="670" w:type="dxa"/>
          </w:tcPr>
          <w:p w:rsidR="00C33E9D" w:rsidRPr="004359CA" w:rsidRDefault="00C33E9D" w:rsidP="0061697C">
            <w:pPr>
              <w:pStyle w:val="NoSpacing"/>
              <w:numPr>
                <w:ilvl w:val="0"/>
                <w:numId w:val="26"/>
              </w:numPr>
              <w:spacing w:line="276" w:lineRule="auto"/>
            </w:pPr>
          </w:p>
        </w:tc>
        <w:tc>
          <w:tcPr>
            <w:tcW w:w="4067" w:type="dxa"/>
            <w:gridSpan w:val="2"/>
          </w:tcPr>
          <w:p w:rsidR="00C33E9D" w:rsidRPr="004359CA" w:rsidRDefault="00C33E9D" w:rsidP="00C33E9D">
            <w:pPr>
              <w:widowControl/>
              <w:autoSpaceDE/>
              <w:autoSpaceDN/>
              <w:spacing w:after="0" w:line="276" w:lineRule="auto"/>
            </w:pPr>
            <w:r>
              <w:t>Whether genuineness or authenticity of approved map / plan is verified</w:t>
            </w:r>
          </w:p>
        </w:tc>
        <w:tc>
          <w:tcPr>
            <w:tcW w:w="5536" w:type="dxa"/>
            <w:gridSpan w:val="3"/>
          </w:tcPr>
          <w:p w:rsidR="00C33E9D" w:rsidRPr="00E939A0" w:rsidRDefault="00895349" w:rsidP="00AA1D84">
            <w:pPr>
              <w:pStyle w:val="NoSpacing"/>
              <w:spacing w:line="276" w:lineRule="auto"/>
              <w:jc w:val="both"/>
              <w:rPr>
                <w:lang w:val="en-IN" w:eastAsia="en-IN"/>
              </w:rPr>
            </w:pPr>
            <w:r>
              <w:rPr>
                <w:lang w:val="en-IN" w:eastAsia="en-IN"/>
              </w:rPr>
              <w:t>Cannot comment since copy of approved map not provided to us.</w:t>
            </w:r>
          </w:p>
        </w:tc>
      </w:tr>
      <w:tr w:rsidR="00C33E9D" w:rsidRPr="009509E5" w:rsidTr="00C46A5D">
        <w:trPr>
          <w:trHeight w:val="268"/>
          <w:jc w:val="center"/>
        </w:trPr>
        <w:tc>
          <w:tcPr>
            <w:tcW w:w="895" w:type="dxa"/>
            <w:vMerge/>
            <w:tcBorders>
              <w:top w:val="single" w:sz="8" w:space="0" w:color="auto"/>
            </w:tcBorders>
          </w:tcPr>
          <w:p w:rsidR="00C33E9D" w:rsidRPr="00524451" w:rsidRDefault="00C33E9D" w:rsidP="00C33E9D">
            <w:pPr>
              <w:spacing w:line="276" w:lineRule="auto"/>
              <w:ind w:left="720"/>
              <w:rPr>
                <w:lang w:val="en-IN" w:eastAsia="en-IN"/>
              </w:rPr>
            </w:pPr>
          </w:p>
        </w:tc>
        <w:tc>
          <w:tcPr>
            <w:tcW w:w="670" w:type="dxa"/>
          </w:tcPr>
          <w:p w:rsidR="00C33E9D" w:rsidRPr="004359CA" w:rsidRDefault="00C33E9D" w:rsidP="0061697C">
            <w:pPr>
              <w:pStyle w:val="NoSpacing"/>
              <w:numPr>
                <w:ilvl w:val="0"/>
                <w:numId w:val="26"/>
              </w:numPr>
              <w:spacing w:line="276" w:lineRule="auto"/>
            </w:pPr>
          </w:p>
        </w:tc>
        <w:tc>
          <w:tcPr>
            <w:tcW w:w="4067" w:type="dxa"/>
            <w:gridSpan w:val="2"/>
          </w:tcPr>
          <w:p w:rsidR="00C33E9D" w:rsidRDefault="00C33E9D" w:rsidP="00C33E9D">
            <w:pPr>
              <w:widowControl/>
              <w:autoSpaceDE/>
              <w:autoSpaceDN/>
              <w:spacing w:after="0" w:line="276" w:lineRule="auto"/>
              <w:jc w:val="both"/>
            </w:pPr>
            <w:r>
              <w:t>Any other comments by our empaneled valuers on authentic of approved plan</w:t>
            </w:r>
          </w:p>
        </w:tc>
        <w:tc>
          <w:tcPr>
            <w:tcW w:w="5536" w:type="dxa"/>
            <w:gridSpan w:val="3"/>
          </w:tcPr>
          <w:p w:rsidR="00C33E9D" w:rsidRPr="00E939A0" w:rsidRDefault="00FF47F5" w:rsidP="00C33E9D">
            <w:pPr>
              <w:pStyle w:val="NoSpacing"/>
              <w:rPr>
                <w:lang w:val="en-IN" w:eastAsia="en-IN"/>
              </w:rPr>
            </w:pPr>
            <w:r>
              <w:rPr>
                <w:lang w:val="en-IN" w:eastAsia="en-IN"/>
              </w:rPr>
              <w:t xml:space="preserve">None </w:t>
            </w:r>
          </w:p>
        </w:tc>
      </w:tr>
      <w:tr w:rsidR="00C33E9D" w:rsidRPr="009509E5" w:rsidTr="00C46A5D">
        <w:trPr>
          <w:trHeight w:val="268"/>
          <w:jc w:val="center"/>
        </w:trPr>
        <w:tc>
          <w:tcPr>
            <w:tcW w:w="895" w:type="dxa"/>
            <w:vMerge/>
            <w:tcBorders>
              <w:top w:val="single" w:sz="8" w:space="0" w:color="auto"/>
            </w:tcBorders>
          </w:tcPr>
          <w:p w:rsidR="00C33E9D" w:rsidRPr="00524451" w:rsidRDefault="00C33E9D" w:rsidP="00C33E9D">
            <w:pPr>
              <w:spacing w:line="276" w:lineRule="auto"/>
              <w:ind w:left="720"/>
              <w:rPr>
                <w:lang w:val="en-IN" w:eastAsia="en-IN"/>
              </w:rPr>
            </w:pPr>
          </w:p>
        </w:tc>
        <w:tc>
          <w:tcPr>
            <w:tcW w:w="670" w:type="dxa"/>
          </w:tcPr>
          <w:p w:rsidR="00C33E9D" w:rsidRPr="004359CA" w:rsidRDefault="00C33E9D" w:rsidP="0061697C">
            <w:pPr>
              <w:pStyle w:val="NoSpacing"/>
              <w:numPr>
                <w:ilvl w:val="0"/>
                <w:numId w:val="26"/>
              </w:numPr>
              <w:spacing w:line="276" w:lineRule="auto"/>
            </w:pPr>
          </w:p>
        </w:tc>
        <w:tc>
          <w:tcPr>
            <w:tcW w:w="4067" w:type="dxa"/>
            <w:gridSpan w:val="2"/>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gridSpan w:val="3"/>
          </w:tcPr>
          <w:p w:rsidR="00744DD9" w:rsidRPr="00E939A0" w:rsidRDefault="00FF47F5" w:rsidP="00744DD9">
            <w:pPr>
              <w:pStyle w:val="NoSpacing"/>
              <w:spacing w:line="276" w:lineRule="auto"/>
              <w:jc w:val="both"/>
              <w:rPr>
                <w:lang w:val="en-IN" w:eastAsia="en-IN"/>
              </w:rPr>
            </w:pPr>
            <w:r>
              <w:rPr>
                <w:lang w:val="en-IN" w:eastAsia="en-IN"/>
              </w:rPr>
              <w:t xml:space="preserve">Cannot comment since all these structures being used for industrial purpose only </w:t>
            </w:r>
          </w:p>
        </w:tc>
      </w:tr>
      <w:tr w:rsidR="00F43040" w:rsidRPr="008E3CA8" w:rsidTr="00C46A5D">
        <w:trPr>
          <w:gridAfter w:val="1"/>
          <w:wAfter w:w="13" w:type="dxa"/>
          <w:trHeight w:val="247"/>
          <w:jc w:val="center"/>
        </w:trPr>
        <w:tc>
          <w:tcPr>
            <w:tcW w:w="895" w:type="dxa"/>
            <w:vMerge w:val="restart"/>
          </w:tcPr>
          <w:p w:rsidR="00F43040" w:rsidRPr="008E3CA8" w:rsidRDefault="00F43040" w:rsidP="00F43040">
            <w:pPr>
              <w:widowControl/>
              <w:numPr>
                <w:ilvl w:val="0"/>
                <w:numId w:val="16"/>
              </w:numPr>
              <w:autoSpaceDE/>
              <w:autoSpaceDN/>
              <w:spacing w:after="0" w:line="276" w:lineRule="auto"/>
              <w:rPr>
                <w:lang w:val="en-IN" w:eastAsia="en-IN"/>
              </w:rPr>
            </w:pPr>
            <w:r>
              <w:rPr>
                <w:lang w:val="en-IN" w:eastAsia="en-IN"/>
              </w:rPr>
              <w:t>3</w:t>
            </w:r>
          </w:p>
        </w:tc>
        <w:tc>
          <w:tcPr>
            <w:tcW w:w="10260" w:type="dxa"/>
            <w:gridSpan w:val="5"/>
          </w:tcPr>
          <w:p w:rsidR="00F43040" w:rsidRPr="008E3CA8" w:rsidRDefault="00F43040" w:rsidP="004666CB">
            <w:pPr>
              <w:rPr>
                <w:lang w:val="en-IN"/>
              </w:rPr>
            </w:pPr>
            <w:r w:rsidRPr="008E3CA8">
              <w:rPr>
                <w:lang w:val="en-IN"/>
              </w:rPr>
              <w:t>Valuation of Structure</w:t>
            </w:r>
          </w:p>
        </w:tc>
      </w:tr>
      <w:tr w:rsidR="00F43040" w:rsidRPr="008E3CA8" w:rsidTr="00C46A5D">
        <w:trPr>
          <w:gridAfter w:val="1"/>
          <w:wAfter w:w="13" w:type="dxa"/>
          <w:trHeight w:val="245"/>
          <w:jc w:val="center"/>
        </w:trPr>
        <w:tc>
          <w:tcPr>
            <w:tcW w:w="895" w:type="dxa"/>
            <w:vMerge/>
          </w:tcPr>
          <w:p w:rsidR="00F43040" w:rsidRPr="008E3CA8" w:rsidRDefault="00F43040" w:rsidP="004666CB">
            <w:pPr>
              <w:rPr>
                <w:lang w:val="en-IN"/>
              </w:rPr>
            </w:pPr>
          </w:p>
        </w:tc>
        <w:tc>
          <w:tcPr>
            <w:tcW w:w="720" w:type="dxa"/>
            <w:gridSpan w:val="2"/>
          </w:tcPr>
          <w:p w:rsidR="00F43040" w:rsidRPr="008E3CA8" w:rsidRDefault="00F43040" w:rsidP="00F43040">
            <w:pPr>
              <w:numPr>
                <w:ilvl w:val="0"/>
                <w:numId w:val="50"/>
              </w:numPr>
            </w:pPr>
          </w:p>
        </w:tc>
        <w:tc>
          <w:tcPr>
            <w:tcW w:w="4050" w:type="dxa"/>
            <w:gridSpan w:val="2"/>
          </w:tcPr>
          <w:p w:rsidR="00F43040" w:rsidRPr="008E3CA8" w:rsidRDefault="00F43040" w:rsidP="004666CB">
            <w:r w:rsidRPr="008E3CA8">
              <w:t>Market Value of Structure</w:t>
            </w:r>
          </w:p>
        </w:tc>
        <w:tc>
          <w:tcPr>
            <w:tcW w:w="5490" w:type="dxa"/>
          </w:tcPr>
          <w:p w:rsidR="00F43040" w:rsidRPr="008E3CA8" w:rsidRDefault="002223DD" w:rsidP="00312BED">
            <w:pPr>
              <w:rPr>
                <w:b/>
              </w:rPr>
            </w:pPr>
            <w:r w:rsidRPr="00312BED">
              <w:rPr>
                <w:b/>
              </w:rPr>
              <w:t>Rs.</w:t>
            </w:r>
            <w:r w:rsidR="00312BED" w:rsidRPr="00312BED">
              <w:rPr>
                <w:b/>
              </w:rPr>
              <w:t>102,50,85,343</w:t>
            </w:r>
            <w:r w:rsidRPr="00312BED">
              <w:rPr>
                <w:b/>
              </w:rPr>
              <w:t>/-</w:t>
            </w:r>
          </w:p>
        </w:tc>
      </w:tr>
      <w:tr w:rsidR="00F43040" w:rsidRPr="008E3CA8" w:rsidTr="00C46A5D">
        <w:trPr>
          <w:gridAfter w:val="1"/>
          <w:wAfter w:w="13" w:type="dxa"/>
          <w:trHeight w:val="245"/>
          <w:jc w:val="center"/>
        </w:trPr>
        <w:tc>
          <w:tcPr>
            <w:tcW w:w="895" w:type="dxa"/>
            <w:vMerge/>
          </w:tcPr>
          <w:p w:rsidR="00F43040" w:rsidRPr="008E3CA8" w:rsidRDefault="00F43040" w:rsidP="004666CB">
            <w:pPr>
              <w:rPr>
                <w:lang w:val="en-IN"/>
              </w:rPr>
            </w:pPr>
          </w:p>
        </w:tc>
        <w:tc>
          <w:tcPr>
            <w:tcW w:w="720" w:type="dxa"/>
            <w:gridSpan w:val="2"/>
          </w:tcPr>
          <w:p w:rsidR="00F43040" w:rsidRPr="008E3CA8" w:rsidRDefault="00F43040" w:rsidP="00F43040">
            <w:pPr>
              <w:numPr>
                <w:ilvl w:val="0"/>
                <w:numId w:val="50"/>
              </w:numPr>
            </w:pPr>
          </w:p>
        </w:tc>
        <w:tc>
          <w:tcPr>
            <w:tcW w:w="4050" w:type="dxa"/>
            <w:gridSpan w:val="2"/>
          </w:tcPr>
          <w:p w:rsidR="00F43040" w:rsidRPr="008E3CA8" w:rsidRDefault="00F43040" w:rsidP="004666CB">
            <w:r>
              <w:t>Guideline</w:t>
            </w:r>
            <w:r w:rsidRPr="008E3CA8">
              <w:t xml:space="preserve"> Value of Structure</w:t>
            </w:r>
          </w:p>
        </w:tc>
        <w:tc>
          <w:tcPr>
            <w:tcW w:w="5490" w:type="dxa"/>
          </w:tcPr>
          <w:p w:rsidR="00F43040" w:rsidRPr="008E3CA8" w:rsidRDefault="00F43040" w:rsidP="004666CB">
            <w:pPr>
              <w:rPr>
                <w:b/>
              </w:rPr>
            </w:pPr>
            <w:r>
              <w:t>NA</w:t>
            </w:r>
          </w:p>
        </w:tc>
      </w:tr>
    </w:tbl>
    <w:p w:rsidR="00876C5F" w:rsidRDefault="00876C5F" w:rsidP="00EC7EE3">
      <w:pPr>
        <w:ind w:left="-851"/>
        <w:rPr>
          <w:noProof/>
          <w:lang w:bidi="ar-SA"/>
        </w:rPr>
      </w:pPr>
    </w:p>
    <w:p w:rsidR="00E31E30" w:rsidRDefault="00E31E30">
      <w:pPr>
        <w:rPr>
          <w:b/>
        </w:rPr>
      </w:pPr>
      <w:r>
        <w:rPr>
          <w:b/>
        </w:rPr>
        <w:br w:type="page"/>
      </w:r>
    </w:p>
    <w:p w:rsidR="00E31E30" w:rsidRPr="000556F9" w:rsidRDefault="00E31E30" w:rsidP="00E31E30">
      <w:pPr>
        <w:pStyle w:val="ListParagraph"/>
        <w:widowControl/>
        <w:numPr>
          <w:ilvl w:val="0"/>
          <w:numId w:val="41"/>
        </w:numPr>
        <w:autoSpaceDE/>
        <w:autoSpaceDN/>
        <w:spacing w:after="0" w:line="360" w:lineRule="auto"/>
        <w:ind w:left="270" w:hanging="284"/>
        <w:jc w:val="both"/>
        <w:rPr>
          <w:b/>
        </w:rPr>
      </w:pPr>
      <w:r w:rsidRPr="00E661AA">
        <w:rPr>
          <w:b/>
        </w:rPr>
        <w:lastRenderedPageBreak/>
        <w:t>METHODOLOGY ADOPTED:</w:t>
      </w:r>
      <w:r>
        <w:rPr>
          <w:b/>
        </w:rPr>
        <w:t xml:space="preserve"> </w:t>
      </w:r>
      <w:r w:rsidRPr="00CD04CD">
        <w:t>The fair m</w:t>
      </w:r>
      <w:r>
        <w:t>arket value of the building on the date of</w:t>
      </w:r>
      <w:r w:rsidRPr="00CD04CD">
        <w:t xml:space="preserve"> valuation date is its cost of reproduction on that date less the depreciation </w:t>
      </w:r>
      <w:r>
        <w:t xml:space="preserve">&amp; other deterioration deductions </w:t>
      </w:r>
      <w:r w:rsidRPr="00CD04CD">
        <w:t>from the date of completion of the building to the date of its valuation.</w:t>
      </w:r>
    </w:p>
    <w:p w:rsidR="00E31E30" w:rsidRPr="00CB5AFD" w:rsidRDefault="00E31E30" w:rsidP="00E31E30">
      <w:pPr>
        <w:pStyle w:val="ListParagraph"/>
        <w:spacing w:line="360" w:lineRule="auto"/>
        <w:ind w:left="270"/>
        <w:jc w:val="both"/>
        <w:rPr>
          <w:b/>
        </w:rPr>
      </w:pPr>
    </w:p>
    <w:p w:rsidR="00E31E30" w:rsidRPr="00730685" w:rsidRDefault="00E31E30" w:rsidP="00E31E30">
      <w:pPr>
        <w:pStyle w:val="ListParagraph"/>
        <w:widowControl/>
        <w:numPr>
          <w:ilvl w:val="0"/>
          <w:numId w:val="43"/>
        </w:numPr>
        <w:tabs>
          <w:tab w:val="left" w:pos="720"/>
        </w:tabs>
        <w:autoSpaceDE/>
        <w:autoSpaceDN/>
        <w:spacing w:after="0" w:line="360" w:lineRule="auto"/>
        <w:ind w:left="720"/>
        <w:jc w:val="both"/>
      </w:pPr>
      <w:r w:rsidRPr="00730685">
        <w:t>We have only considered the Buildings for the Valuation which is under the Buildings head in the Fixed</w:t>
      </w:r>
      <w:r>
        <w:t xml:space="preserve"> Asset Register provided to us to avoid duplicity of value.</w:t>
      </w:r>
    </w:p>
    <w:p w:rsidR="00E31E30" w:rsidRDefault="00E31E30" w:rsidP="00E31E30">
      <w:pPr>
        <w:pStyle w:val="ListParagraph"/>
        <w:spacing w:line="360" w:lineRule="auto"/>
        <w:ind w:left="426"/>
        <w:contextualSpacing/>
        <w:jc w:val="both"/>
      </w:pPr>
    </w:p>
    <w:p w:rsidR="00E31E30" w:rsidRDefault="00E31E30" w:rsidP="00E31E30">
      <w:pPr>
        <w:pStyle w:val="ListParagraph"/>
        <w:widowControl/>
        <w:numPr>
          <w:ilvl w:val="0"/>
          <w:numId w:val="43"/>
        </w:numPr>
        <w:tabs>
          <w:tab w:val="left" w:pos="720"/>
        </w:tabs>
        <w:autoSpaceDE/>
        <w:autoSpaceDN/>
        <w:spacing w:after="0" w:line="360" w:lineRule="auto"/>
        <w:ind w:left="720"/>
        <w:jc w:val="both"/>
      </w:pPr>
      <w:r>
        <w:t xml:space="preserve">Building/ Civil </w:t>
      </w:r>
      <w:r w:rsidRPr="00242E29">
        <w:t>Structures related to the Plant &amp; Machinery are not shown separately under building and is not considered for the Valuation since these are the part of Plant &amp; Machinery and is capitalized in the Plant &amp; Machinery head in the Fixed Asset Register provided to us by the company.</w:t>
      </w:r>
    </w:p>
    <w:p w:rsidR="00E31E30" w:rsidRDefault="00E31E30" w:rsidP="00E31E30">
      <w:pPr>
        <w:pStyle w:val="ListParagraph"/>
        <w:tabs>
          <w:tab w:val="left" w:pos="720"/>
        </w:tabs>
        <w:spacing w:line="360" w:lineRule="auto"/>
        <w:jc w:val="both"/>
      </w:pPr>
    </w:p>
    <w:p w:rsidR="00E31E30" w:rsidRPr="00A7468F" w:rsidRDefault="00397009" w:rsidP="00E31E30">
      <w:pPr>
        <w:pStyle w:val="ListParagraph"/>
        <w:widowControl/>
        <w:numPr>
          <w:ilvl w:val="0"/>
          <w:numId w:val="43"/>
        </w:numPr>
        <w:tabs>
          <w:tab w:val="left" w:pos="720"/>
        </w:tabs>
        <w:autoSpaceDE/>
        <w:autoSpaceDN/>
        <w:spacing w:after="0" w:line="360" w:lineRule="auto"/>
        <w:ind w:left="720"/>
        <w:jc w:val="both"/>
      </w:pPr>
      <w:r>
        <w:t>T</w:t>
      </w:r>
      <w:r w:rsidR="00E31E30" w:rsidRPr="00A7468F">
        <w:t xml:space="preserve">he Valuation of the civil structure/ building has been carried out on the basis of Construction Cost Indices (CCI) and not on the basis of plinth area to avoid the duplicity of the value of the civil work. </w:t>
      </w:r>
    </w:p>
    <w:p w:rsidR="00E31E30" w:rsidRPr="005779AC" w:rsidRDefault="00E31E30" w:rsidP="00E31E30">
      <w:pPr>
        <w:pStyle w:val="ListParagraph"/>
        <w:tabs>
          <w:tab w:val="left" w:pos="720"/>
        </w:tabs>
        <w:spacing w:line="360" w:lineRule="auto"/>
        <w:jc w:val="both"/>
      </w:pPr>
    </w:p>
    <w:p w:rsidR="00E31E30" w:rsidRDefault="00E31E30" w:rsidP="00E31E30">
      <w:pPr>
        <w:pStyle w:val="ListParagraph"/>
        <w:widowControl/>
        <w:numPr>
          <w:ilvl w:val="0"/>
          <w:numId w:val="43"/>
        </w:numPr>
        <w:tabs>
          <w:tab w:val="left" w:pos="720"/>
        </w:tabs>
        <w:autoSpaceDE/>
        <w:autoSpaceDN/>
        <w:spacing w:after="0" w:line="360" w:lineRule="auto"/>
        <w:ind w:left="720"/>
        <w:jc w:val="both"/>
      </w:pPr>
      <w:r w:rsidRPr="00730685">
        <w:t>Rep</w:t>
      </w:r>
      <w:r>
        <w:t xml:space="preserve">roduction </w:t>
      </w:r>
      <w:r w:rsidRPr="00730685">
        <w:t xml:space="preserve">Cost of the </w:t>
      </w:r>
      <w:r>
        <w:t xml:space="preserve">Building/ </w:t>
      </w:r>
      <w:r w:rsidRPr="00730685">
        <w:t>Civil</w:t>
      </w:r>
      <w:r>
        <w:t xml:space="preserve"> </w:t>
      </w:r>
      <w:r w:rsidRPr="00730685">
        <w:t>Structures is calculated based on the</w:t>
      </w:r>
      <w:r>
        <w:t xml:space="preserve"> Construction Cost Indices (CC</w:t>
      </w:r>
      <w:r w:rsidRPr="00730685">
        <w:t>I) provided by the Construction Industry Development Council of Planning Commission, Govt. of India</w:t>
      </w:r>
      <w:r>
        <w:t>. Copy of the Index is annexed with the report for reference.</w:t>
      </w:r>
    </w:p>
    <w:p w:rsidR="00E31E30" w:rsidRPr="00730685" w:rsidRDefault="00E31E30" w:rsidP="00E31E30">
      <w:pPr>
        <w:pStyle w:val="ListParagraph"/>
        <w:tabs>
          <w:tab w:val="left" w:pos="720"/>
        </w:tabs>
        <w:spacing w:line="360" w:lineRule="auto"/>
        <w:jc w:val="both"/>
      </w:pPr>
    </w:p>
    <w:p w:rsidR="00E31E30" w:rsidRPr="00730685" w:rsidRDefault="00E31E30" w:rsidP="00E31E30">
      <w:pPr>
        <w:pStyle w:val="ListParagraph"/>
        <w:widowControl/>
        <w:numPr>
          <w:ilvl w:val="0"/>
          <w:numId w:val="43"/>
        </w:numPr>
        <w:tabs>
          <w:tab w:val="left" w:pos="720"/>
        </w:tabs>
        <w:autoSpaceDE/>
        <w:autoSpaceDN/>
        <w:spacing w:after="0" w:line="360" w:lineRule="auto"/>
        <w:ind w:left="720"/>
        <w:jc w:val="both"/>
      </w:pPr>
      <w:r w:rsidRPr="00730685">
        <w:t>Rep</w:t>
      </w:r>
      <w:r>
        <w:t>roduction</w:t>
      </w:r>
      <w:r w:rsidRPr="00730685">
        <w:t xml:space="preserve"> Cost of the structure is calculated from the date of capitalization to the date of valuation.</w:t>
      </w:r>
    </w:p>
    <w:p w:rsidR="00E31E30" w:rsidRPr="00512E9E" w:rsidRDefault="00E31E30" w:rsidP="00E31E30">
      <w:pPr>
        <w:pStyle w:val="ListParagraph"/>
        <w:tabs>
          <w:tab w:val="left" w:pos="720"/>
        </w:tabs>
        <w:spacing w:line="360" w:lineRule="auto"/>
        <w:jc w:val="both"/>
      </w:pPr>
    </w:p>
    <w:p w:rsidR="00E31E30" w:rsidRPr="00512E9E" w:rsidRDefault="00E31E30" w:rsidP="00E31E30">
      <w:pPr>
        <w:pStyle w:val="ListParagraph"/>
        <w:widowControl/>
        <w:numPr>
          <w:ilvl w:val="0"/>
          <w:numId w:val="43"/>
        </w:numPr>
        <w:tabs>
          <w:tab w:val="left" w:pos="720"/>
        </w:tabs>
        <w:autoSpaceDE/>
        <w:autoSpaceDN/>
        <w:spacing w:after="0" w:line="360" w:lineRule="auto"/>
        <w:ind w:left="720"/>
        <w:jc w:val="both"/>
      </w:pPr>
      <w:r w:rsidRPr="00512E9E">
        <w:t xml:space="preserve">Depreciation is charged on the Buildings &amp; structures considering the life of </w:t>
      </w:r>
      <w:r>
        <w:t>civil structure/ building as 10 to 40 years as per the Chart of Companies Act-2013.</w:t>
      </w:r>
    </w:p>
    <w:p w:rsidR="00E31E30" w:rsidRPr="008407A9" w:rsidRDefault="00E31E30" w:rsidP="00E31E30">
      <w:pPr>
        <w:pStyle w:val="ListParagraph"/>
        <w:tabs>
          <w:tab w:val="left" w:pos="720"/>
        </w:tabs>
        <w:spacing w:line="360" w:lineRule="auto"/>
        <w:jc w:val="both"/>
      </w:pPr>
    </w:p>
    <w:p w:rsidR="00E31E30" w:rsidRPr="00512E9E" w:rsidRDefault="00E31E30" w:rsidP="00E31E30">
      <w:pPr>
        <w:pStyle w:val="ListParagraph"/>
        <w:widowControl/>
        <w:numPr>
          <w:ilvl w:val="0"/>
          <w:numId w:val="43"/>
        </w:numPr>
        <w:tabs>
          <w:tab w:val="left" w:pos="720"/>
        </w:tabs>
        <w:autoSpaceDE/>
        <w:autoSpaceDN/>
        <w:spacing w:after="0" w:line="360" w:lineRule="auto"/>
        <w:ind w:left="720"/>
        <w:jc w:val="both"/>
      </w:pPr>
      <w:r>
        <w:t xml:space="preserve">Our engineering team did the sample measurement of some of the building structures which was found more or less to be same. </w:t>
      </w:r>
    </w:p>
    <w:p w:rsidR="00E31E30" w:rsidRPr="00512E9E" w:rsidRDefault="00E31E30" w:rsidP="00E31E30">
      <w:pPr>
        <w:pStyle w:val="ListParagraph"/>
        <w:tabs>
          <w:tab w:val="left" w:pos="720"/>
        </w:tabs>
        <w:spacing w:line="360" w:lineRule="auto"/>
        <w:jc w:val="both"/>
      </w:pPr>
    </w:p>
    <w:p w:rsidR="00E31E30" w:rsidRDefault="00E31E30" w:rsidP="00E31E30">
      <w:pPr>
        <w:pStyle w:val="ListParagraph"/>
        <w:widowControl/>
        <w:numPr>
          <w:ilvl w:val="0"/>
          <w:numId w:val="43"/>
        </w:numPr>
        <w:tabs>
          <w:tab w:val="left" w:pos="720"/>
        </w:tabs>
        <w:autoSpaceDE/>
        <w:autoSpaceDN/>
        <w:spacing w:after="0" w:line="360" w:lineRule="auto"/>
        <w:ind w:left="720"/>
        <w:jc w:val="both"/>
      </w:pPr>
      <w:r w:rsidRPr="00512E9E">
        <w:t xml:space="preserve">The condition of the buildings and structures found to be </w:t>
      </w:r>
      <w:r>
        <w:t>average</w:t>
      </w:r>
      <w:r w:rsidRPr="00512E9E">
        <w:t xml:space="preserve"> during the site visit.</w:t>
      </w:r>
    </w:p>
    <w:p w:rsidR="00E31E30" w:rsidRDefault="00E31E30" w:rsidP="00EC7EE3">
      <w:pPr>
        <w:ind w:left="-851"/>
        <w:rPr>
          <w:noProof/>
          <w:lang w:bidi="ar-SA"/>
        </w:rPr>
      </w:pPr>
    </w:p>
    <w:p w:rsidR="00364C89" w:rsidRDefault="00364C89"/>
    <w:p w:rsidR="00397009" w:rsidRDefault="005524F7">
      <w:r w:rsidRPr="005524F7">
        <w:rPr>
          <w:noProof/>
          <w:lang w:bidi="ar-SA"/>
        </w:rPr>
        <w:lastRenderedPageBreak/>
        <w:drawing>
          <wp:inline distT="0" distB="0" distL="0" distR="0">
            <wp:extent cx="6076950" cy="3616611"/>
            <wp:effectExtent l="19050" t="19050" r="19050" b="222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0" cy="3616611"/>
                    </a:xfrm>
                    <a:prstGeom prst="rect">
                      <a:avLst/>
                    </a:prstGeom>
                    <a:noFill/>
                    <a:ln>
                      <a:solidFill>
                        <a:schemeClr val="tx1"/>
                      </a:solidFill>
                    </a:ln>
                  </pic:spPr>
                </pic:pic>
              </a:graphicData>
            </a:graphic>
          </wp:inline>
        </w:drawing>
      </w:r>
      <w:r w:rsidR="00397009">
        <w:br w:type="page"/>
      </w:r>
    </w:p>
    <w:tbl>
      <w:tblPr>
        <w:tblStyle w:val="TableGrid"/>
        <w:tblW w:w="0" w:type="auto"/>
        <w:jc w:val="center"/>
        <w:tblLook w:val="04A0" w:firstRow="1" w:lastRow="0" w:firstColumn="1" w:lastColumn="0" w:noHBand="0" w:noVBand="1"/>
      </w:tblPr>
      <w:tblGrid>
        <w:gridCol w:w="1526"/>
        <w:gridCol w:w="7899"/>
      </w:tblGrid>
      <w:sdt>
        <w:sdtPr>
          <w:rPr>
            <w:b/>
          </w:rPr>
          <w:id w:val="739900674"/>
        </w:sdtPr>
        <w:sdtEndPr/>
        <w:sdtContent>
          <w:tr w:rsidR="00803383" w:rsidRPr="007D399A" w:rsidTr="001D4084">
            <w:trPr>
              <w:trHeight w:val="447"/>
              <w:jc w:val="center"/>
            </w:trPr>
            <w:tc>
              <w:tcPr>
                <w:tcW w:w="1526" w:type="dxa"/>
                <w:shd w:val="clear" w:color="auto" w:fill="17365D" w:themeFill="text2" w:themeFillShade="BF"/>
                <w:vAlign w:val="center"/>
              </w:tcPr>
              <w:p w:rsidR="00803383" w:rsidRPr="0016615C" w:rsidRDefault="00803383" w:rsidP="001D4084">
                <w:pPr>
                  <w:jc w:val="center"/>
                  <w:rPr>
                    <w:b/>
                  </w:rPr>
                </w:pPr>
                <w:r w:rsidRPr="00525FC7">
                  <w:rPr>
                    <w:b/>
                  </w:rPr>
                  <w:t xml:space="preserve">PART </w:t>
                </w:r>
                <w:r>
                  <w:rPr>
                    <w:b/>
                  </w:rPr>
                  <w:t>C</w:t>
                </w:r>
              </w:p>
            </w:tc>
            <w:tc>
              <w:tcPr>
                <w:tcW w:w="7899" w:type="dxa"/>
                <w:shd w:val="clear" w:color="auto" w:fill="DBE5F1" w:themeFill="accent1" w:themeFillTint="33"/>
                <w:vAlign w:val="center"/>
              </w:tcPr>
              <w:p w:rsidR="00803383" w:rsidRPr="0016615C" w:rsidRDefault="00803383" w:rsidP="001D4084">
                <w:pPr>
                  <w:jc w:val="center"/>
                  <w:rPr>
                    <w:b/>
                  </w:rPr>
                </w:pPr>
                <w:r w:rsidRPr="0016615C">
                  <w:rPr>
                    <w:b/>
                  </w:rPr>
                  <w:t>VALUATION OF PLANT AND MACHINERY</w:t>
                </w:r>
              </w:p>
            </w:tc>
          </w:tr>
        </w:sdtContent>
      </w:sdt>
    </w:tbl>
    <w:p w:rsidR="00803383" w:rsidRDefault="00803383" w:rsidP="00803383">
      <w:pPr>
        <w:rPr>
          <w:highlight w:val="yellow"/>
        </w:rPr>
      </w:pPr>
    </w:p>
    <w:tbl>
      <w:tblPr>
        <w:tblStyle w:val="TableGrid"/>
        <w:tblW w:w="11254" w:type="dxa"/>
        <w:jc w:val="center"/>
        <w:shd w:val="clear" w:color="auto" w:fill="C6D9F1" w:themeFill="text2" w:themeFillTint="33"/>
        <w:tblLook w:val="04A0" w:firstRow="1" w:lastRow="0" w:firstColumn="1" w:lastColumn="0" w:noHBand="0" w:noVBand="1"/>
      </w:tblPr>
      <w:tblGrid>
        <w:gridCol w:w="988"/>
        <w:gridCol w:w="2613"/>
        <w:gridCol w:w="1464"/>
        <w:gridCol w:w="520"/>
        <w:gridCol w:w="2574"/>
        <w:gridCol w:w="39"/>
        <w:gridCol w:w="364"/>
        <w:gridCol w:w="2692"/>
      </w:tblGrid>
      <w:sdt>
        <w:sdtPr>
          <w:id w:val="-856808695"/>
          <w:placeholder>
            <w:docPart w:val="0B2CDD5E2B584963B4C0703077C2C425"/>
          </w:placeholder>
        </w:sdtPr>
        <w:sdtEndPr>
          <w:rPr>
            <w:b/>
          </w:rPr>
        </w:sdtEndPr>
        <w:sdtContent>
          <w:tr w:rsidR="00803383" w:rsidTr="00803383">
            <w:trPr>
              <w:trHeight w:val="52"/>
              <w:jc w:val="center"/>
            </w:trPr>
            <w:tc>
              <w:tcPr>
                <w:tcW w:w="988" w:type="dxa"/>
                <w:tcBorders>
                  <w:bottom w:val="single" w:sz="4" w:space="0" w:color="auto"/>
                </w:tcBorders>
                <w:shd w:val="clear" w:color="auto" w:fill="C6D9F1" w:themeFill="text2" w:themeFillTint="33"/>
                <w:vAlign w:val="bottom"/>
              </w:tcPr>
              <w:p w:rsidR="00803383" w:rsidRPr="00B667E9" w:rsidRDefault="00803383" w:rsidP="001D4084">
                <w:pPr>
                  <w:spacing w:line="276" w:lineRule="auto"/>
                  <w:contextualSpacing/>
                  <w:rPr>
                    <w:b/>
                  </w:rPr>
                </w:pPr>
              </w:p>
            </w:tc>
            <w:tc>
              <w:tcPr>
                <w:tcW w:w="10266" w:type="dxa"/>
                <w:gridSpan w:val="7"/>
                <w:tcBorders>
                  <w:bottom w:val="single" w:sz="4" w:space="0" w:color="auto"/>
                </w:tcBorders>
                <w:shd w:val="clear" w:color="auto" w:fill="C6D9F1" w:themeFill="text2" w:themeFillTint="33"/>
                <w:vAlign w:val="bottom"/>
              </w:tcPr>
              <w:p w:rsidR="00803383" w:rsidRPr="00645D61" w:rsidRDefault="00803383" w:rsidP="001D4084">
                <w:pPr>
                  <w:tabs>
                    <w:tab w:val="left" w:pos="360"/>
                  </w:tabs>
                  <w:spacing w:line="276" w:lineRule="auto"/>
                  <w:jc w:val="center"/>
                  <w:rPr>
                    <w:b/>
                  </w:rPr>
                </w:pPr>
                <w:r>
                  <w:rPr>
                    <w:b/>
                  </w:rPr>
                  <w:t>PLANT &amp; MAC</w:t>
                </w:r>
                <w:r w:rsidRPr="00645D61">
                  <w:rPr>
                    <w:b/>
                  </w:rPr>
                  <w:t>HINERY VALUATION PROCEDURE</w:t>
                </w:r>
              </w:p>
            </w:tc>
          </w:tr>
        </w:sdtContent>
      </w:sdt>
      <w:tr w:rsidR="00803383" w:rsidTr="00803383">
        <w:trPr>
          <w:trHeight w:val="52"/>
          <w:jc w:val="center"/>
        </w:trPr>
        <w:tc>
          <w:tcPr>
            <w:tcW w:w="11254" w:type="dxa"/>
            <w:gridSpan w:val="8"/>
            <w:tcBorders>
              <w:bottom w:val="single" w:sz="4" w:space="0" w:color="auto"/>
            </w:tcBorders>
            <w:shd w:val="clear" w:color="auto" w:fill="FFFFFF" w:themeFill="background1"/>
            <w:vAlign w:val="bottom"/>
          </w:tcPr>
          <w:p w:rsidR="00803383" w:rsidRPr="00645D61" w:rsidRDefault="00803383" w:rsidP="001D4084">
            <w:pPr>
              <w:tabs>
                <w:tab w:val="left" w:pos="360"/>
              </w:tabs>
              <w:spacing w:line="276" w:lineRule="auto"/>
              <w:rPr>
                <w:b/>
              </w:rPr>
            </w:pPr>
          </w:p>
        </w:tc>
      </w:tr>
      <w:tr w:rsidR="00803383" w:rsidTr="00803383">
        <w:trPr>
          <w:trHeight w:val="52"/>
          <w:jc w:val="center"/>
        </w:trPr>
        <w:tc>
          <w:tcPr>
            <w:tcW w:w="988" w:type="dxa"/>
            <w:tcBorders>
              <w:bottom w:val="single" w:sz="4" w:space="0" w:color="auto"/>
            </w:tcBorders>
            <w:shd w:val="clear" w:color="auto" w:fill="DBE5F1" w:themeFill="accent1" w:themeFillTint="33"/>
            <w:vAlign w:val="bottom"/>
          </w:tcPr>
          <w:p w:rsidR="00803383" w:rsidRPr="00B667E9" w:rsidRDefault="00803383" w:rsidP="001D4084">
            <w:pPr>
              <w:spacing w:line="276" w:lineRule="auto"/>
              <w:ind w:left="386"/>
              <w:contextualSpacing/>
              <w:rPr>
                <w:b/>
              </w:rPr>
            </w:pPr>
            <w:r>
              <w:rPr>
                <w:b/>
              </w:rPr>
              <w:t xml:space="preserve">a. </w:t>
            </w:r>
          </w:p>
        </w:tc>
        <w:tc>
          <w:tcPr>
            <w:tcW w:w="10266" w:type="dxa"/>
            <w:gridSpan w:val="7"/>
            <w:tcBorders>
              <w:bottom w:val="single" w:sz="4" w:space="0" w:color="auto"/>
            </w:tcBorders>
            <w:shd w:val="clear" w:color="auto" w:fill="DBE5F1" w:themeFill="accent1" w:themeFillTint="33"/>
            <w:vAlign w:val="bottom"/>
          </w:tcPr>
          <w:sdt>
            <w:sdtPr>
              <w:rPr>
                <w:b/>
              </w:rPr>
              <w:id w:val="-413481446"/>
              <w:lock w:val="contentLocked"/>
              <w:docPartList>
                <w:docPartGallery w:val="Quick Parts"/>
              </w:docPartList>
            </w:sdtPr>
            <w:sdtEndPr/>
            <w:sdtContent>
              <w:p w:rsidR="00803383" w:rsidRPr="00352966" w:rsidRDefault="00803383" w:rsidP="001D4084">
                <w:pPr>
                  <w:tabs>
                    <w:tab w:val="left" w:pos="360"/>
                  </w:tabs>
                  <w:spacing w:line="276" w:lineRule="auto"/>
                  <w:rPr>
                    <w:b/>
                  </w:rPr>
                </w:pPr>
                <w:r>
                  <w:rPr>
                    <w:b/>
                  </w:rPr>
                  <w:t>GENERAL DETAILS</w:t>
                </w:r>
              </w:p>
            </w:sdtContent>
          </w:sdt>
        </w:tc>
      </w:tr>
      <w:tr w:rsidR="00803383" w:rsidTr="00803383">
        <w:trPr>
          <w:trHeight w:val="52"/>
          <w:jc w:val="center"/>
        </w:trPr>
        <w:tc>
          <w:tcPr>
            <w:tcW w:w="988" w:type="dxa"/>
            <w:shd w:val="clear" w:color="auto" w:fill="FFFFFF" w:themeFill="background1"/>
            <w:vAlign w:val="bottom"/>
          </w:tcPr>
          <w:p w:rsidR="00803383" w:rsidRPr="005551C4" w:rsidRDefault="00803383" w:rsidP="0061697C">
            <w:pPr>
              <w:pStyle w:val="ListParagraph"/>
              <w:numPr>
                <w:ilvl w:val="0"/>
                <w:numId w:val="35"/>
              </w:numPr>
              <w:spacing w:line="276" w:lineRule="auto"/>
              <w:contextualSpacing/>
              <w:rPr>
                <w:b/>
              </w:rPr>
            </w:pPr>
          </w:p>
        </w:tc>
        <w:tc>
          <w:tcPr>
            <w:tcW w:w="4077" w:type="dxa"/>
            <w:gridSpan w:val="2"/>
            <w:shd w:val="clear" w:color="auto" w:fill="FFFFFF" w:themeFill="background1"/>
          </w:tcPr>
          <w:sdt>
            <w:sdtPr>
              <w:id w:val="-1660677495"/>
              <w:lock w:val="contentLocked"/>
              <w:docPartList>
                <w:docPartGallery w:val="Quick Parts"/>
              </w:docPartList>
            </w:sdtPr>
            <w:sdtEndPr/>
            <w:sdtContent>
              <w:p w:rsidR="00803383" w:rsidRPr="001F53BB" w:rsidRDefault="00803383" w:rsidP="001D4084">
                <w:pPr>
                  <w:spacing w:line="276" w:lineRule="auto"/>
                </w:pPr>
                <w:r w:rsidRPr="001F53BB">
                  <w:t xml:space="preserve">Scope of the </w:t>
                </w:r>
                <w:r>
                  <w:t>Assessment</w:t>
                </w:r>
              </w:p>
            </w:sdtContent>
          </w:sdt>
        </w:tc>
        <w:sdt>
          <w:sdtPr>
            <w:id w:val="224273311"/>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EndPr/>
          <w:sdtContent>
            <w:tc>
              <w:tcPr>
                <w:tcW w:w="6189" w:type="dxa"/>
                <w:gridSpan w:val="5"/>
                <w:shd w:val="clear" w:color="auto" w:fill="FFFFFF" w:themeFill="background1"/>
              </w:tcPr>
              <w:p w:rsidR="00803383" w:rsidRPr="001F53BB" w:rsidRDefault="00803383" w:rsidP="001D4084">
                <w:pPr>
                  <w:tabs>
                    <w:tab w:val="left" w:pos="235"/>
                    <w:tab w:val="left" w:pos="514"/>
                    <w:tab w:val="left" w:pos="852"/>
                    <w:tab w:val="left" w:pos="1102"/>
                    <w:tab w:val="left" w:pos="1411"/>
                    <w:tab w:val="left" w:pos="1807"/>
                  </w:tabs>
                  <w:spacing w:line="276" w:lineRule="auto"/>
                  <w:jc w:val="both"/>
                </w:pPr>
                <w:r>
                  <w:t>Non Binding Opinion on General Prospective Valuation Assessment of the Plant &amp; Machineries as found on site on as-is-where basis.</w:t>
                </w:r>
              </w:p>
            </w:tc>
          </w:sdtContent>
        </w:sdt>
      </w:tr>
      <w:tr w:rsidR="00803383" w:rsidTr="00803383">
        <w:trPr>
          <w:trHeight w:val="52"/>
          <w:jc w:val="center"/>
        </w:trPr>
        <w:tc>
          <w:tcPr>
            <w:tcW w:w="988" w:type="dxa"/>
            <w:shd w:val="clear" w:color="auto" w:fill="FFFFFF" w:themeFill="background1"/>
          </w:tcPr>
          <w:p w:rsidR="00803383" w:rsidRPr="005551C4" w:rsidRDefault="00803383" w:rsidP="0061697C">
            <w:pPr>
              <w:pStyle w:val="ListParagraph"/>
              <w:numPr>
                <w:ilvl w:val="0"/>
                <w:numId w:val="35"/>
              </w:numPr>
              <w:spacing w:line="276" w:lineRule="auto"/>
              <w:contextualSpacing/>
              <w:jc w:val="center"/>
              <w:rPr>
                <w:b/>
              </w:rPr>
            </w:pPr>
          </w:p>
        </w:tc>
        <w:tc>
          <w:tcPr>
            <w:tcW w:w="4077" w:type="dxa"/>
            <w:gridSpan w:val="2"/>
            <w:shd w:val="clear" w:color="auto" w:fill="FFFFFF" w:themeFill="background1"/>
          </w:tcPr>
          <w:sdt>
            <w:sdtPr>
              <w:id w:val="-788122414"/>
              <w:lock w:val="contentLocked"/>
            </w:sdtPr>
            <w:sdtEndPr/>
            <w:sdtContent>
              <w:p w:rsidR="00803383" w:rsidRPr="004A2BA8" w:rsidRDefault="00803383" w:rsidP="001D4084">
                <w:r>
                  <w:t>Out-of-</w:t>
                </w:r>
                <w:r w:rsidRPr="004A2BA8">
                  <w:t xml:space="preserve">Scope of </w:t>
                </w:r>
                <w:r>
                  <w:t>the Assessment</w:t>
                </w:r>
              </w:p>
            </w:sdtContent>
          </w:sdt>
        </w:tc>
        <w:tc>
          <w:tcPr>
            <w:tcW w:w="6189" w:type="dxa"/>
            <w:gridSpan w:val="5"/>
            <w:shd w:val="clear" w:color="auto" w:fill="FFFFFF" w:themeFill="background1"/>
          </w:tcPr>
          <w:p w:rsidR="000844CF" w:rsidRDefault="00803383" w:rsidP="000844CF">
            <w:pPr>
              <w:pStyle w:val="ListParagraph"/>
              <w:numPr>
                <w:ilvl w:val="0"/>
                <w:numId w:val="15"/>
              </w:numPr>
              <w:tabs>
                <w:tab w:val="left" w:pos="318"/>
                <w:tab w:val="left" w:pos="1440"/>
                <w:tab w:val="left" w:pos="1631"/>
              </w:tabs>
              <w:ind w:left="351"/>
              <w:contextualSpacing/>
              <w:jc w:val="both"/>
            </w:pPr>
            <w:r w:rsidRPr="00B3450B">
              <w:t>Verification of authenticity of documents from originals or cross checking from any Govt. deptt.</w:t>
            </w:r>
            <w:r>
              <w:t xml:space="preserve"> is not done at our end.</w:t>
            </w:r>
          </w:p>
          <w:p w:rsidR="00803383" w:rsidRDefault="00803383" w:rsidP="000844CF">
            <w:pPr>
              <w:pStyle w:val="ListParagraph"/>
              <w:numPr>
                <w:ilvl w:val="0"/>
                <w:numId w:val="15"/>
              </w:numPr>
              <w:tabs>
                <w:tab w:val="left" w:pos="318"/>
                <w:tab w:val="left" w:pos="1440"/>
                <w:tab w:val="left" w:pos="1631"/>
              </w:tabs>
              <w:ind w:left="351"/>
              <w:contextualSpacing/>
              <w:jc w:val="both"/>
            </w:pPr>
            <w:r>
              <w:t>Legal aspects &amp; rights of the Plant &amp; Machinery are out-of-scope of this report.</w:t>
            </w:r>
          </w:p>
          <w:p w:rsidR="00803383" w:rsidRDefault="00803383" w:rsidP="000844CF">
            <w:pPr>
              <w:pStyle w:val="ListParagraph"/>
              <w:numPr>
                <w:ilvl w:val="0"/>
                <w:numId w:val="15"/>
              </w:numPr>
              <w:tabs>
                <w:tab w:val="left" w:pos="318"/>
                <w:tab w:val="left" w:pos="1440"/>
                <w:tab w:val="left" w:pos="1631"/>
              </w:tabs>
              <w:ind w:left="351"/>
              <w:contextualSpacing/>
              <w:jc w:val="both"/>
            </w:pPr>
            <w:r>
              <w:t>Inventorization of P&amp;M is out of scope of work.</w:t>
            </w:r>
          </w:p>
          <w:p w:rsidR="00803383" w:rsidRPr="00B3450B" w:rsidRDefault="00803383" w:rsidP="000844CF">
            <w:pPr>
              <w:pStyle w:val="ListParagraph"/>
              <w:numPr>
                <w:ilvl w:val="0"/>
                <w:numId w:val="15"/>
              </w:numPr>
              <w:tabs>
                <w:tab w:val="left" w:pos="318"/>
                <w:tab w:val="left" w:pos="1440"/>
                <w:tab w:val="left" w:pos="1631"/>
              </w:tabs>
              <w:ind w:left="351"/>
              <w:contextualSpacing/>
              <w:jc w:val="both"/>
            </w:pPr>
            <w:r>
              <w:t>Componentization of Plant &amp; Machinery is out of scope of this report.</w:t>
            </w:r>
          </w:p>
          <w:p w:rsidR="00803383" w:rsidRDefault="00803383" w:rsidP="000844CF">
            <w:pPr>
              <w:pStyle w:val="ListParagraph"/>
              <w:numPr>
                <w:ilvl w:val="0"/>
                <w:numId w:val="15"/>
              </w:numPr>
              <w:tabs>
                <w:tab w:val="left" w:pos="318"/>
                <w:tab w:val="left" w:pos="1440"/>
                <w:tab w:val="left" w:pos="1631"/>
              </w:tabs>
              <w:ind w:left="351"/>
              <w:contextualSpacing/>
              <w:jc w:val="both"/>
            </w:pPr>
            <w:r w:rsidRPr="00B3450B">
              <w:t xml:space="preserve">Identification of the </w:t>
            </w:r>
            <w:r>
              <w:t>P&amp;M</w:t>
            </w:r>
            <w:r w:rsidRPr="00B3450B">
              <w:t xml:space="preserve"> is only limited to cross verification </w:t>
            </w:r>
            <w:r>
              <w:t>of major machines &amp; production lines</w:t>
            </w:r>
            <w:r w:rsidRPr="00B3450B">
              <w:t>.</w:t>
            </w:r>
          </w:p>
          <w:p w:rsidR="00803383" w:rsidRDefault="00803383" w:rsidP="000844CF">
            <w:pPr>
              <w:pStyle w:val="ListParagraph"/>
              <w:numPr>
                <w:ilvl w:val="0"/>
                <w:numId w:val="15"/>
              </w:numPr>
              <w:tabs>
                <w:tab w:val="left" w:pos="318"/>
                <w:tab w:val="left" w:pos="1440"/>
                <w:tab w:val="left" w:pos="1631"/>
              </w:tabs>
              <w:ind w:left="351"/>
              <w:contextualSpacing/>
              <w:jc w:val="both"/>
            </w:pPr>
            <w:r>
              <w:t>Technical/ mechanical/ operational testing of the machines is out-of-scope of the report.</w:t>
            </w:r>
          </w:p>
          <w:p w:rsidR="00803383" w:rsidRPr="00B3450B" w:rsidRDefault="00803383" w:rsidP="000844CF">
            <w:pPr>
              <w:pStyle w:val="ListParagraph"/>
              <w:numPr>
                <w:ilvl w:val="0"/>
                <w:numId w:val="15"/>
              </w:numPr>
              <w:tabs>
                <w:tab w:val="left" w:pos="318"/>
                <w:tab w:val="left" w:pos="1440"/>
                <w:tab w:val="left" w:pos="1631"/>
              </w:tabs>
              <w:ind w:left="351"/>
              <w:contextualSpacing/>
              <w:jc w:val="both"/>
            </w:pPr>
            <w:r>
              <w:t>Comment/ determination on technological aspect is out of scope of this report.</w:t>
            </w:r>
          </w:p>
          <w:p w:rsidR="00803383" w:rsidRPr="0091125D" w:rsidRDefault="00803383" w:rsidP="000844CF">
            <w:pPr>
              <w:pStyle w:val="ListParagraph"/>
              <w:numPr>
                <w:ilvl w:val="0"/>
                <w:numId w:val="15"/>
              </w:numPr>
              <w:tabs>
                <w:tab w:val="left" w:pos="318"/>
                <w:tab w:val="left" w:pos="1440"/>
                <w:tab w:val="left" w:pos="1631"/>
              </w:tabs>
              <w:ind w:left="351"/>
              <w:contextualSpacing/>
              <w:jc w:val="both"/>
              <w:rPr>
                <w:sz w:val="20"/>
              </w:rPr>
            </w:pPr>
            <w:r>
              <w:t>Any kind of machine/ process design is out of scope of the report.</w:t>
            </w:r>
          </w:p>
        </w:tc>
      </w:tr>
      <w:tr w:rsidR="00803383" w:rsidTr="00803383">
        <w:trPr>
          <w:trHeight w:val="49"/>
          <w:jc w:val="center"/>
        </w:trPr>
        <w:tc>
          <w:tcPr>
            <w:tcW w:w="988" w:type="dxa"/>
            <w:vMerge w:val="restart"/>
            <w:shd w:val="clear" w:color="auto" w:fill="FFFFFF" w:themeFill="background1"/>
          </w:tcPr>
          <w:p w:rsidR="00803383" w:rsidRPr="005551C4" w:rsidRDefault="00803383" w:rsidP="0061697C">
            <w:pPr>
              <w:pStyle w:val="ListParagraph"/>
              <w:numPr>
                <w:ilvl w:val="0"/>
                <w:numId w:val="35"/>
              </w:numPr>
              <w:spacing w:line="276" w:lineRule="auto"/>
              <w:contextualSpacing/>
              <w:rPr>
                <w:b/>
              </w:rPr>
            </w:pPr>
          </w:p>
        </w:tc>
        <w:tc>
          <w:tcPr>
            <w:tcW w:w="4077" w:type="dxa"/>
            <w:gridSpan w:val="2"/>
            <w:vMerge w:val="restart"/>
            <w:shd w:val="clear" w:color="auto" w:fill="FFFFFF" w:themeFill="background1"/>
          </w:tcPr>
          <w:sdt>
            <w:sdtPr>
              <w:rPr>
                <w:szCs w:val="20"/>
              </w:rPr>
              <w:id w:val="-1937048992"/>
              <w:lock w:val="contentLocked"/>
            </w:sdtPr>
            <w:sdtEndPr/>
            <w:sdtContent>
              <w:p w:rsidR="00803383" w:rsidRPr="0084577D" w:rsidRDefault="00803383" w:rsidP="001D4084">
                <w:pPr>
                  <w:spacing w:line="276" w:lineRule="auto"/>
                  <w:jc w:val="both"/>
                  <w:rPr>
                    <w:szCs w:val="20"/>
                  </w:rPr>
                </w:pPr>
                <w:r>
                  <w:rPr>
                    <w:szCs w:val="20"/>
                  </w:rPr>
                  <w:t>Information</w:t>
                </w:r>
                <w:r w:rsidRPr="005154BC">
                  <w:rPr>
                    <w:szCs w:val="20"/>
                  </w:rPr>
                  <w:t xml:space="preserve"> provided</w:t>
                </w:r>
                <w:r>
                  <w:rPr>
                    <w:szCs w:val="20"/>
                  </w:rPr>
                  <w:t>/ available</w:t>
                </w:r>
                <w:r w:rsidRPr="005154BC">
                  <w:rPr>
                    <w:szCs w:val="20"/>
                  </w:rPr>
                  <w:t xml:space="preserve"> for </w:t>
                </w:r>
                <w:r>
                  <w:rPr>
                    <w:szCs w:val="20"/>
                  </w:rPr>
                  <w:t>assessment</w:t>
                </w:r>
              </w:p>
            </w:sdtContent>
          </w:sdt>
        </w:tc>
        <w:tc>
          <w:tcPr>
            <w:tcW w:w="3133" w:type="dxa"/>
            <w:gridSpan w:val="3"/>
            <w:shd w:val="clear" w:color="auto" w:fill="FFFFFF" w:themeFill="background1"/>
          </w:tcPr>
          <w:sdt>
            <w:sdtPr>
              <w:rPr>
                <w:b/>
                <w:szCs w:val="20"/>
              </w:rPr>
              <w:id w:val="-484318238"/>
              <w:lock w:val="contentLocked"/>
            </w:sdtPr>
            <w:sdtEndPr/>
            <w:sdtContent>
              <w:p w:rsidR="00803383" w:rsidRPr="005154BC" w:rsidRDefault="00803383" w:rsidP="001D4084">
                <w:pPr>
                  <w:tabs>
                    <w:tab w:val="left" w:pos="1200"/>
                    <w:tab w:val="left" w:pos="2880"/>
                  </w:tabs>
                  <w:spacing w:line="276" w:lineRule="auto"/>
                  <w:jc w:val="center"/>
                  <w:rPr>
                    <w:b/>
                    <w:szCs w:val="20"/>
                  </w:rPr>
                </w:pPr>
                <w:r w:rsidRPr="005154BC">
                  <w:rPr>
                    <w:b/>
                    <w:szCs w:val="20"/>
                  </w:rPr>
                  <w:t>Documents Requested</w:t>
                </w:r>
              </w:p>
            </w:sdtContent>
          </w:sdt>
        </w:tc>
        <w:tc>
          <w:tcPr>
            <w:tcW w:w="3056" w:type="dxa"/>
            <w:gridSpan w:val="2"/>
            <w:shd w:val="clear" w:color="auto" w:fill="FFFFFF" w:themeFill="background1"/>
          </w:tcPr>
          <w:sdt>
            <w:sdtPr>
              <w:rPr>
                <w:b/>
                <w:szCs w:val="20"/>
              </w:rPr>
              <w:id w:val="-745499004"/>
              <w:lock w:val="contentLocked"/>
            </w:sdtPr>
            <w:sdtEndPr/>
            <w:sdtContent>
              <w:p w:rsidR="00803383" w:rsidRPr="005154BC" w:rsidRDefault="00803383" w:rsidP="001D4084">
                <w:pPr>
                  <w:tabs>
                    <w:tab w:val="left" w:pos="1200"/>
                    <w:tab w:val="left" w:pos="2880"/>
                  </w:tabs>
                  <w:spacing w:line="276" w:lineRule="auto"/>
                  <w:jc w:val="center"/>
                  <w:rPr>
                    <w:b/>
                    <w:szCs w:val="20"/>
                  </w:rPr>
                </w:pPr>
                <w:r w:rsidRPr="005154BC">
                  <w:rPr>
                    <w:b/>
                    <w:szCs w:val="20"/>
                  </w:rPr>
                  <w:t>Documents Provided</w:t>
                </w:r>
              </w:p>
            </w:sdtContent>
          </w:sdt>
        </w:tc>
      </w:tr>
      <w:tr w:rsidR="00803383" w:rsidTr="00803383">
        <w:trPr>
          <w:trHeight w:val="47"/>
          <w:jc w:val="center"/>
        </w:trPr>
        <w:tc>
          <w:tcPr>
            <w:tcW w:w="988" w:type="dxa"/>
            <w:vMerge/>
            <w:shd w:val="clear" w:color="auto" w:fill="FFFFFF" w:themeFill="background1"/>
            <w:vAlign w:val="bottom"/>
          </w:tcPr>
          <w:p w:rsidR="00803383" w:rsidRPr="005551C4" w:rsidRDefault="00803383" w:rsidP="001D4084">
            <w:pPr>
              <w:pStyle w:val="ListParagraph"/>
              <w:spacing w:line="276" w:lineRule="auto"/>
              <w:ind w:left="746"/>
              <w:contextualSpacing/>
              <w:rPr>
                <w:b/>
              </w:rPr>
            </w:pPr>
          </w:p>
        </w:tc>
        <w:tc>
          <w:tcPr>
            <w:tcW w:w="4077" w:type="dxa"/>
            <w:gridSpan w:val="2"/>
            <w:vMerge/>
            <w:shd w:val="clear" w:color="auto" w:fill="FFFFFF" w:themeFill="background1"/>
            <w:vAlign w:val="bottom"/>
          </w:tcPr>
          <w:p w:rsidR="00803383" w:rsidRDefault="00803383" w:rsidP="001D4084">
            <w:pPr>
              <w:tabs>
                <w:tab w:val="left" w:pos="360"/>
              </w:tabs>
              <w:spacing w:line="276" w:lineRule="auto"/>
              <w:rPr>
                <w:b/>
              </w:rPr>
            </w:pPr>
          </w:p>
        </w:tc>
        <w:tc>
          <w:tcPr>
            <w:tcW w:w="3133" w:type="dxa"/>
            <w:gridSpan w:val="3"/>
            <w:shd w:val="clear" w:color="auto" w:fill="FFFFFF" w:themeFill="background1"/>
          </w:tcPr>
          <w:p w:rsidR="00803383" w:rsidRPr="005154BC" w:rsidRDefault="0019289A" w:rsidP="001D4084">
            <w:pPr>
              <w:tabs>
                <w:tab w:val="left" w:pos="1200"/>
                <w:tab w:val="center" w:pos="3429"/>
              </w:tabs>
              <w:spacing w:line="276" w:lineRule="auto"/>
              <w:jc w:val="center"/>
            </w:pPr>
            <w:sdt>
              <w:sdtPr>
                <w:rPr>
                  <w:szCs w:val="20"/>
                </w:rPr>
                <w:id w:val="-1750421389"/>
                <w:lock w:val="contentLocked"/>
              </w:sdtPr>
              <w:sdtEndPr/>
              <w:sdtContent>
                <w:r w:rsidR="00803383" w:rsidRPr="005154BC">
                  <w:rPr>
                    <w:szCs w:val="20"/>
                  </w:rPr>
                  <w:t>Total</w:t>
                </w:r>
              </w:sdtContent>
            </w:sdt>
            <w:r w:rsidR="00803383" w:rsidRPr="005154BC">
              <w:rPr>
                <w:szCs w:val="20"/>
              </w:rPr>
              <w:t xml:space="preserve"> </w:t>
            </w:r>
            <w:sdt>
              <w:sdtPr>
                <w:rPr>
                  <w:b/>
                  <w:szCs w:val="20"/>
                </w:rPr>
                <w:id w:val="-2041732801"/>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03383">
                  <w:rPr>
                    <w:b/>
                    <w:szCs w:val="20"/>
                  </w:rPr>
                  <w:t>04</w:t>
                </w:r>
              </w:sdtContent>
            </w:sdt>
            <w:r w:rsidR="00803383" w:rsidRPr="005154BC">
              <w:rPr>
                <w:szCs w:val="20"/>
              </w:rPr>
              <w:t xml:space="preserve"> </w:t>
            </w:r>
            <w:sdt>
              <w:sdtPr>
                <w:rPr>
                  <w:szCs w:val="20"/>
                </w:rPr>
                <w:id w:val="1242910689"/>
                <w:lock w:val="contentLocked"/>
              </w:sdtPr>
              <w:sdtEndPr/>
              <w:sdtContent>
                <w:r w:rsidR="00803383" w:rsidRPr="005154BC">
                  <w:rPr>
                    <w:szCs w:val="20"/>
                  </w:rPr>
                  <w:t>documents requested.</w:t>
                </w:r>
              </w:sdtContent>
            </w:sdt>
          </w:p>
        </w:tc>
        <w:tc>
          <w:tcPr>
            <w:tcW w:w="3056" w:type="dxa"/>
            <w:gridSpan w:val="2"/>
            <w:shd w:val="clear" w:color="auto" w:fill="FFFFFF" w:themeFill="background1"/>
          </w:tcPr>
          <w:p w:rsidR="00803383" w:rsidRPr="005154BC" w:rsidRDefault="0019289A" w:rsidP="001D4084">
            <w:pPr>
              <w:tabs>
                <w:tab w:val="left" w:pos="1200"/>
                <w:tab w:val="center" w:pos="3429"/>
              </w:tabs>
              <w:spacing w:line="276" w:lineRule="auto"/>
              <w:jc w:val="center"/>
              <w:rPr>
                <w:b/>
                <w:szCs w:val="20"/>
              </w:rPr>
            </w:pPr>
            <w:sdt>
              <w:sdtPr>
                <w:rPr>
                  <w:szCs w:val="20"/>
                </w:rPr>
                <w:id w:val="-790281963"/>
                <w:lock w:val="contentLocked"/>
              </w:sdtPr>
              <w:sdtEndPr/>
              <w:sdtContent>
                <w:r w:rsidR="00803383" w:rsidRPr="005154BC">
                  <w:rPr>
                    <w:szCs w:val="20"/>
                  </w:rPr>
                  <w:t>Total</w:t>
                </w:r>
              </w:sdtContent>
            </w:sdt>
            <w:r w:rsidR="00803383" w:rsidRPr="005154BC">
              <w:rPr>
                <w:szCs w:val="20"/>
              </w:rPr>
              <w:t xml:space="preserve"> </w:t>
            </w:r>
            <w:sdt>
              <w:sdtPr>
                <w:rPr>
                  <w:b/>
                  <w:szCs w:val="20"/>
                </w:rPr>
                <w:id w:val="13630265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03383">
                  <w:rPr>
                    <w:b/>
                    <w:szCs w:val="20"/>
                  </w:rPr>
                  <w:t>01</w:t>
                </w:r>
              </w:sdtContent>
            </w:sdt>
            <w:r w:rsidR="00803383" w:rsidRPr="005154BC">
              <w:rPr>
                <w:szCs w:val="20"/>
              </w:rPr>
              <w:t xml:space="preserve"> </w:t>
            </w:r>
            <w:sdt>
              <w:sdtPr>
                <w:rPr>
                  <w:szCs w:val="20"/>
                </w:rPr>
                <w:id w:val="-1667859250"/>
                <w:lock w:val="contentLocked"/>
              </w:sdtPr>
              <w:sdtEndPr/>
              <w:sdtContent>
                <w:r w:rsidR="00803383" w:rsidRPr="005154BC">
                  <w:rPr>
                    <w:szCs w:val="20"/>
                  </w:rPr>
                  <w:t>documents provided</w:t>
                </w:r>
              </w:sdtContent>
            </w:sdt>
            <w:r w:rsidR="00803383" w:rsidRPr="005154BC">
              <w:rPr>
                <w:szCs w:val="20"/>
              </w:rPr>
              <w:t>.</w:t>
            </w:r>
          </w:p>
        </w:tc>
      </w:tr>
      <w:tr w:rsidR="00803383" w:rsidTr="00803383">
        <w:trPr>
          <w:trHeight w:val="47"/>
          <w:jc w:val="center"/>
        </w:trPr>
        <w:tc>
          <w:tcPr>
            <w:tcW w:w="988" w:type="dxa"/>
            <w:vMerge/>
            <w:shd w:val="clear" w:color="auto" w:fill="FFFFFF" w:themeFill="background1"/>
            <w:vAlign w:val="bottom"/>
          </w:tcPr>
          <w:p w:rsidR="00803383" w:rsidRPr="005551C4" w:rsidRDefault="00803383" w:rsidP="001D4084">
            <w:pPr>
              <w:pStyle w:val="ListParagraph"/>
              <w:spacing w:line="276" w:lineRule="auto"/>
              <w:ind w:left="746"/>
              <w:contextualSpacing/>
              <w:rPr>
                <w:b/>
              </w:rPr>
            </w:pPr>
          </w:p>
        </w:tc>
        <w:tc>
          <w:tcPr>
            <w:tcW w:w="4077" w:type="dxa"/>
            <w:gridSpan w:val="2"/>
            <w:vMerge/>
            <w:shd w:val="clear" w:color="auto" w:fill="FFFFFF" w:themeFill="background1"/>
            <w:vAlign w:val="bottom"/>
          </w:tcPr>
          <w:p w:rsidR="00803383" w:rsidRDefault="00803383" w:rsidP="001D4084">
            <w:pPr>
              <w:tabs>
                <w:tab w:val="left" w:pos="360"/>
              </w:tabs>
              <w:spacing w:line="276" w:lineRule="auto"/>
              <w:rPr>
                <w:b/>
              </w:rPr>
            </w:pPr>
          </w:p>
        </w:tc>
        <w:sdt>
          <w:sdtPr>
            <w:id w:val="1481495055"/>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133" w:type="dxa"/>
                <w:gridSpan w:val="3"/>
                <w:shd w:val="clear" w:color="auto" w:fill="FFFFFF" w:themeFill="background1"/>
                <w:vAlign w:val="bottom"/>
              </w:tcPr>
              <w:p w:rsidR="00803383" w:rsidRDefault="00803383" w:rsidP="00393F4A">
                <w:pPr>
                  <w:pStyle w:val="ListParagraph"/>
                  <w:spacing w:line="276" w:lineRule="auto"/>
                  <w:ind w:left="0" w:firstLine="0"/>
                  <w:jc w:val="center"/>
                </w:pPr>
                <w:r>
                  <w:t>Detailed Fixed Asset Register/ Inventory Sheet</w:t>
                </w:r>
              </w:p>
            </w:tc>
          </w:sdtContent>
        </w:sdt>
        <w:tc>
          <w:tcPr>
            <w:tcW w:w="3056" w:type="dxa"/>
            <w:gridSpan w:val="2"/>
            <w:shd w:val="clear" w:color="auto" w:fill="FFFFFF" w:themeFill="background1"/>
            <w:vAlign w:val="bottom"/>
          </w:tcPr>
          <w:p w:rsidR="00803383" w:rsidRDefault="0019289A" w:rsidP="000844CF">
            <w:pPr>
              <w:spacing w:line="276" w:lineRule="auto"/>
              <w:jc w:val="center"/>
            </w:pPr>
            <w:sdt>
              <w:sdtPr>
                <w:id w:val="-260830815"/>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EndPr/>
              <w:sdtContent>
                <w:r w:rsidR="009763C9">
                  <w:t>Detailed Fixed Asset Register</w:t>
                </w:r>
              </w:sdtContent>
            </w:sdt>
          </w:p>
        </w:tc>
      </w:tr>
      <w:tr w:rsidR="00803383" w:rsidTr="00803383">
        <w:trPr>
          <w:trHeight w:val="47"/>
          <w:jc w:val="center"/>
        </w:trPr>
        <w:tc>
          <w:tcPr>
            <w:tcW w:w="988" w:type="dxa"/>
            <w:vMerge/>
            <w:shd w:val="clear" w:color="auto" w:fill="FFFFFF" w:themeFill="background1"/>
            <w:vAlign w:val="bottom"/>
          </w:tcPr>
          <w:p w:rsidR="00803383" w:rsidRPr="005551C4" w:rsidRDefault="00803383" w:rsidP="001D4084">
            <w:pPr>
              <w:pStyle w:val="ListParagraph"/>
              <w:spacing w:line="276" w:lineRule="auto"/>
              <w:ind w:left="746"/>
              <w:contextualSpacing/>
              <w:rPr>
                <w:b/>
              </w:rPr>
            </w:pPr>
          </w:p>
        </w:tc>
        <w:tc>
          <w:tcPr>
            <w:tcW w:w="4077" w:type="dxa"/>
            <w:gridSpan w:val="2"/>
            <w:vMerge/>
            <w:shd w:val="clear" w:color="auto" w:fill="FFFFFF" w:themeFill="background1"/>
            <w:vAlign w:val="bottom"/>
          </w:tcPr>
          <w:p w:rsidR="00803383" w:rsidRDefault="00803383" w:rsidP="001D4084">
            <w:pPr>
              <w:tabs>
                <w:tab w:val="left" w:pos="360"/>
              </w:tabs>
              <w:spacing w:line="276" w:lineRule="auto"/>
              <w:rPr>
                <w:b/>
              </w:rPr>
            </w:pPr>
          </w:p>
        </w:tc>
        <w:sdt>
          <w:sdtPr>
            <w:id w:val="466486548"/>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133" w:type="dxa"/>
                <w:gridSpan w:val="3"/>
                <w:shd w:val="clear" w:color="auto" w:fill="FFFFFF" w:themeFill="background1"/>
              </w:tcPr>
              <w:p w:rsidR="00803383" w:rsidRDefault="00803383" w:rsidP="001D4084">
                <w:pPr>
                  <w:jc w:val="center"/>
                </w:pPr>
                <w:r>
                  <w:t>Invoices/ Bills</w:t>
                </w:r>
              </w:p>
            </w:tc>
          </w:sdtContent>
        </w:sdt>
        <w:sdt>
          <w:sdtPr>
            <w:id w:val="1662271699"/>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None" w:value="None"/>
            </w:dropDownList>
          </w:sdtPr>
          <w:sdtEndPr/>
          <w:sdtContent>
            <w:tc>
              <w:tcPr>
                <w:tcW w:w="3056" w:type="dxa"/>
                <w:gridSpan w:val="2"/>
                <w:shd w:val="clear" w:color="auto" w:fill="FFFFFF" w:themeFill="background1"/>
              </w:tcPr>
              <w:p w:rsidR="00803383" w:rsidRDefault="00803383" w:rsidP="001D4084">
                <w:pPr>
                  <w:jc w:val="center"/>
                </w:pPr>
                <w:r>
                  <w:t>None</w:t>
                </w:r>
              </w:p>
            </w:tc>
          </w:sdtContent>
        </w:sdt>
      </w:tr>
      <w:tr w:rsidR="00803383" w:rsidTr="00803383">
        <w:trPr>
          <w:trHeight w:val="47"/>
          <w:jc w:val="center"/>
        </w:trPr>
        <w:tc>
          <w:tcPr>
            <w:tcW w:w="988" w:type="dxa"/>
            <w:vMerge/>
            <w:shd w:val="clear" w:color="auto" w:fill="FFFFFF" w:themeFill="background1"/>
            <w:vAlign w:val="bottom"/>
          </w:tcPr>
          <w:p w:rsidR="00803383" w:rsidRPr="005551C4" w:rsidRDefault="00803383" w:rsidP="001D4084">
            <w:pPr>
              <w:pStyle w:val="ListParagraph"/>
              <w:spacing w:line="276" w:lineRule="auto"/>
              <w:ind w:left="746"/>
              <w:contextualSpacing/>
              <w:rPr>
                <w:b/>
              </w:rPr>
            </w:pPr>
          </w:p>
        </w:tc>
        <w:tc>
          <w:tcPr>
            <w:tcW w:w="4077" w:type="dxa"/>
            <w:gridSpan w:val="2"/>
            <w:vMerge/>
            <w:shd w:val="clear" w:color="auto" w:fill="FFFFFF" w:themeFill="background1"/>
            <w:vAlign w:val="bottom"/>
          </w:tcPr>
          <w:p w:rsidR="00803383" w:rsidRDefault="00803383" w:rsidP="001D4084">
            <w:pPr>
              <w:tabs>
                <w:tab w:val="left" w:pos="360"/>
              </w:tabs>
              <w:spacing w:line="276" w:lineRule="auto"/>
              <w:rPr>
                <w:b/>
              </w:rPr>
            </w:pPr>
          </w:p>
        </w:tc>
        <w:sdt>
          <w:sdtPr>
            <w:id w:val="134899626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133" w:type="dxa"/>
                <w:gridSpan w:val="3"/>
                <w:shd w:val="clear" w:color="auto" w:fill="FFFFFF" w:themeFill="background1"/>
              </w:tcPr>
              <w:p w:rsidR="00803383" w:rsidRDefault="00803383" w:rsidP="001D4084">
                <w:pPr>
                  <w:jc w:val="center"/>
                </w:pPr>
                <w:r>
                  <w:t>Purchase Orders</w:t>
                </w:r>
              </w:p>
            </w:tc>
          </w:sdtContent>
        </w:sdt>
        <w:sdt>
          <w:sdtPr>
            <w:id w:val="853621459"/>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None" w:value="None"/>
            </w:dropDownList>
          </w:sdtPr>
          <w:sdtEndPr/>
          <w:sdtContent>
            <w:tc>
              <w:tcPr>
                <w:tcW w:w="3056" w:type="dxa"/>
                <w:gridSpan w:val="2"/>
                <w:shd w:val="clear" w:color="auto" w:fill="FFFFFF" w:themeFill="background1"/>
              </w:tcPr>
              <w:p w:rsidR="00803383" w:rsidRDefault="00803383" w:rsidP="001D4084">
                <w:pPr>
                  <w:jc w:val="center"/>
                </w:pPr>
                <w:r>
                  <w:t>None</w:t>
                </w:r>
              </w:p>
            </w:tc>
          </w:sdtContent>
        </w:sdt>
      </w:tr>
      <w:tr w:rsidR="00803383" w:rsidTr="00803383">
        <w:trPr>
          <w:trHeight w:val="47"/>
          <w:jc w:val="center"/>
        </w:trPr>
        <w:tc>
          <w:tcPr>
            <w:tcW w:w="988" w:type="dxa"/>
            <w:vMerge/>
            <w:shd w:val="clear" w:color="auto" w:fill="FFFFFF" w:themeFill="background1"/>
            <w:vAlign w:val="bottom"/>
          </w:tcPr>
          <w:p w:rsidR="00803383" w:rsidRPr="005551C4" w:rsidRDefault="00803383" w:rsidP="001D4084">
            <w:pPr>
              <w:pStyle w:val="ListParagraph"/>
              <w:spacing w:line="276" w:lineRule="auto"/>
              <w:ind w:left="746"/>
              <w:contextualSpacing/>
              <w:rPr>
                <w:b/>
              </w:rPr>
            </w:pPr>
          </w:p>
        </w:tc>
        <w:tc>
          <w:tcPr>
            <w:tcW w:w="4077" w:type="dxa"/>
            <w:gridSpan w:val="2"/>
            <w:vMerge/>
            <w:shd w:val="clear" w:color="auto" w:fill="FFFFFF" w:themeFill="background1"/>
            <w:vAlign w:val="bottom"/>
          </w:tcPr>
          <w:p w:rsidR="00803383" w:rsidRDefault="00803383" w:rsidP="001D4084">
            <w:pPr>
              <w:tabs>
                <w:tab w:val="left" w:pos="360"/>
              </w:tabs>
              <w:spacing w:line="276" w:lineRule="auto"/>
              <w:rPr>
                <w:b/>
              </w:rPr>
            </w:pPr>
          </w:p>
        </w:tc>
        <w:sdt>
          <w:sdtPr>
            <w:id w:val="-129638006"/>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133" w:type="dxa"/>
                <w:gridSpan w:val="3"/>
                <w:shd w:val="clear" w:color="auto" w:fill="FFFFFF" w:themeFill="background1"/>
              </w:tcPr>
              <w:p w:rsidR="00803383" w:rsidRDefault="00803383" w:rsidP="001D4084">
                <w:pPr>
                  <w:jc w:val="center"/>
                </w:pPr>
                <w:r>
                  <w:t>EPC contract agreements</w:t>
                </w:r>
              </w:p>
            </w:tc>
          </w:sdtContent>
        </w:sdt>
        <w:sdt>
          <w:sdtPr>
            <w:id w:val="1486358805"/>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None" w:value="None"/>
            </w:dropDownList>
          </w:sdtPr>
          <w:sdtEndPr/>
          <w:sdtContent>
            <w:tc>
              <w:tcPr>
                <w:tcW w:w="3056" w:type="dxa"/>
                <w:gridSpan w:val="2"/>
                <w:shd w:val="clear" w:color="auto" w:fill="FFFFFF" w:themeFill="background1"/>
              </w:tcPr>
              <w:p w:rsidR="00803383" w:rsidRDefault="00803383" w:rsidP="001D4084">
                <w:pPr>
                  <w:jc w:val="center"/>
                </w:pPr>
                <w:r>
                  <w:t>None</w:t>
                </w:r>
              </w:p>
            </w:tc>
          </w:sdtContent>
        </w:sdt>
      </w:tr>
      <w:tr w:rsidR="00803383" w:rsidTr="00803383">
        <w:trPr>
          <w:trHeight w:val="44"/>
          <w:jc w:val="center"/>
        </w:trPr>
        <w:tc>
          <w:tcPr>
            <w:tcW w:w="988" w:type="dxa"/>
            <w:vMerge w:val="restart"/>
            <w:shd w:val="clear" w:color="auto" w:fill="FFFFFF" w:themeFill="background1"/>
          </w:tcPr>
          <w:p w:rsidR="00803383" w:rsidRPr="005551C4" w:rsidRDefault="00803383" w:rsidP="0061697C">
            <w:pPr>
              <w:pStyle w:val="ListParagraph"/>
              <w:numPr>
                <w:ilvl w:val="0"/>
                <w:numId w:val="35"/>
              </w:numPr>
              <w:spacing w:line="276" w:lineRule="auto"/>
              <w:contextualSpacing/>
              <w:rPr>
                <w:b/>
              </w:rPr>
            </w:pPr>
          </w:p>
        </w:tc>
        <w:tc>
          <w:tcPr>
            <w:tcW w:w="4077" w:type="dxa"/>
            <w:gridSpan w:val="2"/>
            <w:vMerge w:val="restart"/>
            <w:shd w:val="clear" w:color="auto" w:fill="FFFFFF" w:themeFill="background1"/>
          </w:tcPr>
          <w:sdt>
            <w:sdtPr>
              <w:id w:val="2093821916"/>
              <w:lock w:val="contentLocked"/>
              <w:docPartList>
                <w:docPartGallery w:val="Quick Parts"/>
              </w:docPartList>
            </w:sdtPr>
            <w:sdtEndPr/>
            <w:sdtContent>
              <w:p w:rsidR="00803383" w:rsidRDefault="00803383" w:rsidP="001D4084">
                <w:pPr>
                  <w:tabs>
                    <w:tab w:val="left" w:pos="360"/>
                  </w:tabs>
                  <w:spacing w:line="276" w:lineRule="auto"/>
                  <w:jc w:val="both"/>
                </w:pPr>
                <w:r>
                  <w:t>Identification of the assets</w:t>
                </w:r>
              </w:p>
            </w:sdtContent>
          </w:sdt>
        </w:tc>
        <w:sdt>
          <w:sdtPr>
            <w:id w:val="-2101948236"/>
            <w14:checkbox>
              <w14:checked w14:val="1"/>
              <w14:checkedState w14:val="2612" w14:font="MS Gothic"/>
              <w14:uncheckedState w14:val="2610" w14:font="MS Gothic"/>
            </w14:checkbox>
          </w:sdtPr>
          <w:sdtEndPr/>
          <w:sdtContent>
            <w:tc>
              <w:tcPr>
                <w:tcW w:w="520" w:type="dxa"/>
                <w:shd w:val="clear" w:color="auto" w:fill="FFFFFF" w:themeFill="background1"/>
              </w:tcPr>
              <w:p w:rsidR="00803383" w:rsidRPr="00A33AB6" w:rsidRDefault="000C286A" w:rsidP="001D4084">
                <w:pPr>
                  <w:spacing w:line="276" w:lineRule="auto"/>
                </w:pPr>
                <w:r>
                  <w:rPr>
                    <w:rFonts w:ascii="MS Gothic" w:eastAsia="MS Gothic" w:hAnsi="MS Gothic" w:hint="eastAsia"/>
                  </w:rPr>
                  <w:t>☒</w:t>
                </w:r>
              </w:p>
            </w:tc>
          </w:sdtContent>
        </w:sdt>
        <w:tc>
          <w:tcPr>
            <w:tcW w:w="5669" w:type="dxa"/>
            <w:gridSpan w:val="4"/>
            <w:shd w:val="clear" w:color="auto" w:fill="FFFFFF" w:themeFill="background1"/>
          </w:tcPr>
          <w:sdt>
            <w:sdtPr>
              <w:rPr>
                <w:lang w:val="en-IN" w:eastAsia="en-IN"/>
              </w:rPr>
              <w:id w:val="-286429871"/>
              <w:lock w:val="contentLocked"/>
            </w:sdtPr>
            <w:sdtEndPr/>
            <w:sdtContent>
              <w:p w:rsidR="00803383" w:rsidRPr="00A33AB6" w:rsidRDefault="00803383" w:rsidP="001D4084">
                <w:pPr>
                  <w:spacing w:line="276" w:lineRule="auto"/>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803383" w:rsidTr="00803383">
        <w:trPr>
          <w:trHeight w:val="40"/>
          <w:jc w:val="center"/>
        </w:trPr>
        <w:tc>
          <w:tcPr>
            <w:tcW w:w="988" w:type="dxa"/>
            <w:vMerge/>
            <w:shd w:val="clear" w:color="auto" w:fill="FFFFFF" w:themeFill="background1"/>
          </w:tcPr>
          <w:p w:rsidR="00803383" w:rsidRPr="005551C4" w:rsidRDefault="00803383" w:rsidP="0061697C">
            <w:pPr>
              <w:pStyle w:val="ListParagraph"/>
              <w:numPr>
                <w:ilvl w:val="0"/>
                <w:numId w:val="35"/>
              </w:numPr>
              <w:spacing w:line="276" w:lineRule="auto"/>
              <w:contextualSpacing/>
              <w:rPr>
                <w:b/>
              </w:rPr>
            </w:pPr>
          </w:p>
        </w:tc>
        <w:tc>
          <w:tcPr>
            <w:tcW w:w="4077" w:type="dxa"/>
            <w:gridSpan w:val="2"/>
            <w:vMerge/>
            <w:shd w:val="clear" w:color="auto" w:fill="FFFFFF" w:themeFill="background1"/>
          </w:tcPr>
          <w:p w:rsidR="00803383" w:rsidRDefault="00803383" w:rsidP="001D4084">
            <w:pPr>
              <w:tabs>
                <w:tab w:val="left" w:pos="360"/>
              </w:tabs>
              <w:spacing w:line="276" w:lineRule="auto"/>
              <w:jc w:val="both"/>
            </w:pPr>
          </w:p>
        </w:tc>
        <w:sdt>
          <w:sdtPr>
            <w:id w:val="381910615"/>
            <w14:checkbox>
              <w14:checked w14:val="0"/>
              <w14:checkedState w14:val="2612" w14:font="MS Gothic"/>
              <w14:uncheckedState w14:val="2610" w14:font="MS Gothic"/>
            </w14:checkbox>
          </w:sdtPr>
          <w:sdtEndPr/>
          <w:sdtContent>
            <w:tc>
              <w:tcPr>
                <w:tcW w:w="520" w:type="dxa"/>
                <w:shd w:val="clear" w:color="auto" w:fill="FFFFFF" w:themeFill="background1"/>
              </w:tcPr>
              <w:p w:rsidR="00803383" w:rsidRPr="00A33AB6" w:rsidRDefault="009763C9" w:rsidP="001D4084">
                <w:pPr>
                  <w:tabs>
                    <w:tab w:val="left" w:pos="930"/>
                  </w:tabs>
                  <w:spacing w:line="276" w:lineRule="auto"/>
                  <w:rPr>
                    <w:lang w:val="en-IN" w:eastAsia="en-IN"/>
                  </w:rPr>
                </w:pPr>
                <w:r>
                  <w:rPr>
                    <w:rFonts w:ascii="MS Gothic" w:eastAsia="MS Gothic" w:hAnsi="MS Gothic" w:hint="eastAsia"/>
                  </w:rPr>
                  <w:t>☐</w:t>
                </w:r>
              </w:p>
            </w:tc>
          </w:sdtContent>
        </w:sdt>
        <w:tc>
          <w:tcPr>
            <w:tcW w:w="5669" w:type="dxa"/>
            <w:gridSpan w:val="4"/>
            <w:shd w:val="clear" w:color="auto" w:fill="FFFFFF" w:themeFill="background1"/>
          </w:tcPr>
          <w:sdt>
            <w:sdtPr>
              <w:rPr>
                <w:lang w:val="en-IN" w:eastAsia="en-IN"/>
              </w:rPr>
              <w:id w:val="883446242"/>
            </w:sdtPr>
            <w:sdtEndPr/>
            <w:sdtContent>
              <w:p w:rsidR="00803383" w:rsidRPr="00A33AB6" w:rsidRDefault="0019289A" w:rsidP="001D4084">
                <w:pPr>
                  <w:spacing w:line="276" w:lineRule="auto"/>
                  <w:jc w:val="both"/>
                  <w:rPr>
                    <w:szCs w:val="20"/>
                  </w:rPr>
                </w:pPr>
                <w:sdt>
                  <w:sdtPr>
                    <w:rPr>
                      <w:lang w:val="en-IN" w:eastAsia="en-IN"/>
                    </w:rPr>
                    <w:id w:val="-1480925316"/>
                    <w:lock w:val="contentLocked"/>
                  </w:sdtPr>
                  <w:sdtEndPr/>
                  <w:sdtContent>
                    <w:r w:rsidR="00803383" w:rsidRPr="00A33AB6">
                      <w:rPr>
                        <w:lang w:val="en-IN" w:eastAsia="en-IN"/>
                      </w:rPr>
                      <w:t>Identified by the</w:t>
                    </w:r>
                  </w:sdtContent>
                </w:sdt>
                <w:r w:rsidR="00803383" w:rsidRPr="00A33AB6">
                  <w:rPr>
                    <w:lang w:val="en-IN" w:eastAsia="en-IN"/>
                  </w:rPr>
                  <w:t xml:space="preserve"> </w:t>
                </w:r>
                <w:sdt>
                  <w:sdtPr>
                    <w:rPr>
                      <w:lang w:val="en-IN" w:eastAsia="en-IN"/>
                    </w:rPr>
                    <w:id w:val="176319152"/>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803383">
                      <w:rPr>
                        <w:lang w:val="en-IN" w:eastAsia="en-IN"/>
                      </w:rPr>
                      <w:t>company's</w:t>
                    </w:r>
                  </w:sdtContent>
                </w:sdt>
                <w:r w:rsidR="00803383" w:rsidRPr="00A33AB6">
                  <w:rPr>
                    <w:lang w:val="en-IN" w:eastAsia="en-IN"/>
                  </w:rPr>
                  <w:t xml:space="preserve"> </w:t>
                </w:r>
                <w:sdt>
                  <w:sdtPr>
                    <w:rPr>
                      <w:lang w:val="en-IN" w:eastAsia="en-IN"/>
                    </w:rPr>
                    <w:id w:val="1108467236"/>
                    <w:lock w:val="contentLocked"/>
                  </w:sdtPr>
                  <w:sdtEndPr/>
                  <w:sdtContent>
                    <w:r w:rsidR="00803383" w:rsidRPr="00A33AB6">
                      <w:rPr>
                        <w:lang w:val="en-IN" w:eastAsia="en-IN"/>
                      </w:rPr>
                      <w:t>representative</w:t>
                    </w:r>
                  </w:sdtContent>
                </w:sdt>
              </w:p>
            </w:sdtContent>
          </w:sdt>
        </w:tc>
      </w:tr>
      <w:tr w:rsidR="00803383" w:rsidTr="00803383">
        <w:trPr>
          <w:trHeight w:val="40"/>
          <w:jc w:val="center"/>
        </w:trPr>
        <w:tc>
          <w:tcPr>
            <w:tcW w:w="988" w:type="dxa"/>
            <w:vMerge/>
            <w:shd w:val="clear" w:color="auto" w:fill="FFFFFF" w:themeFill="background1"/>
          </w:tcPr>
          <w:p w:rsidR="00803383" w:rsidRPr="005551C4" w:rsidRDefault="00803383" w:rsidP="0061697C">
            <w:pPr>
              <w:pStyle w:val="ListParagraph"/>
              <w:numPr>
                <w:ilvl w:val="0"/>
                <w:numId w:val="35"/>
              </w:numPr>
              <w:spacing w:line="276" w:lineRule="auto"/>
              <w:contextualSpacing/>
              <w:rPr>
                <w:b/>
              </w:rPr>
            </w:pPr>
          </w:p>
        </w:tc>
        <w:tc>
          <w:tcPr>
            <w:tcW w:w="4077" w:type="dxa"/>
            <w:gridSpan w:val="2"/>
            <w:vMerge/>
            <w:shd w:val="clear" w:color="auto" w:fill="FFFFFF" w:themeFill="background1"/>
          </w:tcPr>
          <w:p w:rsidR="00803383" w:rsidRDefault="00803383" w:rsidP="001D4084">
            <w:pPr>
              <w:tabs>
                <w:tab w:val="left" w:pos="360"/>
              </w:tabs>
              <w:spacing w:line="276" w:lineRule="auto"/>
              <w:jc w:val="both"/>
            </w:pPr>
          </w:p>
        </w:tc>
        <w:sdt>
          <w:sdtPr>
            <w:id w:val="-537592889"/>
            <w14:checkbox>
              <w14:checked w14:val="0"/>
              <w14:checkedState w14:val="2612" w14:font="MS Gothic"/>
              <w14:uncheckedState w14:val="2610" w14:font="MS Gothic"/>
            </w14:checkbox>
          </w:sdtPr>
          <w:sdtEndPr/>
          <w:sdtContent>
            <w:tc>
              <w:tcPr>
                <w:tcW w:w="520" w:type="dxa"/>
                <w:shd w:val="clear" w:color="auto" w:fill="FFFFFF" w:themeFill="background1"/>
              </w:tcPr>
              <w:p w:rsidR="00803383" w:rsidRPr="00A33AB6" w:rsidRDefault="00803383" w:rsidP="001D4084">
                <w:pPr>
                  <w:tabs>
                    <w:tab w:val="left" w:pos="930"/>
                  </w:tabs>
                  <w:spacing w:line="276" w:lineRule="auto"/>
                  <w:rPr>
                    <w:lang w:val="en-IN" w:eastAsia="en-IN"/>
                  </w:rPr>
                </w:pPr>
                <w:r w:rsidRPr="00A33AB6">
                  <w:rPr>
                    <w:rFonts w:ascii="MS Gothic" w:eastAsia="MS Gothic" w:hAnsi="MS Gothic" w:cs="MS Gothic" w:hint="eastAsia"/>
                  </w:rPr>
                  <w:t>☐</w:t>
                </w:r>
              </w:p>
            </w:tc>
          </w:sdtContent>
        </w:sdt>
        <w:tc>
          <w:tcPr>
            <w:tcW w:w="5669" w:type="dxa"/>
            <w:gridSpan w:val="4"/>
            <w:shd w:val="clear" w:color="auto" w:fill="FFFFFF" w:themeFill="background1"/>
          </w:tcPr>
          <w:sdt>
            <w:sdtPr>
              <w:rPr>
                <w:lang w:val="en-IN" w:eastAsia="en-IN"/>
              </w:rPr>
              <w:id w:val="1945411595"/>
              <w:lock w:val="contentLocked"/>
            </w:sdtPr>
            <w:sdtEndPr/>
            <w:sdtContent>
              <w:p w:rsidR="00803383" w:rsidRPr="00A33AB6" w:rsidRDefault="00803383" w:rsidP="001D4084">
                <w:pPr>
                  <w:spacing w:line="276" w:lineRule="auto"/>
                  <w:jc w:val="both"/>
                  <w:rPr>
                    <w:lang w:val="en-IN" w:eastAsia="en-IN"/>
                  </w:rPr>
                </w:pPr>
                <w:r>
                  <w:rPr>
                    <w:lang w:val="en-IN" w:eastAsia="en-IN"/>
                  </w:rPr>
                  <w:t>Identified from the available Invoices</w:t>
                </w:r>
              </w:p>
            </w:sdtContent>
          </w:sdt>
        </w:tc>
      </w:tr>
      <w:tr w:rsidR="00803383" w:rsidTr="00803383">
        <w:trPr>
          <w:trHeight w:val="40"/>
          <w:jc w:val="center"/>
        </w:trPr>
        <w:tc>
          <w:tcPr>
            <w:tcW w:w="988" w:type="dxa"/>
            <w:vMerge/>
            <w:shd w:val="clear" w:color="auto" w:fill="FFFFFF" w:themeFill="background1"/>
          </w:tcPr>
          <w:p w:rsidR="00803383" w:rsidRPr="005551C4" w:rsidRDefault="00803383" w:rsidP="0061697C">
            <w:pPr>
              <w:pStyle w:val="ListParagraph"/>
              <w:numPr>
                <w:ilvl w:val="0"/>
                <w:numId w:val="35"/>
              </w:numPr>
              <w:spacing w:line="276" w:lineRule="auto"/>
              <w:contextualSpacing/>
              <w:rPr>
                <w:b/>
              </w:rPr>
            </w:pPr>
          </w:p>
        </w:tc>
        <w:tc>
          <w:tcPr>
            <w:tcW w:w="4077" w:type="dxa"/>
            <w:gridSpan w:val="2"/>
            <w:vMerge/>
            <w:shd w:val="clear" w:color="auto" w:fill="FFFFFF" w:themeFill="background1"/>
          </w:tcPr>
          <w:p w:rsidR="00803383" w:rsidRDefault="00803383" w:rsidP="001D4084">
            <w:pPr>
              <w:tabs>
                <w:tab w:val="left" w:pos="360"/>
              </w:tabs>
              <w:spacing w:line="276" w:lineRule="auto"/>
              <w:jc w:val="both"/>
            </w:pPr>
          </w:p>
        </w:tc>
        <w:sdt>
          <w:sdtPr>
            <w:id w:val="447754432"/>
            <w14:checkbox>
              <w14:checked w14:val="0"/>
              <w14:checkedState w14:val="2612" w14:font="MS Gothic"/>
              <w14:uncheckedState w14:val="2610" w14:font="MS Gothic"/>
            </w14:checkbox>
          </w:sdtPr>
          <w:sdtEndPr/>
          <w:sdtContent>
            <w:tc>
              <w:tcPr>
                <w:tcW w:w="520" w:type="dxa"/>
                <w:shd w:val="clear" w:color="auto" w:fill="FFFFFF" w:themeFill="background1"/>
              </w:tcPr>
              <w:p w:rsidR="00803383" w:rsidRPr="00A33AB6" w:rsidRDefault="00803383" w:rsidP="001D4084">
                <w:pPr>
                  <w:tabs>
                    <w:tab w:val="left" w:pos="930"/>
                  </w:tabs>
                  <w:spacing w:line="276" w:lineRule="auto"/>
                </w:pPr>
                <w:r>
                  <w:rPr>
                    <w:rFonts w:ascii="MS Gothic" w:eastAsia="MS Gothic" w:hAnsi="MS Gothic" w:hint="eastAsia"/>
                  </w:rPr>
                  <w:t>☐</w:t>
                </w:r>
              </w:p>
            </w:tc>
          </w:sdtContent>
        </w:sdt>
        <w:tc>
          <w:tcPr>
            <w:tcW w:w="5669" w:type="dxa"/>
            <w:gridSpan w:val="4"/>
            <w:shd w:val="clear" w:color="auto" w:fill="FFFFFF" w:themeFill="background1"/>
          </w:tcPr>
          <w:sdt>
            <w:sdtPr>
              <w:rPr>
                <w:lang w:val="en-IN" w:eastAsia="en-IN"/>
              </w:rPr>
              <w:id w:val="-1922624524"/>
              <w:lock w:val="contentLocked"/>
            </w:sdtPr>
            <w:sdtEndPr/>
            <w:sdtContent>
              <w:p w:rsidR="00803383" w:rsidRPr="00A33AB6" w:rsidRDefault="00803383" w:rsidP="001D4084">
                <w:pPr>
                  <w:spacing w:line="276" w:lineRule="auto"/>
                  <w:jc w:val="both"/>
                  <w:rPr>
                    <w:lang w:val="en-IN" w:eastAsia="en-IN"/>
                  </w:rPr>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803383" w:rsidTr="00803383">
        <w:trPr>
          <w:trHeight w:val="40"/>
          <w:jc w:val="center"/>
        </w:trPr>
        <w:tc>
          <w:tcPr>
            <w:tcW w:w="988" w:type="dxa"/>
            <w:vMerge/>
            <w:shd w:val="clear" w:color="auto" w:fill="FFFFFF" w:themeFill="background1"/>
          </w:tcPr>
          <w:p w:rsidR="00803383" w:rsidRPr="005551C4" w:rsidRDefault="00803383" w:rsidP="0061697C">
            <w:pPr>
              <w:pStyle w:val="ListParagraph"/>
              <w:numPr>
                <w:ilvl w:val="0"/>
                <w:numId w:val="35"/>
              </w:numPr>
              <w:spacing w:line="276" w:lineRule="auto"/>
              <w:contextualSpacing/>
              <w:rPr>
                <w:b/>
              </w:rPr>
            </w:pPr>
          </w:p>
        </w:tc>
        <w:tc>
          <w:tcPr>
            <w:tcW w:w="4077" w:type="dxa"/>
            <w:gridSpan w:val="2"/>
            <w:vMerge/>
            <w:shd w:val="clear" w:color="auto" w:fill="FFFFFF" w:themeFill="background1"/>
          </w:tcPr>
          <w:p w:rsidR="00803383" w:rsidRDefault="00803383" w:rsidP="001D4084">
            <w:pPr>
              <w:tabs>
                <w:tab w:val="left" w:pos="360"/>
              </w:tabs>
              <w:spacing w:line="276" w:lineRule="auto"/>
              <w:jc w:val="both"/>
            </w:pPr>
          </w:p>
        </w:tc>
        <w:sdt>
          <w:sdtPr>
            <w:id w:val="-566186256"/>
            <w14:checkbox>
              <w14:checked w14:val="0"/>
              <w14:checkedState w14:val="2612" w14:font="MS Gothic"/>
              <w14:uncheckedState w14:val="2610" w14:font="MS Gothic"/>
            </w14:checkbox>
          </w:sdtPr>
          <w:sdtEndPr/>
          <w:sdtContent>
            <w:tc>
              <w:tcPr>
                <w:tcW w:w="520" w:type="dxa"/>
                <w:shd w:val="clear" w:color="auto" w:fill="FFFFFF" w:themeFill="background1"/>
              </w:tcPr>
              <w:p w:rsidR="00803383" w:rsidRDefault="009763C9" w:rsidP="001D4084">
                <w:pPr>
                  <w:tabs>
                    <w:tab w:val="left" w:pos="930"/>
                  </w:tabs>
                  <w:spacing w:line="276" w:lineRule="auto"/>
                </w:pPr>
                <w:r>
                  <w:rPr>
                    <w:rFonts w:ascii="MS Gothic" w:eastAsia="MS Gothic" w:hAnsi="MS Gothic" w:hint="eastAsia"/>
                  </w:rPr>
                  <w:t>☐</w:t>
                </w:r>
              </w:p>
            </w:tc>
          </w:sdtContent>
        </w:sdt>
        <w:tc>
          <w:tcPr>
            <w:tcW w:w="5669" w:type="dxa"/>
            <w:gridSpan w:val="4"/>
            <w:shd w:val="clear" w:color="auto" w:fill="FFFFFF" w:themeFill="background1"/>
          </w:tcPr>
          <w:sdt>
            <w:sdtPr>
              <w:rPr>
                <w:lang w:val="en-IN" w:eastAsia="en-IN"/>
              </w:rPr>
              <w:id w:val="-1543439775"/>
              <w:lock w:val="contentLocked"/>
              <w:docPartList>
                <w:docPartGallery w:val="Quick Parts"/>
              </w:docPartList>
            </w:sdtPr>
            <w:sdtEndPr/>
            <w:sdtContent>
              <w:p w:rsidR="00803383" w:rsidRDefault="00803383" w:rsidP="001D4084">
                <w:pPr>
                  <w:spacing w:line="276" w:lineRule="auto"/>
                  <w:jc w:val="both"/>
                  <w:rPr>
                    <w:lang w:val="en-IN" w:eastAsia="en-IN"/>
                  </w:rPr>
                </w:pPr>
                <w:r>
                  <w:rPr>
                    <w:lang w:val="en-IN" w:eastAsia="en-IN"/>
                  </w:rPr>
                  <w:t>Due to large number of machines/ inventory, only major production lines &amp; machines have been checked</w:t>
                </w:r>
              </w:p>
            </w:sdtContent>
          </w:sdt>
        </w:tc>
      </w:tr>
      <w:tr w:rsidR="00803383" w:rsidTr="00803383">
        <w:trPr>
          <w:trHeight w:val="40"/>
          <w:jc w:val="center"/>
        </w:trPr>
        <w:tc>
          <w:tcPr>
            <w:tcW w:w="988" w:type="dxa"/>
            <w:vMerge/>
            <w:shd w:val="clear" w:color="auto" w:fill="FFFFFF" w:themeFill="background1"/>
          </w:tcPr>
          <w:p w:rsidR="00803383" w:rsidRPr="005551C4" w:rsidRDefault="00803383" w:rsidP="0061697C">
            <w:pPr>
              <w:pStyle w:val="ListParagraph"/>
              <w:numPr>
                <w:ilvl w:val="0"/>
                <w:numId w:val="35"/>
              </w:numPr>
              <w:spacing w:line="276" w:lineRule="auto"/>
              <w:contextualSpacing/>
              <w:rPr>
                <w:b/>
              </w:rPr>
            </w:pPr>
          </w:p>
        </w:tc>
        <w:tc>
          <w:tcPr>
            <w:tcW w:w="4077" w:type="dxa"/>
            <w:gridSpan w:val="2"/>
            <w:vMerge/>
            <w:shd w:val="clear" w:color="auto" w:fill="FFFFFF" w:themeFill="background1"/>
          </w:tcPr>
          <w:p w:rsidR="00803383" w:rsidRDefault="00803383" w:rsidP="001D4084">
            <w:pPr>
              <w:tabs>
                <w:tab w:val="left" w:pos="360"/>
              </w:tabs>
              <w:spacing w:line="276" w:lineRule="auto"/>
              <w:jc w:val="both"/>
            </w:pPr>
          </w:p>
        </w:tc>
        <w:sdt>
          <w:sdtPr>
            <w:id w:val="-553081316"/>
            <w14:checkbox>
              <w14:checked w14:val="0"/>
              <w14:checkedState w14:val="2612" w14:font="MS Gothic"/>
              <w14:uncheckedState w14:val="2610" w14:font="MS Gothic"/>
            </w14:checkbox>
          </w:sdtPr>
          <w:sdtEndPr/>
          <w:sdtContent>
            <w:tc>
              <w:tcPr>
                <w:tcW w:w="520" w:type="dxa"/>
                <w:shd w:val="clear" w:color="auto" w:fill="FFFFFF" w:themeFill="background1"/>
              </w:tcPr>
              <w:p w:rsidR="00803383" w:rsidRPr="00E312A9" w:rsidRDefault="00803383" w:rsidP="001D4084">
                <w:r w:rsidRPr="00A33AB6">
                  <w:rPr>
                    <w:rFonts w:ascii="MS Gothic" w:eastAsia="MS Gothic" w:hAnsi="MS Gothic" w:hint="eastAsia"/>
                  </w:rPr>
                  <w:t>☐</w:t>
                </w:r>
              </w:p>
            </w:tc>
          </w:sdtContent>
        </w:sdt>
        <w:tc>
          <w:tcPr>
            <w:tcW w:w="2977" w:type="dxa"/>
            <w:gridSpan w:val="3"/>
            <w:shd w:val="clear" w:color="auto" w:fill="FFFFFF" w:themeFill="background1"/>
          </w:tcPr>
          <w:sdt>
            <w:sdtPr>
              <w:id w:val="-54390592"/>
              <w:lock w:val="contentLocked"/>
              <w:docPartList>
                <w:docPartGallery w:val="Quick Parts"/>
              </w:docPartList>
            </w:sdtPr>
            <w:sdtEndPr/>
            <w:sdtContent>
              <w:p w:rsidR="00803383" w:rsidRPr="00E312A9" w:rsidRDefault="00803383" w:rsidP="001D4084">
                <w:r>
                  <w:t>Physical inspection of the machines could not be done</w:t>
                </w:r>
              </w:p>
            </w:sdtContent>
          </w:sdt>
        </w:tc>
        <w:tc>
          <w:tcPr>
            <w:tcW w:w="2692" w:type="dxa"/>
            <w:shd w:val="clear" w:color="auto" w:fill="FFFFFF" w:themeFill="background1"/>
          </w:tcPr>
          <w:p w:rsidR="00803383" w:rsidRPr="00E312A9" w:rsidRDefault="00803383" w:rsidP="001D4084"/>
        </w:tc>
      </w:tr>
      <w:tr w:rsidR="00803383" w:rsidTr="00803383">
        <w:trPr>
          <w:trHeight w:val="47"/>
          <w:jc w:val="center"/>
        </w:trPr>
        <w:tc>
          <w:tcPr>
            <w:tcW w:w="988" w:type="dxa"/>
            <w:shd w:val="clear" w:color="auto" w:fill="FFFFFF" w:themeFill="background1"/>
          </w:tcPr>
          <w:p w:rsidR="00803383" w:rsidRPr="005551C4" w:rsidRDefault="00803383" w:rsidP="0061697C">
            <w:pPr>
              <w:pStyle w:val="ListParagraph"/>
              <w:numPr>
                <w:ilvl w:val="0"/>
                <w:numId w:val="35"/>
              </w:numPr>
              <w:spacing w:line="276" w:lineRule="auto"/>
              <w:contextualSpacing/>
              <w:rPr>
                <w:b/>
              </w:rPr>
            </w:pPr>
          </w:p>
        </w:tc>
        <w:tc>
          <w:tcPr>
            <w:tcW w:w="4077" w:type="dxa"/>
            <w:gridSpan w:val="2"/>
            <w:shd w:val="clear" w:color="auto" w:fill="FFFFFF" w:themeFill="background1"/>
          </w:tcPr>
          <w:sdt>
            <w:sdtPr>
              <w:id w:val="791178918"/>
              <w:lock w:val="contentLocked"/>
              <w:docPartList>
                <w:docPartGallery w:val="Quick Parts"/>
              </w:docPartList>
            </w:sdtPr>
            <w:sdtEndPr/>
            <w:sdtContent>
              <w:p w:rsidR="00803383" w:rsidRPr="00507CA6" w:rsidRDefault="00803383" w:rsidP="001D4084">
                <w:pPr>
                  <w:tabs>
                    <w:tab w:val="left" w:pos="360"/>
                  </w:tabs>
                  <w:spacing w:line="276" w:lineRule="auto"/>
                  <w:jc w:val="both"/>
                </w:pPr>
                <w:r>
                  <w:t xml:space="preserve">Plant </w:t>
                </w:r>
                <w:r w:rsidRPr="00507CA6">
                  <w:t xml:space="preserve">Technical person </w:t>
                </w:r>
                <w:r>
                  <w:t xml:space="preserve">name, contact number &amp; designation </w:t>
                </w:r>
                <w:r w:rsidRPr="00507CA6">
                  <w:t>assisted for Survey</w:t>
                </w:r>
              </w:p>
            </w:sdtContent>
          </w:sdt>
        </w:tc>
        <w:tc>
          <w:tcPr>
            <w:tcW w:w="6189" w:type="dxa"/>
            <w:gridSpan w:val="5"/>
            <w:shd w:val="clear" w:color="auto" w:fill="FFFFFF" w:themeFill="background1"/>
          </w:tcPr>
          <w:p w:rsidR="00803383" w:rsidRPr="00E312A9" w:rsidRDefault="00A5665A" w:rsidP="009763C9">
            <w:r>
              <w:t xml:space="preserve">Mr. </w:t>
            </w:r>
            <w:r w:rsidR="009763C9">
              <w:t>Satyajit Chauhan</w:t>
            </w:r>
            <w:r>
              <w:t xml:space="preserve"> </w:t>
            </w:r>
            <w:r w:rsidR="00EB5DBE">
              <w:t>(</w:t>
            </w:r>
            <w:r w:rsidR="00911F2C">
              <w:sym w:font="Wingdings" w:char="F028"/>
            </w:r>
            <w:r w:rsidR="00911F2C">
              <w:t>-</w:t>
            </w:r>
            <w:r w:rsidR="000C286A">
              <w:t>7</w:t>
            </w:r>
            <w:r w:rsidR="009763C9">
              <w:t>408422636</w:t>
            </w:r>
            <w:r w:rsidR="00EB5DBE">
              <w:t>)</w:t>
            </w:r>
          </w:p>
        </w:tc>
      </w:tr>
      <w:tr w:rsidR="00803383" w:rsidTr="00803383">
        <w:trPr>
          <w:trHeight w:val="47"/>
          <w:jc w:val="center"/>
        </w:trPr>
        <w:tc>
          <w:tcPr>
            <w:tcW w:w="988" w:type="dxa"/>
            <w:shd w:val="clear" w:color="auto" w:fill="FFFFFF" w:themeFill="background1"/>
          </w:tcPr>
          <w:p w:rsidR="00803383" w:rsidRPr="005551C4" w:rsidRDefault="00803383" w:rsidP="0061697C">
            <w:pPr>
              <w:pStyle w:val="ListParagraph"/>
              <w:numPr>
                <w:ilvl w:val="0"/>
                <w:numId w:val="35"/>
              </w:numPr>
              <w:spacing w:line="276" w:lineRule="auto"/>
              <w:contextualSpacing/>
              <w:rPr>
                <w:b/>
              </w:rPr>
            </w:pPr>
          </w:p>
        </w:tc>
        <w:tc>
          <w:tcPr>
            <w:tcW w:w="4077" w:type="dxa"/>
            <w:gridSpan w:val="2"/>
            <w:shd w:val="clear" w:color="auto" w:fill="FFFFFF" w:themeFill="background1"/>
          </w:tcPr>
          <w:sdt>
            <w:sdtPr>
              <w:id w:val="921216482"/>
              <w:lock w:val="contentLocked"/>
              <w:docPartList>
                <w:docPartGallery w:val="Quick Parts"/>
              </w:docPartList>
            </w:sdtPr>
            <w:sdtEndPr/>
            <w:sdtContent>
              <w:p w:rsidR="00803383" w:rsidRDefault="00803383" w:rsidP="001D4084">
                <w:pPr>
                  <w:tabs>
                    <w:tab w:val="left" w:pos="360"/>
                  </w:tabs>
                  <w:spacing w:line="276" w:lineRule="auto"/>
                </w:pPr>
                <w:r>
                  <w:t>Date of Survey</w:t>
                </w:r>
              </w:p>
            </w:sdtContent>
          </w:sdt>
        </w:tc>
        <w:sdt>
          <w:sdtPr>
            <w:id w:val="819238568"/>
            <w:date w:fullDate="2022-01-12T00:00:00Z">
              <w:dateFormat w:val="d MMMM yyyy"/>
              <w:lid w:val="en-US"/>
              <w:storeMappedDataAs w:val="dateTime"/>
              <w:calendar w:val="gregorian"/>
            </w:date>
          </w:sdtPr>
          <w:sdtEndPr/>
          <w:sdtContent>
            <w:tc>
              <w:tcPr>
                <w:tcW w:w="6189" w:type="dxa"/>
                <w:gridSpan w:val="5"/>
                <w:shd w:val="clear" w:color="auto" w:fill="FFFFFF" w:themeFill="background1"/>
              </w:tcPr>
              <w:p w:rsidR="00803383" w:rsidRPr="00E312A9" w:rsidRDefault="009763C9" w:rsidP="001D4084">
                <w:r>
                  <w:t>12 January 2022</w:t>
                </w:r>
              </w:p>
            </w:tc>
          </w:sdtContent>
        </w:sdt>
      </w:tr>
      <w:tr w:rsidR="00803383" w:rsidTr="00803383">
        <w:trPr>
          <w:trHeight w:val="52"/>
          <w:jc w:val="center"/>
        </w:trPr>
        <w:tc>
          <w:tcPr>
            <w:tcW w:w="988" w:type="dxa"/>
            <w:shd w:val="clear" w:color="auto" w:fill="DBE5F1" w:themeFill="accent1" w:themeFillTint="33"/>
            <w:vAlign w:val="bottom"/>
          </w:tcPr>
          <w:p w:rsidR="00803383" w:rsidRPr="005551C4" w:rsidRDefault="00803383" w:rsidP="001D4084">
            <w:pPr>
              <w:spacing w:line="276" w:lineRule="auto"/>
              <w:ind w:left="386"/>
              <w:contextualSpacing/>
              <w:rPr>
                <w:b/>
              </w:rPr>
            </w:pPr>
            <w:r>
              <w:lastRenderedPageBreak/>
              <w:br w:type="page"/>
            </w:r>
            <w:r>
              <w:rPr>
                <w:b/>
              </w:rPr>
              <w:t>b.</w:t>
            </w:r>
          </w:p>
        </w:tc>
        <w:tc>
          <w:tcPr>
            <w:tcW w:w="10266" w:type="dxa"/>
            <w:gridSpan w:val="7"/>
            <w:shd w:val="clear" w:color="auto" w:fill="DBE5F1" w:themeFill="accent1" w:themeFillTint="33"/>
            <w:vAlign w:val="bottom"/>
          </w:tcPr>
          <w:sdt>
            <w:sdtPr>
              <w:rPr>
                <w:b/>
              </w:rPr>
              <w:id w:val="-1140878009"/>
              <w:lock w:val="contentLocked"/>
              <w:docPartList>
                <w:docPartGallery w:val="Quick Parts"/>
              </w:docPartList>
            </w:sdtPr>
            <w:sdtEndPr/>
            <w:sdtContent>
              <w:p w:rsidR="00803383" w:rsidRPr="00645D61" w:rsidRDefault="00803383" w:rsidP="001D4084">
                <w:pPr>
                  <w:tabs>
                    <w:tab w:val="left" w:pos="360"/>
                  </w:tabs>
                  <w:spacing w:line="276" w:lineRule="auto"/>
                  <w:rPr>
                    <w:b/>
                  </w:rPr>
                </w:pPr>
                <w:r w:rsidRPr="00352966">
                  <w:rPr>
                    <w:b/>
                  </w:rPr>
                  <w:t xml:space="preserve">BRIEF DESCRIPTION OF THE </w:t>
                </w:r>
                <w:r>
                  <w:rPr>
                    <w:b/>
                  </w:rPr>
                  <w:t>PLANT/ MACHINERY</w:t>
                </w:r>
              </w:p>
            </w:sdtContent>
          </w:sdt>
        </w:tc>
      </w:tr>
      <w:tr w:rsidR="00803383" w:rsidTr="00803383">
        <w:trPr>
          <w:trHeight w:val="54"/>
          <w:jc w:val="center"/>
        </w:trPr>
        <w:tc>
          <w:tcPr>
            <w:tcW w:w="988" w:type="dxa"/>
            <w:shd w:val="clear" w:color="auto" w:fill="FFFFFF" w:themeFill="background1"/>
          </w:tcPr>
          <w:p w:rsidR="00803383" w:rsidRPr="005551C4" w:rsidRDefault="00803383" w:rsidP="0061697C">
            <w:pPr>
              <w:pStyle w:val="ListParagraph"/>
              <w:numPr>
                <w:ilvl w:val="0"/>
                <w:numId w:val="36"/>
              </w:numPr>
              <w:spacing w:line="276" w:lineRule="auto"/>
              <w:contextualSpacing/>
              <w:rPr>
                <w:b/>
              </w:rPr>
            </w:pPr>
          </w:p>
        </w:tc>
        <w:tc>
          <w:tcPr>
            <w:tcW w:w="4077" w:type="dxa"/>
            <w:gridSpan w:val="2"/>
            <w:tcBorders>
              <w:bottom w:val="single" w:sz="4" w:space="0" w:color="auto"/>
            </w:tcBorders>
            <w:shd w:val="clear" w:color="auto" w:fill="FFFFFF" w:themeFill="background1"/>
          </w:tcPr>
          <w:sdt>
            <w:sdtPr>
              <w:id w:val="-1208950730"/>
              <w:docPartList>
                <w:docPartGallery w:val="Quick Parts"/>
              </w:docPartList>
            </w:sdtPr>
            <w:sdtEndPr/>
            <w:sdtContent>
              <w:p w:rsidR="00803383" w:rsidRDefault="00803383" w:rsidP="008735D5">
                <w:pPr>
                  <w:pStyle w:val="ListParagraph"/>
                  <w:spacing w:line="276" w:lineRule="auto"/>
                  <w:ind w:left="317"/>
                  <w:jc w:val="both"/>
                </w:pPr>
                <w:r w:rsidRPr="00E827A0">
                  <w:t>Nature of Plant &amp; Machinery</w:t>
                </w:r>
              </w:p>
            </w:sdtContent>
          </w:sdt>
        </w:tc>
        <w:tc>
          <w:tcPr>
            <w:tcW w:w="6189" w:type="dxa"/>
            <w:gridSpan w:val="5"/>
            <w:tcBorders>
              <w:bottom w:val="single" w:sz="4" w:space="0" w:color="auto"/>
            </w:tcBorders>
            <w:shd w:val="clear" w:color="auto" w:fill="FFFFFF" w:themeFill="background1"/>
          </w:tcPr>
          <w:p w:rsidR="009763C9" w:rsidRPr="005B29CD" w:rsidRDefault="0019289A" w:rsidP="001D4084">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Pharmaceutical Industry" w:value="Pharmaceutical Industry"/>
                  <w:listItem w:displayText="Wood Industry" w:value="Wood Industry"/>
                </w:dropDownList>
              </w:sdtPr>
              <w:sdtEndPr/>
              <w:sdtContent>
                <w:r w:rsidR="009763C9">
                  <w:t>Power</w:t>
                </w:r>
              </w:sdtContent>
            </w:sdt>
            <w:r w:rsidR="009763C9">
              <w:t>, Sugar &amp; Ethanol Industry</w:t>
            </w:r>
          </w:p>
        </w:tc>
      </w:tr>
      <w:tr w:rsidR="00803383" w:rsidTr="00803383">
        <w:trPr>
          <w:trHeight w:val="54"/>
          <w:jc w:val="center"/>
        </w:trPr>
        <w:tc>
          <w:tcPr>
            <w:tcW w:w="988" w:type="dxa"/>
            <w:shd w:val="clear" w:color="auto" w:fill="FFFFFF" w:themeFill="background1"/>
          </w:tcPr>
          <w:p w:rsidR="00803383" w:rsidRPr="005551C4" w:rsidRDefault="00803383" w:rsidP="0061697C">
            <w:pPr>
              <w:pStyle w:val="ListParagraph"/>
              <w:numPr>
                <w:ilvl w:val="0"/>
                <w:numId w:val="36"/>
              </w:numPr>
              <w:spacing w:line="276" w:lineRule="auto"/>
              <w:contextualSpacing/>
              <w:rPr>
                <w:b/>
              </w:rPr>
            </w:pPr>
          </w:p>
        </w:tc>
        <w:tc>
          <w:tcPr>
            <w:tcW w:w="4077" w:type="dxa"/>
            <w:gridSpan w:val="2"/>
            <w:tcBorders>
              <w:bottom w:val="single" w:sz="4" w:space="0" w:color="auto"/>
            </w:tcBorders>
            <w:shd w:val="clear" w:color="auto" w:fill="FFFFFF" w:themeFill="background1"/>
          </w:tcPr>
          <w:p w:rsidR="00803383" w:rsidRPr="0066540A" w:rsidRDefault="0019289A" w:rsidP="000B73FD">
            <w:pPr>
              <w:pStyle w:val="ListParagraph"/>
              <w:spacing w:line="276" w:lineRule="auto"/>
              <w:ind w:left="0" w:firstLine="0"/>
              <w:jc w:val="both"/>
            </w:pPr>
            <w:sdt>
              <w:sdtPr>
                <w:id w:val="-1528093228"/>
                <w:docPartList>
                  <w:docPartGallery w:val="Quick Parts"/>
                </w:docPartList>
              </w:sdtPr>
              <w:sdtEndPr/>
              <w:sdtContent>
                <w:r w:rsidR="00803383">
                  <w:t>Size of the</w:t>
                </w:r>
              </w:sdtContent>
            </w:sdt>
            <w:r w:rsidR="00803383">
              <w:t xml:space="preserve"> </w:t>
            </w:r>
            <w:sdt>
              <w:sdtPr>
                <w:id w:val="-1723210271"/>
                <w:dropDownList>
                  <w:listItem w:value="Choose an item."/>
                  <w:listItem w:displayText="Plant" w:value="Plant"/>
                  <w:listItem w:displayText="Manufacturing Unit" w:value="Manufacturing Unit"/>
                </w:dropDownList>
              </w:sdtPr>
              <w:sdtEndPr/>
              <w:sdtContent>
                <w:r w:rsidR="00803383">
                  <w:t>Plant</w:t>
                </w:r>
              </w:sdtContent>
            </w:sdt>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5"/>
                <w:tcBorders>
                  <w:bottom w:val="single" w:sz="4" w:space="0" w:color="auto"/>
                </w:tcBorders>
                <w:shd w:val="clear" w:color="auto" w:fill="FFFFFF" w:themeFill="background1"/>
              </w:tcPr>
              <w:p w:rsidR="00803383" w:rsidRDefault="009763C9" w:rsidP="0061697C">
                <w:pPr>
                  <w:pStyle w:val="ListParagraph"/>
                  <w:numPr>
                    <w:ilvl w:val="0"/>
                    <w:numId w:val="33"/>
                  </w:numPr>
                  <w:tabs>
                    <w:tab w:val="num" w:pos="0"/>
                  </w:tabs>
                  <w:spacing w:line="276" w:lineRule="auto"/>
                  <w:ind w:left="0" w:hanging="360"/>
                </w:pPr>
                <w:r>
                  <w:t>Large scale Plant</w:t>
                </w:r>
              </w:p>
            </w:tc>
          </w:sdtContent>
        </w:sdt>
      </w:tr>
      <w:tr w:rsidR="00803383" w:rsidTr="00803383">
        <w:trPr>
          <w:trHeight w:val="54"/>
          <w:jc w:val="center"/>
        </w:trPr>
        <w:tc>
          <w:tcPr>
            <w:tcW w:w="988" w:type="dxa"/>
            <w:shd w:val="clear" w:color="auto" w:fill="FFFFFF" w:themeFill="background1"/>
          </w:tcPr>
          <w:p w:rsidR="00803383" w:rsidRPr="005551C4" w:rsidRDefault="00803383" w:rsidP="0061697C">
            <w:pPr>
              <w:pStyle w:val="ListParagraph"/>
              <w:numPr>
                <w:ilvl w:val="0"/>
                <w:numId w:val="36"/>
              </w:numPr>
              <w:spacing w:line="276" w:lineRule="auto"/>
              <w:contextualSpacing/>
              <w:rPr>
                <w:b/>
              </w:rPr>
            </w:pPr>
          </w:p>
        </w:tc>
        <w:tc>
          <w:tcPr>
            <w:tcW w:w="4077" w:type="dxa"/>
            <w:gridSpan w:val="2"/>
            <w:tcBorders>
              <w:bottom w:val="single" w:sz="4" w:space="0" w:color="auto"/>
            </w:tcBorders>
            <w:shd w:val="clear" w:color="auto" w:fill="FFFFFF" w:themeFill="background1"/>
          </w:tcPr>
          <w:p w:rsidR="00803383" w:rsidRDefault="0019289A" w:rsidP="000B73FD">
            <w:pPr>
              <w:pStyle w:val="ListParagraph"/>
              <w:spacing w:line="276" w:lineRule="auto"/>
              <w:ind w:left="0" w:firstLine="0"/>
              <w:jc w:val="both"/>
            </w:pPr>
            <w:sdt>
              <w:sdtPr>
                <w:id w:val="-775952472"/>
                <w:docPartList>
                  <w:docPartGallery w:val="Quick Parts"/>
                </w:docPartList>
              </w:sdtPr>
              <w:sdtEndPr/>
              <w:sdtContent>
                <w:r w:rsidR="00803383">
                  <w:t>Type of the</w:t>
                </w:r>
              </w:sdtContent>
            </w:sdt>
            <w:r w:rsidR="00803383">
              <w:t xml:space="preserve"> </w:t>
            </w:r>
            <w:sdt>
              <w:sdtPr>
                <w:id w:val="-1087759511"/>
                <w:dropDownList>
                  <w:listItem w:value="Choose an item."/>
                  <w:listItem w:displayText="Plant" w:value="Plant"/>
                  <w:listItem w:displayText="Manufacturing Unit" w:value="Manufacturing Unit"/>
                </w:dropDownList>
              </w:sdtPr>
              <w:sdtEndPr/>
              <w:sdtContent>
                <w:r w:rsidR="00803383">
                  <w:t>Plant</w:t>
                </w:r>
              </w:sdtContent>
            </w:sdt>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5"/>
                <w:tcBorders>
                  <w:bottom w:val="single" w:sz="4" w:space="0" w:color="auto"/>
                </w:tcBorders>
                <w:shd w:val="clear" w:color="auto" w:fill="FFFFFF" w:themeFill="background1"/>
              </w:tcPr>
              <w:p w:rsidR="00803383" w:rsidRDefault="009763C9" w:rsidP="0061697C">
                <w:pPr>
                  <w:pStyle w:val="ListParagraph"/>
                  <w:numPr>
                    <w:ilvl w:val="0"/>
                    <w:numId w:val="33"/>
                  </w:numPr>
                  <w:tabs>
                    <w:tab w:val="num" w:pos="0"/>
                  </w:tabs>
                  <w:spacing w:line="276" w:lineRule="auto"/>
                  <w:ind w:left="0" w:hanging="360"/>
                </w:pPr>
                <w:r>
                  <w:t>Semi Automatic</w:t>
                </w:r>
              </w:p>
            </w:tc>
          </w:sdtContent>
        </w:sdt>
      </w:tr>
      <w:tr w:rsidR="00803383" w:rsidTr="00803383">
        <w:trPr>
          <w:trHeight w:val="54"/>
          <w:jc w:val="center"/>
        </w:trPr>
        <w:tc>
          <w:tcPr>
            <w:tcW w:w="988" w:type="dxa"/>
            <w:shd w:val="clear" w:color="auto" w:fill="FFFFFF" w:themeFill="background1"/>
          </w:tcPr>
          <w:p w:rsidR="00803383" w:rsidRPr="005551C4" w:rsidRDefault="00803383" w:rsidP="0061697C">
            <w:pPr>
              <w:pStyle w:val="ListParagraph"/>
              <w:numPr>
                <w:ilvl w:val="0"/>
                <w:numId w:val="36"/>
              </w:numPr>
              <w:spacing w:line="276" w:lineRule="auto"/>
              <w:contextualSpacing/>
              <w:rPr>
                <w:b/>
              </w:rPr>
            </w:pPr>
          </w:p>
        </w:tc>
        <w:tc>
          <w:tcPr>
            <w:tcW w:w="4077" w:type="dxa"/>
            <w:gridSpan w:val="2"/>
            <w:tcBorders>
              <w:bottom w:val="single" w:sz="4" w:space="0" w:color="auto"/>
            </w:tcBorders>
            <w:shd w:val="clear" w:color="auto" w:fill="FFFFFF" w:themeFill="background1"/>
          </w:tcPr>
          <w:sdt>
            <w:sdtPr>
              <w:id w:val="1678921718"/>
              <w:docPartList>
                <w:docPartGallery w:val="Quick Parts"/>
              </w:docPartList>
            </w:sdtPr>
            <w:sdtEndPr>
              <w:rPr>
                <w:i/>
              </w:rPr>
            </w:sdtEndPr>
            <w:sdtContent>
              <w:p w:rsidR="00803383" w:rsidRDefault="00803383" w:rsidP="000B73FD">
                <w:pPr>
                  <w:pStyle w:val="ListParagraph"/>
                  <w:spacing w:line="276" w:lineRule="auto"/>
                  <w:ind w:left="0" w:firstLine="0"/>
                  <w:jc w:val="both"/>
                </w:pPr>
                <w:r>
                  <w:t xml:space="preserve">Year of Installation/ Commissioning/ COD </w:t>
                </w:r>
                <w:r w:rsidRPr="00596F1E">
                  <w:rPr>
                    <w:i/>
                  </w:rPr>
                  <w:t>(Commercial Operation Date)</w:t>
                </w:r>
              </w:p>
            </w:sdtContent>
          </w:sdt>
        </w:tc>
        <w:tc>
          <w:tcPr>
            <w:tcW w:w="6189" w:type="dxa"/>
            <w:gridSpan w:val="5"/>
            <w:tcBorders>
              <w:bottom w:val="single" w:sz="4" w:space="0" w:color="auto"/>
            </w:tcBorders>
            <w:shd w:val="clear" w:color="auto" w:fill="FFFFFF" w:themeFill="background1"/>
          </w:tcPr>
          <w:p w:rsidR="002B6783" w:rsidRDefault="000844CF" w:rsidP="0061697C">
            <w:pPr>
              <w:pStyle w:val="ListParagraph"/>
              <w:numPr>
                <w:ilvl w:val="0"/>
                <w:numId w:val="33"/>
              </w:numPr>
              <w:tabs>
                <w:tab w:val="num" w:pos="0"/>
              </w:tabs>
              <w:spacing w:line="276" w:lineRule="auto"/>
              <w:ind w:left="0" w:hanging="360"/>
            </w:pPr>
            <w:r>
              <w:t xml:space="preserve">Year- </w:t>
            </w:r>
            <w:r w:rsidR="009763C9">
              <w:t>1952</w:t>
            </w:r>
            <w:r w:rsidR="00A5665A">
              <w:t xml:space="preserve"> as</w:t>
            </w:r>
            <w:r w:rsidR="006573E8">
              <w:t xml:space="preserve"> per </w:t>
            </w:r>
            <w:r w:rsidR="00A5665A">
              <w:t>inform</w:t>
            </w:r>
            <w:r w:rsidR="006573E8">
              <w:t>ation provid</w:t>
            </w:r>
            <w:r w:rsidR="00A5665A">
              <w:t xml:space="preserve">ed during </w:t>
            </w:r>
            <w:r w:rsidR="006573E8">
              <w:t xml:space="preserve">the </w:t>
            </w:r>
            <w:r w:rsidR="00A5665A">
              <w:t>site visit</w:t>
            </w:r>
          </w:p>
        </w:tc>
      </w:tr>
      <w:tr w:rsidR="00803383" w:rsidTr="00803383">
        <w:trPr>
          <w:trHeight w:val="54"/>
          <w:jc w:val="center"/>
        </w:trPr>
        <w:tc>
          <w:tcPr>
            <w:tcW w:w="988" w:type="dxa"/>
            <w:shd w:val="clear" w:color="auto" w:fill="FFFFFF" w:themeFill="background1"/>
          </w:tcPr>
          <w:p w:rsidR="00803383" w:rsidRPr="005551C4" w:rsidRDefault="00803383" w:rsidP="0061697C">
            <w:pPr>
              <w:pStyle w:val="ListParagraph"/>
              <w:numPr>
                <w:ilvl w:val="0"/>
                <w:numId w:val="36"/>
              </w:numPr>
              <w:spacing w:line="276" w:lineRule="auto"/>
              <w:contextualSpacing/>
              <w:rPr>
                <w:b/>
              </w:rPr>
            </w:pPr>
          </w:p>
        </w:tc>
        <w:tc>
          <w:tcPr>
            <w:tcW w:w="4077" w:type="dxa"/>
            <w:gridSpan w:val="2"/>
            <w:tcBorders>
              <w:bottom w:val="single" w:sz="4" w:space="0" w:color="auto"/>
            </w:tcBorders>
            <w:shd w:val="clear" w:color="auto" w:fill="FFFFFF" w:themeFill="background1"/>
          </w:tcPr>
          <w:sdt>
            <w:sdtPr>
              <w:id w:val="886001026"/>
              <w:lock w:val="contentLocked"/>
              <w:docPartList>
                <w:docPartGallery w:val="Quick Parts"/>
              </w:docPartList>
            </w:sdtPr>
            <w:sdtEndPr/>
            <w:sdtContent>
              <w:p w:rsidR="00803383" w:rsidRDefault="00803383" w:rsidP="008808BF">
                <w:pPr>
                  <w:pStyle w:val="ListParagraph"/>
                  <w:spacing w:line="276" w:lineRule="auto"/>
                  <w:ind w:left="0" w:firstLine="33"/>
                  <w:jc w:val="both"/>
                </w:pPr>
                <w:r>
                  <w:t>Production Capacity</w:t>
                </w:r>
              </w:p>
            </w:sdtContent>
          </w:sdt>
        </w:tc>
        <w:tc>
          <w:tcPr>
            <w:tcW w:w="6189" w:type="dxa"/>
            <w:gridSpan w:val="5"/>
            <w:tcBorders>
              <w:bottom w:val="single" w:sz="4" w:space="0" w:color="auto"/>
            </w:tcBorders>
            <w:shd w:val="clear" w:color="auto" w:fill="FFFFFF" w:themeFill="background1"/>
          </w:tcPr>
          <w:p w:rsidR="00BC493F" w:rsidRDefault="007F1192" w:rsidP="009763C9">
            <w:pPr>
              <w:spacing w:line="276" w:lineRule="auto"/>
            </w:pPr>
            <w:r w:rsidRPr="007F1192">
              <w:t xml:space="preserve">The production capacity </w:t>
            </w:r>
            <w:r w:rsidR="009763C9">
              <w:t>as follows (as per information provided to us):</w:t>
            </w:r>
          </w:p>
          <w:p w:rsidR="009763C9" w:rsidRDefault="009763C9" w:rsidP="009763C9">
            <w:pPr>
              <w:spacing w:line="276" w:lineRule="auto"/>
            </w:pPr>
            <w:r>
              <w:t>Sugar – 10,000 TCD</w:t>
            </w:r>
          </w:p>
          <w:p w:rsidR="009763C9" w:rsidRDefault="009763C9" w:rsidP="009763C9">
            <w:pPr>
              <w:spacing w:line="276" w:lineRule="auto"/>
            </w:pPr>
            <w:r>
              <w:t>Distillery – 100 KLPD</w:t>
            </w:r>
          </w:p>
          <w:p w:rsidR="009763C9" w:rsidRPr="009D13F3" w:rsidRDefault="009763C9" w:rsidP="00CA1C98">
            <w:pPr>
              <w:spacing w:line="276" w:lineRule="auto"/>
            </w:pPr>
            <w:r>
              <w:t>P</w:t>
            </w:r>
            <w:r w:rsidR="00CA1C98">
              <w:t>ower</w:t>
            </w:r>
            <w:r>
              <w:t xml:space="preserve"> – 30.85 MW</w:t>
            </w:r>
          </w:p>
        </w:tc>
      </w:tr>
      <w:tr w:rsidR="00803383" w:rsidTr="00803383">
        <w:trPr>
          <w:trHeight w:val="54"/>
          <w:jc w:val="center"/>
        </w:trPr>
        <w:tc>
          <w:tcPr>
            <w:tcW w:w="988" w:type="dxa"/>
            <w:shd w:val="clear" w:color="auto" w:fill="FFFFFF" w:themeFill="background1"/>
          </w:tcPr>
          <w:p w:rsidR="00803383" w:rsidRPr="005551C4" w:rsidRDefault="00803383" w:rsidP="0061697C">
            <w:pPr>
              <w:pStyle w:val="ListParagraph"/>
              <w:numPr>
                <w:ilvl w:val="0"/>
                <w:numId w:val="36"/>
              </w:numPr>
              <w:spacing w:line="276" w:lineRule="auto"/>
              <w:contextualSpacing/>
              <w:rPr>
                <w:b/>
              </w:rPr>
            </w:pPr>
          </w:p>
        </w:tc>
        <w:tc>
          <w:tcPr>
            <w:tcW w:w="4077" w:type="dxa"/>
            <w:gridSpan w:val="2"/>
            <w:tcBorders>
              <w:bottom w:val="single" w:sz="4" w:space="0" w:color="auto"/>
            </w:tcBorders>
            <w:shd w:val="clear" w:color="auto" w:fill="FFFFFF" w:themeFill="background1"/>
          </w:tcPr>
          <w:sdt>
            <w:sdtPr>
              <w:id w:val="192585179"/>
              <w:lock w:val="contentLocked"/>
              <w:docPartList>
                <w:docPartGallery w:val="Quick Parts"/>
              </w:docPartList>
            </w:sdtPr>
            <w:sdtEndPr/>
            <w:sdtContent>
              <w:p w:rsidR="00803383" w:rsidRDefault="00803383" w:rsidP="001D4084">
                <w:pPr>
                  <w:tabs>
                    <w:tab w:val="num" w:pos="0"/>
                  </w:tabs>
                  <w:spacing w:line="276" w:lineRule="auto"/>
                  <w:jc w:val="both"/>
                </w:pPr>
                <w:r>
                  <w:t>Capacity at which Plant was running at the time of Survey</w:t>
                </w:r>
              </w:p>
            </w:sdtContent>
          </w:sdt>
        </w:tc>
        <w:tc>
          <w:tcPr>
            <w:tcW w:w="6189" w:type="dxa"/>
            <w:gridSpan w:val="5"/>
            <w:tcBorders>
              <w:bottom w:val="single" w:sz="4" w:space="0" w:color="auto"/>
            </w:tcBorders>
            <w:shd w:val="clear" w:color="auto" w:fill="FFFFFF" w:themeFill="background1"/>
          </w:tcPr>
          <w:p w:rsidR="00803383" w:rsidRDefault="009763C9" w:rsidP="00E80FFA">
            <w:pPr>
              <w:pStyle w:val="ListParagraph"/>
              <w:spacing w:line="276" w:lineRule="auto"/>
              <w:ind w:left="0" w:firstLine="0"/>
            </w:pPr>
            <w:r>
              <w:t>Approx. 9</w:t>
            </w:r>
            <w:r w:rsidR="00A5665A">
              <w:t>0</w:t>
            </w:r>
            <w:r w:rsidR="002B6783">
              <w:t>% of</w:t>
            </w:r>
            <w:r w:rsidR="000C286A">
              <w:t xml:space="preserve"> actual</w:t>
            </w:r>
            <w:r w:rsidR="00803383">
              <w:t xml:space="preserve"> capacity</w:t>
            </w:r>
            <w:r w:rsidR="000844CF">
              <w:t xml:space="preserve"> </w:t>
            </w:r>
            <w:r w:rsidR="000844CF" w:rsidRPr="000844CF">
              <w:rPr>
                <w:i/>
                <w:sz w:val="20"/>
              </w:rPr>
              <w:t>(As per the information provided by the company official during our site survey)</w:t>
            </w:r>
          </w:p>
        </w:tc>
      </w:tr>
      <w:tr w:rsidR="00803383" w:rsidTr="00803383">
        <w:trPr>
          <w:trHeight w:val="54"/>
          <w:jc w:val="center"/>
        </w:trPr>
        <w:tc>
          <w:tcPr>
            <w:tcW w:w="988" w:type="dxa"/>
            <w:shd w:val="clear" w:color="auto" w:fill="FFFFFF" w:themeFill="background1"/>
          </w:tcPr>
          <w:p w:rsidR="00803383" w:rsidRPr="005551C4" w:rsidRDefault="00803383" w:rsidP="0061697C">
            <w:pPr>
              <w:pStyle w:val="ListParagraph"/>
              <w:numPr>
                <w:ilvl w:val="0"/>
                <w:numId w:val="36"/>
              </w:numPr>
              <w:spacing w:line="276" w:lineRule="auto"/>
              <w:contextualSpacing/>
              <w:rPr>
                <w:b/>
              </w:rPr>
            </w:pPr>
          </w:p>
        </w:tc>
        <w:tc>
          <w:tcPr>
            <w:tcW w:w="4077" w:type="dxa"/>
            <w:gridSpan w:val="2"/>
            <w:tcBorders>
              <w:bottom w:val="single" w:sz="4" w:space="0" w:color="auto"/>
            </w:tcBorders>
            <w:shd w:val="clear" w:color="auto" w:fill="FFFFFF" w:themeFill="background1"/>
          </w:tcPr>
          <w:sdt>
            <w:sdtPr>
              <w:id w:val="68553240"/>
              <w:lock w:val="contentLocked"/>
              <w:docPartList>
                <w:docPartGallery w:val="Quick Parts"/>
              </w:docPartList>
            </w:sdtPr>
            <w:sdtEndPr/>
            <w:sdtContent>
              <w:p w:rsidR="00803383" w:rsidRDefault="00803383" w:rsidP="001D4084">
                <w:pPr>
                  <w:tabs>
                    <w:tab w:val="num" w:pos="0"/>
                  </w:tabs>
                  <w:spacing w:line="276" w:lineRule="auto"/>
                  <w:jc w:val="both"/>
                </w:pPr>
                <w:r>
                  <w:t>Number of Production Lines</w:t>
                </w:r>
              </w:p>
            </w:sdtContent>
          </w:sdt>
        </w:tc>
        <w:tc>
          <w:tcPr>
            <w:tcW w:w="6189" w:type="dxa"/>
            <w:gridSpan w:val="5"/>
            <w:tcBorders>
              <w:bottom w:val="single" w:sz="4" w:space="0" w:color="auto"/>
            </w:tcBorders>
            <w:shd w:val="clear" w:color="auto" w:fill="FFFFFF" w:themeFill="background1"/>
          </w:tcPr>
          <w:p w:rsidR="00803383" w:rsidRDefault="009763C9" w:rsidP="002B6783">
            <w:pPr>
              <w:pStyle w:val="ListParagraph"/>
              <w:numPr>
                <w:ilvl w:val="0"/>
                <w:numId w:val="33"/>
              </w:numPr>
              <w:tabs>
                <w:tab w:val="num" w:pos="0"/>
              </w:tabs>
              <w:spacing w:line="276" w:lineRule="auto"/>
              <w:ind w:left="0" w:hanging="360"/>
            </w:pPr>
            <w:r>
              <w:t>NA</w:t>
            </w:r>
          </w:p>
        </w:tc>
      </w:tr>
      <w:tr w:rsidR="00803383" w:rsidTr="00803383">
        <w:trPr>
          <w:trHeight w:val="54"/>
          <w:jc w:val="center"/>
        </w:trPr>
        <w:tc>
          <w:tcPr>
            <w:tcW w:w="988" w:type="dxa"/>
            <w:tcBorders>
              <w:bottom w:val="single" w:sz="4" w:space="0" w:color="auto"/>
            </w:tcBorders>
            <w:shd w:val="clear" w:color="auto" w:fill="FFFFFF" w:themeFill="background1"/>
          </w:tcPr>
          <w:p w:rsidR="00803383" w:rsidRPr="005551C4" w:rsidRDefault="00803383" w:rsidP="0061697C">
            <w:pPr>
              <w:pStyle w:val="ListParagraph"/>
              <w:numPr>
                <w:ilvl w:val="0"/>
                <w:numId w:val="36"/>
              </w:numPr>
              <w:spacing w:line="276" w:lineRule="auto"/>
              <w:contextualSpacing/>
              <w:rPr>
                <w:b/>
              </w:rPr>
            </w:pPr>
          </w:p>
        </w:tc>
        <w:tc>
          <w:tcPr>
            <w:tcW w:w="4077" w:type="dxa"/>
            <w:gridSpan w:val="2"/>
            <w:tcBorders>
              <w:bottom w:val="single" w:sz="4" w:space="0" w:color="auto"/>
            </w:tcBorders>
            <w:shd w:val="clear" w:color="auto" w:fill="FFFFFF" w:themeFill="background1"/>
          </w:tcPr>
          <w:sdt>
            <w:sdtPr>
              <w:id w:val="-1313560711"/>
              <w:lock w:val="contentLocked"/>
              <w:docPartList>
                <w:docPartGallery w:val="Quick Parts"/>
              </w:docPartList>
            </w:sdtPr>
            <w:sdtEndPr/>
            <w:sdtContent>
              <w:p w:rsidR="00803383" w:rsidRDefault="00803383" w:rsidP="008808BF">
                <w:pPr>
                  <w:pStyle w:val="ListParagraph"/>
                  <w:spacing w:line="276" w:lineRule="auto"/>
                  <w:ind w:left="0" w:firstLine="0"/>
                  <w:jc w:val="both"/>
                </w:pPr>
                <w:r>
                  <w:t>Condition of Machines</w:t>
                </w:r>
              </w:p>
            </w:sdtContent>
          </w:sdt>
        </w:tc>
        <w:tc>
          <w:tcPr>
            <w:tcW w:w="6189" w:type="dxa"/>
            <w:gridSpan w:val="5"/>
            <w:tcBorders>
              <w:bottom w:val="single" w:sz="4" w:space="0" w:color="auto"/>
            </w:tcBorders>
            <w:shd w:val="clear" w:color="auto" w:fill="FFFFFF" w:themeFill="background1"/>
          </w:tcPr>
          <w:p w:rsidR="00803383" w:rsidRDefault="0019289A" w:rsidP="008808BF">
            <w:pPr>
              <w:pStyle w:val="ListParagraph"/>
              <w:spacing w:line="276" w:lineRule="auto"/>
              <w:ind w:left="0" w:firstLine="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9763C9">
                  <w:t>Condition of the Plant &amp; Machinery is good but due to the nature of the Plant it doesn't seems to be that much managed &amp; clean.</w:t>
                </w:r>
              </w:sdtContent>
            </w:sdt>
          </w:p>
        </w:tc>
      </w:tr>
      <w:tr w:rsidR="00803383" w:rsidTr="00803383">
        <w:trPr>
          <w:trHeight w:val="54"/>
          <w:jc w:val="center"/>
        </w:trPr>
        <w:tc>
          <w:tcPr>
            <w:tcW w:w="988" w:type="dxa"/>
            <w:tcBorders>
              <w:bottom w:val="single" w:sz="4" w:space="0" w:color="auto"/>
            </w:tcBorders>
            <w:shd w:val="clear" w:color="auto" w:fill="FFFFFF" w:themeFill="background1"/>
          </w:tcPr>
          <w:p w:rsidR="00803383" w:rsidRPr="005551C4" w:rsidRDefault="00803383" w:rsidP="0061697C">
            <w:pPr>
              <w:pStyle w:val="ListParagraph"/>
              <w:numPr>
                <w:ilvl w:val="0"/>
                <w:numId w:val="36"/>
              </w:numPr>
              <w:spacing w:line="276" w:lineRule="auto"/>
              <w:contextualSpacing/>
              <w:rPr>
                <w:b/>
              </w:rPr>
            </w:pPr>
          </w:p>
        </w:tc>
        <w:tc>
          <w:tcPr>
            <w:tcW w:w="4077" w:type="dxa"/>
            <w:gridSpan w:val="2"/>
            <w:tcBorders>
              <w:bottom w:val="single" w:sz="4" w:space="0" w:color="auto"/>
            </w:tcBorders>
            <w:shd w:val="clear" w:color="auto" w:fill="FFFFFF" w:themeFill="background1"/>
          </w:tcPr>
          <w:sdt>
            <w:sdtPr>
              <w:id w:val="617413762"/>
              <w:docPartList>
                <w:docPartGallery w:val="Quick Parts"/>
              </w:docPartList>
            </w:sdtPr>
            <w:sdtEndPr/>
            <w:sdtContent>
              <w:p w:rsidR="00803383" w:rsidRDefault="00803383" w:rsidP="008808BF">
                <w:pPr>
                  <w:pStyle w:val="ListParagraph"/>
                  <w:spacing w:line="276" w:lineRule="auto"/>
                  <w:ind w:left="0" w:firstLine="0"/>
                  <w:jc w:val="both"/>
                </w:pPr>
                <w:r>
                  <w:t>Status of the Plant</w:t>
                </w:r>
              </w:p>
            </w:sdtContent>
          </w:sdt>
        </w:tc>
        <w:tc>
          <w:tcPr>
            <w:tcW w:w="6189" w:type="dxa"/>
            <w:gridSpan w:val="5"/>
            <w:tcBorders>
              <w:bottom w:val="single" w:sz="4" w:space="0" w:color="auto"/>
            </w:tcBorders>
            <w:shd w:val="clear" w:color="auto" w:fill="FFFFFF" w:themeFill="background1"/>
          </w:tcPr>
          <w:p w:rsidR="00803383" w:rsidRDefault="0019289A" w:rsidP="009763C9">
            <w:pPr>
              <w:pStyle w:val="ListParagraph"/>
              <w:spacing w:line="276" w:lineRule="auto"/>
              <w:ind w:left="0" w:firstLine="0"/>
            </w:pPr>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Operational" w:value="Operational"/>
                </w:dropDownList>
              </w:sdtPr>
              <w:sdtEndPr/>
              <w:sdtContent>
                <w:r w:rsidR="007F1192">
                  <w:t>Operational</w:t>
                </w:r>
              </w:sdtContent>
            </w:sdt>
            <w:r w:rsidR="007F1192">
              <w:t xml:space="preserve">, running </w:t>
            </w:r>
            <w:r w:rsidR="009763C9">
              <w:t>at approx. 9</w:t>
            </w:r>
            <w:r w:rsidR="007F1192">
              <w:t xml:space="preserve">0% </w:t>
            </w:r>
            <w:r w:rsidR="000C286A">
              <w:t xml:space="preserve">of actual </w:t>
            </w:r>
            <w:r w:rsidR="007F1192">
              <w:t>capacity.</w:t>
            </w:r>
          </w:p>
        </w:tc>
      </w:tr>
      <w:tr w:rsidR="00803383" w:rsidTr="00803383">
        <w:trPr>
          <w:trHeight w:val="54"/>
          <w:jc w:val="center"/>
        </w:trPr>
        <w:tc>
          <w:tcPr>
            <w:tcW w:w="988" w:type="dxa"/>
            <w:tcBorders>
              <w:bottom w:val="single" w:sz="4" w:space="0" w:color="auto"/>
            </w:tcBorders>
            <w:shd w:val="clear" w:color="auto" w:fill="FFFFFF" w:themeFill="background1"/>
          </w:tcPr>
          <w:p w:rsidR="00803383" w:rsidRPr="005551C4" w:rsidRDefault="00803383" w:rsidP="0061697C">
            <w:pPr>
              <w:pStyle w:val="ListParagraph"/>
              <w:numPr>
                <w:ilvl w:val="0"/>
                <w:numId w:val="36"/>
              </w:numPr>
              <w:spacing w:line="276" w:lineRule="auto"/>
              <w:contextualSpacing/>
              <w:rPr>
                <w:b/>
              </w:rPr>
            </w:pPr>
          </w:p>
        </w:tc>
        <w:tc>
          <w:tcPr>
            <w:tcW w:w="4077" w:type="dxa"/>
            <w:gridSpan w:val="2"/>
            <w:tcBorders>
              <w:bottom w:val="single" w:sz="4" w:space="0" w:color="auto"/>
            </w:tcBorders>
            <w:shd w:val="clear" w:color="auto" w:fill="FFFFFF" w:themeFill="background1"/>
          </w:tcPr>
          <w:sdt>
            <w:sdtPr>
              <w:id w:val="17371157"/>
              <w:lock w:val="contentLocked"/>
              <w:docPartList>
                <w:docPartGallery w:val="Quick Parts"/>
              </w:docPartList>
            </w:sdtPr>
            <w:sdtEndPr/>
            <w:sdtContent>
              <w:p w:rsidR="00803383" w:rsidRDefault="00803383" w:rsidP="008808BF">
                <w:pPr>
                  <w:pStyle w:val="ListParagraph"/>
                  <w:spacing w:line="276" w:lineRule="auto"/>
                  <w:ind w:left="0" w:firstLine="0"/>
                  <w:jc w:val="both"/>
                </w:pPr>
                <w:r>
                  <w:t>Products Manufactured in this Plant</w:t>
                </w:r>
              </w:p>
            </w:sdtContent>
          </w:sdt>
        </w:tc>
        <w:tc>
          <w:tcPr>
            <w:tcW w:w="6189" w:type="dxa"/>
            <w:gridSpan w:val="5"/>
            <w:tcBorders>
              <w:bottom w:val="single" w:sz="4" w:space="0" w:color="auto"/>
            </w:tcBorders>
            <w:shd w:val="clear" w:color="auto" w:fill="FFFFFF" w:themeFill="background1"/>
          </w:tcPr>
          <w:p w:rsidR="00803383" w:rsidRDefault="009763C9" w:rsidP="000C286A">
            <w:pPr>
              <w:pStyle w:val="ListParagraph"/>
              <w:spacing w:line="276" w:lineRule="auto"/>
              <w:ind w:left="0" w:firstLine="0"/>
              <w:jc w:val="both"/>
            </w:pPr>
            <w:r>
              <w:t>Sugar, Ethanol and Power</w:t>
            </w:r>
          </w:p>
        </w:tc>
      </w:tr>
      <w:tr w:rsidR="00803383" w:rsidTr="00803383">
        <w:trPr>
          <w:trHeight w:val="54"/>
          <w:jc w:val="center"/>
        </w:trPr>
        <w:tc>
          <w:tcPr>
            <w:tcW w:w="988" w:type="dxa"/>
            <w:tcBorders>
              <w:bottom w:val="single" w:sz="4" w:space="0" w:color="auto"/>
            </w:tcBorders>
            <w:shd w:val="clear" w:color="auto" w:fill="FFFFFF" w:themeFill="background1"/>
          </w:tcPr>
          <w:p w:rsidR="00803383" w:rsidRPr="005551C4" w:rsidRDefault="00803383" w:rsidP="0061697C">
            <w:pPr>
              <w:pStyle w:val="ListParagraph"/>
              <w:numPr>
                <w:ilvl w:val="0"/>
                <w:numId w:val="36"/>
              </w:numPr>
              <w:spacing w:line="276" w:lineRule="auto"/>
              <w:contextualSpacing/>
              <w:rPr>
                <w:b/>
              </w:rPr>
            </w:pPr>
          </w:p>
        </w:tc>
        <w:tc>
          <w:tcPr>
            <w:tcW w:w="4077" w:type="dxa"/>
            <w:gridSpan w:val="2"/>
            <w:tcBorders>
              <w:bottom w:val="single" w:sz="4" w:space="0" w:color="auto"/>
            </w:tcBorders>
            <w:shd w:val="clear" w:color="auto" w:fill="FFFFFF" w:themeFill="background1"/>
          </w:tcPr>
          <w:sdt>
            <w:sdtPr>
              <w:id w:val="-7609320"/>
              <w:lock w:val="contentLocked"/>
              <w:docPartList>
                <w:docPartGallery w:val="Quick Parts"/>
              </w:docPartList>
            </w:sdtPr>
            <w:sdtEndPr/>
            <w:sdtContent>
              <w:p w:rsidR="00803383" w:rsidRDefault="00803383" w:rsidP="00ED58EE">
                <w:pPr>
                  <w:pStyle w:val="ListParagraph"/>
                  <w:spacing w:line="276" w:lineRule="auto"/>
                  <w:ind w:left="0" w:firstLine="0"/>
                  <w:jc w:val="both"/>
                </w:pPr>
                <w:r>
                  <w:t>Recent maintenance carried out on</w:t>
                </w:r>
              </w:p>
            </w:sdtContent>
          </w:sdt>
        </w:tc>
        <w:tc>
          <w:tcPr>
            <w:tcW w:w="6189" w:type="dxa"/>
            <w:gridSpan w:val="5"/>
            <w:tcBorders>
              <w:bottom w:val="single" w:sz="4" w:space="0" w:color="auto"/>
            </w:tcBorders>
            <w:shd w:val="clear" w:color="auto" w:fill="FFFFFF" w:themeFill="background1"/>
          </w:tcPr>
          <w:p w:rsidR="00803383" w:rsidRDefault="00AC17EF" w:rsidP="00ED58EE">
            <w:pPr>
              <w:pStyle w:val="ListParagraph"/>
              <w:spacing w:line="276" w:lineRule="auto"/>
              <w:ind w:left="0" w:firstLine="0"/>
            </w:pPr>
            <w:r>
              <w:t>No information provided.</w:t>
            </w:r>
          </w:p>
        </w:tc>
      </w:tr>
      <w:tr w:rsidR="00803383" w:rsidTr="00803383">
        <w:trPr>
          <w:trHeight w:val="54"/>
          <w:jc w:val="center"/>
        </w:trPr>
        <w:tc>
          <w:tcPr>
            <w:tcW w:w="988" w:type="dxa"/>
            <w:tcBorders>
              <w:bottom w:val="single" w:sz="4" w:space="0" w:color="auto"/>
            </w:tcBorders>
            <w:shd w:val="clear" w:color="auto" w:fill="FFFFFF" w:themeFill="background1"/>
          </w:tcPr>
          <w:p w:rsidR="00803383" w:rsidRPr="005551C4" w:rsidRDefault="00803383" w:rsidP="0061697C">
            <w:pPr>
              <w:pStyle w:val="ListParagraph"/>
              <w:numPr>
                <w:ilvl w:val="0"/>
                <w:numId w:val="36"/>
              </w:numPr>
              <w:spacing w:line="276" w:lineRule="auto"/>
              <w:contextualSpacing/>
              <w:rPr>
                <w:b/>
              </w:rPr>
            </w:pPr>
          </w:p>
        </w:tc>
        <w:tc>
          <w:tcPr>
            <w:tcW w:w="4077" w:type="dxa"/>
            <w:gridSpan w:val="2"/>
            <w:tcBorders>
              <w:bottom w:val="single" w:sz="4" w:space="0" w:color="auto"/>
            </w:tcBorders>
            <w:shd w:val="clear" w:color="auto" w:fill="FFFFFF" w:themeFill="background1"/>
          </w:tcPr>
          <w:sdt>
            <w:sdtPr>
              <w:id w:val="486606525"/>
              <w:lock w:val="contentLocked"/>
              <w:docPartList>
                <w:docPartGallery w:val="Quick Parts"/>
              </w:docPartList>
            </w:sdtPr>
            <w:sdtEndPr/>
            <w:sdtContent>
              <w:p w:rsidR="00803383" w:rsidRDefault="00803383" w:rsidP="00ED58EE">
                <w:pPr>
                  <w:pStyle w:val="ListParagraph"/>
                  <w:spacing w:line="276" w:lineRule="auto"/>
                  <w:ind w:left="0" w:firstLine="0"/>
                  <w:jc w:val="both"/>
                </w:pPr>
                <w:r>
                  <w:t>Recent upgradation, improvements if done any</w:t>
                </w:r>
              </w:p>
            </w:sdtContent>
          </w:sdt>
        </w:tc>
        <w:tc>
          <w:tcPr>
            <w:tcW w:w="6189" w:type="dxa"/>
            <w:gridSpan w:val="5"/>
            <w:tcBorders>
              <w:bottom w:val="single" w:sz="4" w:space="0" w:color="auto"/>
            </w:tcBorders>
            <w:shd w:val="clear" w:color="auto" w:fill="FFFFFF" w:themeFill="background1"/>
          </w:tcPr>
          <w:p w:rsidR="00803383" w:rsidRDefault="009763C9" w:rsidP="00ED58EE">
            <w:pPr>
              <w:pStyle w:val="ListParagraph"/>
              <w:spacing w:line="276" w:lineRule="auto"/>
              <w:ind w:left="0" w:firstLine="0"/>
            </w:pPr>
            <w:r>
              <w:t>No information provided.</w:t>
            </w:r>
          </w:p>
        </w:tc>
      </w:tr>
      <w:tr w:rsidR="00803383" w:rsidTr="00803383">
        <w:trPr>
          <w:trHeight w:val="262"/>
          <w:jc w:val="center"/>
        </w:trPr>
        <w:tc>
          <w:tcPr>
            <w:tcW w:w="988" w:type="dxa"/>
            <w:vMerge w:val="restart"/>
            <w:shd w:val="clear" w:color="auto" w:fill="FFFFFF" w:themeFill="background1"/>
          </w:tcPr>
          <w:p w:rsidR="00803383" w:rsidRPr="005551C4" w:rsidRDefault="00803383" w:rsidP="0061697C">
            <w:pPr>
              <w:pStyle w:val="ListParagraph"/>
              <w:numPr>
                <w:ilvl w:val="0"/>
                <w:numId w:val="36"/>
              </w:numPr>
              <w:spacing w:line="276" w:lineRule="auto"/>
              <w:contextualSpacing/>
              <w:rPr>
                <w:b/>
              </w:rPr>
            </w:pPr>
          </w:p>
        </w:tc>
        <w:tc>
          <w:tcPr>
            <w:tcW w:w="4077" w:type="dxa"/>
            <w:gridSpan w:val="2"/>
            <w:vMerge w:val="restart"/>
            <w:shd w:val="clear" w:color="auto" w:fill="FFFFFF" w:themeFill="background1"/>
          </w:tcPr>
          <w:sdt>
            <w:sdtPr>
              <w:id w:val="-523162852"/>
              <w:lock w:val="contentLocked"/>
              <w:docPartList>
                <w:docPartGallery w:val="Quick Parts"/>
              </w:docPartList>
            </w:sdtPr>
            <w:sdtEndPr/>
            <w:sdtContent>
              <w:p w:rsidR="00803383" w:rsidRDefault="00803383" w:rsidP="00ED58EE">
                <w:pPr>
                  <w:pStyle w:val="ListParagraph"/>
                  <w:spacing w:line="276" w:lineRule="auto"/>
                  <w:ind w:left="0" w:firstLine="0"/>
                  <w:jc w:val="both"/>
                </w:pPr>
                <w:r>
                  <w:t>Total Gross Block &amp; Net Block of Assets</w:t>
                </w:r>
              </w:p>
            </w:sdtContent>
          </w:sdt>
        </w:tc>
        <w:tc>
          <w:tcPr>
            <w:tcW w:w="3094" w:type="dxa"/>
            <w:gridSpan w:val="2"/>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rsidR="00803383" w:rsidRPr="00A604BF" w:rsidRDefault="00803383" w:rsidP="001D4084">
                <w:pPr>
                  <w:pStyle w:val="ListParagraph"/>
                  <w:spacing w:line="276" w:lineRule="auto"/>
                  <w:ind w:left="0"/>
                  <w:jc w:val="center"/>
                  <w:rPr>
                    <w:b/>
                  </w:rPr>
                </w:pPr>
                <w:r w:rsidRPr="00A604BF">
                  <w:rPr>
                    <w:b/>
                  </w:rPr>
                  <w:t>Gross Block</w:t>
                </w:r>
              </w:p>
            </w:sdtContent>
          </w:sdt>
        </w:tc>
        <w:tc>
          <w:tcPr>
            <w:tcW w:w="3095" w:type="dxa"/>
            <w:gridSpan w:val="3"/>
            <w:tcBorders>
              <w:bottom w:val="single" w:sz="4" w:space="0" w:color="auto"/>
            </w:tcBorders>
            <w:shd w:val="clear" w:color="auto" w:fill="DBE5F1" w:themeFill="accent1" w:themeFillTint="33"/>
          </w:tcPr>
          <w:sdt>
            <w:sdtPr>
              <w:rPr>
                <w:b/>
              </w:rPr>
              <w:id w:val="-1692524854"/>
              <w:docPartList>
                <w:docPartGallery w:val="Quick Parts"/>
              </w:docPartList>
            </w:sdtPr>
            <w:sdtEndPr/>
            <w:sdtContent>
              <w:p w:rsidR="00803383" w:rsidRPr="00A604BF" w:rsidRDefault="00981266" w:rsidP="001D4084">
                <w:pPr>
                  <w:pStyle w:val="ListParagraph"/>
                  <w:spacing w:line="276" w:lineRule="auto"/>
                  <w:ind w:left="0"/>
                  <w:jc w:val="center"/>
                  <w:rPr>
                    <w:b/>
                  </w:rPr>
                </w:pPr>
                <w:r>
                  <w:rPr>
                    <w:b/>
                  </w:rPr>
                  <w:t xml:space="preserve">Fair </w:t>
                </w:r>
                <w:r w:rsidR="00012994">
                  <w:rPr>
                    <w:b/>
                  </w:rPr>
                  <w:t xml:space="preserve">Market </w:t>
                </w:r>
                <w:r>
                  <w:rPr>
                    <w:b/>
                  </w:rPr>
                  <w:t>Value</w:t>
                </w:r>
              </w:p>
            </w:sdtContent>
          </w:sdt>
        </w:tc>
      </w:tr>
      <w:tr w:rsidR="00803383" w:rsidTr="00803383">
        <w:trPr>
          <w:trHeight w:val="131"/>
          <w:jc w:val="center"/>
        </w:trPr>
        <w:tc>
          <w:tcPr>
            <w:tcW w:w="988" w:type="dxa"/>
            <w:vMerge/>
            <w:shd w:val="clear" w:color="auto" w:fill="FFFFFF" w:themeFill="background1"/>
          </w:tcPr>
          <w:p w:rsidR="00803383" w:rsidRPr="005551C4" w:rsidRDefault="00803383" w:rsidP="0061697C">
            <w:pPr>
              <w:pStyle w:val="ListParagraph"/>
              <w:numPr>
                <w:ilvl w:val="0"/>
                <w:numId w:val="36"/>
              </w:numPr>
              <w:spacing w:line="276" w:lineRule="auto"/>
              <w:contextualSpacing/>
              <w:rPr>
                <w:b/>
              </w:rPr>
            </w:pPr>
          </w:p>
        </w:tc>
        <w:tc>
          <w:tcPr>
            <w:tcW w:w="4077" w:type="dxa"/>
            <w:gridSpan w:val="2"/>
            <w:vMerge/>
            <w:shd w:val="clear" w:color="auto" w:fill="FFFFFF" w:themeFill="background1"/>
          </w:tcPr>
          <w:p w:rsidR="00803383" w:rsidRDefault="00803383" w:rsidP="001D4084">
            <w:pPr>
              <w:pStyle w:val="ListParagraph"/>
              <w:spacing w:line="276" w:lineRule="auto"/>
              <w:ind w:left="0"/>
              <w:jc w:val="both"/>
            </w:pPr>
          </w:p>
        </w:tc>
        <w:tc>
          <w:tcPr>
            <w:tcW w:w="6189" w:type="dxa"/>
            <w:gridSpan w:val="5"/>
            <w:tcBorders>
              <w:bottom w:val="single" w:sz="4" w:space="0" w:color="auto"/>
            </w:tcBorders>
            <w:shd w:val="clear" w:color="auto" w:fill="FFFFFF" w:themeFill="background1"/>
          </w:tcPr>
          <w:p w:rsidR="00803383" w:rsidRPr="00BD5E39" w:rsidRDefault="0019289A" w:rsidP="001D4084">
            <w:pPr>
              <w:pStyle w:val="ListParagraph"/>
              <w:spacing w:line="276" w:lineRule="auto"/>
              <w:ind w:left="0"/>
              <w:jc w:val="center"/>
              <w:rPr>
                <w:i/>
              </w:rPr>
            </w:pPr>
            <w:sdt>
              <w:sdtPr>
                <w:rPr>
                  <w:i/>
                </w:rPr>
                <w:id w:val="-1462954163"/>
                <w:lock w:val="contentLocked"/>
                <w:docPartList>
                  <w:docPartGallery w:val="Quick Parts"/>
                </w:docPartList>
              </w:sdtPr>
              <w:sdtEndPr/>
              <w:sdtContent>
                <w:r w:rsidR="00803383" w:rsidRPr="00BD5E39">
                  <w:rPr>
                    <w:i/>
                  </w:rPr>
                  <w:t>As on</w:t>
                </w:r>
              </w:sdtContent>
            </w:sdt>
            <w:r w:rsidR="00803383" w:rsidRPr="00BD5E39">
              <w:rPr>
                <w:i/>
              </w:rPr>
              <w:t xml:space="preserve"> </w:t>
            </w:r>
            <w:sdt>
              <w:sdtPr>
                <w:rPr>
                  <w:i/>
                </w:rPr>
                <w:id w:val="-1538118479"/>
                <w:date w:fullDate="2021-03-31T00:00:00Z">
                  <w:dateFormat w:val="dd/MM/yyyy"/>
                  <w:lid w:val="en-IN"/>
                  <w:storeMappedDataAs w:val="dateTime"/>
                  <w:calendar w:val="gregorian"/>
                </w:date>
              </w:sdtPr>
              <w:sdtEndPr/>
              <w:sdtContent>
                <w:r w:rsidR="0001633F">
                  <w:rPr>
                    <w:i/>
                    <w:lang w:val="en-IN"/>
                  </w:rPr>
                  <w:t>31/03/2021</w:t>
                </w:r>
              </w:sdtContent>
            </w:sdt>
          </w:p>
        </w:tc>
      </w:tr>
      <w:tr w:rsidR="00803383" w:rsidTr="00803383">
        <w:trPr>
          <w:trHeight w:val="131"/>
          <w:jc w:val="center"/>
        </w:trPr>
        <w:tc>
          <w:tcPr>
            <w:tcW w:w="988" w:type="dxa"/>
            <w:vMerge/>
            <w:tcBorders>
              <w:bottom w:val="single" w:sz="4" w:space="0" w:color="auto"/>
            </w:tcBorders>
            <w:shd w:val="clear" w:color="auto" w:fill="FFFFFF" w:themeFill="background1"/>
          </w:tcPr>
          <w:p w:rsidR="00803383" w:rsidRPr="005551C4" w:rsidRDefault="00803383" w:rsidP="0061697C">
            <w:pPr>
              <w:pStyle w:val="ListParagraph"/>
              <w:numPr>
                <w:ilvl w:val="0"/>
                <w:numId w:val="36"/>
              </w:numPr>
              <w:spacing w:line="276" w:lineRule="auto"/>
              <w:contextualSpacing/>
              <w:rPr>
                <w:b/>
              </w:rPr>
            </w:pPr>
          </w:p>
        </w:tc>
        <w:tc>
          <w:tcPr>
            <w:tcW w:w="4077" w:type="dxa"/>
            <w:gridSpan w:val="2"/>
            <w:vMerge/>
            <w:tcBorders>
              <w:bottom w:val="single" w:sz="4" w:space="0" w:color="auto"/>
            </w:tcBorders>
            <w:shd w:val="clear" w:color="auto" w:fill="FFFFFF" w:themeFill="background1"/>
          </w:tcPr>
          <w:p w:rsidR="00803383" w:rsidRDefault="00803383" w:rsidP="001D4084">
            <w:pPr>
              <w:pStyle w:val="ListParagraph"/>
              <w:spacing w:line="276" w:lineRule="auto"/>
              <w:ind w:left="0"/>
              <w:jc w:val="both"/>
            </w:pPr>
          </w:p>
        </w:tc>
        <w:tc>
          <w:tcPr>
            <w:tcW w:w="3094" w:type="dxa"/>
            <w:gridSpan w:val="2"/>
            <w:tcBorders>
              <w:bottom w:val="single" w:sz="4" w:space="0" w:color="auto"/>
            </w:tcBorders>
            <w:shd w:val="clear" w:color="auto" w:fill="FFFFFF" w:themeFill="background1"/>
            <w:vAlign w:val="center"/>
          </w:tcPr>
          <w:p w:rsidR="00803383" w:rsidRPr="00D472F1" w:rsidRDefault="00803383" w:rsidP="00532CFE">
            <w:pPr>
              <w:tabs>
                <w:tab w:val="left" w:pos="360"/>
              </w:tabs>
              <w:spacing w:line="276" w:lineRule="auto"/>
              <w:jc w:val="center"/>
            </w:pPr>
            <w:r w:rsidRPr="00312BED">
              <w:t>Rs</w:t>
            </w:r>
            <w:r w:rsidR="00981266" w:rsidRPr="00312BED">
              <w:t>.</w:t>
            </w:r>
            <w:r w:rsidR="00312BED">
              <w:t>4</w:t>
            </w:r>
            <w:r w:rsidR="00312BED" w:rsidRPr="00312BED">
              <w:t>68,98,82,679</w:t>
            </w:r>
            <w:r w:rsidR="00312BED">
              <w:t>/-</w:t>
            </w:r>
          </w:p>
        </w:tc>
        <w:tc>
          <w:tcPr>
            <w:tcW w:w="3095" w:type="dxa"/>
            <w:gridSpan w:val="3"/>
            <w:tcBorders>
              <w:bottom w:val="single" w:sz="4" w:space="0" w:color="auto"/>
            </w:tcBorders>
            <w:shd w:val="clear" w:color="auto" w:fill="FFFFFF" w:themeFill="background1"/>
            <w:vAlign w:val="center"/>
          </w:tcPr>
          <w:p w:rsidR="00803383" w:rsidRPr="00D472F1" w:rsidRDefault="002B6783" w:rsidP="00D60C9F">
            <w:pPr>
              <w:tabs>
                <w:tab w:val="left" w:pos="360"/>
              </w:tabs>
              <w:spacing w:line="276" w:lineRule="auto"/>
              <w:jc w:val="center"/>
            </w:pPr>
            <w:r w:rsidRPr="00312BED">
              <w:t>Rs.</w:t>
            </w:r>
            <w:r w:rsidR="00312BED">
              <w:t>3</w:t>
            </w:r>
            <w:r w:rsidR="00312BED" w:rsidRPr="00312BED">
              <w:t>42,12,93,452</w:t>
            </w:r>
            <w:r w:rsidR="00D60C9F" w:rsidRPr="00312BED">
              <w:t>/-</w:t>
            </w:r>
          </w:p>
        </w:tc>
      </w:tr>
      <w:tr w:rsidR="00803383" w:rsidTr="00803383">
        <w:trPr>
          <w:trHeight w:val="131"/>
          <w:jc w:val="center"/>
        </w:trPr>
        <w:tc>
          <w:tcPr>
            <w:tcW w:w="988" w:type="dxa"/>
            <w:tcBorders>
              <w:bottom w:val="single" w:sz="4" w:space="0" w:color="auto"/>
            </w:tcBorders>
            <w:shd w:val="clear" w:color="auto" w:fill="FFFFFF" w:themeFill="background1"/>
          </w:tcPr>
          <w:p w:rsidR="00803383" w:rsidRPr="005551C4" w:rsidRDefault="00803383" w:rsidP="0061697C">
            <w:pPr>
              <w:pStyle w:val="ListParagraph"/>
              <w:numPr>
                <w:ilvl w:val="0"/>
                <w:numId w:val="36"/>
              </w:numPr>
              <w:spacing w:line="276" w:lineRule="auto"/>
              <w:contextualSpacing/>
              <w:rPr>
                <w:b/>
              </w:rPr>
            </w:pPr>
          </w:p>
        </w:tc>
        <w:tc>
          <w:tcPr>
            <w:tcW w:w="4077" w:type="dxa"/>
            <w:gridSpan w:val="2"/>
            <w:tcBorders>
              <w:bottom w:val="single" w:sz="4" w:space="0" w:color="auto"/>
            </w:tcBorders>
            <w:shd w:val="clear" w:color="auto" w:fill="FFFFFF" w:themeFill="background1"/>
          </w:tcPr>
          <w:sdt>
            <w:sdtPr>
              <w:id w:val="-2141638424"/>
              <w:docPartList>
                <w:docPartGallery w:val="Quick Parts"/>
              </w:docPartList>
            </w:sdtPr>
            <w:sdtEndPr/>
            <w:sdtContent>
              <w:p w:rsidR="00803383" w:rsidRDefault="00803383" w:rsidP="004639D8">
                <w:pPr>
                  <w:pStyle w:val="ListParagraph"/>
                  <w:spacing w:line="276" w:lineRule="auto"/>
                  <w:ind w:left="0" w:firstLine="33"/>
                  <w:jc w:val="both"/>
                </w:pPr>
                <w:r>
                  <w:t>Any other Details if any</w:t>
                </w:r>
              </w:p>
            </w:sdtContent>
          </w:sdt>
        </w:tc>
        <w:tc>
          <w:tcPr>
            <w:tcW w:w="6189" w:type="dxa"/>
            <w:gridSpan w:val="5"/>
            <w:tcBorders>
              <w:bottom w:val="single" w:sz="4" w:space="0" w:color="auto"/>
            </w:tcBorders>
            <w:shd w:val="clear" w:color="auto" w:fill="FFFFFF" w:themeFill="background1"/>
          </w:tcPr>
          <w:p w:rsidR="00803383" w:rsidRDefault="00803383" w:rsidP="00E80FFA">
            <w:pPr>
              <w:pStyle w:val="ListParagraph"/>
              <w:spacing w:line="276" w:lineRule="auto"/>
              <w:ind w:left="0" w:firstLine="0"/>
            </w:pPr>
            <w:r>
              <w:t>NA</w:t>
            </w:r>
          </w:p>
        </w:tc>
      </w:tr>
      <w:tr w:rsidR="00803383" w:rsidTr="00803383">
        <w:trPr>
          <w:trHeight w:val="52"/>
          <w:jc w:val="center"/>
        </w:trPr>
        <w:tc>
          <w:tcPr>
            <w:tcW w:w="988" w:type="dxa"/>
            <w:tcBorders>
              <w:bottom w:val="single" w:sz="4" w:space="0" w:color="auto"/>
            </w:tcBorders>
            <w:shd w:val="clear" w:color="auto" w:fill="DBE5F1" w:themeFill="accent1" w:themeFillTint="33"/>
          </w:tcPr>
          <w:p w:rsidR="00803383" w:rsidRPr="00B667E9" w:rsidRDefault="00803383" w:rsidP="001D4084">
            <w:pPr>
              <w:spacing w:line="276" w:lineRule="auto"/>
              <w:ind w:left="386"/>
              <w:contextualSpacing/>
              <w:rPr>
                <w:b/>
              </w:rPr>
            </w:pPr>
            <w:r>
              <w:rPr>
                <w:b/>
              </w:rPr>
              <w:t>c.</w:t>
            </w:r>
          </w:p>
        </w:tc>
        <w:tc>
          <w:tcPr>
            <w:tcW w:w="10266" w:type="dxa"/>
            <w:gridSpan w:val="7"/>
            <w:tcBorders>
              <w:bottom w:val="single" w:sz="4" w:space="0" w:color="auto"/>
            </w:tcBorders>
            <w:shd w:val="clear" w:color="auto" w:fill="DBE5F1" w:themeFill="accent1" w:themeFillTint="33"/>
            <w:vAlign w:val="bottom"/>
          </w:tcPr>
          <w:sdt>
            <w:sdtPr>
              <w:rPr>
                <w:b/>
              </w:rPr>
              <w:id w:val="-1067490379"/>
              <w:lock w:val="contentLocked"/>
              <w:docPartList>
                <w:docPartGallery w:val="Quick Parts"/>
              </w:docPartList>
            </w:sdtPr>
            <w:sdtEndPr/>
            <w:sdtContent>
              <w:p w:rsidR="00803383" w:rsidRPr="005551C4" w:rsidRDefault="00803383" w:rsidP="001D4084">
                <w:pPr>
                  <w:spacing w:line="276" w:lineRule="auto"/>
                  <w:jc w:val="both"/>
                  <w:rPr>
                    <w:b/>
                  </w:rPr>
                </w:pPr>
                <w:r w:rsidRPr="005551C4">
                  <w:rPr>
                    <w:b/>
                  </w:rPr>
                  <w:t xml:space="preserve">LOCATION/ ADDRESS </w:t>
                </w:r>
                <w:r>
                  <w:rPr>
                    <w:b/>
                  </w:rPr>
                  <w:t xml:space="preserve">WHERE </w:t>
                </w:r>
                <w:r w:rsidRPr="005551C4">
                  <w:rPr>
                    <w:b/>
                  </w:rPr>
                  <w:t xml:space="preserve">PLANT/ MACHINES </w:t>
                </w:r>
                <w:r>
                  <w:rPr>
                    <w:b/>
                  </w:rPr>
                  <w:t xml:space="preserve">ARE FOUND TO BE </w:t>
                </w:r>
                <w:r w:rsidRPr="005551C4">
                  <w:rPr>
                    <w:b/>
                  </w:rPr>
                  <w:t>INSTALLED</w:t>
                </w:r>
              </w:p>
            </w:sdtContent>
          </w:sdt>
        </w:tc>
      </w:tr>
      <w:tr w:rsidR="00803383" w:rsidTr="00803383">
        <w:trPr>
          <w:trHeight w:val="52"/>
          <w:jc w:val="center"/>
        </w:trPr>
        <w:tc>
          <w:tcPr>
            <w:tcW w:w="988" w:type="dxa"/>
            <w:tcBorders>
              <w:bottom w:val="single" w:sz="4" w:space="0" w:color="auto"/>
            </w:tcBorders>
            <w:shd w:val="clear" w:color="auto" w:fill="FFFFFF" w:themeFill="background1"/>
          </w:tcPr>
          <w:p w:rsidR="00803383" w:rsidRPr="005551C4" w:rsidRDefault="00803383" w:rsidP="001D4084">
            <w:pPr>
              <w:spacing w:line="276" w:lineRule="auto"/>
              <w:contextualSpacing/>
              <w:rPr>
                <w:b/>
              </w:rPr>
            </w:pPr>
          </w:p>
        </w:tc>
        <w:tc>
          <w:tcPr>
            <w:tcW w:w="10266" w:type="dxa"/>
            <w:gridSpan w:val="7"/>
            <w:tcBorders>
              <w:bottom w:val="single" w:sz="4" w:space="0" w:color="auto"/>
            </w:tcBorders>
            <w:shd w:val="clear" w:color="auto" w:fill="FFFFFF" w:themeFill="background1"/>
            <w:vAlign w:val="bottom"/>
          </w:tcPr>
          <w:p w:rsidR="00803383" w:rsidRDefault="00803383" w:rsidP="007F611D">
            <w:pPr>
              <w:spacing w:line="360" w:lineRule="auto"/>
              <w:jc w:val="both"/>
              <w:rPr>
                <w:bCs/>
                <w:color w:val="000000"/>
                <w:shd w:val="clear" w:color="auto" w:fill="FFFFFF"/>
              </w:rPr>
            </w:pPr>
            <w:r w:rsidRPr="003736C0">
              <w:rPr>
                <w:bCs/>
                <w:color w:val="000000"/>
                <w:shd w:val="clear" w:color="auto" w:fill="FFFFFF"/>
              </w:rPr>
              <w:t xml:space="preserve">All the plant and machinery </w:t>
            </w:r>
            <w:r w:rsidR="004639D8" w:rsidRPr="003736C0">
              <w:rPr>
                <w:bCs/>
                <w:color w:val="000000"/>
                <w:shd w:val="clear" w:color="auto" w:fill="FFFFFF"/>
              </w:rPr>
              <w:t xml:space="preserve">as per the </w:t>
            </w:r>
            <w:r w:rsidR="00C60648">
              <w:rPr>
                <w:bCs/>
                <w:color w:val="000000"/>
                <w:shd w:val="clear" w:color="auto" w:fill="FFFFFF"/>
              </w:rPr>
              <w:t xml:space="preserve">Machine List </w:t>
            </w:r>
            <w:r w:rsidR="009763C9">
              <w:rPr>
                <w:bCs/>
                <w:color w:val="000000"/>
                <w:shd w:val="clear" w:color="auto" w:fill="FFFFFF"/>
              </w:rPr>
              <w:t xml:space="preserve">(FAR) </w:t>
            </w:r>
            <w:r w:rsidR="00C60648">
              <w:rPr>
                <w:bCs/>
                <w:color w:val="000000"/>
                <w:shd w:val="clear" w:color="auto" w:fill="FFFFFF"/>
              </w:rPr>
              <w:t>Only</w:t>
            </w:r>
            <w:r w:rsidRPr="003736C0">
              <w:rPr>
                <w:bCs/>
                <w:color w:val="000000"/>
                <w:shd w:val="clear" w:color="auto" w:fill="FFFFFF"/>
              </w:rPr>
              <w:t xml:space="preserve"> provided to us was </w:t>
            </w:r>
            <w:r w:rsidR="000844CF">
              <w:rPr>
                <w:bCs/>
                <w:color w:val="000000"/>
                <w:shd w:val="clear" w:color="auto" w:fill="FFFFFF"/>
              </w:rPr>
              <w:t xml:space="preserve">assumed and </w:t>
            </w:r>
            <w:r w:rsidRPr="003736C0">
              <w:rPr>
                <w:bCs/>
                <w:color w:val="000000"/>
                <w:shd w:val="clear" w:color="auto" w:fill="FFFFFF"/>
              </w:rPr>
              <w:t xml:space="preserve">considered to be installed inside </w:t>
            </w:r>
            <w:r w:rsidR="006573E8">
              <w:rPr>
                <w:bCs/>
                <w:color w:val="000000"/>
                <w:shd w:val="clear" w:color="auto" w:fill="FFFFFF"/>
              </w:rPr>
              <w:t>t</w:t>
            </w:r>
            <w:r w:rsidRPr="00BF37AC">
              <w:rPr>
                <w:bCs/>
                <w:color w:val="000000"/>
                <w:shd w:val="clear" w:color="auto" w:fill="FFFFFF"/>
              </w:rPr>
              <w:t>he premises of M/s</w:t>
            </w:r>
            <w:r w:rsidR="00302F89">
              <w:rPr>
                <w:bCs/>
                <w:color w:val="000000"/>
                <w:shd w:val="clear" w:color="auto" w:fill="FFFFFF"/>
              </w:rPr>
              <w:t>.</w:t>
            </w:r>
            <w:r w:rsidRPr="00BF37AC">
              <w:rPr>
                <w:bCs/>
                <w:color w:val="000000"/>
                <w:shd w:val="clear" w:color="auto" w:fill="FFFFFF"/>
              </w:rPr>
              <w:t xml:space="preserve"> </w:t>
            </w:r>
            <w:r w:rsidR="00F07BF1">
              <w:rPr>
                <w:bCs/>
                <w:color w:val="000000"/>
                <w:shd w:val="clear" w:color="auto" w:fill="FFFFFF"/>
              </w:rPr>
              <w:t>Gob</w:t>
            </w:r>
            <w:r w:rsidR="009763C9">
              <w:rPr>
                <w:bCs/>
                <w:color w:val="000000"/>
                <w:shd w:val="clear" w:color="auto" w:fill="FFFFFF"/>
              </w:rPr>
              <w:t>ind Sugar Mills Limited</w:t>
            </w:r>
            <w:r w:rsidR="007F1192">
              <w:rPr>
                <w:bCs/>
                <w:color w:val="000000"/>
                <w:shd w:val="clear" w:color="auto" w:fill="FFFFFF"/>
              </w:rPr>
              <w:t xml:space="preserve">. Located </w:t>
            </w:r>
            <w:r w:rsidRPr="00BF37AC">
              <w:rPr>
                <w:bCs/>
                <w:color w:val="000000"/>
                <w:shd w:val="clear" w:color="auto" w:fill="FFFFFF"/>
              </w:rPr>
              <w:t xml:space="preserve">at </w:t>
            </w:r>
            <w:r w:rsidR="009763C9">
              <w:rPr>
                <w:bCs/>
                <w:color w:val="000000"/>
                <w:shd w:val="clear" w:color="auto" w:fill="FFFFFF"/>
              </w:rPr>
              <w:t>Aira Estate, Taluka- Dhaurahara, Distr</w:t>
            </w:r>
            <w:r w:rsidR="002328AE">
              <w:rPr>
                <w:bCs/>
                <w:color w:val="000000"/>
                <w:shd w:val="clear" w:color="auto" w:fill="FFFFFF"/>
              </w:rPr>
              <w:t>ict- Lakhimpur Kheri, U.P</w:t>
            </w:r>
            <w:r w:rsidR="007F611D">
              <w:rPr>
                <w:bCs/>
                <w:color w:val="000000"/>
                <w:shd w:val="clear" w:color="auto" w:fill="FFFFFF"/>
              </w:rPr>
              <w:t>.</w:t>
            </w:r>
          </w:p>
          <w:p w:rsidR="00803383" w:rsidRPr="008C4958" w:rsidRDefault="0062783E" w:rsidP="007E66BA">
            <w:pPr>
              <w:spacing w:line="360" w:lineRule="auto"/>
              <w:jc w:val="both"/>
              <w:rPr>
                <w:bCs/>
                <w:color w:val="000000"/>
                <w:shd w:val="clear" w:color="auto" w:fill="FFFFFF"/>
              </w:rPr>
            </w:pPr>
            <w:r>
              <w:rPr>
                <w:bCs/>
                <w:color w:val="000000"/>
                <w:shd w:val="clear" w:color="auto" w:fill="FFFFFF"/>
              </w:rPr>
              <w:t xml:space="preserve">The subject plant is used for manufacturing of </w:t>
            </w:r>
            <w:r w:rsidR="009763C9">
              <w:rPr>
                <w:bCs/>
                <w:color w:val="000000"/>
                <w:shd w:val="clear" w:color="auto" w:fill="FFFFFF"/>
              </w:rPr>
              <w:t>Sugar, Ethanol &amp; Power</w:t>
            </w:r>
            <w:r>
              <w:rPr>
                <w:bCs/>
                <w:color w:val="000000"/>
                <w:shd w:val="clear" w:color="auto" w:fill="FFFFFF"/>
              </w:rPr>
              <w:t xml:space="preserve">. As observed during our site survey the machines were appeared to </w:t>
            </w:r>
            <w:r w:rsidR="004639D8">
              <w:rPr>
                <w:bCs/>
                <w:color w:val="000000"/>
                <w:shd w:val="clear" w:color="auto" w:fill="FFFFFF"/>
              </w:rPr>
              <w:t xml:space="preserve">be in </w:t>
            </w:r>
            <w:r w:rsidR="007E66BA">
              <w:rPr>
                <w:bCs/>
                <w:color w:val="000000"/>
                <w:shd w:val="clear" w:color="auto" w:fill="FFFFFF"/>
              </w:rPr>
              <w:t xml:space="preserve">operational </w:t>
            </w:r>
            <w:r w:rsidR="004639D8">
              <w:rPr>
                <w:bCs/>
                <w:color w:val="000000"/>
                <w:shd w:val="clear" w:color="auto" w:fill="FFFFFF"/>
              </w:rPr>
              <w:t xml:space="preserve">condition and </w:t>
            </w:r>
            <w:r>
              <w:rPr>
                <w:bCs/>
                <w:color w:val="000000"/>
                <w:shd w:val="clear" w:color="auto" w:fill="FFFFFF"/>
              </w:rPr>
              <w:t>the</w:t>
            </w:r>
            <w:r w:rsidR="004639D8">
              <w:rPr>
                <w:bCs/>
                <w:color w:val="000000"/>
                <w:shd w:val="clear" w:color="auto" w:fill="FFFFFF"/>
              </w:rPr>
              <w:t xml:space="preserve"> </w:t>
            </w:r>
            <w:r w:rsidR="00302F89">
              <w:rPr>
                <w:bCs/>
                <w:color w:val="000000"/>
                <w:shd w:val="clear" w:color="auto" w:fill="FFFFFF"/>
              </w:rPr>
              <w:t>plant was</w:t>
            </w:r>
            <w:r w:rsidR="004639D8">
              <w:rPr>
                <w:bCs/>
                <w:color w:val="000000"/>
                <w:shd w:val="clear" w:color="auto" w:fill="FFFFFF"/>
              </w:rPr>
              <w:t xml:space="preserve"> running</w:t>
            </w:r>
            <w:r w:rsidR="00302F89">
              <w:rPr>
                <w:bCs/>
                <w:color w:val="000000"/>
                <w:shd w:val="clear" w:color="auto" w:fill="FFFFFF"/>
              </w:rPr>
              <w:t xml:space="preserve"> </w:t>
            </w:r>
            <w:r w:rsidR="007E66BA">
              <w:rPr>
                <w:bCs/>
                <w:color w:val="000000"/>
                <w:shd w:val="clear" w:color="auto" w:fill="FFFFFF"/>
              </w:rPr>
              <w:t>at approx.. 9</w:t>
            </w:r>
            <w:r w:rsidR="007F1192">
              <w:rPr>
                <w:bCs/>
                <w:color w:val="000000"/>
                <w:shd w:val="clear" w:color="auto" w:fill="FFFFFF"/>
              </w:rPr>
              <w:t xml:space="preserve">0% </w:t>
            </w:r>
            <w:r w:rsidR="00302F89">
              <w:rPr>
                <w:bCs/>
                <w:color w:val="000000"/>
                <w:shd w:val="clear" w:color="auto" w:fill="FFFFFF"/>
              </w:rPr>
              <w:t xml:space="preserve">of its actual </w:t>
            </w:r>
            <w:r w:rsidR="007F1192">
              <w:rPr>
                <w:bCs/>
                <w:color w:val="000000"/>
                <w:shd w:val="clear" w:color="auto" w:fill="FFFFFF"/>
              </w:rPr>
              <w:t>capacity</w:t>
            </w:r>
            <w:r w:rsidR="00302F89">
              <w:rPr>
                <w:bCs/>
                <w:color w:val="000000"/>
                <w:shd w:val="clear" w:color="auto" w:fill="FFFFFF"/>
              </w:rPr>
              <w:t>.</w:t>
            </w:r>
          </w:p>
        </w:tc>
      </w:tr>
      <w:tr w:rsidR="00803383" w:rsidTr="00803383">
        <w:trPr>
          <w:trHeight w:val="52"/>
          <w:jc w:val="center"/>
        </w:trPr>
        <w:tc>
          <w:tcPr>
            <w:tcW w:w="988" w:type="dxa"/>
            <w:shd w:val="clear" w:color="auto" w:fill="DBE5F1" w:themeFill="accent1" w:themeFillTint="33"/>
          </w:tcPr>
          <w:p w:rsidR="00803383" w:rsidRPr="00B667E9" w:rsidRDefault="00803383" w:rsidP="001D4084">
            <w:pPr>
              <w:spacing w:line="276" w:lineRule="auto"/>
              <w:ind w:left="386"/>
              <w:contextualSpacing/>
              <w:rPr>
                <w:b/>
              </w:rPr>
            </w:pPr>
            <w:r>
              <w:rPr>
                <w:b/>
              </w:rPr>
              <w:t>d.</w:t>
            </w:r>
          </w:p>
        </w:tc>
        <w:tc>
          <w:tcPr>
            <w:tcW w:w="10266" w:type="dxa"/>
            <w:gridSpan w:val="7"/>
            <w:shd w:val="clear" w:color="auto" w:fill="DBE5F1" w:themeFill="accent1" w:themeFillTint="33"/>
            <w:vAlign w:val="bottom"/>
          </w:tcPr>
          <w:sdt>
            <w:sdtPr>
              <w:rPr>
                <w:b/>
              </w:rPr>
              <w:id w:val="-1330748834"/>
              <w:lock w:val="contentLocked"/>
              <w:docPartList>
                <w:docPartGallery w:val="Quick Parts"/>
              </w:docPartList>
            </w:sdtPr>
            <w:sdtEndPr/>
            <w:sdtContent>
              <w:p w:rsidR="00803383" w:rsidRPr="00D70E51" w:rsidRDefault="00803383" w:rsidP="001D4084">
                <w:pPr>
                  <w:spacing w:line="276" w:lineRule="auto"/>
                  <w:contextualSpacing/>
                  <w:rPr>
                    <w:b/>
                  </w:rPr>
                </w:pPr>
                <w:r w:rsidRPr="00D70E51">
                  <w:rPr>
                    <w:b/>
                  </w:rPr>
                  <w:t>SURVEY DETAILS</w:t>
                </w:r>
              </w:p>
            </w:sdtContent>
          </w:sdt>
        </w:tc>
      </w:tr>
      <w:tr w:rsidR="00803383" w:rsidTr="00803383">
        <w:trPr>
          <w:trHeight w:val="52"/>
          <w:jc w:val="center"/>
        </w:trPr>
        <w:tc>
          <w:tcPr>
            <w:tcW w:w="988" w:type="dxa"/>
            <w:shd w:val="clear" w:color="auto" w:fill="FFFFFF" w:themeFill="background1"/>
          </w:tcPr>
          <w:p w:rsidR="00803383" w:rsidRPr="00D70E51" w:rsidRDefault="00803383" w:rsidP="0061697C">
            <w:pPr>
              <w:pStyle w:val="ListParagraph"/>
              <w:numPr>
                <w:ilvl w:val="0"/>
                <w:numId w:val="39"/>
              </w:numPr>
              <w:spacing w:line="276" w:lineRule="auto"/>
              <w:contextualSpacing/>
              <w:rPr>
                <w:b/>
              </w:rPr>
            </w:pPr>
          </w:p>
        </w:tc>
        <w:tc>
          <w:tcPr>
            <w:tcW w:w="10266" w:type="dxa"/>
            <w:gridSpan w:val="7"/>
            <w:shd w:val="clear" w:color="auto" w:fill="FFFFFF" w:themeFill="background1"/>
            <w:vAlign w:val="bottom"/>
          </w:tcPr>
          <w:p w:rsidR="00803383" w:rsidRPr="005551C4" w:rsidRDefault="00803383" w:rsidP="001D4084">
            <w:pPr>
              <w:spacing w:line="360" w:lineRule="auto"/>
              <w:jc w:val="both"/>
              <w:rPr>
                <w:b/>
              </w:rPr>
            </w:pPr>
            <w:r w:rsidRPr="00D70E51">
              <w:t>Plant has been surveyed by our Engineering Team</w:t>
            </w:r>
            <w:r>
              <w:t xml:space="preserve"> on</w:t>
            </w:r>
            <w:r w:rsidRPr="00D70E51">
              <w:t xml:space="preserve"> </w:t>
            </w:r>
            <w:sdt>
              <w:sdtPr>
                <w:id w:val="-1197848043"/>
                <w:date w:fullDate="2022-01-12T00:00:00Z">
                  <w:dateFormat w:val="dd/MM/yyyy"/>
                  <w:lid w:val="en-IN"/>
                  <w:storeMappedDataAs w:val="dateTime"/>
                  <w:calendar w:val="gregorian"/>
                </w:date>
              </w:sdtPr>
              <w:sdtEndPr/>
              <w:sdtContent>
                <w:r w:rsidR="007E66BA">
                  <w:rPr>
                    <w:lang w:val="en-IN"/>
                  </w:rPr>
                  <w:t>12/01/2022</w:t>
                </w:r>
              </w:sdtContent>
            </w:sdt>
            <w:r>
              <w:t>.</w:t>
            </w:r>
          </w:p>
        </w:tc>
      </w:tr>
      <w:tr w:rsidR="00803383" w:rsidTr="00803383">
        <w:trPr>
          <w:trHeight w:val="52"/>
          <w:jc w:val="center"/>
        </w:trPr>
        <w:tc>
          <w:tcPr>
            <w:tcW w:w="988" w:type="dxa"/>
            <w:shd w:val="clear" w:color="auto" w:fill="FFFFFF" w:themeFill="background1"/>
          </w:tcPr>
          <w:p w:rsidR="00803383" w:rsidRPr="005551C4" w:rsidRDefault="00803383" w:rsidP="0061697C">
            <w:pPr>
              <w:pStyle w:val="ListParagraph"/>
              <w:numPr>
                <w:ilvl w:val="0"/>
                <w:numId w:val="39"/>
              </w:numPr>
              <w:spacing w:line="276" w:lineRule="auto"/>
              <w:contextualSpacing/>
              <w:rPr>
                <w:b/>
              </w:rPr>
            </w:pPr>
          </w:p>
        </w:tc>
        <w:tc>
          <w:tcPr>
            <w:tcW w:w="10266" w:type="dxa"/>
            <w:gridSpan w:val="7"/>
            <w:shd w:val="clear" w:color="auto" w:fill="FFFFFF" w:themeFill="background1"/>
            <w:vAlign w:val="bottom"/>
          </w:tcPr>
          <w:p w:rsidR="00803383" w:rsidRPr="00F3621F" w:rsidRDefault="00803383" w:rsidP="007E66BA">
            <w:pPr>
              <w:spacing w:line="360" w:lineRule="auto"/>
              <w:jc w:val="both"/>
              <w:rPr>
                <w:bCs/>
                <w:color w:val="000000"/>
                <w:shd w:val="clear" w:color="auto" w:fill="FFFFFF"/>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r>
              <w:rPr>
                <w:bCs/>
                <w:color w:val="000000"/>
                <w:shd w:val="clear" w:color="auto" w:fill="FFFFFF"/>
              </w:rPr>
              <w:t xml:space="preserve">Company’s representative Mr. </w:t>
            </w:r>
            <w:r w:rsidR="007E66BA">
              <w:rPr>
                <w:bCs/>
                <w:color w:val="000000"/>
                <w:shd w:val="clear" w:color="auto" w:fill="FFFFFF"/>
              </w:rPr>
              <w:t>Satyajit Chauhan</w:t>
            </w:r>
            <w:r w:rsidR="00BF37AC">
              <w:rPr>
                <w:bCs/>
                <w:color w:val="000000"/>
                <w:shd w:val="clear" w:color="auto" w:fill="FFFFFF"/>
              </w:rPr>
              <w:t xml:space="preserve"> </w:t>
            </w:r>
            <w:r>
              <w:rPr>
                <w:bCs/>
                <w:color w:val="000000"/>
                <w:shd w:val="clear" w:color="auto" w:fill="FFFFFF"/>
              </w:rPr>
              <w:t>who was</w:t>
            </w:r>
            <w:r w:rsidRPr="00F3621F">
              <w:rPr>
                <w:bCs/>
                <w:color w:val="000000"/>
                <w:shd w:val="clear" w:color="auto" w:fill="FFFFFF"/>
              </w:rPr>
              <w:t xml:space="preserve"> available from the company to furnish any specific detail about the Plant &amp; Machinery.</w:t>
            </w:r>
          </w:p>
        </w:tc>
      </w:tr>
      <w:tr w:rsidR="00803383" w:rsidTr="00803383">
        <w:trPr>
          <w:trHeight w:val="54"/>
          <w:jc w:val="center"/>
        </w:trPr>
        <w:tc>
          <w:tcPr>
            <w:tcW w:w="988" w:type="dxa"/>
            <w:shd w:val="clear" w:color="auto" w:fill="FFFFFF" w:themeFill="background1"/>
          </w:tcPr>
          <w:p w:rsidR="00803383" w:rsidRPr="005551C4" w:rsidRDefault="00803383" w:rsidP="0061697C">
            <w:pPr>
              <w:pStyle w:val="ListParagraph"/>
              <w:numPr>
                <w:ilvl w:val="0"/>
                <w:numId w:val="39"/>
              </w:numPr>
              <w:spacing w:line="276" w:lineRule="auto"/>
              <w:contextualSpacing/>
              <w:rPr>
                <w:b/>
              </w:rPr>
            </w:pPr>
          </w:p>
        </w:tc>
        <w:tc>
          <w:tcPr>
            <w:tcW w:w="10266" w:type="dxa"/>
            <w:gridSpan w:val="7"/>
            <w:shd w:val="clear" w:color="auto" w:fill="FFFFFF" w:themeFill="background1"/>
            <w:vAlign w:val="bottom"/>
          </w:tcPr>
          <w:p w:rsidR="00803383" w:rsidRPr="00F3621F" w:rsidRDefault="00803383" w:rsidP="005539F6">
            <w:pPr>
              <w:spacing w:line="360" w:lineRule="auto"/>
              <w:jc w:val="both"/>
              <w:rPr>
                <w:bCs/>
                <w:color w:val="000000"/>
                <w:shd w:val="clear" w:color="auto" w:fill="FFFFFF"/>
              </w:rPr>
            </w:pPr>
            <w:r w:rsidRPr="005539F6">
              <w:rPr>
                <w:bCs/>
                <w:color w:val="000000"/>
                <w:shd w:val="clear" w:color="auto" w:fill="FFFFFF"/>
              </w:rPr>
              <w:t xml:space="preserve">Our team examined &amp; verified the machines and utilities from the </w:t>
            </w:r>
            <w:r w:rsidR="005539F6" w:rsidRPr="005539F6">
              <w:rPr>
                <w:bCs/>
                <w:color w:val="000000"/>
                <w:shd w:val="clear" w:color="auto" w:fill="FFFFFF"/>
              </w:rPr>
              <w:t>machine list</w:t>
            </w:r>
            <w:r w:rsidRPr="005539F6">
              <w:rPr>
                <w:bCs/>
                <w:color w:val="000000"/>
                <w:shd w:val="clear" w:color="auto" w:fill="FFFFFF"/>
              </w:rPr>
              <w:t xml:space="preserve"> provided by the Company. Only major machinery, process line &amp; equipment has been verified.</w:t>
            </w:r>
          </w:p>
        </w:tc>
      </w:tr>
      <w:tr w:rsidR="00803383" w:rsidTr="00803383">
        <w:trPr>
          <w:trHeight w:val="52"/>
          <w:jc w:val="center"/>
        </w:trPr>
        <w:tc>
          <w:tcPr>
            <w:tcW w:w="988" w:type="dxa"/>
            <w:tcBorders>
              <w:bottom w:val="single" w:sz="4" w:space="0" w:color="auto"/>
            </w:tcBorders>
            <w:shd w:val="clear" w:color="auto" w:fill="FFFFFF" w:themeFill="background1"/>
          </w:tcPr>
          <w:p w:rsidR="00803383" w:rsidRPr="005551C4" w:rsidRDefault="00803383" w:rsidP="0061697C">
            <w:pPr>
              <w:pStyle w:val="ListParagraph"/>
              <w:numPr>
                <w:ilvl w:val="0"/>
                <w:numId w:val="39"/>
              </w:numPr>
              <w:spacing w:line="276" w:lineRule="auto"/>
              <w:contextualSpacing/>
              <w:rPr>
                <w:b/>
              </w:rPr>
            </w:pPr>
          </w:p>
        </w:tc>
        <w:tc>
          <w:tcPr>
            <w:tcW w:w="10266" w:type="dxa"/>
            <w:gridSpan w:val="7"/>
            <w:tcBorders>
              <w:bottom w:val="single" w:sz="4" w:space="0" w:color="auto"/>
            </w:tcBorders>
            <w:shd w:val="clear" w:color="auto" w:fill="FFFFFF" w:themeFill="background1"/>
            <w:vAlign w:val="bottom"/>
          </w:tcPr>
          <w:p w:rsidR="00803383" w:rsidRPr="00F3621F" w:rsidRDefault="00803383" w:rsidP="00BF37AC">
            <w:pPr>
              <w:spacing w:line="360" w:lineRule="auto"/>
              <w:jc w:val="both"/>
              <w:rPr>
                <w:bCs/>
                <w:color w:val="000000"/>
                <w:shd w:val="clear" w:color="auto" w:fill="FFFFFF"/>
              </w:rPr>
            </w:pPr>
            <w:r w:rsidRPr="00F3621F">
              <w:rPr>
                <w:bCs/>
                <w:color w:val="000000"/>
                <w:shd w:val="clear" w:color="auto" w:fill="FFFFFF"/>
              </w:rPr>
              <w:t>Currently</w:t>
            </w:r>
            <w:r>
              <w:rPr>
                <w:bCs/>
                <w:color w:val="000000"/>
                <w:shd w:val="clear" w:color="auto" w:fill="FFFFFF"/>
              </w:rPr>
              <w:t xml:space="preserve"> the plant is </w:t>
            </w:r>
            <w:r w:rsidR="007E66BA">
              <w:rPr>
                <w:bCs/>
                <w:color w:val="000000"/>
                <w:shd w:val="clear" w:color="auto" w:fill="FFFFFF"/>
              </w:rPr>
              <w:t>Approx. 9</w:t>
            </w:r>
            <w:r w:rsidR="00BF37AC">
              <w:rPr>
                <w:bCs/>
                <w:color w:val="000000"/>
                <w:shd w:val="clear" w:color="auto" w:fill="FFFFFF"/>
              </w:rPr>
              <w:t>0%</w:t>
            </w:r>
            <w:r w:rsidR="000844CF">
              <w:rPr>
                <w:bCs/>
                <w:color w:val="000000"/>
                <w:shd w:val="clear" w:color="auto" w:fill="FFFFFF"/>
              </w:rPr>
              <w:t xml:space="preserve"> operational as per the information provided by the company. </w:t>
            </w:r>
          </w:p>
        </w:tc>
      </w:tr>
      <w:tr w:rsidR="00803383" w:rsidTr="00803383">
        <w:trPr>
          <w:trHeight w:val="52"/>
          <w:jc w:val="center"/>
        </w:trPr>
        <w:tc>
          <w:tcPr>
            <w:tcW w:w="988" w:type="dxa"/>
            <w:tcBorders>
              <w:bottom w:val="single" w:sz="4" w:space="0" w:color="auto"/>
            </w:tcBorders>
            <w:shd w:val="clear" w:color="auto" w:fill="FFFFFF" w:themeFill="background1"/>
          </w:tcPr>
          <w:p w:rsidR="00803383" w:rsidRPr="005551C4" w:rsidRDefault="00803383" w:rsidP="0061697C">
            <w:pPr>
              <w:pStyle w:val="ListParagraph"/>
              <w:numPr>
                <w:ilvl w:val="0"/>
                <w:numId w:val="39"/>
              </w:numPr>
              <w:spacing w:line="276" w:lineRule="auto"/>
              <w:contextualSpacing/>
              <w:rPr>
                <w:b/>
              </w:rPr>
            </w:pPr>
          </w:p>
        </w:tc>
        <w:tc>
          <w:tcPr>
            <w:tcW w:w="10266" w:type="dxa"/>
            <w:gridSpan w:val="7"/>
            <w:tcBorders>
              <w:bottom w:val="single" w:sz="4" w:space="0" w:color="auto"/>
            </w:tcBorders>
            <w:shd w:val="clear" w:color="auto" w:fill="FFFFFF" w:themeFill="background1"/>
            <w:vAlign w:val="bottom"/>
          </w:tcPr>
          <w:p w:rsidR="00803383" w:rsidRPr="00F3621F" w:rsidRDefault="000630BE" w:rsidP="001D4084">
            <w:pPr>
              <w:spacing w:line="360" w:lineRule="auto"/>
              <w:jc w:val="both"/>
              <w:rPr>
                <w:bCs/>
                <w:color w:val="000000"/>
                <w:shd w:val="clear" w:color="auto" w:fill="FFFFFF"/>
              </w:rPr>
            </w:pPr>
            <w:r>
              <w:rPr>
                <w:bCs/>
                <w:color w:val="000000"/>
                <w:shd w:val="clear" w:color="auto" w:fill="FFFFFF"/>
              </w:rPr>
              <w:t>Most</w:t>
            </w:r>
            <w:r w:rsidR="00803383" w:rsidRPr="00F3621F">
              <w:rPr>
                <w:bCs/>
                <w:color w:val="000000"/>
                <w:shd w:val="clear" w:color="auto" w:fill="FFFFFF"/>
              </w:rPr>
              <w:t xml:space="preserve"> the details have been cross checked as per the documents</w:t>
            </w:r>
            <w:r w:rsidR="007E66BA">
              <w:rPr>
                <w:bCs/>
                <w:color w:val="000000"/>
                <w:shd w:val="clear" w:color="auto" w:fill="FFFFFF"/>
              </w:rPr>
              <w:t xml:space="preserve"> (FAR)</w:t>
            </w:r>
            <w:r w:rsidR="00803383" w:rsidRPr="00F3621F">
              <w:rPr>
                <w:bCs/>
                <w:color w:val="000000"/>
                <w:shd w:val="clear" w:color="auto" w:fill="FFFFFF"/>
              </w:rPr>
              <w:t xml:space="preserve"> provided to us by the company and what was observed at the site.</w:t>
            </w:r>
          </w:p>
        </w:tc>
      </w:tr>
      <w:tr w:rsidR="00803383" w:rsidTr="00803383">
        <w:trPr>
          <w:trHeight w:val="52"/>
          <w:jc w:val="center"/>
        </w:trPr>
        <w:tc>
          <w:tcPr>
            <w:tcW w:w="988" w:type="dxa"/>
            <w:tcBorders>
              <w:bottom w:val="single" w:sz="4" w:space="0" w:color="auto"/>
            </w:tcBorders>
            <w:shd w:val="clear" w:color="auto" w:fill="FFFFFF" w:themeFill="background1"/>
          </w:tcPr>
          <w:p w:rsidR="00803383" w:rsidRPr="005551C4" w:rsidRDefault="00803383" w:rsidP="0061697C">
            <w:pPr>
              <w:pStyle w:val="ListParagraph"/>
              <w:numPr>
                <w:ilvl w:val="0"/>
                <w:numId w:val="39"/>
              </w:numPr>
              <w:spacing w:line="276" w:lineRule="auto"/>
              <w:contextualSpacing/>
              <w:rPr>
                <w:b/>
              </w:rPr>
            </w:pPr>
          </w:p>
        </w:tc>
        <w:tc>
          <w:tcPr>
            <w:tcW w:w="10266" w:type="dxa"/>
            <w:gridSpan w:val="7"/>
            <w:tcBorders>
              <w:bottom w:val="single" w:sz="4" w:space="0" w:color="auto"/>
            </w:tcBorders>
            <w:shd w:val="clear" w:color="auto" w:fill="FFFFFF" w:themeFill="background1"/>
            <w:vAlign w:val="bottom"/>
          </w:tcPr>
          <w:p w:rsidR="00803383" w:rsidRPr="00F3621F" w:rsidRDefault="00803383" w:rsidP="001D4084">
            <w:pPr>
              <w:spacing w:line="360" w:lineRule="auto"/>
              <w:jc w:val="both"/>
              <w:rPr>
                <w:bCs/>
                <w:color w:val="000000"/>
                <w:shd w:val="clear" w:color="auto" w:fill="FFFFFF"/>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803383" w:rsidTr="00803383">
        <w:trPr>
          <w:trHeight w:val="52"/>
          <w:jc w:val="center"/>
        </w:trPr>
        <w:tc>
          <w:tcPr>
            <w:tcW w:w="988" w:type="dxa"/>
            <w:tcBorders>
              <w:bottom w:val="single" w:sz="4" w:space="0" w:color="auto"/>
            </w:tcBorders>
            <w:shd w:val="clear" w:color="auto" w:fill="FFFFFF" w:themeFill="background1"/>
          </w:tcPr>
          <w:p w:rsidR="00803383" w:rsidRPr="005551C4" w:rsidRDefault="00803383" w:rsidP="0061697C">
            <w:pPr>
              <w:pStyle w:val="ListParagraph"/>
              <w:numPr>
                <w:ilvl w:val="0"/>
                <w:numId w:val="39"/>
              </w:numPr>
              <w:spacing w:line="276" w:lineRule="auto"/>
              <w:contextualSpacing/>
              <w:rPr>
                <w:b/>
              </w:rPr>
            </w:pPr>
          </w:p>
        </w:tc>
        <w:tc>
          <w:tcPr>
            <w:tcW w:w="10266" w:type="dxa"/>
            <w:gridSpan w:val="7"/>
            <w:tcBorders>
              <w:bottom w:val="single" w:sz="4" w:space="0" w:color="auto"/>
            </w:tcBorders>
            <w:shd w:val="clear" w:color="auto" w:fill="FFFFFF" w:themeFill="background1"/>
            <w:vAlign w:val="bottom"/>
          </w:tcPr>
          <w:p w:rsidR="00803383" w:rsidRPr="00C16796" w:rsidRDefault="00803383" w:rsidP="001D4084">
            <w:pPr>
              <w:spacing w:line="360" w:lineRule="auto"/>
              <w:jc w:val="both"/>
              <w:rPr>
                <w:bCs/>
                <w:color w:val="000000"/>
                <w:shd w:val="clear" w:color="auto" w:fill="FFFFFF"/>
              </w:rPr>
            </w:pPr>
            <w:r w:rsidRPr="00C16796">
              <w:rPr>
                <w:color w:val="000000"/>
              </w:rPr>
              <w:t>Site Survey has been carried out on the basis of the physical existence of the assets rather than their technical expediency.</w:t>
            </w:r>
          </w:p>
        </w:tc>
      </w:tr>
      <w:tr w:rsidR="00803383" w:rsidTr="00803383">
        <w:trPr>
          <w:trHeight w:val="52"/>
          <w:jc w:val="center"/>
        </w:trPr>
        <w:tc>
          <w:tcPr>
            <w:tcW w:w="988" w:type="dxa"/>
            <w:tcBorders>
              <w:bottom w:val="single" w:sz="4" w:space="0" w:color="auto"/>
            </w:tcBorders>
            <w:shd w:val="clear" w:color="auto" w:fill="FFFFFF" w:themeFill="background1"/>
          </w:tcPr>
          <w:p w:rsidR="00803383" w:rsidRPr="005551C4" w:rsidRDefault="00803383" w:rsidP="0061697C">
            <w:pPr>
              <w:pStyle w:val="ListParagraph"/>
              <w:numPr>
                <w:ilvl w:val="0"/>
                <w:numId w:val="39"/>
              </w:numPr>
              <w:spacing w:line="276" w:lineRule="auto"/>
              <w:contextualSpacing/>
              <w:rPr>
                <w:b/>
              </w:rPr>
            </w:pPr>
          </w:p>
        </w:tc>
        <w:tc>
          <w:tcPr>
            <w:tcW w:w="10266" w:type="dxa"/>
            <w:gridSpan w:val="7"/>
            <w:tcBorders>
              <w:bottom w:val="single" w:sz="4" w:space="0" w:color="auto"/>
            </w:tcBorders>
            <w:shd w:val="clear" w:color="auto" w:fill="FFFFFF" w:themeFill="background1"/>
            <w:vAlign w:val="bottom"/>
          </w:tcPr>
          <w:p w:rsidR="00803383" w:rsidRPr="00C16796" w:rsidRDefault="00803383" w:rsidP="007E66BA">
            <w:pPr>
              <w:spacing w:line="360" w:lineRule="auto"/>
              <w:jc w:val="both"/>
              <w:rPr>
                <w:bCs/>
                <w:color w:val="000000"/>
                <w:shd w:val="clear" w:color="auto" w:fill="FFFFFF"/>
              </w:rPr>
            </w:pPr>
            <w:r w:rsidRPr="00C16796">
              <w:rPr>
                <w:color w:val="000000"/>
              </w:rPr>
              <w:t>As per the overall site visit s</w:t>
            </w:r>
            <w:r w:rsidR="008C4958">
              <w:rPr>
                <w:color w:val="000000"/>
              </w:rPr>
              <w:t>ummary, Plant appeared to be in</w:t>
            </w:r>
            <w:r>
              <w:rPr>
                <w:color w:val="000000"/>
              </w:rPr>
              <w:t xml:space="preserve"> </w:t>
            </w:r>
            <w:r w:rsidR="007E66BA">
              <w:rPr>
                <w:color w:val="000000"/>
              </w:rPr>
              <w:t>good</w:t>
            </w:r>
            <w:r w:rsidRPr="00C16796">
              <w:rPr>
                <w:color w:val="000000"/>
              </w:rPr>
              <w:t xml:space="preserve"> condition</w:t>
            </w:r>
            <w:r w:rsidR="008C4958">
              <w:rPr>
                <w:color w:val="000000"/>
              </w:rPr>
              <w:t>.</w:t>
            </w:r>
          </w:p>
        </w:tc>
      </w:tr>
      <w:tr w:rsidR="00803383" w:rsidTr="00803383">
        <w:trPr>
          <w:trHeight w:val="52"/>
          <w:jc w:val="center"/>
        </w:trPr>
        <w:tc>
          <w:tcPr>
            <w:tcW w:w="988" w:type="dxa"/>
            <w:shd w:val="clear" w:color="auto" w:fill="DBE5F1" w:themeFill="accent1" w:themeFillTint="33"/>
          </w:tcPr>
          <w:p w:rsidR="00803383" w:rsidRPr="005551C4" w:rsidRDefault="00803383" w:rsidP="0061697C">
            <w:pPr>
              <w:pStyle w:val="ListParagraph"/>
              <w:numPr>
                <w:ilvl w:val="0"/>
                <w:numId w:val="34"/>
              </w:numPr>
              <w:spacing w:line="276" w:lineRule="auto"/>
              <w:contextualSpacing/>
              <w:rPr>
                <w:b/>
              </w:rPr>
            </w:pPr>
          </w:p>
        </w:tc>
        <w:tc>
          <w:tcPr>
            <w:tcW w:w="10266" w:type="dxa"/>
            <w:gridSpan w:val="7"/>
            <w:shd w:val="clear" w:color="auto" w:fill="DBE5F1" w:themeFill="accent1" w:themeFillTint="33"/>
            <w:vAlign w:val="bottom"/>
          </w:tcPr>
          <w:sdt>
            <w:sdtPr>
              <w:rPr>
                <w:b/>
              </w:rPr>
              <w:id w:val="1560587589"/>
              <w:lock w:val="contentLocked"/>
              <w:docPartList>
                <w:docPartGallery w:val="Quick Parts"/>
              </w:docPartList>
            </w:sdtPr>
            <w:sdtEndPr/>
            <w:sdtContent>
              <w:p w:rsidR="00803383" w:rsidRPr="00D70E51" w:rsidRDefault="00803383" w:rsidP="001D4084">
                <w:pPr>
                  <w:spacing w:line="276" w:lineRule="auto"/>
                  <w:contextualSpacing/>
                  <w:rPr>
                    <w:b/>
                  </w:rPr>
                </w:pPr>
                <w:r>
                  <w:rPr>
                    <w:b/>
                  </w:rPr>
                  <w:t>MANUFACTURING</w:t>
                </w:r>
                <w:r w:rsidRPr="004D11E1">
                  <w:rPr>
                    <w:b/>
                  </w:rPr>
                  <w:t xml:space="preserve"> PROCESS</w:t>
                </w:r>
              </w:p>
            </w:sdtContent>
          </w:sdt>
        </w:tc>
      </w:tr>
      <w:tr w:rsidR="00803383" w:rsidTr="00803383">
        <w:trPr>
          <w:trHeight w:val="52"/>
          <w:jc w:val="center"/>
        </w:trPr>
        <w:tc>
          <w:tcPr>
            <w:tcW w:w="988" w:type="dxa"/>
            <w:tcBorders>
              <w:bottom w:val="single" w:sz="4" w:space="0" w:color="auto"/>
            </w:tcBorders>
            <w:shd w:val="clear" w:color="auto" w:fill="FFFFFF" w:themeFill="background1"/>
          </w:tcPr>
          <w:p w:rsidR="00803383" w:rsidRPr="005551C4" w:rsidRDefault="00803383" w:rsidP="001D4084">
            <w:pPr>
              <w:spacing w:line="276" w:lineRule="auto"/>
              <w:contextualSpacing/>
              <w:rPr>
                <w:b/>
              </w:rPr>
            </w:pPr>
          </w:p>
        </w:tc>
        <w:tc>
          <w:tcPr>
            <w:tcW w:w="10266" w:type="dxa"/>
            <w:gridSpan w:val="7"/>
            <w:tcBorders>
              <w:bottom w:val="single" w:sz="4" w:space="0" w:color="auto"/>
            </w:tcBorders>
            <w:shd w:val="clear" w:color="auto" w:fill="FFFFFF" w:themeFill="background1"/>
            <w:vAlign w:val="bottom"/>
          </w:tcPr>
          <w:p w:rsidR="007F1192" w:rsidRDefault="007E66BA" w:rsidP="007F1192">
            <w:pPr>
              <w:pStyle w:val="ListParagraph"/>
              <w:spacing w:line="360" w:lineRule="auto"/>
              <w:ind w:left="0" w:firstLine="0"/>
              <w:jc w:val="center"/>
              <w:rPr>
                <w:b/>
                <w:bCs/>
                <w:noProof/>
                <w:color w:val="000000"/>
                <w:shd w:val="clear" w:color="auto" w:fill="FFFFFF"/>
                <w:lang w:bidi="ar-SA"/>
              </w:rPr>
            </w:pPr>
            <w:r>
              <w:rPr>
                <w:b/>
                <w:bCs/>
                <w:noProof/>
                <w:color w:val="000000"/>
                <w:shd w:val="clear" w:color="auto" w:fill="FFFFFF"/>
                <w:lang w:bidi="ar-SA"/>
              </w:rPr>
              <w:t>SUGAR INDUSTRY</w:t>
            </w:r>
          </w:p>
          <w:p w:rsidR="007E66BA" w:rsidRDefault="00284C7B" w:rsidP="007F1192">
            <w:pPr>
              <w:pStyle w:val="ListParagraph"/>
              <w:spacing w:line="360" w:lineRule="auto"/>
              <w:ind w:left="0" w:firstLine="0"/>
              <w:jc w:val="center"/>
              <w:rPr>
                <w:b/>
                <w:bCs/>
                <w:color w:val="000000"/>
                <w:shd w:val="clear" w:color="auto" w:fill="FFFFFF"/>
              </w:rPr>
            </w:pPr>
            <w:r>
              <w:rPr>
                <w:b/>
                <w:bCs/>
                <w:noProof/>
                <w:color w:val="000000"/>
                <w:shd w:val="clear" w:color="auto" w:fill="FFFFFF"/>
                <w:lang w:bidi="ar-SA"/>
              </w:rPr>
              <w:drawing>
                <wp:inline distT="0" distB="0" distL="0" distR="0">
                  <wp:extent cx="6251575" cy="4791075"/>
                  <wp:effectExtent l="19050" t="19050" r="15875" b="2857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EB4ED61.tmp"/>
                          <pic:cNvPicPr/>
                        </pic:nvPicPr>
                        <pic:blipFill>
                          <a:blip r:embed="rId13">
                            <a:extLst>
                              <a:ext uri="{28A0092B-C50C-407E-A947-70E740481C1C}">
                                <a14:useLocalDpi xmlns:a14="http://schemas.microsoft.com/office/drawing/2010/main" val="0"/>
                              </a:ext>
                            </a:extLst>
                          </a:blip>
                          <a:stretch>
                            <a:fillRect/>
                          </a:stretch>
                        </pic:blipFill>
                        <pic:spPr>
                          <a:xfrm>
                            <a:off x="0" y="0"/>
                            <a:ext cx="6255559" cy="4794128"/>
                          </a:xfrm>
                          <a:prstGeom prst="rect">
                            <a:avLst/>
                          </a:prstGeom>
                          <a:ln w="3175">
                            <a:solidFill>
                              <a:schemeClr val="tx1"/>
                            </a:solidFill>
                          </a:ln>
                        </pic:spPr>
                      </pic:pic>
                    </a:graphicData>
                  </a:graphic>
                </wp:inline>
              </w:drawing>
            </w:r>
          </w:p>
          <w:p w:rsidR="00F76418" w:rsidRDefault="00284C7B" w:rsidP="00284C7B">
            <w:pPr>
              <w:pStyle w:val="ListParagraph"/>
              <w:spacing w:line="360" w:lineRule="auto"/>
              <w:ind w:left="0" w:firstLine="0"/>
              <w:jc w:val="center"/>
              <w:rPr>
                <w:b/>
                <w:bCs/>
                <w:color w:val="000000"/>
                <w:shd w:val="clear" w:color="auto" w:fill="FFFFFF"/>
              </w:rPr>
            </w:pPr>
            <w:r>
              <w:rPr>
                <w:b/>
                <w:bCs/>
                <w:noProof/>
                <w:color w:val="000000"/>
                <w:shd w:val="clear" w:color="auto" w:fill="FFFFFF"/>
                <w:lang w:bidi="ar-SA"/>
              </w:rPr>
              <w:lastRenderedPageBreak/>
              <w:drawing>
                <wp:inline distT="0" distB="0" distL="0" distR="0">
                  <wp:extent cx="6286500" cy="5600700"/>
                  <wp:effectExtent l="19050" t="19050" r="19050" b="1905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EB415B6.tmp"/>
                          <pic:cNvPicPr/>
                        </pic:nvPicPr>
                        <pic:blipFill>
                          <a:blip r:embed="rId14">
                            <a:extLst>
                              <a:ext uri="{28A0092B-C50C-407E-A947-70E740481C1C}">
                                <a14:useLocalDpi xmlns:a14="http://schemas.microsoft.com/office/drawing/2010/main" val="0"/>
                              </a:ext>
                            </a:extLst>
                          </a:blip>
                          <a:stretch>
                            <a:fillRect/>
                          </a:stretch>
                        </pic:blipFill>
                        <pic:spPr>
                          <a:xfrm>
                            <a:off x="0" y="0"/>
                            <a:ext cx="6286500" cy="5600700"/>
                          </a:xfrm>
                          <a:prstGeom prst="rect">
                            <a:avLst/>
                          </a:prstGeom>
                          <a:ln w="3175">
                            <a:solidFill>
                              <a:schemeClr val="tx1"/>
                            </a:solidFill>
                          </a:ln>
                        </pic:spPr>
                      </pic:pic>
                    </a:graphicData>
                  </a:graphic>
                </wp:inline>
              </w:drawing>
            </w:r>
          </w:p>
          <w:p w:rsidR="007E66BA" w:rsidRDefault="007E66BA" w:rsidP="00284C7B">
            <w:pPr>
              <w:pStyle w:val="ListParagraph"/>
              <w:spacing w:line="360" w:lineRule="auto"/>
              <w:ind w:left="0" w:firstLine="0"/>
              <w:jc w:val="center"/>
              <w:rPr>
                <w:b/>
                <w:bCs/>
                <w:color w:val="000000"/>
                <w:shd w:val="clear" w:color="auto" w:fill="FFFFFF"/>
              </w:rPr>
            </w:pPr>
            <w:r>
              <w:rPr>
                <w:b/>
                <w:bCs/>
                <w:color w:val="000000"/>
                <w:shd w:val="clear" w:color="auto" w:fill="FFFFFF"/>
              </w:rPr>
              <w:t>POWER INDUSTRY</w:t>
            </w:r>
          </w:p>
          <w:p w:rsidR="007E66BA" w:rsidRDefault="007E66BA" w:rsidP="007F1192">
            <w:pPr>
              <w:pStyle w:val="ListParagraph"/>
              <w:spacing w:line="360" w:lineRule="auto"/>
              <w:ind w:left="0" w:firstLine="0"/>
              <w:jc w:val="center"/>
              <w:rPr>
                <w:b/>
                <w:bCs/>
                <w:color w:val="000000"/>
                <w:shd w:val="clear" w:color="auto" w:fill="FFFFFF"/>
              </w:rPr>
            </w:pPr>
            <w:r>
              <w:rPr>
                <w:b/>
                <w:bCs/>
                <w:noProof/>
                <w:color w:val="000000"/>
                <w:shd w:val="clear" w:color="auto" w:fill="FFFFFF"/>
                <w:lang w:bidi="ar-SA"/>
              </w:rPr>
              <w:drawing>
                <wp:inline distT="0" distB="0" distL="0" distR="0">
                  <wp:extent cx="6076950" cy="235267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6C864.tmp"/>
                          <pic:cNvPicPr/>
                        </pic:nvPicPr>
                        <pic:blipFill>
                          <a:blip r:embed="rId15">
                            <a:extLst>
                              <a:ext uri="{28A0092B-C50C-407E-A947-70E740481C1C}">
                                <a14:useLocalDpi xmlns:a14="http://schemas.microsoft.com/office/drawing/2010/main" val="0"/>
                              </a:ext>
                            </a:extLst>
                          </a:blip>
                          <a:stretch>
                            <a:fillRect/>
                          </a:stretch>
                        </pic:blipFill>
                        <pic:spPr>
                          <a:xfrm>
                            <a:off x="0" y="0"/>
                            <a:ext cx="6076950" cy="2352675"/>
                          </a:xfrm>
                          <a:prstGeom prst="rect">
                            <a:avLst/>
                          </a:prstGeom>
                          <a:ln>
                            <a:solidFill>
                              <a:schemeClr val="tx1"/>
                            </a:solidFill>
                          </a:ln>
                        </pic:spPr>
                      </pic:pic>
                    </a:graphicData>
                  </a:graphic>
                </wp:inline>
              </w:drawing>
            </w:r>
          </w:p>
          <w:p w:rsidR="007E66BA" w:rsidRDefault="007E66BA" w:rsidP="007F1192">
            <w:pPr>
              <w:pStyle w:val="ListParagraph"/>
              <w:spacing w:line="360" w:lineRule="auto"/>
              <w:ind w:left="0" w:firstLine="0"/>
              <w:jc w:val="center"/>
              <w:rPr>
                <w:b/>
                <w:bCs/>
                <w:color w:val="000000"/>
                <w:shd w:val="clear" w:color="auto" w:fill="FFFFFF"/>
              </w:rPr>
            </w:pPr>
          </w:p>
          <w:p w:rsidR="007E66BA" w:rsidRDefault="007E66BA" w:rsidP="007F1192">
            <w:pPr>
              <w:pStyle w:val="ListParagraph"/>
              <w:spacing w:line="360" w:lineRule="auto"/>
              <w:ind w:left="0" w:firstLine="0"/>
              <w:jc w:val="center"/>
              <w:rPr>
                <w:b/>
                <w:bCs/>
                <w:color w:val="000000"/>
                <w:shd w:val="clear" w:color="auto" w:fill="FFFFFF"/>
              </w:rPr>
            </w:pPr>
            <w:r>
              <w:rPr>
                <w:b/>
                <w:bCs/>
                <w:color w:val="000000"/>
                <w:shd w:val="clear" w:color="auto" w:fill="FFFFFF"/>
              </w:rPr>
              <w:t>DISTILLERY INDUSTRY</w:t>
            </w:r>
          </w:p>
          <w:p w:rsidR="007E66BA" w:rsidRPr="004F32B1" w:rsidRDefault="007E66BA" w:rsidP="007F1192">
            <w:pPr>
              <w:pStyle w:val="ListParagraph"/>
              <w:spacing w:line="360" w:lineRule="auto"/>
              <w:ind w:left="0" w:firstLine="0"/>
              <w:jc w:val="center"/>
              <w:rPr>
                <w:b/>
                <w:bCs/>
                <w:color w:val="000000"/>
                <w:shd w:val="clear" w:color="auto" w:fill="FFFFFF"/>
              </w:rPr>
            </w:pPr>
            <w:r>
              <w:rPr>
                <w:b/>
                <w:bCs/>
                <w:noProof/>
                <w:color w:val="000000"/>
                <w:shd w:val="clear" w:color="auto" w:fill="FFFFFF"/>
                <w:lang w:bidi="ar-SA"/>
              </w:rPr>
              <w:drawing>
                <wp:inline distT="0" distB="0" distL="0" distR="0">
                  <wp:extent cx="5868035" cy="3333750"/>
                  <wp:effectExtent l="19050" t="19050" r="1841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6CC79E.tmp"/>
                          <pic:cNvPicPr/>
                        </pic:nvPicPr>
                        <pic:blipFill>
                          <a:blip r:embed="rId16">
                            <a:extLst>
                              <a:ext uri="{28A0092B-C50C-407E-A947-70E740481C1C}">
                                <a14:useLocalDpi xmlns:a14="http://schemas.microsoft.com/office/drawing/2010/main" val="0"/>
                              </a:ext>
                            </a:extLst>
                          </a:blip>
                          <a:stretch>
                            <a:fillRect/>
                          </a:stretch>
                        </pic:blipFill>
                        <pic:spPr>
                          <a:xfrm>
                            <a:off x="0" y="0"/>
                            <a:ext cx="5868163" cy="3333823"/>
                          </a:xfrm>
                          <a:prstGeom prst="rect">
                            <a:avLst/>
                          </a:prstGeom>
                          <a:ln>
                            <a:solidFill>
                              <a:schemeClr val="tx1"/>
                            </a:solidFill>
                          </a:ln>
                        </pic:spPr>
                      </pic:pic>
                    </a:graphicData>
                  </a:graphic>
                </wp:inline>
              </w:drawing>
            </w:r>
          </w:p>
        </w:tc>
      </w:tr>
      <w:tr w:rsidR="00803383" w:rsidTr="00803383">
        <w:trPr>
          <w:trHeight w:val="52"/>
          <w:jc w:val="center"/>
        </w:trPr>
        <w:tc>
          <w:tcPr>
            <w:tcW w:w="988" w:type="dxa"/>
            <w:shd w:val="clear" w:color="auto" w:fill="DBE5F1" w:themeFill="accent1" w:themeFillTint="33"/>
          </w:tcPr>
          <w:p w:rsidR="00803383" w:rsidRPr="005551C4" w:rsidRDefault="00803383" w:rsidP="0061697C">
            <w:pPr>
              <w:pStyle w:val="ListParagraph"/>
              <w:numPr>
                <w:ilvl w:val="0"/>
                <w:numId w:val="34"/>
              </w:numPr>
              <w:spacing w:line="276" w:lineRule="auto"/>
              <w:contextualSpacing/>
              <w:rPr>
                <w:b/>
              </w:rPr>
            </w:pPr>
          </w:p>
        </w:tc>
        <w:tc>
          <w:tcPr>
            <w:tcW w:w="10266" w:type="dxa"/>
            <w:gridSpan w:val="7"/>
            <w:shd w:val="clear" w:color="auto" w:fill="DBE5F1" w:themeFill="accent1" w:themeFillTint="33"/>
            <w:vAlign w:val="bottom"/>
          </w:tcPr>
          <w:sdt>
            <w:sdtPr>
              <w:rPr>
                <w:b/>
              </w:rPr>
              <w:id w:val="-1307005347"/>
              <w:lock w:val="contentLocked"/>
              <w:docPartList>
                <w:docPartGallery w:val="Quick Parts"/>
              </w:docPartList>
            </w:sdtPr>
            <w:sdtEndPr/>
            <w:sdtContent>
              <w:p w:rsidR="00803383" w:rsidRPr="00D70E51" w:rsidRDefault="00803383" w:rsidP="001D4084">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sdtContent>
          </w:sdt>
        </w:tc>
      </w:tr>
      <w:tr w:rsidR="00803383" w:rsidTr="00803383">
        <w:trPr>
          <w:trHeight w:val="54"/>
          <w:jc w:val="center"/>
        </w:trPr>
        <w:tc>
          <w:tcPr>
            <w:tcW w:w="988" w:type="dxa"/>
            <w:tcBorders>
              <w:bottom w:val="single" w:sz="4" w:space="0" w:color="auto"/>
            </w:tcBorders>
            <w:shd w:val="clear" w:color="auto" w:fill="FFFFFF" w:themeFill="background1"/>
          </w:tcPr>
          <w:p w:rsidR="00803383" w:rsidRPr="005551C4" w:rsidRDefault="00803383" w:rsidP="001D4084">
            <w:pPr>
              <w:spacing w:line="276" w:lineRule="auto"/>
              <w:contextualSpacing/>
              <w:rPr>
                <w:b/>
              </w:rPr>
            </w:pPr>
          </w:p>
        </w:tc>
        <w:tc>
          <w:tcPr>
            <w:tcW w:w="10266" w:type="dxa"/>
            <w:gridSpan w:val="7"/>
            <w:tcBorders>
              <w:bottom w:val="single" w:sz="4" w:space="0" w:color="auto"/>
            </w:tcBorders>
            <w:shd w:val="clear" w:color="auto" w:fill="FFFFFF" w:themeFill="background1"/>
            <w:vAlign w:val="bottom"/>
          </w:tcPr>
          <w:p w:rsidR="00803383" w:rsidRPr="00C16796" w:rsidRDefault="00803383" w:rsidP="0061697C">
            <w:pPr>
              <w:numPr>
                <w:ilvl w:val="0"/>
                <w:numId w:val="37"/>
              </w:numPr>
              <w:spacing w:line="360" w:lineRule="auto"/>
              <w:ind w:left="0"/>
              <w:jc w:val="both"/>
            </w:pPr>
            <w:r w:rsidRPr="003736C0">
              <w:t>NA</w:t>
            </w:r>
            <w:r w:rsidRPr="00695F42">
              <w:t xml:space="preserve"> </w:t>
            </w:r>
          </w:p>
        </w:tc>
      </w:tr>
      <w:tr w:rsidR="00803383" w:rsidTr="00803383">
        <w:trPr>
          <w:trHeight w:val="54"/>
          <w:jc w:val="center"/>
        </w:trPr>
        <w:tc>
          <w:tcPr>
            <w:tcW w:w="988" w:type="dxa"/>
            <w:tcBorders>
              <w:bottom w:val="single" w:sz="4" w:space="0" w:color="auto"/>
            </w:tcBorders>
            <w:shd w:val="clear" w:color="auto" w:fill="DBE5F1" w:themeFill="accent1" w:themeFillTint="33"/>
          </w:tcPr>
          <w:p w:rsidR="00803383" w:rsidRPr="005551C4" w:rsidRDefault="00803383" w:rsidP="0061697C">
            <w:pPr>
              <w:pStyle w:val="ListParagraph"/>
              <w:numPr>
                <w:ilvl w:val="0"/>
                <w:numId w:val="34"/>
              </w:numPr>
              <w:spacing w:line="276" w:lineRule="auto"/>
              <w:contextualSpacing/>
              <w:rPr>
                <w:b/>
              </w:rPr>
            </w:pPr>
          </w:p>
        </w:tc>
        <w:tc>
          <w:tcPr>
            <w:tcW w:w="10266" w:type="dxa"/>
            <w:gridSpan w:val="7"/>
            <w:tcBorders>
              <w:bottom w:val="single" w:sz="4" w:space="0" w:color="auto"/>
            </w:tcBorders>
            <w:shd w:val="clear" w:color="auto" w:fill="DBE5F1" w:themeFill="accent1" w:themeFillTint="33"/>
            <w:vAlign w:val="bottom"/>
          </w:tcPr>
          <w:sdt>
            <w:sdtPr>
              <w:rPr>
                <w:b/>
              </w:rPr>
              <w:id w:val="-1612127798"/>
              <w:lock w:val="contentLocked"/>
              <w:docPartList>
                <w:docPartGallery w:val="Quick Parts"/>
              </w:docPartList>
            </w:sdtPr>
            <w:sdtEndPr/>
            <w:sdtContent>
              <w:p w:rsidR="00803383" w:rsidRPr="000313D5" w:rsidRDefault="00803383" w:rsidP="001D4084">
                <w:pPr>
                  <w:spacing w:line="276" w:lineRule="auto"/>
                  <w:jc w:val="both"/>
                  <w:rPr>
                    <w:b/>
                  </w:rPr>
                </w:pPr>
                <w:r>
                  <w:rPr>
                    <w:b/>
                  </w:rPr>
                  <w:t>RAW MATERIALS REQUIRED &amp; AVAILABILITY</w:t>
                </w:r>
              </w:p>
            </w:sdtContent>
          </w:sdt>
        </w:tc>
      </w:tr>
      <w:tr w:rsidR="00803383" w:rsidTr="00803383">
        <w:trPr>
          <w:trHeight w:val="344"/>
          <w:jc w:val="center"/>
        </w:trPr>
        <w:tc>
          <w:tcPr>
            <w:tcW w:w="988" w:type="dxa"/>
            <w:vMerge w:val="restart"/>
            <w:shd w:val="clear" w:color="auto" w:fill="FFFFFF" w:themeFill="background1"/>
          </w:tcPr>
          <w:p w:rsidR="00803383" w:rsidRPr="00963C8E" w:rsidRDefault="00803383" w:rsidP="001D4084">
            <w:pPr>
              <w:spacing w:line="276" w:lineRule="auto"/>
              <w:contextualSpacing/>
              <w:rPr>
                <w:b/>
              </w:rPr>
            </w:pPr>
          </w:p>
        </w:tc>
        <w:tc>
          <w:tcPr>
            <w:tcW w:w="2613" w:type="dxa"/>
            <w:shd w:val="clear" w:color="auto" w:fill="FFFFFF" w:themeFill="background1"/>
          </w:tcPr>
          <w:sdt>
            <w:sdtPr>
              <w:rPr>
                <w:b/>
              </w:rPr>
              <w:id w:val="1098912041"/>
              <w:docPartList>
                <w:docPartGallery w:val="Quick Parts"/>
              </w:docPartList>
            </w:sdtPr>
            <w:sdtEndPr/>
            <w:sdtContent>
              <w:p w:rsidR="00803383" w:rsidRDefault="00803383" w:rsidP="001D4084">
                <w:pPr>
                  <w:spacing w:line="360" w:lineRule="auto"/>
                  <w:rPr>
                    <w:b/>
                  </w:rPr>
                </w:pPr>
                <w:r>
                  <w:rPr>
                    <w:b/>
                  </w:rPr>
                  <w:t>Type of Raw Material:</w:t>
                </w:r>
              </w:p>
            </w:sdtContent>
          </w:sdt>
        </w:tc>
        <w:tc>
          <w:tcPr>
            <w:tcW w:w="7653" w:type="dxa"/>
            <w:gridSpan w:val="6"/>
            <w:shd w:val="clear" w:color="auto" w:fill="FFFFFF" w:themeFill="background1"/>
            <w:vAlign w:val="bottom"/>
          </w:tcPr>
          <w:p w:rsidR="00803383" w:rsidRPr="00A743D5" w:rsidRDefault="007E66BA" w:rsidP="001B0334">
            <w:pPr>
              <w:spacing w:line="360" w:lineRule="auto"/>
              <w:jc w:val="both"/>
            </w:pPr>
            <w:r>
              <w:t>Sugarcane, Molasses, Bagasse’s</w:t>
            </w:r>
            <w:r w:rsidR="004F46A7">
              <w:t>.</w:t>
            </w:r>
            <w:r w:rsidR="0038266D" w:rsidRPr="0038266D">
              <w:t xml:space="preserve"> </w:t>
            </w:r>
          </w:p>
        </w:tc>
      </w:tr>
      <w:tr w:rsidR="00803383" w:rsidTr="00803383">
        <w:trPr>
          <w:trHeight w:val="54"/>
          <w:jc w:val="center"/>
        </w:trPr>
        <w:tc>
          <w:tcPr>
            <w:tcW w:w="988" w:type="dxa"/>
            <w:vMerge/>
            <w:shd w:val="clear" w:color="auto" w:fill="FFFFFF" w:themeFill="background1"/>
          </w:tcPr>
          <w:p w:rsidR="00803383" w:rsidRPr="00963C8E" w:rsidRDefault="00803383" w:rsidP="001D4084">
            <w:pPr>
              <w:spacing w:line="276" w:lineRule="auto"/>
              <w:contextualSpacing/>
              <w:rPr>
                <w:b/>
              </w:rPr>
            </w:pPr>
          </w:p>
        </w:tc>
        <w:tc>
          <w:tcPr>
            <w:tcW w:w="2613" w:type="dxa"/>
            <w:shd w:val="clear" w:color="auto" w:fill="FFFFFF" w:themeFill="background1"/>
            <w:vAlign w:val="bottom"/>
          </w:tcPr>
          <w:sdt>
            <w:sdtPr>
              <w:rPr>
                <w:b/>
              </w:rPr>
              <w:id w:val="1607070133"/>
              <w:lock w:val="contentLocked"/>
              <w:docPartList>
                <w:docPartGallery w:val="Quick Parts"/>
              </w:docPartList>
            </w:sdtPr>
            <w:sdtEndPr/>
            <w:sdtContent>
              <w:p w:rsidR="00803383" w:rsidRDefault="00803383" w:rsidP="001D4084">
                <w:pPr>
                  <w:spacing w:line="360" w:lineRule="auto"/>
                  <w:jc w:val="both"/>
                  <w:rPr>
                    <w:b/>
                  </w:rPr>
                </w:pPr>
                <w:r>
                  <w:rPr>
                    <w:b/>
                  </w:rPr>
                  <w:t>Availability:</w:t>
                </w:r>
              </w:p>
            </w:sdtContent>
          </w:sdt>
        </w:tc>
        <w:tc>
          <w:tcPr>
            <w:tcW w:w="7653" w:type="dxa"/>
            <w:gridSpan w:val="6"/>
            <w:shd w:val="clear" w:color="auto" w:fill="FFFFFF" w:themeFill="background1"/>
            <w:vAlign w:val="bottom"/>
          </w:tcPr>
          <w:p w:rsidR="00803383" w:rsidRPr="00A743D5" w:rsidRDefault="00416DB4" w:rsidP="00416DB4">
            <w:pPr>
              <w:spacing w:line="360" w:lineRule="auto"/>
              <w:jc w:val="both"/>
            </w:pPr>
            <w:r>
              <w:t>Good</w:t>
            </w:r>
            <w:r w:rsidR="007E66BA">
              <w:t xml:space="preserve"> (Seasonal for sugarcane)</w:t>
            </w:r>
          </w:p>
        </w:tc>
      </w:tr>
      <w:tr w:rsidR="00803383" w:rsidTr="00803383">
        <w:trPr>
          <w:trHeight w:val="54"/>
          <w:jc w:val="center"/>
        </w:trPr>
        <w:tc>
          <w:tcPr>
            <w:tcW w:w="988" w:type="dxa"/>
            <w:tcBorders>
              <w:bottom w:val="single" w:sz="4" w:space="0" w:color="auto"/>
            </w:tcBorders>
            <w:shd w:val="clear" w:color="auto" w:fill="DBE5F1" w:themeFill="accent1" w:themeFillTint="33"/>
          </w:tcPr>
          <w:p w:rsidR="00803383" w:rsidRPr="005551C4" w:rsidRDefault="00803383" w:rsidP="0061697C">
            <w:pPr>
              <w:pStyle w:val="ListParagraph"/>
              <w:numPr>
                <w:ilvl w:val="0"/>
                <w:numId w:val="34"/>
              </w:numPr>
              <w:spacing w:line="276" w:lineRule="auto"/>
              <w:contextualSpacing/>
              <w:rPr>
                <w:b/>
              </w:rPr>
            </w:pPr>
          </w:p>
        </w:tc>
        <w:tc>
          <w:tcPr>
            <w:tcW w:w="10266" w:type="dxa"/>
            <w:gridSpan w:val="7"/>
            <w:tcBorders>
              <w:bottom w:val="single" w:sz="4" w:space="0" w:color="auto"/>
            </w:tcBorders>
            <w:shd w:val="clear" w:color="auto" w:fill="DBE5F1" w:themeFill="accent1" w:themeFillTint="33"/>
            <w:vAlign w:val="bottom"/>
          </w:tcPr>
          <w:sdt>
            <w:sdtPr>
              <w:rPr>
                <w:b/>
              </w:rPr>
              <w:id w:val="1048580509"/>
              <w:lock w:val="contentLocked"/>
              <w:docPartList>
                <w:docPartGallery w:val="Quick Parts"/>
              </w:docPartList>
            </w:sdtPr>
            <w:sdtEndPr/>
            <w:sdtContent>
              <w:p w:rsidR="00803383" w:rsidRPr="000313D5" w:rsidRDefault="00803383" w:rsidP="001D4084">
                <w:pPr>
                  <w:spacing w:line="276" w:lineRule="auto"/>
                  <w:jc w:val="both"/>
                  <w:rPr>
                    <w:b/>
                  </w:rPr>
                </w:pPr>
                <w:r>
                  <w:rPr>
                    <w:b/>
                  </w:rPr>
                  <w:t>AVAILABILITY &amp; STATUS OF UTILITIES</w:t>
                </w:r>
              </w:p>
            </w:sdtContent>
          </w:sdt>
        </w:tc>
      </w:tr>
      <w:tr w:rsidR="00803383" w:rsidTr="00803383">
        <w:trPr>
          <w:trHeight w:val="66"/>
          <w:jc w:val="center"/>
        </w:trPr>
        <w:tc>
          <w:tcPr>
            <w:tcW w:w="988" w:type="dxa"/>
            <w:vMerge w:val="restart"/>
            <w:shd w:val="clear" w:color="auto" w:fill="FFFFFF" w:themeFill="background1"/>
          </w:tcPr>
          <w:p w:rsidR="00803383" w:rsidRPr="00963C8E" w:rsidRDefault="00803383" w:rsidP="001D4084">
            <w:pPr>
              <w:spacing w:line="276" w:lineRule="auto"/>
              <w:contextualSpacing/>
              <w:rPr>
                <w:b/>
              </w:rPr>
            </w:pPr>
          </w:p>
        </w:tc>
        <w:tc>
          <w:tcPr>
            <w:tcW w:w="2613" w:type="dxa"/>
            <w:tcBorders>
              <w:bottom w:val="single" w:sz="4" w:space="0" w:color="auto"/>
            </w:tcBorders>
            <w:shd w:val="clear" w:color="auto" w:fill="FFFFFF" w:themeFill="background1"/>
          </w:tcPr>
          <w:sdt>
            <w:sdtPr>
              <w:id w:val="1254633302"/>
              <w:lock w:val="contentLocked"/>
              <w:docPartList>
                <w:docPartGallery w:val="Quick Parts"/>
              </w:docPartList>
            </w:sdtPr>
            <w:sdtEndPr/>
            <w:sdtContent>
              <w:p w:rsidR="00803383" w:rsidRPr="00A604BF" w:rsidRDefault="00803383" w:rsidP="001D4084">
                <w:pPr>
                  <w:spacing w:line="276" w:lineRule="auto"/>
                </w:pPr>
                <w:r w:rsidRPr="00A604BF">
                  <w:t>Power/ Electricity</w:t>
                </w:r>
              </w:p>
            </w:sdtContent>
          </w:sdt>
        </w:tc>
        <w:tc>
          <w:tcPr>
            <w:tcW w:w="7653" w:type="dxa"/>
            <w:gridSpan w:val="6"/>
            <w:tcBorders>
              <w:bottom w:val="single" w:sz="4" w:space="0" w:color="auto"/>
            </w:tcBorders>
            <w:shd w:val="clear" w:color="auto" w:fill="FFFFFF" w:themeFill="background1"/>
            <w:vAlign w:val="bottom"/>
          </w:tcPr>
          <w:p w:rsidR="00803383" w:rsidRPr="00A743D5" w:rsidRDefault="00803383" w:rsidP="001D4084">
            <w:pPr>
              <w:spacing w:line="276" w:lineRule="auto"/>
              <w:jc w:val="both"/>
            </w:pPr>
            <w:r w:rsidRPr="00A743D5">
              <w:t>Yes</w:t>
            </w:r>
            <w:r w:rsidR="007E66BA">
              <w:t xml:space="preserve"> (</w:t>
            </w:r>
            <w:r w:rsidR="007F611D">
              <w:t>O</w:t>
            </w:r>
            <w:r w:rsidR="007E66BA">
              <w:t>wn power</w:t>
            </w:r>
            <w:r w:rsidR="00A50E30">
              <w:t xml:space="preserve"> production</w:t>
            </w:r>
            <w:r w:rsidR="007E66BA">
              <w:t>)</w:t>
            </w:r>
          </w:p>
        </w:tc>
      </w:tr>
      <w:tr w:rsidR="00803383" w:rsidTr="00803383">
        <w:trPr>
          <w:trHeight w:val="54"/>
          <w:jc w:val="center"/>
        </w:trPr>
        <w:tc>
          <w:tcPr>
            <w:tcW w:w="988" w:type="dxa"/>
            <w:vMerge/>
            <w:shd w:val="clear" w:color="auto" w:fill="FFFFFF" w:themeFill="background1"/>
          </w:tcPr>
          <w:p w:rsidR="00803383" w:rsidRPr="00963C8E" w:rsidRDefault="00803383" w:rsidP="001D4084">
            <w:pPr>
              <w:spacing w:line="276" w:lineRule="auto"/>
              <w:contextualSpacing/>
              <w:rPr>
                <w:b/>
              </w:rPr>
            </w:pPr>
          </w:p>
        </w:tc>
        <w:tc>
          <w:tcPr>
            <w:tcW w:w="2613" w:type="dxa"/>
            <w:tcBorders>
              <w:bottom w:val="single" w:sz="4" w:space="0" w:color="auto"/>
            </w:tcBorders>
            <w:shd w:val="clear" w:color="auto" w:fill="FFFFFF" w:themeFill="background1"/>
          </w:tcPr>
          <w:sdt>
            <w:sdtPr>
              <w:id w:val="-1892262368"/>
              <w:lock w:val="contentLocked"/>
              <w:docPartList>
                <w:docPartGallery w:val="Quick Parts"/>
              </w:docPartList>
            </w:sdtPr>
            <w:sdtEndPr/>
            <w:sdtContent>
              <w:p w:rsidR="00803383" w:rsidRPr="00A604BF" w:rsidRDefault="00803383" w:rsidP="001D4084">
                <w:pPr>
                  <w:spacing w:line="276" w:lineRule="auto"/>
                </w:pPr>
                <w:r w:rsidRPr="00A604BF">
                  <w:t>Water</w:t>
                </w:r>
              </w:p>
            </w:sdtContent>
          </w:sdt>
        </w:tc>
        <w:tc>
          <w:tcPr>
            <w:tcW w:w="7653" w:type="dxa"/>
            <w:gridSpan w:val="6"/>
            <w:tcBorders>
              <w:bottom w:val="single" w:sz="4" w:space="0" w:color="auto"/>
            </w:tcBorders>
            <w:shd w:val="clear" w:color="auto" w:fill="FFFFFF" w:themeFill="background1"/>
            <w:vAlign w:val="bottom"/>
          </w:tcPr>
          <w:p w:rsidR="00803383" w:rsidRPr="00A743D5" w:rsidRDefault="00803383" w:rsidP="007E66BA">
            <w:pPr>
              <w:spacing w:line="276" w:lineRule="auto"/>
              <w:jc w:val="both"/>
            </w:pPr>
            <w:r w:rsidRPr="00A743D5">
              <w:t>Yes</w:t>
            </w:r>
            <w:r w:rsidR="00416DB4">
              <w:t xml:space="preserve">, </w:t>
            </w:r>
            <w:r w:rsidR="007E66BA">
              <w:t>Groundwater/ Bore well</w:t>
            </w:r>
          </w:p>
        </w:tc>
      </w:tr>
      <w:tr w:rsidR="00803383" w:rsidTr="00803383">
        <w:trPr>
          <w:trHeight w:val="54"/>
          <w:jc w:val="center"/>
        </w:trPr>
        <w:tc>
          <w:tcPr>
            <w:tcW w:w="988" w:type="dxa"/>
            <w:vMerge/>
            <w:shd w:val="clear" w:color="auto" w:fill="FFFFFF" w:themeFill="background1"/>
          </w:tcPr>
          <w:p w:rsidR="00803383" w:rsidRPr="00963C8E" w:rsidRDefault="00803383" w:rsidP="001D4084">
            <w:pPr>
              <w:spacing w:line="276" w:lineRule="auto"/>
              <w:contextualSpacing/>
              <w:rPr>
                <w:b/>
              </w:rPr>
            </w:pPr>
          </w:p>
        </w:tc>
        <w:tc>
          <w:tcPr>
            <w:tcW w:w="2613" w:type="dxa"/>
            <w:tcBorders>
              <w:bottom w:val="single" w:sz="4" w:space="0" w:color="auto"/>
            </w:tcBorders>
            <w:shd w:val="clear" w:color="auto" w:fill="FFFFFF" w:themeFill="background1"/>
          </w:tcPr>
          <w:sdt>
            <w:sdtPr>
              <w:id w:val="700440192"/>
              <w:lock w:val="contentLocked"/>
              <w:docPartList>
                <w:docPartGallery w:val="Quick Parts"/>
              </w:docPartList>
            </w:sdtPr>
            <w:sdtEndPr/>
            <w:sdtContent>
              <w:p w:rsidR="00803383" w:rsidRDefault="00803383" w:rsidP="001D4084">
                <w:pPr>
                  <w:spacing w:line="276" w:lineRule="auto"/>
                </w:pPr>
                <w:r>
                  <w:t>Road/ Transport</w:t>
                </w:r>
              </w:p>
            </w:sdtContent>
          </w:sdt>
        </w:tc>
        <w:tc>
          <w:tcPr>
            <w:tcW w:w="7653" w:type="dxa"/>
            <w:gridSpan w:val="6"/>
            <w:tcBorders>
              <w:bottom w:val="single" w:sz="4" w:space="0" w:color="auto"/>
            </w:tcBorders>
            <w:shd w:val="clear" w:color="auto" w:fill="FFFFFF" w:themeFill="background1"/>
            <w:vAlign w:val="bottom"/>
          </w:tcPr>
          <w:p w:rsidR="00803383" w:rsidRPr="00A743D5" w:rsidRDefault="00803383" w:rsidP="007E66BA">
            <w:pPr>
              <w:spacing w:line="276" w:lineRule="auto"/>
              <w:jc w:val="both"/>
            </w:pPr>
            <w:r w:rsidRPr="00A743D5">
              <w:t>Yes</w:t>
            </w:r>
            <w:r w:rsidR="007E66BA">
              <w:t>, available</w:t>
            </w:r>
          </w:p>
        </w:tc>
      </w:tr>
      <w:tr w:rsidR="00803383" w:rsidTr="00803383">
        <w:trPr>
          <w:trHeight w:val="54"/>
          <w:jc w:val="center"/>
        </w:trPr>
        <w:tc>
          <w:tcPr>
            <w:tcW w:w="988" w:type="dxa"/>
            <w:tcBorders>
              <w:bottom w:val="single" w:sz="4" w:space="0" w:color="auto"/>
            </w:tcBorders>
            <w:shd w:val="clear" w:color="auto" w:fill="DBE5F1" w:themeFill="accent1" w:themeFillTint="33"/>
          </w:tcPr>
          <w:p w:rsidR="00803383" w:rsidRPr="005551C4" w:rsidRDefault="00803383" w:rsidP="0061697C">
            <w:pPr>
              <w:pStyle w:val="ListParagraph"/>
              <w:numPr>
                <w:ilvl w:val="0"/>
                <w:numId w:val="34"/>
              </w:numPr>
              <w:spacing w:line="276" w:lineRule="auto"/>
              <w:contextualSpacing/>
              <w:rPr>
                <w:b/>
              </w:rPr>
            </w:pPr>
          </w:p>
        </w:tc>
        <w:tc>
          <w:tcPr>
            <w:tcW w:w="10266" w:type="dxa"/>
            <w:gridSpan w:val="7"/>
            <w:tcBorders>
              <w:bottom w:val="single" w:sz="4" w:space="0" w:color="auto"/>
            </w:tcBorders>
            <w:shd w:val="clear" w:color="auto" w:fill="DBE5F1" w:themeFill="accent1" w:themeFillTint="33"/>
            <w:vAlign w:val="bottom"/>
          </w:tcPr>
          <w:sdt>
            <w:sdtPr>
              <w:rPr>
                <w:b/>
              </w:rPr>
              <w:id w:val="-1997790190"/>
              <w:lock w:val="contentLocked"/>
              <w:docPartList>
                <w:docPartGallery w:val="Quick Parts"/>
              </w:docPartList>
            </w:sdtPr>
            <w:sdtEndPr/>
            <w:sdtContent>
              <w:p w:rsidR="00803383" w:rsidRPr="000313D5" w:rsidRDefault="00803383" w:rsidP="001D4084">
                <w:pPr>
                  <w:spacing w:line="276" w:lineRule="auto"/>
                  <w:jc w:val="both"/>
                  <w:rPr>
                    <w:b/>
                  </w:rPr>
                </w:pPr>
                <w:r>
                  <w:rPr>
                    <w:b/>
                  </w:rPr>
                  <w:t>COMMENT ON AVAILABILITY OF LABOUR</w:t>
                </w:r>
              </w:p>
            </w:sdtContent>
          </w:sdt>
        </w:tc>
      </w:tr>
      <w:tr w:rsidR="00803383" w:rsidTr="00803383">
        <w:trPr>
          <w:trHeight w:val="54"/>
          <w:jc w:val="center"/>
        </w:trPr>
        <w:tc>
          <w:tcPr>
            <w:tcW w:w="988" w:type="dxa"/>
            <w:shd w:val="clear" w:color="auto" w:fill="FFFFFF" w:themeFill="background1"/>
          </w:tcPr>
          <w:p w:rsidR="00803383" w:rsidRPr="00963C8E" w:rsidRDefault="00803383" w:rsidP="001D4084">
            <w:pPr>
              <w:spacing w:line="276" w:lineRule="auto"/>
              <w:contextualSpacing/>
              <w:rPr>
                <w:b/>
              </w:rPr>
            </w:pPr>
          </w:p>
        </w:tc>
        <w:tc>
          <w:tcPr>
            <w:tcW w:w="10266" w:type="dxa"/>
            <w:gridSpan w:val="7"/>
            <w:shd w:val="clear" w:color="auto" w:fill="FFFFFF" w:themeFill="background1"/>
            <w:vAlign w:val="bottom"/>
          </w:tcPr>
          <w:p w:rsidR="00803383" w:rsidRDefault="0019289A" w:rsidP="001D4084">
            <w:pPr>
              <w:spacing w:line="360" w:lineRule="auto"/>
              <w:jc w:val="both"/>
              <w:rPr>
                <w:b/>
              </w:rPr>
            </w:pPr>
            <w:sdt>
              <w:sdt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803383" w:rsidRPr="00384C0C">
                  <w:t>Appears to be easily &amp; adequately available and no labour issues came to our knowledge during site inspection.</w:t>
                </w:r>
              </w:sdtContent>
            </w:sdt>
          </w:p>
        </w:tc>
      </w:tr>
      <w:tr w:rsidR="00803383" w:rsidTr="00803383">
        <w:trPr>
          <w:trHeight w:val="54"/>
          <w:jc w:val="center"/>
        </w:trPr>
        <w:tc>
          <w:tcPr>
            <w:tcW w:w="988" w:type="dxa"/>
            <w:shd w:val="clear" w:color="auto" w:fill="DBE5F1" w:themeFill="accent1" w:themeFillTint="33"/>
          </w:tcPr>
          <w:p w:rsidR="00803383" w:rsidRPr="005551C4" w:rsidRDefault="00803383" w:rsidP="0061697C">
            <w:pPr>
              <w:pStyle w:val="ListParagraph"/>
              <w:numPr>
                <w:ilvl w:val="0"/>
                <w:numId w:val="34"/>
              </w:numPr>
              <w:spacing w:line="276" w:lineRule="auto"/>
              <w:contextualSpacing/>
              <w:rPr>
                <w:b/>
              </w:rPr>
            </w:pPr>
          </w:p>
        </w:tc>
        <w:tc>
          <w:tcPr>
            <w:tcW w:w="10266" w:type="dxa"/>
            <w:gridSpan w:val="7"/>
            <w:shd w:val="clear" w:color="auto" w:fill="DBE5F1" w:themeFill="accent1" w:themeFillTint="33"/>
            <w:vAlign w:val="bottom"/>
          </w:tcPr>
          <w:sdt>
            <w:sdtPr>
              <w:rPr>
                <w:b/>
              </w:rPr>
              <w:id w:val="-1075973850"/>
              <w:lock w:val="contentLocked"/>
              <w:docPartList>
                <w:docPartGallery w:val="Quick Parts"/>
              </w:docPartList>
            </w:sdtPr>
            <w:sdtEndPr/>
            <w:sdtContent>
              <w:p w:rsidR="00803383" w:rsidRPr="005551C4" w:rsidRDefault="00803383" w:rsidP="001D4084">
                <w:pPr>
                  <w:spacing w:line="276" w:lineRule="auto"/>
                  <w:jc w:val="both"/>
                  <w:rPr>
                    <w:b/>
                  </w:rPr>
                </w:pPr>
                <w:r w:rsidRPr="000313D5">
                  <w:rPr>
                    <w:b/>
                  </w:rPr>
                  <w:t>SALES TRANSACTIONAL PROSPECTS OF SUCH PLANTS</w:t>
                </w:r>
                <w:r>
                  <w:rPr>
                    <w:b/>
                  </w:rPr>
                  <w:t>/ MACHINERY</w:t>
                </w:r>
              </w:p>
            </w:sdtContent>
          </w:sdt>
        </w:tc>
      </w:tr>
      <w:tr w:rsidR="00803383" w:rsidTr="00803383">
        <w:trPr>
          <w:trHeight w:val="52"/>
          <w:jc w:val="center"/>
        </w:trPr>
        <w:tc>
          <w:tcPr>
            <w:tcW w:w="988" w:type="dxa"/>
            <w:vMerge w:val="restart"/>
            <w:shd w:val="clear" w:color="auto" w:fill="FFFFFF" w:themeFill="background1"/>
          </w:tcPr>
          <w:p w:rsidR="00803383" w:rsidRPr="005551C4" w:rsidRDefault="00803383" w:rsidP="001D4084">
            <w:pPr>
              <w:spacing w:line="276" w:lineRule="auto"/>
              <w:contextualSpacing/>
              <w:rPr>
                <w:b/>
              </w:rPr>
            </w:pPr>
          </w:p>
        </w:tc>
        <w:tc>
          <w:tcPr>
            <w:tcW w:w="10266" w:type="dxa"/>
            <w:gridSpan w:val="7"/>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complete Project." w:value="Strategic Sale as part of the complete Project."/>
                <w:listItem w:displayText="Public auction (orderly)" w:value="Public auction (orderly)"/>
                <w:listItem w:displayText="Public auction (non orderly)" w:value="Public auction (non orderly)"/>
              </w:dropDownList>
            </w:sdtPr>
            <w:sdtEndPr/>
            <w:sdtContent>
              <w:p w:rsidR="00803383" w:rsidRPr="006A774F" w:rsidRDefault="00803383" w:rsidP="001D4084">
                <w:pPr>
                  <w:spacing w:line="276" w:lineRule="auto"/>
                </w:pPr>
                <w:r>
                  <w:t>Strategic Sale as part of the complete Project.</w:t>
                </w:r>
              </w:p>
            </w:sdtContent>
          </w:sdt>
        </w:tc>
      </w:tr>
      <w:tr w:rsidR="00803383" w:rsidTr="00803383">
        <w:trPr>
          <w:trHeight w:val="52"/>
          <w:jc w:val="center"/>
        </w:trPr>
        <w:tc>
          <w:tcPr>
            <w:tcW w:w="988" w:type="dxa"/>
            <w:vMerge/>
            <w:tcBorders>
              <w:bottom w:val="single" w:sz="4" w:space="0" w:color="auto"/>
            </w:tcBorders>
            <w:shd w:val="clear" w:color="auto" w:fill="FFFFFF" w:themeFill="background1"/>
          </w:tcPr>
          <w:p w:rsidR="00803383" w:rsidRPr="005551C4" w:rsidRDefault="00803383" w:rsidP="001D4084">
            <w:pPr>
              <w:spacing w:line="276" w:lineRule="auto"/>
              <w:contextualSpacing/>
              <w:rPr>
                <w:b/>
              </w:rPr>
            </w:pPr>
          </w:p>
        </w:tc>
        <w:tc>
          <w:tcPr>
            <w:tcW w:w="10266" w:type="dxa"/>
            <w:gridSpan w:val="7"/>
            <w:tcBorders>
              <w:bottom w:val="single" w:sz="4" w:space="0" w:color="auto"/>
            </w:tcBorders>
            <w:shd w:val="clear" w:color="auto" w:fill="FFFFFF" w:themeFill="background1"/>
          </w:tcPr>
          <w:p w:rsidR="00803383" w:rsidRPr="007532B6" w:rsidRDefault="0019289A" w:rsidP="00291A1B">
            <w:pPr>
              <w:spacing w:line="360" w:lineRule="auto"/>
              <w:jc w:val="both"/>
              <w:rPr>
                <w:b/>
              </w:rPr>
            </w:pPr>
            <w:sdt>
              <w:sdtPr>
                <w:rPr>
                  <w:b/>
                </w:rPr>
                <w:id w:val="2139451373"/>
                <w:lock w:val="contentLocked"/>
                <w:docPartList>
                  <w:docPartGallery w:val="Quick Parts"/>
                </w:docPartList>
              </w:sdtPr>
              <w:sdtEndPr/>
              <w:sdtContent>
                <w:r w:rsidR="00803383" w:rsidRPr="007532B6">
                  <w:rPr>
                    <w:b/>
                  </w:rPr>
                  <w:t>Reason:</w:t>
                </w:r>
              </w:sdtContent>
            </w:sdt>
            <w:r w:rsidR="00803383" w:rsidRPr="007532B6">
              <w:rPr>
                <w:b/>
              </w:rPr>
              <w:t xml:space="preserve"> </w:t>
            </w:r>
            <w:r w:rsidR="00803383">
              <w:t xml:space="preserve">This is a </w:t>
            </w:r>
            <w:r w:rsidR="007E66BA">
              <w:t>large</w:t>
            </w:r>
            <w:r w:rsidR="00876C5F">
              <w:t>-s</w:t>
            </w:r>
            <w:r w:rsidR="00803383">
              <w:t>cale manufacturing plant &amp; can only be sold as an Integrated Industry to preserve its value since complete process line &amp; machines are special purpose machines &amp; can’t be used in any other industry.</w:t>
            </w:r>
            <w:r w:rsidR="00803383" w:rsidRPr="00DF4928">
              <w:t xml:space="preserve"> </w:t>
            </w:r>
            <w:sdt>
              <w:sdtPr>
                <w:id w:val="412670464"/>
                <w:comboBox>
                  <w:listItem w:value="Choose an item."/>
                  <w:listItem w:displayText=" " w:value=" "/>
                  <w:listItem w:displayText="Therefore these machines can be sold as individual on piecemeal basis." w:value="Therefore these machines can be sold as individual on piecemeal basis."/>
                  <w:listItem w:displayText="Demand of used machinery in this kind of Industry of such a scale is not very high since many times it is not easily available in the market &amp; not technically viable therefore the best sale transaction approach to realize maximum value of such assets" w:value="Demand of used machinery in this kind of Industry of such a scale is not very high since many times it is not easily available in the market &amp; not technically viable therefore the best sale transaction approach to realize maximum value of such assets"/>
                </w:comboBox>
              </w:sdtPr>
              <w:sdtEndPr/>
              <w:sdtContent>
                <w:r w:rsidR="00803383" w:rsidRPr="00DF4928">
                  <w:t>Demand of used machinery in this kind of Industry of such a scale is not very high since many times it is not easily available in the market &amp; not technically viable therefore the best sale transaction approach to realize maximum value of such assets</w:t>
                </w:r>
              </w:sdtContent>
            </w:sdt>
            <w:r w:rsidR="00803383" w:rsidRPr="00DF4928">
              <w:t xml:space="preserve"> </w:t>
            </w:r>
            <w:sdt>
              <w:sdtPr>
                <w:id w:val="1835106386"/>
                <w:dropDownList>
                  <w:listItem w:value="Choose an item."/>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803383">
                  <w:t xml:space="preserve">is through strategic sale to the </w:t>
                </w:r>
                <w:r w:rsidR="00803383">
                  <w:lastRenderedPageBreak/>
                  <w:t>players who are already into same or similar Industry who have plans for expansion or any large conglomefrate who plans to enter into this new Industry</w:t>
                </w:r>
              </w:sdtContent>
            </w:sdt>
          </w:p>
        </w:tc>
      </w:tr>
      <w:tr w:rsidR="00803383" w:rsidTr="00803383">
        <w:trPr>
          <w:trHeight w:val="52"/>
          <w:jc w:val="center"/>
        </w:trPr>
        <w:tc>
          <w:tcPr>
            <w:tcW w:w="988" w:type="dxa"/>
            <w:tcBorders>
              <w:bottom w:val="single" w:sz="4" w:space="0" w:color="auto"/>
            </w:tcBorders>
            <w:shd w:val="clear" w:color="auto" w:fill="DBE5F1" w:themeFill="accent1" w:themeFillTint="33"/>
          </w:tcPr>
          <w:p w:rsidR="00803383" w:rsidRPr="005551C4" w:rsidRDefault="00803383" w:rsidP="0061697C">
            <w:pPr>
              <w:pStyle w:val="ListParagraph"/>
              <w:numPr>
                <w:ilvl w:val="0"/>
                <w:numId w:val="34"/>
              </w:numPr>
              <w:spacing w:line="276" w:lineRule="auto"/>
              <w:contextualSpacing/>
              <w:rPr>
                <w:b/>
              </w:rPr>
            </w:pPr>
          </w:p>
        </w:tc>
        <w:tc>
          <w:tcPr>
            <w:tcW w:w="10266" w:type="dxa"/>
            <w:gridSpan w:val="7"/>
            <w:tcBorders>
              <w:bottom w:val="single" w:sz="4" w:space="0" w:color="auto"/>
            </w:tcBorders>
            <w:shd w:val="clear" w:color="auto" w:fill="DBE5F1" w:themeFill="accent1" w:themeFillTint="33"/>
            <w:vAlign w:val="bottom"/>
          </w:tcPr>
          <w:sdt>
            <w:sdtPr>
              <w:rPr>
                <w:b/>
              </w:rPr>
              <w:id w:val="915202805"/>
              <w:docPartList>
                <w:docPartGallery w:val="Quick Parts"/>
              </w:docPartList>
            </w:sdtPr>
            <w:sdtEndPr/>
            <w:sdtContent>
              <w:p w:rsidR="00803383" w:rsidRDefault="00803383" w:rsidP="001D4084">
                <w:pPr>
                  <w:spacing w:line="276" w:lineRule="auto"/>
                  <w:jc w:val="both"/>
                  <w:rPr>
                    <w:b/>
                  </w:rPr>
                </w:pPr>
                <w:r>
                  <w:rPr>
                    <w:b/>
                  </w:rPr>
                  <w:t>DEMAND OF SUCH PLANT &amp; MACHINERY IN THE MARKET</w:t>
                </w:r>
              </w:p>
            </w:sdtContent>
          </w:sdt>
        </w:tc>
      </w:tr>
      <w:tr w:rsidR="00803383" w:rsidTr="00803383">
        <w:trPr>
          <w:trHeight w:val="52"/>
          <w:jc w:val="center"/>
        </w:trPr>
        <w:tc>
          <w:tcPr>
            <w:tcW w:w="988" w:type="dxa"/>
            <w:shd w:val="clear" w:color="auto" w:fill="FFFFFF" w:themeFill="background1"/>
          </w:tcPr>
          <w:p w:rsidR="00803383" w:rsidRPr="005551C4" w:rsidRDefault="00803383" w:rsidP="001D4084">
            <w:pPr>
              <w:pStyle w:val="ListParagraph"/>
              <w:spacing w:line="276" w:lineRule="auto"/>
              <w:ind w:left="746"/>
              <w:contextualSpacing/>
              <w:rPr>
                <w:b/>
              </w:rPr>
            </w:pPr>
          </w:p>
        </w:tc>
        <w:tc>
          <w:tcPr>
            <w:tcW w:w="10266" w:type="dxa"/>
            <w:gridSpan w:val="7"/>
            <w:shd w:val="clear" w:color="auto" w:fill="FFFFFF" w:themeFill="background1"/>
            <w:vAlign w:val="bottom"/>
          </w:tcPr>
          <w:p w:rsidR="00803383" w:rsidRDefault="0019289A" w:rsidP="001D4084">
            <w:pPr>
              <w:spacing w:line="360" w:lineRule="auto"/>
              <w:jc w:val="both"/>
              <w:rPr>
                <w:b/>
              </w:rPr>
            </w:pPr>
            <w:sdt>
              <w:sdtPr>
                <w:rPr>
                  <w:color w:val="000000" w:themeColor="text1"/>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jut not on piecemeal basis." w:value="Demand is in line if transaction happens for the complete integrated Project as a whole bjut not on piecemeal basis."/>
                  <w:listItem w:displayText="Many similar running/ operational Industries located nearby hence demand should be good." w:value="Many similar running/ operational Industries located nearby hence demand should be good."/>
                </w:dropDownList>
              </w:sdtPr>
              <w:sdtEndPr/>
              <w:sdtContent>
                <w:r w:rsidR="00416DB4">
                  <w:rPr>
                    <w:color w:val="000000" w:themeColor="text1"/>
                  </w:rPr>
                  <w:t>Appears to be moderate as per general information available in public domain.</w:t>
                </w:r>
              </w:sdtContent>
            </w:sdt>
          </w:p>
        </w:tc>
      </w:tr>
      <w:tr w:rsidR="00803383" w:rsidTr="00803383">
        <w:trPr>
          <w:trHeight w:val="52"/>
          <w:jc w:val="center"/>
        </w:trPr>
        <w:tc>
          <w:tcPr>
            <w:tcW w:w="988" w:type="dxa"/>
            <w:shd w:val="clear" w:color="auto" w:fill="DBE5F1" w:themeFill="accent1" w:themeFillTint="33"/>
          </w:tcPr>
          <w:p w:rsidR="00803383" w:rsidRPr="005551C4" w:rsidRDefault="00803383" w:rsidP="0061697C">
            <w:pPr>
              <w:pStyle w:val="ListParagraph"/>
              <w:numPr>
                <w:ilvl w:val="0"/>
                <w:numId w:val="34"/>
              </w:numPr>
              <w:spacing w:line="276" w:lineRule="auto"/>
              <w:contextualSpacing/>
              <w:rPr>
                <w:b/>
              </w:rPr>
            </w:pPr>
          </w:p>
        </w:tc>
        <w:tc>
          <w:tcPr>
            <w:tcW w:w="10266" w:type="dxa"/>
            <w:gridSpan w:val="7"/>
            <w:shd w:val="clear" w:color="auto" w:fill="DBE5F1" w:themeFill="accent1" w:themeFillTint="33"/>
            <w:vAlign w:val="bottom"/>
          </w:tcPr>
          <w:sdt>
            <w:sdtPr>
              <w:rPr>
                <w:b/>
              </w:rPr>
              <w:id w:val="-1047985889"/>
              <w:lock w:val="contentLocked"/>
              <w:docPartList>
                <w:docPartGallery w:val="Quick Parts"/>
              </w:docPartList>
            </w:sdtPr>
            <w:sdtEndPr/>
            <w:sdtContent>
              <w:p w:rsidR="00803383" w:rsidRPr="005551C4" w:rsidRDefault="00803383" w:rsidP="001D4084">
                <w:pPr>
                  <w:spacing w:line="276" w:lineRule="auto"/>
                  <w:jc w:val="both"/>
                  <w:rPr>
                    <w:b/>
                  </w:rPr>
                </w:pPr>
                <w:r>
                  <w:rPr>
                    <w:b/>
                  </w:rPr>
                  <w:t>VALUATION PRO</w:t>
                </w:r>
                <w:r w:rsidRPr="00FB0696">
                  <w:rPr>
                    <w:b/>
                  </w:rPr>
                  <w:t>EDURE</w:t>
                </w:r>
              </w:p>
            </w:sdtContent>
          </w:sdt>
        </w:tc>
      </w:tr>
      <w:tr w:rsidR="00803383" w:rsidTr="00803383">
        <w:trPr>
          <w:trHeight w:val="52"/>
          <w:jc w:val="center"/>
        </w:trPr>
        <w:tc>
          <w:tcPr>
            <w:tcW w:w="988" w:type="dxa"/>
            <w:shd w:val="clear" w:color="auto" w:fill="FFFFFF" w:themeFill="background1"/>
          </w:tcPr>
          <w:p w:rsidR="00803383" w:rsidRPr="00CD4270" w:rsidRDefault="00803383" w:rsidP="0061697C">
            <w:pPr>
              <w:pStyle w:val="ListParagraph"/>
              <w:numPr>
                <w:ilvl w:val="0"/>
                <w:numId w:val="38"/>
              </w:numPr>
              <w:spacing w:line="276" w:lineRule="auto"/>
              <w:contextualSpacing/>
              <w:rPr>
                <w:b/>
              </w:rPr>
            </w:pPr>
          </w:p>
        </w:tc>
        <w:tc>
          <w:tcPr>
            <w:tcW w:w="10266" w:type="dxa"/>
            <w:gridSpan w:val="7"/>
            <w:shd w:val="clear" w:color="auto" w:fill="FFFFFF" w:themeFill="background1"/>
            <w:vAlign w:val="bottom"/>
          </w:tcPr>
          <w:p w:rsidR="00803383" w:rsidRPr="00CD4270" w:rsidRDefault="0019289A" w:rsidP="00416DB4">
            <w:pPr>
              <w:pStyle w:val="ListParagraph"/>
              <w:spacing w:line="360" w:lineRule="auto"/>
              <w:ind w:left="0" w:firstLine="0"/>
              <w:jc w:val="both"/>
              <w:rPr>
                <w:b/>
              </w:rPr>
            </w:pPr>
            <w:sdt>
              <w:sdtPr>
                <w:rPr>
                  <w:b/>
                </w:rPr>
                <w:id w:val="-797063655"/>
                <w:docPartList>
                  <w:docPartGallery w:val="Quick Parts"/>
                </w:docPartList>
              </w:sdtPr>
              <w:sdtEndPr/>
              <w:sdtContent>
                <w:r w:rsidR="00803383">
                  <w:rPr>
                    <w:b/>
                  </w:rPr>
                  <w:t xml:space="preserve">Basic </w:t>
                </w:r>
                <w:r w:rsidR="00803383" w:rsidRPr="00963C8E">
                  <w:rPr>
                    <w:b/>
                  </w:rPr>
                  <w:t>Methodology</w:t>
                </w:r>
                <w:r w:rsidR="00803383">
                  <w:rPr>
                    <w:b/>
                  </w:rPr>
                  <w:t>:</w:t>
                </w:r>
              </w:sdtContent>
            </w:sdt>
            <w:r w:rsidR="00803383">
              <w:rPr>
                <w:b/>
              </w:rPr>
              <w:t xml:space="preserve"> </w:t>
            </w:r>
            <w:sdt>
              <w:sdtPr>
                <w:id w:val="1719941939"/>
                <w:lock w:val="contentLocked"/>
                <w:docPartList>
                  <w:docPartGallery w:val="Quick Parts"/>
                </w:docPartList>
              </w:sdtPr>
              <w:sdtEndPr/>
              <w:sdtContent>
                <w:r w:rsidR="00803383" w:rsidRPr="00FB0696">
                  <w:t xml:space="preserve">For arriving at fair market value </w:t>
                </w:r>
                <w:r w:rsidR="00803383">
                  <w:t xml:space="preserve">of P&amp;M &amp; other fixed assets </w:t>
                </w:r>
                <w:r w:rsidR="00803383" w:rsidRPr="00FB0696">
                  <w:t>our engineering team has rationally applied the mixture of</w:t>
                </w:r>
              </w:sdtContent>
            </w:sdt>
            <w:r w:rsidR="00803383" w:rsidRPr="00CD4270">
              <w:t xml:space="preserve"> </w:t>
            </w:r>
            <w:sdt>
              <w:sdtPr>
                <w:rPr>
                  <w:b/>
                  <w:i/>
                  <w:u w:val="single"/>
                </w:rPr>
                <w:id w:val="-1160463644"/>
                <w:dropDownList>
                  <w:listItem w:value="Choose an item."/>
                  <w:listItem w:displayText="‘sales comparison approach (market approach)’ and the ‘cost approach (depreciated replacement cost)’" w:value="‘sales comparison approach (market approach)’ and the ‘cost approach (depreciated replacement cost)’"/>
                  <w:listItem w:displayText="‘sales comparison (market approach)’ and the disposable value approach’" w:value="‘sales comparison (market approach)’ and the disposable value approach’"/>
                  <w:listItem w:displayText="'Cost approach (depreciated replacement cost)’" w:value="'Cost approach (depreciated replacement cost)’"/>
                </w:dropDownList>
              </w:sdtPr>
              <w:sdtEndPr/>
              <w:sdtContent>
                <w:r w:rsidR="008E3192">
                  <w:rPr>
                    <w:b/>
                    <w:i/>
                    <w:u w:val="single"/>
                  </w:rPr>
                  <w:t>'Cost approach (depreciated replacement cost)’</w:t>
                </w:r>
              </w:sdtContent>
            </w:sdt>
            <w:r w:rsidR="00803383" w:rsidRPr="00CD4270">
              <w:rPr>
                <w:i/>
              </w:rPr>
              <w:t xml:space="preserve">. </w:t>
            </w:r>
            <w:sdt>
              <w:sdtPr>
                <w:rPr>
                  <w:i/>
                </w:rPr>
                <w:id w:val="1195572309"/>
                <w:lock w:val="contentLocked"/>
                <w:docPartList>
                  <w:docPartGallery w:val="Quick Parts"/>
                </w:docPartList>
              </w:sdtPr>
              <w:sdtEndPr>
                <w:rPr>
                  <w:i w:val="0"/>
                </w:rPr>
              </w:sdtEndPr>
              <w:sdtContent>
                <w:r w:rsidR="00803383">
                  <w:t xml:space="preserve">The fair market value of Plant &amp; Machinery </w:t>
                </w:r>
                <w:r w:rsidR="00803383" w:rsidRPr="00147515">
                  <w:t xml:space="preserve">on the date of valuation is its cost of reproduction </w:t>
                </w:r>
                <w:r w:rsidR="00803383">
                  <w:t xml:space="preserve">&amp; commissioning </w:t>
                </w:r>
                <w:r w:rsidR="00803383" w:rsidRPr="00147515">
                  <w:t xml:space="preserve">on that date less the depreciation &amp; other deterioration deductions </w:t>
                </w:r>
                <w:r w:rsidR="00803383">
                  <w:t xml:space="preserve">(Technological, Economic, Functional obsolescence) or additions for good maintenance </w:t>
                </w:r>
                <w:r w:rsidR="00803383" w:rsidRPr="00147515">
                  <w:t xml:space="preserve">from the date of </w:t>
                </w:r>
                <w:r w:rsidR="00803383">
                  <w:t>commissioning</w:t>
                </w:r>
                <w:r w:rsidR="00803383" w:rsidRPr="00147515">
                  <w:t xml:space="preserve"> of the </w:t>
                </w:r>
                <w:r w:rsidR="00803383">
                  <w:t>machinery</w:t>
                </w:r>
                <w:r w:rsidR="00803383" w:rsidRPr="00147515">
                  <w:t xml:space="preserve"> to the date of its valuation.</w:t>
                </w:r>
              </w:sdtContent>
            </w:sdt>
          </w:p>
        </w:tc>
      </w:tr>
      <w:tr w:rsidR="00803383" w:rsidTr="00803383">
        <w:trPr>
          <w:trHeight w:val="52"/>
          <w:jc w:val="center"/>
        </w:trPr>
        <w:tc>
          <w:tcPr>
            <w:tcW w:w="988" w:type="dxa"/>
            <w:shd w:val="clear" w:color="auto" w:fill="FFFFFF" w:themeFill="background1"/>
          </w:tcPr>
          <w:p w:rsidR="00803383" w:rsidRDefault="00803383" w:rsidP="0061697C">
            <w:pPr>
              <w:pStyle w:val="ListParagraph"/>
              <w:numPr>
                <w:ilvl w:val="0"/>
                <w:numId w:val="38"/>
              </w:numPr>
              <w:spacing w:line="276" w:lineRule="auto"/>
              <w:contextualSpacing/>
              <w:rPr>
                <w:b/>
              </w:rPr>
            </w:pPr>
          </w:p>
        </w:tc>
        <w:tc>
          <w:tcPr>
            <w:tcW w:w="10266" w:type="dxa"/>
            <w:gridSpan w:val="7"/>
            <w:shd w:val="clear" w:color="auto" w:fill="FFFFFF" w:themeFill="background1"/>
            <w:vAlign w:val="bottom"/>
          </w:tcPr>
          <w:sdt>
            <w:sdtPr>
              <w:id w:val="1073469506"/>
              <w:lock w:val="contentLocked"/>
              <w:docPartList>
                <w:docPartGallery w:val="Quick Parts"/>
              </w:docPartList>
            </w:sdtPr>
            <w:sdtEndPr/>
            <w:sdtContent>
              <w:p w:rsidR="00803383" w:rsidRPr="00406FA4" w:rsidRDefault="00803383" w:rsidP="001D4084">
                <w:pPr>
                  <w:spacing w:line="360" w:lineRule="auto"/>
                  <w:jc w:val="both"/>
                </w:pPr>
                <w:r w:rsidRPr="00C16796">
                  <w:t>Core P&amp;M Asset Valuation is done keeping in mind various factors like technology used, machines availability, its condition, average age, maintenance &amp; service and parts replacement availability of the machines and more importantly demand in the market.</w:t>
                </w:r>
              </w:p>
            </w:sdtContent>
          </w:sdt>
        </w:tc>
      </w:tr>
      <w:tr w:rsidR="00803383" w:rsidTr="00803383">
        <w:trPr>
          <w:trHeight w:val="52"/>
          <w:jc w:val="center"/>
        </w:trPr>
        <w:tc>
          <w:tcPr>
            <w:tcW w:w="988" w:type="dxa"/>
            <w:shd w:val="clear" w:color="auto" w:fill="FFFFFF" w:themeFill="background1"/>
          </w:tcPr>
          <w:p w:rsidR="00803383" w:rsidRDefault="00803383" w:rsidP="0061697C">
            <w:pPr>
              <w:pStyle w:val="ListParagraph"/>
              <w:numPr>
                <w:ilvl w:val="0"/>
                <w:numId w:val="38"/>
              </w:numPr>
              <w:spacing w:line="276" w:lineRule="auto"/>
              <w:contextualSpacing/>
              <w:rPr>
                <w:b/>
              </w:rPr>
            </w:pPr>
          </w:p>
        </w:tc>
        <w:tc>
          <w:tcPr>
            <w:tcW w:w="10266" w:type="dxa"/>
            <w:gridSpan w:val="7"/>
            <w:shd w:val="clear" w:color="auto" w:fill="FFFFFF" w:themeFill="background1"/>
            <w:vAlign w:val="bottom"/>
          </w:tcPr>
          <w:p w:rsidR="00803383" w:rsidRPr="00406FA4" w:rsidRDefault="00DC295C" w:rsidP="007E66BA">
            <w:pPr>
              <w:spacing w:line="360" w:lineRule="auto"/>
              <w:jc w:val="both"/>
            </w:pPr>
            <w:r>
              <w:t>Main Machinery of this p</w:t>
            </w:r>
            <w:r w:rsidR="00803383" w:rsidRPr="008D51E6">
              <w:t xml:space="preserve">lant are </w:t>
            </w:r>
            <w:r w:rsidR="007E66BA">
              <w:t>Turbine</w:t>
            </w:r>
            <w:r w:rsidR="00C16E19" w:rsidRPr="0055570B">
              <w:t>,</w:t>
            </w:r>
            <w:r w:rsidR="007E66BA">
              <w:t xml:space="preserve"> Boiler, Milling machine, Sugar Tank</w:t>
            </w:r>
            <w:r w:rsidR="00C16E19" w:rsidRPr="0055570B">
              <w:t xml:space="preserve"> etc.</w:t>
            </w:r>
          </w:p>
        </w:tc>
      </w:tr>
      <w:tr w:rsidR="00803383" w:rsidTr="00803383">
        <w:trPr>
          <w:trHeight w:val="52"/>
          <w:jc w:val="center"/>
        </w:trPr>
        <w:tc>
          <w:tcPr>
            <w:tcW w:w="988" w:type="dxa"/>
            <w:shd w:val="clear" w:color="auto" w:fill="FFFFFF" w:themeFill="background1"/>
          </w:tcPr>
          <w:p w:rsidR="00803383" w:rsidRDefault="00803383" w:rsidP="0061697C">
            <w:pPr>
              <w:pStyle w:val="ListParagraph"/>
              <w:numPr>
                <w:ilvl w:val="0"/>
                <w:numId w:val="38"/>
              </w:numPr>
              <w:spacing w:line="276" w:lineRule="auto"/>
              <w:contextualSpacing/>
              <w:rPr>
                <w:b/>
              </w:rPr>
            </w:pPr>
          </w:p>
        </w:tc>
        <w:tc>
          <w:tcPr>
            <w:tcW w:w="10266" w:type="dxa"/>
            <w:gridSpan w:val="7"/>
            <w:shd w:val="clear" w:color="auto" w:fill="FFFFFF" w:themeFill="background1"/>
            <w:vAlign w:val="bottom"/>
          </w:tcPr>
          <w:p w:rsidR="00803383" w:rsidRPr="00AA3EC9" w:rsidRDefault="0019289A" w:rsidP="00120E45">
            <w:pPr>
              <w:spacing w:line="360" w:lineRule="auto"/>
              <w:jc w:val="both"/>
            </w:pPr>
            <w:sdt>
              <w:sdtPr>
                <w:id w:val="1170150939"/>
                <w:dropDownList>
                  <w:listItem w:value="Choose an item."/>
                  <w:listItem w:displayText="The main data point for the Valuation of Plant &amp; Machinery is  by the machine list provide to us by the company" w:value="The main data point for the Valuation of Plant &amp; Machinery is  by the machine list provide to us by the company"/>
                  <w:listItem w:displayText="No Fixed Asset Register or Inventory sheet has been provided to us." w:value="No Fixed Asset Register or Inventory sheet has been provided to us."/>
                </w:dropDownList>
              </w:sdtPr>
              <w:sdtEndPr/>
              <w:sdtContent>
                <w:r w:rsidR="00120E45">
                  <w:t>The main data point for the Valuation of Plant &amp; Machinery is  by the machine list provide to us by the company</w:t>
                </w:r>
              </w:sdtContent>
            </w:sdt>
            <w:r w:rsidR="00803383">
              <w:t xml:space="preserve">  </w:t>
            </w:r>
            <w:sdt>
              <w:sdtPr>
                <w:id w:val="-901827905"/>
                <w:dropDownList>
                  <w:listItem w:value="Choose an item."/>
                  <w:listItem w:displayText="From the machine list two key inputs, Date of Capitalization and Cost of capitalization are taken which play vital role in evaluating used Plant &amp; Machinery valuation." w:value="From the machine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120E45">
                  <w:t>From the machine list two key inputs, Date of Capitalization and Cost of capitalization are taken which play vital role in evaluating used Plant &amp; Machinery valuation.</w:t>
                </w:r>
              </w:sdtContent>
            </w:sdt>
          </w:p>
        </w:tc>
      </w:tr>
      <w:tr w:rsidR="00803383" w:rsidTr="00803383">
        <w:trPr>
          <w:trHeight w:val="52"/>
          <w:jc w:val="center"/>
        </w:trPr>
        <w:tc>
          <w:tcPr>
            <w:tcW w:w="988" w:type="dxa"/>
            <w:shd w:val="clear" w:color="auto" w:fill="FFFFFF" w:themeFill="background1"/>
          </w:tcPr>
          <w:p w:rsidR="00803383" w:rsidRDefault="00803383" w:rsidP="0061697C">
            <w:pPr>
              <w:pStyle w:val="ListParagraph"/>
              <w:numPr>
                <w:ilvl w:val="0"/>
                <w:numId w:val="38"/>
              </w:numPr>
              <w:spacing w:line="276" w:lineRule="auto"/>
              <w:contextualSpacing/>
              <w:rPr>
                <w:b/>
              </w:rPr>
            </w:pPr>
          </w:p>
        </w:tc>
        <w:tc>
          <w:tcPr>
            <w:tcW w:w="10266" w:type="dxa"/>
            <w:gridSpan w:val="7"/>
            <w:shd w:val="clear" w:color="auto" w:fill="FFFFFF" w:themeFill="background1"/>
            <w:vAlign w:val="bottom"/>
          </w:tcPr>
          <w:p w:rsidR="00803383" w:rsidRPr="00595E35" w:rsidRDefault="00803383" w:rsidP="007E66BA">
            <w:pPr>
              <w:spacing w:line="360" w:lineRule="auto"/>
              <w:jc w:val="both"/>
            </w:pPr>
            <w:r w:rsidRPr="00595E35">
              <w:t>For calculating Rep</w:t>
            </w:r>
            <w:r w:rsidR="000A5369">
              <w:t>roduction</w:t>
            </w:r>
            <w:r w:rsidRPr="00595E35">
              <w:t xml:space="preserve"> Cost of the machines as on date Cost Inflation Index is taken into consi</w:t>
            </w:r>
            <w:r>
              <w:t>deration since current mach</w:t>
            </w:r>
            <w:r w:rsidR="001A7AB4">
              <w:t xml:space="preserve">inery of this plant is </w:t>
            </w:r>
            <w:r w:rsidR="009A4894">
              <w:t>7</w:t>
            </w:r>
            <w:r w:rsidR="007E66BA">
              <w:t>0 years</w:t>
            </w:r>
            <w:r w:rsidRPr="00595E35">
              <w:t xml:space="preserve"> old and since then fluctuation has occurred in the prices of metals or industrial commodities. </w:t>
            </w:r>
          </w:p>
        </w:tc>
      </w:tr>
      <w:tr w:rsidR="00803383" w:rsidTr="00803383">
        <w:trPr>
          <w:trHeight w:val="52"/>
          <w:jc w:val="center"/>
        </w:trPr>
        <w:tc>
          <w:tcPr>
            <w:tcW w:w="988" w:type="dxa"/>
            <w:shd w:val="clear" w:color="auto" w:fill="FFFFFF" w:themeFill="background1"/>
          </w:tcPr>
          <w:p w:rsidR="00803383" w:rsidRDefault="00803383" w:rsidP="0061697C">
            <w:pPr>
              <w:pStyle w:val="ListParagraph"/>
              <w:numPr>
                <w:ilvl w:val="0"/>
                <w:numId w:val="38"/>
              </w:numPr>
              <w:spacing w:line="276" w:lineRule="auto"/>
              <w:contextualSpacing/>
              <w:rPr>
                <w:b/>
              </w:rPr>
            </w:pPr>
          </w:p>
        </w:tc>
        <w:tc>
          <w:tcPr>
            <w:tcW w:w="10266" w:type="dxa"/>
            <w:gridSpan w:val="7"/>
            <w:shd w:val="clear" w:color="auto" w:fill="FFFFFF" w:themeFill="background1"/>
            <w:vAlign w:val="bottom"/>
          </w:tcPr>
          <w:p w:rsidR="00803383" w:rsidRPr="00C16796" w:rsidRDefault="00803383" w:rsidP="001D4084">
            <w:pPr>
              <w:spacing w:line="360" w:lineRule="auto"/>
              <w:jc w:val="both"/>
            </w:pPr>
            <w:r w:rsidRPr="00F7344E">
              <w:t>For evaluating depreciation, Chart of Companies Act-2013 for ascertaining useful life of different</w:t>
            </w:r>
            <w:r>
              <w:t xml:space="preserve"> types of machine</w:t>
            </w:r>
            <w:r w:rsidR="001C07F3">
              <w:t>s a</w:t>
            </w:r>
            <w:r w:rsidR="00120E45">
              <w:t>re followed and varies from 8-18</w:t>
            </w:r>
            <w:r>
              <w:t xml:space="preserve"> years based on the nature of the item.</w:t>
            </w:r>
          </w:p>
        </w:tc>
      </w:tr>
      <w:tr w:rsidR="00803383" w:rsidTr="00803383">
        <w:trPr>
          <w:trHeight w:val="54"/>
          <w:jc w:val="center"/>
        </w:trPr>
        <w:tc>
          <w:tcPr>
            <w:tcW w:w="988" w:type="dxa"/>
            <w:tcBorders>
              <w:bottom w:val="single" w:sz="4" w:space="0" w:color="auto"/>
            </w:tcBorders>
            <w:shd w:val="clear" w:color="auto" w:fill="FFFFFF" w:themeFill="background1"/>
          </w:tcPr>
          <w:p w:rsidR="00803383" w:rsidRDefault="00803383" w:rsidP="0061697C">
            <w:pPr>
              <w:pStyle w:val="ListParagraph"/>
              <w:numPr>
                <w:ilvl w:val="0"/>
                <w:numId w:val="38"/>
              </w:numPr>
              <w:spacing w:line="276" w:lineRule="auto"/>
              <w:contextualSpacing/>
              <w:rPr>
                <w:b/>
              </w:rPr>
            </w:pPr>
          </w:p>
        </w:tc>
        <w:tc>
          <w:tcPr>
            <w:tcW w:w="10266" w:type="dxa"/>
            <w:gridSpan w:val="7"/>
            <w:tcBorders>
              <w:bottom w:val="single" w:sz="4" w:space="0" w:color="auto"/>
            </w:tcBorders>
            <w:shd w:val="clear" w:color="auto" w:fill="FFFFFF" w:themeFill="background1"/>
          </w:tcPr>
          <w:sdt>
            <w:sdt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p w:rsidR="00803383" w:rsidRPr="00E022CC" w:rsidRDefault="00803383" w:rsidP="001D4084">
                <w:pPr>
                  <w:tabs>
                    <w:tab w:val="left" w:pos="426"/>
                  </w:tabs>
                  <w:spacing w:line="360" w:lineRule="auto"/>
                </w:pPr>
                <w:r>
                  <w:t>On the Depreciated Replacement Cost (DRC) deduction for obsolescence/ deterioration or addition for good maintenance has been taken to arrive at the estimated Prospective Fair Market Value of the machines.</w:t>
                </w:r>
              </w:p>
            </w:sdtContent>
          </w:sdt>
        </w:tc>
      </w:tr>
      <w:tr w:rsidR="00803383" w:rsidTr="00803383">
        <w:trPr>
          <w:trHeight w:val="54"/>
          <w:jc w:val="center"/>
        </w:trPr>
        <w:tc>
          <w:tcPr>
            <w:tcW w:w="988" w:type="dxa"/>
            <w:tcBorders>
              <w:bottom w:val="single" w:sz="4" w:space="0" w:color="auto"/>
            </w:tcBorders>
            <w:shd w:val="clear" w:color="auto" w:fill="FFFFFF" w:themeFill="background1"/>
          </w:tcPr>
          <w:p w:rsidR="00803383" w:rsidRDefault="00803383" w:rsidP="0061697C">
            <w:pPr>
              <w:pStyle w:val="ListParagraph"/>
              <w:numPr>
                <w:ilvl w:val="0"/>
                <w:numId w:val="38"/>
              </w:numPr>
              <w:spacing w:line="276" w:lineRule="auto"/>
              <w:contextualSpacing/>
              <w:rPr>
                <w:b/>
              </w:rPr>
            </w:pPr>
          </w:p>
        </w:tc>
        <w:tc>
          <w:tcPr>
            <w:tcW w:w="10266" w:type="dxa"/>
            <w:gridSpan w:val="7"/>
            <w:tcBorders>
              <w:bottom w:val="single" w:sz="4" w:space="0" w:color="auto"/>
            </w:tcBorders>
            <w:shd w:val="clear" w:color="auto" w:fill="FFFFFF" w:themeFill="background1"/>
          </w:tcPr>
          <w:p w:rsidR="00803383" w:rsidRPr="00C16796" w:rsidRDefault="0019289A" w:rsidP="001D4084">
            <w:pPr>
              <w:tabs>
                <w:tab w:val="left" w:pos="426"/>
              </w:tabs>
              <w:spacing w:line="360" w:lineRule="auto"/>
            </w:pPr>
            <w:sdt>
              <w:sdtPr>
                <w:id w:val="1226030670"/>
                <w:lock w:val="contentLocked"/>
                <w:docPartList>
                  <w:docPartGallery w:val="Quick Parts"/>
                </w:docPartList>
              </w:sdtPr>
              <w:sdtEndPr/>
              <w:sdtContent>
                <w:r w:rsidR="00803383" w:rsidRPr="00EB0FCA">
                  <w:rPr>
                    <w:b/>
                  </w:rPr>
                  <w:t>Underline assumption</w:t>
                </w:r>
                <w:r w:rsidR="00803383">
                  <w:t xml:space="preserve"> for the evaluation of this Plant &amp; Machinery is that</w:t>
                </w:r>
              </w:sdtContent>
            </w:sdt>
            <w:r w:rsidR="00803383">
              <w:t xml:space="preserve"> </w:t>
            </w:r>
            <w:sdt>
              <w:sdt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803383">
                  <w:t>it will be sold as an Integrated Plant and not as discrete/ piecemeal machinery basis.</w:t>
                </w:r>
              </w:sdtContent>
            </w:sdt>
          </w:p>
        </w:tc>
      </w:tr>
      <w:tr w:rsidR="00803383" w:rsidTr="00803383">
        <w:trPr>
          <w:trHeight w:val="54"/>
          <w:jc w:val="center"/>
        </w:trPr>
        <w:tc>
          <w:tcPr>
            <w:tcW w:w="988" w:type="dxa"/>
            <w:tcBorders>
              <w:bottom w:val="single" w:sz="4" w:space="0" w:color="auto"/>
            </w:tcBorders>
            <w:shd w:val="clear" w:color="auto" w:fill="DBE5F1" w:themeFill="accent1" w:themeFillTint="33"/>
          </w:tcPr>
          <w:p w:rsidR="00803383" w:rsidRDefault="00803383" w:rsidP="0061697C">
            <w:pPr>
              <w:pStyle w:val="ListParagraph"/>
              <w:numPr>
                <w:ilvl w:val="0"/>
                <w:numId w:val="34"/>
              </w:numPr>
              <w:spacing w:line="276" w:lineRule="auto"/>
              <w:contextualSpacing/>
              <w:rPr>
                <w:b/>
              </w:rPr>
            </w:pPr>
          </w:p>
        </w:tc>
        <w:tc>
          <w:tcPr>
            <w:tcW w:w="10266" w:type="dxa"/>
            <w:gridSpan w:val="7"/>
            <w:tcBorders>
              <w:bottom w:val="single" w:sz="4" w:space="0" w:color="auto"/>
            </w:tcBorders>
            <w:shd w:val="clear" w:color="auto" w:fill="DBE5F1" w:themeFill="accent1" w:themeFillTint="33"/>
            <w:vAlign w:val="bottom"/>
          </w:tcPr>
          <w:sdt>
            <w:sdtPr>
              <w:rPr>
                <w:b/>
              </w:rPr>
              <w:id w:val="-878233954"/>
              <w:lock w:val="contentLocked"/>
              <w:docPartList>
                <w:docPartGallery w:val="Quick Parts"/>
              </w:docPartList>
            </w:sdtPr>
            <w:sdtEndPr/>
            <w:sdtContent>
              <w:p w:rsidR="00803383" w:rsidRPr="0005431F" w:rsidRDefault="00803383" w:rsidP="001D4084">
                <w:pPr>
                  <w:spacing w:line="276" w:lineRule="auto"/>
                  <w:jc w:val="both"/>
                </w:pPr>
                <w:r w:rsidRPr="008E12F1">
                  <w:rPr>
                    <w:b/>
                  </w:rPr>
                  <w:t>CONSOLIDATED PLANT &amp; MACHINERY VALUATION</w:t>
                </w:r>
              </w:p>
            </w:sdtContent>
          </w:sdt>
        </w:tc>
      </w:tr>
      <w:tr w:rsidR="00803383" w:rsidTr="00803383">
        <w:trPr>
          <w:trHeight w:val="54"/>
          <w:jc w:val="center"/>
        </w:trPr>
        <w:tc>
          <w:tcPr>
            <w:tcW w:w="988" w:type="dxa"/>
            <w:shd w:val="clear" w:color="auto" w:fill="FFFFFF" w:themeFill="background1"/>
          </w:tcPr>
          <w:p w:rsidR="00803383" w:rsidRPr="00963C8E" w:rsidRDefault="00803383" w:rsidP="001D4084">
            <w:pPr>
              <w:spacing w:line="276" w:lineRule="auto"/>
              <w:contextualSpacing/>
              <w:rPr>
                <w:b/>
              </w:rPr>
            </w:pPr>
          </w:p>
        </w:tc>
        <w:tc>
          <w:tcPr>
            <w:tcW w:w="10266" w:type="dxa"/>
            <w:gridSpan w:val="7"/>
            <w:shd w:val="clear" w:color="auto" w:fill="FFFFFF" w:themeFill="background1"/>
            <w:vAlign w:val="bottom"/>
          </w:tcPr>
          <w:p w:rsidR="00803383" w:rsidRPr="00963C8E" w:rsidRDefault="0019289A" w:rsidP="00120E45">
            <w:pPr>
              <w:pStyle w:val="ListParagraph"/>
              <w:spacing w:line="360" w:lineRule="auto"/>
              <w:ind w:left="0" w:firstLine="0"/>
              <w:jc w:val="both"/>
              <w:rPr>
                <w:b/>
                <w:u w:val="single"/>
                <w:lang w:val="en-IN"/>
              </w:rPr>
            </w:pPr>
            <w:sdt>
              <w:sdtPr>
                <w:id w:val="-70736417"/>
                <w:docPartList>
                  <w:docPartGallery w:val="Quick Parts"/>
                </w:docPartList>
              </w:sdtPr>
              <w:sdtEndPr/>
              <w:sdtContent>
                <w:r w:rsidR="00803383" w:rsidRPr="008E12F1">
                  <w:t>Consolidated valuation sheet of Plant &amp; Machinery and other asset items are mentioned below with depreciated current market value as per different category of the machines/assets cumulated together.</w:t>
                </w:r>
                <w:r w:rsidR="00803383">
                  <w:t xml:space="preserve"> O</w:t>
                </w:r>
                <w:r w:rsidR="00803383" w:rsidRPr="008E12F1">
                  <w:t>ur engineering team has sepa</w:t>
                </w:r>
                <w:r w:rsidR="00803383">
                  <w:t xml:space="preserve">rated the Cost of Equipment’s </w:t>
                </w:r>
                <w:r w:rsidR="00803383" w:rsidRPr="008E12F1">
                  <w:t>in the different sections of the plant.</w:t>
                </w:r>
              </w:sdtContent>
            </w:sdt>
            <w:r w:rsidR="00803383" w:rsidRPr="008E12F1">
              <w:t xml:space="preserve"> </w:t>
            </w:r>
            <w:sdt>
              <w:sdtPr>
                <w:id w:val="1435713179"/>
                <w:showingPlcHdr/>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120E45">
                  <w:t xml:space="preserve">     </w:t>
                </w:r>
              </w:sdtContent>
            </w:sdt>
          </w:p>
        </w:tc>
      </w:tr>
    </w:tbl>
    <w:p w:rsidR="00787A51" w:rsidRDefault="00787A51"/>
    <w:p w:rsidR="003355EC" w:rsidRDefault="00480E8F" w:rsidP="00375330">
      <w:pPr>
        <w:ind w:left="90"/>
      </w:pPr>
      <w:r w:rsidRPr="00480E8F">
        <w:lastRenderedPageBreak/>
        <w:drawing>
          <wp:inline distT="0" distB="0" distL="0" distR="0">
            <wp:extent cx="6286500" cy="3665855"/>
            <wp:effectExtent l="19050" t="19050" r="19050" b="107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87193" cy="3666259"/>
                    </a:xfrm>
                    <a:prstGeom prst="rect">
                      <a:avLst/>
                    </a:prstGeom>
                    <a:noFill/>
                    <a:ln>
                      <a:solidFill>
                        <a:schemeClr val="tx1"/>
                      </a:solidFill>
                    </a:ln>
                  </pic:spPr>
                </pic:pic>
              </a:graphicData>
            </a:graphic>
          </wp:inline>
        </w:drawing>
      </w:r>
    </w:p>
    <w:p w:rsidR="0057620C" w:rsidRDefault="0057620C"/>
    <w:p w:rsidR="00787A51" w:rsidRDefault="00787A51">
      <w:r>
        <w:br w:type="page"/>
      </w:r>
    </w:p>
    <w:tbl>
      <w:tblPr>
        <w:tblStyle w:val="TableGrid"/>
        <w:tblW w:w="0" w:type="auto"/>
        <w:jc w:val="center"/>
        <w:tblLook w:val="04A0" w:firstRow="1" w:lastRow="0" w:firstColumn="1" w:lastColumn="0" w:noHBand="0" w:noVBand="1"/>
      </w:tblPr>
      <w:tblGrid>
        <w:gridCol w:w="1518"/>
        <w:gridCol w:w="7832"/>
      </w:tblGrid>
      <w:tr w:rsidR="00935BD1" w:rsidTr="00935BD1">
        <w:trPr>
          <w:trHeight w:val="52"/>
          <w:jc w:val="center"/>
        </w:trPr>
        <w:tc>
          <w:tcPr>
            <w:tcW w:w="1518" w:type="dxa"/>
            <w:shd w:val="clear" w:color="auto" w:fill="17365D" w:themeFill="text2" w:themeFillShade="BF"/>
            <w:vAlign w:val="bottom"/>
          </w:tcPr>
          <w:p w:rsidR="00935BD1" w:rsidRPr="00525FC7" w:rsidRDefault="00935BD1" w:rsidP="00935BD1">
            <w:pPr>
              <w:spacing w:line="360" w:lineRule="auto"/>
              <w:jc w:val="center"/>
              <w:rPr>
                <w:b/>
                <w:i/>
                <w:sz w:val="16"/>
                <w:szCs w:val="16"/>
              </w:rPr>
            </w:pPr>
            <w:r>
              <w:rPr>
                <w:b/>
              </w:rPr>
              <w:lastRenderedPageBreak/>
              <w:t xml:space="preserve">PART </w:t>
            </w:r>
            <w:r w:rsidR="00CF531D">
              <w:rPr>
                <w:b/>
              </w:rPr>
              <w:t xml:space="preserve"> D</w:t>
            </w:r>
          </w:p>
        </w:tc>
        <w:tc>
          <w:tcPr>
            <w:tcW w:w="7832" w:type="dxa"/>
            <w:shd w:val="clear" w:color="auto" w:fill="DBE5F1" w:themeFill="accent1" w:themeFillTint="33"/>
            <w:vAlign w:val="center"/>
          </w:tcPr>
          <w:p w:rsidR="00935BD1" w:rsidRPr="00C33A49" w:rsidRDefault="00935BD1" w:rsidP="00935BD1">
            <w:pPr>
              <w:tabs>
                <w:tab w:val="left" w:pos="360"/>
              </w:tabs>
              <w:spacing w:line="276" w:lineRule="auto"/>
              <w:jc w:val="center"/>
              <w:rPr>
                <w:b/>
              </w:rPr>
            </w:pPr>
            <w:r>
              <w:rPr>
                <w:b/>
              </w:rPr>
              <w:t>CONSOLIDATED VALUATION ASSESSMENT OF ASSETS</w:t>
            </w:r>
          </w:p>
        </w:tc>
      </w:tr>
    </w:tbl>
    <w:p w:rsidR="00935BD1" w:rsidRDefault="00935BD1" w:rsidP="00935BD1"/>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5"/>
        <w:gridCol w:w="14"/>
        <w:gridCol w:w="3158"/>
        <w:gridCol w:w="2278"/>
        <w:gridCol w:w="1191"/>
        <w:gridCol w:w="3501"/>
        <w:gridCol w:w="185"/>
      </w:tblGrid>
      <w:tr w:rsidR="00935BD1" w:rsidRPr="00BF3AFF" w:rsidTr="005F20DF">
        <w:trPr>
          <w:trHeight w:val="538"/>
          <w:jc w:val="center"/>
        </w:trPr>
        <w:tc>
          <w:tcPr>
            <w:tcW w:w="739"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rsidR="00935BD1" w:rsidRPr="00275766" w:rsidRDefault="00935BD1" w:rsidP="00935BD1">
            <w:pPr>
              <w:spacing w:line="360" w:lineRule="auto"/>
              <w:jc w:val="center"/>
              <w:rPr>
                <w:b/>
              </w:rPr>
            </w:pPr>
          </w:p>
        </w:tc>
        <w:tc>
          <w:tcPr>
            <w:tcW w:w="3158"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rsidR="00935BD1" w:rsidRPr="00275766" w:rsidRDefault="00935BD1" w:rsidP="00935BD1">
            <w:pPr>
              <w:spacing w:line="360" w:lineRule="auto"/>
              <w:jc w:val="center"/>
              <w:rPr>
                <w:b/>
              </w:rPr>
            </w:pPr>
            <w:r w:rsidRPr="00275766">
              <w:rPr>
                <w:b/>
              </w:rPr>
              <w:t>Description</w:t>
            </w:r>
          </w:p>
        </w:tc>
        <w:tc>
          <w:tcPr>
            <w:tcW w:w="7155" w:type="dxa"/>
            <w:gridSpan w:val="4"/>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rsidR="00935BD1" w:rsidRPr="00275766" w:rsidRDefault="00935BD1" w:rsidP="00935BD1">
            <w:pPr>
              <w:spacing w:line="360" w:lineRule="auto"/>
              <w:jc w:val="center"/>
              <w:rPr>
                <w:b/>
              </w:rPr>
            </w:pPr>
            <w:r w:rsidRPr="00275766">
              <w:rPr>
                <w:b/>
              </w:rPr>
              <w:t>Value by adopting</w:t>
            </w:r>
          </w:p>
        </w:tc>
      </w:tr>
      <w:tr w:rsidR="00935BD1" w:rsidRPr="00BF3AFF" w:rsidTr="00935BD1">
        <w:trPr>
          <w:gridAfter w:val="1"/>
          <w:wAfter w:w="185" w:type="dxa"/>
          <w:trHeight w:val="792"/>
          <w:jc w:val="center"/>
        </w:trPr>
        <w:tc>
          <w:tcPr>
            <w:tcW w:w="725" w:type="dxa"/>
            <w:shd w:val="clear" w:color="auto" w:fill="DBE5F1" w:themeFill="accent1" w:themeFillTint="33"/>
            <w:vAlign w:val="center"/>
          </w:tcPr>
          <w:p w:rsidR="00935BD1" w:rsidRPr="00BF3AFF" w:rsidRDefault="00935BD1" w:rsidP="00935BD1">
            <w:pPr>
              <w:spacing w:line="360" w:lineRule="auto"/>
              <w:jc w:val="center"/>
              <w:rPr>
                <w:b/>
              </w:rPr>
            </w:pPr>
          </w:p>
        </w:tc>
        <w:tc>
          <w:tcPr>
            <w:tcW w:w="3172" w:type="dxa"/>
            <w:gridSpan w:val="2"/>
            <w:shd w:val="clear" w:color="auto" w:fill="DBE5F1" w:themeFill="accent1" w:themeFillTint="33"/>
            <w:vAlign w:val="center"/>
          </w:tcPr>
          <w:p w:rsidR="00935BD1" w:rsidRPr="00BF3AFF" w:rsidRDefault="00935BD1" w:rsidP="00935BD1">
            <w:pPr>
              <w:spacing w:line="360" w:lineRule="auto"/>
              <w:jc w:val="center"/>
            </w:pPr>
            <w:r w:rsidRPr="00BF3AFF">
              <w:rPr>
                <w:b/>
              </w:rPr>
              <w:t>Valuation of the Property</w:t>
            </w:r>
          </w:p>
        </w:tc>
        <w:tc>
          <w:tcPr>
            <w:tcW w:w="3469" w:type="dxa"/>
            <w:gridSpan w:val="2"/>
            <w:shd w:val="clear" w:color="auto" w:fill="DBE5F1" w:themeFill="accent1" w:themeFillTint="33"/>
            <w:vAlign w:val="center"/>
          </w:tcPr>
          <w:p w:rsidR="00935BD1" w:rsidRPr="00BF3AFF" w:rsidRDefault="00935BD1" w:rsidP="00935BD1">
            <w:pPr>
              <w:spacing w:line="276" w:lineRule="auto"/>
              <w:jc w:val="center"/>
              <w:rPr>
                <w:b/>
              </w:rPr>
            </w:pPr>
            <w:r>
              <w:rPr>
                <w:b/>
              </w:rPr>
              <w:t>Cost of Capitalization</w:t>
            </w:r>
            <w:r w:rsidRPr="0071776F">
              <w:rPr>
                <w:b/>
              </w:rPr>
              <w:t xml:space="preserve"> (Rs.)</w:t>
            </w:r>
          </w:p>
        </w:tc>
        <w:tc>
          <w:tcPr>
            <w:tcW w:w="3501" w:type="dxa"/>
            <w:shd w:val="clear" w:color="auto" w:fill="DBE5F1" w:themeFill="accent1" w:themeFillTint="33"/>
            <w:vAlign w:val="center"/>
          </w:tcPr>
          <w:p w:rsidR="00935BD1" w:rsidRPr="00BF3AFF" w:rsidRDefault="009E76EE" w:rsidP="009E76EE">
            <w:pPr>
              <w:spacing w:line="276" w:lineRule="auto"/>
              <w:jc w:val="center"/>
              <w:rPr>
                <w:b/>
              </w:rPr>
            </w:pPr>
            <w:r>
              <w:rPr>
                <w:b/>
              </w:rPr>
              <w:t>Fair</w:t>
            </w:r>
            <w:r w:rsidR="00935BD1">
              <w:rPr>
                <w:b/>
              </w:rPr>
              <w:t xml:space="preserve"> Market Value </w:t>
            </w:r>
            <w:r w:rsidR="00935BD1" w:rsidRPr="00BF3AFF">
              <w:rPr>
                <w:b/>
              </w:rPr>
              <w:t>(Rs.)</w:t>
            </w:r>
          </w:p>
        </w:tc>
      </w:tr>
      <w:tr w:rsidR="00935BD1" w:rsidRPr="00BF3AFF" w:rsidTr="006C7612">
        <w:trPr>
          <w:gridAfter w:val="1"/>
          <w:wAfter w:w="185" w:type="dxa"/>
          <w:trHeight w:val="182"/>
          <w:jc w:val="center"/>
        </w:trPr>
        <w:tc>
          <w:tcPr>
            <w:tcW w:w="725" w:type="dxa"/>
            <w:shd w:val="clear" w:color="auto" w:fill="DBE5F1" w:themeFill="accent1" w:themeFillTint="33"/>
            <w:vAlign w:val="center"/>
          </w:tcPr>
          <w:p w:rsidR="00935BD1" w:rsidRPr="00BF3AFF" w:rsidRDefault="00935BD1" w:rsidP="0061697C">
            <w:pPr>
              <w:widowControl/>
              <w:numPr>
                <w:ilvl w:val="0"/>
                <w:numId w:val="31"/>
              </w:numPr>
              <w:autoSpaceDE/>
              <w:autoSpaceDN/>
              <w:spacing w:after="0" w:line="480" w:lineRule="auto"/>
              <w:jc w:val="center"/>
              <w:rPr>
                <w:b/>
              </w:rPr>
            </w:pPr>
          </w:p>
        </w:tc>
        <w:tc>
          <w:tcPr>
            <w:tcW w:w="3172" w:type="dxa"/>
            <w:gridSpan w:val="2"/>
            <w:vAlign w:val="center"/>
          </w:tcPr>
          <w:p w:rsidR="00935BD1" w:rsidRPr="007D4388" w:rsidRDefault="00935BD1" w:rsidP="00C82FF7">
            <w:pPr>
              <w:spacing w:line="276" w:lineRule="auto"/>
              <w:rPr>
                <w:b/>
              </w:rPr>
            </w:pPr>
            <w:r w:rsidRPr="007D4388">
              <w:rPr>
                <w:b/>
              </w:rPr>
              <w:t>Land (A)</w:t>
            </w:r>
          </w:p>
        </w:tc>
        <w:tc>
          <w:tcPr>
            <w:tcW w:w="3469" w:type="dxa"/>
            <w:gridSpan w:val="2"/>
            <w:vAlign w:val="center"/>
          </w:tcPr>
          <w:p w:rsidR="009A4894" w:rsidRDefault="009A4894" w:rsidP="00C82FF7">
            <w:pPr>
              <w:pStyle w:val="Default"/>
              <w:spacing w:line="276" w:lineRule="auto"/>
              <w:jc w:val="center"/>
              <w:rPr>
                <w:b/>
              </w:rPr>
            </w:pPr>
            <w:r w:rsidRPr="009A4894">
              <w:rPr>
                <w:b/>
              </w:rPr>
              <w:t xml:space="preserve">Rs.26,40,34,300/-  </w:t>
            </w:r>
          </w:p>
          <w:p w:rsidR="00935BD1" w:rsidRPr="00AF4FB8" w:rsidRDefault="00E911D7" w:rsidP="00C82FF7">
            <w:pPr>
              <w:pStyle w:val="Default"/>
              <w:spacing w:line="276" w:lineRule="auto"/>
              <w:jc w:val="center"/>
              <w:rPr>
                <w:i/>
              </w:rPr>
            </w:pPr>
            <w:r w:rsidRPr="00AF4FB8">
              <w:rPr>
                <w:i/>
                <w:sz w:val="22"/>
              </w:rPr>
              <w:t>(Guideline Value)</w:t>
            </w:r>
          </w:p>
        </w:tc>
        <w:tc>
          <w:tcPr>
            <w:tcW w:w="3501" w:type="dxa"/>
            <w:vAlign w:val="center"/>
          </w:tcPr>
          <w:p w:rsidR="00935BD1" w:rsidRPr="000A34E9" w:rsidRDefault="007F611D" w:rsidP="002328AE">
            <w:pPr>
              <w:pStyle w:val="Default"/>
              <w:spacing w:line="276" w:lineRule="auto"/>
              <w:jc w:val="center"/>
              <w:rPr>
                <w:b/>
                <w:bCs/>
                <w:sz w:val="22"/>
                <w:szCs w:val="22"/>
                <w:highlight w:val="yellow"/>
              </w:rPr>
            </w:pPr>
            <w:r w:rsidRPr="007F611D">
              <w:rPr>
                <w:b/>
                <w:bCs/>
                <w:sz w:val="22"/>
                <w:szCs w:val="22"/>
              </w:rPr>
              <w:t>Rs.</w:t>
            </w:r>
            <w:r w:rsidR="002328AE">
              <w:rPr>
                <w:b/>
                <w:bCs/>
                <w:sz w:val="22"/>
                <w:szCs w:val="22"/>
              </w:rPr>
              <w:t>55,57,84,244</w:t>
            </w:r>
            <w:r w:rsidRPr="007F611D">
              <w:rPr>
                <w:b/>
                <w:bCs/>
                <w:sz w:val="22"/>
                <w:szCs w:val="22"/>
              </w:rPr>
              <w:t>/-</w:t>
            </w:r>
          </w:p>
        </w:tc>
      </w:tr>
      <w:tr w:rsidR="00935BD1" w:rsidRPr="00BF3AFF" w:rsidTr="00935BD1">
        <w:trPr>
          <w:gridAfter w:val="1"/>
          <w:wAfter w:w="185" w:type="dxa"/>
          <w:trHeight w:val="413"/>
          <w:jc w:val="center"/>
        </w:trPr>
        <w:tc>
          <w:tcPr>
            <w:tcW w:w="725" w:type="dxa"/>
            <w:shd w:val="clear" w:color="auto" w:fill="DBE5F1" w:themeFill="accent1" w:themeFillTint="33"/>
            <w:vAlign w:val="center"/>
          </w:tcPr>
          <w:p w:rsidR="00935BD1" w:rsidRPr="00BF3AFF" w:rsidRDefault="00935BD1" w:rsidP="0061697C">
            <w:pPr>
              <w:widowControl/>
              <w:numPr>
                <w:ilvl w:val="0"/>
                <w:numId w:val="31"/>
              </w:numPr>
              <w:autoSpaceDE/>
              <w:autoSpaceDN/>
              <w:spacing w:after="0" w:line="480" w:lineRule="auto"/>
              <w:jc w:val="center"/>
              <w:rPr>
                <w:b/>
              </w:rPr>
            </w:pPr>
          </w:p>
        </w:tc>
        <w:tc>
          <w:tcPr>
            <w:tcW w:w="3172" w:type="dxa"/>
            <w:gridSpan w:val="2"/>
            <w:vAlign w:val="center"/>
          </w:tcPr>
          <w:p w:rsidR="00935BD1" w:rsidRPr="007D4388" w:rsidRDefault="00935BD1" w:rsidP="00C82FF7">
            <w:pPr>
              <w:spacing w:line="276" w:lineRule="auto"/>
              <w:rPr>
                <w:b/>
              </w:rPr>
            </w:pPr>
            <w:r w:rsidRPr="007D4388">
              <w:rPr>
                <w:b/>
              </w:rPr>
              <w:t>Building</w:t>
            </w:r>
            <w:r>
              <w:rPr>
                <w:b/>
              </w:rPr>
              <w:t>s</w:t>
            </w:r>
            <w:r w:rsidRPr="007D4388">
              <w:rPr>
                <w:b/>
              </w:rPr>
              <w:t xml:space="preserve"> </w:t>
            </w:r>
            <w:r>
              <w:rPr>
                <w:b/>
              </w:rPr>
              <w:t xml:space="preserve">&amp; Civil Works </w:t>
            </w:r>
            <w:r w:rsidRPr="007D4388">
              <w:rPr>
                <w:b/>
              </w:rPr>
              <w:t>(B)</w:t>
            </w:r>
          </w:p>
        </w:tc>
        <w:tc>
          <w:tcPr>
            <w:tcW w:w="3469" w:type="dxa"/>
            <w:gridSpan w:val="2"/>
            <w:vAlign w:val="center"/>
          </w:tcPr>
          <w:p w:rsidR="00935BD1" w:rsidRPr="00D75751" w:rsidRDefault="0001633F" w:rsidP="00C82FF7">
            <w:pPr>
              <w:tabs>
                <w:tab w:val="left" w:pos="360"/>
              </w:tabs>
              <w:spacing w:line="276" w:lineRule="auto"/>
              <w:jc w:val="center"/>
              <w:rPr>
                <w:b/>
              </w:rPr>
            </w:pPr>
            <w:r>
              <w:rPr>
                <w:b/>
              </w:rPr>
              <w:t>Rs.135,57,57,344/-</w:t>
            </w:r>
          </w:p>
        </w:tc>
        <w:tc>
          <w:tcPr>
            <w:tcW w:w="3501" w:type="dxa"/>
            <w:vAlign w:val="center"/>
          </w:tcPr>
          <w:p w:rsidR="00935BD1" w:rsidRPr="000A34E9" w:rsidRDefault="00120E45" w:rsidP="0001633F">
            <w:pPr>
              <w:pStyle w:val="Default"/>
              <w:spacing w:line="276" w:lineRule="auto"/>
              <w:jc w:val="center"/>
              <w:rPr>
                <w:b/>
                <w:bCs/>
                <w:sz w:val="22"/>
                <w:szCs w:val="22"/>
                <w:highlight w:val="yellow"/>
              </w:rPr>
            </w:pPr>
            <w:r>
              <w:rPr>
                <w:b/>
                <w:bCs/>
                <w:sz w:val="22"/>
                <w:szCs w:val="22"/>
              </w:rPr>
              <w:t>Rs.</w:t>
            </w:r>
            <w:r w:rsidR="0001633F">
              <w:rPr>
                <w:b/>
                <w:bCs/>
                <w:sz w:val="22"/>
                <w:szCs w:val="22"/>
              </w:rPr>
              <w:t>102,50,85,343</w:t>
            </w:r>
            <w:r w:rsidR="002223DD">
              <w:rPr>
                <w:b/>
                <w:bCs/>
                <w:sz w:val="22"/>
                <w:szCs w:val="22"/>
              </w:rPr>
              <w:t>/-</w:t>
            </w:r>
          </w:p>
        </w:tc>
      </w:tr>
      <w:tr w:rsidR="00935BD1" w:rsidRPr="00BF3AFF" w:rsidTr="00E1698A">
        <w:trPr>
          <w:gridAfter w:val="1"/>
          <w:wAfter w:w="185" w:type="dxa"/>
          <w:trHeight w:val="570"/>
          <w:jc w:val="center"/>
        </w:trPr>
        <w:tc>
          <w:tcPr>
            <w:tcW w:w="725" w:type="dxa"/>
            <w:shd w:val="clear" w:color="auto" w:fill="DBE5F1" w:themeFill="accent1" w:themeFillTint="33"/>
            <w:vAlign w:val="center"/>
          </w:tcPr>
          <w:p w:rsidR="00935BD1" w:rsidRPr="00BF3AFF" w:rsidRDefault="00935BD1" w:rsidP="0061697C">
            <w:pPr>
              <w:widowControl/>
              <w:numPr>
                <w:ilvl w:val="0"/>
                <w:numId w:val="31"/>
              </w:numPr>
              <w:autoSpaceDE/>
              <w:autoSpaceDN/>
              <w:spacing w:after="0" w:line="480" w:lineRule="auto"/>
              <w:jc w:val="center"/>
              <w:rPr>
                <w:b/>
              </w:rPr>
            </w:pPr>
          </w:p>
        </w:tc>
        <w:tc>
          <w:tcPr>
            <w:tcW w:w="3172" w:type="dxa"/>
            <w:gridSpan w:val="2"/>
            <w:vAlign w:val="center"/>
          </w:tcPr>
          <w:p w:rsidR="00935BD1" w:rsidRPr="007D4388" w:rsidRDefault="00935BD1" w:rsidP="00C82FF7">
            <w:pPr>
              <w:spacing w:line="276" w:lineRule="auto"/>
              <w:rPr>
                <w:b/>
              </w:rPr>
            </w:pPr>
            <w:r>
              <w:rPr>
                <w:b/>
              </w:rPr>
              <w:t xml:space="preserve">Plant &amp; Machinery, Other Fixed Assets &amp; Spares </w:t>
            </w:r>
            <w:r w:rsidRPr="007D4388">
              <w:rPr>
                <w:b/>
              </w:rPr>
              <w:t>(C)</w:t>
            </w:r>
          </w:p>
        </w:tc>
        <w:tc>
          <w:tcPr>
            <w:tcW w:w="3469" w:type="dxa"/>
            <w:gridSpan w:val="2"/>
            <w:vAlign w:val="center"/>
          </w:tcPr>
          <w:p w:rsidR="00935BD1" w:rsidRPr="00D75751" w:rsidRDefault="0001633F" w:rsidP="00583F99">
            <w:pPr>
              <w:spacing w:line="276" w:lineRule="auto"/>
              <w:jc w:val="center"/>
              <w:rPr>
                <w:b/>
                <w:bCs/>
                <w:color w:val="000000"/>
              </w:rPr>
            </w:pPr>
            <w:r>
              <w:rPr>
                <w:b/>
              </w:rPr>
              <w:t>Rs.4</w:t>
            </w:r>
            <w:r w:rsidR="00583F99">
              <w:rPr>
                <w:b/>
              </w:rPr>
              <w:t>69,97,47,192/-</w:t>
            </w:r>
          </w:p>
        </w:tc>
        <w:tc>
          <w:tcPr>
            <w:tcW w:w="3501" w:type="dxa"/>
            <w:vAlign w:val="center"/>
          </w:tcPr>
          <w:p w:rsidR="00935BD1" w:rsidRPr="007D12D1" w:rsidRDefault="0001633F" w:rsidP="00480E8F">
            <w:pPr>
              <w:spacing w:line="276" w:lineRule="auto"/>
              <w:jc w:val="center"/>
              <w:rPr>
                <w:b/>
                <w:highlight w:val="yellow"/>
              </w:rPr>
            </w:pPr>
            <w:r w:rsidRPr="0001633F">
              <w:rPr>
                <w:b/>
              </w:rPr>
              <w:t>Rs.</w:t>
            </w:r>
            <w:r>
              <w:rPr>
                <w:b/>
              </w:rPr>
              <w:t>3</w:t>
            </w:r>
            <w:r w:rsidRPr="0001633F">
              <w:rPr>
                <w:b/>
              </w:rPr>
              <w:t>42,</w:t>
            </w:r>
            <w:r w:rsidR="00480E8F">
              <w:rPr>
                <w:b/>
              </w:rPr>
              <w:t>47,68,353/-</w:t>
            </w:r>
          </w:p>
        </w:tc>
      </w:tr>
      <w:tr w:rsidR="00E1698A" w:rsidRPr="00BF3AFF" w:rsidTr="00935BD1">
        <w:trPr>
          <w:gridAfter w:val="1"/>
          <w:wAfter w:w="185" w:type="dxa"/>
          <w:trHeight w:val="157"/>
          <w:jc w:val="center"/>
        </w:trPr>
        <w:tc>
          <w:tcPr>
            <w:tcW w:w="725" w:type="dxa"/>
            <w:shd w:val="clear" w:color="auto" w:fill="DBE5F1" w:themeFill="accent1" w:themeFillTint="33"/>
            <w:vAlign w:val="center"/>
          </w:tcPr>
          <w:p w:rsidR="00E1698A" w:rsidRPr="00BF3AFF" w:rsidRDefault="00E1698A" w:rsidP="0061697C">
            <w:pPr>
              <w:widowControl/>
              <w:numPr>
                <w:ilvl w:val="0"/>
                <w:numId w:val="31"/>
              </w:numPr>
              <w:autoSpaceDE/>
              <w:autoSpaceDN/>
              <w:spacing w:after="0" w:line="480" w:lineRule="auto"/>
              <w:jc w:val="center"/>
              <w:rPr>
                <w:b/>
              </w:rPr>
            </w:pPr>
          </w:p>
        </w:tc>
        <w:tc>
          <w:tcPr>
            <w:tcW w:w="3172" w:type="dxa"/>
            <w:gridSpan w:val="2"/>
            <w:vAlign w:val="center"/>
          </w:tcPr>
          <w:p w:rsidR="00E1698A" w:rsidRDefault="00E1698A" w:rsidP="00C82FF7">
            <w:pPr>
              <w:spacing w:line="276" w:lineRule="auto"/>
              <w:rPr>
                <w:b/>
              </w:rPr>
            </w:pPr>
            <w:r>
              <w:rPr>
                <w:b/>
              </w:rPr>
              <w:t xml:space="preserve">Services </w:t>
            </w:r>
          </w:p>
        </w:tc>
        <w:tc>
          <w:tcPr>
            <w:tcW w:w="3469" w:type="dxa"/>
            <w:gridSpan w:val="2"/>
            <w:vAlign w:val="center"/>
          </w:tcPr>
          <w:p w:rsidR="00E1698A" w:rsidRDefault="0001633F" w:rsidP="00C82FF7">
            <w:pPr>
              <w:spacing w:line="276" w:lineRule="auto"/>
              <w:jc w:val="center"/>
              <w:rPr>
                <w:b/>
              </w:rPr>
            </w:pPr>
            <w:r>
              <w:rPr>
                <w:b/>
              </w:rPr>
              <w:t>----</w:t>
            </w:r>
          </w:p>
        </w:tc>
        <w:tc>
          <w:tcPr>
            <w:tcW w:w="3501" w:type="dxa"/>
            <w:vAlign w:val="center"/>
          </w:tcPr>
          <w:p w:rsidR="00E1698A" w:rsidRPr="009A4894" w:rsidRDefault="0001633F" w:rsidP="009A03D1">
            <w:pPr>
              <w:spacing w:line="276" w:lineRule="auto"/>
              <w:jc w:val="center"/>
              <w:rPr>
                <w:b/>
                <w:highlight w:val="yellow"/>
              </w:rPr>
            </w:pPr>
            <w:r>
              <w:rPr>
                <w:b/>
              </w:rPr>
              <w:t>----</w:t>
            </w:r>
          </w:p>
        </w:tc>
      </w:tr>
      <w:tr w:rsidR="00935BD1" w:rsidRPr="00BF3AFF" w:rsidTr="00935BD1">
        <w:trPr>
          <w:gridAfter w:val="1"/>
          <w:wAfter w:w="185" w:type="dxa"/>
          <w:trHeight w:val="64"/>
          <w:jc w:val="center"/>
        </w:trPr>
        <w:tc>
          <w:tcPr>
            <w:tcW w:w="725" w:type="dxa"/>
            <w:shd w:val="clear" w:color="auto" w:fill="DBE5F1" w:themeFill="accent1" w:themeFillTint="33"/>
            <w:vAlign w:val="center"/>
          </w:tcPr>
          <w:p w:rsidR="00935BD1" w:rsidRPr="00BF3AFF" w:rsidRDefault="00935BD1" w:rsidP="0061697C">
            <w:pPr>
              <w:widowControl/>
              <w:numPr>
                <w:ilvl w:val="0"/>
                <w:numId w:val="31"/>
              </w:numPr>
              <w:autoSpaceDE/>
              <w:autoSpaceDN/>
              <w:spacing w:after="0" w:line="480" w:lineRule="auto"/>
              <w:jc w:val="center"/>
              <w:rPr>
                <w:b/>
              </w:rPr>
            </w:pPr>
          </w:p>
        </w:tc>
        <w:tc>
          <w:tcPr>
            <w:tcW w:w="3172" w:type="dxa"/>
            <w:gridSpan w:val="2"/>
            <w:vAlign w:val="center"/>
          </w:tcPr>
          <w:p w:rsidR="00935BD1" w:rsidRPr="00BF3AFF" w:rsidRDefault="00935BD1" w:rsidP="00C82FF7">
            <w:pPr>
              <w:spacing w:line="276" w:lineRule="auto"/>
              <w:rPr>
                <w:b/>
              </w:rPr>
            </w:pPr>
            <w:r w:rsidRPr="00BF3AFF">
              <w:rPr>
                <w:b/>
              </w:rPr>
              <w:t>Depreciated Asset Replacement Value Total</w:t>
            </w:r>
            <w:r>
              <w:rPr>
                <w:b/>
              </w:rPr>
              <w:t xml:space="preserve"> {D= Add </w:t>
            </w:r>
            <w:r w:rsidRPr="00BF3AFF">
              <w:rPr>
                <w:b/>
              </w:rPr>
              <w:t>(A+B+C)</w:t>
            </w:r>
            <w:r>
              <w:rPr>
                <w:b/>
              </w:rPr>
              <w:t>}</w:t>
            </w:r>
          </w:p>
        </w:tc>
        <w:tc>
          <w:tcPr>
            <w:tcW w:w="3469" w:type="dxa"/>
            <w:gridSpan w:val="2"/>
            <w:vAlign w:val="center"/>
          </w:tcPr>
          <w:p w:rsidR="00935BD1" w:rsidRPr="00D75751" w:rsidRDefault="0001633F" w:rsidP="00583F99">
            <w:pPr>
              <w:spacing w:line="276" w:lineRule="auto"/>
              <w:jc w:val="center"/>
              <w:rPr>
                <w:b/>
                <w:bCs/>
                <w:color w:val="000000"/>
              </w:rPr>
            </w:pPr>
            <w:r>
              <w:rPr>
                <w:b/>
              </w:rPr>
              <w:t>Rs.</w:t>
            </w:r>
            <w:r w:rsidR="00583F99">
              <w:rPr>
                <w:b/>
              </w:rPr>
              <w:t>631,95,38,836/-</w:t>
            </w:r>
          </w:p>
        </w:tc>
        <w:tc>
          <w:tcPr>
            <w:tcW w:w="3501" w:type="dxa"/>
            <w:vAlign w:val="center"/>
          </w:tcPr>
          <w:p w:rsidR="00935BD1" w:rsidRPr="00D75751" w:rsidRDefault="00935BD1" w:rsidP="00480E8F">
            <w:pPr>
              <w:spacing w:line="276" w:lineRule="auto"/>
              <w:jc w:val="center"/>
              <w:rPr>
                <w:b/>
                <w:bCs/>
                <w:color w:val="000000"/>
              </w:rPr>
            </w:pPr>
            <w:r w:rsidRPr="0001633F">
              <w:rPr>
                <w:b/>
                <w:bCs/>
                <w:color w:val="000000"/>
              </w:rPr>
              <w:t>Rs.</w:t>
            </w:r>
            <w:r w:rsidR="0001633F" w:rsidRPr="0001633F">
              <w:rPr>
                <w:b/>
                <w:bCs/>
                <w:color w:val="000000"/>
              </w:rPr>
              <w:t>500,</w:t>
            </w:r>
            <w:r w:rsidR="00480E8F">
              <w:rPr>
                <w:b/>
                <w:bCs/>
                <w:color w:val="000000"/>
              </w:rPr>
              <w:t>56,37,940/-</w:t>
            </w:r>
          </w:p>
        </w:tc>
      </w:tr>
      <w:tr w:rsidR="00935BD1" w:rsidRPr="00FB0696" w:rsidTr="00935BD1">
        <w:trPr>
          <w:gridAfter w:val="1"/>
          <w:wAfter w:w="185" w:type="dxa"/>
          <w:trHeight w:val="58"/>
          <w:jc w:val="center"/>
        </w:trPr>
        <w:tc>
          <w:tcPr>
            <w:tcW w:w="725" w:type="dxa"/>
            <w:shd w:val="clear" w:color="auto" w:fill="DBE5F1" w:themeFill="accent1" w:themeFillTint="33"/>
            <w:vAlign w:val="center"/>
          </w:tcPr>
          <w:p w:rsidR="00935BD1" w:rsidRPr="00BF3AFF" w:rsidRDefault="00935BD1" w:rsidP="0061697C">
            <w:pPr>
              <w:widowControl/>
              <w:numPr>
                <w:ilvl w:val="0"/>
                <w:numId w:val="31"/>
              </w:numPr>
              <w:autoSpaceDE/>
              <w:autoSpaceDN/>
              <w:spacing w:after="0" w:line="480" w:lineRule="auto"/>
              <w:jc w:val="center"/>
              <w:rPr>
                <w:b/>
              </w:rPr>
            </w:pPr>
          </w:p>
        </w:tc>
        <w:tc>
          <w:tcPr>
            <w:tcW w:w="5450" w:type="dxa"/>
            <w:gridSpan w:val="3"/>
          </w:tcPr>
          <w:p w:rsidR="00935BD1" w:rsidRPr="004E1DCA" w:rsidRDefault="00935BD1" w:rsidP="00935BD1">
            <w:pPr>
              <w:spacing w:line="360" w:lineRule="auto"/>
              <w:rPr>
                <w:b/>
                <w:bCs/>
                <w:color w:val="000000"/>
              </w:rPr>
            </w:pPr>
            <w:r>
              <w:rPr>
                <w:b/>
              </w:rPr>
              <w:t>Consolidated Fixed Asset Valuation</w:t>
            </w:r>
            <w:r w:rsidRPr="00BF3AFF">
              <w:rPr>
                <w:b/>
              </w:rPr>
              <w:t xml:space="preserve"> (</w:t>
            </w:r>
            <w:r>
              <w:rPr>
                <w:b/>
              </w:rPr>
              <w:t>E)</w:t>
            </w:r>
          </w:p>
        </w:tc>
        <w:tc>
          <w:tcPr>
            <w:tcW w:w="4692" w:type="dxa"/>
            <w:gridSpan w:val="2"/>
          </w:tcPr>
          <w:p w:rsidR="00935BD1" w:rsidRPr="00ED2A04" w:rsidRDefault="00480E8F" w:rsidP="00935BD1">
            <w:pPr>
              <w:spacing w:line="360" w:lineRule="auto"/>
              <w:jc w:val="both"/>
              <w:rPr>
                <w:b/>
                <w:bCs/>
                <w:color w:val="000000"/>
              </w:rPr>
            </w:pPr>
            <w:r w:rsidRPr="0001633F">
              <w:rPr>
                <w:b/>
                <w:bCs/>
                <w:color w:val="000000"/>
              </w:rPr>
              <w:t>Rs.500,</w:t>
            </w:r>
            <w:r>
              <w:rPr>
                <w:b/>
                <w:bCs/>
                <w:color w:val="000000"/>
              </w:rPr>
              <w:t>56,37,940/-</w:t>
            </w:r>
          </w:p>
        </w:tc>
      </w:tr>
      <w:tr w:rsidR="00935BD1" w:rsidRPr="00FB0696" w:rsidTr="00935BD1">
        <w:trPr>
          <w:gridAfter w:val="1"/>
          <w:wAfter w:w="185" w:type="dxa"/>
          <w:trHeight w:val="196"/>
          <w:jc w:val="center"/>
        </w:trPr>
        <w:tc>
          <w:tcPr>
            <w:tcW w:w="725" w:type="dxa"/>
            <w:shd w:val="clear" w:color="auto" w:fill="DBE5F1" w:themeFill="accent1" w:themeFillTint="33"/>
            <w:vAlign w:val="center"/>
          </w:tcPr>
          <w:p w:rsidR="00935BD1" w:rsidRPr="0011302A" w:rsidRDefault="00935BD1" w:rsidP="0061697C">
            <w:pPr>
              <w:widowControl/>
              <w:numPr>
                <w:ilvl w:val="0"/>
                <w:numId w:val="31"/>
              </w:numPr>
              <w:autoSpaceDE/>
              <w:autoSpaceDN/>
              <w:spacing w:after="0" w:line="480" w:lineRule="auto"/>
              <w:jc w:val="center"/>
            </w:pPr>
          </w:p>
        </w:tc>
        <w:tc>
          <w:tcPr>
            <w:tcW w:w="5450" w:type="dxa"/>
            <w:gridSpan w:val="3"/>
            <w:vAlign w:val="center"/>
          </w:tcPr>
          <w:p w:rsidR="00935BD1" w:rsidRDefault="00935BD1" w:rsidP="00935BD1">
            <w:pPr>
              <w:tabs>
                <w:tab w:val="left" w:pos="720"/>
                <w:tab w:val="left" w:pos="1080"/>
                <w:tab w:val="left" w:pos="3600"/>
                <w:tab w:val="left" w:pos="6480"/>
                <w:tab w:val="left" w:pos="6840"/>
              </w:tabs>
              <w:spacing w:line="360" w:lineRule="auto"/>
              <w:rPr>
                <w:b/>
              </w:rPr>
            </w:pPr>
            <w:r w:rsidRPr="0011302A">
              <w:rPr>
                <w:b/>
              </w:rPr>
              <w:t>Rounded Off</w:t>
            </w:r>
          </w:p>
          <w:p w:rsidR="00935BD1" w:rsidRPr="006661DB" w:rsidRDefault="00935BD1" w:rsidP="00935BD1">
            <w:pPr>
              <w:tabs>
                <w:tab w:val="left" w:pos="720"/>
                <w:tab w:val="left" w:pos="1080"/>
                <w:tab w:val="left" w:pos="3600"/>
                <w:tab w:val="left" w:pos="6480"/>
                <w:tab w:val="left" w:pos="6840"/>
              </w:tabs>
              <w:spacing w:line="360" w:lineRule="auto"/>
              <w:rPr>
                <w:i/>
                <w:highlight w:val="yellow"/>
              </w:rPr>
            </w:pPr>
            <w:r w:rsidRPr="006661DB">
              <w:rPr>
                <w:i/>
                <w:sz w:val="20"/>
              </w:rPr>
              <w:t>(Depreciated  Replacement  Market Value)</w:t>
            </w:r>
          </w:p>
        </w:tc>
        <w:tc>
          <w:tcPr>
            <w:tcW w:w="4692" w:type="dxa"/>
            <w:gridSpan w:val="2"/>
            <w:vAlign w:val="center"/>
          </w:tcPr>
          <w:p w:rsidR="00935BD1" w:rsidRPr="004057CA" w:rsidRDefault="00627C38" w:rsidP="00480E8F">
            <w:pPr>
              <w:pStyle w:val="Default"/>
              <w:ind w:left="29"/>
              <w:rPr>
                <w:b/>
                <w:sz w:val="22"/>
                <w:szCs w:val="22"/>
                <w:highlight w:val="yellow"/>
              </w:rPr>
            </w:pPr>
            <w:r w:rsidRPr="005539F6">
              <w:rPr>
                <w:b/>
                <w:bCs/>
                <w:sz w:val="22"/>
              </w:rPr>
              <w:t>Rs.</w:t>
            </w:r>
            <w:r w:rsidR="00480E8F">
              <w:rPr>
                <w:b/>
                <w:bCs/>
                <w:sz w:val="22"/>
              </w:rPr>
              <w:t>500,56</w:t>
            </w:r>
            <w:r w:rsidR="005539F6" w:rsidRPr="005539F6">
              <w:rPr>
                <w:b/>
                <w:bCs/>
                <w:sz w:val="22"/>
              </w:rPr>
              <w:t>,00,000/-</w:t>
            </w:r>
          </w:p>
        </w:tc>
      </w:tr>
      <w:tr w:rsidR="00935BD1" w:rsidRPr="0059027C" w:rsidTr="00935BD1">
        <w:trPr>
          <w:gridAfter w:val="1"/>
          <w:wAfter w:w="185" w:type="dxa"/>
          <w:trHeight w:val="313"/>
          <w:jc w:val="center"/>
        </w:trPr>
        <w:tc>
          <w:tcPr>
            <w:tcW w:w="725" w:type="dxa"/>
            <w:shd w:val="clear" w:color="auto" w:fill="DBE5F1" w:themeFill="accent1" w:themeFillTint="33"/>
            <w:vAlign w:val="center"/>
          </w:tcPr>
          <w:p w:rsidR="00935BD1" w:rsidRPr="009951AF" w:rsidRDefault="00935BD1" w:rsidP="0061697C">
            <w:pPr>
              <w:widowControl/>
              <w:numPr>
                <w:ilvl w:val="0"/>
                <w:numId w:val="31"/>
              </w:numPr>
              <w:autoSpaceDE/>
              <w:autoSpaceDN/>
              <w:spacing w:after="0" w:line="480" w:lineRule="auto"/>
              <w:jc w:val="center"/>
              <w:rPr>
                <w:b/>
              </w:rPr>
            </w:pPr>
          </w:p>
        </w:tc>
        <w:tc>
          <w:tcPr>
            <w:tcW w:w="5450" w:type="dxa"/>
            <w:gridSpan w:val="3"/>
            <w:vAlign w:val="center"/>
          </w:tcPr>
          <w:p w:rsidR="00935BD1" w:rsidRDefault="00935BD1" w:rsidP="00935BD1">
            <w:pPr>
              <w:tabs>
                <w:tab w:val="left" w:pos="720"/>
                <w:tab w:val="left" w:pos="1080"/>
                <w:tab w:val="left" w:pos="3600"/>
                <w:tab w:val="left" w:pos="6480"/>
                <w:tab w:val="left" w:pos="6840"/>
              </w:tabs>
              <w:spacing w:line="360" w:lineRule="auto"/>
              <w:jc w:val="both"/>
            </w:pPr>
            <w:r w:rsidRPr="00086978">
              <w:rPr>
                <w:b/>
              </w:rPr>
              <w:t xml:space="preserve">Total Realizable/ Fetch Value of the </w:t>
            </w:r>
            <w:r>
              <w:rPr>
                <w:b/>
              </w:rPr>
              <w:t>Plant</w:t>
            </w:r>
            <w:r>
              <w:rPr>
                <w:b/>
                <w:sz w:val="20"/>
              </w:rPr>
              <w:t xml:space="preserve"> </w:t>
            </w:r>
          </w:p>
          <w:p w:rsidR="00935BD1" w:rsidRPr="006661DB" w:rsidRDefault="00935BD1" w:rsidP="00935BD1">
            <w:pPr>
              <w:tabs>
                <w:tab w:val="left" w:pos="720"/>
                <w:tab w:val="left" w:pos="1080"/>
                <w:tab w:val="left" w:pos="3600"/>
                <w:tab w:val="left" w:pos="6480"/>
                <w:tab w:val="left" w:pos="6840"/>
              </w:tabs>
              <w:spacing w:line="360" w:lineRule="auto"/>
              <w:jc w:val="both"/>
              <w:rPr>
                <w:b/>
                <w:i/>
              </w:rPr>
            </w:pPr>
            <w:r w:rsidRPr="006661DB">
              <w:rPr>
                <w:i/>
                <w:sz w:val="20"/>
              </w:rPr>
              <w:t>(Minimum Depreciated Replacement Market Value)</w:t>
            </w:r>
          </w:p>
        </w:tc>
        <w:tc>
          <w:tcPr>
            <w:tcW w:w="4692" w:type="dxa"/>
            <w:gridSpan w:val="2"/>
            <w:vAlign w:val="center"/>
          </w:tcPr>
          <w:p w:rsidR="00935BD1" w:rsidRPr="004057CA" w:rsidRDefault="00935BD1" w:rsidP="00480E8F">
            <w:pPr>
              <w:pStyle w:val="Default"/>
              <w:spacing w:line="360" w:lineRule="auto"/>
              <w:ind w:left="29"/>
              <w:rPr>
                <w:b/>
                <w:bCs/>
                <w:sz w:val="22"/>
                <w:szCs w:val="22"/>
                <w:highlight w:val="yellow"/>
              </w:rPr>
            </w:pPr>
            <w:r w:rsidRPr="005539F6">
              <w:rPr>
                <w:b/>
                <w:bCs/>
                <w:sz w:val="22"/>
                <w:szCs w:val="22"/>
              </w:rPr>
              <w:t>Rs.</w:t>
            </w:r>
            <w:r w:rsidR="0001633F">
              <w:rPr>
                <w:b/>
                <w:bCs/>
                <w:sz w:val="22"/>
                <w:szCs w:val="22"/>
              </w:rPr>
              <w:t>425,</w:t>
            </w:r>
            <w:r w:rsidR="00480E8F">
              <w:rPr>
                <w:b/>
                <w:bCs/>
                <w:sz w:val="22"/>
                <w:szCs w:val="22"/>
              </w:rPr>
              <w:t>47,60,000/-</w:t>
            </w:r>
          </w:p>
        </w:tc>
      </w:tr>
      <w:tr w:rsidR="00935BD1" w:rsidRPr="0059027C" w:rsidTr="00935BD1">
        <w:trPr>
          <w:gridAfter w:val="1"/>
          <w:wAfter w:w="185" w:type="dxa"/>
          <w:trHeight w:val="548"/>
          <w:jc w:val="center"/>
        </w:trPr>
        <w:tc>
          <w:tcPr>
            <w:tcW w:w="725" w:type="dxa"/>
            <w:shd w:val="clear" w:color="auto" w:fill="DBE5F1" w:themeFill="accent1" w:themeFillTint="33"/>
            <w:vAlign w:val="center"/>
          </w:tcPr>
          <w:p w:rsidR="00935BD1" w:rsidRPr="009951AF" w:rsidRDefault="00935BD1" w:rsidP="0061697C">
            <w:pPr>
              <w:widowControl/>
              <w:numPr>
                <w:ilvl w:val="0"/>
                <w:numId w:val="31"/>
              </w:numPr>
              <w:autoSpaceDE/>
              <w:autoSpaceDN/>
              <w:spacing w:after="0" w:line="480" w:lineRule="auto"/>
              <w:jc w:val="center"/>
              <w:rPr>
                <w:b/>
              </w:rPr>
            </w:pPr>
          </w:p>
        </w:tc>
        <w:tc>
          <w:tcPr>
            <w:tcW w:w="5450" w:type="dxa"/>
            <w:gridSpan w:val="3"/>
            <w:vAlign w:val="center"/>
          </w:tcPr>
          <w:p w:rsidR="00935BD1" w:rsidRDefault="00935BD1" w:rsidP="00935BD1">
            <w:pPr>
              <w:tabs>
                <w:tab w:val="left" w:pos="720"/>
                <w:tab w:val="left" w:pos="1080"/>
                <w:tab w:val="left" w:pos="3600"/>
                <w:tab w:val="left" w:pos="6480"/>
                <w:tab w:val="left" w:pos="6840"/>
              </w:tabs>
              <w:spacing w:line="360" w:lineRule="auto"/>
              <w:jc w:val="both"/>
            </w:pPr>
            <w:r>
              <w:rPr>
                <w:b/>
              </w:rPr>
              <w:t xml:space="preserve">Forced/ Distress Sale Value </w:t>
            </w:r>
          </w:p>
          <w:p w:rsidR="00935BD1" w:rsidRPr="006661DB" w:rsidRDefault="00935BD1" w:rsidP="00935BD1">
            <w:pPr>
              <w:tabs>
                <w:tab w:val="left" w:pos="720"/>
                <w:tab w:val="left" w:pos="1080"/>
                <w:tab w:val="left" w:pos="3600"/>
                <w:tab w:val="left" w:pos="6480"/>
                <w:tab w:val="left" w:pos="6840"/>
              </w:tabs>
              <w:spacing w:line="360" w:lineRule="auto"/>
              <w:jc w:val="both"/>
              <w:rPr>
                <w:b/>
                <w:i/>
              </w:rPr>
            </w:pPr>
            <w:r w:rsidRPr="006661DB">
              <w:rPr>
                <w:i/>
                <w:sz w:val="20"/>
              </w:rPr>
              <w:t>(Orderly Liquidation Value of the assets</w:t>
            </w:r>
            <w:r>
              <w:rPr>
                <w:i/>
                <w:sz w:val="20"/>
              </w:rPr>
              <w:t xml:space="preserve"> on</w:t>
            </w:r>
            <w:r w:rsidRPr="006661DB">
              <w:rPr>
                <w:i/>
                <w:sz w:val="20"/>
              </w:rPr>
              <w:t xml:space="preserve"> On-going Basis)</w:t>
            </w:r>
          </w:p>
        </w:tc>
        <w:tc>
          <w:tcPr>
            <w:tcW w:w="4692" w:type="dxa"/>
            <w:gridSpan w:val="2"/>
            <w:vAlign w:val="center"/>
          </w:tcPr>
          <w:p w:rsidR="00935BD1" w:rsidRPr="004057CA" w:rsidRDefault="00F12909" w:rsidP="00254842">
            <w:pPr>
              <w:pStyle w:val="Default"/>
              <w:spacing w:line="360" w:lineRule="auto"/>
              <w:ind w:left="29"/>
              <w:rPr>
                <w:b/>
                <w:bCs/>
                <w:sz w:val="22"/>
                <w:szCs w:val="22"/>
                <w:highlight w:val="yellow"/>
              </w:rPr>
            </w:pPr>
            <w:r w:rsidRPr="0001633F">
              <w:rPr>
                <w:b/>
                <w:bCs/>
                <w:sz w:val="22"/>
                <w:szCs w:val="22"/>
              </w:rPr>
              <w:t>Rs.</w:t>
            </w:r>
            <w:r w:rsidR="0001633F" w:rsidRPr="0001633F">
              <w:rPr>
                <w:b/>
                <w:bCs/>
                <w:sz w:val="22"/>
                <w:szCs w:val="22"/>
              </w:rPr>
              <w:t>375,</w:t>
            </w:r>
            <w:r w:rsidR="00480E8F">
              <w:rPr>
                <w:b/>
                <w:bCs/>
                <w:sz w:val="22"/>
                <w:szCs w:val="22"/>
              </w:rPr>
              <w:t>42,00</w:t>
            </w:r>
            <w:r w:rsidR="0001633F" w:rsidRPr="0001633F">
              <w:rPr>
                <w:b/>
                <w:bCs/>
                <w:sz w:val="22"/>
                <w:szCs w:val="22"/>
              </w:rPr>
              <w:t>,000</w:t>
            </w:r>
            <w:r w:rsidR="009A03D1" w:rsidRPr="0001633F">
              <w:rPr>
                <w:b/>
                <w:bCs/>
                <w:sz w:val="22"/>
                <w:szCs w:val="22"/>
              </w:rPr>
              <w:t>/-</w:t>
            </w:r>
          </w:p>
        </w:tc>
      </w:tr>
    </w:tbl>
    <w:p w:rsidR="00F12909" w:rsidRDefault="00F12909" w:rsidP="00935BD1"/>
    <w:p w:rsidR="00627C38" w:rsidRDefault="00111C18" w:rsidP="00627C38">
      <w:pPr>
        <w:jc w:val="center"/>
        <w:rPr>
          <w:b/>
        </w:rPr>
      </w:pPr>
      <w:r w:rsidRPr="0001633F">
        <w:rPr>
          <w:b/>
        </w:rPr>
        <w:t xml:space="preserve">(RUPEES </w:t>
      </w:r>
      <w:r w:rsidR="0001633F" w:rsidRPr="0001633F">
        <w:rPr>
          <w:b/>
        </w:rPr>
        <w:t>FIVE HUNDRED</w:t>
      </w:r>
      <w:r w:rsidR="009A03D1" w:rsidRPr="0001633F">
        <w:rPr>
          <w:b/>
        </w:rPr>
        <w:t xml:space="preserve"> CRORE </w:t>
      </w:r>
      <w:r w:rsidR="0001633F" w:rsidRPr="0001633F">
        <w:rPr>
          <w:b/>
        </w:rPr>
        <w:t xml:space="preserve">AND </w:t>
      </w:r>
      <w:r w:rsidR="00480E8F">
        <w:rPr>
          <w:b/>
        </w:rPr>
        <w:t>FIFTY SIX</w:t>
      </w:r>
      <w:bookmarkStart w:id="0" w:name="_GoBack"/>
      <w:bookmarkEnd w:id="0"/>
      <w:r w:rsidR="009A03D1" w:rsidRPr="0001633F">
        <w:rPr>
          <w:b/>
        </w:rPr>
        <w:t xml:space="preserve"> LAKHS</w:t>
      </w:r>
      <w:r w:rsidR="00627C38" w:rsidRPr="0001633F">
        <w:rPr>
          <w:b/>
        </w:rPr>
        <w:t xml:space="preserve"> ONLY)</w:t>
      </w:r>
    </w:p>
    <w:p w:rsidR="005539F6" w:rsidRDefault="005539F6" w:rsidP="00627C38">
      <w:pPr>
        <w:jc w:val="center"/>
        <w:rPr>
          <w:b/>
        </w:rPr>
      </w:pPr>
    </w:p>
    <w:p w:rsidR="005539F6" w:rsidRDefault="005539F6" w:rsidP="00627C38">
      <w:pPr>
        <w:jc w:val="center"/>
        <w:rPr>
          <w:b/>
        </w:rPr>
      </w:pPr>
    </w:p>
    <w:p w:rsidR="005539F6" w:rsidRDefault="005539F6" w:rsidP="00627C38">
      <w:pPr>
        <w:jc w:val="center"/>
        <w:rPr>
          <w:b/>
        </w:rPr>
      </w:pPr>
    </w:p>
    <w:p w:rsidR="005539F6" w:rsidRDefault="005539F6" w:rsidP="00627C38">
      <w:pPr>
        <w:jc w:val="center"/>
        <w:rPr>
          <w:b/>
        </w:rPr>
      </w:pPr>
    </w:p>
    <w:p w:rsidR="005539F6" w:rsidRDefault="005539F6" w:rsidP="00627C38">
      <w:pPr>
        <w:jc w:val="center"/>
        <w:rPr>
          <w:b/>
        </w:rPr>
      </w:pPr>
    </w:p>
    <w:p w:rsidR="005539F6" w:rsidRPr="00627C38" w:rsidRDefault="005539F6" w:rsidP="00627C38">
      <w:pPr>
        <w:jc w:val="center"/>
        <w:rPr>
          <w:b/>
        </w:rPr>
      </w:pPr>
    </w:p>
    <w:p w:rsidR="00F12909" w:rsidRPr="00741B9B" w:rsidRDefault="00F12909" w:rsidP="00935BD1">
      <w:pPr>
        <w:rPr>
          <w:b/>
          <w:szCs w:val="20"/>
        </w:rPr>
      </w:pP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rsidTr="006971FD">
        <w:trPr>
          <w:trHeight w:val="60"/>
          <w:jc w:val="center"/>
        </w:trPr>
        <w:tc>
          <w:tcPr>
            <w:tcW w:w="730" w:type="dxa"/>
            <w:shd w:val="clear" w:color="auto" w:fill="FFFFFF" w:themeFill="background1"/>
          </w:tcPr>
          <w:p w:rsidR="006971FD" w:rsidRPr="003D2C48" w:rsidRDefault="006971FD" w:rsidP="0056041B">
            <w:pPr>
              <w:pStyle w:val="ListParagraph"/>
              <w:numPr>
                <w:ilvl w:val="0"/>
                <w:numId w:val="8"/>
              </w:numPr>
              <w:contextualSpacing/>
              <w:rPr>
                <w:sz w:val="20"/>
                <w:szCs w:val="20"/>
              </w:rPr>
            </w:pPr>
          </w:p>
        </w:tc>
        <w:tc>
          <w:tcPr>
            <w:tcW w:w="3403" w:type="dxa"/>
            <w:shd w:val="clear" w:color="auto" w:fill="FFFFFF" w:themeFill="background1"/>
          </w:tcPr>
          <w:p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shd w:val="clear" w:color="auto" w:fill="FFFFFF" w:themeFill="background1"/>
              </w:tcPr>
              <w:p w:rsidR="006971FD" w:rsidRPr="00ED7BF7" w:rsidRDefault="006F071B" w:rsidP="00430D4E">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bl>
    <w:p w:rsidR="004B69F2" w:rsidRDefault="004B69F2">
      <w:pPr>
        <w:spacing w:before="93" w:line="276" w:lineRule="auto"/>
        <w:ind w:left="540" w:right="473"/>
        <w:jc w:val="both"/>
        <w:rPr>
          <w:b/>
          <w:sz w:val="20"/>
        </w:rPr>
      </w:pPr>
    </w:p>
    <w:p w:rsidR="00876C5F" w:rsidRDefault="00876C5F">
      <w:pPr>
        <w:spacing w:before="93" w:line="276" w:lineRule="auto"/>
        <w:ind w:left="540" w:right="473"/>
        <w:jc w:val="both"/>
        <w:rPr>
          <w:b/>
          <w:sz w:val="20"/>
        </w:rPr>
      </w:pPr>
    </w:p>
    <w:p w:rsidR="00BB4259" w:rsidRPr="00EE16CA" w:rsidRDefault="00BB4259" w:rsidP="00BB4259">
      <w:pPr>
        <w:pStyle w:val="ListParagraph"/>
        <w:widowControl/>
        <w:numPr>
          <w:ilvl w:val="3"/>
          <w:numId w:val="45"/>
        </w:numPr>
        <w:tabs>
          <w:tab w:val="left" w:pos="360"/>
        </w:tabs>
        <w:autoSpaceDE/>
        <w:autoSpaceDN/>
        <w:spacing w:after="0" w:line="240" w:lineRule="auto"/>
        <w:ind w:left="1890" w:hanging="1980"/>
        <w:rPr>
          <w:b/>
          <w:i/>
          <w:sz w:val="20"/>
          <w:szCs w:val="20"/>
        </w:rPr>
      </w:pPr>
      <w:r w:rsidRPr="00EE16CA">
        <w:rPr>
          <w:b/>
          <w:i/>
          <w:sz w:val="20"/>
          <w:szCs w:val="20"/>
        </w:rPr>
        <w:t>REMARKS</w:t>
      </w:r>
    </w:p>
    <w:p w:rsidR="00BB4259" w:rsidRPr="00DC31CA" w:rsidRDefault="00BB4259" w:rsidP="00BB4259">
      <w:pPr>
        <w:rPr>
          <w:i/>
          <w:sz w:val="20"/>
        </w:rPr>
      </w:pPr>
    </w:p>
    <w:p w:rsidR="00BB4259" w:rsidRDefault="00BB4259" w:rsidP="00BB4259">
      <w:pPr>
        <w:pStyle w:val="ListParagraph"/>
        <w:widowControl/>
        <w:numPr>
          <w:ilvl w:val="0"/>
          <w:numId w:val="32"/>
        </w:numPr>
        <w:autoSpaceDE/>
        <w:autoSpaceDN/>
        <w:spacing w:after="0" w:line="360" w:lineRule="auto"/>
        <w:ind w:left="720"/>
        <w:jc w:val="both"/>
        <w:rPr>
          <w:i/>
          <w:color w:val="000000"/>
        </w:rPr>
      </w:pPr>
      <w:r w:rsidRPr="00433F27">
        <w:rPr>
          <w:i/>
          <w:color w:val="000000"/>
        </w:rPr>
        <w:t xml:space="preserve">Consolidated Fair Market Fixed Asset Valuation of </w:t>
      </w:r>
      <w:r w:rsidR="00111C18">
        <w:rPr>
          <w:i/>
        </w:rPr>
        <w:t xml:space="preserve">M/s. </w:t>
      </w:r>
      <w:r w:rsidR="009A4894">
        <w:rPr>
          <w:i/>
        </w:rPr>
        <w:t>Go</w:t>
      </w:r>
      <w:r w:rsidR="00F07BF1">
        <w:rPr>
          <w:i/>
        </w:rPr>
        <w:t>b</w:t>
      </w:r>
      <w:r w:rsidR="009A4894">
        <w:rPr>
          <w:i/>
        </w:rPr>
        <w:t>ind Sugar Mills Limited</w:t>
      </w:r>
      <w:r w:rsidR="000D15EE">
        <w:rPr>
          <w:i/>
        </w:rPr>
        <w:t xml:space="preserve">, </w:t>
      </w:r>
      <w:r w:rsidR="009A4894">
        <w:rPr>
          <w:i/>
        </w:rPr>
        <w:t>Aira Estate, Village- Khamaria Estate, Taluka- Dhaurahara, District- Lakhimpur Kheri, U.P 262722</w:t>
      </w:r>
      <w:r w:rsidR="000D15EE">
        <w:rPr>
          <w:i/>
        </w:rPr>
        <w:t>l</w:t>
      </w:r>
      <w:r w:rsidRPr="00066D6E">
        <w:rPr>
          <w:i/>
          <w:color w:val="000000"/>
        </w:rPr>
        <w:t xml:space="preserve"> </w:t>
      </w:r>
      <w:r w:rsidRPr="00433F27">
        <w:rPr>
          <w:i/>
          <w:color w:val="000000"/>
        </w:rPr>
        <w:t xml:space="preserve">is well within market scenario and condition of </w:t>
      </w:r>
      <w:r w:rsidR="006251E2">
        <w:rPr>
          <w:i/>
          <w:color w:val="000000"/>
        </w:rPr>
        <w:t>industry</w:t>
      </w:r>
      <w:r w:rsidRPr="00433F27">
        <w:rPr>
          <w:i/>
          <w:color w:val="000000"/>
        </w:rPr>
        <w:t>.</w:t>
      </w:r>
      <w:r>
        <w:rPr>
          <w:i/>
          <w:color w:val="000000"/>
        </w:rPr>
        <w:t xml:space="preserve"> </w:t>
      </w:r>
    </w:p>
    <w:p w:rsidR="00BB4259" w:rsidRPr="006251E2" w:rsidRDefault="00BB4259" w:rsidP="006251E2">
      <w:pPr>
        <w:spacing w:line="360" w:lineRule="auto"/>
        <w:jc w:val="both"/>
        <w:rPr>
          <w:i/>
          <w:color w:val="000000"/>
        </w:rPr>
      </w:pPr>
    </w:p>
    <w:p w:rsidR="00BB4259" w:rsidRPr="009A5BCB" w:rsidRDefault="00BB4259" w:rsidP="00BB4259">
      <w:pPr>
        <w:pStyle w:val="ListParagraph"/>
        <w:widowControl/>
        <w:numPr>
          <w:ilvl w:val="0"/>
          <w:numId w:val="32"/>
        </w:numPr>
        <w:autoSpaceDE/>
        <w:autoSpaceDN/>
        <w:spacing w:after="0" w:line="360" w:lineRule="auto"/>
        <w:ind w:left="720"/>
        <w:jc w:val="both"/>
        <w:rPr>
          <w:i/>
          <w:color w:val="000000"/>
        </w:rPr>
      </w:pPr>
      <w:r w:rsidRPr="009A5BCB">
        <w:rPr>
          <w:i/>
          <w:color w:val="000000"/>
        </w:rPr>
        <w:t>Fragmented/ Individual component wise may fetch different values, however this Valuation is prepared based on the ongoing concern and the Values has been applied in totality/ group of assets.</w:t>
      </w:r>
    </w:p>
    <w:p w:rsidR="00BB4259" w:rsidRPr="000C5D49" w:rsidRDefault="00BB4259" w:rsidP="00BB4259">
      <w:pPr>
        <w:pStyle w:val="ListParagraph"/>
        <w:ind w:left="426"/>
        <w:rPr>
          <w:i/>
          <w:color w:val="000000"/>
        </w:rPr>
      </w:pPr>
    </w:p>
    <w:p w:rsidR="00BB4259" w:rsidRDefault="00BB4259" w:rsidP="00BB4259">
      <w:pPr>
        <w:pStyle w:val="ListParagraph"/>
        <w:widowControl/>
        <w:numPr>
          <w:ilvl w:val="0"/>
          <w:numId w:val="32"/>
        </w:numPr>
        <w:autoSpaceDE/>
        <w:autoSpaceDN/>
        <w:spacing w:after="0" w:line="360" w:lineRule="auto"/>
        <w:ind w:left="720"/>
        <w:jc w:val="both"/>
        <w:rPr>
          <w:i/>
          <w:color w:val="000000"/>
        </w:rPr>
      </w:pPr>
      <w:r>
        <w:rPr>
          <w:i/>
          <w:color w:val="000000"/>
        </w:rPr>
        <w:t>This valuation exercise has been performed to reach the prospective fair market value using the depreciated replacement cost approach for setting up such Greenfield projects in current scenario. This should not be treated as the transactional value of these assets.</w:t>
      </w:r>
    </w:p>
    <w:p w:rsidR="00BB4259" w:rsidRPr="00BC29A7" w:rsidRDefault="00BB4259" w:rsidP="00BB4259">
      <w:pPr>
        <w:pStyle w:val="ListParagraph"/>
        <w:spacing w:line="360" w:lineRule="auto"/>
        <w:ind w:left="426"/>
        <w:jc w:val="both"/>
        <w:rPr>
          <w:u w:val="single"/>
        </w:rPr>
      </w:pPr>
    </w:p>
    <w:p w:rsidR="00BB4259" w:rsidRPr="005C47C5" w:rsidRDefault="00BB4259" w:rsidP="00BB4259">
      <w:pPr>
        <w:pStyle w:val="ListParagraph"/>
        <w:widowControl/>
        <w:numPr>
          <w:ilvl w:val="0"/>
          <w:numId w:val="32"/>
        </w:numPr>
        <w:autoSpaceDE/>
        <w:autoSpaceDN/>
        <w:spacing w:after="0" w:line="360" w:lineRule="auto"/>
        <w:ind w:left="720"/>
        <w:jc w:val="both"/>
        <w:rPr>
          <w:sz w:val="28"/>
          <w:u w:val="single"/>
        </w:rPr>
      </w:pPr>
      <w:r w:rsidRPr="00E100A2">
        <w:rPr>
          <w:i/>
        </w:rPr>
        <w:t>This valuati</w:t>
      </w:r>
      <w:r>
        <w:rPr>
          <w:i/>
        </w:rPr>
        <w:t>on assessment doesn’t cover any Enterprise Valuation</w:t>
      </w:r>
      <w:r w:rsidRPr="00E100A2">
        <w:rPr>
          <w:i/>
        </w:rPr>
        <w:t xml:space="preserve"> of the Project which may have additional premium or discounting impact on the overall Project Value due to various other financial conditions of the Project.</w:t>
      </w:r>
    </w:p>
    <w:p w:rsidR="00BB4259" w:rsidRPr="00BC29A7" w:rsidRDefault="00BB4259" w:rsidP="00BB4259">
      <w:pPr>
        <w:pStyle w:val="ListParagraph"/>
        <w:spacing w:line="360" w:lineRule="auto"/>
        <w:ind w:left="426"/>
        <w:jc w:val="both"/>
        <w:rPr>
          <w:u w:val="single"/>
        </w:rPr>
      </w:pPr>
    </w:p>
    <w:p w:rsidR="00BB4259" w:rsidRPr="009D13D1" w:rsidRDefault="00BB4259" w:rsidP="00BB4259">
      <w:pPr>
        <w:pStyle w:val="ListParagraph"/>
        <w:widowControl/>
        <w:numPr>
          <w:ilvl w:val="0"/>
          <w:numId w:val="32"/>
        </w:numPr>
        <w:autoSpaceDE/>
        <w:autoSpaceDN/>
        <w:spacing w:after="0" w:line="360" w:lineRule="auto"/>
        <w:ind w:left="720"/>
        <w:jc w:val="both"/>
        <w:rPr>
          <w:i/>
        </w:rPr>
      </w:pPr>
      <w:r w:rsidRPr="000C5D49">
        <w:rPr>
          <w:i/>
        </w:rPr>
        <w:t xml:space="preserve">All the Values includes soft cost incurred during the Project inception such as Pre-Operative expenses, Finance cost, IDC, etc. since the FAR is capitalized with all these soft cost and FAR was the main reference point for this Valuation assessment. </w:t>
      </w:r>
      <w:r w:rsidRPr="009D13D1">
        <w:rPr>
          <w:i/>
        </w:rPr>
        <w:t>.</w:t>
      </w:r>
    </w:p>
    <w:p w:rsidR="00BB4259" w:rsidRPr="00491477" w:rsidRDefault="00BB4259" w:rsidP="00BB4259">
      <w:pPr>
        <w:pStyle w:val="ListParagraph"/>
        <w:spacing w:line="360" w:lineRule="auto"/>
        <w:jc w:val="both"/>
        <w:rPr>
          <w:i/>
        </w:rPr>
      </w:pPr>
    </w:p>
    <w:p w:rsidR="00BB4259" w:rsidRDefault="00BB4259" w:rsidP="00BB4259">
      <w:pPr>
        <w:pStyle w:val="ListParagraph"/>
        <w:widowControl/>
        <w:numPr>
          <w:ilvl w:val="0"/>
          <w:numId w:val="32"/>
        </w:numPr>
        <w:autoSpaceDE/>
        <w:autoSpaceDN/>
        <w:spacing w:after="0" w:line="360" w:lineRule="auto"/>
        <w:ind w:left="720"/>
        <w:jc w:val="both"/>
        <w:rPr>
          <w:i/>
        </w:rPr>
      </w:pPr>
      <w:r w:rsidRPr="00491477">
        <w:rPr>
          <w:i/>
        </w:rPr>
        <w:t>Any kind of unpaid statutory, utilities, lease, interest or any other pecuniary dues on the asset has not been factored in the Valuation.</w:t>
      </w:r>
    </w:p>
    <w:p w:rsidR="00BB4259" w:rsidRPr="00491477" w:rsidRDefault="00BB4259" w:rsidP="00BB4259">
      <w:pPr>
        <w:pStyle w:val="ListParagraph"/>
        <w:spacing w:line="360" w:lineRule="auto"/>
        <w:jc w:val="both"/>
        <w:rPr>
          <w:i/>
        </w:rPr>
      </w:pPr>
    </w:p>
    <w:p w:rsidR="00BB4259" w:rsidRDefault="00BB4259" w:rsidP="00BB4259">
      <w:pPr>
        <w:pStyle w:val="ListParagraph"/>
        <w:widowControl/>
        <w:numPr>
          <w:ilvl w:val="0"/>
          <w:numId w:val="32"/>
        </w:numPr>
        <w:autoSpaceDE/>
        <w:autoSpaceDN/>
        <w:spacing w:after="0" w:line="360" w:lineRule="auto"/>
        <w:ind w:left="720"/>
        <w:jc w:val="both"/>
        <w:rPr>
          <w:i/>
        </w:rPr>
      </w:pPr>
      <w:r w:rsidRPr="00491477">
        <w:rPr>
          <w:i/>
        </w:rPr>
        <w:t>Secondary/ Tertiary costs related to asset transaction like Stamp Duty, Registration charges, Brokerage, Bank interest etc. pertaining to the sale/ purchase of this property are not considered while assessing the Market Value.</w:t>
      </w:r>
    </w:p>
    <w:p w:rsidR="00BB4259" w:rsidRDefault="00BB4259" w:rsidP="00BB4259">
      <w:pPr>
        <w:pStyle w:val="ListParagraph"/>
        <w:widowControl/>
        <w:numPr>
          <w:ilvl w:val="0"/>
          <w:numId w:val="32"/>
        </w:numPr>
        <w:autoSpaceDE/>
        <w:autoSpaceDN/>
        <w:spacing w:after="0" w:line="360" w:lineRule="auto"/>
        <w:ind w:left="720"/>
        <w:jc w:val="both"/>
        <w:rPr>
          <w:i/>
        </w:rPr>
      </w:pPr>
      <w:r w:rsidRPr="0047349D">
        <w:rPr>
          <w:i/>
        </w:rPr>
        <w:lastRenderedPageBreak/>
        <w:t>Discounting factors used in different values assigned like Fair Value, Realizable Value</w:t>
      </w:r>
      <w:r>
        <w:rPr>
          <w:i/>
        </w:rPr>
        <w:t xml:space="preserve"> &amp;</w:t>
      </w:r>
      <w:r w:rsidRPr="0047349D">
        <w:rPr>
          <w:i/>
        </w:rPr>
        <w:t xml:space="preserve"> Distress Value is based on the different condition &amp; situation of the asset re</w:t>
      </w:r>
      <w:r>
        <w:rPr>
          <w:i/>
        </w:rPr>
        <w:t>ali</w:t>
      </w:r>
      <w:r w:rsidRPr="0047349D">
        <w:rPr>
          <w:i/>
        </w:rPr>
        <w:t>zability and the different processes which has already been tried for the asset sale.</w:t>
      </w:r>
    </w:p>
    <w:p w:rsidR="00BB4259" w:rsidRPr="0047349D" w:rsidRDefault="00BB4259" w:rsidP="00BB4259">
      <w:pPr>
        <w:pStyle w:val="ListParagraph"/>
        <w:spacing w:line="360" w:lineRule="auto"/>
        <w:jc w:val="both"/>
        <w:rPr>
          <w:i/>
        </w:rPr>
      </w:pPr>
    </w:p>
    <w:p w:rsidR="00BB4259" w:rsidRDefault="00BB4259" w:rsidP="00BB4259">
      <w:pPr>
        <w:pStyle w:val="ListParagraph"/>
        <w:widowControl/>
        <w:numPr>
          <w:ilvl w:val="0"/>
          <w:numId w:val="32"/>
        </w:numPr>
        <w:autoSpaceDE/>
        <w:autoSpaceDN/>
        <w:spacing w:after="0" w:line="360" w:lineRule="auto"/>
        <w:ind w:left="720"/>
        <w:jc w:val="both"/>
        <w:rPr>
          <w:i/>
        </w:rPr>
      </w:pPr>
      <w:r w:rsidRPr="0047349D">
        <w:rPr>
          <w:i/>
        </w:rPr>
        <w:t>There is no fixed formula for assigning the discounting factors and it depends largely on the nature, type of the asset and the market trend.</w:t>
      </w:r>
    </w:p>
    <w:p w:rsidR="00BB4259" w:rsidRPr="009D13D1" w:rsidRDefault="00BB4259" w:rsidP="00BB4259">
      <w:pPr>
        <w:pStyle w:val="ListParagraph"/>
        <w:rPr>
          <w:i/>
        </w:rPr>
      </w:pPr>
    </w:p>
    <w:p w:rsidR="00BB4259" w:rsidRPr="009D13D1" w:rsidRDefault="00BB4259" w:rsidP="00BB4259">
      <w:pPr>
        <w:pStyle w:val="ListParagraph"/>
        <w:widowControl/>
        <w:numPr>
          <w:ilvl w:val="0"/>
          <w:numId w:val="32"/>
        </w:numPr>
        <w:autoSpaceDE/>
        <w:autoSpaceDN/>
        <w:spacing w:after="0" w:line="360" w:lineRule="auto"/>
        <w:ind w:left="720"/>
        <w:jc w:val="both"/>
        <w:rPr>
          <w:i/>
        </w:rPr>
      </w:pPr>
      <w:r w:rsidRPr="009D13D1">
        <w:rPr>
          <w:i/>
        </w:rPr>
        <w:t>As per the scope of the Report, Value assessment is subject to Assumption &amp; Remarks, R.K. Associates Important Notes and Valuer’s Remarks &amp; other enclosed documents with the Report</w:t>
      </w:r>
    </w:p>
    <w:p w:rsidR="00BB4259" w:rsidRPr="00A30C6F" w:rsidRDefault="00BB4259" w:rsidP="00BB4259">
      <w:pPr>
        <w:rPr>
          <w:i/>
        </w:rPr>
      </w:pPr>
    </w:p>
    <w:p w:rsidR="00BB4259" w:rsidRPr="00EE16CA" w:rsidRDefault="00BB4259" w:rsidP="00BB4259">
      <w:pPr>
        <w:pStyle w:val="ListParagraph"/>
        <w:widowControl/>
        <w:numPr>
          <w:ilvl w:val="3"/>
          <w:numId w:val="45"/>
        </w:numPr>
        <w:tabs>
          <w:tab w:val="left" w:pos="360"/>
        </w:tabs>
        <w:autoSpaceDE/>
        <w:autoSpaceDN/>
        <w:spacing w:after="0" w:line="240" w:lineRule="auto"/>
        <w:ind w:left="1890" w:hanging="1980"/>
        <w:rPr>
          <w:b/>
          <w:i/>
          <w:sz w:val="20"/>
          <w:szCs w:val="20"/>
        </w:rPr>
      </w:pPr>
      <w:r>
        <w:rPr>
          <w:b/>
          <w:i/>
          <w:sz w:val="20"/>
          <w:szCs w:val="20"/>
        </w:rPr>
        <w:t>DEFINITIONS</w:t>
      </w:r>
    </w:p>
    <w:p w:rsidR="00BB4259" w:rsidRDefault="00BB4259" w:rsidP="00BB4259">
      <w:pPr>
        <w:tabs>
          <w:tab w:val="left" w:pos="360"/>
        </w:tabs>
        <w:rPr>
          <w:b/>
          <w:i/>
        </w:rPr>
      </w:pPr>
    </w:p>
    <w:p w:rsidR="00BB4259" w:rsidRPr="0047349D" w:rsidRDefault="00BB4259" w:rsidP="00BB4259">
      <w:pPr>
        <w:pStyle w:val="ListParagraph"/>
        <w:widowControl/>
        <w:numPr>
          <w:ilvl w:val="0"/>
          <w:numId w:val="32"/>
        </w:numPr>
        <w:autoSpaceDE/>
        <w:autoSpaceDN/>
        <w:spacing w:after="0" w:line="360" w:lineRule="auto"/>
        <w:ind w:left="426"/>
        <w:jc w:val="both"/>
        <w:rPr>
          <w:i/>
          <w:color w:val="000000"/>
        </w:rPr>
      </w:pPr>
      <w:r w:rsidRPr="008F4391">
        <w:rPr>
          <w:b/>
          <w:i/>
          <w:color w:val="000000"/>
        </w:rPr>
        <w:t>Fair Market Value</w:t>
      </w:r>
      <w:r w:rsidRPr="0047349D">
        <w:rPr>
          <w:i/>
          <w:color w:val="00000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rsidR="00BB4259" w:rsidRPr="0047349D" w:rsidRDefault="00BB4259" w:rsidP="00BB4259">
      <w:pPr>
        <w:pStyle w:val="ListParagraph"/>
        <w:spacing w:line="360" w:lineRule="auto"/>
        <w:ind w:left="426"/>
        <w:jc w:val="both"/>
        <w:rPr>
          <w:i/>
          <w:color w:val="000000"/>
        </w:rPr>
      </w:pPr>
    </w:p>
    <w:p w:rsidR="00BB4259" w:rsidRPr="0047349D" w:rsidRDefault="00BB4259" w:rsidP="00BB4259">
      <w:pPr>
        <w:pStyle w:val="ListParagraph"/>
        <w:widowControl/>
        <w:numPr>
          <w:ilvl w:val="0"/>
          <w:numId w:val="32"/>
        </w:numPr>
        <w:autoSpaceDE/>
        <w:autoSpaceDN/>
        <w:spacing w:after="0" w:line="360" w:lineRule="auto"/>
        <w:ind w:left="426"/>
        <w:jc w:val="both"/>
        <w:rPr>
          <w:i/>
          <w:color w:val="000000"/>
        </w:rPr>
      </w:pPr>
      <w:r w:rsidRPr="0047349D">
        <w:rPr>
          <w:i/>
          <w:color w:val="000000"/>
        </w:rPr>
        <w:t>Forced, under compulsion &amp; constraint, obligatory sales transactions data doesn’t indicate the Fair Market Value.</w:t>
      </w:r>
    </w:p>
    <w:p w:rsidR="00BB4259" w:rsidRPr="0047349D" w:rsidRDefault="00BB4259" w:rsidP="00BB4259">
      <w:pPr>
        <w:pStyle w:val="ListParagraph"/>
        <w:spacing w:line="360" w:lineRule="auto"/>
        <w:ind w:left="426"/>
        <w:jc w:val="both"/>
        <w:rPr>
          <w:i/>
          <w:color w:val="000000"/>
        </w:rPr>
      </w:pPr>
    </w:p>
    <w:p w:rsidR="00BB4259" w:rsidRPr="0047349D" w:rsidRDefault="00BB4259" w:rsidP="00BB4259">
      <w:pPr>
        <w:pStyle w:val="ListParagraph"/>
        <w:widowControl/>
        <w:numPr>
          <w:ilvl w:val="0"/>
          <w:numId w:val="32"/>
        </w:numPr>
        <w:autoSpaceDE/>
        <w:autoSpaceDN/>
        <w:spacing w:after="0" w:line="360" w:lineRule="auto"/>
        <w:ind w:left="426"/>
        <w:jc w:val="both"/>
        <w:rPr>
          <w:i/>
          <w:color w:val="000000"/>
        </w:rPr>
      </w:pPr>
      <w:r w:rsidRPr="008F4391">
        <w:rPr>
          <w:b/>
          <w:i/>
          <w:color w:val="000000"/>
        </w:rPr>
        <w:t>Realizable Value</w:t>
      </w:r>
      <w:r w:rsidRPr="0047349D">
        <w:rPr>
          <w:i/>
          <w:color w:val="000000"/>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property and the needs of the buyer &amp; the seller.</w:t>
      </w:r>
    </w:p>
    <w:p w:rsidR="00BB4259" w:rsidRPr="0047349D" w:rsidRDefault="00BB4259" w:rsidP="00BB4259">
      <w:pPr>
        <w:pStyle w:val="ListParagraph"/>
        <w:spacing w:line="360" w:lineRule="auto"/>
        <w:ind w:left="426"/>
        <w:jc w:val="both"/>
        <w:rPr>
          <w:i/>
          <w:color w:val="000000"/>
        </w:rPr>
      </w:pPr>
    </w:p>
    <w:p w:rsidR="00BB4259" w:rsidRPr="0047349D" w:rsidRDefault="00BB4259" w:rsidP="00BB4259">
      <w:pPr>
        <w:pStyle w:val="ListParagraph"/>
        <w:widowControl/>
        <w:numPr>
          <w:ilvl w:val="0"/>
          <w:numId w:val="32"/>
        </w:numPr>
        <w:autoSpaceDE/>
        <w:autoSpaceDN/>
        <w:spacing w:after="0" w:line="360" w:lineRule="auto"/>
        <w:ind w:left="426"/>
        <w:jc w:val="both"/>
        <w:rPr>
          <w:i/>
          <w:color w:val="000000"/>
        </w:rPr>
      </w:pPr>
      <w:r w:rsidRPr="008F4391">
        <w:rPr>
          <w:b/>
          <w:i/>
          <w:color w:val="000000"/>
        </w:rPr>
        <w:t>Forced/ Distress Sale Value</w:t>
      </w:r>
      <w:r w:rsidRPr="0047349D">
        <w:rPr>
          <w:i/>
          <w:color w:val="000000"/>
        </w:rPr>
        <w:t xml:space="preserve"> is the value when the property has to be sold due to any compulsion or constraint like financial encumbrances, dispute, as a part of a recovery process, </w:t>
      </w:r>
      <w:r w:rsidRPr="0047349D">
        <w:rPr>
          <w:i/>
          <w:color w:val="000000"/>
        </w:rPr>
        <w:lastRenderedPageBreak/>
        <w:t>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rsidR="00BD4FA0" w:rsidRDefault="00346D95">
      <w:r>
        <w:br w:type="page"/>
      </w:r>
    </w:p>
    <w:p w:rsidR="00397716" w:rsidRDefault="00ED7BF7" w:rsidP="000A58AA">
      <w:pPr>
        <w:spacing w:line="360" w:lineRule="auto"/>
        <w:jc w:val="center"/>
      </w:pPr>
      <w:r>
        <w:rPr>
          <w:b/>
          <w:noProof/>
          <w:sz w:val="24"/>
          <w:szCs w:val="24"/>
          <w:u w:val="single"/>
          <w:lang w:bidi="ar-SA"/>
        </w:rPr>
        <w:lastRenderedPageBreak/>
        <mc:AlternateContent>
          <mc:Choice Requires="wps">
            <w:drawing>
              <wp:anchor distT="4294967295" distB="4294967295" distL="114300" distR="114300" simplePos="0" relativeHeight="251666432" behindDoc="0" locked="0" layoutInCell="1" allowOverlap="1" wp14:anchorId="0018C912" wp14:editId="51E6556F">
                <wp:simplePos x="0" y="0"/>
                <wp:positionH relativeFrom="margin">
                  <wp:align>right</wp:align>
                </wp:positionH>
                <wp:positionV relativeFrom="paragraph">
                  <wp:posOffset>205740</wp:posOffset>
                </wp:positionV>
                <wp:extent cx="5745480" cy="0"/>
                <wp:effectExtent l="0" t="38100" r="4572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w16se="http://schemas.microsoft.com/office/word/2015/wordml/symex" xmlns:cx="http://schemas.microsoft.com/office/drawing/2014/chartex">
            <w:pict>
              <v:line w14:anchorId="2DDBAFBA" id="Straight Connector 31" o:spid="_x0000_s1026" style="position:absolute;z-index:25166643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sidR="000A58AA">
        <w:rPr>
          <w:b/>
        </w:rPr>
        <w:t>ENCLOSURE: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rsidTr="000A58AA">
        <w:trPr>
          <w:trHeight w:val="50"/>
          <w:jc w:val="center"/>
        </w:trPr>
        <w:tc>
          <w:tcPr>
            <w:tcW w:w="726" w:type="dxa"/>
          </w:tcPr>
          <w:p w:rsidR="00397716" w:rsidRPr="00CF66C7" w:rsidRDefault="00397716" w:rsidP="0061697C">
            <w:pPr>
              <w:pStyle w:val="ListParagraph"/>
              <w:numPr>
                <w:ilvl w:val="0"/>
                <w:numId w:val="12"/>
              </w:numPr>
              <w:contextualSpacing/>
              <w:jc w:val="right"/>
              <w:rPr>
                <w:sz w:val="20"/>
                <w:szCs w:val="20"/>
              </w:rPr>
            </w:pPr>
          </w:p>
        </w:tc>
        <w:tc>
          <w:tcPr>
            <w:tcW w:w="10614" w:type="dxa"/>
          </w:tcPr>
          <w:p w:rsidR="00397716" w:rsidRPr="00CF66C7" w:rsidRDefault="0019289A" w:rsidP="00681F63">
            <w:pPr>
              <w:tabs>
                <w:tab w:val="left" w:pos="252"/>
              </w:tabs>
              <w:jc w:val="both"/>
              <w:rPr>
                <w:sz w:val="20"/>
                <w:szCs w:val="20"/>
              </w:rPr>
            </w:pPr>
            <w:sdt>
              <w:sdtPr>
                <w:rPr>
                  <w:sz w:val="20"/>
                  <w:szCs w:val="20"/>
                </w:rPr>
                <w:id w:val="1256316176"/>
                <w:lock w:val="contentLocked"/>
                <w:placeholder>
                  <w:docPart w:val="ABF0B3418D3E4D888F1928D65F560258"/>
                </w:placeholder>
              </w:sdtPr>
              <w:sdtEndPr/>
              <w:sdtContent>
                <w:r w:rsidR="00397716" w:rsidRPr="00CF66C7">
                  <w:rPr>
                    <w:sz w:val="20"/>
                    <w:szCs w:val="20"/>
                  </w:rPr>
                  <w:t>Qualification in TIR/Mitigation Suggested, if any:</w:t>
                </w:r>
              </w:sdtContent>
            </w:sdt>
            <w:r w:rsidR="00876C5F">
              <w:rPr>
                <w:sz w:val="20"/>
                <w:szCs w:val="20"/>
              </w:rPr>
              <w:t xml:space="preserve"> </w:t>
            </w:r>
            <w:sdt>
              <w:sdtPr>
                <w:rPr>
                  <w:sz w:val="20"/>
                  <w:szCs w:val="20"/>
                </w:rPr>
                <w:id w:val="-10682102"/>
                <w:docPartList>
                  <w:docPartGallery w:val="Quick Parts"/>
                </w:docPartList>
              </w:sdtPr>
              <w:sdtEndPr>
                <w:rPr>
                  <w:i/>
                </w:rPr>
              </w:sdtEndPr>
              <w:sdtContent>
                <w:r w:rsidR="00681F63">
                  <w:rPr>
                    <w:sz w:val="20"/>
                    <w:szCs w:val="20"/>
                  </w:rPr>
                  <w:t>C</w:t>
                </w:r>
                <w:r w:rsidR="00B93BB8" w:rsidRPr="00C024F1">
                  <w:rPr>
                    <w:b/>
                    <w:i/>
                    <w:sz w:val="20"/>
                    <w:szCs w:val="20"/>
                  </w:rPr>
                  <w:t>annot comment since copy of TIR is not provided to us</w:t>
                </w:r>
              </w:sdtContent>
            </w:sdt>
          </w:p>
        </w:tc>
      </w:tr>
      <w:tr w:rsidR="00397716" w:rsidRPr="00892B5D" w:rsidTr="000A58AA">
        <w:trPr>
          <w:trHeight w:val="50"/>
          <w:jc w:val="center"/>
        </w:trPr>
        <w:tc>
          <w:tcPr>
            <w:tcW w:w="726" w:type="dxa"/>
          </w:tcPr>
          <w:p w:rsidR="00397716" w:rsidRPr="00CF66C7" w:rsidRDefault="00397716" w:rsidP="0061697C">
            <w:pPr>
              <w:pStyle w:val="ListParagraph"/>
              <w:numPr>
                <w:ilvl w:val="0"/>
                <w:numId w:val="12"/>
              </w:numPr>
              <w:contextualSpacing/>
              <w:jc w:val="right"/>
              <w:rPr>
                <w:sz w:val="20"/>
                <w:szCs w:val="20"/>
              </w:rPr>
            </w:pPr>
          </w:p>
        </w:tc>
        <w:tc>
          <w:tcPr>
            <w:tcW w:w="10614" w:type="dxa"/>
          </w:tcPr>
          <w:p w:rsidR="00397716" w:rsidRPr="00CF66C7" w:rsidRDefault="0019289A" w:rsidP="00DB0445">
            <w:pPr>
              <w:tabs>
                <w:tab w:val="left" w:pos="252"/>
              </w:tabs>
              <w:jc w:val="both"/>
              <w:rPr>
                <w:sz w:val="20"/>
                <w:szCs w:val="20"/>
              </w:rPr>
            </w:pPr>
            <w:sdt>
              <w:sdtPr>
                <w:rPr>
                  <w:sz w:val="20"/>
                  <w:szCs w:val="20"/>
                </w:rPr>
                <w:id w:val="-1610806310"/>
                <w:lock w:val="contentLocked"/>
                <w:placeholder>
                  <w:docPart w:val="ABF0B3418D3E4D888F1928D65F560258"/>
                </w:placeholder>
              </w:sdtPr>
              <w:sdtEndPr/>
              <w:sdtContent>
                <w:r w:rsidR="00397716" w:rsidRPr="00CF66C7">
                  <w:rPr>
                    <w:sz w:val="20"/>
                    <w:szCs w:val="20"/>
                  </w:rPr>
                  <w:t>Is property SARFAESI compliant:</w:t>
                </w:r>
              </w:sdtContent>
            </w:sdt>
            <w:r w:rsidR="00397716">
              <w:rPr>
                <w:sz w:val="20"/>
                <w:szCs w:val="20"/>
              </w:rPr>
              <w:t xml:space="preserve"> </w:t>
            </w:r>
            <w:sdt>
              <w:sdtPr>
                <w:rPr>
                  <w:b/>
                  <w:i/>
                  <w:sz w:val="20"/>
                  <w:szCs w:val="20"/>
                </w:rPr>
                <w:id w:val="-880631612"/>
                <w:dropDownList>
                  <w:listItem w:value="Choose an item."/>
                  <w:listItem w:displayText="Yes" w:value="Yes"/>
                  <w:listItem w:displayText="No" w:value="No"/>
                </w:dropDownList>
              </w:sdtPr>
              <w:sdtEndPr/>
              <w:sdtContent>
                <w:r w:rsidR="00397716" w:rsidRPr="00C024F1">
                  <w:rPr>
                    <w:b/>
                    <w:i/>
                    <w:sz w:val="20"/>
                    <w:szCs w:val="20"/>
                  </w:rPr>
                  <w:t>Yes</w:t>
                </w:r>
              </w:sdtContent>
            </w:sdt>
          </w:p>
        </w:tc>
      </w:tr>
      <w:tr w:rsidR="00397716" w:rsidRPr="00892B5D" w:rsidTr="000A58AA">
        <w:trPr>
          <w:trHeight w:val="33"/>
          <w:jc w:val="center"/>
        </w:trPr>
        <w:tc>
          <w:tcPr>
            <w:tcW w:w="726" w:type="dxa"/>
          </w:tcPr>
          <w:p w:rsidR="00397716" w:rsidRPr="00CF66C7" w:rsidRDefault="00397716" w:rsidP="0061697C">
            <w:pPr>
              <w:pStyle w:val="ListParagraph"/>
              <w:numPr>
                <w:ilvl w:val="0"/>
                <w:numId w:val="12"/>
              </w:numPr>
              <w:contextualSpacing/>
              <w:jc w:val="right"/>
              <w:rPr>
                <w:sz w:val="20"/>
                <w:szCs w:val="20"/>
              </w:rPr>
            </w:pPr>
          </w:p>
        </w:tc>
        <w:tc>
          <w:tcPr>
            <w:tcW w:w="10614" w:type="dxa"/>
          </w:tcPr>
          <w:p w:rsidR="00397716" w:rsidRPr="00CF66C7" w:rsidRDefault="0019289A" w:rsidP="00DB0445">
            <w:pPr>
              <w:tabs>
                <w:tab w:val="left" w:pos="252"/>
              </w:tabs>
              <w:jc w:val="both"/>
              <w:rPr>
                <w:sz w:val="20"/>
                <w:szCs w:val="20"/>
              </w:rPr>
            </w:pPr>
            <w:sdt>
              <w:sdtPr>
                <w:rPr>
                  <w:color w:val="808080"/>
                  <w:sz w:val="20"/>
                  <w:szCs w:val="20"/>
                </w:rPr>
                <w:id w:val="1538773813"/>
                <w:lock w:val="contentLocked"/>
                <w:placeholder>
                  <w:docPart w:val="ABF0B3418D3E4D888F1928D65F560258"/>
                </w:placeholder>
              </w:sdtPr>
              <w:sdtEndPr/>
              <w:sdtContent>
                <w:r w:rsidR="00397716" w:rsidRPr="00CF66C7">
                  <w:rPr>
                    <w:sz w:val="20"/>
                    <w:szCs w:val="20"/>
                  </w:rPr>
                  <w:t>Whether property belongs to social infrastructure like hospital, school, old age home etc.:</w:t>
                </w:r>
              </w:sdtContent>
            </w:sdt>
            <w:r w:rsidR="00876C5F">
              <w:rPr>
                <w:color w:val="808080"/>
                <w:sz w:val="20"/>
                <w:szCs w:val="20"/>
              </w:rPr>
              <w:t xml:space="preserve"> </w:t>
            </w:r>
            <w:sdt>
              <w:sdtPr>
                <w:rPr>
                  <w:b/>
                  <w:i/>
                  <w:sz w:val="20"/>
                  <w:szCs w:val="20"/>
                </w:rPr>
                <w:id w:val="-1945841842"/>
                <w:dropDownList>
                  <w:listItem w:value="Choose an item."/>
                  <w:listItem w:displayText="Yes" w:value="Yes"/>
                  <w:listItem w:displayText="No" w:value="No"/>
                </w:dropDownList>
              </w:sdtPr>
              <w:sdtEndPr/>
              <w:sdtContent>
                <w:r w:rsidR="00397716" w:rsidRPr="00C024F1">
                  <w:rPr>
                    <w:b/>
                    <w:i/>
                    <w:sz w:val="20"/>
                    <w:szCs w:val="20"/>
                  </w:rPr>
                  <w:t>No</w:t>
                </w:r>
              </w:sdtContent>
            </w:sdt>
          </w:p>
        </w:tc>
      </w:tr>
      <w:tr w:rsidR="00397716" w:rsidRPr="00D17C7F" w:rsidTr="000A58AA">
        <w:trPr>
          <w:trHeight w:val="33"/>
          <w:jc w:val="center"/>
        </w:trPr>
        <w:tc>
          <w:tcPr>
            <w:tcW w:w="726" w:type="dxa"/>
          </w:tcPr>
          <w:p w:rsidR="00397716" w:rsidRPr="00CF66C7" w:rsidRDefault="00397716" w:rsidP="0061697C">
            <w:pPr>
              <w:pStyle w:val="ListParagraph"/>
              <w:numPr>
                <w:ilvl w:val="0"/>
                <w:numId w:val="12"/>
              </w:numPr>
              <w:contextualSpacing/>
              <w:jc w:val="right"/>
              <w:rPr>
                <w:sz w:val="20"/>
                <w:szCs w:val="20"/>
              </w:rPr>
            </w:pPr>
          </w:p>
        </w:tc>
        <w:tc>
          <w:tcPr>
            <w:tcW w:w="10614" w:type="dxa"/>
          </w:tcPr>
          <w:p w:rsidR="00397716" w:rsidRPr="00CF66C7" w:rsidRDefault="0019289A" w:rsidP="00CC2152">
            <w:pPr>
              <w:tabs>
                <w:tab w:val="left" w:pos="252"/>
              </w:tabs>
              <w:jc w:val="both"/>
              <w:rPr>
                <w:i/>
                <w:sz w:val="20"/>
                <w:szCs w:val="20"/>
              </w:rPr>
            </w:pPr>
            <w:sdt>
              <w:sdtPr>
                <w:rPr>
                  <w:color w:val="808080"/>
                  <w:sz w:val="20"/>
                  <w:szCs w:val="20"/>
                </w:rPr>
                <w:id w:val="-930343059"/>
                <w:lock w:val="contentLocked"/>
                <w:placeholder>
                  <w:docPart w:val="ABF0B3418D3E4D888F1928D65F560258"/>
                </w:placeholder>
              </w:sdtPr>
              <w:sdtEndPr/>
              <w:sdtContent>
                <w:r w:rsidR="00397716" w:rsidRPr="00CF66C7">
                  <w:rPr>
                    <w:sz w:val="20"/>
                    <w:szCs w:val="20"/>
                  </w:rPr>
                  <w:t>Whether entire piece of land on which the unit is set up / property is situated has been mortgaged or to be mortgaged:</w:t>
                </w:r>
              </w:sdtContent>
            </w:sdt>
            <w:r w:rsidR="00397716">
              <w:rPr>
                <w:color w:val="808080"/>
                <w:sz w:val="20"/>
                <w:szCs w:val="20"/>
              </w:rPr>
              <w:t xml:space="preserve"> </w:t>
            </w:r>
            <w:r w:rsidR="00CC2152">
              <w:rPr>
                <w:b/>
                <w:i/>
                <w:sz w:val="20"/>
                <w:szCs w:val="20"/>
              </w:rPr>
              <w:t xml:space="preserve">No, For general assessment </w:t>
            </w:r>
          </w:p>
        </w:tc>
      </w:tr>
      <w:tr w:rsidR="00397716" w:rsidRPr="00892B5D" w:rsidTr="000A58AA">
        <w:trPr>
          <w:trHeight w:val="33"/>
          <w:jc w:val="center"/>
        </w:trPr>
        <w:tc>
          <w:tcPr>
            <w:tcW w:w="726" w:type="dxa"/>
          </w:tcPr>
          <w:p w:rsidR="00397716" w:rsidRPr="00CF66C7" w:rsidRDefault="00397716" w:rsidP="0061697C">
            <w:pPr>
              <w:pStyle w:val="ListParagraph"/>
              <w:numPr>
                <w:ilvl w:val="0"/>
                <w:numId w:val="12"/>
              </w:numPr>
              <w:contextualSpacing/>
              <w:jc w:val="right"/>
              <w:rPr>
                <w:sz w:val="20"/>
                <w:szCs w:val="20"/>
              </w:rPr>
            </w:pPr>
          </w:p>
        </w:tc>
        <w:tc>
          <w:tcPr>
            <w:tcW w:w="10614" w:type="dxa"/>
          </w:tcPr>
          <w:p w:rsidR="00397716" w:rsidRPr="00CF66C7" w:rsidRDefault="0019289A" w:rsidP="008237E1">
            <w:pPr>
              <w:tabs>
                <w:tab w:val="left" w:pos="252"/>
              </w:tabs>
              <w:jc w:val="both"/>
              <w:rPr>
                <w:sz w:val="20"/>
                <w:szCs w:val="20"/>
              </w:rPr>
            </w:pPr>
            <w:sdt>
              <w:sdtPr>
                <w:rPr>
                  <w:color w:val="808080"/>
                  <w:sz w:val="20"/>
                  <w:szCs w:val="20"/>
                </w:rPr>
                <w:id w:val="-693295618"/>
                <w:lock w:val="contentLocked"/>
                <w:placeholder>
                  <w:docPart w:val="ABF0B3418D3E4D888F1928D65F560258"/>
                </w:placeholder>
              </w:sdtPr>
              <w:sdtEndPr/>
              <w:sdtContent>
                <w:r w:rsidR="00397716" w:rsidRPr="00CF66C7">
                  <w:rPr>
                    <w:sz w:val="20"/>
                    <w:szCs w:val="20"/>
                  </w:rPr>
                  <w:t>Details of last two transactions in the locality/area to be provided, if available:</w:t>
                </w:r>
              </w:sdtContent>
            </w:sdt>
            <w:r w:rsidR="00397716">
              <w:rPr>
                <w:color w:val="808080"/>
                <w:sz w:val="20"/>
                <w:szCs w:val="20"/>
              </w:rPr>
              <w:t xml:space="preserve"> </w:t>
            </w:r>
            <w:sdt>
              <w:sdtPr>
                <w:rPr>
                  <w:sz w:val="20"/>
                  <w:szCs w:val="20"/>
                </w:rPr>
                <w:id w:val="-1073580542"/>
                <w:docPartList>
                  <w:docPartGallery w:val="Quick Parts"/>
                </w:docPartList>
              </w:sdtPr>
              <w:sdtEndPr>
                <w:rPr>
                  <w:i/>
                </w:rPr>
              </w:sdtEndPr>
              <w:sdtContent>
                <w:r w:rsidR="008237E1">
                  <w:rPr>
                    <w:b/>
                    <w:i/>
                    <w:sz w:val="20"/>
                    <w:szCs w:val="20"/>
                  </w:rPr>
                  <w:t>Yes, enclosed with the report</w:t>
                </w:r>
              </w:sdtContent>
            </w:sdt>
          </w:p>
        </w:tc>
      </w:tr>
      <w:tr w:rsidR="00397716" w:rsidRPr="00892B5D" w:rsidTr="000A58AA">
        <w:trPr>
          <w:trHeight w:val="33"/>
          <w:jc w:val="center"/>
        </w:trPr>
        <w:tc>
          <w:tcPr>
            <w:tcW w:w="726" w:type="dxa"/>
            <w:vMerge w:val="restart"/>
          </w:tcPr>
          <w:p w:rsidR="00397716" w:rsidRPr="00CF66C7" w:rsidRDefault="00397716" w:rsidP="0061697C">
            <w:pPr>
              <w:pStyle w:val="ListParagraph"/>
              <w:numPr>
                <w:ilvl w:val="0"/>
                <w:numId w:val="12"/>
              </w:numPr>
              <w:contextualSpacing/>
              <w:jc w:val="right"/>
              <w:rPr>
                <w:sz w:val="20"/>
                <w:szCs w:val="20"/>
              </w:rPr>
            </w:pPr>
          </w:p>
        </w:tc>
        <w:tc>
          <w:tcPr>
            <w:tcW w:w="10614" w:type="dxa"/>
          </w:tcPr>
          <w:p w:rsidR="00397716" w:rsidRPr="00FB2806" w:rsidRDefault="0019289A" w:rsidP="00DB0445">
            <w:pPr>
              <w:jc w:val="both"/>
              <w:rPr>
                <w:szCs w:val="20"/>
              </w:rPr>
            </w:pPr>
            <w:sdt>
              <w:sdtPr>
                <w:id w:val="-499035913"/>
                <w:lock w:val="contentLocked"/>
              </w:sdtPr>
              <w:sdtEndPr/>
              <w:sdtContent>
                <w:r w:rsidR="00397716" w:rsidRPr="00FB2806">
                  <w:rPr>
                    <w:sz w:val="20"/>
                    <w:szCs w:val="20"/>
                  </w:rPr>
                  <w:t>Any other aspect which has relevance on the value or marketability of the property:</w:t>
                </w:r>
              </w:sdtContent>
            </w:sdt>
            <w:r w:rsidR="00397716" w:rsidRPr="00FB2806">
              <w:rPr>
                <w:sz w:val="20"/>
                <w:szCs w:val="20"/>
              </w:rPr>
              <w:t xml:space="preserve"> </w:t>
            </w:r>
            <w:sdt>
              <w:sdtPr>
                <w:rPr>
                  <w:sz w:val="20"/>
                  <w:szCs w:val="20"/>
                </w:rPr>
                <w:id w:val="1079100279"/>
                <w:lock w:val="contentLocked"/>
                <w:placeholder>
                  <w:docPart w:val="ABF0B3418D3E4D888F1928D65F560258"/>
                </w:placeholder>
              </w:sdtPr>
              <w:sdtEnd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0A58AA">
        <w:trPr>
          <w:trHeight w:val="33"/>
          <w:jc w:val="center"/>
        </w:trPr>
        <w:tc>
          <w:tcPr>
            <w:tcW w:w="726" w:type="dxa"/>
            <w:vMerge/>
          </w:tcPr>
          <w:p w:rsidR="00397716" w:rsidRPr="00CF66C7" w:rsidRDefault="00397716" w:rsidP="0061697C">
            <w:pPr>
              <w:pStyle w:val="ListParagraph"/>
              <w:numPr>
                <w:ilvl w:val="0"/>
                <w:numId w:val="12"/>
              </w:numPr>
              <w:contextualSpacing/>
              <w:jc w:val="right"/>
              <w:rPr>
                <w:sz w:val="20"/>
                <w:szCs w:val="20"/>
              </w:rPr>
            </w:pPr>
          </w:p>
        </w:tc>
        <w:tc>
          <w:tcPr>
            <w:tcW w:w="10614" w:type="dxa"/>
          </w:tcPr>
          <w:p w:rsidR="00397716" w:rsidRPr="00437434" w:rsidRDefault="00397716" w:rsidP="0061697C">
            <w:pPr>
              <w:pStyle w:val="ListParagraph"/>
              <w:numPr>
                <w:ilvl w:val="0"/>
                <w:numId w:val="25"/>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0A58AA">
        <w:trPr>
          <w:trHeight w:val="33"/>
          <w:jc w:val="center"/>
        </w:trPr>
        <w:tc>
          <w:tcPr>
            <w:tcW w:w="726" w:type="dxa"/>
            <w:vMerge/>
          </w:tcPr>
          <w:p w:rsidR="00397716" w:rsidRPr="00CF66C7" w:rsidRDefault="00397716" w:rsidP="0061697C">
            <w:pPr>
              <w:pStyle w:val="ListParagraph"/>
              <w:numPr>
                <w:ilvl w:val="0"/>
                <w:numId w:val="12"/>
              </w:numPr>
              <w:contextualSpacing/>
              <w:jc w:val="right"/>
              <w:rPr>
                <w:sz w:val="20"/>
                <w:szCs w:val="20"/>
              </w:rPr>
            </w:pPr>
          </w:p>
        </w:tc>
        <w:tc>
          <w:tcPr>
            <w:tcW w:w="10614" w:type="dxa"/>
          </w:tcPr>
          <w:p w:rsidR="00397716" w:rsidRPr="00437434" w:rsidRDefault="00397716" w:rsidP="0061697C">
            <w:pPr>
              <w:pStyle w:val="ListParagraph"/>
              <w:numPr>
                <w:ilvl w:val="0"/>
                <w:numId w:val="25"/>
              </w:numPr>
              <w:tabs>
                <w:tab w:val="left" w:pos="498"/>
              </w:tabs>
              <w:ind w:left="498" w:hanging="437"/>
              <w:contextualSpacing/>
              <w:jc w:val="both"/>
              <w:rPr>
                <w:sz w:val="20"/>
              </w:rPr>
            </w:pPr>
            <w:r w:rsidRPr="00437434">
              <w:rPr>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0A58AA">
        <w:trPr>
          <w:trHeight w:val="33"/>
          <w:jc w:val="center"/>
        </w:trPr>
        <w:tc>
          <w:tcPr>
            <w:tcW w:w="726" w:type="dxa"/>
            <w:vMerge/>
          </w:tcPr>
          <w:p w:rsidR="00397716" w:rsidRPr="00CF66C7" w:rsidRDefault="00397716" w:rsidP="0061697C">
            <w:pPr>
              <w:pStyle w:val="ListParagraph"/>
              <w:numPr>
                <w:ilvl w:val="0"/>
                <w:numId w:val="12"/>
              </w:numPr>
              <w:contextualSpacing/>
              <w:jc w:val="right"/>
              <w:rPr>
                <w:sz w:val="20"/>
                <w:szCs w:val="20"/>
              </w:rPr>
            </w:pPr>
          </w:p>
        </w:tc>
        <w:tc>
          <w:tcPr>
            <w:tcW w:w="10614" w:type="dxa"/>
          </w:tcPr>
          <w:p w:rsidR="00397716" w:rsidRPr="00F1344B" w:rsidRDefault="00397716" w:rsidP="0061697C">
            <w:pPr>
              <w:pStyle w:val="ListParagraph"/>
              <w:numPr>
                <w:ilvl w:val="0"/>
                <w:numId w:val="25"/>
              </w:numPr>
              <w:tabs>
                <w:tab w:val="left" w:pos="498"/>
              </w:tabs>
              <w:ind w:left="498" w:hanging="437"/>
              <w:contextualSpacing/>
              <w:jc w:val="both"/>
              <w:rPr>
                <w:sz w:val="20"/>
              </w:rPr>
            </w:pPr>
            <w:r w:rsidRPr="00437434">
              <w:rPr>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bl>
    <w:p w:rsidR="00397716" w:rsidRDefault="00397716" w:rsidP="00397716">
      <w:pPr>
        <w:spacing w:after="0"/>
      </w:pPr>
    </w:p>
    <w:p w:rsidR="00F1344B" w:rsidRDefault="00F1344B" w:rsidP="00DB0445">
      <w:pPr>
        <w:tabs>
          <w:tab w:val="left" w:pos="360"/>
        </w:tabs>
        <w:spacing w:after="0"/>
        <w:jc w:val="center"/>
        <w:rPr>
          <w:b/>
          <w:u w:val="single"/>
          <w:lang w:val="fr-FR"/>
        </w:rPr>
      </w:pPr>
    </w:p>
    <w:p w:rsidR="00D02B70" w:rsidRPr="00397716" w:rsidRDefault="00ED7BF7" w:rsidP="00DB0445">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8"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397716" w:rsidP="00DB0445">
      <w:pPr>
        <w:spacing w:line="360" w:lineRule="auto"/>
        <w:rPr>
          <w:b/>
          <w:sz w:val="12"/>
        </w:rPr>
      </w:pPr>
    </w:p>
    <w:p w:rsidR="0058272E" w:rsidRDefault="0058272E" w:rsidP="00DB0445">
      <w:pPr>
        <w:spacing w:line="360" w:lineRule="auto"/>
        <w:rPr>
          <w:b/>
          <w:sz w:val="12"/>
        </w:rPr>
      </w:pPr>
    </w:p>
    <w:p w:rsidR="00C33E9D" w:rsidRDefault="00C33E9D">
      <w:pPr>
        <w:rPr>
          <w:b/>
        </w:rPr>
      </w:pPr>
      <w:r>
        <w:rPr>
          <w:b/>
        </w:rPr>
        <w:br w:type="page"/>
      </w:r>
    </w:p>
    <w:p w:rsidR="00397716" w:rsidRDefault="00397716" w:rsidP="00DB0445">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59264" behindDoc="0" locked="0" layoutInCell="1" allowOverlap="1" wp14:anchorId="5809D556" wp14:editId="0C4A2162">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w16se="http://schemas.microsoft.com/office/word/2015/wordml/symex" xmlns:cx="http://schemas.microsoft.com/office/drawing/2014/chartex">
            <w:pict>
              <v:line w14:anchorId="74ADDE0A" id="Straight Connector 23"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sidR="000A58AA">
        <w:rPr>
          <w:b/>
        </w:rPr>
        <w:t>ENCLOSURE: II</w:t>
      </w:r>
      <w:r>
        <w:rPr>
          <w:b/>
        </w:rPr>
        <w:t xml:space="preserve">- REFERENCES ON PRICE TREND </w:t>
      </w:r>
      <w:r w:rsidRPr="00553218">
        <w:rPr>
          <w:b/>
        </w:rPr>
        <w:t>OF THE SIMILAR RELATED PROPERTIES AVAILABLE ON PUBLIC DOMAIN</w:t>
      </w:r>
    </w:p>
    <w:p w:rsidR="008444AD" w:rsidRDefault="008444AD" w:rsidP="00DB0445">
      <w:pPr>
        <w:spacing w:line="360" w:lineRule="auto"/>
        <w:rPr>
          <w:b/>
        </w:rPr>
      </w:pPr>
    </w:p>
    <w:p w:rsidR="00590CE6" w:rsidRDefault="000D15EE" w:rsidP="008A7F76">
      <w:pPr>
        <w:spacing w:line="360" w:lineRule="auto"/>
        <w:ind w:hanging="142"/>
        <w:jc w:val="center"/>
        <w:rPr>
          <w:b/>
          <w:u w:val="single"/>
        </w:rPr>
      </w:pPr>
      <w:r>
        <w:rPr>
          <w:b/>
          <w:u w:val="single"/>
        </w:rPr>
        <w:t xml:space="preserve">No Reference Available On Public Domain </w:t>
      </w:r>
    </w:p>
    <w:p w:rsidR="005A345D" w:rsidRDefault="005A345D" w:rsidP="008A7F76">
      <w:pPr>
        <w:spacing w:line="360" w:lineRule="auto"/>
        <w:ind w:hanging="142"/>
        <w:jc w:val="center"/>
        <w:rPr>
          <w:b/>
          <w:u w:val="single"/>
        </w:rPr>
      </w:pPr>
    </w:p>
    <w:p w:rsidR="001A76D5" w:rsidRDefault="001A76D5" w:rsidP="008A7F76">
      <w:pPr>
        <w:spacing w:line="360" w:lineRule="auto"/>
        <w:ind w:hanging="142"/>
        <w:jc w:val="center"/>
        <w:rPr>
          <w:b/>
          <w:u w:val="single"/>
        </w:rPr>
      </w:pPr>
    </w:p>
    <w:p w:rsidR="008A7F76" w:rsidRPr="008A7F76" w:rsidRDefault="008A7F76">
      <w:pPr>
        <w:rPr>
          <w:b/>
        </w:rPr>
      </w:pPr>
      <w:r w:rsidRPr="008A7F76">
        <w:rPr>
          <w:b/>
        </w:rPr>
        <w:br w:type="page"/>
      </w:r>
    </w:p>
    <w:p w:rsidR="00397716" w:rsidRDefault="00397716" w:rsidP="00DB0445">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1312" behindDoc="0" locked="0" layoutInCell="1" allowOverlap="1" wp14:anchorId="64EAD155" wp14:editId="1F6D8764">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w16se="http://schemas.microsoft.com/office/word/2015/wordml/symex" xmlns:cx="http://schemas.microsoft.com/office/drawing/2014/chartex">
            <w:pict>
              <v:line w14:anchorId="198814E3" id="Straight Connector 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0A58AA">
        <w:rPr>
          <w:b/>
        </w:rPr>
        <w:t>ENCLOSURE: III</w:t>
      </w:r>
      <w:r>
        <w:rPr>
          <w:b/>
        </w:rPr>
        <w:t xml:space="preserve"> – GOOGLE MAP LOCATION</w:t>
      </w:r>
    </w:p>
    <w:p w:rsidR="00F32387" w:rsidRPr="00EF17BD" w:rsidRDefault="00F32387" w:rsidP="00E055E4">
      <w:pPr>
        <w:spacing w:line="360" w:lineRule="auto"/>
        <w:ind w:right="214"/>
        <w:rPr>
          <w:b/>
          <w:sz w:val="10"/>
        </w:rPr>
      </w:pPr>
    </w:p>
    <w:p w:rsidR="00A93A32" w:rsidRDefault="00CC2152" w:rsidP="008A7F76">
      <w:pPr>
        <w:spacing w:line="360" w:lineRule="auto"/>
        <w:ind w:right="214"/>
        <w:rPr>
          <w:b/>
        </w:rPr>
      </w:pPr>
      <w:r>
        <w:rPr>
          <w:b/>
          <w:noProof/>
          <w:lang w:bidi="ar-SA"/>
        </w:rPr>
        <w:drawing>
          <wp:inline distT="0" distB="0" distL="0" distR="0">
            <wp:extent cx="6076950" cy="3800475"/>
            <wp:effectExtent l="19050" t="19050" r="1905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6CA659.tmp"/>
                    <pic:cNvPicPr/>
                  </pic:nvPicPr>
                  <pic:blipFill>
                    <a:blip r:embed="rId19">
                      <a:extLst>
                        <a:ext uri="{28A0092B-C50C-407E-A947-70E740481C1C}">
                          <a14:useLocalDpi xmlns:a14="http://schemas.microsoft.com/office/drawing/2010/main" val="0"/>
                        </a:ext>
                      </a:extLst>
                    </a:blip>
                    <a:stretch>
                      <a:fillRect/>
                    </a:stretch>
                  </pic:blipFill>
                  <pic:spPr>
                    <a:xfrm>
                      <a:off x="0" y="0"/>
                      <a:ext cx="6076950" cy="3800475"/>
                    </a:xfrm>
                    <a:prstGeom prst="rect">
                      <a:avLst/>
                    </a:prstGeom>
                    <a:ln>
                      <a:solidFill>
                        <a:schemeClr val="tx1"/>
                      </a:solidFill>
                    </a:ln>
                  </pic:spPr>
                </pic:pic>
              </a:graphicData>
            </a:graphic>
          </wp:inline>
        </w:drawing>
      </w:r>
    </w:p>
    <w:p w:rsidR="00076A83" w:rsidRDefault="00CC2152" w:rsidP="008A7F76">
      <w:pPr>
        <w:spacing w:line="360" w:lineRule="auto"/>
        <w:ind w:right="214"/>
        <w:rPr>
          <w:b/>
        </w:rPr>
      </w:pPr>
      <w:r>
        <w:rPr>
          <w:b/>
          <w:noProof/>
          <w:lang w:bidi="ar-SA"/>
        </w:rPr>
        <w:drawing>
          <wp:inline distT="0" distB="0" distL="0" distR="0">
            <wp:extent cx="6076950" cy="3810000"/>
            <wp:effectExtent l="19050" t="19050" r="1905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36C23E3.tmp"/>
                    <pic:cNvPicPr/>
                  </pic:nvPicPr>
                  <pic:blipFill>
                    <a:blip r:embed="rId20">
                      <a:extLst>
                        <a:ext uri="{28A0092B-C50C-407E-A947-70E740481C1C}">
                          <a14:useLocalDpi xmlns:a14="http://schemas.microsoft.com/office/drawing/2010/main" val="0"/>
                        </a:ext>
                      </a:extLst>
                    </a:blip>
                    <a:stretch>
                      <a:fillRect/>
                    </a:stretch>
                  </pic:blipFill>
                  <pic:spPr>
                    <a:xfrm>
                      <a:off x="0" y="0"/>
                      <a:ext cx="6076950" cy="3810000"/>
                    </a:xfrm>
                    <a:prstGeom prst="rect">
                      <a:avLst/>
                    </a:prstGeom>
                    <a:ln>
                      <a:solidFill>
                        <a:schemeClr val="tx1"/>
                      </a:solidFill>
                    </a:ln>
                  </pic:spPr>
                </pic:pic>
              </a:graphicData>
            </a:graphic>
          </wp:inline>
        </w:drawing>
      </w:r>
    </w:p>
    <w:p w:rsidR="00B47459" w:rsidRPr="00B47459" w:rsidRDefault="00397716" w:rsidP="00B47459">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0288" behindDoc="0" locked="0" layoutInCell="1" allowOverlap="1" wp14:anchorId="47EFD52E" wp14:editId="56D214FC">
                <wp:simplePos x="0" y="0"/>
                <wp:positionH relativeFrom="column">
                  <wp:posOffset>-45720</wp:posOffset>
                </wp:positionH>
                <wp:positionV relativeFrom="paragraph">
                  <wp:posOffset>344804</wp:posOffset>
                </wp:positionV>
                <wp:extent cx="5928360" cy="0"/>
                <wp:effectExtent l="0" t="38100" r="152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w16se="http://schemas.microsoft.com/office/word/2015/wordml/symex" xmlns:cx="http://schemas.microsoft.com/office/drawing/2014/chartex">
            <w:pict>
              <v:line w14:anchorId="042CDCDF" id="Straight Connector 24"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mc:Fallback>
        </mc:AlternateContent>
      </w:r>
      <w:r>
        <w:rPr>
          <w:b/>
        </w:rPr>
        <w:t xml:space="preserve">ENCLOSURE: </w:t>
      </w:r>
      <w:r w:rsidR="000A58AA">
        <w:rPr>
          <w:b/>
        </w:rPr>
        <w:t>I</w:t>
      </w:r>
      <w:r w:rsidR="00F32387">
        <w:rPr>
          <w:b/>
        </w:rPr>
        <w:t>V – PHOTOGRAPHS OF THE PROPERTY</w:t>
      </w:r>
    </w:p>
    <w:p w:rsidR="00617ED2" w:rsidRDefault="00617ED2" w:rsidP="000E4C61">
      <w:pPr>
        <w:spacing w:line="360" w:lineRule="auto"/>
        <w:rPr>
          <w:b/>
          <w:noProof/>
          <w:sz w:val="16"/>
          <w:u w:val="single"/>
          <w:lang w:val="en-IN" w:eastAsia="en-IN"/>
        </w:rPr>
      </w:pPr>
    </w:p>
    <w:p w:rsidR="000861E2" w:rsidRDefault="000861E2" w:rsidP="000E4C61">
      <w:pPr>
        <w:spacing w:line="360" w:lineRule="auto"/>
        <w:rPr>
          <w:b/>
          <w:noProof/>
          <w:sz w:val="16"/>
          <w:u w:val="single"/>
          <w:lang w:val="en-IN" w:eastAsia="en-IN"/>
        </w:rPr>
      </w:pPr>
      <w:r w:rsidRPr="000861E2">
        <w:rPr>
          <w:b/>
          <w:noProof/>
          <w:sz w:val="16"/>
          <w:lang w:bidi="ar-SA"/>
        </w:rPr>
        <w:drawing>
          <wp:inline distT="0" distB="0" distL="0" distR="0" wp14:anchorId="156F6945">
            <wp:extent cx="6078220" cy="3810000"/>
            <wp:effectExtent l="19050" t="19050" r="1778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8220" cy="3810000"/>
                    </a:xfrm>
                    <a:prstGeom prst="rect">
                      <a:avLst/>
                    </a:prstGeom>
                    <a:noFill/>
                    <a:ln>
                      <a:solidFill>
                        <a:schemeClr val="tx1"/>
                      </a:solidFill>
                    </a:ln>
                  </pic:spPr>
                </pic:pic>
              </a:graphicData>
            </a:graphic>
          </wp:inline>
        </w:drawing>
      </w:r>
    </w:p>
    <w:p w:rsidR="002041F4" w:rsidRDefault="000861E2" w:rsidP="00590CE6">
      <w:pPr>
        <w:spacing w:line="360" w:lineRule="auto"/>
        <w:rPr>
          <w:b/>
          <w:noProof/>
          <w:sz w:val="16"/>
          <w:u w:val="single"/>
          <w:lang w:val="en-IN" w:eastAsia="en-IN"/>
        </w:rPr>
      </w:pPr>
      <w:r w:rsidRPr="000861E2">
        <w:rPr>
          <w:b/>
          <w:noProof/>
          <w:sz w:val="16"/>
          <w:lang w:bidi="ar-SA"/>
        </w:rPr>
        <w:drawing>
          <wp:inline distT="0" distB="0" distL="0" distR="0">
            <wp:extent cx="6076950" cy="3771900"/>
            <wp:effectExtent l="19050" t="19050" r="1905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mePhoto_20220112_10525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076950" cy="3771900"/>
                    </a:xfrm>
                    <a:prstGeom prst="rect">
                      <a:avLst/>
                    </a:prstGeom>
                    <a:ln>
                      <a:solidFill>
                        <a:schemeClr val="tx1"/>
                      </a:solidFill>
                    </a:ln>
                  </pic:spPr>
                </pic:pic>
              </a:graphicData>
            </a:graphic>
          </wp:inline>
        </w:drawing>
      </w:r>
    </w:p>
    <w:p w:rsidR="002A4EC4" w:rsidRDefault="000861E2" w:rsidP="00590CE6">
      <w:pPr>
        <w:spacing w:line="360" w:lineRule="auto"/>
        <w:rPr>
          <w:b/>
          <w:noProof/>
          <w:sz w:val="16"/>
          <w:u w:val="single"/>
          <w:lang w:val="en-IN" w:eastAsia="en-IN"/>
        </w:rPr>
      </w:pPr>
      <w:r w:rsidRPr="000861E2">
        <w:rPr>
          <w:b/>
          <w:noProof/>
          <w:sz w:val="16"/>
          <w:lang w:bidi="ar-SA"/>
        </w:rPr>
        <w:lastRenderedPageBreak/>
        <w:drawing>
          <wp:inline distT="0" distB="0" distL="0" distR="0">
            <wp:extent cx="6076950" cy="3943350"/>
            <wp:effectExtent l="19050" t="19050" r="1905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imePhoto_20220112_10542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076950" cy="3943350"/>
                    </a:xfrm>
                    <a:prstGeom prst="rect">
                      <a:avLst/>
                    </a:prstGeom>
                    <a:ln>
                      <a:solidFill>
                        <a:schemeClr val="tx1"/>
                      </a:solidFill>
                    </a:ln>
                  </pic:spPr>
                </pic:pic>
              </a:graphicData>
            </a:graphic>
          </wp:inline>
        </w:drawing>
      </w:r>
    </w:p>
    <w:p w:rsidR="002A4EC4" w:rsidRDefault="000861E2" w:rsidP="00590CE6">
      <w:pPr>
        <w:spacing w:line="360" w:lineRule="auto"/>
        <w:rPr>
          <w:b/>
          <w:noProof/>
          <w:sz w:val="16"/>
          <w:u w:val="single"/>
          <w:lang w:val="en-IN" w:eastAsia="en-IN"/>
        </w:rPr>
      </w:pPr>
      <w:r w:rsidRPr="000861E2">
        <w:rPr>
          <w:b/>
          <w:noProof/>
          <w:sz w:val="16"/>
          <w:lang w:bidi="ar-SA"/>
        </w:rPr>
        <w:drawing>
          <wp:inline distT="0" distB="0" distL="0" distR="0">
            <wp:extent cx="6076950" cy="409575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imePhoto_20220113_16310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76950" cy="4095750"/>
                    </a:xfrm>
                    <a:prstGeom prst="rect">
                      <a:avLst/>
                    </a:prstGeom>
                    <a:ln>
                      <a:solidFill>
                        <a:schemeClr val="tx1"/>
                      </a:solidFill>
                    </a:ln>
                  </pic:spPr>
                </pic:pic>
              </a:graphicData>
            </a:graphic>
          </wp:inline>
        </w:drawing>
      </w:r>
    </w:p>
    <w:p w:rsidR="007C2C35" w:rsidRDefault="007C2C35" w:rsidP="00590CE6">
      <w:pPr>
        <w:spacing w:line="360" w:lineRule="auto"/>
        <w:rPr>
          <w:noProof/>
          <w:sz w:val="16"/>
          <w:lang w:bidi="ar-SA"/>
        </w:rPr>
      </w:pPr>
    </w:p>
    <w:p w:rsidR="007C2C35" w:rsidRDefault="007C2C35" w:rsidP="00590CE6">
      <w:pPr>
        <w:spacing w:line="360" w:lineRule="auto"/>
        <w:rPr>
          <w:noProof/>
          <w:sz w:val="16"/>
          <w:lang w:bidi="ar-SA"/>
        </w:rPr>
      </w:pPr>
      <w:r>
        <w:rPr>
          <w:noProof/>
          <w:sz w:val="16"/>
          <w:lang w:bidi="ar-SA"/>
        </w:rPr>
        <w:drawing>
          <wp:inline distT="0" distB="0" distL="0" distR="0" wp14:anchorId="1DF7B374">
            <wp:extent cx="6078220" cy="3743325"/>
            <wp:effectExtent l="19050" t="19050" r="17780" b="2857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8220" cy="3743325"/>
                    </a:xfrm>
                    <a:prstGeom prst="rect">
                      <a:avLst/>
                    </a:prstGeom>
                    <a:noFill/>
                    <a:ln>
                      <a:solidFill>
                        <a:schemeClr val="tx1"/>
                      </a:solidFill>
                    </a:ln>
                  </pic:spPr>
                </pic:pic>
              </a:graphicData>
            </a:graphic>
          </wp:inline>
        </w:drawing>
      </w:r>
    </w:p>
    <w:p w:rsidR="002A4EC4" w:rsidRDefault="000861E2" w:rsidP="00590CE6">
      <w:pPr>
        <w:spacing w:line="360" w:lineRule="auto"/>
        <w:rPr>
          <w:noProof/>
          <w:sz w:val="16"/>
          <w:lang w:val="en-IN" w:eastAsia="en-IN"/>
        </w:rPr>
      </w:pPr>
      <w:r>
        <w:rPr>
          <w:noProof/>
          <w:sz w:val="16"/>
          <w:lang w:bidi="ar-SA"/>
        </w:rPr>
        <w:drawing>
          <wp:inline distT="0" distB="0" distL="0" distR="0">
            <wp:extent cx="6076950" cy="406717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ePhoto_20220112_18445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076950" cy="4067175"/>
                    </a:xfrm>
                    <a:prstGeom prst="rect">
                      <a:avLst/>
                    </a:prstGeom>
                    <a:ln>
                      <a:solidFill>
                        <a:schemeClr val="tx1"/>
                      </a:solidFill>
                    </a:ln>
                  </pic:spPr>
                </pic:pic>
              </a:graphicData>
            </a:graphic>
          </wp:inline>
        </w:drawing>
      </w:r>
    </w:p>
    <w:p w:rsidR="002A4EC4" w:rsidRDefault="000861E2" w:rsidP="00590CE6">
      <w:pPr>
        <w:spacing w:line="360" w:lineRule="auto"/>
        <w:rPr>
          <w:noProof/>
          <w:sz w:val="16"/>
          <w:lang w:val="en-IN" w:eastAsia="en-IN"/>
        </w:rPr>
      </w:pPr>
      <w:r>
        <w:rPr>
          <w:noProof/>
          <w:sz w:val="16"/>
          <w:lang w:bidi="ar-SA"/>
        </w:rPr>
        <w:lastRenderedPageBreak/>
        <w:drawing>
          <wp:inline distT="0" distB="0" distL="0" distR="0">
            <wp:extent cx="6076950" cy="4076700"/>
            <wp:effectExtent l="19050" t="19050" r="1905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imePhoto_20220113_16300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76950" cy="4076700"/>
                    </a:xfrm>
                    <a:prstGeom prst="rect">
                      <a:avLst/>
                    </a:prstGeom>
                    <a:ln>
                      <a:solidFill>
                        <a:schemeClr val="tx1"/>
                      </a:solidFill>
                    </a:ln>
                  </pic:spPr>
                </pic:pic>
              </a:graphicData>
            </a:graphic>
          </wp:inline>
        </w:drawing>
      </w:r>
    </w:p>
    <w:p w:rsidR="002A4EC4" w:rsidRDefault="00A40F2A" w:rsidP="00590CE6">
      <w:pPr>
        <w:spacing w:line="360" w:lineRule="auto"/>
        <w:rPr>
          <w:noProof/>
          <w:sz w:val="16"/>
          <w:lang w:val="en-IN" w:eastAsia="en-IN"/>
        </w:rPr>
      </w:pPr>
      <w:r>
        <w:rPr>
          <w:noProof/>
          <w:sz w:val="16"/>
          <w:lang w:bidi="ar-SA"/>
        </w:rPr>
        <w:drawing>
          <wp:inline distT="0" distB="0" distL="0" distR="0">
            <wp:extent cx="6076950" cy="3876675"/>
            <wp:effectExtent l="19050" t="19050" r="19050"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imePhoto_20220112_17400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076950" cy="3876675"/>
                    </a:xfrm>
                    <a:prstGeom prst="rect">
                      <a:avLst/>
                    </a:prstGeom>
                    <a:ln>
                      <a:solidFill>
                        <a:schemeClr val="tx1"/>
                      </a:solidFill>
                    </a:ln>
                  </pic:spPr>
                </pic:pic>
              </a:graphicData>
            </a:graphic>
          </wp:inline>
        </w:drawing>
      </w:r>
    </w:p>
    <w:p w:rsidR="001A5E5B" w:rsidRDefault="00A40F2A" w:rsidP="00590CE6">
      <w:pPr>
        <w:spacing w:line="360" w:lineRule="auto"/>
        <w:rPr>
          <w:noProof/>
          <w:sz w:val="16"/>
          <w:lang w:val="en-IN" w:eastAsia="en-IN"/>
        </w:rPr>
      </w:pPr>
      <w:r>
        <w:rPr>
          <w:noProof/>
          <w:sz w:val="16"/>
          <w:lang w:bidi="ar-SA"/>
        </w:rPr>
        <w:lastRenderedPageBreak/>
        <w:drawing>
          <wp:inline distT="0" distB="0" distL="0" distR="0">
            <wp:extent cx="6076950" cy="4181475"/>
            <wp:effectExtent l="19050" t="19050" r="1905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imePhoto_20220112_18152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076950" cy="4181475"/>
                    </a:xfrm>
                    <a:prstGeom prst="rect">
                      <a:avLst/>
                    </a:prstGeom>
                    <a:ln>
                      <a:solidFill>
                        <a:schemeClr val="tx1"/>
                      </a:solidFill>
                    </a:ln>
                  </pic:spPr>
                </pic:pic>
              </a:graphicData>
            </a:graphic>
          </wp:inline>
        </w:drawing>
      </w:r>
    </w:p>
    <w:p w:rsidR="00072690" w:rsidRDefault="00A40F2A" w:rsidP="00590CE6">
      <w:pPr>
        <w:spacing w:line="360" w:lineRule="auto"/>
        <w:rPr>
          <w:noProof/>
          <w:sz w:val="16"/>
          <w:lang w:val="en-IN" w:eastAsia="en-IN"/>
        </w:rPr>
      </w:pPr>
      <w:r>
        <w:rPr>
          <w:noProof/>
          <w:sz w:val="16"/>
          <w:lang w:bidi="ar-SA"/>
        </w:rPr>
        <w:drawing>
          <wp:inline distT="0" distB="0" distL="0" distR="0">
            <wp:extent cx="6076950" cy="3952875"/>
            <wp:effectExtent l="19050" t="19050" r="1905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imePhoto_20220113_16315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76950" cy="3952875"/>
                    </a:xfrm>
                    <a:prstGeom prst="rect">
                      <a:avLst/>
                    </a:prstGeom>
                    <a:ln>
                      <a:solidFill>
                        <a:schemeClr val="tx1"/>
                      </a:solidFill>
                    </a:ln>
                  </pic:spPr>
                </pic:pic>
              </a:graphicData>
            </a:graphic>
          </wp:inline>
        </w:drawing>
      </w:r>
    </w:p>
    <w:p w:rsidR="00072690" w:rsidRDefault="00A40F2A" w:rsidP="00590CE6">
      <w:pPr>
        <w:spacing w:line="360" w:lineRule="auto"/>
        <w:rPr>
          <w:noProof/>
          <w:sz w:val="16"/>
          <w:lang w:val="en-IN" w:eastAsia="en-IN"/>
        </w:rPr>
      </w:pPr>
      <w:r>
        <w:rPr>
          <w:noProof/>
          <w:sz w:val="16"/>
          <w:lang w:bidi="ar-SA"/>
        </w:rPr>
        <w:lastRenderedPageBreak/>
        <w:drawing>
          <wp:inline distT="0" distB="0" distL="0" distR="0">
            <wp:extent cx="6076950" cy="401955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mePhoto_20220112_11031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076950" cy="4019550"/>
                    </a:xfrm>
                    <a:prstGeom prst="rect">
                      <a:avLst/>
                    </a:prstGeom>
                    <a:ln>
                      <a:solidFill>
                        <a:schemeClr val="tx1"/>
                      </a:solidFill>
                    </a:ln>
                  </pic:spPr>
                </pic:pic>
              </a:graphicData>
            </a:graphic>
          </wp:inline>
        </w:drawing>
      </w:r>
    </w:p>
    <w:p w:rsidR="00072690" w:rsidRDefault="00A40F2A" w:rsidP="00590CE6">
      <w:pPr>
        <w:spacing w:line="360" w:lineRule="auto"/>
        <w:rPr>
          <w:noProof/>
          <w:sz w:val="16"/>
          <w:lang w:val="en-IN" w:eastAsia="en-IN"/>
        </w:rPr>
      </w:pPr>
      <w:r>
        <w:rPr>
          <w:noProof/>
          <w:sz w:val="16"/>
          <w:lang w:bidi="ar-SA"/>
        </w:rPr>
        <w:drawing>
          <wp:inline distT="0" distB="0" distL="0" distR="0">
            <wp:extent cx="6076950" cy="4114800"/>
            <wp:effectExtent l="19050" t="19050" r="1905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imePhoto_20220112_11000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76950" cy="4114800"/>
                    </a:xfrm>
                    <a:prstGeom prst="rect">
                      <a:avLst/>
                    </a:prstGeom>
                    <a:ln>
                      <a:solidFill>
                        <a:schemeClr val="tx1"/>
                      </a:solidFill>
                    </a:ln>
                  </pic:spPr>
                </pic:pic>
              </a:graphicData>
            </a:graphic>
          </wp:inline>
        </w:drawing>
      </w:r>
    </w:p>
    <w:p w:rsidR="00072690" w:rsidRDefault="00A40F2A" w:rsidP="00590CE6">
      <w:pPr>
        <w:spacing w:line="360" w:lineRule="auto"/>
        <w:rPr>
          <w:noProof/>
          <w:sz w:val="16"/>
          <w:lang w:val="en-IN" w:eastAsia="en-IN"/>
        </w:rPr>
      </w:pPr>
      <w:r>
        <w:rPr>
          <w:noProof/>
          <w:sz w:val="16"/>
          <w:lang w:bidi="ar-SA"/>
        </w:rPr>
        <w:lastRenderedPageBreak/>
        <w:drawing>
          <wp:inline distT="0" distB="0" distL="0" distR="0">
            <wp:extent cx="6076950" cy="416242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imePhoto_20220112_11292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076950" cy="4162425"/>
                    </a:xfrm>
                    <a:prstGeom prst="rect">
                      <a:avLst/>
                    </a:prstGeom>
                    <a:ln>
                      <a:solidFill>
                        <a:schemeClr val="tx1"/>
                      </a:solidFill>
                    </a:ln>
                  </pic:spPr>
                </pic:pic>
              </a:graphicData>
            </a:graphic>
          </wp:inline>
        </w:drawing>
      </w:r>
    </w:p>
    <w:p w:rsidR="00072690" w:rsidRDefault="00A1434C" w:rsidP="00590CE6">
      <w:pPr>
        <w:spacing w:line="360" w:lineRule="auto"/>
        <w:rPr>
          <w:noProof/>
          <w:sz w:val="16"/>
          <w:lang w:val="en-IN" w:eastAsia="en-IN"/>
        </w:rPr>
      </w:pPr>
      <w:r>
        <w:rPr>
          <w:noProof/>
          <w:sz w:val="16"/>
          <w:lang w:bidi="ar-SA"/>
        </w:rPr>
        <w:drawing>
          <wp:inline distT="0" distB="0" distL="0" distR="0">
            <wp:extent cx="4022138" cy="6078124"/>
            <wp:effectExtent l="20002" t="18098" r="17463" b="17462"/>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TimePhoto_20220112_174146.jpg"/>
                    <pic:cNvPicPr/>
                  </pic:nvPicPr>
                  <pic:blipFill>
                    <a:blip r:embed="rId34" cstate="print">
                      <a:extLst>
                        <a:ext uri="{28A0092B-C50C-407E-A947-70E740481C1C}">
                          <a14:useLocalDpi xmlns:a14="http://schemas.microsoft.com/office/drawing/2010/main" val="0"/>
                        </a:ext>
                      </a:extLst>
                    </a:blip>
                    <a:stretch>
                      <a:fillRect/>
                    </a:stretch>
                  </pic:blipFill>
                  <pic:spPr>
                    <a:xfrm rot="16200000">
                      <a:off x="0" y="0"/>
                      <a:ext cx="4034841" cy="6097321"/>
                    </a:xfrm>
                    <a:prstGeom prst="rect">
                      <a:avLst/>
                    </a:prstGeom>
                    <a:ln>
                      <a:solidFill>
                        <a:schemeClr val="tx1"/>
                      </a:solidFill>
                    </a:ln>
                  </pic:spPr>
                </pic:pic>
              </a:graphicData>
            </a:graphic>
          </wp:inline>
        </w:drawing>
      </w:r>
    </w:p>
    <w:p w:rsidR="00072690" w:rsidRDefault="00A40F2A" w:rsidP="00590CE6">
      <w:pPr>
        <w:spacing w:line="360" w:lineRule="auto"/>
        <w:rPr>
          <w:noProof/>
          <w:sz w:val="16"/>
          <w:lang w:val="en-IN" w:eastAsia="en-IN"/>
        </w:rPr>
      </w:pPr>
      <w:r>
        <w:rPr>
          <w:noProof/>
          <w:sz w:val="16"/>
          <w:lang w:bidi="ar-SA"/>
        </w:rPr>
        <w:lastRenderedPageBreak/>
        <w:drawing>
          <wp:inline distT="0" distB="0" distL="0" distR="0">
            <wp:extent cx="6076950" cy="4191000"/>
            <wp:effectExtent l="19050" t="19050" r="1905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imePhoto_20220112_12383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076950" cy="4191000"/>
                    </a:xfrm>
                    <a:prstGeom prst="rect">
                      <a:avLst/>
                    </a:prstGeom>
                    <a:ln>
                      <a:solidFill>
                        <a:schemeClr val="tx1"/>
                      </a:solidFill>
                    </a:ln>
                  </pic:spPr>
                </pic:pic>
              </a:graphicData>
            </a:graphic>
          </wp:inline>
        </w:drawing>
      </w:r>
    </w:p>
    <w:p w:rsidR="00072690" w:rsidRDefault="00A40F2A" w:rsidP="00590CE6">
      <w:pPr>
        <w:spacing w:line="360" w:lineRule="auto"/>
        <w:rPr>
          <w:noProof/>
          <w:sz w:val="16"/>
          <w:lang w:val="en-IN" w:eastAsia="en-IN"/>
        </w:rPr>
      </w:pPr>
      <w:r>
        <w:rPr>
          <w:noProof/>
          <w:sz w:val="16"/>
          <w:lang w:bidi="ar-SA"/>
        </w:rPr>
        <w:drawing>
          <wp:inline distT="0" distB="0" distL="0" distR="0">
            <wp:extent cx="6076950" cy="3990975"/>
            <wp:effectExtent l="19050" t="19050" r="19050"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imePhoto_20220112_11453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076950" cy="3990975"/>
                    </a:xfrm>
                    <a:prstGeom prst="rect">
                      <a:avLst/>
                    </a:prstGeom>
                    <a:ln>
                      <a:solidFill>
                        <a:schemeClr val="tx1"/>
                      </a:solidFill>
                    </a:ln>
                  </pic:spPr>
                </pic:pic>
              </a:graphicData>
            </a:graphic>
          </wp:inline>
        </w:drawing>
      </w:r>
    </w:p>
    <w:p w:rsidR="00072690" w:rsidRDefault="00A40F2A" w:rsidP="00590CE6">
      <w:pPr>
        <w:spacing w:line="360" w:lineRule="auto"/>
        <w:rPr>
          <w:noProof/>
          <w:sz w:val="16"/>
          <w:lang w:val="en-IN" w:eastAsia="en-IN"/>
        </w:rPr>
      </w:pPr>
      <w:r>
        <w:rPr>
          <w:noProof/>
          <w:sz w:val="16"/>
          <w:lang w:bidi="ar-SA"/>
        </w:rPr>
        <w:lastRenderedPageBreak/>
        <w:drawing>
          <wp:inline distT="0" distB="0" distL="0" distR="0">
            <wp:extent cx="6076950" cy="4086225"/>
            <wp:effectExtent l="19050" t="19050" r="19050" b="285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TimePhoto_20220112_12215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076950" cy="4086225"/>
                    </a:xfrm>
                    <a:prstGeom prst="rect">
                      <a:avLst/>
                    </a:prstGeom>
                    <a:ln>
                      <a:solidFill>
                        <a:schemeClr val="tx1"/>
                      </a:solidFill>
                    </a:ln>
                  </pic:spPr>
                </pic:pic>
              </a:graphicData>
            </a:graphic>
          </wp:inline>
        </w:drawing>
      </w:r>
    </w:p>
    <w:p w:rsidR="001830D7" w:rsidRDefault="000D761B" w:rsidP="00590CE6">
      <w:pPr>
        <w:spacing w:line="360" w:lineRule="auto"/>
        <w:rPr>
          <w:noProof/>
          <w:sz w:val="16"/>
          <w:lang w:val="en-IN" w:eastAsia="en-IN"/>
        </w:rPr>
      </w:pPr>
      <w:r>
        <w:rPr>
          <w:noProof/>
          <w:sz w:val="16"/>
          <w:lang w:bidi="ar-SA"/>
        </w:rPr>
        <w:drawing>
          <wp:inline distT="0" distB="0" distL="0" distR="0">
            <wp:extent cx="6076950" cy="4133850"/>
            <wp:effectExtent l="19050" t="19050" r="19050"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TimePhoto_20220112_12290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076950" cy="4133850"/>
                    </a:xfrm>
                    <a:prstGeom prst="rect">
                      <a:avLst/>
                    </a:prstGeom>
                    <a:ln>
                      <a:solidFill>
                        <a:schemeClr val="tx1"/>
                      </a:solidFill>
                    </a:ln>
                  </pic:spPr>
                </pic:pic>
              </a:graphicData>
            </a:graphic>
          </wp:inline>
        </w:drawing>
      </w:r>
    </w:p>
    <w:p w:rsidR="001830D7" w:rsidRDefault="000D761B" w:rsidP="00590CE6">
      <w:pPr>
        <w:spacing w:line="360" w:lineRule="auto"/>
        <w:rPr>
          <w:noProof/>
          <w:sz w:val="16"/>
          <w:lang w:val="en-IN" w:eastAsia="en-IN"/>
        </w:rPr>
      </w:pPr>
      <w:r>
        <w:rPr>
          <w:noProof/>
          <w:sz w:val="16"/>
          <w:lang w:bidi="ar-SA"/>
        </w:rPr>
        <w:lastRenderedPageBreak/>
        <w:drawing>
          <wp:inline distT="0" distB="0" distL="0" distR="0">
            <wp:extent cx="6076950" cy="4086225"/>
            <wp:effectExtent l="19050" t="19050" r="19050"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TimePhoto_20220112_12465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076950" cy="4086225"/>
                    </a:xfrm>
                    <a:prstGeom prst="rect">
                      <a:avLst/>
                    </a:prstGeom>
                    <a:ln>
                      <a:solidFill>
                        <a:schemeClr val="tx1"/>
                      </a:solidFill>
                    </a:ln>
                  </pic:spPr>
                </pic:pic>
              </a:graphicData>
            </a:graphic>
          </wp:inline>
        </w:drawing>
      </w:r>
    </w:p>
    <w:p w:rsidR="001830D7" w:rsidRDefault="000D761B" w:rsidP="00590CE6">
      <w:pPr>
        <w:spacing w:line="360" w:lineRule="auto"/>
        <w:rPr>
          <w:noProof/>
          <w:sz w:val="16"/>
          <w:lang w:val="en-IN" w:eastAsia="en-IN"/>
        </w:rPr>
      </w:pPr>
      <w:r>
        <w:rPr>
          <w:noProof/>
          <w:sz w:val="16"/>
          <w:lang w:bidi="ar-SA"/>
        </w:rPr>
        <w:drawing>
          <wp:inline distT="0" distB="0" distL="0" distR="0">
            <wp:extent cx="6076950" cy="4038600"/>
            <wp:effectExtent l="19050" t="19050" r="19050"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TimePhoto_20220112_12404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076950" cy="4038600"/>
                    </a:xfrm>
                    <a:prstGeom prst="rect">
                      <a:avLst/>
                    </a:prstGeom>
                    <a:ln>
                      <a:solidFill>
                        <a:schemeClr val="tx1"/>
                      </a:solidFill>
                    </a:ln>
                  </pic:spPr>
                </pic:pic>
              </a:graphicData>
            </a:graphic>
          </wp:inline>
        </w:drawing>
      </w:r>
    </w:p>
    <w:p w:rsidR="001830D7" w:rsidRDefault="000D761B" w:rsidP="00590CE6">
      <w:pPr>
        <w:spacing w:line="360" w:lineRule="auto"/>
        <w:rPr>
          <w:noProof/>
          <w:sz w:val="16"/>
          <w:lang w:val="en-IN" w:eastAsia="en-IN"/>
        </w:rPr>
      </w:pPr>
      <w:r>
        <w:rPr>
          <w:noProof/>
          <w:sz w:val="16"/>
          <w:lang w:bidi="ar-SA"/>
        </w:rPr>
        <w:lastRenderedPageBreak/>
        <w:drawing>
          <wp:inline distT="0" distB="0" distL="0" distR="0">
            <wp:extent cx="6076950" cy="4133850"/>
            <wp:effectExtent l="19050" t="19050" r="19050" b="190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TimePhoto_20220112_12453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076950" cy="4133850"/>
                    </a:xfrm>
                    <a:prstGeom prst="rect">
                      <a:avLst/>
                    </a:prstGeom>
                    <a:ln>
                      <a:solidFill>
                        <a:schemeClr val="tx1"/>
                      </a:solidFill>
                    </a:ln>
                  </pic:spPr>
                </pic:pic>
              </a:graphicData>
            </a:graphic>
          </wp:inline>
        </w:drawing>
      </w:r>
    </w:p>
    <w:p w:rsidR="001830D7" w:rsidRDefault="000D761B" w:rsidP="00590CE6">
      <w:pPr>
        <w:spacing w:line="360" w:lineRule="auto"/>
        <w:rPr>
          <w:noProof/>
          <w:sz w:val="16"/>
          <w:lang w:val="en-IN" w:eastAsia="en-IN"/>
        </w:rPr>
      </w:pPr>
      <w:r>
        <w:rPr>
          <w:noProof/>
          <w:sz w:val="16"/>
          <w:lang w:bidi="ar-SA"/>
        </w:rPr>
        <w:drawing>
          <wp:inline distT="0" distB="0" distL="0" distR="0">
            <wp:extent cx="4087697" cy="6079721"/>
            <wp:effectExtent l="13653" t="24447" r="21907" b="21908"/>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TimePhoto_20220112_124645.jpg"/>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4094073" cy="6089205"/>
                    </a:xfrm>
                    <a:prstGeom prst="rect">
                      <a:avLst/>
                    </a:prstGeom>
                    <a:ln>
                      <a:solidFill>
                        <a:schemeClr val="tx1"/>
                      </a:solidFill>
                    </a:ln>
                  </pic:spPr>
                </pic:pic>
              </a:graphicData>
            </a:graphic>
          </wp:inline>
        </w:drawing>
      </w:r>
    </w:p>
    <w:p w:rsidR="00D056B5" w:rsidRDefault="000D761B" w:rsidP="00590CE6">
      <w:pPr>
        <w:spacing w:line="360" w:lineRule="auto"/>
        <w:rPr>
          <w:noProof/>
          <w:sz w:val="16"/>
          <w:lang w:val="en-IN" w:eastAsia="en-IN"/>
        </w:rPr>
      </w:pPr>
      <w:r>
        <w:rPr>
          <w:noProof/>
          <w:sz w:val="16"/>
          <w:lang w:bidi="ar-SA"/>
        </w:rPr>
        <w:lastRenderedPageBreak/>
        <w:drawing>
          <wp:inline distT="0" distB="0" distL="0" distR="0">
            <wp:extent cx="6076950" cy="4181475"/>
            <wp:effectExtent l="19050" t="19050" r="19050" b="28575"/>
            <wp:docPr id="94144" name="Picture 9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4" name="TimePhoto_20220112_13030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076950" cy="4181475"/>
                    </a:xfrm>
                    <a:prstGeom prst="rect">
                      <a:avLst/>
                    </a:prstGeom>
                    <a:ln>
                      <a:solidFill>
                        <a:schemeClr val="tx1"/>
                      </a:solidFill>
                    </a:ln>
                  </pic:spPr>
                </pic:pic>
              </a:graphicData>
            </a:graphic>
          </wp:inline>
        </w:drawing>
      </w:r>
    </w:p>
    <w:p w:rsidR="000D761B" w:rsidRDefault="000D761B" w:rsidP="00590CE6">
      <w:pPr>
        <w:spacing w:line="360" w:lineRule="auto"/>
        <w:rPr>
          <w:noProof/>
          <w:sz w:val="16"/>
          <w:lang w:val="en-IN" w:eastAsia="en-IN"/>
        </w:rPr>
      </w:pPr>
      <w:r>
        <w:rPr>
          <w:noProof/>
          <w:sz w:val="16"/>
          <w:lang w:bidi="ar-SA"/>
        </w:rPr>
        <w:drawing>
          <wp:inline distT="0" distB="0" distL="0" distR="0">
            <wp:extent cx="6076950" cy="4057650"/>
            <wp:effectExtent l="19050" t="19050" r="19050" b="19050"/>
            <wp:docPr id="94145" name="Picture 9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5" name="TimePhoto_20220112_12532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076950" cy="4057650"/>
                    </a:xfrm>
                    <a:prstGeom prst="rect">
                      <a:avLst/>
                    </a:prstGeom>
                    <a:ln>
                      <a:solidFill>
                        <a:schemeClr val="tx1"/>
                      </a:solidFill>
                    </a:ln>
                  </pic:spPr>
                </pic:pic>
              </a:graphicData>
            </a:graphic>
          </wp:inline>
        </w:drawing>
      </w:r>
    </w:p>
    <w:p w:rsidR="00D056B5" w:rsidRDefault="000D761B" w:rsidP="00590CE6">
      <w:pPr>
        <w:spacing w:line="360" w:lineRule="auto"/>
        <w:rPr>
          <w:noProof/>
          <w:sz w:val="16"/>
          <w:lang w:val="en-IN" w:eastAsia="en-IN"/>
        </w:rPr>
      </w:pPr>
      <w:r>
        <w:rPr>
          <w:noProof/>
          <w:sz w:val="16"/>
          <w:lang w:bidi="ar-SA"/>
        </w:rPr>
        <w:lastRenderedPageBreak/>
        <w:drawing>
          <wp:inline distT="0" distB="0" distL="0" distR="0">
            <wp:extent cx="6076950" cy="3943350"/>
            <wp:effectExtent l="19050" t="19050" r="19050" b="19050"/>
            <wp:docPr id="94146" name="Picture 9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6" name="TimePhoto_20220112_13304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076950" cy="3943350"/>
                    </a:xfrm>
                    <a:prstGeom prst="rect">
                      <a:avLst/>
                    </a:prstGeom>
                    <a:ln>
                      <a:solidFill>
                        <a:schemeClr val="tx1"/>
                      </a:solidFill>
                    </a:ln>
                  </pic:spPr>
                </pic:pic>
              </a:graphicData>
            </a:graphic>
          </wp:inline>
        </w:drawing>
      </w:r>
    </w:p>
    <w:p w:rsidR="00D056B5" w:rsidRDefault="000D761B" w:rsidP="00590CE6">
      <w:pPr>
        <w:spacing w:line="360" w:lineRule="auto"/>
        <w:rPr>
          <w:noProof/>
          <w:sz w:val="16"/>
          <w:lang w:val="en-IN" w:eastAsia="en-IN"/>
        </w:rPr>
      </w:pPr>
      <w:r>
        <w:rPr>
          <w:noProof/>
          <w:sz w:val="16"/>
          <w:lang w:bidi="ar-SA"/>
        </w:rPr>
        <w:drawing>
          <wp:inline distT="0" distB="0" distL="0" distR="0">
            <wp:extent cx="6076950" cy="4191000"/>
            <wp:effectExtent l="19050" t="19050" r="19050" b="19050"/>
            <wp:docPr id="94147" name="Picture 9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7" name="TimePhoto_20220112_13471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076950" cy="4191000"/>
                    </a:xfrm>
                    <a:prstGeom prst="rect">
                      <a:avLst/>
                    </a:prstGeom>
                    <a:ln>
                      <a:solidFill>
                        <a:schemeClr val="tx1"/>
                      </a:solidFill>
                    </a:ln>
                  </pic:spPr>
                </pic:pic>
              </a:graphicData>
            </a:graphic>
          </wp:inline>
        </w:drawing>
      </w:r>
    </w:p>
    <w:p w:rsidR="00D056B5" w:rsidRDefault="000D761B" w:rsidP="00590CE6">
      <w:pPr>
        <w:spacing w:line="360" w:lineRule="auto"/>
        <w:rPr>
          <w:noProof/>
          <w:sz w:val="16"/>
          <w:lang w:val="en-IN" w:eastAsia="en-IN"/>
        </w:rPr>
      </w:pPr>
      <w:r>
        <w:rPr>
          <w:noProof/>
          <w:sz w:val="16"/>
          <w:lang w:bidi="ar-SA"/>
        </w:rPr>
        <w:lastRenderedPageBreak/>
        <w:drawing>
          <wp:inline distT="0" distB="0" distL="0" distR="0">
            <wp:extent cx="6076950" cy="4076700"/>
            <wp:effectExtent l="19050" t="19050" r="19050" b="19050"/>
            <wp:docPr id="94148" name="Picture 9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8" name="TimePhoto_20220112_13483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076950" cy="4076700"/>
                    </a:xfrm>
                    <a:prstGeom prst="rect">
                      <a:avLst/>
                    </a:prstGeom>
                    <a:ln>
                      <a:solidFill>
                        <a:schemeClr val="tx1"/>
                      </a:solidFill>
                    </a:ln>
                  </pic:spPr>
                </pic:pic>
              </a:graphicData>
            </a:graphic>
          </wp:inline>
        </w:drawing>
      </w:r>
    </w:p>
    <w:p w:rsidR="00D056B5" w:rsidRDefault="000D761B" w:rsidP="00590CE6">
      <w:pPr>
        <w:spacing w:line="360" w:lineRule="auto"/>
        <w:rPr>
          <w:noProof/>
          <w:sz w:val="16"/>
          <w:lang w:val="en-IN" w:eastAsia="en-IN"/>
        </w:rPr>
      </w:pPr>
      <w:r>
        <w:rPr>
          <w:noProof/>
          <w:sz w:val="16"/>
          <w:lang w:bidi="ar-SA"/>
        </w:rPr>
        <w:drawing>
          <wp:inline distT="0" distB="0" distL="0" distR="0">
            <wp:extent cx="6076950" cy="4124325"/>
            <wp:effectExtent l="19050" t="19050" r="19050" b="28575"/>
            <wp:docPr id="94149" name="Picture 9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9" name="TimePhoto_20220112_134827.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076950" cy="4124325"/>
                    </a:xfrm>
                    <a:prstGeom prst="rect">
                      <a:avLst/>
                    </a:prstGeom>
                    <a:ln>
                      <a:solidFill>
                        <a:schemeClr val="tx1"/>
                      </a:solidFill>
                    </a:ln>
                  </pic:spPr>
                </pic:pic>
              </a:graphicData>
            </a:graphic>
          </wp:inline>
        </w:drawing>
      </w:r>
    </w:p>
    <w:p w:rsidR="00D056B5" w:rsidRDefault="000D761B" w:rsidP="00590CE6">
      <w:pPr>
        <w:spacing w:line="360" w:lineRule="auto"/>
        <w:rPr>
          <w:noProof/>
          <w:sz w:val="16"/>
          <w:lang w:val="en-IN" w:eastAsia="en-IN"/>
        </w:rPr>
      </w:pPr>
      <w:r>
        <w:rPr>
          <w:noProof/>
          <w:sz w:val="16"/>
          <w:lang w:bidi="ar-SA"/>
        </w:rPr>
        <w:lastRenderedPageBreak/>
        <w:drawing>
          <wp:inline distT="0" distB="0" distL="0" distR="0">
            <wp:extent cx="6076950" cy="4038600"/>
            <wp:effectExtent l="19050" t="19050" r="19050" b="19050"/>
            <wp:docPr id="94165" name="Picture 9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5" name="TimePhoto_20220112_13493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076950" cy="4038600"/>
                    </a:xfrm>
                    <a:prstGeom prst="rect">
                      <a:avLst/>
                    </a:prstGeom>
                    <a:ln>
                      <a:solidFill>
                        <a:schemeClr val="tx1"/>
                      </a:solidFill>
                    </a:ln>
                  </pic:spPr>
                </pic:pic>
              </a:graphicData>
            </a:graphic>
          </wp:inline>
        </w:drawing>
      </w:r>
    </w:p>
    <w:p w:rsidR="000D761B" w:rsidRDefault="000D761B" w:rsidP="00590CE6">
      <w:pPr>
        <w:spacing w:line="360" w:lineRule="auto"/>
        <w:rPr>
          <w:noProof/>
          <w:sz w:val="16"/>
          <w:lang w:val="en-IN" w:eastAsia="en-IN"/>
        </w:rPr>
      </w:pPr>
      <w:r>
        <w:rPr>
          <w:noProof/>
          <w:sz w:val="16"/>
          <w:lang w:bidi="ar-SA"/>
        </w:rPr>
        <w:drawing>
          <wp:inline distT="0" distB="0" distL="0" distR="0">
            <wp:extent cx="6076950" cy="4124325"/>
            <wp:effectExtent l="19050" t="19050" r="19050" b="28575"/>
            <wp:docPr id="94166" name="Picture 94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6" name="TimePhoto_20220112_13555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076950" cy="4124325"/>
                    </a:xfrm>
                    <a:prstGeom prst="rect">
                      <a:avLst/>
                    </a:prstGeom>
                    <a:ln>
                      <a:solidFill>
                        <a:schemeClr val="tx1"/>
                      </a:solidFill>
                    </a:ln>
                  </pic:spPr>
                </pic:pic>
              </a:graphicData>
            </a:graphic>
          </wp:inline>
        </w:drawing>
      </w:r>
    </w:p>
    <w:p w:rsidR="000D761B" w:rsidRDefault="000D761B" w:rsidP="00590CE6">
      <w:pPr>
        <w:spacing w:line="360" w:lineRule="auto"/>
        <w:rPr>
          <w:noProof/>
          <w:sz w:val="16"/>
          <w:lang w:val="en-IN" w:eastAsia="en-IN"/>
        </w:rPr>
      </w:pPr>
      <w:r>
        <w:rPr>
          <w:noProof/>
          <w:sz w:val="16"/>
          <w:lang w:bidi="ar-SA"/>
        </w:rPr>
        <w:lastRenderedPageBreak/>
        <w:drawing>
          <wp:inline distT="0" distB="0" distL="0" distR="0">
            <wp:extent cx="4019649" cy="6079933"/>
            <wp:effectExtent l="17780" t="20320" r="17780" b="17780"/>
            <wp:docPr id="94172" name="Picture 94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2" name="TimePhoto_20220112_140550.jpg"/>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4028915" cy="6093948"/>
                    </a:xfrm>
                    <a:prstGeom prst="rect">
                      <a:avLst/>
                    </a:prstGeom>
                    <a:ln>
                      <a:solidFill>
                        <a:schemeClr val="tx1"/>
                      </a:solidFill>
                    </a:ln>
                  </pic:spPr>
                </pic:pic>
              </a:graphicData>
            </a:graphic>
          </wp:inline>
        </w:drawing>
      </w:r>
    </w:p>
    <w:p w:rsidR="000D761B" w:rsidRDefault="000D761B" w:rsidP="00590CE6">
      <w:pPr>
        <w:spacing w:line="360" w:lineRule="auto"/>
        <w:rPr>
          <w:noProof/>
          <w:sz w:val="16"/>
          <w:lang w:val="en-IN" w:eastAsia="en-IN"/>
        </w:rPr>
      </w:pPr>
      <w:r>
        <w:rPr>
          <w:noProof/>
          <w:sz w:val="16"/>
          <w:lang w:bidi="ar-SA"/>
        </w:rPr>
        <w:drawing>
          <wp:inline distT="0" distB="0" distL="0" distR="0">
            <wp:extent cx="6076950" cy="4238625"/>
            <wp:effectExtent l="19050" t="19050" r="19050" b="28575"/>
            <wp:docPr id="94173" name="Picture 94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3" name="TimePhoto_20220112_14442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076950" cy="4238625"/>
                    </a:xfrm>
                    <a:prstGeom prst="rect">
                      <a:avLst/>
                    </a:prstGeom>
                    <a:ln>
                      <a:solidFill>
                        <a:schemeClr val="tx1"/>
                      </a:solidFill>
                    </a:ln>
                  </pic:spPr>
                </pic:pic>
              </a:graphicData>
            </a:graphic>
          </wp:inline>
        </w:drawing>
      </w:r>
    </w:p>
    <w:p w:rsidR="000D761B" w:rsidRDefault="000D761B" w:rsidP="00590CE6">
      <w:pPr>
        <w:spacing w:line="360" w:lineRule="auto"/>
        <w:rPr>
          <w:noProof/>
          <w:sz w:val="16"/>
          <w:lang w:val="en-IN" w:eastAsia="en-IN"/>
        </w:rPr>
      </w:pPr>
      <w:r>
        <w:rPr>
          <w:noProof/>
          <w:sz w:val="16"/>
          <w:lang w:bidi="ar-SA"/>
        </w:rPr>
        <w:lastRenderedPageBreak/>
        <w:drawing>
          <wp:inline distT="0" distB="0" distL="0" distR="0">
            <wp:extent cx="6076950" cy="4076700"/>
            <wp:effectExtent l="19050" t="19050" r="19050" b="19050"/>
            <wp:docPr id="94174" name="Picture 94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4" name="TimePhoto_20220112_14250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076950" cy="4076700"/>
                    </a:xfrm>
                    <a:prstGeom prst="rect">
                      <a:avLst/>
                    </a:prstGeom>
                    <a:ln>
                      <a:solidFill>
                        <a:schemeClr val="tx1"/>
                      </a:solidFill>
                    </a:ln>
                  </pic:spPr>
                </pic:pic>
              </a:graphicData>
            </a:graphic>
          </wp:inline>
        </w:drawing>
      </w:r>
    </w:p>
    <w:p w:rsidR="00DA6927" w:rsidRDefault="00DA6927" w:rsidP="00590CE6">
      <w:pPr>
        <w:spacing w:line="360" w:lineRule="auto"/>
        <w:rPr>
          <w:noProof/>
          <w:sz w:val="16"/>
          <w:lang w:val="en-IN" w:eastAsia="en-IN"/>
        </w:rPr>
      </w:pPr>
      <w:r>
        <w:rPr>
          <w:noProof/>
          <w:sz w:val="16"/>
          <w:lang w:bidi="ar-SA"/>
        </w:rPr>
        <w:drawing>
          <wp:inline distT="0" distB="0" distL="0" distR="0">
            <wp:extent cx="4190725" cy="6080045"/>
            <wp:effectExtent l="26988" t="11112" r="27622" b="27623"/>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TimePhoto_20220112_141437.jpg"/>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4193513" cy="6084090"/>
                    </a:xfrm>
                    <a:prstGeom prst="rect">
                      <a:avLst/>
                    </a:prstGeom>
                    <a:ln>
                      <a:solidFill>
                        <a:schemeClr val="tx1"/>
                      </a:solidFill>
                    </a:ln>
                  </pic:spPr>
                </pic:pic>
              </a:graphicData>
            </a:graphic>
          </wp:inline>
        </w:drawing>
      </w:r>
    </w:p>
    <w:p w:rsidR="00397716" w:rsidRDefault="005837E4" w:rsidP="004606AD">
      <w:pPr>
        <w:jc w:val="center"/>
        <w:rPr>
          <w:b/>
        </w:rPr>
      </w:pPr>
      <w:r>
        <w:rPr>
          <w:noProof/>
          <w:sz w:val="16"/>
          <w:lang w:val="en-IN" w:eastAsia="en-IN"/>
        </w:rPr>
        <w:br w:type="page"/>
      </w:r>
      <w:r w:rsidR="00397716">
        <w:rPr>
          <w:b/>
          <w:noProof/>
          <w:sz w:val="24"/>
          <w:szCs w:val="24"/>
          <w:u w:val="single"/>
          <w:lang w:bidi="ar-SA"/>
        </w:rPr>
        <w:lastRenderedPageBreak/>
        <mc:AlternateContent>
          <mc:Choice Requires="wps">
            <w:drawing>
              <wp:anchor distT="4294967295" distB="4294967295" distL="114300" distR="114300" simplePos="0" relativeHeight="251663360" behindDoc="0" locked="0" layoutInCell="1" allowOverlap="1" wp14:anchorId="69015802" wp14:editId="739A3318">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w16se="http://schemas.microsoft.com/office/word/2015/wordml/symex" xmlns:cx="http://schemas.microsoft.com/office/drawing/2014/chartex">
            <w:pict>
              <v:line w14:anchorId="3C0491EC"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000A58AA">
        <w:rPr>
          <w:b/>
        </w:rPr>
        <w:t>ENCLOSURE: V</w:t>
      </w:r>
      <w:r w:rsidR="00653910">
        <w:rPr>
          <w:b/>
        </w:rPr>
        <w:t>– COPY OF CIRCLE RATE</w:t>
      </w:r>
    </w:p>
    <w:p w:rsidR="00383DDD" w:rsidRDefault="00383DDD" w:rsidP="00383DDD">
      <w:pPr>
        <w:spacing w:line="240" w:lineRule="auto"/>
        <w:rPr>
          <w:b/>
        </w:rPr>
      </w:pPr>
    </w:p>
    <w:p w:rsidR="005A39E2" w:rsidRDefault="00CC2152" w:rsidP="00383DDD">
      <w:pPr>
        <w:spacing w:line="240" w:lineRule="auto"/>
        <w:rPr>
          <w:b/>
        </w:rPr>
      </w:pPr>
      <w:r>
        <w:rPr>
          <w:b/>
          <w:noProof/>
          <w:lang w:bidi="ar-SA"/>
        </w:rPr>
        <mc:AlternateContent>
          <mc:Choice Requires="wps">
            <w:drawing>
              <wp:anchor distT="0" distB="0" distL="114300" distR="114300" simplePos="0" relativeHeight="251748352" behindDoc="0" locked="0" layoutInCell="1" allowOverlap="1" wp14:anchorId="3BCFC5B3" wp14:editId="2CE03121">
                <wp:simplePos x="0" y="0"/>
                <wp:positionH relativeFrom="margin">
                  <wp:posOffset>111125</wp:posOffset>
                </wp:positionH>
                <wp:positionV relativeFrom="paragraph">
                  <wp:posOffset>2419350</wp:posOffset>
                </wp:positionV>
                <wp:extent cx="1038225" cy="200025"/>
                <wp:effectExtent l="19050" t="19050" r="28575" b="28575"/>
                <wp:wrapNone/>
                <wp:docPr id="94170" name="Rectangle 94170"/>
                <wp:cNvGraphicFramePr/>
                <a:graphic xmlns:a="http://schemas.openxmlformats.org/drawingml/2006/main">
                  <a:graphicData uri="http://schemas.microsoft.com/office/word/2010/wordprocessingShape">
                    <wps:wsp>
                      <wps:cNvSpPr/>
                      <wps:spPr>
                        <a:xfrm>
                          <a:off x="0" y="0"/>
                          <a:ext cx="1038225"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707A55" id="Rectangle 94170" o:spid="_x0000_s1026" style="position:absolute;margin-left:8.75pt;margin-top:190.5pt;width:81.75pt;height:15.7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" filled="f" strokecolor="red" strokeweight="2.25pt">
                <w10:wrap anchorx="margin"/>
              </v:rect>
            </w:pict>
          </mc:Fallback>
        </mc:AlternateContent>
      </w:r>
      <w:r>
        <w:rPr>
          <w:b/>
          <w:noProof/>
          <w:lang w:bidi="ar-SA"/>
        </w:rPr>
        <mc:AlternateContent>
          <mc:Choice Requires="wps">
            <w:drawing>
              <wp:anchor distT="0" distB="0" distL="114300" distR="114300" simplePos="0" relativeHeight="251747328" behindDoc="0" locked="0" layoutInCell="1" allowOverlap="1" wp14:anchorId="64B3D679" wp14:editId="6237DAC3">
                <wp:simplePos x="0" y="0"/>
                <wp:positionH relativeFrom="column">
                  <wp:posOffset>5168900</wp:posOffset>
                </wp:positionH>
                <wp:positionV relativeFrom="paragraph">
                  <wp:posOffset>2629534</wp:posOffset>
                </wp:positionV>
                <wp:extent cx="485775" cy="142875"/>
                <wp:effectExtent l="19050" t="19050" r="28575" b="28575"/>
                <wp:wrapNone/>
                <wp:docPr id="94169" name="Rectangle 94169"/>
                <wp:cNvGraphicFramePr/>
                <a:graphic xmlns:a="http://schemas.openxmlformats.org/drawingml/2006/main">
                  <a:graphicData uri="http://schemas.microsoft.com/office/word/2010/wordprocessingShape">
                    <wps:wsp>
                      <wps:cNvSpPr/>
                      <wps:spPr>
                        <a:xfrm>
                          <a:off x="0" y="0"/>
                          <a:ext cx="485775" cy="1428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EDC514" id="Rectangle 94169" o:spid="_x0000_s1026" style="position:absolute;margin-left:407pt;margin-top:207.05pt;width:38.25pt;height:11.25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" filled="f" strokecolor="red" strokeweight="2.25pt"/>
            </w:pict>
          </mc:Fallback>
        </mc:AlternateContent>
      </w:r>
      <w:r>
        <w:rPr>
          <w:b/>
          <w:noProof/>
          <w:lang w:bidi="ar-SA"/>
        </w:rPr>
        <w:drawing>
          <wp:inline distT="0" distB="0" distL="0" distR="0" wp14:anchorId="0412A058" wp14:editId="599DF80E">
            <wp:extent cx="6076950" cy="3945255"/>
            <wp:effectExtent l="19050" t="19050" r="19050" b="171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6CE4E2.tmp"/>
                    <pic:cNvPicPr/>
                  </pic:nvPicPr>
                  <pic:blipFill>
                    <a:blip r:embed="rId55">
                      <a:extLst>
                        <a:ext uri="{28A0092B-C50C-407E-A947-70E740481C1C}">
                          <a14:useLocalDpi xmlns:a14="http://schemas.microsoft.com/office/drawing/2010/main" val="0"/>
                        </a:ext>
                      </a:extLst>
                    </a:blip>
                    <a:stretch>
                      <a:fillRect/>
                    </a:stretch>
                  </pic:blipFill>
                  <pic:spPr>
                    <a:xfrm>
                      <a:off x="0" y="0"/>
                      <a:ext cx="6076950" cy="3945255"/>
                    </a:xfrm>
                    <a:prstGeom prst="rect">
                      <a:avLst/>
                    </a:prstGeom>
                    <a:ln>
                      <a:solidFill>
                        <a:schemeClr val="tx1"/>
                      </a:solidFill>
                    </a:ln>
                  </pic:spPr>
                </pic:pic>
              </a:graphicData>
            </a:graphic>
          </wp:inline>
        </w:drawing>
      </w:r>
    </w:p>
    <w:p w:rsidR="00CC2152" w:rsidRDefault="00CC2152">
      <w:pPr>
        <w:rPr>
          <w:b/>
        </w:rPr>
      </w:pPr>
      <w:r>
        <w:rPr>
          <w:b/>
          <w:noProof/>
          <w:lang w:bidi="ar-SA"/>
        </w:rPr>
        <mc:AlternateContent>
          <mc:Choice Requires="wps">
            <w:drawing>
              <wp:anchor distT="0" distB="0" distL="114300" distR="114300" simplePos="0" relativeHeight="251744256" behindDoc="0" locked="0" layoutInCell="1" allowOverlap="1" wp14:anchorId="7077B5DE" wp14:editId="3B88FAFD">
                <wp:simplePos x="0" y="0"/>
                <wp:positionH relativeFrom="margin">
                  <wp:posOffset>4476750</wp:posOffset>
                </wp:positionH>
                <wp:positionV relativeFrom="paragraph">
                  <wp:posOffset>2181860</wp:posOffset>
                </wp:positionV>
                <wp:extent cx="695325" cy="133350"/>
                <wp:effectExtent l="19050" t="19050" r="28575" b="19050"/>
                <wp:wrapNone/>
                <wp:docPr id="43" name="Rectangle 43"/>
                <wp:cNvGraphicFramePr/>
                <a:graphic xmlns:a="http://schemas.openxmlformats.org/drawingml/2006/main">
                  <a:graphicData uri="http://schemas.microsoft.com/office/word/2010/wordprocessingShape">
                    <wps:wsp>
                      <wps:cNvSpPr/>
                      <wps:spPr>
                        <a:xfrm>
                          <a:off x="0" y="0"/>
                          <a:ext cx="695325" cy="1333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B4742E" id="Rectangle 43" o:spid="_x0000_s1026" style="position:absolute;margin-left:352.5pt;margin-top:171.8pt;width:54.75pt;height:10.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" filled="f" strokecolor="red" strokeweight="2.25pt">
                <w10:wrap anchorx="margin"/>
              </v:rect>
            </w:pict>
          </mc:Fallback>
        </mc:AlternateContent>
      </w:r>
      <w:r>
        <w:rPr>
          <w:b/>
          <w:noProof/>
          <w:lang w:bidi="ar-SA"/>
        </w:rPr>
        <mc:AlternateContent>
          <mc:Choice Requires="wps">
            <w:drawing>
              <wp:anchor distT="0" distB="0" distL="114300" distR="114300" simplePos="0" relativeHeight="251746304" behindDoc="0" locked="0" layoutInCell="1" allowOverlap="1" wp14:anchorId="111180C6" wp14:editId="6785DCA2">
                <wp:simplePos x="0" y="0"/>
                <wp:positionH relativeFrom="column">
                  <wp:posOffset>406400</wp:posOffset>
                </wp:positionH>
                <wp:positionV relativeFrom="paragraph">
                  <wp:posOffset>2252980</wp:posOffset>
                </wp:positionV>
                <wp:extent cx="533400" cy="171450"/>
                <wp:effectExtent l="19050" t="19050" r="19050" b="19050"/>
                <wp:wrapNone/>
                <wp:docPr id="94167" name="Rectangle 94167"/>
                <wp:cNvGraphicFramePr/>
                <a:graphic xmlns:a="http://schemas.openxmlformats.org/drawingml/2006/main">
                  <a:graphicData uri="http://schemas.microsoft.com/office/word/2010/wordprocessingShape">
                    <wps:wsp>
                      <wps:cNvSpPr/>
                      <wps:spPr>
                        <a:xfrm>
                          <a:off x="0" y="0"/>
                          <a:ext cx="533400" cy="1714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21F1C5" id="Rectangle 94167" o:spid="_x0000_s1026" style="position:absolute;margin-left:32pt;margin-top:177.4pt;width:42pt;height:13.5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" filled="f" strokecolor="red" strokeweight="2.25pt"/>
            </w:pict>
          </mc:Fallback>
        </mc:AlternateContent>
      </w:r>
      <w:r>
        <w:rPr>
          <w:b/>
          <w:noProof/>
          <w:lang w:bidi="ar-SA"/>
        </w:rPr>
        <w:drawing>
          <wp:inline distT="0" distB="0" distL="0" distR="0" wp14:anchorId="6003EDC3">
            <wp:extent cx="6078220" cy="3810635"/>
            <wp:effectExtent l="19050" t="19050" r="17780" b="184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78220" cy="3810635"/>
                    </a:xfrm>
                    <a:prstGeom prst="rect">
                      <a:avLst/>
                    </a:prstGeom>
                    <a:noFill/>
                    <a:ln>
                      <a:solidFill>
                        <a:schemeClr val="tx1"/>
                      </a:solidFill>
                    </a:ln>
                  </pic:spPr>
                </pic:pic>
              </a:graphicData>
            </a:graphic>
          </wp:inline>
        </w:drawing>
      </w:r>
    </w:p>
    <w:p w:rsidR="005A39E2" w:rsidRDefault="008E3192">
      <w:pPr>
        <w:rPr>
          <w:b/>
        </w:rPr>
      </w:pPr>
      <w:r>
        <w:rPr>
          <w:b/>
          <w:noProof/>
          <w:lang w:bidi="ar-SA"/>
        </w:rPr>
        <w:lastRenderedPageBreak/>
        <mc:AlternateContent>
          <mc:Choice Requires="wps">
            <w:drawing>
              <wp:anchor distT="0" distB="0" distL="114300" distR="114300" simplePos="0" relativeHeight="251750400" behindDoc="0" locked="0" layoutInCell="1" allowOverlap="1">
                <wp:simplePos x="0" y="0"/>
                <wp:positionH relativeFrom="column">
                  <wp:posOffset>3968750</wp:posOffset>
                </wp:positionH>
                <wp:positionV relativeFrom="paragraph">
                  <wp:posOffset>1811020</wp:posOffset>
                </wp:positionV>
                <wp:extent cx="600075" cy="161925"/>
                <wp:effectExtent l="0" t="0" r="28575" b="28575"/>
                <wp:wrapNone/>
                <wp:docPr id="57" name="Rectangle 57"/>
                <wp:cNvGraphicFramePr/>
                <a:graphic xmlns:a="http://schemas.openxmlformats.org/drawingml/2006/main">
                  <a:graphicData uri="http://schemas.microsoft.com/office/word/2010/wordprocessingShape">
                    <wps:wsp>
                      <wps:cNvSpPr/>
                      <wps:spPr>
                        <a:xfrm>
                          <a:off x="0" y="0"/>
                          <a:ext cx="600075" cy="161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D4EAB9" id="Rectangle 57" o:spid="_x0000_s1026" style="position:absolute;margin-left:312.5pt;margin-top:142.6pt;width:47.25pt;height:12.75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" filled="f" strokecolor="red" strokeweight="2pt"/>
            </w:pict>
          </mc:Fallback>
        </mc:AlternateContent>
      </w:r>
      <w:r>
        <w:rPr>
          <w:b/>
          <w:noProof/>
          <w:lang w:bidi="ar-SA"/>
        </w:rPr>
        <mc:AlternateContent>
          <mc:Choice Requires="wps">
            <w:drawing>
              <wp:anchor distT="0" distB="0" distL="114300" distR="114300" simplePos="0" relativeHeight="251749376" behindDoc="0" locked="0" layoutInCell="1" allowOverlap="1">
                <wp:simplePos x="0" y="0"/>
                <wp:positionH relativeFrom="column">
                  <wp:posOffset>73025</wp:posOffset>
                </wp:positionH>
                <wp:positionV relativeFrom="paragraph">
                  <wp:posOffset>1839595</wp:posOffset>
                </wp:positionV>
                <wp:extent cx="1381125" cy="142875"/>
                <wp:effectExtent l="19050" t="19050" r="28575" b="28575"/>
                <wp:wrapNone/>
                <wp:docPr id="56" name="Rectangle 56"/>
                <wp:cNvGraphicFramePr/>
                <a:graphic xmlns:a="http://schemas.openxmlformats.org/drawingml/2006/main">
                  <a:graphicData uri="http://schemas.microsoft.com/office/word/2010/wordprocessingShape">
                    <wps:wsp>
                      <wps:cNvSpPr/>
                      <wps:spPr>
                        <a:xfrm>
                          <a:off x="0" y="0"/>
                          <a:ext cx="1381125" cy="1428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DFD07A" id="Rectangle 56" o:spid="_x0000_s1026" style="position:absolute;margin-left:5.75pt;margin-top:144.85pt;width:108.75pt;height:11.25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" filled="f" strokecolor="red" strokeweight="2.25pt"/>
            </w:pict>
          </mc:Fallback>
        </mc:AlternateContent>
      </w:r>
      <w:r w:rsidR="00CC2152">
        <w:rPr>
          <w:b/>
          <w:noProof/>
          <w:lang w:bidi="ar-SA"/>
        </w:rPr>
        <w:drawing>
          <wp:inline distT="0" distB="0" distL="0" distR="0">
            <wp:extent cx="6076950" cy="3752850"/>
            <wp:effectExtent l="19050" t="19050" r="19050"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36C21F2.tmp"/>
                    <pic:cNvPicPr/>
                  </pic:nvPicPr>
                  <pic:blipFill>
                    <a:blip r:embed="rId57">
                      <a:extLst>
                        <a:ext uri="{28A0092B-C50C-407E-A947-70E740481C1C}">
                          <a14:useLocalDpi xmlns:a14="http://schemas.microsoft.com/office/drawing/2010/main" val="0"/>
                        </a:ext>
                      </a:extLst>
                    </a:blip>
                    <a:stretch>
                      <a:fillRect/>
                    </a:stretch>
                  </pic:blipFill>
                  <pic:spPr>
                    <a:xfrm>
                      <a:off x="0" y="0"/>
                      <a:ext cx="6077800" cy="3753375"/>
                    </a:xfrm>
                    <a:prstGeom prst="rect">
                      <a:avLst/>
                    </a:prstGeom>
                    <a:ln>
                      <a:solidFill>
                        <a:schemeClr val="tx1"/>
                      </a:solidFill>
                    </a:ln>
                  </pic:spPr>
                </pic:pic>
              </a:graphicData>
            </a:graphic>
          </wp:inline>
        </w:drawing>
      </w:r>
      <w:r w:rsidR="005A39E2">
        <w:rPr>
          <w:b/>
        </w:rPr>
        <w:br w:type="page"/>
      </w:r>
    </w:p>
    <w:p w:rsidR="00397716" w:rsidRPr="008E3192" w:rsidRDefault="00397716" w:rsidP="008E3192">
      <w:pPr>
        <w:tabs>
          <w:tab w:val="left" w:pos="2490"/>
        </w:tabs>
        <w:jc w:val="center"/>
        <w:rPr>
          <w:rFonts w:eastAsia="Times New Roman"/>
          <w:sz w:val="20"/>
          <w:szCs w:val="20"/>
        </w:rPr>
      </w:pPr>
      <w:r>
        <w:rPr>
          <w:b/>
          <w:noProof/>
          <w:sz w:val="24"/>
          <w:szCs w:val="24"/>
          <w:u w:val="single"/>
          <w:lang w:bidi="ar-SA"/>
        </w:rPr>
        <w:lastRenderedPageBreak/>
        <mc:AlternateContent>
          <mc:Choice Requires="wps">
            <w:drawing>
              <wp:anchor distT="4294967295" distB="4294967295" distL="114300" distR="114300" simplePos="0" relativeHeight="251662336" behindDoc="0" locked="0" layoutInCell="1" allowOverlap="1" wp14:anchorId="61B2DCF4" wp14:editId="25D373B4">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w16se="http://schemas.microsoft.com/office/word/2015/wordml/symex" xmlns:cx="http://schemas.microsoft.com/office/drawing/2014/chartex">
            <w:pict>
              <v:line w14:anchorId="0EB37B6E" id="Straight Connector 26"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0A58AA">
        <w:rPr>
          <w:b/>
        </w:rPr>
        <w:t>ENCLOSURE: VI</w:t>
      </w:r>
      <w:r>
        <w:rPr>
          <w:b/>
        </w:rPr>
        <w:t xml:space="preserve"> – VALUER’S REMARKS</w:t>
      </w:r>
    </w:p>
    <w:p w:rsidR="00397716" w:rsidRDefault="00397716" w:rsidP="00DB044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397716" w:rsidRPr="00892B5D" w:rsidTr="00DB0445">
        <w:trPr>
          <w:trHeight w:val="33"/>
          <w:jc w:val="center"/>
        </w:trPr>
        <w:tc>
          <w:tcPr>
            <w:tcW w:w="611" w:type="dxa"/>
          </w:tcPr>
          <w:p w:rsidR="00397716" w:rsidRPr="008A3656" w:rsidRDefault="00397716" w:rsidP="0061697C">
            <w:pPr>
              <w:pStyle w:val="ListParagraph"/>
              <w:numPr>
                <w:ilvl w:val="0"/>
                <w:numId w:val="13"/>
              </w:numPr>
              <w:contextualSpacing/>
              <w:rPr>
                <w:sz w:val="20"/>
                <w:szCs w:val="20"/>
              </w:rPr>
            </w:pPr>
          </w:p>
        </w:tc>
        <w:tc>
          <w:tcPr>
            <w:tcW w:w="10719" w:type="dxa"/>
          </w:tcPr>
          <w:p w:rsidR="00397716" w:rsidRPr="009377ED" w:rsidRDefault="00397716" w:rsidP="00DB044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397716" w:rsidRPr="00892B5D" w:rsidTr="00DB0445">
        <w:trPr>
          <w:trHeight w:val="33"/>
          <w:jc w:val="center"/>
        </w:trPr>
        <w:tc>
          <w:tcPr>
            <w:tcW w:w="611" w:type="dxa"/>
          </w:tcPr>
          <w:p w:rsidR="00397716" w:rsidRPr="008A3656" w:rsidRDefault="00397716" w:rsidP="0061697C">
            <w:pPr>
              <w:pStyle w:val="ListParagraph"/>
              <w:numPr>
                <w:ilvl w:val="0"/>
                <w:numId w:val="13"/>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20"/>
              </w:rPr>
              <w:t xml:space="preserve">Legal aspects for eg.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397716" w:rsidRPr="00892B5D" w:rsidTr="00DB0445">
        <w:trPr>
          <w:trHeight w:val="33"/>
          <w:jc w:val="center"/>
        </w:trPr>
        <w:tc>
          <w:tcPr>
            <w:tcW w:w="611" w:type="dxa"/>
          </w:tcPr>
          <w:p w:rsidR="00397716" w:rsidRPr="008A3656" w:rsidRDefault="00397716" w:rsidP="0061697C">
            <w:pPr>
              <w:pStyle w:val="ListParagraph"/>
              <w:numPr>
                <w:ilvl w:val="0"/>
                <w:numId w:val="13"/>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397716" w:rsidRPr="00892B5D" w:rsidTr="00DB0445">
        <w:trPr>
          <w:trHeight w:val="33"/>
          <w:jc w:val="center"/>
        </w:trPr>
        <w:tc>
          <w:tcPr>
            <w:tcW w:w="611" w:type="dxa"/>
          </w:tcPr>
          <w:p w:rsidR="00397716" w:rsidRPr="008A3656" w:rsidRDefault="00397716" w:rsidP="0061697C">
            <w:pPr>
              <w:pStyle w:val="ListParagraph"/>
              <w:numPr>
                <w:ilvl w:val="0"/>
                <w:numId w:val="13"/>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397716" w:rsidRPr="00892B5D" w:rsidTr="00DB0445">
        <w:trPr>
          <w:trHeight w:val="33"/>
          <w:jc w:val="center"/>
        </w:trPr>
        <w:tc>
          <w:tcPr>
            <w:tcW w:w="611" w:type="dxa"/>
          </w:tcPr>
          <w:p w:rsidR="00397716" w:rsidRPr="008A3656" w:rsidRDefault="00397716" w:rsidP="0061697C">
            <w:pPr>
              <w:pStyle w:val="ListParagraph"/>
              <w:numPr>
                <w:ilvl w:val="0"/>
                <w:numId w:val="13"/>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397716" w:rsidRPr="00892B5D" w:rsidTr="00DB0445">
        <w:trPr>
          <w:trHeight w:val="33"/>
          <w:jc w:val="center"/>
        </w:trPr>
        <w:tc>
          <w:tcPr>
            <w:tcW w:w="611" w:type="dxa"/>
          </w:tcPr>
          <w:p w:rsidR="00397716" w:rsidRPr="008A3656" w:rsidRDefault="00397716" w:rsidP="0061697C">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97716" w:rsidRPr="00892B5D" w:rsidTr="00DB0445">
        <w:trPr>
          <w:trHeight w:val="33"/>
          <w:jc w:val="center"/>
        </w:trPr>
        <w:tc>
          <w:tcPr>
            <w:tcW w:w="611" w:type="dxa"/>
          </w:tcPr>
          <w:p w:rsidR="00397716" w:rsidRPr="008A3656" w:rsidRDefault="00397716" w:rsidP="0061697C">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397716" w:rsidRPr="00892B5D" w:rsidTr="00DB0445">
        <w:trPr>
          <w:trHeight w:val="33"/>
          <w:jc w:val="center"/>
        </w:trPr>
        <w:tc>
          <w:tcPr>
            <w:tcW w:w="611" w:type="dxa"/>
          </w:tcPr>
          <w:p w:rsidR="00397716" w:rsidRPr="008A3656" w:rsidRDefault="00397716" w:rsidP="0061697C">
            <w:pPr>
              <w:pStyle w:val="ListParagraph"/>
              <w:numPr>
                <w:ilvl w:val="0"/>
                <w:numId w:val="13"/>
              </w:numPr>
              <w:contextualSpacing/>
              <w:rPr>
                <w:sz w:val="20"/>
                <w:szCs w:val="20"/>
              </w:rPr>
            </w:pPr>
          </w:p>
        </w:tc>
        <w:tc>
          <w:tcPr>
            <w:tcW w:w="10719" w:type="dxa"/>
          </w:tcPr>
          <w:p w:rsidR="00397716" w:rsidRPr="009377ED" w:rsidRDefault="00397716" w:rsidP="00DB0445">
            <w:pPr>
              <w:tabs>
                <w:tab w:val="left" w:pos="1234"/>
                <w:tab w:val="left" w:pos="1440"/>
                <w:tab w:val="left" w:pos="1631"/>
              </w:tabs>
              <w:ind w:left="24"/>
              <w:jc w:val="both"/>
              <w:rPr>
                <w:sz w:val="20"/>
                <w:szCs w:val="20"/>
              </w:rPr>
            </w:pPr>
            <w:r w:rsidRPr="009377ED">
              <w:rPr>
                <w:sz w:val="20"/>
                <w:szCs w:val="20"/>
              </w:rPr>
              <w:t>Getting cizra map or coordination with revenue officers for site identification is not done at our end.</w:t>
            </w:r>
          </w:p>
        </w:tc>
      </w:tr>
      <w:tr w:rsidR="00397716" w:rsidRPr="00892B5D" w:rsidTr="00DB0445">
        <w:trPr>
          <w:trHeight w:val="33"/>
          <w:jc w:val="center"/>
        </w:trPr>
        <w:tc>
          <w:tcPr>
            <w:tcW w:w="611" w:type="dxa"/>
          </w:tcPr>
          <w:p w:rsidR="00397716" w:rsidRPr="008A3656" w:rsidRDefault="00397716" w:rsidP="0061697C">
            <w:pPr>
              <w:pStyle w:val="ListParagraph"/>
              <w:numPr>
                <w:ilvl w:val="0"/>
                <w:numId w:val="13"/>
              </w:numPr>
              <w:contextualSpacing/>
              <w:rPr>
                <w:sz w:val="20"/>
                <w:szCs w:val="20"/>
              </w:rPr>
            </w:pPr>
          </w:p>
        </w:tc>
        <w:tc>
          <w:tcPr>
            <w:tcW w:w="10719" w:type="dxa"/>
          </w:tcPr>
          <w:p w:rsidR="00397716" w:rsidRPr="009377ED" w:rsidRDefault="00397716" w:rsidP="00DB044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Responsibility of identifying the correct property to the Valuer/ its authorized surveyor is solely of the client/ owner for which Valuation has to be carried out.</w:t>
            </w:r>
            <w:r>
              <w:rPr>
                <w:sz w:val="20"/>
                <w:szCs w:val="20"/>
              </w:rPr>
              <w:t xml:space="preserve"> </w:t>
            </w:r>
            <w:r w:rsidRPr="00D8154B">
              <w:rPr>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397716" w:rsidRPr="00892B5D" w:rsidTr="00DB0445">
        <w:trPr>
          <w:trHeight w:val="33"/>
          <w:jc w:val="center"/>
        </w:trPr>
        <w:tc>
          <w:tcPr>
            <w:tcW w:w="611" w:type="dxa"/>
          </w:tcPr>
          <w:p w:rsidR="00397716" w:rsidRPr="008A3656" w:rsidRDefault="00397716" w:rsidP="0061697C">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97716" w:rsidRPr="00892B5D" w:rsidTr="00DB0445">
        <w:trPr>
          <w:trHeight w:val="33"/>
          <w:jc w:val="center"/>
        </w:trPr>
        <w:tc>
          <w:tcPr>
            <w:tcW w:w="611" w:type="dxa"/>
          </w:tcPr>
          <w:p w:rsidR="00397716" w:rsidRPr="008A3656" w:rsidRDefault="00397716" w:rsidP="0061697C">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w:t>
            </w:r>
            <w:r w:rsidR="00A00C64">
              <w:rPr>
                <w:sz w:val="20"/>
                <w:szCs w:val="20"/>
              </w:rPr>
              <w:t>ust be approved in all respect.</w:t>
            </w:r>
          </w:p>
        </w:tc>
      </w:tr>
      <w:tr w:rsidR="00397716" w:rsidRPr="00892B5D" w:rsidTr="00DB0445">
        <w:trPr>
          <w:trHeight w:val="33"/>
          <w:jc w:val="center"/>
        </w:trPr>
        <w:tc>
          <w:tcPr>
            <w:tcW w:w="611" w:type="dxa"/>
          </w:tcPr>
          <w:p w:rsidR="00397716" w:rsidRPr="008A3656" w:rsidRDefault="00397716" w:rsidP="0061697C">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5D2EB2">
              <w:rPr>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397716" w:rsidRPr="00892B5D" w:rsidTr="00DB0445">
        <w:trPr>
          <w:trHeight w:val="33"/>
          <w:jc w:val="center"/>
        </w:trPr>
        <w:tc>
          <w:tcPr>
            <w:tcW w:w="611" w:type="dxa"/>
          </w:tcPr>
          <w:p w:rsidR="00397716" w:rsidRPr="008A3656" w:rsidRDefault="00397716" w:rsidP="0061697C">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97716" w:rsidRPr="00892B5D" w:rsidTr="00DB0445">
        <w:trPr>
          <w:trHeight w:val="33"/>
          <w:jc w:val="center"/>
        </w:trPr>
        <w:tc>
          <w:tcPr>
            <w:tcW w:w="611" w:type="dxa"/>
          </w:tcPr>
          <w:p w:rsidR="00397716" w:rsidRPr="008A3656" w:rsidRDefault="00397716" w:rsidP="0061697C">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397716" w:rsidRPr="00892B5D" w:rsidTr="00DB0445">
        <w:trPr>
          <w:trHeight w:val="33"/>
          <w:jc w:val="center"/>
        </w:trPr>
        <w:tc>
          <w:tcPr>
            <w:tcW w:w="611" w:type="dxa"/>
          </w:tcPr>
          <w:p w:rsidR="00397716" w:rsidRPr="008A3656" w:rsidRDefault="00397716" w:rsidP="0061697C">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397716" w:rsidRPr="00892B5D" w:rsidTr="00DB0445">
        <w:trPr>
          <w:trHeight w:val="33"/>
          <w:jc w:val="center"/>
        </w:trPr>
        <w:tc>
          <w:tcPr>
            <w:tcW w:w="611" w:type="dxa"/>
          </w:tcPr>
          <w:p w:rsidR="00397716" w:rsidRPr="008A3656" w:rsidRDefault="00397716" w:rsidP="0061697C">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97716" w:rsidRPr="00892B5D" w:rsidTr="00DB0445">
        <w:trPr>
          <w:trHeight w:val="33"/>
          <w:jc w:val="center"/>
        </w:trPr>
        <w:tc>
          <w:tcPr>
            <w:tcW w:w="611" w:type="dxa"/>
          </w:tcPr>
          <w:p w:rsidR="00397716" w:rsidRPr="008A3656" w:rsidRDefault="00397716" w:rsidP="0061697C">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397716" w:rsidRPr="00892B5D" w:rsidTr="00DB0445">
        <w:trPr>
          <w:trHeight w:val="33"/>
          <w:jc w:val="center"/>
        </w:trPr>
        <w:tc>
          <w:tcPr>
            <w:tcW w:w="611" w:type="dxa"/>
          </w:tcPr>
          <w:p w:rsidR="00397716" w:rsidRPr="008A3656" w:rsidRDefault="00397716" w:rsidP="0061697C">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97716" w:rsidRPr="00892B5D" w:rsidTr="00DB0445">
        <w:trPr>
          <w:trHeight w:val="33"/>
          <w:jc w:val="center"/>
        </w:trPr>
        <w:tc>
          <w:tcPr>
            <w:tcW w:w="611" w:type="dxa"/>
          </w:tcPr>
          <w:p w:rsidR="00397716" w:rsidRPr="008A3656" w:rsidRDefault="00397716" w:rsidP="0061697C">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58"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97716" w:rsidRPr="00892B5D" w:rsidTr="00DB0445">
        <w:trPr>
          <w:trHeight w:val="33"/>
          <w:jc w:val="center"/>
        </w:trPr>
        <w:tc>
          <w:tcPr>
            <w:tcW w:w="611" w:type="dxa"/>
          </w:tcPr>
          <w:p w:rsidR="00397716" w:rsidRPr="008A3656" w:rsidRDefault="00397716" w:rsidP="0061697C">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397716" w:rsidRPr="00892B5D" w:rsidTr="00DB0445">
        <w:trPr>
          <w:trHeight w:val="33"/>
          <w:jc w:val="center"/>
        </w:trPr>
        <w:tc>
          <w:tcPr>
            <w:tcW w:w="611" w:type="dxa"/>
          </w:tcPr>
          <w:p w:rsidR="00397716" w:rsidRPr="008A3656" w:rsidRDefault="00397716" w:rsidP="0061697C">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397716" w:rsidRPr="00892B5D" w:rsidTr="00DB0445">
        <w:trPr>
          <w:trHeight w:val="33"/>
          <w:jc w:val="center"/>
        </w:trPr>
        <w:tc>
          <w:tcPr>
            <w:tcW w:w="611" w:type="dxa"/>
          </w:tcPr>
          <w:p w:rsidR="00397716" w:rsidRPr="008A3656" w:rsidRDefault="00397716" w:rsidP="0061697C">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7505FF" w:rsidRPr="00EA1374" w:rsidRDefault="007505FF" w:rsidP="00EA1374"/>
    <w:sectPr w:rsidR="007505FF" w:rsidRPr="00EA1374" w:rsidSect="00DB0445">
      <w:headerReference w:type="even" r:id="rId59"/>
      <w:headerReference w:type="default" r:id="rId60"/>
      <w:footerReference w:type="default" r:id="rId61"/>
      <w:headerReference w:type="first" r:id="rId62"/>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9289A" w:rsidRDefault="0019289A">
      <w:r>
        <w:separator/>
      </w:r>
    </w:p>
  </w:endnote>
  <w:endnote w:type="continuationSeparator" w:id="0">
    <w:p w:rsidR="0019289A" w:rsidRDefault="001928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End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5524F7" w:rsidRPr="00FE2CE4" w:rsidRDefault="005524F7" w:rsidP="00D66066">
            <w:pPr>
              <w:pStyle w:val="Footer"/>
              <w:rPr>
                <w:rFonts w:asciiTheme="majorHAnsi" w:hAnsiTheme="majorHAnsi" w:cstheme="majorHAnsi"/>
              </w:rPr>
            </w:pPr>
            <w:r>
              <w:rPr>
                <w:rFonts w:asciiTheme="majorHAnsi" w:hAnsiTheme="majorHAnsi" w:cstheme="majorHAnsi"/>
                <w:noProof/>
                <w:lang w:bidi="ar-SA"/>
              </w:rPr>
              <mc:AlternateContent>
                <mc:Choice Requires="wps">
                  <w:drawing>
                    <wp:anchor distT="4294967294" distB="4294967294" distL="114300" distR="114300" simplePos="0" relativeHeight="251654144" behindDoc="0" locked="0" layoutInCell="1" allowOverlap="1" wp14:anchorId="28783D45" wp14:editId="27D3539D">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se="http://schemas.microsoft.com/office/word/2015/wordml/symex" xmlns:cx="http://schemas.microsoft.com/office/drawing/2014/chartex">
                  <w:pict>
                    <v:line w14:anchorId="4D820773" id="Straight Connector 1" o:spid="_x0000_s1026" style="position:absolute;z-index:25166950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rsidR="005524F7" w:rsidRPr="00FE2CE4" w:rsidRDefault="005524F7" w:rsidP="00432971">
            <w:pPr>
              <w:pStyle w:val="NoSpacing"/>
              <w:ind w:left="-270"/>
              <w:rPr>
                <w:rFonts w:asciiTheme="majorHAnsi" w:hAnsiTheme="majorHAnsi" w:cstheme="majorHAnsi"/>
                <w:b/>
              </w:rPr>
            </w:pPr>
            <w:r>
              <w:rPr>
                <w:rFonts w:ascii="Cambria Math" w:hAnsi="Cambria Math" w:cstheme="majorHAnsi"/>
                <w:b/>
              </w:rPr>
              <w:t>FILE NO.: VIS(2021-22)-PL747-Q175-734-931</w:t>
            </w:r>
            <w:r>
              <w:rPr>
                <w:rFonts w:asciiTheme="majorHAnsi" w:hAnsiTheme="majorHAnsi" w:cstheme="majorHAnsi"/>
                <w:b/>
              </w:rPr>
              <w:t xml:space="preserve">                  </w:t>
            </w:r>
            <w:r>
              <w:rPr>
                <w:rFonts w:asciiTheme="majorHAnsi" w:hAnsiTheme="majorHAnsi" w:cstheme="majorHAnsi"/>
                <w:b/>
              </w:rPr>
              <w:tab/>
            </w:r>
            <w:r>
              <w:rPr>
                <w:rFonts w:asciiTheme="majorHAnsi" w:hAnsiTheme="majorHAnsi" w:cstheme="majorHAnsi"/>
                <w:b/>
              </w:rPr>
              <w:tab/>
            </w:r>
            <w:r>
              <w:rPr>
                <w:rFonts w:asciiTheme="majorHAnsi" w:hAnsiTheme="majorHAnsi" w:cstheme="majorHAnsi"/>
                <w:b/>
              </w:rPr>
              <w:tab/>
            </w:r>
            <w:r>
              <w:rPr>
                <w:rFonts w:asciiTheme="majorHAnsi" w:hAnsiTheme="majorHAnsi" w:cstheme="majorHAnsi"/>
                <w:b/>
              </w:rPr>
              <w:tab/>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480E8F">
              <w:rPr>
                <w:rFonts w:ascii="Cambria Math" w:hAnsi="Cambria Math" w:cstheme="majorHAnsi"/>
                <w:b/>
                <w:noProof/>
              </w:rPr>
              <w:t>30</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47</w:t>
            </w:r>
          </w:p>
          <w:p w:rsidR="005524F7" w:rsidRPr="00FE2CE4" w:rsidRDefault="005524F7"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bidi="ar-SA"/>
              </w:rPr>
              <mc:AlternateContent>
                <mc:Choice Requires="wps">
                  <w:drawing>
                    <wp:anchor distT="4294967294" distB="4294967294" distL="114300" distR="114300" simplePos="0" relativeHeight="251659264" behindDoc="0" locked="0" layoutInCell="1" allowOverlap="1" wp14:anchorId="713B75D0" wp14:editId="1123AD38">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se="http://schemas.microsoft.com/office/word/2015/wordml/symex" xmlns:cx="http://schemas.microsoft.com/office/drawing/2014/chartex">
                  <w:pict>
                    <v:line w14:anchorId="6E657736" id="Straight Connector 1"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8240" behindDoc="0" locked="0" layoutInCell="1" allowOverlap="1" wp14:anchorId="20B8EC2D" wp14:editId="714941FA">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se="http://schemas.microsoft.com/office/word/2015/wordml/symex" xmlns:cx="http://schemas.microsoft.com/office/drawing/2014/chartex">
                  <w:pict>
                    <v:line w14:anchorId="6C369F85" id="Straight Connector 1"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7216" behindDoc="0" locked="0" layoutInCell="1" allowOverlap="1" wp14:anchorId="2275068A" wp14:editId="7E889334">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se="http://schemas.microsoft.com/office/word/2015/wordml/symex" xmlns:cx="http://schemas.microsoft.com/office/drawing/2014/chartex">
                  <w:pict>
                    <v:line w14:anchorId="25F54993" id="Straight Connector 1"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6192" behindDoc="0" locked="0" layoutInCell="1" allowOverlap="1" wp14:anchorId="58841F23" wp14:editId="5FAB5542">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se="http://schemas.microsoft.com/office/word/2015/wordml/symex" xmlns:cx="http://schemas.microsoft.com/office/drawing/2014/chartex">
                  <w:pict>
                    <v:line w14:anchorId="7C43DBED" id="Straight Connector 1" o:spid="_x0000_s1026" style="position:absolute;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5168" behindDoc="0" locked="0" layoutInCell="1" allowOverlap="1" wp14:anchorId="4AF2B31F" wp14:editId="5BCE868D">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se="http://schemas.microsoft.com/office/word/2015/wordml/symex" xmlns:cx="http://schemas.microsoft.com/office/drawing/2014/chartex">
                  <w:pict>
                    <v:line w14:anchorId="24093E7D" id="Straight Connector 1"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p w:rsidR="005524F7" w:rsidRDefault="005524F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9289A" w:rsidRDefault="0019289A">
      <w:r>
        <w:separator/>
      </w:r>
    </w:p>
  </w:footnote>
  <w:footnote w:type="continuationSeparator" w:id="0">
    <w:p w:rsidR="0019289A" w:rsidRDefault="0019289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24F7" w:rsidRDefault="0019289A">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8582313" o:spid="_x0000_s2050" type="#_x0000_t136" style="position:absolute;margin-left:0;margin-top:0;width:481.9pt;height:192.7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24F7" w:rsidRPr="006470CA" w:rsidRDefault="0019289A" w:rsidP="00DB0445">
    <w:pPr>
      <w:pStyle w:val="NoSpacing"/>
      <w:spacing w:line="276" w:lineRule="auto"/>
      <w:rPr>
        <w:rFonts w:asciiTheme="minorHAnsi" w:hAnsiTheme="minorHAnsi" w:cstheme="minorHAnsi"/>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8582314" o:spid="_x0000_s2051" type="#_x0000_t136" style="position:absolute;margin-left:0;margin-top:0;width:481.9pt;height:192.75pt;rotation:315;z-index:-25165004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5524F7" w:rsidRPr="006470CA">
      <w:rPr>
        <w:rFonts w:asciiTheme="minorHAnsi" w:hAnsiTheme="minorHAnsi" w:cstheme="minorHAnsi"/>
        <w:noProof/>
        <w:color w:val="4F81BD" w:themeColor="accent1"/>
        <w:lang w:bidi="ar-SA"/>
      </w:rPr>
      <w:drawing>
        <wp:anchor distT="0" distB="0" distL="114300" distR="114300" simplePos="0" relativeHeight="251660288" behindDoc="0" locked="0" layoutInCell="1" allowOverlap="1" wp14:anchorId="38D0A289" wp14:editId="36F82DF9">
          <wp:simplePos x="0" y="0"/>
          <wp:positionH relativeFrom="column">
            <wp:posOffset>4728718</wp:posOffset>
          </wp:positionH>
          <wp:positionV relativeFrom="paragraph">
            <wp:posOffset>75234</wp:posOffset>
          </wp:positionV>
          <wp:extent cx="1771650" cy="262255"/>
          <wp:effectExtent l="0" t="0" r="0" b="4445"/>
          <wp:wrapNone/>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005524F7" w:rsidRPr="006470CA">
      <w:rPr>
        <w:rFonts w:ascii="Cambria Math" w:hAnsi="Cambria Math" w:cstheme="minorHAnsi"/>
        <w:b/>
      </w:rPr>
      <w:t>VALUATION ASSESSMENT</w:t>
    </w:r>
    <w:r w:rsidR="005524F7" w:rsidRPr="006470CA">
      <w:rPr>
        <w:rFonts w:asciiTheme="minorHAnsi" w:hAnsiTheme="minorHAnsi" w:cstheme="minorHAnsi"/>
        <w:b/>
      </w:rPr>
      <w:tab/>
    </w:r>
    <w:r w:rsidR="005524F7" w:rsidRPr="006470CA">
      <w:rPr>
        <w:rFonts w:asciiTheme="minorHAnsi" w:hAnsiTheme="minorHAnsi" w:cstheme="minorHAnsi"/>
      </w:rPr>
      <w:tab/>
      <w:t xml:space="preserve">  </w:t>
    </w:r>
    <w:r w:rsidR="005524F7" w:rsidRPr="006470CA">
      <w:rPr>
        <w:rFonts w:asciiTheme="minorHAnsi" w:hAnsiTheme="minorHAnsi" w:cstheme="minorHAnsi"/>
      </w:rPr>
      <w:tab/>
    </w:r>
    <w:r w:rsidR="005524F7" w:rsidRPr="006470CA">
      <w:rPr>
        <w:rFonts w:asciiTheme="minorHAnsi" w:hAnsiTheme="minorHAnsi" w:cstheme="minorHAnsi"/>
      </w:rPr>
      <w:tab/>
    </w:r>
    <w:r w:rsidR="005524F7" w:rsidRPr="006470CA">
      <w:rPr>
        <w:rFonts w:asciiTheme="minorHAnsi" w:hAnsiTheme="minorHAnsi" w:cstheme="minorHAnsi"/>
      </w:rPr>
      <w:tab/>
    </w:r>
    <w:r w:rsidR="005524F7" w:rsidRPr="006470CA">
      <w:rPr>
        <w:rFonts w:asciiTheme="minorHAnsi" w:hAnsiTheme="minorHAnsi" w:cstheme="minorHAnsi"/>
      </w:rPr>
      <w:tab/>
      <w:t xml:space="preserve">   </w:t>
    </w:r>
  </w:p>
  <w:p w:rsidR="005524F7" w:rsidRDefault="005524F7" w:rsidP="00562090">
    <w:pPr>
      <w:pStyle w:val="Header"/>
      <w:tabs>
        <w:tab w:val="right" w:pos="10206"/>
      </w:tabs>
      <w:spacing w:line="276" w:lineRule="auto"/>
      <w:ind w:right="-894"/>
      <w:rPr>
        <w:rFonts w:ascii="Cambria Math" w:hAnsi="Cambria Math" w:cstheme="minorHAnsi"/>
        <w:b/>
        <w:color w:val="4F81BD" w:themeColor="accent1"/>
        <w:sz w:val="20"/>
      </w:rPr>
    </w:pPr>
    <w:r>
      <w:rPr>
        <w:rFonts w:ascii="Cambria Math" w:hAnsi="Cambria Math" w:cstheme="minorHAnsi"/>
        <w:b/>
        <w:color w:val="4F81BD" w:themeColor="accent1"/>
        <w:sz w:val="20"/>
      </w:rPr>
      <w:t>M/S. GOBIND SUGAR MILLS LIMITED</w:t>
    </w:r>
  </w:p>
  <w:p w:rsidR="005524F7" w:rsidRPr="00EF17BD" w:rsidRDefault="005524F7" w:rsidP="00562090">
    <w:pPr>
      <w:pStyle w:val="Header"/>
      <w:tabs>
        <w:tab w:val="right" w:pos="10206"/>
      </w:tabs>
      <w:spacing w:line="276" w:lineRule="auto"/>
      <w:ind w:right="-894"/>
      <w:rPr>
        <w:rFonts w:ascii="Cambria Math" w:hAnsi="Cambria Math" w:cstheme="minorHAnsi"/>
        <w:b/>
        <w:color w:val="4F81BD" w:themeColor="accent1"/>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24F7" w:rsidRDefault="0019289A">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8582312" o:spid="_x0000_s2049" type="#_x0000_t136" style="position:absolute;margin-left:0;margin-top:0;width:481.9pt;height:192.7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7C496B"/>
    <w:multiLevelType w:val="hybridMultilevel"/>
    <w:tmpl w:val="8A402C1E"/>
    <w:lvl w:ilvl="0" w:tplc="40090001">
      <w:start w:val="1"/>
      <w:numFmt w:val="bullet"/>
      <w:lvlText w:val=""/>
      <w:lvlJc w:val="left"/>
      <w:pPr>
        <w:ind w:left="908" w:hanging="360"/>
      </w:pPr>
      <w:rPr>
        <w:rFonts w:ascii="Symbol" w:hAnsi="Symbol" w:hint="default"/>
      </w:rPr>
    </w:lvl>
    <w:lvl w:ilvl="1" w:tplc="40090003" w:tentative="1">
      <w:start w:val="1"/>
      <w:numFmt w:val="bullet"/>
      <w:lvlText w:val="o"/>
      <w:lvlJc w:val="left"/>
      <w:pPr>
        <w:ind w:left="1628" w:hanging="360"/>
      </w:pPr>
      <w:rPr>
        <w:rFonts w:ascii="Courier New" w:hAnsi="Courier New" w:cs="Courier New" w:hint="default"/>
      </w:rPr>
    </w:lvl>
    <w:lvl w:ilvl="2" w:tplc="40090005" w:tentative="1">
      <w:start w:val="1"/>
      <w:numFmt w:val="bullet"/>
      <w:lvlText w:val=""/>
      <w:lvlJc w:val="left"/>
      <w:pPr>
        <w:ind w:left="2348" w:hanging="360"/>
      </w:pPr>
      <w:rPr>
        <w:rFonts w:ascii="Wingdings" w:hAnsi="Wingdings" w:hint="default"/>
      </w:rPr>
    </w:lvl>
    <w:lvl w:ilvl="3" w:tplc="40090001" w:tentative="1">
      <w:start w:val="1"/>
      <w:numFmt w:val="bullet"/>
      <w:lvlText w:val=""/>
      <w:lvlJc w:val="left"/>
      <w:pPr>
        <w:ind w:left="3068" w:hanging="360"/>
      </w:pPr>
      <w:rPr>
        <w:rFonts w:ascii="Symbol" w:hAnsi="Symbol" w:hint="default"/>
      </w:rPr>
    </w:lvl>
    <w:lvl w:ilvl="4" w:tplc="40090003" w:tentative="1">
      <w:start w:val="1"/>
      <w:numFmt w:val="bullet"/>
      <w:lvlText w:val="o"/>
      <w:lvlJc w:val="left"/>
      <w:pPr>
        <w:ind w:left="3788" w:hanging="360"/>
      </w:pPr>
      <w:rPr>
        <w:rFonts w:ascii="Courier New" w:hAnsi="Courier New" w:cs="Courier New" w:hint="default"/>
      </w:rPr>
    </w:lvl>
    <w:lvl w:ilvl="5" w:tplc="40090005" w:tentative="1">
      <w:start w:val="1"/>
      <w:numFmt w:val="bullet"/>
      <w:lvlText w:val=""/>
      <w:lvlJc w:val="left"/>
      <w:pPr>
        <w:ind w:left="4508" w:hanging="360"/>
      </w:pPr>
      <w:rPr>
        <w:rFonts w:ascii="Wingdings" w:hAnsi="Wingdings" w:hint="default"/>
      </w:rPr>
    </w:lvl>
    <w:lvl w:ilvl="6" w:tplc="40090001" w:tentative="1">
      <w:start w:val="1"/>
      <w:numFmt w:val="bullet"/>
      <w:lvlText w:val=""/>
      <w:lvlJc w:val="left"/>
      <w:pPr>
        <w:ind w:left="5228" w:hanging="360"/>
      </w:pPr>
      <w:rPr>
        <w:rFonts w:ascii="Symbol" w:hAnsi="Symbol" w:hint="default"/>
      </w:rPr>
    </w:lvl>
    <w:lvl w:ilvl="7" w:tplc="40090003" w:tentative="1">
      <w:start w:val="1"/>
      <w:numFmt w:val="bullet"/>
      <w:lvlText w:val="o"/>
      <w:lvlJc w:val="left"/>
      <w:pPr>
        <w:ind w:left="5948" w:hanging="360"/>
      </w:pPr>
      <w:rPr>
        <w:rFonts w:ascii="Courier New" w:hAnsi="Courier New" w:cs="Courier New" w:hint="default"/>
      </w:rPr>
    </w:lvl>
    <w:lvl w:ilvl="8" w:tplc="40090005" w:tentative="1">
      <w:start w:val="1"/>
      <w:numFmt w:val="bullet"/>
      <w:lvlText w:val=""/>
      <w:lvlJc w:val="left"/>
      <w:pPr>
        <w:ind w:left="6668" w:hanging="360"/>
      </w:pPr>
      <w:rPr>
        <w:rFonts w:ascii="Wingdings" w:hAnsi="Wingdings" w:hint="default"/>
      </w:rPr>
    </w:lvl>
  </w:abstractNum>
  <w:abstractNum w:abstractNumId="2">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05B51833"/>
    <w:multiLevelType w:val="multilevel"/>
    <w:tmpl w:val="05B51833"/>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5">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nsid w:val="0E342248"/>
    <w:multiLevelType w:val="multilevel"/>
    <w:tmpl w:val="D61A55E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nsid w:val="13294A0E"/>
    <w:multiLevelType w:val="hybridMultilevel"/>
    <w:tmpl w:val="9FC823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B193F15"/>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1E391F3A"/>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F45627D"/>
    <w:multiLevelType w:val="hybridMultilevel"/>
    <w:tmpl w:val="27380FEC"/>
    <w:lvl w:ilvl="0" w:tplc="0409000F">
      <w:start w:val="1"/>
      <w:numFmt w:val="decimal"/>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5">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6">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9">
    <w:nsid w:val="2AB75DF7"/>
    <w:multiLevelType w:val="multilevel"/>
    <w:tmpl w:val="2FF8B74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nsid w:val="30E738B4"/>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nsid w:val="38C40555"/>
    <w:multiLevelType w:val="hybridMultilevel"/>
    <w:tmpl w:val="9F6431B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4">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6">
    <w:nsid w:val="46445D03"/>
    <w:multiLevelType w:val="hybridMultilevel"/>
    <w:tmpl w:val="BA0CF1D0"/>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9">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1">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5C6D1576"/>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7921855"/>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69216B26"/>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1">
    <w:nsid w:val="6DD55B73"/>
    <w:multiLevelType w:val="hybridMultilevel"/>
    <w:tmpl w:val="51209260"/>
    <w:lvl w:ilvl="0" w:tplc="DD90794E">
      <w:start w:val="1"/>
      <w:numFmt w:val="lowerLetter"/>
      <w:lvlText w:val="%1."/>
      <w:lvlJc w:val="left"/>
      <w:pPr>
        <w:ind w:left="746" w:hanging="360"/>
      </w:pPr>
      <w:rPr>
        <w:b/>
        <w:sz w:val="22"/>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70677F12"/>
    <w:multiLevelType w:val="hybridMultilevel"/>
    <w:tmpl w:val="C1B014C6"/>
    <w:lvl w:ilvl="0" w:tplc="5434C7F0">
      <w:start w:val="1"/>
      <w:numFmt w:val="lowerRoman"/>
      <w:lvlText w:val="%1."/>
      <w:lvlJc w:val="right"/>
      <w:pPr>
        <w:ind w:left="786" w:hanging="360"/>
      </w:pPr>
      <w:rPr>
        <w:rFonts w:hint="default"/>
        <w:b w:val="0"/>
        <w:bCs/>
        <w:sz w:val="22"/>
      </w:rPr>
    </w:lvl>
    <w:lvl w:ilvl="1" w:tplc="04090019" w:tentative="1">
      <w:start w:val="1"/>
      <w:numFmt w:val="lowerLetter"/>
      <w:lvlText w:val="%2."/>
      <w:lvlJc w:val="left"/>
      <w:pPr>
        <w:ind w:left="797" w:hanging="360"/>
      </w:pPr>
    </w:lvl>
    <w:lvl w:ilvl="2" w:tplc="0409001B" w:tentative="1">
      <w:start w:val="1"/>
      <w:numFmt w:val="lowerRoman"/>
      <w:lvlText w:val="%3."/>
      <w:lvlJc w:val="right"/>
      <w:pPr>
        <w:ind w:left="1517" w:hanging="180"/>
      </w:pPr>
    </w:lvl>
    <w:lvl w:ilvl="3" w:tplc="0409000F" w:tentative="1">
      <w:start w:val="1"/>
      <w:numFmt w:val="decimal"/>
      <w:lvlText w:val="%4."/>
      <w:lvlJc w:val="left"/>
      <w:pPr>
        <w:ind w:left="2237" w:hanging="360"/>
      </w:pPr>
    </w:lvl>
    <w:lvl w:ilvl="4" w:tplc="04090019" w:tentative="1">
      <w:start w:val="1"/>
      <w:numFmt w:val="lowerLetter"/>
      <w:lvlText w:val="%5."/>
      <w:lvlJc w:val="left"/>
      <w:pPr>
        <w:ind w:left="2957" w:hanging="360"/>
      </w:pPr>
    </w:lvl>
    <w:lvl w:ilvl="5" w:tplc="0409001B" w:tentative="1">
      <w:start w:val="1"/>
      <w:numFmt w:val="lowerRoman"/>
      <w:lvlText w:val="%6."/>
      <w:lvlJc w:val="right"/>
      <w:pPr>
        <w:ind w:left="3677" w:hanging="180"/>
      </w:pPr>
    </w:lvl>
    <w:lvl w:ilvl="6" w:tplc="0409000F" w:tentative="1">
      <w:start w:val="1"/>
      <w:numFmt w:val="decimal"/>
      <w:lvlText w:val="%7."/>
      <w:lvlJc w:val="left"/>
      <w:pPr>
        <w:ind w:left="4397" w:hanging="360"/>
      </w:pPr>
    </w:lvl>
    <w:lvl w:ilvl="7" w:tplc="04090019" w:tentative="1">
      <w:start w:val="1"/>
      <w:numFmt w:val="lowerLetter"/>
      <w:lvlText w:val="%8."/>
      <w:lvlJc w:val="left"/>
      <w:pPr>
        <w:ind w:left="5117" w:hanging="360"/>
      </w:pPr>
    </w:lvl>
    <w:lvl w:ilvl="8" w:tplc="0409001B" w:tentative="1">
      <w:start w:val="1"/>
      <w:numFmt w:val="lowerRoman"/>
      <w:lvlText w:val="%9."/>
      <w:lvlJc w:val="right"/>
      <w:pPr>
        <w:ind w:left="5837" w:hanging="180"/>
      </w:pPr>
    </w:lvl>
  </w:abstractNum>
  <w:abstractNum w:abstractNumId="45">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8">
    <w:nsid w:val="75BC031C"/>
    <w:multiLevelType w:val="hybridMultilevel"/>
    <w:tmpl w:val="9204315C"/>
    <w:lvl w:ilvl="0" w:tplc="C298EA8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FE4159C"/>
    <w:multiLevelType w:val="hybridMultilevel"/>
    <w:tmpl w:val="55DAFB08"/>
    <w:lvl w:ilvl="0" w:tplc="40090001">
      <w:start w:val="1"/>
      <w:numFmt w:val="bullet"/>
      <w:lvlText w:val=""/>
      <w:lvlJc w:val="left"/>
      <w:pPr>
        <w:tabs>
          <w:tab w:val="num" w:pos="502"/>
        </w:tabs>
        <w:ind w:left="862" w:hanging="720"/>
      </w:pPr>
      <w:rPr>
        <w:rFonts w:ascii="Symbol" w:hAnsi="Symbo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15"/>
  </w:num>
  <w:num w:numId="2">
    <w:abstractNumId w:val="42"/>
  </w:num>
  <w:num w:numId="3">
    <w:abstractNumId w:val="25"/>
  </w:num>
  <w:num w:numId="4">
    <w:abstractNumId w:val="2"/>
  </w:num>
  <w:num w:numId="5">
    <w:abstractNumId w:val="7"/>
  </w:num>
  <w:num w:numId="6">
    <w:abstractNumId w:val="30"/>
  </w:num>
  <w:num w:numId="7">
    <w:abstractNumId w:val="0"/>
  </w:num>
  <w:num w:numId="8">
    <w:abstractNumId w:val="6"/>
  </w:num>
  <w:num w:numId="9">
    <w:abstractNumId w:val="27"/>
  </w:num>
  <w:num w:numId="10">
    <w:abstractNumId w:val="37"/>
  </w:num>
  <w:num w:numId="11">
    <w:abstractNumId w:val="31"/>
  </w:num>
  <w:num w:numId="12">
    <w:abstractNumId w:val="47"/>
  </w:num>
  <w:num w:numId="13">
    <w:abstractNumId w:val="24"/>
  </w:num>
  <w:num w:numId="14">
    <w:abstractNumId w:val="22"/>
  </w:num>
  <w:num w:numId="15">
    <w:abstractNumId w:val="23"/>
  </w:num>
  <w:num w:numId="16">
    <w:abstractNumId w:val="43"/>
  </w:num>
  <w:num w:numId="17">
    <w:abstractNumId w:val="46"/>
  </w:num>
  <w:num w:numId="18">
    <w:abstractNumId w:val="33"/>
  </w:num>
  <w:num w:numId="19">
    <w:abstractNumId w:val="3"/>
  </w:num>
  <w:num w:numId="20">
    <w:abstractNumId w:val="5"/>
  </w:num>
  <w:num w:numId="21">
    <w:abstractNumId w:val="16"/>
  </w:num>
  <w:num w:numId="22">
    <w:abstractNumId w:val="29"/>
  </w:num>
  <w:num w:numId="23">
    <w:abstractNumId w:val="28"/>
  </w:num>
  <w:num w:numId="24">
    <w:abstractNumId w:val="12"/>
  </w:num>
  <w:num w:numId="25">
    <w:abstractNumId w:val="35"/>
  </w:num>
  <w:num w:numId="26">
    <w:abstractNumId w:val="17"/>
  </w:num>
  <w:num w:numId="27">
    <w:abstractNumId w:val="26"/>
  </w:num>
  <w:num w:numId="28">
    <w:abstractNumId w:val="49"/>
  </w:num>
  <w:num w:numId="29">
    <w:abstractNumId w:val="36"/>
  </w:num>
  <w:num w:numId="30">
    <w:abstractNumId w:val="38"/>
  </w:num>
  <w:num w:numId="31">
    <w:abstractNumId w:val="10"/>
  </w:num>
  <w:num w:numId="32">
    <w:abstractNumId w:val="1"/>
  </w:num>
  <w:num w:numId="33">
    <w:abstractNumId w:val="50"/>
  </w:num>
  <w:num w:numId="34">
    <w:abstractNumId w:val="41"/>
  </w:num>
  <w:num w:numId="35">
    <w:abstractNumId w:val="44"/>
  </w:num>
  <w:num w:numId="36">
    <w:abstractNumId w:val="20"/>
  </w:num>
  <w:num w:numId="37">
    <w:abstractNumId w:val="18"/>
  </w:num>
  <w:num w:numId="38">
    <w:abstractNumId w:val="34"/>
  </w:num>
  <w:num w:numId="39">
    <w:abstractNumId w:val="11"/>
  </w:num>
  <w:num w:numId="4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5"/>
  </w:num>
  <w:num w:numId="42">
    <w:abstractNumId w:val="32"/>
  </w:num>
  <w:num w:numId="43">
    <w:abstractNumId w:val="14"/>
  </w:num>
  <w:num w:numId="44">
    <w:abstractNumId w:val="19"/>
  </w:num>
  <w:num w:numId="45">
    <w:abstractNumId w:val="4"/>
  </w:num>
  <w:num w:numId="46">
    <w:abstractNumId w:val="13"/>
  </w:num>
  <w:num w:numId="47">
    <w:abstractNumId w:val="21"/>
  </w:num>
  <w:num w:numId="48">
    <w:abstractNumId w:val="9"/>
  </w:num>
  <w:num w:numId="49">
    <w:abstractNumId w:val="48"/>
  </w:num>
  <w:num w:numId="50">
    <w:abstractNumId w:val="40"/>
  </w:num>
  <w:num w:numId="51">
    <w:abstractNumId w:val="39"/>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5488"/>
    <w:rsid w:val="00012994"/>
    <w:rsid w:val="000153CB"/>
    <w:rsid w:val="00015DB6"/>
    <w:rsid w:val="00015DF3"/>
    <w:rsid w:val="0001633F"/>
    <w:rsid w:val="00021644"/>
    <w:rsid w:val="00021E78"/>
    <w:rsid w:val="000229F4"/>
    <w:rsid w:val="00022B09"/>
    <w:rsid w:val="00023FB0"/>
    <w:rsid w:val="00024712"/>
    <w:rsid w:val="000251B4"/>
    <w:rsid w:val="00026874"/>
    <w:rsid w:val="00026883"/>
    <w:rsid w:val="00030681"/>
    <w:rsid w:val="000312B1"/>
    <w:rsid w:val="00032476"/>
    <w:rsid w:val="00033EEE"/>
    <w:rsid w:val="0003676A"/>
    <w:rsid w:val="00040DCA"/>
    <w:rsid w:val="00041725"/>
    <w:rsid w:val="0004369F"/>
    <w:rsid w:val="00043A45"/>
    <w:rsid w:val="00045DCA"/>
    <w:rsid w:val="00046E32"/>
    <w:rsid w:val="000472FD"/>
    <w:rsid w:val="0005062C"/>
    <w:rsid w:val="00051305"/>
    <w:rsid w:val="00051F31"/>
    <w:rsid w:val="000531A4"/>
    <w:rsid w:val="000614AB"/>
    <w:rsid w:val="000630BE"/>
    <w:rsid w:val="0006332C"/>
    <w:rsid w:val="00063FC1"/>
    <w:rsid w:val="000658F1"/>
    <w:rsid w:val="00066D6E"/>
    <w:rsid w:val="0006770E"/>
    <w:rsid w:val="00072690"/>
    <w:rsid w:val="00076A83"/>
    <w:rsid w:val="000779B8"/>
    <w:rsid w:val="000804F5"/>
    <w:rsid w:val="000844CF"/>
    <w:rsid w:val="0008480C"/>
    <w:rsid w:val="0008610A"/>
    <w:rsid w:val="000861E2"/>
    <w:rsid w:val="00091FD2"/>
    <w:rsid w:val="00092B74"/>
    <w:rsid w:val="00095A9C"/>
    <w:rsid w:val="00097299"/>
    <w:rsid w:val="00097983"/>
    <w:rsid w:val="000A0F0D"/>
    <w:rsid w:val="000A2A14"/>
    <w:rsid w:val="000A5369"/>
    <w:rsid w:val="000A58AA"/>
    <w:rsid w:val="000A5CF4"/>
    <w:rsid w:val="000A676E"/>
    <w:rsid w:val="000A6891"/>
    <w:rsid w:val="000B73FD"/>
    <w:rsid w:val="000C11F3"/>
    <w:rsid w:val="000C286A"/>
    <w:rsid w:val="000C3EC8"/>
    <w:rsid w:val="000D002D"/>
    <w:rsid w:val="000D15EE"/>
    <w:rsid w:val="000D1C3F"/>
    <w:rsid w:val="000D4B1E"/>
    <w:rsid w:val="000D56CB"/>
    <w:rsid w:val="000D761B"/>
    <w:rsid w:val="000E20AF"/>
    <w:rsid w:val="000E2BCF"/>
    <w:rsid w:val="000E4C61"/>
    <w:rsid w:val="000F2CB8"/>
    <w:rsid w:val="000F7A5F"/>
    <w:rsid w:val="00103DB0"/>
    <w:rsid w:val="00105210"/>
    <w:rsid w:val="00105466"/>
    <w:rsid w:val="00111C18"/>
    <w:rsid w:val="00116696"/>
    <w:rsid w:val="00120E45"/>
    <w:rsid w:val="00122944"/>
    <w:rsid w:val="00122A0D"/>
    <w:rsid w:val="001265DC"/>
    <w:rsid w:val="00127AE7"/>
    <w:rsid w:val="00130929"/>
    <w:rsid w:val="001309D8"/>
    <w:rsid w:val="00132730"/>
    <w:rsid w:val="00133027"/>
    <w:rsid w:val="00133E3E"/>
    <w:rsid w:val="00144D3B"/>
    <w:rsid w:val="00145460"/>
    <w:rsid w:val="0015125E"/>
    <w:rsid w:val="001524BF"/>
    <w:rsid w:val="00153AF7"/>
    <w:rsid w:val="00155531"/>
    <w:rsid w:val="00160534"/>
    <w:rsid w:val="00161601"/>
    <w:rsid w:val="001649FB"/>
    <w:rsid w:val="00166C14"/>
    <w:rsid w:val="00181B1A"/>
    <w:rsid w:val="001830D7"/>
    <w:rsid w:val="00186B4F"/>
    <w:rsid w:val="0019289A"/>
    <w:rsid w:val="00193B84"/>
    <w:rsid w:val="001944CE"/>
    <w:rsid w:val="00194561"/>
    <w:rsid w:val="001A23E7"/>
    <w:rsid w:val="001A498E"/>
    <w:rsid w:val="001A5E5B"/>
    <w:rsid w:val="001A76D5"/>
    <w:rsid w:val="001A7AB4"/>
    <w:rsid w:val="001B0334"/>
    <w:rsid w:val="001B1B3F"/>
    <w:rsid w:val="001B203E"/>
    <w:rsid w:val="001B344B"/>
    <w:rsid w:val="001B5C5E"/>
    <w:rsid w:val="001C07F3"/>
    <w:rsid w:val="001C14BE"/>
    <w:rsid w:val="001C277B"/>
    <w:rsid w:val="001C4E3C"/>
    <w:rsid w:val="001C4F58"/>
    <w:rsid w:val="001D4084"/>
    <w:rsid w:val="001D762A"/>
    <w:rsid w:val="001E0089"/>
    <w:rsid w:val="001E070A"/>
    <w:rsid w:val="001E44BF"/>
    <w:rsid w:val="001E4594"/>
    <w:rsid w:val="0020151A"/>
    <w:rsid w:val="00202402"/>
    <w:rsid w:val="00203711"/>
    <w:rsid w:val="002041F4"/>
    <w:rsid w:val="00204527"/>
    <w:rsid w:val="00211E27"/>
    <w:rsid w:val="00211F03"/>
    <w:rsid w:val="00215957"/>
    <w:rsid w:val="00215EED"/>
    <w:rsid w:val="0022132D"/>
    <w:rsid w:val="002223DD"/>
    <w:rsid w:val="00222E54"/>
    <w:rsid w:val="002307E1"/>
    <w:rsid w:val="00231DEC"/>
    <w:rsid w:val="002328AE"/>
    <w:rsid w:val="0023378E"/>
    <w:rsid w:val="00235D49"/>
    <w:rsid w:val="00236968"/>
    <w:rsid w:val="0023749C"/>
    <w:rsid w:val="00240158"/>
    <w:rsid w:val="00241EB5"/>
    <w:rsid w:val="0024474E"/>
    <w:rsid w:val="002449B1"/>
    <w:rsid w:val="002502C8"/>
    <w:rsid w:val="002523B1"/>
    <w:rsid w:val="00254842"/>
    <w:rsid w:val="00254D3F"/>
    <w:rsid w:val="0025783E"/>
    <w:rsid w:val="00264071"/>
    <w:rsid w:val="00265F6B"/>
    <w:rsid w:val="00270B6D"/>
    <w:rsid w:val="00271314"/>
    <w:rsid w:val="0027204C"/>
    <w:rsid w:val="0027580E"/>
    <w:rsid w:val="00283811"/>
    <w:rsid w:val="00284918"/>
    <w:rsid w:val="00284C7B"/>
    <w:rsid w:val="00290B6E"/>
    <w:rsid w:val="002910AA"/>
    <w:rsid w:val="00291A1B"/>
    <w:rsid w:val="00295D92"/>
    <w:rsid w:val="002A0A00"/>
    <w:rsid w:val="002A4EC4"/>
    <w:rsid w:val="002A75B1"/>
    <w:rsid w:val="002B1542"/>
    <w:rsid w:val="002B536E"/>
    <w:rsid w:val="002B6783"/>
    <w:rsid w:val="002B769F"/>
    <w:rsid w:val="002B7C7D"/>
    <w:rsid w:val="002D0067"/>
    <w:rsid w:val="002D123D"/>
    <w:rsid w:val="002D1E89"/>
    <w:rsid w:val="002D2492"/>
    <w:rsid w:val="002E0752"/>
    <w:rsid w:val="002E1D19"/>
    <w:rsid w:val="002E43D6"/>
    <w:rsid w:val="002E564B"/>
    <w:rsid w:val="002F227E"/>
    <w:rsid w:val="002F23A8"/>
    <w:rsid w:val="002F24C4"/>
    <w:rsid w:val="002F30C2"/>
    <w:rsid w:val="002F3851"/>
    <w:rsid w:val="002F7DCB"/>
    <w:rsid w:val="00301393"/>
    <w:rsid w:val="00302F89"/>
    <w:rsid w:val="0030603F"/>
    <w:rsid w:val="00306F0E"/>
    <w:rsid w:val="003109C6"/>
    <w:rsid w:val="003113E9"/>
    <w:rsid w:val="0031150D"/>
    <w:rsid w:val="00312BED"/>
    <w:rsid w:val="00313BAD"/>
    <w:rsid w:val="00317B42"/>
    <w:rsid w:val="00321E91"/>
    <w:rsid w:val="00323263"/>
    <w:rsid w:val="0032731A"/>
    <w:rsid w:val="00327E9E"/>
    <w:rsid w:val="00330311"/>
    <w:rsid w:val="0033443F"/>
    <w:rsid w:val="003348C0"/>
    <w:rsid w:val="003355EC"/>
    <w:rsid w:val="0033571D"/>
    <w:rsid w:val="00343361"/>
    <w:rsid w:val="00346D95"/>
    <w:rsid w:val="003502EC"/>
    <w:rsid w:val="00350BE6"/>
    <w:rsid w:val="00351FBF"/>
    <w:rsid w:val="00352238"/>
    <w:rsid w:val="00353153"/>
    <w:rsid w:val="0035489E"/>
    <w:rsid w:val="00354BE2"/>
    <w:rsid w:val="0035552A"/>
    <w:rsid w:val="00356DDA"/>
    <w:rsid w:val="00357EF9"/>
    <w:rsid w:val="003623A2"/>
    <w:rsid w:val="003626EE"/>
    <w:rsid w:val="003647EF"/>
    <w:rsid w:val="003649FC"/>
    <w:rsid w:val="00364C89"/>
    <w:rsid w:val="0036722A"/>
    <w:rsid w:val="003736C0"/>
    <w:rsid w:val="00373700"/>
    <w:rsid w:val="00375330"/>
    <w:rsid w:val="003802C9"/>
    <w:rsid w:val="0038266D"/>
    <w:rsid w:val="00383DDD"/>
    <w:rsid w:val="00384DE0"/>
    <w:rsid w:val="00385772"/>
    <w:rsid w:val="00386009"/>
    <w:rsid w:val="00387866"/>
    <w:rsid w:val="00390038"/>
    <w:rsid w:val="00393F4A"/>
    <w:rsid w:val="00395A4C"/>
    <w:rsid w:val="00396EEA"/>
    <w:rsid w:val="00397009"/>
    <w:rsid w:val="00397716"/>
    <w:rsid w:val="003A2294"/>
    <w:rsid w:val="003A3E0F"/>
    <w:rsid w:val="003A3E3A"/>
    <w:rsid w:val="003A473F"/>
    <w:rsid w:val="003A727D"/>
    <w:rsid w:val="003B3DEB"/>
    <w:rsid w:val="003B4B17"/>
    <w:rsid w:val="003B5E54"/>
    <w:rsid w:val="003B7086"/>
    <w:rsid w:val="003C100A"/>
    <w:rsid w:val="003C2555"/>
    <w:rsid w:val="003C3806"/>
    <w:rsid w:val="003C4FEC"/>
    <w:rsid w:val="003C6E1A"/>
    <w:rsid w:val="003D40DB"/>
    <w:rsid w:val="003D5218"/>
    <w:rsid w:val="003D659E"/>
    <w:rsid w:val="003E183D"/>
    <w:rsid w:val="003E65BC"/>
    <w:rsid w:val="003E6DEE"/>
    <w:rsid w:val="003F0A6F"/>
    <w:rsid w:val="003F7EFC"/>
    <w:rsid w:val="004008ED"/>
    <w:rsid w:val="0040232A"/>
    <w:rsid w:val="00410F99"/>
    <w:rsid w:val="0041146F"/>
    <w:rsid w:val="0041176A"/>
    <w:rsid w:val="0041255B"/>
    <w:rsid w:val="00413391"/>
    <w:rsid w:val="004137A3"/>
    <w:rsid w:val="00414660"/>
    <w:rsid w:val="00415DD5"/>
    <w:rsid w:val="00416DB4"/>
    <w:rsid w:val="00417F54"/>
    <w:rsid w:val="00423ABD"/>
    <w:rsid w:val="00425C37"/>
    <w:rsid w:val="0042698F"/>
    <w:rsid w:val="00430C3E"/>
    <w:rsid w:val="00430D4E"/>
    <w:rsid w:val="00432971"/>
    <w:rsid w:val="00441246"/>
    <w:rsid w:val="00442CAD"/>
    <w:rsid w:val="0044386B"/>
    <w:rsid w:val="00453152"/>
    <w:rsid w:val="0045377D"/>
    <w:rsid w:val="0045399D"/>
    <w:rsid w:val="00457CA2"/>
    <w:rsid w:val="004606AD"/>
    <w:rsid w:val="00460CCD"/>
    <w:rsid w:val="004619D0"/>
    <w:rsid w:val="004637CA"/>
    <w:rsid w:val="004639D8"/>
    <w:rsid w:val="0046454F"/>
    <w:rsid w:val="00465253"/>
    <w:rsid w:val="004654F8"/>
    <w:rsid w:val="004666CB"/>
    <w:rsid w:val="00466E18"/>
    <w:rsid w:val="004673AF"/>
    <w:rsid w:val="00467DE1"/>
    <w:rsid w:val="00473247"/>
    <w:rsid w:val="00473FE1"/>
    <w:rsid w:val="004768B5"/>
    <w:rsid w:val="0047783D"/>
    <w:rsid w:val="00480E8F"/>
    <w:rsid w:val="0048421C"/>
    <w:rsid w:val="00484F76"/>
    <w:rsid w:val="004875B3"/>
    <w:rsid w:val="00487BA7"/>
    <w:rsid w:val="00492AD6"/>
    <w:rsid w:val="00493614"/>
    <w:rsid w:val="00493A87"/>
    <w:rsid w:val="004949EC"/>
    <w:rsid w:val="00495743"/>
    <w:rsid w:val="00495E29"/>
    <w:rsid w:val="00496B53"/>
    <w:rsid w:val="004A48EF"/>
    <w:rsid w:val="004A566C"/>
    <w:rsid w:val="004B0F50"/>
    <w:rsid w:val="004B2697"/>
    <w:rsid w:val="004B69F2"/>
    <w:rsid w:val="004C44A6"/>
    <w:rsid w:val="004C5EB5"/>
    <w:rsid w:val="004D325E"/>
    <w:rsid w:val="004D4B94"/>
    <w:rsid w:val="004D5EC5"/>
    <w:rsid w:val="004E22F6"/>
    <w:rsid w:val="004E2CE7"/>
    <w:rsid w:val="004E6AE6"/>
    <w:rsid w:val="004E6F69"/>
    <w:rsid w:val="004F4562"/>
    <w:rsid w:val="004F46A7"/>
    <w:rsid w:val="004F4C9E"/>
    <w:rsid w:val="004F5179"/>
    <w:rsid w:val="004F62C6"/>
    <w:rsid w:val="00500F16"/>
    <w:rsid w:val="00501300"/>
    <w:rsid w:val="0050228C"/>
    <w:rsid w:val="00506354"/>
    <w:rsid w:val="0051028A"/>
    <w:rsid w:val="00513A8B"/>
    <w:rsid w:val="005204F0"/>
    <w:rsid w:val="00521B06"/>
    <w:rsid w:val="00523D16"/>
    <w:rsid w:val="005276C2"/>
    <w:rsid w:val="00531239"/>
    <w:rsid w:val="00531737"/>
    <w:rsid w:val="00532CFE"/>
    <w:rsid w:val="0053711A"/>
    <w:rsid w:val="00540F48"/>
    <w:rsid w:val="00543529"/>
    <w:rsid w:val="00544F7E"/>
    <w:rsid w:val="00545CBC"/>
    <w:rsid w:val="00545DBB"/>
    <w:rsid w:val="00546054"/>
    <w:rsid w:val="00546FF6"/>
    <w:rsid w:val="0054755C"/>
    <w:rsid w:val="005501CE"/>
    <w:rsid w:val="00552191"/>
    <w:rsid w:val="005524F7"/>
    <w:rsid w:val="00552834"/>
    <w:rsid w:val="00553507"/>
    <w:rsid w:val="005539F6"/>
    <w:rsid w:val="0055570B"/>
    <w:rsid w:val="00557AAF"/>
    <w:rsid w:val="0056041B"/>
    <w:rsid w:val="00562090"/>
    <w:rsid w:val="0056221A"/>
    <w:rsid w:val="005652E1"/>
    <w:rsid w:val="00575F20"/>
    <w:rsid w:val="0057620C"/>
    <w:rsid w:val="00580284"/>
    <w:rsid w:val="0058272E"/>
    <w:rsid w:val="00582E26"/>
    <w:rsid w:val="005837E4"/>
    <w:rsid w:val="00583F99"/>
    <w:rsid w:val="00584E43"/>
    <w:rsid w:val="005861A4"/>
    <w:rsid w:val="0058790A"/>
    <w:rsid w:val="00590CE6"/>
    <w:rsid w:val="005927C6"/>
    <w:rsid w:val="00594428"/>
    <w:rsid w:val="005A1FAE"/>
    <w:rsid w:val="005A231A"/>
    <w:rsid w:val="005A345D"/>
    <w:rsid w:val="005A39E2"/>
    <w:rsid w:val="005A69BC"/>
    <w:rsid w:val="005A7CA5"/>
    <w:rsid w:val="005B09F2"/>
    <w:rsid w:val="005B0ACF"/>
    <w:rsid w:val="005B1051"/>
    <w:rsid w:val="005B2060"/>
    <w:rsid w:val="005B4AD0"/>
    <w:rsid w:val="005B4AD8"/>
    <w:rsid w:val="005B4FD1"/>
    <w:rsid w:val="005B7B16"/>
    <w:rsid w:val="005C2D3A"/>
    <w:rsid w:val="005C5C9D"/>
    <w:rsid w:val="005C64B0"/>
    <w:rsid w:val="005C6ECF"/>
    <w:rsid w:val="005D4DBE"/>
    <w:rsid w:val="005D53A1"/>
    <w:rsid w:val="005D547A"/>
    <w:rsid w:val="005D5ED9"/>
    <w:rsid w:val="005E11F9"/>
    <w:rsid w:val="005E2D7E"/>
    <w:rsid w:val="005E389E"/>
    <w:rsid w:val="005E5B54"/>
    <w:rsid w:val="005F0263"/>
    <w:rsid w:val="005F15A0"/>
    <w:rsid w:val="005F20DF"/>
    <w:rsid w:val="005F2683"/>
    <w:rsid w:val="005F3A42"/>
    <w:rsid w:val="005F4B0D"/>
    <w:rsid w:val="005F7D37"/>
    <w:rsid w:val="0060247F"/>
    <w:rsid w:val="00603750"/>
    <w:rsid w:val="006065C3"/>
    <w:rsid w:val="00611B6C"/>
    <w:rsid w:val="006122A3"/>
    <w:rsid w:val="006129BB"/>
    <w:rsid w:val="0061304C"/>
    <w:rsid w:val="0061697C"/>
    <w:rsid w:val="006173D0"/>
    <w:rsid w:val="00617DDF"/>
    <w:rsid w:val="00617ED2"/>
    <w:rsid w:val="006251E2"/>
    <w:rsid w:val="0062783E"/>
    <w:rsid w:val="00627C38"/>
    <w:rsid w:val="00632DE6"/>
    <w:rsid w:val="0063546F"/>
    <w:rsid w:val="00636CAB"/>
    <w:rsid w:val="006403D0"/>
    <w:rsid w:val="0064303C"/>
    <w:rsid w:val="00643209"/>
    <w:rsid w:val="00644840"/>
    <w:rsid w:val="00645128"/>
    <w:rsid w:val="006470CA"/>
    <w:rsid w:val="00647244"/>
    <w:rsid w:val="00652215"/>
    <w:rsid w:val="00653910"/>
    <w:rsid w:val="0065580D"/>
    <w:rsid w:val="00655ED4"/>
    <w:rsid w:val="00657195"/>
    <w:rsid w:val="00657301"/>
    <w:rsid w:val="006573E8"/>
    <w:rsid w:val="00657F88"/>
    <w:rsid w:val="00660032"/>
    <w:rsid w:val="006622BC"/>
    <w:rsid w:val="00662FA0"/>
    <w:rsid w:val="00665D87"/>
    <w:rsid w:val="0066759E"/>
    <w:rsid w:val="00672470"/>
    <w:rsid w:val="006747E0"/>
    <w:rsid w:val="00674A9E"/>
    <w:rsid w:val="00675FA1"/>
    <w:rsid w:val="00676CD1"/>
    <w:rsid w:val="00681F63"/>
    <w:rsid w:val="00683013"/>
    <w:rsid w:val="00683616"/>
    <w:rsid w:val="00684423"/>
    <w:rsid w:val="00685A6C"/>
    <w:rsid w:val="0069040A"/>
    <w:rsid w:val="006913CD"/>
    <w:rsid w:val="0069374A"/>
    <w:rsid w:val="00693B2E"/>
    <w:rsid w:val="006971FD"/>
    <w:rsid w:val="006A19DD"/>
    <w:rsid w:val="006A1BD8"/>
    <w:rsid w:val="006A2EF7"/>
    <w:rsid w:val="006A3328"/>
    <w:rsid w:val="006A411F"/>
    <w:rsid w:val="006A5993"/>
    <w:rsid w:val="006A5A06"/>
    <w:rsid w:val="006A6958"/>
    <w:rsid w:val="006A69B2"/>
    <w:rsid w:val="006B00F5"/>
    <w:rsid w:val="006B4450"/>
    <w:rsid w:val="006B5D77"/>
    <w:rsid w:val="006C1D10"/>
    <w:rsid w:val="006C2DF4"/>
    <w:rsid w:val="006C3000"/>
    <w:rsid w:val="006C33FC"/>
    <w:rsid w:val="006C5632"/>
    <w:rsid w:val="006C7035"/>
    <w:rsid w:val="006C7612"/>
    <w:rsid w:val="006D1DBC"/>
    <w:rsid w:val="006D1F89"/>
    <w:rsid w:val="006D366A"/>
    <w:rsid w:val="006D3A30"/>
    <w:rsid w:val="006D5E3E"/>
    <w:rsid w:val="006D720F"/>
    <w:rsid w:val="006E05C8"/>
    <w:rsid w:val="006E21EE"/>
    <w:rsid w:val="006E3A75"/>
    <w:rsid w:val="006E3F11"/>
    <w:rsid w:val="006E417D"/>
    <w:rsid w:val="006E4E8F"/>
    <w:rsid w:val="006E60DC"/>
    <w:rsid w:val="006E7803"/>
    <w:rsid w:val="006E7BBB"/>
    <w:rsid w:val="006F071B"/>
    <w:rsid w:val="006F1954"/>
    <w:rsid w:val="006F372A"/>
    <w:rsid w:val="006F7FA4"/>
    <w:rsid w:val="00704654"/>
    <w:rsid w:val="0070487D"/>
    <w:rsid w:val="00707E7E"/>
    <w:rsid w:val="00717823"/>
    <w:rsid w:val="00723BC9"/>
    <w:rsid w:val="00723C78"/>
    <w:rsid w:val="00723ECF"/>
    <w:rsid w:val="0072623F"/>
    <w:rsid w:val="007307CD"/>
    <w:rsid w:val="00734132"/>
    <w:rsid w:val="00735483"/>
    <w:rsid w:val="0073704A"/>
    <w:rsid w:val="007405DA"/>
    <w:rsid w:val="0074127B"/>
    <w:rsid w:val="00741B9B"/>
    <w:rsid w:val="00741D87"/>
    <w:rsid w:val="00741E0E"/>
    <w:rsid w:val="00744DD9"/>
    <w:rsid w:val="007467B2"/>
    <w:rsid w:val="007505FF"/>
    <w:rsid w:val="00753549"/>
    <w:rsid w:val="007544EF"/>
    <w:rsid w:val="0075478C"/>
    <w:rsid w:val="00755025"/>
    <w:rsid w:val="00761B1C"/>
    <w:rsid w:val="0076451B"/>
    <w:rsid w:val="007658FC"/>
    <w:rsid w:val="00766B83"/>
    <w:rsid w:val="00767250"/>
    <w:rsid w:val="007673B7"/>
    <w:rsid w:val="00772BD5"/>
    <w:rsid w:val="007756F9"/>
    <w:rsid w:val="00776460"/>
    <w:rsid w:val="00783838"/>
    <w:rsid w:val="00785D9A"/>
    <w:rsid w:val="0078605C"/>
    <w:rsid w:val="00787A51"/>
    <w:rsid w:val="00787EFE"/>
    <w:rsid w:val="00790D30"/>
    <w:rsid w:val="007935E2"/>
    <w:rsid w:val="00793B56"/>
    <w:rsid w:val="00793EC7"/>
    <w:rsid w:val="007A01E9"/>
    <w:rsid w:val="007A3D93"/>
    <w:rsid w:val="007A537A"/>
    <w:rsid w:val="007B07DA"/>
    <w:rsid w:val="007B2474"/>
    <w:rsid w:val="007B3C5C"/>
    <w:rsid w:val="007C29DB"/>
    <w:rsid w:val="007C2C35"/>
    <w:rsid w:val="007D0AE9"/>
    <w:rsid w:val="007D2855"/>
    <w:rsid w:val="007D2B20"/>
    <w:rsid w:val="007D2D2C"/>
    <w:rsid w:val="007D427B"/>
    <w:rsid w:val="007D4BA3"/>
    <w:rsid w:val="007D7A01"/>
    <w:rsid w:val="007E01F5"/>
    <w:rsid w:val="007E0718"/>
    <w:rsid w:val="007E29CE"/>
    <w:rsid w:val="007E3E95"/>
    <w:rsid w:val="007E414C"/>
    <w:rsid w:val="007E4BF0"/>
    <w:rsid w:val="007E54DA"/>
    <w:rsid w:val="007E66BA"/>
    <w:rsid w:val="007E66D1"/>
    <w:rsid w:val="007F06BF"/>
    <w:rsid w:val="007F1192"/>
    <w:rsid w:val="007F20F8"/>
    <w:rsid w:val="007F611D"/>
    <w:rsid w:val="00803383"/>
    <w:rsid w:val="008036A0"/>
    <w:rsid w:val="00807F3D"/>
    <w:rsid w:val="008102D2"/>
    <w:rsid w:val="00813599"/>
    <w:rsid w:val="008170E3"/>
    <w:rsid w:val="00822E7B"/>
    <w:rsid w:val="008237E1"/>
    <w:rsid w:val="00833A33"/>
    <w:rsid w:val="00834A88"/>
    <w:rsid w:val="00836A96"/>
    <w:rsid w:val="0083742A"/>
    <w:rsid w:val="00837DB8"/>
    <w:rsid w:val="00843D1C"/>
    <w:rsid w:val="008444AD"/>
    <w:rsid w:val="008446E0"/>
    <w:rsid w:val="00845C28"/>
    <w:rsid w:val="00846DF0"/>
    <w:rsid w:val="00847ACA"/>
    <w:rsid w:val="00850578"/>
    <w:rsid w:val="0085435C"/>
    <w:rsid w:val="00854CFD"/>
    <w:rsid w:val="0086400B"/>
    <w:rsid w:val="00865228"/>
    <w:rsid w:val="008673E4"/>
    <w:rsid w:val="00871AE3"/>
    <w:rsid w:val="0087347D"/>
    <w:rsid w:val="008735D5"/>
    <w:rsid w:val="008742A0"/>
    <w:rsid w:val="008748AD"/>
    <w:rsid w:val="0087522E"/>
    <w:rsid w:val="00876C5F"/>
    <w:rsid w:val="008808BF"/>
    <w:rsid w:val="00881C50"/>
    <w:rsid w:val="00887443"/>
    <w:rsid w:val="008931EE"/>
    <w:rsid w:val="00895349"/>
    <w:rsid w:val="00896166"/>
    <w:rsid w:val="0089798C"/>
    <w:rsid w:val="008A1C54"/>
    <w:rsid w:val="008A2099"/>
    <w:rsid w:val="008A52D1"/>
    <w:rsid w:val="008A5A2D"/>
    <w:rsid w:val="008A604D"/>
    <w:rsid w:val="008A635C"/>
    <w:rsid w:val="008A7F76"/>
    <w:rsid w:val="008B1FFF"/>
    <w:rsid w:val="008B33E5"/>
    <w:rsid w:val="008B4E2D"/>
    <w:rsid w:val="008B52A4"/>
    <w:rsid w:val="008B5B97"/>
    <w:rsid w:val="008C3551"/>
    <w:rsid w:val="008C3DD3"/>
    <w:rsid w:val="008C416B"/>
    <w:rsid w:val="008C46E3"/>
    <w:rsid w:val="008C4958"/>
    <w:rsid w:val="008C5381"/>
    <w:rsid w:val="008C53B6"/>
    <w:rsid w:val="008D12A1"/>
    <w:rsid w:val="008D224E"/>
    <w:rsid w:val="008D4BDA"/>
    <w:rsid w:val="008D7803"/>
    <w:rsid w:val="008E06E2"/>
    <w:rsid w:val="008E0A58"/>
    <w:rsid w:val="008E3192"/>
    <w:rsid w:val="008E31A3"/>
    <w:rsid w:val="008E687B"/>
    <w:rsid w:val="008E75D9"/>
    <w:rsid w:val="008F0D9D"/>
    <w:rsid w:val="008F184C"/>
    <w:rsid w:val="008F2026"/>
    <w:rsid w:val="008F3953"/>
    <w:rsid w:val="008F5BC2"/>
    <w:rsid w:val="008F6069"/>
    <w:rsid w:val="00900243"/>
    <w:rsid w:val="00900ACE"/>
    <w:rsid w:val="009038FD"/>
    <w:rsid w:val="00904182"/>
    <w:rsid w:val="00905DEA"/>
    <w:rsid w:val="00905E99"/>
    <w:rsid w:val="009115A1"/>
    <w:rsid w:val="00911F2C"/>
    <w:rsid w:val="00912BAF"/>
    <w:rsid w:val="00912BD7"/>
    <w:rsid w:val="00914412"/>
    <w:rsid w:val="009202F4"/>
    <w:rsid w:val="009204F0"/>
    <w:rsid w:val="00922AC2"/>
    <w:rsid w:val="00923970"/>
    <w:rsid w:val="00923C5D"/>
    <w:rsid w:val="00925573"/>
    <w:rsid w:val="0092647A"/>
    <w:rsid w:val="00930D8A"/>
    <w:rsid w:val="009315D7"/>
    <w:rsid w:val="00933240"/>
    <w:rsid w:val="00935BD1"/>
    <w:rsid w:val="00935D75"/>
    <w:rsid w:val="00936001"/>
    <w:rsid w:val="00940762"/>
    <w:rsid w:val="009428F7"/>
    <w:rsid w:val="00943ED6"/>
    <w:rsid w:val="009451ED"/>
    <w:rsid w:val="00945BB8"/>
    <w:rsid w:val="00951CB2"/>
    <w:rsid w:val="00956638"/>
    <w:rsid w:val="00957431"/>
    <w:rsid w:val="0095755F"/>
    <w:rsid w:val="00960E31"/>
    <w:rsid w:val="0096272B"/>
    <w:rsid w:val="00966E30"/>
    <w:rsid w:val="009712B0"/>
    <w:rsid w:val="00971C98"/>
    <w:rsid w:val="00973806"/>
    <w:rsid w:val="009762B2"/>
    <w:rsid w:val="009763C9"/>
    <w:rsid w:val="009802A0"/>
    <w:rsid w:val="00981266"/>
    <w:rsid w:val="00982D12"/>
    <w:rsid w:val="009831A1"/>
    <w:rsid w:val="00984746"/>
    <w:rsid w:val="0098478F"/>
    <w:rsid w:val="00994D28"/>
    <w:rsid w:val="00994F93"/>
    <w:rsid w:val="009A03D1"/>
    <w:rsid w:val="009A0D80"/>
    <w:rsid w:val="009A283E"/>
    <w:rsid w:val="009A2FD3"/>
    <w:rsid w:val="009A4894"/>
    <w:rsid w:val="009A504E"/>
    <w:rsid w:val="009A5BCB"/>
    <w:rsid w:val="009A6636"/>
    <w:rsid w:val="009B25F6"/>
    <w:rsid w:val="009B26DE"/>
    <w:rsid w:val="009B4224"/>
    <w:rsid w:val="009C1C4D"/>
    <w:rsid w:val="009C6DC1"/>
    <w:rsid w:val="009D07F4"/>
    <w:rsid w:val="009D4166"/>
    <w:rsid w:val="009D590A"/>
    <w:rsid w:val="009E76EE"/>
    <w:rsid w:val="009F083F"/>
    <w:rsid w:val="009F46B0"/>
    <w:rsid w:val="00A00C64"/>
    <w:rsid w:val="00A0193D"/>
    <w:rsid w:val="00A05717"/>
    <w:rsid w:val="00A05814"/>
    <w:rsid w:val="00A0679C"/>
    <w:rsid w:val="00A067F0"/>
    <w:rsid w:val="00A0699F"/>
    <w:rsid w:val="00A13FE4"/>
    <w:rsid w:val="00A1434C"/>
    <w:rsid w:val="00A20FA4"/>
    <w:rsid w:val="00A21049"/>
    <w:rsid w:val="00A2369F"/>
    <w:rsid w:val="00A248C0"/>
    <w:rsid w:val="00A260F8"/>
    <w:rsid w:val="00A32925"/>
    <w:rsid w:val="00A33FC1"/>
    <w:rsid w:val="00A40F2A"/>
    <w:rsid w:val="00A42320"/>
    <w:rsid w:val="00A42DBC"/>
    <w:rsid w:val="00A43A27"/>
    <w:rsid w:val="00A4587C"/>
    <w:rsid w:val="00A4602C"/>
    <w:rsid w:val="00A503E0"/>
    <w:rsid w:val="00A50E30"/>
    <w:rsid w:val="00A51036"/>
    <w:rsid w:val="00A514CF"/>
    <w:rsid w:val="00A514E9"/>
    <w:rsid w:val="00A525D9"/>
    <w:rsid w:val="00A5665A"/>
    <w:rsid w:val="00A60853"/>
    <w:rsid w:val="00A63485"/>
    <w:rsid w:val="00A654BE"/>
    <w:rsid w:val="00A666F6"/>
    <w:rsid w:val="00A70450"/>
    <w:rsid w:val="00A733B7"/>
    <w:rsid w:val="00A74743"/>
    <w:rsid w:val="00A77613"/>
    <w:rsid w:val="00A81D42"/>
    <w:rsid w:val="00A820D2"/>
    <w:rsid w:val="00A8494E"/>
    <w:rsid w:val="00A90999"/>
    <w:rsid w:val="00A92E2F"/>
    <w:rsid w:val="00A93129"/>
    <w:rsid w:val="00A93A32"/>
    <w:rsid w:val="00A969D5"/>
    <w:rsid w:val="00AA12C3"/>
    <w:rsid w:val="00AA1D84"/>
    <w:rsid w:val="00AA1DCA"/>
    <w:rsid w:val="00AB5EAA"/>
    <w:rsid w:val="00AB6273"/>
    <w:rsid w:val="00AB6460"/>
    <w:rsid w:val="00AC17EF"/>
    <w:rsid w:val="00AC2391"/>
    <w:rsid w:val="00AC2552"/>
    <w:rsid w:val="00AC419B"/>
    <w:rsid w:val="00AC4582"/>
    <w:rsid w:val="00AC630A"/>
    <w:rsid w:val="00AC667A"/>
    <w:rsid w:val="00AC7285"/>
    <w:rsid w:val="00AC74AF"/>
    <w:rsid w:val="00AD060D"/>
    <w:rsid w:val="00AE0466"/>
    <w:rsid w:val="00AE4197"/>
    <w:rsid w:val="00AE4291"/>
    <w:rsid w:val="00AE6535"/>
    <w:rsid w:val="00AE779F"/>
    <w:rsid w:val="00AE78E9"/>
    <w:rsid w:val="00AF1551"/>
    <w:rsid w:val="00AF4FB8"/>
    <w:rsid w:val="00B012D6"/>
    <w:rsid w:val="00B01647"/>
    <w:rsid w:val="00B01ECA"/>
    <w:rsid w:val="00B03EF1"/>
    <w:rsid w:val="00B05C5D"/>
    <w:rsid w:val="00B149ED"/>
    <w:rsid w:val="00B16650"/>
    <w:rsid w:val="00B17777"/>
    <w:rsid w:val="00B2273E"/>
    <w:rsid w:val="00B2410F"/>
    <w:rsid w:val="00B24603"/>
    <w:rsid w:val="00B2528A"/>
    <w:rsid w:val="00B270E4"/>
    <w:rsid w:val="00B31257"/>
    <w:rsid w:val="00B323E1"/>
    <w:rsid w:val="00B32A01"/>
    <w:rsid w:val="00B3430C"/>
    <w:rsid w:val="00B3474C"/>
    <w:rsid w:val="00B35FC9"/>
    <w:rsid w:val="00B3671D"/>
    <w:rsid w:val="00B36E27"/>
    <w:rsid w:val="00B4045B"/>
    <w:rsid w:val="00B42629"/>
    <w:rsid w:val="00B4448B"/>
    <w:rsid w:val="00B47459"/>
    <w:rsid w:val="00B47604"/>
    <w:rsid w:val="00B47DD6"/>
    <w:rsid w:val="00B540F5"/>
    <w:rsid w:val="00B5414E"/>
    <w:rsid w:val="00B5684F"/>
    <w:rsid w:val="00B56CE9"/>
    <w:rsid w:val="00B57A38"/>
    <w:rsid w:val="00B6077A"/>
    <w:rsid w:val="00B60AD0"/>
    <w:rsid w:val="00B60FE3"/>
    <w:rsid w:val="00B638C5"/>
    <w:rsid w:val="00B64969"/>
    <w:rsid w:val="00B66021"/>
    <w:rsid w:val="00B6768F"/>
    <w:rsid w:val="00B7316A"/>
    <w:rsid w:val="00B73302"/>
    <w:rsid w:val="00B77050"/>
    <w:rsid w:val="00B77F42"/>
    <w:rsid w:val="00B82AC7"/>
    <w:rsid w:val="00B83DDD"/>
    <w:rsid w:val="00B86CE8"/>
    <w:rsid w:val="00B87B4A"/>
    <w:rsid w:val="00B90788"/>
    <w:rsid w:val="00B921A6"/>
    <w:rsid w:val="00B92670"/>
    <w:rsid w:val="00B92FA5"/>
    <w:rsid w:val="00B93998"/>
    <w:rsid w:val="00B93BB8"/>
    <w:rsid w:val="00B95050"/>
    <w:rsid w:val="00B96D62"/>
    <w:rsid w:val="00BA11F2"/>
    <w:rsid w:val="00BA3291"/>
    <w:rsid w:val="00BB0D1B"/>
    <w:rsid w:val="00BB19F0"/>
    <w:rsid w:val="00BB2962"/>
    <w:rsid w:val="00BB4259"/>
    <w:rsid w:val="00BB54AC"/>
    <w:rsid w:val="00BB7A17"/>
    <w:rsid w:val="00BC140C"/>
    <w:rsid w:val="00BC493F"/>
    <w:rsid w:val="00BD1589"/>
    <w:rsid w:val="00BD25B6"/>
    <w:rsid w:val="00BD2919"/>
    <w:rsid w:val="00BD2A20"/>
    <w:rsid w:val="00BD2B58"/>
    <w:rsid w:val="00BD3150"/>
    <w:rsid w:val="00BD3CC1"/>
    <w:rsid w:val="00BD4FA0"/>
    <w:rsid w:val="00BD53AC"/>
    <w:rsid w:val="00BD77DE"/>
    <w:rsid w:val="00BD7826"/>
    <w:rsid w:val="00BE277E"/>
    <w:rsid w:val="00BE2AA8"/>
    <w:rsid w:val="00BE46C3"/>
    <w:rsid w:val="00BE5333"/>
    <w:rsid w:val="00BE6D24"/>
    <w:rsid w:val="00BE7AF1"/>
    <w:rsid w:val="00BF0465"/>
    <w:rsid w:val="00BF1474"/>
    <w:rsid w:val="00BF37AC"/>
    <w:rsid w:val="00BF3B60"/>
    <w:rsid w:val="00BF6EC4"/>
    <w:rsid w:val="00C004DC"/>
    <w:rsid w:val="00C024F1"/>
    <w:rsid w:val="00C05248"/>
    <w:rsid w:val="00C06332"/>
    <w:rsid w:val="00C11BCA"/>
    <w:rsid w:val="00C133E7"/>
    <w:rsid w:val="00C13542"/>
    <w:rsid w:val="00C13FB0"/>
    <w:rsid w:val="00C14556"/>
    <w:rsid w:val="00C154F0"/>
    <w:rsid w:val="00C167F6"/>
    <w:rsid w:val="00C16E19"/>
    <w:rsid w:val="00C22D36"/>
    <w:rsid w:val="00C26CC7"/>
    <w:rsid w:val="00C27531"/>
    <w:rsid w:val="00C27933"/>
    <w:rsid w:val="00C33731"/>
    <w:rsid w:val="00C33E9D"/>
    <w:rsid w:val="00C34D5E"/>
    <w:rsid w:val="00C361D3"/>
    <w:rsid w:val="00C369A1"/>
    <w:rsid w:val="00C37B65"/>
    <w:rsid w:val="00C4107E"/>
    <w:rsid w:val="00C450EC"/>
    <w:rsid w:val="00C46A5D"/>
    <w:rsid w:val="00C50077"/>
    <w:rsid w:val="00C5379D"/>
    <w:rsid w:val="00C57E61"/>
    <w:rsid w:val="00C60648"/>
    <w:rsid w:val="00C60E5F"/>
    <w:rsid w:val="00C60FF7"/>
    <w:rsid w:val="00C621F7"/>
    <w:rsid w:val="00C6284E"/>
    <w:rsid w:val="00C6483C"/>
    <w:rsid w:val="00C65EB1"/>
    <w:rsid w:val="00C66B39"/>
    <w:rsid w:val="00C67A29"/>
    <w:rsid w:val="00C723E1"/>
    <w:rsid w:val="00C74AE7"/>
    <w:rsid w:val="00C762C8"/>
    <w:rsid w:val="00C82FF7"/>
    <w:rsid w:val="00C846B6"/>
    <w:rsid w:val="00C85F8D"/>
    <w:rsid w:val="00C93A8B"/>
    <w:rsid w:val="00C93FDD"/>
    <w:rsid w:val="00C9448F"/>
    <w:rsid w:val="00C94C28"/>
    <w:rsid w:val="00C94D5D"/>
    <w:rsid w:val="00C968A7"/>
    <w:rsid w:val="00CA1C98"/>
    <w:rsid w:val="00CA612F"/>
    <w:rsid w:val="00CA66D1"/>
    <w:rsid w:val="00CB3C90"/>
    <w:rsid w:val="00CB4731"/>
    <w:rsid w:val="00CC1FB9"/>
    <w:rsid w:val="00CC207C"/>
    <w:rsid w:val="00CC2152"/>
    <w:rsid w:val="00CC28FD"/>
    <w:rsid w:val="00CC3C10"/>
    <w:rsid w:val="00CC55E8"/>
    <w:rsid w:val="00CC63B1"/>
    <w:rsid w:val="00CD5516"/>
    <w:rsid w:val="00CE3ABD"/>
    <w:rsid w:val="00CE43E2"/>
    <w:rsid w:val="00CF077C"/>
    <w:rsid w:val="00CF096D"/>
    <w:rsid w:val="00CF15FF"/>
    <w:rsid w:val="00CF1837"/>
    <w:rsid w:val="00CF394A"/>
    <w:rsid w:val="00CF3D1F"/>
    <w:rsid w:val="00CF470A"/>
    <w:rsid w:val="00CF531D"/>
    <w:rsid w:val="00CF586F"/>
    <w:rsid w:val="00CF6899"/>
    <w:rsid w:val="00CF76B2"/>
    <w:rsid w:val="00D02B70"/>
    <w:rsid w:val="00D0377C"/>
    <w:rsid w:val="00D042CF"/>
    <w:rsid w:val="00D056B5"/>
    <w:rsid w:val="00D13024"/>
    <w:rsid w:val="00D1353B"/>
    <w:rsid w:val="00D15DF6"/>
    <w:rsid w:val="00D15EDC"/>
    <w:rsid w:val="00D2746E"/>
    <w:rsid w:val="00D27EEC"/>
    <w:rsid w:val="00D305CF"/>
    <w:rsid w:val="00D30C12"/>
    <w:rsid w:val="00D31D37"/>
    <w:rsid w:val="00D33058"/>
    <w:rsid w:val="00D36BB6"/>
    <w:rsid w:val="00D40803"/>
    <w:rsid w:val="00D445DE"/>
    <w:rsid w:val="00D4471A"/>
    <w:rsid w:val="00D474AF"/>
    <w:rsid w:val="00D5092D"/>
    <w:rsid w:val="00D51846"/>
    <w:rsid w:val="00D51BE8"/>
    <w:rsid w:val="00D524FE"/>
    <w:rsid w:val="00D52B1B"/>
    <w:rsid w:val="00D53BE0"/>
    <w:rsid w:val="00D53DB8"/>
    <w:rsid w:val="00D54764"/>
    <w:rsid w:val="00D5495B"/>
    <w:rsid w:val="00D56821"/>
    <w:rsid w:val="00D60C9F"/>
    <w:rsid w:val="00D639EF"/>
    <w:rsid w:val="00D63B4B"/>
    <w:rsid w:val="00D65DCC"/>
    <w:rsid w:val="00D66066"/>
    <w:rsid w:val="00D7229E"/>
    <w:rsid w:val="00D75AA2"/>
    <w:rsid w:val="00D76111"/>
    <w:rsid w:val="00D76E11"/>
    <w:rsid w:val="00D85F55"/>
    <w:rsid w:val="00D86679"/>
    <w:rsid w:val="00D870BB"/>
    <w:rsid w:val="00D935FB"/>
    <w:rsid w:val="00DA232B"/>
    <w:rsid w:val="00DA23D5"/>
    <w:rsid w:val="00DA2EDD"/>
    <w:rsid w:val="00DA5277"/>
    <w:rsid w:val="00DA6927"/>
    <w:rsid w:val="00DA7285"/>
    <w:rsid w:val="00DB0445"/>
    <w:rsid w:val="00DB0847"/>
    <w:rsid w:val="00DB2BC0"/>
    <w:rsid w:val="00DB373E"/>
    <w:rsid w:val="00DB53D2"/>
    <w:rsid w:val="00DC0C8D"/>
    <w:rsid w:val="00DC295C"/>
    <w:rsid w:val="00DC74D9"/>
    <w:rsid w:val="00DD0109"/>
    <w:rsid w:val="00DD030E"/>
    <w:rsid w:val="00DD11BB"/>
    <w:rsid w:val="00DD12FF"/>
    <w:rsid w:val="00DD143F"/>
    <w:rsid w:val="00DD2128"/>
    <w:rsid w:val="00DD3B26"/>
    <w:rsid w:val="00DD4C3D"/>
    <w:rsid w:val="00DD56F5"/>
    <w:rsid w:val="00DD58DA"/>
    <w:rsid w:val="00DE5628"/>
    <w:rsid w:val="00DF080B"/>
    <w:rsid w:val="00DF0900"/>
    <w:rsid w:val="00DF3494"/>
    <w:rsid w:val="00DF6A50"/>
    <w:rsid w:val="00DF7C48"/>
    <w:rsid w:val="00E0104A"/>
    <w:rsid w:val="00E01941"/>
    <w:rsid w:val="00E03B16"/>
    <w:rsid w:val="00E055E4"/>
    <w:rsid w:val="00E10B44"/>
    <w:rsid w:val="00E1131C"/>
    <w:rsid w:val="00E13224"/>
    <w:rsid w:val="00E13BDE"/>
    <w:rsid w:val="00E13FE7"/>
    <w:rsid w:val="00E15A6A"/>
    <w:rsid w:val="00E161FC"/>
    <w:rsid w:val="00E1698A"/>
    <w:rsid w:val="00E270F1"/>
    <w:rsid w:val="00E31D80"/>
    <w:rsid w:val="00E31E30"/>
    <w:rsid w:val="00E322AE"/>
    <w:rsid w:val="00E34309"/>
    <w:rsid w:val="00E349D5"/>
    <w:rsid w:val="00E34A2F"/>
    <w:rsid w:val="00E41B1E"/>
    <w:rsid w:val="00E4389E"/>
    <w:rsid w:val="00E44533"/>
    <w:rsid w:val="00E4559D"/>
    <w:rsid w:val="00E45878"/>
    <w:rsid w:val="00E46B69"/>
    <w:rsid w:val="00E4792C"/>
    <w:rsid w:val="00E514FE"/>
    <w:rsid w:val="00E54393"/>
    <w:rsid w:val="00E56706"/>
    <w:rsid w:val="00E568EB"/>
    <w:rsid w:val="00E607DF"/>
    <w:rsid w:val="00E62EB4"/>
    <w:rsid w:val="00E64B42"/>
    <w:rsid w:val="00E64F06"/>
    <w:rsid w:val="00E67605"/>
    <w:rsid w:val="00E7141D"/>
    <w:rsid w:val="00E718D0"/>
    <w:rsid w:val="00E71DAC"/>
    <w:rsid w:val="00E72198"/>
    <w:rsid w:val="00E73EE1"/>
    <w:rsid w:val="00E773DD"/>
    <w:rsid w:val="00E80FFA"/>
    <w:rsid w:val="00E8196A"/>
    <w:rsid w:val="00E8533A"/>
    <w:rsid w:val="00E85FC5"/>
    <w:rsid w:val="00E87F7B"/>
    <w:rsid w:val="00E911D7"/>
    <w:rsid w:val="00E928A7"/>
    <w:rsid w:val="00E93118"/>
    <w:rsid w:val="00E9459A"/>
    <w:rsid w:val="00E947AE"/>
    <w:rsid w:val="00E95E2F"/>
    <w:rsid w:val="00E972FA"/>
    <w:rsid w:val="00E97E4A"/>
    <w:rsid w:val="00EA1374"/>
    <w:rsid w:val="00EA1D47"/>
    <w:rsid w:val="00EA2E88"/>
    <w:rsid w:val="00EA34DB"/>
    <w:rsid w:val="00EA3F10"/>
    <w:rsid w:val="00EA4D3F"/>
    <w:rsid w:val="00EA5D76"/>
    <w:rsid w:val="00EA6B66"/>
    <w:rsid w:val="00EB5DBE"/>
    <w:rsid w:val="00EB69F1"/>
    <w:rsid w:val="00EC38FE"/>
    <w:rsid w:val="00EC68BB"/>
    <w:rsid w:val="00EC7AD0"/>
    <w:rsid w:val="00EC7EE3"/>
    <w:rsid w:val="00ED3CC9"/>
    <w:rsid w:val="00ED55C7"/>
    <w:rsid w:val="00ED58EE"/>
    <w:rsid w:val="00ED768E"/>
    <w:rsid w:val="00ED7782"/>
    <w:rsid w:val="00ED7BF7"/>
    <w:rsid w:val="00EE1433"/>
    <w:rsid w:val="00EE1BD8"/>
    <w:rsid w:val="00EE3F6F"/>
    <w:rsid w:val="00EE7708"/>
    <w:rsid w:val="00EF17BD"/>
    <w:rsid w:val="00EF1907"/>
    <w:rsid w:val="00EF2854"/>
    <w:rsid w:val="00F00642"/>
    <w:rsid w:val="00F01D57"/>
    <w:rsid w:val="00F04415"/>
    <w:rsid w:val="00F06FB1"/>
    <w:rsid w:val="00F07BF1"/>
    <w:rsid w:val="00F10CC6"/>
    <w:rsid w:val="00F121CB"/>
    <w:rsid w:val="00F1262D"/>
    <w:rsid w:val="00F12909"/>
    <w:rsid w:val="00F130CB"/>
    <w:rsid w:val="00F1344B"/>
    <w:rsid w:val="00F17051"/>
    <w:rsid w:val="00F17908"/>
    <w:rsid w:val="00F22184"/>
    <w:rsid w:val="00F30AE7"/>
    <w:rsid w:val="00F32387"/>
    <w:rsid w:val="00F360D7"/>
    <w:rsid w:val="00F37EA8"/>
    <w:rsid w:val="00F43040"/>
    <w:rsid w:val="00F43F25"/>
    <w:rsid w:val="00F47B6F"/>
    <w:rsid w:val="00F50013"/>
    <w:rsid w:val="00F5279E"/>
    <w:rsid w:val="00F60CC2"/>
    <w:rsid w:val="00F61991"/>
    <w:rsid w:val="00F61F14"/>
    <w:rsid w:val="00F76418"/>
    <w:rsid w:val="00F81142"/>
    <w:rsid w:val="00F82590"/>
    <w:rsid w:val="00F86324"/>
    <w:rsid w:val="00F93BFA"/>
    <w:rsid w:val="00F941E9"/>
    <w:rsid w:val="00F95C92"/>
    <w:rsid w:val="00FA53A9"/>
    <w:rsid w:val="00FA7995"/>
    <w:rsid w:val="00FB150D"/>
    <w:rsid w:val="00FB7FB1"/>
    <w:rsid w:val="00FC1126"/>
    <w:rsid w:val="00FC1EF6"/>
    <w:rsid w:val="00FC2E06"/>
    <w:rsid w:val="00FD638F"/>
    <w:rsid w:val="00FD7F51"/>
    <w:rsid w:val="00FE2C32"/>
    <w:rsid w:val="00FE2CE4"/>
    <w:rsid w:val="00FE3905"/>
    <w:rsid w:val="00FE64FE"/>
    <w:rsid w:val="00FE66CC"/>
    <w:rsid w:val="00FE6FD6"/>
    <w:rsid w:val="00FF47F5"/>
    <w:rsid w:val="00FF55E6"/>
    <w:rsid w:val="00FF6CA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docId w15:val="{40341455-E753-41EE-86C2-047E363D4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Heading 911,List Paragraph2,List Paragraph11"/>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5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 w:type="character" w:styleId="SubtleEmphasis">
    <w:name w:val="Subtle Emphasis"/>
    <w:uiPriority w:val="19"/>
    <w:qFormat/>
    <w:rsid w:val="004F4562"/>
    <w:rPr>
      <w:i/>
      <w:iCs/>
      <w:color w:val="808080"/>
    </w:rPr>
  </w:style>
  <w:style w:type="paragraph" w:customStyle="1" w:styleId="Default">
    <w:name w:val="Default"/>
    <w:rsid w:val="00F06FB1"/>
    <w:pPr>
      <w:widowControl/>
      <w:adjustRightInd w:val="0"/>
      <w:spacing w:after="0" w:line="240" w:lineRule="auto"/>
    </w:pPr>
    <w:rPr>
      <w:rFonts w:ascii="Arial" w:eastAsia="Times New Roman"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510918">
      <w:bodyDiv w:val="1"/>
      <w:marLeft w:val="0"/>
      <w:marRight w:val="0"/>
      <w:marTop w:val="0"/>
      <w:marBottom w:val="0"/>
      <w:divBdr>
        <w:top w:val="none" w:sz="0" w:space="0" w:color="auto"/>
        <w:left w:val="none" w:sz="0" w:space="0" w:color="auto"/>
        <w:bottom w:val="none" w:sz="0" w:space="0" w:color="auto"/>
        <w:right w:val="none" w:sz="0" w:space="0" w:color="auto"/>
      </w:divBdr>
    </w:div>
    <w:div w:id="50734753">
      <w:bodyDiv w:val="1"/>
      <w:marLeft w:val="0"/>
      <w:marRight w:val="0"/>
      <w:marTop w:val="0"/>
      <w:marBottom w:val="0"/>
      <w:divBdr>
        <w:top w:val="none" w:sz="0" w:space="0" w:color="auto"/>
        <w:left w:val="none" w:sz="0" w:space="0" w:color="auto"/>
        <w:bottom w:val="none" w:sz="0" w:space="0" w:color="auto"/>
        <w:right w:val="none" w:sz="0" w:space="0" w:color="auto"/>
      </w:divBdr>
    </w:div>
    <w:div w:id="99033973">
      <w:bodyDiv w:val="1"/>
      <w:marLeft w:val="0"/>
      <w:marRight w:val="0"/>
      <w:marTop w:val="0"/>
      <w:marBottom w:val="0"/>
      <w:divBdr>
        <w:top w:val="none" w:sz="0" w:space="0" w:color="auto"/>
        <w:left w:val="none" w:sz="0" w:space="0" w:color="auto"/>
        <w:bottom w:val="none" w:sz="0" w:space="0" w:color="auto"/>
        <w:right w:val="none" w:sz="0" w:space="0" w:color="auto"/>
      </w:divBdr>
    </w:div>
    <w:div w:id="118502013">
      <w:bodyDiv w:val="1"/>
      <w:marLeft w:val="0"/>
      <w:marRight w:val="0"/>
      <w:marTop w:val="0"/>
      <w:marBottom w:val="0"/>
      <w:divBdr>
        <w:top w:val="none" w:sz="0" w:space="0" w:color="auto"/>
        <w:left w:val="none" w:sz="0" w:space="0" w:color="auto"/>
        <w:bottom w:val="none" w:sz="0" w:space="0" w:color="auto"/>
        <w:right w:val="none" w:sz="0" w:space="0" w:color="auto"/>
      </w:divBdr>
    </w:div>
    <w:div w:id="125054387">
      <w:bodyDiv w:val="1"/>
      <w:marLeft w:val="0"/>
      <w:marRight w:val="0"/>
      <w:marTop w:val="0"/>
      <w:marBottom w:val="0"/>
      <w:divBdr>
        <w:top w:val="none" w:sz="0" w:space="0" w:color="auto"/>
        <w:left w:val="none" w:sz="0" w:space="0" w:color="auto"/>
        <w:bottom w:val="none" w:sz="0" w:space="0" w:color="auto"/>
        <w:right w:val="none" w:sz="0" w:space="0" w:color="auto"/>
      </w:divBdr>
    </w:div>
    <w:div w:id="134102911">
      <w:bodyDiv w:val="1"/>
      <w:marLeft w:val="0"/>
      <w:marRight w:val="0"/>
      <w:marTop w:val="0"/>
      <w:marBottom w:val="0"/>
      <w:divBdr>
        <w:top w:val="none" w:sz="0" w:space="0" w:color="auto"/>
        <w:left w:val="none" w:sz="0" w:space="0" w:color="auto"/>
        <w:bottom w:val="none" w:sz="0" w:space="0" w:color="auto"/>
        <w:right w:val="none" w:sz="0" w:space="0" w:color="auto"/>
      </w:divBdr>
    </w:div>
    <w:div w:id="174075337">
      <w:bodyDiv w:val="1"/>
      <w:marLeft w:val="0"/>
      <w:marRight w:val="0"/>
      <w:marTop w:val="0"/>
      <w:marBottom w:val="0"/>
      <w:divBdr>
        <w:top w:val="none" w:sz="0" w:space="0" w:color="auto"/>
        <w:left w:val="none" w:sz="0" w:space="0" w:color="auto"/>
        <w:bottom w:val="none" w:sz="0" w:space="0" w:color="auto"/>
        <w:right w:val="none" w:sz="0" w:space="0" w:color="auto"/>
      </w:divBdr>
    </w:div>
    <w:div w:id="191696552">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220990597">
      <w:bodyDiv w:val="1"/>
      <w:marLeft w:val="0"/>
      <w:marRight w:val="0"/>
      <w:marTop w:val="0"/>
      <w:marBottom w:val="0"/>
      <w:divBdr>
        <w:top w:val="none" w:sz="0" w:space="0" w:color="auto"/>
        <w:left w:val="none" w:sz="0" w:space="0" w:color="auto"/>
        <w:bottom w:val="none" w:sz="0" w:space="0" w:color="auto"/>
        <w:right w:val="none" w:sz="0" w:space="0" w:color="auto"/>
      </w:divBdr>
    </w:div>
    <w:div w:id="261113574">
      <w:bodyDiv w:val="1"/>
      <w:marLeft w:val="0"/>
      <w:marRight w:val="0"/>
      <w:marTop w:val="0"/>
      <w:marBottom w:val="0"/>
      <w:divBdr>
        <w:top w:val="none" w:sz="0" w:space="0" w:color="auto"/>
        <w:left w:val="none" w:sz="0" w:space="0" w:color="auto"/>
        <w:bottom w:val="none" w:sz="0" w:space="0" w:color="auto"/>
        <w:right w:val="none" w:sz="0" w:space="0" w:color="auto"/>
      </w:divBdr>
    </w:div>
    <w:div w:id="269433141">
      <w:bodyDiv w:val="1"/>
      <w:marLeft w:val="0"/>
      <w:marRight w:val="0"/>
      <w:marTop w:val="0"/>
      <w:marBottom w:val="0"/>
      <w:divBdr>
        <w:top w:val="none" w:sz="0" w:space="0" w:color="auto"/>
        <w:left w:val="none" w:sz="0" w:space="0" w:color="auto"/>
        <w:bottom w:val="none" w:sz="0" w:space="0" w:color="auto"/>
        <w:right w:val="none" w:sz="0" w:space="0" w:color="auto"/>
      </w:divBdr>
    </w:div>
    <w:div w:id="306251322">
      <w:bodyDiv w:val="1"/>
      <w:marLeft w:val="0"/>
      <w:marRight w:val="0"/>
      <w:marTop w:val="0"/>
      <w:marBottom w:val="0"/>
      <w:divBdr>
        <w:top w:val="none" w:sz="0" w:space="0" w:color="auto"/>
        <w:left w:val="none" w:sz="0" w:space="0" w:color="auto"/>
        <w:bottom w:val="none" w:sz="0" w:space="0" w:color="auto"/>
        <w:right w:val="none" w:sz="0" w:space="0" w:color="auto"/>
      </w:divBdr>
    </w:div>
    <w:div w:id="314451077">
      <w:bodyDiv w:val="1"/>
      <w:marLeft w:val="0"/>
      <w:marRight w:val="0"/>
      <w:marTop w:val="0"/>
      <w:marBottom w:val="0"/>
      <w:divBdr>
        <w:top w:val="none" w:sz="0" w:space="0" w:color="auto"/>
        <w:left w:val="none" w:sz="0" w:space="0" w:color="auto"/>
        <w:bottom w:val="none" w:sz="0" w:space="0" w:color="auto"/>
        <w:right w:val="none" w:sz="0" w:space="0" w:color="auto"/>
      </w:divBdr>
    </w:div>
    <w:div w:id="378281246">
      <w:bodyDiv w:val="1"/>
      <w:marLeft w:val="0"/>
      <w:marRight w:val="0"/>
      <w:marTop w:val="0"/>
      <w:marBottom w:val="0"/>
      <w:divBdr>
        <w:top w:val="none" w:sz="0" w:space="0" w:color="auto"/>
        <w:left w:val="none" w:sz="0" w:space="0" w:color="auto"/>
        <w:bottom w:val="none" w:sz="0" w:space="0" w:color="auto"/>
        <w:right w:val="none" w:sz="0" w:space="0" w:color="auto"/>
      </w:divBdr>
    </w:div>
    <w:div w:id="406995028">
      <w:bodyDiv w:val="1"/>
      <w:marLeft w:val="0"/>
      <w:marRight w:val="0"/>
      <w:marTop w:val="0"/>
      <w:marBottom w:val="0"/>
      <w:divBdr>
        <w:top w:val="none" w:sz="0" w:space="0" w:color="auto"/>
        <w:left w:val="none" w:sz="0" w:space="0" w:color="auto"/>
        <w:bottom w:val="none" w:sz="0" w:space="0" w:color="auto"/>
        <w:right w:val="none" w:sz="0" w:space="0" w:color="auto"/>
      </w:divBdr>
    </w:div>
    <w:div w:id="418604817">
      <w:bodyDiv w:val="1"/>
      <w:marLeft w:val="0"/>
      <w:marRight w:val="0"/>
      <w:marTop w:val="0"/>
      <w:marBottom w:val="0"/>
      <w:divBdr>
        <w:top w:val="none" w:sz="0" w:space="0" w:color="auto"/>
        <w:left w:val="none" w:sz="0" w:space="0" w:color="auto"/>
        <w:bottom w:val="none" w:sz="0" w:space="0" w:color="auto"/>
        <w:right w:val="none" w:sz="0" w:space="0" w:color="auto"/>
      </w:divBdr>
    </w:div>
    <w:div w:id="421490594">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472333122">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13245647">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704795425">
      <w:bodyDiv w:val="1"/>
      <w:marLeft w:val="0"/>
      <w:marRight w:val="0"/>
      <w:marTop w:val="0"/>
      <w:marBottom w:val="0"/>
      <w:divBdr>
        <w:top w:val="none" w:sz="0" w:space="0" w:color="auto"/>
        <w:left w:val="none" w:sz="0" w:space="0" w:color="auto"/>
        <w:bottom w:val="none" w:sz="0" w:space="0" w:color="auto"/>
        <w:right w:val="none" w:sz="0" w:space="0" w:color="auto"/>
      </w:divBdr>
    </w:div>
    <w:div w:id="749040149">
      <w:bodyDiv w:val="1"/>
      <w:marLeft w:val="0"/>
      <w:marRight w:val="0"/>
      <w:marTop w:val="0"/>
      <w:marBottom w:val="0"/>
      <w:divBdr>
        <w:top w:val="none" w:sz="0" w:space="0" w:color="auto"/>
        <w:left w:val="none" w:sz="0" w:space="0" w:color="auto"/>
        <w:bottom w:val="none" w:sz="0" w:space="0" w:color="auto"/>
        <w:right w:val="none" w:sz="0" w:space="0" w:color="auto"/>
      </w:divBdr>
    </w:div>
    <w:div w:id="761994351">
      <w:bodyDiv w:val="1"/>
      <w:marLeft w:val="0"/>
      <w:marRight w:val="0"/>
      <w:marTop w:val="0"/>
      <w:marBottom w:val="0"/>
      <w:divBdr>
        <w:top w:val="none" w:sz="0" w:space="0" w:color="auto"/>
        <w:left w:val="none" w:sz="0" w:space="0" w:color="auto"/>
        <w:bottom w:val="none" w:sz="0" w:space="0" w:color="auto"/>
        <w:right w:val="none" w:sz="0" w:space="0" w:color="auto"/>
      </w:divBdr>
    </w:div>
    <w:div w:id="789206995">
      <w:bodyDiv w:val="1"/>
      <w:marLeft w:val="0"/>
      <w:marRight w:val="0"/>
      <w:marTop w:val="0"/>
      <w:marBottom w:val="0"/>
      <w:divBdr>
        <w:top w:val="none" w:sz="0" w:space="0" w:color="auto"/>
        <w:left w:val="none" w:sz="0" w:space="0" w:color="auto"/>
        <w:bottom w:val="none" w:sz="0" w:space="0" w:color="auto"/>
        <w:right w:val="none" w:sz="0" w:space="0" w:color="auto"/>
      </w:divBdr>
    </w:div>
    <w:div w:id="816141924">
      <w:bodyDiv w:val="1"/>
      <w:marLeft w:val="0"/>
      <w:marRight w:val="0"/>
      <w:marTop w:val="0"/>
      <w:marBottom w:val="0"/>
      <w:divBdr>
        <w:top w:val="none" w:sz="0" w:space="0" w:color="auto"/>
        <w:left w:val="none" w:sz="0" w:space="0" w:color="auto"/>
        <w:bottom w:val="none" w:sz="0" w:space="0" w:color="auto"/>
        <w:right w:val="none" w:sz="0" w:space="0" w:color="auto"/>
      </w:divBdr>
    </w:div>
    <w:div w:id="827209970">
      <w:bodyDiv w:val="1"/>
      <w:marLeft w:val="0"/>
      <w:marRight w:val="0"/>
      <w:marTop w:val="0"/>
      <w:marBottom w:val="0"/>
      <w:divBdr>
        <w:top w:val="none" w:sz="0" w:space="0" w:color="auto"/>
        <w:left w:val="none" w:sz="0" w:space="0" w:color="auto"/>
        <w:bottom w:val="none" w:sz="0" w:space="0" w:color="auto"/>
        <w:right w:val="none" w:sz="0" w:space="0" w:color="auto"/>
      </w:divBdr>
    </w:div>
    <w:div w:id="834951865">
      <w:bodyDiv w:val="1"/>
      <w:marLeft w:val="0"/>
      <w:marRight w:val="0"/>
      <w:marTop w:val="0"/>
      <w:marBottom w:val="0"/>
      <w:divBdr>
        <w:top w:val="none" w:sz="0" w:space="0" w:color="auto"/>
        <w:left w:val="none" w:sz="0" w:space="0" w:color="auto"/>
        <w:bottom w:val="none" w:sz="0" w:space="0" w:color="auto"/>
        <w:right w:val="none" w:sz="0" w:space="0" w:color="auto"/>
      </w:divBdr>
    </w:div>
    <w:div w:id="856117857">
      <w:bodyDiv w:val="1"/>
      <w:marLeft w:val="0"/>
      <w:marRight w:val="0"/>
      <w:marTop w:val="0"/>
      <w:marBottom w:val="0"/>
      <w:divBdr>
        <w:top w:val="none" w:sz="0" w:space="0" w:color="auto"/>
        <w:left w:val="none" w:sz="0" w:space="0" w:color="auto"/>
        <w:bottom w:val="none" w:sz="0" w:space="0" w:color="auto"/>
        <w:right w:val="none" w:sz="0" w:space="0" w:color="auto"/>
      </w:divBdr>
    </w:div>
    <w:div w:id="940142610">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1015380996">
      <w:bodyDiv w:val="1"/>
      <w:marLeft w:val="0"/>
      <w:marRight w:val="0"/>
      <w:marTop w:val="0"/>
      <w:marBottom w:val="0"/>
      <w:divBdr>
        <w:top w:val="none" w:sz="0" w:space="0" w:color="auto"/>
        <w:left w:val="none" w:sz="0" w:space="0" w:color="auto"/>
        <w:bottom w:val="none" w:sz="0" w:space="0" w:color="auto"/>
        <w:right w:val="none" w:sz="0" w:space="0" w:color="auto"/>
      </w:divBdr>
    </w:div>
    <w:div w:id="1019164167">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038433664">
      <w:bodyDiv w:val="1"/>
      <w:marLeft w:val="0"/>
      <w:marRight w:val="0"/>
      <w:marTop w:val="0"/>
      <w:marBottom w:val="0"/>
      <w:divBdr>
        <w:top w:val="none" w:sz="0" w:space="0" w:color="auto"/>
        <w:left w:val="none" w:sz="0" w:space="0" w:color="auto"/>
        <w:bottom w:val="none" w:sz="0" w:space="0" w:color="auto"/>
        <w:right w:val="none" w:sz="0" w:space="0" w:color="auto"/>
      </w:divBdr>
    </w:div>
    <w:div w:id="1092818705">
      <w:bodyDiv w:val="1"/>
      <w:marLeft w:val="0"/>
      <w:marRight w:val="0"/>
      <w:marTop w:val="0"/>
      <w:marBottom w:val="0"/>
      <w:divBdr>
        <w:top w:val="none" w:sz="0" w:space="0" w:color="auto"/>
        <w:left w:val="none" w:sz="0" w:space="0" w:color="auto"/>
        <w:bottom w:val="none" w:sz="0" w:space="0" w:color="auto"/>
        <w:right w:val="none" w:sz="0" w:space="0" w:color="auto"/>
      </w:divBdr>
    </w:div>
    <w:div w:id="1170874957">
      <w:bodyDiv w:val="1"/>
      <w:marLeft w:val="0"/>
      <w:marRight w:val="0"/>
      <w:marTop w:val="0"/>
      <w:marBottom w:val="0"/>
      <w:divBdr>
        <w:top w:val="none" w:sz="0" w:space="0" w:color="auto"/>
        <w:left w:val="none" w:sz="0" w:space="0" w:color="auto"/>
        <w:bottom w:val="none" w:sz="0" w:space="0" w:color="auto"/>
        <w:right w:val="none" w:sz="0" w:space="0" w:color="auto"/>
      </w:divBdr>
    </w:div>
    <w:div w:id="1171482288">
      <w:bodyDiv w:val="1"/>
      <w:marLeft w:val="0"/>
      <w:marRight w:val="0"/>
      <w:marTop w:val="0"/>
      <w:marBottom w:val="0"/>
      <w:divBdr>
        <w:top w:val="none" w:sz="0" w:space="0" w:color="auto"/>
        <w:left w:val="none" w:sz="0" w:space="0" w:color="auto"/>
        <w:bottom w:val="none" w:sz="0" w:space="0" w:color="auto"/>
        <w:right w:val="none" w:sz="0" w:space="0" w:color="auto"/>
      </w:divBdr>
    </w:div>
    <w:div w:id="1189879472">
      <w:bodyDiv w:val="1"/>
      <w:marLeft w:val="0"/>
      <w:marRight w:val="0"/>
      <w:marTop w:val="0"/>
      <w:marBottom w:val="0"/>
      <w:divBdr>
        <w:top w:val="none" w:sz="0" w:space="0" w:color="auto"/>
        <w:left w:val="none" w:sz="0" w:space="0" w:color="auto"/>
        <w:bottom w:val="none" w:sz="0" w:space="0" w:color="auto"/>
        <w:right w:val="none" w:sz="0" w:space="0" w:color="auto"/>
      </w:divBdr>
    </w:div>
    <w:div w:id="1246525921">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358197973">
      <w:bodyDiv w:val="1"/>
      <w:marLeft w:val="0"/>
      <w:marRight w:val="0"/>
      <w:marTop w:val="0"/>
      <w:marBottom w:val="0"/>
      <w:divBdr>
        <w:top w:val="none" w:sz="0" w:space="0" w:color="auto"/>
        <w:left w:val="none" w:sz="0" w:space="0" w:color="auto"/>
        <w:bottom w:val="none" w:sz="0" w:space="0" w:color="auto"/>
        <w:right w:val="none" w:sz="0" w:space="0" w:color="auto"/>
      </w:divBdr>
    </w:div>
    <w:div w:id="1379009786">
      <w:bodyDiv w:val="1"/>
      <w:marLeft w:val="0"/>
      <w:marRight w:val="0"/>
      <w:marTop w:val="0"/>
      <w:marBottom w:val="0"/>
      <w:divBdr>
        <w:top w:val="none" w:sz="0" w:space="0" w:color="auto"/>
        <w:left w:val="none" w:sz="0" w:space="0" w:color="auto"/>
        <w:bottom w:val="none" w:sz="0" w:space="0" w:color="auto"/>
        <w:right w:val="none" w:sz="0" w:space="0" w:color="auto"/>
      </w:divBdr>
    </w:div>
    <w:div w:id="1387756577">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69082018">
      <w:bodyDiv w:val="1"/>
      <w:marLeft w:val="0"/>
      <w:marRight w:val="0"/>
      <w:marTop w:val="0"/>
      <w:marBottom w:val="0"/>
      <w:divBdr>
        <w:top w:val="none" w:sz="0" w:space="0" w:color="auto"/>
        <w:left w:val="none" w:sz="0" w:space="0" w:color="auto"/>
        <w:bottom w:val="none" w:sz="0" w:space="0" w:color="auto"/>
        <w:right w:val="none" w:sz="0" w:space="0" w:color="auto"/>
      </w:divBdr>
    </w:div>
    <w:div w:id="1469935014">
      <w:bodyDiv w:val="1"/>
      <w:marLeft w:val="0"/>
      <w:marRight w:val="0"/>
      <w:marTop w:val="0"/>
      <w:marBottom w:val="0"/>
      <w:divBdr>
        <w:top w:val="none" w:sz="0" w:space="0" w:color="auto"/>
        <w:left w:val="none" w:sz="0" w:space="0" w:color="auto"/>
        <w:bottom w:val="none" w:sz="0" w:space="0" w:color="auto"/>
        <w:right w:val="none" w:sz="0" w:space="0" w:color="auto"/>
      </w:divBdr>
    </w:div>
    <w:div w:id="1605260116">
      <w:bodyDiv w:val="1"/>
      <w:marLeft w:val="0"/>
      <w:marRight w:val="0"/>
      <w:marTop w:val="0"/>
      <w:marBottom w:val="0"/>
      <w:divBdr>
        <w:top w:val="none" w:sz="0" w:space="0" w:color="auto"/>
        <w:left w:val="none" w:sz="0" w:space="0" w:color="auto"/>
        <w:bottom w:val="none" w:sz="0" w:space="0" w:color="auto"/>
        <w:right w:val="none" w:sz="0" w:space="0" w:color="auto"/>
      </w:divBdr>
    </w:div>
    <w:div w:id="1658344963">
      <w:bodyDiv w:val="1"/>
      <w:marLeft w:val="0"/>
      <w:marRight w:val="0"/>
      <w:marTop w:val="0"/>
      <w:marBottom w:val="0"/>
      <w:divBdr>
        <w:top w:val="none" w:sz="0" w:space="0" w:color="auto"/>
        <w:left w:val="none" w:sz="0" w:space="0" w:color="auto"/>
        <w:bottom w:val="none" w:sz="0" w:space="0" w:color="auto"/>
        <w:right w:val="none" w:sz="0" w:space="0" w:color="auto"/>
      </w:divBdr>
    </w:div>
    <w:div w:id="1660428350">
      <w:bodyDiv w:val="1"/>
      <w:marLeft w:val="0"/>
      <w:marRight w:val="0"/>
      <w:marTop w:val="0"/>
      <w:marBottom w:val="0"/>
      <w:divBdr>
        <w:top w:val="none" w:sz="0" w:space="0" w:color="auto"/>
        <w:left w:val="none" w:sz="0" w:space="0" w:color="auto"/>
        <w:bottom w:val="none" w:sz="0" w:space="0" w:color="auto"/>
        <w:right w:val="none" w:sz="0" w:space="0" w:color="auto"/>
      </w:divBdr>
    </w:div>
    <w:div w:id="1698308492">
      <w:bodyDiv w:val="1"/>
      <w:marLeft w:val="0"/>
      <w:marRight w:val="0"/>
      <w:marTop w:val="0"/>
      <w:marBottom w:val="0"/>
      <w:divBdr>
        <w:top w:val="none" w:sz="0" w:space="0" w:color="auto"/>
        <w:left w:val="none" w:sz="0" w:space="0" w:color="auto"/>
        <w:bottom w:val="none" w:sz="0" w:space="0" w:color="auto"/>
        <w:right w:val="none" w:sz="0" w:space="0" w:color="auto"/>
      </w:divBdr>
    </w:div>
    <w:div w:id="1748728376">
      <w:bodyDiv w:val="1"/>
      <w:marLeft w:val="0"/>
      <w:marRight w:val="0"/>
      <w:marTop w:val="0"/>
      <w:marBottom w:val="0"/>
      <w:divBdr>
        <w:top w:val="none" w:sz="0" w:space="0" w:color="auto"/>
        <w:left w:val="none" w:sz="0" w:space="0" w:color="auto"/>
        <w:bottom w:val="none" w:sz="0" w:space="0" w:color="auto"/>
        <w:right w:val="none" w:sz="0" w:space="0" w:color="auto"/>
      </w:divBdr>
    </w:div>
    <w:div w:id="1816340312">
      <w:bodyDiv w:val="1"/>
      <w:marLeft w:val="0"/>
      <w:marRight w:val="0"/>
      <w:marTop w:val="0"/>
      <w:marBottom w:val="0"/>
      <w:divBdr>
        <w:top w:val="none" w:sz="0" w:space="0" w:color="auto"/>
        <w:left w:val="none" w:sz="0" w:space="0" w:color="auto"/>
        <w:bottom w:val="none" w:sz="0" w:space="0" w:color="auto"/>
        <w:right w:val="none" w:sz="0" w:space="0" w:color="auto"/>
      </w:divBdr>
    </w:div>
    <w:div w:id="1868523423">
      <w:bodyDiv w:val="1"/>
      <w:marLeft w:val="0"/>
      <w:marRight w:val="0"/>
      <w:marTop w:val="0"/>
      <w:marBottom w:val="0"/>
      <w:divBdr>
        <w:top w:val="none" w:sz="0" w:space="0" w:color="auto"/>
        <w:left w:val="none" w:sz="0" w:space="0" w:color="auto"/>
        <w:bottom w:val="none" w:sz="0" w:space="0" w:color="auto"/>
        <w:right w:val="none" w:sz="0" w:space="0" w:color="auto"/>
      </w:divBdr>
    </w:div>
    <w:div w:id="1874536645">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78220573">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693066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34" Type="http://schemas.openxmlformats.org/officeDocument/2006/relationships/image" Target="media/image25.jp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tmp"/><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20.jpeg"/><Relationship Id="rId11" Type="http://schemas.openxmlformats.org/officeDocument/2006/relationships/image" Target="media/image3.emf"/><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hyperlink" Target="mailto:valuers@rkassociates.org" TargetMode="External"/><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10.png"/><Relationship Id="rId14" Type="http://schemas.openxmlformats.org/officeDocument/2006/relationships/image" Target="media/image6.tmp"/><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header" Target="header1.xml"/><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mp"/><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tmp"/><Relationship Id="rId10" Type="http://schemas.openxmlformats.org/officeDocument/2006/relationships/image" Target="media/image2.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header" Target="header2.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tmp"/><Relationship Id="rId18" Type="http://schemas.openxmlformats.org/officeDocument/2006/relationships/hyperlink" Target="mailto:valuers@rkassociates.org" TargetMode="External"/><Relationship Id="rId39" Type="http://schemas.openxmlformats.org/officeDocument/2006/relationships/image" Target="media/image30.jpeg"/></Relationships>
</file>

<file path=word/_rels/header2.xml.rels><?xml version="1.0" encoding="UTF-8" standalone="yes"?>
<Relationships xmlns="http://schemas.openxmlformats.org/package/2006/relationships"><Relationship Id="rId1" Type="http://schemas.openxmlformats.org/officeDocument/2006/relationships/image" Target="media/image4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ABF0B3418D3E4D888F1928D65F560258"/>
        <w:category>
          <w:name w:val="General"/>
          <w:gallery w:val="placeholder"/>
        </w:category>
        <w:types>
          <w:type w:val="bbPlcHdr"/>
        </w:types>
        <w:behaviors>
          <w:behavior w:val="content"/>
        </w:behaviors>
        <w:guid w:val="{86686446-78E5-447A-87E5-D69284E3340C}"/>
      </w:docPartPr>
      <w:docPartBody>
        <w:p w:rsidR="007310C6" w:rsidRDefault="007310C6" w:rsidP="007310C6">
          <w:pPr>
            <w:pStyle w:val="ABF0B3418D3E4D888F1928D65F560258"/>
          </w:pPr>
          <w:r w:rsidRPr="00C03A37">
            <w:rPr>
              <w:rStyle w:val="PlaceholderText"/>
            </w:rPr>
            <w:t>Click here to enter text.</w:t>
          </w:r>
        </w:p>
      </w:docPartBody>
    </w:docPart>
    <w:docPart>
      <w:docPartPr>
        <w:name w:val="26FB2804476D4C22A93F2401CB8FF001"/>
        <w:category>
          <w:name w:val="General"/>
          <w:gallery w:val="placeholder"/>
        </w:category>
        <w:types>
          <w:type w:val="bbPlcHdr"/>
        </w:types>
        <w:behaviors>
          <w:behavior w:val="content"/>
        </w:behaviors>
        <w:guid w:val="{95BB55BE-77DA-448F-9E91-57C009F7BD6E}"/>
      </w:docPartPr>
      <w:docPartBody>
        <w:p w:rsidR="003C2D1A" w:rsidRDefault="003C2D1A" w:rsidP="003C2D1A">
          <w:pPr>
            <w:pStyle w:val="26FB2804476D4C22A93F2401CB8FF001"/>
          </w:pPr>
          <w:r w:rsidRPr="007E62C1">
            <w:rPr>
              <w:rStyle w:val="PlaceholderText"/>
            </w:rPr>
            <w:t>Click here to enter text.</w:t>
          </w:r>
        </w:p>
      </w:docPartBody>
    </w:docPart>
    <w:docPart>
      <w:docPartPr>
        <w:name w:val="1515E1BBF2214D82A2A417CBF6F52A8C"/>
        <w:category>
          <w:name w:val="General"/>
          <w:gallery w:val="placeholder"/>
        </w:category>
        <w:types>
          <w:type w:val="bbPlcHdr"/>
        </w:types>
        <w:behaviors>
          <w:behavior w:val="content"/>
        </w:behaviors>
        <w:guid w:val="{87678974-8A66-4610-97AA-57C3BBB27513}"/>
      </w:docPartPr>
      <w:docPartBody>
        <w:p w:rsidR="00B01F98" w:rsidRDefault="00305AA6" w:rsidP="00305AA6">
          <w:pPr>
            <w:pStyle w:val="1515E1BBF2214D82A2A417CBF6F52A8C"/>
          </w:pPr>
          <w:r>
            <w:rPr>
              <w:rFonts w:ascii="Arial" w:hAnsi="Arial" w:cs="Arial"/>
            </w:rPr>
            <w:t xml:space="preserve">     </w:t>
          </w:r>
        </w:p>
      </w:docPartBody>
    </w:docPart>
    <w:docPart>
      <w:docPartPr>
        <w:name w:val="0B2CDD5E2B584963B4C0703077C2C425"/>
        <w:category>
          <w:name w:val="General"/>
          <w:gallery w:val="placeholder"/>
        </w:category>
        <w:types>
          <w:type w:val="bbPlcHdr"/>
        </w:types>
        <w:behaviors>
          <w:behavior w:val="content"/>
        </w:behaviors>
        <w:guid w:val="{CCEB86B2-108C-4E0E-80CF-0044F268B220}"/>
      </w:docPartPr>
      <w:docPartBody>
        <w:p w:rsidR="00873DA8" w:rsidRDefault="00485CFF" w:rsidP="00485CFF">
          <w:pPr>
            <w:pStyle w:val="0B2CDD5E2B584963B4C0703077C2C425"/>
          </w:pPr>
          <w:r w:rsidRPr="006570DE">
            <w:rPr>
              <w:rStyle w:val="PlaceholderText"/>
            </w:rPr>
            <w:t>Click here to enter text.</w:t>
          </w:r>
        </w:p>
      </w:docPartBody>
    </w:docPart>
    <w:docPart>
      <w:docPartPr>
        <w:name w:val="036C44BFF26846E38969F0ED49208CA7"/>
        <w:category>
          <w:name w:val="General"/>
          <w:gallery w:val="placeholder"/>
        </w:category>
        <w:types>
          <w:type w:val="bbPlcHdr"/>
        </w:types>
        <w:behaviors>
          <w:behavior w:val="content"/>
        </w:behaviors>
        <w:guid w:val="{5569B793-99CA-44F8-8E86-B9760E7ECE18}"/>
      </w:docPartPr>
      <w:docPartBody>
        <w:p w:rsidR="00E62A11" w:rsidRDefault="00E62A11" w:rsidP="00E62A11">
          <w:pPr>
            <w:pStyle w:val="036C44BFF26846E38969F0ED49208CA7"/>
          </w:pPr>
          <w:r>
            <w:rPr>
              <w:rFonts w:ascii="Arial" w:hAnsi="Arial" w:cs="Arial"/>
            </w:rPr>
            <w:t xml:space="preserve">     </w:t>
          </w:r>
        </w:p>
      </w:docPartBody>
    </w:docPart>
    <w:docPart>
      <w:docPartPr>
        <w:name w:val="29033B7CFC284A85A573007A6644CA94"/>
        <w:category>
          <w:name w:val="General"/>
          <w:gallery w:val="placeholder"/>
        </w:category>
        <w:types>
          <w:type w:val="bbPlcHdr"/>
        </w:types>
        <w:behaviors>
          <w:behavior w:val="content"/>
        </w:behaviors>
        <w:guid w:val="{09C97EDE-14E2-484D-8A87-A71B89C267BA}"/>
      </w:docPartPr>
      <w:docPartBody>
        <w:p w:rsidR="00E62A11" w:rsidRDefault="00E62A11" w:rsidP="00E62A11">
          <w:pPr>
            <w:pStyle w:val="29033B7CFC284A85A573007A6644CA94"/>
          </w:pPr>
          <w:r w:rsidRPr="00E56D0C">
            <w:rPr>
              <w:rStyle w:val="PlaceholderText"/>
            </w:rPr>
            <w:t>Choose an item.</w:t>
          </w:r>
        </w:p>
      </w:docPartBody>
    </w:docPart>
    <w:docPart>
      <w:docPartPr>
        <w:name w:val="3B9B52BB6A29447B8626EF8836340846"/>
        <w:category>
          <w:name w:val="General"/>
          <w:gallery w:val="placeholder"/>
        </w:category>
        <w:types>
          <w:type w:val="bbPlcHdr"/>
        </w:types>
        <w:behaviors>
          <w:behavior w:val="content"/>
        </w:behaviors>
        <w:guid w:val="{27E3A3A4-1248-4D2D-8D9E-E58F7A453DBA}"/>
      </w:docPartPr>
      <w:docPartBody>
        <w:p w:rsidR="00E62A11" w:rsidRDefault="00E62A11" w:rsidP="00E62A11">
          <w:pPr>
            <w:pStyle w:val="3B9B52BB6A29447B8626EF8836340846"/>
          </w:pPr>
          <w:r w:rsidRPr="00744200">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2F6"/>
    <w:rsid w:val="00063579"/>
    <w:rsid w:val="000C172D"/>
    <w:rsid w:val="00127BBA"/>
    <w:rsid w:val="00164924"/>
    <w:rsid w:val="00185C96"/>
    <w:rsid w:val="001969D8"/>
    <w:rsid w:val="001F5022"/>
    <w:rsid w:val="0023519F"/>
    <w:rsid w:val="002676CC"/>
    <w:rsid w:val="00290A2D"/>
    <w:rsid w:val="002B04F7"/>
    <w:rsid w:val="002E26FF"/>
    <w:rsid w:val="003032F8"/>
    <w:rsid w:val="00305AA6"/>
    <w:rsid w:val="00306019"/>
    <w:rsid w:val="003248CC"/>
    <w:rsid w:val="00342847"/>
    <w:rsid w:val="00360783"/>
    <w:rsid w:val="00387088"/>
    <w:rsid w:val="00391854"/>
    <w:rsid w:val="003B456A"/>
    <w:rsid w:val="003C2D1A"/>
    <w:rsid w:val="004422F6"/>
    <w:rsid w:val="0046460D"/>
    <w:rsid w:val="004732C8"/>
    <w:rsid w:val="00485CFF"/>
    <w:rsid w:val="00496AB8"/>
    <w:rsid w:val="00535DF4"/>
    <w:rsid w:val="00586DA1"/>
    <w:rsid w:val="005D6E86"/>
    <w:rsid w:val="005F2016"/>
    <w:rsid w:val="006B19D9"/>
    <w:rsid w:val="006B1A88"/>
    <w:rsid w:val="006D4B3B"/>
    <w:rsid w:val="00722A13"/>
    <w:rsid w:val="007310C6"/>
    <w:rsid w:val="007432DC"/>
    <w:rsid w:val="00744FFD"/>
    <w:rsid w:val="00750EDD"/>
    <w:rsid w:val="007779AA"/>
    <w:rsid w:val="007A6671"/>
    <w:rsid w:val="007F6DA8"/>
    <w:rsid w:val="0086043E"/>
    <w:rsid w:val="00873DA8"/>
    <w:rsid w:val="008A5002"/>
    <w:rsid w:val="009045CE"/>
    <w:rsid w:val="00946C8D"/>
    <w:rsid w:val="009559B6"/>
    <w:rsid w:val="00956C90"/>
    <w:rsid w:val="0095759B"/>
    <w:rsid w:val="00962B51"/>
    <w:rsid w:val="00964A6C"/>
    <w:rsid w:val="00977241"/>
    <w:rsid w:val="009C013B"/>
    <w:rsid w:val="009D5A25"/>
    <w:rsid w:val="00A136D9"/>
    <w:rsid w:val="00A62D0B"/>
    <w:rsid w:val="00AD402E"/>
    <w:rsid w:val="00B01F98"/>
    <w:rsid w:val="00B1104C"/>
    <w:rsid w:val="00B5580D"/>
    <w:rsid w:val="00B62F92"/>
    <w:rsid w:val="00B826A3"/>
    <w:rsid w:val="00C33D56"/>
    <w:rsid w:val="00C353DA"/>
    <w:rsid w:val="00C73530"/>
    <w:rsid w:val="00CE53DE"/>
    <w:rsid w:val="00D06CE2"/>
    <w:rsid w:val="00D16A53"/>
    <w:rsid w:val="00D51824"/>
    <w:rsid w:val="00D5452E"/>
    <w:rsid w:val="00D62B9C"/>
    <w:rsid w:val="00D95B7F"/>
    <w:rsid w:val="00DE0606"/>
    <w:rsid w:val="00DE224D"/>
    <w:rsid w:val="00DF1789"/>
    <w:rsid w:val="00E2564D"/>
    <w:rsid w:val="00E43F51"/>
    <w:rsid w:val="00E62A11"/>
    <w:rsid w:val="00E67A6B"/>
    <w:rsid w:val="00F63A09"/>
    <w:rsid w:val="00F86AA6"/>
    <w:rsid w:val="00FD695A"/>
    <w:rsid w:val="00FE1D98"/>
    <w:rsid w:val="00FF7F4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62A11"/>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28D6C1E62FE043B5AD894CC33CB790AD">
    <w:name w:val="28D6C1E62FE043B5AD894CC33CB790AD"/>
    <w:rsid w:val="00306019"/>
  </w:style>
  <w:style w:type="paragraph" w:customStyle="1" w:styleId="D71BACA29985460B8E2B680E1EB275C1">
    <w:name w:val="D71BACA29985460B8E2B680E1EB275C1"/>
    <w:rsid w:val="00305AA6"/>
  </w:style>
  <w:style w:type="paragraph" w:customStyle="1" w:styleId="F204375EE3494BA099D389A9FC219B2E">
    <w:name w:val="F204375EE3494BA099D389A9FC219B2E"/>
    <w:rsid w:val="00305AA6"/>
  </w:style>
  <w:style w:type="paragraph" w:customStyle="1" w:styleId="35EBBF07CB6144409A5C8B2ACC7FB79B">
    <w:name w:val="35EBBF07CB6144409A5C8B2ACC7FB79B"/>
    <w:rsid w:val="00305AA6"/>
  </w:style>
  <w:style w:type="paragraph" w:customStyle="1" w:styleId="FBCD1843D2C046D0A88D495B26EB1D6E">
    <w:name w:val="FBCD1843D2C046D0A88D495B26EB1D6E"/>
    <w:rsid w:val="00305AA6"/>
  </w:style>
  <w:style w:type="paragraph" w:customStyle="1" w:styleId="42EBD1CDA1A04129989EB20701333658">
    <w:name w:val="42EBD1CDA1A04129989EB20701333658"/>
    <w:rsid w:val="00305AA6"/>
  </w:style>
  <w:style w:type="paragraph" w:customStyle="1" w:styleId="8C1D1BF7247445569FB194DD5DBB595E">
    <w:name w:val="8C1D1BF7247445569FB194DD5DBB595E"/>
    <w:rsid w:val="00305AA6"/>
  </w:style>
  <w:style w:type="paragraph" w:customStyle="1" w:styleId="BB76B9DB819B4B34844C7FBF51943CAA">
    <w:name w:val="BB76B9DB819B4B34844C7FBF51943CAA"/>
    <w:rsid w:val="00305AA6"/>
  </w:style>
  <w:style w:type="paragraph" w:customStyle="1" w:styleId="1296911467F64B90AC3AAC1200B2986A">
    <w:name w:val="1296911467F64B90AC3AAC1200B2986A"/>
    <w:rsid w:val="00305AA6"/>
  </w:style>
  <w:style w:type="paragraph" w:customStyle="1" w:styleId="9B81731162D74D8D994AD5EE1E6DBEE7">
    <w:name w:val="9B81731162D74D8D994AD5EE1E6DBEE7"/>
    <w:rsid w:val="00305AA6"/>
  </w:style>
  <w:style w:type="paragraph" w:customStyle="1" w:styleId="E7A4523F905041F3B9B55CA403EE4545">
    <w:name w:val="E7A4523F905041F3B9B55CA403EE4545"/>
    <w:rsid w:val="00305AA6"/>
  </w:style>
  <w:style w:type="paragraph" w:customStyle="1" w:styleId="FCCBA18BE8984B04A35E9E839BB4C4AD">
    <w:name w:val="FCCBA18BE8984B04A35E9E839BB4C4AD"/>
    <w:rsid w:val="00305AA6"/>
  </w:style>
  <w:style w:type="paragraph" w:customStyle="1" w:styleId="9A5BC79EA87242F8A2FFA685FBF11D22">
    <w:name w:val="9A5BC79EA87242F8A2FFA685FBF11D22"/>
    <w:rsid w:val="00305AA6"/>
  </w:style>
  <w:style w:type="paragraph" w:customStyle="1" w:styleId="E2A8A72C0DC54A06BB26FC807BE3E064">
    <w:name w:val="E2A8A72C0DC54A06BB26FC807BE3E064"/>
    <w:rsid w:val="00305AA6"/>
  </w:style>
  <w:style w:type="paragraph" w:customStyle="1" w:styleId="392CE71D51B04CBF87BBD11D79655985">
    <w:name w:val="392CE71D51B04CBF87BBD11D79655985"/>
    <w:rsid w:val="00305AA6"/>
  </w:style>
  <w:style w:type="paragraph" w:customStyle="1" w:styleId="1515E1BBF2214D82A2A417CBF6F52A8C">
    <w:name w:val="1515E1BBF2214D82A2A417CBF6F52A8C"/>
    <w:rsid w:val="00305AA6"/>
  </w:style>
  <w:style w:type="paragraph" w:customStyle="1" w:styleId="54F3A3129C6A41A8A84AB26104EC12C2">
    <w:name w:val="54F3A3129C6A41A8A84AB26104EC12C2"/>
    <w:rsid w:val="00F63A09"/>
  </w:style>
  <w:style w:type="paragraph" w:customStyle="1" w:styleId="C46FE2B038994220A0AA10C684B23A70">
    <w:name w:val="C46FE2B038994220A0AA10C684B23A70"/>
    <w:rsid w:val="00F63A09"/>
  </w:style>
  <w:style w:type="paragraph" w:customStyle="1" w:styleId="DC609075DA22487991078CD98F047C34">
    <w:name w:val="DC609075DA22487991078CD98F047C34"/>
    <w:rsid w:val="00F63A09"/>
  </w:style>
  <w:style w:type="paragraph" w:customStyle="1" w:styleId="0C9FC9B5C1FC47E2A2C67689044A0E2C">
    <w:name w:val="0C9FC9B5C1FC47E2A2C67689044A0E2C"/>
    <w:rsid w:val="00F63A09"/>
  </w:style>
  <w:style w:type="paragraph" w:customStyle="1" w:styleId="662FFF303EC2403A9E6841C2B8F5DA79">
    <w:name w:val="662FFF303EC2403A9E6841C2B8F5DA79"/>
    <w:rsid w:val="00B5580D"/>
  </w:style>
  <w:style w:type="paragraph" w:customStyle="1" w:styleId="1289181C2FE64F9DB1C2EF5BF7BB8EDB">
    <w:name w:val="1289181C2FE64F9DB1C2EF5BF7BB8EDB"/>
    <w:rsid w:val="00B5580D"/>
  </w:style>
  <w:style w:type="paragraph" w:customStyle="1" w:styleId="688C22F8B3534D0DAAF4ACEBBF1C3A41">
    <w:name w:val="688C22F8B3534D0DAAF4ACEBBF1C3A41"/>
    <w:rsid w:val="00B5580D"/>
  </w:style>
  <w:style w:type="paragraph" w:customStyle="1" w:styleId="4BC98E8A564C40C2831C16E6136069EC">
    <w:name w:val="4BC98E8A564C40C2831C16E6136069EC"/>
    <w:rsid w:val="00B5580D"/>
  </w:style>
  <w:style w:type="paragraph" w:customStyle="1" w:styleId="B5E3ABE137BC45E9B368795AF76FC2CA">
    <w:name w:val="B5E3ABE137BC45E9B368795AF76FC2CA"/>
    <w:rsid w:val="00B5580D"/>
  </w:style>
  <w:style w:type="paragraph" w:customStyle="1" w:styleId="E54218E6B5554C6EA253C8544CE54FB9">
    <w:name w:val="E54218E6B5554C6EA253C8544CE54FB9"/>
    <w:rsid w:val="00B5580D"/>
  </w:style>
  <w:style w:type="paragraph" w:customStyle="1" w:styleId="116F3D757C3A4FAEA793BF02FE4D711B">
    <w:name w:val="116F3D757C3A4FAEA793BF02FE4D711B"/>
    <w:rsid w:val="00B5580D"/>
  </w:style>
  <w:style w:type="paragraph" w:customStyle="1" w:styleId="29CE742306C447B79CCEFE80B608DC12">
    <w:name w:val="29CE742306C447B79CCEFE80B608DC12"/>
    <w:rsid w:val="00B5580D"/>
  </w:style>
  <w:style w:type="paragraph" w:customStyle="1" w:styleId="53D42E4452D6477AA3C698DB70AB6161">
    <w:name w:val="53D42E4452D6477AA3C698DB70AB6161"/>
    <w:rsid w:val="00B5580D"/>
  </w:style>
  <w:style w:type="paragraph" w:customStyle="1" w:styleId="DF6AC49BB38940499B5A8A4644BE57B7">
    <w:name w:val="DF6AC49BB38940499B5A8A4644BE57B7"/>
    <w:rsid w:val="00B62F92"/>
  </w:style>
  <w:style w:type="paragraph" w:customStyle="1" w:styleId="8F17FACF87B84006A42F6998A0E52DEF">
    <w:name w:val="8F17FACF87B84006A42F6998A0E52DEF"/>
    <w:rsid w:val="00B62F92"/>
  </w:style>
  <w:style w:type="paragraph" w:customStyle="1" w:styleId="4256AD402EA24793AE9E5356BB8EE77D">
    <w:name w:val="4256AD402EA24793AE9E5356BB8EE77D"/>
    <w:rsid w:val="00535DF4"/>
  </w:style>
  <w:style w:type="paragraph" w:customStyle="1" w:styleId="E75E871A838A4CC2AFA95B5C8C16A87B">
    <w:name w:val="E75E871A838A4CC2AFA95B5C8C16A87B"/>
    <w:rsid w:val="00535DF4"/>
  </w:style>
  <w:style w:type="paragraph" w:customStyle="1" w:styleId="64B176B8B10A439FA4B15BFD650A8136">
    <w:name w:val="64B176B8B10A439FA4B15BFD650A8136"/>
    <w:rsid w:val="00D06CE2"/>
  </w:style>
  <w:style w:type="paragraph" w:customStyle="1" w:styleId="FAB00141575D4C35BB55FB6B391B32FE">
    <w:name w:val="FAB00141575D4C35BB55FB6B391B32FE"/>
    <w:rsid w:val="00D06CE2"/>
  </w:style>
  <w:style w:type="paragraph" w:customStyle="1" w:styleId="CFA0AF74D42C42C2B2E6A73702F0D11C">
    <w:name w:val="CFA0AF74D42C42C2B2E6A73702F0D11C"/>
    <w:rsid w:val="00D06CE2"/>
  </w:style>
  <w:style w:type="paragraph" w:customStyle="1" w:styleId="20A7BDB7F8C1418F8B7470A59A945021">
    <w:name w:val="20A7BDB7F8C1418F8B7470A59A945021"/>
    <w:rsid w:val="00D06CE2"/>
  </w:style>
  <w:style w:type="paragraph" w:customStyle="1" w:styleId="0B2CDD5E2B584963B4C0703077C2C425">
    <w:name w:val="0B2CDD5E2B584963B4C0703077C2C425"/>
    <w:rsid w:val="00485CFF"/>
  </w:style>
  <w:style w:type="paragraph" w:customStyle="1" w:styleId="45AEE9B6B31C41ED94FD530793F08739">
    <w:name w:val="45AEE9B6B31C41ED94FD530793F08739"/>
    <w:rsid w:val="00956C90"/>
  </w:style>
  <w:style w:type="paragraph" w:customStyle="1" w:styleId="A2D18DE731B44CFF9B9762D49373A1A4">
    <w:name w:val="A2D18DE731B44CFF9B9762D49373A1A4"/>
    <w:rsid w:val="00956C90"/>
  </w:style>
  <w:style w:type="paragraph" w:customStyle="1" w:styleId="6BF60C1FD8314F00AC1DA9118EF18B0D">
    <w:name w:val="6BF60C1FD8314F00AC1DA9118EF18B0D"/>
    <w:rsid w:val="00956C90"/>
  </w:style>
  <w:style w:type="paragraph" w:customStyle="1" w:styleId="B549F6027C6E4FEBB1E5B7DF47BE3E4E">
    <w:name w:val="B549F6027C6E4FEBB1E5B7DF47BE3E4E"/>
    <w:rsid w:val="00956C90"/>
  </w:style>
  <w:style w:type="paragraph" w:customStyle="1" w:styleId="036C44BFF26846E38969F0ED49208CA7">
    <w:name w:val="036C44BFF26846E38969F0ED49208CA7"/>
    <w:rsid w:val="00E62A11"/>
  </w:style>
  <w:style w:type="paragraph" w:customStyle="1" w:styleId="29033B7CFC284A85A573007A6644CA94">
    <w:name w:val="29033B7CFC284A85A573007A6644CA94"/>
    <w:rsid w:val="00E62A11"/>
  </w:style>
  <w:style w:type="paragraph" w:customStyle="1" w:styleId="3B9B52BB6A29447B8626EF8836340846">
    <w:name w:val="3B9B52BB6A29447B8626EF8836340846"/>
    <w:rsid w:val="00E62A1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7C941A-8212-45F3-AF1E-1C6157649C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1698</TotalTime>
  <Pages>48</Pages>
  <Words>7280</Words>
  <Characters>41502</Characters>
  <Application>Microsoft Office Word</Application>
  <DocSecurity>0</DocSecurity>
  <Lines>345</Lines>
  <Paragraphs>97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48685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Aditya</cp:lastModifiedBy>
  <cp:revision>102</cp:revision>
  <cp:lastPrinted>2022-02-18T07:35:00Z</cp:lastPrinted>
  <dcterms:created xsi:type="dcterms:W3CDTF">2021-09-23T11:23:00Z</dcterms:created>
  <dcterms:modified xsi:type="dcterms:W3CDTF">2022-02-18T11:27:00Z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