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A20B4" w:rsidRDefault="002A20B4" w:rsidP="002A20B4">
      <w:pPr>
        <w:spacing w:line="360" w:lineRule="auto"/>
        <w:rPr>
          <w:rFonts w:ascii="Arial" w:hAnsi="Arial" w:cs="Arial"/>
          <w:b/>
        </w:rPr>
      </w:pPr>
      <w:bookmarkStart w:id="0" w:name="_GoBack"/>
      <w:bookmarkEnd w:id="0"/>
    </w:p>
    <w:p w:rsidR="002A20B4" w:rsidRDefault="002A20B4" w:rsidP="002A20B4">
      <w:pPr>
        <w:spacing w:line="360" w:lineRule="auto"/>
        <w:rPr>
          <w:rFonts w:ascii="Arial" w:hAnsi="Arial" w:cs="Arial"/>
          <w:b/>
        </w:rPr>
      </w:pPr>
    </w:p>
    <w:p w:rsidR="00114614" w:rsidRDefault="00114614" w:rsidP="00114614">
      <w:pPr>
        <w:pStyle w:val="NoSpacing"/>
        <w:ind w:right="29"/>
        <w:rPr>
          <w:rFonts w:ascii="Arial" w:hAnsi="Arial" w:cs="Arial"/>
          <w:b/>
          <w:sz w:val="20"/>
          <w:szCs w:val="20"/>
        </w:rPr>
        <w:sectPr w:rsidR="00114614" w:rsidSect="009A7DA5">
          <w:headerReference w:type="default" r:id="rId8"/>
          <w:footerReference w:type="default" r:id="rId9"/>
          <w:pgSz w:w="11909" w:h="16834" w:code="9"/>
          <w:pgMar w:top="1440" w:right="1440" w:bottom="1440" w:left="1440" w:header="720" w:footer="720" w:gutter="0"/>
          <w:pgNumType w:start="0"/>
          <w:cols w:space="720"/>
          <w:formProt w:val="0"/>
          <w:titlePg/>
          <w:docGrid w:linePitch="360"/>
        </w:sectPr>
      </w:pPr>
    </w:p>
    <w:p w:rsidR="00803432" w:rsidRDefault="00803432" w:rsidP="00170E6B">
      <w:pPr>
        <w:pStyle w:val="NoSpacing"/>
        <w:ind w:right="29"/>
        <w:jc w:val="center"/>
        <w:rPr>
          <w:rFonts w:ascii="Arial" w:hAnsi="Arial" w:cs="Arial"/>
          <w:b/>
          <w:sz w:val="20"/>
          <w:szCs w:val="20"/>
        </w:rPr>
        <w:sectPr w:rsidR="00803432" w:rsidSect="00FB5104">
          <w:type w:val="continuous"/>
          <w:pgSz w:w="11909" w:h="16834" w:code="9"/>
          <w:pgMar w:top="1440" w:right="1440" w:bottom="1440" w:left="1440" w:header="720" w:footer="720" w:gutter="0"/>
          <w:cols w:space="720"/>
          <w:formProt w:val="0"/>
          <w:docGrid w:linePitch="360"/>
        </w:sectPr>
      </w:pPr>
    </w:p>
    <w:sdt>
      <w:sdtPr>
        <w:rPr>
          <w:rFonts w:ascii="Arial" w:hAnsi="Arial" w:cs="Arial"/>
          <w:b/>
          <w:sz w:val="20"/>
          <w:szCs w:val="20"/>
        </w:rPr>
        <w:id w:val="-1078052396"/>
        <w:lock w:val="sdtContentLocked"/>
        <w:placeholder>
          <w:docPart w:val="DefaultPlaceholder_1082065158"/>
        </w:placeholder>
      </w:sdtPr>
      <w:sdtEndPr>
        <w:rPr>
          <w:b w:val="0"/>
        </w:rPr>
      </w:sdtEndPr>
      <w:sdtContent>
        <w:p w:rsidR="00795F77" w:rsidRDefault="008D46B7" w:rsidP="00170E6B">
          <w:pPr>
            <w:pStyle w:val="NoSpacing"/>
            <w:ind w:right="29"/>
            <w:jc w:val="center"/>
            <w:rPr>
              <w:rFonts w:ascii="Arial" w:hAnsi="Arial" w:cs="Arial"/>
              <w:sz w:val="20"/>
              <w:szCs w:val="20"/>
            </w:rPr>
            <w:sectPr w:rsidR="00795F77" w:rsidSect="00FB5104">
              <w:type w:val="continuous"/>
              <w:pgSz w:w="11909" w:h="16834" w:code="9"/>
              <w:pgMar w:top="1440" w:right="1440" w:bottom="1440" w:left="1440" w:header="720" w:footer="720" w:gutter="0"/>
              <w:cols w:space="720"/>
              <w:formProt w:val="0"/>
              <w:docGrid w:linePitch="360"/>
            </w:sectPr>
          </w:pPr>
          <w:r>
            <w:rPr>
              <w:rFonts w:ascii="Arial" w:hAnsi="Arial" w:cs="Arial"/>
              <w:b/>
              <w:sz w:val="20"/>
              <w:szCs w:val="20"/>
            </w:rPr>
            <w:t>R</w:t>
          </w:r>
          <w:r w:rsidRPr="009C63EE">
            <w:rPr>
              <w:rFonts w:ascii="Arial" w:hAnsi="Arial" w:cs="Arial"/>
              <w:b/>
              <w:sz w:val="20"/>
              <w:szCs w:val="20"/>
            </w:rPr>
            <w:t xml:space="preserve">EPORT FORMAT: </w:t>
          </w:r>
          <w:r w:rsidRPr="00C34776">
            <w:rPr>
              <w:rFonts w:ascii="Arial" w:hAnsi="Arial" w:cs="Arial"/>
              <w:sz w:val="20"/>
              <w:szCs w:val="20"/>
            </w:rPr>
            <w:t xml:space="preserve">V-L1 (Basic) | Version: </w:t>
          </w:r>
          <w:r w:rsidR="0067798B">
            <w:rPr>
              <w:rFonts w:ascii="Arial" w:hAnsi="Arial" w:cs="Arial"/>
              <w:sz w:val="20"/>
              <w:szCs w:val="20"/>
            </w:rPr>
            <w:t>8.0</w:t>
          </w:r>
          <w:r w:rsidR="008739FE">
            <w:rPr>
              <w:rFonts w:ascii="Arial" w:hAnsi="Arial" w:cs="Arial"/>
              <w:sz w:val="20"/>
              <w:szCs w:val="20"/>
            </w:rPr>
            <w:t>_2019</w:t>
          </w:r>
        </w:p>
      </w:sdtContent>
    </w:sdt>
    <w:p w:rsidR="00FE5265" w:rsidRDefault="00FE5265" w:rsidP="002A20B4">
      <w:pPr>
        <w:spacing w:line="360" w:lineRule="auto"/>
        <w:rPr>
          <w:rFonts w:ascii="Arial" w:hAnsi="Arial" w:cs="Arial"/>
          <w:b/>
        </w:rPr>
      </w:pPr>
    </w:p>
    <w:p w:rsidR="00683241" w:rsidRDefault="00513484" w:rsidP="002C1C7C">
      <w:pPr>
        <w:spacing w:line="360" w:lineRule="auto"/>
        <w:rPr>
          <w:b/>
        </w:rPr>
      </w:pPr>
      <w:sdt>
        <w:sdtPr>
          <w:rPr>
            <w:rFonts w:ascii="Arial" w:hAnsi="Arial" w:cs="Arial"/>
            <w:b/>
          </w:rPr>
          <w:id w:val="377747587"/>
          <w:placeholder>
            <w:docPart w:val="DefaultPlaceholder_1082065158"/>
          </w:placeholder>
        </w:sdtPr>
        <w:sdtEndPr>
          <w:rPr>
            <w:highlight w:val="yellow"/>
          </w:rPr>
        </w:sdtEndPr>
        <w:sdtContent>
          <w:r w:rsidR="00517F69">
            <w:rPr>
              <w:rFonts w:ascii="Arial" w:hAnsi="Arial" w:cs="Arial"/>
              <w:b/>
            </w:rPr>
            <w:t>FILE NO.</w:t>
          </w:r>
          <w:r w:rsidR="002B3BD8">
            <w:rPr>
              <w:rFonts w:ascii="Arial" w:hAnsi="Arial" w:cs="Arial"/>
              <w:b/>
            </w:rPr>
            <w:t xml:space="preserve">VIS </w:t>
          </w:r>
          <w:r w:rsidR="00670556" w:rsidRPr="0032285A">
            <w:rPr>
              <w:rFonts w:ascii="Arial" w:hAnsi="Arial" w:cs="Arial"/>
              <w:b/>
            </w:rPr>
            <w:t>(2021-22)</w:t>
          </w:r>
          <w:r w:rsidR="001A0262" w:rsidRPr="001A0262">
            <w:t xml:space="preserve"> </w:t>
          </w:r>
          <w:r w:rsidR="001A0262" w:rsidRPr="001A0262">
            <w:rPr>
              <w:rFonts w:ascii="Arial" w:hAnsi="Arial" w:cs="Arial"/>
              <w:b/>
            </w:rPr>
            <w:t>PL802-700-886</w:t>
          </w:r>
        </w:sdtContent>
      </w:sdt>
      <w:r w:rsidR="00CC7255">
        <w:rPr>
          <w:rFonts w:ascii="Arial" w:hAnsi="Arial" w:cs="Arial"/>
          <w:b/>
        </w:rPr>
        <w:tab/>
      </w:r>
      <w:r w:rsidR="00523DB3">
        <w:rPr>
          <w:rFonts w:ascii="Arial" w:hAnsi="Arial" w:cs="Arial"/>
          <w:b/>
        </w:rPr>
        <w:t xml:space="preserve">            </w:t>
      </w:r>
      <w:r w:rsidR="00523DB3">
        <w:rPr>
          <w:rFonts w:ascii="Arial" w:hAnsi="Arial" w:cs="Arial"/>
          <w:b/>
        </w:rPr>
        <w:tab/>
      </w:r>
      <w:r w:rsidR="00523DB3">
        <w:rPr>
          <w:rFonts w:ascii="Arial" w:hAnsi="Arial" w:cs="Arial"/>
          <w:b/>
        </w:rPr>
        <w:tab/>
        <w:t xml:space="preserve">         </w:t>
      </w:r>
      <w:sdt>
        <w:sdtPr>
          <w:rPr>
            <w:rFonts w:ascii="Arial" w:hAnsi="Arial" w:cs="Arial"/>
            <w:b/>
          </w:rPr>
          <w:id w:val="-1553303213"/>
          <w:lock w:val="sdtContentLocked"/>
          <w:placeholder>
            <w:docPart w:val="DefaultPlaceholder_1082065158"/>
          </w:placeholder>
        </w:sdtPr>
        <w:sdtEndPr/>
        <w:sdtContent>
          <w:r w:rsidR="002A20B4">
            <w:rPr>
              <w:rFonts w:ascii="Arial" w:hAnsi="Arial" w:cs="Arial"/>
              <w:b/>
            </w:rPr>
            <w:t>DATED:</w:t>
          </w:r>
        </w:sdtContent>
      </w:sdt>
      <w:sdt>
        <w:sdtPr>
          <w:rPr>
            <w:rFonts w:ascii="Arial" w:hAnsi="Arial" w:cs="Arial"/>
            <w:b/>
          </w:rPr>
          <w:id w:val="-941292676"/>
          <w:lock w:val="sdtLocked"/>
          <w:placeholder>
            <w:docPart w:val="DefaultPlaceholder_1082065160"/>
          </w:placeholder>
          <w:date w:fullDate="2021-12-27T00:00:00Z">
            <w:dateFormat w:val="dd/MM/yyyy"/>
            <w:lid w:val="en-IN"/>
            <w:storeMappedDataAs w:val="dateTime"/>
            <w:calendar w:val="gregorian"/>
          </w:date>
        </w:sdtPr>
        <w:sdtEndPr/>
        <w:sdtContent>
          <w:r w:rsidR="00E32C6E">
            <w:rPr>
              <w:rFonts w:ascii="Arial" w:hAnsi="Arial" w:cs="Arial"/>
              <w:b/>
              <w:lang w:val="en-IN"/>
            </w:rPr>
            <w:t>27/12/2021</w:t>
          </w:r>
        </w:sdtContent>
      </w:sdt>
    </w:p>
    <w:p w:rsidR="002C1C7C" w:rsidRPr="002C1C7C" w:rsidRDefault="002C1C7C" w:rsidP="002C1C7C">
      <w:pPr>
        <w:spacing w:line="360" w:lineRule="auto"/>
        <w:rPr>
          <w:b/>
        </w:rPr>
      </w:pPr>
    </w:p>
    <w:sdt>
      <w:sdtPr>
        <w:rPr>
          <w:rFonts w:ascii="Arial" w:hAnsi="Arial" w:cs="Arial"/>
          <w:b/>
          <w:sz w:val="40"/>
          <w:szCs w:val="40"/>
        </w:rPr>
        <w:id w:val="-471606853"/>
        <w:lock w:val="sdtContentLocked"/>
        <w:placeholder>
          <w:docPart w:val="DefaultPlaceholder_1082065158"/>
        </w:placeholder>
      </w:sdtPr>
      <w:sdtEndPr/>
      <w:sdtContent>
        <w:p w:rsidR="002A20B4" w:rsidRPr="0079604F" w:rsidRDefault="0051148C" w:rsidP="002A20B4">
          <w:pPr>
            <w:jc w:val="center"/>
            <w:outlineLvl w:val="0"/>
            <w:rPr>
              <w:rFonts w:ascii="Arial" w:hAnsi="Arial" w:cs="Arial"/>
              <w:b/>
              <w:sz w:val="40"/>
              <w:szCs w:val="40"/>
            </w:rPr>
          </w:pPr>
          <w:r w:rsidRPr="0079604F">
            <w:rPr>
              <w:rFonts w:ascii="Arial" w:hAnsi="Arial" w:cs="Arial"/>
              <w:b/>
              <w:sz w:val="40"/>
              <w:szCs w:val="40"/>
            </w:rPr>
            <w:t>VALUATION</w:t>
          </w:r>
          <w:r w:rsidR="006A30EB">
            <w:rPr>
              <w:rFonts w:ascii="Arial" w:hAnsi="Arial" w:cs="Arial"/>
              <w:b/>
              <w:sz w:val="40"/>
              <w:szCs w:val="40"/>
            </w:rPr>
            <w:t xml:space="preserve"> ASSESSMENT</w:t>
          </w:r>
        </w:p>
      </w:sdtContent>
    </w:sdt>
    <w:sdt>
      <w:sdtPr>
        <w:rPr>
          <w:rFonts w:ascii="Arial" w:hAnsi="Arial" w:cs="Arial"/>
          <w:b/>
          <w:sz w:val="24"/>
          <w:szCs w:val="24"/>
        </w:rPr>
        <w:id w:val="995220358"/>
        <w:placeholder>
          <w:docPart w:val="DefaultPlaceholder_1082065158"/>
        </w:placeholder>
      </w:sdtPr>
      <w:sdtEndPr/>
      <w:sdtContent>
        <w:p w:rsidR="002A20B4" w:rsidRPr="0079604F" w:rsidRDefault="002A20B4" w:rsidP="002C1C7C">
          <w:pPr>
            <w:jc w:val="center"/>
            <w:outlineLvl w:val="0"/>
            <w:rPr>
              <w:rFonts w:ascii="Arial" w:hAnsi="Arial" w:cs="Arial"/>
              <w:b/>
              <w:sz w:val="24"/>
              <w:szCs w:val="24"/>
            </w:rPr>
          </w:pPr>
          <w:r w:rsidRPr="0079604F">
            <w:rPr>
              <w:rFonts w:ascii="Arial" w:hAnsi="Arial" w:cs="Arial"/>
              <w:b/>
              <w:sz w:val="24"/>
              <w:szCs w:val="24"/>
            </w:rPr>
            <w:t>OF</w:t>
          </w:r>
        </w:p>
      </w:sdtContent>
    </w:sdt>
    <w:p w:rsidR="002A20B4" w:rsidRPr="00BC7C4A" w:rsidRDefault="002A20B4" w:rsidP="002A20B4">
      <w:pPr>
        <w:jc w:val="center"/>
        <w:rPr>
          <w:rFonts w:ascii="Arial" w:hAnsi="Arial" w:cs="Arial"/>
          <w:b/>
        </w:rPr>
      </w:pPr>
    </w:p>
    <w:sdt>
      <w:sdtPr>
        <w:rPr>
          <w:rFonts w:ascii="Arial" w:hAnsi="Arial" w:cs="Arial"/>
          <w:b/>
          <w:sz w:val="40"/>
          <w:szCs w:val="40"/>
        </w:rPr>
        <w:id w:val="1408190171"/>
        <w:lock w:val="sdtLocked"/>
        <w:placeholder>
          <w:docPart w:val="DefaultPlaceholder_1082065159"/>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STITUTIONAL LAND" w:value="INSTITUTIONAL LAND"/>
          <w:listItem w:displayText="INSTITUTIONAL PROPERTY" w:value="INSTITUTIONAL PROPERTY"/>
        </w:dropDownList>
      </w:sdtPr>
      <w:sdtEndPr/>
      <w:sdtContent>
        <w:p w:rsidR="002A20B4" w:rsidRPr="0079604F" w:rsidRDefault="004B35CE" w:rsidP="0079604F">
          <w:pPr>
            <w:jc w:val="center"/>
            <w:outlineLvl w:val="0"/>
            <w:rPr>
              <w:b/>
              <w:sz w:val="40"/>
              <w:szCs w:val="40"/>
            </w:rPr>
          </w:pPr>
          <w:r>
            <w:rPr>
              <w:rFonts w:ascii="Arial" w:hAnsi="Arial" w:cs="Arial"/>
              <w:b/>
              <w:sz w:val="40"/>
              <w:szCs w:val="40"/>
            </w:rPr>
            <w:t>RESIDENTIAL BUILDER FLOOR</w:t>
          </w:r>
        </w:p>
      </w:sdtContent>
    </w:sdt>
    <w:p w:rsidR="002A20B4" w:rsidRPr="00972AB4" w:rsidRDefault="002A20B4" w:rsidP="002A20B4">
      <w:pPr>
        <w:jc w:val="center"/>
        <w:rPr>
          <w:b/>
        </w:rPr>
      </w:pPr>
    </w:p>
    <w:sdt>
      <w:sdtPr>
        <w:rPr>
          <w:rFonts w:ascii="Arial" w:hAnsi="Arial" w:cs="Arial"/>
          <w:b/>
          <w:sz w:val="24"/>
          <w:szCs w:val="24"/>
        </w:rPr>
        <w:id w:val="-150997481"/>
        <w:lock w:val="sdtContentLocked"/>
        <w:placeholder>
          <w:docPart w:val="DefaultPlaceholder_1082065158"/>
        </w:placeholder>
      </w:sdtPr>
      <w:sdtEndPr/>
      <w:sdtContent>
        <w:p w:rsidR="002A20B4" w:rsidRPr="0079604F" w:rsidRDefault="00795F77" w:rsidP="0017160C">
          <w:pPr>
            <w:spacing w:after="0" w:line="360" w:lineRule="auto"/>
            <w:jc w:val="center"/>
            <w:outlineLvl w:val="0"/>
            <w:rPr>
              <w:rFonts w:ascii="Arial" w:hAnsi="Arial" w:cs="Arial"/>
              <w:b/>
              <w:sz w:val="24"/>
              <w:szCs w:val="24"/>
            </w:rPr>
          </w:pPr>
          <w:r>
            <w:rPr>
              <w:rFonts w:ascii="Arial" w:hAnsi="Arial" w:cs="Arial"/>
              <w:b/>
              <w:sz w:val="24"/>
              <w:szCs w:val="24"/>
            </w:rPr>
            <w:t>SITUATED AT</w:t>
          </w:r>
        </w:p>
      </w:sdtContent>
    </w:sdt>
    <w:p w:rsidR="0017160C" w:rsidRDefault="00CD24EB" w:rsidP="009F2431">
      <w:pPr>
        <w:jc w:val="center"/>
        <w:rPr>
          <w:rFonts w:ascii="Arial" w:hAnsi="Arial" w:cs="Arial"/>
          <w:b/>
        </w:rPr>
      </w:pPr>
      <w:bookmarkStart w:id="1" w:name="_Hlk68212829"/>
      <w:r>
        <w:rPr>
          <w:rFonts w:ascii="Arial" w:hAnsi="Arial" w:cs="Arial"/>
          <w:b/>
        </w:rPr>
        <w:t>FLAT NO. 4D, 4</w:t>
      </w:r>
      <w:r w:rsidRPr="00CD24EB">
        <w:rPr>
          <w:rFonts w:ascii="Arial" w:hAnsi="Arial" w:cs="Arial"/>
          <w:b/>
          <w:vertAlign w:val="superscript"/>
        </w:rPr>
        <w:t>TH</w:t>
      </w:r>
      <w:r>
        <w:rPr>
          <w:rFonts w:ascii="Arial" w:hAnsi="Arial" w:cs="Arial"/>
          <w:b/>
        </w:rPr>
        <w:t xml:space="preserve"> FLOOR LOKNATH APARTMENT, MOUZA- TEGHORIA, J. L. NO. 9,</w:t>
      </w:r>
      <w:r w:rsidR="004C0048">
        <w:rPr>
          <w:rFonts w:ascii="Arial" w:hAnsi="Arial" w:cs="Arial"/>
          <w:b/>
        </w:rPr>
        <w:t xml:space="preserve"> RE. SA. MO. 116, TOUZI NO. 191, WITHIN P. S. RAJARGHAT, AT PRESENT BAGUIATI, A.D.S.R. RAJARGHAT NEW TOWN, WARD NO-11, KOLKATA-700059. </w:t>
      </w:r>
    </w:p>
    <w:bookmarkEnd w:id="1"/>
    <w:p w:rsidR="00B42CC3" w:rsidRPr="007D1B6E" w:rsidRDefault="00B42CC3" w:rsidP="009E07A2">
      <w:pPr>
        <w:jc w:val="center"/>
        <w:rPr>
          <w:b/>
        </w:rPr>
      </w:pPr>
    </w:p>
    <w:p w:rsidR="002A20B4" w:rsidRDefault="00513484" w:rsidP="00CA73AF">
      <w:pPr>
        <w:spacing w:after="0" w:line="360" w:lineRule="auto"/>
        <w:jc w:val="center"/>
        <w:outlineLvl w:val="0"/>
        <w:rPr>
          <w:rFonts w:ascii="Arial" w:hAnsi="Arial" w:cs="Arial"/>
          <w:b/>
          <w:sz w:val="32"/>
        </w:rPr>
      </w:pPr>
      <w:sdt>
        <w:sdtPr>
          <w:rPr>
            <w:rFonts w:ascii="Arial" w:hAnsi="Arial" w:cs="Arial"/>
            <w:b/>
            <w:sz w:val="28"/>
          </w:rPr>
          <w:id w:val="-1048604389"/>
          <w:lock w:val="sdtLocked"/>
          <w:placeholder>
            <w:docPart w:val="AF1054069F334DB5857A2F7746C4C8AC"/>
          </w:placeholder>
          <w:dropDownList>
            <w:listItem w:value="Choose an item."/>
            <w:listItem w:displayText="APPLICANT" w:value="APPLICANT"/>
            <w:listItem w:displayText="APPLICANT &amp; CO-APPLICANT" w:value="APPLICANT &amp; CO-APPLICANT"/>
            <w:listItem w:displayText="OWNER/S" w:value="OWNER/S"/>
          </w:dropDownList>
        </w:sdtPr>
        <w:sdtEndPr/>
        <w:sdtContent>
          <w:r w:rsidR="00F026B8">
            <w:rPr>
              <w:rFonts w:ascii="Arial" w:hAnsi="Arial" w:cs="Arial"/>
              <w:b/>
              <w:sz w:val="28"/>
            </w:rPr>
            <w:t>OWNER/S</w:t>
          </w:r>
        </w:sdtContent>
      </w:sdt>
    </w:p>
    <w:p w:rsidR="00345EBF" w:rsidRDefault="00610E17" w:rsidP="00345EBF">
      <w:pPr>
        <w:tabs>
          <w:tab w:val="left" w:pos="8190"/>
        </w:tabs>
        <w:spacing w:after="0" w:line="360" w:lineRule="auto"/>
        <w:jc w:val="center"/>
        <w:rPr>
          <w:rFonts w:ascii="Arial" w:hAnsi="Arial" w:cs="Arial"/>
          <w:b/>
        </w:rPr>
      </w:pPr>
      <w:bookmarkStart w:id="2" w:name="_Hlk68212714"/>
      <w:bookmarkEnd w:id="2"/>
      <w:r>
        <w:rPr>
          <w:rFonts w:ascii="Arial" w:hAnsi="Arial" w:cs="Arial"/>
          <w:b/>
        </w:rPr>
        <w:t>MR. RISHAV GUPTA, S/O MR. AJAY KRISHNA GUPTA</w:t>
      </w:r>
    </w:p>
    <w:p w:rsidR="002B3BD8" w:rsidRDefault="002B3BD8" w:rsidP="00345EBF">
      <w:pPr>
        <w:tabs>
          <w:tab w:val="left" w:pos="8190"/>
        </w:tabs>
        <w:spacing w:after="0" w:line="360" w:lineRule="auto"/>
        <w:jc w:val="center"/>
        <w:rPr>
          <w:rFonts w:ascii="Arial" w:hAnsi="Arial" w:cs="Arial"/>
          <w:b/>
        </w:rPr>
      </w:pPr>
    </w:p>
    <w:p w:rsidR="00920E61" w:rsidRPr="00345EBF" w:rsidRDefault="00517F69" w:rsidP="00920E61">
      <w:pPr>
        <w:tabs>
          <w:tab w:val="left" w:pos="8190"/>
        </w:tabs>
        <w:spacing w:after="0" w:line="360" w:lineRule="auto"/>
        <w:jc w:val="center"/>
        <w:rPr>
          <w:rFonts w:ascii="Arial" w:hAnsi="Arial" w:cs="Arial"/>
          <w:b/>
        </w:rPr>
      </w:pPr>
      <w:r>
        <w:rPr>
          <w:rFonts w:ascii="Arial" w:hAnsi="Arial" w:cs="Arial"/>
          <w:b/>
        </w:rPr>
        <w:t>A/C:</w:t>
      </w:r>
      <w:r w:rsidR="002C1C7C" w:rsidRPr="002C1C7C">
        <w:rPr>
          <w:rFonts w:ascii="Arial" w:hAnsi="Arial" w:cs="Arial"/>
          <w:b/>
        </w:rPr>
        <w:t xml:space="preserve"> </w:t>
      </w:r>
      <w:r w:rsidR="002A0BAD">
        <w:rPr>
          <w:rFonts w:ascii="Arial" w:hAnsi="Arial" w:cs="Arial"/>
          <w:b/>
        </w:rPr>
        <w:t>MR</w:t>
      </w:r>
      <w:r w:rsidR="00B129F1">
        <w:rPr>
          <w:rFonts w:ascii="Arial" w:hAnsi="Arial" w:cs="Arial"/>
          <w:b/>
        </w:rPr>
        <w:t xml:space="preserve">. </w:t>
      </w:r>
      <w:r w:rsidR="002A0BAD">
        <w:rPr>
          <w:rFonts w:ascii="Arial" w:hAnsi="Arial" w:cs="Arial"/>
          <w:b/>
        </w:rPr>
        <w:t xml:space="preserve">RISHAV GUPTA </w:t>
      </w:r>
    </w:p>
    <w:p w:rsidR="000E377D" w:rsidRPr="00345EBF" w:rsidRDefault="000E377D" w:rsidP="002C1C7C">
      <w:pPr>
        <w:tabs>
          <w:tab w:val="left" w:pos="8190"/>
        </w:tabs>
        <w:spacing w:after="0" w:line="360" w:lineRule="auto"/>
        <w:jc w:val="center"/>
        <w:rPr>
          <w:rFonts w:ascii="Arial" w:hAnsi="Arial" w:cs="Arial"/>
          <w:b/>
        </w:rPr>
      </w:pPr>
    </w:p>
    <w:p w:rsidR="00345EBF" w:rsidRDefault="00345EBF" w:rsidP="00345EBF">
      <w:pPr>
        <w:tabs>
          <w:tab w:val="left" w:pos="8190"/>
        </w:tabs>
        <w:spacing w:after="0" w:line="360" w:lineRule="auto"/>
        <w:jc w:val="center"/>
        <w:rPr>
          <w:rFonts w:ascii="Arial" w:hAnsi="Arial" w:cs="Arial"/>
          <w:b/>
        </w:rPr>
      </w:pPr>
    </w:p>
    <w:sdt>
      <w:sdtPr>
        <w:rPr>
          <w:rFonts w:ascii="Arial" w:hAnsi="Arial" w:cs="Arial"/>
          <w:b/>
        </w:rPr>
        <w:id w:val="1497460329"/>
        <w:lock w:val="sdtContentLocked"/>
        <w:placeholder>
          <w:docPart w:val="DefaultPlaceholder_1082065158"/>
        </w:placeholder>
      </w:sdtPr>
      <w:sdtEndPr/>
      <w:sdtContent>
        <w:p w:rsidR="00CA73AF" w:rsidRDefault="00683241" w:rsidP="00B17FB5">
          <w:pPr>
            <w:tabs>
              <w:tab w:val="left" w:pos="8190"/>
            </w:tabs>
            <w:spacing w:after="0" w:line="360" w:lineRule="auto"/>
            <w:jc w:val="center"/>
            <w:rPr>
              <w:rFonts w:ascii="Arial" w:hAnsi="Arial" w:cs="Arial"/>
              <w:b/>
            </w:rPr>
          </w:pPr>
          <w:r>
            <w:rPr>
              <w:rFonts w:ascii="Arial" w:hAnsi="Arial" w:cs="Arial"/>
              <w:b/>
            </w:rPr>
            <w:t>REPORT PREPARED FOR</w:t>
          </w:r>
        </w:p>
      </w:sdtContent>
    </w:sdt>
    <w:p w:rsidR="00B129F1" w:rsidRDefault="002A0BAD" w:rsidP="00B64ACD">
      <w:pPr>
        <w:spacing w:line="360" w:lineRule="auto"/>
        <w:jc w:val="center"/>
        <w:rPr>
          <w:rFonts w:ascii="Arial" w:hAnsi="Arial" w:cs="Arial"/>
          <w:b/>
        </w:rPr>
      </w:pPr>
      <w:r>
        <w:rPr>
          <w:rFonts w:ascii="Arial" w:hAnsi="Arial" w:cs="Arial"/>
          <w:b/>
        </w:rPr>
        <w:t>BANK OF INDIA, SME BRANCH, NS ROAD, KOLKATA</w:t>
      </w:r>
    </w:p>
    <w:sdt>
      <w:sdtPr>
        <w:rPr>
          <w:rFonts w:ascii="Arial" w:hAnsi="Arial" w:cs="Arial"/>
          <w:b/>
          <w:i/>
          <w:sz w:val="16"/>
          <w:szCs w:val="16"/>
        </w:rPr>
        <w:id w:val="1605684725"/>
        <w:lock w:val="sdtContentLocked"/>
        <w:placeholder>
          <w:docPart w:val="DefaultPlaceholder_1082065158"/>
        </w:placeholder>
      </w:sdtPr>
      <w:sdtEndPr/>
      <w:sdtContent>
        <w:p w:rsidR="00B64ACD" w:rsidRDefault="00EF571F" w:rsidP="00B64ACD">
          <w:pPr>
            <w:spacing w:line="360" w:lineRule="auto"/>
            <w:jc w:val="center"/>
            <w:rPr>
              <w:rFonts w:ascii="Arial" w:hAnsi="Arial" w:cs="Arial"/>
              <w:b/>
              <w:i/>
              <w:sz w:val="16"/>
              <w:szCs w:val="16"/>
            </w:rPr>
          </w:pPr>
          <w:r w:rsidRPr="005228FC">
            <w:rPr>
              <w:rFonts w:ascii="Arial" w:hAnsi="Arial" w:cs="Arial"/>
              <w:b/>
              <w:i/>
              <w:sz w:val="16"/>
              <w:szCs w:val="16"/>
            </w:rPr>
            <w:t>**Important - In case of any query/ issue</w:t>
          </w:r>
          <w:r w:rsidR="00EB59F9">
            <w:rPr>
              <w:rFonts w:ascii="Arial" w:hAnsi="Arial" w:cs="Arial"/>
              <w:b/>
              <w:i/>
              <w:sz w:val="16"/>
              <w:szCs w:val="16"/>
            </w:rPr>
            <w:t>/ concern</w:t>
          </w:r>
          <w:r w:rsidRPr="005228FC">
            <w:rPr>
              <w:rFonts w:ascii="Arial" w:hAnsi="Arial" w:cs="Arial"/>
              <w:b/>
              <w:i/>
              <w:sz w:val="16"/>
              <w:szCs w:val="16"/>
            </w:rPr>
            <w:t xml:space="preserve"> or escalation you may please contact Incident </w:t>
          </w:r>
          <w:r>
            <w:rPr>
              <w:rFonts w:ascii="Arial" w:hAnsi="Arial" w:cs="Arial"/>
              <w:b/>
              <w:i/>
              <w:sz w:val="16"/>
              <w:szCs w:val="16"/>
            </w:rPr>
            <w:t>Manager @ valuers@rkassociates.org</w:t>
          </w:r>
          <w:r w:rsidR="007233A3">
            <w:rPr>
              <w:rFonts w:ascii="Arial" w:hAnsi="Arial" w:cs="Arial"/>
              <w:b/>
              <w:i/>
              <w:sz w:val="16"/>
              <w:szCs w:val="16"/>
            </w:rPr>
            <w:t>. We will</w:t>
          </w:r>
          <w:r w:rsidRPr="005228FC">
            <w:rPr>
              <w:rFonts w:ascii="Arial" w:hAnsi="Arial" w:cs="Arial"/>
              <w:b/>
              <w:i/>
              <w:sz w:val="16"/>
              <w:szCs w:val="16"/>
            </w:rPr>
            <w:t xml:space="preserve"> appreciate your feedback i</w:t>
          </w:r>
          <w:r w:rsidR="00F11D2E">
            <w:rPr>
              <w:rFonts w:ascii="Arial" w:hAnsi="Arial" w:cs="Arial"/>
              <w:b/>
              <w:i/>
              <w:sz w:val="16"/>
              <w:szCs w:val="16"/>
            </w:rPr>
            <w:t>n order to improve our service</w:t>
          </w:r>
          <w:r w:rsidR="00B64ACD">
            <w:rPr>
              <w:rFonts w:ascii="Arial" w:hAnsi="Arial" w:cs="Arial"/>
              <w:b/>
              <w:i/>
              <w:sz w:val="16"/>
              <w:szCs w:val="16"/>
            </w:rPr>
            <w:t>s</w:t>
          </w:r>
          <w:r w:rsidR="00F6713A">
            <w:rPr>
              <w:rFonts w:ascii="Arial" w:hAnsi="Arial" w:cs="Arial"/>
              <w:b/>
              <w:i/>
              <w:sz w:val="16"/>
              <w:szCs w:val="16"/>
            </w:rPr>
            <w:t>.</w:t>
          </w:r>
        </w:p>
        <w:p w:rsidR="00B64ACD" w:rsidRDefault="00B64ACD" w:rsidP="00B64ACD">
          <w:pPr>
            <w:spacing w:line="360" w:lineRule="auto"/>
            <w:jc w:val="center"/>
            <w:rPr>
              <w:rFonts w:ascii="Arial" w:hAnsi="Arial" w:cs="Arial"/>
              <w:b/>
              <w:i/>
              <w:sz w:val="16"/>
              <w:szCs w:val="16"/>
            </w:rPr>
          </w:pPr>
          <w:r>
            <w:rPr>
              <w:rFonts w:ascii="Arial" w:hAnsi="Arial" w:cs="Arial"/>
              <w:b/>
              <w:i/>
              <w:sz w:val="16"/>
              <w:szCs w:val="16"/>
            </w:rPr>
            <w:t xml:space="preserve">Valuation TOR is available at </w:t>
          </w:r>
          <w:hyperlink r:id="rId10" w:history="1">
            <w:r w:rsidRPr="008C5BAE">
              <w:rPr>
                <w:rStyle w:val="Hyperlink"/>
                <w:rFonts w:ascii="Arial" w:hAnsi="Arial" w:cs="Arial"/>
                <w:b/>
                <w:i/>
                <w:sz w:val="16"/>
                <w:szCs w:val="16"/>
              </w:rPr>
              <w:t>www.rkassociates.org</w:t>
            </w:r>
          </w:hyperlink>
          <w:r>
            <w:rPr>
              <w:rFonts w:ascii="Arial" w:hAnsi="Arial" w:cs="Arial"/>
              <w:b/>
              <w:i/>
              <w:sz w:val="16"/>
              <w:szCs w:val="16"/>
            </w:rPr>
            <w:t xml:space="preserve"> for reference.</w:t>
          </w:r>
        </w:p>
        <w:p w:rsidR="00B93157" w:rsidRDefault="00BE451F" w:rsidP="001421E8">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w:t>
          </w:r>
          <w:r w:rsidR="00C1253D">
            <w:rPr>
              <w:rFonts w:ascii="Arial" w:hAnsi="Arial" w:cs="Arial"/>
              <w:b/>
              <w:i/>
              <w:sz w:val="16"/>
              <w:szCs w:val="16"/>
            </w:rPr>
            <w:t>t within 15 days of its submission</w:t>
          </w:r>
          <w:r>
            <w:rPr>
              <w:rFonts w:ascii="Arial" w:hAnsi="Arial" w:cs="Arial"/>
              <w:b/>
              <w:i/>
              <w:sz w:val="16"/>
              <w:szCs w:val="16"/>
            </w:rPr>
            <w:t xml:space="preserve"> after which report will be considered to be correct.</w:t>
          </w:r>
        </w:p>
      </w:sdtContent>
    </w:sdt>
    <w:p w:rsidR="00877423" w:rsidRDefault="00877423" w:rsidP="001421E8">
      <w:pPr>
        <w:spacing w:line="360" w:lineRule="auto"/>
        <w:jc w:val="center"/>
        <w:rPr>
          <w:rFonts w:ascii="Arial" w:hAnsi="Arial" w:cs="Arial"/>
          <w:b/>
          <w:i/>
          <w:sz w:val="16"/>
          <w:szCs w:val="16"/>
        </w:rPr>
      </w:pPr>
    </w:p>
    <w:tbl>
      <w:tblPr>
        <w:tblStyle w:val="TableGrid"/>
        <w:tblpPr w:leftFromText="180" w:rightFromText="180" w:vertAnchor="text" w:horzAnchor="margin" w:tblpXSpec="center" w:tblpY="12"/>
        <w:tblW w:w="9597" w:type="dxa"/>
        <w:tblLook w:val="04A0" w:firstRow="1" w:lastRow="0" w:firstColumn="1" w:lastColumn="0" w:noHBand="0" w:noVBand="1"/>
      </w:tblPr>
      <w:tblGrid>
        <w:gridCol w:w="9597"/>
      </w:tblGrid>
      <w:tr w:rsidR="00B93157" w:rsidRPr="00F865BD" w:rsidTr="00B93157">
        <w:trPr>
          <w:trHeight w:val="287"/>
        </w:trPr>
        <w:tc>
          <w:tcPr>
            <w:tcW w:w="9597" w:type="dxa"/>
            <w:shd w:val="clear" w:color="auto" w:fill="17365D" w:themeFill="text2" w:themeFillShade="BF"/>
            <w:vAlign w:val="center"/>
          </w:tcPr>
          <w:sdt>
            <w:sdtPr>
              <w:rPr>
                <w:rFonts w:ascii="Arial" w:hAnsi="Arial" w:cs="Arial"/>
                <w:b/>
                <w:sz w:val="24"/>
                <w:szCs w:val="16"/>
              </w:rPr>
              <w:id w:val="-1469118282"/>
              <w:lock w:val="sdtContentLocked"/>
              <w:placeholder>
                <w:docPart w:val="CCCAE1C56D08474DB639FDAEEAC735B9"/>
              </w:placeholder>
            </w:sdtPr>
            <w:sdtEndPr/>
            <w:sdtContent>
              <w:p w:rsidR="00B93157" w:rsidRPr="00B93157" w:rsidRDefault="003709D1" w:rsidP="00B93157">
                <w:pPr>
                  <w:spacing w:line="360" w:lineRule="auto"/>
                  <w:jc w:val="center"/>
                  <w:rPr>
                    <w:rFonts w:ascii="Arial" w:hAnsi="Arial" w:cs="Arial"/>
                    <w:b/>
                    <w:sz w:val="24"/>
                    <w:szCs w:val="16"/>
                  </w:rPr>
                </w:pPr>
                <w:r>
                  <w:rPr>
                    <w:rFonts w:ascii="Arial" w:hAnsi="Arial" w:cs="Arial"/>
                    <w:b/>
                    <w:szCs w:val="16"/>
                  </w:rPr>
                  <w:t>ASSET/ PROPERTY UNDER VALUATION</w:t>
                </w:r>
              </w:p>
            </w:sdtContent>
          </w:sdt>
        </w:tc>
      </w:tr>
    </w:tbl>
    <w:p w:rsidR="000A7EBF" w:rsidRPr="00783CCC" w:rsidRDefault="000A7EBF" w:rsidP="00B93157">
      <w:pPr>
        <w:spacing w:line="360" w:lineRule="auto"/>
        <w:rPr>
          <w:rFonts w:ascii="Arial" w:hAnsi="Arial" w:cs="Arial"/>
          <w:b/>
          <w:noProof/>
          <w:sz w:val="2"/>
          <w:szCs w:val="2"/>
          <w:lang w:bidi="hi-IN"/>
        </w:rPr>
      </w:pPr>
    </w:p>
    <w:p w:rsidR="00B93157" w:rsidRDefault="008A7408" w:rsidP="00B93157">
      <w:pPr>
        <w:spacing w:line="360" w:lineRule="auto"/>
        <w:rPr>
          <w:rFonts w:ascii="Arial" w:hAnsi="Arial" w:cs="Arial"/>
          <w:b/>
          <w:noProof/>
          <w:sz w:val="24"/>
          <w:szCs w:val="16"/>
        </w:rPr>
      </w:pPr>
      <w:r w:rsidRPr="00585601">
        <w:rPr>
          <w:rFonts w:ascii="Arial" w:hAnsi="Arial" w:cs="Arial"/>
          <w:noProof/>
          <w:lang w:val="en-IN" w:eastAsia="en-IN"/>
        </w:rPr>
        <w:drawing>
          <wp:inline distT="0" distB="0" distL="0" distR="0" wp14:anchorId="2E99EC21" wp14:editId="62048906">
            <wp:extent cx="5816906" cy="3522561"/>
            <wp:effectExtent l="19050" t="19050" r="0" b="1905"/>
            <wp:docPr id="22" name="Picture 22" descr="Z:\In Progress Files\Arjun Singh Tanwar\PL 854\photos\TimePhoto_20211224_104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rjun Singh Tanwar\PL 854\photos\TimePhoto_20211224_104329.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819391" cy="3524066"/>
                    </a:xfrm>
                    <a:prstGeom prst="rect">
                      <a:avLst/>
                    </a:prstGeom>
                    <a:noFill/>
                    <a:ln w="19050">
                      <a:solidFill>
                        <a:schemeClr val="tx1"/>
                      </a:solidFill>
                    </a:ln>
                  </pic:spPr>
                </pic:pic>
              </a:graphicData>
            </a:graphic>
          </wp:inline>
        </w:drawing>
      </w:r>
    </w:p>
    <w:sdt>
      <w:sdtPr>
        <w:rPr>
          <w:rFonts w:ascii="Arial" w:hAnsi="Arial" w:cs="Arial"/>
          <w:b/>
          <w:sz w:val="24"/>
          <w:szCs w:val="24"/>
        </w:rPr>
        <w:id w:val="-1841308508"/>
        <w:lock w:val="sdtContentLocked"/>
        <w:placeholder>
          <w:docPart w:val="DefaultPlaceholder_1082065158"/>
        </w:placeholder>
      </w:sdtPr>
      <w:sdtEndPr/>
      <w:sdtContent>
        <w:p w:rsidR="00B93157" w:rsidRDefault="00B93157" w:rsidP="00B93157">
          <w:pPr>
            <w:spacing w:after="0" w:line="360" w:lineRule="auto"/>
            <w:jc w:val="center"/>
            <w:outlineLvl w:val="0"/>
            <w:rPr>
              <w:rFonts w:ascii="Arial" w:hAnsi="Arial" w:cs="Arial"/>
              <w:b/>
              <w:sz w:val="24"/>
              <w:szCs w:val="24"/>
            </w:rPr>
          </w:pPr>
          <w:r>
            <w:rPr>
              <w:rFonts w:ascii="Arial" w:hAnsi="Arial" w:cs="Arial"/>
              <w:b/>
              <w:sz w:val="24"/>
              <w:szCs w:val="24"/>
            </w:rPr>
            <w:t>SITUATED AT</w:t>
          </w:r>
        </w:p>
      </w:sdtContent>
    </w:sdt>
    <w:p w:rsidR="00F36728" w:rsidRDefault="00F36728" w:rsidP="00F36728">
      <w:pPr>
        <w:jc w:val="center"/>
        <w:rPr>
          <w:rFonts w:ascii="Arial" w:hAnsi="Arial" w:cs="Arial"/>
          <w:b/>
        </w:rPr>
      </w:pPr>
      <w:r>
        <w:rPr>
          <w:rFonts w:ascii="Arial" w:hAnsi="Arial" w:cs="Arial"/>
          <w:b/>
        </w:rPr>
        <w:t>FLAT NO. 4D, 4</w:t>
      </w:r>
      <w:r w:rsidRPr="00CD24EB">
        <w:rPr>
          <w:rFonts w:ascii="Arial" w:hAnsi="Arial" w:cs="Arial"/>
          <w:b/>
          <w:vertAlign w:val="superscript"/>
        </w:rPr>
        <w:t>TH</w:t>
      </w:r>
      <w:r>
        <w:rPr>
          <w:rFonts w:ascii="Arial" w:hAnsi="Arial" w:cs="Arial"/>
          <w:b/>
        </w:rPr>
        <w:t xml:space="preserve"> FLOOR LOKNATH APARTMENT, MOUZA- TEGHORIA, J. L. NO. 9, RE. SA. MO. 116, TOUZI NO. 191, WITHIN P. S. RAJARGHAT, AT PRESENT BAGUIATI, A.D.S.R. RAJARGHAT NEW TOWN, WARD NO-11, KOLKATA-700059. </w:t>
      </w:r>
    </w:p>
    <w:tbl>
      <w:tblPr>
        <w:tblStyle w:val="TableGrid"/>
        <w:tblW w:w="0" w:type="auto"/>
        <w:jc w:val="center"/>
        <w:tblLook w:val="04A0" w:firstRow="1" w:lastRow="0" w:firstColumn="1" w:lastColumn="0" w:noHBand="0" w:noVBand="1"/>
      </w:tblPr>
      <w:tblGrid>
        <w:gridCol w:w="9245"/>
      </w:tblGrid>
      <w:tr w:rsidR="007414F0" w:rsidTr="00553218">
        <w:trPr>
          <w:trHeight w:val="447"/>
          <w:jc w:val="center"/>
        </w:trPr>
        <w:tc>
          <w:tcPr>
            <w:tcW w:w="9245" w:type="dxa"/>
            <w:shd w:val="clear" w:color="auto" w:fill="17365D" w:themeFill="text2" w:themeFillShade="BF"/>
            <w:vAlign w:val="center"/>
          </w:tcPr>
          <w:p w:rsidR="007414F0" w:rsidRPr="007414F0" w:rsidRDefault="00AE3366" w:rsidP="00DB5DD7">
            <w:pPr>
              <w:jc w:val="center"/>
              <w:rPr>
                <w:rFonts w:ascii="Arial" w:hAnsi="Arial" w:cs="Arial"/>
                <w:b/>
                <w:sz w:val="24"/>
                <w:szCs w:val="20"/>
              </w:rPr>
            </w:pPr>
            <w:r>
              <w:rPr>
                <w:b/>
              </w:rPr>
              <w:br w:type="page"/>
            </w:r>
            <w:sdt>
              <w:sdtPr>
                <w:rPr>
                  <w:rFonts w:ascii="Arial" w:hAnsi="Arial" w:cs="Arial"/>
                  <w:b/>
                  <w:szCs w:val="20"/>
                </w:rPr>
                <w:id w:val="871348887"/>
                <w:lock w:val="sdtContentLocked"/>
                <w:placeholder>
                  <w:docPart w:val="DefaultPlaceholder_1082065158"/>
                </w:placeholder>
              </w:sdtPr>
              <w:sdtEndPr/>
              <w:sdtContent>
                <w:r w:rsidR="007414F0" w:rsidRPr="007414F0">
                  <w:rPr>
                    <w:rFonts w:ascii="Arial" w:hAnsi="Arial" w:cs="Arial"/>
                    <w:b/>
                    <w:szCs w:val="20"/>
                  </w:rPr>
                  <w:t xml:space="preserve">VALUATION </w:t>
                </w:r>
                <w:r w:rsidR="006A30EB">
                  <w:rPr>
                    <w:rFonts w:ascii="Arial" w:hAnsi="Arial" w:cs="Arial"/>
                    <w:b/>
                    <w:szCs w:val="20"/>
                  </w:rPr>
                  <w:t xml:space="preserve">ASSESSMENT </w:t>
                </w:r>
                <w:r w:rsidR="007414F0" w:rsidRPr="007414F0">
                  <w:rPr>
                    <w:rFonts w:ascii="Arial" w:hAnsi="Arial" w:cs="Arial"/>
                    <w:b/>
                    <w:szCs w:val="20"/>
                  </w:rPr>
                  <w:t>AS PER</w:t>
                </w:r>
              </w:sdtContent>
            </w:sdt>
            <w:r w:rsidR="000A7EBF">
              <w:rPr>
                <w:rFonts w:ascii="Arial" w:hAnsi="Arial" w:cs="Arial"/>
                <w:b/>
                <w:szCs w:val="20"/>
              </w:rPr>
              <w:t xml:space="preserve"> </w:t>
            </w:r>
            <w:sdt>
              <w:sdtPr>
                <w:rPr>
                  <w:rFonts w:ascii="Arial" w:hAnsi="Arial" w:cs="Arial"/>
                  <w:b/>
                </w:rPr>
                <w:id w:val="781073225"/>
                <w:placeholder>
                  <w:docPart w:val="38CAFE78177F45B0B3663D4FB5866FB9"/>
                </w:placeholder>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BOI" w:value="BOI"/>
                </w:dropDownList>
              </w:sdtPr>
              <w:sdtEndPr/>
              <w:sdtContent>
                <w:r w:rsidR="002B3BD8">
                  <w:rPr>
                    <w:rFonts w:ascii="Arial" w:hAnsi="Arial" w:cs="Arial"/>
                    <w:b/>
                  </w:rPr>
                  <w:t>BOI</w:t>
                </w:r>
              </w:sdtContent>
            </w:sdt>
            <w:r w:rsidR="000A7EBF">
              <w:rPr>
                <w:rFonts w:ascii="Arial" w:hAnsi="Arial" w:cs="Arial"/>
                <w:b/>
              </w:rPr>
              <w:t xml:space="preserve"> </w:t>
            </w:r>
            <w:sdt>
              <w:sdtPr>
                <w:rPr>
                  <w:rFonts w:ascii="Arial" w:hAnsi="Arial" w:cs="Arial"/>
                  <w:b/>
                  <w:szCs w:val="20"/>
                </w:rPr>
                <w:id w:val="361325722"/>
                <w:lock w:val="sdtContentLocked"/>
                <w:placeholder>
                  <w:docPart w:val="DefaultPlaceholder_1082065158"/>
                </w:placeholder>
              </w:sdtPr>
              <w:sdtEndPr/>
              <w:sdtContent>
                <w:r w:rsidR="00DB5DD7">
                  <w:rPr>
                    <w:rFonts w:ascii="Arial" w:hAnsi="Arial" w:cs="Arial"/>
                    <w:b/>
                    <w:szCs w:val="20"/>
                  </w:rPr>
                  <w:t>FORMAT</w:t>
                </w:r>
              </w:sdtContent>
            </w:sdt>
          </w:p>
        </w:tc>
      </w:tr>
    </w:tbl>
    <w:p w:rsidR="000A0B55" w:rsidRDefault="000A0B55" w:rsidP="003B7CE3">
      <w:pPr>
        <w:spacing w:after="0" w:line="240" w:lineRule="auto"/>
        <w:jc w:val="center"/>
        <w:rPr>
          <w:rFonts w:ascii="Arial" w:hAnsi="Arial" w:cs="Arial"/>
          <w:b/>
          <w:sz w:val="24"/>
          <w:szCs w:val="20"/>
          <w:u w:val="single"/>
        </w:rPr>
      </w:pPr>
    </w:p>
    <w:tbl>
      <w:tblPr>
        <w:tblStyle w:val="TableGrid"/>
        <w:tblW w:w="0" w:type="auto"/>
        <w:jc w:val="center"/>
        <w:tblLook w:val="04A0" w:firstRow="1" w:lastRow="0" w:firstColumn="1" w:lastColumn="0" w:noHBand="0" w:noVBand="1"/>
      </w:tblPr>
      <w:tblGrid>
        <w:gridCol w:w="3618"/>
        <w:gridCol w:w="5627"/>
      </w:tblGrid>
      <w:tr w:rsidR="009066AE" w:rsidTr="002A0BAD">
        <w:trPr>
          <w:trHeight w:val="183"/>
          <w:jc w:val="center"/>
        </w:trPr>
        <w:tc>
          <w:tcPr>
            <w:tcW w:w="3618" w:type="dxa"/>
          </w:tcPr>
          <w:sdt>
            <w:sdtPr>
              <w:rPr>
                <w:rFonts w:ascii="Arial" w:hAnsi="Arial" w:cs="Arial"/>
                <w:sz w:val="20"/>
                <w:szCs w:val="20"/>
              </w:rPr>
              <w:id w:val="1346749858"/>
              <w:lock w:val="sdtContentLocked"/>
              <w:placeholder>
                <w:docPart w:val="DefaultPlaceholder_1082065158"/>
              </w:placeholder>
            </w:sdtPr>
            <w:sdtEndPr/>
            <w:sdtContent>
              <w:p w:rsidR="009066AE" w:rsidRDefault="009066AE" w:rsidP="008C2F81">
                <w:pPr>
                  <w:rPr>
                    <w:rFonts w:ascii="Arial" w:hAnsi="Arial" w:cs="Arial"/>
                    <w:sz w:val="20"/>
                    <w:szCs w:val="20"/>
                  </w:rPr>
                </w:pPr>
                <w:r>
                  <w:rPr>
                    <w:rFonts w:ascii="Arial" w:hAnsi="Arial" w:cs="Arial"/>
                    <w:sz w:val="20"/>
                    <w:szCs w:val="20"/>
                  </w:rPr>
                  <w:t xml:space="preserve">Name &amp; Address of Branch: </w:t>
                </w:r>
              </w:p>
            </w:sdtContent>
          </w:sdt>
        </w:tc>
        <w:tc>
          <w:tcPr>
            <w:tcW w:w="5627" w:type="dxa"/>
          </w:tcPr>
          <w:p w:rsidR="009066AE" w:rsidRPr="00FF152D" w:rsidRDefault="00F36728" w:rsidP="002B3BD8">
            <w:pPr>
              <w:tabs>
                <w:tab w:val="left" w:pos="8190"/>
              </w:tabs>
              <w:spacing w:line="360" w:lineRule="auto"/>
              <w:rPr>
                <w:rFonts w:ascii="Arial" w:hAnsi="Arial" w:cs="Arial"/>
                <w:bCs/>
                <w:sz w:val="20"/>
                <w:szCs w:val="20"/>
              </w:rPr>
            </w:pPr>
            <w:r>
              <w:rPr>
                <w:rFonts w:ascii="Arial" w:hAnsi="Arial" w:cs="Arial"/>
                <w:bCs/>
                <w:sz w:val="20"/>
                <w:szCs w:val="20"/>
              </w:rPr>
              <w:t>Bank Of India, SME Branch, NS</w:t>
            </w:r>
            <w:r w:rsidR="002A0BAD" w:rsidRPr="002A0BAD">
              <w:rPr>
                <w:rFonts w:ascii="Arial" w:hAnsi="Arial" w:cs="Arial"/>
                <w:bCs/>
                <w:sz w:val="20"/>
                <w:szCs w:val="20"/>
              </w:rPr>
              <w:t xml:space="preserve"> Road, Kolkata</w:t>
            </w:r>
          </w:p>
        </w:tc>
      </w:tr>
      <w:tr w:rsidR="009066AE" w:rsidTr="00D13DFF">
        <w:trPr>
          <w:jc w:val="center"/>
        </w:trPr>
        <w:tc>
          <w:tcPr>
            <w:tcW w:w="3618" w:type="dxa"/>
          </w:tcPr>
          <w:sdt>
            <w:sdtPr>
              <w:rPr>
                <w:rFonts w:ascii="Arial" w:hAnsi="Arial" w:cs="Arial"/>
                <w:sz w:val="20"/>
                <w:szCs w:val="20"/>
              </w:rPr>
              <w:id w:val="382987600"/>
              <w:lock w:val="sdtContentLocked"/>
              <w:placeholder>
                <w:docPart w:val="DefaultPlaceholder_1082065158"/>
              </w:placeholder>
            </w:sdtPr>
            <w:sdtEndPr/>
            <w:sdtContent>
              <w:p w:rsidR="009066AE" w:rsidRDefault="00B93771" w:rsidP="008C2F81">
                <w:pPr>
                  <w:rPr>
                    <w:rFonts w:ascii="Arial" w:hAnsi="Arial" w:cs="Arial"/>
                    <w:sz w:val="20"/>
                    <w:szCs w:val="20"/>
                  </w:rPr>
                </w:pPr>
                <w:r>
                  <w:rPr>
                    <w:rFonts w:ascii="Arial" w:hAnsi="Arial" w:cs="Arial"/>
                    <w:sz w:val="20"/>
                    <w:szCs w:val="20"/>
                  </w:rPr>
                  <w:t>Name of Customer (s)/ Borrower</w:t>
                </w:r>
                <w:r w:rsidR="009066AE">
                  <w:rPr>
                    <w:rFonts w:ascii="Arial" w:hAnsi="Arial" w:cs="Arial"/>
                    <w:sz w:val="20"/>
                    <w:szCs w:val="20"/>
                  </w:rPr>
                  <w:t xml:space="preserve"> Unit</w:t>
                </w:r>
              </w:p>
            </w:sdtContent>
          </w:sdt>
        </w:tc>
        <w:tc>
          <w:tcPr>
            <w:tcW w:w="5627" w:type="dxa"/>
          </w:tcPr>
          <w:p w:rsidR="009066AE" w:rsidRPr="005E4B7D" w:rsidRDefault="00F36728" w:rsidP="002B3BD8">
            <w:pPr>
              <w:rPr>
                <w:rFonts w:ascii="Arial" w:hAnsi="Arial" w:cs="Arial"/>
                <w:b/>
                <w:sz w:val="20"/>
                <w:szCs w:val="20"/>
              </w:rPr>
            </w:pPr>
            <w:r>
              <w:rPr>
                <w:rFonts w:ascii="Arial" w:hAnsi="Arial" w:cs="Arial"/>
                <w:bCs/>
                <w:sz w:val="20"/>
                <w:szCs w:val="20"/>
              </w:rPr>
              <w:t>Mr. Rishav Gupta, S/o</w:t>
            </w:r>
            <w:r w:rsidR="002A0BAD" w:rsidRPr="002A0BAD">
              <w:rPr>
                <w:rFonts w:ascii="Arial" w:hAnsi="Arial" w:cs="Arial"/>
                <w:bCs/>
                <w:sz w:val="20"/>
                <w:szCs w:val="20"/>
              </w:rPr>
              <w:t xml:space="preserve"> Mr. Ajay Krishna Gupta</w:t>
            </w:r>
          </w:p>
        </w:tc>
      </w:tr>
    </w:tbl>
    <w:p w:rsidR="009066AE" w:rsidRPr="003C2D8F" w:rsidRDefault="009066AE" w:rsidP="008C2F81">
      <w:pPr>
        <w:spacing w:after="0" w:line="240" w:lineRule="auto"/>
        <w:rPr>
          <w:rFonts w:ascii="Arial" w:hAnsi="Arial" w:cs="Arial"/>
          <w:sz w:val="20"/>
          <w:szCs w:val="20"/>
        </w:rPr>
      </w:pPr>
    </w:p>
    <w:tbl>
      <w:tblPr>
        <w:tblStyle w:val="TableGrid"/>
        <w:tblW w:w="11340" w:type="dxa"/>
        <w:jc w:val="center"/>
        <w:tblLayout w:type="fixed"/>
        <w:tblLook w:val="04A0" w:firstRow="1" w:lastRow="0" w:firstColumn="1" w:lastColumn="0" w:noHBand="0" w:noVBand="1"/>
      </w:tblPr>
      <w:tblGrid>
        <w:gridCol w:w="730"/>
        <w:gridCol w:w="2122"/>
        <w:gridCol w:w="714"/>
        <w:gridCol w:w="1408"/>
        <w:gridCol w:w="293"/>
        <w:gridCol w:w="30"/>
        <w:gridCol w:w="254"/>
        <w:gridCol w:w="1545"/>
        <w:gridCol w:w="156"/>
        <w:gridCol w:w="141"/>
        <w:gridCol w:w="60"/>
        <w:gridCol w:w="791"/>
        <w:gridCol w:w="74"/>
        <w:gridCol w:w="900"/>
        <w:gridCol w:w="160"/>
        <w:gridCol w:w="1962"/>
      </w:tblGrid>
      <w:sdt>
        <w:sdtPr>
          <w:rPr>
            <w:rFonts w:ascii="Arial" w:hAnsi="Arial" w:cs="Arial"/>
            <w:sz w:val="20"/>
            <w:szCs w:val="20"/>
          </w:rPr>
          <w:id w:val="661118507"/>
          <w:lock w:val="sdtContentLocked"/>
          <w:placeholder>
            <w:docPart w:val="DefaultPlaceholder_1082065158"/>
          </w:placeholder>
        </w:sdtPr>
        <w:sdtEndPr>
          <w:rPr>
            <w:b/>
            <w:sz w:val="22"/>
          </w:rPr>
        </w:sdtEndPr>
        <w:sdtContent>
          <w:tr w:rsidR="00C97329" w:rsidRPr="003C2D8F" w:rsidTr="00697742">
            <w:trPr>
              <w:trHeight w:val="54"/>
              <w:jc w:val="center"/>
            </w:trPr>
            <w:tc>
              <w:tcPr>
                <w:tcW w:w="730" w:type="dxa"/>
                <w:shd w:val="clear" w:color="auto" w:fill="C6D9F1" w:themeFill="text2" w:themeFillTint="33"/>
              </w:tcPr>
              <w:p w:rsidR="008C2F81" w:rsidRPr="00DB064A" w:rsidRDefault="008C2F81" w:rsidP="0034282D">
                <w:pPr>
                  <w:pStyle w:val="ListParagraph"/>
                  <w:numPr>
                    <w:ilvl w:val="0"/>
                    <w:numId w:val="18"/>
                  </w:numPr>
                  <w:jc w:val="right"/>
                  <w:rPr>
                    <w:rFonts w:ascii="Arial" w:hAnsi="Arial" w:cs="Arial"/>
                    <w:sz w:val="20"/>
                    <w:szCs w:val="20"/>
                  </w:rPr>
                </w:pPr>
              </w:p>
            </w:tc>
            <w:tc>
              <w:tcPr>
                <w:tcW w:w="10610" w:type="dxa"/>
                <w:gridSpan w:val="15"/>
                <w:shd w:val="clear" w:color="auto" w:fill="C6D9F1" w:themeFill="text2" w:themeFillTint="33"/>
              </w:tcPr>
              <w:p w:rsidR="008C2F81" w:rsidRPr="003C2D8F" w:rsidRDefault="008C2F81" w:rsidP="00A641EA">
                <w:pPr>
                  <w:jc w:val="center"/>
                  <w:rPr>
                    <w:rFonts w:ascii="Arial" w:hAnsi="Arial" w:cs="Arial"/>
                    <w:b/>
                    <w:sz w:val="20"/>
                    <w:szCs w:val="20"/>
                  </w:rPr>
                </w:pPr>
                <w:r w:rsidRPr="00F6713A">
                  <w:rPr>
                    <w:rFonts w:ascii="Arial" w:hAnsi="Arial" w:cs="Arial"/>
                    <w:b/>
                    <w:szCs w:val="20"/>
                  </w:rPr>
                  <w:t>Customer Details</w:t>
                </w:r>
              </w:p>
            </w:tc>
          </w:tr>
        </w:sdtContent>
      </w:sdt>
      <w:tr w:rsidR="00F36728" w:rsidRPr="003C2D8F" w:rsidTr="00920E61">
        <w:trPr>
          <w:trHeight w:val="135"/>
          <w:jc w:val="center"/>
        </w:trPr>
        <w:tc>
          <w:tcPr>
            <w:tcW w:w="730" w:type="dxa"/>
          </w:tcPr>
          <w:p w:rsidR="00F36728" w:rsidRPr="00697742" w:rsidRDefault="00F36728" w:rsidP="00E71CCF">
            <w:pPr>
              <w:pStyle w:val="ListParagraph"/>
              <w:numPr>
                <w:ilvl w:val="0"/>
                <w:numId w:val="8"/>
              </w:numPr>
              <w:rPr>
                <w:rFonts w:ascii="Arial" w:hAnsi="Arial" w:cs="Arial"/>
                <w:sz w:val="20"/>
                <w:szCs w:val="20"/>
              </w:rPr>
            </w:pPr>
          </w:p>
        </w:tc>
        <w:tc>
          <w:tcPr>
            <w:tcW w:w="2836" w:type="dxa"/>
            <w:gridSpan w:val="2"/>
          </w:tcPr>
          <w:sdt>
            <w:sdtPr>
              <w:rPr>
                <w:rFonts w:ascii="Arial" w:hAnsi="Arial" w:cs="Arial"/>
                <w:sz w:val="20"/>
                <w:szCs w:val="20"/>
              </w:rPr>
              <w:id w:val="-887488153"/>
              <w:lock w:val="sdtContentLocked"/>
              <w:placeholder>
                <w:docPart w:val="54C0257DC24542E2BAECA1EC4F66B05D"/>
              </w:placeholder>
            </w:sdtPr>
            <w:sdtEndPr/>
            <w:sdtContent>
              <w:p w:rsidR="00F36728" w:rsidRPr="00697742" w:rsidRDefault="00F36728" w:rsidP="00A641EA">
                <w:pPr>
                  <w:rPr>
                    <w:rFonts w:ascii="Arial" w:hAnsi="Arial" w:cs="Arial"/>
                    <w:sz w:val="20"/>
                    <w:szCs w:val="20"/>
                  </w:rPr>
                </w:pPr>
                <w:r w:rsidRPr="00697742">
                  <w:rPr>
                    <w:rFonts w:ascii="Arial" w:hAnsi="Arial" w:cs="Arial"/>
                    <w:sz w:val="20"/>
                    <w:szCs w:val="20"/>
                  </w:rPr>
                  <w:t>Name</w:t>
                </w:r>
              </w:p>
            </w:sdtContent>
          </w:sdt>
        </w:tc>
        <w:tc>
          <w:tcPr>
            <w:tcW w:w="7774" w:type="dxa"/>
            <w:gridSpan w:val="13"/>
          </w:tcPr>
          <w:p w:rsidR="00F36728" w:rsidRPr="005E4B7D" w:rsidRDefault="00F36728" w:rsidP="00670556">
            <w:pPr>
              <w:rPr>
                <w:rFonts w:ascii="Arial" w:hAnsi="Arial" w:cs="Arial"/>
                <w:b/>
                <w:sz w:val="20"/>
                <w:szCs w:val="20"/>
              </w:rPr>
            </w:pPr>
            <w:r>
              <w:rPr>
                <w:rFonts w:ascii="Arial" w:hAnsi="Arial" w:cs="Arial"/>
                <w:bCs/>
                <w:sz w:val="20"/>
                <w:szCs w:val="20"/>
              </w:rPr>
              <w:t>Mr. Rishav Gupta, S/o</w:t>
            </w:r>
            <w:r w:rsidRPr="002A0BAD">
              <w:rPr>
                <w:rFonts w:ascii="Arial" w:hAnsi="Arial" w:cs="Arial"/>
                <w:bCs/>
                <w:sz w:val="20"/>
                <w:szCs w:val="20"/>
              </w:rPr>
              <w:t xml:space="preserve"> Mr. Ajay Krishna Gupta</w:t>
            </w:r>
          </w:p>
        </w:tc>
      </w:tr>
      <w:tr w:rsidR="00C97329" w:rsidRPr="003C2D8F" w:rsidTr="00F36F83">
        <w:trPr>
          <w:trHeight w:val="60"/>
          <w:jc w:val="center"/>
        </w:trPr>
        <w:tc>
          <w:tcPr>
            <w:tcW w:w="730" w:type="dxa"/>
            <w:tcBorders>
              <w:bottom w:val="single" w:sz="4" w:space="0" w:color="auto"/>
            </w:tcBorders>
          </w:tcPr>
          <w:p w:rsidR="008C2F81" w:rsidRPr="003C2D8F" w:rsidRDefault="008C2F81" w:rsidP="00E71CCF">
            <w:pPr>
              <w:pStyle w:val="ListParagraph"/>
              <w:numPr>
                <w:ilvl w:val="0"/>
                <w:numId w:val="8"/>
              </w:numPr>
              <w:rPr>
                <w:rFonts w:ascii="Arial" w:hAnsi="Arial" w:cs="Arial"/>
                <w:sz w:val="20"/>
                <w:szCs w:val="20"/>
              </w:rPr>
            </w:pPr>
          </w:p>
        </w:tc>
        <w:tc>
          <w:tcPr>
            <w:tcW w:w="2836" w:type="dxa"/>
            <w:gridSpan w:val="2"/>
            <w:tcBorders>
              <w:bottom w:val="single" w:sz="4" w:space="0" w:color="auto"/>
            </w:tcBorders>
          </w:tcPr>
          <w:sdt>
            <w:sdtPr>
              <w:rPr>
                <w:rFonts w:ascii="Arial" w:hAnsi="Arial" w:cs="Arial"/>
                <w:sz w:val="20"/>
                <w:szCs w:val="20"/>
              </w:rPr>
              <w:id w:val="-142272873"/>
              <w:lock w:val="sdtContentLocked"/>
              <w:placeholder>
                <w:docPart w:val="DefaultPlaceholder_1082065158"/>
              </w:placeholder>
            </w:sdtPr>
            <w:sdtEndPr/>
            <w:sdtContent>
              <w:p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sdtContent>
          </w:sdt>
        </w:tc>
        <w:tc>
          <w:tcPr>
            <w:tcW w:w="7774" w:type="dxa"/>
            <w:gridSpan w:val="13"/>
            <w:tcBorders>
              <w:bottom w:val="single" w:sz="4" w:space="0" w:color="auto"/>
            </w:tcBorders>
          </w:tcPr>
          <w:sdt>
            <w:sdtPr>
              <w:rPr>
                <w:rFonts w:ascii="Arial" w:hAnsi="Arial" w:cs="Arial"/>
                <w:sz w:val="20"/>
                <w:szCs w:val="20"/>
              </w:rPr>
              <w:id w:val="1468087669"/>
              <w:placeholder>
                <w:docPart w:val="DefaultPlaceholder_1082065161"/>
              </w:placeholder>
              <w:docPartList>
                <w:docPartGallery w:val="Quick Parts"/>
              </w:docPartList>
            </w:sdtPr>
            <w:sdtEndPr/>
            <w:sdtContent>
              <w:p w:rsidR="008C2F81" w:rsidRPr="005E4B7D" w:rsidRDefault="00F62F4A" w:rsidP="00A641EA">
                <w:pPr>
                  <w:rPr>
                    <w:rFonts w:ascii="Arial" w:hAnsi="Arial" w:cs="Arial"/>
                    <w:sz w:val="20"/>
                    <w:szCs w:val="20"/>
                  </w:rPr>
                </w:pPr>
                <w:r w:rsidRPr="005E4B7D">
                  <w:rPr>
                    <w:rFonts w:ascii="Arial" w:hAnsi="Arial" w:cs="Arial"/>
                    <w:sz w:val="20"/>
                    <w:szCs w:val="20"/>
                  </w:rPr>
                  <w:t>NA</w:t>
                </w:r>
              </w:p>
            </w:sdtContent>
          </w:sdt>
        </w:tc>
      </w:tr>
      <w:tr w:rsidR="00697742" w:rsidRPr="003C2D8F" w:rsidTr="00F36F83">
        <w:trPr>
          <w:trHeight w:val="54"/>
          <w:jc w:val="center"/>
        </w:trPr>
        <w:tc>
          <w:tcPr>
            <w:tcW w:w="730" w:type="dxa"/>
            <w:shd w:val="clear" w:color="auto" w:fill="C6D9F1" w:themeFill="text2" w:themeFillTint="33"/>
          </w:tcPr>
          <w:p w:rsidR="00697742" w:rsidRPr="00DB064A" w:rsidRDefault="00697742" w:rsidP="001C049C">
            <w:pPr>
              <w:pStyle w:val="ListParagraph"/>
              <w:numPr>
                <w:ilvl w:val="0"/>
                <w:numId w:val="18"/>
              </w:numPr>
              <w:jc w:val="right"/>
              <w:rPr>
                <w:rFonts w:ascii="Arial" w:hAnsi="Arial" w:cs="Arial"/>
                <w:sz w:val="20"/>
                <w:szCs w:val="20"/>
              </w:rPr>
            </w:pPr>
          </w:p>
        </w:tc>
        <w:tc>
          <w:tcPr>
            <w:tcW w:w="10610" w:type="dxa"/>
            <w:gridSpan w:val="15"/>
            <w:shd w:val="clear" w:color="auto" w:fill="C6D9F1" w:themeFill="text2" w:themeFillTint="33"/>
          </w:tcPr>
          <w:sdt>
            <w:sdtPr>
              <w:rPr>
                <w:rFonts w:ascii="Arial" w:hAnsi="Arial" w:cs="Arial"/>
                <w:b/>
                <w:szCs w:val="20"/>
              </w:rPr>
              <w:id w:val="-166725021"/>
              <w:lock w:val="sdtContentLocked"/>
              <w:placeholder>
                <w:docPart w:val="DefaultPlaceholder_1082065158"/>
              </w:placeholder>
            </w:sdtPr>
            <w:sdtEndPr/>
            <w:sdtContent>
              <w:p w:rsidR="00697742" w:rsidRPr="003C2D8F" w:rsidRDefault="00697742" w:rsidP="00A641EA">
                <w:pPr>
                  <w:jc w:val="center"/>
                  <w:rPr>
                    <w:rFonts w:ascii="Arial" w:hAnsi="Arial" w:cs="Arial"/>
                    <w:b/>
                    <w:sz w:val="20"/>
                    <w:szCs w:val="20"/>
                  </w:rPr>
                </w:pPr>
                <w:r w:rsidRPr="00F6713A">
                  <w:rPr>
                    <w:rFonts w:ascii="Arial" w:hAnsi="Arial" w:cs="Arial"/>
                    <w:b/>
                    <w:szCs w:val="20"/>
                  </w:rPr>
                  <w:t>Property Details</w:t>
                </w:r>
              </w:p>
            </w:sdtContent>
          </w:sdt>
        </w:tc>
      </w:tr>
      <w:tr w:rsidR="00312D0E" w:rsidRPr="003C2D8F" w:rsidTr="00B2523F">
        <w:trPr>
          <w:trHeight w:val="60"/>
          <w:jc w:val="center"/>
        </w:trPr>
        <w:tc>
          <w:tcPr>
            <w:tcW w:w="730" w:type="dxa"/>
          </w:tcPr>
          <w:p w:rsidR="00312D0E" w:rsidRPr="00DB064A" w:rsidRDefault="00312D0E" w:rsidP="00E71CCF">
            <w:pPr>
              <w:pStyle w:val="ListParagraph"/>
              <w:numPr>
                <w:ilvl w:val="0"/>
                <w:numId w:val="16"/>
              </w:numPr>
              <w:rPr>
                <w:rFonts w:ascii="Arial" w:hAnsi="Arial" w:cs="Arial"/>
                <w:sz w:val="20"/>
                <w:szCs w:val="20"/>
              </w:rPr>
            </w:pPr>
          </w:p>
        </w:tc>
        <w:tc>
          <w:tcPr>
            <w:tcW w:w="2836" w:type="dxa"/>
            <w:gridSpan w:val="2"/>
          </w:tcPr>
          <w:sdt>
            <w:sdtPr>
              <w:rPr>
                <w:rFonts w:ascii="Arial" w:hAnsi="Arial" w:cs="Arial"/>
                <w:sz w:val="20"/>
                <w:szCs w:val="20"/>
              </w:rPr>
              <w:id w:val="1840730860"/>
              <w:lock w:val="sdtContentLocked"/>
              <w:placeholder>
                <w:docPart w:val="DefaultPlaceholder_1082065158"/>
              </w:placeholder>
            </w:sdtPr>
            <w:sdtEndPr/>
            <w:sdtContent>
              <w:p w:rsidR="00312D0E" w:rsidRPr="00697742" w:rsidRDefault="00312D0E" w:rsidP="00A641EA">
                <w:pPr>
                  <w:rPr>
                    <w:rFonts w:ascii="Arial" w:hAnsi="Arial" w:cs="Arial"/>
                    <w:sz w:val="20"/>
                    <w:szCs w:val="20"/>
                  </w:rPr>
                </w:pPr>
                <w:r w:rsidRPr="00697742">
                  <w:rPr>
                    <w:rFonts w:ascii="Arial" w:hAnsi="Arial" w:cs="Arial"/>
                    <w:sz w:val="20"/>
                    <w:szCs w:val="20"/>
                  </w:rPr>
                  <w:t>Address</w:t>
                </w:r>
              </w:p>
            </w:sdtContent>
          </w:sdt>
        </w:tc>
        <w:tc>
          <w:tcPr>
            <w:tcW w:w="7774" w:type="dxa"/>
            <w:gridSpan w:val="13"/>
          </w:tcPr>
          <w:p w:rsidR="00312D0E" w:rsidRPr="00DE44F2" w:rsidRDefault="00F36728" w:rsidP="00F36728">
            <w:pPr>
              <w:jc w:val="both"/>
              <w:rPr>
                <w:rFonts w:ascii="Arial" w:hAnsi="Arial" w:cs="Arial"/>
                <w:sz w:val="20"/>
                <w:szCs w:val="20"/>
              </w:rPr>
            </w:pPr>
            <w:r w:rsidRPr="00F36728">
              <w:rPr>
                <w:rFonts w:ascii="Arial" w:hAnsi="Arial" w:cs="Arial"/>
                <w:sz w:val="20"/>
                <w:szCs w:val="20"/>
              </w:rPr>
              <w:t>Flat No. 4d, 4th Floor Loknath Apartment, Mouza- Teghoria, J. L. No. 9, Re. Sa. Mo. 116, Touzi No. 191, Within P. S. Rajarghat, At Present Baguiati, A.D.S.R. Rajarghat New Town, Ward No-11, Kolkata-700059.</w:t>
            </w:r>
          </w:p>
        </w:tc>
      </w:tr>
      <w:tr w:rsidR="009066AE" w:rsidRPr="003C2D8F" w:rsidTr="00B2523F">
        <w:trPr>
          <w:trHeight w:val="60"/>
          <w:jc w:val="center"/>
        </w:trPr>
        <w:tc>
          <w:tcPr>
            <w:tcW w:w="730" w:type="dxa"/>
          </w:tcPr>
          <w:p w:rsidR="009066AE" w:rsidRPr="00DB064A" w:rsidRDefault="009066AE" w:rsidP="00E71CCF">
            <w:pPr>
              <w:pStyle w:val="ListParagraph"/>
              <w:numPr>
                <w:ilvl w:val="0"/>
                <w:numId w:val="16"/>
              </w:numPr>
              <w:rPr>
                <w:rFonts w:ascii="Arial" w:hAnsi="Arial" w:cs="Arial"/>
                <w:sz w:val="20"/>
                <w:szCs w:val="20"/>
              </w:rPr>
            </w:pPr>
          </w:p>
        </w:tc>
        <w:tc>
          <w:tcPr>
            <w:tcW w:w="2836" w:type="dxa"/>
            <w:gridSpan w:val="2"/>
          </w:tcPr>
          <w:sdt>
            <w:sdtPr>
              <w:rPr>
                <w:rFonts w:ascii="Arial" w:hAnsi="Arial" w:cs="Arial"/>
                <w:sz w:val="20"/>
                <w:szCs w:val="20"/>
              </w:rPr>
              <w:id w:val="1806896629"/>
              <w:lock w:val="sdtContentLocked"/>
              <w:placeholder>
                <w:docPart w:val="DefaultPlaceholder_1082065158"/>
              </w:placeholder>
            </w:sdtPr>
            <w:sdtEndPr/>
            <w:sdtContent>
              <w:p w:rsidR="009066AE" w:rsidRPr="00697742" w:rsidRDefault="009066AE" w:rsidP="00A641EA">
                <w:pPr>
                  <w:rPr>
                    <w:rFonts w:ascii="Arial" w:hAnsi="Arial" w:cs="Arial"/>
                    <w:sz w:val="20"/>
                    <w:szCs w:val="20"/>
                  </w:rPr>
                </w:pPr>
                <w:r w:rsidRPr="00697742">
                  <w:rPr>
                    <w:rFonts w:ascii="Arial" w:hAnsi="Arial" w:cs="Arial"/>
                    <w:sz w:val="20"/>
                    <w:szCs w:val="20"/>
                  </w:rPr>
                  <w:t>Nearby Landmark</w:t>
                </w:r>
              </w:p>
            </w:sdtContent>
          </w:sdt>
        </w:tc>
        <w:tc>
          <w:tcPr>
            <w:tcW w:w="7774" w:type="dxa"/>
            <w:gridSpan w:val="13"/>
          </w:tcPr>
          <w:p w:rsidR="009066AE" w:rsidRPr="009066AE" w:rsidRDefault="00E83B45" w:rsidP="00F026B8">
            <w:pPr>
              <w:rPr>
                <w:rFonts w:ascii="Arial" w:hAnsi="Arial" w:cs="Arial"/>
                <w:sz w:val="20"/>
                <w:szCs w:val="20"/>
              </w:rPr>
            </w:pPr>
            <w:r>
              <w:rPr>
                <w:rFonts w:ascii="Arial" w:hAnsi="Arial" w:cs="Arial"/>
                <w:sz w:val="20"/>
                <w:szCs w:val="20"/>
              </w:rPr>
              <w:t>Teghuria Richubagan</w:t>
            </w:r>
          </w:p>
        </w:tc>
      </w:tr>
      <w:tr w:rsidR="009066AE" w:rsidRPr="003C2D8F" w:rsidTr="009066AE">
        <w:trPr>
          <w:trHeight w:val="114"/>
          <w:jc w:val="center"/>
        </w:trPr>
        <w:tc>
          <w:tcPr>
            <w:tcW w:w="730" w:type="dxa"/>
            <w:vMerge w:val="restart"/>
          </w:tcPr>
          <w:p w:rsidR="009066AE" w:rsidRPr="00DB064A" w:rsidRDefault="009066AE" w:rsidP="00E71CCF">
            <w:pPr>
              <w:pStyle w:val="ListParagraph"/>
              <w:numPr>
                <w:ilvl w:val="0"/>
                <w:numId w:val="16"/>
              </w:numPr>
              <w:rPr>
                <w:rFonts w:ascii="Arial" w:hAnsi="Arial" w:cs="Arial"/>
                <w:sz w:val="20"/>
                <w:szCs w:val="20"/>
              </w:rPr>
            </w:pPr>
          </w:p>
        </w:tc>
        <w:tc>
          <w:tcPr>
            <w:tcW w:w="2836" w:type="dxa"/>
            <w:gridSpan w:val="2"/>
            <w:vMerge w:val="restart"/>
          </w:tcPr>
          <w:sdt>
            <w:sdtPr>
              <w:rPr>
                <w:rFonts w:ascii="Arial" w:hAnsi="Arial" w:cs="Arial"/>
                <w:sz w:val="20"/>
                <w:szCs w:val="20"/>
              </w:rPr>
              <w:id w:val="1101834389"/>
              <w:lock w:val="sdtContentLocked"/>
              <w:placeholder>
                <w:docPart w:val="DefaultPlaceholder_1082065158"/>
              </w:placeholder>
            </w:sdtPr>
            <w:sdtEndPr/>
            <w:sdtContent>
              <w:p w:rsidR="009066AE" w:rsidRPr="00697742" w:rsidRDefault="009066AE" w:rsidP="00A641EA">
                <w:pPr>
                  <w:rPr>
                    <w:rFonts w:ascii="Arial" w:hAnsi="Arial" w:cs="Arial"/>
                    <w:sz w:val="20"/>
                    <w:szCs w:val="20"/>
                  </w:rPr>
                </w:pPr>
                <w:r w:rsidRPr="00697742">
                  <w:rPr>
                    <w:rFonts w:ascii="Arial" w:hAnsi="Arial" w:cs="Arial"/>
                    <w:sz w:val="20"/>
                    <w:szCs w:val="20"/>
                  </w:rPr>
                  <w:t>Google Map</w:t>
                </w:r>
              </w:p>
            </w:sdtContent>
          </w:sdt>
        </w:tc>
        <w:tc>
          <w:tcPr>
            <w:tcW w:w="7774" w:type="dxa"/>
            <w:gridSpan w:val="13"/>
          </w:tcPr>
          <w:p w:rsidR="009066AE" w:rsidRDefault="00513484" w:rsidP="00CD2491">
            <w:pPr>
              <w:tabs>
                <w:tab w:val="left" w:pos="749"/>
                <w:tab w:val="left" w:pos="970"/>
              </w:tabs>
              <w:outlineLvl w:val="0"/>
              <w:rPr>
                <w:rFonts w:ascii="Arial" w:hAnsi="Arial" w:cs="Arial"/>
                <w:sz w:val="20"/>
              </w:rPr>
            </w:pPr>
            <w:sdt>
              <w:sdtPr>
                <w:rPr>
                  <w:rFonts w:ascii="Arial" w:hAnsi="Arial" w:cs="Arial"/>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851EB1">
                  <w:rPr>
                    <w:rFonts w:ascii="Arial" w:hAnsi="Arial" w:cs="Arial"/>
                    <w:szCs w:val="20"/>
                  </w:rPr>
                  <w:t>Enclosed with the Report</w:t>
                </w:r>
              </w:sdtContent>
            </w:sdt>
          </w:p>
        </w:tc>
      </w:tr>
      <w:tr w:rsidR="009066AE" w:rsidRPr="003C2D8F" w:rsidTr="00B2523F">
        <w:trPr>
          <w:trHeight w:val="114"/>
          <w:jc w:val="center"/>
        </w:trPr>
        <w:tc>
          <w:tcPr>
            <w:tcW w:w="730" w:type="dxa"/>
            <w:vMerge/>
          </w:tcPr>
          <w:p w:rsidR="009066AE" w:rsidRPr="00DB064A" w:rsidRDefault="009066AE" w:rsidP="00E71CCF">
            <w:pPr>
              <w:pStyle w:val="ListParagraph"/>
              <w:numPr>
                <w:ilvl w:val="0"/>
                <w:numId w:val="16"/>
              </w:numPr>
              <w:rPr>
                <w:rFonts w:ascii="Arial" w:hAnsi="Arial" w:cs="Arial"/>
                <w:sz w:val="20"/>
                <w:szCs w:val="20"/>
              </w:rPr>
            </w:pPr>
          </w:p>
        </w:tc>
        <w:tc>
          <w:tcPr>
            <w:tcW w:w="2836" w:type="dxa"/>
            <w:gridSpan w:val="2"/>
            <w:vMerge/>
          </w:tcPr>
          <w:p w:rsidR="009066AE" w:rsidRPr="00697742" w:rsidRDefault="009066AE" w:rsidP="00A641EA">
            <w:pPr>
              <w:rPr>
                <w:rFonts w:ascii="Arial" w:hAnsi="Arial" w:cs="Arial"/>
                <w:sz w:val="20"/>
                <w:szCs w:val="20"/>
              </w:rPr>
            </w:pPr>
          </w:p>
        </w:tc>
        <w:tc>
          <w:tcPr>
            <w:tcW w:w="7774" w:type="dxa"/>
            <w:gridSpan w:val="13"/>
          </w:tcPr>
          <w:p w:rsidR="009066AE" w:rsidRPr="007F4EE6" w:rsidRDefault="00513484" w:rsidP="007F4EE6">
            <w:pPr>
              <w:pStyle w:val="Heading1"/>
              <w:shd w:val="clear" w:color="auto" w:fill="FFFFFF"/>
              <w:spacing w:before="0" w:beforeAutospacing="0" w:after="0" w:afterAutospacing="0"/>
              <w:textAlignment w:val="baseline"/>
              <w:outlineLvl w:val="0"/>
              <w:divId w:val="412238997"/>
              <w:rPr>
                <w:rFonts w:ascii="Arial" w:eastAsiaTheme="minorHAnsi" w:hAnsi="Arial" w:cs="Arial"/>
                <w:b w:val="0"/>
                <w:bCs w:val="0"/>
                <w:kern w:val="0"/>
                <w:sz w:val="20"/>
                <w:szCs w:val="20"/>
                <w:lang w:val="en-US" w:eastAsia="en-US"/>
              </w:rPr>
            </w:pPr>
            <w:sdt>
              <w:sdtPr>
                <w:rPr>
                  <w:rFonts w:ascii="Arial" w:hAnsi="Arial" w:cs="Arial"/>
                  <w:sz w:val="20"/>
                  <w:szCs w:val="20"/>
                </w:rPr>
                <w:id w:val="512887948"/>
                <w:lock w:val="sdtContentLocked"/>
                <w:placeholder>
                  <w:docPart w:val="DefaultPlaceholder_1082065158"/>
                </w:placeholder>
              </w:sdtPr>
              <w:sdtEndPr/>
              <w:sdtContent>
                <w:r w:rsidR="002B4C36">
                  <w:rPr>
                    <w:rFonts w:ascii="Arial" w:hAnsi="Arial" w:cs="Arial"/>
                    <w:sz w:val="20"/>
                    <w:szCs w:val="20"/>
                  </w:rPr>
                  <w:t>Coordinates or URL:</w:t>
                </w:r>
              </w:sdtContent>
            </w:sdt>
            <w:r w:rsidR="007F4EE6" w:rsidRPr="007F4EE6">
              <w:rPr>
                <w:b w:val="0"/>
                <w:bCs w:val="0"/>
                <w:color w:val="000000"/>
                <w:lang w:val="en-US" w:eastAsia="en-US" w:bidi="hi-IN"/>
              </w:rPr>
              <w:t xml:space="preserve"> </w:t>
            </w:r>
            <w:r w:rsidR="00DB794E" w:rsidRPr="00DB794E">
              <w:rPr>
                <w:rFonts w:ascii="Arial" w:eastAsiaTheme="minorHAnsi" w:hAnsi="Arial" w:cs="Arial"/>
                <w:b w:val="0"/>
                <w:bCs w:val="0"/>
                <w:kern w:val="0"/>
                <w:sz w:val="20"/>
                <w:szCs w:val="20"/>
                <w:lang w:val="en-US" w:eastAsia="en-US"/>
              </w:rPr>
              <w:t>22°37'11.7"N 88°26'06.8"E</w:t>
            </w:r>
          </w:p>
        </w:tc>
      </w:tr>
      <w:tr w:rsidR="009066AE" w:rsidRPr="003C2D8F" w:rsidTr="00B2523F">
        <w:trPr>
          <w:trHeight w:val="60"/>
          <w:jc w:val="center"/>
        </w:trPr>
        <w:tc>
          <w:tcPr>
            <w:tcW w:w="730" w:type="dxa"/>
          </w:tcPr>
          <w:p w:rsidR="009066AE" w:rsidRPr="00DB064A" w:rsidRDefault="009066AE" w:rsidP="00E71CCF">
            <w:pPr>
              <w:pStyle w:val="ListParagraph"/>
              <w:numPr>
                <w:ilvl w:val="0"/>
                <w:numId w:val="16"/>
              </w:numPr>
              <w:rPr>
                <w:rFonts w:ascii="Arial" w:hAnsi="Arial" w:cs="Arial"/>
                <w:sz w:val="20"/>
                <w:szCs w:val="20"/>
              </w:rPr>
            </w:pPr>
          </w:p>
        </w:tc>
        <w:tc>
          <w:tcPr>
            <w:tcW w:w="2836" w:type="dxa"/>
            <w:gridSpan w:val="2"/>
          </w:tcPr>
          <w:sdt>
            <w:sdtPr>
              <w:rPr>
                <w:rFonts w:ascii="Arial" w:hAnsi="Arial" w:cs="Arial"/>
                <w:sz w:val="20"/>
                <w:szCs w:val="20"/>
              </w:rPr>
              <w:id w:val="1278599744"/>
              <w:lock w:val="sdtContentLocked"/>
              <w:placeholder>
                <w:docPart w:val="DefaultPlaceholder_1082065158"/>
              </w:placeholder>
            </w:sdtPr>
            <w:sdtEndPr/>
            <w:sdtContent>
              <w:p w:rsidR="009066AE" w:rsidRPr="00697742" w:rsidRDefault="009066AE" w:rsidP="00A641EA">
                <w:pPr>
                  <w:rPr>
                    <w:rFonts w:ascii="Arial" w:hAnsi="Arial" w:cs="Arial"/>
                    <w:sz w:val="20"/>
                    <w:szCs w:val="20"/>
                  </w:rPr>
                </w:pPr>
                <w:r w:rsidRPr="00697742">
                  <w:rPr>
                    <w:rFonts w:ascii="Arial" w:hAnsi="Arial" w:cs="Arial"/>
                    <w:sz w:val="20"/>
                    <w:szCs w:val="20"/>
                  </w:rPr>
                  <w:t>Independent access to the property</w:t>
                </w:r>
              </w:p>
            </w:sdtContent>
          </w:sdt>
        </w:tc>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EndPr/>
          <w:sdtContent>
            <w:tc>
              <w:tcPr>
                <w:tcW w:w="7774" w:type="dxa"/>
                <w:gridSpan w:val="13"/>
              </w:tcPr>
              <w:p w:rsidR="009066AE" w:rsidRDefault="00C373EF" w:rsidP="00CD2491">
                <w:pPr>
                  <w:tabs>
                    <w:tab w:val="left" w:pos="749"/>
                    <w:tab w:val="left" w:pos="970"/>
                  </w:tabs>
                  <w:outlineLvl w:val="0"/>
                  <w:rPr>
                    <w:rFonts w:ascii="Arial" w:hAnsi="Arial" w:cs="Arial"/>
                    <w:sz w:val="20"/>
                  </w:rPr>
                </w:pPr>
                <w:r>
                  <w:rPr>
                    <w:rFonts w:ascii="Arial" w:hAnsi="Arial" w:cs="Arial"/>
                    <w:sz w:val="20"/>
                    <w:szCs w:val="20"/>
                  </w:rPr>
                  <w:t>Clear independent access is available</w:t>
                </w:r>
              </w:p>
            </w:tc>
          </w:sdtContent>
        </w:sdt>
      </w:tr>
      <w:tr w:rsidR="00312D0E" w:rsidRPr="003C2D8F" w:rsidTr="00B2523F">
        <w:trPr>
          <w:trHeight w:val="60"/>
          <w:jc w:val="center"/>
        </w:trPr>
        <w:tc>
          <w:tcPr>
            <w:tcW w:w="730" w:type="dxa"/>
          </w:tcPr>
          <w:p w:rsidR="00312D0E" w:rsidRPr="00DB064A" w:rsidRDefault="00312D0E" w:rsidP="00E71CCF">
            <w:pPr>
              <w:pStyle w:val="ListParagraph"/>
              <w:numPr>
                <w:ilvl w:val="0"/>
                <w:numId w:val="16"/>
              </w:numPr>
              <w:rPr>
                <w:rFonts w:ascii="Arial" w:hAnsi="Arial" w:cs="Arial"/>
                <w:sz w:val="20"/>
                <w:szCs w:val="20"/>
              </w:rPr>
            </w:pPr>
          </w:p>
        </w:tc>
        <w:tc>
          <w:tcPr>
            <w:tcW w:w="2836" w:type="dxa"/>
            <w:gridSpan w:val="2"/>
          </w:tcPr>
          <w:sdt>
            <w:sdtPr>
              <w:rPr>
                <w:rFonts w:ascii="Arial" w:hAnsi="Arial" w:cs="Arial"/>
                <w:color w:val="808080"/>
                <w:sz w:val="20"/>
                <w:szCs w:val="20"/>
              </w:rPr>
              <w:id w:val="-1781486329"/>
              <w:lock w:val="sdtContentLocked"/>
              <w:placeholder>
                <w:docPart w:val="DefaultPlaceholder_1082065158"/>
              </w:placeholder>
            </w:sdtPr>
            <w:sdtEndPr/>
            <w:sdtContent>
              <w:p w:rsidR="00312D0E" w:rsidRPr="00697742" w:rsidRDefault="002571D6" w:rsidP="00A641EA">
                <w:pPr>
                  <w:rPr>
                    <w:rFonts w:ascii="Arial" w:hAnsi="Arial" w:cs="Arial"/>
                    <w:sz w:val="20"/>
                    <w:szCs w:val="20"/>
                  </w:rPr>
                </w:pPr>
                <w:r>
                  <w:rPr>
                    <w:rFonts w:ascii="Arial" w:hAnsi="Arial" w:cs="Arial"/>
                    <w:sz w:val="20"/>
                    <w:szCs w:val="20"/>
                  </w:rPr>
                  <w:t>Type of ownership</w:t>
                </w:r>
              </w:p>
            </w:sdtContent>
          </w:sdt>
        </w:tc>
        <w:tc>
          <w:tcPr>
            <w:tcW w:w="7774" w:type="dxa"/>
            <w:gridSpan w:val="13"/>
          </w:tcPr>
          <w:p w:rsidR="00312D0E" w:rsidRPr="00F82415" w:rsidRDefault="00513484" w:rsidP="00CD2491">
            <w:pPr>
              <w:tabs>
                <w:tab w:val="left" w:pos="749"/>
                <w:tab w:val="left" w:pos="970"/>
              </w:tabs>
              <w:outlineLvl w:val="0"/>
              <w:rPr>
                <w:rFonts w:ascii="Arial" w:hAnsi="Arial" w:cs="Arial"/>
                <w:color w:val="FF0000"/>
                <w:sz w:val="20"/>
                <w:szCs w:val="20"/>
              </w:rPr>
            </w:pPr>
            <w:sdt>
              <w:sdtPr>
                <w:rPr>
                  <w:rFonts w:ascii="Arial" w:hAnsi="Arial" w:cs="Arial"/>
                  <w:color w:val="000000" w:themeColor="text1"/>
                  <w:sz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EndPr/>
              <w:sdtContent>
                <w:r w:rsidR="001B1015">
                  <w:rPr>
                    <w:rFonts w:ascii="Arial" w:hAnsi="Arial" w:cs="Arial"/>
                    <w:color w:val="000000" w:themeColor="text1"/>
                    <w:sz w:val="20"/>
                  </w:rPr>
                  <w:t>Single ownership</w:t>
                </w:r>
              </w:sdtContent>
            </w:sdt>
          </w:p>
        </w:tc>
      </w:tr>
      <w:tr w:rsidR="00312D0E" w:rsidRPr="003C2D8F" w:rsidTr="00B2523F">
        <w:trPr>
          <w:trHeight w:val="60"/>
          <w:jc w:val="center"/>
        </w:trPr>
        <w:tc>
          <w:tcPr>
            <w:tcW w:w="730" w:type="dxa"/>
          </w:tcPr>
          <w:p w:rsidR="00312D0E" w:rsidRPr="00DB064A" w:rsidRDefault="00312D0E" w:rsidP="00E71CCF">
            <w:pPr>
              <w:pStyle w:val="ListParagraph"/>
              <w:numPr>
                <w:ilvl w:val="0"/>
                <w:numId w:val="16"/>
              </w:numPr>
              <w:rPr>
                <w:rFonts w:ascii="Arial" w:hAnsi="Arial" w:cs="Arial"/>
                <w:sz w:val="20"/>
                <w:szCs w:val="20"/>
              </w:rPr>
            </w:pPr>
          </w:p>
        </w:tc>
        <w:tc>
          <w:tcPr>
            <w:tcW w:w="2836" w:type="dxa"/>
            <w:gridSpan w:val="2"/>
          </w:tcPr>
          <w:sdt>
            <w:sdtPr>
              <w:rPr>
                <w:rFonts w:ascii="Arial" w:hAnsi="Arial" w:cs="Arial"/>
                <w:color w:val="808080"/>
                <w:sz w:val="20"/>
                <w:szCs w:val="20"/>
              </w:rPr>
              <w:id w:val="1076321737"/>
              <w:lock w:val="sdtContentLocked"/>
              <w:placeholder>
                <w:docPart w:val="DefaultPlaceholder_1082065158"/>
              </w:placeholder>
            </w:sdtPr>
            <w:sdtEndPr>
              <w:rPr>
                <w:szCs w:val="22"/>
              </w:rPr>
            </w:sdtEndPr>
            <w:sdtContent>
              <w:p w:rsidR="00312D0E" w:rsidRPr="00697742" w:rsidRDefault="00312D0E" w:rsidP="00A641EA">
                <w:pPr>
                  <w:rPr>
                    <w:rFonts w:ascii="Arial" w:hAnsi="Arial" w:cs="Arial"/>
                    <w:sz w:val="20"/>
                  </w:rPr>
                </w:pPr>
                <w:r w:rsidRPr="00697742">
                  <w:rPr>
                    <w:rFonts w:ascii="Arial" w:hAnsi="Arial" w:cs="Arial"/>
                    <w:sz w:val="20"/>
                    <w:szCs w:val="20"/>
                  </w:rPr>
                  <w:t>Constitution</w:t>
                </w:r>
                <w:r w:rsidRPr="00697742">
                  <w:rPr>
                    <w:rFonts w:ascii="Arial" w:hAnsi="Arial" w:cs="Arial"/>
                    <w:sz w:val="20"/>
                  </w:rPr>
                  <w:t xml:space="preserve"> of the Property</w:t>
                </w:r>
              </w:p>
            </w:sdtContent>
          </w:sdt>
        </w:tc>
        <w:tc>
          <w:tcPr>
            <w:tcW w:w="7774" w:type="dxa"/>
            <w:gridSpan w:val="13"/>
          </w:tcPr>
          <w:p w:rsidR="00312D0E" w:rsidRPr="00170CE0" w:rsidRDefault="00513484" w:rsidP="00E15E49">
            <w:pPr>
              <w:tabs>
                <w:tab w:val="left" w:pos="1029"/>
                <w:tab w:val="left" w:pos="1278"/>
                <w:tab w:val="left" w:pos="1881"/>
              </w:tabs>
              <w:rPr>
                <w:rFonts w:ascii="Arial" w:hAnsi="Arial" w:cs="Arial"/>
                <w:sz w:val="20"/>
              </w:rPr>
            </w:pPr>
            <w:sdt>
              <w:sdtPr>
                <w:rPr>
                  <w:rFonts w:ascii="Arial" w:hAnsi="Arial" w:cs="Arial"/>
                  <w:sz w:val="20"/>
                </w:rPr>
                <w:id w:val="1854301815"/>
                <w:lock w:val="sdtLocked"/>
                <w:placeholder>
                  <w:docPart w:val="BE950DE96B824C209ABCEB3FA380D6CB"/>
                </w:placeholder>
                <w:dropDownList>
                  <w:listItem w:value="Choose an item."/>
                  <w:listItem w:displayText="Free Hold" w:value="Free Hold"/>
                  <w:listItem w:displayText="Lease Hold" w:value="Lease Hold"/>
                </w:dropDownList>
              </w:sdtPr>
              <w:sdtEndPr/>
              <w:sdtContent>
                <w:r w:rsidR="00DB794E">
                  <w:rPr>
                    <w:rFonts w:ascii="Arial" w:hAnsi="Arial" w:cs="Arial"/>
                    <w:sz w:val="20"/>
                  </w:rPr>
                  <w:t>Free Hold</w:t>
                </w:r>
              </w:sdtContent>
            </w:sdt>
          </w:p>
        </w:tc>
      </w:tr>
      <w:tr w:rsidR="00E15E49" w:rsidRPr="003C2D8F" w:rsidTr="00437284">
        <w:trPr>
          <w:trHeight w:val="285"/>
          <w:jc w:val="center"/>
        </w:trPr>
        <w:tc>
          <w:tcPr>
            <w:tcW w:w="730" w:type="dxa"/>
            <w:vMerge w:val="restart"/>
          </w:tcPr>
          <w:p w:rsidR="00E15E49" w:rsidRPr="00DB064A" w:rsidRDefault="00E15E49" w:rsidP="00E71CCF">
            <w:pPr>
              <w:pStyle w:val="ListParagraph"/>
              <w:numPr>
                <w:ilvl w:val="0"/>
                <w:numId w:val="16"/>
              </w:numPr>
              <w:rPr>
                <w:rFonts w:ascii="Arial" w:hAnsi="Arial" w:cs="Arial"/>
                <w:sz w:val="20"/>
                <w:szCs w:val="20"/>
              </w:rPr>
            </w:pPr>
          </w:p>
        </w:tc>
        <w:tc>
          <w:tcPr>
            <w:tcW w:w="2836" w:type="dxa"/>
            <w:gridSpan w:val="2"/>
            <w:vMerge w:val="restart"/>
          </w:tcPr>
          <w:sdt>
            <w:sdtPr>
              <w:rPr>
                <w:rFonts w:ascii="Arial" w:hAnsi="Arial" w:cs="Arial"/>
                <w:color w:val="808080"/>
                <w:sz w:val="20"/>
              </w:rPr>
              <w:id w:val="-540048126"/>
              <w:lock w:val="sdtContentLocked"/>
              <w:placeholder>
                <w:docPart w:val="DefaultPlaceholder_1082065158"/>
              </w:placeholder>
            </w:sdtPr>
            <w:sdtEndPr/>
            <w:sdtContent>
              <w:p w:rsidR="00E15E49" w:rsidRDefault="00E15E49" w:rsidP="00A641EA">
                <w:pPr>
                  <w:rPr>
                    <w:rFonts w:ascii="Arial" w:hAnsi="Arial" w:cs="Arial"/>
                    <w:sz w:val="20"/>
                    <w:szCs w:val="20"/>
                  </w:rPr>
                </w:pPr>
                <w:r w:rsidRPr="006D6542">
                  <w:rPr>
                    <w:rFonts w:ascii="Arial" w:hAnsi="Arial" w:cs="Arial"/>
                    <w:sz w:val="20"/>
                  </w:rPr>
                  <w:t>Is the property merged or colluded with any other property</w:t>
                </w:r>
              </w:p>
            </w:sdtContent>
          </w:sdt>
        </w:tc>
        <w:tc>
          <w:tcPr>
            <w:tcW w:w="7774" w:type="dxa"/>
            <w:gridSpan w:val="13"/>
            <w:tcBorders>
              <w:bottom w:val="single" w:sz="4" w:space="0" w:color="auto"/>
            </w:tcBorders>
          </w:tcPr>
          <w:p w:rsidR="00E15E49" w:rsidRDefault="00513484" w:rsidP="00CD6F46">
            <w:pPr>
              <w:tabs>
                <w:tab w:val="center" w:pos="2928"/>
              </w:tabs>
              <w:rPr>
                <w:rFonts w:ascii="Arial" w:hAnsi="Arial" w:cs="Arial"/>
                <w:sz w:val="20"/>
                <w:szCs w:val="20"/>
              </w:rPr>
            </w:pPr>
            <w:sdt>
              <w:sdtPr>
                <w:rPr>
                  <w:rFonts w:ascii="Arial" w:hAnsi="Arial" w:cs="Arial"/>
                  <w:sz w:val="20"/>
                  <w:szCs w:val="20"/>
                </w:rPr>
                <w:id w:val="-1910759963"/>
                <w:lock w:val="sdtLocked"/>
                <w:placeholder>
                  <w:docPart w:val="5195F9A31C214C4F9B211D2DCF150C9D"/>
                </w:placeholder>
                <w:dropDownList>
                  <w:listItem w:value="Choose an item."/>
                  <w:listItem w:displayText="Yes" w:value="Yes"/>
                  <w:listItem w:displayText="No, its an independent singly bounded property" w:value="No, its an independent singly bounded property"/>
                  <w:listItem w:displayText="No" w:value="No"/>
                </w:dropDownList>
              </w:sdtPr>
              <w:sdtEndPr/>
              <w:sdtContent>
                <w:r w:rsidR="00DB794E">
                  <w:rPr>
                    <w:rFonts w:ascii="Arial" w:hAnsi="Arial" w:cs="Arial"/>
                    <w:sz w:val="20"/>
                    <w:szCs w:val="20"/>
                  </w:rPr>
                  <w:t>No</w:t>
                </w:r>
              </w:sdtContent>
            </w:sdt>
          </w:p>
        </w:tc>
      </w:tr>
      <w:tr w:rsidR="00E15E49" w:rsidRPr="003C2D8F" w:rsidTr="00CA4913">
        <w:trPr>
          <w:trHeight w:val="50"/>
          <w:jc w:val="center"/>
        </w:trPr>
        <w:tc>
          <w:tcPr>
            <w:tcW w:w="730" w:type="dxa"/>
            <w:vMerge/>
            <w:tcBorders>
              <w:bottom w:val="single" w:sz="4" w:space="0" w:color="auto"/>
            </w:tcBorders>
          </w:tcPr>
          <w:p w:rsidR="00E15E49" w:rsidRPr="00DB064A" w:rsidRDefault="00E15E49" w:rsidP="00E71CCF">
            <w:pPr>
              <w:pStyle w:val="ListParagraph"/>
              <w:numPr>
                <w:ilvl w:val="0"/>
                <w:numId w:val="16"/>
              </w:numPr>
              <w:rPr>
                <w:rFonts w:ascii="Arial" w:hAnsi="Arial" w:cs="Arial"/>
                <w:sz w:val="20"/>
                <w:szCs w:val="20"/>
              </w:rPr>
            </w:pPr>
          </w:p>
        </w:tc>
        <w:tc>
          <w:tcPr>
            <w:tcW w:w="2836" w:type="dxa"/>
            <w:gridSpan w:val="2"/>
            <w:vMerge/>
            <w:tcBorders>
              <w:bottom w:val="single" w:sz="4" w:space="0" w:color="auto"/>
            </w:tcBorders>
          </w:tcPr>
          <w:p w:rsidR="00E15E49" w:rsidRPr="006D6542" w:rsidRDefault="00E15E49" w:rsidP="00A641EA">
            <w:pPr>
              <w:rPr>
                <w:rFonts w:ascii="Arial" w:hAnsi="Arial" w:cs="Arial"/>
                <w:sz w:val="20"/>
              </w:rPr>
            </w:pPr>
          </w:p>
        </w:tc>
        <w:tc>
          <w:tcPr>
            <w:tcW w:w="7774" w:type="dxa"/>
            <w:gridSpan w:val="13"/>
            <w:tcBorders>
              <w:bottom w:val="single" w:sz="4" w:space="0" w:color="auto"/>
            </w:tcBorders>
          </w:tcPr>
          <w:p w:rsidR="00E15E49" w:rsidRDefault="00513484" w:rsidP="007F24E1">
            <w:pPr>
              <w:tabs>
                <w:tab w:val="center" w:pos="2928"/>
              </w:tabs>
              <w:rPr>
                <w:rFonts w:ascii="Arial" w:hAnsi="Arial" w:cs="Arial"/>
                <w:sz w:val="20"/>
                <w:szCs w:val="20"/>
              </w:rPr>
            </w:pPr>
            <w:sdt>
              <w:sdtPr>
                <w:rPr>
                  <w:rFonts w:ascii="Arial" w:hAnsi="Arial" w:cs="Arial"/>
                  <w:color w:val="808080"/>
                  <w:sz w:val="20"/>
                  <w:szCs w:val="20"/>
                </w:rPr>
                <w:id w:val="384457095"/>
                <w:placeholder>
                  <w:docPart w:val="A4F93CA718244FE79B71B40BBCA9E238"/>
                </w:placeholder>
                <w:docPartList>
                  <w:docPartGallery w:val="Quick Parts"/>
                </w:docPartList>
              </w:sdtPr>
              <w:sdtEndPr/>
              <w:sdtContent>
                <w:r w:rsidR="00D42900" w:rsidRPr="00D42900">
                  <w:rPr>
                    <w:rFonts w:ascii="Arial" w:hAnsi="Arial" w:cs="Arial"/>
                    <w:color w:val="000000" w:themeColor="text1"/>
                    <w:sz w:val="20"/>
                    <w:szCs w:val="20"/>
                  </w:rPr>
                  <w:t>Comments</w:t>
                </w:r>
                <w:r w:rsidR="00D42900">
                  <w:rPr>
                    <w:rFonts w:ascii="Arial" w:hAnsi="Arial" w:cs="Arial"/>
                    <w:color w:val="000000" w:themeColor="text1"/>
                    <w:sz w:val="20"/>
                    <w:szCs w:val="20"/>
                  </w:rPr>
                  <w:t>:</w:t>
                </w:r>
              </w:sdtContent>
            </w:sdt>
            <w:r w:rsidR="0084392A">
              <w:rPr>
                <w:rFonts w:ascii="Arial" w:hAnsi="Arial" w:cs="Arial"/>
                <w:sz w:val="20"/>
                <w:szCs w:val="20"/>
              </w:rPr>
              <w:t xml:space="preserve"> </w:t>
            </w:r>
            <w:r w:rsidR="000A7EBF">
              <w:rPr>
                <w:rFonts w:ascii="Arial" w:hAnsi="Arial" w:cs="Arial"/>
                <w:sz w:val="20"/>
                <w:szCs w:val="20"/>
              </w:rPr>
              <w:t>NA</w:t>
            </w:r>
          </w:p>
        </w:tc>
      </w:tr>
      <w:sdt>
        <w:sdtPr>
          <w:rPr>
            <w:rFonts w:ascii="Arial" w:hAnsi="Arial" w:cs="Arial"/>
            <w:color w:val="808080"/>
            <w:sz w:val="20"/>
            <w:szCs w:val="20"/>
          </w:rPr>
          <w:id w:val="-146828727"/>
          <w:lock w:val="sdtContentLocked"/>
          <w:placeholder>
            <w:docPart w:val="DefaultPlaceholder_1082065158"/>
          </w:placeholder>
        </w:sdtPr>
        <w:sdtEndPr>
          <w:rPr>
            <w:b/>
          </w:rPr>
        </w:sdtEndPr>
        <w:sdtContent>
          <w:tr w:rsidR="00F62F4A" w:rsidRPr="003C2D8F" w:rsidTr="00B2523F">
            <w:trPr>
              <w:trHeight w:val="60"/>
              <w:jc w:val="center"/>
            </w:trPr>
            <w:tc>
              <w:tcPr>
                <w:tcW w:w="730" w:type="dxa"/>
                <w:shd w:val="clear" w:color="auto" w:fill="C6D9F1" w:themeFill="text2" w:themeFillTint="33"/>
              </w:tcPr>
              <w:p w:rsidR="00F62F4A" w:rsidRPr="00530A5E" w:rsidRDefault="00F62F4A" w:rsidP="0034282D">
                <w:pPr>
                  <w:pStyle w:val="ListParagraph"/>
                  <w:numPr>
                    <w:ilvl w:val="0"/>
                    <w:numId w:val="18"/>
                  </w:numPr>
                  <w:jc w:val="right"/>
                  <w:rPr>
                    <w:rFonts w:ascii="Arial" w:hAnsi="Arial" w:cs="Arial"/>
                    <w:sz w:val="20"/>
                    <w:szCs w:val="20"/>
                  </w:rPr>
                </w:pPr>
              </w:p>
            </w:tc>
            <w:tc>
              <w:tcPr>
                <w:tcW w:w="2836" w:type="dxa"/>
                <w:gridSpan w:val="2"/>
                <w:shd w:val="clear" w:color="auto" w:fill="C6D9F1" w:themeFill="text2" w:themeFillTint="33"/>
              </w:tcPr>
              <w:p w:rsidR="00F62F4A" w:rsidRPr="003C2D8F" w:rsidRDefault="00F62F4A" w:rsidP="00A641EA">
                <w:pPr>
                  <w:rPr>
                    <w:rFonts w:ascii="Arial" w:hAnsi="Arial" w:cs="Arial"/>
                    <w:b/>
                    <w:sz w:val="20"/>
                    <w:szCs w:val="20"/>
                  </w:rPr>
                </w:pPr>
                <w:r w:rsidRPr="00F6713A">
                  <w:rPr>
                    <w:rFonts w:ascii="Arial" w:hAnsi="Arial" w:cs="Arial"/>
                    <w:b/>
                    <w:szCs w:val="20"/>
                  </w:rPr>
                  <w:t>Document Details</w:t>
                </w:r>
              </w:p>
            </w:tc>
            <w:tc>
              <w:tcPr>
                <w:tcW w:w="1701" w:type="dxa"/>
                <w:gridSpan w:val="2"/>
                <w:shd w:val="clear" w:color="auto" w:fill="C6D9F1" w:themeFill="text2" w:themeFillTint="33"/>
              </w:tcPr>
              <w:p w:rsidR="00F62F4A" w:rsidRPr="00F62F4A" w:rsidRDefault="00F62F4A" w:rsidP="00A641EA">
                <w:pPr>
                  <w:jc w:val="center"/>
                  <w:rPr>
                    <w:rFonts w:ascii="Arial" w:hAnsi="Arial" w:cs="Arial"/>
                    <w:b/>
                    <w:sz w:val="20"/>
                    <w:szCs w:val="20"/>
                  </w:rPr>
                </w:pPr>
                <w:r w:rsidRPr="00F62F4A">
                  <w:rPr>
                    <w:rFonts w:ascii="Arial" w:hAnsi="Arial" w:cs="Arial"/>
                    <w:b/>
                    <w:sz w:val="20"/>
                    <w:szCs w:val="20"/>
                  </w:rPr>
                  <w:t>Status</w:t>
                </w:r>
              </w:p>
            </w:tc>
            <w:tc>
              <w:tcPr>
                <w:tcW w:w="2977" w:type="dxa"/>
                <w:gridSpan w:val="7"/>
                <w:shd w:val="clear" w:color="auto" w:fill="C6D9F1" w:themeFill="text2" w:themeFillTint="33"/>
              </w:tcPr>
              <w:p w:rsidR="00F62F4A" w:rsidRPr="00F62F4A" w:rsidRDefault="00F62F4A" w:rsidP="00A641EA">
                <w:pPr>
                  <w:jc w:val="center"/>
                  <w:rPr>
                    <w:rFonts w:ascii="Arial" w:hAnsi="Arial" w:cs="Arial"/>
                    <w:b/>
                    <w:sz w:val="20"/>
                    <w:szCs w:val="20"/>
                  </w:rPr>
                </w:pPr>
                <w:r w:rsidRPr="00F62F4A">
                  <w:rPr>
                    <w:rFonts w:ascii="Arial" w:hAnsi="Arial" w:cs="Arial"/>
                    <w:b/>
                    <w:sz w:val="20"/>
                    <w:szCs w:val="20"/>
                  </w:rPr>
                  <w:t>Name of Approving Auth.</w:t>
                </w:r>
              </w:p>
            </w:tc>
            <w:tc>
              <w:tcPr>
                <w:tcW w:w="3096" w:type="dxa"/>
                <w:gridSpan w:val="4"/>
                <w:shd w:val="clear" w:color="auto" w:fill="C6D9F1" w:themeFill="text2" w:themeFillTint="33"/>
              </w:tcPr>
              <w:p w:rsidR="00F62F4A" w:rsidRPr="00F62F4A" w:rsidRDefault="00F62F4A" w:rsidP="00A641EA">
                <w:pPr>
                  <w:jc w:val="center"/>
                  <w:rPr>
                    <w:rFonts w:ascii="Arial" w:hAnsi="Arial" w:cs="Arial"/>
                    <w:b/>
                    <w:sz w:val="20"/>
                    <w:szCs w:val="20"/>
                  </w:rPr>
                </w:pPr>
                <w:r w:rsidRPr="00F62F4A">
                  <w:rPr>
                    <w:rFonts w:ascii="Arial" w:hAnsi="Arial" w:cs="Arial"/>
                    <w:b/>
                    <w:sz w:val="20"/>
                    <w:szCs w:val="20"/>
                  </w:rPr>
                  <w:t>Approval No.</w:t>
                </w:r>
              </w:p>
            </w:tc>
          </w:tr>
        </w:sdtContent>
      </w:sdt>
      <w:tr w:rsidR="00F62F4A" w:rsidRPr="003C2D8F" w:rsidTr="00B2523F">
        <w:trPr>
          <w:trHeight w:val="60"/>
          <w:jc w:val="center"/>
        </w:trPr>
        <w:tc>
          <w:tcPr>
            <w:tcW w:w="730" w:type="dxa"/>
          </w:tcPr>
          <w:p w:rsidR="00F62F4A" w:rsidRPr="00DB064A" w:rsidRDefault="00F62F4A" w:rsidP="00E71CCF">
            <w:pPr>
              <w:pStyle w:val="ListParagraph"/>
              <w:numPr>
                <w:ilvl w:val="0"/>
                <w:numId w:val="17"/>
              </w:numPr>
              <w:rPr>
                <w:rFonts w:ascii="Arial" w:hAnsi="Arial" w:cs="Arial"/>
                <w:sz w:val="20"/>
                <w:szCs w:val="20"/>
              </w:rPr>
            </w:pPr>
          </w:p>
        </w:tc>
        <w:tc>
          <w:tcPr>
            <w:tcW w:w="2836" w:type="dxa"/>
            <w:gridSpan w:val="2"/>
          </w:tcPr>
          <w:sdt>
            <w:sdtPr>
              <w:rPr>
                <w:rFonts w:ascii="Arial" w:hAnsi="Arial" w:cs="Arial"/>
                <w:sz w:val="20"/>
                <w:szCs w:val="20"/>
              </w:rPr>
              <w:id w:val="-1368601251"/>
              <w:lock w:val="sdtContentLocked"/>
              <w:placeholder>
                <w:docPart w:val="DefaultPlaceholder_1082065158"/>
              </w:placeholder>
            </w:sdtPr>
            <w:sdtEndPr/>
            <w:sdtContent>
              <w:p w:rsidR="00F62F4A" w:rsidRPr="00530A5E" w:rsidRDefault="00F62F4A" w:rsidP="00A641EA">
                <w:pPr>
                  <w:rPr>
                    <w:rFonts w:ascii="Arial" w:hAnsi="Arial" w:cs="Arial"/>
                    <w:sz w:val="20"/>
                    <w:szCs w:val="20"/>
                  </w:rPr>
                </w:pPr>
                <w:r w:rsidRPr="00530A5E">
                  <w:rPr>
                    <w:rFonts w:ascii="Arial" w:hAnsi="Arial" w:cs="Arial"/>
                    <w:sz w:val="20"/>
                    <w:szCs w:val="20"/>
                  </w:rPr>
                  <w:t>Layout Plan</w:t>
                </w:r>
              </w:p>
            </w:sdtContent>
          </w:sdt>
        </w:tc>
        <w:tc>
          <w:tcPr>
            <w:tcW w:w="1701" w:type="dxa"/>
            <w:gridSpan w:val="2"/>
          </w:tcPr>
          <w:p w:rsidR="00F62F4A" w:rsidRPr="003C2D8F" w:rsidRDefault="00513484" w:rsidP="00A641EA">
            <w:pPr>
              <w:jc w:val="center"/>
              <w:rPr>
                <w:rFonts w:ascii="Arial" w:hAnsi="Arial" w:cs="Arial"/>
                <w:sz w:val="20"/>
                <w:szCs w:val="20"/>
              </w:rPr>
            </w:pPr>
            <w:sdt>
              <w:sdtPr>
                <w:rPr>
                  <w:rFonts w:ascii="Arial" w:hAnsi="Arial" w:cs="Arial"/>
                  <w:sz w:val="20"/>
                  <w:szCs w:val="20"/>
                </w:rPr>
                <w:id w:val="-826750055"/>
                <w:lock w:val="sdtLocked"/>
                <w:placeholder>
                  <w:docPart w:val="394D29818A504AA08795D912F92E0C43"/>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to be available since this is a Govt. Development Authority developed property" w:value="Assumed to be available since this is a Govt. Development Authority developed property"/>
                </w:dropDownList>
              </w:sdtPr>
              <w:sdtEndPr/>
              <w:sdtContent>
                <w:r w:rsidR="00F026B8">
                  <w:rPr>
                    <w:rFonts w:ascii="Arial" w:hAnsi="Arial" w:cs="Arial"/>
                    <w:sz w:val="20"/>
                    <w:szCs w:val="20"/>
                  </w:rPr>
                  <w:t>Not available</w:t>
                </w:r>
              </w:sdtContent>
            </w:sdt>
          </w:p>
        </w:tc>
        <w:tc>
          <w:tcPr>
            <w:tcW w:w="2977" w:type="dxa"/>
            <w:gridSpan w:val="7"/>
          </w:tcPr>
          <w:p w:rsidR="00F62F4A" w:rsidRPr="003C2D8F" w:rsidRDefault="0076114E" w:rsidP="00502C7A">
            <w:pPr>
              <w:jc w:val="center"/>
              <w:rPr>
                <w:rFonts w:ascii="Arial" w:hAnsi="Arial" w:cs="Arial"/>
                <w:sz w:val="20"/>
                <w:szCs w:val="20"/>
              </w:rPr>
            </w:pPr>
            <w:r>
              <w:rPr>
                <w:rFonts w:ascii="Arial" w:hAnsi="Arial" w:cs="Arial"/>
                <w:sz w:val="20"/>
                <w:szCs w:val="20"/>
              </w:rPr>
              <w:t>---</w:t>
            </w:r>
          </w:p>
        </w:tc>
        <w:tc>
          <w:tcPr>
            <w:tcW w:w="3096" w:type="dxa"/>
            <w:gridSpan w:val="4"/>
          </w:tcPr>
          <w:p w:rsidR="00F62F4A" w:rsidRPr="003C2D8F" w:rsidRDefault="00CD19AE" w:rsidP="00CA4913">
            <w:pPr>
              <w:jc w:val="center"/>
              <w:rPr>
                <w:rFonts w:ascii="Arial" w:hAnsi="Arial" w:cs="Arial"/>
                <w:sz w:val="20"/>
                <w:szCs w:val="20"/>
              </w:rPr>
            </w:pPr>
            <w:r>
              <w:rPr>
                <w:rFonts w:ascii="Arial" w:hAnsi="Arial" w:cs="Arial"/>
                <w:sz w:val="20"/>
                <w:szCs w:val="20"/>
              </w:rPr>
              <w:t>---</w:t>
            </w:r>
          </w:p>
        </w:tc>
      </w:tr>
      <w:tr w:rsidR="00E93AFA" w:rsidRPr="003C2D8F" w:rsidTr="00B2523F">
        <w:trPr>
          <w:trHeight w:val="54"/>
          <w:jc w:val="center"/>
        </w:trPr>
        <w:tc>
          <w:tcPr>
            <w:tcW w:w="730" w:type="dxa"/>
          </w:tcPr>
          <w:p w:rsidR="00E93AFA" w:rsidRPr="00DB064A" w:rsidRDefault="00E93AFA" w:rsidP="00E71CCF">
            <w:pPr>
              <w:pStyle w:val="ListParagraph"/>
              <w:numPr>
                <w:ilvl w:val="0"/>
                <w:numId w:val="17"/>
              </w:numPr>
              <w:rPr>
                <w:rFonts w:ascii="Arial" w:hAnsi="Arial" w:cs="Arial"/>
                <w:sz w:val="20"/>
                <w:szCs w:val="20"/>
              </w:rPr>
            </w:pPr>
          </w:p>
        </w:tc>
        <w:tc>
          <w:tcPr>
            <w:tcW w:w="2836" w:type="dxa"/>
            <w:gridSpan w:val="2"/>
          </w:tcPr>
          <w:sdt>
            <w:sdtPr>
              <w:rPr>
                <w:rFonts w:ascii="Arial" w:hAnsi="Arial" w:cs="Arial"/>
                <w:sz w:val="20"/>
                <w:szCs w:val="20"/>
              </w:rPr>
              <w:id w:val="-837923012"/>
              <w:lock w:val="sdtContentLocked"/>
              <w:placeholder>
                <w:docPart w:val="DefaultPlaceholder_1082065158"/>
              </w:placeholder>
            </w:sdtPr>
            <w:sdtEndPr/>
            <w:sdtContent>
              <w:p w:rsidR="00E93AFA" w:rsidRPr="00530A5E" w:rsidRDefault="00E93AFA" w:rsidP="00A641EA">
                <w:pPr>
                  <w:rPr>
                    <w:rFonts w:ascii="Arial" w:hAnsi="Arial" w:cs="Arial"/>
                    <w:sz w:val="20"/>
                    <w:szCs w:val="20"/>
                  </w:rPr>
                </w:pPr>
                <w:r w:rsidRPr="00530A5E">
                  <w:rPr>
                    <w:rFonts w:ascii="Arial" w:hAnsi="Arial" w:cs="Arial"/>
                    <w:sz w:val="20"/>
                    <w:szCs w:val="20"/>
                  </w:rPr>
                  <w:t>Building plan</w:t>
                </w:r>
              </w:p>
            </w:sdtContent>
          </w:sdt>
        </w:tc>
        <w:tc>
          <w:tcPr>
            <w:tcW w:w="1701" w:type="dxa"/>
            <w:gridSpan w:val="2"/>
          </w:tcPr>
          <w:p w:rsidR="00E93AFA" w:rsidRDefault="00513484" w:rsidP="00A641EA">
            <w:pPr>
              <w:jc w:val="center"/>
            </w:pPr>
            <w:sdt>
              <w:sdtPr>
                <w:rPr>
                  <w:rFonts w:ascii="Arial" w:hAnsi="Arial" w:cs="Arial"/>
                  <w:sz w:val="20"/>
                  <w:szCs w:val="20"/>
                </w:rPr>
                <w:id w:val="-471442001"/>
                <w:lock w:val="sdtLocked"/>
                <w:placeholder>
                  <w:docPart w:val="206F42B6EEB246769915CE3133C8FE70"/>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F026B8">
                  <w:rPr>
                    <w:rFonts w:ascii="Arial" w:hAnsi="Arial" w:cs="Arial"/>
                    <w:sz w:val="20"/>
                    <w:szCs w:val="20"/>
                  </w:rPr>
                  <w:t>Not available</w:t>
                </w:r>
              </w:sdtContent>
            </w:sdt>
          </w:p>
        </w:tc>
        <w:tc>
          <w:tcPr>
            <w:tcW w:w="2977" w:type="dxa"/>
            <w:gridSpan w:val="7"/>
          </w:tcPr>
          <w:p w:rsidR="00E93AFA" w:rsidRPr="003C2D8F" w:rsidRDefault="0076114E" w:rsidP="00A641EA">
            <w:pPr>
              <w:jc w:val="center"/>
              <w:rPr>
                <w:rFonts w:ascii="Arial" w:hAnsi="Arial" w:cs="Arial"/>
                <w:sz w:val="20"/>
                <w:szCs w:val="20"/>
              </w:rPr>
            </w:pPr>
            <w:r>
              <w:rPr>
                <w:rFonts w:ascii="Arial" w:hAnsi="Arial" w:cs="Arial"/>
                <w:sz w:val="20"/>
                <w:szCs w:val="20"/>
              </w:rPr>
              <w:t>---</w:t>
            </w:r>
          </w:p>
        </w:tc>
        <w:tc>
          <w:tcPr>
            <w:tcW w:w="3096" w:type="dxa"/>
            <w:gridSpan w:val="4"/>
          </w:tcPr>
          <w:p w:rsidR="00E93AFA" w:rsidRPr="003C2D8F" w:rsidRDefault="00375CAB" w:rsidP="00CD19AE">
            <w:pPr>
              <w:jc w:val="center"/>
              <w:rPr>
                <w:rFonts w:ascii="Arial" w:hAnsi="Arial" w:cs="Arial"/>
                <w:sz w:val="20"/>
                <w:szCs w:val="20"/>
              </w:rPr>
            </w:pPr>
            <w:r>
              <w:rPr>
                <w:rFonts w:ascii="Arial" w:hAnsi="Arial" w:cs="Arial"/>
                <w:sz w:val="20"/>
                <w:szCs w:val="20"/>
              </w:rPr>
              <w:t>---</w:t>
            </w:r>
          </w:p>
        </w:tc>
      </w:tr>
      <w:tr w:rsidR="00E93AFA" w:rsidRPr="003C2D8F" w:rsidTr="00B2523F">
        <w:trPr>
          <w:trHeight w:val="54"/>
          <w:jc w:val="center"/>
        </w:trPr>
        <w:tc>
          <w:tcPr>
            <w:tcW w:w="730" w:type="dxa"/>
          </w:tcPr>
          <w:p w:rsidR="00E93AFA" w:rsidRPr="00DB064A" w:rsidRDefault="00E93AFA" w:rsidP="00E71CCF">
            <w:pPr>
              <w:pStyle w:val="ListParagraph"/>
              <w:numPr>
                <w:ilvl w:val="0"/>
                <w:numId w:val="17"/>
              </w:numPr>
              <w:rPr>
                <w:rFonts w:ascii="Arial" w:hAnsi="Arial" w:cs="Arial"/>
                <w:sz w:val="20"/>
                <w:szCs w:val="20"/>
              </w:rPr>
            </w:pPr>
          </w:p>
        </w:tc>
        <w:tc>
          <w:tcPr>
            <w:tcW w:w="2836" w:type="dxa"/>
            <w:gridSpan w:val="2"/>
          </w:tcPr>
          <w:sdt>
            <w:sdtPr>
              <w:rPr>
                <w:rFonts w:ascii="Arial" w:hAnsi="Arial" w:cs="Arial"/>
                <w:sz w:val="20"/>
                <w:szCs w:val="20"/>
              </w:rPr>
              <w:id w:val="-582449954"/>
              <w:lock w:val="sdtContentLocked"/>
              <w:placeholder>
                <w:docPart w:val="DefaultPlaceholder_1082065158"/>
              </w:placeholder>
            </w:sdtPr>
            <w:sdtEndPr/>
            <w:sdtContent>
              <w:p w:rsidR="00E93AFA" w:rsidRPr="00530A5E" w:rsidRDefault="00E93AFA" w:rsidP="00A641EA">
                <w:pPr>
                  <w:rPr>
                    <w:rFonts w:ascii="Arial" w:hAnsi="Arial" w:cs="Arial"/>
                    <w:sz w:val="20"/>
                    <w:szCs w:val="20"/>
                  </w:rPr>
                </w:pPr>
                <w:r w:rsidRPr="00530A5E">
                  <w:rPr>
                    <w:rFonts w:ascii="Arial" w:hAnsi="Arial" w:cs="Arial"/>
                    <w:sz w:val="20"/>
                    <w:szCs w:val="20"/>
                  </w:rPr>
                  <w:t>Construction Permission</w:t>
                </w:r>
              </w:p>
            </w:sdtContent>
          </w:sdt>
        </w:tc>
        <w:tc>
          <w:tcPr>
            <w:tcW w:w="1701" w:type="dxa"/>
            <w:gridSpan w:val="2"/>
          </w:tcPr>
          <w:p w:rsidR="00E93AFA" w:rsidRDefault="00513484" w:rsidP="00A641EA">
            <w:pPr>
              <w:jc w:val="center"/>
            </w:pPr>
            <w:sdt>
              <w:sdtPr>
                <w:rPr>
                  <w:rFonts w:ascii="Arial" w:hAnsi="Arial" w:cs="Arial"/>
                  <w:sz w:val="20"/>
                  <w:szCs w:val="20"/>
                </w:rPr>
                <w:id w:val="1705989686"/>
                <w:lock w:val="sdtLocked"/>
                <w:placeholder>
                  <w:docPart w:val="4065EB5B997F48C09C0824D0651CED71"/>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F026B8">
                  <w:rPr>
                    <w:rFonts w:ascii="Arial" w:hAnsi="Arial" w:cs="Arial"/>
                    <w:sz w:val="20"/>
                    <w:szCs w:val="20"/>
                  </w:rPr>
                  <w:t>Not available</w:t>
                </w:r>
              </w:sdtContent>
            </w:sdt>
          </w:p>
        </w:tc>
        <w:tc>
          <w:tcPr>
            <w:tcW w:w="2977" w:type="dxa"/>
            <w:gridSpan w:val="7"/>
          </w:tcPr>
          <w:p w:rsidR="00E93AFA" w:rsidRPr="003C2D8F" w:rsidRDefault="0076114E" w:rsidP="00A641EA">
            <w:pPr>
              <w:jc w:val="center"/>
              <w:rPr>
                <w:rFonts w:ascii="Arial" w:hAnsi="Arial" w:cs="Arial"/>
                <w:sz w:val="20"/>
                <w:szCs w:val="20"/>
              </w:rPr>
            </w:pPr>
            <w:r>
              <w:rPr>
                <w:rFonts w:ascii="Arial" w:hAnsi="Arial" w:cs="Arial"/>
                <w:sz w:val="20"/>
                <w:szCs w:val="20"/>
              </w:rPr>
              <w:t>---</w:t>
            </w:r>
          </w:p>
        </w:tc>
        <w:tc>
          <w:tcPr>
            <w:tcW w:w="3096" w:type="dxa"/>
            <w:gridSpan w:val="4"/>
          </w:tcPr>
          <w:p w:rsidR="00E93AFA" w:rsidRPr="003C2D8F" w:rsidRDefault="00CD19AE" w:rsidP="00CD19AE">
            <w:pPr>
              <w:jc w:val="center"/>
              <w:rPr>
                <w:rFonts w:ascii="Arial" w:hAnsi="Arial" w:cs="Arial"/>
                <w:sz w:val="20"/>
                <w:szCs w:val="20"/>
              </w:rPr>
            </w:pPr>
            <w:r>
              <w:rPr>
                <w:rFonts w:ascii="Arial" w:hAnsi="Arial" w:cs="Arial"/>
                <w:sz w:val="20"/>
                <w:szCs w:val="20"/>
              </w:rPr>
              <w:t>---</w:t>
            </w:r>
          </w:p>
        </w:tc>
      </w:tr>
      <w:tr w:rsidR="002C18B3" w:rsidRPr="003C2D8F" w:rsidTr="00620629">
        <w:trPr>
          <w:trHeight w:val="58"/>
          <w:jc w:val="center"/>
        </w:trPr>
        <w:tc>
          <w:tcPr>
            <w:tcW w:w="730" w:type="dxa"/>
            <w:tcBorders>
              <w:bottom w:val="single" w:sz="4" w:space="0" w:color="auto"/>
            </w:tcBorders>
          </w:tcPr>
          <w:p w:rsidR="002C18B3" w:rsidRPr="00DB064A" w:rsidRDefault="002C18B3" w:rsidP="00E71CCF">
            <w:pPr>
              <w:pStyle w:val="ListParagraph"/>
              <w:numPr>
                <w:ilvl w:val="0"/>
                <w:numId w:val="17"/>
              </w:numPr>
              <w:rPr>
                <w:rFonts w:ascii="Arial" w:hAnsi="Arial" w:cs="Arial"/>
                <w:sz w:val="20"/>
                <w:szCs w:val="20"/>
              </w:rPr>
            </w:pPr>
          </w:p>
        </w:tc>
        <w:tc>
          <w:tcPr>
            <w:tcW w:w="2836" w:type="dxa"/>
            <w:gridSpan w:val="2"/>
          </w:tcPr>
          <w:sdt>
            <w:sdtPr>
              <w:rPr>
                <w:rFonts w:ascii="Arial" w:hAnsi="Arial" w:cs="Arial"/>
                <w:sz w:val="20"/>
                <w:szCs w:val="20"/>
              </w:rPr>
              <w:id w:val="-1099106156"/>
              <w:lock w:val="sdtContentLocked"/>
              <w:placeholder>
                <w:docPart w:val="DefaultPlaceholder_1082065158"/>
              </w:placeholder>
            </w:sdtPr>
            <w:sdtEndPr/>
            <w:sdtContent>
              <w:p w:rsidR="002C18B3" w:rsidRPr="00530A5E" w:rsidRDefault="002C18B3" w:rsidP="00A641EA">
                <w:pPr>
                  <w:rPr>
                    <w:rFonts w:ascii="Arial" w:hAnsi="Arial" w:cs="Arial"/>
                    <w:sz w:val="20"/>
                    <w:szCs w:val="20"/>
                  </w:rPr>
                </w:pPr>
                <w:r w:rsidRPr="00530A5E">
                  <w:rPr>
                    <w:rFonts w:ascii="Arial" w:hAnsi="Arial" w:cs="Arial"/>
                    <w:sz w:val="20"/>
                    <w:szCs w:val="20"/>
                  </w:rPr>
                  <w:t>Legal Documents</w:t>
                </w:r>
              </w:p>
            </w:sdtContent>
          </w:sdt>
        </w:tc>
        <w:tc>
          <w:tcPr>
            <w:tcW w:w="1701" w:type="dxa"/>
            <w:gridSpan w:val="2"/>
          </w:tcPr>
          <w:p w:rsidR="002C18B3" w:rsidRDefault="00513484" w:rsidP="00A641EA">
            <w:pPr>
              <w:jc w:val="center"/>
            </w:pPr>
            <w:sdt>
              <w:sdtPr>
                <w:rPr>
                  <w:rFonts w:ascii="Arial" w:hAnsi="Arial" w:cs="Arial"/>
                  <w:sz w:val="20"/>
                  <w:szCs w:val="20"/>
                </w:rPr>
                <w:id w:val="-880098311"/>
                <w:lock w:val="sdtLocked"/>
                <w:placeholder>
                  <w:docPart w:val="D121E9FE13B9427EA6B3041E18AE747E"/>
                </w:placeholder>
                <w:dropDownList>
                  <w:listItem w:value="Choose an item."/>
                  <w:listItem w:displayText="Available" w:value="Available"/>
                  <w:listItem w:displayText="No documents available" w:value="No documents available"/>
                  <w:listItem w:displayText="No information provided" w:value="No information provided"/>
                  <w:listItem w:displayText="Only old valuation report provided" w:value="Only old valuation report provided"/>
                  <w:listItem w:displayText="Only copy of TIR provided" w:value="Only copy of TIR provided"/>
                </w:dropDownList>
              </w:sdtPr>
              <w:sdtEndPr/>
              <w:sdtContent>
                <w:r w:rsidR="005450CA">
                  <w:rPr>
                    <w:rFonts w:ascii="Arial" w:hAnsi="Arial" w:cs="Arial"/>
                    <w:sz w:val="20"/>
                    <w:szCs w:val="20"/>
                  </w:rPr>
                  <w:t>Available</w:t>
                </w:r>
              </w:sdtContent>
            </w:sdt>
          </w:p>
        </w:tc>
        <w:tc>
          <w:tcPr>
            <w:tcW w:w="1985" w:type="dxa"/>
            <w:gridSpan w:val="4"/>
          </w:tcPr>
          <w:p w:rsidR="002C18B3" w:rsidRPr="00CD19AE" w:rsidRDefault="00513484" w:rsidP="001D24B6">
            <w:pPr>
              <w:jc w:val="center"/>
              <w:rPr>
                <w:rFonts w:ascii="Arial" w:hAnsi="Arial" w:cs="Arial"/>
                <w:sz w:val="20"/>
                <w:szCs w:val="20"/>
              </w:rPr>
            </w:pPr>
            <w:sdt>
              <w:sdtPr>
                <w:rPr>
                  <w:rFonts w:ascii="Arial" w:hAnsi="Arial" w:cs="Arial"/>
                  <w:sz w:val="20"/>
                  <w:szCs w:val="20"/>
                </w:rPr>
                <w:id w:val="1586042718"/>
                <w:lock w:val="sdtLocked"/>
                <w:placeholder>
                  <w:docPart w:val="5213A6B3EE894D26B71D6A653066BCFD"/>
                </w:placeholder>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NOC to Mortgage" w:value="NOC to Mortgage"/>
                  <w:listItem w:displayText="Old Valuation Report" w:value="Old Valuation Report"/>
                  <w:listItem w:displayText="Copy of TIR" w:value="Copy of TIR"/>
                  <w:listItem w:displayText="Deed of Assignment" w:value="Deed of Assignment"/>
                </w:dropDownList>
              </w:sdtPr>
              <w:sdtEndPr/>
              <w:sdtContent>
                <w:r w:rsidR="00DB794E">
                  <w:rPr>
                    <w:rFonts w:ascii="Arial" w:hAnsi="Arial" w:cs="Arial"/>
                    <w:sz w:val="20"/>
                    <w:szCs w:val="20"/>
                  </w:rPr>
                  <w:t>Sale Deed</w:t>
                </w:r>
              </w:sdtContent>
            </w:sdt>
          </w:p>
        </w:tc>
        <w:sdt>
          <w:sdtPr>
            <w:rPr>
              <w:rFonts w:ascii="Arial" w:hAnsi="Arial" w:cs="Arial"/>
              <w:sz w:val="20"/>
              <w:szCs w:val="20"/>
            </w:rPr>
            <w:id w:val="605467385"/>
            <w:lock w:val="sdtLocked"/>
            <w:placeholder>
              <w:docPart w:val="CDEEA9002F094C27BCBCC6E15EF0AF94"/>
            </w:placeholder>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NOC to Mortgage" w:value="NOC to Mortgage"/>
              <w:listItem w:displayText="Old Valuation Report" w:value="Old Valuation Report"/>
              <w:listItem w:displayText="Copy of TIR" w:value="Copy of TIR"/>
              <w:listItem w:displayText="Approved Map" w:value="Approved Map"/>
              <w:listItem w:displayText="Electricity Bill" w:value="Electricity Bill"/>
            </w:dropDownList>
          </w:sdtPr>
          <w:sdtEndPr/>
          <w:sdtContent>
            <w:tc>
              <w:tcPr>
                <w:tcW w:w="2126" w:type="dxa"/>
                <w:gridSpan w:val="6"/>
              </w:tcPr>
              <w:p w:rsidR="002C18B3" w:rsidRPr="00CD19AE" w:rsidRDefault="00DB794E" w:rsidP="00A641EA">
                <w:pPr>
                  <w:jc w:val="cente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1670556977"/>
            <w:lock w:val="sdtLocked"/>
            <w:placeholder>
              <w:docPart w:val="B3D5D4A791124C0C876339EA46AB1E99"/>
            </w:placeholder>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NOC to Mortgage" w:value="NOC to Mortgage"/>
              <w:listItem w:displayText="Old Valuation Report" w:value="Old Valuation Report"/>
              <w:listItem w:displayText="Copy of TIR" w:value="Copy of TIR"/>
              <w:listItem w:displayText="Municipal Tax Reciept" w:value="Municipal Tax Reciept"/>
            </w:dropDownList>
          </w:sdtPr>
          <w:sdtEndPr/>
          <w:sdtContent>
            <w:tc>
              <w:tcPr>
                <w:tcW w:w="1962" w:type="dxa"/>
              </w:tcPr>
              <w:p w:rsidR="002C18B3" w:rsidRPr="003C2D8F" w:rsidRDefault="00DB794E" w:rsidP="00A641EA">
                <w:pPr>
                  <w:jc w:val="center"/>
                  <w:rPr>
                    <w:rFonts w:ascii="Arial" w:hAnsi="Arial" w:cs="Arial"/>
                    <w:sz w:val="20"/>
                    <w:szCs w:val="20"/>
                  </w:rPr>
                </w:pPr>
                <w:r>
                  <w:rPr>
                    <w:rFonts w:ascii="Arial" w:hAnsi="Arial" w:cs="Arial"/>
                    <w:sz w:val="20"/>
                    <w:szCs w:val="20"/>
                  </w:rPr>
                  <w:t>None</w:t>
                </w:r>
              </w:p>
            </w:tc>
          </w:sdtContent>
        </w:sdt>
      </w:tr>
      <w:sdt>
        <w:sdtPr>
          <w:rPr>
            <w:rFonts w:ascii="Arial" w:hAnsi="Arial" w:cs="Arial"/>
            <w:color w:val="808080"/>
            <w:sz w:val="20"/>
            <w:szCs w:val="20"/>
          </w:rPr>
          <w:id w:val="-1947075102"/>
          <w:lock w:val="sdtContentLocked"/>
          <w:placeholder>
            <w:docPart w:val="DefaultPlaceholder_1082065158"/>
          </w:placeholder>
        </w:sdtPr>
        <w:sdtEndPr>
          <w:rPr>
            <w:b/>
            <w:sz w:val="22"/>
          </w:rPr>
        </w:sdtEndPr>
        <w:sdtContent>
          <w:tr w:rsidR="006F5AE0" w:rsidRPr="003C2D8F" w:rsidTr="00755F70">
            <w:trPr>
              <w:trHeight w:val="60"/>
              <w:jc w:val="center"/>
            </w:trPr>
            <w:tc>
              <w:tcPr>
                <w:tcW w:w="730"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6F5AE0" w:rsidRPr="00D9350F" w:rsidRDefault="006F5AE0" w:rsidP="0034282D">
                <w:pPr>
                  <w:pStyle w:val="ListParagraph"/>
                  <w:numPr>
                    <w:ilvl w:val="0"/>
                    <w:numId w:val="18"/>
                  </w:numPr>
                  <w:jc w:val="right"/>
                  <w:rPr>
                    <w:rFonts w:ascii="Arial" w:hAnsi="Arial" w:cs="Arial"/>
                    <w:sz w:val="20"/>
                    <w:szCs w:val="20"/>
                  </w:rPr>
                </w:pPr>
              </w:p>
            </w:tc>
            <w:tc>
              <w:tcPr>
                <w:tcW w:w="10610" w:type="dxa"/>
                <w:gridSpan w:val="15"/>
                <w:tcBorders>
                  <w:left w:val="single" w:sz="4" w:space="0" w:color="auto"/>
                </w:tcBorders>
                <w:shd w:val="clear" w:color="auto" w:fill="C6D9F1" w:themeFill="text2" w:themeFillTint="33"/>
              </w:tcPr>
              <w:p w:rsidR="006F5AE0" w:rsidRPr="003C2D8F" w:rsidRDefault="006F5AE0" w:rsidP="00A641EA">
                <w:pPr>
                  <w:jc w:val="center"/>
                  <w:rPr>
                    <w:rFonts w:ascii="Arial" w:hAnsi="Arial" w:cs="Arial"/>
                    <w:b/>
                    <w:sz w:val="20"/>
                    <w:szCs w:val="20"/>
                  </w:rPr>
                </w:pPr>
                <w:r w:rsidRPr="00F6713A">
                  <w:rPr>
                    <w:rFonts w:ascii="Arial" w:hAnsi="Arial" w:cs="Arial"/>
                    <w:b/>
                    <w:szCs w:val="20"/>
                  </w:rPr>
                  <w:t>Physical Details of the Property</w:t>
                </w:r>
              </w:p>
            </w:tc>
          </w:tr>
        </w:sdtContent>
      </w:sdt>
      <w:tr w:rsidR="00102752" w:rsidRPr="003C2D8F" w:rsidTr="00102752">
        <w:trPr>
          <w:trHeight w:val="60"/>
          <w:jc w:val="center"/>
        </w:trPr>
        <w:tc>
          <w:tcPr>
            <w:tcW w:w="730" w:type="dxa"/>
            <w:vMerge w:val="restart"/>
            <w:tcBorders>
              <w:top w:val="single" w:sz="4" w:space="0" w:color="auto"/>
              <w:left w:val="single" w:sz="4" w:space="0" w:color="auto"/>
              <w:right w:val="single" w:sz="4" w:space="0" w:color="auto"/>
            </w:tcBorders>
            <w:shd w:val="clear" w:color="auto" w:fill="FFFFFF" w:themeFill="background1"/>
            <w:vAlign w:val="center"/>
          </w:tcPr>
          <w:p w:rsidR="00102752" w:rsidRPr="001C049C" w:rsidRDefault="00102752" w:rsidP="001C049C">
            <w:pPr>
              <w:pStyle w:val="ListParagraph"/>
              <w:numPr>
                <w:ilvl w:val="0"/>
                <w:numId w:val="30"/>
              </w:numPr>
              <w:rPr>
                <w:rFonts w:ascii="Arial" w:hAnsi="Arial" w:cs="Arial"/>
                <w:sz w:val="20"/>
                <w:szCs w:val="20"/>
              </w:rPr>
            </w:pPr>
          </w:p>
        </w:tc>
        <w:tc>
          <w:tcPr>
            <w:tcW w:w="2836" w:type="dxa"/>
            <w:gridSpan w:val="2"/>
            <w:vMerge w:val="restart"/>
            <w:tcBorders>
              <w:left w:val="single" w:sz="4" w:space="0" w:color="auto"/>
            </w:tcBorders>
            <w:shd w:val="clear" w:color="auto" w:fill="FFFFFF" w:themeFill="background1"/>
            <w:vAlign w:val="center"/>
          </w:tcPr>
          <w:sdt>
            <w:sdtPr>
              <w:rPr>
                <w:rFonts w:ascii="Arial" w:hAnsi="Arial" w:cs="Arial"/>
                <w:sz w:val="20"/>
                <w:szCs w:val="20"/>
              </w:rPr>
              <w:id w:val="-665317525"/>
              <w:lock w:val="sdtContentLocked"/>
              <w:placeholder>
                <w:docPart w:val="9DC238FFAA64460FB6B5A879CCE06A40"/>
              </w:placeholder>
            </w:sdtPr>
            <w:sdtEndPr/>
            <w:sdtContent>
              <w:p w:rsidR="00102752" w:rsidRPr="000E673C" w:rsidRDefault="00102752" w:rsidP="00A641EA">
                <w:pPr>
                  <w:rPr>
                    <w:rFonts w:ascii="Arial" w:hAnsi="Arial" w:cs="Arial"/>
                    <w:sz w:val="20"/>
                    <w:szCs w:val="20"/>
                  </w:rPr>
                </w:pPr>
                <w:r w:rsidRPr="000E673C">
                  <w:rPr>
                    <w:rFonts w:ascii="Arial" w:hAnsi="Arial" w:cs="Arial"/>
                    <w:sz w:val="20"/>
                    <w:szCs w:val="20"/>
                  </w:rPr>
                  <w:t>Adjoining Properties</w:t>
                </w:r>
              </w:p>
            </w:sdtContent>
          </w:sdt>
        </w:tc>
        <w:tc>
          <w:tcPr>
            <w:tcW w:w="1731" w:type="dxa"/>
            <w:gridSpan w:val="3"/>
            <w:tcBorders>
              <w:left w:val="single" w:sz="4" w:space="0" w:color="auto"/>
              <w:bottom w:val="single" w:sz="4" w:space="0" w:color="auto"/>
            </w:tcBorders>
            <w:shd w:val="clear" w:color="auto" w:fill="DBE5F1" w:themeFill="accent1" w:themeFillTint="33"/>
            <w:vAlign w:val="center"/>
          </w:tcPr>
          <w:sdt>
            <w:sdtPr>
              <w:rPr>
                <w:rFonts w:ascii="Arial" w:hAnsi="Arial" w:cs="Arial"/>
                <w:b/>
                <w:sz w:val="20"/>
                <w:szCs w:val="20"/>
              </w:rPr>
              <w:id w:val="1121879214"/>
              <w:lock w:val="sdtContentLocked"/>
              <w:placeholder>
                <w:docPart w:val="8D69850FB968498FABB1686166BD7D14"/>
              </w:placeholder>
            </w:sdtPr>
            <w:sdtEndPr/>
            <w:sdtContent>
              <w:p w:rsidR="00102752" w:rsidRPr="002C18B3" w:rsidRDefault="00102752" w:rsidP="00A641EA">
                <w:pPr>
                  <w:jc w:val="center"/>
                  <w:rPr>
                    <w:rFonts w:ascii="Arial" w:hAnsi="Arial" w:cs="Arial"/>
                    <w:b/>
                    <w:sz w:val="20"/>
                    <w:szCs w:val="20"/>
                  </w:rPr>
                </w:pPr>
                <w:r>
                  <w:rPr>
                    <w:rFonts w:ascii="Arial" w:hAnsi="Arial" w:cs="Arial"/>
                    <w:b/>
                    <w:sz w:val="20"/>
                    <w:szCs w:val="20"/>
                  </w:rPr>
                  <w:t>Directions</w:t>
                </w:r>
              </w:p>
            </w:sdtContent>
          </w:sdt>
        </w:tc>
        <w:tc>
          <w:tcPr>
            <w:tcW w:w="3021" w:type="dxa"/>
            <w:gridSpan w:val="7"/>
            <w:tcBorders>
              <w:left w:val="single" w:sz="4" w:space="0" w:color="auto"/>
              <w:bottom w:val="single" w:sz="4" w:space="0" w:color="auto"/>
            </w:tcBorders>
            <w:shd w:val="clear" w:color="auto" w:fill="DBE5F1" w:themeFill="accent1" w:themeFillTint="33"/>
            <w:vAlign w:val="center"/>
          </w:tcPr>
          <w:sdt>
            <w:sdtPr>
              <w:rPr>
                <w:rFonts w:ascii="Arial" w:hAnsi="Arial" w:cs="Arial"/>
                <w:b/>
                <w:lang w:val="en-IN" w:eastAsia="en-IN"/>
              </w:rPr>
              <w:id w:val="407352566"/>
            </w:sdtPr>
            <w:sdtEndPr/>
            <w:sdtContent>
              <w:p w:rsidR="00102752" w:rsidRPr="00102752" w:rsidRDefault="00102752" w:rsidP="00102752">
                <w:pPr>
                  <w:spacing w:line="276" w:lineRule="auto"/>
                  <w:jc w:val="center"/>
                  <w:rPr>
                    <w:rFonts w:ascii="Arial" w:hAnsi="Arial" w:cs="Arial"/>
                    <w:b/>
                    <w:lang w:val="en-IN" w:eastAsia="en-IN"/>
                  </w:rPr>
                </w:pPr>
                <w:r w:rsidRPr="00102752">
                  <w:rPr>
                    <w:rFonts w:ascii="Arial" w:hAnsi="Arial" w:cs="Arial"/>
                    <w:b/>
                    <w:sz w:val="20"/>
                    <w:lang w:val="en-IN" w:eastAsia="en-IN"/>
                  </w:rPr>
                  <w:t xml:space="preserve">As per </w:t>
                </w:r>
                <w:r w:rsidR="00FF6528">
                  <w:rPr>
                    <w:rFonts w:ascii="Arial" w:hAnsi="Arial" w:cs="Arial"/>
                    <w:b/>
                    <w:sz w:val="20"/>
                    <w:lang w:val="en-IN" w:eastAsia="en-IN"/>
                  </w:rPr>
                  <w:t>Sale Deed/TIR</w:t>
                </w:r>
              </w:p>
            </w:sdtContent>
          </w:sdt>
        </w:tc>
        <w:tc>
          <w:tcPr>
            <w:tcW w:w="3022" w:type="dxa"/>
            <w:gridSpan w:val="3"/>
            <w:tcBorders>
              <w:left w:val="single" w:sz="4" w:space="0" w:color="auto"/>
              <w:bottom w:val="single" w:sz="4" w:space="0" w:color="auto"/>
            </w:tcBorders>
            <w:shd w:val="clear" w:color="auto" w:fill="DBE5F1" w:themeFill="accent1" w:themeFillTint="33"/>
            <w:vAlign w:val="center"/>
          </w:tcPr>
          <w:sdt>
            <w:sdtPr>
              <w:rPr>
                <w:rFonts w:ascii="Arial" w:hAnsi="Arial" w:cs="Arial"/>
                <w:b/>
                <w:lang w:val="en-IN" w:eastAsia="en-IN"/>
              </w:rPr>
              <w:id w:val="826639340"/>
              <w:lock w:val="sdtContentLocked"/>
            </w:sdtPr>
            <w:sdtEndPr/>
            <w:sdtContent>
              <w:p w:rsidR="00102752" w:rsidRPr="00102752" w:rsidRDefault="00102752" w:rsidP="00102752">
                <w:pPr>
                  <w:jc w:val="center"/>
                  <w:rPr>
                    <w:rFonts w:ascii="Arial" w:hAnsi="Arial" w:cs="Arial"/>
                    <w:b/>
                    <w:lang w:val="en-IN" w:eastAsia="en-IN"/>
                  </w:rPr>
                </w:pPr>
                <w:r w:rsidRPr="00102752">
                  <w:rPr>
                    <w:rFonts w:ascii="Arial" w:hAnsi="Arial" w:cs="Arial"/>
                    <w:b/>
                    <w:sz w:val="20"/>
                    <w:lang w:val="en-IN" w:eastAsia="en-IN"/>
                  </w:rPr>
                  <w:t>Actual found at Site</w:t>
                </w:r>
              </w:p>
            </w:sdtContent>
          </w:sdt>
        </w:tc>
      </w:tr>
      <w:tr w:rsidR="007F24E1" w:rsidRPr="003C2D8F" w:rsidTr="00102752">
        <w:trPr>
          <w:trHeight w:val="60"/>
          <w:jc w:val="center"/>
        </w:trPr>
        <w:tc>
          <w:tcPr>
            <w:tcW w:w="730" w:type="dxa"/>
            <w:vMerge/>
            <w:tcBorders>
              <w:left w:val="single" w:sz="4" w:space="0" w:color="auto"/>
              <w:right w:val="single" w:sz="4" w:space="0" w:color="auto"/>
            </w:tcBorders>
            <w:shd w:val="clear" w:color="auto" w:fill="FFFFFF" w:themeFill="background1"/>
          </w:tcPr>
          <w:p w:rsidR="007F24E1" w:rsidRPr="00D61BB2" w:rsidRDefault="007F24E1" w:rsidP="00E71CCF">
            <w:pPr>
              <w:pStyle w:val="ListParagraph"/>
              <w:numPr>
                <w:ilvl w:val="0"/>
                <w:numId w:val="18"/>
              </w:numPr>
              <w:rPr>
                <w:rFonts w:ascii="Arial" w:hAnsi="Arial" w:cs="Arial"/>
                <w:sz w:val="20"/>
                <w:szCs w:val="20"/>
              </w:rPr>
            </w:pPr>
          </w:p>
        </w:tc>
        <w:tc>
          <w:tcPr>
            <w:tcW w:w="2836" w:type="dxa"/>
            <w:gridSpan w:val="2"/>
            <w:vMerge/>
            <w:tcBorders>
              <w:left w:val="single" w:sz="4" w:space="0" w:color="auto"/>
            </w:tcBorders>
            <w:shd w:val="clear" w:color="auto" w:fill="FFFFFF" w:themeFill="background1"/>
            <w:vAlign w:val="center"/>
          </w:tcPr>
          <w:p w:rsidR="007F24E1" w:rsidRPr="002C18B3" w:rsidRDefault="007F24E1" w:rsidP="00A641EA">
            <w:pPr>
              <w:jc w:val="center"/>
              <w:rPr>
                <w:rFonts w:ascii="Arial" w:hAnsi="Arial" w:cs="Arial"/>
                <w:b/>
                <w:sz w:val="20"/>
                <w:szCs w:val="20"/>
              </w:rPr>
            </w:pPr>
          </w:p>
        </w:tc>
        <w:tc>
          <w:tcPr>
            <w:tcW w:w="1731" w:type="dxa"/>
            <w:gridSpan w:val="3"/>
            <w:tcBorders>
              <w:left w:val="single" w:sz="4" w:space="0" w:color="auto"/>
              <w:bottom w:val="single" w:sz="4" w:space="0" w:color="auto"/>
            </w:tcBorders>
            <w:shd w:val="clear" w:color="auto" w:fill="FFFFFF" w:themeFill="background1"/>
            <w:vAlign w:val="center"/>
          </w:tcPr>
          <w:sdt>
            <w:sdtPr>
              <w:rPr>
                <w:rFonts w:ascii="Arial" w:hAnsi="Arial" w:cs="Arial"/>
                <w:b/>
                <w:sz w:val="20"/>
                <w:szCs w:val="20"/>
              </w:rPr>
              <w:id w:val="-247037413"/>
              <w:lock w:val="sdtContentLocked"/>
            </w:sdtPr>
            <w:sdtEndPr/>
            <w:sdtContent>
              <w:p w:rsidR="007F24E1" w:rsidRPr="002C18B3" w:rsidRDefault="007F24E1" w:rsidP="00102752">
                <w:pPr>
                  <w:jc w:val="center"/>
                  <w:rPr>
                    <w:rFonts w:ascii="Arial" w:hAnsi="Arial" w:cs="Arial"/>
                    <w:b/>
                    <w:sz w:val="20"/>
                    <w:szCs w:val="20"/>
                  </w:rPr>
                </w:pPr>
                <w:r w:rsidRPr="002C18B3">
                  <w:rPr>
                    <w:rFonts w:ascii="Arial" w:hAnsi="Arial" w:cs="Arial"/>
                    <w:b/>
                    <w:sz w:val="20"/>
                    <w:szCs w:val="20"/>
                  </w:rPr>
                  <w:t>North</w:t>
                </w:r>
              </w:p>
            </w:sdtContent>
          </w:sdt>
        </w:tc>
        <w:tc>
          <w:tcPr>
            <w:tcW w:w="3021" w:type="dxa"/>
            <w:gridSpan w:val="7"/>
            <w:tcBorders>
              <w:left w:val="single" w:sz="4" w:space="0" w:color="auto"/>
              <w:bottom w:val="single" w:sz="4" w:space="0" w:color="auto"/>
            </w:tcBorders>
            <w:shd w:val="clear" w:color="auto" w:fill="FFFFFF" w:themeFill="background1"/>
          </w:tcPr>
          <w:p w:rsidR="007F24E1" w:rsidRPr="003C2D8F" w:rsidRDefault="00DB794E" w:rsidP="00FD4170">
            <w:pPr>
              <w:jc w:val="center"/>
              <w:rPr>
                <w:rFonts w:ascii="Arial" w:hAnsi="Arial" w:cs="Arial"/>
                <w:sz w:val="20"/>
                <w:szCs w:val="20"/>
              </w:rPr>
            </w:pPr>
            <w:r>
              <w:rPr>
                <w:rFonts w:ascii="Arial" w:hAnsi="Arial" w:cs="Arial"/>
                <w:sz w:val="20"/>
                <w:szCs w:val="20"/>
              </w:rPr>
              <w:t>House of Jugal Kishore Goswami</w:t>
            </w:r>
          </w:p>
        </w:tc>
        <w:tc>
          <w:tcPr>
            <w:tcW w:w="3022" w:type="dxa"/>
            <w:gridSpan w:val="3"/>
            <w:tcBorders>
              <w:left w:val="single" w:sz="4" w:space="0" w:color="auto"/>
              <w:bottom w:val="single" w:sz="4" w:space="0" w:color="auto"/>
            </w:tcBorders>
            <w:shd w:val="clear" w:color="auto" w:fill="FFFFFF" w:themeFill="background1"/>
          </w:tcPr>
          <w:p w:rsidR="007F24E1" w:rsidRPr="003C2D8F" w:rsidRDefault="00DB794E" w:rsidP="001034E0">
            <w:pPr>
              <w:jc w:val="center"/>
              <w:rPr>
                <w:rFonts w:ascii="Arial" w:hAnsi="Arial" w:cs="Arial"/>
                <w:sz w:val="20"/>
                <w:szCs w:val="20"/>
              </w:rPr>
            </w:pPr>
            <w:r>
              <w:rPr>
                <w:rFonts w:ascii="Arial" w:hAnsi="Arial" w:cs="Arial"/>
                <w:sz w:val="20"/>
                <w:szCs w:val="20"/>
              </w:rPr>
              <w:t>Other Flat, Other residential Land &amp; Building</w:t>
            </w:r>
          </w:p>
        </w:tc>
      </w:tr>
      <w:tr w:rsidR="007F24E1" w:rsidRPr="003C2D8F" w:rsidTr="000A7EBF">
        <w:trPr>
          <w:trHeight w:val="243"/>
          <w:jc w:val="center"/>
        </w:trPr>
        <w:tc>
          <w:tcPr>
            <w:tcW w:w="730" w:type="dxa"/>
            <w:vMerge/>
            <w:tcBorders>
              <w:left w:val="single" w:sz="4" w:space="0" w:color="auto"/>
              <w:right w:val="single" w:sz="4" w:space="0" w:color="auto"/>
            </w:tcBorders>
            <w:shd w:val="clear" w:color="auto" w:fill="FFFFFF" w:themeFill="background1"/>
          </w:tcPr>
          <w:p w:rsidR="007F24E1" w:rsidRPr="00D61BB2" w:rsidRDefault="007F24E1" w:rsidP="00E71CCF">
            <w:pPr>
              <w:pStyle w:val="ListParagraph"/>
              <w:numPr>
                <w:ilvl w:val="0"/>
                <w:numId w:val="18"/>
              </w:numPr>
              <w:rPr>
                <w:rFonts w:ascii="Arial" w:hAnsi="Arial" w:cs="Arial"/>
                <w:sz w:val="20"/>
                <w:szCs w:val="20"/>
              </w:rPr>
            </w:pPr>
          </w:p>
        </w:tc>
        <w:tc>
          <w:tcPr>
            <w:tcW w:w="2836" w:type="dxa"/>
            <w:gridSpan w:val="2"/>
            <w:vMerge/>
            <w:tcBorders>
              <w:left w:val="single" w:sz="4" w:space="0" w:color="auto"/>
            </w:tcBorders>
            <w:shd w:val="clear" w:color="auto" w:fill="FFFFFF" w:themeFill="background1"/>
            <w:vAlign w:val="center"/>
          </w:tcPr>
          <w:p w:rsidR="007F24E1" w:rsidRPr="002C18B3" w:rsidRDefault="007F24E1" w:rsidP="00A641EA">
            <w:pPr>
              <w:jc w:val="center"/>
              <w:rPr>
                <w:rFonts w:ascii="Arial" w:hAnsi="Arial" w:cs="Arial"/>
                <w:b/>
                <w:sz w:val="20"/>
                <w:szCs w:val="20"/>
              </w:rPr>
            </w:pPr>
          </w:p>
        </w:tc>
        <w:tc>
          <w:tcPr>
            <w:tcW w:w="1731" w:type="dxa"/>
            <w:gridSpan w:val="3"/>
            <w:tcBorders>
              <w:left w:val="single" w:sz="4" w:space="0" w:color="auto"/>
              <w:bottom w:val="single" w:sz="4" w:space="0" w:color="auto"/>
            </w:tcBorders>
            <w:shd w:val="clear" w:color="auto" w:fill="FFFFFF" w:themeFill="background1"/>
          </w:tcPr>
          <w:sdt>
            <w:sdtPr>
              <w:rPr>
                <w:rFonts w:ascii="Arial" w:hAnsi="Arial" w:cs="Arial"/>
                <w:b/>
                <w:sz w:val="20"/>
                <w:szCs w:val="20"/>
              </w:rPr>
              <w:id w:val="871036055"/>
              <w:lock w:val="sdtContentLocked"/>
            </w:sdtPr>
            <w:sdtEndPr/>
            <w:sdtContent>
              <w:p w:rsidR="007F24E1" w:rsidRPr="00102752" w:rsidRDefault="007F24E1" w:rsidP="00102752">
                <w:pPr>
                  <w:jc w:val="center"/>
                  <w:rPr>
                    <w:rFonts w:ascii="Arial" w:hAnsi="Arial" w:cs="Arial"/>
                    <w:b/>
                    <w:sz w:val="20"/>
                    <w:szCs w:val="20"/>
                  </w:rPr>
                </w:pPr>
                <w:r>
                  <w:rPr>
                    <w:rFonts w:ascii="Arial" w:hAnsi="Arial" w:cs="Arial"/>
                    <w:b/>
                    <w:sz w:val="20"/>
                    <w:szCs w:val="20"/>
                  </w:rPr>
                  <w:t>South</w:t>
                </w:r>
              </w:p>
            </w:sdtContent>
          </w:sdt>
        </w:tc>
        <w:tc>
          <w:tcPr>
            <w:tcW w:w="3021" w:type="dxa"/>
            <w:gridSpan w:val="7"/>
            <w:tcBorders>
              <w:left w:val="single" w:sz="4" w:space="0" w:color="auto"/>
              <w:bottom w:val="single" w:sz="4" w:space="0" w:color="auto"/>
            </w:tcBorders>
            <w:shd w:val="clear" w:color="auto" w:fill="FFFFFF" w:themeFill="background1"/>
          </w:tcPr>
          <w:p w:rsidR="007F24E1" w:rsidRDefault="00DB794E" w:rsidP="00E75C0D">
            <w:pPr>
              <w:jc w:val="center"/>
              <w:rPr>
                <w:rFonts w:ascii="Arial" w:hAnsi="Arial" w:cs="Arial"/>
                <w:sz w:val="20"/>
                <w:szCs w:val="20"/>
              </w:rPr>
            </w:pPr>
            <w:r>
              <w:rPr>
                <w:rFonts w:ascii="Arial" w:hAnsi="Arial" w:cs="Arial"/>
                <w:sz w:val="20"/>
                <w:szCs w:val="20"/>
              </w:rPr>
              <w:t xml:space="preserve">11 feet wide road </w:t>
            </w:r>
          </w:p>
        </w:tc>
        <w:tc>
          <w:tcPr>
            <w:tcW w:w="3022" w:type="dxa"/>
            <w:gridSpan w:val="3"/>
            <w:tcBorders>
              <w:left w:val="single" w:sz="4" w:space="0" w:color="auto"/>
              <w:bottom w:val="single" w:sz="4" w:space="0" w:color="auto"/>
            </w:tcBorders>
            <w:shd w:val="clear" w:color="auto" w:fill="FFFFFF" w:themeFill="background1"/>
          </w:tcPr>
          <w:p w:rsidR="007F24E1" w:rsidRDefault="00DB794E" w:rsidP="001034E0">
            <w:pPr>
              <w:jc w:val="center"/>
              <w:rPr>
                <w:rFonts w:ascii="Arial" w:hAnsi="Arial" w:cs="Arial"/>
                <w:sz w:val="20"/>
                <w:szCs w:val="20"/>
              </w:rPr>
            </w:pPr>
            <w:r>
              <w:rPr>
                <w:rFonts w:ascii="Arial" w:hAnsi="Arial" w:cs="Arial"/>
                <w:sz w:val="20"/>
                <w:szCs w:val="20"/>
              </w:rPr>
              <w:t>16 feet wide road</w:t>
            </w:r>
            <w:r w:rsidR="006D633D">
              <w:rPr>
                <w:rFonts w:ascii="Arial" w:hAnsi="Arial" w:cs="Arial"/>
                <w:sz w:val="20"/>
                <w:szCs w:val="20"/>
              </w:rPr>
              <w:t xml:space="preserve"> </w:t>
            </w:r>
          </w:p>
        </w:tc>
      </w:tr>
      <w:tr w:rsidR="007F24E1" w:rsidRPr="003C2D8F" w:rsidTr="00102752">
        <w:trPr>
          <w:trHeight w:val="60"/>
          <w:jc w:val="center"/>
        </w:trPr>
        <w:tc>
          <w:tcPr>
            <w:tcW w:w="730" w:type="dxa"/>
            <w:vMerge/>
            <w:tcBorders>
              <w:left w:val="single" w:sz="4" w:space="0" w:color="auto"/>
              <w:right w:val="single" w:sz="4" w:space="0" w:color="auto"/>
            </w:tcBorders>
            <w:shd w:val="clear" w:color="auto" w:fill="FFFFFF" w:themeFill="background1"/>
          </w:tcPr>
          <w:p w:rsidR="007F24E1" w:rsidRPr="00D61BB2" w:rsidRDefault="007F24E1" w:rsidP="00E71CCF">
            <w:pPr>
              <w:pStyle w:val="ListParagraph"/>
              <w:numPr>
                <w:ilvl w:val="0"/>
                <w:numId w:val="18"/>
              </w:numPr>
              <w:rPr>
                <w:rFonts w:ascii="Arial" w:hAnsi="Arial" w:cs="Arial"/>
                <w:sz w:val="20"/>
                <w:szCs w:val="20"/>
              </w:rPr>
            </w:pPr>
          </w:p>
        </w:tc>
        <w:tc>
          <w:tcPr>
            <w:tcW w:w="2836" w:type="dxa"/>
            <w:gridSpan w:val="2"/>
            <w:vMerge/>
            <w:tcBorders>
              <w:left w:val="single" w:sz="4" w:space="0" w:color="auto"/>
            </w:tcBorders>
            <w:shd w:val="clear" w:color="auto" w:fill="FFFFFF" w:themeFill="background1"/>
            <w:vAlign w:val="center"/>
          </w:tcPr>
          <w:p w:rsidR="007F24E1" w:rsidRPr="002C18B3" w:rsidRDefault="007F24E1" w:rsidP="00A641EA">
            <w:pPr>
              <w:jc w:val="center"/>
              <w:rPr>
                <w:rFonts w:ascii="Arial" w:hAnsi="Arial" w:cs="Arial"/>
                <w:b/>
                <w:sz w:val="20"/>
                <w:szCs w:val="20"/>
              </w:rPr>
            </w:pPr>
          </w:p>
        </w:tc>
        <w:tc>
          <w:tcPr>
            <w:tcW w:w="1731" w:type="dxa"/>
            <w:gridSpan w:val="3"/>
            <w:tcBorders>
              <w:left w:val="single" w:sz="4" w:space="0" w:color="auto"/>
              <w:bottom w:val="single" w:sz="4" w:space="0" w:color="auto"/>
            </w:tcBorders>
            <w:shd w:val="clear" w:color="auto" w:fill="FFFFFF" w:themeFill="background1"/>
          </w:tcPr>
          <w:sdt>
            <w:sdtPr>
              <w:rPr>
                <w:rFonts w:ascii="Arial" w:hAnsi="Arial" w:cs="Arial"/>
                <w:b/>
                <w:sz w:val="20"/>
                <w:szCs w:val="20"/>
              </w:rPr>
              <w:id w:val="1948661226"/>
              <w:lock w:val="sdtContentLocked"/>
            </w:sdtPr>
            <w:sdtEndPr/>
            <w:sdtContent>
              <w:p w:rsidR="007F24E1" w:rsidRPr="00102752" w:rsidRDefault="007F24E1" w:rsidP="00102752">
                <w:pPr>
                  <w:jc w:val="center"/>
                  <w:rPr>
                    <w:rFonts w:ascii="Arial" w:hAnsi="Arial" w:cs="Arial"/>
                    <w:b/>
                    <w:sz w:val="20"/>
                    <w:szCs w:val="20"/>
                  </w:rPr>
                </w:pPr>
                <w:r w:rsidRPr="002C18B3">
                  <w:rPr>
                    <w:rFonts w:ascii="Arial" w:hAnsi="Arial" w:cs="Arial"/>
                    <w:b/>
                    <w:sz w:val="20"/>
                    <w:szCs w:val="20"/>
                  </w:rPr>
                  <w:t>East</w:t>
                </w:r>
              </w:p>
            </w:sdtContent>
          </w:sdt>
        </w:tc>
        <w:tc>
          <w:tcPr>
            <w:tcW w:w="3021" w:type="dxa"/>
            <w:gridSpan w:val="7"/>
            <w:tcBorders>
              <w:left w:val="single" w:sz="4" w:space="0" w:color="auto"/>
              <w:bottom w:val="single" w:sz="4" w:space="0" w:color="auto"/>
            </w:tcBorders>
            <w:shd w:val="clear" w:color="auto" w:fill="FFFFFF" w:themeFill="background1"/>
          </w:tcPr>
          <w:p w:rsidR="007F24E1" w:rsidRDefault="0057067B" w:rsidP="00A641EA">
            <w:pPr>
              <w:jc w:val="center"/>
              <w:rPr>
                <w:rFonts w:ascii="Arial" w:hAnsi="Arial" w:cs="Arial"/>
                <w:sz w:val="20"/>
                <w:szCs w:val="20"/>
              </w:rPr>
            </w:pPr>
            <w:r>
              <w:rPr>
                <w:rFonts w:ascii="Arial" w:hAnsi="Arial" w:cs="Arial"/>
                <w:sz w:val="20"/>
                <w:szCs w:val="20"/>
              </w:rPr>
              <w:t>11 feet wide road</w:t>
            </w:r>
          </w:p>
        </w:tc>
        <w:tc>
          <w:tcPr>
            <w:tcW w:w="3022" w:type="dxa"/>
            <w:gridSpan w:val="3"/>
            <w:tcBorders>
              <w:left w:val="single" w:sz="4" w:space="0" w:color="auto"/>
              <w:bottom w:val="single" w:sz="4" w:space="0" w:color="auto"/>
            </w:tcBorders>
            <w:shd w:val="clear" w:color="auto" w:fill="FFFFFF" w:themeFill="background1"/>
          </w:tcPr>
          <w:p w:rsidR="007F24E1" w:rsidRDefault="00DB794E" w:rsidP="001034E0">
            <w:pPr>
              <w:jc w:val="center"/>
              <w:rPr>
                <w:rFonts w:ascii="Arial" w:hAnsi="Arial" w:cs="Arial"/>
                <w:sz w:val="20"/>
                <w:szCs w:val="20"/>
              </w:rPr>
            </w:pPr>
            <w:r>
              <w:rPr>
                <w:rFonts w:ascii="Arial" w:hAnsi="Arial" w:cs="Arial"/>
                <w:sz w:val="20"/>
                <w:szCs w:val="20"/>
              </w:rPr>
              <w:t>10 feet. road</w:t>
            </w:r>
          </w:p>
        </w:tc>
      </w:tr>
      <w:tr w:rsidR="007F24E1" w:rsidRPr="003C2D8F" w:rsidTr="003B7745">
        <w:trPr>
          <w:trHeight w:val="288"/>
          <w:jc w:val="center"/>
        </w:trPr>
        <w:tc>
          <w:tcPr>
            <w:tcW w:w="730" w:type="dxa"/>
            <w:vMerge/>
            <w:tcBorders>
              <w:left w:val="single" w:sz="4" w:space="0" w:color="auto"/>
              <w:bottom w:val="single" w:sz="4" w:space="0" w:color="auto"/>
              <w:right w:val="single" w:sz="4" w:space="0" w:color="auto"/>
            </w:tcBorders>
            <w:shd w:val="clear" w:color="auto" w:fill="FFFFFF" w:themeFill="background1"/>
          </w:tcPr>
          <w:p w:rsidR="007F24E1" w:rsidRPr="00D61BB2" w:rsidRDefault="007F24E1" w:rsidP="00E71CCF">
            <w:pPr>
              <w:pStyle w:val="ListParagraph"/>
              <w:numPr>
                <w:ilvl w:val="0"/>
                <w:numId w:val="18"/>
              </w:numPr>
              <w:rPr>
                <w:rFonts w:ascii="Arial" w:hAnsi="Arial" w:cs="Arial"/>
                <w:sz w:val="20"/>
                <w:szCs w:val="20"/>
              </w:rPr>
            </w:pPr>
          </w:p>
        </w:tc>
        <w:tc>
          <w:tcPr>
            <w:tcW w:w="2836" w:type="dxa"/>
            <w:gridSpan w:val="2"/>
            <w:vMerge/>
            <w:tcBorders>
              <w:left w:val="single" w:sz="4" w:space="0" w:color="auto"/>
              <w:bottom w:val="single" w:sz="4" w:space="0" w:color="auto"/>
            </w:tcBorders>
            <w:shd w:val="clear" w:color="auto" w:fill="FFFFFF" w:themeFill="background1"/>
            <w:vAlign w:val="center"/>
          </w:tcPr>
          <w:p w:rsidR="007F24E1" w:rsidRPr="002C18B3" w:rsidRDefault="007F24E1" w:rsidP="00A641EA">
            <w:pPr>
              <w:jc w:val="center"/>
              <w:rPr>
                <w:rFonts w:ascii="Arial" w:hAnsi="Arial" w:cs="Arial"/>
                <w:b/>
                <w:sz w:val="20"/>
                <w:szCs w:val="20"/>
              </w:rPr>
            </w:pPr>
          </w:p>
        </w:tc>
        <w:tc>
          <w:tcPr>
            <w:tcW w:w="1731" w:type="dxa"/>
            <w:gridSpan w:val="3"/>
            <w:tcBorders>
              <w:left w:val="single" w:sz="4" w:space="0" w:color="auto"/>
              <w:bottom w:val="single" w:sz="4" w:space="0" w:color="auto"/>
            </w:tcBorders>
            <w:shd w:val="clear" w:color="auto" w:fill="FFFFFF" w:themeFill="background1"/>
          </w:tcPr>
          <w:sdt>
            <w:sdtPr>
              <w:rPr>
                <w:rFonts w:ascii="Arial" w:hAnsi="Arial" w:cs="Arial"/>
                <w:b/>
                <w:sz w:val="20"/>
                <w:szCs w:val="20"/>
              </w:rPr>
              <w:id w:val="963308138"/>
              <w:lock w:val="sdtContentLocked"/>
            </w:sdtPr>
            <w:sdtEndPr/>
            <w:sdtContent>
              <w:p w:rsidR="007F24E1" w:rsidRPr="00102752" w:rsidRDefault="007F24E1" w:rsidP="00102752">
                <w:pPr>
                  <w:jc w:val="center"/>
                  <w:rPr>
                    <w:rFonts w:ascii="Arial" w:hAnsi="Arial" w:cs="Arial"/>
                    <w:b/>
                    <w:sz w:val="20"/>
                    <w:szCs w:val="20"/>
                  </w:rPr>
                </w:pPr>
                <w:r w:rsidRPr="002C18B3">
                  <w:rPr>
                    <w:rFonts w:ascii="Arial" w:hAnsi="Arial" w:cs="Arial"/>
                    <w:b/>
                    <w:sz w:val="20"/>
                    <w:szCs w:val="20"/>
                  </w:rPr>
                  <w:t>West</w:t>
                </w:r>
              </w:p>
            </w:sdtContent>
          </w:sdt>
        </w:tc>
        <w:tc>
          <w:tcPr>
            <w:tcW w:w="3021" w:type="dxa"/>
            <w:gridSpan w:val="7"/>
            <w:tcBorders>
              <w:left w:val="single" w:sz="4" w:space="0" w:color="auto"/>
              <w:bottom w:val="single" w:sz="4" w:space="0" w:color="auto"/>
            </w:tcBorders>
            <w:shd w:val="clear" w:color="auto" w:fill="FFFFFF" w:themeFill="background1"/>
          </w:tcPr>
          <w:p w:rsidR="007F24E1" w:rsidRDefault="0057067B" w:rsidP="00070A0F">
            <w:pPr>
              <w:jc w:val="center"/>
              <w:rPr>
                <w:rFonts w:ascii="Arial" w:hAnsi="Arial" w:cs="Arial"/>
                <w:sz w:val="20"/>
                <w:szCs w:val="20"/>
              </w:rPr>
            </w:pPr>
            <w:r>
              <w:rPr>
                <w:rFonts w:ascii="Arial" w:hAnsi="Arial" w:cs="Arial"/>
                <w:sz w:val="20"/>
                <w:szCs w:val="20"/>
              </w:rPr>
              <w:t>Multi-storied building</w:t>
            </w:r>
          </w:p>
        </w:tc>
        <w:tc>
          <w:tcPr>
            <w:tcW w:w="3022" w:type="dxa"/>
            <w:gridSpan w:val="3"/>
            <w:tcBorders>
              <w:left w:val="single" w:sz="4" w:space="0" w:color="auto"/>
              <w:bottom w:val="single" w:sz="4" w:space="0" w:color="auto"/>
            </w:tcBorders>
            <w:shd w:val="clear" w:color="auto" w:fill="FFFFFF" w:themeFill="background1"/>
          </w:tcPr>
          <w:p w:rsidR="007F24E1" w:rsidRDefault="00DB794E" w:rsidP="001034E0">
            <w:pPr>
              <w:jc w:val="center"/>
              <w:rPr>
                <w:rFonts w:ascii="Arial" w:hAnsi="Arial" w:cs="Arial"/>
                <w:sz w:val="20"/>
                <w:szCs w:val="20"/>
              </w:rPr>
            </w:pPr>
            <w:r>
              <w:rPr>
                <w:rFonts w:ascii="Arial" w:hAnsi="Arial" w:cs="Arial"/>
                <w:sz w:val="20"/>
                <w:szCs w:val="20"/>
              </w:rPr>
              <w:t>Residential Land and building</w:t>
            </w:r>
          </w:p>
        </w:tc>
      </w:tr>
      <w:tr w:rsidR="005A5DEA" w:rsidRPr="003C2D8F" w:rsidTr="002F0E75">
        <w:trPr>
          <w:trHeight w:val="62"/>
          <w:jc w:val="center"/>
        </w:trPr>
        <w:tc>
          <w:tcPr>
            <w:tcW w:w="730" w:type="dxa"/>
            <w:tcBorders>
              <w:left w:val="single" w:sz="4" w:space="0" w:color="auto"/>
              <w:right w:val="single" w:sz="4" w:space="0" w:color="auto"/>
            </w:tcBorders>
          </w:tcPr>
          <w:p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tcBorders>
            <w:shd w:val="clear" w:color="auto" w:fill="FFFFFF" w:themeFill="background1"/>
          </w:tcPr>
          <w:sdt>
            <w:sdtPr>
              <w:rPr>
                <w:rFonts w:ascii="Arial" w:hAnsi="Arial" w:cs="Arial"/>
                <w:sz w:val="20"/>
                <w:szCs w:val="20"/>
              </w:rPr>
              <w:id w:val="-1641104423"/>
              <w:lock w:val="sdtContentLocked"/>
              <w:placeholder>
                <w:docPart w:val="DefaultPlaceholder_1082065158"/>
              </w:placeholder>
            </w:sdtPr>
            <w:sdtEndPr/>
            <w:sdtContent>
              <w:p w:rsidR="005A5DEA" w:rsidRPr="000E673C" w:rsidRDefault="005A5DEA" w:rsidP="005A5DEA">
                <w:pPr>
                  <w:rPr>
                    <w:rFonts w:ascii="Arial" w:hAnsi="Arial" w:cs="Arial"/>
                    <w:sz w:val="20"/>
                    <w:szCs w:val="20"/>
                  </w:rPr>
                </w:pPr>
                <w:r w:rsidRPr="000E673C">
                  <w:rPr>
                    <w:rFonts w:ascii="Arial" w:hAnsi="Arial" w:cs="Arial"/>
                    <w:sz w:val="20"/>
                    <w:szCs w:val="20"/>
                  </w:rPr>
                  <w:t>Are Boundaries matched</w:t>
                </w:r>
              </w:p>
            </w:sdtContent>
          </w:sdt>
        </w:tc>
        <w:tc>
          <w:tcPr>
            <w:tcW w:w="7774" w:type="dxa"/>
            <w:gridSpan w:val="13"/>
            <w:shd w:val="clear" w:color="auto" w:fill="FFFFFF" w:themeFill="background1"/>
          </w:tcPr>
          <w:p w:rsidR="005A5DEA" w:rsidRPr="005A5DEA" w:rsidRDefault="00513484" w:rsidP="006D633D">
            <w:pPr>
              <w:rPr>
                <w:rFonts w:ascii="Arial" w:hAnsi="Arial" w:cs="Arial"/>
                <w:b/>
                <w:sz w:val="20"/>
                <w:szCs w:val="20"/>
              </w:rPr>
            </w:pPr>
            <w:sdt>
              <w:sdtPr>
                <w:rPr>
                  <w:rFonts w:ascii="Arial" w:hAnsi="Arial" w:cs="Arial"/>
                  <w:bCs/>
                  <w:sz w:val="20"/>
                  <w:szCs w:val="20"/>
                </w:rPr>
                <w:id w:val="1838800235"/>
                <w:lock w:val="sdtLocked"/>
                <w:dropDownList>
                  <w:listItem w:value="Choose an item."/>
                  <w:listItem w:displayText="Yes" w:value="Yes"/>
                  <w:listItem w:displayText="No" w:value="No"/>
                  <w:listItem w:displayText="Boundaries are not clearly identifiable" w:value="Boundaries are not clearly identifiable"/>
                  <w:listItem w:displayText="Boundries are not mentioned in deed " w:value="Boundries are not mentioned in deed "/>
                </w:dropDownList>
              </w:sdtPr>
              <w:sdtEndPr/>
              <w:sdtContent>
                <w:r w:rsidR="0057067B">
                  <w:rPr>
                    <w:rFonts w:ascii="Arial" w:hAnsi="Arial" w:cs="Arial"/>
                    <w:bCs/>
                    <w:sz w:val="20"/>
                    <w:szCs w:val="20"/>
                  </w:rPr>
                  <w:t>Yes</w:t>
                </w:r>
              </w:sdtContent>
            </w:sdt>
            <w:r w:rsidR="00C80D86">
              <w:rPr>
                <w:rFonts w:ascii="Arial" w:hAnsi="Arial" w:cs="Arial"/>
                <w:bCs/>
                <w:sz w:val="20"/>
                <w:szCs w:val="20"/>
              </w:rPr>
              <w:t xml:space="preserve"> </w:t>
            </w:r>
          </w:p>
        </w:tc>
      </w:tr>
      <w:tr w:rsidR="005A5DEA" w:rsidRPr="003C2D8F" w:rsidTr="002F0E75">
        <w:trPr>
          <w:trHeight w:val="50"/>
          <w:jc w:val="center"/>
        </w:trPr>
        <w:tc>
          <w:tcPr>
            <w:tcW w:w="730" w:type="dxa"/>
            <w:tcBorders>
              <w:left w:val="single" w:sz="4" w:space="0" w:color="auto"/>
              <w:right w:val="single" w:sz="4" w:space="0" w:color="auto"/>
            </w:tcBorders>
          </w:tcPr>
          <w:p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tcBorders>
            <w:shd w:val="clear" w:color="auto" w:fill="FFFFFF" w:themeFill="background1"/>
          </w:tcPr>
          <w:sdt>
            <w:sdtPr>
              <w:rPr>
                <w:rFonts w:ascii="Arial" w:hAnsi="Arial" w:cs="Arial"/>
                <w:color w:val="808080"/>
                <w:sz w:val="20"/>
                <w:szCs w:val="20"/>
              </w:rPr>
              <w:id w:val="1716771219"/>
              <w:lock w:val="sdtContentLocked"/>
              <w:placeholder>
                <w:docPart w:val="DefaultPlaceholder_1082065158"/>
              </w:placeholder>
            </w:sdtPr>
            <w:sdtEndPr/>
            <w:sdtContent>
              <w:p w:rsidR="005A5DEA" w:rsidRPr="000E673C" w:rsidRDefault="005A5DEA" w:rsidP="005A5DEA">
                <w:pPr>
                  <w:rPr>
                    <w:rFonts w:ascii="Arial" w:hAnsi="Arial" w:cs="Arial"/>
                    <w:sz w:val="20"/>
                    <w:szCs w:val="20"/>
                  </w:rPr>
                </w:pPr>
                <w:r w:rsidRPr="000E673C">
                  <w:rPr>
                    <w:rFonts w:ascii="Arial" w:hAnsi="Arial" w:cs="Arial"/>
                    <w:sz w:val="20"/>
                    <w:szCs w:val="20"/>
                  </w:rPr>
                  <w:t>Plot demarcation</w:t>
                </w:r>
              </w:p>
            </w:sdtContent>
          </w:sdt>
        </w:tc>
        <w:tc>
          <w:tcPr>
            <w:tcW w:w="7774" w:type="dxa"/>
            <w:gridSpan w:val="13"/>
            <w:shd w:val="clear" w:color="auto" w:fill="FFFFFF" w:themeFill="background1"/>
          </w:tcPr>
          <w:p w:rsidR="005A5DEA" w:rsidRPr="00375CAB" w:rsidRDefault="00513484" w:rsidP="006D633D">
            <w:pPr>
              <w:rPr>
                <w:rFonts w:ascii="Arial" w:hAnsi="Arial" w:cs="Arial"/>
                <w:bCs/>
                <w:sz w:val="20"/>
                <w:szCs w:val="20"/>
              </w:rPr>
            </w:pPr>
            <w:sdt>
              <w:sdtPr>
                <w:rPr>
                  <w:rFonts w:ascii="Arial" w:hAnsi="Arial" w:cs="Arial"/>
                  <w:bCs/>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EndPr/>
              <w:sdtContent>
                <w:r w:rsidR="006D633D">
                  <w:rPr>
                    <w:rFonts w:ascii="Arial" w:hAnsi="Arial" w:cs="Arial"/>
                    <w:bCs/>
                    <w:sz w:val="20"/>
                    <w:szCs w:val="20"/>
                  </w:rPr>
                  <w:t>Yes</w:t>
                </w:r>
              </w:sdtContent>
            </w:sdt>
            <w:r w:rsidR="006D633D">
              <w:rPr>
                <w:rFonts w:ascii="Arial" w:hAnsi="Arial" w:cs="Arial"/>
                <w:bCs/>
                <w:sz w:val="20"/>
                <w:szCs w:val="20"/>
              </w:rPr>
              <w:t xml:space="preserve"> </w:t>
            </w:r>
          </w:p>
        </w:tc>
      </w:tr>
      <w:tr w:rsidR="005A5DEA" w:rsidRPr="003C2D8F" w:rsidTr="002F0E75">
        <w:trPr>
          <w:trHeight w:val="50"/>
          <w:jc w:val="center"/>
        </w:trPr>
        <w:tc>
          <w:tcPr>
            <w:tcW w:w="730" w:type="dxa"/>
            <w:tcBorders>
              <w:left w:val="single" w:sz="4" w:space="0" w:color="auto"/>
              <w:right w:val="single" w:sz="4" w:space="0" w:color="auto"/>
            </w:tcBorders>
          </w:tcPr>
          <w:p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color w:val="808080"/>
                <w:sz w:val="20"/>
                <w:szCs w:val="20"/>
              </w:rPr>
              <w:id w:val="-355196271"/>
              <w:lock w:val="sdtContentLocked"/>
              <w:placeholder>
                <w:docPart w:val="DefaultPlaceholder_1082065158"/>
              </w:placeholder>
            </w:sdtPr>
            <w:sdtEndPr/>
            <w:sdtContent>
              <w:p w:rsidR="005A5DEA" w:rsidRPr="000E673C" w:rsidRDefault="005A5DEA" w:rsidP="005A5DEA">
                <w:pPr>
                  <w:spacing w:line="276" w:lineRule="auto"/>
                  <w:rPr>
                    <w:rFonts w:ascii="Arial" w:hAnsi="Arial" w:cs="Arial"/>
                    <w:sz w:val="20"/>
                    <w:szCs w:val="20"/>
                  </w:rPr>
                </w:pPr>
                <w:r w:rsidRPr="000E673C">
                  <w:rPr>
                    <w:rFonts w:ascii="Arial" w:hAnsi="Arial" w:cs="Arial"/>
                    <w:sz w:val="20"/>
                    <w:szCs w:val="20"/>
                  </w:rPr>
                  <w:t>Approved land</w:t>
                </w:r>
                <w:r w:rsidR="00502C7A">
                  <w:rPr>
                    <w:rFonts w:ascii="Arial" w:hAnsi="Arial" w:cs="Arial"/>
                    <w:sz w:val="20"/>
                    <w:szCs w:val="20"/>
                  </w:rPr>
                  <w:t xml:space="preserve"> Use</w:t>
                </w:r>
              </w:p>
            </w:sdtContent>
          </w:sdt>
        </w:tc>
        <w:tc>
          <w:tcPr>
            <w:tcW w:w="7774" w:type="dxa"/>
            <w:gridSpan w:val="13"/>
            <w:tcBorders>
              <w:bottom w:val="single" w:sz="4" w:space="0" w:color="auto"/>
            </w:tcBorders>
          </w:tcPr>
          <w:p w:rsidR="005A5DEA" w:rsidRPr="003C2D8F" w:rsidRDefault="00513484" w:rsidP="005A5DEA">
            <w:pPr>
              <w:rPr>
                <w:rFonts w:ascii="Arial" w:hAnsi="Arial" w:cs="Arial"/>
                <w:sz w:val="20"/>
                <w:szCs w:val="20"/>
              </w:rPr>
            </w:pPr>
            <w:sdt>
              <w:sdtPr>
                <w:rPr>
                  <w:rFonts w:ascii="Arial" w:hAnsi="Arial" w:cs="Arial"/>
                  <w:sz w:val="20"/>
                </w:rPr>
                <w:id w:val="-1087611973"/>
                <w:lock w:val="sdtLocked"/>
                <w:dropDownList>
                  <w:listItem w:value="Choose an item."/>
                  <w:listItem w:displayText="Residential" w:value="Residential"/>
                  <w:listItem w:displayText="Commercial" w:value="Commercial"/>
                  <w:listItem w:displayText="Industrial" w:value="Industrial"/>
                  <w:listItem w:displayText="Mixed use" w:value="Mixed use"/>
                  <w:listItem w:displayText="Group Housing Society" w:value="Group Housing Society"/>
                  <w:listItem w:displayText="Institutional" w:value="Institutional"/>
                  <w:listItem w:displayText="Agricultural" w:value="Agricultural"/>
                  <w:listItem w:displayText="SEZ" w:value="SEZ"/>
                  <w:listItem w:displayText="Non Agricultural" w:value="Non Agricultural"/>
                </w:dropDownList>
              </w:sdtPr>
              <w:sdtEndPr/>
              <w:sdtContent>
                <w:r w:rsidR="0057067B">
                  <w:rPr>
                    <w:rFonts w:ascii="Arial" w:hAnsi="Arial" w:cs="Arial"/>
                    <w:sz w:val="20"/>
                  </w:rPr>
                  <w:t>Residential</w:t>
                </w:r>
              </w:sdtContent>
            </w:sdt>
            <w:r w:rsidR="00D13DFF">
              <w:rPr>
                <w:rFonts w:ascii="Arial" w:hAnsi="Arial" w:cs="Arial"/>
                <w:sz w:val="20"/>
              </w:rPr>
              <w:t xml:space="preserve"> </w:t>
            </w:r>
            <w:sdt>
              <w:sdtPr>
                <w:rPr>
                  <w:rFonts w:ascii="Arial" w:hAnsi="Arial" w:cs="Arial"/>
                  <w:sz w:val="20"/>
                </w:rPr>
                <w:id w:val="637150563"/>
                <w:lock w:val="sdtLocked"/>
                <w:dropDownList>
                  <w:listItem w:value="Choose an item."/>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EndPr/>
              <w:sdtContent>
                <w:r w:rsidR="00C80D86">
                  <w:rPr>
                    <w:rFonts w:ascii="Arial" w:hAnsi="Arial" w:cs="Arial"/>
                    <w:sz w:val="20"/>
                  </w:rPr>
                  <w:t>as per property documents</w:t>
                </w:r>
              </w:sdtContent>
            </w:sdt>
          </w:p>
        </w:tc>
      </w:tr>
      <w:tr w:rsidR="005F3D02" w:rsidRPr="003C2D8F" w:rsidTr="005F3D02">
        <w:trPr>
          <w:trHeight w:val="60"/>
          <w:jc w:val="center"/>
        </w:trPr>
        <w:tc>
          <w:tcPr>
            <w:tcW w:w="730" w:type="dxa"/>
            <w:tcBorders>
              <w:left w:val="single" w:sz="4" w:space="0" w:color="auto"/>
              <w:right w:val="single" w:sz="4" w:space="0" w:color="auto"/>
            </w:tcBorders>
          </w:tcPr>
          <w:p w:rsidR="005F3D02" w:rsidRPr="001C049C" w:rsidRDefault="005F3D02"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color w:val="808080"/>
                <w:sz w:val="20"/>
                <w:szCs w:val="20"/>
              </w:rPr>
              <w:id w:val="-530034655"/>
              <w:lock w:val="sdtContentLocked"/>
              <w:placeholder>
                <w:docPart w:val="DefaultPlaceholder_1082065158"/>
              </w:placeholder>
            </w:sdtPr>
            <w:sdtEndPr/>
            <w:sdtContent>
              <w:p w:rsidR="005F3D02" w:rsidRPr="000E673C" w:rsidRDefault="005F3D02" w:rsidP="005A5DEA">
                <w:pPr>
                  <w:rPr>
                    <w:rFonts w:ascii="Arial" w:hAnsi="Arial" w:cs="Arial"/>
                    <w:sz w:val="20"/>
                    <w:szCs w:val="20"/>
                  </w:rPr>
                </w:pPr>
                <w:r w:rsidRPr="000E673C">
                  <w:rPr>
                    <w:rFonts w:ascii="Arial" w:hAnsi="Arial" w:cs="Arial"/>
                    <w:sz w:val="20"/>
                    <w:szCs w:val="20"/>
                  </w:rPr>
                  <w:t>Type of Property</w:t>
                </w:r>
              </w:p>
            </w:sdtContent>
          </w:sdt>
        </w:tc>
        <w:sdt>
          <w:sdtPr>
            <w:rPr>
              <w:rFonts w:ascii="Arial" w:hAnsi="Arial" w:cs="Arial"/>
              <w:sz w:val="20"/>
            </w:rPr>
            <w:id w:val="55282405"/>
            <w:lock w:val="sdtLocked"/>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Independent Commercial Property" w:value="Independent Commercial Property"/>
            </w:dropDownList>
          </w:sdtPr>
          <w:sdtEndPr/>
          <w:sdtContent>
            <w:tc>
              <w:tcPr>
                <w:tcW w:w="3887" w:type="dxa"/>
                <w:gridSpan w:val="8"/>
                <w:tcBorders>
                  <w:bottom w:val="single" w:sz="4" w:space="0" w:color="auto"/>
                </w:tcBorders>
              </w:tcPr>
              <w:p w:rsidR="005F3D02" w:rsidRPr="00EF69A6" w:rsidRDefault="0057067B" w:rsidP="005A5DEA">
                <w:pPr>
                  <w:rPr>
                    <w:rFonts w:ascii="Arial" w:hAnsi="Arial" w:cs="Arial"/>
                    <w:sz w:val="20"/>
                  </w:rPr>
                </w:pPr>
                <w:r>
                  <w:rPr>
                    <w:rFonts w:ascii="Arial" w:hAnsi="Arial" w:cs="Arial"/>
                    <w:sz w:val="20"/>
                  </w:rPr>
                  <w:t>Residential Builder Floor</w:t>
                </w:r>
              </w:p>
            </w:tc>
          </w:sdtContent>
        </w:sdt>
        <w:tc>
          <w:tcPr>
            <w:tcW w:w="3887" w:type="dxa"/>
            <w:gridSpan w:val="5"/>
            <w:tcBorders>
              <w:bottom w:val="single" w:sz="4" w:space="0" w:color="auto"/>
            </w:tcBorders>
          </w:tcPr>
          <w:p w:rsidR="005F3D02" w:rsidRPr="00EF69A6" w:rsidRDefault="005F3D02" w:rsidP="005A5DEA">
            <w:pPr>
              <w:rPr>
                <w:rFonts w:ascii="Arial" w:hAnsi="Arial" w:cs="Arial"/>
                <w:sz w:val="20"/>
              </w:rPr>
            </w:pPr>
          </w:p>
        </w:tc>
      </w:tr>
      <w:tr w:rsidR="00B87DBB" w:rsidRPr="003C2D8F" w:rsidTr="00D5760B">
        <w:trPr>
          <w:trHeight w:val="114"/>
          <w:jc w:val="center"/>
        </w:trPr>
        <w:tc>
          <w:tcPr>
            <w:tcW w:w="730" w:type="dxa"/>
            <w:vMerge w:val="restart"/>
            <w:tcBorders>
              <w:left w:val="single" w:sz="4" w:space="0" w:color="auto"/>
              <w:right w:val="single" w:sz="4" w:space="0" w:color="auto"/>
            </w:tcBorders>
          </w:tcPr>
          <w:p w:rsidR="00B87DBB" w:rsidRPr="001C049C" w:rsidRDefault="00B87DBB" w:rsidP="00DE60B0">
            <w:pPr>
              <w:pStyle w:val="ListParagraph"/>
              <w:numPr>
                <w:ilvl w:val="0"/>
                <w:numId w:val="30"/>
              </w:numPr>
              <w:rPr>
                <w:rFonts w:ascii="Arial" w:hAnsi="Arial" w:cs="Arial"/>
                <w:sz w:val="20"/>
                <w:szCs w:val="20"/>
              </w:rPr>
            </w:pPr>
          </w:p>
        </w:tc>
        <w:tc>
          <w:tcPr>
            <w:tcW w:w="2122" w:type="dxa"/>
            <w:tcBorders>
              <w:left w:val="single" w:sz="4" w:space="0" w:color="auto"/>
              <w:bottom w:val="single" w:sz="4" w:space="0" w:color="auto"/>
            </w:tcBorders>
          </w:tcPr>
          <w:sdt>
            <w:sdtPr>
              <w:rPr>
                <w:rFonts w:ascii="Arial" w:hAnsi="Arial" w:cs="Arial"/>
                <w:sz w:val="20"/>
                <w:szCs w:val="20"/>
              </w:rPr>
              <w:id w:val="-935675663"/>
              <w:lock w:val="sdtContentLocked"/>
              <w:placeholder>
                <w:docPart w:val="DefaultPlaceholder_1082065158"/>
              </w:placeholder>
            </w:sdtPr>
            <w:sdtEndPr/>
            <w:sdtContent>
              <w:p w:rsidR="00B87DBB" w:rsidRDefault="00B87DBB" w:rsidP="00D5760B">
                <w:pPr>
                  <w:jc w:val="center"/>
                  <w:rPr>
                    <w:rFonts w:ascii="Arial" w:hAnsi="Arial" w:cs="Arial"/>
                    <w:sz w:val="20"/>
                    <w:szCs w:val="20"/>
                  </w:rPr>
                </w:pPr>
                <w:r w:rsidRPr="000E673C">
                  <w:rPr>
                    <w:rFonts w:ascii="Arial" w:hAnsi="Arial" w:cs="Arial"/>
                    <w:sz w:val="20"/>
                    <w:szCs w:val="20"/>
                  </w:rPr>
                  <w:t>No. of bed rooms</w:t>
                </w:r>
              </w:p>
            </w:sdtContent>
          </w:sdt>
        </w:tc>
        <w:tc>
          <w:tcPr>
            <w:tcW w:w="2122" w:type="dxa"/>
            <w:gridSpan w:val="2"/>
            <w:tcBorders>
              <w:left w:val="single" w:sz="4" w:space="0" w:color="auto"/>
              <w:bottom w:val="single" w:sz="4" w:space="0" w:color="auto"/>
            </w:tcBorders>
          </w:tcPr>
          <w:sdt>
            <w:sdtPr>
              <w:rPr>
                <w:rFonts w:ascii="Arial" w:hAnsi="Arial" w:cs="Arial"/>
                <w:sz w:val="20"/>
                <w:szCs w:val="20"/>
              </w:rPr>
              <w:id w:val="222189100"/>
              <w:lock w:val="sdtContentLocked"/>
              <w:placeholder>
                <w:docPart w:val="DefaultPlaceholder_1082065158"/>
              </w:placeholder>
            </w:sdtPr>
            <w:sdtEndPr/>
            <w:sdtContent>
              <w:p w:rsidR="00B87DBB" w:rsidRDefault="00B87DBB" w:rsidP="00F405B7">
                <w:pPr>
                  <w:rPr>
                    <w:rFonts w:ascii="Arial" w:hAnsi="Arial" w:cs="Arial"/>
                    <w:sz w:val="20"/>
                    <w:szCs w:val="20"/>
                  </w:rPr>
                </w:pPr>
                <w:r w:rsidRPr="000E673C">
                  <w:rPr>
                    <w:rFonts w:ascii="Arial" w:hAnsi="Arial" w:cs="Arial"/>
                    <w:sz w:val="20"/>
                    <w:szCs w:val="20"/>
                  </w:rPr>
                  <w:t>Living/ Dining area</w:t>
                </w:r>
              </w:p>
            </w:sdtContent>
          </w:sdt>
        </w:tc>
        <w:tc>
          <w:tcPr>
            <w:tcW w:w="2122" w:type="dxa"/>
            <w:gridSpan w:val="4"/>
            <w:tcBorders>
              <w:left w:val="single" w:sz="4" w:space="0" w:color="auto"/>
              <w:bottom w:val="single" w:sz="4" w:space="0" w:color="auto"/>
            </w:tcBorders>
          </w:tcPr>
          <w:sdt>
            <w:sdtPr>
              <w:rPr>
                <w:rFonts w:ascii="Arial" w:hAnsi="Arial" w:cs="Arial"/>
                <w:sz w:val="20"/>
                <w:szCs w:val="20"/>
              </w:rPr>
              <w:id w:val="303516295"/>
              <w:lock w:val="sdtContentLocked"/>
              <w:placeholder>
                <w:docPart w:val="DefaultPlaceholder_1082065158"/>
              </w:placeholder>
            </w:sdtPr>
            <w:sdtEndPr/>
            <w:sdtContent>
              <w:p w:rsidR="00B87DBB" w:rsidRDefault="00B87DBB" w:rsidP="00D5760B">
                <w:pPr>
                  <w:jc w:val="center"/>
                  <w:rPr>
                    <w:rFonts w:ascii="Arial" w:hAnsi="Arial" w:cs="Arial"/>
                    <w:sz w:val="20"/>
                    <w:szCs w:val="20"/>
                  </w:rPr>
                </w:pPr>
                <w:r w:rsidRPr="000E673C">
                  <w:rPr>
                    <w:rFonts w:ascii="Arial" w:hAnsi="Arial" w:cs="Arial"/>
                    <w:sz w:val="20"/>
                    <w:szCs w:val="20"/>
                  </w:rPr>
                  <w:t>Toilets</w:t>
                </w:r>
              </w:p>
            </w:sdtContent>
          </w:sdt>
        </w:tc>
        <w:tc>
          <w:tcPr>
            <w:tcW w:w="2122" w:type="dxa"/>
            <w:gridSpan w:val="6"/>
            <w:tcBorders>
              <w:left w:val="single" w:sz="4" w:space="0" w:color="auto"/>
              <w:bottom w:val="single" w:sz="4" w:space="0" w:color="auto"/>
            </w:tcBorders>
          </w:tcPr>
          <w:sdt>
            <w:sdtPr>
              <w:rPr>
                <w:rFonts w:ascii="Arial" w:hAnsi="Arial" w:cs="Arial"/>
                <w:sz w:val="20"/>
                <w:szCs w:val="20"/>
              </w:rPr>
              <w:id w:val="182256363"/>
              <w:lock w:val="sdtContentLocked"/>
              <w:placeholder>
                <w:docPart w:val="DefaultPlaceholder_1082065158"/>
              </w:placeholder>
            </w:sdtPr>
            <w:sdtEndPr/>
            <w:sdtContent>
              <w:p w:rsidR="00B87DBB" w:rsidRDefault="00C80D86" w:rsidP="00D5760B">
                <w:pPr>
                  <w:jc w:val="center"/>
                  <w:rPr>
                    <w:rFonts w:ascii="Arial" w:hAnsi="Arial" w:cs="Arial"/>
                    <w:sz w:val="20"/>
                    <w:szCs w:val="20"/>
                  </w:rPr>
                </w:pPr>
                <w:r>
                  <w:rPr>
                    <w:rFonts w:ascii="Arial" w:hAnsi="Arial" w:cs="Arial"/>
                    <w:sz w:val="20"/>
                    <w:szCs w:val="20"/>
                  </w:rPr>
                  <w:t>Pantry</w:t>
                </w:r>
              </w:p>
            </w:sdtContent>
          </w:sdt>
        </w:tc>
        <w:tc>
          <w:tcPr>
            <w:tcW w:w="2122" w:type="dxa"/>
            <w:gridSpan w:val="2"/>
            <w:tcBorders>
              <w:left w:val="single" w:sz="4" w:space="0" w:color="auto"/>
              <w:bottom w:val="single" w:sz="4" w:space="0" w:color="auto"/>
            </w:tcBorders>
          </w:tcPr>
          <w:sdt>
            <w:sdtPr>
              <w:rPr>
                <w:rFonts w:ascii="Arial" w:hAnsi="Arial" w:cs="Arial"/>
                <w:sz w:val="20"/>
                <w:szCs w:val="20"/>
              </w:rPr>
              <w:id w:val="397486612"/>
              <w:lock w:val="sdtContentLocked"/>
              <w:placeholder>
                <w:docPart w:val="DefaultPlaceholder_1082065158"/>
              </w:placeholder>
            </w:sdtPr>
            <w:sdtEndPr/>
            <w:sdtContent>
              <w:p w:rsidR="00B87DBB" w:rsidRDefault="00B87DBB" w:rsidP="00D5760B">
                <w:pPr>
                  <w:jc w:val="center"/>
                  <w:rPr>
                    <w:rFonts w:ascii="Arial" w:hAnsi="Arial" w:cs="Arial"/>
                    <w:sz w:val="20"/>
                    <w:szCs w:val="20"/>
                  </w:rPr>
                </w:pPr>
                <w:r w:rsidRPr="000E673C">
                  <w:rPr>
                    <w:rFonts w:ascii="Arial" w:hAnsi="Arial" w:cs="Arial"/>
                    <w:sz w:val="20"/>
                    <w:szCs w:val="20"/>
                  </w:rPr>
                  <w:t>Other rooms</w:t>
                </w:r>
              </w:p>
            </w:sdtContent>
          </w:sdt>
        </w:tc>
      </w:tr>
      <w:tr w:rsidR="00D11D1F" w:rsidRPr="003C2D8F" w:rsidTr="004554A5">
        <w:trPr>
          <w:trHeight w:val="315"/>
          <w:jc w:val="center"/>
        </w:trPr>
        <w:tc>
          <w:tcPr>
            <w:tcW w:w="730" w:type="dxa"/>
            <w:vMerge/>
            <w:tcBorders>
              <w:left w:val="single" w:sz="4" w:space="0" w:color="auto"/>
              <w:right w:val="single" w:sz="4" w:space="0" w:color="auto"/>
            </w:tcBorders>
          </w:tcPr>
          <w:p w:rsidR="00D11D1F" w:rsidRPr="005A5DEA" w:rsidRDefault="00D11D1F" w:rsidP="00D11D1F">
            <w:pPr>
              <w:pStyle w:val="ListParagraph"/>
              <w:numPr>
                <w:ilvl w:val="0"/>
                <w:numId w:val="18"/>
              </w:numPr>
              <w:rPr>
                <w:rFonts w:ascii="Arial" w:hAnsi="Arial" w:cs="Arial"/>
                <w:sz w:val="20"/>
                <w:szCs w:val="20"/>
              </w:rPr>
            </w:pPr>
          </w:p>
        </w:tc>
        <w:tc>
          <w:tcPr>
            <w:tcW w:w="2122" w:type="dxa"/>
            <w:tcBorders>
              <w:left w:val="single" w:sz="4" w:space="0" w:color="auto"/>
              <w:bottom w:val="single" w:sz="4" w:space="0" w:color="auto"/>
            </w:tcBorders>
          </w:tcPr>
          <w:p w:rsidR="008171EB" w:rsidRDefault="00964452" w:rsidP="00C80D86">
            <w:pPr>
              <w:jc w:val="center"/>
              <w:rPr>
                <w:rFonts w:ascii="Arial" w:hAnsi="Arial" w:cs="Arial"/>
                <w:sz w:val="20"/>
                <w:szCs w:val="20"/>
              </w:rPr>
            </w:pPr>
            <w:r>
              <w:rPr>
                <w:rFonts w:ascii="Arial" w:hAnsi="Arial" w:cs="Arial"/>
                <w:sz w:val="20"/>
                <w:szCs w:val="20"/>
              </w:rPr>
              <w:t>02</w:t>
            </w:r>
          </w:p>
        </w:tc>
        <w:tc>
          <w:tcPr>
            <w:tcW w:w="2122" w:type="dxa"/>
            <w:gridSpan w:val="2"/>
            <w:tcBorders>
              <w:left w:val="single" w:sz="4" w:space="0" w:color="auto"/>
              <w:bottom w:val="single" w:sz="4" w:space="0" w:color="auto"/>
            </w:tcBorders>
          </w:tcPr>
          <w:p w:rsidR="00D11D1F" w:rsidRDefault="00964452" w:rsidP="00C80D86">
            <w:pPr>
              <w:jc w:val="center"/>
              <w:rPr>
                <w:rFonts w:ascii="Arial" w:hAnsi="Arial" w:cs="Arial"/>
                <w:sz w:val="20"/>
                <w:szCs w:val="20"/>
              </w:rPr>
            </w:pPr>
            <w:r>
              <w:rPr>
                <w:rFonts w:ascii="Arial" w:hAnsi="Arial" w:cs="Arial"/>
                <w:sz w:val="20"/>
                <w:szCs w:val="20"/>
              </w:rPr>
              <w:t>01</w:t>
            </w:r>
          </w:p>
        </w:tc>
        <w:tc>
          <w:tcPr>
            <w:tcW w:w="2122" w:type="dxa"/>
            <w:gridSpan w:val="4"/>
            <w:tcBorders>
              <w:left w:val="single" w:sz="4" w:space="0" w:color="auto"/>
              <w:bottom w:val="single" w:sz="4" w:space="0" w:color="auto"/>
            </w:tcBorders>
          </w:tcPr>
          <w:p w:rsidR="008171EB" w:rsidRDefault="00964452" w:rsidP="00D11D1F">
            <w:pPr>
              <w:jc w:val="center"/>
              <w:rPr>
                <w:rFonts w:ascii="Arial" w:hAnsi="Arial" w:cs="Arial"/>
                <w:sz w:val="20"/>
                <w:szCs w:val="20"/>
              </w:rPr>
            </w:pPr>
            <w:r>
              <w:rPr>
                <w:rFonts w:ascii="Arial" w:hAnsi="Arial" w:cs="Arial"/>
                <w:sz w:val="20"/>
                <w:szCs w:val="20"/>
              </w:rPr>
              <w:t>01</w:t>
            </w:r>
          </w:p>
        </w:tc>
        <w:tc>
          <w:tcPr>
            <w:tcW w:w="2122" w:type="dxa"/>
            <w:gridSpan w:val="6"/>
            <w:tcBorders>
              <w:left w:val="single" w:sz="4" w:space="0" w:color="auto"/>
              <w:bottom w:val="single" w:sz="4" w:space="0" w:color="auto"/>
            </w:tcBorders>
          </w:tcPr>
          <w:p w:rsidR="00D11D1F" w:rsidRDefault="00D47873" w:rsidP="00D11D1F">
            <w:pPr>
              <w:jc w:val="center"/>
              <w:rPr>
                <w:rFonts w:ascii="Arial" w:hAnsi="Arial" w:cs="Arial"/>
                <w:sz w:val="20"/>
                <w:szCs w:val="20"/>
              </w:rPr>
            </w:pPr>
            <w:r>
              <w:rPr>
                <w:rFonts w:ascii="Arial" w:hAnsi="Arial" w:cs="Arial"/>
                <w:sz w:val="20"/>
                <w:szCs w:val="20"/>
              </w:rPr>
              <w:t>01</w:t>
            </w:r>
          </w:p>
        </w:tc>
        <w:tc>
          <w:tcPr>
            <w:tcW w:w="2122" w:type="dxa"/>
            <w:gridSpan w:val="2"/>
            <w:tcBorders>
              <w:left w:val="single" w:sz="4" w:space="0" w:color="auto"/>
              <w:bottom w:val="single" w:sz="4" w:space="0" w:color="auto"/>
            </w:tcBorders>
          </w:tcPr>
          <w:p w:rsidR="008961C1" w:rsidRDefault="00A54485" w:rsidP="00D11D1F">
            <w:pPr>
              <w:jc w:val="center"/>
              <w:rPr>
                <w:rFonts w:ascii="Arial" w:hAnsi="Arial" w:cs="Arial"/>
                <w:sz w:val="20"/>
                <w:szCs w:val="20"/>
              </w:rPr>
            </w:pPr>
            <w:r>
              <w:rPr>
                <w:rFonts w:ascii="Arial" w:hAnsi="Arial" w:cs="Arial"/>
                <w:sz w:val="20"/>
                <w:szCs w:val="20"/>
              </w:rPr>
              <w:t xml:space="preserve">00 </w:t>
            </w:r>
          </w:p>
        </w:tc>
      </w:tr>
      <w:tr w:rsidR="005A5DEA" w:rsidRPr="003C2D8F" w:rsidTr="002F0E75">
        <w:trPr>
          <w:trHeight w:val="60"/>
          <w:jc w:val="center"/>
        </w:trPr>
        <w:tc>
          <w:tcPr>
            <w:tcW w:w="730" w:type="dxa"/>
            <w:tcBorders>
              <w:left w:val="single" w:sz="4" w:space="0" w:color="auto"/>
              <w:right w:val="single" w:sz="4" w:space="0" w:color="auto"/>
            </w:tcBorders>
          </w:tcPr>
          <w:p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1065019901"/>
              <w:lock w:val="sdtContentLocked"/>
              <w:placeholder>
                <w:docPart w:val="DefaultPlaceholder_1082065158"/>
              </w:placeholder>
            </w:sdtPr>
            <w:sdtEndPr/>
            <w:sdtContent>
              <w:p w:rsidR="005A5DEA" w:rsidRPr="000E673C" w:rsidRDefault="005A5DEA" w:rsidP="005A5DEA">
                <w:pPr>
                  <w:rPr>
                    <w:rFonts w:ascii="Arial" w:hAnsi="Arial" w:cs="Arial"/>
                    <w:sz w:val="20"/>
                    <w:szCs w:val="20"/>
                  </w:rPr>
                </w:pPr>
                <w:r w:rsidRPr="000E673C">
                  <w:rPr>
                    <w:rFonts w:ascii="Arial" w:hAnsi="Arial" w:cs="Arial"/>
                    <w:sz w:val="20"/>
                    <w:szCs w:val="20"/>
                  </w:rPr>
                  <w:t>Total no. of floors of the property</w:t>
                </w:r>
              </w:p>
            </w:sdtContent>
          </w:sdt>
        </w:tc>
        <w:sdt>
          <w:sdtPr>
            <w:rPr>
              <w:rFonts w:ascii="Arial" w:hAnsi="Arial" w:cs="Arial"/>
              <w:sz w:val="20"/>
              <w:szCs w:val="20"/>
            </w:rPr>
            <w:id w:val="119134573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dropDownList>
          </w:sdtPr>
          <w:sdtEndPr/>
          <w:sdtContent>
            <w:tc>
              <w:tcPr>
                <w:tcW w:w="7774" w:type="dxa"/>
                <w:gridSpan w:val="13"/>
                <w:tcBorders>
                  <w:bottom w:val="single" w:sz="4" w:space="0" w:color="auto"/>
                </w:tcBorders>
              </w:tcPr>
              <w:p w:rsidR="005A5DEA" w:rsidRPr="00EF69A6" w:rsidRDefault="00964452" w:rsidP="005A5DEA">
                <w:pPr>
                  <w:rPr>
                    <w:rFonts w:ascii="Arial" w:hAnsi="Arial" w:cs="Arial"/>
                    <w:sz w:val="20"/>
                  </w:rPr>
                </w:pPr>
                <w:r>
                  <w:rPr>
                    <w:rFonts w:ascii="Arial" w:hAnsi="Arial" w:cs="Arial"/>
                    <w:sz w:val="20"/>
                    <w:szCs w:val="20"/>
                  </w:rPr>
                  <w:t>5 (Ground + First + Second + Third + Fourth Floor)</w:t>
                </w:r>
              </w:p>
            </w:tc>
          </w:sdtContent>
        </w:sdt>
      </w:tr>
      <w:tr w:rsidR="005A5DEA" w:rsidRPr="003C2D8F" w:rsidTr="003E7AB1">
        <w:trPr>
          <w:trHeight w:val="493"/>
          <w:jc w:val="center"/>
        </w:trPr>
        <w:tc>
          <w:tcPr>
            <w:tcW w:w="730" w:type="dxa"/>
            <w:tcBorders>
              <w:left w:val="single" w:sz="4" w:space="0" w:color="auto"/>
              <w:right w:val="single" w:sz="4" w:space="0" w:color="auto"/>
            </w:tcBorders>
          </w:tcPr>
          <w:p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1341046326"/>
              <w:lock w:val="sdtContentLocked"/>
              <w:placeholder>
                <w:docPart w:val="DefaultPlaceholder_1082065158"/>
              </w:placeholder>
            </w:sdtPr>
            <w:sdtEndPr/>
            <w:sdtContent>
              <w:p w:rsidR="005A5DEA" w:rsidRPr="000E673C" w:rsidRDefault="005A5DEA" w:rsidP="005A5DEA">
                <w:pPr>
                  <w:rPr>
                    <w:rFonts w:ascii="Arial" w:hAnsi="Arial" w:cs="Arial"/>
                    <w:sz w:val="20"/>
                    <w:szCs w:val="20"/>
                  </w:rPr>
                </w:pPr>
                <w:r w:rsidRPr="000E673C">
                  <w:rPr>
                    <w:rFonts w:ascii="Arial" w:hAnsi="Arial" w:cs="Arial"/>
                    <w:sz w:val="20"/>
                    <w:szCs w:val="20"/>
                  </w:rPr>
                  <w:t>Floor on which the property is located</w:t>
                </w:r>
              </w:p>
            </w:sdtContent>
          </w:sdt>
        </w:tc>
        <w:tc>
          <w:tcPr>
            <w:tcW w:w="7774" w:type="dxa"/>
            <w:gridSpan w:val="13"/>
            <w:tcBorders>
              <w:bottom w:val="single" w:sz="4" w:space="0" w:color="auto"/>
            </w:tcBorders>
          </w:tcPr>
          <w:p w:rsidR="005A5DEA" w:rsidRDefault="00964452" w:rsidP="006D633D">
            <w:pPr>
              <w:rPr>
                <w:rFonts w:ascii="Arial" w:hAnsi="Arial" w:cs="Arial"/>
                <w:sz w:val="20"/>
                <w:szCs w:val="20"/>
              </w:rPr>
            </w:pPr>
            <w:r>
              <w:rPr>
                <w:rFonts w:ascii="Arial" w:hAnsi="Arial" w:cs="Arial"/>
                <w:sz w:val="20"/>
                <w:szCs w:val="20"/>
              </w:rPr>
              <w:t>04</w:t>
            </w:r>
            <w:r w:rsidRPr="00964452">
              <w:rPr>
                <w:rFonts w:ascii="Arial" w:hAnsi="Arial" w:cs="Arial"/>
                <w:sz w:val="20"/>
                <w:szCs w:val="20"/>
                <w:vertAlign w:val="superscript"/>
              </w:rPr>
              <w:t>TH</w:t>
            </w:r>
            <w:r>
              <w:rPr>
                <w:rFonts w:ascii="Arial" w:hAnsi="Arial" w:cs="Arial"/>
                <w:sz w:val="20"/>
                <w:szCs w:val="20"/>
              </w:rPr>
              <w:t xml:space="preserve"> Floor</w:t>
            </w:r>
          </w:p>
        </w:tc>
      </w:tr>
      <w:tr w:rsidR="005A5DEA" w:rsidRPr="003C2D8F" w:rsidTr="001946A4">
        <w:trPr>
          <w:trHeight w:val="288"/>
          <w:jc w:val="center"/>
        </w:trPr>
        <w:tc>
          <w:tcPr>
            <w:tcW w:w="730" w:type="dxa"/>
            <w:tcBorders>
              <w:left w:val="single" w:sz="4" w:space="0" w:color="auto"/>
              <w:right w:val="single" w:sz="4" w:space="0" w:color="auto"/>
            </w:tcBorders>
          </w:tcPr>
          <w:p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919023252"/>
              <w:lock w:val="sdtContentLocked"/>
              <w:placeholder>
                <w:docPart w:val="DefaultPlaceholder_1082065158"/>
              </w:placeholder>
            </w:sdtPr>
            <w:sdtEndPr/>
            <w:sdtContent>
              <w:p w:rsidR="005A5DEA" w:rsidRPr="000E673C" w:rsidRDefault="005A5DEA" w:rsidP="005A5DEA">
                <w:pPr>
                  <w:rPr>
                    <w:rFonts w:ascii="Arial" w:hAnsi="Arial" w:cs="Arial"/>
                    <w:sz w:val="20"/>
                    <w:szCs w:val="20"/>
                  </w:rPr>
                </w:pPr>
                <w:r w:rsidRPr="000E673C">
                  <w:rPr>
                    <w:rFonts w:ascii="Arial" w:hAnsi="Arial" w:cs="Arial"/>
                    <w:sz w:val="20"/>
                    <w:szCs w:val="20"/>
                  </w:rPr>
                  <w:t>Approx. age of the property</w:t>
                </w:r>
              </w:p>
            </w:sdtContent>
          </w:sdt>
        </w:tc>
        <w:tc>
          <w:tcPr>
            <w:tcW w:w="7774" w:type="dxa"/>
            <w:gridSpan w:val="13"/>
            <w:tcBorders>
              <w:bottom w:val="single" w:sz="4" w:space="0" w:color="auto"/>
            </w:tcBorders>
          </w:tcPr>
          <w:p w:rsidR="005A5DEA" w:rsidRDefault="00964452" w:rsidP="00854148">
            <w:pPr>
              <w:rPr>
                <w:rFonts w:ascii="Arial" w:hAnsi="Arial" w:cs="Arial"/>
                <w:sz w:val="20"/>
                <w:szCs w:val="20"/>
              </w:rPr>
            </w:pPr>
            <w:r>
              <w:rPr>
                <w:rFonts w:ascii="Arial" w:hAnsi="Arial" w:cs="Arial"/>
                <w:sz w:val="20"/>
                <w:szCs w:val="20"/>
              </w:rPr>
              <w:t>The property is still under construction</w:t>
            </w:r>
          </w:p>
        </w:tc>
      </w:tr>
      <w:tr w:rsidR="005A5DEA" w:rsidRPr="003C2D8F" w:rsidTr="00854148">
        <w:trPr>
          <w:trHeight w:val="378"/>
          <w:jc w:val="center"/>
        </w:trPr>
        <w:tc>
          <w:tcPr>
            <w:tcW w:w="730" w:type="dxa"/>
            <w:tcBorders>
              <w:left w:val="single" w:sz="4" w:space="0" w:color="auto"/>
              <w:right w:val="single" w:sz="4" w:space="0" w:color="auto"/>
            </w:tcBorders>
          </w:tcPr>
          <w:p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333181372"/>
              <w:lock w:val="sdtContentLocked"/>
              <w:placeholder>
                <w:docPart w:val="DefaultPlaceholder_1082065158"/>
              </w:placeholder>
            </w:sdtPr>
            <w:sdtEndPr/>
            <w:sdtContent>
              <w:p w:rsidR="005A5DEA" w:rsidRPr="000E673C" w:rsidRDefault="005A5DEA" w:rsidP="005A5DEA">
                <w:pPr>
                  <w:rPr>
                    <w:rFonts w:ascii="Arial" w:hAnsi="Arial" w:cs="Arial"/>
                    <w:sz w:val="20"/>
                    <w:szCs w:val="20"/>
                  </w:rPr>
                </w:pPr>
                <w:r w:rsidRPr="000E673C">
                  <w:rPr>
                    <w:rFonts w:ascii="Arial" w:hAnsi="Arial" w:cs="Arial"/>
                    <w:sz w:val="20"/>
                    <w:szCs w:val="20"/>
                  </w:rPr>
                  <w:t>Residual age of the property</w:t>
                </w:r>
              </w:p>
            </w:sdtContent>
          </w:sdt>
        </w:tc>
        <w:tc>
          <w:tcPr>
            <w:tcW w:w="7774" w:type="dxa"/>
            <w:gridSpan w:val="13"/>
            <w:tcBorders>
              <w:bottom w:val="single" w:sz="4" w:space="0" w:color="auto"/>
            </w:tcBorders>
          </w:tcPr>
          <w:p w:rsidR="005A5DEA" w:rsidRDefault="00964452" w:rsidP="005A5DEA">
            <w:pPr>
              <w:rPr>
                <w:rFonts w:ascii="Arial" w:hAnsi="Arial" w:cs="Arial"/>
                <w:sz w:val="20"/>
                <w:szCs w:val="20"/>
              </w:rPr>
            </w:pPr>
            <w:r>
              <w:rPr>
                <w:rFonts w:ascii="Arial" w:hAnsi="Arial" w:cs="Arial"/>
                <w:sz w:val="20"/>
                <w:szCs w:val="20"/>
              </w:rPr>
              <w:t>65-70 years</w:t>
            </w:r>
          </w:p>
        </w:tc>
      </w:tr>
      <w:tr w:rsidR="005A5DEA" w:rsidRPr="003C2D8F" w:rsidTr="002F0E75">
        <w:trPr>
          <w:trHeight w:val="60"/>
          <w:jc w:val="center"/>
        </w:trPr>
        <w:tc>
          <w:tcPr>
            <w:tcW w:w="730" w:type="dxa"/>
            <w:tcBorders>
              <w:left w:val="single" w:sz="4" w:space="0" w:color="auto"/>
              <w:right w:val="single" w:sz="4" w:space="0" w:color="auto"/>
            </w:tcBorders>
          </w:tcPr>
          <w:p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1709992671"/>
              <w:lock w:val="sdtContentLocked"/>
              <w:placeholder>
                <w:docPart w:val="DefaultPlaceholder_1082065158"/>
              </w:placeholder>
            </w:sdtPr>
            <w:sdtEndPr/>
            <w:sdtContent>
              <w:p w:rsidR="005A5DEA" w:rsidRPr="000E673C" w:rsidRDefault="005A5DEA" w:rsidP="005A5DEA">
                <w:pPr>
                  <w:rPr>
                    <w:rFonts w:ascii="Arial" w:hAnsi="Arial" w:cs="Arial"/>
                    <w:sz w:val="20"/>
                    <w:szCs w:val="20"/>
                  </w:rPr>
                </w:pPr>
                <w:r w:rsidRPr="000E673C">
                  <w:rPr>
                    <w:rFonts w:ascii="Arial" w:hAnsi="Arial" w:cs="Arial"/>
                    <w:sz w:val="20"/>
                    <w:szCs w:val="20"/>
                  </w:rPr>
                  <w:t>Type of structure</w:t>
                </w:r>
              </w:p>
            </w:sdtContent>
          </w:sdt>
        </w:tc>
        <w:tc>
          <w:tcPr>
            <w:tcW w:w="7774" w:type="dxa"/>
            <w:gridSpan w:val="13"/>
            <w:tcBorders>
              <w:bottom w:val="single" w:sz="4" w:space="0" w:color="auto"/>
            </w:tcBorders>
          </w:tcPr>
          <w:p w:rsidR="005A5DEA" w:rsidRDefault="00513484" w:rsidP="005A5DEA">
            <w:pPr>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1946A4">
                  <w:rPr>
                    <w:rFonts w:ascii="Arial" w:hAnsi="Arial" w:cs="Arial"/>
                    <w:sz w:val="20"/>
                    <w:szCs w:val="20"/>
                  </w:rPr>
                  <w:t>RCC framed pillar, beam, column structure on RCC slab</w:t>
                </w:r>
              </w:sdtContent>
            </w:sdt>
          </w:p>
        </w:tc>
      </w:tr>
      <w:tr w:rsidR="005A5DEA" w:rsidRPr="003C2D8F" w:rsidTr="001946A4">
        <w:trPr>
          <w:trHeight w:val="315"/>
          <w:jc w:val="center"/>
        </w:trPr>
        <w:tc>
          <w:tcPr>
            <w:tcW w:w="730" w:type="dxa"/>
            <w:tcBorders>
              <w:left w:val="single" w:sz="4" w:space="0" w:color="auto"/>
              <w:right w:val="single" w:sz="4" w:space="0" w:color="auto"/>
            </w:tcBorders>
          </w:tcPr>
          <w:p w:rsidR="005A5DEA" w:rsidRPr="001C049C" w:rsidRDefault="005A5DEA"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color w:val="808080"/>
                <w:sz w:val="20"/>
                <w:szCs w:val="20"/>
              </w:rPr>
              <w:id w:val="-1067729680"/>
              <w:lock w:val="sdtContentLocked"/>
              <w:placeholder>
                <w:docPart w:val="DefaultPlaceholder_1082065158"/>
              </w:placeholder>
            </w:sdtPr>
            <w:sdtEndPr/>
            <w:sdtContent>
              <w:p w:rsidR="005A5DEA" w:rsidRPr="000E673C" w:rsidRDefault="005A5DEA" w:rsidP="005A5DEA">
                <w:pPr>
                  <w:rPr>
                    <w:rFonts w:ascii="Arial" w:hAnsi="Arial" w:cs="Arial"/>
                    <w:sz w:val="20"/>
                    <w:szCs w:val="20"/>
                  </w:rPr>
                </w:pPr>
                <w:r w:rsidRPr="000E673C">
                  <w:rPr>
                    <w:rFonts w:ascii="Arial" w:hAnsi="Arial" w:cs="Arial"/>
                    <w:sz w:val="20"/>
                    <w:szCs w:val="20"/>
                  </w:rPr>
                  <w:t xml:space="preserve">Condition of </w:t>
                </w:r>
                <w:r w:rsidR="00B87DBB">
                  <w:rPr>
                    <w:rFonts w:ascii="Arial" w:hAnsi="Arial" w:cs="Arial"/>
                    <w:sz w:val="20"/>
                    <w:szCs w:val="20"/>
                  </w:rPr>
                  <w:t xml:space="preserve">the </w:t>
                </w:r>
                <w:r w:rsidRPr="000E673C">
                  <w:rPr>
                    <w:rFonts w:ascii="Arial" w:hAnsi="Arial" w:cs="Arial"/>
                    <w:sz w:val="20"/>
                    <w:szCs w:val="20"/>
                  </w:rPr>
                  <w:t>Structure</w:t>
                </w:r>
              </w:p>
            </w:sdtContent>
          </w:sdt>
        </w:tc>
        <w:tc>
          <w:tcPr>
            <w:tcW w:w="7774" w:type="dxa"/>
            <w:gridSpan w:val="13"/>
            <w:tcBorders>
              <w:bottom w:val="single" w:sz="4" w:space="0" w:color="auto"/>
            </w:tcBorders>
          </w:tcPr>
          <w:p w:rsidR="005A5DEA" w:rsidRDefault="00513484" w:rsidP="005A5DEA">
            <w:pPr>
              <w:rPr>
                <w:rFonts w:ascii="Arial" w:hAnsi="Arial" w:cs="Arial"/>
                <w:sz w:val="20"/>
                <w:szCs w:val="20"/>
              </w:rPr>
            </w:pPr>
            <w:sdt>
              <w:sdtPr>
                <w:rPr>
                  <w:rFonts w:ascii="Arial" w:hAnsi="Arial" w:cs="Arial"/>
                  <w:sz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1946A4">
                  <w:rPr>
                    <w:rFonts w:ascii="Arial" w:hAnsi="Arial" w:cs="Arial"/>
                    <w:sz w:val="20"/>
                  </w:rPr>
                  <w:t>Good</w:t>
                </w:r>
              </w:sdtContent>
            </w:sdt>
          </w:p>
        </w:tc>
      </w:tr>
      <w:tr w:rsidR="00E425AE" w:rsidRPr="003C2D8F" w:rsidTr="002F0E75">
        <w:trPr>
          <w:trHeight w:val="60"/>
          <w:jc w:val="center"/>
        </w:trPr>
        <w:tc>
          <w:tcPr>
            <w:tcW w:w="730" w:type="dxa"/>
            <w:tcBorders>
              <w:left w:val="single" w:sz="4" w:space="0" w:color="auto"/>
              <w:right w:val="single" w:sz="4" w:space="0" w:color="auto"/>
            </w:tcBorders>
          </w:tcPr>
          <w:p w:rsidR="00E425AE" w:rsidRPr="001C049C" w:rsidRDefault="00E425AE" w:rsidP="00DE60B0">
            <w:pPr>
              <w:pStyle w:val="ListParagraph"/>
              <w:numPr>
                <w:ilvl w:val="0"/>
                <w:numId w:val="30"/>
              </w:numPr>
              <w:rPr>
                <w:rFonts w:ascii="Arial" w:hAnsi="Arial" w:cs="Arial"/>
                <w:sz w:val="20"/>
                <w:szCs w:val="20"/>
              </w:rPr>
            </w:pPr>
          </w:p>
        </w:tc>
        <w:tc>
          <w:tcPr>
            <w:tcW w:w="2836" w:type="dxa"/>
            <w:gridSpan w:val="2"/>
            <w:tcBorders>
              <w:left w:val="single" w:sz="4" w:space="0" w:color="auto"/>
              <w:bottom w:val="single" w:sz="4" w:space="0" w:color="auto"/>
            </w:tcBorders>
          </w:tcPr>
          <w:sdt>
            <w:sdtPr>
              <w:rPr>
                <w:rFonts w:ascii="Arial" w:hAnsi="Arial" w:cs="Arial"/>
                <w:sz w:val="20"/>
                <w:szCs w:val="20"/>
              </w:rPr>
              <w:id w:val="1860394709"/>
              <w:lock w:val="sdtContentLocked"/>
              <w:placeholder>
                <w:docPart w:val="DefaultPlaceholder_1082065158"/>
              </w:placeholder>
            </w:sdtPr>
            <w:sdtEndPr/>
            <w:sdtContent>
              <w:p w:rsidR="00E425AE" w:rsidRDefault="00E425AE" w:rsidP="005A5DEA">
                <w:pPr>
                  <w:rPr>
                    <w:rFonts w:ascii="Arial" w:hAnsi="Arial" w:cs="Arial"/>
                    <w:color w:val="808080"/>
                    <w:sz w:val="20"/>
                    <w:szCs w:val="20"/>
                  </w:rPr>
                </w:pPr>
                <w:r w:rsidRPr="00E425AE">
                  <w:rPr>
                    <w:rFonts w:ascii="Arial" w:hAnsi="Arial" w:cs="Arial"/>
                    <w:sz w:val="20"/>
                    <w:szCs w:val="20"/>
                  </w:rPr>
                  <w:t>Finishing of the building</w:t>
                </w:r>
              </w:p>
            </w:sdtContent>
          </w:sdt>
        </w:tc>
        <w:tc>
          <w:tcPr>
            <w:tcW w:w="7774" w:type="dxa"/>
            <w:gridSpan w:val="13"/>
            <w:tcBorders>
              <w:bottom w:val="single" w:sz="4" w:space="0" w:color="auto"/>
            </w:tcBorders>
          </w:tcPr>
          <w:p w:rsidR="00E425AE" w:rsidRDefault="00513484" w:rsidP="005A5DEA">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EndPr/>
              <w:sdtContent>
                <w:r w:rsidR="001946A4">
                  <w:rPr>
                    <w:rFonts w:ascii="Arial" w:hAnsi="Arial" w:cs="Arial"/>
                    <w:sz w:val="20"/>
                    <w:szCs w:val="20"/>
                  </w:rPr>
                  <w:t>Good</w:t>
                </w:r>
              </w:sdtContent>
            </w:sdt>
          </w:p>
        </w:tc>
      </w:tr>
      <w:tr w:rsidR="00170CE0" w:rsidRPr="003C2D8F" w:rsidTr="00B16040">
        <w:trPr>
          <w:trHeight w:val="275"/>
          <w:jc w:val="center"/>
        </w:trPr>
        <w:tc>
          <w:tcPr>
            <w:tcW w:w="730" w:type="dxa"/>
            <w:tcBorders>
              <w:bottom w:val="single" w:sz="4" w:space="0" w:color="auto"/>
            </w:tcBorders>
            <w:shd w:val="clear" w:color="auto" w:fill="C6D9F1" w:themeFill="text2" w:themeFillTint="33"/>
          </w:tcPr>
          <w:p w:rsidR="00170CE0" w:rsidRPr="005A5DEA" w:rsidRDefault="00170CE0" w:rsidP="0034282D">
            <w:pPr>
              <w:pStyle w:val="ListParagraph"/>
              <w:numPr>
                <w:ilvl w:val="0"/>
                <w:numId w:val="18"/>
              </w:numPr>
              <w:jc w:val="right"/>
              <w:rPr>
                <w:rFonts w:ascii="Arial" w:hAnsi="Arial" w:cs="Arial"/>
                <w:sz w:val="20"/>
                <w:szCs w:val="20"/>
              </w:rPr>
            </w:pPr>
          </w:p>
        </w:tc>
        <w:tc>
          <w:tcPr>
            <w:tcW w:w="10610" w:type="dxa"/>
            <w:gridSpan w:val="15"/>
            <w:tcBorders>
              <w:bottom w:val="single" w:sz="4" w:space="0" w:color="auto"/>
            </w:tcBorders>
            <w:shd w:val="clear" w:color="auto" w:fill="C6D9F1" w:themeFill="text2" w:themeFillTint="33"/>
          </w:tcPr>
          <w:sdt>
            <w:sdtPr>
              <w:rPr>
                <w:rFonts w:ascii="Arial" w:hAnsi="Arial" w:cs="Arial"/>
                <w:b/>
                <w:szCs w:val="20"/>
              </w:rPr>
              <w:id w:val="-976676438"/>
              <w:lock w:val="sdtContentLocked"/>
              <w:placeholder>
                <w:docPart w:val="DefaultPlaceholder_1082065158"/>
              </w:placeholder>
            </w:sdtPr>
            <w:sdtEndPr/>
            <w:sdtContent>
              <w:p w:rsidR="00170CE0" w:rsidRPr="003C2D8F" w:rsidRDefault="00B87DBB" w:rsidP="00A641EA">
                <w:pPr>
                  <w:jc w:val="center"/>
                  <w:rPr>
                    <w:rFonts w:ascii="Arial" w:hAnsi="Arial" w:cs="Arial"/>
                    <w:b/>
                    <w:sz w:val="20"/>
                    <w:szCs w:val="20"/>
                  </w:rPr>
                </w:pPr>
                <w:r>
                  <w:rPr>
                    <w:rFonts w:ascii="Arial" w:hAnsi="Arial" w:cs="Arial"/>
                    <w:b/>
                    <w:szCs w:val="20"/>
                  </w:rPr>
                  <w:t>Tenure</w:t>
                </w:r>
                <w:r w:rsidR="00170CE0" w:rsidRPr="00F6713A">
                  <w:rPr>
                    <w:rFonts w:ascii="Arial" w:hAnsi="Arial" w:cs="Arial"/>
                    <w:b/>
                    <w:szCs w:val="20"/>
                  </w:rPr>
                  <w:t>/ Occupancy/ Possession Details</w:t>
                </w:r>
              </w:p>
            </w:sdtContent>
          </w:sdt>
        </w:tc>
      </w:tr>
      <w:tr w:rsidR="00170CE0" w:rsidRPr="003C2D8F" w:rsidTr="006D633D">
        <w:trPr>
          <w:trHeight w:val="387"/>
          <w:jc w:val="center"/>
        </w:trPr>
        <w:tc>
          <w:tcPr>
            <w:tcW w:w="730" w:type="dxa"/>
            <w:shd w:val="clear" w:color="auto" w:fill="FFFFFF" w:themeFill="background1"/>
          </w:tcPr>
          <w:p w:rsidR="00170CE0" w:rsidRPr="003C2D8F" w:rsidRDefault="00170CE0" w:rsidP="00E71CCF">
            <w:pPr>
              <w:pStyle w:val="ListParagraph"/>
              <w:numPr>
                <w:ilvl w:val="0"/>
                <w:numId w:val="19"/>
              </w:numPr>
              <w:ind w:hanging="184"/>
              <w:rPr>
                <w:rFonts w:ascii="Arial" w:hAnsi="Arial" w:cs="Arial"/>
                <w:sz w:val="20"/>
                <w:szCs w:val="20"/>
              </w:rPr>
            </w:pPr>
          </w:p>
        </w:tc>
        <w:tc>
          <w:tcPr>
            <w:tcW w:w="4821" w:type="dxa"/>
            <w:gridSpan w:val="6"/>
            <w:shd w:val="clear" w:color="auto" w:fill="FFFFFF" w:themeFill="background1"/>
          </w:tcPr>
          <w:sdt>
            <w:sdtPr>
              <w:rPr>
                <w:rFonts w:ascii="Arial" w:hAnsi="Arial" w:cs="Arial"/>
                <w:sz w:val="20"/>
                <w:szCs w:val="20"/>
              </w:rPr>
              <w:id w:val="-1105658170"/>
              <w:lock w:val="sdtContentLocked"/>
              <w:placeholder>
                <w:docPart w:val="DefaultPlaceholder_1082065158"/>
              </w:placeholder>
            </w:sdtPr>
            <w:sdtEndPr/>
            <w:sdtContent>
              <w:p w:rsidR="00170CE0" w:rsidRPr="00B87DBB" w:rsidRDefault="00170CE0" w:rsidP="008E6E5F">
                <w:pPr>
                  <w:rPr>
                    <w:rFonts w:ascii="Arial" w:hAnsi="Arial" w:cs="Arial"/>
                    <w:sz w:val="20"/>
                    <w:szCs w:val="20"/>
                  </w:rPr>
                </w:pPr>
                <w:r w:rsidRPr="00B87DBB">
                  <w:rPr>
                    <w:rFonts w:ascii="Arial" w:hAnsi="Arial" w:cs="Arial"/>
                    <w:sz w:val="20"/>
                    <w:szCs w:val="20"/>
                  </w:rPr>
                  <w:t>Property presently possessed/ occupied by</w:t>
                </w:r>
              </w:p>
            </w:sdtContent>
          </w:sdt>
        </w:tc>
        <w:tc>
          <w:tcPr>
            <w:tcW w:w="5789" w:type="dxa"/>
            <w:gridSpan w:val="9"/>
            <w:shd w:val="clear" w:color="auto" w:fill="FFFFFF" w:themeFill="background1"/>
          </w:tcPr>
          <w:p w:rsidR="00170CE0" w:rsidRPr="008E6E5F" w:rsidRDefault="006D633D" w:rsidP="008E6E5F">
            <w:pPr>
              <w:rPr>
                <w:rFonts w:ascii="Arial" w:hAnsi="Arial" w:cs="Arial"/>
                <w:b/>
                <w:sz w:val="20"/>
                <w:szCs w:val="20"/>
              </w:rPr>
            </w:pPr>
            <w:r>
              <w:rPr>
                <w:rFonts w:ascii="Arial" w:hAnsi="Arial" w:cs="Arial"/>
                <w:sz w:val="20"/>
                <w:szCs w:val="20"/>
              </w:rPr>
              <w:t>Owner</w:t>
            </w:r>
            <w:sdt>
              <w:sdtPr>
                <w:rPr>
                  <w:rFonts w:ascii="Arial" w:hAnsi="Arial" w:cs="Arial"/>
                  <w:sz w:val="20"/>
                  <w:szCs w:val="20"/>
                </w:rPr>
                <w:id w:val="833412367"/>
                <w:lock w:val="sdtLocked"/>
                <w:showingPlcHdr/>
                <w:dropDownList>
                  <w:listItem w:value="Choose an item."/>
                  <w:listItem w:displayText="Legal Owner" w:value="Legal Owner"/>
                  <w:listItem w:displayText="Relatives or Friends (not on rent)" w:value="Relatives or Friends (not on rent)"/>
                  <w:listItem w:displayText="Lessee" w:value="Lessee"/>
                  <w:listItem w:displayText="Vacant" w:value="Vacant"/>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EndPr/>
              <w:sdtContent>
                <w:r w:rsidR="003C31A1">
                  <w:rPr>
                    <w:rFonts w:ascii="Arial" w:hAnsi="Arial" w:cs="Arial"/>
                    <w:sz w:val="20"/>
                    <w:szCs w:val="20"/>
                  </w:rPr>
                  <w:t xml:space="preserve">     </w:t>
                </w:r>
              </w:sdtContent>
            </w:sdt>
          </w:p>
        </w:tc>
      </w:tr>
      <w:tr w:rsidR="00170CE0" w:rsidRPr="003C2D8F" w:rsidTr="00EF69A6">
        <w:trPr>
          <w:trHeight w:val="219"/>
          <w:jc w:val="center"/>
        </w:trPr>
        <w:tc>
          <w:tcPr>
            <w:tcW w:w="730" w:type="dxa"/>
          </w:tcPr>
          <w:p w:rsidR="00170CE0" w:rsidRPr="003C2D8F" w:rsidRDefault="00170CE0" w:rsidP="00E71CCF">
            <w:pPr>
              <w:pStyle w:val="ListParagraph"/>
              <w:numPr>
                <w:ilvl w:val="0"/>
                <w:numId w:val="19"/>
              </w:numPr>
              <w:ind w:hanging="184"/>
              <w:rPr>
                <w:rFonts w:ascii="Arial" w:hAnsi="Arial" w:cs="Arial"/>
                <w:sz w:val="20"/>
                <w:szCs w:val="20"/>
              </w:rPr>
            </w:pPr>
          </w:p>
        </w:tc>
        <w:tc>
          <w:tcPr>
            <w:tcW w:w="4821" w:type="dxa"/>
            <w:gridSpan w:val="6"/>
          </w:tcPr>
          <w:sdt>
            <w:sdtPr>
              <w:rPr>
                <w:rFonts w:ascii="Arial" w:hAnsi="Arial" w:cs="Arial"/>
                <w:color w:val="808080"/>
                <w:sz w:val="20"/>
                <w:szCs w:val="20"/>
              </w:rPr>
              <w:id w:val="-920799517"/>
              <w:lock w:val="sdtContentLocked"/>
              <w:placeholder>
                <w:docPart w:val="DefaultPlaceholder_1082065158"/>
              </w:placeholder>
            </w:sdtPr>
            <w:sdtEndPr/>
            <w:sdtContent>
              <w:p w:rsidR="00170CE0" w:rsidRPr="00B87DBB" w:rsidRDefault="00B87DBB" w:rsidP="008E6E5F">
                <w:pPr>
                  <w:rPr>
                    <w:rFonts w:ascii="Arial" w:hAnsi="Arial" w:cs="Arial"/>
                    <w:sz w:val="20"/>
                    <w:szCs w:val="20"/>
                  </w:rPr>
                </w:pPr>
                <w:r w:rsidRPr="00B87DBB">
                  <w:rPr>
                    <w:rFonts w:ascii="Arial" w:hAnsi="Arial" w:cs="Arial"/>
                    <w:sz w:val="20"/>
                    <w:szCs w:val="20"/>
                  </w:rPr>
                  <w:t>Status of Tenure</w:t>
                </w:r>
              </w:p>
            </w:sdtContent>
          </w:sdt>
        </w:tc>
        <w:tc>
          <w:tcPr>
            <w:tcW w:w="5789" w:type="dxa"/>
            <w:gridSpan w:val="9"/>
          </w:tcPr>
          <w:p w:rsidR="00170CE0" w:rsidRPr="00382691" w:rsidRDefault="00582A30" w:rsidP="00A93687">
            <w:pPr>
              <w:rPr>
                <w:rFonts w:ascii="Arial" w:hAnsi="Arial" w:cs="Arial"/>
                <w:sz w:val="20"/>
                <w:szCs w:val="20"/>
              </w:rPr>
            </w:pPr>
            <w:r>
              <w:rPr>
                <w:rFonts w:ascii="Arial" w:hAnsi="Arial" w:cs="Arial"/>
                <w:sz w:val="20"/>
                <w:szCs w:val="20"/>
              </w:rPr>
              <w:t>NA</w:t>
            </w:r>
          </w:p>
        </w:tc>
      </w:tr>
      <w:tr w:rsidR="00B87DBB" w:rsidRPr="003C2D8F" w:rsidTr="00EF69A6">
        <w:trPr>
          <w:trHeight w:val="219"/>
          <w:jc w:val="center"/>
        </w:trPr>
        <w:tc>
          <w:tcPr>
            <w:tcW w:w="730" w:type="dxa"/>
          </w:tcPr>
          <w:p w:rsidR="00B87DBB" w:rsidRPr="003C2D8F" w:rsidRDefault="00B87DBB" w:rsidP="00E71CCF">
            <w:pPr>
              <w:pStyle w:val="ListParagraph"/>
              <w:numPr>
                <w:ilvl w:val="0"/>
                <w:numId w:val="19"/>
              </w:numPr>
              <w:ind w:hanging="184"/>
              <w:rPr>
                <w:rFonts w:ascii="Arial" w:hAnsi="Arial" w:cs="Arial"/>
                <w:sz w:val="20"/>
                <w:szCs w:val="20"/>
              </w:rPr>
            </w:pPr>
          </w:p>
        </w:tc>
        <w:tc>
          <w:tcPr>
            <w:tcW w:w="4821" w:type="dxa"/>
            <w:gridSpan w:val="6"/>
          </w:tcPr>
          <w:sdt>
            <w:sdtPr>
              <w:rPr>
                <w:rFonts w:ascii="Arial" w:hAnsi="Arial" w:cs="Arial"/>
                <w:sz w:val="20"/>
                <w:szCs w:val="20"/>
              </w:rPr>
              <w:id w:val="491150372"/>
              <w:lock w:val="sdtContentLocked"/>
              <w:placeholder>
                <w:docPart w:val="DefaultPlaceholder_1082065158"/>
              </w:placeholder>
            </w:sdtPr>
            <w:sdtEndPr/>
            <w:sdtContent>
              <w:p w:rsidR="00B87DBB" w:rsidRPr="00B87DBB" w:rsidRDefault="00B87DBB" w:rsidP="008E6E5F">
                <w:pPr>
                  <w:rPr>
                    <w:rFonts w:ascii="Arial" w:hAnsi="Arial" w:cs="Arial"/>
                    <w:sz w:val="20"/>
                    <w:szCs w:val="20"/>
                  </w:rPr>
                </w:pPr>
                <w:r w:rsidRPr="00B87DBB">
                  <w:rPr>
                    <w:rFonts w:ascii="Arial" w:hAnsi="Arial" w:cs="Arial"/>
                    <w:sz w:val="20"/>
                    <w:szCs w:val="20"/>
                  </w:rPr>
                  <w:t>No. of years of occupancy</w:t>
                </w:r>
              </w:p>
            </w:sdtContent>
          </w:sdt>
        </w:tc>
        <w:tc>
          <w:tcPr>
            <w:tcW w:w="5789" w:type="dxa"/>
            <w:gridSpan w:val="9"/>
          </w:tcPr>
          <w:p w:rsidR="00B87DBB" w:rsidRDefault="004C4CEC" w:rsidP="008E6E5F">
            <w:pPr>
              <w:rPr>
                <w:rFonts w:ascii="Arial" w:hAnsi="Arial" w:cs="Arial"/>
                <w:sz w:val="20"/>
                <w:szCs w:val="20"/>
              </w:rPr>
            </w:pPr>
            <w:r>
              <w:rPr>
                <w:rFonts w:ascii="Arial" w:hAnsi="Arial" w:cs="Arial"/>
                <w:sz w:val="20"/>
                <w:szCs w:val="20"/>
              </w:rPr>
              <w:t>NA</w:t>
            </w:r>
          </w:p>
        </w:tc>
      </w:tr>
      <w:tr w:rsidR="00B87DBB" w:rsidRPr="003C2D8F" w:rsidTr="00EF69A6">
        <w:trPr>
          <w:trHeight w:val="219"/>
          <w:jc w:val="center"/>
        </w:trPr>
        <w:tc>
          <w:tcPr>
            <w:tcW w:w="730" w:type="dxa"/>
          </w:tcPr>
          <w:p w:rsidR="00B87DBB" w:rsidRPr="003C2D8F" w:rsidRDefault="00B87DBB" w:rsidP="00E71CCF">
            <w:pPr>
              <w:pStyle w:val="ListParagraph"/>
              <w:numPr>
                <w:ilvl w:val="0"/>
                <w:numId w:val="19"/>
              </w:numPr>
              <w:ind w:hanging="184"/>
              <w:rPr>
                <w:rFonts w:ascii="Arial" w:hAnsi="Arial" w:cs="Arial"/>
                <w:sz w:val="20"/>
                <w:szCs w:val="20"/>
              </w:rPr>
            </w:pPr>
          </w:p>
        </w:tc>
        <w:tc>
          <w:tcPr>
            <w:tcW w:w="4821" w:type="dxa"/>
            <w:gridSpan w:val="6"/>
          </w:tcPr>
          <w:sdt>
            <w:sdtPr>
              <w:rPr>
                <w:rFonts w:ascii="Arial" w:hAnsi="Arial" w:cs="Arial"/>
                <w:sz w:val="20"/>
                <w:szCs w:val="20"/>
              </w:rPr>
              <w:id w:val="-511299028"/>
              <w:lock w:val="sdtContentLocked"/>
              <w:placeholder>
                <w:docPart w:val="DefaultPlaceholder_1082065158"/>
              </w:placeholder>
            </w:sdtPr>
            <w:sdtEndPr/>
            <w:sdtContent>
              <w:p w:rsidR="00B87DBB" w:rsidRPr="00B87DBB" w:rsidRDefault="00E425AE" w:rsidP="008E6E5F">
                <w:pPr>
                  <w:rPr>
                    <w:rFonts w:ascii="Arial" w:hAnsi="Arial" w:cs="Arial"/>
                    <w:sz w:val="20"/>
                    <w:szCs w:val="20"/>
                  </w:rPr>
                </w:pPr>
                <w:r>
                  <w:rPr>
                    <w:rFonts w:ascii="Arial" w:hAnsi="Arial" w:cs="Arial"/>
                    <w:sz w:val="20"/>
                    <w:szCs w:val="20"/>
                  </w:rPr>
                  <w:t xml:space="preserve">Relationship of tenant or </w:t>
                </w:r>
                <w:r w:rsidR="00B87DBB" w:rsidRPr="00B87DBB">
                  <w:rPr>
                    <w:rFonts w:ascii="Arial" w:hAnsi="Arial" w:cs="Arial"/>
                    <w:sz w:val="20"/>
                    <w:szCs w:val="20"/>
                  </w:rPr>
                  <w:t>owner</w:t>
                </w:r>
              </w:p>
            </w:sdtContent>
          </w:sdt>
        </w:tc>
        <w:tc>
          <w:tcPr>
            <w:tcW w:w="5789" w:type="dxa"/>
            <w:gridSpan w:val="9"/>
          </w:tcPr>
          <w:p w:rsidR="00B87DBB" w:rsidRDefault="00582A30" w:rsidP="008E6E5F">
            <w:pPr>
              <w:rPr>
                <w:rFonts w:ascii="Arial" w:hAnsi="Arial" w:cs="Arial"/>
                <w:sz w:val="20"/>
                <w:szCs w:val="20"/>
              </w:rPr>
            </w:pPr>
            <w:r>
              <w:rPr>
                <w:rFonts w:ascii="Arial" w:hAnsi="Arial" w:cs="Arial"/>
                <w:sz w:val="20"/>
                <w:szCs w:val="20"/>
              </w:rPr>
              <w:t>NA</w:t>
            </w:r>
          </w:p>
        </w:tc>
      </w:tr>
      <w:tr w:rsidR="00D87E17" w:rsidRPr="003C2D8F" w:rsidTr="00D87E17">
        <w:trPr>
          <w:trHeight w:val="219"/>
          <w:jc w:val="center"/>
        </w:trPr>
        <w:tc>
          <w:tcPr>
            <w:tcW w:w="730" w:type="dxa"/>
            <w:tcBorders>
              <w:bottom w:val="single" w:sz="4" w:space="0" w:color="auto"/>
            </w:tcBorders>
            <w:shd w:val="clear" w:color="auto" w:fill="C6D9F1" w:themeFill="text2" w:themeFillTint="33"/>
          </w:tcPr>
          <w:p w:rsidR="00D87E17" w:rsidRPr="00DE60B0" w:rsidRDefault="00D87E17" w:rsidP="00DE60B0">
            <w:pPr>
              <w:pStyle w:val="ListParagraph"/>
              <w:numPr>
                <w:ilvl w:val="0"/>
                <w:numId w:val="18"/>
              </w:numPr>
              <w:jc w:val="right"/>
              <w:rPr>
                <w:rFonts w:ascii="Arial" w:hAnsi="Arial" w:cs="Arial"/>
                <w:sz w:val="20"/>
                <w:szCs w:val="20"/>
              </w:rPr>
            </w:pPr>
          </w:p>
        </w:tc>
        <w:tc>
          <w:tcPr>
            <w:tcW w:w="4821" w:type="dxa"/>
            <w:gridSpan w:val="6"/>
            <w:tcBorders>
              <w:bottom w:val="single" w:sz="4" w:space="0" w:color="auto"/>
            </w:tcBorders>
            <w:shd w:val="clear" w:color="auto" w:fill="C6D9F1" w:themeFill="text2" w:themeFillTint="33"/>
          </w:tcPr>
          <w:sdt>
            <w:sdtPr>
              <w:rPr>
                <w:rFonts w:ascii="Arial" w:hAnsi="Arial" w:cs="Arial"/>
                <w:b/>
                <w:sz w:val="20"/>
                <w:szCs w:val="20"/>
              </w:rPr>
              <w:id w:val="-1185129199"/>
              <w:lock w:val="sdtContentLocked"/>
              <w:placeholder>
                <w:docPart w:val="DefaultPlaceholder_1082065158"/>
              </w:placeholder>
            </w:sdtPr>
            <w:sdtEndPr/>
            <w:sdtContent>
              <w:p w:rsidR="00D87E17" w:rsidRPr="009D05F5" w:rsidRDefault="00D87E17" w:rsidP="0072601D">
                <w:pPr>
                  <w:rPr>
                    <w:rFonts w:ascii="Arial" w:hAnsi="Arial" w:cs="Arial"/>
                    <w:sz w:val="20"/>
                    <w:szCs w:val="20"/>
                  </w:rPr>
                </w:pPr>
                <w:r w:rsidRPr="003C2D8F">
                  <w:rPr>
                    <w:rFonts w:ascii="Arial" w:hAnsi="Arial" w:cs="Arial"/>
                    <w:b/>
                    <w:sz w:val="20"/>
                    <w:szCs w:val="20"/>
                  </w:rPr>
                  <w:t>Stage of Construction</w:t>
                </w:r>
              </w:p>
            </w:sdtContent>
          </w:sdt>
        </w:tc>
        <w:tc>
          <w:tcPr>
            <w:tcW w:w="5789" w:type="dxa"/>
            <w:gridSpan w:val="9"/>
            <w:tcBorders>
              <w:bottom w:val="single" w:sz="4" w:space="0" w:color="auto"/>
            </w:tcBorders>
            <w:shd w:val="clear" w:color="auto" w:fill="C6D9F1" w:themeFill="text2" w:themeFillTint="33"/>
          </w:tcPr>
          <w:p w:rsidR="00D87E17" w:rsidRPr="00D9350F" w:rsidRDefault="00513484" w:rsidP="004C4CEC">
            <w:pPr>
              <w:rPr>
                <w:rFonts w:ascii="Arial" w:hAnsi="Arial" w:cs="Arial"/>
                <w:sz w:val="20"/>
              </w:rPr>
            </w:pPr>
            <w:sdt>
              <w:sdtPr>
                <w:rPr>
                  <w:rFonts w:ascii="Arial" w:hAnsi="Arial" w:cs="Arial"/>
                  <w:sz w:val="20"/>
                </w:rPr>
                <w:id w:val="715478956"/>
                <w:lock w:val="sdtLocked"/>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dropDownList>
              </w:sdtPr>
              <w:sdtEndPr/>
              <w:sdtContent>
                <w:r w:rsidR="004C4CEC">
                  <w:rPr>
                    <w:rFonts w:ascii="Arial" w:hAnsi="Arial" w:cs="Arial"/>
                    <w:sz w:val="20"/>
                  </w:rPr>
                  <w:t>Constructed property in use</w:t>
                </w:r>
              </w:sdtContent>
            </w:sdt>
          </w:p>
        </w:tc>
      </w:tr>
      <w:tr w:rsidR="00D87E17" w:rsidRPr="003C2D8F" w:rsidTr="00D87E17">
        <w:trPr>
          <w:trHeight w:val="219"/>
          <w:jc w:val="center"/>
        </w:trPr>
        <w:tc>
          <w:tcPr>
            <w:tcW w:w="730" w:type="dxa"/>
            <w:shd w:val="clear" w:color="auto" w:fill="FFFFFF" w:themeFill="background1"/>
          </w:tcPr>
          <w:p w:rsidR="00D87E17" w:rsidRPr="003C2D8F" w:rsidRDefault="00D87E17" w:rsidP="00D87E17">
            <w:pPr>
              <w:pStyle w:val="ListParagraph"/>
              <w:ind w:left="502"/>
              <w:rPr>
                <w:rFonts w:ascii="Arial" w:hAnsi="Arial" w:cs="Arial"/>
                <w:sz w:val="20"/>
                <w:szCs w:val="20"/>
              </w:rPr>
            </w:pPr>
          </w:p>
        </w:tc>
        <w:tc>
          <w:tcPr>
            <w:tcW w:w="4821" w:type="dxa"/>
            <w:gridSpan w:val="6"/>
            <w:tcBorders>
              <w:bottom w:val="single" w:sz="4" w:space="0" w:color="auto"/>
            </w:tcBorders>
            <w:shd w:val="clear" w:color="auto" w:fill="FFFFFF" w:themeFill="background1"/>
          </w:tcPr>
          <w:sdt>
            <w:sdtPr>
              <w:rPr>
                <w:rFonts w:ascii="Arial" w:hAnsi="Arial" w:cs="Arial"/>
                <w:sz w:val="20"/>
                <w:szCs w:val="20"/>
              </w:rPr>
              <w:id w:val="872500638"/>
              <w:lock w:val="sdtContentLocked"/>
            </w:sdtPr>
            <w:sdtEndPr/>
            <w:sdtContent>
              <w:p w:rsidR="00D87E17" w:rsidRPr="00D87E17" w:rsidRDefault="00D87E17" w:rsidP="0072601D">
                <w:pPr>
                  <w:rPr>
                    <w:rFonts w:ascii="Arial" w:hAnsi="Arial" w:cs="Arial"/>
                    <w:sz w:val="20"/>
                    <w:szCs w:val="20"/>
                  </w:rPr>
                </w:pPr>
                <w:r w:rsidRPr="00D87E17">
                  <w:rPr>
                    <w:rFonts w:ascii="Arial" w:hAnsi="Arial" w:cs="Arial"/>
                    <w:sz w:val="20"/>
                    <w:szCs w:val="20"/>
                  </w:rPr>
                  <w:t>If under construction then extent of completion</w:t>
                </w:r>
              </w:p>
            </w:sdtContent>
          </w:sdt>
        </w:tc>
        <w:tc>
          <w:tcPr>
            <w:tcW w:w="5789" w:type="dxa"/>
            <w:gridSpan w:val="9"/>
            <w:tcBorders>
              <w:bottom w:val="single" w:sz="4" w:space="0" w:color="auto"/>
            </w:tcBorders>
            <w:shd w:val="clear" w:color="auto" w:fill="FFFFFF" w:themeFill="background1"/>
          </w:tcPr>
          <w:p w:rsidR="00D87E17" w:rsidRDefault="009B0E94" w:rsidP="0072601D">
            <w:pPr>
              <w:rPr>
                <w:rFonts w:ascii="Arial" w:hAnsi="Arial" w:cs="Arial"/>
                <w:sz w:val="20"/>
              </w:rPr>
            </w:pPr>
            <w:r w:rsidRPr="00A21BA3">
              <w:rPr>
                <w:rFonts w:ascii="Arial" w:hAnsi="Arial" w:cs="Arial"/>
                <w:sz w:val="20"/>
              </w:rPr>
              <w:t>NA</w:t>
            </w:r>
          </w:p>
        </w:tc>
      </w:tr>
      <w:tr w:rsidR="006832B7" w:rsidRPr="003C2D8F" w:rsidTr="00FF357C">
        <w:trPr>
          <w:trHeight w:val="219"/>
          <w:jc w:val="center"/>
        </w:trPr>
        <w:tc>
          <w:tcPr>
            <w:tcW w:w="730" w:type="dxa"/>
            <w:tcBorders>
              <w:bottom w:val="single" w:sz="4" w:space="0" w:color="auto"/>
            </w:tcBorders>
            <w:shd w:val="clear" w:color="auto" w:fill="C6D9F1" w:themeFill="text2" w:themeFillTint="33"/>
          </w:tcPr>
          <w:p w:rsidR="006832B7" w:rsidRPr="00DE60B0" w:rsidRDefault="006832B7" w:rsidP="00DE60B0">
            <w:pPr>
              <w:pStyle w:val="ListParagraph"/>
              <w:numPr>
                <w:ilvl w:val="0"/>
                <w:numId w:val="18"/>
              </w:numPr>
              <w:jc w:val="right"/>
              <w:rPr>
                <w:rFonts w:ascii="Arial" w:hAnsi="Arial" w:cs="Arial"/>
                <w:sz w:val="20"/>
                <w:szCs w:val="20"/>
              </w:rPr>
            </w:pPr>
          </w:p>
        </w:tc>
        <w:tc>
          <w:tcPr>
            <w:tcW w:w="10610" w:type="dxa"/>
            <w:gridSpan w:val="15"/>
            <w:tcBorders>
              <w:bottom w:val="single" w:sz="4" w:space="0" w:color="auto"/>
            </w:tcBorders>
            <w:shd w:val="clear" w:color="auto" w:fill="C6D9F1" w:themeFill="text2" w:themeFillTint="33"/>
          </w:tcPr>
          <w:sdt>
            <w:sdtPr>
              <w:rPr>
                <w:rFonts w:ascii="Arial" w:hAnsi="Arial" w:cs="Arial"/>
                <w:b/>
                <w:szCs w:val="20"/>
              </w:rPr>
              <w:id w:val="-1312100931"/>
              <w:lock w:val="sdtContentLocked"/>
              <w:placeholder>
                <w:docPart w:val="DefaultPlaceholder_1082065158"/>
              </w:placeholder>
            </w:sdtPr>
            <w:sdtEndPr/>
            <w:sdtContent>
              <w:p w:rsidR="006832B7" w:rsidRPr="00650CBE" w:rsidRDefault="006832B7" w:rsidP="00A641EA">
                <w:pPr>
                  <w:jc w:val="center"/>
                  <w:rPr>
                    <w:rFonts w:ascii="Arial" w:hAnsi="Arial" w:cs="Arial"/>
                    <w:b/>
                    <w:sz w:val="20"/>
                    <w:szCs w:val="20"/>
                  </w:rPr>
                </w:pPr>
                <w:r w:rsidRPr="00F6713A">
                  <w:rPr>
                    <w:rFonts w:ascii="Arial" w:hAnsi="Arial" w:cs="Arial"/>
                    <w:b/>
                    <w:szCs w:val="20"/>
                  </w:rPr>
                  <w:t>Violation in the property</w:t>
                </w:r>
              </w:p>
            </w:sdtContent>
          </w:sdt>
        </w:tc>
      </w:tr>
      <w:tr w:rsidR="00FF357C" w:rsidRPr="003C2D8F" w:rsidTr="00FF357C">
        <w:trPr>
          <w:trHeight w:val="460"/>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tcPr>
          <w:p w:rsidR="00FF357C" w:rsidRPr="005A5DEA" w:rsidRDefault="00FF357C" w:rsidP="00A641EA">
            <w:pPr>
              <w:rPr>
                <w:rFonts w:ascii="Arial" w:hAnsi="Arial" w:cs="Arial"/>
                <w:sz w:val="20"/>
                <w:szCs w:val="20"/>
              </w:rPr>
            </w:pPr>
          </w:p>
        </w:tc>
        <w:tc>
          <w:tcPr>
            <w:tcW w:w="2836" w:type="dxa"/>
            <w:gridSpan w:val="2"/>
            <w:tcBorders>
              <w:left w:val="single" w:sz="4" w:space="0" w:color="auto"/>
              <w:bottom w:val="single" w:sz="4" w:space="0" w:color="auto"/>
            </w:tcBorders>
            <w:shd w:val="clear" w:color="auto" w:fill="FFFFFF" w:themeFill="background1"/>
          </w:tcPr>
          <w:sdt>
            <w:sdtPr>
              <w:rPr>
                <w:rFonts w:ascii="Arial" w:hAnsi="Arial" w:cs="Arial"/>
                <w:b/>
                <w:sz w:val="20"/>
                <w:szCs w:val="20"/>
              </w:rPr>
              <w:id w:val="1253784933"/>
              <w:lock w:val="sdtContentLocked"/>
              <w:placeholder>
                <w:docPart w:val="DefaultPlaceholder_1082065158"/>
              </w:placeholder>
            </w:sdtPr>
            <w:sdtEndPr/>
            <w:sdtContent>
              <w:p w:rsidR="00FF357C" w:rsidRPr="00FF357C" w:rsidRDefault="00FF357C" w:rsidP="0034282D">
                <w:pPr>
                  <w:pStyle w:val="ListParagraph"/>
                  <w:numPr>
                    <w:ilvl w:val="0"/>
                    <w:numId w:val="2"/>
                  </w:numPr>
                  <w:ind w:left="252" w:hanging="252"/>
                  <w:jc w:val="center"/>
                  <w:rPr>
                    <w:rFonts w:ascii="Arial" w:hAnsi="Arial" w:cs="Arial"/>
                    <w:b/>
                    <w:sz w:val="20"/>
                    <w:szCs w:val="20"/>
                  </w:rPr>
                </w:pPr>
                <w:r w:rsidRPr="00FF357C">
                  <w:rPr>
                    <w:rFonts w:ascii="Arial" w:hAnsi="Arial" w:cs="Arial"/>
                    <w:b/>
                    <w:sz w:val="20"/>
                    <w:szCs w:val="20"/>
                  </w:rPr>
                  <w:t>Violation if any observed</w:t>
                </w:r>
              </w:p>
            </w:sdtContent>
          </w:sdt>
        </w:tc>
        <w:tc>
          <w:tcPr>
            <w:tcW w:w="3827" w:type="dxa"/>
            <w:gridSpan w:val="7"/>
            <w:tcBorders>
              <w:bottom w:val="single" w:sz="4" w:space="0" w:color="auto"/>
            </w:tcBorders>
            <w:shd w:val="clear" w:color="auto" w:fill="FFFFFF" w:themeFill="background1"/>
          </w:tcPr>
          <w:sdt>
            <w:sdtPr>
              <w:rPr>
                <w:rFonts w:ascii="Arial" w:hAnsi="Arial" w:cs="Arial"/>
                <w:b/>
                <w:sz w:val="20"/>
                <w:szCs w:val="20"/>
              </w:rPr>
              <w:id w:val="-745257577"/>
              <w:lock w:val="sdtContentLocked"/>
              <w:placeholder>
                <w:docPart w:val="DefaultPlaceholder_1082065158"/>
              </w:placeholder>
            </w:sdtPr>
            <w:sdtEndPr/>
            <w:sdtContent>
              <w:p w:rsidR="00FF357C" w:rsidRPr="00FF357C" w:rsidRDefault="00FF357C" w:rsidP="0034282D">
                <w:pPr>
                  <w:pStyle w:val="ListParagraph"/>
                  <w:numPr>
                    <w:ilvl w:val="0"/>
                    <w:numId w:val="2"/>
                  </w:numPr>
                  <w:ind w:left="252" w:hanging="252"/>
                  <w:jc w:val="center"/>
                  <w:rPr>
                    <w:rFonts w:ascii="Arial" w:hAnsi="Arial" w:cs="Arial"/>
                    <w:b/>
                    <w:sz w:val="20"/>
                    <w:szCs w:val="20"/>
                  </w:rPr>
                </w:pPr>
                <w:r w:rsidRPr="00FF357C">
                  <w:rPr>
                    <w:rFonts w:ascii="Arial" w:hAnsi="Arial" w:cs="Arial"/>
                    <w:b/>
                    <w:sz w:val="20"/>
                    <w:szCs w:val="20"/>
                  </w:rPr>
                  <w:t>Nature and extent of violation</w:t>
                </w:r>
              </w:p>
            </w:sdtContent>
          </w:sdt>
        </w:tc>
        <w:tc>
          <w:tcPr>
            <w:tcW w:w="3947" w:type="dxa"/>
            <w:gridSpan w:val="6"/>
            <w:tcBorders>
              <w:bottom w:val="single" w:sz="4" w:space="0" w:color="auto"/>
            </w:tcBorders>
            <w:shd w:val="clear" w:color="auto" w:fill="FFFFFF" w:themeFill="background1"/>
          </w:tcPr>
          <w:sdt>
            <w:sdtPr>
              <w:rPr>
                <w:rFonts w:ascii="Arial" w:hAnsi="Arial" w:cs="Arial"/>
                <w:b/>
                <w:sz w:val="20"/>
                <w:szCs w:val="20"/>
              </w:rPr>
              <w:id w:val="-1404825550"/>
              <w:lock w:val="sdtContentLocked"/>
              <w:placeholder>
                <w:docPart w:val="DefaultPlaceholder_1082065158"/>
              </w:placeholder>
            </w:sdtPr>
            <w:sdtEndPr/>
            <w:sdtContent>
              <w:p w:rsidR="00FF357C" w:rsidRPr="00FF357C" w:rsidRDefault="00D746F6" w:rsidP="0034282D">
                <w:pPr>
                  <w:pStyle w:val="ListParagraph"/>
                  <w:numPr>
                    <w:ilvl w:val="0"/>
                    <w:numId w:val="2"/>
                  </w:numPr>
                  <w:ind w:left="252" w:hanging="252"/>
                  <w:jc w:val="center"/>
                  <w:rPr>
                    <w:rFonts w:ascii="Arial" w:hAnsi="Arial" w:cs="Arial"/>
                    <w:b/>
                    <w:sz w:val="20"/>
                    <w:szCs w:val="20"/>
                  </w:rPr>
                </w:pPr>
                <w:r>
                  <w:rPr>
                    <w:rFonts w:ascii="Arial" w:hAnsi="Arial" w:cs="Arial"/>
                    <w:b/>
                    <w:sz w:val="20"/>
                    <w:szCs w:val="20"/>
                  </w:rPr>
                  <w:t xml:space="preserve">Any other negativity, </w:t>
                </w:r>
                <w:r w:rsidR="00FF357C" w:rsidRPr="00FF357C">
                  <w:rPr>
                    <w:rFonts w:ascii="Arial" w:hAnsi="Arial" w:cs="Arial"/>
                    <w:b/>
                    <w:sz w:val="20"/>
                    <w:szCs w:val="20"/>
                  </w:rPr>
                  <w:t xml:space="preserve">defect </w:t>
                </w:r>
                <w:r>
                  <w:rPr>
                    <w:rFonts w:ascii="Arial" w:hAnsi="Arial" w:cs="Arial"/>
                    <w:b/>
                    <w:sz w:val="20"/>
                    <w:szCs w:val="20"/>
                  </w:rPr>
                  <w:t xml:space="preserve">or drawback </w:t>
                </w:r>
                <w:r w:rsidR="00FF357C" w:rsidRPr="00FF357C">
                  <w:rPr>
                    <w:rFonts w:ascii="Arial" w:hAnsi="Arial" w:cs="Arial"/>
                    <w:b/>
                    <w:sz w:val="20"/>
                    <w:szCs w:val="20"/>
                  </w:rPr>
                  <w:t>in the property</w:t>
                </w:r>
              </w:p>
            </w:sdtContent>
          </w:sdt>
        </w:tc>
      </w:tr>
      <w:tr w:rsidR="00FF357C" w:rsidRPr="003C2D8F" w:rsidTr="00490D66">
        <w:trPr>
          <w:trHeight w:val="378"/>
          <w:jc w:val="center"/>
        </w:trPr>
        <w:tc>
          <w:tcPr>
            <w:tcW w:w="730" w:type="dxa"/>
            <w:tcBorders>
              <w:left w:val="single" w:sz="4" w:space="0" w:color="auto"/>
              <w:bottom w:val="single" w:sz="4" w:space="0" w:color="auto"/>
              <w:right w:val="single" w:sz="4" w:space="0" w:color="auto"/>
            </w:tcBorders>
          </w:tcPr>
          <w:p w:rsidR="00FF357C" w:rsidRPr="005A5DEA" w:rsidRDefault="00FF357C" w:rsidP="00A641EA">
            <w:pPr>
              <w:rPr>
                <w:rFonts w:ascii="Arial" w:hAnsi="Arial" w:cs="Arial"/>
                <w:sz w:val="20"/>
                <w:szCs w:val="20"/>
              </w:rPr>
            </w:pPr>
          </w:p>
        </w:tc>
        <w:sdt>
          <w:sdtPr>
            <w:rPr>
              <w:rFonts w:ascii="Arial" w:hAnsi="Arial" w:cs="Arial"/>
              <w:bCs/>
              <w:sz w:val="20"/>
              <w:szCs w:val="20"/>
            </w:rPr>
            <w:id w:val="1740980468"/>
            <w:lock w:val="sdtLocked"/>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tc>
              <w:tcPr>
                <w:tcW w:w="2836" w:type="dxa"/>
                <w:gridSpan w:val="2"/>
                <w:tcBorders>
                  <w:left w:val="single" w:sz="4" w:space="0" w:color="auto"/>
                  <w:bottom w:val="single" w:sz="4" w:space="0" w:color="auto"/>
                </w:tcBorders>
              </w:tcPr>
              <w:p w:rsidR="00FF357C" w:rsidRPr="00D9350F" w:rsidRDefault="004C4CEC" w:rsidP="00A641EA">
                <w:pPr>
                  <w:jc w:val="center"/>
                  <w:rPr>
                    <w:rFonts w:ascii="Arial" w:hAnsi="Arial" w:cs="Arial"/>
                    <w:b/>
                    <w:sz w:val="20"/>
                    <w:szCs w:val="20"/>
                  </w:rPr>
                </w:pPr>
                <w:r>
                  <w:rPr>
                    <w:rFonts w:ascii="Arial" w:hAnsi="Arial" w:cs="Arial"/>
                    <w:bCs/>
                    <w:sz w:val="20"/>
                    <w:szCs w:val="20"/>
                  </w:rPr>
                  <w:t>No</w:t>
                </w:r>
              </w:p>
            </w:tc>
          </w:sdtContent>
        </w:sdt>
        <w:tc>
          <w:tcPr>
            <w:tcW w:w="3827" w:type="dxa"/>
            <w:gridSpan w:val="7"/>
            <w:tcBorders>
              <w:bottom w:val="single" w:sz="4" w:space="0" w:color="auto"/>
            </w:tcBorders>
          </w:tcPr>
          <w:p w:rsidR="00FF357C" w:rsidRPr="00AA68EF" w:rsidRDefault="006D633D" w:rsidP="00463960">
            <w:pPr>
              <w:jc w:val="center"/>
              <w:rPr>
                <w:rFonts w:ascii="Arial" w:hAnsi="Arial" w:cs="Arial"/>
                <w:sz w:val="20"/>
                <w:szCs w:val="20"/>
              </w:rPr>
            </w:pPr>
            <w:r>
              <w:rPr>
                <w:rFonts w:ascii="Arial" w:hAnsi="Arial" w:cs="Arial"/>
                <w:sz w:val="20"/>
                <w:szCs w:val="20"/>
              </w:rPr>
              <w:t>No</w:t>
            </w:r>
          </w:p>
        </w:tc>
        <w:tc>
          <w:tcPr>
            <w:tcW w:w="3947" w:type="dxa"/>
            <w:gridSpan w:val="6"/>
            <w:tcBorders>
              <w:bottom w:val="single" w:sz="4" w:space="0" w:color="auto"/>
            </w:tcBorders>
          </w:tcPr>
          <w:p w:rsidR="00FF357C" w:rsidRPr="00AA68EF" w:rsidRDefault="00FF357C" w:rsidP="00A641EA">
            <w:pPr>
              <w:jc w:val="center"/>
              <w:rPr>
                <w:rFonts w:ascii="Arial" w:hAnsi="Arial" w:cs="Arial"/>
                <w:sz w:val="20"/>
                <w:szCs w:val="20"/>
              </w:rPr>
            </w:pPr>
            <w:r w:rsidRPr="00AA68EF">
              <w:rPr>
                <w:rFonts w:ascii="Arial" w:hAnsi="Arial" w:cs="Arial"/>
                <w:sz w:val="20"/>
                <w:szCs w:val="20"/>
              </w:rPr>
              <w:t>No</w:t>
            </w:r>
          </w:p>
        </w:tc>
      </w:tr>
    </w:tbl>
    <w:p w:rsidR="00A641EA" w:rsidRDefault="00A641EA" w:rsidP="00DE3994">
      <w:pPr>
        <w:spacing w:after="0"/>
      </w:pPr>
    </w:p>
    <w:tbl>
      <w:tblPr>
        <w:tblStyle w:val="TableGrid"/>
        <w:tblW w:w="11340" w:type="dxa"/>
        <w:jc w:val="center"/>
        <w:tblLayout w:type="fixed"/>
        <w:tblLook w:val="04A0" w:firstRow="1" w:lastRow="0" w:firstColumn="1" w:lastColumn="0" w:noHBand="0" w:noVBand="1"/>
      </w:tblPr>
      <w:tblGrid>
        <w:gridCol w:w="730"/>
        <w:gridCol w:w="2836"/>
        <w:gridCol w:w="700"/>
        <w:gridCol w:w="3127"/>
        <w:gridCol w:w="410"/>
        <w:gridCol w:w="3537"/>
      </w:tblGrid>
      <w:sdt>
        <w:sdtPr>
          <w:rPr>
            <w:rFonts w:ascii="Arial" w:hAnsi="Arial" w:cs="Arial"/>
            <w:sz w:val="20"/>
            <w:szCs w:val="20"/>
          </w:rPr>
          <w:id w:val="-679654778"/>
          <w:lock w:val="sdtContentLocked"/>
          <w:placeholder>
            <w:docPart w:val="DefaultPlaceholder_1082065158"/>
          </w:placeholder>
        </w:sdtPr>
        <w:sdtEndPr>
          <w:rPr>
            <w:b/>
            <w:sz w:val="22"/>
          </w:rPr>
        </w:sdtEndPr>
        <w:sdtContent>
          <w:tr w:rsidR="00F6713A" w:rsidRPr="003C2D8F" w:rsidTr="00F36F83">
            <w:trPr>
              <w:trHeight w:val="60"/>
              <w:jc w:val="center"/>
            </w:trPr>
            <w:tc>
              <w:tcPr>
                <w:tcW w:w="730" w:type="dxa"/>
                <w:tcBorders>
                  <w:top w:val="single" w:sz="4" w:space="0" w:color="auto"/>
                  <w:bottom w:val="single" w:sz="4" w:space="0" w:color="auto"/>
                </w:tcBorders>
                <w:shd w:val="clear" w:color="auto" w:fill="17365D" w:themeFill="text2" w:themeFillShade="BF"/>
              </w:tcPr>
              <w:p w:rsidR="00F6713A" w:rsidRPr="00F6713A" w:rsidRDefault="00F6713A" w:rsidP="00D87E17">
                <w:pPr>
                  <w:pStyle w:val="ListParagraph"/>
                  <w:numPr>
                    <w:ilvl w:val="0"/>
                    <w:numId w:val="18"/>
                  </w:numPr>
                  <w:jc w:val="right"/>
                  <w:rPr>
                    <w:rFonts w:ascii="Arial" w:hAnsi="Arial" w:cs="Arial"/>
                    <w:sz w:val="20"/>
                    <w:szCs w:val="20"/>
                  </w:rPr>
                </w:pPr>
              </w:p>
            </w:tc>
            <w:tc>
              <w:tcPr>
                <w:tcW w:w="10610" w:type="dxa"/>
                <w:gridSpan w:val="5"/>
                <w:tcBorders>
                  <w:bottom w:val="single" w:sz="4" w:space="0" w:color="auto"/>
                </w:tcBorders>
                <w:shd w:val="clear" w:color="auto" w:fill="17365D" w:themeFill="text2" w:themeFillShade="BF"/>
              </w:tcPr>
              <w:p w:rsidR="00F6713A" w:rsidRPr="00650CBE" w:rsidRDefault="00A641EA" w:rsidP="00A641EA">
                <w:pPr>
                  <w:jc w:val="center"/>
                  <w:rPr>
                    <w:rFonts w:ascii="Arial" w:hAnsi="Arial" w:cs="Arial"/>
                    <w:b/>
                    <w:sz w:val="20"/>
                    <w:szCs w:val="20"/>
                  </w:rPr>
                </w:pPr>
                <w:r w:rsidRPr="00F6713A">
                  <w:rPr>
                    <w:rFonts w:ascii="Arial" w:hAnsi="Arial" w:cs="Arial"/>
                    <w:b/>
                    <w:szCs w:val="20"/>
                  </w:rPr>
                  <w:t>AREA DETAILS OF THE PROPERTY</w:t>
                </w:r>
              </w:p>
            </w:tc>
          </w:tr>
        </w:sdtContent>
      </w:sdt>
      <w:tr w:rsidR="00E15E49" w:rsidRPr="003C2D8F" w:rsidTr="00F36F83">
        <w:trPr>
          <w:trHeight w:val="60"/>
          <w:jc w:val="center"/>
        </w:trPr>
        <w:tc>
          <w:tcPr>
            <w:tcW w:w="730" w:type="dxa"/>
            <w:shd w:val="clear" w:color="auto" w:fill="C6D9F1" w:themeFill="text2" w:themeFillTint="33"/>
          </w:tcPr>
          <w:p w:rsidR="00E15E49" w:rsidRPr="008E6E5F" w:rsidRDefault="00E15E49" w:rsidP="00E71CCF">
            <w:pPr>
              <w:pStyle w:val="ListParagraph"/>
              <w:numPr>
                <w:ilvl w:val="0"/>
                <w:numId w:val="10"/>
              </w:numPr>
              <w:jc w:val="center"/>
              <w:rPr>
                <w:rFonts w:ascii="Arial" w:hAnsi="Arial" w:cs="Arial"/>
                <w:sz w:val="20"/>
                <w:szCs w:val="20"/>
              </w:rPr>
            </w:pPr>
          </w:p>
        </w:tc>
        <w:tc>
          <w:tcPr>
            <w:tcW w:w="10610" w:type="dxa"/>
            <w:gridSpan w:val="5"/>
            <w:shd w:val="clear" w:color="auto" w:fill="C6D9F1" w:themeFill="text2" w:themeFillTint="33"/>
          </w:tcPr>
          <w:sdt>
            <w:sdtPr>
              <w:rPr>
                <w:rFonts w:ascii="Arial" w:hAnsi="Arial" w:cs="Arial"/>
                <w:b/>
                <w:sz w:val="20"/>
                <w:szCs w:val="20"/>
              </w:rPr>
              <w:id w:val="1950507867"/>
              <w:lock w:val="sdtContentLocked"/>
              <w:placeholder>
                <w:docPart w:val="DefaultPlaceholder_1082065158"/>
              </w:placeholder>
            </w:sdtPr>
            <w:sdtEndPr>
              <w:rPr>
                <w:b w:val="0"/>
                <w:i/>
                <w:sz w:val="16"/>
                <w:szCs w:val="16"/>
              </w:rPr>
            </w:sdtEndPr>
            <w:sdtContent>
              <w:p w:rsidR="00E15E49" w:rsidRPr="00F6713A" w:rsidRDefault="00E15E49" w:rsidP="00A641EA">
                <w:pPr>
                  <w:jc w:val="center"/>
                  <w:rPr>
                    <w:rFonts w:ascii="Arial" w:hAnsi="Arial" w:cs="Arial"/>
                    <w:sz w:val="20"/>
                    <w:szCs w:val="20"/>
                  </w:rPr>
                </w:pPr>
                <w:r w:rsidRPr="00F6713A">
                  <w:rPr>
                    <w:rFonts w:ascii="Arial" w:hAnsi="Arial" w:cs="Arial"/>
                    <w:b/>
                    <w:sz w:val="20"/>
                    <w:szCs w:val="20"/>
                  </w:rPr>
                  <w:t>Land area</w:t>
                </w:r>
                <w:r w:rsidRPr="00F6713A">
                  <w:rPr>
                    <w:rFonts w:ascii="Arial" w:hAnsi="Arial" w:cs="Arial"/>
                    <w:i/>
                    <w:sz w:val="16"/>
                    <w:szCs w:val="16"/>
                  </w:rPr>
                  <w:t>(as per documents/ site survey, whichever is less)</w:t>
                </w:r>
              </w:p>
            </w:sdtContent>
          </w:sdt>
          <w:sdt>
            <w:sdtPr>
              <w:rPr>
                <w:rFonts w:ascii="Arial" w:hAnsi="Arial" w:cs="Arial"/>
                <w:i/>
                <w:sz w:val="18"/>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EndPr/>
            <w:sdtContent>
              <w:p w:rsidR="00E15E49" w:rsidRPr="006832B7" w:rsidRDefault="00027D79" w:rsidP="00A641EA">
                <w:pPr>
                  <w:jc w:val="center"/>
                  <w:rPr>
                    <w:rFonts w:ascii="Arial" w:hAnsi="Arial" w:cs="Arial"/>
                    <w:sz w:val="20"/>
                    <w:szCs w:val="20"/>
                  </w:rPr>
                </w:pPr>
                <w:r>
                  <w:rPr>
                    <w:rFonts w:ascii="Arial" w:hAnsi="Arial" w:cs="Arial"/>
                    <w:i/>
                    <w:sz w:val="18"/>
                    <w:szCs w:val="20"/>
                  </w:rPr>
                  <w:t>(Not considered since this is a Built-up Dwelling Unit Valuation)</w:t>
                </w:r>
              </w:p>
            </w:sdtContent>
          </w:sdt>
        </w:tc>
      </w:tr>
      <w:tr w:rsidR="008E6E5F" w:rsidRPr="003C2D8F" w:rsidTr="008E6E5F">
        <w:trPr>
          <w:trHeight w:val="50"/>
          <w:jc w:val="center"/>
        </w:trPr>
        <w:tc>
          <w:tcPr>
            <w:tcW w:w="730" w:type="dxa"/>
            <w:vMerge w:val="restart"/>
            <w:shd w:val="clear" w:color="auto" w:fill="FFFFFF" w:themeFill="background1"/>
          </w:tcPr>
          <w:p w:rsidR="008E6E5F" w:rsidRPr="008E6E5F" w:rsidRDefault="008E6E5F" w:rsidP="008E6E5F">
            <w:pPr>
              <w:ind w:left="360"/>
              <w:jc w:val="center"/>
              <w:rPr>
                <w:rFonts w:ascii="Arial" w:hAnsi="Arial" w:cs="Arial"/>
                <w:sz w:val="20"/>
                <w:szCs w:val="20"/>
              </w:rPr>
            </w:pPr>
          </w:p>
        </w:tc>
        <w:tc>
          <w:tcPr>
            <w:tcW w:w="2836" w:type="dxa"/>
          </w:tcPr>
          <w:sdt>
            <w:sdtPr>
              <w:rPr>
                <w:rFonts w:ascii="Arial" w:hAnsi="Arial" w:cs="Arial"/>
                <w:sz w:val="20"/>
              </w:rPr>
              <w:id w:val="-1559619844"/>
              <w:lock w:val="sdtContentLocked"/>
              <w:placeholder>
                <w:docPart w:val="DefaultPlaceholder_1082065158"/>
              </w:placeholder>
            </w:sdtPr>
            <w:sdtEndPr/>
            <w:sdtContent>
              <w:p w:rsidR="008E6E5F" w:rsidRPr="006832B7" w:rsidRDefault="00ED7222" w:rsidP="00A641EA">
                <w:pPr>
                  <w:jc w:val="center"/>
                  <w:rPr>
                    <w:rFonts w:ascii="Arial" w:hAnsi="Arial" w:cs="Arial"/>
                    <w:sz w:val="20"/>
                  </w:rPr>
                </w:pPr>
                <w:r>
                  <w:rPr>
                    <w:rFonts w:ascii="Arial" w:hAnsi="Arial" w:cs="Arial"/>
                    <w:sz w:val="20"/>
                  </w:rPr>
                  <w:t xml:space="preserve">Area as </w:t>
                </w:r>
                <w:r w:rsidR="008E6E5F">
                  <w:rPr>
                    <w:rFonts w:ascii="Arial" w:hAnsi="Arial" w:cs="Arial"/>
                    <w:sz w:val="20"/>
                  </w:rPr>
                  <w:t>per documents</w:t>
                </w:r>
              </w:p>
            </w:sdtContent>
          </w:sdt>
        </w:tc>
        <w:tc>
          <w:tcPr>
            <w:tcW w:w="3827" w:type="dxa"/>
            <w:gridSpan w:val="2"/>
          </w:tcPr>
          <w:sdt>
            <w:sdtPr>
              <w:rPr>
                <w:rFonts w:ascii="Arial" w:hAnsi="Arial" w:cs="Arial"/>
                <w:sz w:val="20"/>
              </w:rPr>
              <w:id w:val="416222808"/>
              <w:lock w:val="sdtContentLocked"/>
              <w:placeholder>
                <w:docPart w:val="DefaultPlaceholder_1082065158"/>
              </w:placeholder>
            </w:sdtPr>
            <w:sdtEndPr/>
            <w:sdtContent>
              <w:p w:rsidR="008E6E5F" w:rsidRPr="006832B7" w:rsidRDefault="008E6E5F" w:rsidP="00A641EA">
                <w:pPr>
                  <w:jc w:val="center"/>
                  <w:rPr>
                    <w:rFonts w:ascii="Arial" w:hAnsi="Arial" w:cs="Arial"/>
                    <w:sz w:val="20"/>
                  </w:rPr>
                </w:pPr>
                <w:r>
                  <w:rPr>
                    <w:rFonts w:ascii="Arial" w:hAnsi="Arial" w:cs="Arial"/>
                    <w:sz w:val="20"/>
                  </w:rPr>
                  <w:t>Area as per site survey</w:t>
                </w:r>
              </w:p>
            </w:sdtContent>
          </w:sdt>
        </w:tc>
        <w:tc>
          <w:tcPr>
            <w:tcW w:w="3947" w:type="dxa"/>
            <w:gridSpan w:val="2"/>
          </w:tcPr>
          <w:sdt>
            <w:sdtPr>
              <w:rPr>
                <w:rFonts w:ascii="Arial" w:hAnsi="Arial" w:cs="Arial"/>
                <w:b/>
                <w:sz w:val="20"/>
              </w:rPr>
              <w:id w:val="120740459"/>
              <w:lock w:val="sdtContentLocked"/>
              <w:placeholder>
                <w:docPart w:val="DefaultPlaceholder_1082065158"/>
              </w:placeholder>
            </w:sdtPr>
            <w:sdtEndPr/>
            <w:sdtContent>
              <w:p w:rsidR="008E6E5F" w:rsidRPr="00F6713A" w:rsidRDefault="008E6E5F" w:rsidP="00A641EA">
                <w:pPr>
                  <w:jc w:val="center"/>
                  <w:rPr>
                    <w:rFonts w:ascii="Arial" w:hAnsi="Arial" w:cs="Arial"/>
                    <w:b/>
                    <w:sz w:val="20"/>
                  </w:rPr>
                </w:pPr>
                <w:r w:rsidRPr="00F6713A">
                  <w:rPr>
                    <w:rFonts w:ascii="Arial" w:hAnsi="Arial" w:cs="Arial"/>
                    <w:b/>
                    <w:sz w:val="20"/>
                  </w:rPr>
                  <w:t>Area considered for Valuation</w:t>
                </w:r>
              </w:p>
            </w:sdtContent>
          </w:sdt>
        </w:tc>
      </w:tr>
      <w:tr w:rsidR="008E6E5F" w:rsidRPr="003C2D8F" w:rsidTr="00207C96">
        <w:trPr>
          <w:trHeight w:val="50"/>
          <w:jc w:val="center"/>
        </w:trPr>
        <w:tc>
          <w:tcPr>
            <w:tcW w:w="730" w:type="dxa"/>
            <w:vMerge/>
            <w:shd w:val="clear" w:color="auto" w:fill="FFFFFF" w:themeFill="background1"/>
          </w:tcPr>
          <w:p w:rsidR="008E6E5F" w:rsidRPr="003C2D8F" w:rsidRDefault="008E6E5F" w:rsidP="00E71CCF">
            <w:pPr>
              <w:pStyle w:val="ListParagraph"/>
              <w:numPr>
                <w:ilvl w:val="0"/>
                <w:numId w:val="10"/>
              </w:numPr>
              <w:jc w:val="center"/>
              <w:rPr>
                <w:rFonts w:ascii="Arial" w:hAnsi="Arial" w:cs="Arial"/>
                <w:sz w:val="20"/>
                <w:szCs w:val="20"/>
              </w:rPr>
            </w:pPr>
          </w:p>
        </w:tc>
        <w:tc>
          <w:tcPr>
            <w:tcW w:w="2836" w:type="dxa"/>
            <w:vAlign w:val="center"/>
          </w:tcPr>
          <w:p w:rsidR="008E6E5F" w:rsidRDefault="00513484" w:rsidP="001946A4">
            <w:pPr>
              <w:spacing w:line="276" w:lineRule="auto"/>
              <w:jc w:val="center"/>
              <w:rPr>
                <w:rFonts w:ascii="Arial" w:hAnsi="Arial" w:cs="Arial"/>
                <w:sz w:val="20"/>
              </w:rPr>
            </w:pPr>
            <w:sdt>
              <w:sdtPr>
                <w:rPr>
                  <w:rFonts w:ascii="Arial" w:hAnsi="Arial" w:cs="Arial"/>
                  <w:sz w:val="20"/>
                </w:rPr>
                <w:id w:val="-1343700976"/>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1946A4">
                  <w:rPr>
                    <w:rFonts w:ascii="Arial" w:hAnsi="Arial" w:cs="Arial"/>
                    <w:sz w:val="20"/>
                  </w:rPr>
                  <w:t>NA</w:t>
                </w:r>
              </w:sdtContent>
            </w:sdt>
          </w:p>
        </w:tc>
        <w:tc>
          <w:tcPr>
            <w:tcW w:w="3827" w:type="dxa"/>
            <w:gridSpan w:val="2"/>
            <w:vAlign w:val="center"/>
          </w:tcPr>
          <w:p w:rsidR="008E6E5F" w:rsidRDefault="00513484" w:rsidP="001946A4">
            <w:pPr>
              <w:spacing w:line="276" w:lineRule="auto"/>
              <w:jc w:val="center"/>
              <w:rPr>
                <w:rFonts w:ascii="Arial" w:hAnsi="Arial" w:cs="Arial"/>
                <w:sz w:val="20"/>
              </w:rPr>
            </w:pPr>
            <w:sdt>
              <w:sdtPr>
                <w:rPr>
                  <w:rFonts w:ascii="Arial" w:hAnsi="Arial" w:cs="Arial"/>
                  <w:sz w:val="20"/>
                </w:rPr>
                <w:id w:val="1480504881"/>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1946A4">
                  <w:rPr>
                    <w:rFonts w:ascii="Arial" w:hAnsi="Arial" w:cs="Arial"/>
                    <w:sz w:val="20"/>
                  </w:rPr>
                  <w:t>NA</w:t>
                </w:r>
              </w:sdtContent>
            </w:sdt>
            <w:sdt>
              <w:sdtPr>
                <w:rPr>
                  <w:rFonts w:ascii="Arial" w:hAnsi="Arial" w:cs="Arial"/>
                  <w:sz w:val="20"/>
                </w:rPr>
                <w:id w:val="974796451"/>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533013">
                  <w:rPr>
                    <w:rFonts w:ascii="Arial" w:hAnsi="Arial" w:cs="Arial"/>
                    <w:sz w:val="20"/>
                  </w:rPr>
                  <w:t xml:space="preserve">     </w:t>
                </w:r>
              </w:sdtContent>
            </w:sdt>
          </w:p>
        </w:tc>
        <w:tc>
          <w:tcPr>
            <w:tcW w:w="3947" w:type="dxa"/>
            <w:gridSpan w:val="2"/>
            <w:vAlign w:val="center"/>
          </w:tcPr>
          <w:p w:rsidR="00207C96" w:rsidRDefault="00513484" w:rsidP="001946A4">
            <w:pPr>
              <w:spacing w:line="276" w:lineRule="auto"/>
              <w:jc w:val="center"/>
              <w:rPr>
                <w:rFonts w:ascii="Arial" w:hAnsi="Arial" w:cs="Arial"/>
                <w:sz w:val="20"/>
              </w:rPr>
            </w:pPr>
            <w:sdt>
              <w:sdtPr>
                <w:rPr>
                  <w:rFonts w:ascii="Arial" w:hAnsi="Arial" w:cs="Arial"/>
                  <w:sz w:val="20"/>
                </w:rPr>
                <w:id w:val="1480504882"/>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1946A4">
                  <w:rPr>
                    <w:rFonts w:ascii="Arial" w:hAnsi="Arial" w:cs="Arial"/>
                    <w:sz w:val="20"/>
                  </w:rPr>
                  <w:t>NA</w:t>
                </w:r>
              </w:sdtContent>
            </w:sdt>
            <w:sdt>
              <w:sdtPr>
                <w:rPr>
                  <w:rFonts w:ascii="Arial" w:hAnsi="Arial" w:cs="Arial"/>
                  <w:sz w:val="20"/>
                </w:rPr>
                <w:id w:val="-492948389"/>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533013">
                  <w:rPr>
                    <w:rFonts w:ascii="Arial" w:hAnsi="Arial" w:cs="Arial"/>
                    <w:sz w:val="20"/>
                  </w:rPr>
                  <w:t xml:space="preserve">     </w:t>
                </w:r>
              </w:sdtContent>
            </w:sdt>
          </w:p>
        </w:tc>
      </w:tr>
      <w:tr w:rsidR="00475264" w:rsidRPr="003C2D8F" w:rsidTr="008E6E5F">
        <w:trPr>
          <w:trHeight w:val="54"/>
          <w:jc w:val="center"/>
        </w:trPr>
        <w:tc>
          <w:tcPr>
            <w:tcW w:w="730" w:type="dxa"/>
            <w:vMerge/>
            <w:tcBorders>
              <w:bottom w:val="single" w:sz="4" w:space="0" w:color="auto"/>
            </w:tcBorders>
            <w:shd w:val="clear" w:color="auto" w:fill="FFFFFF" w:themeFill="background1"/>
          </w:tcPr>
          <w:p w:rsidR="00475264" w:rsidRPr="003C2D8F" w:rsidRDefault="00475264" w:rsidP="00E71CCF">
            <w:pPr>
              <w:pStyle w:val="ListParagraph"/>
              <w:numPr>
                <w:ilvl w:val="0"/>
                <w:numId w:val="10"/>
              </w:numPr>
              <w:jc w:val="center"/>
              <w:rPr>
                <w:rFonts w:ascii="Arial" w:hAnsi="Arial" w:cs="Arial"/>
                <w:sz w:val="20"/>
                <w:szCs w:val="20"/>
              </w:rPr>
            </w:pPr>
          </w:p>
        </w:tc>
        <w:tc>
          <w:tcPr>
            <w:tcW w:w="2836" w:type="dxa"/>
            <w:tcBorders>
              <w:bottom w:val="single" w:sz="4" w:space="0" w:color="auto"/>
            </w:tcBorders>
          </w:tcPr>
          <w:sdt>
            <w:sdtPr>
              <w:rPr>
                <w:rFonts w:ascii="Arial" w:hAnsi="Arial" w:cs="Arial"/>
                <w:sz w:val="20"/>
                <w:szCs w:val="20"/>
              </w:rPr>
              <w:id w:val="-1949308834"/>
              <w:lock w:val="sdtContentLocked"/>
              <w:placeholder>
                <w:docPart w:val="DefaultPlaceholder_1082065158"/>
              </w:placeholder>
            </w:sdtPr>
            <w:sdtEndPr/>
            <w:sdtContent>
              <w:p w:rsidR="00475264" w:rsidRPr="003551E8" w:rsidRDefault="00475264" w:rsidP="00A641EA">
                <w:pPr>
                  <w:rPr>
                    <w:rFonts w:ascii="Arial" w:hAnsi="Arial" w:cs="Arial"/>
                    <w:sz w:val="20"/>
                    <w:szCs w:val="20"/>
                  </w:rPr>
                </w:pPr>
                <w:r>
                  <w:rPr>
                    <w:rFonts w:ascii="Arial" w:hAnsi="Arial" w:cs="Arial"/>
                    <w:sz w:val="20"/>
                    <w:szCs w:val="20"/>
                  </w:rPr>
                  <w:t xml:space="preserve">Area adopted on the basis of </w:t>
                </w:r>
              </w:p>
            </w:sdtContent>
          </w:sdt>
        </w:tc>
        <w:tc>
          <w:tcPr>
            <w:tcW w:w="7774" w:type="dxa"/>
            <w:gridSpan w:val="4"/>
            <w:tcBorders>
              <w:bottom w:val="single" w:sz="4" w:space="0" w:color="auto"/>
            </w:tcBorders>
          </w:tcPr>
          <w:p w:rsidR="00475264" w:rsidRDefault="00513484" w:rsidP="008E708E">
            <w:pPr>
              <w:tabs>
                <w:tab w:val="left" w:pos="3264"/>
              </w:tabs>
              <w:rPr>
                <w:rFonts w:ascii="Arial" w:hAnsi="Arial" w:cs="Arial"/>
                <w:b/>
                <w:sz w:val="20"/>
                <w:szCs w:val="20"/>
              </w:rPr>
            </w:pPr>
            <w:sdt>
              <w:sdtPr>
                <w:rPr>
                  <w:rFonts w:ascii="Arial" w:hAnsi="Arial" w:cs="Arial"/>
                  <w:sz w:val="20"/>
                  <w:szCs w:val="20"/>
                </w:rPr>
                <w:id w:val="82879658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 since it is a flat and site measurement is not possible." w:value="Property Document since it is a flat and site measurement is not possible."/>
                </w:comboBox>
              </w:sdtPr>
              <w:sdtEndPr/>
              <w:sdtContent>
                <w:r w:rsidR="00222DCE">
                  <w:rPr>
                    <w:rFonts w:ascii="Arial" w:hAnsi="Arial" w:cs="Arial"/>
                    <w:sz w:val="20"/>
                    <w:szCs w:val="20"/>
                  </w:rPr>
                  <w:t>Property Document since it is a flat and site measurement is not possible.</w:t>
                </w:r>
              </w:sdtContent>
            </w:sdt>
          </w:p>
        </w:tc>
      </w:tr>
      <w:tr w:rsidR="008E6E5F" w:rsidRPr="003C2D8F" w:rsidTr="008E6E5F">
        <w:trPr>
          <w:trHeight w:val="54"/>
          <w:jc w:val="center"/>
        </w:trPr>
        <w:tc>
          <w:tcPr>
            <w:tcW w:w="730" w:type="dxa"/>
            <w:vMerge/>
            <w:tcBorders>
              <w:bottom w:val="single" w:sz="4" w:space="0" w:color="auto"/>
            </w:tcBorders>
            <w:shd w:val="clear" w:color="auto" w:fill="FFFFFF" w:themeFill="background1"/>
          </w:tcPr>
          <w:p w:rsidR="008E6E5F" w:rsidRPr="003C2D8F" w:rsidRDefault="008E6E5F" w:rsidP="00E71CCF">
            <w:pPr>
              <w:pStyle w:val="ListParagraph"/>
              <w:numPr>
                <w:ilvl w:val="0"/>
                <w:numId w:val="10"/>
              </w:numPr>
              <w:jc w:val="center"/>
              <w:rPr>
                <w:rFonts w:ascii="Arial" w:hAnsi="Arial" w:cs="Arial"/>
                <w:sz w:val="20"/>
                <w:szCs w:val="20"/>
              </w:rPr>
            </w:pPr>
          </w:p>
        </w:tc>
        <w:tc>
          <w:tcPr>
            <w:tcW w:w="2836" w:type="dxa"/>
            <w:tcBorders>
              <w:bottom w:val="single" w:sz="4" w:space="0" w:color="auto"/>
            </w:tcBorders>
          </w:tcPr>
          <w:sdt>
            <w:sdtPr>
              <w:rPr>
                <w:rFonts w:ascii="Arial" w:hAnsi="Arial" w:cs="Arial"/>
                <w:sz w:val="20"/>
                <w:szCs w:val="20"/>
              </w:rPr>
              <w:id w:val="1946261842"/>
              <w:lock w:val="sdtContentLocked"/>
              <w:placeholder>
                <w:docPart w:val="DefaultPlaceholder_1082065158"/>
              </w:placeholder>
            </w:sdtPr>
            <w:sdtEndPr/>
            <w:sdtContent>
              <w:p w:rsidR="008E6E5F" w:rsidRPr="003551E8" w:rsidRDefault="008E6E5F" w:rsidP="00A641EA">
                <w:pPr>
                  <w:rPr>
                    <w:rFonts w:ascii="Arial" w:hAnsi="Arial" w:cs="Arial"/>
                    <w:sz w:val="20"/>
                    <w:szCs w:val="20"/>
                  </w:rPr>
                </w:pPr>
                <w:r w:rsidRPr="003551E8">
                  <w:rPr>
                    <w:rFonts w:ascii="Arial" w:hAnsi="Arial" w:cs="Arial"/>
                    <w:sz w:val="20"/>
                    <w:szCs w:val="20"/>
                  </w:rPr>
                  <w:t>Remarks &amp; Observations</w:t>
                </w:r>
              </w:p>
            </w:sdtContent>
          </w:sdt>
        </w:tc>
        <w:tc>
          <w:tcPr>
            <w:tcW w:w="7774" w:type="dxa"/>
            <w:gridSpan w:val="4"/>
            <w:tcBorders>
              <w:bottom w:val="single" w:sz="4" w:space="0" w:color="auto"/>
            </w:tcBorders>
          </w:tcPr>
          <w:sdt>
            <w:sdtPr>
              <w:rPr>
                <w:rFonts w:ascii="Arial" w:hAnsi="Arial" w:cs="Arial"/>
                <w:sz w:val="20"/>
                <w:szCs w:val="20"/>
              </w:rPr>
              <w:id w:val="1912497468"/>
              <w:lock w:val="sdtContentLocked"/>
              <w:placeholder>
                <w:docPart w:val="DefaultPlaceholder_1082065158"/>
              </w:placeholder>
            </w:sdtPr>
            <w:sdtEndPr/>
            <w:sdtContent>
              <w:p w:rsidR="008E6E5F" w:rsidRPr="00B64ACD" w:rsidRDefault="00DD47E3" w:rsidP="00B64ACD">
                <w:pPr>
                  <w:jc w:val="both"/>
                  <w:rPr>
                    <w:rFonts w:ascii="Arial" w:hAnsi="Arial" w:cs="Arial"/>
                    <w:szCs w:val="20"/>
                  </w:rPr>
                </w:pPr>
                <w:r w:rsidRPr="00B64ACD">
                  <w:rPr>
                    <w:rFonts w:ascii="Arial" w:hAnsi="Arial" w:cs="Arial"/>
                    <w:sz w:val="20"/>
                    <w:szCs w:val="20"/>
                  </w:rPr>
                  <w:t>Area measurements considered in the Valuation Report pertaining to Land is adopted from relevant documents produced to us or actual site measurement</w:t>
                </w:r>
                <w:r w:rsidR="00282EAE">
                  <w:rPr>
                    <w:rFonts w:ascii="Arial" w:hAnsi="Arial" w:cs="Arial"/>
                    <w:sz w:val="20"/>
                    <w:szCs w:val="20"/>
                  </w:rPr>
                  <w:t>,</w:t>
                </w:r>
                <w:r w:rsidRPr="00B64ACD">
                  <w:rPr>
                    <w:rFonts w:ascii="Arial" w:hAnsi="Arial" w:cs="Arial"/>
                    <w:sz w:val="20"/>
                    <w:szCs w:val="20"/>
                  </w:rPr>
                  <w:t xml:space="preserve"> whichever is less. All area measurements are on approximate basis only.</w:t>
                </w:r>
                <w:r w:rsidR="00E916FE" w:rsidRPr="00B64ACD">
                  <w:rPr>
                    <w:rFonts w:ascii="Arial" w:hAnsi="Arial" w:cs="Arial"/>
                    <w:sz w:val="20"/>
                    <w:szCs w:val="20"/>
                  </w:rPr>
                  <w:t xml:space="preserve"> Verification of the area measurement of the property is done based on sample random checking only.</w:t>
                </w:r>
                <w:r w:rsidR="00B64ACD" w:rsidRPr="00B64ACD">
                  <w:rPr>
                    <w:rFonts w:ascii="Arial" w:hAnsi="Arial" w:cs="Arial"/>
                    <w:sz w:val="20"/>
                    <w:szCs w:val="20"/>
                  </w:rPr>
                  <w:t xml:space="preserve"> Area of the large land parcels of more than 2500 sq.mtr or of uneven shape, is taken as per property documents which has been relied upon.</w:t>
                </w:r>
              </w:p>
            </w:sdtContent>
          </w:sdt>
        </w:tc>
      </w:tr>
      <w:tr w:rsidR="00E15E49" w:rsidRPr="003C2D8F" w:rsidTr="008E6E5F">
        <w:trPr>
          <w:trHeight w:val="54"/>
          <w:jc w:val="center"/>
        </w:trPr>
        <w:tc>
          <w:tcPr>
            <w:tcW w:w="730" w:type="dxa"/>
            <w:tcBorders>
              <w:bottom w:val="single" w:sz="4" w:space="0" w:color="auto"/>
            </w:tcBorders>
            <w:shd w:val="clear" w:color="auto" w:fill="C6D9F1" w:themeFill="text2" w:themeFillTint="33"/>
          </w:tcPr>
          <w:p w:rsidR="00E15E49" w:rsidRPr="008E6E5F" w:rsidRDefault="00E15E49" w:rsidP="00E71CCF">
            <w:pPr>
              <w:pStyle w:val="ListParagraph"/>
              <w:numPr>
                <w:ilvl w:val="0"/>
                <w:numId w:val="10"/>
              </w:numPr>
              <w:jc w:val="center"/>
              <w:rPr>
                <w:rFonts w:ascii="Arial" w:hAnsi="Arial" w:cs="Arial"/>
                <w:sz w:val="20"/>
                <w:szCs w:val="20"/>
              </w:rPr>
            </w:pPr>
          </w:p>
        </w:tc>
        <w:tc>
          <w:tcPr>
            <w:tcW w:w="10610" w:type="dxa"/>
            <w:gridSpan w:val="5"/>
            <w:shd w:val="clear" w:color="auto" w:fill="C6D9F1" w:themeFill="text2" w:themeFillTint="33"/>
          </w:tcPr>
          <w:p w:rsidR="00E15E49" w:rsidRDefault="00513484" w:rsidP="00A641EA">
            <w:pPr>
              <w:jc w:val="center"/>
              <w:rPr>
                <w:rFonts w:ascii="Arial" w:hAnsi="Arial" w:cs="Arial"/>
                <w:bCs/>
                <w:sz w:val="20"/>
              </w:rPr>
            </w:pPr>
            <w:sdt>
              <w:sdtPr>
                <w:rPr>
                  <w:rFonts w:ascii="Arial" w:hAnsi="Arial" w:cs="Arial"/>
                  <w:b/>
                  <w:sz w:val="20"/>
                  <w:szCs w:val="20"/>
                </w:rPr>
                <w:id w:val="1114719552"/>
                <w:lock w:val="sdtContentLocked"/>
                <w:placeholder>
                  <w:docPart w:val="DefaultPlaceholder_1082065158"/>
                </w:placeholder>
              </w:sdtPr>
              <w:sdtEndPr/>
              <w:sdtContent>
                <w:r w:rsidR="00E15E49" w:rsidRPr="00F6713A">
                  <w:rPr>
                    <w:rFonts w:ascii="Arial" w:hAnsi="Arial" w:cs="Arial"/>
                    <w:b/>
                    <w:sz w:val="20"/>
                    <w:szCs w:val="20"/>
                  </w:rPr>
                  <w:t>Constructed</w:t>
                </w:r>
              </w:sdtContent>
            </w:sdt>
            <w:r w:rsidR="006D633D">
              <w:rPr>
                <w:rFonts w:ascii="Arial" w:hAnsi="Arial" w:cs="Arial"/>
                <w:b/>
                <w:sz w:val="20"/>
                <w:szCs w:val="20"/>
              </w:rPr>
              <w:t xml:space="preserve"> </w:t>
            </w:r>
            <w:sdt>
              <w:sdtPr>
                <w:rPr>
                  <w:rFonts w:ascii="Arial" w:hAnsi="Arial" w:cs="Arial"/>
                  <w:b/>
                  <w:bCs/>
                  <w:sz w:val="20"/>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47612A">
                  <w:rPr>
                    <w:rFonts w:ascii="Arial" w:hAnsi="Arial" w:cs="Arial"/>
                    <w:b/>
                    <w:bCs/>
                    <w:sz w:val="20"/>
                  </w:rPr>
                  <w:t>Carpet Area</w:t>
                </w:r>
              </w:sdtContent>
            </w:sdt>
            <w:sdt>
              <w:sdtPr>
                <w:rPr>
                  <w:rFonts w:ascii="Arial" w:hAnsi="Arial" w:cs="Arial"/>
                  <w:sz w:val="20"/>
                  <w:szCs w:val="20"/>
                </w:rPr>
                <w:id w:val="-2015061547"/>
                <w:lock w:val="sdtContentLocked"/>
                <w:placeholder>
                  <w:docPart w:val="DefaultPlaceholder_1082065158"/>
                </w:placeholder>
              </w:sdtPr>
              <w:sdtEndPr>
                <w:rPr>
                  <w:rStyle w:val="Emphasis"/>
                  <w:b/>
                  <w:bCs/>
                  <w:i/>
                  <w:color w:val="000000"/>
                  <w:sz w:val="16"/>
                  <w:szCs w:val="16"/>
                </w:rPr>
              </w:sdtEndPr>
              <w:sdtContent>
                <w:r w:rsidR="00E15E49" w:rsidRPr="00312D0E">
                  <w:rPr>
                    <w:rFonts w:ascii="Arial" w:hAnsi="Arial" w:cs="Arial"/>
                    <w:i/>
                    <w:sz w:val="16"/>
                    <w:szCs w:val="16"/>
                  </w:rPr>
                  <w:t xml:space="preserve">(As per </w:t>
                </w:r>
                <w:r w:rsidR="00E15E49" w:rsidRPr="00312D0E">
                  <w:rPr>
                    <w:rFonts w:ascii="Arial" w:hAnsi="Arial" w:cs="Arial"/>
                    <w:i/>
                    <w:color w:val="000000"/>
                    <w:sz w:val="16"/>
                    <w:szCs w:val="16"/>
                  </w:rPr>
                  <w:t xml:space="preserve">IS </w:t>
                </w:r>
                <w:r w:rsidR="00E15E49" w:rsidRPr="00312D0E">
                  <w:rPr>
                    <w:rStyle w:val="Emphasis"/>
                    <w:rFonts w:ascii="Arial" w:hAnsi="Arial" w:cs="Arial"/>
                    <w:b w:val="0"/>
                    <w:i/>
                    <w:color w:val="000000"/>
                    <w:sz w:val="16"/>
                    <w:szCs w:val="16"/>
                  </w:rPr>
                  <w:t>3861-1966)</w:t>
                </w:r>
              </w:sdtContent>
            </w:sdt>
          </w:p>
        </w:tc>
      </w:tr>
      <w:tr w:rsidR="00D87E17" w:rsidRPr="003C2D8F" w:rsidTr="00964452">
        <w:trPr>
          <w:trHeight w:val="212"/>
          <w:jc w:val="center"/>
        </w:trPr>
        <w:tc>
          <w:tcPr>
            <w:tcW w:w="730" w:type="dxa"/>
            <w:vMerge w:val="restart"/>
            <w:shd w:val="clear" w:color="auto" w:fill="FFFFFF" w:themeFill="background1"/>
          </w:tcPr>
          <w:p w:rsidR="00D87E17" w:rsidRPr="008E6E5F" w:rsidRDefault="00D87E17" w:rsidP="008E6E5F">
            <w:pPr>
              <w:ind w:left="360"/>
              <w:jc w:val="center"/>
              <w:rPr>
                <w:rFonts w:ascii="Arial" w:hAnsi="Arial" w:cs="Arial"/>
                <w:sz w:val="20"/>
                <w:szCs w:val="20"/>
              </w:rPr>
            </w:pPr>
          </w:p>
        </w:tc>
        <w:tc>
          <w:tcPr>
            <w:tcW w:w="3536" w:type="dxa"/>
            <w:gridSpan w:val="2"/>
          </w:tcPr>
          <w:sdt>
            <w:sdtPr>
              <w:rPr>
                <w:rFonts w:ascii="Arial" w:hAnsi="Arial" w:cs="Arial"/>
                <w:b/>
                <w:bCs/>
                <w:sz w:val="20"/>
              </w:rPr>
              <w:id w:val="-1943521269"/>
              <w:lock w:val="sdtContentLocked"/>
              <w:placeholder>
                <w:docPart w:val="DefaultPlaceholder_1082065158"/>
              </w:placeholder>
            </w:sdtPr>
            <w:sdtEndPr/>
            <w:sdtContent>
              <w:p w:rsidR="00D87E17" w:rsidRPr="006832B7" w:rsidRDefault="00D87E17" w:rsidP="00D5760B">
                <w:pPr>
                  <w:jc w:val="center"/>
                  <w:rPr>
                    <w:rFonts w:ascii="Arial" w:hAnsi="Arial" w:cs="Arial"/>
                    <w:sz w:val="20"/>
                  </w:rPr>
                </w:pPr>
                <w:r>
                  <w:rPr>
                    <w:rFonts w:ascii="Arial" w:hAnsi="Arial" w:cs="Arial"/>
                    <w:sz w:val="20"/>
                  </w:rPr>
                  <w:t>Area as per documents</w:t>
                </w:r>
              </w:p>
            </w:sdtContent>
          </w:sdt>
        </w:tc>
        <w:tc>
          <w:tcPr>
            <w:tcW w:w="3537" w:type="dxa"/>
            <w:gridSpan w:val="2"/>
          </w:tcPr>
          <w:sdt>
            <w:sdtPr>
              <w:rPr>
                <w:rFonts w:ascii="Arial" w:hAnsi="Arial" w:cs="Arial"/>
                <w:sz w:val="20"/>
              </w:rPr>
              <w:id w:val="1753705661"/>
              <w:lock w:val="sdtContentLocked"/>
              <w:placeholder>
                <w:docPart w:val="DefaultPlaceholder_1082065158"/>
              </w:placeholder>
            </w:sdtPr>
            <w:sdtEndPr/>
            <w:sdtContent>
              <w:p w:rsidR="00D87E17" w:rsidRPr="006832B7" w:rsidRDefault="00D87E17" w:rsidP="00D5760B">
                <w:pPr>
                  <w:jc w:val="center"/>
                  <w:rPr>
                    <w:rFonts w:ascii="Arial" w:hAnsi="Arial" w:cs="Arial"/>
                    <w:sz w:val="20"/>
                  </w:rPr>
                </w:pPr>
                <w:r>
                  <w:rPr>
                    <w:rFonts w:ascii="Arial" w:hAnsi="Arial" w:cs="Arial"/>
                    <w:sz w:val="20"/>
                  </w:rPr>
                  <w:t>Area as per site survey</w:t>
                </w:r>
              </w:p>
            </w:sdtContent>
          </w:sdt>
        </w:tc>
        <w:tc>
          <w:tcPr>
            <w:tcW w:w="3537" w:type="dxa"/>
          </w:tcPr>
          <w:sdt>
            <w:sdtPr>
              <w:rPr>
                <w:rFonts w:ascii="Arial" w:hAnsi="Arial" w:cs="Arial"/>
                <w:b/>
                <w:sz w:val="20"/>
              </w:rPr>
              <w:id w:val="-1578441917"/>
              <w:lock w:val="sdtContentLocked"/>
              <w:placeholder>
                <w:docPart w:val="DefaultPlaceholder_1082065158"/>
              </w:placeholder>
            </w:sdtPr>
            <w:sdtEndPr/>
            <w:sdtContent>
              <w:p w:rsidR="00D87E17" w:rsidRPr="00F6713A" w:rsidRDefault="00D87E17" w:rsidP="00D5760B">
                <w:pPr>
                  <w:jc w:val="center"/>
                  <w:rPr>
                    <w:rFonts w:ascii="Arial" w:hAnsi="Arial" w:cs="Arial"/>
                    <w:b/>
                    <w:sz w:val="20"/>
                  </w:rPr>
                </w:pPr>
                <w:r w:rsidRPr="00F6713A">
                  <w:rPr>
                    <w:rFonts w:ascii="Arial" w:hAnsi="Arial" w:cs="Arial"/>
                    <w:b/>
                    <w:sz w:val="20"/>
                  </w:rPr>
                  <w:t>Area considered for Valuation</w:t>
                </w:r>
              </w:p>
            </w:sdtContent>
          </w:sdt>
        </w:tc>
      </w:tr>
      <w:tr w:rsidR="00EB672B" w:rsidRPr="003C2D8F" w:rsidTr="00CA1615">
        <w:trPr>
          <w:trHeight w:val="54"/>
          <w:jc w:val="center"/>
        </w:trPr>
        <w:tc>
          <w:tcPr>
            <w:tcW w:w="730" w:type="dxa"/>
            <w:vMerge/>
            <w:shd w:val="clear" w:color="auto" w:fill="FFFFFF" w:themeFill="background1"/>
          </w:tcPr>
          <w:p w:rsidR="00EB672B" w:rsidRPr="008E6E5F" w:rsidRDefault="00EB672B" w:rsidP="00EB672B">
            <w:pPr>
              <w:ind w:left="360"/>
              <w:jc w:val="center"/>
              <w:rPr>
                <w:rFonts w:ascii="Arial" w:hAnsi="Arial" w:cs="Arial"/>
                <w:sz w:val="20"/>
                <w:szCs w:val="20"/>
              </w:rPr>
            </w:pPr>
          </w:p>
        </w:tc>
        <w:tc>
          <w:tcPr>
            <w:tcW w:w="3536" w:type="dxa"/>
            <w:gridSpan w:val="2"/>
            <w:vAlign w:val="center"/>
          </w:tcPr>
          <w:p w:rsidR="00EB672B" w:rsidRDefault="00EB672B" w:rsidP="00EB672B">
            <w:pPr>
              <w:spacing w:line="276" w:lineRule="auto"/>
              <w:jc w:val="center"/>
              <w:rPr>
                <w:rFonts w:ascii="Arial" w:hAnsi="Arial" w:cs="Arial"/>
                <w:sz w:val="20"/>
              </w:rPr>
            </w:pPr>
            <w:r>
              <w:rPr>
                <w:rFonts w:ascii="Arial" w:hAnsi="Arial" w:cs="Arial"/>
                <w:sz w:val="20"/>
              </w:rPr>
              <w:t xml:space="preserve">1100 </w:t>
            </w:r>
            <w:sdt>
              <w:sdtPr>
                <w:rPr>
                  <w:rFonts w:ascii="Arial" w:hAnsi="Arial" w:cs="Arial"/>
                  <w:sz w:val="20"/>
                </w:rPr>
                <w:id w:val="1372883505"/>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rPr>
                  <w:t>sq.ft</w:t>
                </w:r>
              </w:sdtContent>
            </w:sdt>
            <w:r>
              <w:rPr>
                <w:rFonts w:ascii="Arial" w:hAnsi="Arial" w:cs="Arial"/>
                <w:sz w:val="20"/>
              </w:rPr>
              <w:t>./ 102.19</w:t>
            </w:r>
            <w:sdt>
              <w:sdtPr>
                <w:rPr>
                  <w:rFonts w:ascii="Arial" w:hAnsi="Arial" w:cs="Arial"/>
                  <w:sz w:val="20"/>
                </w:rPr>
                <w:id w:val="25882405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rPr>
                  <w:t>sq.mtr</w:t>
                </w:r>
              </w:sdtContent>
            </w:sdt>
          </w:p>
        </w:tc>
        <w:tc>
          <w:tcPr>
            <w:tcW w:w="3537" w:type="dxa"/>
            <w:gridSpan w:val="2"/>
            <w:vAlign w:val="center"/>
          </w:tcPr>
          <w:p w:rsidR="00EB672B" w:rsidRDefault="00EB672B" w:rsidP="00EB672B">
            <w:pPr>
              <w:spacing w:line="276" w:lineRule="auto"/>
              <w:jc w:val="center"/>
              <w:rPr>
                <w:rFonts w:ascii="Arial" w:hAnsi="Arial" w:cs="Arial"/>
                <w:sz w:val="20"/>
              </w:rPr>
            </w:pPr>
            <w:r>
              <w:rPr>
                <w:rFonts w:ascii="Arial" w:hAnsi="Arial" w:cs="Arial"/>
                <w:sz w:val="20"/>
              </w:rPr>
              <w:t xml:space="preserve">1100 </w:t>
            </w:r>
            <w:sdt>
              <w:sdtPr>
                <w:rPr>
                  <w:rFonts w:ascii="Arial" w:hAnsi="Arial" w:cs="Arial"/>
                  <w:sz w:val="20"/>
                </w:rPr>
                <w:id w:val="-426499217"/>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rPr>
                  <w:t>sq.ft</w:t>
                </w:r>
              </w:sdtContent>
            </w:sdt>
            <w:r>
              <w:rPr>
                <w:rFonts w:ascii="Arial" w:hAnsi="Arial" w:cs="Arial"/>
                <w:sz w:val="20"/>
              </w:rPr>
              <w:t>./ 102.19</w:t>
            </w:r>
            <w:sdt>
              <w:sdtPr>
                <w:rPr>
                  <w:rFonts w:ascii="Arial" w:hAnsi="Arial" w:cs="Arial"/>
                  <w:sz w:val="20"/>
                </w:rPr>
                <w:id w:val="-118620009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rPr>
                  <w:t>sq.mtr</w:t>
                </w:r>
              </w:sdtContent>
            </w:sdt>
          </w:p>
          <w:p w:rsidR="00EB672B" w:rsidRDefault="00EB672B" w:rsidP="00EB672B">
            <w:pPr>
              <w:spacing w:line="276" w:lineRule="auto"/>
              <w:jc w:val="center"/>
              <w:rPr>
                <w:rFonts w:ascii="Arial" w:hAnsi="Arial" w:cs="Arial"/>
                <w:sz w:val="20"/>
              </w:rPr>
            </w:pPr>
            <w:r>
              <w:rPr>
                <w:rFonts w:ascii="Arial" w:hAnsi="Arial" w:cs="Arial"/>
                <w:sz w:val="20"/>
              </w:rPr>
              <w:t>(Carpet area: 783 sq. ft. / 72.74 sq. mtr.)</w:t>
            </w:r>
          </w:p>
        </w:tc>
        <w:tc>
          <w:tcPr>
            <w:tcW w:w="3537" w:type="dxa"/>
            <w:vAlign w:val="center"/>
          </w:tcPr>
          <w:p w:rsidR="00EB672B" w:rsidRDefault="00EB672B" w:rsidP="00EB672B">
            <w:pPr>
              <w:spacing w:line="276" w:lineRule="auto"/>
              <w:jc w:val="center"/>
              <w:rPr>
                <w:rFonts w:ascii="Arial" w:hAnsi="Arial" w:cs="Arial"/>
                <w:sz w:val="20"/>
              </w:rPr>
            </w:pPr>
            <w:r>
              <w:rPr>
                <w:rFonts w:ascii="Arial" w:hAnsi="Arial" w:cs="Arial"/>
                <w:sz w:val="20"/>
              </w:rPr>
              <w:t xml:space="preserve">1100 </w:t>
            </w:r>
            <w:sdt>
              <w:sdtPr>
                <w:rPr>
                  <w:rFonts w:ascii="Arial" w:hAnsi="Arial" w:cs="Arial"/>
                  <w:sz w:val="20"/>
                </w:rPr>
                <w:id w:val="334891442"/>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rPr>
                  <w:t>sq.ft</w:t>
                </w:r>
              </w:sdtContent>
            </w:sdt>
            <w:r>
              <w:rPr>
                <w:rFonts w:ascii="Arial" w:hAnsi="Arial" w:cs="Arial"/>
                <w:sz w:val="20"/>
              </w:rPr>
              <w:t>./ 102.19</w:t>
            </w:r>
            <w:sdt>
              <w:sdtPr>
                <w:rPr>
                  <w:rFonts w:ascii="Arial" w:hAnsi="Arial" w:cs="Arial"/>
                  <w:sz w:val="20"/>
                </w:rPr>
                <w:id w:val="133079947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rPr>
                  <w:t>sq.mtr</w:t>
                </w:r>
              </w:sdtContent>
            </w:sdt>
          </w:p>
          <w:p w:rsidR="00EB672B" w:rsidRDefault="00EB672B" w:rsidP="00EB672B">
            <w:pPr>
              <w:spacing w:line="276" w:lineRule="auto"/>
              <w:jc w:val="center"/>
              <w:rPr>
                <w:rFonts w:ascii="Arial" w:hAnsi="Arial" w:cs="Arial"/>
                <w:sz w:val="20"/>
              </w:rPr>
            </w:pPr>
            <w:r>
              <w:rPr>
                <w:rFonts w:ascii="Arial" w:hAnsi="Arial" w:cs="Arial"/>
                <w:sz w:val="20"/>
              </w:rPr>
              <w:t>(Carpet area: 783 sq. ft. / 72.74 sq. mtr.)</w:t>
            </w:r>
          </w:p>
        </w:tc>
      </w:tr>
      <w:tr w:rsidR="008E708E" w:rsidRPr="003C2D8F" w:rsidTr="008E6E5F">
        <w:trPr>
          <w:trHeight w:val="50"/>
          <w:jc w:val="center"/>
        </w:trPr>
        <w:tc>
          <w:tcPr>
            <w:tcW w:w="730" w:type="dxa"/>
            <w:vMerge/>
            <w:shd w:val="clear" w:color="auto" w:fill="FFFFFF" w:themeFill="background1"/>
          </w:tcPr>
          <w:p w:rsidR="008E708E" w:rsidRPr="003F5196" w:rsidRDefault="008E708E" w:rsidP="00E71CCF">
            <w:pPr>
              <w:pStyle w:val="ListParagraph"/>
              <w:numPr>
                <w:ilvl w:val="0"/>
                <w:numId w:val="11"/>
              </w:numPr>
              <w:jc w:val="center"/>
              <w:rPr>
                <w:rFonts w:ascii="Arial" w:hAnsi="Arial" w:cs="Arial"/>
                <w:sz w:val="20"/>
                <w:szCs w:val="20"/>
              </w:rPr>
            </w:pPr>
          </w:p>
        </w:tc>
        <w:tc>
          <w:tcPr>
            <w:tcW w:w="2836" w:type="dxa"/>
          </w:tcPr>
          <w:sdt>
            <w:sdtPr>
              <w:rPr>
                <w:rFonts w:ascii="Arial" w:hAnsi="Arial" w:cs="Arial"/>
                <w:sz w:val="20"/>
                <w:szCs w:val="20"/>
              </w:rPr>
              <w:id w:val="-1980214287"/>
              <w:lock w:val="sdtContentLocked"/>
              <w:placeholder>
                <w:docPart w:val="DefaultPlaceholder_1082065158"/>
              </w:placeholder>
            </w:sdtPr>
            <w:sdtEndPr/>
            <w:sdtContent>
              <w:p w:rsidR="008E708E" w:rsidRPr="003551E8" w:rsidRDefault="008E708E" w:rsidP="00A641EA">
                <w:pPr>
                  <w:rPr>
                    <w:rFonts w:ascii="Arial" w:hAnsi="Arial" w:cs="Arial"/>
                    <w:sz w:val="20"/>
                    <w:szCs w:val="20"/>
                  </w:rPr>
                </w:pPr>
                <w:r>
                  <w:rPr>
                    <w:rFonts w:ascii="Arial" w:hAnsi="Arial" w:cs="Arial"/>
                    <w:sz w:val="20"/>
                    <w:szCs w:val="20"/>
                  </w:rPr>
                  <w:t>Area adopted on the basis of</w:t>
                </w:r>
              </w:p>
            </w:sdtContent>
          </w:sdt>
        </w:tc>
        <w:tc>
          <w:tcPr>
            <w:tcW w:w="7774" w:type="dxa"/>
            <w:gridSpan w:val="4"/>
          </w:tcPr>
          <w:p w:rsidR="008E708E" w:rsidRDefault="009C5B44" w:rsidP="00D00540">
            <w:pPr>
              <w:tabs>
                <w:tab w:val="left" w:pos="3264"/>
              </w:tabs>
              <w:rPr>
                <w:rFonts w:ascii="Arial" w:hAnsi="Arial" w:cs="Arial"/>
                <w:b/>
                <w:sz w:val="20"/>
                <w:szCs w:val="20"/>
              </w:rPr>
            </w:pPr>
            <w:r>
              <w:rPr>
                <w:rFonts w:ascii="Arial" w:hAnsi="Arial" w:cs="Arial"/>
                <w:sz w:val="20"/>
                <w:szCs w:val="20"/>
              </w:rPr>
              <w:t>Property document</w:t>
            </w:r>
            <w:sdt>
              <w:sdtPr>
                <w:rPr>
                  <w:rFonts w:ascii="Arial" w:hAnsi="Arial" w:cs="Arial"/>
                  <w:sz w:val="20"/>
                  <w:szCs w:val="20"/>
                </w:rPr>
                <w:id w:val="720789784"/>
                <w:lock w:val="sdtLocked"/>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 since it is a flat and site measurement is not possible." w:value="Property Document since it is a flat and site measurement is not possible."/>
                </w:comboBox>
              </w:sdtPr>
              <w:sdtEndPr/>
              <w:sdtContent>
                <w:r>
                  <w:rPr>
                    <w:rFonts w:ascii="Arial" w:hAnsi="Arial" w:cs="Arial"/>
                    <w:sz w:val="20"/>
                    <w:szCs w:val="20"/>
                  </w:rPr>
                  <w:t xml:space="preserve">     </w:t>
                </w:r>
              </w:sdtContent>
            </w:sdt>
          </w:p>
        </w:tc>
      </w:tr>
      <w:tr w:rsidR="008E708E" w:rsidRPr="003C2D8F" w:rsidTr="008E6E5F">
        <w:trPr>
          <w:trHeight w:val="50"/>
          <w:jc w:val="center"/>
        </w:trPr>
        <w:tc>
          <w:tcPr>
            <w:tcW w:w="730" w:type="dxa"/>
            <w:vMerge/>
            <w:shd w:val="clear" w:color="auto" w:fill="FFFFFF" w:themeFill="background1"/>
          </w:tcPr>
          <w:p w:rsidR="008E708E" w:rsidRPr="003F5196" w:rsidRDefault="008E708E" w:rsidP="00E71CCF">
            <w:pPr>
              <w:pStyle w:val="ListParagraph"/>
              <w:numPr>
                <w:ilvl w:val="0"/>
                <w:numId w:val="11"/>
              </w:numPr>
              <w:jc w:val="center"/>
              <w:rPr>
                <w:rFonts w:ascii="Arial" w:hAnsi="Arial" w:cs="Arial"/>
                <w:sz w:val="20"/>
                <w:szCs w:val="20"/>
              </w:rPr>
            </w:pPr>
          </w:p>
        </w:tc>
        <w:tc>
          <w:tcPr>
            <w:tcW w:w="2836" w:type="dxa"/>
          </w:tcPr>
          <w:sdt>
            <w:sdtPr>
              <w:rPr>
                <w:rFonts w:ascii="Arial" w:hAnsi="Arial" w:cs="Arial"/>
                <w:sz w:val="20"/>
                <w:szCs w:val="20"/>
              </w:rPr>
              <w:id w:val="1046880970"/>
              <w:lock w:val="sdtContentLocked"/>
              <w:placeholder>
                <w:docPart w:val="DefaultPlaceholder_1082065158"/>
              </w:placeholder>
            </w:sdtPr>
            <w:sdtEndPr/>
            <w:sdtContent>
              <w:p w:rsidR="008E708E" w:rsidRPr="003551E8" w:rsidRDefault="008E708E" w:rsidP="00A641EA">
                <w:pPr>
                  <w:rPr>
                    <w:rFonts w:ascii="Arial" w:hAnsi="Arial" w:cs="Arial"/>
                    <w:sz w:val="20"/>
                    <w:szCs w:val="20"/>
                  </w:rPr>
                </w:pPr>
                <w:r w:rsidRPr="003551E8">
                  <w:rPr>
                    <w:rFonts w:ascii="Arial" w:hAnsi="Arial" w:cs="Arial"/>
                    <w:sz w:val="20"/>
                    <w:szCs w:val="20"/>
                  </w:rPr>
                  <w:t>Remarks &amp; Observations</w:t>
                </w:r>
              </w:p>
            </w:sdtContent>
          </w:sdt>
        </w:tc>
        <w:tc>
          <w:tcPr>
            <w:tcW w:w="7774" w:type="dxa"/>
            <w:gridSpan w:val="4"/>
          </w:tcPr>
          <w:sdt>
            <w:sdtPr>
              <w:rPr>
                <w:rFonts w:ascii="Arial" w:hAnsi="Arial" w:cs="Arial"/>
                <w:sz w:val="20"/>
                <w:szCs w:val="20"/>
              </w:rPr>
              <w:id w:val="-1381705991"/>
              <w:lock w:val="sdtLocked"/>
              <w:placeholder>
                <w:docPart w:val="DefaultPlaceholder_1082065158"/>
              </w:placeholder>
            </w:sdtPr>
            <w:sdtEndPr/>
            <w:sdtContent>
              <w:p w:rsidR="008E708E" w:rsidRPr="00B64ACD" w:rsidRDefault="00DD47E3" w:rsidP="00B64ACD">
                <w:pPr>
                  <w:jc w:val="both"/>
                  <w:rPr>
                    <w:rFonts w:ascii="Arial" w:hAnsi="Arial" w:cs="Arial"/>
                    <w:szCs w:val="20"/>
                  </w:rPr>
                </w:pPr>
                <w:r w:rsidRPr="00B64ACD">
                  <w:rPr>
                    <w:rFonts w:ascii="Arial" w:hAnsi="Arial" w:cs="Arial"/>
                    <w:sz w:val="20"/>
                    <w:szCs w:val="20"/>
                  </w:rPr>
                  <w:t xml:space="preserve">Area measurements considered in the Valuation Report pertaining to </w:t>
                </w:r>
                <w:r w:rsidR="00E44273" w:rsidRPr="00B64ACD">
                  <w:rPr>
                    <w:rFonts w:ascii="Arial" w:hAnsi="Arial" w:cs="Arial"/>
                    <w:sz w:val="20"/>
                    <w:szCs w:val="20"/>
                  </w:rPr>
                  <w:t>Building</w:t>
                </w:r>
                <w:r w:rsidRPr="00B64ACD">
                  <w:rPr>
                    <w:rFonts w:ascii="Arial" w:hAnsi="Arial" w:cs="Arial"/>
                    <w:sz w:val="20"/>
                    <w:szCs w:val="20"/>
                  </w:rPr>
                  <w:t xml:space="preserve"> is adopted from relevant </w:t>
                </w:r>
                <w:r w:rsidR="005B6D7D">
                  <w:rPr>
                    <w:rFonts w:ascii="Arial" w:hAnsi="Arial" w:cs="Arial"/>
                    <w:sz w:val="20"/>
                    <w:szCs w:val="20"/>
                  </w:rPr>
                  <w:t>documents</w:t>
                </w:r>
                <w:r w:rsidR="00CF304D">
                  <w:rPr>
                    <w:rFonts w:ascii="Arial" w:hAnsi="Arial" w:cs="Arial"/>
                    <w:sz w:val="20"/>
                    <w:szCs w:val="20"/>
                  </w:rPr>
                  <w:t xml:space="preserve"> </w:t>
                </w:r>
                <w:r w:rsidRPr="00B64ACD">
                  <w:rPr>
                    <w:rFonts w:ascii="Arial" w:hAnsi="Arial" w:cs="Arial"/>
                    <w:sz w:val="20"/>
                    <w:szCs w:val="20"/>
                  </w:rPr>
                  <w:t>or actual site measurement. All area measurements are on approximate basis only.</w:t>
                </w:r>
                <w:r w:rsidR="00E916FE" w:rsidRPr="00B64ACD">
                  <w:rPr>
                    <w:rFonts w:ascii="Arial" w:hAnsi="Arial" w:cs="Arial"/>
                    <w:sz w:val="20"/>
                    <w:szCs w:val="20"/>
                  </w:rPr>
                  <w:t xml:space="preserve"> Verification of the area measurement of the property is done based on sample random checking only.</w:t>
                </w:r>
              </w:p>
            </w:sdtContent>
          </w:sdt>
        </w:tc>
      </w:tr>
    </w:tbl>
    <w:p w:rsidR="00DB75E0" w:rsidRDefault="00DB75E0" w:rsidP="00DE3994">
      <w:pPr>
        <w:spacing w:after="0"/>
      </w:pPr>
    </w:p>
    <w:tbl>
      <w:tblPr>
        <w:tblStyle w:val="TableGrid"/>
        <w:tblW w:w="11340" w:type="dxa"/>
        <w:jc w:val="center"/>
        <w:tblLayout w:type="fixed"/>
        <w:tblLook w:val="04A0" w:firstRow="1" w:lastRow="0" w:firstColumn="1" w:lastColumn="0" w:noHBand="0" w:noVBand="1"/>
      </w:tblPr>
      <w:tblGrid>
        <w:gridCol w:w="730"/>
        <w:gridCol w:w="2836"/>
        <w:gridCol w:w="425"/>
        <w:gridCol w:w="1518"/>
        <w:gridCol w:w="750"/>
        <w:gridCol w:w="142"/>
        <w:gridCol w:w="1052"/>
        <w:gridCol w:w="789"/>
        <w:gridCol w:w="1154"/>
        <w:gridCol w:w="1944"/>
      </w:tblGrid>
      <w:tr w:rsidR="007605EB" w:rsidRPr="003C2D8F" w:rsidTr="00F37848">
        <w:trPr>
          <w:trHeight w:val="60"/>
          <w:jc w:val="center"/>
        </w:trPr>
        <w:tc>
          <w:tcPr>
            <w:tcW w:w="730" w:type="dxa"/>
            <w:tcBorders>
              <w:bottom w:val="single" w:sz="4" w:space="0" w:color="auto"/>
            </w:tcBorders>
            <w:shd w:val="clear" w:color="auto" w:fill="17365D" w:themeFill="text2" w:themeFillShade="BF"/>
          </w:tcPr>
          <w:p w:rsidR="007605EB" w:rsidRPr="003F5196" w:rsidRDefault="007605EB" w:rsidP="00D87E17">
            <w:pPr>
              <w:pStyle w:val="ListParagraph"/>
              <w:numPr>
                <w:ilvl w:val="0"/>
                <w:numId w:val="18"/>
              </w:numPr>
              <w:jc w:val="right"/>
              <w:rPr>
                <w:rFonts w:ascii="Arial" w:hAnsi="Arial" w:cs="Arial"/>
                <w:sz w:val="20"/>
                <w:szCs w:val="20"/>
              </w:rPr>
            </w:pPr>
          </w:p>
        </w:tc>
        <w:tc>
          <w:tcPr>
            <w:tcW w:w="10610" w:type="dxa"/>
            <w:gridSpan w:val="9"/>
            <w:tcBorders>
              <w:bottom w:val="single" w:sz="4" w:space="0" w:color="auto"/>
            </w:tcBorders>
            <w:shd w:val="clear" w:color="auto" w:fill="17365D" w:themeFill="text2" w:themeFillShade="BF"/>
          </w:tcPr>
          <w:sdt>
            <w:sdtPr>
              <w:rPr>
                <w:rFonts w:ascii="Arial" w:hAnsi="Arial" w:cs="Arial"/>
                <w:b/>
                <w:szCs w:val="20"/>
              </w:rPr>
              <w:id w:val="-1716031011"/>
              <w:lock w:val="sdtContentLocked"/>
              <w:placeholder>
                <w:docPart w:val="DefaultPlaceholder_1082065158"/>
              </w:placeholder>
            </w:sdtPr>
            <w:sdtEndPr/>
            <w:sdtContent>
              <w:p w:rsidR="007605EB" w:rsidRPr="00312D0E" w:rsidRDefault="00A641EA" w:rsidP="00697742">
                <w:pPr>
                  <w:spacing w:line="276" w:lineRule="auto"/>
                  <w:jc w:val="center"/>
                  <w:rPr>
                    <w:rFonts w:ascii="Arial" w:hAnsi="Arial" w:cs="Arial"/>
                    <w:bCs/>
                    <w:sz w:val="20"/>
                  </w:rPr>
                </w:pPr>
                <w:r w:rsidRPr="003F5196">
                  <w:rPr>
                    <w:rFonts w:ascii="Arial" w:hAnsi="Arial" w:cs="Arial"/>
                    <w:b/>
                    <w:szCs w:val="20"/>
                  </w:rPr>
                  <w:t>VALUATION</w:t>
                </w:r>
                <w:r>
                  <w:rPr>
                    <w:rFonts w:ascii="Arial" w:hAnsi="Arial" w:cs="Arial"/>
                    <w:b/>
                    <w:szCs w:val="20"/>
                  </w:rPr>
                  <w:t xml:space="preserve"> ASSESSMENT</w:t>
                </w:r>
              </w:p>
            </w:sdtContent>
          </w:sdt>
        </w:tc>
      </w:tr>
      <w:tr w:rsidR="00D534AA" w:rsidRPr="003C2D8F" w:rsidTr="00F37848">
        <w:trPr>
          <w:trHeight w:val="60"/>
          <w:jc w:val="center"/>
        </w:trPr>
        <w:tc>
          <w:tcPr>
            <w:tcW w:w="730" w:type="dxa"/>
            <w:shd w:val="clear" w:color="auto" w:fill="C6D9F1" w:themeFill="text2" w:themeFillTint="33"/>
          </w:tcPr>
          <w:p w:rsidR="00D534AA" w:rsidRPr="00DE60B0" w:rsidRDefault="00D534AA" w:rsidP="00DE60B0">
            <w:pPr>
              <w:pStyle w:val="ListParagraph"/>
              <w:numPr>
                <w:ilvl w:val="0"/>
                <w:numId w:val="31"/>
              </w:numPr>
              <w:rPr>
                <w:rFonts w:ascii="Arial" w:hAnsi="Arial" w:cs="Arial"/>
                <w:sz w:val="20"/>
                <w:szCs w:val="20"/>
              </w:rPr>
            </w:pPr>
          </w:p>
        </w:tc>
        <w:tc>
          <w:tcPr>
            <w:tcW w:w="10610" w:type="dxa"/>
            <w:gridSpan w:val="9"/>
            <w:shd w:val="clear" w:color="auto" w:fill="C6D9F1" w:themeFill="text2" w:themeFillTint="33"/>
          </w:tcPr>
          <w:sdt>
            <w:sdtPr>
              <w:rPr>
                <w:rFonts w:ascii="Arial" w:hAnsi="Arial" w:cs="Arial"/>
                <w:b/>
                <w:szCs w:val="20"/>
              </w:rPr>
              <w:id w:val="1258332809"/>
              <w:lock w:val="sdtContentLocked"/>
              <w:placeholder>
                <w:docPart w:val="DefaultPlaceholder_1082065158"/>
              </w:placeholder>
            </w:sdtPr>
            <w:sdtEndPr/>
            <w:sdtContent>
              <w:p w:rsidR="00D534AA" w:rsidRPr="003F5196" w:rsidRDefault="00C86291" w:rsidP="00697742">
                <w:pPr>
                  <w:jc w:val="center"/>
                  <w:rPr>
                    <w:rFonts w:ascii="Arial" w:hAnsi="Arial" w:cs="Arial"/>
                    <w:b/>
                    <w:szCs w:val="20"/>
                  </w:rPr>
                </w:pPr>
                <w:r>
                  <w:rPr>
                    <w:rFonts w:ascii="Arial" w:hAnsi="Arial" w:cs="Arial"/>
                    <w:b/>
                    <w:szCs w:val="20"/>
                  </w:rPr>
                  <w:t>ASSESSMENT FACTO</w:t>
                </w:r>
                <w:r w:rsidR="00D534AA">
                  <w:rPr>
                    <w:rFonts w:ascii="Arial" w:hAnsi="Arial" w:cs="Arial"/>
                    <w:b/>
                    <w:szCs w:val="20"/>
                  </w:rPr>
                  <w:t>RS</w:t>
                </w:r>
              </w:p>
            </w:sdtContent>
          </w:sdt>
        </w:tc>
      </w:tr>
      <w:tr w:rsidR="002325FD" w:rsidRPr="003C2D8F" w:rsidTr="00F37848">
        <w:trPr>
          <w:trHeight w:val="60"/>
          <w:jc w:val="center"/>
        </w:trPr>
        <w:tc>
          <w:tcPr>
            <w:tcW w:w="730" w:type="dxa"/>
          </w:tcPr>
          <w:p w:rsidR="002325FD" w:rsidRPr="003551E8" w:rsidRDefault="002325FD"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sz w:val="20"/>
                <w:szCs w:val="20"/>
              </w:rPr>
              <w:id w:val="-953402752"/>
              <w:lock w:val="sdtContentLocked"/>
              <w:placeholder>
                <w:docPart w:val="DefaultPlaceholder_1082065158"/>
              </w:placeholder>
            </w:sdtPr>
            <w:sdtEndPr/>
            <w:sdtContent>
              <w:p w:rsidR="002325FD" w:rsidRPr="003551E8" w:rsidRDefault="002325FD" w:rsidP="00697742">
                <w:pPr>
                  <w:rPr>
                    <w:rFonts w:ascii="Arial" w:hAnsi="Arial" w:cs="Arial"/>
                    <w:sz w:val="20"/>
                  </w:rPr>
                </w:pPr>
                <w:r w:rsidRPr="003551E8">
                  <w:rPr>
                    <w:rFonts w:ascii="Arial" w:hAnsi="Arial" w:cs="Arial"/>
                    <w:sz w:val="20"/>
                    <w:szCs w:val="20"/>
                  </w:rPr>
                  <w:t>Valuation Type</w:t>
                </w:r>
              </w:p>
            </w:sdtContent>
          </w:sdt>
        </w:tc>
        <w:sdt>
          <w:sdtPr>
            <w:rPr>
              <w:rFonts w:ascii="Arial" w:hAnsi="Arial" w:cs="Arial"/>
              <w:sz w:val="20"/>
            </w:rPr>
            <w:id w:val="-426659483"/>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cant Land Value" w:value="Vacant Land Value"/>
              <w:listItem w:displayText="Building construction Value" w:value="Building construction Value"/>
            </w:dropDownList>
          </w:sdtPr>
          <w:sdtEndPr/>
          <w:sdtContent>
            <w:tc>
              <w:tcPr>
                <w:tcW w:w="4676" w:type="dxa"/>
                <w:gridSpan w:val="6"/>
              </w:tcPr>
              <w:p w:rsidR="002325FD" w:rsidRDefault="003C31A1" w:rsidP="00697742">
                <w:pPr>
                  <w:rPr>
                    <w:rFonts w:ascii="Arial" w:hAnsi="Arial" w:cs="Arial"/>
                    <w:sz w:val="20"/>
                  </w:rPr>
                </w:pPr>
                <w:r>
                  <w:rPr>
                    <w:rFonts w:ascii="Arial" w:hAnsi="Arial" w:cs="Arial"/>
                    <w:sz w:val="20"/>
                  </w:rPr>
                  <w:t>Built-up unit value (sold-purchased as a seperate dwelling unit)</w:t>
                </w:r>
              </w:p>
            </w:tc>
          </w:sdtContent>
        </w:sdt>
        <w:sdt>
          <w:sdtPr>
            <w:rPr>
              <w:rFonts w:ascii="Arial" w:hAnsi="Arial" w:cs="Arial"/>
              <w:sz w:val="20"/>
            </w:rPr>
            <w:tag w:val="grui"/>
            <w:id w:val="-1110661193"/>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dropDownList>
          </w:sdtPr>
          <w:sdtEndPr/>
          <w:sdtContent>
            <w:tc>
              <w:tcPr>
                <w:tcW w:w="3098" w:type="dxa"/>
                <w:gridSpan w:val="2"/>
              </w:tcPr>
              <w:p w:rsidR="002325FD" w:rsidRDefault="00EB672B" w:rsidP="00697742">
                <w:pPr>
                  <w:rPr>
                    <w:rFonts w:ascii="Arial" w:hAnsi="Arial" w:cs="Arial"/>
                    <w:sz w:val="20"/>
                  </w:rPr>
                </w:pPr>
                <w:r>
                  <w:rPr>
                    <w:rFonts w:ascii="Arial" w:hAnsi="Arial" w:cs="Arial"/>
                    <w:sz w:val="20"/>
                  </w:rPr>
                  <w:t>Residential flat Value</w:t>
                </w:r>
              </w:p>
            </w:tc>
          </w:sdtContent>
        </w:sdt>
      </w:tr>
      <w:tr w:rsidR="0057306E" w:rsidRPr="003C2D8F" w:rsidTr="00F37848">
        <w:trPr>
          <w:trHeight w:val="60"/>
          <w:jc w:val="center"/>
        </w:trPr>
        <w:tc>
          <w:tcPr>
            <w:tcW w:w="730" w:type="dxa"/>
          </w:tcPr>
          <w:p w:rsidR="0057306E" w:rsidRPr="003551E8" w:rsidRDefault="0057306E"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sz w:val="20"/>
              </w:rPr>
              <w:id w:val="-643589292"/>
              <w:lock w:val="sdtContentLocked"/>
              <w:placeholder>
                <w:docPart w:val="DefaultPlaceholder_1082065158"/>
              </w:placeholder>
            </w:sdtPr>
            <w:sdtEndPr/>
            <w:sdtContent>
              <w:p w:rsidR="0057306E" w:rsidRPr="004010FA" w:rsidRDefault="0057306E" w:rsidP="00A03ED9">
                <w:pPr>
                  <w:rPr>
                    <w:rFonts w:ascii="Arial" w:hAnsi="Arial" w:cs="Arial"/>
                  </w:rPr>
                </w:pPr>
                <w:r w:rsidRPr="00A420F3">
                  <w:rPr>
                    <w:rFonts w:ascii="Arial" w:hAnsi="Arial" w:cs="Arial"/>
                    <w:sz w:val="20"/>
                  </w:rPr>
                  <w:t>Scope of the Valuation</w:t>
                </w:r>
              </w:p>
            </w:sdtContent>
          </w:sdt>
        </w:tc>
        <w:sdt>
          <w:sdtPr>
            <w:rPr>
              <w:rFonts w:ascii="Arial" w:hAnsi="Arial" w:cs="Arial"/>
              <w:sz w:val="20"/>
              <w:szCs w:val="20"/>
            </w:rPr>
            <w:id w:val="-62102271"/>
            <w:dropDownList>
              <w:listItem w:value="Choose an item."/>
              <w:listItem w:displayText="Non binding opinion on the assessment of Plain Asset Valuation of the property identified to us by the owner or through his representative." w:value="Non binding opinion on the assessment of Plain Asset Valuation of the property identified to us by the owner or through his representative."/>
              <w:listItem w:displayText="General opinion on the assessment of Plain Asset Valuation of the property identified to us by the owner or through his representative." w:value="General opinion on the assessment of Plain Asset Valuation of the property identified to us by the owner or through his representative."/>
              <w:listItem w:displayText="To assess Plain Asset Valuation." w:value="To assess Plain Asset Valuation."/>
            </w:dropDownList>
          </w:sdtPr>
          <w:sdtEndPr/>
          <w:sdtContent>
            <w:tc>
              <w:tcPr>
                <w:tcW w:w="7774" w:type="dxa"/>
                <w:gridSpan w:val="8"/>
                <w:tcBorders>
                  <w:bottom w:val="single" w:sz="4" w:space="0" w:color="auto"/>
                </w:tcBorders>
              </w:tcPr>
              <w:p w:rsidR="0057306E" w:rsidRPr="004010FA" w:rsidRDefault="00851EB1" w:rsidP="00A03ED9">
                <w:pPr>
                  <w:rPr>
                    <w:rFonts w:ascii="Arial" w:hAnsi="Arial" w:cs="Arial"/>
                  </w:rPr>
                </w:pPr>
                <w:r w:rsidRPr="005B6D7D">
                  <w:rPr>
                    <w:rFonts w:ascii="Arial" w:hAnsi="Arial" w:cs="Arial"/>
                    <w:sz w:val="20"/>
                    <w:szCs w:val="20"/>
                  </w:rPr>
                  <w:t>Non binding opinion on the assessment of Plain Asset Valuation of the property identified to us by the owner or through his representative.</w:t>
                </w:r>
              </w:p>
            </w:tc>
          </w:sdtContent>
        </w:sdt>
      </w:tr>
      <w:tr w:rsidR="00B07A1B" w:rsidRPr="003C2D8F" w:rsidTr="00ED7222">
        <w:trPr>
          <w:trHeight w:val="117"/>
          <w:jc w:val="center"/>
        </w:trPr>
        <w:tc>
          <w:tcPr>
            <w:tcW w:w="730" w:type="dxa"/>
            <w:vMerge w:val="restart"/>
          </w:tcPr>
          <w:p w:rsidR="00B07A1B" w:rsidRPr="003551E8" w:rsidRDefault="00B07A1B"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color w:val="808080"/>
                <w:sz w:val="20"/>
                <w:szCs w:val="20"/>
              </w:rPr>
              <w:id w:val="1616095107"/>
              <w:lock w:val="sdtContentLocked"/>
              <w:placeholder>
                <w:docPart w:val="DefaultPlaceholder_1082065158"/>
              </w:placeholder>
            </w:sdtPr>
            <w:sdtEndPr/>
            <w:sdtContent>
              <w:p w:rsidR="00B07A1B" w:rsidRPr="003551E8" w:rsidRDefault="00B07A1B" w:rsidP="00D410C0">
                <w:pPr>
                  <w:tabs>
                    <w:tab w:val="right" w:pos="2620"/>
                  </w:tabs>
                  <w:rPr>
                    <w:rFonts w:ascii="Arial" w:hAnsi="Arial" w:cs="Arial"/>
                    <w:sz w:val="20"/>
                    <w:szCs w:val="20"/>
                  </w:rPr>
                </w:pPr>
                <w:r w:rsidRPr="003551E8">
                  <w:rPr>
                    <w:rFonts w:ascii="Arial" w:hAnsi="Arial" w:cs="Arial"/>
                    <w:sz w:val="20"/>
                    <w:szCs w:val="20"/>
                  </w:rPr>
                  <w:t>Property Use factor</w:t>
                </w:r>
              </w:p>
            </w:sdtContent>
          </w:sdt>
        </w:tc>
        <w:tc>
          <w:tcPr>
            <w:tcW w:w="3887" w:type="dxa"/>
            <w:gridSpan w:val="5"/>
            <w:tcBorders>
              <w:bottom w:val="single" w:sz="4" w:space="0" w:color="auto"/>
            </w:tcBorders>
          </w:tcPr>
          <w:sdt>
            <w:sdtPr>
              <w:rPr>
                <w:rFonts w:ascii="Arial" w:hAnsi="Arial" w:cs="Arial"/>
                <w:b/>
                <w:sz w:val="20"/>
              </w:rPr>
              <w:id w:val="1614471265"/>
              <w:lock w:val="sdtContentLocked"/>
              <w:placeholder>
                <w:docPart w:val="DefaultPlaceholder_1082065158"/>
              </w:placeholder>
            </w:sdtPr>
            <w:sdtEndPr/>
            <w:sdtContent>
              <w:p w:rsidR="00B07A1B" w:rsidRPr="00B07A1B" w:rsidRDefault="00B07A1B" w:rsidP="00B07A1B">
                <w:pPr>
                  <w:jc w:val="center"/>
                  <w:rPr>
                    <w:rFonts w:ascii="Arial" w:hAnsi="Arial" w:cs="Arial"/>
                    <w:b/>
                    <w:sz w:val="20"/>
                  </w:rPr>
                </w:pPr>
                <w:r w:rsidRPr="00B07A1B">
                  <w:rPr>
                    <w:rFonts w:ascii="Arial" w:hAnsi="Arial" w:cs="Arial"/>
                    <w:b/>
                    <w:sz w:val="20"/>
                  </w:rPr>
                  <w:t>Current Use</w:t>
                </w:r>
              </w:p>
            </w:sdtContent>
          </w:sdt>
        </w:tc>
        <w:tc>
          <w:tcPr>
            <w:tcW w:w="3887" w:type="dxa"/>
            <w:gridSpan w:val="3"/>
            <w:tcBorders>
              <w:bottom w:val="single" w:sz="4" w:space="0" w:color="auto"/>
            </w:tcBorders>
          </w:tcPr>
          <w:sdt>
            <w:sdtPr>
              <w:rPr>
                <w:rFonts w:ascii="Arial" w:hAnsi="Arial" w:cs="Arial"/>
                <w:b/>
                <w:sz w:val="20"/>
              </w:rPr>
              <w:id w:val="-1306546088"/>
              <w:lock w:val="sdtContentLocked"/>
              <w:placeholder>
                <w:docPart w:val="DefaultPlaceholder_1082065158"/>
              </w:placeholder>
            </w:sdtPr>
            <w:sdtEndPr/>
            <w:sdtContent>
              <w:p w:rsidR="00B07A1B" w:rsidRPr="00B07A1B" w:rsidRDefault="00252A06" w:rsidP="00252A06">
                <w:pPr>
                  <w:jc w:val="center"/>
                  <w:rPr>
                    <w:rFonts w:ascii="Arial" w:hAnsi="Arial" w:cs="Arial"/>
                    <w:b/>
                    <w:sz w:val="20"/>
                  </w:rPr>
                </w:pPr>
                <w:r>
                  <w:rPr>
                    <w:rFonts w:ascii="Arial" w:hAnsi="Arial" w:cs="Arial"/>
                    <w:b/>
                    <w:sz w:val="20"/>
                  </w:rPr>
                  <w:t>Highest &amp;</w:t>
                </w:r>
                <w:r w:rsidR="00B07A1B" w:rsidRPr="00B07A1B">
                  <w:rPr>
                    <w:rFonts w:ascii="Arial" w:hAnsi="Arial" w:cs="Arial"/>
                    <w:b/>
                    <w:sz w:val="20"/>
                  </w:rPr>
                  <w:t>Best Use</w:t>
                </w:r>
              </w:p>
            </w:sdtContent>
          </w:sdt>
        </w:tc>
      </w:tr>
      <w:tr w:rsidR="00B07A1B" w:rsidRPr="003C2D8F" w:rsidTr="00B07A1B">
        <w:trPr>
          <w:trHeight w:val="132"/>
          <w:jc w:val="center"/>
        </w:trPr>
        <w:tc>
          <w:tcPr>
            <w:tcW w:w="730" w:type="dxa"/>
            <w:vMerge/>
          </w:tcPr>
          <w:p w:rsidR="00B07A1B" w:rsidRPr="003551E8" w:rsidRDefault="00B07A1B" w:rsidP="00E71CCF">
            <w:pPr>
              <w:pStyle w:val="ListParagraph"/>
              <w:numPr>
                <w:ilvl w:val="0"/>
                <w:numId w:val="12"/>
              </w:numPr>
              <w:jc w:val="center"/>
              <w:rPr>
                <w:rFonts w:ascii="Arial" w:hAnsi="Arial" w:cs="Arial"/>
                <w:sz w:val="20"/>
                <w:szCs w:val="20"/>
              </w:rPr>
            </w:pPr>
          </w:p>
        </w:tc>
        <w:tc>
          <w:tcPr>
            <w:tcW w:w="2836" w:type="dxa"/>
            <w:vMerge/>
          </w:tcPr>
          <w:p w:rsidR="00B07A1B" w:rsidRPr="003551E8" w:rsidRDefault="00B07A1B" w:rsidP="00D410C0">
            <w:pPr>
              <w:tabs>
                <w:tab w:val="right" w:pos="2620"/>
              </w:tabs>
              <w:rPr>
                <w:rFonts w:ascii="Arial" w:hAnsi="Arial" w:cs="Arial"/>
                <w:sz w:val="20"/>
                <w:szCs w:val="20"/>
              </w:rPr>
            </w:pPr>
          </w:p>
        </w:tc>
        <w:sdt>
          <w:sdtPr>
            <w:rPr>
              <w:rFonts w:ascii="Arial" w:hAnsi="Arial" w:cs="Arial"/>
              <w:sz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tc>
              <w:tcPr>
                <w:tcW w:w="3887" w:type="dxa"/>
                <w:gridSpan w:val="5"/>
                <w:tcBorders>
                  <w:bottom w:val="single" w:sz="4" w:space="0" w:color="auto"/>
                </w:tcBorders>
              </w:tcPr>
              <w:p w:rsidR="00B07A1B" w:rsidRDefault="00EB672B" w:rsidP="00B07A1B">
                <w:pPr>
                  <w:jc w:val="center"/>
                  <w:rPr>
                    <w:rFonts w:ascii="Arial" w:hAnsi="Arial" w:cs="Arial"/>
                    <w:sz w:val="20"/>
                  </w:rPr>
                </w:pPr>
                <w:r>
                  <w:rPr>
                    <w:rFonts w:ascii="Arial" w:hAnsi="Arial" w:cs="Arial"/>
                    <w:sz w:val="20"/>
                  </w:rPr>
                  <w:t>Residential</w:t>
                </w:r>
              </w:p>
            </w:tc>
          </w:sdtContent>
        </w:sdt>
        <w:sdt>
          <w:sdtPr>
            <w:rPr>
              <w:rFonts w:ascii="Arial" w:hAnsi="Arial" w:cs="Arial"/>
              <w:sz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tc>
              <w:tcPr>
                <w:tcW w:w="3887" w:type="dxa"/>
                <w:gridSpan w:val="3"/>
                <w:tcBorders>
                  <w:bottom w:val="single" w:sz="4" w:space="0" w:color="auto"/>
                </w:tcBorders>
              </w:tcPr>
              <w:p w:rsidR="00B07A1B" w:rsidRDefault="00EB672B" w:rsidP="00B07A1B">
                <w:pPr>
                  <w:jc w:val="center"/>
                  <w:rPr>
                    <w:rFonts w:ascii="Arial" w:hAnsi="Arial" w:cs="Arial"/>
                    <w:sz w:val="20"/>
                  </w:rPr>
                </w:pPr>
                <w:r>
                  <w:rPr>
                    <w:rFonts w:ascii="Arial" w:hAnsi="Arial" w:cs="Arial"/>
                    <w:sz w:val="20"/>
                  </w:rPr>
                  <w:t>Residential</w:t>
                </w:r>
              </w:p>
            </w:tc>
          </w:sdtContent>
        </w:sdt>
      </w:tr>
      <w:tr w:rsidR="00A420F3" w:rsidRPr="003C2D8F" w:rsidTr="00F37848">
        <w:trPr>
          <w:trHeight w:val="60"/>
          <w:jc w:val="center"/>
        </w:trPr>
        <w:tc>
          <w:tcPr>
            <w:tcW w:w="730" w:type="dxa"/>
          </w:tcPr>
          <w:p w:rsidR="00A420F3" w:rsidRPr="003551E8" w:rsidRDefault="00A420F3"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sz w:val="20"/>
              </w:rPr>
              <w:id w:val="-287131320"/>
              <w:lock w:val="sdtContentLocked"/>
              <w:placeholder>
                <w:docPart w:val="DefaultPlaceholder_1082065158"/>
              </w:placeholder>
            </w:sdtPr>
            <w:sdtEndPr>
              <w:rPr>
                <w:i/>
                <w:sz w:val="16"/>
              </w:rPr>
            </w:sdtEndPr>
            <w:sdtContent>
              <w:p w:rsidR="00A420F3" w:rsidRPr="00D10809" w:rsidRDefault="00D10809" w:rsidP="00ED7222">
                <w:pPr>
                  <w:spacing w:line="360" w:lineRule="auto"/>
                  <w:rPr>
                    <w:rFonts w:ascii="Arial" w:hAnsi="Arial" w:cs="Arial"/>
                    <w:sz w:val="20"/>
                  </w:rPr>
                </w:pPr>
                <w:r>
                  <w:rPr>
                    <w:rFonts w:ascii="Arial" w:hAnsi="Arial" w:cs="Arial"/>
                    <w:sz w:val="20"/>
                  </w:rPr>
                  <w:t>Legality Aspect Factor</w:t>
                </w:r>
              </w:p>
            </w:sdtContent>
          </w:sdt>
        </w:tc>
        <w:tc>
          <w:tcPr>
            <w:tcW w:w="7774" w:type="dxa"/>
            <w:gridSpan w:val="8"/>
            <w:tcBorders>
              <w:bottom w:val="single" w:sz="4" w:space="0" w:color="auto"/>
            </w:tcBorders>
          </w:tcPr>
          <w:p w:rsidR="001134F9" w:rsidRPr="001134F9" w:rsidRDefault="00513484" w:rsidP="00872DBF">
            <w:pPr>
              <w:jc w:val="both"/>
              <w:rPr>
                <w:rFonts w:ascii="Arial" w:hAnsi="Arial" w:cs="Arial"/>
              </w:rPr>
            </w:pPr>
            <w:sdt>
              <w:sdtPr>
                <w:rPr>
                  <w:rFonts w:ascii="Arial" w:hAnsi="Arial" w:cs="Arial"/>
                  <w:sz w:val="20"/>
                </w:rPr>
                <w:id w:val="269054198"/>
                <w:lock w:val="sdtLocked"/>
                <w:dropDownList>
                  <w:listItem w:value="Choose an item."/>
                  <w:listItem w:displayText="Assumed to be positive as per copy of documents &amp; information produced to us." w:value="Assumed to be positive as per copy of documents &amp; information produced to us."/>
                  <w:listItem w:displayText="Assumed to be negative as per copy of documents &amp; information produced to us." w:value="Assumed to be negative as per copy of documents &amp; information produced to us."/>
                  <w:listItem w:displayText="Assumed to be weak as per copy of documents &amp; information produced to us." w:value="Assumed to be weak as per copy of documents &amp; information produced to us."/>
                </w:dropDownList>
              </w:sdtPr>
              <w:sdtEndPr/>
              <w:sdtContent>
                <w:r w:rsidR="00851EB1">
                  <w:rPr>
                    <w:rFonts w:ascii="Arial" w:hAnsi="Arial" w:cs="Arial"/>
                    <w:sz w:val="20"/>
                  </w:rPr>
                  <w:t>Assumed to be positive as per copy of documents &amp; information produced to us.</w:t>
                </w:r>
              </w:sdtContent>
            </w:sdt>
            <w:sdt>
              <w:sdtPr>
                <w:rPr>
                  <w:rFonts w:ascii="Arial" w:hAnsi="Arial" w:cs="Arial"/>
                  <w:sz w:val="20"/>
                </w:rPr>
                <w:id w:val="1079019404"/>
                <w:lock w:val="sdtContentLocked"/>
              </w:sdtPr>
              <w:sdtEndPr/>
              <w:sdtContent>
                <w:r w:rsidR="001134F9" w:rsidRPr="001134F9">
                  <w:rPr>
                    <w:rFonts w:ascii="Arial" w:hAnsi="Arial" w:cs="Arial"/>
                    <w:sz w:val="20"/>
                  </w:rPr>
                  <w:t>However Legal aspects of the property are out-of-scope of the Valuation Services.</w:t>
                </w:r>
              </w:sdtContent>
            </w:sdt>
          </w:p>
          <w:p w:rsidR="001134F9" w:rsidRPr="001134F9" w:rsidRDefault="001134F9" w:rsidP="001134F9">
            <w:pPr>
              <w:tabs>
                <w:tab w:val="left" w:pos="1234"/>
                <w:tab w:val="left" w:pos="1440"/>
                <w:tab w:val="left" w:pos="1631"/>
              </w:tabs>
              <w:contextualSpacing/>
              <w:jc w:val="both"/>
              <w:rPr>
                <w:rFonts w:ascii="Arial" w:hAnsi="Arial" w:cs="Arial"/>
                <w:sz w:val="20"/>
              </w:rPr>
            </w:pPr>
          </w:p>
          <w:sdt>
            <w:sdtPr>
              <w:rPr>
                <w:rFonts w:ascii="Arial" w:hAnsi="Arial" w:cs="Arial"/>
                <w:sz w:val="20"/>
              </w:rPr>
              <w:id w:val="900635584"/>
              <w:lock w:val="sdtContentLocked"/>
            </w:sdtPr>
            <w:sdtEndPr/>
            <w:sdtContent>
              <w:p w:rsidR="00D10809" w:rsidRDefault="001134F9" w:rsidP="001134F9">
                <w:pPr>
                  <w:jc w:val="both"/>
                  <w:rPr>
                    <w:rFonts w:ascii="Arial" w:hAnsi="Arial" w:cs="Arial"/>
                    <w:sz w:val="20"/>
                  </w:rPr>
                </w:pPr>
                <w:r w:rsidRPr="001134F9">
                  <w:rPr>
                    <w:rFonts w:ascii="Arial" w:hAnsi="Arial" w:cs="Arial"/>
                    <w:sz w:val="20"/>
                  </w:rPr>
                  <w:t>Verification of authenticity of documents from originals or cross checking from any Govt. deptt. have to be taken care by Legal expert/ Advocate.</w:t>
                </w:r>
              </w:p>
            </w:sdtContent>
          </w:sdt>
          <w:p w:rsidR="001709CE" w:rsidRDefault="001709CE" w:rsidP="001134F9">
            <w:pPr>
              <w:jc w:val="both"/>
              <w:rPr>
                <w:rFonts w:ascii="Arial" w:hAnsi="Arial" w:cs="Arial"/>
                <w:sz w:val="20"/>
              </w:rPr>
            </w:pPr>
          </w:p>
          <w:p w:rsidR="001709CE" w:rsidRDefault="001709CE" w:rsidP="001134F9">
            <w:pPr>
              <w:jc w:val="both"/>
              <w:rPr>
                <w:rFonts w:ascii="Arial" w:hAnsi="Arial" w:cs="Arial"/>
              </w:rPr>
            </w:pPr>
          </w:p>
        </w:tc>
      </w:tr>
      <w:tr w:rsidR="00184A2D" w:rsidRPr="003C2D8F" w:rsidTr="00F37848">
        <w:trPr>
          <w:trHeight w:val="95"/>
          <w:jc w:val="center"/>
        </w:trPr>
        <w:tc>
          <w:tcPr>
            <w:tcW w:w="730" w:type="dxa"/>
            <w:vMerge w:val="restart"/>
          </w:tcPr>
          <w:p w:rsidR="00184A2D" w:rsidRPr="003551E8" w:rsidRDefault="00184A2D"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color w:val="808080"/>
                <w:sz w:val="20"/>
                <w:szCs w:val="20"/>
              </w:rPr>
              <w:id w:val="-550609437"/>
              <w:lock w:val="sdtContentLocked"/>
              <w:placeholder>
                <w:docPart w:val="DefaultPlaceholder_1082065158"/>
              </w:placeholder>
            </w:sdtPr>
            <w:sdtEndPr/>
            <w:sdtContent>
              <w:p w:rsidR="00184A2D" w:rsidRPr="003551E8" w:rsidRDefault="002F596C" w:rsidP="002325FD">
                <w:pPr>
                  <w:rPr>
                    <w:rFonts w:ascii="Arial" w:hAnsi="Arial" w:cs="Arial"/>
                    <w:sz w:val="20"/>
                    <w:szCs w:val="20"/>
                  </w:rPr>
                </w:pPr>
                <w:r w:rsidRPr="003551E8">
                  <w:rPr>
                    <w:rFonts w:ascii="Arial" w:hAnsi="Arial" w:cs="Arial"/>
                    <w:sz w:val="20"/>
                    <w:szCs w:val="20"/>
                  </w:rPr>
                  <w:t xml:space="preserve">Land </w:t>
                </w:r>
                <w:r w:rsidR="00372FEB" w:rsidRPr="003551E8">
                  <w:rPr>
                    <w:rFonts w:ascii="Arial" w:hAnsi="Arial" w:cs="Arial"/>
                    <w:sz w:val="20"/>
                    <w:szCs w:val="20"/>
                  </w:rPr>
                  <w:t xml:space="preserve">Physical </w:t>
                </w:r>
                <w:r w:rsidRPr="003551E8">
                  <w:rPr>
                    <w:rFonts w:ascii="Arial" w:hAnsi="Arial" w:cs="Arial"/>
                    <w:sz w:val="20"/>
                    <w:szCs w:val="20"/>
                  </w:rPr>
                  <w:t>factors</w:t>
                </w:r>
              </w:p>
            </w:sdtContent>
          </w:sdt>
        </w:tc>
        <w:tc>
          <w:tcPr>
            <w:tcW w:w="1943" w:type="dxa"/>
            <w:gridSpan w:val="2"/>
            <w:shd w:val="clear" w:color="auto" w:fill="DBE5F1" w:themeFill="accent1" w:themeFillTint="33"/>
          </w:tcPr>
          <w:sdt>
            <w:sdtPr>
              <w:rPr>
                <w:rFonts w:ascii="Arial" w:hAnsi="Arial" w:cs="Arial"/>
                <w:b/>
                <w:sz w:val="20"/>
              </w:rPr>
              <w:id w:val="1766109121"/>
              <w:lock w:val="sdtContentLocked"/>
              <w:placeholder>
                <w:docPart w:val="DefaultPlaceholder_1082065158"/>
              </w:placeholder>
            </w:sdtPr>
            <w:sdtEndPr/>
            <w:sdtContent>
              <w:p w:rsidR="00184A2D" w:rsidRPr="00184A2D" w:rsidRDefault="00184A2D" w:rsidP="00184A2D">
                <w:pPr>
                  <w:jc w:val="center"/>
                  <w:rPr>
                    <w:rFonts w:ascii="Arial" w:hAnsi="Arial" w:cs="Arial"/>
                    <w:b/>
                    <w:sz w:val="20"/>
                  </w:rPr>
                </w:pPr>
                <w:r w:rsidRPr="00184A2D">
                  <w:rPr>
                    <w:rFonts w:ascii="Arial" w:hAnsi="Arial" w:cs="Arial"/>
                    <w:b/>
                    <w:sz w:val="20"/>
                  </w:rPr>
                  <w:t>Shape</w:t>
                </w:r>
              </w:p>
            </w:sdtContent>
          </w:sdt>
        </w:tc>
        <w:tc>
          <w:tcPr>
            <w:tcW w:w="1944" w:type="dxa"/>
            <w:gridSpan w:val="3"/>
            <w:shd w:val="clear" w:color="auto" w:fill="DBE5F1" w:themeFill="accent1" w:themeFillTint="33"/>
          </w:tcPr>
          <w:sdt>
            <w:sdtPr>
              <w:rPr>
                <w:rFonts w:ascii="Arial" w:hAnsi="Arial" w:cs="Arial"/>
                <w:b/>
                <w:sz w:val="20"/>
              </w:rPr>
              <w:id w:val="-1845999300"/>
              <w:lock w:val="sdtContentLocked"/>
              <w:placeholder>
                <w:docPart w:val="DefaultPlaceholder_1082065158"/>
              </w:placeholder>
            </w:sdtPr>
            <w:sdtEndPr/>
            <w:sdtContent>
              <w:p w:rsidR="00184A2D" w:rsidRPr="00184A2D" w:rsidRDefault="00184A2D" w:rsidP="00184A2D">
                <w:pPr>
                  <w:jc w:val="center"/>
                  <w:rPr>
                    <w:rFonts w:ascii="Arial" w:hAnsi="Arial" w:cs="Arial"/>
                    <w:b/>
                    <w:sz w:val="20"/>
                  </w:rPr>
                </w:pPr>
                <w:r w:rsidRPr="00184A2D">
                  <w:rPr>
                    <w:rFonts w:ascii="Arial" w:hAnsi="Arial" w:cs="Arial"/>
                    <w:b/>
                    <w:sz w:val="20"/>
                  </w:rPr>
                  <w:t>Size</w:t>
                </w:r>
              </w:p>
            </w:sdtContent>
          </w:sdt>
        </w:tc>
        <w:tc>
          <w:tcPr>
            <w:tcW w:w="1943" w:type="dxa"/>
            <w:gridSpan w:val="2"/>
            <w:shd w:val="clear" w:color="auto" w:fill="DBE5F1" w:themeFill="accent1" w:themeFillTint="33"/>
          </w:tcPr>
          <w:sdt>
            <w:sdtPr>
              <w:rPr>
                <w:rFonts w:ascii="Arial" w:hAnsi="Arial" w:cs="Arial"/>
                <w:b/>
                <w:sz w:val="20"/>
              </w:rPr>
              <w:id w:val="1804349799"/>
              <w:lock w:val="sdtContentLocked"/>
              <w:placeholder>
                <w:docPart w:val="DefaultPlaceholder_1082065158"/>
              </w:placeholder>
            </w:sdtPr>
            <w:sdtEndPr/>
            <w:sdtContent>
              <w:p w:rsidR="00184A2D" w:rsidRPr="00184A2D" w:rsidRDefault="00184A2D" w:rsidP="00184A2D">
                <w:pPr>
                  <w:jc w:val="center"/>
                  <w:rPr>
                    <w:rFonts w:ascii="Arial" w:hAnsi="Arial" w:cs="Arial"/>
                    <w:b/>
                    <w:sz w:val="20"/>
                  </w:rPr>
                </w:pPr>
                <w:r w:rsidRPr="00184A2D">
                  <w:rPr>
                    <w:rFonts w:ascii="Arial" w:hAnsi="Arial" w:cs="Arial"/>
                    <w:b/>
                    <w:sz w:val="20"/>
                  </w:rPr>
                  <w:t>Level</w:t>
                </w:r>
              </w:p>
            </w:sdtContent>
          </w:sdt>
        </w:tc>
        <w:tc>
          <w:tcPr>
            <w:tcW w:w="1944" w:type="dxa"/>
            <w:shd w:val="clear" w:color="auto" w:fill="DBE5F1" w:themeFill="accent1" w:themeFillTint="33"/>
          </w:tcPr>
          <w:sdt>
            <w:sdtPr>
              <w:rPr>
                <w:rFonts w:ascii="Arial" w:hAnsi="Arial" w:cs="Arial"/>
                <w:b/>
                <w:sz w:val="20"/>
              </w:rPr>
              <w:id w:val="-338628117"/>
              <w:lock w:val="sdtContentLocked"/>
              <w:placeholder>
                <w:docPart w:val="DefaultPlaceholder_1082065158"/>
              </w:placeholder>
            </w:sdtPr>
            <w:sdtEndPr/>
            <w:sdtContent>
              <w:p w:rsidR="00184A2D" w:rsidRPr="00184A2D" w:rsidRDefault="00184A2D" w:rsidP="00184A2D">
                <w:pPr>
                  <w:jc w:val="center"/>
                  <w:rPr>
                    <w:rFonts w:ascii="Arial" w:hAnsi="Arial" w:cs="Arial"/>
                    <w:b/>
                    <w:sz w:val="20"/>
                  </w:rPr>
                </w:pPr>
                <w:r w:rsidRPr="00184A2D">
                  <w:rPr>
                    <w:rFonts w:ascii="Arial" w:hAnsi="Arial" w:cs="Arial"/>
                    <w:b/>
                    <w:sz w:val="20"/>
                  </w:rPr>
                  <w:t>Frontage to depth ratio</w:t>
                </w:r>
              </w:p>
            </w:sdtContent>
          </w:sdt>
        </w:tc>
      </w:tr>
      <w:tr w:rsidR="00184A2D" w:rsidRPr="003C2D8F" w:rsidTr="00F37848">
        <w:trPr>
          <w:trHeight w:val="95"/>
          <w:jc w:val="center"/>
        </w:trPr>
        <w:tc>
          <w:tcPr>
            <w:tcW w:w="730" w:type="dxa"/>
            <w:vMerge/>
          </w:tcPr>
          <w:p w:rsidR="00184A2D" w:rsidRPr="003551E8" w:rsidRDefault="00184A2D" w:rsidP="00E71CCF">
            <w:pPr>
              <w:pStyle w:val="ListParagraph"/>
              <w:numPr>
                <w:ilvl w:val="0"/>
                <w:numId w:val="12"/>
              </w:numPr>
              <w:jc w:val="center"/>
              <w:rPr>
                <w:rFonts w:ascii="Arial" w:hAnsi="Arial" w:cs="Arial"/>
                <w:sz w:val="20"/>
                <w:szCs w:val="20"/>
              </w:rPr>
            </w:pPr>
          </w:p>
        </w:tc>
        <w:tc>
          <w:tcPr>
            <w:tcW w:w="2836" w:type="dxa"/>
            <w:vMerge/>
          </w:tcPr>
          <w:p w:rsidR="00184A2D" w:rsidRPr="003551E8" w:rsidRDefault="00184A2D" w:rsidP="002325FD">
            <w:pPr>
              <w:rPr>
                <w:rFonts w:ascii="Arial" w:hAnsi="Arial" w:cs="Arial"/>
                <w:sz w:val="20"/>
                <w:szCs w:val="20"/>
              </w:rPr>
            </w:pPr>
          </w:p>
        </w:tc>
        <w:tc>
          <w:tcPr>
            <w:tcW w:w="1943" w:type="dxa"/>
            <w:gridSpan w:val="2"/>
            <w:tcBorders>
              <w:bottom w:val="single" w:sz="4" w:space="0" w:color="auto"/>
            </w:tcBorders>
          </w:tcPr>
          <w:p w:rsidR="00C71B97" w:rsidRDefault="00513484" w:rsidP="00395E64">
            <w:pPr>
              <w:jc w:val="center"/>
              <w:rPr>
                <w:rFonts w:ascii="Arial" w:hAnsi="Arial" w:cs="Arial"/>
                <w:sz w:val="20"/>
              </w:rPr>
            </w:pPr>
            <w:sdt>
              <w:sdtPr>
                <w:rPr>
                  <w:rFonts w:ascii="Arial" w:hAnsi="Arial" w:cs="Arial"/>
                  <w:sz w:val="20"/>
                </w:rPr>
                <w:id w:val="-388044192"/>
                <w:lock w:val="sdtLocked"/>
                <w:dropDownList>
                  <w:listItem w:value="Choose an item."/>
                  <w:listItem w:displayText="Square" w:value="Square"/>
                  <w:listItem w:displayText="Rectangle" w:value="Rectangle"/>
                  <w:listItem w:displayText="Irregular" w:value="Irregular"/>
                  <w:listItem w:displayText="Not Applicable" w:value="Not Applicable"/>
                </w:dropDownList>
              </w:sdtPr>
              <w:sdtEndPr/>
              <w:sdtContent>
                <w:r w:rsidR="00EB672B">
                  <w:rPr>
                    <w:rFonts w:ascii="Arial" w:hAnsi="Arial" w:cs="Arial"/>
                    <w:sz w:val="20"/>
                  </w:rPr>
                  <w:t>Not Applicable</w:t>
                </w:r>
              </w:sdtContent>
            </w:sdt>
          </w:p>
        </w:tc>
        <w:tc>
          <w:tcPr>
            <w:tcW w:w="1944" w:type="dxa"/>
            <w:gridSpan w:val="3"/>
            <w:tcBorders>
              <w:bottom w:val="single" w:sz="4" w:space="0" w:color="auto"/>
            </w:tcBorders>
          </w:tcPr>
          <w:p w:rsidR="00184A2D" w:rsidRPr="00D737EA" w:rsidRDefault="00513484" w:rsidP="00C71B97">
            <w:pPr>
              <w:jc w:val="center"/>
              <w:rPr>
                <w:rFonts w:ascii="Arial" w:hAnsi="Arial" w:cs="Arial"/>
                <w:sz w:val="20"/>
              </w:rPr>
            </w:pPr>
            <w:sdt>
              <w:sdtPr>
                <w:rPr>
                  <w:rFonts w:ascii="Arial" w:hAnsi="Arial" w:cs="Arial"/>
                  <w:sz w:val="20"/>
                </w:rPr>
                <w:id w:val="529927766"/>
                <w:lock w:val="sdtLocked"/>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9C5B44">
                  <w:rPr>
                    <w:rFonts w:ascii="Arial" w:hAnsi="Arial" w:cs="Arial"/>
                    <w:sz w:val="20"/>
                  </w:rPr>
                  <w:t>Not Applicable</w:t>
                </w:r>
              </w:sdtContent>
            </w:sdt>
          </w:p>
        </w:tc>
        <w:sdt>
          <w:sdtPr>
            <w:rPr>
              <w:rFonts w:ascii="Arial" w:hAnsi="Arial" w:cs="Arial"/>
              <w:sz w:val="20"/>
            </w:rPr>
            <w:id w:val="-177668208"/>
            <w:lock w:val="sdtLocked"/>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EndPr/>
          <w:sdtContent>
            <w:tc>
              <w:tcPr>
                <w:tcW w:w="1943" w:type="dxa"/>
                <w:gridSpan w:val="2"/>
                <w:tcBorders>
                  <w:bottom w:val="single" w:sz="4" w:space="0" w:color="auto"/>
                </w:tcBorders>
              </w:tcPr>
              <w:p w:rsidR="00184A2D" w:rsidRPr="00D737EA" w:rsidRDefault="009C5B44" w:rsidP="002F596C">
                <w:pPr>
                  <w:jc w:val="center"/>
                  <w:rPr>
                    <w:rFonts w:ascii="Arial" w:hAnsi="Arial" w:cs="Arial"/>
                    <w:sz w:val="20"/>
                  </w:rPr>
                </w:pPr>
                <w:r>
                  <w:rPr>
                    <w:rFonts w:ascii="Arial" w:hAnsi="Arial" w:cs="Arial"/>
                    <w:sz w:val="20"/>
                  </w:rPr>
                  <w:t>Not Applicable</w:t>
                </w:r>
              </w:p>
            </w:tc>
          </w:sdtContent>
        </w:sdt>
        <w:sdt>
          <w:sdtPr>
            <w:rPr>
              <w:rFonts w:ascii="Arial" w:hAnsi="Arial" w:cs="Arial"/>
              <w:sz w:val="20"/>
            </w:rPr>
            <w:id w:val="-419944112"/>
            <w:lock w:val="sdtLocked"/>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EndPr/>
          <w:sdtContent>
            <w:tc>
              <w:tcPr>
                <w:tcW w:w="1944" w:type="dxa"/>
                <w:tcBorders>
                  <w:bottom w:val="single" w:sz="4" w:space="0" w:color="auto"/>
                </w:tcBorders>
              </w:tcPr>
              <w:p w:rsidR="00184A2D" w:rsidRPr="00D737EA" w:rsidRDefault="009C5B44" w:rsidP="002F596C">
                <w:pPr>
                  <w:jc w:val="center"/>
                  <w:rPr>
                    <w:rFonts w:ascii="Arial" w:hAnsi="Arial" w:cs="Arial"/>
                    <w:sz w:val="20"/>
                  </w:rPr>
                </w:pPr>
                <w:r>
                  <w:rPr>
                    <w:rFonts w:ascii="Arial" w:hAnsi="Arial" w:cs="Arial"/>
                    <w:sz w:val="20"/>
                  </w:rPr>
                  <w:t>Not Applicable</w:t>
                </w:r>
              </w:p>
            </w:tc>
          </w:sdtContent>
        </w:sdt>
      </w:tr>
      <w:tr w:rsidR="00F37848" w:rsidRPr="003C2D8F" w:rsidTr="00F37848">
        <w:trPr>
          <w:trHeight w:val="208"/>
          <w:jc w:val="center"/>
        </w:trPr>
        <w:tc>
          <w:tcPr>
            <w:tcW w:w="730" w:type="dxa"/>
            <w:vMerge w:val="restart"/>
          </w:tcPr>
          <w:p w:rsidR="00F37848" w:rsidRPr="003551E8" w:rsidRDefault="00F37848"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color w:val="808080"/>
                <w:sz w:val="20"/>
                <w:szCs w:val="20"/>
              </w:rPr>
              <w:id w:val="77712370"/>
              <w:lock w:val="sdtContentLocked"/>
              <w:placeholder>
                <w:docPart w:val="DefaultPlaceholder_1082065158"/>
              </w:placeholder>
            </w:sdtPr>
            <w:sdtEndPr/>
            <w:sdtContent>
              <w:p w:rsidR="00F37848" w:rsidRPr="003551E8" w:rsidRDefault="00F37848" w:rsidP="00697742">
                <w:pPr>
                  <w:rPr>
                    <w:rFonts w:ascii="Arial" w:hAnsi="Arial" w:cs="Arial"/>
                    <w:sz w:val="20"/>
                    <w:szCs w:val="20"/>
                  </w:rPr>
                </w:pPr>
                <w:r w:rsidRPr="003551E8">
                  <w:rPr>
                    <w:rFonts w:ascii="Arial" w:hAnsi="Arial" w:cs="Arial"/>
                    <w:sz w:val="20"/>
                    <w:szCs w:val="20"/>
                  </w:rPr>
                  <w:t>Property location category factor</w:t>
                </w:r>
              </w:p>
            </w:sdtContent>
          </w:sdt>
        </w:tc>
        <w:tc>
          <w:tcPr>
            <w:tcW w:w="1943" w:type="dxa"/>
            <w:gridSpan w:val="2"/>
            <w:shd w:val="clear" w:color="auto" w:fill="DBE5F1" w:themeFill="accent1" w:themeFillTint="33"/>
          </w:tcPr>
          <w:sdt>
            <w:sdtPr>
              <w:rPr>
                <w:rFonts w:ascii="Arial" w:hAnsi="Arial" w:cs="Arial"/>
                <w:b/>
                <w:sz w:val="20"/>
              </w:rPr>
              <w:id w:val="-249272617"/>
              <w:lock w:val="sdtContentLocked"/>
              <w:placeholder>
                <w:docPart w:val="DefaultPlaceholder_1082065158"/>
              </w:placeholder>
            </w:sdtPr>
            <w:sdtEndPr/>
            <w:sdtContent>
              <w:p w:rsidR="00F37848" w:rsidRPr="00C77078" w:rsidRDefault="00F37848" w:rsidP="002325FD">
                <w:pPr>
                  <w:jc w:val="center"/>
                  <w:rPr>
                    <w:rFonts w:ascii="Arial" w:hAnsi="Arial" w:cs="Arial"/>
                    <w:b/>
                    <w:sz w:val="20"/>
                  </w:rPr>
                </w:pPr>
                <w:r w:rsidRPr="00C77078">
                  <w:rPr>
                    <w:rFonts w:ascii="Arial" w:hAnsi="Arial" w:cs="Arial"/>
                    <w:b/>
                    <w:sz w:val="20"/>
                  </w:rPr>
                  <w:t>City Categorization</w:t>
                </w:r>
              </w:p>
            </w:sdtContent>
          </w:sdt>
        </w:tc>
        <w:tc>
          <w:tcPr>
            <w:tcW w:w="1944" w:type="dxa"/>
            <w:gridSpan w:val="3"/>
            <w:shd w:val="clear" w:color="auto" w:fill="DBE5F1" w:themeFill="accent1" w:themeFillTint="33"/>
          </w:tcPr>
          <w:sdt>
            <w:sdtPr>
              <w:rPr>
                <w:rFonts w:ascii="Arial" w:hAnsi="Arial" w:cs="Arial"/>
                <w:b/>
                <w:sz w:val="20"/>
              </w:rPr>
              <w:id w:val="770046384"/>
              <w:lock w:val="sdtContentLocked"/>
              <w:placeholder>
                <w:docPart w:val="DefaultPlaceholder_1082065158"/>
              </w:placeholder>
            </w:sdtPr>
            <w:sdtEndPr/>
            <w:sdtContent>
              <w:p w:rsidR="00F37848" w:rsidRPr="00C77078" w:rsidRDefault="00F37848" w:rsidP="002325FD">
                <w:pPr>
                  <w:jc w:val="center"/>
                  <w:rPr>
                    <w:rFonts w:ascii="Arial" w:hAnsi="Arial" w:cs="Arial"/>
                    <w:b/>
                    <w:sz w:val="20"/>
                  </w:rPr>
                </w:pPr>
                <w:r w:rsidRPr="00C77078">
                  <w:rPr>
                    <w:rFonts w:ascii="Arial" w:hAnsi="Arial" w:cs="Arial"/>
                    <w:b/>
                    <w:sz w:val="20"/>
                  </w:rPr>
                  <w:t>Locality Categorization</w:t>
                </w:r>
              </w:p>
            </w:sdtContent>
          </w:sdt>
        </w:tc>
        <w:tc>
          <w:tcPr>
            <w:tcW w:w="1943" w:type="dxa"/>
            <w:gridSpan w:val="2"/>
            <w:shd w:val="clear" w:color="auto" w:fill="DBE5F1" w:themeFill="accent1" w:themeFillTint="33"/>
          </w:tcPr>
          <w:sdt>
            <w:sdtPr>
              <w:rPr>
                <w:rFonts w:ascii="Arial" w:hAnsi="Arial" w:cs="Arial"/>
                <w:b/>
                <w:sz w:val="20"/>
              </w:rPr>
              <w:id w:val="-369992721"/>
              <w:lock w:val="sdtContentLocked"/>
              <w:placeholder>
                <w:docPart w:val="DefaultPlaceholder_1082065158"/>
              </w:placeholder>
            </w:sdtPr>
            <w:sdtEndPr/>
            <w:sdtContent>
              <w:p w:rsidR="00F37848" w:rsidRPr="00C77078" w:rsidRDefault="00F37848" w:rsidP="00147C5B">
                <w:pPr>
                  <w:jc w:val="center"/>
                  <w:rPr>
                    <w:rFonts w:ascii="Arial" w:hAnsi="Arial" w:cs="Arial"/>
                    <w:b/>
                    <w:sz w:val="20"/>
                  </w:rPr>
                </w:pPr>
                <w:r w:rsidRPr="00C77078">
                  <w:rPr>
                    <w:rFonts w:ascii="Arial" w:hAnsi="Arial" w:cs="Arial"/>
                    <w:b/>
                    <w:sz w:val="20"/>
                  </w:rPr>
                  <w:t>Property location classification</w:t>
                </w:r>
              </w:p>
            </w:sdtContent>
          </w:sdt>
        </w:tc>
        <w:tc>
          <w:tcPr>
            <w:tcW w:w="1944" w:type="dxa"/>
            <w:shd w:val="clear" w:color="auto" w:fill="DBE5F1" w:themeFill="accent1" w:themeFillTint="33"/>
          </w:tcPr>
          <w:sdt>
            <w:sdtPr>
              <w:rPr>
                <w:rFonts w:ascii="Arial" w:hAnsi="Arial" w:cs="Arial"/>
                <w:b/>
                <w:sz w:val="20"/>
              </w:rPr>
              <w:id w:val="-1556386120"/>
              <w:lock w:val="sdtContentLocked"/>
              <w:placeholder>
                <w:docPart w:val="DefaultPlaceholder_1082065158"/>
              </w:placeholder>
            </w:sdtPr>
            <w:sdtEndPr/>
            <w:sdtContent>
              <w:p w:rsidR="00F37848" w:rsidRPr="00C77078" w:rsidRDefault="00F37848" w:rsidP="002325FD">
                <w:pPr>
                  <w:jc w:val="center"/>
                  <w:rPr>
                    <w:rFonts w:ascii="Arial" w:hAnsi="Arial" w:cs="Arial"/>
                    <w:b/>
                    <w:sz w:val="20"/>
                  </w:rPr>
                </w:pPr>
                <w:r w:rsidRPr="00C77078">
                  <w:rPr>
                    <w:rFonts w:ascii="Arial" w:hAnsi="Arial" w:cs="Arial"/>
                    <w:b/>
                    <w:sz w:val="20"/>
                  </w:rPr>
                  <w:t>Floor Level</w:t>
                </w:r>
              </w:p>
            </w:sdtContent>
          </w:sdt>
        </w:tc>
      </w:tr>
      <w:tr w:rsidR="00034023" w:rsidRPr="003C2D8F" w:rsidTr="00F37848">
        <w:trPr>
          <w:trHeight w:val="120"/>
          <w:jc w:val="center"/>
        </w:trPr>
        <w:tc>
          <w:tcPr>
            <w:tcW w:w="730" w:type="dxa"/>
            <w:vMerge/>
          </w:tcPr>
          <w:p w:rsidR="00034023" w:rsidRPr="003551E8" w:rsidRDefault="00034023" w:rsidP="00E71CCF">
            <w:pPr>
              <w:pStyle w:val="ListParagraph"/>
              <w:numPr>
                <w:ilvl w:val="0"/>
                <w:numId w:val="12"/>
              </w:numPr>
              <w:jc w:val="center"/>
              <w:rPr>
                <w:rFonts w:ascii="Arial" w:hAnsi="Arial" w:cs="Arial"/>
                <w:sz w:val="20"/>
                <w:szCs w:val="20"/>
              </w:rPr>
            </w:pPr>
          </w:p>
        </w:tc>
        <w:tc>
          <w:tcPr>
            <w:tcW w:w="2836" w:type="dxa"/>
            <w:vMerge/>
          </w:tcPr>
          <w:p w:rsidR="00034023" w:rsidRPr="003551E8" w:rsidRDefault="00034023" w:rsidP="00697742">
            <w:pPr>
              <w:rPr>
                <w:rFonts w:ascii="Arial" w:hAnsi="Arial" w:cs="Arial"/>
                <w:sz w:val="20"/>
                <w:szCs w:val="20"/>
              </w:rPr>
            </w:pPr>
          </w:p>
        </w:tc>
        <w:tc>
          <w:tcPr>
            <w:tcW w:w="1943" w:type="dxa"/>
            <w:gridSpan w:val="2"/>
          </w:tcPr>
          <w:p w:rsidR="00034023" w:rsidRDefault="00513484" w:rsidP="002325FD">
            <w:pPr>
              <w:jc w:val="center"/>
              <w:rPr>
                <w:rFonts w:ascii="Arial" w:hAnsi="Arial" w:cs="Arial"/>
                <w:sz w:val="20"/>
              </w:rPr>
            </w:pPr>
            <w:sdt>
              <w:sdtPr>
                <w:rPr>
                  <w:rFonts w:ascii="Arial" w:hAnsi="Arial" w:cs="Arial"/>
                  <w:sz w:val="20"/>
                  <w:szCs w:val="20"/>
                </w:rPr>
                <w:id w:val="-266239420"/>
                <w:lock w:val="sdtLocked"/>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B672B">
                  <w:rPr>
                    <w:rFonts w:ascii="Arial" w:hAnsi="Arial" w:cs="Arial"/>
                    <w:sz w:val="20"/>
                    <w:szCs w:val="20"/>
                  </w:rPr>
                  <w:t>Metro City</w:t>
                </w:r>
              </w:sdtContent>
            </w:sdt>
          </w:p>
        </w:tc>
        <w:sdt>
          <w:sdtPr>
            <w:rPr>
              <w:rFonts w:ascii="Arial" w:hAnsi="Arial" w:cs="Arial"/>
              <w:sz w:val="20"/>
            </w:rPr>
            <w:id w:val="-835996984"/>
            <w:lock w:val="sdtLocked"/>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44" w:type="dxa"/>
                <w:gridSpan w:val="3"/>
              </w:tcPr>
              <w:p w:rsidR="00034023" w:rsidRPr="00D737EA" w:rsidRDefault="00EB672B" w:rsidP="00776B99">
                <w:pPr>
                  <w:jc w:val="center"/>
                  <w:rPr>
                    <w:rFonts w:ascii="Arial" w:hAnsi="Arial" w:cs="Arial"/>
                    <w:sz w:val="20"/>
                  </w:rPr>
                </w:pPr>
                <w:r>
                  <w:rPr>
                    <w:rFonts w:ascii="Arial" w:hAnsi="Arial" w:cs="Arial"/>
                    <w:sz w:val="20"/>
                  </w:rPr>
                  <w:t>Ordinary</w:t>
                </w:r>
              </w:p>
            </w:tc>
          </w:sdtContent>
        </w:sdt>
        <w:tc>
          <w:tcPr>
            <w:tcW w:w="1943" w:type="dxa"/>
            <w:gridSpan w:val="2"/>
          </w:tcPr>
          <w:p w:rsidR="00034023" w:rsidRPr="00034023" w:rsidRDefault="00513484" w:rsidP="00034023">
            <w:pPr>
              <w:jc w:val="center"/>
              <w:rPr>
                <w:sz w:val="20"/>
                <w:szCs w:val="20"/>
              </w:rPr>
            </w:pPr>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On Main Road" w:value="On Main Road"/>
                </w:dropDownList>
              </w:sdtPr>
              <w:sdtEndPr/>
              <w:sdtContent>
                <w:r w:rsidR="00EB672B">
                  <w:rPr>
                    <w:rFonts w:ascii="Arial" w:hAnsi="Arial" w:cs="Arial"/>
                    <w:sz w:val="20"/>
                    <w:szCs w:val="20"/>
                  </w:rPr>
                  <w:t>Ordinary location within the locality</w:t>
                </w:r>
              </w:sdtContent>
            </w:sdt>
          </w:p>
        </w:tc>
        <w:tc>
          <w:tcPr>
            <w:tcW w:w="1944" w:type="dxa"/>
            <w:vMerge w:val="restart"/>
          </w:tcPr>
          <w:p w:rsidR="00034023" w:rsidRDefault="00EB672B" w:rsidP="00147C5B">
            <w:pPr>
              <w:jc w:val="center"/>
              <w:rPr>
                <w:rFonts w:ascii="Arial" w:hAnsi="Arial" w:cs="Arial"/>
                <w:sz w:val="20"/>
              </w:rPr>
            </w:pPr>
            <w:r>
              <w:rPr>
                <w:rFonts w:ascii="Arial" w:hAnsi="Arial" w:cs="Arial"/>
                <w:sz w:val="20"/>
              </w:rPr>
              <w:t>04</w:t>
            </w:r>
            <w:r w:rsidR="006D633D" w:rsidRPr="006D633D">
              <w:rPr>
                <w:rFonts w:ascii="Arial" w:hAnsi="Arial" w:cs="Arial"/>
                <w:sz w:val="20"/>
                <w:vertAlign w:val="superscript"/>
              </w:rPr>
              <w:t>th</w:t>
            </w:r>
            <w:r w:rsidR="006D633D">
              <w:rPr>
                <w:rFonts w:ascii="Arial" w:hAnsi="Arial" w:cs="Arial"/>
                <w:sz w:val="20"/>
              </w:rPr>
              <w:t xml:space="preserve"> Floor</w:t>
            </w:r>
          </w:p>
        </w:tc>
      </w:tr>
      <w:tr w:rsidR="00034023" w:rsidRPr="003C2D8F" w:rsidTr="00F37848">
        <w:trPr>
          <w:trHeight w:val="110"/>
          <w:jc w:val="center"/>
        </w:trPr>
        <w:tc>
          <w:tcPr>
            <w:tcW w:w="730" w:type="dxa"/>
            <w:vMerge/>
          </w:tcPr>
          <w:p w:rsidR="00034023" w:rsidRPr="003551E8" w:rsidRDefault="00034023" w:rsidP="00E71CCF">
            <w:pPr>
              <w:pStyle w:val="ListParagraph"/>
              <w:numPr>
                <w:ilvl w:val="0"/>
                <w:numId w:val="12"/>
              </w:numPr>
              <w:jc w:val="center"/>
              <w:rPr>
                <w:rFonts w:ascii="Arial" w:hAnsi="Arial" w:cs="Arial"/>
                <w:sz w:val="20"/>
                <w:szCs w:val="20"/>
              </w:rPr>
            </w:pPr>
          </w:p>
        </w:tc>
        <w:tc>
          <w:tcPr>
            <w:tcW w:w="2836" w:type="dxa"/>
            <w:vMerge/>
          </w:tcPr>
          <w:p w:rsidR="00034023" w:rsidRPr="003551E8" w:rsidRDefault="00034023" w:rsidP="00697742">
            <w:pPr>
              <w:rPr>
                <w:rFonts w:ascii="Arial" w:hAnsi="Arial" w:cs="Arial"/>
                <w:sz w:val="20"/>
                <w:szCs w:val="20"/>
              </w:rPr>
            </w:pPr>
          </w:p>
        </w:tc>
        <w:tc>
          <w:tcPr>
            <w:tcW w:w="1943" w:type="dxa"/>
            <w:gridSpan w:val="2"/>
            <w:vMerge w:val="restart"/>
          </w:tcPr>
          <w:p w:rsidR="00034023" w:rsidRDefault="00513484" w:rsidP="002325FD">
            <w:pPr>
              <w:jc w:val="center"/>
              <w:rPr>
                <w:rFonts w:ascii="Arial" w:hAnsi="Arial" w:cs="Arial"/>
                <w:sz w:val="20"/>
                <w:szCs w:val="20"/>
              </w:rPr>
            </w:pPr>
            <w:sdt>
              <w:sdtPr>
                <w:rPr>
                  <w:rFonts w:ascii="Arial" w:hAnsi="Arial" w:cs="Arial"/>
                  <w:color w:val="000000" w:themeColor="text1"/>
                  <w:sz w:val="20"/>
                  <w:szCs w:val="20"/>
                </w:rPr>
                <w:id w:val="1999538094"/>
                <w:lock w:val="sdtLocked"/>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t so much developed" w:value="Urban but not so much developed"/>
                </w:dropDownList>
              </w:sdtPr>
              <w:sdtEndPr/>
              <w:sdtContent>
                <w:r w:rsidR="00EB672B">
                  <w:rPr>
                    <w:rFonts w:ascii="Arial" w:hAnsi="Arial" w:cs="Arial"/>
                    <w:color w:val="000000" w:themeColor="text1"/>
                    <w:sz w:val="20"/>
                    <w:szCs w:val="20"/>
                  </w:rPr>
                  <w:t>Urban developing</w:t>
                </w:r>
              </w:sdtContent>
            </w:sdt>
          </w:p>
        </w:tc>
        <w:tc>
          <w:tcPr>
            <w:tcW w:w="1944" w:type="dxa"/>
            <w:gridSpan w:val="3"/>
            <w:vMerge w:val="restart"/>
          </w:tcPr>
          <w:p w:rsidR="00034023" w:rsidRDefault="00513484" w:rsidP="00776B99">
            <w:pPr>
              <w:jc w:val="center"/>
              <w:rPr>
                <w:rFonts w:ascii="Arial" w:hAnsi="Arial" w:cs="Arial"/>
                <w:sz w:val="20"/>
              </w:rPr>
            </w:pPr>
            <w:sdt>
              <w:sdtPr>
                <w:rPr>
                  <w:rFonts w:ascii="Arial" w:hAnsi="Arial" w:cs="Arial"/>
                  <w:sz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EB672B">
                  <w:rPr>
                    <w:rFonts w:ascii="Arial" w:hAnsi="Arial" w:cs="Arial"/>
                    <w:sz w:val="20"/>
                  </w:rPr>
                  <w:t>Within urban developing zone</w:t>
                </w:r>
              </w:sdtContent>
            </w:sdt>
          </w:p>
        </w:tc>
        <w:sdt>
          <w:sdtPr>
            <w:rPr>
              <w:rFonts w:ascii="Arial" w:hAnsi="Arial" w:cs="Arial"/>
              <w:sz w:val="20"/>
              <w:szCs w:val="20"/>
            </w:rPr>
            <w:id w:val="1831407641"/>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43" w:type="dxa"/>
                <w:gridSpan w:val="2"/>
              </w:tcPr>
              <w:p w:rsidR="00034023" w:rsidRPr="00034023" w:rsidRDefault="00EB672B" w:rsidP="00034023">
                <w:pPr>
                  <w:jc w:val="center"/>
                  <w:rPr>
                    <w:sz w:val="20"/>
                    <w:szCs w:val="20"/>
                  </w:rPr>
                </w:pPr>
                <w:r>
                  <w:rPr>
                    <w:rFonts w:ascii="Arial" w:hAnsi="Arial" w:cs="Arial"/>
                    <w:sz w:val="20"/>
                    <w:szCs w:val="20"/>
                  </w:rPr>
                  <w:t>2 Side Open</w:t>
                </w:r>
              </w:p>
            </w:tc>
          </w:sdtContent>
        </w:sdt>
        <w:tc>
          <w:tcPr>
            <w:tcW w:w="1944" w:type="dxa"/>
            <w:vMerge/>
          </w:tcPr>
          <w:p w:rsidR="00034023" w:rsidRDefault="00034023" w:rsidP="00905739">
            <w:pPr>
              <w:jc w:val="center"/>
            </w:pPr>
          </w:p>
        </w:tc>
      </w:tr>
      <w:tr w:rsidR="00034023" w:rsidRPr="003C2D8F" w:rsidTr="00F37848">
        <w:trPr>
          <w:trHeight w:val="110"/>
          <w:jc w:val="center"/>
        </w:trPr>
        <w:tc>
          <w:tcPr>
            <w:tcW w:w="730" w:type="dxa"/>
            <w:vMerge/>
          </w:tcPr>
          <w:p w:rsidR="00034023" w:rsidRPr="003551E8" w:rsidRDefault="00034023" w:rsidP="00E71CCF">
            <w:pPr>
              <w:pStyle w:val="ListParagraph"/>
              <w:numPr>
                <w:ilvl w:val="0"/>
                <w:numId w:val="12"/>
              </w:numPr>
              <w:jc w:val="center"/>
              <w:rPr>
                <w:rFonts w:ascii="Arial" w:hAnsi="Arial" w:cs="Arial"/>
                <w:sz w:val="20"/>
                <w:szCs w:val="20"/>
              </w:rPr>
            </w:pPr>
          </w:p>
        </w:tc>
        <w:tc>
          <w:tcPr>
            <w:tcW w:w="2836" w:type="dxa"/>
            <w:vMerge/>
          </w:tcPr>
          <w:p w:rsidR="00034023" w:rsidRPr="003551E8" w:rsidRDefault="00034023" w:rsidP="00697742">
            <w:pPr>
              <w:rPr>
                <w:rFonts w:ascii="Arial" w:hAnsi="Arial" w:cs="Arial"/>
                <w:sz w:val="20"/>
                <w:szCs w:val="20"/>
              </w:rPr>
            </w:pPr>
          </w:p>
        </w:tc>
        <w:tc>
          <w:tcPr>
            <w:tcW w:w="1943" w:type="dxa"/>
            <w:gridSpan w:val="2"/>
            <w:vMerge/>
            <w:tcBorders>
              <w:bottom w:val="single" w:sz="4" w:space="0" w:color="auto"/>
            </w:tcBorders>
          </w:tcPr>
          <w:p w:rsidR="00034023" w:rsidRDefault="00034023" w:rsidP="002325FD">
            <w:pPr>
              <w:jc w:val="center"/>
              <w:rPr>
                <w:rFonts w:ascii="Arial" w:hAnsi="Arial" w:cs="Arial"/>
                <w:sz w:val="20"/>
                <w:szCs w:val="20"/>
              </w:rPr>
            </w:pPr>
          </w:p>
        </w:tc>
        <w:tc>
          <w:tcPr>
            <w:tcW w:w="1944" w:type="dxa"/>
            <w:gridSpan w:val="3"/>
            <w:vMerge/>
          </w:tcPr>
          <w:p w:rsidR="00034023" w:rsidRDefault="00034023" w:rsidP="00147C5B">
            <w:pPr>
              <w:jc w:val="center"/>
              <w:rPr>
                <w:rFonts w:ascii="Arial" w:hAnsi="Arial" w:cs="Arial"/>
                <w:sz w:val="20"/>
              </w:rPr>
            </w:pPr>
          </w:p>
        </w:tc>
        <w:sdt>
          <w:sdtPr>
            <w:rPr>
              <w:rFonts w:ascii="Arial" w:hAnsi="Arial" w:cs="Arial"/>
              <w:sz w:val="20"/>
              <w:szCs w:val="20"/>
            </w:rPr>
            <w:id w:val="304362145"/>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43" w:type="dxa"/>
                <w:gridSpan w:val="2"/>
              </w:tcPr>
              <w:p w:rsidR="00034023" w:rsidRPr="00034023" w:rsidRDefault="00C20322" w:rsidP="00034023">
                <w:pPr>
                  <w:jc w:val="center"/>
                  <w:rPr>
                    <w:sz w:val="20"/>
                    <w:szCs w:val="20"/>
                  </w:rPr>
                </w:pPr>
                <w:r>
                  <w:rPr>
                    <w:rFonts w:ascii="Arial" w:hAnsi="Arial" w:cs="Arial"/>
                    <w:sz w:val="20"/>
                    <w:szCs w:val="20"/>
                  </w:rPr>
                  <w:t>None</w:t>
                </w:r>
              </w:p>
            </w:tc>
          </w:sdtContent>
        </w:sdt>
        <w:tc>
          <w:tcPr>
            <w:tcW w:w="1944" w:type="dxa"/>
            <w:vMerge/>
          </w:tcPr>
          <w:p w:rsidR="00034023" w:rsidRDefault="00034023" w:rsidP="00905739">
            <w:pPr>
              <w:jc w:val="center"/>
            </w:pPr>
          </w:p>
        </w:tc>
      </w:tr>
      <w:tr w:rsidR="00F37848" w:rsidRPr="003C2D8F" w:rsidTr="00D5760B">
        <w:trPr>
          <w:trHeight w:val="110"/>
          <w:jc w:val="center"/>
        </w:trPr>
        <w:tc>
          <w:tcPr>
            <w:tcW w:w="730" w:type="dxa"/>
            <w:vMerge/>
          </w:tcPr>
          <w:p w:rsidR="00F37848" w:rsidRPr="003551E8" w:rsidRDefault="00F37848" w:rsidP="00E71CCF">
            <w:pPr>
              <w:pStyle w:val="ListParagraph"/>
              <w:numPr>
                <w:ilvl w:val="0"/>
                <w:numId w:val="12"/>
              </w:numPr>
              <w:jc w:val="center"/>
              <w:rPr>
                <w:rFonts w:ascii="Arial" w:hAnsi="Arial" w:cs="Arial"/>
                <w:sz w:val="20"/>
                <w:szCs w:val="20"/>
              </w:rPr>
            </w:pPr>
          </w:p>
        </w:tc>
        <w:tc>
          <w:tcPr>
            <w:tcW w:w="2836" w:type="dxa"/>
            <w:vMerge/>
          </w:tcPr>
          <w:p w:rsidR="00F37848" w:rsidRPr="003551E8" w:rsidRDefault="00F37848" w:rsidP="00697742">
            <w:pPr>
              <w:rPr>
                <w:rFonts w:ascii="Arial" w:hAnsi="Arial" w:cs="Arial"/>
                <w:sz w:val="20"/>
                <w:szCs w:val="20"/>
              </w:rPr>
            </w:pPr>
          </w:p>
        </w:tc>
        <w:tc>
          <w:tcPr>
            <w:tcW w:w="1943" w:type="dxa"/>
            <w:gridSpan w:val="2"/>
            <w:shd w:val="clear" w:color="auto" w:fill="DBE5F1" w:themeFill="accent1" w:themeFillTint="33"/>
          </w:tcPr>
          <w:sdt>
            <w:sdtPr>
              <w:rPr>
                <w:rFonts w:ascii="Arial" w:hAnsi="Arial" w:cs="Arial"/>
                <w:b/>
                <w:color w:val="808080"/>
                <w:sz w:val="20"/>
                <w:szCs w:val="20"/>
              </w:rPr>
              <w:id w:val="1618788480"/>
              <w:lock w:val="sdtContentLocked"/>
              <w:placeholder>
                <w:docPart w:val="DefaultPlaceholder_1082065158"/>
              </w:placeholder>
            </w:sdtPr>
            <w:sdtEndPr/>
            <w:sdtContent>
              <w:p w:rsidR="00F37848" w:rsidRPr="00F37848" w:rsidRDefault="00F37848" w:rsidP="002325FD">
                <w:pPr>
                  <w:jc w:val="center"/>
                  <w:rPr>
                    <w:rFonts w:ascii="Arial" w:hAnsi="Arial" w:cs="Arial"/>
                    <w:b/>
                    <w:sz w:val="20"/>
                    <w:szCs w:val="20"/>
                  </w:rPr>
                </w:pPr>
                <w:r w:rsidRPr="00F37848">
                  <w:rPr>
                    <w:rFonts w:ascii="Arial" w:hAnsi="Arial" w:cs="Arial"/>
                    <w:b/>
                    <w:sz w:val="20"/>
                    <w:szCs w:val="20"/>
                  </w:rPr>
                  <w:t>Property Facing</w:t>
                </w:r>
              </w:p>
            </w:sdtContent>
          </w:sdt>
        </w:tc>
        <w:sdt>
          <w:sdtPr>
            <w:rPr>
              <w:rFonts w:ascii="Arial" w:hAnsi="Arial" w:cs="Arial"/>
              <w:sz w:val="20"/>
            </w:rPr>
            <w:id w:val="-159469007"/>
            <w:lock w:val="sdtLocked"/>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831" w:type="dxa"/>
                <w:gridSpan w:val="6"/>
              </w:tcPr>
              <w:p w:rsidR="00F37848" w:rsidRDefault="006D633D" w:rsidP="00F37848">
                <w:r>
                  <w:rPr>
                    <w:rFonts w:ascii="Arial" w:hAnsi="Arial" w:cs="Arial"/>
                    <w:sz w:val="20"/>
                  </w:rPr>
                  <w:t>East Facing</w:t>
                </w:r>
              </w:p>
            </w:tc>
          </w:sdtContent>
        </w:sdt>
      </w:tr>
      <w:tr w:rsidR="000403DC" w:rsidRPr="003C2D8F" w:rsidTr="00F37848">
        <w:trPr>
          <w:trHeight w:val="120"/>
          <w:jc w:val="center"/>
        </w:trPr>
        <w:tc>
          <w:tcPr>
            <w:tcW w:w="730" w:type="dxa"/>
            <w:tcBorders>
              <w:bottom w:val="single" w:sz="4" w:space="0" w:color="auto"/>
            </w:tcBorders>
          </w:tcPr>
          <w:p w:rsidR="000403DC" w:rsidRPr="003551E8" w:rsidRDefault="000403DC"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color w:val="808080"/>
                <w:sz w:val="20"/>
                <w:lang w:val="en-IN"/>
              </w:rPr>
              <w:id w:val="1510718657"/>
              <w:lock w:val="sdtContentLocked"/>
              <w:placeholder>
                <w:docPart w:val="DefaultPlaceholder_1082065158"/>
              </w:placeholder>
            </w:sdtPr>
            <w:sdtEndPr/>
            <w:sdtContent>
              <w:p w:rsidR="000403DC" w:rsidRPr="009541B5" w:rsidRDefault="00E94D8C" w:rsidP="00A03ED9">
                <w:pPr>
                  <w:spacing w:line="276" w:lineRule="auto"/>
                  <w:rPr>
                    <w:rFonts w:ascii="Arial" w:hAnsi="Arial" w:cs="Arial"/>
                    <w:sz w:val="20"/>
                  </w:rPr>
                </w:pPr>
                <w:r w:rsidRPr="00E94D8C">
                  <w:rPr>
                    <w:rFonts w:ascii="Arial" w:hAnsi="Arial" w:cs="Arial"/>
                    <w:color w:val="000000" w:themeColor="text1"/>
                    <w:sz w:val="20"/>
                    <w:lang w:val="en-IN"/>
                  </w:rPr>
                  <w:t xml:space="preserve">Any </w:t>
                </w:r>
                <w:r w:rsidR="000403DC" w:rsidRPr="00E94D8C">
                  <w:rPr>
                    <w:rFonts w:ascii="Arial" w:hAnsi="Arial" w:cs="Arial"/>
                    <w:color w:val="000000" w:themeColor="text1"/>
                    <w:sz w:val="20"/>
                    <w:lang w:val="en-IN"/>
                  </w:rPr>
                  <w:t xml:space="preserve">New </w:t>
                </w:r>
                <w:r w:rsidR="000403DC" w:rsidRPr="009541B5">
                  <w:rPr>
                    <w:rFonts w:ascii="Arial" w:hAnsi="Arial" w:cs="Arial"/>
                    <w:sz w:val="20"/>
                    <w:lang w:val="en-IN"/>
                  </w:rPr>
                  <w:t>Development in surrounding area</w:t>
                </w:r>
              </w:p>
            </w:sdtContent>
          </w:sdt>
        </w:tc>
        <w:sdt>
          <w:sdtPr>
            <w:rPr>
              <w:rFonts w:ascii="Arial" w:hAnsi="Arial" w:cs="Arial"/>
              <w:sz w:val="20"/>
              <w:szCs w:val="20"/>
            </w:rPr>
            <w:id w:val="-2133090304"/>
            <w:lock w:val="sdtLocked"/>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4"/>
                <w:tcBorders>
                  <w:bottom w:val="single" w:sz="4" w:space="0" w:color="auto"/>
                </w:tcBorders>
              </w:tcPr>
              <w:p w:rsidR="000403DC" w:rsidRPr="009541B5" w:rsidRDefault="006D633D" w:rsidP="00A03ED9">
                <w:pPr>
                  <w:rPr>
                    <w:rFonts w:ascii="Arial" w:hAnsi="Arial" w:cs="Arial"/>
                    <w:sz w:val="20"/>
                  </w:rPr>
                </w:pPr>
                <w:r>
                  <w:rPr>
                    <w:rFonts w:ascii="Arial" w:hAnsi="Arial" w:cs="Arial"/>
                    <w:sz w:val="20"/>
                    <w:szCs w:val="20"/>
                  </w:rPr>
                  <w:t>None</w:t>
                </w:r>
              </w:p>
            </w:tc>
          </w:sdtContent>
        </w:sdt>
        <w:tc>
          <w:tcPr>
            <w:tcW w:w="4939" w:type="dxa"/>
            <w:gridSpan w:val="4"/>
            <w:tcBorders>
              <w:bottom w:val="single" w:sz="4" w:space="0" w:color="auto"/>
            </w:tcBorders>
          </w:tcPr>
          <w:p w:rsidR="000403DC" w:rsidRPr="009541B5" w:rsidRDefault="000403DC" w:rsidP="00A03ED9">
            <w:pPr>
              <w:spacing w:line="276" w:lineRule="auto"/>
              <w:jc w:val="both"/>
              <w:rPr>
                <w:rFonts w:ascii="Arial" w:hAnsi="Arial" w:cs="Arial"/>
                <w:sz w:val="20"/>
              </w:rPr>
            </w:pPr>
          </w:p>
        </w:tc>
      </w:tr>
      <w:tr w:rsidR="00E94D8C" w:rsidRPr="003C2D8F" w:rsidTr="00F37848">
        <w:trPr>
          <w:trHeight w:val="120"/>
          <w:jc w:val="center"/>
        </w:trPr>
        <w:tc>
          <w:tcPr>
            <w:tcW w:w="730" w:type="dxa"/>
            <w:tcBorders>
              <w:bottom w:val="single" w:sz="4" w:space="0" w:color="auto"/>
            </w:tcBorders>
          </w:tcPr>
          <w:p w:rsidR="00E94D8C" w:rsidRPr="003551E8" w:rsidRDefault="00E94D8C"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lang w:val="en-IN"/>
              </w:rPr>
              <w:id w:val="240221636"/>
              <w:lock w:val="sdtContentLocked"/>
            </w:sdtPr>
            <w:sdtEndPr/>
            <w:sdtContent>
              <w:p w:rsidR="00E94D8C" w:rsidRPr="00E94D8C" w:rsidRDefault="00E94D8C" w:rsidP="00E94D8C">
                <w:pPr>
                  <w:spacing w:line="276" w:lineRule="auto"/>
                  <w:rPr>
                    <w:rFonts w:ascii="Arial" w:eastAsia="Times New Roman" w:hAnsi="Arial" w:cs="Arial"/>
                    <w:lang w:val="en-IN"/>
                  </w:rPr>
                </w:pPr>
                <w:r w:rsidRPr="00E94D8C">
                  <w:rPr>
                    <w:rFonts w:ascii="Arial" w:hAnsi="Arial" w:cs="Arial"/>
                    <w:sz w:val="20"/>
                    <w:lang w:val="en-IN"/>
                  </w:rPr>
                  <w:t>Any specific advantage/ drawback in the property</w:t>
                </w:r>
              </w:p>
            </w:sdtContent>
          </w:sdt>
        </w:tc>
        <w:tc>
          <w:tcPr>
            <w:tcW w:w="7774" w:type="dxa"/>
            <w:gridSpan w:val="8"/>
            <w:tcBorders>
              <w:bottom w:val="single" w:sz="4" w:space="0" w:color="auto"/>
            </w:tcBorders>
          </w:tcPr>
          <w:p w:rsidR="00E94D8C" w:rsidRDefault="00EB672B" w:rsidP="001B27EB">
            <w:pPr>
              <w:jc w:val="both"/>
              <w:rPr>
                <w:rFonts w:ascii="Arial" w:hAnsi="Arial" w:cs="Arial"/>
                <w:sz w:val="20"/>
              </w:rPr>
            </w:pPr>
            <w:r>
              <w:rPr>
                <w:rFonts w:ascii="Arial" w:hAnsi="Arial" w:cs="Arial"/>
                <w:color w:val="000000" w:themeColor="text1"/>
                <w:sz w:val="20"/>
              </w:rPr>
              <w:t>None</w:t>
            </w:r>
          </w:p>
        </w:tc>
      </w:tr>
      <w:tr w:rsidR="002F596C" w:rsidRPr="003C2D8F" w:rsidTr="00F37848">
        <w:trPr>
          <w:trHeight w:val="120"/>
          <w:jc w:val="center"/>
        </w:trPr>
        <w:tc>
          <w:tcPr>
            <w:tcW w:w="730" w:type="dxa"/>
            <w:tcBorders>
              <w:bottom w:val="single" w:sz="4" w:space="0" w:color="auto"/>
            </w:tcBorders>
          </w:tcPr>
          <w:p w:rsidR="002F596C" w:rsidRPr="003551E8" w:rsidRDefault="002F596C"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sz w:val="20"/>
                <w:szCs w:val="20"/>
              </w:rPr>
              <w:id w:val="1489442536"/>
              <w:lock w:val="sdtContentLocked"/>
              <w:placeholder>
                <w:docPart w:val="DefaultPlaceholder_1082065158"/>
              </w:placeholder>
            </w:sdtPr>
            <w:sdtEndPr/>
            <w:sdtContent>
              <w:p w:rsidR="002F596C" w:rsidRPr="003551E8" w:rsidRDefault="002F596C" w:rsidP="00D739CC">
                <w:pPr>
                  <w:rPr>
                    <w:rFonts w:ascii="Arial" w:hAnsi="Arial" w:cs="Arial"/>
                    <w:sz w:val="20"/>
                    <w:szCs w:val="20"/>
                  </w:rPr>
                </w:pPr>
                <w:r w:rsidRPr="003551E8">
                  <w:rPr>
                    <w:rFonts w:ascii="Arial" w:hAnsi="Arial" w:cs="Arial"/>
                    <w:sz w:val="20"/>
                    <w:szCs w:val="20"/>
                  </w:rPr>
                  <w:t xml:space="preserve">Property </w:t>
                </w:r>
                <w:r w:rsidR="00D739CC" w:rsidRPr="003551E8">
                  <w:rPr>
                    <w:rFonts w:ascii="Arial" w:hAnsi="Arial" w:cs="Arial"/>
                    <w:sz w:val="20"/>
                    <w:szCs w:val="20"/>
                  </w:rPr>
                  <w:t>overall usability Factor</w:t>
                </w:r>
              </w:p>
            </w:sdtContent>
          </w:sdt>
        </w:tc>
        <w:sdt>
          <w:sdtPr>
            <w:rPr>
              <w:rFonts w:ascii="Arial" w:hAnsi="Arial" w:cs="Arial"/>
              <w:sz w:val="20"/>
            </w:rPr>
            <w:id w:val="345064723"/>
            <w:lock w:val="sdtLocked"/>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EndPr/>
          <w:sdtContent>
            <w:tc>
              <w:tcPr>
                <w:tcW w:w="7774" w:type="dxa"/>
                <w:gridSpan w:val="8"/>
                <w:tcBorders>
                  <w:bottom w:val="single" w:sz="4" w:space="0" w:color="auto"/>
                </w:tcBorders>
              </w:tcPr>
              <w:p w:rsidR="002F596C" w:rsidRDefault="00E9609D" w:rsidP="001B27EB">
                <w:pPr>
                  <w:jc w:val="both"/>
                  <w:rPr>
                    <w:rFonts w:ascii="Arial" w:hAnsi="Arial" w:cs="Arial"/>
                    <w:sz w:val="20"/>
                  </w:rPr>
                </w:pPr>
                <w:r>
                  <w:rPr>
                    <w:rFonts w:ascii="Arial" w:hAnsi="Arial" w:cs="Arial"/>
                    <w:sz w:val="20"/>
                  </w:rPr>
                  <w:t>Normal</w:t>
                </w:r>
              </w:p>
            </w:tc>
          </w:sdtContent>
        </w:sdt>
      </w:tr>
      <w:tr w:rsidR="00491AA7" w:rsidRPr="003C2D8F" w:rsidTr="00F37848">
        <w:trPr>
          <w:trHeight w:val="120"/>
          <w:jc w:val="center"/>
        </w:trPr>
        <w:tc>
          <w:tcPr>
            <w:tcW w:w="730" w:type="dxa"/>
            <w:tcBorders>
              <w:bottom w:val="single" w:sz="4" w:space="0" w:color="auto"/>
            </w:tcBorders>
          </w:tcPr>
          <w:p w:rsidR="00491AA7" w:rsidRPr="003551E8" w:rsidRDefault="00491AA7"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color w:val="808080"/>
                <w:sz w:val="20"/>
                <w:szCs w:val="20"/>
              </w:rPr>
              <w:id w:val="1368876559"/>
              <w:lock w:val="sdtContentLocked"/>
              <w:placeholder>
                <w:docPart w:val="DefaultPlaceholder_1082065158"/>
              </w:placeholder>
            </w:sdtPr>
            <w:sdtEndPr/>
            <w:sdtContent>
              <w:p w:rsidR="00491AA7" w:rsidRPr="003551E8" w:rsidRDefault="00944F00" w:rsidP="00491AA7">
                <w:pPr>
                  <w:rPr>
                    <w:rFonts w:ascii="Arial" w:hAnsi="Arial" w:cs="Arial"/>
                    <w:sz w:val="20"/>
                    <w:szCs w:val="20"/>
                  </w:rPr>
                </w:pPr>
                <w:r w:rsidRPr="003551E8">
                  <w:rPr>
                    <w:rFonts w:ascii="Arial" w:hAnsi="Arial" w:cs="Arial"/>
                    <w:sz w:val="20"/>
                    <w:szCs w:val="20"/>
                  </w:rPr>
                  <w:t>Comment on Property S</w:t>
                </w:r>
                <w:r w:rsidR="00491AA7" w:rsidRPr="003551E8">
                  <w:rPr>
                    <w:rFonts w:ascii="Arial" w:hAnsi="Arial" w:cs="Arial"/>
                    <w:sz w:val="20"/>
                    <w:szCs w:val="20"/>
                  </w:rPr>
                  <w:t>al</w:t>
                </w:r>
                <w:r w:rsidR="00937AAB">
                  <w:rPr>
                    <w:rFonts w:ascii="Arial" w:hAnsi="Arial" w:cs="Arial"/>
                    <w:sz w:val="20"/>
                    <w:szCs w:val="20"/>
                  </w:rPr>
                  <w:t>e</w:t>
                </w:r>
                <w:r w:rsidR="00491AA7" w:rsidRPr="003551E8">
                  <w:rPr>
                    <w:rFonts w:ascii="Arial" w:hAnsi="Arial" w:cs="Arial"/>
                    <w:sz w:val="20"/>
                    <w:szCs w:val="20"/>
                  </w:rPr>
                  <w:t xml:space="preserve">ability </w:t>
                </w:r>
                <w:r w:rsidRPr="003551E8">
                  <w:rPr>
                    <w:rFonts w:ascii="Arial" w:hAnsi="Arial" w:cs="Arial"/>
                    <w:sz w:val="20"/>
                    <w:szCs w:val="20"/>
                  </w:rPr>
                  <w:t>O</w:t>
                </w:r>
                <w:r w:rsidR="00491AA7" w:rsidRPr="003551E8">
                  <w:rPr>
                    <w:rFonts w:ascii="Arial" w:hAnsi="Arial" w:cs="Arial"/>
                    <w:sz w:val="20"/>
                    <w:szCs w:val="20"/>
                  </w:rPr>
                  <w:t>utlook</w:t>
                </w:r>
              </w:p>
            </w:sdtContent>
          </w:sdt>
        </w:tc>
        <w:sdt>
          <w:sdtPr>
            <w:rPr>
              <w:rFonts w:ascii="Arial" w:hAnsi="Arial" w:cs="Arial"/>
              <w:sz w:val="20"/>
            </w:rPr>
            <w:id w:val="276298687"/>
            <w:lock w:val="sdtLocked"/>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only limited to the selected type of buyers involved in such kind of activities" w:value="Sellability of this property is related to its current use only and therefore only limited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dropDownList>
          </w:sdtPr>
          <w:sdtEndPr/>
          <w:sdtContent>
            <w:tc>
              <w:tcPr>
                <w:tcW w:w="7774" w:type="dxa"/>
                <w:gridSpan w:val="8"/>
                <w:tcBorders>
                  <w:bottom w:val="single" w:sz="4" w:space="0" w:color="auto"/>
                </w:tcBorders>
              </w:tcPr>
              <w:p w:rsidR="00491AA7" w:rsidRDefault="00B522C3" w:rsidP="001B27EB">
                <w:pPr>
                  <w:jc w:val="both"/>
                  <w:rPr>
                    <w:rFonts w:ascii="Arial" w:hAnsi="Arial" w:cs="Arial"/>
                    <w:sz w:val="20"/>
                  </w:rPr>
                </w:pPr>
                <w:r>
                  <w:rPr>
                    <w:rFonts w:ascii="Arial" w:hAnsi="Arial" w:cs="Arial"/>
                    <w:sz w:val="20"/>
                  </w:rPr>
                  <w:t>Easily sellable</w:t>
                </w:r>
              </w:p>
            </w:tc>
          </w:sdtContent>
        </w:sdt>
      </w:tr>
      <w:tr w:rsidR="00D80C24" w:rsidRPr="003C2D8F" w:rsidTr="00F37848">
        <w:trPr>
          <w:trHeight w:val="120"/>
          <w:jc w:val="center"/>
        </w:trPr>
        <w:tc>
          <w:tcPr>
            <w:tcW w:w="730" w:type="dxa"/>
            <w:tcBorders>
              <w:bottom w:val="single" w:sz="4" w:space="0" w:color="auto"/>
            </w:tcBorders>
          </w:tcPr>
          <w:p w:rsidR="00D80C24" w:rsidRPr="003551E8" w:rsidRDefault="00D80C24"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color w:val="808080"/>
                <w:sz w:val="20"/>
                <w:szCs w:val="20"/>
              </w:rPr>
              <w:id w:val="663973809"/>
              <w:lock w:val="sdtContentLocked"/>
              <w:placeholder>
                <w:docPart w:val="DefaultPlaceholder_1082065158"/>
              </w:placeholder>
            </w:sdtPr>
            <w:sdtEndPr/>
            <w:sdtContent>
              <w:p w:rsidR="00D80C24" w:rsidRPr="003551E8" w:rsidRDefault="00D80C24" w:rsidP="00D80C24">
                <w:pPr>
                  <w:rPr>
                    <w:rFonts w:ascii="Arial" w:hAnsi="Arial" w:cs="Arial"/>
                    <w:sz w:val="20"/>
                    <w:szCs w:val="20"/>
                  </w:rPr>
                </w:pPr>
                <w:r w:rsidRPr="003551E8">
                  <w:rPr>
                    <w:rFonts w:ascii="Arial" w:hAnsi="Arial" w:cs="Arial"/>
                    <w:sz w:val="20"/>
                    <w:szCs w:val="20"/>
                  </w:rPr>
                  <w:t>Comment on Demand &amp; Supply in the Market</w:t>
                </w:r>
              </w:p>
            </w:sdtContent>
          </w:sdt>
        </w:tc>
        <w:tc>
          <w:tcPr>
            <w:tcW w:w="7774" w:type="dxa"/>
            <w:gridSpan w:val="8"/>
            <w:tcBorders>
              <w:bottom w:val="single" w:sz="4" w:space="0" w:color="auto"/>
            </w:tcBorders>
          </w:tcPr>
          <w:p w:rsidR="00D80C24" w:rsidRDefault="00513484" w:rsidP="00491AA7">
            <w:pPr>
              <w:rPr>
                <w:rFonts w:ascii="Arial" w:hAnsi="Arial" w:cs="Arial"/>
                <w:sz w:val="20"/>
              </w:rPr>
            </w:pPr>
            <w:sdt>
              <w:sdtPr>
                <w:rPr>
                  <w:rFonts w:ascii="Arial" w:hAnsi="Arial" w:cs="Arial"/>
                  <w:sz w:val="20"/>
                </w:rPr>
                <w:id w:val="898018190"/>
                <w:lock w:val="sdtLocked"/>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060E67">
                  <w:rPr>
                    <w:rFonts w:ascii="Arial" w:hAnsi="Arial" w:cs="Arial"/>
                    <w:sz w:val="20"/>
                  </w:rPr>
                  <w:t>Good demand of such properties in the market</w:t>
                </w:r>
              </w:sdtContent>
            </w:sdt>
          </w:p>
        </w:tc>
      </w:tr>
      <w:tr w:rsidR="001766E5" w:rsidRPr="003C2D8F" w:rsidTr="00F37848">
        <w:trPr>
          <w:trHeight w:val="120"/>
          <w:jc w:val="center"/>
        </w:trPr>
        <w:tc>
          <w:tcPr>
            <w:tcW w:w="730" w:type="dxa"/>
            <w:tcBorders>
              <w:bottom w:val="single" w:sz="4" w:space="0" w:color="auto"/>
            </w:tcBorders>
          </w:tcPr>
          <w:p w:rsidR="001766E5" w:rsidRPr="003551E8" w:rsidRDefault="001766E5"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p w:rsidR="001766E5" w:rsidRDefault="00513484" w:rsidP="001766E5">
            <w:pPr>
              <w:rPr>
                <w:rFonts w:ascii="Arial" w:hAnsi="Arial" w:cs="Arial"/>
                <w:color w:val="808080"/>
                <w:sz w:val="20"/>
                <w:szCs w:val="20"/>
              </w:rPr>
            </w:pPr>
            <w:sdt>
              <w:sdtPr>
                <w:rPr>
                  <w:rFonts w:ascii="Arial" w:hAnsi="Arial" w:cs="Arial"/>
                  <w:sz w:val="20"/>
                  <w:szCs w:val="20"/>
                </w:rPr>
                <w:id w:val="-481688642"/>
                <w:lock w:val="sdtContentLocked"/>
              </w:sdtPr>
              <w:sdtEndPr/>
              <w:sdtContent>
                <w:r w:rsidR="001766E5" w:rsidRPr="00CF66C7">
                  <w:rPr>
                    <w:rFonts w:ascii="Arial" w:hAnsi="Arial" w:cs="Arial"/>
                    <w:sz w:val="20"/>
                    <w:szCs w:val="20"/>
                  </w:rPr>
                  <w:t>Any other aspect which has relevance on the value o</w:t>
                </w:r>
                <w:r w:rsidR="001766E5">
                  <w:rPr>
                    <w:rFonts w:ascii="Arial" w:hAnsi="Arial" w:cs="Arial"/>
                    <w:sz w:val="20"/>
                    <w:szCs w:val="20"/>
                  </w:rPr>
                  <w:t>r marketability of the property</w:t>
                </w:r>
              </w:sdtContent>
            </w:sdt>
          </w:p>
        </w:tc>
        <w:tc>
          <w:tcPr>
            <w:tcW w:w="7774" w:type="dxa"/>
            <w:gridSpan w:val="8"/>
            <w:tcBorders>
              <w:bottom w:val="single" w:sz="4" w:space="0" w:color="auto"/>
            </w:tcBorders>
          </w:tcPr>
          <w:p w:rsidR="001766E5" w:rsidRDefault="00513484" w:rsidP="00491AA7">
            <w:pPr>
              <w:rPr>
                <w:rFonts w:ascii="Arial" w:hAnsi="Arial" w:cs="Arial"/>
                <w:szCs w:val="20"/>
              </w:rPr>
            </w:pPr>
            <w:sdt>
              <w:sdtPr>
                <w:rPr>
                  <w:rFonts w:ascii="Arial" w:hAnsi="Arial" w:cs="Arial"/>
                  <w:sz w:val="20"/>
                  <w:szCs w:val="18"/>
                </w:rPr>
                <w:id w:val="640778804"/>
                <w:lock w:val="sdtLocked"/>
                <w:dropDownList>
                  <w:listItem w:value="Choose an item."/>
                  <w:listItem w:displayText="NA" w:value="NA"/>
                  <w:listItem w:displayText="Property is located in remote area" w:value="Property is located in remote are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dropDownList>
              </w:sdtPr>
              <w:sdtEndPr/>
              <w:sdtContent>
                <w:r w:rsidR="00C960DC">
                  <w:rPr>
                    <w:rFonts w:ascii="Arial" w:hAnsi="Arial" w:cs="Arial"/>
                    <w:sz w:val="20"/>
                    <w:szCs w:val="18"/>
                  </w:rPr>
                  <w:t>NA</w:t>
                </w:r>
              </w:sdtContent>
            </w:sdt>
          </w:p>
          <w:p w:rsidR="00D16C79" w:rsidRDefault="00D16C79" w:rsidP="00491AA7">
            <w:pPr>
              <w:rPr>
                <w:rFonts w:ascii="Arial" w:hAnsi="Arial" w:cs="Arial"/>
                <w:szCs w:val="20"/>
              </w:rPr>
            </w:pPr>
          </w:p>
          <w:sdt>
            <w:sdtPr>
              <w:rPr>
                <w:rFonts w:ascii="Arial" w:hAnsi="Arial" w:cs="Arial"/>
                <w:szCs w:val="20"/>
              </w:rPr>
              <w:id w:val="1318767118"/>
              <w:lock w:val="sdtContentLocked"/>
            </w:sdtPr>
            <w:sdtEndPr>
              <w:rPr>
                <w:sz w:val="20"/>
              </w:rPr>
            </w:sdtEndPr>
            <w:sdtContent>
              <w:p w:rsidR="00D16C79" w:rsidRPr="00D16C79" w:rsidRDefault="00D16C79" w:rsidP="00E7155D">
                <w:pPr>
                  <w:spacing w:line="276" w:lineRule="auto"/>
                  <w:jc w:val="both"/>
                  <w:rPr>
                    <w:rFonts w:ascii="Arial" w:hAnsi="Arial" w:cs="Arial"/>
                    <w:sz w:val="20"/>
                    <w:szCs w:val="20"/>
                  </w:rPr>
                </w:pPr>
                <w:r w:rsidRPr="00D16C79">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w:t>
                </w:r>
              </w:p>
            </w:sdtContent>
          </w:sdt>
          <w:p w:rsidR="00D16C79" w:rsidRDefault="00D16C79" w:rsidP="00E7155D">
            <w:pPr>
              <w:rPr>
                <w:rFonts w:ascii="Arial" w:hAnsi="Arial" w:cs="Arial"/>
                <w:szCs w:val="20"/>
              </w:rPr>
            </w:pPr>
          </w:p>
          <w:sdt>
            <w:sdtPr>
              <w:rPr>
                <w:rFonts w:ascii="Arial" w:hAnsi="Arial" w:cs="Arial"/>
              </w:rPr>
              <w:id w:val="2067145935"/>
              <w:lock w:val="sdtContentLocked"/>
            </w:sdtPr>
            <w:sdtEndPr/>
            <w:sdtContent>
              <w:p w:rsidR="00D16C79" w:rsidRDefault="00D16C79" w:rsidP="00D16C79">
                <w:pPr>
                  <w:jc w:val="both"/>
                  <w:rPr>
                    <w:rFonts w:ascii="Arial" w:hAnsi="Arial" w:cs="Arial"/>
                    <w:sz w:val="20"/>
                  </w:rPr>
                </w:pPr>
                <w:r w:rsidRPr="00D16C79">
                  <w:rPr>
                    <w:rFonts w:ascii="Arial" w:hAnsi="Arial" w:cs="Arial"/>
                    <w:sz w:val="20"/>
                  </w:rPr>
                  <w:t>This Valuation report is prepared based on the facts of the property &amp; market situation on the date of the survey. It is a well-known fact that the market value of any asset varies with time &amp; socio-economic conditions prevailing in the country.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while financing.</w:t>
                </w:r>
              </w:p>
            </w:sdtContent>
          </w:sdt>
        </w:tc>
      </w:tr>
      <w:tr w:rsidR="00237D10" w:rsidRPr="003C2D8F" w:rsidTr="00F37848">
        <w:trPr>
          <w:trHeight w:val="95"/>
          <w:jc w:val="center"/>
        </w:trPr>
        <w:tc>
          <w:tcPr>
            <w:tcW w:w="730" w:type="dxa"/>
          </w:tcPr>
          <w:p w:rsidR="00237D10" w:rsidRPr="003551E8" w:rsidRDefault="00237D10"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sz w:val="20"/>
                <w:szCs w:val="20"/>
              </w:rPr>
              <w:id w:val="360092350"/>
              <w:lock w:val="sdtContentLocked"/>
              <w:placeholder>
                <w:docPart w:val="DefaultPlaceholder_1082065158"/>
              </w:placeholder>
            </w:sdtPr>
            <w:sdtEndPr/>
            <w:sdtContent>
              <w:p w:rsidR="00237D10" w:rsidRPr="003551E8" w:rsidRDefault="00237D10" w:rsidP="00A967B7">
                <w:pPr>
                  <w:rPr>
                    <w:rFonts w:ascii="Arial" w:hAnsi="Arial" w:cs="Arial"/>
                    <w:sz w:val="20"/>
                    <w:szCs w:val="20"/>
                  </w:rPr>
                </w:pPr>
                <w:r>
                  <w:rPr>
                    <w:rFonts w:ascii="Arial" w:hAnsi="Arial" w:cs="Arial"/>
                    <w:sz w:val="20"/>
                    <w:szCs w:val="20"/>
                  </w:rPr>
                  <w:t>Sale transaction method assumed</w:t>
                </w:r>
              </w:p>
            </w:sdtContent>
          </w:sdt>
        </w:tc>
        <w:tc>
          <w:tcPr>
            <w:tcW w:w="7774" w:type="dxa"/>
            <w:gridSpan w:val="8"/>
            <w:tcBorders>
              <w:bottom w:val="single" w:sz="4" w:space="0" w:color="auto"/>
            </w:tcBorders>
          </w:tcPr>
          <w:sdt>
            <w:sdtPr>
              <w:rPr>
                <w:rFonts w:ascii="Arial" w:hAnsi="Arial" w:cs="Arial"/>
              </w:rPr>
              <w:id w:val="-24164301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Public auction (orderly)" w:value="Public auction (orderly)"/>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 w:rsidR="00237D10" w:rsidRPr="00ED7222" w:rsidRDefault="00851EB1" w:rsidP="00452CD6">
                <w:pPr>
                  <w:rPr>
                    <w:rFonts w:ascii="Arial" w:hAnsi="Arial" w:cs="Arial"/>
                  </w:rPr>
                </w:pPr>
                <w:r>
                  <w:rPr>
                    <w:rFonts w:ascii="Arial" w:hAnsi="Arial" w:cs="Arial"/>
                  </w:rPr>
                  <w:t>Free market transaction at arm's length wherein the parties, after full market survey each acted knowledgeably, prudently and without any compulsion.</w:t>
                </w:r>
              </w:p>
            </w:sdtContent>
          </w:sdt>
        </w:tc>
      </w:tr>
      <w:tr w:rsidR="00D76B5F" w:rsidRPr="003C2D8F" w:rsidTr="00F37848">
        <w:trPr>
          <w:trHeight w:val="95"/>
          <w:jc w:val="center"/>
        </w:trPr>
        <w:tc>
          <w:tcPr>
            <w:tcW w:w="730" w:type="dxa"/>
          </w:tcPr>
          <w:p w:rsidR="00D76B5F" w:rsidRPr="003551E8" w:rsidRDefault="00D76B5F" w:rsidP="00E71CCF">
            <w:pPr>
              <w:pStyle w:val="ListParagraph"/>
              <w:numPr>
                <w:ilvl w:val="0"/>
                <w:numId w:val="12"/>
              </w:numPr>
              <w:jc w:val="center"/>
              <w:rPr>
                <w:rFonts w:ascii="Arial" w:hAnsi="Arial" w:cs="Arial"/>
                <w:sz w:val="20"/>
                <w:szCs w:val="20"/>
              </w:rPr>
            </w:pPr>
          </w:p>
        </w:tc>
        <w:tc>
          <w:tcPr>
            <w:tcW w:w="2836" w:type="dxa"/>
          </w:tcPr>
          <w:sdt>
            <w:sdtPr>
              <w:rPr>
                <w:rFonts w:ascii="Arial" w:hAnsi="Arial" w:cs="Arial"/>
                <w:color w:val="808080"/>
              </w:rPr>
              <w:id w:val="1477189915"/>
              <w:lock w:val="sdtContentLocked"/>
            </w:sdtPr>
            <w:sdtEndPr/>
            <w:sdtContent>
              <w:p w:rsidR="00D76B5F" w:rsidRPr="00D76B5F" w:rsidRDefault="00D76B5F" w:rsidP="00A967B7">
                <w:pPr>
                  <w:rPr>
                    <w:rFonts w:ascii="Arial" w:eastAsia="Times New Roman" w:hAnsi="Arial" w:cs="Arial"/>
                  </w:rPr>
                </w:pPr>
                <w:r w:rsidRPr="00D76B5F">
                  <w:rPr>
                    <w:rFonts w:ascii="Arial" w:hAnsi="Arial" w:cs="Arial"/>
                    <w:sz w:val="20"/>
                  </w:rPr>
                  <w:t>Best Sale procedure to realize maximum Value</w:t>
                </w:r>
              </w:p>
            </w:sdtContent>
          </w:sdt>
        </w:tc>
        <w:tc>
          <w:tcPr>
            <w:tcW w:w="7774" w:type="dxa"/>
            <w:gridSpan w:val="8"/>
            <w:tcBorders>
              <w:bottom w:val="single" w:sz="4" w:space="0" w:color="auto"/>
            </w:tcBorders>
          </w:tcPr>
          <w:sdt>
            <w:sdtPr>
              <w:rPr>
                <w:rFonts w:ascii="Arial" w:hAnsi="Arial" w:cs="Arial"/>
              </w:rPr>
              <w:id w:val="1827245093"/>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Forced Sale)" w:value="Public auction (Forced Sale)"/>
                <w:listItem w:displayText="Strategic disinvetsment sale" w:value="Strategic disinvetsment sale"/>
                <w:listItem w:displayText="Liquidation Sale (orderly)" w:value="Liquidation Sale (orderly)"/>
                <w:listItem w:displayText="Liquidation Sale (Forced Sale)" w:value="Liquidation Sale (Forced Sale)"/>
              </w:dropDownList>
            </w:sdtPr>
            <w:sdtEndPr/>
            <w:sdtContent>
              <w:p w:rsidR="00D76B5F" w:rsidRPr="00ED7222" w:rsidRDefault="00851EB1" w:rsidP="00452CD6">
                <w:pPr>
                  <w:rPr>
                    <w:rFonts w:ascii="Arial" w:hAnsi="Arial" w:cs="Arial"/>
                  </w:rPr>
                </w:pPr>
                <w:r>
                  <w:rPr>
                    <w:rFonts w:ascii="Arial" w:hAnsi="Arial" w:cs="Arial"/>
                  </w:rPr>
                  <w:t>Free market transaction at arm's length wherein the parties, after full market survey each acted knowledgeably, prudently and without any compulsion.</w:t>
                </w:r>
              </w:p>
            </w:sdtContent>
          </w:sdt>
        </w:tc>
      </w:tr>
      <w:tr w:rsidR="00492CD6" w:rsidRPr="003C2D8F" w:rsidTr="00492CD6">
        <w:trPr>
          <w:trHeight w:val="132"/>
          <w:jc w:val="center"/>
        </w:trPr>
        <w:tc>
          <w:tcPr>
            <w:tcW w:w="730" w:type="dxa"/>
            <w:vMerge w:val="restart"/>
          </w:tcPr>
          <w:p w:rsidR="00492CD6" w:rsidRPr="003551E8" w:rsidRDefault="0076114E" w:rsidP="00E71CCF">
            <w:pPr>
              <w:pStyle w:val="ListParagraph"/>
              <w:numPr>
                <w:ilvl w:val="0"/>
                <w:numId w:val="12"/>
              </w:numPr>
              <w:jc w:val="center"/>
              <w:rPr>
                <w:rFonts w:ascii="Arial" w:hAnsi="Arial" w:cs="Arial"/>
                <w:sz w:val="20"/>
                <w:szCs w:val="20"/>
              </w:rPr>
            </w:pPr>
            <w:r>
              <w:rPr>
                <w:rFonts w:ascii="Arial" w:hAnsi="Arial" w:cs="Arial"/>
                <w:sz w:val="20"/>
                <w:szCs w:val="20"/>
              </w:rPr>
              <w:t>Wet Beng</w:t>
            </w:r>
          </w:p>
        </w:tc>
        <w:tc>
          <w:tcPr>
            <w:tcW w:w="2836" w:type="dxa"/>
            <w:vMerge w:val="restart"/>
          </w:tcPr>
          <w:sdt>
            <w:sdtPr>
              <w:rPr>
                <w:rFonts w:ascii="Arial" w:hAnsi="Arial" w:cs="Arial"/>
                <w:color w:val="808080"/>
                <w:sz w:val="20"/>
                <w:szCs w:val="20"/>
              </w:rPr>
              <w:id w:val="943494716"/>
              <w:lock w:val="sdtContentLocked"/>
              <w:placeholder>
                <w:docPart w:val="DefaultPlaceholder_1082065158"/>
              </w:placeholder>
            </w:sdtPr>
            <w:sdtEndPr/>
            <w:sdtContent>
              <w:p w:rsidR="00492CD6" w:rsidRPr="003551E8" w:rsidRDefault="00492CD6" w:rsidP="00A967B7">
                <w:pPr>
                  <w:rPr>
                    <w:rFonts w:ascii="Arial" w:hAnsi="Arial" w:cs="Arial"/>
                    <w:sz w:val="20"/>
                    <w:szCs w:val="20"/>
                  </w:rPr>
                </w:pPr>
                <w:r w:rsidRPr="003551E8">
                  <w:rPr>
                    <w:rFonts w:ascii="Arial" w:hAnsi="Arial" w:cs="Arial"/>
                    <w:sz w:val="20"/>
                    <w:szCs w:val="20"/>
                  </w:rPr>
                  <w:t>Methodology/ Basis of Valuation</w:t>
                </w:r>
              </w:p>
            </w:sdtContent>
          </w:sdt>
        </w:tc>
        <w:tc>
          <w:tcPr>
            <w:tcW w:w="7774" w:type="dxa"/>
            <w:gridSpan w:val="8"/>
            <w:tcBorders>
              <w:bottom w:val="single" w:sz="4" w:space="0" w:color="auto"/>
            </w:tcBorders>
          </w:tcPr>
          <w:p w:rsidR="00492CD6" w:rsidRPr="00452CD6" w:rsidRDefault="00513484" w:rsidP="00261810">
            <w:pPr>
              <w:rPr>
                <w:rFonts w:ascii="Arial" w:hAnsi="Arial" w:cs="Arial"/>
                <w:sz w:val="20"/>
                <w:szCs w:val="20"/>
              </w:rPr>
            </w:pPr>
            <w:sdt>
              <w:sdtPr>
                <w:rPr>
                  <w:rFonts w:ascii="Arial" w:hAnsi="Arial" w:cs="Arial"/>
                  <w:b/>
                  <w:sz w:val="20"/>
                </w:rPr>
                <w:id w:val="140005505"/>
                <w:lock w:val="sdtContentLocked"/>
                <w:placeholder>
                  <w:docPart w:val="DefaultPlaceholder_1082065158"/>
                </w:placeholder>
              </w:sdtPr>
              <w:sdtEndPr/>
              <w:sdtContent>
                <w:r w:rsidR="00492CD6" w:rsidRPr="00492CD6">
                  <w:rPr>
                    <w:rFonts w:ascii="Arial" w:hAnsi="Arial" w:cs="Arial"/>
                    <w:b/>
                    <w:sz w:val="20"/>
                  </w:rPr>
                  <w:t>Govt. Guideline Value:</w:t>
                </w:r>
              </w:sdtContent>
            </w:sdt>
            <w:r w:rsidR="006934C0">
              <w:rPr>
                <w:rFonts w:ascii="Arial" w:hAnsi="Arial" w:cs="Arial"/>
                <w:b/>
                <w:sz w:val="20"/>
              </w:rPr>
              <w:t xml:space="preserve"> </w:t>
            </w:r>
            <w:r w:rsidR="00261810">
              <w:rPr>
                <w:rFonts w:ascii="Arial" w:hAnsi="Arial" w:cs="Arial"/>
                <w:b/>
                <w:sz w:val="20"/>
              </w:rPr>
              <w:t>Directorate of Registration and Stamp Revenue</w:t>
            </w:r>
            <w:r w:rsidR="0076114E">
              <w:rPr>
                <w:rFonts w:ascii="Arial" w:hAnsi="Arial" w:cs="Arial"/>
                <w:b/>
                <w:sz w:val="20"/>
              </w:rPr>
              <w:t xml:space="preserve">, </w:t>
            </w:r>
            <w:r w:rsidR="00CB43A3">
              <w:rPr>
                <w:rFonts w:ascii="Arial" w:hAnsi="Arial" w:cs="Arial"/>
                <w:b/>
                <w:sz w:val="20"/>
              </w:rPr>
              <w:t>West Bengal</w:t>
            </w:r>
          </w:p>
        </w:tc>
      </w:tr>
      <w:tr w:rsidR="00492CD6" w:rsidRPr="003C2D8F" w:rsidTr="00F37848">
        <w:trPr>
          <w:trHeight w:val="132"/>
          <w:jc w:val="center"/>
        </w:trPr>
        <w:tc>
          <w:tcPr>
            <w:tcW w:w="730" w:type="dxa"/>
            <w:vMerge/>
          </w:tcPr>
          <w:p w:rsidR="00492CD6" w:rsidRPr="003551E8" w:rsidRDefault="00492CD6" w:rsidP="00E71CCF">
            <w:pPr>
              <w:pStyle w:val="ListParagraph"/>
              <w:numPr>
                <w:ilvl w:val="0"/>
                <w:numId w:val="12"/>
              </w:numPr>
              <w:jc w:val="center"/>
              <w:rPr>
                <w:rFonts w:ascii="Arial" w:hAnsi="Arial" w:cs="Arial"/>
                <w:sz w:val="20"/>
                <w:szCs w:val="20"/>
              </w:rPr>
            </w:pPr>
          </w:p>
        </w:tc>
        <w:tc>
          <w:tcPr>
            <w:tcW w:w="2836" w:type="dxa"/>
            <w:vMerge/>
          </w:tcPr>
          <w:p w:rsidR="00492CD6" w:rsidRPr="003551E8" w:rsidRDefault="00492CD6" w:rsidP="00A967B7">
            <w:pPr>
              <w:rPr>
                <w:rFonts w:ascii="Arial" w:hAnsi="Arial" w:cs="Arial"/>
                <w:sz w:val="20"/>
                <w:szCs w:val="20"/>
              </w:rPr>
            </w:pPr>
          </w:p>
        </w:tc>
        <w:tc>
          <w:tcPr>
            <w:tcW w:w="7774" w:type="dxa"/>
            <w:gridSpan w:val="8"/>
            <w:tcBorders>
              <w:bottom w:val="single" w:sz="4" w:space="0" w:color="auto"/>
            </w:tcBorders>
          </w:tcPr>
          <w:p w:rsidR="00492CD6" w:rsidRDefault="00513484" w:rsidP="00452CD6">
            <w:pPr>
              <w:rPr>
                <w:rFonts w:ascii="Arial" w:hAnsi="Arial" w:cs="Arial"/>
                <w:sz w:val="20"/>
                <w:szCs w:val="20"/>
              </w:rPr>
            </w:pPr>
            <w:sdt>
              <w:sdtPr>
                <w:rPr>
                  <w:rFonts w:ascii="Arial" w:hAnsi="Arial" w:cs="Arial"/>
                  <w:b/>
                  <w:sz w:val="20"/>
                  <w:szCs w:val="20"/>
                </w:rPr>
                <w:id w:val="851688237"/>
                <w:lock w:val="sdtContentLocked"/>
                <w:placeholder>
                  <w:docPart w:val="DefaultPlaceholder_1082065158"/>
                </w:placeholder>
              </w:sdtPr>
              <w:sdtEndPr/>
              <w:sdtContent>
                <w:r w:rsidR="00492CD6" w:rsidRPr="00492CD6">
                  <w:rPr>
                    <w:rFonts w:ascii="Arial" w:hAnsi="Arial" w:cs="Arial"/>
                    <w:b/>
                    <w:sz w:val="20"/>
                    <w:szCs w:val="20"/>
                  </w:rPr>
                  <w:t>Market Value:</w:t>
                </w:r>
              </w:sdtContent>
            </w:sdt>
            <w:r w:rsidR="006934C0">
              <w:rPr>
                <w:rFonts w:ascii="Arial" w:hAnsi="Arial" w:cs="Arial"/>
                <w:b/>
                <w:sz w:val="20"/>
                <w:szCs w:val="20"/>
              </w:rPr>
              <w:t xml:space="preserve"> </w:t>
            </w:r>
            <w:sdt>
              <w:sdtPr>
                <w:rPr>
                  <w:rFonts w:ascii="Arial" w:hAnsi="Arial" w:cs="Arial"/>
                  <w:sz w:val="20"/>
                  <w:szCs w:val="20"/>
                </w:rPr>
                <w:id w:val="-471213579"/>
                <w:lock w:val="sdtLocked"/>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on transfer of Lease hold rights transfer methodology." w:value="Assessment of Premium charges on transfer of Lease hold rights transfer methodology."/>
                  <w:listItem w:displayText="Assessment of Premium charges to be paid on transfer of Lease hold rights and Building construction value is calculated on the basis of 'Depreciated Replacement Cost approach'" w:value="Assessment of Premium charges to be paid on transfer of Lease hold rights and Building construction value is calculated on the basis of 'Depreciated Replacement Cost approach'"/>
                  <w:listItem w:displayText="Only Guideline/ Circle Rate Value approach" w:value="Only Guideline/ Circle Rate Value approach"/>
                  <w:listItem w:displayText="Rent Capitalization Method" w:value="Rent Capitalization Method"/>
                  <w:listItem w:displayText="Income approach (DCF Method)" w:value="Income approach (DCF Method)"/>
                  <w:listItem w:displayText="Income approach (NPV Method)" w:value="Income approach (NPV Method)"/>
                </w:dropDownList>
              </w:sdtPr>
              <w:sdtEndPr/>
              <w:sdtContent>
                <w:r w:rsidR="00501F31">
                  <w:rPr>
                    <w:rFonts w:ascii="Arial" w:hAnsi="Arial" w:cs="Arial"/>
                    <w:sz w:val="20"/>
                    <w:szCs w:val="20"/>
                  </w:rPr>
                  <w:t>Market Comparable Sales approach</w:t>
                </w:r>
              </w:sdtContent>
            </w:sdt>
          </w:p>
        </w:tc>
      </w:tr>
      <w:tr w:rsidR="00492CD6" w:rsidRPr="003C2D8F" w:rsidTr="00F37848">
        <w:trPr>
          <w:trHeight w:val="95"/>
          <w:jc w:val="center"/>
        </w:trPr>
        <w:tc>
          <w:tcPr>
            <w:tcW w:w="730" w:type="dxa"/>
            <w:vMerge/>
          </w:tcPr>
          <w:p w:rsidR="00492CD6" w:rsidRPr="007D6B4B" w:rsidRDefault="00492CD6" w:rsidP="00E71CCF">
            <w:pPr>
              <w:pStyle w:val="ListParagraph"/>
              <w:numPr>
                <w:ilvl w:val="0"/>
                <w:numId w:val="12"/>
              </w:numPr>
              <w:jc w:val="center"/>
              <w:rPr>
                <w:rFonts w:ascii="Arial" w:hAnsi="Arial" w:cs="Arial"/>
                <w:sz w:val="20"/>
                <w:szCs w:val="20"/>
              </w:rPr>
            </w:pPr>
          </w:p>
        </w:tc>
        <w:tc>
          <w:tcPr>
            <w:tcW w:w="2836" w:type="dxa"/>
            <w:vMerge/>
          </w:tcPr>
          <w:p w:rsidR="00492CD6" w:rsidRDefault="00492CD6" w:rsidP="00D80C24">
            <w:pPr>
              <w:rPr>
                <w:rFonts w:ascii="Arial" w:hAnsi="Arial" w:cs="Arial"/>
                <w:b/>
                <w:sz w:val="20"/>
                <w:szCs w:val="20"/>
              </w:rPr>
            </w:pPr>
          </w:p>
        </w:tc>
        <w:tc>
          <w:tcPr>
            <w:tcW w:w="7774" w:type="dxa"/>
            <w:gridSpan w:val="8"/>
          </w:tcPr>
          <w:sdt>
            <w:sdtPr>
              <w:rPr>
                <w:rFonts w:ascii="Arial" w:hAnsi="Arial" w:cs="Arial"/>
                <w:i/>
                <w:color w:val="808080"/>
                <w:sz w:val="20"/>
              </w:rPr>
              <w:id w:val="1290394407"/>
              <w:placeholder>
                <w:docPart w:val="DefaultPlaceholder_1082065158"/>
              </w:placeholder>
            </w:sdtPr>
            <w:sdtEndPr/>
            <w:sdtContent>
              <w:sdt>
                <w:sdtPr>
                  <w:rPr>
                    <w:i/>
                  </w:rPr>
                  <w:id w:val="-1772160629"/>
                </w:sdtPr>
                <w:sdtEndPr>
                  <w:rPr>
                    <w:rFonts w:ascii="Arial" w:hAnsi="Arial" w:cs="Arial"/>
                  </w:rPr>
                </w:sdtEndPr>
                <w:sdtContent>
                  <w:sdt>
                    <w:sdtPr>
                      <w:rPr>
                        <w:i/>
                        <w:color w:val="808080"/>
                        <w:sz w:val="20"/>
                      </w:rPr>
                      <w:id w:val="250709931"/>
                    </w:sdtPr>
                    <w:sdtEndPr>
                      <w:rPr>
                        <w:rFonts w:ascii="Arial" w:hAnsi="Arial" w:cs="Arial"/>
                      </w:rPr>
                    </w:sdtEndPr>
                    <w:sdtContent>
                      <w:sdt>
                        <w:sdtPr>
                          <w:rPr>
                            <w:i/>
                            <w:color w:val="808080"/>
                            <w:sz w:val="20"/>
                          </w:rPr>
                          <w:id w:val="-1912837190"/>
                          <w:lock w:val="sdtContentLocked"/>
                        </w:sdtPr>
                        <w:sdtEndPr>
                          <w:rPr>
                            <w:rFonts w:ascii="Arial" w:hAnsi="Arial" w:cs="Arial"/>
                          </w:rPr>
                        </w:sdtEndPr>
                        <w:sdtContent>
                          <w:p w:rsidR="00987C5F" w:rsidRPr="009A07DF" w:rsidRDefault="00987C5F" w:rsidP="00987C5F">
                            <w:pPr>
                              <w:jc w:val="both"/>
                              <w:rPr>
                                <w:rFonts w:ascii="Arial" w:hAnsi="Arial" w:cs="Arial"/>
                                <w:i/>
                                <w:color w:val="000000" w:themeColor="text1"/>
                                <w:sz w:val="20"/>
                                <w:szCs w:val="19"/>
                              </w:rPr>
                            </w:pPr>
                            <w:r w:rsidRPr="009A07DF">
                              <w:rPr>
                                <w:rFonts w:ascii="Arial" w:hAnsi="Arial" w:cs="Arial"/>
                                <w:i/>
                                <w:color w:val="000000" w:themeColor="text1"/>
                                <w:sz w:val="20"/>
                                <w:szCs w:val="19"/>
                              </w:rPr>
                              <w:t>Valuation of the asset is done as found on as-is-where basis.</w:t>
                            </w:r>
                          </w:p>
                          <w:p w:rsidR="00987C5F" w:rsidRPr="009A07DF" w:rsidRDefault="00987C5F" w:rsidP="00987C5F">
                            <w:pPr>
                              <w:jc w:val="both"/>
                              <w:rPr>
                                <w:rFonts w:ascii="Arial" w:hAnsi="Arial" w:cs="Arial"/>
                                <w:i/>
                                <w:color w:val="000000" w:themeColor="text1"/>
                                <w:sz w:val="20"/>
                                <w:szCs w:val="19"/>
                              </w:rPr>
                            </w:pPr>
                          </w:p>
                          <w:p w:rsidR="00987C5F" w:rsidRPr="009A07DF" w:rsidRDefault="00987C5F" w:rsidP="00987C5F">
                            <w:pPr>
                              <w:jc w:val="both"/>
                              <w:rPr>
                                <w:rFonts w:ascii="Arial" w:hAnsi="Arial" w:cs="Arial"/>
                                <w:i/>
                                <w:color w:val="000000" w:themeColor="text1"/>
                                <w:sz w:val="20"/>
                                <w:szCs w:val="19"/>
                              </w:rPr>
                            </w:pPr>
                            <w:r w:rsidRPr="009A07DF">
                              <w:rPr>
                                <w:rFonts w:ascii="Arial" w:hAnsi="Arial" w:cs="Arial"/>
                                <w:i/>
                                <w:color w:val="000000" w:themeColor="text1"/>
                                <w:sz w:val="20"/>
                                <w:szCs w:val="19"/>
                              </w:rPr>
                              <w:t>Valuation is done based on the Valuation best practices</w:t>
                            </w:r>
                            <w:r>
                              <w:rPr>
                                <w:rFonts w:ascii="Arial" w:hAnsi="Arial" w:cs="Arial"/>
                                <w:i/>
                                <w:color w:val="000000" w:themeColor="text1"/>
                                <w:sz w:val="20"/>
                                <w:szCs w:val="19"/>
                              </w:rPr>
                              <w:t>, standard operating procedures</w:t>
                            </w:r>
                            <w:r w:rsidRPr="009A07DF">
                              <w:rPr>
                                <w:rFonts w:ascii="Arial" w:hAnsi="Arial" w:cs="Arial"/>
                                <w:i/>
                                <w:color w:val="000000" w:themeColor="text1"/>
                                <w:sz w:val="20"/>
                                <w:szCs w:val="19"/>
                              </w:rPr>
                              <w:t xml:space="preserve"> and definitions prescribed by various organizations like IVSC, Income Tax of India, etc. as defined under.</w:t>
                            </w:r>
                          </w:p>
                          <w:p w:rsidR="00987C5F" w:rsidRPr="009A07DF" w:rsidRDefault="00987C5F" w:rsidP="00987C5F">
                            <w:pPr>
                              <w:autoSpaceDE w:val="0"/>
                              <w:autoSpaceDN w:val="0"/>
                              <w:adjustRightInd w:val="0"/>
                              <w:jc w:val="both"/>
                              <w:rPr>
                                <w:rFonts w:ascii="Arial" w:hAnsi="Arial" w:cs="Arial"/>
                                <w:i/>
                                <w:color w:val="000000" w:themeColor="text1"/>
                                <w:sz w:val="20"/>
                                <w:szCs w:val="20"/>
                                <w:lang w:val="en-IN"/>
                              </w:rPr>
                            </w:pPr>
                          </w:p>
                          <w:p w:rsidR="00987C5F" w:rsidRPr="009A07DF" w:rsidRDefault="00987C5F" w:rsidP="00987C5F">
                            <w:pPr>
                              <w:jc w:val="both"/>
                              <w:rPr>
                                <w:rFonts w:ascii="Arial" w:hAnsi="Arial" w:cs="Arial"/>
                                <w:i/>
                                <w:color w:val="000000" w:themeColor="text1"/>
                                <w:sz w:val="20"/>
                              </w:rPr>
                            </w:pPr>
                            <w:r w:rsidRPr="009A07DF">
                              <w:rPr>
                                <w:rFonts w:ascii="Arial" w:hAnsi="Arial" w:cs="Arial"/>
                                <w:i/>
                                <w:color w:val="000000" w:themeColor="text1"/>
                                <w:sz w:val="20"/>
                              </w:rPr>
                              <w:t>For knowing comparable market rates, significant discreet local enquiries have been made from our side representing ourselves as both buyer and seller for the similar properties in the subject area and thereafter based on this information and various factors of the property, a rate has been judiciously taken considering</w:t>
                            </w:r>
                            <w:r>
                              <w:rPr>
                                <w:rFonts w:ascii="Arial" w:hAnsi="Arial" w:cs="Arial"/>
                                <w:i/>
                                <w:color w:val="000000" w:themeColor="text1"/>
                                <w:sz w:val="20"/>
                              </w:rPr>
                              <w:t xml:space="preserve"> the market scenario.</w:t>
                            </w:r>
                          </w:p>
                          <w:p w:rsidR="00987C5F" w:rsidRPr="009A07DF" w:rsidRDefault="00987C5F" w:rsidP="00987C5F">
                            <w:pPr>
                              <w:jc w:val="both"/>
                              <w:rPr>
                                <w:rFonts w:ascii="Arial" w:hAnsi="Arial" w:cs="Arial"/>
                                <w:i/>
                                <w:color w:val="000000" w:themeColor="text1"/>
                                <w:sz w:val="20"/>
                              </w:rPr>
                            </w:pPr>
                          </w:p>
                          <w:p w:rsidR="00987C5F" w:rsidRPr="009A07DF" w:rsidRDefault="00987C5F" w:rsidP="00987C5F">
                            <w:pPr>
                              <w:jc w:val="both"/>
                              <w:rPr>
                                <w:rFonts w:ascii="Arial" w:hAnsi="Arial" w:cs="Arial"/>
                                <w:i/>
                                <w:color w:val="000000" w:themeColor="text1"/>
                                <w:sz w:val="20"/>
                              </w:rPr>
                            </w:pPr>
                            <w:r w:rsidRPr="009A07DF">
                              <w:rPr>
                                <w:rFonts w:ascii="Arial" w:hAnsi="Arial" w:cs="Arial"/>
                                <w:i/>
                                <w:color w:val="000000" w:themeColor="text1"/>
                                <w:sz w:val="20"/>
                                <w:szCs w:val="20"/>
                              </w:rPr>
                              <w:t>References regarding the prevailing market rates are based on the verbal/ informal/ secondary/ tertiary information collected during market survey in the subject area from the local people, property consultants, recent deals, demand-supply, internet postings which are relied upon. No written record is generally available for such market information and only the verbal information has to be relied upon.</w:t>
                            </w:r>
                          </w:p>
                          <w:p w:rsidR="00987C5F" w:rsidRPr="009A07DF" w:rsidRDefault="00987C5F" w:rsidP="00987C5F">
                            <w:pPr>
                              <w:jc w:val="both"/>
                              <w:rPr>
                                <w:rFonts w:ascii="Arial" w:hAnsi="Arial" w:cs="Arial"/>
                                <w:i/>
                                <w:color w:val="000000" w:themeColor="text1"/>
                                <w:sz w:val="20"/>
                              </w:rPr>
                            </w:pPr>
                          </w:p>
                          <w:p w:rsidR="00987C5F" w:rsidRPr="009A07DF" w:rsidRDefault="00987C5F"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Market Rates are rationally adopted based on the facts of the property that came to our knowledge during the course of the assignment considering many factors like nature of the property, size, location, approach, market situation and trends.</w:t>
                            </w:r>
                          </w:p>
                          <w:p w:rsidR="00987C5F" w:rsidRPr="009A07DF" w:rsidRDefault="00987C5F" w:rsidP="00987C5F">
                            <w:pPr>
                              <w:jc w:val="both"/>
                              <w:rPr>
                                <w:rFonts w:ascii="Arial" w:hAnsi="Arial" w:cs="Arial"/>
                                <w:i/>
                                <w:color w:val="000000" w:themeColor="text1"/>
                                <w:sz w:val="20"/>
                                <w:szCs w:val="20"/>
                              </w:rPr>
                            </w:pPr>
                          </w:p>
                          <w:p w:rsidR="00987C5F" w:rsidRPr="009A07DF" w:rsidRDefault="00987C5F"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researches and </w:t>
                            </w:r>
                            <w:r>
                              <w:rPr>
                                <w:rFonts w:ascii="Arial" w:hAnsi="Arial" w:cs="Arial"/>
                                <w:i/>
                                <w:color w:val="000000" w:themeColor="text1"/>
                                <w:sz w:val="20"/>
                                <w:szCs w:val="20"/>
                              </w:rPr>
                              <w:t>does</w:t>
                            </w:r>
                            <w:r w:rsidRPr="009A07DF">
                              <w:rPr>
                                <w:rFonts w:ascii="Arial" w:hAnsi="Arial" w:cs="Arial"/>
                                <w:i/>
                                <w:color w:val="000000" w:themeColor="text1"/>
                                <w:sz w:val="20"/>
                                <w:szCs w:val="20"/>
                              </w:rPr>
                              <w:t xml:space="preserve"> not split into formal &amp; informal payment components.</w:t>
                            </w:r>
                          </w:p>
                          <w:p w:rsidR="00987C5F" w:rsidRPr="009A07DF" w:rsidRDefault="00987C5F" w:rsidP="00987C5F">
                            <w:pPr>
                              <w:jc w:val="both"/>
                              <w:rPr>
                                <w:rFonts w:ascii="Arial" w:hAnsi="Arial" w:cs="Arial"/>
                                <w:i/>
                                <w:color w:val="000000" w:themeColor="text1"/>
                                <w:sz w:val="20"/>
                                <w:szCs w:val="20"/>
                              </w:rPr>
                            </w:pPr>
                          </w:p>
                          <w:p w:rsidR="00987C5F" w:rsidRPr="009A07DF" w:rsidRDefault="00987C5F"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Secondary/ Tertiary costs related to asset transaction like Stamp Duty, Registration charges, Brokerage, Bank interest</w:t>
                            </w:r>
                            <w:r w:rsidR="00D07673">
                              <w:rPr>
                                <w:rFonts w:ascii="Arial" w:hAnsi="Arial" w:cs="Arial"/>
                                <w:i/>
                                <w:color w:val="000000" w:themeColor="text1"/>
                                <w:sz w:val="20"/>
                                <w:szCs w:val="20"/>
                              </w:rPr>
                              <w:t>, selling cost, marketing cost,</w:t>
                            </w:r>
                            <w:r w:rsidRPr="009A07DF">
                              <w:rPr>
                                <w:rFonts w:ascii="Arial" w:hAnsi="Arial" w:cs="Arial"/>
                                <w:i/>
                                <w:color w:val="000000" w:themeColor="text1"/>
                                <w:sz w:val="20"/>
                                <w:szCs w:val="20"/>
                              </w:rPr>
                              <w:t xml:space="preserve"> etc. pertaining to the sale/ purchase of this property are not considered while assessing the </w:t>
                            </w:r>
                            <w:r>
                              <w:rPr>
                                <w:rFonts w:ascii="Arial" w:hAnsi="Arial" w:cs="Arial"/>
                                <w:i/>
                                <w:color w:val="000000" w:themeColor="text1"/>
                                <w:sz w:val="20"/>
                                <w:szCs w:val="20"/>
                              </w:rPr>
                              <w:t xml:space="preserve">indicative estimated </w:t>
                            </w:r>
                            <w:r w:rsidRPr="009A07DF">
                              <w:rPr>
                                <w:rFonts w:ascii="Arial" w:hAnsi="Arial" w:cs="Arial"/>
                                <w:i/>
                                <w:color w:val="000000" w:themeColor="text1"/>
                                <w:sz w:val="20"/>
                                <w:szCs w:val="20"/>
                              </w:rPr>
                              <w:t>Market Value.</w:t>
                            </w:r>
                          </w:p>
                          <w:p w:rsidR="00987C5F" w:rsidRPr="009A07DF" w:rsidRDefault="00987C5F" w:rsidP="00987C5F">
                            <w:pPr>
                              <w:jc w:val="both"/>
                              <w:rPr>
                                <w:rFonts w:ascii="Arial" w:hAnsi="Arial" w:cs="Arial"/>
                                <w:i/>
                                <w:color w:val="000000" w:themeColor="text1"/>
                                <w:sz w:val="20"/>
                                <w:szCs w:val="20"/>
                              </w:rPr>
                            </w:pPr>
                          </w:p>
                          <w:p w:rsidR="00987C5F" w:rsidRPr="009A07DF" w:rsidRDefault="00987C5F" w:rsidP="00987C5F">
                            <w:pPr>
                              <w:jc w:val="both"/>
                              <w:rPr>
                                <w:rFonts w:ascii="Arial" w:hAnsi="Arial" w:cs="Arial"/>
                                <w:i/>
                                <w:color w:val="000000" w:themeColor="text1"/>
                                <w:sz w:val="20"/>
                                <w:szCs w:val="20"/>
                              </w:rPr>
                            </w:pPr>
                            <w:r w:rsidRPr="009A07DF">
                              <w:rPr>
                                <w:rFonts w:ascii="Arial" w:hAnsi="Arial" w:cs="Arial"/>
                                <w:i/>
                                <w:color w:val="000000" w:themeColor="text1"/>
                                <w:sz w:val="20"/>
                                <w:szCs w:val="20"/>
                              </w:rPr>
                              <w:t>This report includes both, Govt. Guideline Value and Indicative Estimated Prospective Fair Market Value. As per the current market practice, in most of the cases, formal transaction takes place for an amount less than the actual transaction amount and rest of the payment is normally done informally.</w:t>
                            </w:r>
                          </w:p>
                          <w:p w:rsidR="00987C5F" w:rsidRDefault="00987C5F" w:rsidP="00987C5F">
                            <w:pPr>
                              <w:jc w:val="both"/>
                              <w:rPr>
                                <w:rFonts w:ascii="Arial" w:hAnsi="Arial" w:cs="Arial"/>
                                <w:i/>
                                <w:sz w:val="20"/>
                                <w:szCs w:val="20"/>
                              </w:rPr>
                            </w:pPr>
                          </w:p>
                          <w:p w:rsidR="00987C5F" w:rsidRDefault="00987C5F" w:rsidP="00987C5F">
                            <w:pPr>
                              <w:jc w:val="both"/>
                              <w:rPr>
                                <w:rFonts w:ascii="Arial" w:hAnsi="Arial" w:cs="Arial"/>
                                <w:i/>
                                <w:sz w:val="20"/>
                              </w:rPr>
                            </w:pPr>
                            <w:r w:rsidRPr="00452DE3">
                              <w:rPr>
                                <w:rFonts w:ascii="Arial" w:hAnsi="Arial" w:cs="Arial"/>
                                <w:i/>
                                <w:sz w:val="20"/>
                              </w:rPr>
                              <w:t xml:space="preserve">Construction rates are adopted based on </w:t>
                            </w:r>
                            <w:r>
                              <w:rPr>
                                <w:rFonts w:ascii="Arial" w:hAnsi="Arial" w:cs="Arial"/>
                                <w:i/>
                                <w:sz w:val="20"/>
                              </w:rPr>
                              <w:t xml:space="preserve">the </w:t>
                            </w:r>
                            <w:r w:rsidRPr="00452DE3">
                              <w:rPr>
                                <w:rFonts w:ascii="Arial" w:hAnsi="Arial" w:cs="Arial"/>
                                <w:i/>
                                <w:sz w:val="20"/>
                              </w:rPr>
                              <w:t xml:space="preserve">present </w:t>
                            </w:r>
                            <w:r>
                              <w:rPr>
                                <w:rFonts w:ascii="Arial" w:hAnsi="Arial" w:cs="Arial"/>
                                <w:i/>
                                <w:sz w:val="20"/>
                              </w:rPr>
                              <w:t xml:space="preserve">market </w:t>
                            </w:r>
                            <w:r w:rsidRPr="00452DE3">
                              <w:rPr>
                                <w:rFonts w:ascii="Arial" w:hAnsi="Arial" w:cs="Arial"/>
                                <w:i/>
                                <w:sz w:val="20"/>
                              </w:rPr>
                              <w:t>replacement cost of construction and calculating applicable depreciation &amp; deterioration factor as per its existi</w:t>
                            </w:r>
                            <w:r>
                              <w:rPr>
                                <w:rFonts w:ascii="Arial" w:hAnsi="Arial" w:cs="Arial"/>
                                <w:i/>
                                <w:sz w:val="20"/>
                              </w:rPr>
                              <w:t>ng condition &amp;</w:t>
                            </w:r>
                            <w:r w:rsidRPr="00452DE3">
                              <w:rPr>
                                <w:rFonts w:ascii="Arial" w:hAnsi="Arial" w:cs="Arial"/>
                                <w:i/>
                                <w:sz w:val="20"/>
                              </w:rPr>
                              <w:t xml:space="preserve">specifications based on </w:t>
                            </w:r>
                            <w:r>
                              <w:rPr>
                                <w:rFonts w:ascii="Arial" w:hAnsi="Arial" w:cs="Arial"/>
                                <w:i/>
                                <w:sz w:val="20"/>
                              </w:rPr>
                              <w:t xml:space="preserve">only </w:t>
                            </w:r>
                            <w:r w:rsidRPr="00452DE3">
                              <w:rPr>
                                <w:rFonts w:ascii="Arial" w:hAnsi="Arial" w:cs="Arial"/>
                                <w:i/>
                                <w:sz w:val="20"/>
                              </w:rPr>
                              <w:t>visual observation of the structure. No structural, physical tests have been carried out in respect of it.</w:t>
                            </w:r>
                          </w:p>
                          <w:p w:rsidR="00987C5F" w:rsidRDefault="00987C5F" w:rsidP="00987C5F">
                            <w:pPr>
                              <w:jc w:val="both"/>
                              <w:rPr>
                                <w:rFonts w:ascii="Arial" w:hAnsi="Arial" w:cs="Arial"/>
                                <w:i/>
                                <w:sz w:val="20"/>
                              </w:rPr>
                            </w:pPr>
                          </w:p>
                          <w:p w:rsidR="00987C5F" w:rsidRDefault="00987C5F" w:rsidP="00987C5F">
                            <w:pPr>
                              <w:jc w:val="both"/>
                              <w:rPr>
                                <w:rFonts w:ascii="Arial" w:hAnsi="Arial" w:cs="Arial"/>
                                <w:i/>
                                <w:sz w:val="20"/>
                              </w:rPr>
                            </w:pPr>
                            <w:r>
                              <w:rPr>
                                <w:rFonts w:ascii="Arial" w:hAnsi="Arial" w:cs="Arial"/>
                                <w:i/>
                                <w:sz w:val="20"/>
                              </w:rPr>
                              <w:t>Construction rates are adopted based on the plinth area rates prevailing in the market for the structure as a whole and not based on item wise estimation or Bills of Quantity method.</w:t>
                            </w:r>
                          </w:p>
                          <w:p w:rsidR="00987C5F" w:rsidRDefault="00987C5F" w:rsidP="00987C5F">
                            <w:pPr>
                              <w:jc w:val="both"/>
                              <w:rPr>
                                <w:rFonts w:ascii="Arial" w:hAnsi="Arial" w:cs="Arial"/>
                                <w:i/>
                                <w:sz w:val="20"/>
                                <w:szCs w:val="20"/>
                              </w:rPr>
                            </w:pPr>
                          </w:p>
                          <w:p w:rsidR="00987C5F" w:rsidRDefault="00987C5F" w:rsidP="00987C5F">
                            <w:pPr>
                              <w:jc w:val="both"/>
                              <w:rPr>
                                <w:rFonts w:ascii="Arial" w:hAnsi="Arial" w:cs="Arial"/>
                                <w:i/>
                                <w:sz w:val="20"/>
                              </w:rPr>
                            </w:pPr>
                            <w:r w:rsidRPr="00E44273">
                              <w:rPr>
                                <w:rFonts w:ascii="Arial" w:hAnsi="Arial" w:cs="Arial"/>
                                <w:i/>
                                <w:sz w:val="20"/>
                              </w:rPr>
                              <w:t xml:space="preserve">The condition assessment and the estimation of </w:t>
                            </w:r>
                            <w:r>
                              <w:rPr>
                                <w:rFonts w:ascii="Arial" w:hAnsi="Arial" w:cs="Arial"/>
                                <w:i/>
                                <w:sz w:val="20"/>
                              </w:rPr>
                              <w:t xml:space="preserve">the </w:t>
                            </w:r>
                            <w:r w:rsidRPr="00E44273">
                              <w:rPr>
                                <w:rFonts w:ascii="Arial" w:hAnsi="Arial" w:cs="Arial"/>
                                <w:i/>
                                <w:sz w:val="20"/>
                              </w:rPr>
                              <w:t xml:space="preserve">residual economic life of the structure is </w:t>
                            </w:r>
                            <w:r>
                              <w:rPr>
                                <w:rFonts w:ascii="Arial" w:hAnsi="Arial" w:cs="Arial"/>
                                <w:i/>
                                <w:sz w:val="20"/>
                              </w:rPr>
                              <w:t xml:space="preserve">only </w:t>
                            </w:r>
                            <w:r w:rsidRPr="00E44273">
                              <w:rPr>
                                <w:rFonts w:ascii="Arial" w:hAnsi="Arial" w:cs="Arial"/>
                                <w:i/>
                                <w:sz w:val="20"/>
                              </w:rPr>
                              <w:t>based on the visual observations and appearance found during the site survey. We have not carried out any structural design or stability study; nor carried out any physical tests to assess structural integrity &amp; strength.</w:t>
                            </w:r>
                          </w:p>
                          <w:p w:rsidR="00987C5F" w:rsidRDefault="00987C5F" w:rsidP="00987C5F">
                            <w:pPr>
                              <w:jc w:val="both"/>
                              <w:rPr>
                                <w:rFonts w:ascii="Arial" w:hAnsi="Arial" w:cs="Arial"/>
                                <w:i/>
                                <w:sz w:val="20"/>
                              </w:rPr>
                            </w:pPr>
                          </w:p>
                          <w:p w:rsidR="00987C5F" w:rsidRPr="00F00018" w:rsidRDefault="00987C5F" w:rsidP="00987C5F">
                            <w:pPr>
                              <w:jc w:val="both"/>
                              <w:rPr>
                                <w:rFonts w:ascii="Arial" w:hAnsi="Arial" w:cs="Arial"/>
                                <w:i/>
                                <w:sz w:val="20"/>
                                <w:szCs w:val="20"/>
                              </w:rPr>
                            </w:pPr>
                            <w:r w:rsidRPr="00DD47E3">
                              <w:rPr>
                                <w:rFonts w:ascii="Arial" w:hAnsi="Arial" w:cs="Arial"/>
                                <w:i/>
                                <w:sz w:val="20"/>
                                <w:szCs w:val="20"/>
                              </w:rPr>
                              <w:t xml:space="preserve">Sale transaction method of the asset is assumed as </w:t>
                            </w:r>
                            <w:sdt>
                              <w:sdtPr>
                                <w:rPr>
                                  <w:rFonts w:ascii="Arial" w:hAnsi="Arial" w:cs="Arial"/>
                                  <w:i/>
                                  <w:sz w:val="20"/>
                                  <w:szCs w:val="20"/>
                                </w:rPr>
                                <w:id w:val="155502321"/>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EndPr/>
                              <w:sdtContent>
                                <w:r w:rsidR="00851EB1">
                                  <w:rPr>
                                    <w:rFonts w:ascii="Arial" w:hAnsi="Arial" w:cs="Arial"/>
                                    <w:i/>
                                    <w:sz w:val="20"/>
                                    <w:szCs w:val="20"/>
                                  </w:rPr>
                                  <w:t>free market transaction</w:t>
                                </w:r>
                              </w:sdtContent>
                            </w:sdt>
                            <w:r w:rsidRPr="00DD47E3">
                              <w:rPr>
                                <w:rFonts w:ascii="Arial" w:hAnsi="Arial" w:cs="Arial"/>
                                <w:i/>
                                <w:sz w:val="20"/>
                                <w:szCs w:val="20"/>
                              </w:rPr>
                              <w:t xml:space="preserve"> while assessing </w:t>
                            </w:r>
                            <w:r>
                              <w:rPr>
                                <w:rFonts w:ascii="Arial" w:hAnsi="Arial" w:cs="Arial"/>
                                <w:i/>
                                <w:sz w:val="20"/>
                                <w:szCs w:val="20"/>
                              </w:rPr>
                              <w:t xml:space="preserve">Indicative &amp; Estimated </w:t>
                            </w:r>
                            <w:r w:rsidRPr="00DD47E3">
                              <w:rPr>
                                <w:rFonts w:ascii="Arial" w:hAnsi="Arial" w:cs="Arial"/>
                                <w:i/>
                                <w:sz w:val="20"/>
                                <w:szCs w:val="20"/>
                              </w:rPr>
                              <w:t>Fair Prospective Market Value of the asset.</w:t>
                            </w:r>
                          </w:p>
                          <w:p w:rsidR="00987C5F" w:rsidRDefault="00987C5F" w:rsidP="00987C5F">
                            <w:pPr>
                              <w:jc w:val="both"/>
                              <w:rPr>
                                <w:rFonts w:ascii="Arial" w:hAnsi="Arial" w:cs="Arial"/>
                                <w:i/>
                                <w:sz w:val="20"/>
                              </w:rPr>
                            </w:pPr>
                          </w:p>
                          <w:p w:rsidR="00987C5F" w:rsidRDefault="00987C5F" w:rsidP="00987C5F">
                            <w:pPr>
                              <w:spacing w:line="276" w:lineRule="auto"/>
                              <w:jc w:val="both"/>
                              <w:rPr>
                                <w:rFonts w:ascii="Arial" w:hAnsi="Arial" w:cs="Arial"/>
                                <w:i/>
                                <w:sz w:val="19"/>
                                <w:szCs w:val="19"/>
                              </w:rPr>
                            </w:pPr>
                            <w:r w:rsidRPr="00F00018">
                              <w:rPr>
                                <w:rFonts w:ascii="Arial" w:hAnsi="Arial" w:cs="Arial"/>
                                <w:i/>
                                <w:sz w:val="19"/>
                                <w:szCs w:val="19"/>
                              </w:rPr>
                              <w:t>Any kind of unpaid statutory, utilities, lease, interest or any other pecuniary dues on the asset has not been factored in the Valuation.</w:t>
                            </w:r>
                          </w:p>
                          <w:p w:rsidR="00D07673" w:rsidRDefault="00D07673" w:rsidP="00987C5F">
                            <w:pPr>
                              <w:spacing w:line="276" w:lineRule="auto"/>
                              <w:jc w:val="both"/>
                              <w:rPr>
                                <w:rFonts w:ascii="Arial" w:hAnsi="Arial" w:cs="Arial"/>
                                <w:i/>
                                <w:sz w:val="19"/>
                                <w:szCs w:val="19"/>
                              </w:rPr>
                            </w:pPr>
                          </w:p>
                          <w:p w:rsidR="00987C5F" w:rsidRPr="006D070E" w:rsidRDefault="006D070E" w:rsidP="006D070E">
                            <w:pPr>
                              <w:jc w:val="both"/>
                              <w:rPr>
                                <w:rFonts w:ascii="Arial" w:hAnsi="Arial" w:cs="Arial"/>
                                <w:i/>
                                <w:sz w:val="20"/>
                              </w:rPr>
                            </w:pPr>
                            <w:r w:rsidRPr="006D070E">
                              <w:rPr>
                                <w:rFonts w:ascii="Arial" w:hAnsi="Arial" w:cs="Arial"/>
                                <w:i/>
                                <w:sz w:val="20"/>
                              </w:rPr>
                              <w:t>This Valuation is conducted based on the macro analysis of the asset/ property considering it in totality and not based on the micro, component or item wise analysis. Analysis done is a general assessment and is not investigative in nature.</w:t>
                            </w:r>
                          </w:p>
                          <w:p w:rsidR="006D070E" w:rsidRDefault="006D070E" w:rsidP="00987C5F">
                            <w:pPr>
                              <w:autoSpaceDE w:val="0"/>
                              <w:autoSpaceDN w:val="0"/>
                              <w:adjustRightInd w:val="0"/>
                              <w:jc w:val="both"/>
                              <w:rPr>
                                <w:rFonts w:ascii="Arial" w:hAnsi="Arial" w:cs="Arial"/>
                                <w:i/>
                                <w:sz w:val="20"/>
                                <w:szCs w:val="20"/>
                                <w:lang w:val="en-IN"/>
                              </w:rPr>
                            </w:pPr>
                          </w:p>
                          <w:p w:rsidR="00987C5F" w:rsidRDefault="00987C5F" w:rsidP="00987C5F">
                            <w:pPr>
                              <w:jc w:val="both"/>
                              <w:rPr>
                                <w:rFonts w:ascii="Arial" w:hAnsi="Arial" w:cs="Arial"/>
                                <w:i/>
                                <w:sz w:val="20"/>
                                <w:szCs w:val="20"/>
                              </w:rPr>
                            </w:pPr>
                            <w:r w:rsidRPr="00452DE3">
                              <w:rPr>
                                <w:rFonts w:ascii="Arial" w:hAnsi="Arial" w:cs="Arial"/>
                                <w:b/>
                                <w:i/>
                                <w:sz w:val="20"/>
                                <w:szCs w:val="20"/>
                              </w:rPr>
                              <w:t>Fair Market Value</w:t>
                            </w:r>
                            <w:r w:rsidRPr="00452DE3">
                              <w:rPr>
                                <w:rFonts w:ascii="Arial" w:hAnsi="Arial" w:cs="Arial"/>
                                <w:b/>
                                <w:i/>
                                <w:sz w:val="20"/>
                                <w:szCs w:val="20"/>
                                <w:vertAlign w:val="superscript"/>
                              </w:rPr>
                              <w:t xml:space="preserve"># </w:t>
                            </w:r>
                            <w:r w:rsidRPr="00452DE3">
                              <w:rPr>
                                <w:rFonts w:ascii="Arial" w:hAnsi="Arial" w:cs="Arial"/>
                                <w:i/>
                                <w:sz w:val="20"/>
                                <w:szCs w:val="20"/>
                              </w:rPr>
                              <w:t xml:space="preserve">suggested by the competent Valuer </w:t>
                            </w:r>
                            <w:r w:rsidRPr="00452DE3">
                              <w:rPr>
                                <w:rFonts w:ascii="Arial" w:hAnsi="Arial" w:cs="Arial"/>
                                <w:i/>
                                <w:sz w:val="20"/>
                                <w:szCs w:val="20"/>
                                <w:u w:val="single"/>
                              </w:rPr>
                              <w:t>is that prospective estimated amount</w:t>
                            </w:r>
                            <w:r w:rsidRPr="00452DE3">
                              <w:rPr>
                                <w:rFonts w:ascii="Arial" w:hAnsi="Arial" w:cs="Arial"/>
                                <w:i/>
                                <w:sz w:val="20"/>
                                <w:szCs w:val="20"/>
                              </w:rPr>
                              <w:t xml:space="preserve"> in his expert &amp; prudent opinion of the subject asset/ property without any prejudice after he has carefully &amp; exhaustively evaluated the facts &amp; information </w:t>
                            </w:r>
                            <w:r>
                              <w:rPr>
                                <w:rFonts w:ascii="Arial" w:hAnsi="Arial" w:cs="Arial"/>
                                <w:i/>
                                <w:sz w:val="20"/>
                                <w:szCs w:val="20"/>
                              </w:rPr>
                              <w:t xml:space="preserve">came in front of him </w:t>
                            </w:r>
                            <w:r w:rsidRPr="00452DE3">
                              <w:rPr>
                                <w:rFonts w:ascii="Arial" w:hAnsi="Arial" w:cs="Arial"/>
                                <w:i/>
                                <w:sz w:val="20"/>
                                <w:szCs w:val="20"/>
                              </w:rPr>
                              <w:t xml:space="preserve">related to the subject asset at which the subject asset/ property should be exchanged between a willing buyer and willing seller at an arm’s length transaction </w:t>
                            </w:r>
                            <w:r>
                              <w:rPr>
                                <w:rFonts w:ascii="Arial" w:hAnsi="Arial" w:cs="Arial"/>
                                <w:i/>
                                <w:sz w:val="20"/>
                                <w:szCs w:val="20"/>
                              </w:rPr>
                              <w:t xml:space="preserve">in an open &amp; unrestricted market, </w:t>
                            </w:r>
                            <w:r w:rsidRPr="00452DE3">
                              <w:rPr>
                                <w:rFonts w:ascii="Arial" w:hAnsi="Arial" w:cs="Arial"/>
                                <w:i/>
                                <w:sz w:val="20"/>
                                <w:szCs w:val="20"/>
                              </w:rPr>
                              <w:t>after proper marketing, wherein the parties, each acted knowledgeably, prudently and without any compulsion on the date of the Valuation.</w:t>
                            </w:r>
                          </w:p>
                          <w:p w:rsidR="00987C5F" w:rsidRDefault="00987C5F" w:rsidP="00987C5F">
                            <w:pPr>
                              <w:jc w:val="both"/>
                              <w:rPr>
                                <w:rFonts w:ascii="Arial" w:hAnsi="Arial" w:cs="Arial"/>
                                <w:i/>
                                <w:sz w:val="20"/>
                                <w:szCs w:val="20"/>
                              </w:rPr>
                            </w:pPr>
                          </w:p>
                          <w:p w:rsidR="00987C5F" w:rsidRPr="00452DE3" w:rsidRDefault="00987C5F" w:rsidP="00987C5F">
                            <w:pPr>
                              <w:jc w:val="both"/>
                              <w:rPr>
                                <w:rFonts w:ascii="Arial" w:hAnsi="Arial" w:cs="Arial"/>
                                <w:i/>
                                <w:sz w:val="20"/>
                                <w:szCs w:val="20"/>
                              </w:rPr>
                            </w:pPr>
                            <w:r w:rsidRPr="00E44273">
                              <w:rPr>
                                <w:rFonts w:ascii="Arial" w:hAnsi="Arial" w:cs="Arial"/>
                                <w:i/>
                                <w:sz w:val="20"/>
                                <w:szCs w:val="20"/>
                              </w:rPr>
                              <w:t xml:space="preserve">Forced, </w:t>
                            </w:r>
                            <w:r>
                              <w:rPr>
                                <w:rFonts w:ascii="Arial" w:hAnsi="Arial" w:cs="Arial"/>
                                <w:i/>
                                <w:sz w:val="20"/>
                                <w:szCs w:val="20"/>
                              </w:rPr>
                              <w:t>under compulsion &amp;</w:t>
                            </w:r>
                            <w:r w:rsidRPr="00E44273">
                              <w:rPr>
                                <w:rFonts w:ascii="Arial" w:hAnsi="Arial" w:cs="Arial"/>
                                <w:i/>
                                <w:sz w:val="20"/>
                                <w:szCs w:val="20"/>
                              </w:rPr>
                              <w:t>constraint, obligatory sales</w:t>
                            </w:r>
                            <w:r>
                              <w:rPr>
                                <w:rFonts w:ascii="Arial" w:hAnsi="Arial" w:cs="Arial"/>
                                <w:i/>
                                <w:sz w:val="20"/>
                                <w:szCs w:val="20"/>
                              </w:rPr>
                              <w:t xml:space="preserve"> transactions data doesn’t indicate </w:t>
                            </w:r>
                            <w:r w:rsidRPr="00E44273">
                              <w:rPr>
                                <w:rFonts w:ascii="Arial" w:hAnsi="Arial" w:cs="Arial"/>
                                <w:i/>
                                <w:sz w:val="20"/>
                                <w:szCs w:val="20"/>
                              </w:rPr>
                              <w:t>the Fair</w:t>
                            </w:r>
                            <w:r>
                              <w:rPr>
                                <w:rFonts w:ascii="Arial" w:hAnsi="Arial" w:cs="Arial"/>
                                <w:i/>
                                <w:sz w:val="20"/>
                                <w:szCs w:val="20"/>
                              </w:rPr>
                              <w:t xml:space="preserve"> Market Value</w:t>
                            </w:r>
                            <w:r w:rsidRPr="00E44273">
                              <w:rPr>
                                <w:rFonts w:ascii="Arial" w:hAnsi="Arial" w:cs="Arial"/>
                                <w:i/>
                                <w:sz w:val="20"/>
                                <w:szCs w:val="20"/>
                              </w:rPr>
                              <w:t>.</w:t>
                            </w:r>
                          </w:p>
                          <w:p w:rsidR="00987C5F" w:rsidRPr="00452DE3" w:rsidRDefault="00987C5F" w:rsidP="00987C5F">
                            <w:pPr>
                              <w:jc w:val="both"/>
                              <w:rPr>
                                <w:rFonts w:ascii="Arial" w:hAnsi="Arial" w:cs="Arial"/>
                                <w:i/>
                                <w:sz w:val="20"/>
                                <w:szCs w:val="20"/>
                              </w:rPr>
                            </w:pPr>
                          </w:p>
                          <w:p w:rsidR="00987C5F" w:rsidRPr="00452DE3" w:rsidRDefault="00987C5F" w:rsidP="00987C5F">
                            <w:pPr>
                              <w:jc w:val="both"/>
                              <w:rPr>
                                <w:rFonts w:ascii="Arial" w:hAnsi="Arial" w:cs="Arial"/>
                                <w:i/>
                                <w:sz w:val="20"/>
                              </w:rPr>
                            </w:pPr>
                            <w:r w:rsidRPr="00452DE3">
                              <w:rPr>
                                <w:rFonts w:ascii="Arial" w:hAnsi="Arial" w:cs="Arial"/>
                                <w:b/>
                                <w:i/>
                                <w:sz w:val="20"/>
                              </w:rPr>
                              <w:t>Realizable Value^</w:t>
                            </w:r>
                            <w:r w:rsidRPr="00452DE3">
                              <w:rPr>
                                <w:rFonts w:ascii="Arial" w:hAnsi="Arial" w:cs="Arial"/>
                                <w:i/>
                                <w:sz w:val="20"/>
                              </w:rPr>
                              <w:t xml:space="preserve"> is the minimum prospective </w:t>
                            </w:r>
                            <w:r>
                              <w:rPr>
                                <w:rFonts w:ascii="Arial" w:hAnsi="Arial" w:cs="Arial"/>
                                <w:i/>
                                <w:sz w:val="20"/>
                              </w:rPr>
                              <w:t xml:space="preserve">estimated </w:t>
                            </w:r>
                            <w:r w:rsidRPr="00452DE3">
                              <w:rPr>
                                <w:rFonts w:ascii="Arial" w:hAnsi="Arial" w:cs="Arial"/>
                                <w:i/>
                                <w:sz w:val="20"/>
                              </w:rPr>
                              <w:t xml:space="preserve">value of the property which it may be able to realize at the time of actual property transaction factoring in </w:t>
                            </w:r>
                            <w:r>
                              <w:rPr>
                                <w:rFonts w:ascii="Arial" w:hAnsi="Arial" w:cs="Arial"/>
                                <w:i/>
                                <w:sz w:val="20"/>
                              </w:rPr>
                              <w:t xml:space="preserve">the </w:t>
                            </w:r>
                            <w:r w:rsidRPr="00452DE3">
                              <w:rPr>
                                <w:rFonts w:ascii="Arial" w:hAnsi="Arial" w:cs="Arial"/>
                                <w:i/>
                                <w:sz w:val="20"/>
                              </w:rPr>
                              <w:t>potential prospects of deep negotiations carried out between the buyer &amp; seller for ultimately finalizing the transaction</w:t>
                            </w:r>
                            <w:r>
                              <w:rPr>
                                <w:rFonts w:ascii="Arial" w:hAnsi="Arial" w:cs="Arial"/>
                                <w:i/>
                                <w:sz w:val="20"/>
                              </w:rPr>
                              <w:t xml:space="preserve"> across the table</w:t>
                            </w:r>
                            <w:r w:rsidRPr="00452DE3">
                              <w:rPr>
                                <w:rFonts w:ascii="Arial" w:hAnsi="Arial" w:cs="Arial"/>
                                <w:i/>
                                <w:sz w:val="20"/>
                              </w:rPr>
                              <w:t xml:space="preserve">. Realizable value may be 10-20% less </w:t>
                            </w:r>
                            <w:r>
                              <w:rPr>
                                <w:rFonts w:ascii="Arial" w:hAnsi="Arial" w:cs="Arial"/>
                                <w:i/>
                                <w:sz w:val="20"/>
                              </w:rPr>
                              <w:t>than</w:t>
                            </w:r>
                            <w:r w:rsidRPr="00452DE3">
                              <w:rPr>
                                <w:rFonts w:ascii="Arial" w:hAnsi="Arial" w:cs="Arial"/>
                                <w:i/>
                                <w:sz w:val="20"/>
                              </w:rPr>
                              <w:t xml:space="preserve"> the Fair Market Value depending on the various salability pr</w:t>
                            </w:r>
                            <w:r>
                              <w:rPr>
                                <w:rFonts w:ascii="Arial" w:hAnsi="Arial" w:cs="Arial"/>
                                <w:i/>
                                <w:sz w:val="20"/>
                              </w:rPr>
                              <w:t>ospects of the subject property and the needs of the buyer &amp; the seller.</w:t>
                            </w:r>
                          </w:p>
                          <w:p w:rsidR="00987C5F" w:rsidRPr="00452DE3" w:rsidRDefault="00987C5F" w:rsidP="00987C5F">
                            <w:pPr>
                              <w:jc w:val="both"/>
                              <w:rPr>
                                <w:rFonts w:ascii="Arial" w:hAnsi="Arial" w:cs="Arial"/>
                                <w:i/>
                                <w:sz w:val="20"/>
                              </w:rPr>
                            </w:pPr>
                          </w:p>
                          <w:p w:rsidR="00987C5F" w:rsidRDefault="00987C5F" w:rsidP="00987C5F">
                            <w:pPr>
                              <w:jc w:val="both"/>
                              <w:rPr>
                                <w:rFonts w:ascii="Arial" w:hAnsi="Arial" w:cs="Arial"/>
                                <w:i/>
                                <w:sz w:val="20"/>
                                <w:szCs w:val="20"/>
                              </w:rPr>
                            </w:pPr>
                            <w:r w:rsidRPr="00452DE3">
                              <w:rPr>
                                <w:rFonts w:ascii="Arial" w:hAnsi="Arial" w:cs="Arial"/>
                                <w:b/>
                                <w:i/>
                                <w:sz w:val="20"/>
                                <w:szCs w:val="20"/>
                              </w:rPr>
                              <w:t>Forced/ Distress Sale Value*</w:t>
                            </w:r>
                            <w:r w:rsidRPr="00452DE3">
                              <w:rPr>
                                <w:rFonts w:ascii="Arial" w:hAnsi="Arial" w:cs="Arial"/>
                                <w:i/>
                                <w:sz w:val="20"/>
                                <w:szCs w:val="20"/>
                              </w:rPr>
                              <w:t xml:space="preserve"> is the value when the property has to be sold due to any compulsion or constraint like financial encumbrances, dispute, as a part of a recovery process, any defect in the property, </w:t>
                            </w:r>
                            <w:r>
                              <w:rPr>
                                <w:rFonts w:ascii="Arial" w:hAnsi="Arial" w:cs="Arial"/>
                                <w:i/>
                                <w:sz w:val="20"/>
                                <w:szCs w:val="20"/>
                              </w:rPr>
                              <w:t>legal issues</w:t>
                            </w:r>
                            <w:r w:rsidRPr="00452DE3">
                              <w:rPr>
                                <w:rFonts w:ascii="Arial" w:hAnsi="Arial" w:cs="Arial"/>
                                <w:i/>
                                <w:sz w:val="20"/>
                                <w:szCs w:val="20"/>
                              </w:rPr>
                              <w:t xml:space="preserve"> or any such condition or situation. In this type of sale</w:t>
                            </w:r>
                            <w:r>
                              <w:rPr>
                                <w:rFonts w:ascii="Arial" w:hAnsi="Arial" w:cs="Arial"/>
                                <w:i/>
                                <w:sz w:val="20"/>
                                <w:szCs w:val="20"/>
                              </w:rPr>
                              <w:t>,</w:t>
                            </w:r>
                            <w:r w:rsidRPr="00452DE3">
                              <w:rPr>
                                <w:rFonts w:ascii="Arial" w:hAnsi="Arial" w:cs="Arial"/>
                                <w:i/>
                                <w:sz w:val="20"/>
                                <w:szCs w:val="20"/>
                              </w:rPr>
                              <w:t xml:space="preserve"> minimum </w:t>
                            </w:r>
                            <w:r>
                              <w:rPr>
                                <w:rFonts w:ascii="Arial" w:hAnsi="Arial" w:cs="Arial"/>
                                <w:i/>
                                <w:sz w:val="20"/>
                                <w:szCs w:val="20"/>
                              </w:rPr>
                              <w:t>fetch</w:t>
                            </w:r>
                            <w:r w:rsidRPr="00452DE3">
                              <w:rPr>
                                <w:rFonts w:ascii="Arial" w:hAnsi="Arial" w:cs="Arial"/>
                                <w:i/>
                                <w:sz w:val="20"/>
                                <w:szCs w:val="20"/>
                              </w:rPr>
                              <w:t xml:space="preserve"> value is assessed which </w:t>
                            </w:r>
                            <w:r>
                              <w:rPr>
                                <w:rFonts w:ascii="Arial" w:hAnsi="Arial" w:cs="Arial"/>
                                <w:i/>
                                <w:sz w:val="20"/>
                                <w:szCs w:val="20"/>
                              </w:rPr>
                              <w:t>can be 25-40</w:t>
                            </w:r>
                            <w:r w:rsidRPr="00452DE3">
                              <w:rPr>
                                <w:rFonts w:ascii="Arial" w:hAnsi="Arial" w:cs="Arial"/>
                                <w:i/>
                                <w:sz w:val="20"/>
                                <w:szCs w:val="20"/>
                              </w:rPr>
                              <w:t xml:space="preserve">% less </w:t>
                            </w:r>
                            <w:r>
                              <w:rPr>
                                <w:rFonts w:ascii="Arial" w:hAnsi="Arial" w:cs="Arial"/>
                                <w:i/>
                                <w:sz w:val="20"/>
                                <w:szCs w:val="20"/>
                              </w:rPr>
                              <w:t xml:space="preserve">than </w:t>
                            </w:r>
                            <w:r w:rsidRPr="00452DE3">
                              <w:rPr>
                                <w:rFonts w:ascii="Arial" w:hAnsi="Arial" w:cs="Arial"/>
                                <w:i/>
                                <w:sz w:val="20"/>
                                <w:szCs w:val="20"/>
                              </w:rPr>
                              <w:t xml:space="preserve">the </w:t>
                            </w:r>
                            <w:r>
                              <w:rPr>
                                <w:rFonts w:ascii="Arial" w:hAnsi="Arial" w:cs="Arial"/>
                                <w:i/>
                                <w:sz w:val="20"/>
                                <w:szCs w:val="20"/>
                              </w:rPr>
                              <w:t xml:space="preserve">estimated </w:t>
                            </w:r>
                            <w:r w:rsidRPr="00452DE3">
                              <w:rPr>
                                <w:rFonts w:ascii="Arial" w:hAnsi="Arial" w:cs="Arial"/>
                                <w:i/>
                                <w:sz w:val="20"/>
                                <w:szCs w:val="20"/>
                              </w:rPr>
                              <w:t>Fair Market Value based on the nature, size &amp;salability prospects of the property. In this type of sale</w:t>
                            </w:r>
                            <w:r>
                              <w:rPr>
                                <w:rFonts w:ascii="Arial" w:hAnsi="Arial" w:cs="Arial"/>
                                <w:i/>
                                <w:sz w:val="20"/>
                                <w:szCs w:val="20"/>
                              </w:rPr>
                              <w:t>,</w:t>
                            </w:r>
                            <w:r w:rsidRPr="00452DE3">
                              <w:rPr>
                                <w:rFonts w:ascii="Arial" w:hAnsi="Arial" w:cs="Arial"/>
                                <w:i/>
                                <w:sz w:val="20"/>
                                <w:szCs w:val="20"/>
                              </w:rPr>
                              <w:t xml:space="preserve"> negotiation power of the buyer is always more than the seller and eagerness </w:t>
                            </w:r>
                            <w:r>
                              <w:rPr>
                                <w:rFonts w:ascii="Arial" w:hAnsi="Arial" w:cs="Arial"/>
                                <w:i/>
                                <w:sz w:val="20"/>
                                <w:szCs w:val="20"/>
                              </w:rPr>
                              <w:t xml:space="preserve">&amp; pressure </w:t>
                            </w:r>
                            <w:r w:rsidRPr="00452DE3">
                              <w:rPr>
                                <w:rFonts w:ascii="Arial" w:hAnsi="Arial" w:cs="Arial"/>
                                <w:i/>
                                <w:sz w:val="20"/>
                                <w:szCs w:val="20"/>
                              </w:rPr>
                              <w:t>of selling the property is more than buying it. Therefore the Forced/ D</w:t>
                            </w:r>
                            <w:r>
                              <w:rPr>
                                <w:rFonts w:ascii="Arial" w:hAnsi="Arial" w:cs="Arial"/>
                                <w:i/>
                                <w:sz w:val="20"/>
                                <w:szCs w:val="20"/>
                              </w:rPr>
                              <w:t>istress Sale Value will always fetchsignificantly less value compare to the estimated Fair Market Value.</w:t>
                            </w:r>
                          </w:p>
                          <w:p w:rsidR="00987C5F" w:rsidRDefault="00987C5F" w:rsidP="00987C5F">
                            <w:pPr>
                              <w:jc w:val="both"/>
                              <w:rPr>
                                <w:rFonts w:ascii="Arial" w:hAnsi="Arial" w:cs="Arial"/>
                                <w:i/>
                                <w:sz w:val="20"/>
                                <w:szCs w:val="20"/>
                              </w:rPr>
                            </w:pPr>
                          </w:p>
                          <w:p w:rsidR="00987C5F" w:rsidRDefault="00987C5F" w:rsidP="00987C5F">
                            <w:pPr>
                              <w:autoSpaceDE w:val="0"/>
                              <w:autoSpaceDN w:val="0"/>
                              <w:adjustRightInd w:val="0"/>
                              <w:jc w:val="both"/>
                              <w:rPr>
                                <w:rFonts w:ascii="Arial" w:hAnsi="Arial" w:cs="Arial"/>
                                <w:i/>
                                <w:sz w:val="20"/>
                                <w:szCs w:val="20"/>
                              </w:rPr>
                            </w:pPr>
                            <w:r w:rsidRPr="00385274">
                              <w:rPr>
                                <w:rFonts w:ascii="Arial" w:hAnsi="Arial" w:cs="Arial"/>
                                <w:b/>
                                <w:i/>
                                <w:sz w:val="20"/>
                                <w:szCs w:val="20"/>
                              </w:rPr>
                              <w:t>Liquidation Value</w:t>
                            </w:r>
                            <w:r w:rsidRPr="00385274">
                              <w:rPr>
                                <w:rFonts w:ascii="Arial" w:hAnsi="Arial" w:cs="Arial"/>
                                <w:i/>
                                <w:sz w:val="20"/>
                                <w:szCs w:val="20"/>
                              </w:rPr>
                              <w:t xml:space="preserve"> is the amount that would be realized when an asset or group of assets</w:t>
                            </w:r>
                            <w:r>
                              <w:rPr>
                                <w:rFonts w:ascii="Arial" w:hAnsi="Arial" w:cs="Arial"/>
                                <w:i/>
                                <w:sz w:val="20"/>
                                <w:szCs w:val="20"/>
                              </w:rPr>
                              <w:t xml:space="preserve"> are sold on a piecemeal basis </w:t>
                            </w:r>
                            <w:r w:rsidRPr="00385274">
                              <w:rPr>
                                <w:rFonts w:ascii="Arial" w:hAnsi="Arial" w:cs="Arial"/>
                                <w:i/>
                                <w:sz w:val="20"/>
                                <w:szCs w:val="20"/>
                              </w:rPr>
                              <w:t>that is without consideration of benefits (or detriments) associated with a going-concern business. Liquidation value can be either in an orderly transaction with a typical marketing period or in a forced transaction with a shortened marketing period.</w:t>
                            </w:r>
                          </w:p>
                          <w:p w:rsidR="00987C5F" w:rsidRDefault="00987C5F" w:rsidP="00987C5F">
                            <w:pPr>
                              <w:autoSpaceDE w:val="0"/>
                              <w:autoSpaceDN w:val="0"/>
                              <w:adjustRightInd w:val="0"/>
                              <w:jc w:val="both"/>
                              <w:rPr>
                                <w:rFonts w:ascii="Arial" w:hAnsi="Arial" w:cs="Arial"/>
                                <w:i/>
                                <w:sz w:val="20"/>
                                <w:szCs w:val="20"/>
                              </w:rPr>
                            </w:pPr>
                          </w:p>
                          <w:p w:rsidR="00987C5F" w:rsidRDefault="00987C5F" w:rsidP="00987C5F">
                            <w:pPr>
                              <w:autoSpaceDE w:val="0"/>
                              <w:autoSpaceDN w:val="0"/>
                              <w:adjustRightInd w:val="0"/>
                              <w:jc w:val="both"/>
                              <w:rPr>
                                <w:rFonts w:ascii="Arial" w:hAnsi="Arial" w:cs="Arial"/>
                                <w:bCs/>
                                <w:i/>
                                <w:sz w:val="20"/>
                                <w:szCs w:val="20"/>
                                <w:lang w:val="en-IN"/>
                              </w:rPr>
                            </w:pPr>
                            <w:r w:rsidRPr="0015765A">
                              <w:rPr>
                                <w:rFonts w:ascii="Arial" w:hAnsi="Arial" w:cs="Arial"/>
                                <w:b/>
                                <w:bCs/>
                                <w:i/>
                                <w:sz w:val="20"/>
                                <w:szCs w:val="20"/>
                                <w:lang w:val="en-IN"/>
                              </w:rPr>
                              <w:t>Difference between Cost, Price &amp; Value</w:t>
                            </w:r>
                            <w:r>
                              <w:rPr>
                                <w:rFonts w:ascii="Arial" w:hAnsi="Arial" w:cs="Arial"/>
                                <w:b/>
                                <w:bCs/>
                                <w:i/>
                                <w:sz w:val="20"/>
                                <w:szCs w:val="20"/>
                                <w:lang w:val="en-IN"/>
                              </w:rPr>
                              <w:t xml:space="preserve">: </w:t>
                            </w:r>
                            <w:r w:rsidRPr="00646DA2">
                              <w:rPr>
                                <w:rFonts w:ascii="Arial" w:hAnsi="Arial" w:cs="Arial"/>
                                <w:bCs/>
                                <w:i/>
                                <w:sz w:val="20"/>
                                <w:szCs w:val="20"/>
                                <w:lang w:val="en-IN"/>
                              </w:rPr>
                              <w:t>G</w:t>
                            </w:r>
                            <w:r w:rsidRPr="0015765A">
                              <w:rPr>
                                <w:rFonts w:ascii="Arial" w:hAnsi="Arial" w:cs="Arial"/>
                                <w:bCs/>
                                <w:i/>
                                <w:sz w:val="20"/>
                                <w:szCs w:val="20"/>
                                <w:lang w:val="en-IN"/>
                              </w:rPr>
                              <w:t>eneral</w:t>
                            </w:r>
                            <w:r>
                              <w:rPr>
                                <w:rFonts w:ascii="Arial" w:hAnsi="Arial" w:cs="Arial"/>
                                <w:bCs/>
                                <w:i/>
                                <w:sz w:val="20"/>
                                <w:szCs w:val="20"/>
                                <w:lang w:val="en-IN"/>
                              </w:rPr>
                              <w:t>ly</w:t>
                            </w:r>
                            <w:r w:rsidRPr="0015765A">
                              <w:rPr>
                                <w:rFonts w:ascii="Arial" w:hAnsi="Arial" w:cs="Arial"/>
                                <w:bCs/>
                                <w:i/>
                                <w:sz w:val="20"/>
                                <w:szCs w:val="20"/>
                                <w:lang w:val="en-IN"/>
                              </w:rPr>
                              <w:t xml:space="preserve"> these words are used </w:t>
                            </w:r>
                            <w:r>
                              <w:rPr>
                                <w:rFonts w:ascii="Arial" w:hAnsi="Arial" w:cs="Arial"/>
                                <w:bCs/>
                                <w:i/>
                                <w:sz w:val="20"/>
                                <w:szCs w:val="20"/>
                                <w:lang w:val="en-IN"/>
                              </w:rPr>
                              <w:t>and understood synonymously. However in reality each of these has a completely different meaning, premise and also having different definitions in the professional &amp; legal terms. Therefore to avoid confusion, it is our professional responsibility to describe the definitions of these words to avoid ambiguity &amp; confusion in the minds of the user of this report.</w:t>
                            </w:r>
                          </w:p>
                          <w:p w:rsidR="00987C5F" w:rsidRDefault="00987C5F" w:rsidP="00987C5F">
                            <w:pPr>
                              <w:autoSpaceDE w:val="0"/>
                              <w:autoSpaceDN w:val="0"/>
                              <w:adjustRightInd w:val="0"/>
                              <w:jc w:val="both"/>
                              <w:rPr>
                                <w:rFonts w:ascii="Arial" w:hAnsi="Arial" w:cs="Arial"/>
                                <w:i/>
                                <w:sz w:val="20"/>
                                <w:szCs w:val="20"/>
                              </w:rPr>
                            </w:pPr>
                          </w:p>
                          <w:p w:rsidR="00987C5F" w:rsidRDefault="00987C5F" w:rsidP="00987C5F">
                            <w:pPr>
                              <w:autoSpaceDE w:val="0"/>
                              <w:autoSpaceDN w:val="0"/>
                              <w:adjustRightInd w:val="0"/>
                              <w:jc w:val="both"/>
                              <w:rPr>
                                <w:rFonts w:ascii="Arial" w:hAnsi="Arial" w:cs="Arial"/>
                                <w:i/>
                                <w:sz w:val="20"/>
                                <w:szCs w:val="20"/>
                                <w:lang w:val="en-IN"/>
                              </w:rPr>
                            </w:pPr>
                            <w:r w:rsidRPr="0015765A">
                              <w:rPr>
                                <w:rFonts w:ascii="Arial" w:hAnsi="Arial" w:cs="Arial"/>
                                <w:i/>
                                <w:sz w:val="20"/>
                                <w:szCs w:val="20"/>
                                <w:lang w:val="en-IN"/>
                              </w:rPr>
                              <w:t xml:space="preserve">The </w:t>
                            </w:r>
                            <w:r>
                              <w:rPr>
                                <w:rFonts w:ascii="Arial" w:hAnsi="Arial" w:cs="Arial"/>
                                <w:b/>
                                <w:bCs/>
                                <w:i/>
                                <w:iCs/>
                                <w:sz w:val="20"/>
                                <w:szCs w:val="20"/>
                                <w:lang w:val="en-IN"/>
                              </w:rPr>
                              <w:t>C</w:t>
                            </w:r>
                            <w:r w:rsidRPr="0015765A">
                              <w:rPr>
                                <w:rFonts w:ascii="Arial" w:hAnsi="Arial" w:cs="Arial"/>
                                <w:b/>
                                <w:bCs/>
                                <w:i/>
                                <w:iCs/>
                                <w:sz w:val="20"/>
                                <w:szCs w:val="20"/>
                                <w:lang w:val="en-IN"/>
                              </w:rPr>
                              <w:t>ost</w:t>
                            </w:r>
                            <w:r w:rsidRPr="0015765A">
                              <w:rPr>
                                <w:rFonts w:ascii="Arial" w:hAnsi="Arial" w:cs="Arial"/>
                                <w:i/>
                                <w:sz w:val="20"/>
                                <w:szCs w:val="20"/>
                                <w:lang w:val="en-IN"/>
                              </w:rPr>
                              <w:t xml:space="preserve"> of an asset represents the actual amount spend in the construction/ actual creation of the asset.</w:t>
                            </w:r>
                          </w:p>
                          <w:p w:rsidR="00987C5F" w:rsidRDefault="00987C5F" w:rsidP="00987C5F">
                            <w:pPr>
                              <w:autoSpaceDE w:val="0"/>
                              <w:autoSpaceDN w:val="0"/>
                              <w:adjustRightInd w:val="0"/>
                              <w:jc w:val="both"/>
                              <w:rPr>
                                <w:rFonts w:ascii="Arial" w:hAnsi="Arial" w:cs="Arial"/>
                                <w:i/>
                                <w:sz w:val="20"/>
                                <w:szCs w:val="20"/>
                                <w:lang w:val="en-IN"/>
                              </w:rPr>
                            </w:pPr>
                          </w:p>
                          <w:p w:rsidR="00987C5F" w:rsidRDefault="00987C5F" w:rsidP="00987C5F">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7C6A69">
                              <w:rPr>
                                <w:rFonts w:ascii="Arial" w:hAnsi="Arial" w:cs="Arial"/>
                                <w:b/>
                                <w:i/>
                                <w:sz w:val="20"/>
                                <w:szCs w:val="20"/>
                                <w:lang w:val="en-IN"/>
                              </w:rPr>
                              <w:t>Price</w:t>
                            </w:r>
                            <w:r w:rsidRPr="00937AAB">
                              <w:rPr>
                                <w:rFonts w:ascii="Arial" w:hAnsi="Arial" w:cs="Arial"/>
                                <w:i/>
                                <w:sz w:val="20"/>
                                <w:szCs w:val="20"/>
                                <w:lang w:val="en-IN"/>
                              </w:rPr>
                              <w:t xml:space="preserve"> is the amount paid for the procurement of the same asset.</w:t>
                            </w:r>
                          </w:p>
                          <w:p w:rsidR="00987C5F" w:rsidRDefault="00987C5F" w:rsidP="00987C5F">
                            <w:pPr>
                              <w:autoSpaceDE w:val="0"/>
                              <w:autoSpaceDN w:val="0"/>
                              <w:adjustRightInd w:val="0"/>
                              <w:jc w:val="both"/>
                              <w:rPr>
                                <w:rFonts w:ascii="Arial" w:hAnsi="Arial" w:cs="Arial"/>
                                <w:i/>
                                <w:sz w:val="20"/>
                                <w:szCs w:val="20"/>
                                <w:lang w:val="en-IN"/>
                              </w:rPr>
                            </w:pPr>
                          </w:p>
                          <w:p w:rsidR="00987C5F" w:rsidRDefault="00987C5F" w:rsidP="00987C5F">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646DA2">
                              <w:rPr>
                                <w:rFonts w:ascii="Arial" w:hAnsi="Arial" w:cs="Arial"/>
                                <w:b/>
                                <w:i/>
                                <w:sz w:val="20"/>
                                <w:szCs w:val="20"/>
                                <w:lang w:val="en-IN"/>
                              </w:rPr>
                              <w:t>V</w:t>
                            </w:r>
                            <w:r w:rsidRPr="00937AAB">
                              <w:rPr>
                                <w:rFonts w:ascii="Arial" w:hAnsi="Arial" w:cs="Arial"/>
                                <w:b/>
                                <w:bCs/>
                                <w:i/>
                                <w:iCs/>
                                <w:sz w:val="20"/>
                                <w:szCs w:val="20"/>
                                <w:lang w:val="en-IN"/>
                              </w:rPr>
                              <w:t>alue</w:t>
                            </w:r>
                            <w:r w:rsidRPr="00937AAB">
                              <w:rPr>
                                <w:rFonts w:ascii="Arial" w:hAnsi="Arial" w:cs="Arial"/>
                                <w:i/>
                                <w:sz w:val="20"/>
                                <w:szCs w:val="20"/>
                                <w:lang w:val="en-IN"/>
                              </w:rPr>
                              <w:t xml:space="preserve"> is defined as the present worth of future rights in the property</w:t>
                            </w:r>
                            <w:r>
                              <w:rPr>
                                <w:rFonts w:ascii="Arial" w:hAnsi="Arial" w:cs="Arial"/>
                                <w:i/>
                                <w:sz w:val="20"/>
                                <w:szCs w:val="20"/>
                                <w:lang w:val="en-IN"/>
                              </w:rPr>
                              <w:t>/ asset</w:t>
                            </w:r>
                            <w:r w:rsidRPr="00937AAB">
                              <w:rPr>
                                <w:rFonts w:ascii="Arial" w:hAnsi="Arial" w:cs="Arial"/>
                                <w:i/>
                                <w:sz w:val="20"/>
                                <w:szCs w:val="20"/>
                                <w:lang w:val="en-IN"/>
                              </w:rPr>
                              <w:t xml:space="preserve"> and depends to a great extent on </w:t>
                            </w:r>
                            <w:r>
                              <w:rPr>
                                <w:rFonts w:ascii="Arial" w:hAnsi="Arial" w:cs="Arial"/>
                                <w:i/>
                                <w:sz w:val="20"/>
                                <w:szCs w:val="20"/>
                                <w:lang w:val="en-IN"/>
                              </w:rPr>
                              <w:t>combination of various factors such as demand and supply, market situation, purpose, situation &amp; needs of the buyer &amp; seller, saleability outlook, usability factor, market perception &amp; reputation. needs of the buyer &amp; seller, saleability outlook, usability factor, market perception &amp; reputation.</w:t>
                            </w:r>
                          </w:p>
                          <w:p w:rsidR="00987C5F" w:rsidRDefault="00987C5F" w:rsidP="00987C5F">
                            <w:pPr>
                              <w:autoSpaceDE w:val="0"/>
                              <w:autoSpaceDN w:val="0"/>
                              <w:adjustRightInd w:val="0"/>
                              <w:jc w:val="both"/>
                              <w:rPr>
                                <w:rFonts w:ascii="Arial" w:hAnsi="Arial" w:cs="Arial"/>
                                <w:i/>
                                <w:sz w:val="20"/>
                                <w:szCs w:val="20"/>
                                <w:lang w:val="en-IN"/>
                              </w:rPr>
                            </w:pPr>
                          </w:p>
                          <w:p w:rsidR="00492CD6" w:rsidRPr="00987C5F" w:rsidRDefault="00987C5F" w:rsidP="00987C5F">
                            <w:pPr>
                              <w:rPr>
                                <w:rFonts w:ascii="Arial" w:hAnsi="Arial" w:cs="Arial"/>
                                <w:i/>
                                <w:color w:val="808080"/>
                                <w:sz w:val="20"/>
                              </w:rPr>
                            </w:pPr>
                            <w:r>
                              <w:rPr>
                                <w:rFonts w:ascii="Arial" w:hAnsi="Arial" w:cs="Arial"/>
                                <w:i/>
                                <w:sz w:val="20"/>
                                <w:szCs w:val="20"/>
                                <w:lang w:val="en-IN"/>
                              </w:rPr>
                              <w:t>Therefore in actual for the same asset/ property, cost, price &amp; value remain different since these terms have different usage &amp; meaning.</w:t>
                            </w:r>
                          </w:p>
                        </w:sdtContent>
                      </w:sdt>
                    </w:sdtContent>
                  </w:sdt>
                </w:sdtContent>
              </w:sdt>
            </w:sdtContent>
          </w:sdt>
        </w:tc>
      </w:tr>
      <w:tr w:rsidR="006A30EB" w:rsidRPr="003C2D8F" w:rsidTr="00BD1221">
        <w:trPr>
          <w:trHeight w:val="230"/>
          <w:jc w:val="center"/>
        </w:trPr>
        <w:tc>
          <w:tcPr>
            <w:tcW w:w="730" w:type="dxa"/>
            <w:vMerge w:val="restart"/>
          </w:tcPr>
          <w:p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val="restart"/>
          </w:tcPr>
          <w:sdt>
            <w:sdtPr>
              <w:rPr>
                <w:rFonts w:ascii="Arial" w:hAnsi="Arial" w:cs="Arial"/>
                <w:sz w:val="20"/>
                <w:szCs w:val="20"/>
              </w:rPr>
              <w:id w:val="1766717628"/>
              <w:lock w:val="sdtContentLocked"/>
            </w:sdtPr>
            <w:sdtEndPr>
              <w:rPr>
                <w:i/>
                <w:sz w:val="16"/>
              </w:rPr>
            </w:sdtEndPr>
            <w:sdtContent>
              <w:p w:rsidR="006A30EB" w:rsidRDefault="006A30EB" w:rsidP="00B26836">
                <w:pPr>
                  <w:jc w:val="both"/>
                  <w:rPr>
                    <w:rFonts w:ascii="Arial" w:hAnsi="Arial" w:cs="Arial"/>
                    <w:b/>
                    <w:sz w:val="20"/>
                    <w:szCs w:val="20"/>
                  </w:rPr>
                </w:pPr>
                <w:r w:rsidRPr="009217D2">
                  <w:rPr>
                    <w:rFonts w:ascii="Arial" w:hAnsi="Arial" w:cs="Arial"/>
                    <w:sz w:val="20"/>
                    <w:szCs w:val="20"/>
                  </w:rPr>
                  <w:t xml:space="preserve">References on prevailing market Rate/ Price trend of the property and Details of the sources from where the information is gathered </w:t>
                </w:r>
                <w:r w:rsidRPr="00106AE5">
                  <w:rPr>
                    <w:rFonts w:ascii="Arial" w:hAnsi="Arial" w:cs="Arial"/>
                    <w:i/>
                    <w:sz w:val="16"/>
                    <w:szCs w:val="20"/>
                  </w:rPr>
                  <w:t>(from property search sites &amp; local information)</w:t>
                </w:r>
              </w:p>
            </w:sdtContent>
          </w:sdt>
        </w:tc>
        <w:tc>
          <w:tcPr>
            <w:tcW w:w="425" w:type="dxa"/>
            <w:vMerge w:val="restart"/>
          </w:tcPr>
          <w:p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012518113"/>
              <w:lock w:val="contentLocked"/>
            </w:sdtPr>
            <w:sdtEndPr/>
            <w:sdtContent>
              <w:p w:rsidR="006A30EB" w:rsidRDefault="006A30EB" w:rsidP="00CA1615">
                <w:pPr>
                  <w:rPr>
                    <w:rFonts w:ascii="Arial" w:hAnsi="Arial" w:cs="Arial"/>
                    <w:sz w:val="20"/>
                  </w:rPr>
                </w:pPr>
                <w:r>
                  <w:rPr>
                    <w:rFonts w:ascii="Arial" w:hAnsi="Arial" w:cs="Arial"/>
                    <w:sz w:val="20"/>
                  </w:rPr>
                  <w:t>Name:</w:t>
                </w:r>
              </w:p>
            </w:sdtContent>
          </w:sdt>
        </w:tc>
        <w:tc>
          <w:tcPr>
            <w:tcW w:w="5081" w:type="dxa"/>
            <w:gridSpan w:val="5"/>
          </w:tcPr>
          <w:p w:rsidR="006A30EB" w:rsidRPr="00B07A1B" w:rsidRDefault="00261810" w:rsidP="00F31868">
            <w:pPr>
              <w:rPr>
                <w:rFonts w:ascii="Arial" w:hAnsi="Arial" w:cs="Arial"/>
                <w:sz w:val="20"/>
              </w:rPr>
            </w:pPr>
            <w:r>
              <w:rPr>
                <w:rFonts w:ascii="Arial" w:hAnsi="Arial" w:cs="Arial"/>
                <w:sz w:val="20"/>
              </w:rPr>
              <w:t>M</w:t>
            </w:r>
            <w:r w:rsidR="00242344">
              <w:rPr>
                <w:rFonts w:ascii="Arial" w:hAnsi="Arial" w:cs="Arial"/>
                <w:sz w:val="20"/>
              </w:rPr>
              <w:t xml:space="preserve">/s. S. G. Realty </w:t>
            </w:r>
          </w:p>
        </w:tc>
      </w:tr>
      <w:tr w:rsidR="006A30EB" w:rsidRPr="003C2D8F" w:rsidTr="00BD1221">
        <w:trPr>
          <w:trHeight w:val="230"/>
          <w:jc w:val="center"/>
        </w:trPr>
        <w:tc>
          <w:tcPr>
            <w:tcW w:w="730" w:type="dxa"/>
            <w:vMerge/>
          </w:tcPr>
          <w:p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rsidR="006A30EB" w:rsidRPr="009217D2" w:rsidRDefault="006A30EB" w:rsidP="00D80C24">
            <w:pPr>
              <w:rPr>
                <w:rFonts w:ascii="Arial" w:hAnsi="Arial" w:cs="Arial"/>
                <w:sz w:val="20"/>
                <w:szCs w:val="20"/>
              </w:rPr>
            </w:pPr>
          </w:p>
        </w:tc>
        <w:tc>
          <w:tcPr>
            <w:tcW w:w="425" w:type="dxa"/>
            <w:vMerge/>
          </w:tcPr>
          <w:p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101229747"/>
              <w:lock w:val="contentLocked"/>
            </w:sdtPr>
            <w:sdtEndPr/>
            <w:sdtContent>
              <w:p w:rsidR="006A30EB" w:rsidRDefault="006A30EB" w:rsidP="00CA1615">
                <w:pPr>
                  <w:rPr>
                    <w:rFonts w:ascii="Arial" w:hAnsi="Arial" w:cs="Arial"/>
                    <w:sz w:val="20"/>
                  </w:rPr>
                </w:pPr>
                <w:r>
                  <w:rPr>
                    <w:rFonts w:ascii="Arial" w:hAnsi="Arial" w:cs="Arial"/>
                    <w:sz w:val="20"/>
                  </w:rPr>
                  <w:t>Contact No.:</w:t>
                </w:r>
              </w:p>
            </w:sdtContent>
          </w:sdt>
        </w:tc>
        <w:tc>
          <w:tcPr>
            <w:tcW w:w="5081" w:type="dxa"/>
            <w:gridSpan w:val="5"/>
          </w:tcPr>
          <w:p w:rsidR="006A30EB" w:rsidRDefault="00242344" w:rsidP="00F31868">
            <w:pPr>
              <w:rPr>
                <w:rFonts w:ascii="Arial" w:hAnsi="Arial" w:cs="Arial"/>
                <w:sz w:val="20"/>
              </w:rPr>
            </w:pPr>
            <w:r>
              <w:rPr>
                <w:rFonts w:ascii="Arial" w:hAnsi="Arial" w:cs="Arial"/>
                <w:sz w:val="20"/>
              </w:rPr>
              <w:t>8160629900</w:t>
            </w:r>
          </w:p>
        </w:tc>
      </w:tr>
      <w:tr w:rsidR="006A30EB" w:rsidRPr="003C2D8F" w:rsidTr="00BD1221">
        <w:trPr>
          <w:trHeight w:val="230"/>
          <w:jc w:val="center"/>
        </w:trPr>
        <w:tc>
          <w:tcPr>
            <w:tcW w:w="730" w:type="dxa"/>
            <w:vMerge/>
          </w:tcPr>
          <w:p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rsidR="006A30EB" w:rsidRPr="009217D2" w:rsidRDefault="006A30EB" w:rsidP="00D80C24">
            <w:pPr>
              <w:rPr>
                <w:rFonts w:ascii="Arial" w:hAnsi="Arial" w:cs="Arial"/>
                <w:sz w:val="20"/>
                <w:szCs w:val="20"/>
              </w:rPr>
            </w:pPr>
          </w:p>
        </w:tc>
        <w:tc>
          <w:tcPr>
            <w:tcW w:w="425" w:type="dxa"/>
            <w:vMerge/>
          </w:tcPr>
          <w:p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56333301"/>
              <w:lock w:val="contentLocked"/>
            </w:sdtPr>
            <w:sdtEndPr/>
            <w:sdtContent>
              <w:p w:rsidR="006A30EB" w:rsidRDefault="006A30EB" w:rsidP="00CA1615">
                <w:pPr>
                  <w:rPr>
                    <w:rFonts w:ascii="Arial" w:hAnsi="Arial" w:cs="Arial"/>
                    <w:sz w:val="20"/>
                  </w:rPr>
                </w:pPr>
                <w:r>
                  <w:rPr>
                    <w:rFonts w:ascii="Arial" w:hAnsi="Arial" w:cs="Arial"/>
                    <w:sz w:val="20"/>
                  </w:rPr>
                  <w:t>Nature of reference:</w:t>
                </w:r>
              </w:p>
            </w:sdtContent>
          </w:sdt>
        </w:tc>
        <w:sdt>
          <w:sdtPr>
            <w:rPr>
              <w:rFonts w:ascii="Arial" w:hAnsi="Arial" w:cs="Arial"/>
              <w:sz w:val="20"/>
            </w:rPr>
            <w:id w:val="-165413988"/>
            <w:lock w:val="sdtLocked"/>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5081" w:type="dxa"/>
                <w:gridSpan w:val="5"/>
              </w:tcPr>
              <w:p w:rsidR="006A30EB" w:rsidRDefault="00656300" w:rsidP="00B07A1B">
                <w:pPr>
                  <w:rPr>
                    <w:rFonts w:ascii="Arial" w:hAnsi="Arial" w:cs="Arial"/>
                    <w:sz w:val="20"/>
                  </w:rPr>
                </w:pPr>
                <w:r>
                  <w:rPr>
                    <w:rFonts w:ascii="Arial" w:hAnsi="Arial" w:cs="Arial"/>
                    <w:sz w:val="20"/>
                  </w:rPr>
                  <w:t>Property Consultant</w:t>
                </w:r>
              </w:p>
            </w:tc>
          </w:sdtContent>
        </w:sdt>
      </w:tr>
      <w:tr w:rsidR="006A30EB" w:rsidRPr="003C2D8F" w:rsidTr="00BD1221">
        <w:trPr>
          <w:trHeight w:val="230"/>
          <w:jc w:val="center"/>
        </w:trPr>
        <w:tc>
          <w:tcPr>
            <w:tcW w:w="730" w:type="dxa"/>
            <w:vMerge/>
          </w:tcPr>
          <w:p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rsidR="006A30EB" w:rsidRPr="009217D2" w:rsidRDefault="006A30EB" w:rsidP="00D80C24">
            <w:pPr>
              <w:rPr>
                <w:rFonts w:ascii="Arial" w:hAnsi="Arial" w:cs="Arial"/>
                <w:sz w:val="20"/>
                <w:szCs w:val="20"/>
              </w:rPr>
            </w:pPr>
          </w:p>
        </w:tc>
        <w:tc>
          <w:tcPr>
            <w:tcW w:w="425" w:type="dxa"/>
            <w:vMerge/>
          </w:tcPr>
          <w:p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color w:val="808080"/>
                <w:sz w:val="20"/>
              </w:rPr>
              <w:id w:val="1512571418"/>
              <w:lock w:val="contentLocked"/>
            </w:sdtPr>
            <w:sdtEndPr/>
            <w:sdtContent>
              <w:p w:rsidR="006A30EB" w:rsidRDefault="006A30EB" w:rsidP="00CA1615">
                <w:pPr>
                  <w:rPr>
                    <w:rFonts w:ascii="Arial" w:hAnsi="Arial" w:cs="Arial"/>
                    <w:sz w:val="20"/>
                  </w:rPr>
                </w:pPr>
                <w:r>
                  <w:rPr>
                    <w:rFonts w:ascii="Arial" w:hAnsi="Arial" w:cs="Arial"/>
                    <w:sz w:val="20"/>
                  </w:rPr>
                  <w:t>Size of the Property:</w:t>
                </w:r>
              </w:p>
            </w:sdtContent>
          </w:sdt>
        </w:tc>
        <w:tc>
          <w:tcPr>
            <w:tcW w:w="5081" w:type="dxa"/>
            <w:gridSpan w:val="5"/>
          </w:tcPr>
          <w:p w:rsidR="006A30EB" w:rsidRDefault="00242344" w:rsidP="00697106">
            <w:pPr>
              <w:rPr>
                <w:rFonts w:ascii="Arial" w:hAnsi="Arial" w:cs="Arial"/>
                <w:sz w:val="20"/>
              </w:rPr>
            </w:pPr>
            <w:r>
              <w:rPr>
                <w:rFonts w:ascii="Arial" w:hAnsi="Arial" w:cs="Arial"/>
                <w:sz w:val="20"/>
              </w:rPr>
              <w:t>1000 sq. ft.</w:t>
            </w:r>
            <w:r w:rsidR="005B6D7D">
              <w:rPr>
                <w:rFonts w:ascii="Arial" w:hAnsi="Arial" w:cs="Arial"/>
                <w:sz w:val="20"/>
              </w:rPr>
              <w:t xml:space="preserve"> </w:t>
            </w:r>
          </w:p>
        </w:tc>
      </w:tr>
      <w:tr w:rsidR="006A30EB" w:rsidRPr="003C2D8F" w:rsidTr="00A01C9F">
        <w:trPr>
          <w:trHeight w:val="86"/>
          <w:jc w:val="center"/>
        </w:trPr>
        <w:tc>
          <w:tcPr>
            <w:tcW w:w="730" w:type="dxa"/>
            <w:vMerge/>
          </w:tcPr>
          <w:p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rsidR="006A30EB" w:rsidRPr="009217D2" w:rsidRDefault="006A30EB" w:rsidP="00D80C24">
            <w:pPr>
              <w:rPr>
                <w:rFonts w:ascii="Arial" w:hAnsi="Arial" w:cs="Arial"/>
                <w:sz w:val="20"/>
                <w:szCs w:val="20"/>
              </w:rPr>
            </w:pPr>
          </w:p>
        </w:tc>
        <w:tc>
          <w:tcPr>
            <w:tcW w:w="425" w:type="dxa"/>
            <w:vMerge/>
          </w:tcPr>
          <w:p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193347623"/>
              <w:lock w:val="contentLocked"/>
            </w:sdtPr>
            <w:sdtEndPr/>
            <w:sdtContent>
              <w:p w:rsidR="006A30EB" w:rsidRDefault="006A30EB" w:rsidP="00CA1615">
                <w:pPr>
                  <w:rPr>
                    <w:rFonts w:ascii="Arial" w:hAnsi="Arial" w:cs="Arial"/>
                    <w:sz w:val="20"/>
                  </w:rPr>
                </w:pPr>
                <w:r>
                  <w:rPr>
                    <w:rFonts w:ascii="Arial" w:hAnsi="Arial" w:cs="Arial"/>
                    <w:sz w:val="20"/>
                  </w:rPr>
                  <w:t>Location:</w:t>
                </w:r>
              </w:p>
            </w:sdtContent>
          </w:sdt>
        </w:tc>
        <w:tc>
          <w:tcPr>
            <w:tcW w:w="5081" w:type="dxa"/>
            <w:gridSpan w:val="5"/>
          </w:tcPr>
          <w:p w:rsidR="006A30EB" w:rsidRDefault="00242344" w:rsidP="00B07A1B">
            <w:pPr>
              <w:rPr>
                <w:rFonts w:ascii="Arial" w:hAnsi="Arial" w:cs="Arial"/>
                <w:sz w:val="20"/>
              </w:rPr>
            </w:pPr>
            <w:r>
              <w:rPr>
                <w:rFonts w:ascii="Arial" w:hAnsi="Arial" w:cs="Arial"/>
                <w:sz w:val="20"/>
              </w:rPr>
              <w:t>Rajarghat New Town, Kolkata</w:t>
            </w:r>
          </w:p>
        </w:tc>
      </w:tr>
      <w:tr w:rsidR="006A30EB" w:rsidRPr="003C2D8F" w:rsidTr="00BD1221">
        <w:trPr>
          <w:trHeight w:val="230"/>
          <w:jc w:val="center"/>
        </w:trPr>
        <w:tc>
          <w:tcPr>
            <w:tcW w:w="730" w:type="dxa"/>
            <w:vMerge/>
          </w:tcPr>
          <w:p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rsidR="006A30EB" w:rsidRPr="009217D2" w:rsidRDefault="006A30EB" w:rsidP="00D80C24">
            <w:pPr>
              <w:rPr>
                <w:rFonts w:ascii="Arial" w:hAnsi="Arial" w:cs="Arial"/>
                <w:sz w:val="20"/>
                <w:szCs w:val="20"/>
              </w:rPr>
            </w:pPr>
          </w:p>
        </w:tc>
        <w:tc>
          <w:tcPr>
            <w:tcW w:w="425" w:type="dxa"/>
            <w:vMerge/>
          </w:tcPr>
          <w:p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1743069248"/>
              <w:lock w:val="contentLocked"/>
            </w:sdtPr>
            <w:sdtEndPr/>
            <w:sdtContent>
              <w:p w:rsidR="006A30EB" w:rsidRDefault="006A30EB" w:rsidP="00CA1615">
                <w:pPr>
                  <w:rPr>
                    <w:rFonts w:ascii="Arial" w:hAnsi="Arial" w:cs="Arial"/>
                    <w:sz w:val="20"/>
                  </w:rPr>
                </w:pPr>
                <w:r>
                  <w:rPr>
                    <w:rFonts w:ascii="Arial" w:hAnsi="Arial" w:cs="Arial"/>
                    <w:sz w:val="20"/>
                  </w:rPr>
                  <w:t>Rates/ Price informed:</w:t>
                </w:r>
              </w:p>
            </w:sdtContent>
          </w:sdt>
        </w:tc>
        <w:tc>
          <w:tcPr>
            <w:tcW w:w="5081" w:type="dxa"/>
            <w:gridSpan w:val="5"/>
          </w:tcPr>
          <w:p w:rsidR="006A30EB" w:rsidRDefault="00242344" w:rsidP="00EC6545">
            <w:pPr>
              <w:rPr>
                <w:rFonts w:ascii="Arial" w:hAnsi="Arial" w:cs="Arial"/>
                <w:sz w:val="20"/>
              </w:rPr>
            </w:pPr>
            <w:r>
              <w:rPr>
                <w:rFonts w:ascii="Arial" w:hAnsi="Arial" w:cs="Arial"/>
                <w:sz w:val="20"/>
              </w:rPr>
              <w:t xml:space="preserve">Rs. 3500/- to Rs. 4000/- per sq. ft. </w:t>
            </w:r>
            <w:r w:rsidR="00262223">
              <w:rPr>
                <w:rFonts w:ascii="Arial" w:hAnsi="Arial" w:cs="Arial"/>
                <w:sz w:val="20"/>
              </w:rPr>
              <w:t>Built up area</w:t>
            </w:r>
            <w:r w:rsidR="00262223" w:rsidRPr="00242344">
              <w:rPr>
                <w:rFonts w:ascii="Arial" w:hAnsi="Arial" w:cs="Arial"/>
                <w:sz w:val="20"/>
              </w:rPr>
              <w:t xml:space="preserve">  </w:t>
            </w:r>
          </w:p>
        </w:tc>
      </w:tr>
      <w:tr w:rsidR="006A30EB" w:rsidRPr="003C2D8F" w:rsidTr="00BD1221">
        <w:trPr>
          <w:trHeight w:val="230"/>
          <w:jc w:val="center"/>
        </w:trPr>
        <w:tc>
          <w:tcPr>
            <w:tcW w:w="730" w:type="dxa"/>
            <w:vMerge/>
          </w:tcPr>
          <w:p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rsidR="006A30EB" w:rsidRPr="009217D2" w:rsidRDefault="006A30EB" w:rsidP="00D80C24">
            <w:pPr>
              <w:rPr>
                <w:rFonts w:ascii="Arial" w:hAnsi="Arial" w:cs="Arial"/>
                <w:sz w:val="20"/>
                <w:szCs w:val="20"/>
              </w:rPr>
            </w:pPr>
          </w:p>
        </w:tc>
        <w:tc>
          <w:tcPr>
            <w:tcW w:w="425" w:type="dxa"/>
            <w:vMerge/>
          </w:tcPr>
          <w:p w:rsidR="006A30EB" w:rsidRPr="006E378A"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83268943"/>
              <w:lock w:val="contentLocked"/>
            </w:sdtPr>
            <w:sdtEndPr/>
            <w:sdtContent>
              <w:p w:rsidR="006A30EB" w:rsidRDefault="006A30EB" w:rsidP="00CA1615">
                <w:pPr>
                  <w:rPr>
                    <w:rFonts w:ascii="Arial" w:hAnsi="Arial" w:cs="Arial"/>
                    <w:sz w:val="20"/>
                  </w:rPr>
                </w:pPr>
                <w:r>
                  <w:rPr>
                    <w:rFonts w:ascii="Arial" w:hAnsi="Arial" w:cs="Arial"/>
                    <w:sz w:val="20"/>
                  </w:rPr>
                  <w:t>Any other details/ Discussion held:</w:t>
                </w:r>
              </w:p>
            </w:sdtContent>
          </w:sdt>
        </w:tc>
        <w:tc>
          <w:tcPr>
            <w:tcW w:w="5081" w:type="dxa"/>
            <w:gridSpan w:val="5"/>
          </w:tcPr>
          <w:p w:rsidR="00C61A65" w:rsidRDefault="008602FF" w:rsidP="00242344">
            <w:pPr>
              <w:rPr>
                <w:rFonts w:ascii="Arial" w:hAnsi="Arial" w:cs="Arial"/>
                <w:sz w:val="20"/>
              </w:rPr>
            </w:pPr>
            <w:r>
              <w:rPr>
                <w:rFonts w:ascii="Arial" w:hAnsi="Arial" w:cs="Arial"/>
                <w:sz w:val="20"/>
              </w:rPr>
              <w:t xml:space="preserve">As per the discussion with the </w:t>
            </w:r>
            <w:r w:rsidR="00656300">
              <w:rPr>
                <w:rFonts w:ascii="Arial" w:hAnsi="Arial" w:cs="Arial"/>
                <w:sz w:val="20"/>
              </w:rPr>
              <w:t>above property dealer</w:t>
            </w:r>
            <w:r w:rsidR="00B10004">
              <w:rPr>
                <w:rFonts w:ascii="Arial" w:hAnsi="Arial" w:cs="Arial"/>
                <w:sz w:val="20"/>
              </w:rPr>
              <w:t xml:space="preserve"> </w:t>
            </w:r>
            <w:r>
              <w:rPr>
                <w:rFonts w:ascii="Arial" w:hAnsi="Arial" w:cs="Arial"/>
                <w:sz w:val="20"/>
              </w:rPr>
              <w:t xml:space="preserve">we came to know that </w:t>
            </w:r>
            <w:r w:rsidR="00656300">
              <w:rPr>
                <w:rFonts w:ascii="Arial" w:hAnsi="Arial" w:cs="Arial"/>
                <w:sz w:val="20"/>
              </w:rPr>
              <w:t xml:space="preserve">the </w:t>
            </w:r>
            <w:r w:rsidR="00697106">
              <w:rPr>
                <w:rFonts w:ascii="Arial" w:hAnsi="Arial" w:cs="Arial"/>
                <w:sz w:val="20"/>
              </w:rPr>
              <w:t xml:space="preserve">commercial office space </w:t>
            </w:r>
            <w:r w:rsidR="00656300">
              <w:rPr>
                <w:rFonts w:ascii="Arial" w:hAnsi="Arial" w:cs="Arial"/>
                <w:sz w:val="20"/>
              </w:rPr>
              <w:t xml:space="preserve">in </w:t>
            </w:r>
            <w:r w:rsidR="00242344">
              <w:rPr>
                <w:rFonts w:ascii="Arial" w:hAnsi="Arial" w:cs="Arial"/>
                <w:sz w:val="20"/>
              </w:rPr>
              <w:t xml:space="preserve">Rajarghat New Town </w:t>
            </w:r>
            <w:r w:rsidR="00656300">
              <w:rPr>
                <w:rFonts w:ascii="Arial" w:hAnsi="Arial" w:cs="Arial"/>
                <w:sz w:val="20"/>
              </w:rPr>
              <w:t xml:space="preserve">will be in between </w:t>
            </w:r>
            <w:r w:rsidR="00242344">
              <w:rPr>
                <w:rFonts w:ascii="Arial" w:hAnsi="Arial" w:cs="Arial"/>
                <w:sz w:val="20"/>
              </w:rPr>
              <w:t xml:space="preserve">Rs.3,500/- to 4,000/- </w:t>
            </w:r>
            <w:r w:rsidR="00697106">
              <w:rPr>
                <w:rFonts w:ascii="Arial" w:hAnsi="Arial" w:cs="Arial"/>
                <w:sz w:val="20"/>
              </w:rPr>
              <w:t xml:space="preserve">per sq. ft on </w:t>
            </w:r>
            <w:r w:rsidR="00262223">
              <w:rPr>
                <w:rFonts w:ascii="Arial" w:hAnsi="Arial" w:cs="Arial"/>
                <w:sz w:val="20"/>
              </w:rPr>
              <w:t>Built up area</w:t>
            </w:r>
            <w:r w:rsidR="00262223" w:rsidRPr="00242344">
              <w:rPr>
                <w:rFonts w:ascii="Arial" w:hAnsi="Arial" w:cs="Arial"/>
                <w:sz w:val="20"/>
              </w:rPr>
              <w:t xml:space="preserve">  </w:t>
            </w:r>
          </w:p>
        </w:tc>
      </w:tr>
      <w:tr w:rsidR="006A30EB" w:rsidRPr="003C2D8F" w:rsidTr="00BD1221">
        <w:trPr>
          <w:trHeight w:val="230"/>
          <w:jc w:val="center"/>
        </w:trPr>
        <w:tc>
          <w:tcPr>
            <w:tcW w:w="730" w:type="dxa"/>
            <w:vMerge/>
          </w:tcPr>
          <w:p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rsidR="006A30EB" w:rsidRPr="006E378A" w:rsidRDefault="006A30EB" w:rsidP="00D80C24">
            <w:pPr>
              <w:rPr>
                <w:rFonts w:ascii="Arial" w:hAnsi="Arial" w:cs="Arial"/>
                <w:sz w:val="20"/>
                <w:szCs w:val="20"/>
              </w:rPr>
            </w:pPr>
          </w:p>
        </w:tc>
        <w:tc>
          <w:tcPr>
            <w:tcW w:w="425" w:type="dxa"/>
            <w:vMerge w:val="restart"/>
          </w:tcPr>
          <w:p w:rsidR="006A30EB" w:rsidRPr="006B4123"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431099755"/>
              <w:lock w:val="contentLocked"/>
            </w:sdtPr>
            <w:sdtEndPr/>
            <w:sdtContent>
              <w:p w:rsidR="006A30EB" w:rsidRDefault="006A30EB" w:rsidP="00CA1615">
                <w:pPr>
                  <w:rPr>
                    <w:rFonts w:ascii="Arial" w:hAnsi="Arial" w:cs="Arial"/>
                    <w:sz w:val="20"/>
                  </w:rPr>
                </w:pPr>
                <w:r>
                  <w:rPr>
                    <w:rFonts w:ascii="Arial" w:hAnsi="Arial" w:cs="Arial"/>
                    <w:sz w:val="20"/>
                  </w:rPr>
                  <w:t>Name:</w:t>
                </w:r>
              </w:p>
            </w:sdtContent>
          </w:sdt>
        </w:tc>
        <w:tc>
          <w:tcPr>
            <w:tcW w:w="5081" w:type="dxa"/>
            <w:gridSpan w:val="5"/>
          </w:tcPr>
          <w:p w:rsidR="006A30EB" w:rsidRPr="00CD19E1" w:rsidRDefault="00242344" w:rsidP="00F31868">
            <w:pPr>
              <w:jc w:val="both"/>
              <w:rPr>
                <w:rFonts w:ascii="Arial" w:hAnsi="Arial" w:cs="Arial"/>
                <w:sz w:val="20"/>
              </w:rPr>
            </w:pPr>
            <w:r>
              <w:rPr>
                <w:rFonts w:ascii="Arial" w:hAnsi="Arial" w:cs="Arial"/>
                <w:sz w:val="20"/>
              </w:rPr>
              <w:t>Saikat Bhattacharya</w:t>
            </w:r>
          </w:p>
        </w:tc>
      </w:tr>
      <w:tr w:rsidR="006A30EB" w:rsidRPr="003C2D8F" w:rsidTr="00BD1221">
        <w:trPr>
          <w:trHeight w:val="230"/>
          <w:jc w:val="center"/>
        </w:trPr>
        <w:tc>
          <w:tcPr>
            <w:tcW w:w="730" w:type="dxa"/>
            <w:vMerge/>
          </w:tcPr>
          <w:p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rsidR="006A30EB" w:rsidRPr="006E378A" w:rsidRDefault="006A30EB" w:rsidP="00D80C24">
            <w:pPr>
              <w:rPr>
                <w:rFonts w:ascii="Arial" w:hAnsi="Arial" w:cs="Arial"/>
                <w:sz w:val="20"/>
                <w:szCs w:val="20"/>
              </w:rPr>
            </w:pPr>
          </w:p>
        </w:tc>
        <w:tc>
          <w:tcPr>
            <w:tcW w:w="425" w:type="dxa"/>
            <w:vMerge/>
          </w:tcPr>
          <w:p w:rsidR="006A30EB" w:rsidRPr="006B4123"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745878867"/>
              <w:lock w:val="contentLocked"/>
            </w:sdtPr>
            <w:sdtEndPr/>
            <w:sdtContent>
              <w:p w:rsidR="006A30EB" w:rsidRDefault="006A30EB" w:rsidP="00CA1615">
                <w:pPr>
                  <w:rPr>
                    <w:rFonts w:ascii="Arial" w:hAnsi="Arial" w:cs="Arial"/>
                    <w:sz w:val="20"/>
                  </w:rPr>
                </w:pPr>
                <w:r>
                  <w:rPr>
                    <w:rFonts w:ascii="Arial" w:hAnsi="Arial" w:cs="Arial"/>
                    <w:sz w:val="20"/>
                  </w:rPr>
                  <w:t>Contact No.:</w:t>
                </w:r>
              </w:p>
            </w:sdtContent>
          </w:sdt>
        </w:tc>
        <w:tc>
          <w:tcPr>
            <w:tcW w:w="5081" w:type="dxa"/>
            <w:gridSpan w:val="5"/>
          </w:tcPr>
          <w:p w:rsidR="006A30EB" w:rsidRPr="00B10004" w:rsidRDefault="00242344" w:rsidP="00F31868">
            <w:pPr>
              <w:rPr>
                <w:rFonts w:ascii="Arial" w:hAnsi="Arial" w:cs="Arial"/>
                <w:sz w:val="20"/>
              </w:rPr>
            </w:pPr>
            <w:r>
              <w:rPr>
                <w:rFonts w:ascii="Arial" w:hAnsi="Arial" w:cs="Arial"/>
                <w:sz w:val="20"/>
              </w:rPr>
              <w:t>8648837007</w:t>
            </w:r>
          </w:p>
        </w:tc>
      </w:tr>
      <w:tr w:rsidR="006A30EB" w:rsidRPr="003C2D8F" w:rsidTr="00BD1221">
        <w:trPr>
          <w:trHeight w:val="230"/>
          <w:jc w:val="center"/>
        </w:trPr>
        <w:tc>
          <w:tcPr>
            <w:tcW w:w="730" w:type="dxa"/>
            <w:vMerge/>
          </w:tcPr>
          <w:p w:rsidR="006A30EB" w:rsidRPr="007D6B4B" w:rsidRDefault="006A30EB" w:rsidP="00E71CCF">
            <w:pPr>
              <w:pStyle w:val="ListParagraph"/>
              <w:numPr>
                <w:ilvl w:val="0"/>
                <w:numId w:val="12"/>
              </w:numPr>
              <w:jc w:val="center"/>
              <w:rPr>
                <w:rFonts w:ascii="Arial" w:hAnsi="Arial" w:cs="Arial"/>
                <w:sz w:val="20"/>
                <w:szCs w:val="20"/>
              </w:rPr>
            </w:pPr>
          </w:p>
        </w:tc>
        <w:tc>
          <w:tcPr>
            <w:tcW w:w="2836" w:type="dxa"/>
            <w:vMerge/>
          </w:tcPr>
          <w:p w:rsidR="006A30EB" w:rsidRPr="006E378A" w:rsidRDefault="006A30EB" w:rsidP="00D80C24">
            <w:pPr>
              <w:rPr>
                <w:rFonts w:ascii="Arial" w:hAnsi="Arial" w:cs="Arial"/>
                <w:sz w:val="20"/>
                <w:szCs w:val="20"/>
              </w:rPr>
            </w:pPr>
          </w:p>
        </w:tc>
        <w:tc>
          <w:tcPr>
            <w:tcW w:w="425" w:type="dxa"/>
            <w:vMerge/>
          </w:tcPr>
          <w:p w:rsidR="006A30EB" w:rsidRPr="006B4123" w:rsidRDefault="006A30EB"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625625838"/>
              <w:lock w:val="contentLocked"/>
            </w:sdtPr>
            <w:sdtEndPr/>
            <w:sdtContent>
              <w:p w:rsidR="006A30EB" w:rsidRDefault="006A30EB" w:rsidP="00CA1615">
                <w:pPr>
                  <w:rPr>
                    <w:rFonts w:ascii="Arial" w:hAnsi="Arial" w:cs="Arial"/>
                    <w:sz w:val="20"/>
                  </w:rPr>
                </w:pPr>
                <w:r>
                  <w:rPr>
                    <w:rFonts w:ascii="Arial" w:hAnsi="Arial" w:cs="Arial"/>
                    <w:sz w:val="20"/>
                  </w:rPr>
                  <w:t>Nature of reference:</w:t>
                </w:r>
              </w:p>
            </w:sdtContent>
          </w:sdt>
        </w:tc>
        <w:sdt>
          <w:sdtPr>
            <w:rPr>
              <w:rFonts w:ascii="Arial" w:hAnsi="Arial" w:cs="Arial"/>
              <w:sz w:val="20"/>
            </w:rPr>
            <w:id w:val="-1915003985"/>
            <w:lock w:val="sdtLocked"/>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5081" w:type="dxa"/>
                <w:gridSpan w:val="5"/>
              </w:tcPr>
              <w:p w:rsidR="006A30EB" w:rsidRDefault="00697106" w:rsidP="00BD1221">
                <w:pPr>
                  <w:rPr>
                    <w:rFonts w:ascii="Arial" w:hAnsi="Arial" w:cs="Arial"/>
                    <w:sz w:val="20"/>
                  </w:rPr>
                </w:pPr>
                <w:r>
                  <w:rPr>
                    <w:rFonts w:ascii="Arial" w:hAnsi="Arial" w:cs="Arial"/>
                    <w:sz w:val="20"/>
                  </w:rPr>
                  <w:t>Property Consultant</w:t>
                </w:r>
              </w:p>
            </w:tc>
          </w:sdtContent>
        </w:sdt>
      </w:tr>
      <w:tr w:rsidR="00E15691" w:rsidRPr="003C2D8F" w:rsidTr="00BD1221">
        <w:trPr>
          <w:trHeight w:val="230"/>
          <w:jc w:val="center"/>
        </w:trPr>
        <w:tc>
          <w:tcPr>
            <w:tcW w:w="730" w:type="dxa"/>
            <w:vMerge/>
          </w:tcPr>
          <w:p w:rsidR="00E15691" w:rsidRPr="007D6B4B" w:rsidRDefault="00E15691" w:rsidP="00E71CCF">
            <w:pPr>
              <w:pStyle w:val="ListParagraph"/>
              <w:numPr>
                <w:ilvl w:val="0"/>
                <w:numId w:val="12"/>
              </w:numPr>
              <w:jc w:val="center"/>
              <w:rPr>
                <w:rFonts w:ascii="Arial" w:hAnsi="Arial" w:cs="Arial"/>
                <w:sz w:val="20"/>
                <w:szCs w:val="20"/>
              </w:rPr>
            </w:pPr>
          </w:p>
        </w:tc>
        <w:tc>
          <w:tcPr>
            <w:tcW w:w="2836" w:type="dxa"/>
            <w:vMerge/>
          </w:tcPr>
          <w:p w:rsidR="00E15691" w:rsidRPr="006E378A" w:rsidRDefault="00E15691" w:rsidP="00D80C24">
            <w:pPr>
              <w:rPr>
                <w:rFonts w:ascii="Arial" w:hAnsi="Arial" w:cs="Arial"/>
                <w:sz w:val="20"/>
                <w:szCs w:val="20"/>
              </w:rPr>
            </w:pPr>
          </w:p>
        </w:tc>
        <w:tc>
          <w:tcPr>
            <w:tcW w:w="425" w:type="dxa"/>
            <w:vMerge/>
          </w:tcPr>
          <w:p w:rsidR="00E15691" w:rsidRPr="006B4123" w:rsidRDefault="00E15691" w:rsidP="00E71CCF">
            <w:pPr>
              <w:pStyle w:val="ListParagraph"/>
              <w:numPr>
                <w:ilvl w:val="0"/>
                <w:numId w:val="21"/>
              </w:numPr>
              <w:rPr>
                <w:rFonts w:ascii="Arial" w:hAnsi="Arial" w:cs="Arial"/>
                <w:i/>
                <w:sz w:val="20"/>
              </w:rPr>
            </w:pPr>
          </w:p>
        </w:tc>
        <w:tc>
          <w:tcPr>
            <w:tcW w:w="2268" w:type="dxa"/>
            <w:gridSpan w:val="2"/>
          </w:tcPr>
          <w:sdt>
            <w:sdtPr>
              <w:rPr>
                <w:rFonts w:ascii="Arial" w:hAnsi="Arial" w:cs="Arial"/>
                <w:color w:val="808080"/>
                <w:sz w:val="20"/>
              </w:rPr>
              <w:id w:val="-1211560238"/>
              <w:lock w:val="contentLocked"/>
            </w:sdtPr>
            <w:sdtEndPr/>
            <w:sdtContent>
              <w:p w:rsidR="00E15691" w:rsidRDefault="00E15691" w:rsidP="00CA1615">
                <w:pPr>
                  <w:rPr>
                    <w:rFonts w:ascii="Arial" w:hAnsi="Arial" w:cs="Arial"/>
                    <w:sz w:val="20"/>
                  </w:rPr>
                </w:pPr>
                <w:r>
                  <w:rPr>
                    <w:rFonts w:ascii="Arial" w:hAnsi="Arial" w:cs="Arial"/>
                    <w:sz w:val="20"/>
                  </w:rPr>
                  <w:t>Size of the Property:</w:t>
                </w:r>
              </w:p>
            </w:sdtContent>
          </w:sdt>
        </w:tc>
        <w:tc>
          <w:tcPr>
            <w:tcW w:w="5081" w:type="dxa"/>
            <w:gridSpan w:val="5"/>
          </w:tcPr>
          <w:p w:rsidR="00E15691" w:rsidRDefault="00242344" w:rsidP="00D407E0">
            <w:pPr>
              <w:rPr>
                <w:rFonts w:ascii="Arial" w:hAnsi="Arial" w:cs="Arial"/>
                <w:sz w:val="20"/>
              </w:rPr>
            </w:pPr>
            <w:r>
              <w:rPr>
                <w:rFonts w:ascii="Arial" w:hAnsi="Arial" w:cs="Arial"/>
                <w:sz w:val="20"/>
              </w:rPr>
              <w:t>1000</w:t>
            </w:r>
            <w:r w:rsidR="00346F1F">
              <w:rPr>
                <w:rFonts w:ascii="Arial" w:hAnsi="Arial" w:cs="Arial"/>
                <w:sz w:val="20"/>
              </w:rPr>
              <w:t xml:space="preserve"> sq. ft. Built up area</w:t>
            </w:r>
          </w:p>
        </w:tc>
      </w:tr>
      <w:tr w:rsidR="00E15691" w:rsidRPr="003C2D8F" w:rsidTr="00BD1221">
        <w:trPr>
          <w:trHeight w:val="230"/>
          <w:jc w:val="center"/>
        </w:trPr>
        <w:tc>
          <w:tcPr>
            <w:tcW w:w="730" w:type="dxa"/>
            <w:vMerge/>
          </w:tcPr>
          <w:p w:rsidR="00E15691" w:rsidRPr="007D6B4B" w:rsidRDefault="00E15691" w:rsidP="00E71CCF">
            <w:pPr>
              <w:pStyle w:val="ListParagraph"/>
              <w:numPr>
                <w:ilvl w:val="0"/>
                <w:numId w:val="12"/>
              </w:numPr>
              <w:jc w:val="center"/>
              <w:rPr>
                <w:rFonts w:ascii="Arial" w:hAnsi="Arial" w:cs="Arial"/>
                <w:sz w:val="20"/>
                <w:szCs w:val="20"/>
              </w:rPr>
            </w:pPr>
          </w:p>
        </w:tc>
        <w:tc>
          <w:tcPr>
            <w:tcW w:w="2836" w:type="dxa"/>
            <w:vMerge/>
          </w:tcPr>
          <w:p w:rsidR="00E15691" w:rsidRPr="006E378A" w:rsidRDefault="00E15691" w:rsidP="00D80C24">
            <w:pPr>
              <w:rPr>
                <w:rFonts w:ascii="Arial" w:hAnsi="Arial" w:cs="Arial"/>
                <w:sz w:val="20"/>
                <w:szCs w:val="20"/>
              </w:rPr>
            </w:pPr>
          </w:p>
        </w:tc>
        <w:tc>
          <w:tcPr>
            <w:tcW w:w="425" w:type="dxa"/>
            <w:vMerge/>
          </w:tcPr>
          <w:p w:rsidR="00E15691" w:rsidRPr="006B4123" w:rsidRDefault="00E15691"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24645431"/>
              <w:lock w:val="contentLocked"/>
            </w:sdtPr>
            <w:sdtEndPr/>
            <w:sdtContent>
              <w:p w:rsidR="00E15691" w:rsidRDefault="00E15691" w:rsidP="00CA1615">
                <w:pPr>
                  <w:rPr>
                    <w:rFonts w:ascii="Arial" w:hAnsi="Arial" w:cs="Arial"/>
                    <w:sz w:val="20"/>
                  </w:rPr>
                </w:pPr>
                <w:r>
                  <w:rPr>
                    <w:rFonts w:ascii="Arial" w:hAnsi="Arial" w:cs="Arial"/>
                    <w:sz w:val="20"/>
                  </w:rPr>
                  <w:t>Location:</w:t>
                </w:r>
              </w:p>
            </w:sdtContent>
          </w:sdt>
        </w:tc>
        <w:tc>
          <w:tcPr>
            <w:tcW w:w="5081" w:type="dxa"/>
            <w:gridSpan w:val="5"/>
          </w:tcPr>
          <w:p w:rsidR="00E15691" w:rsidRDefault="00242344" w:rsidP="00B10004">
            <w:pPr>
              <w:rPr>
                <w:rFonts w:ascii="Arial" w:hAnsi="Arial" w:cs="Arial"/>
                <w:sz w:val="20"/>
              </w:rPr>
            </w:pPr>
            <w:r>
              <w:rPr>
                <w:rFonts w:ascii="Arial" w:hAnsi="Arial" w:cs="Arial"/>
                <w:sz w:val="20"/>
              </w:rPr>
              <w:t>Rajarghat New Town, Kolkata</w:t>
            </w:r>
          </w:p>
        </w:tc>
      </w:tr>
      <w:tr w:rsidR="00E15691" w:rsidRPr="003C2D8F" w:rsidTr="00BD1221">
        <w:trPr>
          <w:trHeight w:val="230"/>
          <w:jc w:val="center"/>
        </w:trPr>
        <w:tc>
          <w:tcPr>
            <w:tcW w:w="730" w:type="dxa"/>
            <w:vMerge/>
          </w:tcPr>
          <w:p w:rsidR="00E15691" w:rsidRPr="007D6B4B" w:rsidRDefault="00E15691" w:rsidP="00E71CCF">
            <w:pPr>
              <w:pStyle w:val="ListParagraph"/>
              <w:numPr>
                <w:ilvl w:val="0"/>
                <w:numId w:val="12"/>
              </w:numPr>
              <w:jc w:val="center"/>
              <w:rPr>
                <w:rFonts w:ascii="Arial" w:hAnsi="Arial" w:cs="Arial"/>
                <w:sz w:val="20"/>
                <w:szCs w:val="20"/>
              </w:rPr>
            </w:pPr>
          </w:p>
        </w:tc>
        <w:tc>
          <w:tcPr>
            <w:tcW w:w="2836" w:type="dxa"/>
            <w:vMerge/>
          </w:tcPr>
          <w:p w:rsidR="00E15691" w:rsidRPr="006E378A" w:rsidRDefault="00E15691" w:rsidP="00D80C24">
            <w:pPr>
              <w:rPr>
                <w:rFonts w:ascii="Arial" w:hAnsi="Arial" w:cs="Arial"/>
                <w:sz w:val="20"/>
                <w:szCs w:val="20"/>
              </w:rPr>
            </w:pPr>
          </w:p>
        </w:tc>
        <w:tc>
          <w:tcPr>
            <w:tcW w:w="425" w:type="dxa"/>
            <w:vMerge/>
          </w:tcPr>
          <w:p w:rsidR="00E15691" w:rsidRPr="006B4123" w:rsidRDefault="00E15691"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529728247"/>
              <w:lock w:val="contentLocked"/>
            </w:sdtPr>
            <w:sdtEndPr/>
            <w:sdtContent>
              <w:p w:rsidR="00E15691" w:rsidRDefault="00E15691" w:rsidP="00CA1615">
                <w:pPr>
                  <w:rPr>
                    <w:rFonts w:ascii="Arial" w:hAnsi="Arial" w:cs="Arial"/>
                    <w:sz w:val="20"/>
                  </w:rPr>
                </w:pPr>
                <w:r>
                  <w:rPr>
                    <w:rFonts w:ascii="Arial" w:hAnsi="Arial" w:cs="Arial"/>
                    <w:sz w:val="20"/>
                  </w:rPr>
                  <w:t>Rates/ Price informed:</w:t>
                </w:r>
              </w:p>
            </w:sdtContent>
          </w:sdt>
        </w:tc>
        <w:tc>
          <w:tcPr>
            <w:tcW w:w="5081" w:type="dxa"/>
            <w:gridSpan w:val="5"/>
          </w:tcPr>
          <w:p w:rsidR="00E15691" w:rsidRDefault="00242344" w:rsidP="00EC6545">
            <w:pPr>
              <w:rPr>
                <w:rFonts w:ascii="Arial" w:hAnsi="Arial" w:cs="Arial"/>
                <w:sz w:val="20"/>
              </w:rPr>
            </w:pPr>
            <w:r>
              <w:rPr>
                <w:rFonts w:ascii="Arial" w:hAnsi="Arial" w:cs="Arial"/>
                <w:sz w:val="20"/>
              </w:rPr>
              <w:t xml:space="preserve">Rs. 3200/- to Rs. 3500/- per sq. ft. </w:t>
            </w:r>
            <w:r w:rsidR="00262223">
              <w:rPr>
                <w:rFonts w:ascii="Arial" w:hAnsi="Arial" w:cs="Arial"/>
                <w:sz w:val="20"/>
              </w:rPr>
              <w:t>Built up area</w:t>
            </w:r>
            <w:r w:rsidR="00262223" w:rsidRPr="00242344">
              <w:rPr>
                <w:rFonts w:ascii="Arial" w:hAnsi="Arial" w:cs="Arial"/>
                <w:sz w:val="20"/>
              </w:rPr>
              <w:t xml:space="preserve">  </w:t>
            </w:r>
          </w:p>
        </w:tc>
      </w:tr>
      <w:tr w:rsidR="00D25712" w:rsidRPr="003C2D8F" w:rsidTr="00252A06">
        <w:trPr>
          <w:trHeight w:val="58"/>
          <w:jc w:val="center"/>
        </w:trPr>
        <w:tc>
          <w:tcPr>
            <w:tcW w:w="730" w:type="dxa"/>
            <w:vMerge/>
          </w:tcPr>
          <w:p w:rsidR="00D25712" w:rsidRPr="007D6B4B" w:rsidRDefault="00D25712" w:rsidP="00E71CCF">
            <w:pPr>
              <w:pStyle w:val="ListParagraph"/>
              <w:numPr>
                <w:ilvl w:val="0"/>
                <w:numId w:val="12"/>
              </w:numPr>
              <w:jc w:val="center"/>
              <w:rPr>
                <w:rFonts w:ascii="Arial" w:hAnsi="Arial" w:cs="Arial"/>
                <w:sz w:val="20"/>
                <w:szCs w:val="20"/>
              </w:rPr>
            </w:pPr>
          </w:p>
        </w:tc>
        <w:tc>
          <w:tcPr>
            <w:tcW w:w="2836" w:type="dxa"/>
            <w:vMerge/>
          </w:tcPr>
          <w:p w:rsidR="00D25712" w:rsidRPr="006E378A" w:rsidRDefault="00D25712" w:rsidP="00D80C24">
            <w:pPr>
              <w:rPr>
                <w:rFonts w:ascii="Arial" w:hAnsi="Arial" w:cs="Arial"/>
                <w:sz w:val="20"/>
                <w:szCs w:val="20"/>
              </w:rPr>
            </w:pPr>
          </w:p>
        </w:tc>
        <w:tc>
          <w:tcPr>
            <w:tcW w:w="425" w:type="dxa"/>
            <w:vMerge/>
          </w:tcPr>
          <w:p w:rsidR="00D25712" w:rsidRPr="006B4123" w:rsidRDefault="00D25712"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2011105897"/>
              <w:lock w:val="contentLocked"/>
            </w:sdtPr>
            <w:sdtEndPr/>
            <w:sdtContent>
              <w:p w:rsidR="00D25712" w:rsidRDefault="00D25712" w:rsidP="00CA1615">
                <w:pPr>
                  <w:rPr>
                    <w:rFonts w:ascii="Arial" w:hAnsi="Arial" w:cs="Arial"/>
                    <w:sz w:val="20"/>
                  </w:rPr>
                </w:pPr>
                <w:r>
                  <w:rPr>
                    <w:rFonts w:ascii="Arial" w:hAnsi="Arial" w:cs="Arial"/>
                    <w:sz w:val="20"/>
                  </w:rPr>
                  <w:t>Any other details/ Discussion held:</w:t>
                </w:r>
              </w:p>
            </w:sdtContent>
          </w:sdt>
        </w:tc>
        <w:tc>
          <w:tcPr>
            <w:tcW w:w="5081" w:type="dxa"/>
            <w:gridSpan w:val="5"/>
          </w:tcPr>
          <w:p w:rsidR="00D25712" w:rsidRDefault="00F31868" w:rsidP="00262223">
            <w:pPr>
              <w:rPr>
                <w:rFonts w:ascii="Arial" w:hAnsi="Arial" w:cs="Arial"/>
                <w:sz w:val="20"/>
              </w:rPr>
            </w:pPr>
            <w:r>
              <w:rPr>
                <w:rFonts w:ascii="Arial" w:hAnsi="Arial" w:cs="Arial"/>
                <w:sz w:val="20"/>
              </w:rPr>
              <w:t xml:space="preserve">As per the discussion with the above property dealer we came to know that the commercial office space in </w:t>
            </w:r>
            <w:r w:rsidR="00242344">
              <w:rPr>
                <w:rFonts w:ascii="Arial" w:hAnsi="Arial" w:cs="Arial"/>
                <w:sz w:val="20"/>
              </w:rPr>
              <w:t xml:space="preserve">Rajarghat New Town </w:t>
            </w:r>
            <w:r>
              <w:rPr>
                <w:rFonts w:ascii="Arial" w:hAnsi="Arial" w:cs="Arial"/>
                <w:sz w:val="20"/>
              </w:rPr>
              <w:t xml:space="preserve">will be in between </w:t>
            </w:r>
            <w:r w:rsidR="00242344" w:rsidRPr="00242344">
              <w:rPr>
                <w:rFonts w:ascii="Arial" w:hAnsi="Arial" w:cs="Arial"/>
                <w:sz w:val="20"/>
              </w:rPr>
              <w:t xml:space="preserve">Rs. 3200/- to Rs. 3500/- per sq. ft. </w:t>
            </w:r>
            <w:r w:rsidR="00262223">
              <w:rPr>
                <w:rFonts w:ascii="Arial" w:hAnsi="Arial" w:cs="Arial"/>
                <w:sz w:val="20"/>
              </w:rPr>
              <w:t>Built up area</w:t>
            </w:r>
            <w:r w:rsidR="00242344" w:rsidRPr="00242344">
              <w:rPr>
                <w:rFonts w:ascii="Arial" w:hAnsi="Arial" w:cs="Arial"/>
                <w:sz w:val="20"/>
              </w:rPr>
              <w:t xml:space="preserve">  </w:t>
            </w:r>
          </w:p>
        </w:tc>
      </w:tr>
      <w:tr w:rsidR="00D25712" w:rsidRPr="003C2D8F" w:rsidTr="00252A06">
        <w:trPr>
          <w:trHeight w:val="58"/>
          <w:jc w:val="center"/>
        </w:trPr>
        <w:tc>
          <w:tcPr>
            <w:tcW w:w="730" w:type="dxa"/>
            <w:vMerge/>
          </w:tcPr>
          <w:p w:rsidR="00D25712" w:rsidRPr="007D6B4B" w:rsidRDefault="00D25712" w:rsidP="00E71CCF">
            <w:pPr>
              <w:pStyle w:val="ListParagraph"/>
              <w:numPr>
                <w:ilvl w:val="0"/>
                <w:numId w:val="12"/>
              </w:numPr>
              <w:jc w:val="center"/>
              <w:rPr>
                <w:rFonts w:ascii="Arial" w:hAnsi="Arial" w:cs="Arial"/>
                <w:sz w:val="20"/>
                <w:szCs w:val="20"/>
              </w:rPr>
            </w:pPr>
          </w:p>
        </w:tc>
        <w:tc>
          <w:tcPr>
            <w:tcW w:w="2836" w:type="dxa"/>
            <w:vMerge/>
          </w:tcPr>
          <w:p w:rsidR="00D25712" w:rsidRPr="006E378A" w:rsidRDefault="00D25712" w:rsidP="00D80C24">
            <w:pPr>
              <w:rPr>
                <w:rFonts w:ascii="Arial" w:hAnsi="Arial" w:cs="Arial"/>
                <w:sz w:val="20"/>
                <w:szCs w:val="20"/>
              </w:rPr>
            </w:pPr>
          </w:p>
        </w:tc>
        <w:tc>
          <w:tcPr>
            <w:tcW w:w="425" w:type="dxa"/>
            <w:vMerge w:val="restart"/>
          </w:tcPr>
          <w:p w:rsidR="00D25712" w:rsidRPr="006B4123" w:rsidRDefault="00D25712" w:rsidP="00E71CCF">
            <w:pPr>
              <w:pStyle w:val="ListParagraph"/>
              <w:numPr>
                <w:ilvl w:val="0"/>
                <w:numId w:val="21"/>
              </w:numPr>
              <w:rPr>
                <w:rFonts w:ascii="Arial" w:hAnsi="Arial" w:cs="Arial"/>
                <w:i/>
                <w:sz w:val="20"/>
              </w:rPr>
            </w:pPr>
          </w:p>
        </w:tc>
        <w:tc>
          <w:tcPr>
            <w:tcW w:w="2268" w:type="dxa"/>
            <w:gridSpan w:val="2"/>
          </w:tcPr>
          <w:p w:rsidR="00D25712" w:rsidRDefault="00D25712" w:rsidP="00CA1615">
            <w:pPr>
              <w:rPr>
                <w:rFonts w:ascii="Arial" w:hAnsi="Arial" w:cs="Arial"/>
                <w:sz w:val="20"/>
              </w:rPr>
            </w:pPr>
            <w:r>
              <w:rPr>
                <w:rFonts w:ascii="Arial" w:hAnsi="Arial" w:cs="Arial"/>
                <w:sz w:val="20"/>
              </w:rPr>
              <w:t>Name:</w:t>
            </w:r>
          </w:p>
        </w:tc>
        <w:tc>
          <w:tcPr>
            <w:tcW w:w="5081" w:type="dxa"/>
            <w:gridSpan w:val="5"/>
          </w:tcPr>
          <w:p w:rsidR="00D25712" w:rsidRPr="00CD19E1" w:rsidRDefault="004D7D58" w:rsidP="00BD1221">
            <w:pPr>
              <w:jc w:val="both"/>
              <w:rPr>
                <w:rFonts w:ascii="Arial" w:hAnsi="Arial" w:cs="Arial"/>
                <w:sz w:val="20"/>
              </w:rPr>
            </w:pPr>
            <w:r>
              <w:rPr>
                <w:rFonts w:ascii="Arial" w:hAnsi="Arial" w:cs="Arial"/>
                <w:sz w:val="20"/>
              </w:rPr>
              <w:t>NA</w:t>
            </w:r>
          </w:p>
        </w:tc>
      </w:tr>
      <w:tr w:rsidR="00D25712" w:rsidRPr="003C2D8F" w:rsidTr="00BD1221">
        <w:trPr>
          <w:trHeight w:val="90"/>
          <w:jc w:val="center"/>
        </w:trPr>
        <w:tc>
          <w:tcPr>
            <w:tcW w:w="730" w:type="dxa"/>
            <w:vMerge/>
          </w:tcPr>
          <w:p w:rsidR="00D25712" w:rsidRPr="007D6B4B" w:rsidRDefault="00D25712" w:rsidP="00E71CCF">
            <w:pPr>
              <w:pStyle w:val="ListParagraph"/>
              <w:numPr>
                <w:ilvl w:val="0"/>
                <w:numId w:val="12"/>
              </w:numPr>
              <w:jc w:val="center"/>
              <w:rPr>
                <w:rFonts w:ascii="Arial" w:hAnsi="Arial" w:cs="Arial"/>
                <w:sz w:val="20"/>
                <w:szCs w:val="20"/>
              </w:rPr>
            </w:pPr>
          </w:p>
        </w:tc>
        <w:tc>
          <w:tcPr>
            <w:tcW w:w="2836" w:type="dxa"/>
            <w:vMerge/>
          </w:tcPr>
          <w:p w:rsidR="00D25712" w:rsidRPr="006E378A" w:rsidRDefault="00D25712" w:rsidP="00D80C24">
            <w:pPr>
              <w:rPr>
                <w:rFonts w:ascii="Arial" w:hAnsi="Arial" w:cs="Arial"/>
                <w:sz w:val="20"/>
                <w:szCs w:val="20"/>
              </w:rPr>
            </w:pPr>
          </w:p>
        </w:tc>
        <w:tc>
          <w:tcPr>
            <w:tcW w:w="425" w:type="dxa"/>
            <w:vMerge/>
          </w:tcPr>
          <w:p w:rsidR="00D25712" w:rsidRPr="006B4123" w:rsidRDefault="00D25712" w:rsidP="00E71CCF">
            <w:pPr>
              <w:pStyle w:val="ListParagraph"/>
              <w:numPr>
                <w:ilvl w:val="0"/>
                <w:numId w:val="21"/>
              </w:numPr>
              <w:rPr>
                <w:rFonts w:ascii="Arial" w:hAnsi="Arial" w:cs="Arial"/>
                <w:i/>
                <w:sz w:val="20"/>
              </w:rPr>
            </w:pPr>
          </w:p>
        </w:tc>
        <w:tc>
          <w:tcPr>
            <w:tcW w:w="2268" w:type="dxa"/>
            <w:gridSpan w:val="2"/>
          </w:tcPr>
          <w:p w:rsidR="00D25712" w:rsidRDefault="00D25712" w:rsidP="00CA1615">
            <w:pPr>
              <w:rPr>
                <w:rFonts w:ascii="Arial" w:hAnsi="Arial" w:cs="Arial"/>
                <w:sz w:val="20"/>
              </w:rPr>
            </w:pPr>
            <w:r>
              <w:rPr>
                <w:rFonts w:ascii="Arial" w:hAnsi="Arial" w:cs="Arial"/>
                <w:sz w:val="20"/>
              </w:rPr>
              <w:t>Contact No.:</w:t>
            </w:r>
          </w:p>
        </w:tc>
        <w:tc>
          <w:tcPr>
            <w:tcW w:w="5081" w:type="dxa"/>
            <w:gridSpan w:val="5"/>
          </w:tcPr>
          <w:p w:rsidR="00D25712" w:rsidRPr="006B4123" w:rsidRDefault="004D7D58" w:rsidP="00E01AE3">
            <w:pPr>
              <w:jc w:val="both"/>
              <w:rPr>
                <w:rFonts w:ascii="Arial" w:hAnsi="Arial" w:cs="Arial"/>
                <w:i/>
                <w:sz w:val="20"/>
              </w:rPr>
            </w:pPr>
            <w:r>
              <w:rPr>
                <w:rFonts w:ascii="Arial" w:hAnsi="Arial" w:cs="Arial"/>
                <w:sz w:val="20"/>
              </w:rPr>
              <w:t>NA</w:t>
            </w:r>
          </w:p>
        </w:tc>
      </w:tr>
      <w:tr w:rsidR="00D25712" w:rsidRPr="003C2D8F" w:rsidTr="00252A06">
        <w:trPr>
          <w:trHeight w:val="58"/>
          <w:jc w:val="center"/>
        </w:trPr>
        <w:tc>
          <w:tcPr>
            <w:tcW w:w="730" w:type="dxa"/>
            <w:vMerge/>
          </w:tcPr>
          <w:p w:rsidR="00D25712" w:rsidRPr="007D6B4B" w:rsidRDefault="00D25712" w:rsidP="00E71CCF">
            <w:pPr>
              <w:pStyle w:val="ListParagraph"/>
              <w:numPr>
                <w:ilvl w:val="0"/>
                <w:numId w:val="12"/>
              </w:numPr>
              <w:jc w:val="center"/>
              <w:rPr>
                <w:rFonts w:ascii="Arial" w:hAnsi="Arial" w:cs="Arial"/>
                <w:sz w:val="20"/>
                <w:szCs w:val="20"/>
              </w:rPr>
            </w:pPr>
          </w:p>
        </w:tc>
        <w:tc>
          <w:tcPr>
            <w:tcW w:w="2836" w:type="dxa"/>
            <w:vMerge/>
          </w:tcPr>
          <w:p w:rsidR="00D25712" w:rsidRPr="006E378A" w:rsidRDefault="00D25712" w:rsidP="00D80C24">
            <w:pPr>
              <w:rPr>
                <w:rFonts w:ascii="Arial" w:hAnsi="Arial" w:cs="Arial"/>
                <w:sz w:val="20"/>
                <w:szCs w:val="20"/>
              </w:rPr>
            </w:pPr>
          </w:p>
        </w:tc>
        <w:tc>
          <w:tcPr>
            <w:tcW w:w="425" w:type="dxa"/>
            <w:vMerge/>
          </w:tcPr>
          <w:p w:rsidR="00D25712" w:rsidRPr="006B4123" w:rsidRDefault="00D25712" w:rsidP="00E71CCF">
            <w:pPr>
              <w:pStyle w:val="ListParagraph"/>
              <w:numPr>
                <w:ilvl w:val="0"/>
                <w:numId w:val="21"/>
              </w:numPr>
              <w:rPr>
                <w:rFonts w:ascii="Arial" w:hAnsi="Arial" w:cs="Arial"/>
                <w:i/>
                <w:sz w:val="20"/>
              </w:rPr>
            </w:pPr>
          </w:p>
        </w:tc>
        <w:tc>
          <w:tcPr>
            <w:tcW w:w="2268" w:type="dxa"/>
            <w:gridSpan w:val="2"/>
          </w:tcPr>
          <w:p w:rsidR="00D25712" w:rsidRDefault="00D25712" w:rsidP="00CA1615">
            <w:pPr>
              <w:rPr>
                <w:rFonts w:ascii="Arial" w:hAnsi="Arial" w:cs="Arial"/>
                <w:sz w:val="20"/>
              </w:rPr>
            </w:pPr>
            <w:r>
              <w:rPr>
                <w:rFonts w:ascii="Arial" w:hAnsi="Arial" w:cs="Arial"/>
                <w:sz w:val="20"/>
              </w:rPr>
              <w:t>Nature of reference:</w:t>
            </w:r>
          </w:p>
        </w:tc>
        <w:tc>
          <w:tcPr>
            <w:tcW w:w="5081" w:type="dxa"/>
            <w:gridSpan w:val="5"/>
          </w:tcPr>
          <w:p w:rsidR="00D25712" w:rsidRPr="00BD1221" w:rsidRDefault="00EC6545" w:rsidP="006F49C8">
            <w:pPr>
              <w:tabs>
                <w:tab w:val="center" w:pos="2432"/>
              </w:tabs>
              <w:jc w:val="both"/>
              <w:rPr>
                <w:rFonts w:ascii="Arial" w:hAnsi="Arial" w:cs="Arial"/>
                <w:sz w:val="20"/>
              </w:rPr>
            </w:pPr>
            <w:r>
              <w:rPr>
                <w:rFonts w:ascii="Arial" w:hAnsi="Arial" w:cs="Arial"/>
                <w:sz w:val="20"/>
              </w:rPr>
              <w:t>NA</w:t>
            </w:r>
            <w:sdt>
              <w:sdtPr>
                <w:rPr>
                  <w:rFonts w:ascii="Arial" w:hAnsi="Arial" w:cs="Arial"/>
                  <w:sz w:val="20"/>
                </w:rPr>
                <w:id w:val="2014334428"/>
                <w:showingPlcHdr/>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004D7D58">
                  <w:rPr>
                    <w:rFonts w:ascii="Arial" w:hAnsi="Arial" w:cs="Arial"/>
                    <w:sz w:val="20"/>
                  </w:rPr>
                  <w:t xml:space="preserve">     </w:t>
                </w:r>
              </w:sdtContent>
            </w:sdt>
          </w:p>
        </w:tc>
      </w:tr>
      <w:tr w:rsidR="004B527E" w:rsidRPr="003C2D8F" w:rsidTr="00BD1221">
        <w:trPr>
          <w:trHeight w:val="90"/>
          <w:jc w:val="center"/>
        </w:trPr>
        <w:tc>
          <w:tcPr>
            <w:tcW w:w="730" w:type="dxa"/>
            <w:vMerge/>
          </w:tcPr>
          <w:p w:rsidR="004B527E" w:rsidRPr="007D6B4B" w:rsidRDefault="004B527E" w:rsidP="00E71CCF">
            <w:pPr>
              <w:pStyle w:val="ListParagraph"/>
              <w:numPr>
                <w:ilvl w:val="0"/>
                <w:numId w:val="12"/>
              </w:numPr>
              <w:jc w:val="center"/>
              <w:rPr>
                <w:rFonts w:ascii="Arial" w:hAnsi="Arial" w:cs="Arial"/>
                <w:sz w:val="20"/>
                <w:szCs w:val="20"/>
              </w:rPr>
            </w:pPr>
          </w:p>
        </w:tc>
        <w:tc>
          <w:tcPr>
            <w:tcW w:w="2836" w:type="dxa"/>
            <w:vMerge/>
          </w:tcPr>
          <w:p w:rsidR="004B527E" w:rsidRPr="006E378A" w:rsidRDefault="004B527E" w:rsidP="00D80C24">
            <w:pPr>
              <w:rPr>
                <w:rFonts w:ascii="Arial" w:hAnsi="Arial" w:cs="Arial"/>
                <w:sz w:val="20"/>
                <w:szCs w:val="20"/>
              </w:rPr>
            </w:pPr>
          </w:p>
        </w:tc>
        <w:tc>
          <w:tcPr>
            <w:tcW w:w="425" w:type="dxa"/>
            <w:vMerge/>
          </w:tcPr>
          <w:p w:rsidR="004B527E" w:rsidRPr="006B4123" w:rsidRDefault="004B527E" w:rsidP="00E71CCF">
            <w:pPr>
              <w:pStyle w:val="ListParagraph"/>
              <w:numPr>
                <w:ilvl w:val="0"/>
                <w:numId w:val="21"/>
              </w:numPr>
              <w:rPr>
                <w:rFonts w:ascii="Arial" w:hAnsi="Arial" w:cs="Arial"/>
                <w:i/>
                <w:sz w:val="20"/>
              </w:rPr>
            </w:pPr>
          </w:p>
        </w:tc>
        <w:tc>
          <w:tcPr>
            <w:tcW w:w="2268" w:type="dxa"/>
            <w:gridSpan w:val="2"/>
          </w:tcPr>
          <w:p w:rsidR="004B527E" w:rsidRDefault="004B527E" w:rsidP="00CA1615">
            <w:pPr>
              <w:rPr>
                <w:rFonts w:ascii="Arial" w:hAnsi="Arial" w:cs="Arial"/>
                <w:sz w:val="20"/>
              </w:rPr>
            </w:pPr>
            <w:r>
              <w:rPr>
                <w:rFonts w:ascii="Arial" w:hAnsi="Arial" w:cs="Arial"/>
                <w:sz w:val="20"/>
              </w:rPr>
              <w:t>Size of the Property:</w:t>
            </w:r>
          </w:p>
        </w:tc>
        <w:tc>
          <w:tcPr>
            <w:tcW w:w="5081" w:type="dxa"/>
            <w:gridSpan w:val="5"/>
          </w:tcPr>
          <w:p w:rsidR="004B527E" w:rsidRDefault="004D7D58" w:rsidP="00D407E0">
            <w:pPr>
              <w:rPr>
                <w:rFonts w:ascii="Arial" w:hAnsi="Arial" w:cs="Arial"/>
                <w:sz w:val="20"/>
              </w:rPr>
            </w:pPr>
            <w:r>
              <w:rPr>
                <w:rFonts w:ascii="Arial" w:hAnsi="Arial" w:cs="Arial"/>
                <w:sz w:val="20"/>
              </w:rPr>
              <w:t>NA</w:t>
            </w:r>
          </w:p>
        </w:tc>
      </w:tr>
      <w:tr w:rsidR="00E01AE3" w:rsidRPr="003C2D8F" w:rsidTr="00BD1221">
        <w:trPr>
          <w:trHeight w:val="90"/>
          <w:jc w:val="center"/>
        </w:trPr>
        <w:tc>
          <w:tcPr>
            <w:tcW w:w="730" w:type="dxa"/>
            <w:vMerge/>
          </w:tcPr>
          <w:p w:rsidR="00E01AE3" w:rsidRPr="007D6B4B" w:rsidRDefault="00E01AE3" w:rsidP="00E71CCF">
            <w:pPr>
              <w:pStyle w:val="ListParagraph"/>
              <w:numPr>
                <w:ilvl w:val="0"/>
                <w:numId w:val="12"/>
              </w:numPr>
              <w:jc w:val="center"/>
              <w:rPr>
                <w:rFonts w:ascii="Arial" w:hAnsi="Arial" w:cs="Arial"/>
                <w:sz w:val="20"/>
                <w:szCs w:val="20"/>
              </w:rPr>
            </w:pPr>
          </w:p>
        </w:tc>
        <w:tc>
          <w:tcPr>
            <w:tcW w:w="2836" w:type="dxa"/>
            <w:vMerge/>
          </w:tcPr>
          <w:p w:rsidR="00E01AE3" w:rsidRPr="006E378A" w:rsidRDefault="00E01AE3" w:rsidP="00D80C24">
            <w:pPr>
              <w:rPr>
                <w:rFonts w:ascii="Arial" w:hAnsi="Arial" w:cs="Arial"/>
                <w:sz w:val="20"/>
                <w:szCs w:val="20"/>
              </w:rPr>
            </w:pPr>
          </w:p>
        </w:tc>
        <w:tc>
          <w:tcPr>
            <w:tcW w:w="425" w:type="dxa"/>
            <w:vMerge/>
          </w:tcPr>
          <w:p w:rsidR="00E01AE3" w:rsidRPr="006B4123" w:rsidRDefault="00E01AE3" w:rsidP="00E71CCF">
            <w:pPr>
              <w:pStyle w:val="ListParagraph"/>
              <w:numPr>
                <w:ilvl w:val="0"/>
                <w:numId w:val="21"/>
              </w:numPr>
              <w:rPr>
                <w:rFonts w:ascii="Arial" w:hAnsi="Arial" w:cs="Arial"/>
                <w:i/>
                <w:sz w:val="20"/>
              </w:rPr>
            </w:pPr>
          </w:p>
        </w:tc>
        <w:tc>
          <w:tcPr>
            <w:tcW w:w="2268" w:type="dxa"/>
            <w:gridSpan w:val="2"/>
          </w:tcPr>
          <w:p w:rsidR="00E01AE3" w:rsidRDefault="00E01AE3" w:rsidP="00CA1615">
            <w:pPr>
              <w:rPr>
                <w:rFonts w:ascii="Arial" w:hAnsi="Arial" w:cs="Arial"/>
                <w:sz w:val="20"/>
              </w:rPr>
            </w:pPr>
            <w:r>
              <w:rPr>
                <w:rFonts w:ascii="Arial" w:hAnsi="Arial" w:cs="Arial"/>
                <w:sz w:val="20"/>
              </w:rPr>
              <w:t>Location:</w:t>
            </w:r>
          </w:p>
        </w:tc>
        <w:tc>
          <w:tcPr>
            <w:tcW w:w="5081" w:type="dxa"/>
            <w:gridSpan w:val="5"/>
          </w:tcPr>
          <w:p w:rsidR="00E01AE3" w:rsidRDefault="004D7D58" w:rsidP="001034E0">
            <w:pPr>
              <w:rPr>
                <w:rFonts w:ascii="Arial" w:hAnsi="Arial" w:cs="Arial"/>
                <w:sz w:val="20"/>
              </w:rPr>
            </w:pPr>
            <w:r>
              <w:rPr>
                <w:rFonts w:ascii="Arial" w:hAnsi="Arial" w:cs="Arial"/>
                <w:sz w:val="20"/>
              </w:rPr>
              <w:t>NA</w:t>
            </w:r>
          </w:p>
        </w:tc>
      </w:tr>
      <w:tr w:rsidR="00E01AE3" w:rsidRPr="003C2D8F" w:rsidTr="00BD1221">
        <w:trPr>
          <w:trHeight w:val="90"/>
          <w:jc w:val="center"/>
        </w:trPr>
        <w:tc>
          <w:tcPr>
            <w:tcW w:w="730" w:type="dxa"/>
            <w:vMerge/>
          </w:tcPr>
          <w:p w:rsidR="00E01AE3" w:rsidRPr="007D6B4B" w:rsidRDefault="00E01AE3" w:rsidP="00E71CCF">
            <w:pPr>
              <w:pStyle w:val="ListParagraph"/>
              <w:numPr>
                <w:ilvl w:val="0"/>
                <w:numId w:val="12"/>
              </w:numPr>
              <w:jc w:val="center"/>
              <w:rPr>
                <w:rFonts w:ascii="Arial" w:hAnsi="Arial" w:cs="Arial"/>
                <w:sz w:val="20"/>
                <w:szCs w:val="20"/>
              </w:rPr>
            </w:pPr>
          </w:p>
        </w:tc>
        <w:tc>
          <w:tcPr>
            <w:tcW w:w="2836" w:type="dxa"/>
            <w:vMerge/>
          </w:tcPr>
          <w:p w:rsidR="00E01AE3" w:rsidRPr="006E378A" w:rsidRDefault="00E01AE3" w:rsidP="00D80C24">
            <w:pPr>
              <w:rPr>
                <w:rFonts w:ascii="Arial" w:hAnsi="Arial" w:cs="Arial"/>
                <w:sz w:val="20"/>
                <w:szCs w:val="20"/>
              </w:rPr>
            </w:pPr>
          </w:p>
        </w:tc>
        <w:tc>
          <w:tcPr>
            <w:tcW w:w="425" w:type="dxa"/>
            <w:vMerge/>
          </w:tcPr>
          <w:p w:rsidR="00E01AE3" w:rsidRPr="006B4123" w:rsidRDefault="00E01AE3" w:rsidP="00E71CCF">
            <w:pPr>
              <w:pStyle w:val="ListParagraph"/>
              <w:numPr>
                <w:ilvl w:val="0"/>
                <w:numId w:val="21"/>
              </w:numPr>
              <w:rPr>
                <w:rFonts w:ascii="Arial" w:hAnsi="Arial" w:cs="Arial"/>
                <w:i/>
                <w:sz w:val="20"/>
              </w:rPr>
            </w:pPr>
          </w:p>
        </w:tc>
        <w:tc>
          <w:tcPr>
            <w:tcW w:w="2268" w:type="dxa"/>
            <w:gridSpan w:val="2"/>
          </w:tcPr>
          <w:p w:rsidR="00E01AE3" w:rsidRDefault="00E01AE3" w:rsidP="00CA1615">
            <w:pPr>
              <w:rPr>
                <w:rFonts w:ascii="Arial" w:hAnsi="Arial" w:cs="Arial"/>
                <w:sz w:val="20"/>
              </w:rPr>
            </w:pPr>
            <w:r>
              <w:rPr>
                <w:rFonts w:ascii="Arial" w:hAnsi="Arial" w:cs="Arial"/>
                <w:sz w:val="20"/>
              </w:rPr>
              <w:t>Rates/ Price informed:</w:t>
            </w:r>
          </w:p>
        </w:tc>
        <w:tc>
          <w:tcPr>
            <w:tcW w:w="5081" w:type="dxa"/>
            <w:gridSpan w:val="5"/>
          </w:tcPr>
          <w:p w:rsidR="00E01AE3" w:rsidRDefault="004D7D58" w:rsidP="001034E0">
            <w:pPr>
              <w:rPr>
                <w:rFonts w:ascii="Arial" w:hAnsi="Arial" w:cs="Arial"/>
                <w:sz w:val="20"/>
              </w:rPr>
            </w:pPr>
            <w:r>
              <w:rPr>
                <w:rFonts w:ascii="Arial" w:hAnsi="Arial" w:cs="Arial"/>
                <w:sz w:val="20"/>
              </w:rPr>
              <w:t>NA</w:t>
            </w:r>
          </w:p>
        </w:tc>
      </w:tr>
      <w:tr w:rsidR="004B527E" w:rsidRPr="003C2D8F" w:rsidTr="006A30EB">
        <w:trPr>
          <w:trHeight w:val="58"/>
          <w:jc w:val="center"/>
        </w:trPr>
        <w:tc>
          <w:tcPr>
            <w:tcW w:w="730" w:type="dxa"/>
            <w:vMerge/>
          </w:tcPr>
          <w:p w:rsidR="004B527E" w:rsidRPr="007D6B4B" w:rsidRDefault="004B527E" w:rsidP="00E71CCF">
            <w:pPr>
              <w:pStyle w:val="ListParagraph"/>
              <w:numPr>
                <w:ilvl w:val="0"/>
                <w:numId w:val="12"/>
              </w:numPr>
              <w:jc w:val="center"/>
              <w:rPr>
                <w:rFonts w:ascii="Arial" w:hAnsi="Arial" w:cs="Arial"/>
                <w:sz w:val="20"/>
                <w:szCs w:val="20"/>
              </w:rPr>
            </w:pPr>
          </w:p>
        </w:tc>
        <w:tc>
          <w:tcPr>
            <w:tcW w:w="2836" w:type="dxa"/>
            <w:vMerge/>
            <w:tcBorders>
              <w:bottom w:val="single" w:sz="4" w:space="0" w:color="auto"/>
            </w:tcBorders>
          </w:tcPr>
          <w:p w:rsidR="004B527E" w:rsidRPr="006E378A" w:rsidRDefault="004B527E" w:rsidP="00D80C24">
            <w:pPr>
              <w:rPr>
                <w:rFonts w:ascii="Arial" w:hAnsi="Arial" w:cs="Arial"/>
                <w:sz w:val="20"/>
                <w:szCs w:val="20"/>
              </w:rPr>
            </w:pPr>
          </w:p>
        </w:tc>
        <w:tc>
          <w:tcPr>
            <w:tcW w:w="425" w:type="dxa"/>
            <w:vMerge/>
            <w:tcBorders>
              <w:bottom w:val="single" w:sz="4" w:space="0" w:color="auto"/>
            </w:tcBorders>
          </w:tcPr>
          <w:p w:rsidR="004B527E" w:rsidRPr="006B4123" w:rsidRDefault="004B527E" w:rsidP="00E71CCF">
            <w:pPr>
              <w:pStyle w:val="ListParagraph"/>
              <w:numPr>
                <w:ilvl w:val="0"/>
                <w:numId w:val="21"/>
              </w:numPr>
              <w:rPr>
                <w:rFonts w:ascii="Arial" w:hAnsi="Arial" w:cs="Arial"/>
                <w:i/>
                <w:sz w:val="20"/>
              </w:rPr>
            </w:pPr>
          </w:p>
        </w:tc>
        <w:tc>
          <w:tcPr>
            <w:tcW w:w="2268" w:type="dxa"/>
            <w:gridSpan w:val="2"/>
          </w:tcPr>
          <w:sdt>
            <w:sdtPr>
              <w:rPr>
                <w:rFonts w:ascii="Arial" w:hAnsi="Arial" w:cs="Arial"/>
                <w:sz w:val="20"/>
              </w:rPr>
              <w:id w:val="364564607"/>
              <w:lock w:val="sdtContentLocked"/>
            </w:sdtPr>
            <w:sdtEndPr/>
            <w:sdtContent>
              <w:p w:rsidR="004B527E" w:rsidRDefault="004B527E" w:rsidP="006618B6">
                <w:pPr>
                  <w:rPr>
                    <w:rFonts w:ascii="Arial" w:hAnsi="Arial" w:cs="Arial"/>
                    <w:sz w:val="20"/>
                  </w:rPr>
                </w:pPr>
                <w:r>
                  <w:rPr>
                    <w:rFonts w:ascii="Arial" w:hAnsi="Arial" w:cs="Arial"/>
                    <w:sz w:val="20"/>
                  </w:rPr>
                  <w:t>Any other details/ Discussion held:</w:t>
                </w:r>
              </w:p>
            </w:sdtContent>
          </w:sdt>
        </w:tc>
        <w:tc>
          <w:tcPr>
            <w:tcW w:w="5081" w:type="dxa"/>
            <w:gridSpan w:val="5"/>
          </w:tcPr>
          <w:p w:rsidR="004B527E" w:rsidRPr="006B4123" w:rsidRDefault="004D7D58" w:rsidP="00E01AE3">
            <w:pPr>
              <w:jc w:val="both"/>
              <w:rPr>
                <w:rFonts w:ascii="Arial" w:hAnsi="Arial" w:cs="Arial"/>
                <w:i/>
                <w:sz w:val="20"/>
              </w:rPr>
            </w:pPr>
            <w:r>
              <w:rPr>
                <w:rFonts w:ascii="Arial" w:hAnsi="Arial" w:cs="Arial"/>
                <w:sz w:val="20"/>
              </w:rPr>
              <w:t>NA</w:t>
            </w:r>
          </w:p>
        </w:tc>
      </w:tr>
      <w:tr w:rsidR="004B527E" w:rsidRPr="003C2D8F" w:rsidTr="006A30EB">
        <w:trPr>
          <w:trHeight w:val="58"/>
          <w:jc w:val="center"/>
        </w:trPr>
        <w:tc>
          <w:tcPr>
            <w:tcW w:w="730" w:type="dxa"/>
            <w:vMerge/>
            <w:tcBorders>
              <w:bottom w:val="single" w:sz="4" w:space="0" w:color="auto"/>
            </w:tcBorders>
          </w:tcPr>
          <w:p w:rsidR="004B527E" w:rsidRPr="007D6B4B" w:rsidRDefault="004B527E" w:rsidP="00E71CCF">
            <w:pPr>
              <w:pStyle w:val="ListParagraph"/>
              <w:numPr>
                <w:ilvl w:val="0"/>
                <w:numId w:val="12"/>
              </w:numPr>
              <w:jc w:val="center"/>
              <w:rPr>
                <w:rFonts w:ascii="Arial" w:hAnsi="Arial" w:cs="Arial"/>
                <w:sz w:val="20"/>
                <w:szCs w:val="20"/>
              </w:rPr>
            </w:pPr>
          </w:p>
        </w:tc>
        <w:tc>
          <w:tcPr>
            <w:tcW w:w="10610" w:type="dxa"/>
            <w:gridSpan w:val="9"/>
            <w:tcBorders>
              <w:bottom w:val="single" w:sz="4" w:space="0" w:color="auto"/>
            </w:tcBorders>
          </w:tcPr>
          <w:sdt>
            <w:sdtPr>
              <w:rPr>
                <w:rFonts w:ascii="Arial" w:hAnsi="Arial" w:cs="Arial"/>
                <w:i/>
              </w:rPr>
              <w:id w:val="1303199566"/>
              <w:lock w:val="sdtContentLocked"/>
            </w:sdtPr>
            <w:sdtEndPr/>
            <w:sdtContent>
              <w:p w:rsidR="004B527E" w:rsidRPr="006A30EB" w:rsidRDefault="004B527E" w:rsidP="006A30EB">
                <w:pPr>
                  <w:rPr>
                    <w:rFonts w:ascii="Arial" w:hAnsi="Arial" w:cs="Arial"/>
                    <w:i/>
                  </w:rPr>
                </w:pPr>
                <w:r w:rsidRPr="006A30EB">
                  <w:rPr>
                    <w:rFonts w:ascii="Arial" w:hAnsi="Arial" w:cs="Arial"/>
                    <w:i/>
                    <w:sz w:val="20"/>
                  </w:rPr>
                  <w:t>NOTE: The given information above can be independently verified to know its authenticity.</w:t>
                </w:r>
              </w:p>
            </w:sdtContent>
          </w:sdt>
        </w:tc>
      </w:tr>
      <w:tr w:rsidR="004B527E" w:rsidRPr="003C2D8F" w:rsidTr="00454C30">
        <w:trPr>
          <w:trHeight w:val="58"/>
          <w:jc w:val="center"/>
        </w:trPr>
        <w:tc>
          <w:tcPr>
            <w:tcW w:w="730" w:type="dxa"/>
            <w:tcBorders>
              <w:bottom w:val="single" w:sz="4" w:space="0" w:color="auto"/>
            </w:tcBorders>
          </w:tcPr>
          <w:p w:rsidR="004B527E" w:rsidRPr="007D6B4B" w:rsidRDefault="004B527E" w:rsidP="00E71CCF">
            <w:pPr>
              <w:pStyle w:val="ListParagraph"/>
              <w:numPr>
                <w:ilvl w:val="0"/>
                <w:numId w:val="12"/>
              </w:numPr>
              <w:jc w:val="center"/>
              <w:rPr>
                <w:rFonts w:ascii="Arial" w:hAnsi="Arial" w:cs="Arial"/>
                <w:sz w:val="20"/>
                <w:szCs w:val="20"/>
              </w:rPr>
            </w:pPr>
          </w:p>
        </w:tc>
        <w:tc>
          <w:tcPr>
            <w:tcW w:w="2836" w:type="dxa"/>
            <w:tcBorders>
              <w:bottom w:val="single" w:sz="4" w:space="0" w:color="auto"/>
            </w:tcBorders>
          </w:tcPr>
          <w:sdt>
            <w:sdtPr>
              <w:rPr>
                <w:rFonts w:ascii="Arial" w:hAnsi="Arial" w:cs="Arial"/>
                <w:sz w:val="20"/>
                <w:szCs w:val="20"/>
              </w:rPr>
              <w:id w:val="1275442819"/>
            </w:sdtPr>
            <w:sdtEndPr/>
            <w:sdtContent>
              <w:p w:rsidR="004B527E" w:rsidRPr="006E378A" w:rsidRDefault="004B527E" w:rsidP="00D80C24">
                <w:pPr>
                  <w:rPr>
                    <w:rFonts w:ascii="Arial" w:hAnsi="Arial" w:cs="Arial"/>
                    <w:sz w:val="20"/>
                    <w:szCs w:val="20"/>
                  </w:rPr>
                </w:pPr>
                <w:r>
                  <w:rPr>
                    <w:rFonts w:ascii="Arial" w:hAnsi="Arial" w:cs="Arial"/>
                    <w:sz w:val="20"/>
                    <w:szCs w:val="20"/>
                  </w:rPr>
                  <w:t>Adopted Rates Justification</w:t>
                </w:r>
              </w:p>
            </w:sdtContent>
          </w:sdt>
        </w:tc>
        <w:tc>
          <w:tcPr>
            <w:tcW w:w="7774" w:type="dxa"/>
            <w:gridSpan w:val="8"/>
            <w:tcBorders>
              <w:bottom w:val="single" w:sz="4" w:space="0" w:color="auto"/>
            </w:tcBorders>
          </w:tcPr>
          <w:p w:rsidR="00CC1B5F" w:rsidRPr="0040336A" w:rsidRDefault="0040336A" w:rsidP="00CC1B5F">
            <w:pPr>
              <w:pStyle w:val="NoSpacing"/>
              <w:spacing w:line="276" w:lineRule="auto"/>
              <w:jc w:val="both"/>
              <w:rPr>
                <w:b/>
                <w:i/>
                <w:color w:val="000000" w:themeColor="text1"/>
                <w:shd w:val="clear" w:color="auto" w:fill="FFFFFF"/>
              </w:rPr>
            </w:pPr>
            <w:r w:rsidRPr="0040336A">
              <w:rPr>
                <w:b/>
                <w:i/>
                <w:color w:val="000000" w:themeColor="text1"/>
                <w:shd w:val="clear" w:color="auto" w:fill="FFFFFF"/>
              </w:rPr>
              <w:t>Observations:-</w:t>
            </w:r>
          </w:p>
          <w:p w:rsidR="0040336A" w:rsidRPr="00A37C89" w:rsidRDefault="0040336A" w:rsidP="00CC1B5F">
            <w:pPr>
              <w:pStyle w:val="NoSpacing"/>
              <w:spacing w:line="276" w:lineRule="auto"/>
              <w:jc w:val="both"/>
              <w:rPr>
                <w:i/>
                <w:color w:val="000000" w:themeColor="text1"/>
                <w:shd w:val="clear" w:color="auto" w:fill="FFFFFF"/>
              </w:rPr>
            </w:pPr>
          </w:p>
          <w:p w:rsidR="00CC1B5F" w:rsidRPr="00A37C89" w:rsidRDefault="001034E0" w:rsidP="00CC1B5F">
            <w:pPr>
              <w:pStyle w:val="NoSpacing"/>
              <w:widowControl w:val="0"/>
              <w:numPr>
                <w:ilvl w:val="0"/>
                <w:numId w:val="41"/>
              </w:numPr>
              <w:autoSpaceDE w:val="0"/>
              <w:autoSpaceDN w:val="0"/>
              <w:spacing w:line="276" w:lineRule="auto"/>
              <w:jc w:val="both"/>
              <w:rPr>
                <w:i/>
                <w:color w:val="000000" w:themeColor="text1"/>
                <w:shd w:val="clear" w:color="auto" w:fill="FFFFFF"/>
              </w:rPr>
            </w:pPr>
            <w:r>
              <w:rPr>
                <w:i/>
                <w:color w:val="000000" w:themeColor="text1"/>
                <w:shd w:val="clear" w:color="auto" w:fill="FFFFFF"/>
              </w:rPr>
              <w:t xml:space="preserve">The prevailing </w:t>
            </w:r>
            <w:r w:rsidR="00697106">
              <w:rPr>
                <w:i/>
                <w:color w:val="000000" w:themeColor="text1"/>
                <w:shd w:val="clear" w:color="auto" w:fill="FFFFFF"/>
              </w:rPr>
              <w:t>commercial office space</w:t>
            </w:r>
            <w:r w:rsidR="00CC1B5F" w:rsidRPr="00A37C89">
              <w:rPr>
                <w:i/>
                <w:color w:val="000000" w:themeColor="text1"/>
                <w:shd w:val="clear" w:color="auto" w:fill="FFFFFF"/>
              </w:rPr>
              <w:t xml:space="preserve"> in the subject locality depends on the size, shape, frontage, </w:t>
            </w:r>
            <w:r w:rsidR="008A6B19">
              <w:rPr>
                <w:i/>
                <w:color w:val="000000" w:themeColor="text1"/>
                <w:shd w:val="clear" w:color="auto" w:fill="FFFFFF"/>
              </w:rPr>
              <w:t xml:space="preserve">floor, facing, </w:t>
            </w:r>
            <w:r w:rsidR="00CC1B5F" w:rsidRPr="00A37C89">
              <w:rPr>
                <w:i/>
                <w:color w:val="000000" w:themeColor="text1"/>
                <w:shd w:val="clear" w:color="auto" w:fill="FFFFFF"/>
              </w:rPr>
              <w:t>approach road width and distance from the main road.</w:t>
            </w:r>
          </w:p>
          <w:p w:rsidR="00CC1B5F" w:rsidRDefault="001034E0" w:rsidP="00262223">
            <w:pPr>
              <w:pStyle w:val="NoSpacing"/>
              <w:widowControl w:val="0"/>
              <w:numPr>
                <w:ilvl w:val="0"/>
                <w:numId w:val="41"/>
              </w:numPr>
              <w:autoSpaceDE w:val="0"/>
              <w:autoSpaceDN w:val="0"/>
              <w:spacing w:line="276" w:lineRule="auto"/>
              <w:jc w:val="both"/>
              <w:rPr>
                <w:i/>
                <w:color w:val="000000" w:themeColor="text1"/>
                <w:shd w:val="clear" w:color="auto" w:fill="FFFFFF"/>
              </w:rPr>
            </w:pPr>
            <w:r>
              <w:rPr>
                <w:i/>
                <w:color w:val="000000" w:themeColor="text1"/>
                <w:shd w:val="clear" w:color="auto" w:fill="FFFFFF"/>
              </w:rPr>
              <w:t>The prevailing rate range for</w:t>
            </w:r>
            <w:r w:rsidR="004D7D58">
              <w:rPr>
                <w:i/>
                <w:color w:val="000000" w:themeColor="text1"/>
                <w:shd w:val="clear" w:color="auto" w:fill="FFFFFF"/>
              </w:rPr>
              <w:t xml:space="preserve"> </w:t>
            </w:r>
            <w:r w:rsidR="00EC6545">
              <w:rPr>
                <w:i/>
                <w:color w:val="000000" w:themeColor="text1"/>
                <w:shd w:val="clear" w:color="auto" w:fill="FFFFFF"/>
              </w:rPr>
              <w:t>approx.</w:t>
            </w:r>
            <w:r w:rsidR="004D7D58">
              <w:rPr>
                <w:i/>
                <w:color w:val="000000" w:themeColor="text1"/>
                <w:shd w:val="clear" w:color="auto" w:fill="FFFFFF"/>
              </w:rPr>
              <w:t xml:space="preserve"> </w:t>
            </w:r>
            <w:r w:rsidR="00242344">
              <w:rPr>
                <w:i/>
                <w:color w:val="000000" w:themeColor="text1"/>
                <w:shd w:val="clear" w:color="auto" w:fill="FFFFFF"/>
              </w:rPr>
              <w:t>1000</w:t>
            </w:r>
            <w:r w:rsidR="008A6B19">
              <w:rPr>
                <w:i/>
                <w:color w:val="000000" w:themeColor="text1"/>
                <w:shd w:val="clear" w:color="auto" w:fill="FFFFFF"/>
              </w:rPr>
              <w:t xml:space="preserve"> sq. ft</w:t>
            </w:r>
            <w:r w:rsidR="00EC6545">
              <w:rPr>
                <w:i/>
                <w:color w:val="000000" w:themeColor="text1"/>
                <w:shd w:val="clear" w:color="auto" w:fill="FFFFFF"/>
              </w:rPr>
              <w:t>.</w:t>
            </w:r>
            <w:r w:rsidR="008A6B19">
              <w:rPr>
                <w:i/>
                <w:color w:val="000000" w:themeColor="text1"/>
                <w:shd w:val="clear" w:color="auto" w:fill="FFFFFF"/>
              </w:rPr>
              <w:t xml:space="preserve"> </w:t>
            </w:r>
            <w:r w:rsidR="00697106">
              <w:rPr>
                <w:i/>
                <w:color w:val="000000" w:themeColor="text1"/>
                <w:shd w:val="clear" w:color="auto" w:fill="FFFFFF"/>
              </w:rPr>
              <w:t>commercial office space</w:t>
            </w:r>
            <w:r w:rsidR="004D7D58">
              <w:rPr>
                <w:i/>
                <w:color w:val="000000" w:themeColor="text1"/>
                <w:shd w:val="clear" w:color="auto" w:fill="FFFFFF"/>
              </w:rPr>
              <w:t xml:space="preserve"> is in between </w:t>
            </w:r>
            <w:r w:rsidR="00242344" w:rsidRPr="00242344">
              <w:rPr>
                <w:i/>
                <w:color w:val="000000" w:themeColor="text1"/>
                <w:shd w:val="clear" w:color="auto" w:fill="FFFFFF"/>
              </w:rPr>
              <w:t xml:space="preserve">Rs. 3200/- to Rs. 3500/- per sq. ft. </w:t>
            </w:r>
            <w:r w:rsidR="00262223" w:rsidRPr="00262223">
              <w:rPr>
                <w:i/>
                <w:color w:val="000000" w:themeColor="text1"/>
                <w:shd w:val="clear" w:color="auto" w:fill="FFFFFF"/>
              </w:rPr>
              <w:t xml:space="preserve">Built up area  </w:t>
            </w:r>
          </w:p>
          <w:p w:rsidR="008A6B19" w:rsidRDefault="00697106" w:rsidP="00CC1B5F">
            <w:pPr>
              <w:pStyle w:val="NoSpacing"/>
              <w:widowControl w:val="0"/>
              <w:numPr>
                <w:ilvl w:val="0"/>
                <w:numId w:val="41"/>
              </w:numPr>
              <w:autoSpaceDE w:val="0"/>
              <w:autoSpaceDN w:val="0"/>
              <w:spacing w:line="276" w:lineRule="auto"/>
              <w:jc w:val="both"/>
              <w:rPr>
                <w:i/>
                <w:color w:val="000000" w:themeColor="text1"/>
                <w:shd w:val="clear" w:color="auto" w:fill="FFFFFF"/>
              </w:rPr>
            </w:pPr>
            <w:r>
              <w:rPr>
                <w:i/>
                <w:color w:val="000000" w:themeColor="text1"/>
                <w:shd w:val="clear" w:color="auto" w:fill="FFFFFF"/>
              </w:rPr>
              <w:t xml:space="preserve">The demand of commercial office space is high in subject vicinity. </w:t>
            </w:r>
          </w:p>
          <w:p w:rsidR="00CC1B5F" w:rsidRDefault="00CC1B5F" w:rsidP="00242344">
            <w:pPr>
              <w:pStyle w:val="NoSpacing"/>
              <w:widowControl w:val="0"/>
              <w:numPr>
                <w:ilvl w:val="0"/>
                <w:numId w:val="41"/>
              </w:numPr>
              <w:autoSpaceDE w:val="0"/>
              <w:autoSpaceDN w:val="0"/>
              <w:spacing w:line="276" w:lineRule="auto"/>
              <w:jc w:val="both"/>
              <w:rPr>
                <w:i/>
                <w:color w:val="000000" w:themeColor="text1"/>
                <w:shd w:val="clear" w:color="auto" w:fill="FFFFFF"/>
              </w:rPr>
            </w:pPr>
            <w:r w:rsidRPr="00822398">
              <w:rPr>
                <w:i/>
                <w:color w:val="000000" w:themeColor="text1"/>
                <w:shd w:val="clear" w:color="auto" w:fill="FFFFFF"/>
              </w:rPr>
              <w:t xml:space="preserve">The subject </w:t>
            </w:r>
            <w:r w:rsidR="00697106">
              <w:rPr>
                <w:i/>
                <w:color w:val="000000" w:themeColor="text1"/>
                <w:shd w:val="clear" w:color="auto" w:fill="FFFFFF"/>
              </w:rPr>
              <w:t xml:space="preserve">property is located in </w:t>
            </w:r>
            <w:r w:rsidR="00405A64">
              <w:rPr>
                <w:i/>
                <w:color w:val="000000" w:themeColor="text1"/>
                <w:shd w:val="clear" w:color="auto" w:fill="FFFFFF"/>
              </w:rPr>
              <w:t>well-developed</w:t>
            </w:r>
            <w:r w:rsidR="00697106">
              <w:rPr>
                <w:i/>
                <w:color w:val="000000" w:themeColor="text1"/>
                <w:shd w:val="clear" w:color="auto" w:fill="FFFFFF"/>
              </w:rPr>
              <w:t xml:space="preserve"> area of </w:t>
            </w:r>
            <w:r w:rsidR="00242344" w:rsidRPr="00242344">
              <w:rPr>
                <w:i/>
                <w:color w:val="000000" w:themeColor="text1"/>
                <w:shd w:val="clear" w:color="auto" w:fill="FFFFFF"/>
              </w:rPr>
              <w:t>Rajarghat New Town</w:t>
            </w:r>
            <w:r w:rsidR="00242344">
              <w:rPr>
                <w:i/>
                <w:color w:val="000000" w:themeColor="text1"/>
                <w:shd w:val="clear" w:color="auto" w:fill="FFFFFF"/>
              </w:rPr>
              <w:t>, Kolkata</w:t>
            </w:r>
            <w:r w:rsidR="00242344" w:rsidRPr="00242344">
              <w:rPr>
                <w:i/>
                <w:color w:val="000000" w:themeColor="text1"/>
                <w:shd w:val="clear" w:color="auto" w:fill="FFFFFF"/>
              </w:rPr>
              <w:t xml:space="preserve"> </w:t>
            </w:r>
          </w:p>
          <w:p w:rsidR="004B527E" w:rsidRPr="0047612A" w:rsidRDefault="00CC1B5F" w:rsidP="00242344">
            <w:pPr>
              <w:pStyle w:val="NoSpacing"/>
              <w:widowControl w:val="0"/>
              <w:autoSpaceDE w:val="0"/>
              <w:autoSpaceDN w:val="0"/>
              <w:spacing w:line="276" w:lineRule="auto"/>
              <w:jc w:val="both"/>
              <w:rPr>
                <w:i/>
                <w:color w:val="000000" w:themeColor="text1"/>
                <w:shd w:val="clear" w:color="auto" w:fill="FFFFFF"/>
              </w:rPr>
            </w:pPr>
            <w:r w:rsidRPr="00A37C89">
              <w:rPr>
                <w:rFonts w:ascii="Arial" w:eastAsia="Times New Roman" w:hAnsi="Arial" w:cs="Arial"/>
                <w:i/>
                <w:iCs/>
                <w:color w:val="222222"/>
                <w:sz w:val="20"/>
                <w:szCs w:val="20"/>
                <w:lang w:val="en-IN" w:eastAsia="en-IN"/>
              </w:rPr>
              <w:t>As per our discussion with local property dealers, we came to know that the prevai</w:t>
            </w:r>
            <w:r w:rsidR="001B50AF">
              <w:rPr>
                <w:rFonts w:ascii="Arial" w:eastAsia="Times New Roman" w:hAnsi="Arial" w:cs="Arial"/>
                <w:i/>
                <w:iCs/>
                <w:color w:val="222222"/>
                <w:sz w:val="20"/>
                <w:szCs w:val="20"/>
                <w:lang w:val="en-IN" w:eastAsia="en-IN"/>
              </w:rPr>
              <w:t>ling market rate for commercial office space of similar specifications</w:t>
            </w:r>
            <w:r w:rsidR="00783CCC">
              <w:rPr>
                <w:rFonts w:ascii="Arial" w:eastAsia="Times New Roman" w:hAnsi="Arial" w:cs="Arial"/>
                <w:i/>
                <w:iCs/>
                <w:color w:val="222222"/>
                <w:sz w:val="20"/>
                <w:szCs w:val="20"/>
                <w:lang w:val="en-IN" w:eastAsia="en-IN"/>
              </w:rPr>
              <w:t xml:space="preserve"> </w:t>
            </w:r>
            <w:r w:rsidRPr="00A37C89">
              <w:rPr>
                <w:rFonts w:ascii="Arial" w:eastAsia="Times New Roman" w:hAnsi="Arial" w:cs="Arial"/>
                <w:i/>
                <w:iCs/>
                <w:color w:val="222222"/>
                <w:sz w:val="20"/>
                <w:szCs w:val="20"/>
                <w:lang w:val="en-IN" w:eastAsia="en-IN"/>
              </w:rPr>
              <w:t xml:space="preserve">in the subject locality is between </w:t>
            </w:r>
            <w:r w:rsidR="00242344" w:rsidRPr="00242344">
              <w:rPr>
                <w:rFonts w:ascii="Arial" w:eastAsia="Times New Roman" w:hAnsi="Arial" w:cs="Arial"/>
                <w:i/>
                <w:iCs/>
                <w:color w:val="222222"/>
                <w:sz w:val="20"/>
                <w:szCs w:val="20"/>
                <w:lang w:val="en-IN" w:eastAsia="en-IN"/>
              </w:rPr>
              <w:t>Rs. 3</w:t>
            </w:r>
            <w:r w:rsidR="00242344">
              <w:rPr>
                <w:rFonts w:ascii="Arial" w:eastAsia="Times New Roman" w:hAnsi="Arial" w:cs="Arial"/>
                <w:i/>
                <w:iCs/>
                <w:color w:val="222222"/>
                <w:sz w:val="20"/>
                <w:szCs w:val="20"/>
                <w:lang w:val="en-IN" w:eastAsia="en-IN"/>
              </w:rPr>
              <w:t>,</w:t>
            </w:r>
            <w:r w:rsidR="00242344" w:rsidRPr="00242344">
              <w:rPr>
                <w:rFonts w:ascii="Arial" w:eastAsia="Times New Roman" w:hAnsi="Arial" w:cs="Arial"/>
                <w:i/>
                <w:iCs/>
                <w:color w:val="222222"/>
                <w:sz w:val="20"/>
                <w:szCs w:val="20"/>
                <w:lang w:val="en-IN" w:eastAsia="en-IN"/>
              </w:rPr>
              <w:t xml:space="preserve">200/- to Rs. </w:t>
            </w:r>
            <w:r w:rsidR="00242344">
              <w:rPr>
                <w:rFonts w:ascii="Arial" w:eastAsia="Times New Roman" w:hAnsi="Arial" w:cs="Arial"/>
                <w:i/>
                <w:iCs/>
                <w:color w:val="222222"/>
                <w:sz w:val="20"/>
                <w:szCs w:val="20"/>
                <w:lang w:val="en-IN" w:eastAsia="en-IN"/>
              </w:rPr>
              <w:t xml:space="preserve">3,500/- per sq. ft. </w:t>
            </w:r>
            <w:r w:rsidR="00262223" w:rsidRPr="00262223">
              <w:rPr>
                <w:rFonts w:ascii="Arial" w:eastAsia="Times New Roman" w:hAnsi="Arial" w:cs="Arial"/>
                <w:i/>
                <w:iCs/>
                <w:color w:val="222222"/>
                <w:sz w:val="20"/>
                <w:szCs w:val="20"/>
                <w:lang w:val="en-IN" w:eastAsia="en-IN"/>
              </w:rPr>
              <w:t xml:space="preserve">Built up area  </w:t>
            </w:r>
            <w:r w:rsidRPr="005C22D0">
              <w:rPr>
                <w:rFonts w:ascii="Arial" w:eastAsia="Times New Roman" w:hAnsi="Arial" w:cs="Arial"/>
                <w:i/>
                <w:iCs/>
                <w:color w:val="222222"/>
                <w:sz w:val="20"/>
                <w:szCs w:val="20"/>
                <w:lang w:val="en-IN" w:eastAsia="en-IN"/>
              </w:rPr>
              <w:t>which depended on the size of the plot, location, road width etc</w:t>
            </w:r>
            <w:r w:rsidR="00D648D9" w:rsidRPr="005C22D0">
              <w:rPr>
                <w:rFonts w:ascii="Arial" w:eastAsia="Times New Roman" w:hAnsi="Arial" w:cs="Arial"/>
                <w:i/>
                <w:iCs/>
                <w:color w:val="222222"/>
                <w:sz w:val="20"/>
                <w:szCs w:val="20"/>
                <w:lang w:val="en-IN" w:eastAsia="en-IN"/>
              </w:rPr>
              <w:t>.</w:t>
            </w:r>
            <w:r w:rsidRPr="005C22D0">
              <w:rPr>
                <w:rFonts w:ascii="Arial" w:eastAsia="Times New Roman" w:hAnsi="Arial" w:cs="Arial"/>
                <w:i/>
                <w:iCs/>
                <w:color w:val="222222"/>
                <w:sz w:val="20"/>
                <w:szCs w:val="20"/>
                <w:lang w:val="en-IN" w:eastAsia="en-IN"/>
              </w:rPr>
              <w:t xml:space="preserve"> Thus, keeping all the factors in mind, we have adopted the rate of </w:t>
            </w:r>
            <w:r w:rsidR="005C22D0">
              <w:rPr>
                <w:rFonts w:ascii="Arial" w:eastAsia="Times New Roman" w:hAnsi="Arial" w:cs="Arial"/>
                <w:i/>
                <w:iCs/>
                <w:color w:val="222222"/>
                <w:sz w:val="20"/>
                <w:szCs w:val="20"/>
                <w:lang w:val="en-IN" w:eastAsia="en-IN"/>
              </w:rPr>
              <w:t>Rs</w:t>
            </w:r>
            <w:r w:rsidR="003F5890">
              <w:rPr>
                <w:rFonts w:ascii="Arial" w:eastAsia="Times New Roman" w:hAnsi="Arial" w:cs="Arial"/>
                <w:i/>
                <w:iCs/>
                <w:color w:val="222222"/>
                <w:sz w:val="20"/>
                <w:szCs w:val="20"/>
                <w:lang w:val="en-IN" w:eastAsia="en-IN"/>
              </w:rPr>
              <w:t>.3,5</w:t>
            </w:r>
            <w:r w:rsidR="00242344">
              <w:rPr>
                <w:rFonts w:ascii="Arial" w:eastAsia="Times New Roman" w:hAnsi="Arial" w:cs="Arial"/>
                <w:i/>
                <w:iCs/>
                <w:color w:val="222222"/>
                <w:sz w:val="20"/>
                <w:szCs w:val="20"/>
                <w:lang w:val="en-IN" w:eastAsia="en-IN"/>
              </w:rPr>
              <w:t>00/-</w:t>
            </w:r>
            <w:r w:rsidR="00EC6545">
              <w:rPr>
                <w:rFonts w:ascii="Arial" w:eastAsia="Times New Roman" w:hAnsi="Arial" w:cs="Arial"/>
                <w:i/>
                <w:iCs/>
                <w:color w:val="222222"/>
                <w:sz w:val="20"/>
                <w:szCs w:val="20"/>
                <w:lang w:val="en-IN" w:eastAsia="en-IN"/>
              </w:rPr>
              <w:t xml:space="preserve"> </w:t>
            </w:r>
            <w:r w:rsidR="00822398">
              <w:rPr>
                <w:rFonts w:ascii="Arial" w:eastAsia="Times New Roman" w:hAnsi="Arial" w:cs="Arial"/>
                <w:i/>
                <w:iCs/>
                <w:color w:val="222222"/>
                <w:sz w:val="20"/>
                <w:szCs w:val="20"/>
                <w:lang w:val="en-IN" w:eastAsia="en-IN"/>
              </w:rPr>
              <w:t>per sq.</w:t>
            </w:r>
            <w:r w:rsidR="00EC6545">
              <w:rPr>
                <w:rFonts w:ascii="Arial" w:eastAsia="Times New Roman" w:hAnsi="Arial" w:cs="Arial"/>
                <w:i/>
                <w:iCs/>
                <w:color w:val="222222"/>
                <w:sz w:val="20"/>
                <w:szCs w:val="20"/>
                <w:lang w:val="en-IN" w:eastAsia="en-IN"/>
              </w:rPr>
              <w:t xml:space="preserve"> </w:t>
            </w:r>
            <w:r w:rsidR="00822398">
              <w:rPr>
                <w:rFonts w:ascii="Arial" w:eastAsia="Times New Roman" w:hAnsi="Arial" w:cs="Arial"/>
                <w:i/>
                <w:iCs/>
                <w:color w:val="222222"/>
                <w:sz w:val="20"/>
                <w:szCs w:val="20"/>
                <w:lang w:val="en-IN" w:eastAsia="en-IN"/>
              </w:rPr>
              <w:t>ft.</w:t>
            </w:r>
            <w:r w:rsidRPr="005C22D0">
              <w:rPr>
                <w:rFonts w:ascii="Arial" w:eastAsia="Times New Roman" w:hAnsi="Arial" w:cs="Arial"/>
                <w:i/>
                <w:iCs/>
                <w:color w:val="222222"/>
                <w:sz w:val="20"/>
                <w:szCs w:val="20"/>
                <w:lang w:val="en-IN" w:eastAsia="en-IN"/>
              </w:rPr>
              <w:t xml:space="preserve"> </w:t>
            </w:r>
            <w:r w:rsidR="001B50AF">
              <w:rPr>
                <w:rFonts w:ascii="Arial" w:eastAsia="Times New Roman" w:hAnsi="Arial" w:cs="Arial"/>
                <w:i/>
                <w:iCs/>
                <w:color w:val="222222"/>
                <w:sz w:val="20"/>
                <w:szCs w:val="20"/>
                <w:lang w:val="en-IN" w:eastAsia="en-IN"/>
              </w:rPr>
              <w:t xml:space="preserve">on </w:t>
            </w:r>
            <w:r w:rsidR="00262223" w:rsidRPr="00262223">
              <w:rPr>
                <w:rFonts w:ascii="Arial" w:eastAsia="Times New Roman" w:hAnsi="Arial" w:cs="Arial"/>
                <w:i/>
                <w:iCs/>
                <w:color w:val="222222"/>
                <w:sz w:val="20"/>
                <w:szCs w:val="20"/>
                <w:lang w:val="en-IN" w:eastAsia="en-IN"/>
              </w:rPr>
              <w:t xml:space="preserve">Built up area  </w:t>
            </w:r>
            <w:r w:rsidR="00822398">
              <w:rPr>
                <w:rFonts w:ascii="Arial" w:eastAsia="Times New Roman" w:hAnsi="Arial" w:cs="Arial"/>
                <w:i/>
                <w:iCs/>
                <w:color w:val="222222"/>
                <w:sz w:val="20"/>
                <w:szCs w:val="20"/>
                <w:lang w:val="en-IN" w:eastAsia="en-IN"/>
              </w:rPr>
              <w:t>For the subject property which</w:t>
            </w:r>
            <w:r w:rsidRPr="005C22D0">
              <w:rPr>
                <w:rFonts w:ascii="Arial" w:eastAsia="Times New Roman" w:hAnsi="Arial" w:cs="Arial"/>
                <w:i/>
                <w:iCs/>
                <w:color w:val="222222"/>
                <w:sz w:val="20"/>
                <w:szCs w:val="20"/>
                <w:lang w:val="en-IN" w:eastAsia="en-IN"/>
              </w:rPr>
              <w:t xml:space="preserve"> seems reasonable in our opinion. </w:t>
            </w:r>
          </w:p>
        </w:tc>
      </w:tr>
    </w:tbl>
    <w:p w:rsidR="009A0F55" w:rsidRDefault="009A0F55" w:rsidP="00D61CAA">
      <w:pPr>
        <w:spacing w:after="0"/>
      </w:pPr>
    </w:p>
    <w:tbl>
      <w:tblPr>
        <w:tblStyle w:val="TableGrid"/>
        <w:tblW w:w="11340" w:type="dxa"/>
        <w:jc w:val="center"/>
        <w:tblLayout w:type="fixed"/>
        <w:tblLook w:val="04A0" w:firstRow="1" w:lastRow="0" w:firstColumn="1" w:lastColumn="0" w:noHBand="0" w:noVBand="1"/>
      </w:tblPr>
      <w:tblGrid>
        <w:gridCol w:w="730"/>
        <w:gridCol w:w="3403"/>
        <w:gridCol w:w="2268"/>
        <w:gridCol w:w="425"/>
        <w:gridCol w:w="1134"/>
        <w:gridCol w:w="851"/>
        <w:gridCol w:w="2529"/>
      </w:tblGrid>
      <w:tr w:rsidR="0033153C" w:rsidRPr="003C2D8F" w:rsidTr="00F36F83">
        <w:trPr>
          <w:trHeight w:val="60"/>
          <w:jc w:val="center"/>
        </w:trPr>
        <w:tc>
          <w:tcPr>
            <w:tcW w:w="730" w:type="dxa"/>
            <w:tcBorders>
              <w:bottom w:val="single" w:sz="4" w:space="0" w:color="auto"/>
            </w:tcBorders>
            <w:shd w:val="clear" w:color="auto" w:fill="C6D9F1" w:themeFill="text2" w:themeFillTint="33"/>
          </w:tcPr>
          <w:p w:rsidR="0033153C" w:rsidRPr="007D6B4B" w:rsidRDefault="009A0F55" w:rsidP="00DE60B0">
            <w:pPr>
              <w:pStyle w:val="ListParagraph"/>
              <w:numPr>
                <w:ilvl w:val="0"/>
                <w:numId w:val="31"/>
              </w:numPr>
              <w:rPr>
                <w:rFonts w:ascii="Arial" w:hAnsi="Arial" w:cs="Arial"/>
                <w:sz w:val="20"/>
                <w:szCs w:val="20"/>
              </w:rPr>
            </w:pPr>
            <w:r>
              <w:br w:type="page"/>
            </w:r>
          </w:p>
        </w:tc>
        <w:tc>
          <w:tcPr>
            <w:tcW w:w="10610" w:type="dxa"/>
            <w:gridSpan w:val="6"/>
            <w:tcBorders>
              <w:bottom w:val="single" w:sz="4" w:space="0" w:color="auto"/>
            </w:tcBorders>
            <w:shd w:val="clear" w:color="auto" w:fill="C6D9F1" w:themeFill="text2" w:themeFillTint="33"/>
          </w:tcPr>
          <w:sdt>
            <w:sdtPr>
              <w:rPr>
                <w:rFonts w:ascii="Arial" w:hAnsi="Arial" w:cs="Arial"/>
                <w:b/>
                <w:szCs w:val="20"/>
              </w:rPr>
              <w:id w:val="975559926"/>
              <w:lock w:val="sdtContentLocked"/>
              <w:placeholder>
                <w:docPart w:val="DefaultPlaceholder_1082065158"/>
              </w:placeholder>
            </w:sdtPr>
            <w:sdtEndPr/>
            <w:sdtContent>
              <w:p w:rsidR="0033153C" w:rsidRPr="005E04DB" w:rsidRDefault="00D534AA" w:rsidP="008F0D12">
                <w:pPr>
                  <w:spacing w:line="276" w:lineRule="auto"/>
                  <w:jc w:val="center"/>
                  <w:rPr>
                    <w:rFonts w:ascii="Arial" w:hAnsi="Arial" w:cs="Arial"/>
                    <w:b/>
                    <w:szCs w:val="20"/>
                  </w:rPr>
                </w:pPr>
                <w:r w:rsidRPr="005E04DB">
                  <w:rPr>
                    <w:rFonts w:ascii="Arial" w:hAnsi="Arial" w:cs="Arial"/>
                    <w:b/>
                    <w:szCs w:val="20"/>
                  </w:rPr>
                  <w:t>VALUATION CALCULATION</w:t>
                </w:r>
              </w:p>
            </w:sdtContent>
          </w:sdt>
        </w:tc>
      </w:tr>
      <w:tr w:rsidR="0033153C" w:rsidRPr="003C2D8F" w:rsidTr="00F36F83">
        <w:trPr>
          <w:trHeight w:val="60"/>
          <w:jc w:val="center"/>
        </w:trPr>
        <w:tc>
          <w:tcPr>
            <w:tcW w:w="730" w:type="dxa"/>
            <w:shd w:val="clear" w:color="auto" w:fill="DBE5F1" w:themeFill="accent1" w:themeFillTint="33"/>
          </w:tcPr>
          <w:p w:rsidR="0033153C" w:rsidRPr="00DE60B0" w:rsidRDefault="0033153C" w:rsidP="00DE60B0">
            <w:pPr>
              <w:pStyle w:val="ListParagraph"/>
              <w:numPr>
                <w:ilvl w:val="0"/>
                <w:numId w:val="34"/>
              </w:numPr>
              <w:rPr>
                <w:rFonts w:ascii="Arial" w:hAnsi="Arial" w:cs="Arial"/>
                <w:sz w:val="20"/>
                <w:szCs w:val="20"/>
              </w:rPr>
            </w:pPr>
          </w:p>
        </w:tc>
        <w:tc>
          <w:tcPr>
            <w:tcW w:w="10610" w:type="dxa"/>
            <w:gridSpan w:val="6"/>
            <w:shd w:val="clear" w:color="auto" w:fill="DBE5F1" w:themeFill="accent1" w:themeFillTint="33"/>
          </w:tcPr>
          <w:sdt>
            <w:sdtPr>
              <w:rPr>
                <w:rFonts w:ascii="Arial" w:hAnsi="Arial" w:cs="Arial"/>
                <w:b/>
                <w:szCs w:val="20"/>
              </w:rPr>
              <w:id w:val="1526993045"/>
              <w:lock w:val="sdtContentLocked"/>
              <w:placeholder>
                <w:docPart w:val="DefaultPlaceholder_1082065158"/>
              </w:placeholder>
            </w:sdtPr>
            <w:sdtEndPr/>
            <w:sdtContent>
              <w:p w:rsidR="0033153C" w:rsidRPr="005E04DB" w:rsidRDefault="00123D0C" w:rsidP="008F0D12">
                <w:pPr>
                  <w:spacing w:line="276" w:lineRule="auto"/>
                  <w:jc w:val="center"/>
                  <w:rPr>
                    <w:rFonts w:ascii="Arial" w:hAnsi="Arial" w:cs="Arial"/>
                    <w:b/>
                    <w:szCs w:val="20"/>
                  </w:rPr>
                </w:pPr>
                <w:r w:rsidRPr="005E04DB">
                  <w:rPr>
                    <w:rFonts w:ascii="Arial" w:hAnsi="Arial" w:cs="Arial"/>
                    <w:b/>
                    <w:szCs w:val="20"/>
                  </w:rPr>
                  <w:t>GUIDELINE/ CIRCLE VALUE</w:t>
                </w:r>
              </w:p>
            </w:sdtContent>
          </w:sdt>
        </w:tc>
      </w:tr>
      <w:tr w:rsidR="0033153C" w:rsidRPr="003C2D8F" w:rsidTr="00D534AA">
        <w:trPr>
          <w:trHeight w:val="60"/>
          <w:jc w:val="center"/>
        </w:trPr>
        <w:tc>
          <w:tcPr>
            <w:tcW w:w="730" w:type="dxa"/>
            <w:vMerge w:val="restart"/>
            <w:vAlign w:val="center"/>
          </w:tcPr>
          <w:p w:rsidR="0033153C" w:rsidRPr="00DE60B0" w:rsidRDefault="0033153C" w:rsidP="00DE60B0">
            <w:pPr>
              <w:pStyle w:val="ListParagraph"/>
              <w:numPr>
                <w:ilvl w:val="0"/>
                <w:numId w:val="32"/>
              </w:numPr>
              <w:rPr>
                <w:rFonts w:ascii="Arial" w:hAnsi="Arial" w:cs="Arial"/>
                <w:sz w:val="20"/>
                <w:szCs w:val="20"/>
              </w:rPr>
            </w:pPr>
          </w:p>
          <w:p w:rsidR="0033153C" w:rsidRPr="00FA5F90" w:rsidRDefault="0033153C" w:rsidP="008F0D12"/>
          <w:p w:rsidR="0033153C" w:rsidRPr="00FA5F90" w:rsidRDefault="0033153C" w:rsidP="008F0D12"/>
        </w:tc>
        <w:tc>
          <w:tcPr>
            <w:tcW w:w="3403" w:type="dxa"/>
            <w:vMerge w:val="restart"/>
            <w:vAlign w:val="center"/>
          </w:tcPr>
          <w:p w:rsidR="0033153C" w:rsidRPr="00FA5F90" w:rsidRDefault="00513484" w:rsidP="00494A2C">
            <w:pPr>
              <w:rPr>
                <w:rFonts w:ascii="Arial" w:hAnsi="Arial" w:cs="Arial"/>
                <w:b/>
                <w:sz w:val="20"/>
                <w:szCs w:val="20"/>
              </w:rPr>
            </w:pPr>
            <w:sdt>
              <w:sdtPr>
                <w:rPr>
                  <w:rFonts w:ascii="Arial" w:hAnsi="Arial" w:cs="Arial"/>
                  <w:b/>
                  <w:sz w:val="20"/>
                  <w:szCs w:val="20"/>
                </w:rPr>
                <w:id w:val="-843165384"/>
                <w:lock w:val="sdtContentLocked"/>
                <w:placeholder>
                  <w:docPart w:val="DefaultPlaceholder_1082065158"/>
                </w:placeholder>
              </w:sdtPr>
              <w:sdtEndPr/>
              <w:sdtContent>
                <w:r w:rsidR="0033153C" w:rsidRPr="00FA5F90">
                  <w:rPr>
                    <w:rFonts w:ascii="Arial" w:hAnsi="Arial" w:cs="Arial"/>
                    <w:b/>
                    <w:sz w:val="20"/>
                    <w:szCs w:val="20"/>
                  </w:rPr>
                  <w:t>Land</w:t>
                </w:r>
                <w:r w:rsidR="0033153C">
                  <w:rPr>
                    <w:rFonts w:ascii="Arial" w:hAnsi="Arial" w:cs="Arial"/>
                    <w:b/>
                    <w:sz w:val="20"/>
                    <w:szCs w:val="20"/>
                  </w:rPr>
                  <w:t xml:space="preserve"> Value</w:t>
                </w:r>
              </w:sdtContent>
            </w:sdt>
            <w:sdt>
              <w:sdtPr>
                <w:rPr>
                  <w:rFonts w:ascii="Arial" w:hAnsi="Arial" w:cs="Arial"/>
                  <w:i/>
                  <w:sz w:val="18"/>
                  <w:szCs w:val="20"/>
                </w:rPr>
                <w:id w:val="21911067"/>
                <w:lock w:val="sdtLocked"/>
                <w:dropDownList>
                  <w:listItem w:value="Choose an item."/>
                  <w:listItem w:displayText="(Not considered since this is a built-up unit valuation)" w:value="(Not considered since this is a built-up unit valuation)"/>
                  <w:listItem w:displayText=" " w:value=" "/>
                </w:dropDownList>
              </w:sdtPr>
              <w:sdtEndPr/>
              <w:sdtContent>
                <w:r w:rsidR="00A1377E">
                  <w:rPr>
                    <w:rFonts w:ascii="Arial" w:hAnsi="Arial" w:cs="Arial"/>
                    <w:i/>
                    <w:sz w:val="18"/>
                    <w:szCs w:val="20"/>
                  </w:rPr>
                  <w:t>(Not considered since this is a built-up unit valuation)</w:t>
                </w:r>
              </w:sdtContent>
            </w:sdt>
          </w:p>
        </w:tc>
        <w:tc>
          <w:tcPr>
            <w:tcW w:w="2268" w:type="dxa"/>
          </w:tcPr>
          <w:sdt>
            <w:sdtPr>
              <w:rPr>
                <w:rFonts w:ascii="Arial" w:hAnsi="Arial" w:cs="Arial"/>
                <w:b/>
                <w:color w:val="808080"/>
                <w:sz w:val="20"/>
                <w:szCs w:val="20"/>
              </w:rPr>
              <w:id w:val="385231889"/>
              <w:lock w:val="sdtContentLocked"/>
              <w:placeholder>
                <w:docPart w:val="DefaultPlaceholder_1082065158"/>
              </w:placeholder>
            </w:sdtPr>
            <w:sdtEndPr>
              <w:rPr>
                <w:b w:val="0"/>
                <w:i/>
                <w:sz w:val="16"/>
              </w:rPr>
            </w:sdtEndPr>
            <w:sdtContent>
              <w:p w:rsidR="0033153C" w:rsidRPr="0022466E" w:rsidRDefault="0033153C" w:rsidP="008F0D12">
                <w:pPr>
                  <w:spacing w:line="276" w:lineRule="auto"/>
                  <w:jc w:val="center"/>
                  <w:rPr>
                    <w:rFonts w:ascii="Arial" w:hAnsi="Arial" w:cs="Arial"/>
                    <w:b/>
                    <w:sz w:val="20"/>
                    <w:szCs w:val="20"/>
                  </w:rPr>
                </w:pPr>
                <w:r w:rsidRPr="0022466E">
                  <w:rPr>
                    <w:rFonts w:ascii="Arial" w:hAnsi="Arial" w:cs="Arial"/>
                    <w:b/>
                    <w:sz w:val="20"/>
                    <w:szCs w:val="20"/>
                  </w:rPr>
                  <w:t xml:space="preserve">Total Land Area considered as per documents/ site survey </w:t>
                </w:r>
                <w:r w:rsidRPr="0022466E">
                  <w:rPr>
                    <w:rFonts w:ascii="Arial" w:hAnsi="Arial" w:cs="Arial"/>
                    <w:i/>
                    <w:sz w:val="16"/>
                    <w:szCs w:val="20"/>
                  </w:rPr>
                  <w:t>(whichever is less)</w:t>
                </w:r>
              </w:p>
            </w:sdtContent>
          </w:sdt>
        </w:tc>
        <w:tc>
          <w:tcPr>
            <w:tcW w:w="2410" w:type="dxa"/>
            <w:gridSpan w:val="3"/>
          </w:tcPr>
          <w:sdt>
            <w:sdtPr>
              <w:rPr>
                <w:rFonts w:ascii="Arial" w:hAnsi="Arial" w:cs="Arial"/>
                <w:b/>
                <w:sz w:val="20"/>
                <w:szCs w:val="20"/>
              </w:rPr>
              <w:id w:val="639390592"/>
              <w:lock w:val="sdtContentLocked"/>
              <w:placeholder>
                <w:docPart w:val="DefaultPlaceholder_1082065158"/>
              </w:placeholder>
            </w:sdtPr>
            <w:sdtEndPr/>
            <w:sdtContent>
              <w:p w:rsidR="0033153C" w:rsidRPr="0022466E" w:rsidRDefault="0033153C" w:rsidP="008F0D12">
                <w:pPr>
                  <w:spacing w:line="276" w:lineRule="auto"/>
                  <w:jc w:val="center"/>
                  <w:rPr>
                    <w:rFonts w:ascii="Arial" w:hAnsi="Arial" w:cs="Arial"/>
                    <w:b/>
                    <w:sz w:val="16"/>
                    <w:szCs w:val="20"/>
                  </w:rPr>
                </w:pPr>
                <w:r w:rsidRPr="0022466E">
                  <w:rPr>
                    <w:rFonts w:ascii="Arial" w:hAnsi="Arial" w:cs="Arial"/>
                    <w:b/>
                    <w:sz w:val="20"/>
                    <w:szCs w:val="20"/>
                  </w:rPr>
                  <w:t>Prevailing Rates</w:t>
                </w:r>
                <w:r w:rsidR="00251267">
                  <w:rPr>
                    <w:rFonts w:ascii="Arial" w:hAnsi="Arial" w:cs="Arial"/>
                    <w:b/>
                    <w:sz w:val="20"/>
                    <w:szCs w:val="20"/>
                  </w:rPr>
                  <w:t xml:space="preserve"> Range</w:t>
                </w:r>
              </w:p>
            </w:sdtContent>
          </w:sdt>
        </w:tc>
        <w:tc>
          <w:tcPr>
            <w:tcW w:w="2529" w:type="dxa"/>
          </w:tcPr>
          <w:sdt>
            <w:sdtPr>
              <w:rPr>
                <w:rFonts w:ascii="Arial" w:hAnsi="Arial" w:cs="Arial"/>
                <w:b/>
                <w:sz w:val="20"/>
                <w:szCs w:val="20"/>
              </w:rPr>
              <w:id w:val="-1432895358"/>
              <w:lock w:val="sdtContentLocked"/>
              <w:placeholder>
                <w:docPart w:val="DefaultPlaceholder_1082065158"/>
              </w:placeholder>
            </w:sdtPr>
            <w:sdtEndPr>
              <w:rPr>
                <w:b w:val="0"/>
                <w:sz w:val="16"/>
              </w:rPr>
            </w:sdtEndPr>
            <w:sdtContent>
              <w:p w:rsidR="0033153C" w:rsidRPr="0022466E" w:rsidRDefault="0033153C" w:rsidP="008F0D12">
                <w:pPr>
                  <w:spacing w:line="276" w:lineRule="auto"/>
                  <w:jc w:val="center"/>
                  <w:rPr>
                    <w:rFonts w:ascii="Arial" w:hAnsi="Arial" w:cs="Arial"/>
                    <w:b/>
                    <w:sz w:val="16"/>
                    <w:szCs w:val="20"/>
                  </w:rPr>
                </w:pPr>
                <w:r w:rsidRPr="0022466E">
                  <w:rPr>
                    <w:rFonts w:ascii="Arial" w:hAnsi="Arial" w:cs="Arial"/>
                    <w:b/>
                    <w:sz w:val="20"/>
                    <w:szCs w:val="20"/>
                  </w:rPr>
                  <w:t>Rates adopted</w:t>
                </w:r>
              </w:p>
              <w:p w:rsidR="0033153C" w:rsidRPr="0022466E" w:rsidRDefault="0033153C" w:rsidP="008F0D12">
                <w:pPr>
                  <w:spacing w:line="276" w:lineRule="auto"/>
                  <w:jc w:val="center"/>
                  <w:rPr>
                    <w:rFonts w:ascii="Arial" w:hAnsi="Arial" w:cs="Arial"/>
                    <w:sz w:val="20"/>
                    <w:szCs w:val="20"/>
                  </w:rPr>
                </w:pPr>
                <w:r w:rsidRPr="0022466E">
                  <w:rPr>
                    <w:rFonts w:ascii="Arial" w:hAnsi="Arial" w:cs="Arial"/>
                    <w:sz w:val="16"/>
                    <w:szCs w:val="20"/>
                  </w:rPr>
                  <w:t>(considering all characteristics</w:t>
                </w:r>
                <w:r w:rsidR="00D534AA">
                  <w:rPr>
                    <w:rFonts w:ascii="Arial" w:hAnsi="Arial" w:cs="Arial"/>
                    <w:sz w:val="16"/>
                    <w:szCs w:val="20"/>
                  </w:rPr>
                  <w:t>&amp; assessment factors</w:t>
                </w:r>
                <w:r w:rsidRPr="0022466E">
                  <w:rPr>
                    <w:rFonts w:ascii="Arial" w:hAnsi="Arial" w:cs="Arial"/>
                    <w:sz w:val="16"/>
                    <w:szCs w:val="20"/>
                  </w:rPr>
                  <w:t xml:space="preserve"> of the property)</w:t>
                </w:r>
              </w:p>
            </w:sdtContent>
          </w:sdt>
        </w:tc>
      </w:tr>
      <w:tr w:rsidR="0033153C" w:rsidRPr="003C2D8F" w:rsidTr="00F36F83">
        <w:trPr>
          <w:trHeight w:val="60"/>
          <w:jc w:val="center"/>
        </w:trPr>
        <w:tc>
          <w:tcPr>
            <w:tcW w:w="730" w:type="dxa"/>
            <w:vMerge/>
          </w:tcPr>
          <w:p w:rsidR="0033153C" w:rsidRPr="003C2D8F" w:rsidRDefault="0033153C" w:rsidP="00E71CCF">
            <w:pPr>
              <w:pStyle w:val="ListParagraph"/>
              <w:numPr>
                <w:ilvl w:val="0"/>
                <w:numId w:val="2"/>
              </w:numPr>
              <w:spacing w:line="276" w:lineRule="auto"/>
              <w:rPr>
                <w:rFonts w:ascii="Arial" w:hAnsi="Arial" w:cs="Arial"/>
                <w:sz w:val="20"/>
                <w:szCs w:val="20"/>
              </w:rPr>
            </w:pPr>
          </w:p>
        </w:tc>
        <w:tc>
          <w:tcPr>
            <w:tcW w:w="3403" w:type="dxa"/>
            <w:vMerge/>
            <w:tcBorders>
              <w:bottom w:val="single" w:sz="4" w:space="0" w:color="auto"/>
            </w:tcBorders>
          </w:tcPr>
          <w:p w:rsidR="0033153C" w:rsidRPr="00AA6F22" w:rsidRDefault="0033153C" w:rsidP="008F0D12">
            <w:pPr>
              <w:spacing w:line="276" w:lineRule="auto"/>
              <w:rPr>
                <w:rFonts w:ascii="Arial" w:hAnsi="Arial" w:cs="Arial"/>
                <w:b/>
                <w:sz w:val="20"/>
                <w:szCs w:val="20"/>
              </w:rPr>
            </w:pPr>
          </w:p>
        </w:tc>
        <w:tc>
          <w:tcPr>
            <w:tcW w:w="2268" w:type="dxa"/>
            <w:tcBorders>
              <w:bottom w:val="single" w:sz="4" w:space="0" w:color="auto"/>
            </w:tcBorders>
          </w:tcPr>
          <w:p w:rsidR="0033153C" w:rsidRPr="00F7688E" w:rsidRDefault="001B50AF" w:rsidP="00A1377E">
            <w:pPr>
              <w:spacing w:line="276" w:lineRule="auto"/>
              <w:jc w:val="center"/>
              <w:rPr>
                <w:rFonts w:ascii="Arial" w:hAnsi="Arial" w:cs="Arial"/>
                <w:sz w:val="20"/>
                <w:szCs w:val="20"/>
              </w:rPr>
            </w:pPr>
            <w:r>
              <w:rPr>
                <w:rFonts w:ascii="Arial" w:hAnsi="Arial" w:cs="Arial"/>
                <w:sz w:val="20"/>
              </w:rPr>
              <w:t>NA</w:t>
            </w:r>
            <w:r w:rsidR="00171C9C">
              <w:rPr>
                <w:rFonts w:ascii="Arial" w:hAnsi="Arial" w:cs="Arial"/>
                <w:sz w:val="20"/>
              </w:rPr>
              <w:t xml:space="preserve"> </w:t>
            </w:r>
          </w:p>
        </w:tc>
        <w:tc>
          <w:tcPr>
            <w:tcW w:w="2410" w:type="dxa"/>
            <w:gridSpan w:val="3"/>
            <w:tcBorders>
              <w:bottom w:val="single" w:sz="4" w:space="0" w:color="auto"/>
            </w:tcBorders>
          </w:tcPr>
          <w:p w:rsidR="0033153C" w:rsidRPr="00A37C89" w:rsidRDefault="001B50AF" w:rsidP="00822398">
            <w:pPr>
              <w:spacing w:line="276" w:lineRule="auto"/>
              <w:jc w:val="center"/>
              <w:rPr>
                <w:rFonts w:ascii="Arial" w:hAnsi="Arial" w:cs="Arial"/>
                <w:szCs w:val="20"/>
              </w:rPr>
            </w:pPr>
            <w:r>
              <w:rPr>
                <w:rFonts w:ascii="Arial" w:hAnsi="Arial" w:cs="Arial"/>
                <w:sz w:val="20"/>
                <w:szCs w:val="20"/>
              </w:rPr>
              <w:t>NA</w:t>
            </w:r>
          </w:p>
        </w:tc>
        <w:tc>
          <w:tcPr>
            <w:tcW w:w="2529" w:type="dxa"/>
            <w:tcBorders>
              <w:bottom w:val="single" w:sz="4" w:space="0" w:color="auto"/>
            </w:tcBorders>
          </w:tcPr>
          <w:p w:rsidR="0033153C" w:rsidRPr="00171C9C" w:rsidRDefault="001B50AF" w:rsidP="008D74FA">
            <w:pPr>
              <w:spacing w:line="276" w:lineRule="auto"/>
              <w:jc w:val="center"/>
              <w:rPr>
                <w:rFonts w:ascii="Arial" w:hAnsi="Arial" w:cs="Arial"/>
                <w:szCs w:val="20"/>
              </w:rPr>
            </w:pPr>
            <w:r>
              <w:rPr>
                <w:rFonts w:ascii="Arial" w:hAnsi="Arial" w:cs="Arial"/>
                <w:sz w:val="20"/>
                <w:szCs w:val="20"/>
              </w:rPr>
              <w:t>NA</w:t>
            </w:r>
          </w:p>
        </w:tc>
      </w:tr>
      <w:tr w:rsidR="0033153C" w:rsidRPr="003C2D8F" w:rsidTr="00F36F83">
        <w:trPr>
          <w:trHeight w:val="120"/>
          <w:jc w:val="center"/>
        </w:trPr>
        <w:tc>
          <w:tcPr>
            <w:tcW w:w="730" w:type="dxa"/>
            <w:vMerge/>
          </w:tcPr>
          <w:p w:rsidR="0033153C" w:rsidRPr="003C2D8F" w:rsidRDefault="0033153C" w:rsidP="00E71CCF">
            <w:pPr>
              <w:pStyle w:val="ListParagraph"/>
              <w:numPr>
                <w:ilvl w:val="0"/>
                <w:numId w:val="2"/>
              </w:numPr>
              <w:spacing w:line="276" w:lineRule="auto"/>
              <w:rPr>
                <w:rFonts w:ascii="Arial" w:hAnsi="Arial" w:cs="Arial"/>
                <w:sz w:val="20"/>
                <w:szCs w:val="20"/>
              </w:rPr>
            </w:pPr>
          </w:p>
        </w:tc>
        <w:tc>
          <w:tcPr>
            <w:tcW w:w="3403" w:type="dxa"/>
            <w:vMerge w:val="restart"/>
            <w:shd w:val="clear" w:color="auto" w:fill="DBE5F1" w:themeFill="accent1" w:themeFillTint="33"/>
            <w:vAlign w:val="center"/>
          </w:tcPr>
          <w:sdt>
            <w:sdtPr>
              <w:rPr>
                <w:rFonts w:ascii="Arial" w:hAnsi="Arial" w:cs="Arial"/>
                <w:b/>
                <w:i/>
                <w:color w:val="000000" w:themeColor="text1"/>
                <w:sz w:val="20"/>
              </w:rPr>
              <w:id w:val="-998495952"/>
              <w:lock w:val="sdtContentLocked"/>
              <w:placeholder>
                <w:docPart w:val="DefaultPlaceholder_1082065158"/>
              </w:placeholder>
            </w:sdtPr>
            <w:sdtEndPr/>
            <w:sdtContent>
              <w:p w:rsidR="0033153C" w:rsidRPr="0022466E" w:rsidRDefault="0033153C" w:rsidP="00E5334F">
                <w:pPr>
                  <w:spacing w:line="276" w:lineRule="auto"/>
                  <w:jc w:val="center"/>
                  <w:rPr>
                    <w:rFonts w:ascii="Arial" w:hAnsi="Arial" w:cs="Arial"/>
                    <w:b/>
                    <w:i/>
                    <w:color w:val="000000" w:themeColor="text1"/>
                    <w:sz w:val="20"/>
                    <w:szCs w:val="20"/>
                  </w:rPr>
                </w:pPr>
                <w:r w:rsidRPr="0022466E">
                  <w:rPr>
                    <w:rFonts w:ascii="Arial" w:hAnsi="Arial" w:cs="Arial"/>
                    <w:b/>
                    <w:i/>
                    <w:color w:val="000000" w:themeColor="text1"/>
                    <w:sz w:val="20"/>
                  </w:rPr>
                  <w:t>Total Land Value (a)</w:t>
                </w:r>
              </w:p>
            </w:sdtContent>
          </w:sdt>
        </w:tc>
        <w:tc>
          <w:tcPr>
            <w:tcW w:w="7207" w:type="dxa"/>
            <w:gridSpan w:val="5"/>
            <w:shd w:val="clear" w:color="auto" w:fill="DBE5F1" w:themeFill="accent1" w:themeFillTint="33"/>
          </w:tcPr>
          <w:p w:rsidR="0033153C" w:rsidRPr="0022466E" w:rsidRDefault="00513484" w:rsidP="001B50AF">
            <w:pPr>
              <w:spacing w:line="276" w:lineRule="auto"/>
              <w:jc w:val="center"/>
              <w:rPr>
                <w:rFonts w:ascii="Arial" w:hAnsi="Arial" w:cs="Arial"/>
                <w:color w:val="000000" w:themeColor="text1"/>
                <w:sz w:val="20"/>
                <w:szCs w:val="20"/>
              </w:rPr>
            </w:pPr>
            <w:sdt>
              <w:sdtPr>
                <w:rPr>
                  <w:rFonts w:ascii="Arial" w:hAnsi="Arial" w:cs="Arial"/>
                  <w:sz w:val="20"/>
                </w:rPr>
                <w:id w:val="143224401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1B50AF">
                  <w:rPr>
                    <w:rFonts w:ascii="Arial" w:hAnsi="Arial" w:cs="Arial"/>
                    <w:sz w:val="20"/>
                  </w:rPr>
                  <w:t>NA</w:t>
                </w:r>
              </w:sdtContent>
            </w:sdt>
          </w:p>
        </w:tc>
      </w:tr>
      <w:tr w:rsidR="0033153C" w:rsidRPr="003C2D8F" w:rsidTr="00F36F83">
        <w:trPr>
          <w:trHeight w:val="120"/>
          <w:jc w:val="center"/>
        </w:trPr>
        <w:tc>
          <w:tcPr>
            <w:tcW w:w="730" w:type="dxa"/>
            <w:vMerge/>
          </w:tcPr>
          <w:p w:rsidR="0033153C" w:rsidRPr="003C2D8F" w:rsidRDefault="0033153C" w:rsidP="00E71CCF">
            <w:pPr>
              <w:pStyle w:val="ListParagraph"/>
              <w:numPr>
                <w:ilvl w:val="0"/>
                <w:numId w:val="2"/>
              </w:numPr>
              <w:rPr>
                <w:rFonts w:ascii="Arial" w:hAnsi="Arial" w:cs="Arial"/>
                <w:sz w:val="20"/>
                <w:szCs w:val="20"/>
              </w:rPr>
            </w:pPr>
          </w:p>
        </w:tc>
        <w:tc>
          <w:tcPr>
            <w:tcW w:w="3403" w:type="dxa"/>
            <w:vMerge/>
            <w:shd w:val="clear" w:color="auto" w:fill="DBE5F1" w:themeFill="accent1" w:themeFillTint="33"/>
          </w:tcPr>
          <w:p w:rsidR="0033153C" w:rsidRPr="0022466E" w:rsidRDefault="0033153C" w:rsidP="008F0D12">
            <w:pPr>
              <w:rPr>
                <w:rFonts w:ascii="Arial" w:hAnsi="Arial" w:cs="Arial"/>
                <w:i/>
                <w:color w:val="000000" w:themeColor="text1"/>
                <w:sz w:val="20"/>
              </w:rPr>
            </w:pPr>
          </w:p>
        </w:tc>
        <w:tc>
          <w:tcPr>
            <w:tcW w:w="7207" w:type="dxa"/>
            <w:gridSpan w:val="5"/>
            <w:shd w:val="clear" w:color="auto" w:fill="DBE5F1" w:themeFill="accent1" w:themeFillTint="33"/>
          </w:tcPr>
          <w:p w:rsidR="0033153C" w:rsidRPr="008D74FA" w:rsidRDefault="001B50AF" w:rsidP="008D74FA">
            <w:pPr>
              <w:jc w:val="center"/>
              <w:rPr>
                <w:rFonts w:ascii="Arial" w:hAnsi="Arial" w:cs="Arial"/>
                <w:b/>
                <w:bCs/>
                <w:color w:val="000000" w:themeColor="text1"/>
                <w:sz w:val="20"/>
                <w:szCs w:val="20"/>
              </w:rPr>
            </w:pPr>
            <w:r>
              <w:rPr>
                <w:rFonts w:ascii="Arial" w:hAnsi="Arial" w:cs="Arial"/>
                <w:b/>
                <w:sz w:val="20"/>
              </w:rPr>
              <w:t>NA</w:t>
            </w:r>
          </w:p>
        </w:tc>
      </w:tr>
      <w:tr w:rsidR="001F5F95" w:rsidRPr="003C2D8F" w:rsidTr="00A03ED9">
        <w:trPr>
          <w:trHeight w:val="60"/>
          <w:jc w:val="center"/>
        </w:trPr>
        <w:tc>
          <w:tcPr>
            <w:tcW w:w="730" w:type="dxa"/>
            <w:vMerge w:val="restart"/>
            <w:vAlign w:val="center"/>
          </w:tcPr>
          <w:p w:rsidR="001F5F95" w:rsidRPr="00DE60B0" w:rsidRDefault="001F5F95" w:rsidP="00DE60B0">
            <w:pPr>
              <w:pStyle w:val="ListParagraph"/>
              <w:numPr>
                <w:ilvl w:val="0"/>
                <w:numId w:val="32"/>
              </w:numPr>
              <w:rPr>
                <w:rFonts w:ascii="Arial" w:hAnsi="Arial" w:cs="Arial"/>
                <w:sz w:val="20"/>
                <w:szCs w:val="20"/>
              </w:rPr>
            </w:pPr>
          </w:p>
        </w:tc>
        <w:sdt>
          <w:sdtPr>
            <w:rPr>
              <w:rFonts w:ascii="Arial" w:hAnsi="Arial" w:cs="Arial"/>
              <w:b/>
              <w:sz w:val="20"/>
              <w:szCs w:val="20"/>
            </w:rPr>
            <w:id w:val="683019663"/>
            <w:lock w:val="sdtLocked"/>
            <w:dropDownList>
              <w:listItem w:value="Choose an item."/>
              <w:listItem w:displayText="Construction Depreciated Replacement Value" w:value="Construction Depreciated Replacement Value"/>
              <w:listItem w:displayText="Built-up Dwelling Unit Value" w:value="Built-up Dwelling Unit Value"/>
            </w:dropDownList>
          </w:sdtPr>
          <w:sdtEndPr/>
          <w:sdtContent>
            <w:tc>
              <w:tcPr>
                <w:tcW w:w="3403" w:type="dxa"/>
                <w:vMerge w:val="restart"/>
                <w:vAlign w:val="center"/>
              </w:tcPr>
              <w:p w:rsidR="001F5F95" w:rsidRPr="00FA5F90" w:rsidRDefault="00A1377E" w:rsidP="00CD2040">
                <w:pPr>
                  <w:rPr>
                    <w:rFonts w:ascii="Arial" w:hAnsi="Arial" w:cs="Arial"/>
                    <w:b/>
                    <w:sz w:val="20"/>
                    <w:szCs w:val="20"/>
                  </w:rPr>
                </w:pPr>
                <w:r>
                  <w:rPr>
                    <w:rFonts w:ascii="Arial" w:hAnsi="Arial" w:cs="Arial"/>
                    <w:b/>
                    <w:sz w:val="20"/>
                    <w:szCs w:val="20"/>
                  </w:rPr>
                  <w:t>Built-up Dwelling Unit Value</w:t>
                </w:r>
              </w:p>
            </w:tc>
          </w:sdtContent>
        </w:sdt>
        <w:sdt>
          <w:sdtPr>
            <w:rPr>
              <w:rFonts w:ascii="Arial" w:hAnsi="Arial" w:cs="Arial"/>
              <w:b/>
              <w:sz w:val="20"/>
            </w:rPr>
            <w:id w:val="660051330"/>
            <w:lock w:val="sdtLocked"/>
            <w:dropDownList>
              <w:listItem w:value="Choose an item."/>
              <w:listItem w:displayText="Structure Construction Value" w:value="Structure Construction Value"/>
              <w:listItem w:displayText="Built-Up unit value" w:value="Built-Up unit value"/>
              <w:listItem w:displayText="Only Vacant Land, no construction is done" w:value="Only Vacant Land, no construction is done"/>
              <w:listItem w:displayText="Not Applicable" w:value="Not Applicable"/>
            </w:dropDownList>
          </w:sdtPr>
          <w:sdtEndPr/>
          <w:sdtContent>
            <w:tc>
              <w:tcPr>
                <w:tcW w:w="7207" w:type="dxa"/>
                <w:gridSpan w:val="5"/>
              </w:tcPr>
              <w:p w:rsidR="001F5F95" w:rsidRPr="009556B3" w:rsidRDefault="00010F0F" w:rsidP="008F0D12">
                <w:pPr>
                  <w:jc w:val="center"/>
                  <w:rPr>
                    <w:rFonts w:ascii="Arial" w:hAnsi="Arial" w:cs="Arial"/>
                    <w:b/>
                    <w:color w:val="FF0000"/>
                    <w:sz w:val="20"/>
                  </w:rPr>
                </w:pPr>
                <w:r>
                  <w:rPr>
                    <w:rFonts w:ascii="Arial" w:hAnsi="Arial" w:cs="Arial"/>
                    <w:b/>
                    <w:sz w:val="20"/>
                  </w:rPr>
                  <w:t>Built-Up unit value</w:t>
                </w:r>
              </w:p>
            </w:tc>
          </w:sdtContent>
        </w:sdt>
      </w:tr>
      <w:tr w:rsidR="001F5F95" w:rsidRPr="003C2D8F" w:rsidTr="00D534AA">
        <w:trPr>
          <w:trHeight w:val="60"/>
          <w:jc w:val="center"/>
        </w:trPr>
        <w:tc>
          <w:tcPr>
            <w:tcW w:w="730" w:type="dxa"/>
            <w:vMerge/>
            <w:vAlign w:val="center"/>
          </w:tcPr>
          <w:p w:rsidR="001F5F95" w:rsidRPr="00440386" w:rsidRDefault="001F5F95" w:rsidP="008F0D12"/>
        </w:tc>
        <w:tc>
          <w:tcPr>
            <w:tcW w:w="3403" w:type="dxa"/>
            <w:vMerge/>
            <w:vAlign w:val="center"/>
          </w:tcPr>
          <w:p w:rsidR="001F5F95" w:rsidRPr="00FA5F90" w:rsidRDefault="001F5F95" w:rsidP="00CD2040">
            <w:pPr>
              <w:rPr>
                <w:rFonts w:ascii="Arial" w:hAnsi="Arial" w:cs="Arial"/>
                <w:b/>
                <w:sz w:val="20"/>
                <w:szCs w:val="20"/>
              </w:rPr>
            </w:pPr>
          </w:p>
        </w:tc>
        <w:tc>
          <w:tcPr>
            <w:tcW w:w="2268" w:type="dxa"/>
          </w:tcPr>
          <w:sdt>
            <w:sdtPr>
              <w:rPr>
                <w:rFonts w:ascii="Arial" w:hAnsi="Arial" w:cs="Arial"/>
                <w:b/>
                <w:color w:val="808080"/>
                <w:sz w:val="20"/>
              </w:rPr>
              <w:id w:val="-1896801579"/>
              <w:lock w:val="sdtContentLocked"/>
              <w:placeholder>
                <w:docPart w:val="DefaultPlaceholder_1082065158"/>
              </w:placeholder>
            </w:sdtPr>
            <w:sdtEndPr/>
            <w:sdtContent>
              <w:p w:rsidR="001F5F95" w:rsidRPr="003A5B25" w:rsidRDefault="001F5F95" w:rsidP="008F0D12">
                <w:pPr>
                  <w:spacing w:line="276" w:lineRule="auto"/>
                  <w:jc w:val="center"/>
                  <w:rPr>
                    <w:rFonts w:ascii="Arial" w:hAnsi="Arial" w:cs="Arial"/>
                    <w:b/>
                    <w:sz w:val="20"/>
                  </w:rPr>
                </w:pPr>
                <w:r w:rsidRPr="003A5B25">
                  <w:rPr>
                    <w:rFonts w:ascii="Arial" w:hAnsi="Arial" w:cs="Arial"/>
                    <w:b/>
                    <w:sz w:val="20"/>
                  </w:rPr>
                  <w:t>Structure Type</w:t>
                </w:r>
              </w:p>
            </w:sdtContent>
          </w:sdt>
        </w:tc>
        <w:tc>
          <w:tcPr>
            <w:tcW w:w="2410" w:type="dxa"/>
            <w:gridSpan w:val="3"/>
          </w:tcPr>
          <w:sdt>
            <w:sdtPr>
              <w:rPr>
                <w:rFonts w:ascii="Arial" w:hAnsi="Arial" w:cs="Arial"/>
                <w:b/>
                <w:sz w:val="20"/>
              </w:rPr>
              <w:id w:val="14893234"/>
              <w:lock w:val="sdtContentLocked"/>
              <w:placeholder>
                <w:docPart w:val="DefaultPlaceholder_1082065158"/>
              </w:placeholder>
            </w:sdtPr>
            <w:sdtEndPr/>
            <w:sdtContent>
              <w:p w:rsidR="001F5F95" w:rsidRPr="003A5B25" w:rsidRDefault="001F5F95" w:rsidP="008F0D12">
                <w:pPr>
                  <w:spacing w:line="276" w:lineRule="auto"/>
                  <w:jc w:val="center"/>
                  <w:rPr>
                    <w:rFonts w:ascii="Arial" w:hAnsi="Arial" w:cs="Arial"/>
                    <w:b/>
                    <w:sz w:val="20"/>
                  </w:rPr>
                </w:pPr>
                <w:r w:rsidRPr="003A5B25">
                  <w:rPr>
                    <w:rFonts w:ascii="Arial" w:hAnsi="Arial" w:cs="Arial"/>
                    <w:b/>
                    <w:sz w:val="20"/>
                  </w:rPr>
                  <w:t>Construction category</w:t>
                </w:r>
              </w:p>
            </w:sdtContent>
          </w:sdt>
        </w:tc>
        <w:tc>
          <w:tcPr>
            <w:tcW w:w="2529" w:type="dxa"/>
          </w:tcPr>
          <w:sdt>
            <w:sdtPr>
              <w:rPr>
                <w:rFonts w:ascii="Arial" w:hAnsi="Arial" w:cs="Arial"/>
                <w:b/>
                <w:sz w:val="20"/>
              </w:rPr>
              <w:id w:val="1435178074"/>
              <w:lock w:val="sdtContentLocked"/>
              <w:placeholder>
                <w:docPart w:val="DefaultPlaceholder_1082065158"/>
              </w:placeholder>
            </w:sdtPr>
            <w:sdtEndPr/>
            <w:sdtContent>
              <w:p w:rsidR="001F5F95" w:rsidRPr="003A5B25" w:rsidRDefault="001F5F95" w:rsidP="008F0D12">
                <w:pPr>
                  <w:spacing w:line="276" w:lineRule="auto"/>
                  <w:jc w:val="center"/>
                  <w:rPr>
                    <w:rFonts w:ascii="Arial" w:hAnsi="Arial" w:cs="Arial"/>
                    <w:b/>
                    <w:sz w:val="20"/>
                  </w:rPr>
                </w:pPr>
                <w:r w:rsidRPr="003A5B25">
                  <w:rPr>
                    <w:rFonts w:ascii="Arial" w:hAnsi="Arial" w:cs="Arial"/>
                    <w:b/>
                    <w:sz w:val="20"/>
                  </w:rPr>
                  <w:t>Age Factor</w:t>
                </w:r>
              </w:p>
            </w:sdtContent>
          </w:sdt>
        </w:tc>
      </w:tr>
      <w:tr w:rsidR="001F5F95" w:rsidRPr="003C2D8F" w:rsidTr="00D534AA">
        <w:trPr>
          <w:trHeight w:val="60"/>
          <w:jc w:val="center"/>
        </w:trPr>
        <w:tc>
          <w:tcPr>
            <w:tcW w:w="730" w:type="dxa"/>
            <w:vMerge/>
          </w:tcPr>
          <w:p w:rsidR="001F5F95" w:rsidRPr="003C2D8F" w:rsidRDefault="001F5F95" w:rsidP="00E71CCF">
            <w:pPr>
              <w:pStyle w:val="ListParagraph"/>
              <w:numPr>
                <w:ilvl w:val="0"/>
                <w:numId w:val="2"/>
              </w:numPr>
              <w:spacing w:line="276" w:lineRule="auto"/>
              <w:rPr>
                <w:rFonts w:ascii="Arial" w:hAnsi="Arial" w:cs="Arial"/>
                <w:sz w:val="20"/>
                <w:szCs w:val="20"/>
              </w:rPr>
            </w:pPr>
          </w:p>
        </w:tc>
        <w:tc>
          <w:tcPr>
            <w:tcW w:w="3403" w:type="dxa"/>
            <w:vMerge/>
          </w:tcPr>
          <w:p w:rsidR="001F5F95" w:rsidRPr="00440386" w:rsidRDefault="001F5F95" w:rsidP="008F0D12">
            <w:pPr>
              <w:rPr>
                <w:rFonts w:ascii="Arial" w:hAnsi="Arial" w:cs="Arial"/>
                <w:b/>
                <w:sz w:val="20"/>
                <w:szCs w:val="20"/>
              </w:rPr>
            </w:pPr>
          </w:p>
        </w:tc>
        <w:tc>
          <w:tcPr>
            <w:tcW w:w="2268" w:type="dxa"/>
          </w:tcPr>
          <w:p w:rsidR="001F5F95" w:rsidRPr="005E792A" w:rsidRDefault="00513484" w:rsidP="008F0D12">
            <w:pPr>
              <w:spacing w:line="276" w:lineRule="auto"/>
              <w:jc w:val="center"/>
              <w:rPr>
                <w:rFonts w:ascii="Arial" w:hAnsi="Arial" w:cs="Arial"/>
                <w:sz w:val="20"/>
              </w:rPr>
            </w:pPr>
            <w:sdt>
              <w:sdtPr>
                <w:rPr>
                  <w:rFonts w:ascii="Arial" w:hAnsi="Arial" w:cs="Arial"/>
                  <w:sz w:val="20"/>
                  <w:szCs w:val="20"/>
                </w:rPr>
                <w:id w:val="-859974713"/>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1B50AF">
                  <w:rPr>
                    <w:rFonts w:ascii="Arial" w:hAnsi="Arial" w:cs="Arial"/>
                    <w:sz w:val="20"/>
                    <w:szCs w:val="20"/>
                  </w:rPr>
                  <w:t>RCC framed pillar, beam, column structure on RCC slab</w:t>
                </w:r>
              </w:sdtContent>
            </w:sdt>
          </w:p>
        </w:tc>
        <w:tc>
          <w:tcPr>
            <w:tcW w:w="2410" w:type="dxa"/>
            <w:gridSpan w:val="3"/>
          </w:tcPr>
          <w:p w:rsidR="001F5F95" w:rsidRPr="00700E96" w:rsidRDefault="00513484" w:rsidP="008F0D12">
            <w:pPr>
              <w:spacing w:line="276" w:lineRule="auto"/>
              <w:jc w:val="center"/>
              <w:rPr>
                <w:rFonts w:ascii="Arial" w:hAnsi="Arial" w:cs="Arial"/>
                <w:sz w:val="20"/>
                <w:szCs w:val="20"/>
              </w:rPr>
            </w:pPr>
            <w:sdt>
              <w:sdtPr>
                <w:rPr>
                  <w:rFonts w:ascii="Arial" w:hAnsi="Arial" w:cs="Arial"/>
                  <w:color w:val="000000" w:themeColor="text1"/>
                  <w:sz w:val="20"/>
                  <w:szCs w:val="20"/>
                </w:rPr>
                <w:id w:val="1322309794"/>
                <w:lock w:val="sdtLocked"/>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EndPr/>
              <w:sdtContent>
                <w:r w:rsidR="001B50AF">
                  <w:rPr>
                    <w:rFonts w:ascii="Arial" w:hAnsi="Arial" w:cs="Arial"/>
                    <w:color w:val="000000" w:themeColor="text1"/>
                    <w:sz w:val="20"/>
                    <w:szCs w:val="20"/>
                  </w:rPr>
                  <w:t>Class B construction (Good)</w:t>
                </w:r>
              </w:sdtContent>
            </w:sdt>
          </w:p>
        </w:tc>
        <w:sdt>
          <w:sdtPr>
            <w:rPr>
              <w:rFonts w:ascii="Arial" w:hAnsi="Arial" w:cs="Arial"/>
              <w:color w:val="000000" w:themeColor="text1"/>
              <w:sz w:val="20"/>
            </w:rPr>
            <w:id w:val="-805230641"/>
            <w:lock w:val="sdtLocked"/>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Only vacant land, no construction done." w:value="Only vacant land, no construction done."/>
            </w:dropDownList>
          </w:sdtPr>
          <w:sdtEndPr/>
          <w:sdtContent>
            <w:tc>
              <w:tcPr>
                <w:tcW w:w="2529" w:type="dxa"/>
              </w:tcPr>
              <w:p w:rsidR="001F5F95" w:rsidRPr="007605EB" w:rsidRDefault="001B50AF" w:rsidP="008F0D12">
                <w:pPr>
                  <w:spacing w:line="276" w:lineRule="auto"/>
                  <w:jc w:val="center"/>
                  <w:rPr>
                    <w:rFonts w:ascii="Arial" w:hAnsi="Arial" w:cs="Arial"/>
                    <w:color w:val="808080"/>
                  </w:rPr>
                </w:pPr>
                <w:r w:rsidRPr="008E23EC">
                  <w:rPr>
                    <w:rFonts w:ascii="Arial" w:hAnsi="Arial" w:cs="Arial"/>
                    <w:color w:val="000000" w:themeColor="text1"/>
                    <w:sz w:val="20"/>
                  </w:rPr>
                  <w:t>Construction older than 15 years and above</w:t>
                </w:r>
              </w:p>
            </w:tc>
          </w:sdtContent>
        </w:sdt>
      </w:tr>
      <w:tr w:rsidR="001F5F95" w:rsidRPr="003C2D8F" w:rsidTr="00D534AA">
        <w:trPr>
          <w:trHeight w:val="224"/>
          <w:jc w:val="center"/>
        </w:trPr>
        <w:tc>
          <w:tcPr>
            <w:tcW w:w="730" w:type="dxa"/>
            <w:vMerge/>
          </w:tcPr>
          <w:p w:rsidR="001F5F95" w:rsidRPr="003C2D8F" w:rsidRDefault="001F5F95" w:rsidP="00E71CCF">
            <w:pPr>
              <w:pStyle w:val="ListParagraph"/>
              <w:numPr>
                <w:ilvl w:val="0"/>
                <w:numId w:val="2"/>
              </w:numPr>
              <w:spacing w:line="276" w:lineRule="auto"/>
              <w:rPr>
                <w:rFonts w:ascii="Arial" w:hAnsi="Arial" w:cs="Arial"/>
                <w:sz w:val="20"/>
                <w:szCs w:val="20"/>
              </w:rPr>
            </w:pPr>
          </w:p>
        </w:tc>
        <w:tc>
          <w:tcPr>
            <w:tcW w:w="3403" w:type="dxa"/>
            <w:vMerge/>
          </w:tcPr>
          <w:p w:rsidR="001F5F95" w:rsidRPr="008B3E52" w:rsidRDefault="001F5F95" w:rsidP="008F0D12">
            <w:pPr>
              <w:spacing w:line="276" w:lineRule="auto"/>
              <w:rPr>
                <w:rFonts w:ascii="Arial" w:hAnsi="Arial" w:cs="Arial"/>
                <w:b/>
                <w:sz w:val="20"/>
                <w:szCs w:val="20"/>
              </w:rPr>
            </w:pPr>
          </w:p>
        </w:tc>
        <w:tc>
          <w:tcPr>
            <w:tcW w:w="2268" w:type="dxa"/>
            <w:vAlign w:val="center"/>
          </w:tcPr>
          <w:sdt>
            <w:sdtPr>
              <w:rPr>
                <w:rFonts w:ascii="Arial" w:hAnsi="Arial" w:cs="Arial"/>
                <w:b/>
                <w:color w:val="808080"/>
                <w:sz w:val="20"/>
              </w:rPr>
              <w:id w:val="179398156"/>
              <w:lock w:val="sdtContentLocked"/>
              <w:placeholder>
                <w:docPart w:val="DefaultPlaceholder_1082065158"/>
              </w:placeholder>
            </w:sdtPr>
            <w:sdtEndPr/>
            <w:sdtContent>
              <w:p w:rsidR="001F5F95" w:rsidRPr="003A5B25" w:rsidRDefault="001F5F95" w:rsidP="008F0D12">
                <w:pPr>
                  <w:tabs>
                    <w:tab w:val="left" w:pos="360"/>
                  </w:tabs>
                  <w:spacing w:line="276" w:lineRule="auto"/>
                  <w:jc w:val="center"/>
                  <w:rPr>
                    <w:rFonts w:ascii="Arial" w:hAnsi="Arial" w:cs="Arial"/>
                    <w:b/>
                    <w:sz w:val="20"/>
                  </w:rPr>
                </w:pPr>
                <w:r w:rsidRPr="003A5B25">
                  <w:rPr>
                    <w:rFonts w:ascii="Arial" w:hAnsi="Arial" w:cs="Arial"/>
                    <w:b/>
                    <w:sz w:val="20"/>
                  </w:rPr>
                  <w:t>Rate range</w:t>
                </w:r>
              </w:p>
            </w:sdtContent>
          </w:sdt>
        </w:tc>
        <w:tc>
          <w:tcPr>
            <w:tcW w:w="2410" w:type="dxa"/>
            <w:gridSpan w:val="3"/>
            <w:vAlign w:val="center"/>
          </w:tcPr>
          <w:sdt>
            <w:sdtPr>
              <w:rPr>
                <w:rFonts w:ascii="Arial" w:hAnsi="Arial" w:cs="Arial"/>
                <w:b/>
                <w:sz w:val="20"/>
              </w:rPr>
              <w:id w:val="757339595"/>
              <w:lock w:val="sdtContentLocked"/>
              <w:placeholder>
                <w:docPart w:val="DefaultPlaceholder_1082065158"/>
              </w:placeholder>
            </w:sdtPr>
            <w:sdtEndPr/>
            <w:sdtContent>
              <w:p w:rsidR="001F5F95" w:rsidRPr="003A5B25" w:rsidRDefault="001F5F95" w:rsidP="008F0D12">
                <w:pPr>
                  <w:tabs>
                    <w:tab w:val="left" w:pos="360"/>
                  </w:tabs>
                  <w:spacing w:line="276" w:lineRule="auto"/>
                  <w:jc w:val="center"/>
                  <w:rPr>
                    <w:rFonts w:ascii="Arial" w:hAnsi="Arial" w:cs="Arial"/>
                    <w:b/>
                    <w:sz w:val="20"/>
                  </w:rPr>
                </w:pPr>
                <w:r w:rsidRPr="003A5B25">
                  <w:rPr>
                    <w:rFonts w:ascii="Arial" w:hAnsi="Arial" w:cs="Arial"/>
                    <w:b/>
                    <w:sz w:val="20"/>
                  </w:rPr>
                  <w:t>Rate adopted</w:t>
                </w:r>
              </w:p>
            </w:sdtContent>
          </w:sdt>
        </w:tc>
        <w:sdt>
          <w:sdtPr>
            <w:rPr>
              <w:rFonts w:ascii="Arial" w:hAnsi="Arial" w:cs="Arial"/>
              <w:b/>
              <w:bCs/>
              <w:sz w:val="20"/>
            </w:rPr>
            <w:id w:val="1976947547"/>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529" w:type="dxa"/>
                <w:vAlign w:val="center"/>
              </w:tcPr>
              <w:p w:rsidR="001F5F95" w:rsidRPr="003A5B25" w:rsidRDefault="00E11D32" w:rsidP="008F0D12">
                <w:pPr>
                  <w:tabs>
                    <w:tab w:val="left" w:pos="360"/>
                  </w:tabs>
                  <w:spacing w:line="276" w:lineRule="auto"/>
                  <w:jc w:val="center"/>
                  <w:rPr>
                    <w:rFonts w:ascii="Arial" w:hAnsi="Arial" w:cs="Arial"/>
                    <w:b/>
                    <w:sz w:val="20"/>
                  </w:rPr>
                </w:pPr>
                <w:r>
                  <w:rPr>
                    <w:rFonts w:ascii="Arial" w:hAnsi="Arial" w:cs="Arial"/>
                    <w:b/>
                    <w:bCs/>
                    <w:sz w:val="20"/>
                  </w:rPr>
                  <w:t>Built-up Area</w:t>
                </w:r>
              </w:p>
            </w:tc>
          </w:sdtContent>
        </w:sdt>
      </w:tr>
      <w:tr w:rsidR="00D62533" w:rsidRPr="003C2D8F" w:rsidTr="008E23EC">
        <w:trPr>
          <w:trHeight w:val="675"/>
          <w:jc w:val="center"/>
        </w:trPr>
        <w:tc>
          <w:tcPr>
            <w:tcW w:w="730" w:type="dxa"/>
            <w:vMerge/>
          </w:tcPr>
          <w:p w:rsidR="00D62533" w:rsidRPr="003C2D8F" w:rsidRDefault="00D62533" w:rsidP="00E71CCF">
            <w:pPr>
              <w:pStyle w:val="ListParagraph"/>
              <w:numPr>
                <w:ilvl w:val="0"/>
                <w:numId w:val="2"/>
              </w:numPr>
              <w:spacing w:line="276" w:lineRule="auto"/>
              <w:rPr>
                <w:rFonts w:ascii="Arial" w:hAnsi="Arial" w:cs="Arial"/>
                <w:sz w:val="20"/>
                <w:szCs w:val="20"/>
              </w:rPr>
            </w:pPr>
          </w:p>
        </w:tc>
        <w:tc>
          <w:tcPr>
            <w:tcW w:w="3403" w:type="dxa"/>
            <w:vMerge/>
            <w:tcBorders>
              <w:bottom w:val="single" w:sz="4" w:space="0" w:color="auto"/>
            </w:tcBorders>
          </w:tcPr>
          <w:p w:rsidR="00D62533" w:rsidRPr="008B3E52" w:rsidRDefault="00D62533" w:rsidP="008F0D12">
            <w:pPr>
              <w:spacing w:line="276" w:lineRule="auto"/>
              <w:rPr>
                <w:rFonts w:ascii="Arial" w:hAnsi="Arial" w:cs="Arial"/>
                <w:b/>
                <w:sz w:val="20"/>
                <w:szCs w:val="20"/>
              </w:rPr>
            </w:pPr>
          </w:p>
        </w:tc>
        <w:tc>
          <w:tcPr>
            <w:tcW w:w="2268" w:type="dxa"/>
            <w:tcBorders>
              <w:bottom w:val="single" w:sz="4" w:space="0" w:color="auto"/>
            </w:tcBorders>
            <w:vAlign w:val="center"/>
          </w:tcPr>
          <w:p w:rsidR="00D62533" w:rsidRPr="005E792A" w:rsidRDefault="00E11D32" w:rsidP="00ED5B20">
            <w:pPr>
              <w:tabs>
                <w:tab w:val="left" w:pos="360"/>
              </w:tabs>
              <w:spacing w:line="276" w:lineRule="auto"/>
              <w:jc w:val="center"/>
              <w:rPr>
                <w:rFonts w:ascii="Arial" w:hAnsi="Arial" w:cs="Arial"/>
                <w:sz w:val="20"/>
              </w:rPr>
            </w:pPr>
            <w:r>
              <w:rPr>
                <w:rFonts w:ascii="Arial" w:hAnsi="Arial" w:cs="Arial"/>
                <w:sz w:val="20"/>
              </w:rPr>
              <w:t>Rs. 3,000/- to 3600/- per sq. ft. Built up area</w:t>
            </w:r>
            <w:sdt>
              <w:sdtPr>
                <w:rPr>
                  <w:rFonts w:ascii="Arial" w:hAnsi="Arial" w:cs="Arial"/>
                  <w:sz w:val="20"/>
                </w:rPr>
                <w:id w:val="1449814523"/>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674B45">
                  <w:rPr>
                    <w:rFonts w:ascii="Arial" w:hAnsi="Arial" w:cs="Arial"/>
                    <w:sz w:val="20"/>
                  </w:rPr>
                  <w:t xml:space="preserve">     </w:t>
                </w:r>
              </w:sdtContent>
            </w:sdt>
          </w:p>
        </w:tc>
        <w:tc>
          <w:tcPr>
            <w:tcW w:w="2410" w:type="dxa"/>
            <w:gridSpan w:val="3"/>
            <w:tcBorders>
              <w:bottom w:val="single" w:sz="4" w:space="0" w:color="auto"/>
            </w:tcBorders>
            <w:vAlign w:val="center"/>
          </w:tcPr>
          <w:p w:rsidR="00D62533" w:rsidRPr="005E792A" w:rsidRDefault="00E11D32" w:rsidP="00CE64DB">
            <w:pPr>
              <w:tabs>
                <w:tab w:val="left" w:pos="360"/>
              </w:tabs>
              <w:spacing w:line="276" w:lineRule="auto"/>
              <w:jc w:val="center"/>
              <w:rPr>
                <w:rFonts w:ascii="Arial" w:hAnsi="Arial" w:cs="Arial"/>
                <w:sz w:val="20"/>
              </w:rPr>
            </w:pPr>
            <w:r>
              <w:rPr>
                <w:rFonts w:ascii="Arial" w:hAnsi="Arial" w:cs="Arial"/>
                <w:sz w:val="20"/>
              </w:rPr>
              <w:t xml:space="preserve">Rs. 3600/- per </w:t>
            </w:r>
            <w:sdt>
              <w:sdtPr>
                <w:rPr>
                  <w:rFonts w:ascii="Arial" w:hAnsi="Arial" w:cs="Arial"/>
                  <w:sz w:val="20"/>
                </w:rPr>
                <w:id w:val="25882410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rPr>
                  <w:t>sq.ft</w:t>
                </w:r>
              </w:sdtContent>
            </w:sdt>
            <w:r w:rsidR="001A213D">
              <w:rPr>
                <w:rFonts w:ascii="Arial" w:hAnsi="Arial" w:cs="Arial"/>
                <w:sz w:val="20"/>
              </w:rPr>
              <w:t xml:space="preserve"> </w:t>
            </w:r>
            <w:sdt>
              <w:sdtPr>
                <w:rPr>
                  <w:rFonts w:ascii="Arial" w:hAnsi="Arial" w:cs="Arial"/>
                  <w:sz w:val="20"/>
                </w:rPr>
                <w:id w:val="1754162070"/>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1A213D">
                  <w:rPr>
                    <w:rFonts w:ascii="Arial" w:hAnsi="Arial" w:cs="Arial"/>
                    <w:sz w:val="20"/>
                  </w:rPr>
                  <w:t xml:space="preserve">     </w:t>
                </w:r>
              </w:sdtContent>
            </w:sdt>
          </w:p>
        </w:tc>
        <w:tc>
          <w:tcPr>
            <w:tcW w:w="2529" w:type="dxa"/>
            <w:tcBorders>
              <w:bottom w:val="single" w:sz="4" w:space="0" w:color="auto"/>
            </w:tcBorders>
            <w:vAlign w:val="center"/>
          </w:tcPr>
          <w:p w:rsidR="00D62533" w:rsidRPr="006934C0" w:rsidRDefault="00E11D32" w:rsidP="008D74FA">
            <w:pPr>
              <w:tabs>
                <w:tab w:val="left" w:pos="360"/>
              </w:tabs>
              <w:jc w:val="center"/>
              <w:rPr>
                <w:rFonts w:ascii="Arial" w:hAnsi="Arial" w:cs="Arial"/>
                <w:sz w:val="20"/>
                <w:szCs w:val="20"/>
              </w:rPr>
            </w:pPr>
            <w:r w:rsidRPr="00E11D32">
              <w:rPr>
                <w:rFonts w:ascii="Arial" w:hAnsi="Arial" w:cs="Arial"/>
                <w:sz w:val="20"/>
                <w:szCs w:val="20"/>
              </w:rPr>
              <w:t>1100 sq.ft./ 102.19sq.mtr</w:t>
            </w:r>
          </w:p>
        </w:tc>
      </w:tr>
      <w:tr w:rsidR="00D62533" w:rsidRPr="003C2D8F" w:rsidTr="00F9213C">
        <w:trPr>
          <w:trHeight w:val="110"/>
          <w:jc w:val="center"/>
        </w:trPr>
        <w:tc>
          <w:tcPr>
            <w:tcW w:w="730" w:type="dxa"/>
            <w:vMerge/>
          </w:tcPr>
          <w:p w:rsidR="00D62533" w:rsidRPr="00440386" w:rsidRDefault="00D62533" w:rsidP="008F0D12">
            <w:pPr>
              <w:ind w:left="360"/>
              <w:rPr>
                <w:rFonts w:ascii="Arial" w:hAnsi="Arial" w:cs="Arial"/>
                <w:sz w:val="20"/>
                <w:szCs w:val="20"/>
              </w:rPr>
            </w:pPr>
          </w:p>
        </w:tc>
        <w:tc>
          <w:tcPr>
            <w:tcW w:w="3403" w:type="dxa"/>
            <w:vMerge w:val="restart"/>
            <w:shd w:val="clear" w:color="auto" w:fill="DBE5F1" w:themeFill="accent1" w:themeFillTint="33"/>
            <w:vAlign w:val="center"/>
          </w:tcPr>
          <w:p w:rsidR="00D62533" w:rsidRPr="005E792A" w:rsidRDefault="00513484" w:rsidP="001E0D90">
            <w:pPr>
              <w:tabs>
                <w:tab w:val="left" w:pos="360"/>
              </w:tabs>
              <w:jc w:val="center"/>
              <w:rPr>
                <w:rFonts w:ascii="Arial" w:hAnsi="Arial" w:cs="Arial"/>
                <w:sz w:val="20"/>
              </w:rPr>
            </w:pPr>
            <w:sdt>
              <w:sdtPr>
                <w:rPr>
                  <w:rFonts w:ascii="Arial" w:hAnsi="Arial" w:cs="Arial"/>
                  <w:b/>
                  <w:i/>
                  <w:sz w:val="20"/>
                </w:rPr>
                <w:id w:val="761497239"/>
                <w:lock w:val="sdtContentLocked"/>
              </w:sdtPr>
              <w:sdtEndPr/>
              <w:sdtContent>
                <w:r w:rsidR="00D62533">
                  <w:rPr>
                    <w:rFonts w:ascii="Arial" w:hAnsi="Arial" w:cs="Arial"/>
                    <w:b/>
                    <w:i/>
                    <w:sz w:val="20"/>
                  </w:rPr>
                  <w:t>Total</w:t>
                </w:r>
              </w:sdtContent>
            </w:sdt>
            <w:sdt>
              <w:sdtPr>
                <w:rPr>
                  <w:rFonts w:ascii="Arial" w:hAnsi="Arial" w:cs="Arial"/>
                  <w:b/>
                  <w:i/>
                  <w:sz w:val="20"/>
                  <w:szCs w:val="20"/>
                </w:rPr>
                <w:id w:val="-1171710033"/>
                <w:lock w:val="sdtLocked"/>
                <w:dropDownList>
                  <w:listItem w:value="Choose an item."/>
                  <w:listItem w:displayText="Construction Estimated Depreciated Replacement Value" w:value="Construction Estimated Depreciated Replacement Value"/>
                  <w:listItem w:displayText="Built-up Dwelling Unit Value" w:value="Built-up Dwelling Unit Value"/>
                </w:dropDownList>
              </w:sdtPr>
              <w:sdtEndPr/>
              <w:sdtContent>
                <w:r w:rsidR="00D62533">
                  <w:rPr>
                    <w:rFonts w:ascii="Arial" w:hAnsi="Arial" w:cs="Arial"/>
                    <w:b/>
                    <w:i/>
                    <w:sz w:val="20"/>
                    <w:szCs w:val="20"/>
                  </w:rPr>
                  <w:t>Construction Estimated Depreciated Replacement Value</w:t>
                </w:r>
              </w:sdtContent>
            </w:sdt>
            <w:sdt>
              <w:sdtPr>
                <w:rPr>
                  <w:rFonts w:ascii="Arial" w:hAnsi="Arial" w:cs="Arial"/>
                  <w:b/>
                  <w:i/>
                  <w:color w:val="808080"/>
                  <w:sz w:val="20"/>
                </w:rPr>
                <w:id w:val="55525093"/>
                <w:lock w:val="sdtContentLocked"/>
              </w:sdtPr>
              <w:sdtEndPr/>
              <w:sdtContent>
                <w:r w:rsidR="00D62533">
                  <w:rPr>
                    <w:rFonts w:ascii="Arial" w:hAnsi="Arial" w:cs="Arial"/>
                    <w:b/>
                    <w:i/>
                    <w:sz w:val="20"/>
                  </w:rPr>
                  <w:t>(b</w:t>
                </w:r>
                <w:r w:rsidR="00D62533" w:rsidRPr="0022466E">
                  <w:rPr>
                    <w:rFonts w:ascii="Arial" w:hAnsi="Arial" w:cs="Arial"/>
                    <w:b/>
                    <w:i/>
                    <w:sz w:val="20"/>
                  </w:rPr>
                  <w:t>)</w:t>
                </w:r>
              </w:sdtContent>
            </w:sdt>
          </w:p>
        </w:tc>
        <w:tc>
          <w:tcPr>
            <w:tcW w:w="7207" w:type="dxa"/>
            <w:gridSpan w:val="5"/>
            <w:tcBorders>
              <w:bottom w:val="single" w:sz="4" w:space="0" w:color="auto"/>
            </w:tcBorders>
            <w:shd w:val="clear" w:color="auto" w:fill="DBE5F1" w:themeFill="accent1" w:themeFillTint="33"/>
          </w:tcPr>
          <w:p w:rsidR="00D62533" w:rsidRPr="005E792A" w:rsidRDefault="00E11D32" w:rsidP="00E11D32">
            <w:pPr>
              <w:tabs>
                <w:tab w:val="left" w:pos="360"/>
              </w:tabs>
              <w:spacing w:line="276" w:lineRule="auto"/>
              <w:jc w:val="center"/>
              <w:rPr>
                <w:rFonts w:ascii="Arial" w:hAnsi="Arial" w:cs="Arial"/>
                <w:sz w:val="20"/>
              </w:rPr>
            </w:pPr>
            <w:r>
              <w:rPr>
                <w:rFonts w:ascii="Arial" w:hAnsi="Arial" w:cs="Arial"/>
                <w:sz w:val="20"/>
              </w:rPr>
              <w:t>Rs.</w:t>
            </w:r>
            <w:r w:rsidR="00954D92">
              <w:rPr>
                <w:rFonts w:ascii="Arial" w:hAnsi="Arial" w:cs="Arial"/>
                <w:sz w:val="20"/>
              </w:rPr>
              <w:t xml:space="preserve"> 3600/- per sq. ft. X 1100 sq. ft.  Buit up area </w:t>
            </w:r>
            <w:r>
              <w:rPr>
                <w:rFonts w:ascii="Arial" w:hAnsi="Arial" w:cs="Arial"/>
                <w:sz w:val="20"/>
              </w:rPr>
              <w:t xml:space="preserve"> </w:t>
            </w:r>
            <w:sdt>
              <w:sdtPr>
                <w:rPr>
                  <w:rFonts w:ascii="Arial" w:hAnsi="Arial" w:cs="Arial"/>
                  <w:sz w:val="20"/>
                </w:rPr>
                <w:id w:val="-2041115401"/>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674B45">
                  <w:rPr>
                    <w:rFonts w:ascii="Arial" w:hAnsi="Arial" w:cs="Arial"/>
                    <w:sz w:val="20"/>
                  </w:rPr>
                  <w:t xml:space="preserve">     </w:t>
                </w:r>
              </w:sdtContent>
            </w:sdt>
            <w:sdt>
              <w:sdtPr>
                <w:rPr>
                  <w:rFonts w:ascii="Arial" w:hAnsi="Arial" w:cs="Arial"/>
                  <w:sz w:val="20"/>
                </w:rPr>
                <w:id w:val="1686943018"/>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674B45">
                  <w:rPr>
                    <w:rFonts w:ascii="Arial" w:hAnsi="Arial" w:cs="Arial"/>
                    <w:sz w:val="20"/>
                  </w:rPr>
                  <w:t xml:space="preserve">     </w:t>
                </w:r>
              </w:sdtContent>
            </w:sdt>
          </w:p>
        </w:tc>
      </w:tr>
      <w:tr w:rsidR="00D62533" w:rsidRPr="003C2D8F" w:rsidTr="00F9213C">
        <w:trPr>
          <w:trHeight w:val="110"/>
          <w:jc w:val="center"/>
        </w:trPr>
        <w:tc>
          <w:tcPr>
            <w:tcW w:w="730" w:type="dxa"/>
            <w:vMerge/>
            <w:tcBorders>
              <w:bottom w:val="single" w:sz="4" w:space="0" w:color="auto"/>
            </w:tcBorders>
          </w:tcPr>
          <w:p w:rsidR="00D62533" w:rsidRPr="00440386" w:rsidRDefault="00D62533" w:rsidP="008F0D12">
            <w:pPr>
              <w:ind w:left="360"/>
              <w:rPr>
                <w:rFonts w:ascii="Arial" w:hAnsi="Arial" w:cs="Arial"/>
                <w:sz w:val="20"/>
                <w:szCs w:val="20"/>
              </w:rPr>
            </w:pPr>
          </w:p>
        </w:tc>
        <w:tc>
          <w:tcPr>
            <w:tcW w:w="3403" w:type="dxa"/>
            <w:vMerge/>
            <w:tcBorders>
              <w:bottom w:val="single" w:sz="4" w:space="0" w:color="auto"/>
            </w:tcBorders>
            <w:shd w:val="clear" w:color="auto" w:fill="DBE5F1" w:themeFill="accent1" w:themeFillTint="33"/>
          </w:tcPr>
          <w:p w:rsidR="00D62533" w:rsidRPr="005E792A" w:rsidRDefault="00D62533" w:rsidP="008F0D12">
            <w:pPr>
              <w:tabs>
                <w:tab w:val="left" w:pos="360"/>
              </w:tabs>
              <w:jc w:val="center"/>
              <w:rPr>
                <w:rFonts w:ascii="Arial" w:hAnsi="Arial" w:cs="Arial"/>
                <w:sz w:val="20"/>
              </w:rPr>
            </w:pPr>
          </w:p>
        </w:tc>
        <w:tc>
          <w:tcPr>
            <w:tcW w:w="7207" w:type="dxa"/>
            <w:gridSpan w:val="5"/>
            <w:tcBorders>
              <w:bottom w:val="single" w:sz="4" w:space="0" w:color="auto"/>
            </w:tcBorders>
            <w:shd w:val="clear" w:color="auto" w:fill="DBE5F1" w:themeFill="accent1" w:themeFillTint="33"/>
          </w:tcPr>
          <w:p w:rsidR="00D62533" w:rsidRPr="005E792A" w:rsidRDefault="00954D92" w:rsidP="008E23EC">
            <w:pPr>
              <w:tabs>
                <w:tab w:val="left" w:pos="360"/>
              </w:tabs>
              <w:jc w:val="center"/>
              <w:rPr>
                <w:rFonts w:ascii="Arial" w:hAnsi="Arial" w:cs="Arial"/>
                <w:sz w:val="20"/>
              </w:rPr>
            </w:pPr>
            <w:r>
              <w:rPr>
                <w:rFonts w:ascii="Arial" w:hAnsi="Arial" w:cs="Arial"/>
                <w:b/>
                <w:sz w:val="20"/>
              </w:rPr>
              <w:t>Rs. 39,60,000/-</w:t>
            </w:r>
          </w:p>
        </w:tc>
      </w:tr>
      <w:tr w:rsidR="00D62533" w:rsidRPr="003C2D8F" w:rsidTr="00D534AA">
        <w:trPr>
          <w:trHeight w:val="60"/>
          <w:jc w:val="center"/>
        </w:trPr>
        <w:tc>
          <w:tcPr>
            <w:tcW w:w="730" w:type="dxa"/>
            <w:shd w:val="clear" w:color="auto" w:fill="DBE5F1" w:themeFill="accent1" w:themeFillTint="33"/>
          </w:tcPr>
          <w:p w:rsidR="00D62533" w:rsidRPr="00DE60B0" w:rsidRDefault="00D62533" w:rsidP="00DE60B0">
            <w:pPr>
              <w:pStyle w:val="ListParagraph"/>
              <w:numPr>
                <w:ilvl w:val="0"/>
                <w:numId w:val="32"/>
              </w:numPr>
              <w:rPr>
                <w:rFonts w:ascii="Arial" w:hAnsi="Arial" w:cs="Arial"/>
                <w:sz w:val="20"/>
                <w:szCs w:val="20"/>
              </w:rPr>
            </w:pPr>
          </w:p>
        </w:tc>
        <w:tc>
          <w:tcPr>
            <w:tcW w:w="3403" w:type="dxa"/>
            <w:shd w:val="clear" w:color="auto" w:fill="DBE5F1" w:themeFill="accent1" w:themeFillTint="33"/>
          </w:tcPr>
          <w:sdt>
            <w:sdtPr>
              <w:rPr>
                <w:rFonts w:ascii="Arial" w:hAnsi="Arial" w:cs="Arial"/>
                <w:b/>
                <w:sz w:val="20"/>
                <w:szCs w:val="20"/>
              </w:rPr>
              <w:id w:val="336965867"/>
              <w:lock w:val="sdtContentLocked"/>
            </w:sdtPr>
            <w:sdtEndPr/>
            <w:sdtContent>
              <w:p w:rsidR="00D62533" w:rsidRPr="009D12F1" w:rsidRDefault="00D62533" w:rsidP="008F0D12">
                <w:pPr>
                  <w:spacing w:line="276" w:lineRule="auto"/>
                  <w:jc w:val="right"/>
                  <w:rPr>
                    <w:rFonts w:ascii="Arial" w:hAnsi="Arial" w:cs="Arial"/>
                    <w:b/>
                    <w:sz w:val="20"/>
                    <w:szCs w:val="20"/>
                  </w:rPr>
                </w:pPr>
                <w:r w:rsidRPr="009D12F1">
                  <w:rPr>
                    <w:rFonts w:ascii="Arial" w:hAnsi="Arial" w:cs="Arial"/>
                    <w:b/>
                    <w:sz w:val="20"/>
                    <w:szCs w:val="20"/>
                  </w:rPr>
                  <w:t xml:space="preserve">TOTAL </w:t>
                </w:r>
                <w:r>
                  <w:rPr>
                    <w:rFonts w:ascii="Arial" w:hAnsi="Arial" w:cs="Arial"/>
                    <w:b/>
                    <w:sz w:val="20"/>
                    <w:szCs w:val="20"/>
                  </w:rPr>
                  <w:t xml:space="preserve">GUIDELINE/ CIRCLE RATE </w:t>
                </w:r>
                <w:r w:rsidRPr="009D12F1">
                  <w:rPr>
                    <w:rFonts w:ascii="Arial" w:hAnsi="Arial" w:cs="Arial"/>
                    <w:b/>
                    <w:sz w:val="20"/>
                    <w:szCs w:val="20"/>
                  </w:rPr>
                  <w:t>VALUE: (a+b)</w:t>
                </w:r>
              </w:p>
            </w:sdtContent>
          </w:sdt>
        </w:tc>
        <w:tc>
          <w:tcPr>
            <w:tcW w:w="7207" w:type="dxa"/>
            <w:gridSpan w:val="5"/>
            <w:shd w:val="clear" w:color="auto" w:fill="DBE5F1" w:themeFill="accent1" w:themeFillTint="33"/>
            <w:vAlign w:val="center"/>
          </w:tcPr>
          <w:p w:rsidR="00D62533" w:rsidRPr="008D74FA" w:rsidRDefault="00954D92" w:rsidP="008F0D12">
            <w:pPr>
              <w:tabs>
                <w:tab w:val="left" w:pos="360"/>
              </w:tabs>
              <w:spacing w:line="276" w:lineRule="auto"/>
              <w:jc w:val="center"/>
              <w:rPr>
                <w:rFonts w:ascii="Arial" w:hAnsi="Arial" w:cs="Arial"/>
                <w:b/>
                <w:sz w:val="20"/>
              </w:rPr>
            </w:pPr>
            <w:r>
              <w:rPr>
                <w:rFonts w:ascii="Arial" w:hAnsi="Arial" w:cs="Arial"/>
                <w:b/>
                <w:sz w:val="20"/>
              </w:rPr>
              <w:t>Rs. 39,60,000/-</w:t>
            </w:r>
          </w:p>
        </w:tc>
      </w:tr>
      <w:tr w:rsidR="00D62533" w:rsidRPr="003C2D8F" w:rsidTr="008F0D12">
        <w:trPr>
          <w:trHeight w:val="60"/>
          <w:jc w:val="center"/>
        </w:trPr>
        <w:tc>
          <w:tcPr>
            <w:tcW w:w="11340" w:type="dxa"/>
            <w:gridSpan w:val="7"/>
            <w:tcBorders>
              <w:bottom w:val="single" w:sz="4" w:space="0" w:color="auto"/>
            </w:tcBorders>
          </w:tcPr>
          <w:p w:rsidR="00D62533" w:rsidRPr="005E792A" w:rsidRDefault="00D62533" w:rsidP="008F0D12">
            <w:pPr>
              <w:tabs>
                <w:tab w:val="left" w:pos="360"/>
              </w:tabs>
              <w:spacing w:line="276" w:lineRule="auto"/>
              <w:rPr>
                <w:rFonts w:ascii="Arial" w:hAnsi="Arial" w:cs="Arial"/>
                <w:sz w:val="20"/>
              </w:rPr>
            </w:pPr>
          </w:p>
        </w:tc>
      </w:tr>
      <w:tr w:rsidR="00D62533" w:rsidRPr="003C2D8F" w:rsidTr="00D534AA">
        <w:trPr>
          <w:trHeight w:val="60"/>
          <w:jc w:val="center"/>
        </w:trPr>
        <w:tc>
          <w:tcPr>
            <w:tcW w:w="730" w:type="dxa"/>
            <w:shd w:val="clear" w:color="auto" w:fill="DBE5F1" w:themeFill="accent1" w:themeFillTint="33"/>
          </w:tcPr>
          <w:p w:rsidR="00D62533" w:rsidRPr="00DE60B0" w:rsidRDefault="00D62533" w:rsidP="00DE60B0">
            <w:pPr>
              <w:pStyle w:val="ListParagraph"/>
              <w:numPr>
                <w:ilvl w:val="0"/>
                <w:numId w:val="34"/>
              </w:numPr>
              <w:rPr>
                <w:rFonts w:ascii="Arial" w:hAnsi="Arial" w:cs="Arial"/>
                <w:szCs w:val="20"/>
              </w:rPr>
            </w:pPr>
          </w:p>
        </w:tc>
        <w:tc>
          <w:tcPr>
            <w:tcW w:w="10610" w:type="dxa"/>
            <w:gridSpan w:val="6"/>
            <w:shd w:val="clear" w:color="auto" w:fill="DBE5F1" w:themeFill="accent1" w:themeFillTint="33"/>
          </w:tcPr>
          <w:sdt>
            <w:sdtPr>
              <w:rPr>
                <w:rFonts w:ascii="Arial" w:hAnsi="Arial" w:cs="Arial"/>
                <w:b/>
                <w:szCs w:val="20"/>
              </w:rPr>
              <w:id w:val="1329250319"/>
              <w:lock w:val="sdtContentLocked"/>
            </w:sdtPr>
            <w:sdtEndPr/>
            <w:sdtContent>
              <w:p w:rsidR="00D62533" w:rsidRPr="005E04DB" w:rsidRDefault="00D62533" w:rsidP="008F0D12">
                <w:pPr>
                  <w:tabs>
                    <w:tab w:val="left" w:pos="360"/>
                  </w:tabs>
                  <w:spacing w:line="276" w:lineRule="auto"/>
                  <w:jc w:val="center"/>
                  <w:rPr>
                    <w:rFonts w:ascii="Arial" w:hAnsi="Arial" w:cs="Arial"/>
                    <w:b/>
                  </w:rPr>
                </w:pPr>
                <w:r>
                  <w:rPr>
                    <w:rFonts w:ascii="Arial" w:hAnsi="Arial" w:cs="Arial"/>
                    <w:b/>
                    <w:szCs w:val="20"/>
                  </w:rPr>
                  <w:t xml:space="preserve">INDICATIVE ESTIMATED PROSPECTIVE </w:t>
                </w:r>
                <w:r w:rsidRPr="005E04DB">
                  <w:rPr>
                    <w:rFonts w:ascii="Arial" w:hAnsi="Arial" w:cs="Arial"/>
                    <w:b/>
                    <w:szCs w:val="20"/>
                  </w:rPr>
                  <w:t>FAIR MARKET VALUE</w:t>
                </w:r>
              </w:p>
            </w:sdtContent>
          </w:sdt>
        </w:tc>
      </w:tr>
      <w:tr w:rsidR="00D62533" w:rsidRPr="00F7688E" w:rsidTr="00D534AA">
        <w:trPr>
          <w:trHeight w:val="60"/>
          <w:jc w:val="center"/>
        </w:trPr>
        <w:tc>
          <w:tcPr>
            <w:tcW w:w="730" w:type="dxa"/>
            <w:vMerge w:val="restart"/>
            <w:vAlign w:val="center"/>
          </w:tcPr>
          <w:p w:rsidR="00D62533" w:rsidRPr="005E04DB" w:rsidRDefault="00D62533" w:rsidP="00E71CCF">
            <w:pPr>
              <w:pStyle w:val="ListParagraph"/>
              <w:numPr>
                <w:ilvl w:val="0"/>
                <w:numId w:val="14"/>
              </w:numPr>
              <w:spacing w:line="276" w:lineRule="auto"/>
              <w:rPr>
                <w:rFonts w:ascii="Arial" w:hAnsi="Arial" w:cs="Arial"/>
                <w:sz w:val="20"/>
                <w:szCs w:val="20"/>
              </w:rPr>
            </w:pPr>
          </w:p>
          <w:p w:rsidR="00D62533" w:rsidRDefault="00D62533" w:rsidP="008F0D12"/>
          <w:p w:rsidR="00D62533" w:rsidRPr="0022466E" w:rsidRDefault="00D62533" w:rsidP="008F0D12"/>
        </w:tc>
        <w:tc>
          <w:tcPr>
            <w:tcW w:w="3403" w:type="dxa"/>
            <w:vMerge w:val="restart"/>
            <w:vAlign w:val="center"/>
          </w:tcPr>
          <w:p w:rsidR="00D62533" w:rsidRPr="005E04DB" w:rsidRDefault="00513484" w:rsidP="008F0D12">
            <w:pPr>
              <w:rPr>
                <w:rFonts w:ascii="Arial" w:hAnsi="Arial" w:cs="Arial"/>
                <w:b/>
                <w:sz w:val="20"/>
                <w:szCs w:val="20"/>
              </w:rPr>
            </w:pPr>
            <w:sdt>
              <w:sdtPr>
                <w:rPr>
                  <w:rFonts w:ascii="Arial" w:hAnsi="Arial" w:cs="Arial"/>
                  <w:b/>
                  <w:sz w:val="20"/>
                  <w:szCs w:val="20"/>
                </w:rPr>
                <w:id w:val="843450952"/>
                <w:lock w:val="sdtContentLocked"/>
              </w:sdtPr>
              <w:sdtEndPr/>
              <w:sdtContent>
                <w:r w:rsidR="00D62533" w:rsidRPr="005E04DB">
                  <w:rPr>
                    <w:rFonts w:ascii="Arial" w:hAnsi="Arial" w:cs="Arial"/>
                    <w:b/>
                    <w:sz w:val="20"/>
                    <w:szCs w:val="20"/>
                  </w:rPr>
                  <w:t>Land</w:t>
                </w:r>
                <w:r w:rsidR="00D62533">
                  <w:rPr>
                    <w:rFonts w:ascii="Arial" w:hAnsi="Arial" w:cs="Arial"/>
                    <w:b/>
                    <w:sz w:val="20"/>
                    <w:szCs w:val="20"/>
                  </w:rPr>
                  <w:t xml:space="preserve"> Value</w:t>
                </w:r>
              </w:sdtContent>
            </w:sdt>
            <w:sdt>
              <w:sdtPr>
                <w:rPr>
                  <w:rFonts w:ascii="Arial" w:hAnsi="Arial" w:cs="Arial"/>
                  <w:i/>
                  <w:sz w:val="18"/>
                  <w:szCs w:val="20"/>
                </w:rPr>
                <w:id w:val="187339670"/>
                <w:lock w:val="sdtLocked"/>
                <w:dropDownList>
                  <w:listItem w:value="Choose an item."/>
                  <w:listItem w:displayText="(Not considered since this is a built-up unit valuation)" w:value="(Not considered since this is a built-up unit valuation)"/>
                  <w:listItem w:displayText=" " w:value=" "/>
                </w:dropDownList>
              </w:sdtPr>
              <w:sdtEndPr/>
              <w:sdtContent>
                <w:r w:rsidR="00A1377E">
                  <w:rPr>
                    <w:rFonts w:ascii="Arial" w:hAnsi="Arial" w:cs="Arial"/>
                    <w:i/>
                    <w:sz w:val="18"/>
                    <w:szCs w:val="20"/>
                  </w:rPr>
                  <w:t>(Not considered since this is a built-up unit valuation)</w:t>
                </w:r>
              </w:sdtContent>
            </w:sdt>
          </w:p>
        </w:tc>
        <w:tc>
          <w:tcPr>
            <w:tcW w:w="2268" w:type="dxa"/>
          </w:tcPr>
          <w:sdt>
            <w:sdtPr>
              <w:rPr>
                <w:rFonts w:ascii="Arial" w:hAnsi="Arial" w:cs="Arial"/>
                <w:b/>
                <w:color w:val="808080"/>
                <w:sz w:val="20"/>
                <w:szCs w:val="20"/>
              </w:rPr>
              <w:id w:val="-1728063476"/>
              <w:lock w:val="contentLocked"/>
            </w:sdtPr>
            <w:sdtEndPr>
              <w:rPr>
                <w:b w:val="0"/>
                <w:i/>
                <w:sz w:val="16"/>
              </w:rPr>
            </w:sdtEndPr>
            <w:sdtContent>
              <w:p w:rsidR="00D62533" w:rsidRPr="0022466E" w:rsidRDefault="00D62533" w:rsidP="00CA1615">
                <w:pPr>
                  <w:spacing w:line="276" w:lineRule="auto"/>
                  <w:jc w:val="center"/>
                  <w:rPr>
                    <w:rFonts w:ascii="Arial" w:hAnsi="Arial" w:cs="Arial"/>
                    <w:b/>
                    <w:sz w:val="20"/>
                    <w:szCs w:val="20"/>
                  </w:rPr>
                </w:pPr>
                <w:r w:rsidRPr="0022466E">
                  <w:rPr>
                    <w:rFonts w:ascii="Arial" w:hAnsi="Arial" w:cs="Arial"/>
                    <w:b/>
                    <w:sz w:val="20"/>
                    <w:szCs w:val="20"/>
                  </w:rPr>
                  <w:t xml:space="preserve">Total Land Area considered as per documents/ site survey </w:t>
                </w:r>
                <w:r w:rsidRPr="0022466E">
                  <w:rPr>
                    <w:rFonts w:ascii="Arial" w:hAnsi="Arial" w:cs="Arial"/>
                    <w:i/>
                    <w:sz w:val="16"/>
                    <w:szCs w:val="20"/>
                  </w:rPr>
                  <w:t>(whichever is less)</w:t>
                </w:r>
              </w:p>
            </w:sdtContent>
          </w:sdt>
        </w:tc>
        <w:tc>
          <w:tcPr>
            <w:tcW w:w="2410" w:type="dxa"/>
            <w:gridSpan w:val="3"/>
          </w:tcPr>
          <w:sdt>
            <w:sdtPr>
              <w:rPr>
                <w:rFonts w:ascii="Arial" w:hAnsi="Arial" w:cs="Arial"/>
                <w:b/>
                <w:sz w:val="20"/>
                <w:szCs w:val="20"/>
              </w:rPr>
              <w:id w:val="-1170867969"/>
              <w:lock w:val="contentLocked"/>
            </w:sdtPr>
            <w:sdtEndPr/>
            <w:sdtContent>
              <w:p w:rsidR="00D62533" w:rsidRPr="0022466E" w:rsidRDefault="00D62533" w:rsidP="00CA1615">
                <w:pPr>
                  <w:spacing w:line="276" w:lineRule="auto"/>
                  <w:jc w:val="center"/>
                  <w:rPr>
                    <w:rFonts w:ascii="Arial" w:hAnsi="Arial" w:cs="Arial"/>
                    <w:b/>
                    <w:sz w:val="16"/>
                    <w:szCs w:val="20"/>
                  </w:rPr>
                </w:pPr>
                <w:r w:rsidRPr="0022466E">
                  <w:rPr>
                    <w:rFonts w:ascii="Arial" w:hAnsi="Arial" w:cs="Arial"/>
                    <w:b/>
                    <w:sz w:val="20"/>
                    <w:szCs w:val="20"/>
                  </w:rPr>
                  <w:t>Prevailing Rates</w:t>
                </w:r>
                <w:r>
                  <w:rPr>
                    <w:rFonts w:ascii="Arial" w:hAnsi="Arial" w:cs="Arial"/>
                    <w:b/>
                    <w:sz w:val="20"/>
                    <w:szCs w:val="20"/>
                  </w:rPr>
                  <w:t xml:space="preserve"> Range</w:t>
                </w:r>
              </w:p>
            </w:sdtContent>
          </w:sdt>
        </w:tc>
        <w:tc>
          <w:tcPr>
            <w:tcW w:w="2529" w:type="dxa"/>
          </w:tcPr>
          <w:sdt>
            <w:sdtPr>
              <w:rPr>
                <w:rFonts w:ascii="Arial" w:hAnsi="Arial" w:cs="Arial"/>
                <w:b/>
                <w:sz w:val="20"/>
                <w:szCs w:val="20"/>
              </w:rPr>
              <w:id w:val="-1202161881"/>
              <w:lock w:val="sdtContentLocked"/>
            </w:sdtPr>
            <w:sdtEndPr>
              <w:rPr>
                <w:b w:val="0"/>
                <w:sz w:val="16"/>
              </w:rPr>
            </w:sdtEndPr>
            <w:sdtContent>
              <w:p w:rsidR="00D62533" w:rsidRPr="0022466E" w:rsidRDefault="00D62533" w:rsidP="00CA1615">
                <w:pPr>
                  <w:spacing w:line="276" w:lineRule="auto"/>
                  <w:jc w:val="center"/>
                  <w:rPr>
                    <w:rFonts w:ascii="Arial" w:hAnsi="Arial" w:cs="Arial"/>
                    <w:b/>
                    <w:sz w:val="16"/>
                    <w:szCs w:val="20"/>
                  </w:rPr>
                </w:pPr>
                <w:r>
                  <w:rPr>
                    <w:rFonts w:ascii="Arial" w:hAnsi="Arial" w:cs="Arial"/>
                    <w:b/>
                    <w:sz w:val="20"/>
                    <w:szCs w:val="20"/>
                  </w:rPr>
                  <w:t>Rate</w:t>
                </w:r>
                <w:r w:rsidRPr="0022466E">
                  <w:rPr>
                    <w:rFonts w:ascii="Arial" w:hAnsi="Arial" w:cs="Arial"/>
                    <w:b/>
                    <w:sz w:val="20"/>
                    <w:szCs w:val="20"/>
                  </w:rPr>
                  <w:t xml:space="preserve"> adopted</w:t>
                </w:r>
              </w:p>
              <w:p w:rsidR="00D62533" w:rsidRPr="0022466E" w:rsidRDefault="00D62533" w:rsidP="00CA1615">
                <w:pPr>
                  <w:spacing w:line="276" w:lineRule="auto"/>
                  <w:jc w:val="center"/>
                  <w:rPr>
                    <w:rFonts w:ascii="Arial" w:hAnsi="Arial" w:cs="Arial"/>
                    <w:sz w:val="20"/>
                    <w:szCs w:val="20"/>
                  </w:rPr>
                </w:pPr>
                <w:r w:rsidRPr="0022466E">
                  <w:rPr>
                    <w:rFonts w:ascii="Arial" w:hAnsi="Arial" w:cs="Arial"/>
                    <w:sz w:val="16"/>
                    <w:szCs w:val="20"/>
                  </w:rPr>
                  <w:t>(considering all characteristics</w:t>
                </w:r>
                <w:r>
                  <w:rPr>
                    <w:rFonts w:ascii="Arial" w:hAnsi="Arial" w:cs="Arial"/>
                    <w:sz w:val="16"/>
                    <w:szCs w:val="20"/>
                  </w:rPr>
                  <w:t>&amp; assessment factors</w:t>
                </w:r>
                <w:r w:rsidRPr="0022466E">
                  <w:rPr>
                    <w:rFonts w:ascii="Arial" w:hAnsi="Arial" w:cs="Arial"/>
                    <w:sz w:val="16"/>
                    <w:szCs w:val="20"/>
                  </w:rPr>
                  <w:t xml:space="preserve"> of the property)</w:t>
                </w:r>
              </w:p>
            </w:sdtContent>
          </w:sdt>
        </w:tc>
      </w:tr>
      <w:tr w:rsidR="00D62533" w:rsidRPr="00F7688E" w:rsidTr="00D534AA">
        <w:trPr>
          <w:trHeight w:val="60"/>
          <w:jc w:val="center"/>
        </w:trPr>
        <w:tc>
          <w:tcPr>
            <w:tcW w:w="730" w:type="dxa"/>
            <w:vMerge/>
          </w:tcPr>
          <w:p w:rsidR="00D62533" w:rsidRPr="003C2D8F" w:rsidRDefault="00D62533" w:rsidP="00E71CCF">
            <w:pPr>
              <w:pStyle w:val="ListParagraph"/>
              <w:numPr>
                <w:ilvl w:val="0"/>
                <w:numId w:val="14"/>
              </w:numPr>
              <w:spacing w:line="276" w:lineRule="auto"/>
              <w:rPr>
                <w:rFonts w:ascii="Arial" w:hAnsi="Arial" w:cs="Arial"/>
                <w:sz w:val="20"/>
                <w:szCs w:val="20"/>
              </w:rPr>
            </w:pPr>
          </w:p>
        </w:tc>
        <w:tc>
          <w:tcPr>
            <w:tcW w:w="3403" w:type="dxa"/>
            <w:vMerge/>
            <w:tcBorders>
              <w:bottom w:val="single" w:sz="4" w:space="0" w:color="auto"/>
            </w:tcBorders>
          </w:tcPr>
          <w:p w:rsidR="00D62533" w:rsidRPr="00AA6F22" w:rsidRDefault="00D62533" w:rsidP="008F0D12">
            <w:pPr>
              <w:spacing w:line="276" w:lineRule="auto"/>
              <w:rPr>
                <w:rFonts w:ascii="Arial" w:hAnsi="Arial" w:cs="Arial"/>
                <w:b/>
                <w:sz w:val="20"/>
                <w:szCs w:val="20"/>
              </w:rPr>
            </w:pPr>
          </w:p>
        </w:tc>
        <w:tc>
          <w:tcPr>
            <w:tcW w:w="2268" w:type="dxa"/>
            <w:tcBorders>
              <w:bottom w:val="single" w:sz="4" w:space="0" w:color="auto"/>
            </w:tcBorders>
          </w:tcPr>
          <w:p w:rsidR="00D62533" w:rsidRPr="00F7688E" w:rsidRDefault="00010F0F" w:rsidP="002D69F8">
            <w:pPr>
              <w:spacing w:line="276" w:lineRule="auto"/>
              <w:jc w:val="center"/>
              <w:rPr>
                <w:rFonts w:ascii="Arial" w:hAnsi="Arial" w:cs="Arial"/>
                <w:sz w:val="20"/>
                <w:szCs w:val="20"/>
              </w:rPr>
            </w:pPr>
            <w:r>
              <w:rPr>
                <w:rFonts w:ascii="Arial" w:hAnsi="Arial" w:cs="Arial"/>
                <w:sz w:val="20"/>
              </w:rPr>
              <w:t>NA</w:t>
            </w:r>
          </w:p>
        </w:tc>
        <w:tc>
          <w:tcPr>
            <w:tcW w:w="2410" w:type="dxa"/>
            <w:gridSpan w:val="3"/>
            <w:tcBorders>
              <w:bottom w:val="single" w:sz="4" w:space="0" w:color="auto"/>
            </w:tcBorders>
          </w:tcPr>
          <w:p w:rsidR="00D62533" w:rsidRPr="0040147E" w:rsidRDefault="00010F0F" w:rsidP="008D74FA">
            <w:pPr>
              <w:spacing w:line="276" w:lineRule="auto"/>
              <w:jc w:val="center"/>
              <w:rPr>
                <w:rFonts w:ascii="Arial" w:hAnsi="Arial" w:cs="Arial"/>
                <w:sz w:val="20"/>
              </w:rPr>
            </w:pPr>
            <w:r>
              <w:rPr>
                <w:rFonts w:ascii="Arial" w:hAnsi="Arial" w:cs="Arial"/>
                <w:sz w:val="20"/>
              </w:rPr>
              <w:t>NA</w:t>
            </w:r>
          </w:p>
        </w:tc>
        <w:tc>
          <w:tcPr>
            <w:tcW w:w="2529" w:type="dxa"/>
            <w:tcBorders>
              <w:bottom w:val="single" w:sz="4" w:space="0" w:color="auto"/>
            </w:tcBorders>
          </w:tcPr>
          <w:p w:rsidR="00D62533" w:rsidRDefault="00010F0F" w:rsidP="008F0D12">
            <w:pPr>
              <w:spacing w:line="276" w:lineRule="auto"/>
              <w:jc w:val="center"/>
              <w:rPr>
                <w:rFonts w:ascii="Arial" w:hAnsi="Arial" w:cs="Arial"/>
                <w:sz w:val="20"/>
              </w:rPr>
            </w:pPr>
            <w:r>
              <w:rPr>
                <w:rFonts w:ascii="Arial" w:hAnsi="Arial" w:cs="Arial"/>
                <w:sz w:val="20"/>
              </w:rPr>
              <w:t>NA</w:t>
            </w:r>
          </w:p>
          <w:p w:rsidR="00D62533" w:rsidRPr="00F7688E" w:rsidRDefault="00D62533" w:rsidP="008F0D12">
            <w:pPr>
              <w:spacing w:line="276" w:lineRule="auto"/>
              <w:jc w:val="center"/>
              <w:rPr>
                <w:rFonts w:ascii="Arial" w:hAnsi="Arial" w:cs="Arial"/>
                <w:sz w:val="20"/>
                <w:szCs w:val="20"/>
              </w:rPr>
            </w:pPr>
          </w:p>
        </w:tc>
      </w:tr>
      <w:tr w:rsidR="00D62533" w:rsidRPr="00F7688E" w:rsidTr="00D534AA">
        <w:trPr>
          <w:trHeight w:val="120"/>
          <w:jc w:val="center"/>
        </w:trPr>
        <w:tc>
          <w:tcPr>
            <w:tcW w:w="730" w:type="dxa"/>
            <w:vMerge/>
          </w:tcPr>
          <w:p w:rsidR="00D62533" w:rsidRPr="003C2D8F" w:rsidRDefault="00D62533" w:rsidP="00E71CCF">
            <w:pPr>
              <w:pStyle w:val="ListParagraph"/>
              <w:numPr>
                <w:ilvl w:val="0"/>
                <w:numId w:val="14"/>
              </w:numPr>
              <w:spacing w:line="276" w:lineRule="auto"/>
              <w:rPr>
                <w:rFonts w:ascii="Arial" w:hAnsi="Arial" w:cs="Arial"/>
                <w:sz w:val="20"/>
                <w:szCs w:val="20"/>
              </w:rPr>
            </w:pPr>
          </w:p>
        </w:tc>
        <w:tc>
          <w:tcPr>
            <w:tcW w:w="3403" w:type="dxa"/>
            <w:vMerge w:val="restart"/>
            <w:shd w:val="clear" w:color="auto" w:fill="DBE5F1" w:themeFill="accent1" w:themeFillTint="33"/>
            <w:vAlign w:val="center"/>
          </w:tcPr>
          <w:sdt>
            <w:sdtPr>
              <w:rPr>
                <w:rFonts w:ascii="Arial" w:hAnsi="Arial" w:cs="Arial"/>
                <w:b/>
                <w:i/>
                <w:color w:val="000000" w:themeColor="text1"/>
                <w:sz w:val="20"/>
              </w:rPr>
              <w:id w:val="1094894202"/>
              <w:lock w:val="sdtContentLocked"/>
            </w:sdtPr>
            <w:sdtEndPr/>
            <w:sdtContent>
              <w:p w:rsidR="00D62533" w:rsidRPr="00CB063A" w:rsidRDefault="00D62533" w:rsidP="00E5334F">
                <w:pPr>
                  <w:spacing w:line="276" w:lineRule="auto"/>
                  <w:jc w:val="center"/>
                  <w:rPr>
                    <w:rFonts w:ascii="Arial" w:hAnsi="Arial" w:cs="Arial"/>
                    <w:b/>
                    <w:i/>
                    <w:color w:val="000000" w:themeColor="text1"/>
                    <w:sz w:val="20"/>
                  </w:rPr>
                </w:pPr>
                <w:r w:rsidRPr="0022466E">
                  <w:rPr>
                    <w:rFonts w:ascii="Arial" w:hAnsi="Arial" w:cs="Arial"/>
                    <w:b/>
                    <w:i/>
                    <w:color w:val="000000" w:themeColor="text1"/>
                    <w:sz w:val="20"/>
                  </w:rPr>
                  <w:t>Total Land Value (a)</w:t>
                </w:r>
              </w:p>
            </w:sdtContent>
          </w:sdt>
        </w:tc>
        <w:tc>
          <w:tcPr>
            <w:tcW w:w="7207" w:type="dxa"/>
            <w:gridSpan w:val="5"/>
            <w:shd w:val="clear" w:color="auto" w:fill="DBE5F1" w:themeFill="accent1" w:themeFillTint="33"/>
          </w:tcPr>
          <w:p w:rsidR="00D62533" w:rsidRPr="0022466E" w:rsidRDefault="00010F0F" w:rsidP="00A1377E">
            <w:pPr>
              <w:spacing w:line="276" w:lineRule="auto"/>
              <w:jc w:val="center"/>
              <w:rPr>
                <w:rFonts w:ascii="Arial" w:hAnsi="Arial" w:cs="Arial"/>
                <w:color w:val="000000" w:themeColor="text1"/>
                <w:sz w:val="20"/>
                <w:szCs w:val="20"/>
              </w:rPr>
            </w:pPr>
            <w:r>
              <w:rPr>
                <w:rFonts w:ascii="Arial" w:hAnsi="Arial" w:cs="Arial"/>
                <w:sz w:val="20"/>
              </w:rPr>
              <w:t>NA</w:t>
            </w:r>
          </w:p>
        </w:tc>
      </w:tr>
      <w:tr w:rsidR="00D62533" w:rsidRPr="00F7688E" w:rsidTr="00D534AA">
        <w:trPr>
          <w:trHeight w:val="120"/>
          <w:jc w:val="center"/>
        </w:trPr>
        <w:tc>
          <w:tcPr>
            <w:tcW w:w="730" w:type="dxa"/>
            <w:vMerge/>
          </w:tcPr>
          <w:p w:rsidR="00D62533" w:rsidRPr="003C2D8F" w:rsidRDefault="00D62533" w:rsidP="00E71CCF">
            <w:pPr>
              <w:pStyle w:val="ListParagraph"/>
              <w:numPr>
                <w:ilvl w:val="0"/>
                <w:numId w:val="14"/>
              </w:numPr>
              <w:rPr>
                <w:rFonts w:ascii="Arial" w:hAnsi="Arial" w:cs="Arial"/>
                <w:sz w:val="20"/>
                <w:szCs w:val="20"/>
              </w:rPr>
            </w:pPr>
          </w:p>
        </w:tc>
        <w:tc>
          <w:tcPr>
            <w:tcW w:w="3403" w:type="dxa"/>
            <w:vMerge/>
            <w:shd w:val="clear" w:color="auto" w:fill="DBE5F1" w:themeFill="accent1" w:themeFillTint="33"/>
          </w:tcPr>
          <w:p w:rsidR="00D62533" w:rsidRPr="0022466E" w:rsidRDefault="00D62533" w:rsidP="008F0D12">
            <w:pPr>
              <w:rPr>
                <w:rFonts w:ascii="Arial" w:hAnsi="Arial" w:cs="Arial"/>
                <w:b/>
                <w:i/>
                <w:sz w:val="20"/>
              </w:rPr>
            </w:pPr>
          </w:p>
        </w:tc>
        <w:tc>
          <w:tcPr>
            <w:tcW w:w="7207" w:type="dxa"/>
            <w:gridSpan w:val="5"/>
            <w:shd w:val="clear" w:color="auto" w:fill="DBE5F1" w:themeFill="accent1" w:themeFillTint="33"/>
          </w:tcPr>
          <w:p w:rsidR="00D62533" w:rsidRPr="0022466E" w:rsidRDefault="00010F0F" w:rsidP="008D74FA">
            <w:pPr>
              <w:jc w:val="center"/>
              <w:rPr>
                <w:rFonts w:ascii="Arial" w:hAnsi="Arial" w:cs="Arial"/>
                <w:color w:val="000000" w:themeColor="text1"/>
                <w:sz w:val="20"/>
                <w:szCs w:val="20"/>
              </w:rPr>
            </w:pPr>
            <w:r>
              <w:rPr>
                <w:rFonts w:ascii="Arial" w:hAnsi="Arial" w:cs="Arial"/>
                <w:color w:val="000000" w:themeColor="text1"/>
                <w:sz w:val="20"/>
                <w:szCs w:val="20"/>
              </w:rPr>
              <w:t>NA</w:t>
            </w:r>
          </w:p>
        </w:tc>
      </w:tr>
      <w:tr w:rsidR="00D62533" w:rsidRPr="005E792A" w:rsidTr="00D534AA">
        <w:trPr>
          <w:trHeight w:val="269"/>
          <w:jc w:val="center"/>
        </w:trPr>
        <w:tc>
          <w:tcPr>
            <w:tcW w:w="730" w:type="dxa"/>
            <w:vMerge w:val="restart"/>
            <w:vAlign w:val="center"/>
          </w:tcPr>
          <w:p w:rsidR="00D62533" w:rsidRDefault="00D62533" w:rsidP="00E71CCF">
            <w:pPr>
              <w:pStyle w:val="ListParagraph"/>
              <w:numPr>
                <w:ilvl w:val="0"/>
                <w:numId w:val="14"/>
              </w:numPr>
              <w:rPr>
                <w:rFonts w:ascii="Arial" w:hAnsi="Arial" w:cs="Arial"/>
                <w:sz w:val="18"/>
              </w:rPr>
            </w:pPr>
          </w:p>
          <w:p w:rsidR="00D62533" w:rsidRDefault="00D62533" w:rsidP="00EF6DA3"/>
          <w:p w:rsidR="00D62533" w:rsidRDefault="00D62533" w:rsidP="00EF6DA3"/>
          <w:p w:rsidR="00D62533" w:rsidRPr="00EF6DA3" w:rsidRDefault="00D62533" w:rsidP="00EF6DA3"/>
        </w:tc>
        <w:sdt>
          <w:sdtPr>
            <w:rPr>
              <w:rFonts w:ascii="Arial" w:hAnsi="Arial" w:cs="Arial"/>
              <w:b/>
              <w:sz w:val="20"/>
              <w:szCs w:val="20"/>
            </w:rPr>
            <w:id w:val="1394998522"/>
            <w:lock w:val="sdtLocked"/>
            <w:dropDownList>
              <w:listItem w:value="Choose an item."/>
              <w:listItem w:displayText="Construction Depreciated Replacement Value" w:value="Construction Depreciated Replacement Value"/>
              <w:listItem w:displayText="Built-up Dwelling Unit Value" w:value="Built-up Dwelling Unit Value"/>
            </w:dropDownList>
          </w:sdtPr>
          <w:sdtEndPr/>
          <w:sdtContent>
            <w:tc>
              <w:tcPr>
                <w:tcW w:w="3403" w:type="dxa"/>
                <w:vMerge w:val="restart"/>
                <w:vAlign w:val="center"/>
              </w:tcPr>
              <w:p w:rsidR="00D62533" w:rsidRPr="005E04DB" w:rsidRDefault="00A1377E" w:rsidP="0031363B">
                <w:pPr>
                  <w:rPr>
                    <w:rFonts w:ascii="Arial" w:hAnsi="Arial" w:cs="Arial"/>
                    <w:b/>
                    <w:sz w:val="20"/>
                    <w:szCs w:val="20"/>
                  </w:rPr>
                </w:pPr>
                <w:r>
                  <w:rPr>
                    <w:rFonts w:ascii="Arial" w:hAnsi="Arial" w:cs="Arial"/>
                    <w:b/>
                    <w:sz w:val="20"/>
                    <w:szCs w:val="20"/>
                  </w:rPr>
                  <w:t>Built-up Dwelling Unit Value</w:t>
                </w:r>
              </w:p>
            </w:tc>
          </w:sdtContent>
        </w:sdt>
        <w:sdt>
          <w:sdtPr>
            <w:rPr>
              <w:rFonts w:ascii="Arial" w:hAnsi="Arial" w:cs="Arial"/>
              <w:b/>
              <w:color w:val="000000" w:themeColor="text1"/>
              <w:sz w:val="20"/>
            </w:rPr>
            <w:id w:val="-1494640428"/>
            <w:lock w:val="sdtLocked"/>
            <w:dropDownList>
              <w:listItem w:value="Choose an item."/>
              <w:listItem w:displayText="Structure cost/ Construction Value" w:value="Structure cost/ Construction Value"/>
              <w:listItem w:displayText="Built-Up unit value" w:value="Built-Up unit value"/>
              <w:listItem w:displayText="Only Vacant Land, no construction is done" w:value="Only Vacant Land, no construction is done"/>
              <w:listItem w:displayText="Not Applicable" w:value="Not Applicable"/>
            </w:dropDownList>
          </w:sdtPr>
          <w:sdtEndPr/>
          <w:sdtContent>
            <w:tc>
              <w:tcPr>
                <w:tcW w:w="7207" w:type="dxa"/>
                <w:gridSpan w:val="5"/>
              </w:tcPr>
              <w:p w:rsidR="00D62533" w:rsidRPr="005E792A" w:rsidRDefault="00010F0F" w:rsidP="008F0D12">
                <w:pPr>
                  <w:tabs>
                    <w:tab w:val="left" w:pos="360"/>
                  </w:tabs>
                  <w:spacing w:line="276" w:lineRule="auto"/>
                  <w:jc w:val="center"/>
                  <w:rPr>
                    <w:rFonts w:ascii="Arial" w:hAnsi="Arial" w:cs="Arial"/>
                    <w:sz w:val="18"/>
                  </w:rPr>
                </w:pPr>
                <w:r>
                  <w:rPr>
                    <w:rFonts w:ascii="Arial" w:hAnsi="Arial" w:cs="Arial"/>
                    <w:b/>
                    <w:color w:val="000000" w:themeColor="text1"/>
                    <w:sz w:val="20"/>
                  </w:rPr>
                  <w:t>Built-Up unit value</w:t>
                </w:r>
              </w:p>
            </w:tc>
          </w:sdtContent>
        </w:sdt>
      </w:tr>
      <w:tr w:rsidR="00D62533" w:rsidRPr="008E6849" w:rsidTr="00D534AA">
        <w:trPr>
          <w:trHeight w:val="60"/>
          <w:jc w:val="center"/>
        </w:trPr>
        <w:tc>
          <w:tcPr>
            <w:tcW w:w="730" w:type="dxa"/>
            <w:vMerge/>
          </w:tcPr>
          <w:p w:rsidR="00D62533" w:rsidRPr="003C2D8F" w:rsidRDefault="00D62533" w:rsidP="00E71CCF">
            <w:pPr>
              <w:pStyle w:val="ListParagraph"/>
              <w:numPr>
                <w:ilvl w:val="0"/>
                <w:numId w:val="14"/>
              </w:numPr>
              <w:spacing w:line="276" w:lineRule="auto"/>
              <w:rPr>
                <w:rFonts w:ascii="Arial" w:hAnsi="Arial" w:cs="Arial"/>
                <w:sz w:val="20"/>
                <w:szCs w:val="20"/>
              </w:rPr>
            </w:pPr>
          </w:p>
        </w:tc>
        <w:tc>
          <w:tcPr>
            <w:tcW w:w="3403" w:type="dxa"/>
            <w:vMerge/>
          </w:tcPr>
          <w:p w:rsidR="00D62533" w:rsidRDefault="00D62533" w:rsidP="00E71CCF">
            <w:pPr>
              <w:pStyle w:val="ListParagraph"/>
              <w:numPr>
                <w:ilvl w:val="0"/>
                <w:numId w:val="3"/>
              </w:numPr>
              <w:spacing w:line="276" w:lineRule="auto"/>
              <w:ind w:left="252" w:hanging="252"/>
              <w:rPr>
                <w:rFonts w:ascii="Arial" w:hAnsi="Arial" w:cs="Arial"/>
                <w:b/>
                <w:sz w:val="20"/>
                <w:szCs w:val="20"/>
              </w:rPr>
            </w:pPr>
          </w:p>
        </w:tc>
        <w:tc>
          <w:tcPr>
            <w:tcW w:w="2268" w:type="dxa"/>
          </w:tcPr>
          <w:sdt>
            <w:sdtPr>
              <w:rPr>
                <w:rFonts w:ascii="Arial" w:hAnsi="Arial" w:cs="Arial"/>
                <w:b/>
                <w:color w:val="808080"/>
                <w:sz w:val="20"/>
              </w:rPr>
              <w:id w:val="-759597093"/>
              <w:lock w:val="sdtContentLocked"/>
            </w:sdtPr>
            <w:sdtEndPr/>
            <w:sdtContent>
              <w:p w:rsidR="00D62533" w:rsidRPr="0022466E" w:rsidRDefault="00D62533" w:rsidP="008F0D12">
                <w:pPr>
                  <w:spacing w:line="276" w:lineRule="auto"/>
                  <w:jc w:val="center"/>
                  <w:rPr>
                    <w:rFonts w:ascii="Arial" w:hAnsi="Arial" w:cs="Arial"/>
                    <w:b/>
                    <w:sz w:val="20"/>
                  </w:rPr>
                </w:pPr>
                <w:r w:rsidRPr="0022466E">
                  <w:rPr>
                    <w:rFonts w:ascii="Arial" w:hAnsi="Arial" w:cs="Arial"/>
                    <w:b/>
                    <w:sz w:val="20"/>
                  </w:rPr>
                  <w:t>Structure Type</w:t>
                </w:r>
              </w:p>
            </w:sdtContent>
          </w:sdt>
        </w:tc>
        <w:tc>
          <w:tcPr>
            <w:tcW w:w="2410" w:type="dxa"/>
            <w:gridSpan w:val="3"/>
          </w:tcPr>
          <w:sdt>
            <w:sdtPr>
              <w:rPr>
                <w:rFonts w:ascii="Arial" w:hAnsi="Arial" w:cs="Arial"/>
                <w:b/>
                <w:sz w:val="20"/>
              </w:rPr>
              <w:id w:val="-661934352"/>
              <w:lock w:val="sdtContentLocked"/>
            </w:sdtPr>
            <w:sdtEndPr/>
            <w:sdtContent>
              <w:p w:rsidR="00D62533" w:rsidRPr="0022466E" w:rsidRDefault="00D62533" w:rsidP="008F0D12">
                <w:pPr>
                  <w:spacing w:line="276" w:lineRule="auto"/>
                  <w:jc w:val="center"/>
                  <w:rPr>
                    <w:rFonts w:ascii="Arial" w:hAnsi="Arial" w:cs="Arial"/>
                    <w:b/>
                    <w:sz w:val="20"/>
                  </w:rPr>
                </w:pPr>
                <w:r w:rsidRPr="0022466E">
                  <w:rPr>
                    <w:rFonts w:ascii="Arial" w:hAnsi="Arial" w:cs="Arial"/>
                    <w:b/>
                    <w:sz w:val="20"/>
                  </w:rPr>
                  <w:t>Construction category</w:t>
                </w:r>
              </w:p>
            </w:sdtContent>
          </w:sdt>
        </w:tc>
        <w:tc>
          <w:tcPr>
            <w:tcW w:w="2529" w:type="dxa"/>
          </w:tcPr>
          <w:sdt>
            <w:sdtPr>
              <w:rPr>
                <w:rFonts w:ascii="Arial" w:hAnsi="Arial" w:cs="Arial"/>
                <w:b/>
                <w:sz w:val="20"/>
              </w:rPr>
              <w:id w:val="-1027636770"/>
              <w:lock w:val="sdtContentLocked"/>
            </w:sdtPr>
            <w:sdtEndPr/>
            <w:sdtContent>
              <w:p w:rsidR="00D62533" w:rsidRPr="0022466E" w:rsidRDefault="00D62533" w:rsidP="008F0D12">
                <w:pPr>
                  <w:spacing w:line="276" w:lineRule="auto"/>
                  <w:jc w:val="center"/>
                  <w:rPr>
                    <w:rFonts w:ascii="Arial" w:hAnsi="Arial" w:cs="Arial"/>
                    <w:b/>
                    <w:sz w:val="20"/>
                  </w:rPr>
                </w:pPr>
                <w:r>
                  <w:rPr>
                    <w:rFonts w:ascii="Arial" w:hAnsi="Arial" w:cs="Arial"/>
                    <w:b/>
                    <w:sz w:val="20"/>
                  </w:rPr>
                  <w:t>Structure Condition</w:t>
                </w:r>
              </w:p>
            </w:sdtContent>
          </w:sdt>
        </w:tc>
      </w:tr>
      <w:tr w:rsidR="00D62533" w:rsidRPr="007605EB" w:rsidTr="00D534AA">
        <w:trPr>
          <w:trHeight w:val="60"/>
          <w:jc w:val="center"/>
        </w:trPr>
        <w:tc>
          <w:tcPr>
            <w:tcW w:w="730" w:type="dxa"/>
            <w:vMerge/>
          </w:tcPr>
          <w:p w:rsidR="00D62533" w:rsidRPr="003C2D8F" w:rsidRDefault="00D62533" w:rsidP="00E71CCF">
            <w:pPr>
              <w:pStyle w:val="ListParagraph"/>
              <w:numPr>
                <w:ilvl w:val="0"/>
                <w:numId w:val="14"/>
              </w:numPr>
              <w:spacing w:line="276" w:lineRule="auto"/>
              <w:rPr>
                <w:rFonts w:ascii="Arial" w:hAnsi="Arial" w:cs="Arial"/>
                <w:sz w:val="20"/>
                <w:szCs w:val="20"/>
              </w:rPr>
            </w:pPr>
          </w:p>
        </w:tc>
        <w:tc>
          <w:tcPr>
            <w:tcW w:w="3403" w:type="dxa"/>
            <w:vMerge/>
          </w:tcPr>
          <w:p w:rsidR="00D62533" w:rsidRDefault="00D62533" w:rsidP="00E71CCF">
            <w:pPr>
              <w:pStyle w:val="ListParagraph"/>
              <w:numPr>
                <w:ilvl w:val="0"/>
                <w:numId w:val="3"/>
              </w:numPr>
              <w:spacing w:line="276" w:lineRule="auto"/>
              <w:ind w:left="252" w:hanging="252"/>
              <w:rPr>
                <w:rFonts w:ascii="Arial" w:hAnsi="Arial" w:cs="Arial"/>
                <w:b/>
                <w:sz w:val="20"/>
                <w:szCs w:val="20"/>
              </w:rPr>
            </w:pPr>
          </w:p>
        </w:tc>
        <w:tc>
          <w:tcPr>
            <w:tcW w:w="2268" w:type="dxa"/>
          </w:tcPr>
          <w:p w:rsidR="00D62533" w:rsidRPr="005E792A" w:rsidRDefault="00513484" w:rsidP="008F0D12">
            <w:pPr>
              <w:spacing w:line="276" w:lineRule="auto"/>
              <w:jc w:val="center"/>
              <w:rPr>
                <w:rFonts w:ascii="Arial" w:hAnsi="Arial" w:cs="Arial"/>
                <w:sz w:val="20"/>
              </w:rPr>
            </w:pPr>
            <w:sdt>
              <w:sdtPr>
                <w:rPr>
                  <w:rFonts w:ascii="Arial" w:hAnsi="Arial" w:cs="Arial"/>
                  <w:sz w:val="20"/>
                  <w:szCs w:val="20"/>
                </w:rPr>
                <w:id w:val="-50968591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A01C22">
                  <w:rPr>
                    <w:rFonts w:ascii="Arial" w:hAnsi="Arial" w:cs="Arial"/>
                    <w:sz w:val="20"/>
                    <w:szCs w:val="20"/>
                  </w:rPr>
                  <w:t>RCC framed pillar, beam, column structure on RCC slab</w:t>
                </w:r>
              </w:sdtContent>
            </w:sdt>
          </w:p>
        </w:tc>
        <w:sdt>
          <w:sdtPr>
            <w:rPr>
              <w:rFonts w:ascii="Arial" w:hAnsi="Arial" w:cs="Arial"/>
              <w:color w:val="000000" w:themeColor="text1"/>
              <w:sz w:val="20"/>
              <w:szCs w:val="20"/>
            </w:rPr>
            <w:id w:val="52281277"/>
            <w:lock w:val="sdtLocked"/>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EndPr/>
          <w:sdtContent>
            <w:tc>
              <w:tcPr>
                <w:tcW w:w="2410" w:type="dxa"/>
                <w:gridSpan w:val="3"/>
              </w:tcPr>
              <w:p w:rsidR="00D62533" w:rsidRPr="00700E96" w:rsidRDefault="00822398" w:rsidP="008F0D12">
                <w:pPr>
                  <w:spacing w:line="276" w:lineRule="auto"/>
                  <w:jc w:val="center"/>
                  <w:rPr>
                    <w:rFonts w:ascii="Arial" w:hAnsi="Arial" w:cs="Arial"/>
                    <w:sz w:val="20"/>
                    <w:szCs w:val="20"/>
                  </w:rPr>
                </w:pPr>
                <w:r>
                  <w:rPr>
                    <w:rFonts w:ascii="Arial" w:hAnsi="Arial" w:cs="Arial"/>
                    <w:color w:val="000000" w:themeColor="text1"/>
                    <w:sz w:val="20"/>
                    <w:szCs w:val="20"/>
                  </w:rPr>
                  <w:t>Class B construction (Good)</w:t>
                </w:r>
              </w:p>
            </w:tc>
          </w:sdtContent>
        </w:sdt>
        <w:tc>
          <w:tcPr>
            <w:tcW w:w="2529" w:type="dxa"/>
          </w:tcPr>
          <w:p w:rsidR="00D62533" w:rsidRPr="007605EB" w:rsidRDefault="00513484" w:rsidP="008F0D12">
            <w:pPr>
              <w:spacing w:line="276" w:lineRule="auto"/>
              <w:jc w:val="center"/>
              <w:rPr>
                <w:rFonts w:ascii="Arial" w:hAnsi="Arial" w:cs="Arial"/>
                <w:color w:val="808080"/>
              </w:rPr>
            </w:pPr>
            <w:sdt>
              <w:sdtPr>
                <w:rPr>
                  <w:rFonts w:ascii="Arial" w:hAnsi="Arial" w:cs="Arial"/>
                  <w:sz w:val="20"/>
                </w:rPr>
                <w:tag w:val="cant plot/Land"/>
                <w:id w:val="243380689"/>
                <w:lock w:val="sdtLocked"/>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010F0F">
                  <w:rPr>
                    <w:rFonts w:ascii="Arial" w:hAnsi="Arial" w:cs="Arial"/>
                    <w:sz w:val="20"/>
                  </w:rPr>
                  <w:t>Good</w:t>
                </w:r>
              </w:sdtContent>
            </w:sdt>
          </w:p>
        </w:tc>
      </w:tr>
      <w:tr w:rsidR="00D62533" w:rsidRPr="005E792A" w:rsidTr="00670556">
        <w:trPr>
          <w:trHeight w:val="60"/>
          <w:jc w:val="center"/>
        </w:trPr>
        <w:tc>
          <w:tcPr>
            <w:tcW w:w="730" w:type="dxa"/>
            <w:vMerge/>
          </w:tcPr>
          <w:p w:rsidR="00D62533" w:rsidRPr="003C2D8F" w:rsidRDefault="00D62533" w:rsidP="00E71CCF">
            <w:pPr>
              <w:pStyle w:val="ListParagraph"/>
              <w:numPr>
                <w:ilvl w:val="0"/>
                <w:numId w:val="14"/>
              </w:numPr>
              <w:rPr>
                <w:rFonts w:ascii="Arial" w:hAnsi="Arial" w:cs="Arial"/>
                <w:sz w:val="20"/>
                <w:szCs w:val="20"/>
              </w:rPr>
            </w:pPr>
          </w:p>
        </w:tc>
        <w:tc>
          <w:tcPr>
            <w:tcW w:w="3403" w:type="dxa"/>
            <w:vMerge/>
          </w:tcPr>
          <w:p w:rsidR="00D62533" w:rsidRPr="008B3E52" w:rsidRDefault="00D62533" w:rsidP="008F0D12">
            <w:pPr>
              <w:rPr>
                <w:rFonts w:ascii="Arial" w:hAnsi="Arial" w:cs="Arial"/>
                <w:b/>
                <w:sz w:val="20"/>
                <w:szCs w:val="20"/>
              </w:rPr>
            </w:pPr>
          </w:p>
        </w:tc>
        <w:tc>
          <w:tcPr>
            <w:tcW w:w="3827" w:type="dxa"/>
            <w:gridSpan w:val="3"/>
          </w:tcPr>
          <w:sdt>
            <w:sdtPr>
              <w:rPr>
                <w:rFonts w:ascii="Arial" w:hAnsi="Arial" w:cs="Arial"/>
                <w:b/>
                <w:sz w:val="20"/>
              </w:rPr>
              <w:id w:val="306521728"/>
              <w:lock w:val="sdtContentLocked"/>
            </w:sdtPr>
            <w:sdtEndPr/>
            <w:sdtContent>
              <w:p w:rsidR="00D62533" w:rsidRPr="0022466E" w:rsidRDefault="00D62533" w:rsidP="000E327A">
                <w:pPr>
                  <w:spacing w:line="276" w:lineRule="auto"/>
                  <w:jc w:val="center"/>
                  <w:rPr>
                    <w:rFonts w:ascii="Arial" w:hAnsi="Arial" w:cs="Arial"/>
                    <w:b/>
                    <w:sz w:val="20"/>
                  </w:rPr>
                </w:pPr>
                <w:r w:rsidRPr="0022466E">
                  <w:rPr>
                    <w:rFonts w:ascii="Arial" w:hAnsi="Arial" w:cs="Arial"/>
                    <w:b/>
                    <w:sz w:val="20"/>
                  </w:rPr>
                  <w:t>Age Factor</w:t>
                </w:r>
              </w:p>
            </w:sdtContent>
          </w:sdt>
        </w:tc>
        <w:sdt>
          <w:sdtPr>
            <w:rPr>
              <w:rFonts w:ascii="Arial" w:hAnsi="Arial" w:cs="Arial"/>
              <w:b/>
              <w:bCs/>
              <w:sz w:val="20"/>
            </w:rPr>
            <w:id w:val="1063448738"/>
            <w:lock w:val="sdtLocked"/>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380" w:type="dxa"/>
                <w:gridSpan w:val="2"/>
                <w:vAlign w:val="center"/>
              </w:tcPr>
              <w:p w:rsidR="00D62533" w:rsidRPr="0022466E" w:rsidRDefault="002E5911" w:rsidP="000E327A">
                <w:pPr>
                  <w:tabs>
                    <w:tab w:val="left" w:pos="360"/>
                  </w:tabs>
                  <w:spacing w:line="276" w:lineRule="auto"/>
                  <w:jc w:val="center"/>
                  <w:rPr>
                    <w:rFonts w:ascii="Arial" w:hAnsi="Arial" w:cs="Arial"/>
                    <w:b/>
                    <w:sz w:val="20"/>
                  </w:rPr>
                </w:pPr>
                <w:r>
                  <w:rPr>
                    <w:rFonts w:ascii="Arial" w:hAnsi="Arial" w:cs="Arial"/>
                    <w:b/>
                    <w:bCs/>
                    <w:sz w:val="20"/>
                  </w:rPr>
                  <w:t>Built-up Area</w:t>
                </w:r>
              </w:p>
            </w:tc>
          </w:sdtContent>
        </w:sdt>
      </w:tr>
      <w:tr w:rsidR="00EB4465" w:rsidRPr="005E792A" w:rsidTr="00670556">
        <w:trPr>
          <w:trHeight w:val="60"/>
          <w:jc w:val="center"/>
        </w:trPr>
        <w:tc>
          <w:tcPr>
            <w:tcW w:w="730" w:type="dxa"/>
            <w:vMerge/>
          </w:tcPr>
          <w:p w:rsidR="00EB4465" w:rsidRPr="003C2D8F" w:rsidRDefault="00EB4465" w:rsidP="00E71CCF">
            <w:pPr>
              <w:pStyle w:val="ListParagraph"/>
              <w:numPr>
                <w:ilvl w:val="0"/>
                <w:numId w:val="14"/>
              </w:numPr>
              <w:rPr>
                <w:rFonts w:ascii="Arial" w:hAnsi="Arial" w:cs="Arial"/>
                <w:sz w:val="20"/>
                <w:szCs w:val="20"/>
              </w:rPr>
            </w:pPr>
          </w:p>
        </w:tc>
        <w:tc>
          <w:tcPr>
            <w:tcW w:w="3403" w:type="dxa"/>
            <w:vMerge/>
          </w:tcPr>
          <w:p w:rsidR="00EB4465" w:rsidRPr="008B3E52" w:rsidRDefault="00EB4465" w:rsidP="008F0D12">
            <w:pPr>
              <w:rPr>
                <w:rFonts w:ascii="Arial" w:hAnsi="Arial" w:cs="Arial"/>
                <w:b/>
                <w:sz w:val="20"/>
                <w:szCs w:val="20"/>
              </w:rPr>
            </w:pPr>
          </w:p>
        </w:tc>
        <w:sdt>
          <w:sdtPr>
            <w:rPr>
              <w:rFonts w:ascii="Arial" w:hAnsi="Arial" w:cs="Arial"/>
              <w:color w:val="000000" w:themeColor="text1"/>
              <w:sz w:val="20"/>
              <w:szCs w:val="20"/>
            </w:rPr>
            <w:id w:val="527072908"/>
            <w:lock w:val="sdtLocked"/>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Only vacant land, no construction done." w:value="Only vacant land, no construction done."/>
            </w:dropDownList>
          </w:sdtPr>
          <w:sdtEndPr/>
          <w:sdtContent>
            <w:tc>
              <w:tcPr>
                <w:tcW w:w="3827" w:type="dxa"/>
                <w:gridSpan w:val="3"/>
              </w:tcPr>
              <w:p w:rsidR="00EB4465" w:rsidRPr="007605EB" w:rsidRDefault="008507B6" w:rsidP="000E327A">
                <w:pPr>
                  <w:spacing w:line="276" w:lineRule="auto"/>
                  <w:jc w:val="center"/>
                  <w:rPr>
                    <w:rFonts w:ascii="Arial" w:hAnsi="Arial" w:cs="Arial"/>
                    <w:color w:val="808080"/>
                  </w:rPr>
                </w:pPr>
                <w:r>
                  <w:rPr>
                    <w:rFonts w:ascii="Arial" w:hAnsi="Arial" w:cs="Arial"/>
                    <w:color w:val="000000" w:themeColor="text1"/>
                    <w:sz w:val="20"/>
                    <w:szCs w:val="20"/>
                  </w:rPr>
                  <w:t>Under construction</w:t>
                </w:r>
              </w:p>
            </w:tc>
          </w:sdtContent>
        </w:sdt>
        <w:tc>
          <w:tcPr>
            <w:tcW w:w="3380" w:type="dxa"/>
            <w:gridSpan w:val="2"/>
            <w:vAlign w:val="center"/>
          </w:tcPr>
          <w:p w:rsidR="00EB4465" w:rsidRPr="006934C0" w:rsidRDefault="002E5911" w:rsidP="00262223">
            <w:pPr>
              <w:pStyle w:val="NoSpacing"/>
              <w:jc w:val="center"/>
              <w:rPr>
                <w:rFonts w:ascii="Arial" w:hAnsi="Arial" w:cs="Arial"/>
                <w:sz w:val="20"/>
                <w:szCs w:val="20"/>
              </w:rPr>
            </w:pPr>
            <w:r w:rsidRPr="00E11D32">
              <w:rPr>
                <w:rFonts w:ascii="Arial" w:hAnsi="Arial" w:cs="Arial"/>
                <w:sz w:val="20"/>
                <w:szCs w:val="20"/>
              </w:rPr>
              <w:t>1100 sq.ft./ 102.19sq.mtr</w:t>
            </w:r>
          </w:p>
        </w:tc>
      </w:tr>
      <w:tr w:rsidR="00EB4465" w:rsidRPr="005E792A" w:rsidTr="00670556">
        <w:trPr>
          <w:trHeight w:val="60"/>
          <w:jc w:val="center"/>
        </w:trPr>
        <w:tc>
          <w:tcPr>
            <w:tcW w:w="730" w:type="dxa"/>
            <w:vMerge/>
          </w:tcPr>
          <w:p w:rsidR="00EB4465" w:rsidRPr="003C2D8F" w:rsidRDefault="00EB4465" w:rsidP="00E71CCF">
            <w:pPr>
              <w:pStyle w:val="ListParagraph"/>
              <w:numPr>
                <w:ilvl w:val="0"/>
                <w:numId w:val="14"/>
              </w:numPr>
              <w:spacing w:line="276" w:lineRule="auto"/>
              <w:rPr>
                <w:rFonts w:ascii="Arial" w:hAnsi="Arial" w:cs="Arial"/>
                <w:sz w:val="20"/>
                <w:szCs w:val="20"/>
              </w:rPr>
            </w:pPr>
          </w:p>
        </w:tc>
        <w:tc>
          <w:tcPr>
            <w:tcW w:w="3403" w:type="dxa"/>
            <w:vMerge/>
          </w:tcPr>
          <w:p w:rsidR="00EB4465" w:rsidRPr="008B3E52" w:rsidRDefault="00EB4465" w:rsidP="008F0D12">
            <w:pPr>
              <w:spacing w:line="276" w:lineRule="auto"/>
              <w:rPr>
                <w:rFonts w:ascii="Arial" w:hAnsi="Arial" w:cs="Arial"/>
                <w:b/>
                <w:sz w:val="20"/>
                <w:szCs w:val="20"/>
              </w:rPr>
            </w:pPr>
          </w:p>
        </w:tc>
        <w:tc>
          <w:tcPr>
            <w:tcW w:w="3827" w:type="dxa"/>
            <w:gridSpan w:val="3"/>
            <w:vAlign w:val="center"/>
          </w:tcPr>
          <w:sdt>
            <w:sdtPr>
              <w:rPr>
                <w:rFonts w:ascii="Arial" w:hAnsi="Arial" w:cs="Arial"/>
                <w:b/>
                <w:color w:val="808080"/>
                <w:sz w:val="20"/>
              </w:rPr>
              <w:id w:val="1001327664"/>
              <w:lock w:val="sdtContentLocked"/>
            </w:sdtPr>
            <w:sdtEndPr/>
            <w:sdtContent>
              <w:p w:rsidR="00EB4465" w:rsidRPr="0022466E" w:rsidRDefault="00EB4465" w:rsidP="00593FBD">
                <w:pPr>
                  <w:tabs>
                    <w:tab w:val="left" w:pos="360"/>
                  </w:tabs>
                  <w:spacing w:line="276" w:lineRule="auto"/>
                  <w:jc w:val="center"/>
                  <w:rPr>
                    <w:rFonts w:ascii="Arial" w:hAnsi="Arial" w:cs="Arial"/>
                    <w:b/>
                    <w:sz w:val="20"/>
                  </w:rPr>
                </w:pPr>
                <w:r w:rsidRPr="0022466E">
                  <w:rPr>
                    <w:rFonts w:ascii="Arial" w:hAnsi="Arial" w:cs="Arial"/>
                    <w:b/>
                    <w:sz w:val="20"/>
                  </w:rPr>
                  <w:t>Rate range</w:t>
                </w:r>
              </w:p>
            </w:sdtContent>
          </w:sdt>
        </w:tc>
        <w:tc>
          <w:tcPr>
            <w:tcW w:w="3380" w:type="dxa"/>
            <w:gridSpan w:val="2"/>
            <w:vAlign w:val="center"/>
          </w:tcPr>
          <w:sdt>
            <w:sdtPr>
              <w:rPr>
                <w:rFonts w:ascii="Arial" w:hAnsi="Arial" w:cs="Arial"/>
                <w:b/>
                <w:sz w:val="20"/>
              </w:rPr>
              <w:id w:val="182713432"/>
              <w:lock w:val="sdtContentLocked"/>
            </w:sdtPr>
            <w:sdtEndPr/>
            <w:sdtContent>
              <w:p w:rsidR="00EB4465" w:rsidRPr="0022466E" w:rsidRDefault="00EB4465" w:rsidP="00593FBD">
                <w:pPr>
                  <w:tabs>
                    <w:tab w:val="left" w:pos="360"/>
                  </w:tabs>
                  <w:spacing w:line="276" w:lineRule="auto"/>
                  <w:jc w:val="center"/>
                  <w:rPr>
                    <w:rFonts w:ascii="Arial" w:hAnsi="Arial" w:cs="Arial"/>
                    <w:b/>
                    <w:sz w:val="20"/>
                  </w:rPr>
                </w:pPr>
                <w:r w:rsidRPr="0022466E">
                  <w:rPr>
                    <w:rFonts w:ascii="Arial" w:hAnsi="Arial" w:cs="Arial"/>
                    <w:b/>
                    <w:sz w:val="20"/>
                  </w:rPr>
                  <w:t>Rate adopted</w:t>
                </w:r>
              </w:p>
            </w:sdtContent>
          </w:sdt>
        </w:tc>
      </w:tr>
      <w:tr w:rsidR="00EB4465" w:rsidRPr="005E792A" w:rsidTr="00670556">
        <w:trPr>
          <w:trHeight w:val="60"/>
          <w:jc w:val="center"/>
        </w:trPr>
        <w:tc>
          <w:tcPr>
            <w:tcW w:w="730" w:type="dxa"/>
            <w:vMerge/>
          </w:tcPr>
          <w:p w:rsidR="00EB4465" w:rsidRPr="003C2D8F" w:rsidRDefault="00EB4465" w:rsidP="00E71CCF">
            <w:pPr>
              <w:pStyle w:val="ListParagraph"/>
              <w:numPr>
                <w:ilvl w:val="0"/>
                <w:numId w:val="14"/>
              </w:numPr>
              <w:spacing w:line="276" w:lineRule="auto"/>
              <w:rPr>
                <w:rFonts w:ascii="Arial" w:hAnsi="Arial" w:cs="Arial"/>
                <w:sz w:val="20"/>
                <w:szCs w:val="20"/>
              </w:rPr>
            </w:pPr>
          </w:p>
        </w:tc>
        <w:tc>
          <w:tcPr>
            <w:tcW w:w="3403" w:type="dxa"/>
            <w:vMerge/>
            <w:tcBorders>
              <w:bottom w:val="single" w:sz="4" w:space="0" w:color="auto"/>
            </w:tcBorders>
          </w:tcPr>
          <w:p w:rsidR="00EB4465" w:rsidRPr="008B3E52" w:rsidRDefault="00EB4465" w:rsidP="008F0D12">
            <w:pPr>
              <w:spacing w:line="276" w:lineRule="auto"/>
              <w:rPr>
                <w:rFonts w:ascii="Arial" w:hAnsi="Arial" w:cs="Arial"/>
                <w:b/>
                <w:sz w:val="20"/>
                <w:szCs w:val="20"/>
              </w:rPr>
            </w:pPr>
          </w:p>
        </w:tc>
        <w:tc>
          <w:tcPr>
            <w:tcW w:w="3827" w:type="dxa"/>
            <w:gridSpan w:val="3"/>
            <w:tcBorders>
              <w:bottom w:val="single" w:sz="4" w:space="0" w:color="auto"/>
            </w:tcBorders>
          </w:tcPr>
          <w:p w:rsidR="00EB4465" w:rsidRPr="00F7688E" w:rsidRDefault="00262223" w:rsidP="00674031">
            <w:pPr>
              <w:jc w:val="center"/>
              <w:rPr>
                <w:rFonts w:ascii="Arial" w:hAnsi="Arial" w:cs="Arial"/>
                <w:sz w:val="20"/>
                <w:szCs w:val="20"/>
              </w:rPr>
            </w:pPr>
            <w:r>
              <w:rPr>
                <w:rFonts w:ascii="Arial" w:hAnsi="Arial" w:cs="Arial"/>
                <w:sz w:val="20"/>
              </w:rPr>
              <w:t>Rs.3</w:t>
            </w:r>
            <w:r w:rsidR="00072048">
              <w:rPr>
                <w:rFonts w:ascii="Arial" w:hAnsi="Arial" w:cs="Arial"/>
                <w:sz w:val="20"/>
              </w:rPr>
              <w:t>,</w:t>
            </w:r>
            <w:r>
              <w:rPr>
                <w:rFonts w:ascii="Arial" w:hAnsi="Arial" w:cs="Arial"/>
                <w:sz w:val="20"/>
              </w:rPr>
              <w:t>200</w:t>
            </w:r>
            <w:r w:rsidR="00674031">
              <w:rPr>
                <w:rFonts w:ascii="Arial" w:hAnsi="Arial" w:cs="Arial"/>
                <w:sz w:val="20"/>
              </w:rPr>
              <w:t>/- to Rs.</w:t>
            </w:r>
            <w:r w:rsidR="00072048">
              <w:rPr>
                <w:rFonts w:ascii="Arial" w:hAnsi="Arial" w:cs="Arial"/>
                <w:sz w:val="20"/>
              </w:rPr>
              <w:t>4,0</w:t>
            </w:r>
            <w:r>
              <w:rPr>
                <w:rFonts w:ascii="Arial" w:hAnsi="Arial" w:cs="Arial"/>
                <w:sz w:val="20"/>
              </w:rPr>
              <w:t>00</w:t>
            </w:r>
            <w:r w:rsidR="00396DC9">
              <w:rPr>
                <w:rFonts w:ascii="Arial" w:hAnsi="Arial" w:cs="Arial"/>
                <w:sz w:val="20"/>
              </w:rPr>
              <w:t xml:space="preserve">/- per </w:t>
            </w:r>
            <w:sdt>
              <w:sdtPr>
                <w:rPr>
                  <w:rFonts w:ascii="Arial" w:hAnsi="Arial" w:cs="Arial"/>
                  <w:sz w:val="20"/>
                </w:rPr>
                <w:id w:val="1424223542"/>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822398">
                  <w:rPr>
                    <w:rFonts w:ascii="Arial" w:hAnsi="Arial" w:cs="Arial"/>
                    <w:sz w:val="20"/>
                  </w:rPr>
                  <w:t>sq.ft</w:t>
                </w:r>
              </w:sdtContent>
            </w:sdt>
            <w:r w:rsidR="00010F0F">
              <w:rPr>
                <w:rFonts w:ascii="Arial" w:hAnsi="Arial" w:cs="Arial"/>
                <w:sz w:val="20"/>
              </w:rPr>
              <w:t xml:space="preserve"> (on carpet area)</w:t>
            </w:r>
          </w:p>
        </w:tc>
        <w:tc>
          <w:tcPr>
            <w:tcW w:w="3380" w:type="dxa"/>
            <w:gridSpan w:val="2"/>
            <w:tcBorders>
              <w:bottom w:val="single" w:sz="4" w:space="0" w:color="auto"/>
            </w:tcBorders>
          </w:tcPr>
          <w:p w:rsidR="00EB4465" w:rsidRPr="002E5911" w:rsidRDefault="00670556" w:rsidP="002E5911">
            <w:pPr>
              <w:spacing w:line="276" w:lineRule="auto"/>
              <w:jc w:val="center"/>
              <w:rPr>
                <w:rFonts w:ascii="Arial" w:hAnsi="Arial" w:cs="Arial"/>
                <w:sz w:val="20"/>
              </w:rPr>
            </w:pPr>
            <w:r>
              <w:rPr>
                <w:rFonts w:ascii="Arial" w:hAnsi="Arial" w:cs="Arial"/>
                <w:sz w:val="20"/>
              </w:rPr>
              <w:t>Rs. 3</w:t>
            </w:r>
            <w:r w:rsidR="00072048">
              <w:rPr>
                <w:rFonts w:ascii="Arial" w:hAnsi="Arial" w:cs="Arial"/>
                <w:sz w:val="20"/>
              </w:rPr>
              <w:t>,</w:t>
            </w:r>
            <w:r>
              <w:rPr>
                <w:rFonts w:ascii="Arial" w:hAnsi="Arial" w:cs="Arial"/>
                <w:sz w:val="20"/>
              </w:rPr>
              <w:t>500/- per sq. ft. on built up area</w:t>
            </w:r>
          </w:p>
        </w:tc>
      </w:tr>
      <w:tr w:rsidR="00EB4465" w:rsidRPr="005E792A" w:rsidTr="00D534AA">
        <w:trPr>
          <w:trHeight w:val="120"/>
          <w:jc w:val="center"/>
        </w:trPr>
        <w:tc>
          <w:tcPr>
            <w:tcW w:w="730" w:type="dxa"/>
            <w:vMerge/>
            <w:vAlign w:val="center"/>
          </w:tcPr>
          <w:p w:rsidR="00EB4465" w:rsidRPr="0022466E" w:rsidRDefault="00EB4465" w:rsidP="008F0D12">
            <w:pPr>
              <w:ind w:left="360"/>
              <w:rPr>
                <w:rFonts w:ascii="Arial" w:hAnsi="Arial" w:cs="Arial"/>
                <w:sz w:val="20"/>
                <w:szCs w:val="20"/>
              </w:rPr>
            </w:pPr>
          </w:p>
        </w:tc>
        <w:tc>
          <w:tcPr>
            <w:tcW w:w="3403" w:type="dxa"/>
            <w:vMerge w:val="restart"/>
            <w:shd w:val="clear" w:color="auto" w:fill="DBE5F1" w:themeFill="accent1" w:themeFillTint="33"/>
            <w:vAlign w:val="center"/>
          </w:tcPr>
          <w:p w:rsidR="00EB4465" w:rsidRPr="0022466E" w:rsidRDefault="00513484" w:rsidP="00E5334F">
            <w:pPr>
              <w:spacing w:line="276" w:lineRule="auto"/>
              <w:jc w:val="center"/>
              <w:rPr>
                <w:rFonts w:ascii="Arial" w:hAnsi="Arial" w:cs="Arial"/>
                <w:b/>
                <w:i/>
                <w:sz w:val="20"/>
                <w:szCs w:val="20"/>
              </w:rPr>
            </w:pPr>
            <w:sdt>
              <w:sdtPr>
                <w:rPr>
                  <w:rFonts w:ascii="Arial" w:hAnsi="Arial" w:cs="Arial"/>
                  <w:b/>
                  <w:i/>
                  <w:sz w:val="20"/>
                </w:rPr>
                <w:id w:val="208766684"/>
                <w:lock w:val="sdtContentLocked"/>
              </w:sdtPr>
              <w:sdtEndPr/>
              <w:sdtContent>
                <w:r w:rsidR="00EB4465" w:rsidRPr="0022466E">
                  <w:rPr>
                    <w:rFonts w:ascii="Arial" w:hAnsi="Arial" w:cs="Arial"/>
                    <w:b/>
                    <w:i/>
                    <w:sz w:val="20"/>
                  </w:rPr>
                  <w:t>Total</w:t>
                </w:r>
              </w:sdtContent>
            </w:sdt>
            <w:sdt>
              <w:sdtPr>
                <w:rPr>
                  <w:rFonts w:ascii="Arial" w:hAnsi="Arial" w:cs="Arial"/>
                  <w:b/>
                  <w:i/>
                  <w:sz w:val="20"/>
                  <w:szCs w:val="20"/>
                </w:rPr>
                <w:id w:val="-2113728219"/>
                <w:lock w:val="sdtLocked"/>
                <w:dropDownList>
                  <w:listItem w:value="Choose an item."/>
                  <w:listItem w:displayText="Construction Depreciated Replacement Value" w:value="Construction Depreciated Replacement Value"/>
                  <w:listItem w:displayText="Built-up Dwelling Unit Value" w:value="Built-up Dwelling Unit Value"/>
                </w:dropDownList>
              </w:sdtPr>
              <w:sdtEndPr/>
              <w:sdtContent>
                <w:r w:rsidR="00EB4465">
                  <w:rPr>
                    <w:rFonts w:ascii="Arial" w:hAnsi="Arial" w:cs="Arial"/>
                    <w:b/>
                    <w:i/>
                    <w:sz w:val="20"/>
                    <w:szCs w:val="20"/>
                  </w:rPr>
                  <w:t>Construction Depreciated Replacement Value</w:t>
                </w:r>
              </w:sdtContent>
            </w:sdt>
            <w:sdt>
              <w:sdtPr>
                <w:rPr>
                  <w:rFonts w:ascii="Arial" w:hAnsi="Arial" w:cs="Arial"/>
                  <w:b/>
                  <w:i/>
                  <w:color w:val="808080"/>
                  <w:sz w:val="20"/>
                </w:rPr>
                <w:id w:val="-1168239145"/>
                <w:lock w:val="sdtContentLocked"/>
              </w:sdtPr>
              <w:sdtEndPr/>
              <w:sdtContent>
                <w:r w:rsidR="00EB4465" w:rsidRPr="0022466E">
                  <w:rPr>
                    <w:rFonts w:ascii="Arial" w:hAnsi="Arial" w:cs="Arial"/>
                    <w:b/>
                    <w:i/>
                    <w:sz w:val="20"/>
                  </w:rPr>
                  <w:t>Value (b)</w:t>
                </w:r>
              </w:sdtContent>
            </w:sdt>
          </w:p>
        </w:tc>
        <w:tc>
          <w:tcPr>
            <w:tcW w:w="7207" w:type="dxa"/>
            <w:gridSpan w:val="5"/>
            <w:shd w:val="clear" w:color="auto" w:fill="DBE5F1" w:themeFill="accent1" w:themeFillTint="33"/>
            <w:vAlign w:val="center"/>
          </w:tcPr>
          <w:p w:rsidR="00EB4465" w:rsidRPr="00EA0D3B" w:rsidRDefault="00674031" w:rsidP="00A01C22">
            <w:pPr>
              <w:tabs>
                <w:tab w:val="left" w:pos="360"/>
              </w:tabs>
              <w:spacing w:line="276" w:lineRule="auto"/>
              <w:jc w:val="center"/>
              <w:rPr>
                <w:rFonts w:ascii="Arial" w:hAnsi="Arial" w:cs="Arial"/>
                <w:sz w:val="20"/>
              </w:rPr>
            </w:pPr>
            <w:r>
              <w:rPr>
                <w:rFonts w:ascii="Arial" w:hAnsi="Arial" w:cs="Arial"/>
                <w:b/>
                <w:sz w:val="20"/>
              </w:rPr>
              <w:t>Rs.</w:t>
            </w:r>
            <w:r w:rsidR="002E5911">
              <w:rPr>
                <w:rFonts w:ascii="Arial" w:hAnsi="Arial" w:cs="Arial"/>
                <w:b/>
                <w:sz w:val="20"/>
              </w:rPr>
              <w:t>3</w:t>
            </w:r>
            <w:r w:rsidR="00072048">
              <w:rPr>
                <w:rFonts w:ascii="Arial" w:hAnsi="Arial" w:cs="Arial"/>
                <w:b/>
                <w:sz w:val="20"/>
              </w:rPr>
              <w:t>,</w:t>
            </w:r>
            <w:r w:rsidR="002E5911">
              <w:rPr>
                <w:rFonts w:ascii="Arial" w:hAnsi="Arial" w:cs="Arial"/>
                <w:b/>
                <w:sz w:val="20"/>
              </w:rPr>
              <w:t>500</w:t>
            </w:r>
            <w:r w:rsidR="00396DC9">
              <w:rPr>
                <w:rFonts w:ascii="Arial" w:hAnsi="Arial" w:cs="Arial"/>
                <w:b/>
                <w:sz w:val="20"/>
              </w:rPr>
              <w:t>/- per sq. ft. X</w:t>
            </w:r>
            <w:r w:rsidR="002E5911">
              <w:rPr>
                <w:rFonts w:ascii="Arial" w:hAnsi="Arial" w:cs="Arial"/>
                <w:b/>
                <w:sz w:val="20"/>
              </w:rPr>
              <w:t xml:space="preserve"> 1</w:t>
            </w:r>
            <w:r w:rsidR="00072048">
              <w:rPr>
                <w:rFonts w:ascii="Arial" w:hAnsi="Arial" w:cs="Arial"/>
                <w:b/>
                <w:sz w:val="20"/>
              </w:rPr>
              <w:t>,</w:t>
            </w:r>
            <w:r w:rsidR="002E5911">
              <w:rPr>
                <w:rFonts w:ascii="Arial" w:hAnsi="Arial" w:cs="Arial"/>
                <w:b/>
                <w:sz w:val="20"/>
              </w:rPr>
              <w:t>100</w:t>
            </w:r>
            <w:r w:rsidR="00396DC9">
              <w:rPr>
                <w:rFonts w:ascii="Arial" w:hAnsi="Arial" w:cs="Arial"/>
                <w:b/>
                <w:sz w:val="20"/>
              </w:rPr>
              <w:t xml:space="preserve">  </w:t>
            </w:r>
            <w:sdt>
              <w:sdtPr>
                <w:rPr>
                  <w:rFonts w:ascii="Arial" w:hAnsi="Arial" w:cs="Arial"/>
                  <w:b/>
                  <w:sz w:val="20"/>
                </w:rPr>
                <w:id w:val="1513485535"/>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396DC9" w:rsidRPr="002E5911">
                  <w:rPr>
                    <w:rFonts w:ascii="Arial" w:hAnsi="Arial" w:cs="Arial"/>
                    <w:b/>
                    <w:sz w:val="20"/>
                  </w:rPr>
                  <w:t>sq.ft</w:t>
                </w:r>
              </w:sdtContent>
            </w:sdt>
            <w:r w:rsidR="002E5911" w:rsidRPr="002E5911">
              <w:rPr>
                <w:rFonts w:ascii="Arial" w:hAnsi="Arial" w:cs="Arial"/>
                <w:b/>
                <w:sz w:val="20"/>
              </w:rPr>
              <w:t xml:space="preserve"> Built up area</w:t>
            </w:r>
          </w:p>
        </w:tc>
      </w:tr>
      <w:tr w:rsidR="00EB4465" w:rsidRPr="005E792A" w:rsidTr="00D534AA">
        <w:trPr>
          <w:trHeight w:val="120"/>
          <w:jc w:val="center"/>
        </w:trPr>
        <w:tc>
          <w:tcPr>
            <w:tcW w:w="730" w:type="dxa"/>
            <w:vMerge/>
            <w:tcBorders>
              <w:bottom w:val="single" w:sz="4" w:space="0" w:color="auto"/>
            </w:tcBorders>
          </w:tcPr>
          <w:p w:rsidR="00EB4465" w:rsidRPr="003C2D8F" w:rsidRDefault="00EB4465" w:rsidP="00E71CCF">
            <w:pPr>
              <w:pStyle w:val="ListParagraph"/>
              <w:numPr>
                <w:ilvl w:val="0"/>
                <w:numId w:val="14"/>
              </w:numPr>
              <w:rPr>
                <w:rFonts w:ascii="Arial" w:hAnsi="Arial" w:cs="Arial"/>
                <w:sz w:val="20"/>
                <w:szCs w:val="20"/>
              </w:rPr>
            </w:pPr>
          </w:p>
        </w:tc>
        <w:tc>
          <w:tcPr>
            <w:tcW w:w="3403" w:type="dxa"/>
            <w:vMerge/>
            <w:tcBorders>
              <w:bottom w:val="single" w:sz="4" w:space="0" w:color="auto"/>
            </w:tcBorders>
            <w:shd w:val="clear" w:color="auto" w:fill="DBE5F1" w:themeFill="accent1" w:themeFillTint="33"/>
          </w:tcPr>
          <w:p w:rsidR="00EB4465" w:rsidRPr="0022466E" w:rsidRDefault="00EB4465" w:rsidP="008F0D12">
            <w:pPr>
              <w:rPr>
                <w:rFonts w:ascii="Arial" w:hAnsi="Arial" w:cs="Arial"/>
                <w:b/>
                <w:i/>
                <w:sz w:val="20"/>
              </w:rPr>
            </w:pPr>
          </w:p>
        </w:tc>
        <w:tc>
          <w:tcPr>
            <w:tcW w:w="7207" w:type="dxa"/>
            <w:gridSpan w:val="5"/>
            <w:tcBorders>
              <w:bottom w:val="single" w:sz="4" w:space="0" w:color="auto"/>
            </w:tcBorders>
            <w:shd w:val="clear" w:color="auto" w:fill="DBE5F1" w:themeFill="accent1" w:themeFillTint="33"/>
            <w:vAlign w:val="center"/>
          </w:tcPr>
          <w:p w:rsidR="00EB4465" w:rsidRPr="00EA0D3B" w:rsidRDefault="002E5911" w:rsidP="002E5911">
            <w:pPr>
              <w:tabs>
                <w:tab w:val="left" w:pos="360"/>
              </w:tabs>
              <w:jc w:val="center"/>
              <w:rPr>
                <w:rFonts w:ascii="Arial" w:hAnsi="Arial" w:cs="Arial"/>
                <w:b/>
                <w:bCs/>
                <w:sz w:val="20"/>
                <w:szCs w:val="20"/>
              </w:rPr>
            </w:pPr>
            <w:r>
              <w:rPr>
                <w:rFonts w:ascii="Arial" w:hAnsi="Arial" w:cs="Arial"/>
                <w:b/>
                <w:sz w:val="20"/>
              </w:rPr>
              <w:t>Rs.38,50,000/-</w:t>
            </w:r>
          </w:p>
        </w:tc>
      </w:tr>
      <w:tr w:rsidR="00EB4465" w:rsidRPr="005E792A" w:rsidTr="00D534AA">
        <w:trPr>
          <w:trHeight w:val="60"/>
          <w:jc w:val="center"/>
        </w:trPr>
        <w:tc>
          <w:tcPr>
            <w:tcW w:w="730" w:type="dxa"/>
            <w:shd w:val="clear" w:color="auto" w:fill="DBE5F1" w:themeFill="accent1" w:themeFillTint="33"/>
          </w:tcPr>
          <w:p w:rsidR="00EB4465" w:rsidRPr="003C2D8F" w:rsidRDefault="00EB4465" w:rsidP="00E71CCF">
            <w:pPr>
              <w:pStyle w:val="ListParagraph"/>
              <w:numPr>
                <w:ilvl w:val="0"/>
                <w:numId w:val="14"/>
              </w:numPr>
              <w:spacing w:line="276" w:lineRule="auto"/>
              <w:rPr>
                <w:rFonts w:ascii="Arial" w:hAnsi="Arial" w:cs="Arial"/>
                <w:sz w:val="20"/>
                <w:szCs w:val="20"/>
              </w:rPr>
            </w:pPr>
          </w:p>
        </w:tc>
        <w:tc>
          <w:tcPr>
            <w:tcW w:w="6096" w:type="dxa"/>
            <w:gridSpan w:val="3"/>
            <w:shd w:val="clear" w:color="auto" w:fill="DBE5F1" w:themeFill="accent1" w:themeFillTint="33"/>
            <w:vAlign w:val="center"/>
          </w:tcPr>
          <w:sdt>
            <w:sdtPr>
              <w:rPr>
                <w:rFonts w:ascii="Arial" w:hAnsi="Arial" w:cs="Arial"/>
                <w:b/>
                <w:sz w:val="20"/>
              </w:rPr>
              <w:id w:val="-1772078876"/>
              <w:lock w:val="sdtContentLocked"/>
            </w:sdtPr>
            <w:sdtEndPr>
              <w:rPr>
                <w:b w:val="0"/>
                <w:i/>
                <w:sz w:val="16"/>
              </w:rPr>
            </w:sdtEndPr>
            <w:sdtContent>
              <w:p w:rsidR="00EB4465" w:rsidRPr="00B23D19" w:rsidRDefault="00EB4465" w:rsidP="00E06D75">
                <w:pPr>
                  <w:rPr>
                    <w:rFonts w:ascii="Arial" w:hAnsi="Arial" w:cs="Arial"/>
                    <w:b/>
                    <w:sz w:val="20"/>
                  </w:rPr>
                </w:pPr>
                <w:r w:rsidRPr="00B23D19">
                  <w:rPr>
                    <w:rFonts w:ascii="Arial" w:hAnsi="Arial" w:cs="Arial"/>
                    <w:b/>
                    <w:sz w:val="20"/>
                  </w:rPr>
                  <w:t xml:space="preserve">Add extra for Architectural aesthetic developments, improvements </w:t>
                </w:r>
                <w:r w:rsidRPr="00B23D19">
                  <w:rPr>
                    <w:rFonts w:ascii="Arial" w:hAnsi="Arial" w:cs="Arial"/>
                    <w:b/>
                    <w:i/>
                    <w:sz w:val="20"/>
                  </w:rPr>
                  <w:t>(c)</w:t>
                </w:r>
              </w:p>
              <w:p w:rsidR="00EB4465" w:rsidRPr="007F3830" w:rsidRDefault="00EB4465" w:rsidP="00E06D75">
                <w:pPr>
                  <w:rPr>
                    <w:rFonts w:ascii="Arial" w:hAnsi="Arial" w:cs="Arial"/>
                    <w:i/>
                  </w:rPr>
                </w:pPr>
                <w:r w:rsidRPr="007F3830">
                  <w:rPr>
                    <w:rFonts w:ascii="Arial" w:hAnsi="Arial" w:cs="Arial"/>
                    <w:i/>
                    <w:sz w:val="16"/>
                  </w:rPr>
                  <w:t>(add lump sum cost)</w:t>
                </w:r>
              </w:p>
            </w:sdtContent>
          </w:sdt>
        </w:tc>
        <w:tc>
          <w:tcPr>
            <w:tcW w:w="4514" w:type="dxa"/>
            <w:gridSpan w:val="3"/>
            <w:shd w:val="clear" w:color="auto" w:fill="DBE5F1" w:themeFill="accent1" w:themeFillTint="33"/>
          </w:tcPr>
          <w:p w:rsidR="00EB4465" w:rsidRPr="00AA0C60" w:rsidRDefault="00EB4465" w:rsidP="008F0D12">
            <w:pPr>
              <w:spacing w:line="276" w:lineRule="auto"/>
              <w:rPr>
                <w:rFonts w:ascii="Arial" w:hAnsi="Arial" w:cs="Arial"/>
                <w:sz w:val="20"/>
                <w:szCs w:val="20"/>
              </w:rPr>
            </w:pPr>
            <w:r>
              <w:rPr>
                <w:rFonts w:ascii="Arial" w:hAnsi="Arial" w:cs="Arial"/>
                <w:sz w:val="20"/>
                <w:szCs w:val="20"/>
              </w:rPr>
              <w:t>NA</w:t>
            </w:r>
          </w:p>
        </w:tc>
      </w:tr>
      <w:tr w:rsidR="00EB4465" w:rsidRPr="005E792A" w:rsidTr="00D534AA">
        <w:trPr>
          <w:trHeight w:val="60"/>
          <w:jc w:val="center"/>
        </w:trPr>
        <w:tc>
          <w:tcPr>
            <w:tcW w:w="730" w:type="dxa"/>
            <w:shd w:val="clear" w:color="auto" w:fill="DBE5F1" w:themeFill="accent1" w:themeFillTint="33"/>
          </w:tcPr>
          <w:p w:rsidR="00EB4465" w:rsidRPr="003C2D8F" w:rsidRDefault="00EB4465" w:rsidP="00E71CCF">
            <w:pPr>
              <w:pStyle w:val="ListParagraph"/>
              <w:numPr>
                <w:ilvl w:val="0"/>
                <w:numId w:val="14"/>
              </w:numPr>
              <w:spacing w:line="276" w:lineRule="auto"/>
              <w:rPr>
                <w:rFonts w:ascii="Arial" w:hAnsi="Arial" w:cs="Arial"/>
                <w:sz w:val="20"/>
                <w:szCs w:val="20"/>
              </w:rPr>
            </w:pPr>
          </w:p>
        </w:tc>
        <w:tc>
          <w:tcPr>
            <w:tcW w:w="6096" w:type="dxa"/>
            <w:gridSpan w:val="3"/>
            <w:shd w:val="clear" w:color="auto" w:fill="DBE5F1" w:themeFill="accent1" w:themeFillTint="33"/>
            <w:vAlign w:val="center"/>
          </w:tcPr>
          <w:sdt>
            <w:sdtPr>
              <w:rPr>
                <w:rFonts w:ascii="Arial" w:hAnsi="Arial" w:cs="Arial"/>
                <w:b/>
                <w:sz w:val="20"/>
              </w:rPr>
              <w:id w:val="-1737624496"/>
              <w:lock w:val="sdtContentLocked"/>
            </w:sdtPr>
            <w:sdtEndPr>
              <w:rPr>
                <w:b w:val="0"/>
                <w:i/>
                <w:sz w:val="16"/>
              </w:rPr>
            </w:sdtEndPr>
            <w:sdtContent>
              <w:p w:rsidR="00EB4465" w:rsidRPr="000D2390" w:rsidRDefault="00EB4465" w:rsidP="00E06D75">
                <w:pPr>
                  <w:rPr>
                    <w:rFonts w:ascii="Arial" w:hAnsi="Arial" w:cs="Arial"/>
                    <w:b/>
                  </w:rPr>
                </w:pPr>
                <w:r w:rsidRPr="00B23D19">
                  <w:rPr>
                    <w:rFonts w:ascii="Arial" w:hAnsi="Arial" w:cs="Arial"/>
                    <w:b/>
                    <w:sz w:val="20"/>
                  </w:rPr>
                  <w:t xml:space="preserve">Add extra for fittings &amp; fixtures </w:t>
                </w:r>
                <w:r w:rsidRPr="00B23D19">
                  <w:rPr>
                    <w:rFonts w:ascii="Arial" w:hAnsi="Arial" w:cs="Arial"/>
                    <w:b/>
                    <w:i/>
                    <w:sz w:val="20"/>
                  </w:rPr>
                  <w:t>(d)</w:t>
                </w:r>
              </w:p>
              <w:p w:rsidR="00EB4465" w:rsidRPr="007F3830" w:rsidRDefault="00EB4465" w:rsidP="00E06D75">
                <w:pPr>
                  <w:rPr>
                    <w:rFonts w:ascii="Arial" w:hAnsi="Arial" w:cs="Arial"/>
                    <w:i/>
                  </w:rPr>
                </w:pPr>
                <w:r w:rsidRPr="007F3830">
                  <w:rPr>
                    <w:rFonts w:ascii="Arial" w:hAnsi="Arial" w:cs="Arial"/>
                    <w:i/>
                    <w:sz w:val="16"/>
                  </w:rPr>
                  <w:t>(doors, windows, wood work, cupboards, modular kitchen, electrical/ sanitary fittings)</w:t>
                </w:r>
              </w:p>
            </w:sdtContent>
          </w:sdt>
        </w:tc>
        <w:tc>
          <w:tcPr>
            <w:tcW w:w="4514" w:type="dxa"/>
            <w:gridSpan w:val="3"/>
            <w:shd w:val="clear" w:color="auto" w:fill="DBE5F1" w:themeFill="accent1" w:themeFillTint="33"/>
          </w:tcPr>
          <w:p w:rsidR="00EB4465" w:rsidRPr="00AA0C60" w:rsidRDefault="00EB4465" w:rsidP="008F0D12">
            <w:pPr>
              <w:spacing w:line="276" w:lineRule="auto"/>
              <w:rPr>
                <w:rFonts w:ascii="Arial" w:hAnsi="Arial" w:cs="Arial"/>
                <w:sz w:val="20"/>
                <w:szCs w:val="20"/>
              </w:rPr>
            </w:pPr>
            <w:r w:rsidRPr="00AA0C60">
              <w:rPr>
                <w:rFonts w:ascii="Arial" w:hAnsi="Arial" w:cs="Arial"/>
                <w:sz w:val="20"/>
                <w:szCs w:val="20"/>
              </w:rPr>
              <w:t>NA</w:t>
            </w:r>
          </w:p>
        </w:tc>
      </w:tr>
      <w:tr w:rsidR="00EB4465" w:rsidRPr="005E792A" w:rsidTr="00F36F83">
        <w:trPr>
          <w:trHeight w:val="60"/>
          <w:jc w:val="center"/>
        </w:trPr>
        <w:tc>
          <w:tcPr>
            <w:tcW w:w="730" w:type="dxa"/>
            <w:tcBorders>
              <w:bottom w:val="single" w:sz="4" w:space="0" w:color="auto"/>
            </w:tcBorders>
            <w:shd w:val="clear" w:color="auto" w:fill="DBE5F1" w:themeFill="accent1" w:themeFillTint="33"/>
          </w:tcPr>
          <w:p w:rsidR="00EB4465" w:rsidRPr="003C2D8F" w:rsidRDefault="00EB4465" w:rsidP="00E71CCF">
            <w:pPr>
              <w:pStyle w:val="ListParagraph"/>
              <w:numPr>
                <w:ilvl w:val="0"/>
                <w:numId w:val="14"/>
              </w:numPr>
              <w:spacing w:line="276" w:lineRule="auto"/>
              <w:rPr>
                <w:rFonts w:ascii="Arial" w:hAnsi="Arial" w:cs="Arial"/>
                <w:sz w:val="20"/>
                <w:szCs w:val="20"/>
              </w:rPr>
            </w:pPr>
          </w:p>
        </w:tc>
        <w:tc>
          <w:tcPr>
            <w:tcW w:w="6096" w:type="dxa"/>
            <w:gridSpan w:val="3"/>
            <w:tcBorders>
              <w:bottom w:val="single" w:sz="4" w:space="0" w:color="auto"/>
            </w:tcBorders>
            <w:shd w:val="clear" w:color="auto" w:fill="DBE5F1" w:themeFill="accent1" w:themeFillTint="33"/>
            <w:vAlign w:val="center"/>
          </w:tcPr>
          <w:sdt>
            <w:sdtPr>
              <w:rPr>
                <w:rFonts w:ascii="Arial" w:hAnsi="Arial" w:cs="Arial"/>
                <w:b/>
                <w:sz w:val="20"/>
              </w:rPr>
              <w:id w:val="1298718315"/>
              <w:lock w:val="sdtContentLocked"/>
            </w:sdtPr>
            <w:sdtEndPr>
              <w:rPr>
                <w:b w:val="0"/>
                <w:i/>
                <w:sz w:val="16"/>
              </w:rPr>
            </w:sdtEndPr>
            <w:sdtContent>
              <w:p w:rsidR="00EB4465" w:rsidRPr="00B23D19" w:rsidRDefault="00EB4465" w:rsidP="00E06D75">
                <w:pPr>
                  <w:rPr>
                    <w:rFonts w:ascii="Arial" w:hAnsi="Arial" w:cs="Arial"/>
                    <w:sz w:val="20"/>
                  </w:rPr>
                </w:pPr>
                <w:r w:rsidRPr="00B23D19">
                  <w:rPr>
                    <w:rFonts w:ascii="Arial" w:hAnsi="Arial" w:cs="Arial"/>
                    <w:b/>
                    <w:sz w:val="20"/>
                  </w:rPr>
                  <w:t>Add extra for services</w:t>
                </w:r>
                <w:r w:rsidRPr="00553218">
                  <w:rPr>
                    <w:rFonts w:ascii="Arial" w:hAnsi="Arial" w:cs="Arial"/>
                    <w:b/>
                    <w:i/>
                    <w:sz w:val="20"/>
                  </w:rPr>
                  <w:t>(e)</w:t>
                </w:r>
              </w:p>
              <w:p w:rsidR="00EB4465" w:rsidRPr="00FD5BC6" w:rsidRDefault="00EB4465" w:rsidP="00E06D75">
                <w:pPr>
                  <w:rPr>
                    <w:rFonts w:ascii="Arial" w:hAnsi="Arial" w:cs="Arial"/>
                    <w:i/>
                  </w:rPr>
                </w:pPr>
                <w:r w:rsidRPr="00FD5BC6">
                  <w:rPr>
                    <w:rFonts w:ascii="Arial" w:hAnsi="Arial" w:cs="Arial"/>
                    <w:i/>
                    <w:sz w:val="16"/>
                  </w:rPr>
                  <w:t xml:space="preserve">(water, electricity, sewerage, </w:t>
                </w:r>
                <w:r>
                  <w:rPr>
                    <w:rFonts w:ascii="Arial" w:hAnsi="Arial" w:cs="Arial"/>
                    <w:i/>
                    <w:sz w:val="16"/>
                  </w:rPr>
                  <w:t xml:space="preserve">main gate, boundary, lift, </w:t>
                </w:r>
                <w:r w:rsidRPr="00FD5BC6">
                  <w:rPr>
                    <w:rFonts w:ascii="Arial" w:hAnsi="Arial" w:cs="Arial"/>
                    <w:i/>
                    <w:sz w:val="16"/>
                  </w:rPr>
                  <w:t>etc.)</w:t>
                </w:r>
              </w:p>
            </w:sdtContent>
          </w:sdt>
        </w:tc>
        <w:tc>
          <w:tcPr>
            <w:tcW w:w="4514" w:type="dxa"/>
            <w:gridSpan w:val="3"/>
            <w:tcBorders>
              <w:bottom w:val="single" w:sz="4" w:space="0" w:color="auto"/>
            </w:tcBorders>
            <w:shd w:val="clear" w:color="auto" w:fill="DBE5F1" w:themeFill="accent1" w:themeFillTint="33"/>
          </w:tcPr>
          <w:p w:rsidR="00EB4465" w:rsidRPr="00AA0C60" w:rsidRDefault="00EB4465" w:rsidP="008F0D12">
            <w:pPr>
              <w:spacing w:line="276" w:lineRule="auto"/>
              <w:rPr>
                <w:rFonts w:ascii="Arial" w:hAnsi="Arial" w:cs="Arial"/>
                <w:sz w:val="20"/>
                <w:szCs w:val="20"/>
              </w:rPr>
            </w:pPr>
            <w:r w:rsidRPr="00AA0C60">
              <w:rPr>
                <w:rFonts w:ascii="Arial" w:hAnsi="Arial" w:cs="Arial"/>
                <w:sz w:val="20"/>
                <w:szCs w:val="20"/>
              </w:rPr>
              <w:t>NA</w:t>
            </w:r>
          </w:p>
        </w:tc>
      </w:tr>
      <w:tr w:rsidR="00EB4465" w:rsidRPr="005E792A" w:rsidTr="004C6374">
        <w:trPr>
          <w:trHeight w:val="58"/>
          <w:jc w:val="center"/>
        </w:trPr>
        <w:tc>
          <w:tcPr>
            <w:tcW w:w="730" w:type="dxa"/>
            <w:shd w:val="clear" w:color="auto" w:fill="DAEEF3" w:themeFill="accent5" w:themeFillTint="33"/>
          </w:tcPr>
          <w:p w:rsidR="00EB4465" w:rsidRPr="003C2D8F" w:rsidRDefault="00EB4465" w:rsidP="00E71CCF">
            <w:pPr>
              <w:pStyle w:val="ListParagraph"/>
              <w:numPr>
                <w:ilvl w:val="0"/>
                <w:numId w:val="14"/>
              </w:numPr>
              <w:spacing w:line="276" w:lineRule="auto"/>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1563914405"/>
              <w:lock w:val="sdtContentLocked"/>
            </w:sdtPr>
            <w:sdtEndPr/>
            <w:sdtContent>
              <w:p w:rsidR="00EB4465" w:rsidRPr="00892B5D" w:rsidRDefault="00EB4465" w:rsidP="005B3BE3">
                <w:pPr>
                  <w:spacing w:line="276" w:lineRule="auto"/>
                  <w:jc w:val="right"/>
                  <w:rPr>
                    <w:rFonts w:ascii="Arial" w:hAnsi="Arial" w:cs="Arial"/>
                    <w:b/>
                    <w:sz w:val="20"/>
                    <w:szCs w:val="20"/>
                  </w:rPr>
                </w:pPr>
                <w:r w:rsidRPr="00892B5D">
                  <w:rPr>
                    <w:rFonts w:ascii="Arial" w:hAnsi="Arial" w:cs="Arial"/>
                    <w:b/>
                    <w:sz w:val="20"/>
                    <w:szCs w:val="20"/>
                  </w:rPr>
                  <w:t>TOTAL VALUE: (a+b+c+d+e)</w:t>
                </w:r>
              </w:p>
            </w:sdtContent>
          </w:sdt>
        </w:tc>
        <w:tc>
          <w:tcPr>
            <w:tcW w:w="4514" w:type="dxa"/>
            <w:gridSpan w:val="3"/>
            <w:shd w:val="clear" w:color="auto" w:fill="DAEEF3" w:themeFill="accent5" w:themeFillTint="33"/>
            <w:vAlign w:val="center"/>
          </w:tcPr>
          <w:p w:rsidR="00EB4465" w:rsidRPr="00892B5D" w:rsidRDefault="00141DB2" w:rsidP="00AB53CC">
            <w:pPr>
              <w:tabs>
                <w:tab w:val="left" w:pos="360"/>
              </w:tabs>
              <w:spacing w:line="276" w:lineRule="auto"/>
              <w:rPr>
                <w:rFonts w:ascii="Arial" w:hAnsi="Arial" w:cs="Arial"/>
                <w:sz w:val="20"/>
                <w:szCs w:val="20"/>
              </w:rPr>
            </w:pPr>
            <w:r w:rsidRPr="00141DB2">
              <w:rPr>
                <w:rFonts w:ascii="Arial" w:hAnsi="Arial" w:cs="Arial"/>
                <w:b/>
                <w:sz w:val="20"/>
              </w:rPr>
              <w:t>Rs.38,50,000/-</w:t>
            </w:r>
          </w:p>
        </w:tc>
      </w:tr>
      <w:tr w:rsidR="00EB4465" w:rsidRPr="005E792A" w:rsidTr="006E378A">
        <w:trPr>
          <w:trHeight w:val="58"/>
          <w:jc w:val="center"/>
        </w:trPr>
        <w:tc>
          <w:tcPr>
            <w:tcW w:w="730" w:type="dxa"/>
            <w:vMerge w:val="restart"/>
            <w:shd w:val="clear" w:color="auto" w:fill="DAEEF3" w:themeFill="accent5" w:themeFillTint="33"/>
          </w:tcPr>
          <w:p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1530760658"/>
              <w:lock w:val="sdtContentLocked"/>
            </w:sdtPr>
            <w:sdtEndPr/>
            <w:sdtContent>
              <w:p w:rsidR="00EB4465" w:rsidRPr="001421E8" w:rsidRDefault="00EB4465" w:rsidP="001421E8">
                <w:pPr>
                  <w:rPr>
                    <w:rFonts w:ascii="Arial" w:hAnsi="Arial" w:cs="Arial"/>
                    <w:b/>
                    <w:sz w:val="20"/>
                    <w:szCs w:val="20"/>
                  </w:rPr>
                </w:pPr>
                <w:r w:rsidRPr="001421E8">
                  <w:rPr>
                    <w:rFonts w:ascii="Arial" w:hAnsi="Arial" w:cs="Arial"/>
                    <w:b/>
                    <w:sz w:val="20"/>
                    <w:szCs w:val="20"/>
                  </w:rPr>
                  <w:t>Addition</w:t>
                </w:r>
                <w:r>
                  <w:rPr>
                    <w:rFonts w:ascii="Arial" w:hAnsi="Arial" w:cs="Arial"/>
                    <w:b/>
                    <w:sz w:val="20"/>
                    <w:szCs w:val="20"/>
                  </w:rPr>
                  <w:t xml:space="preserve">al </w:t>
                </w:r>
                <w:r w:rsidRPr="001421E8">
                  <w:rPr>
                    <w:rFonts w:ascii="Arial" w:hAnsi="Arial" w:cs="Arial"/>
                    <w:b/>
                    <w:sz w:val="20"/>
                    <w:szCs w:val="20"/>
                  </w:rPr>
                  <w:t>Premium</w:t>
                </w:r>
                <w:r>
                  <w:rPr>
                    <w:rFonts w:ascii="Arial" w:hAnsi="Arial" w:cs="Arial"/>
                    <w:b/>
                    <w:sz w:val="20"/>
                    <w:szCs w:val="20"/>
                  </w:rPr>
                  <w:t xml:space="preserve"> if any</w:t>
                </w:r>
              </w:p>
            </w:sdtContent>
          </w:sdt>
        </w:tc>
        <w:tc>
          <w:tcPr>
            <w:tcW w:w="4514" w:type="dxa"/>
            <w:gridSpan w:val="3"/>
            <w:shd w:val="clear" w:color="auto" w:fill="DAEEF3" w:themeFill="accent5" w:themeFillTint="33"/>
          </w:tcPr>
          <w:p w:rsidR="00EB4465" w:rsidRDefault="00EB4465" w:rsidP="006518E7">
            <w:pPr>
              <w:rPr>
                <w:rFonts w:ascii="Arial" w:hAnsi="Arial" w:cs="Arial"/>
                <w:sz w:val="20"/>
                <w:szCs w:val="20"/>
              </w:rPr>
            </w:pPr>
            <w:r>
              <w:rPr>
                <w:rFonts w:ascii="Arial" w:hAnsi="Arial" w:cs="Arial"/>
                <w:sz w:val="20"/>
                <w:szCs w:val="20"/>
              </w:rPr>
              <w:t>NA</w:t>
            </w:r>
          </w:p>
        </w:tc>
      </w:tr>
      <w:tr w:rsidR="00EB4465" w:rsidRPr="005E792A" w:rsidTr="006E378A">
        <w:trPr>
          <w:trHeight w:val="58"/>
          <w:jc w:val="center"/>
        </w:trPr>
        <w:tc>
          <w:tcPr>
            <w:tcW w:w="730" w:type="dxa"/>
            <w:vMerge/>
            <w:shd w:val="clear" w:color="auto" w:fill="DAEEF3" w:themeFill="accent5" w:themeFillTint="33"/>
          </w:tcPr>
          <w:p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1218624901"/>
              <w:lock w:val="sdtContentLocked"/>
            </w:sdtPr>
            <w:sdtEndPr/>
            <w:sdtContent>
              <w:p w:rsidR="00EB4465" w:rsidRPr="001421E8" w:rsidRDefault="00EB4465" w:rsidP="001421E8">
                <w:pPr>
                  <w:rPr>
                    <w:rFonts w:ascii="Arial" w:hAnsi="Arial" w:cs="Arial"/>
                    <w:b/>
                    <w:sz w:val="20"/>
                    <w:szCs w:val="20"/>
                  </w:rPr>
                </w:pPr>
                <w:r w:rsidRPr="001421E8">
                  <w:rPr>
                    <w:rFonts w:ascii="Arial" w:hAnsi="Arial" w:cs="Arial"/>
                    <w:b/>
                    <w:sz w:val="20"/>
                    <w:szCs w:val="20"/>
                  </w:rPr>
                  <w:t>Details/ Justification</w:t>
                </w:r>
              </w:p>
            </w:sdtContent>
          </w:sdt>
        </w:tc>
        <w:tc>
          <w:tcPr>
            <w:tcW w:w="4514" w:type="dxa"/>
            <w:gridSpan w:val="3"/>
            <w:shd w:val="clear" w:color="auto" w:fill="DAEEF3" w:themeFill="accent5" w:themeFillTint="33"/>
          </w:tcPr>
          <w:p w:rsidR="00EB4465" w:rsidRDefault="00EB4465" w:rsidP="006518E7">
            <w:pPr>
              <w:rPr>
                <w:rFonts w:ascii="Arial" w:hAnsi="Arial" w:cs="Arial"/>
                <w:sz w:val="20"/>
                <w:szCs w:val="20"/>
              </w:rPr>
            </w:pPr>
            <w:r>
              <w:rPr>
                <w:rFonts w:ascii="Arial" w:hAnsi="Arial" w:cs="Arial"/>
                <w:sz w:val="20"/>
                <w:szCs w:val="20"/>
              </w:rPr>
              <w:t>NA</w:t>
            </w:r>
          </w:p>
        </w:tc>
      </w:tr>
      <w:tr w:rsidR="00EB4465" w:rsidRPr="005E792A" w:rsidTr="006E378A">
        <w:trPr>
          <w:trHeight w:val="58"/>
          <w:jc w:val="center"/>
        </w:trPr>
        <w:tc>
          <w:tcPr>
            <w:tcW w:w="730" w:type="dxa"/>
            <w:vMerge w:val="restart"/>
            <w:shd w:val="clear" w:color="auto" w:fill="DAEEF3" w:themeFill="accent5" w:themeFillTint="33"/>
          </w:tcPr>
          <w:p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1439376110"/>
              <w:lock w:val="sdtContentLocked"/>
            </w:sdtPr>
            <w:sdtEndPr/>
            <w:sdtContent>
              <w:p w:rsidR="00EB4465" w:rsidRPr="001421E8" w:rsidRDefault="00EB4465" w:rsidP="001421E8">
                <w:pPr>
                  <w:rPr>
                    <w:rFonts w:ascii="Arial" w:hAnsi="Arial" w:cs="Arial"/>
                    <w:b/>
                    <w:sz w:val="20"/>
                    <w:szCs w:val="20"/>
                  </w:rPr>
                </w:pPr>
                <w:r w:rsidRPr="001421E8">
                  <w:rPr>
                    <w:rFonts w:ascii="Arial" w:hAnsi="Arial" w:cs="Arial"/>
                    <w:b/>
                    <w:sz w:val="20"/>
                    <w:szCs w:val="20"/>
                  </w:rPr>
                  <w:t>Deductions charged if any</w:t>
                </w:r>
              </w:p>
            </w:sdtContent>
          </w:sdt>
        </w:tc>
        <w:tc>
          <w:tcPr>
            <w:tcW w:w="4514" w:type="dxa"/>
            <w:gridSpan w:val="3"/>
            <w:shd w:val="clear" w:color="auto" w:fill="DAEEF3" w:themeFill="accent5" w:themeFillTint="33"/>
          </w:tcPr>
          <w:p w:rsidR="00EB4465" w:rsidRDefault="00EB4465" w:rsidP="006518E7">
            <w:pPr>
              <w:rPr>
                <w:rFonts w:ascii="Arial" w:hAnsi="Arial" w:cs="Arial"/>
                <w:sz w:val="20"/>
                <w:szCs w:val="20"/>
              </w:rPr>
            </w:pPr>
            <w:r>
              <w:rPr>
                <w:rFonts w:ascii="Arial" w:hAnsi="Arial" w:cs="Arial"/>
                <w:sz w:val="20"/>
                <w:szCs w:val="20"/>
              </w:rPr>
              <w:t>NA</w:t>
            </w:r>
          </w:p>
        </w:tc>
      </w:tr>
      <w:tr w:rsidR="00EB4465" w:rsidRPr="005E792A" w:rsidTr="006E378A">
        <w:trPr>
          <w:trHeight w:val="58"/>
          <w:jc w:val="center"/>
        </w:trPr>
        <w:tc>
          <w:tcPr>
            <w:tcW w:w="730" w:type="dxa"/>
            <w:vMerge/>
            <w:shd w:val="clear" w:color="auto" w:fill="DAEEF3" w:themeFill="accent5" w:themeFillTint="33"/>
          </w:tcPr>
          <w:p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567348261"/>
              <w:lock w:val="sdtContentLocked"/>
            </w:sdtPr>
            <w:sdtEndPr/>
            <w:sdtContent>
              <w:p w:rsidR="00EB4465" w:rsidRPr="001421E8" w:rsidRDefault="00EB4465" w:rsidP="001421E8">
                <w:pPr>
                  <w:rPr>
                    <w:rFonts w:ascii="Arial" w:hAnsi="Arial" w:cs="Arial"/>
                    <w:b/>
                    <w:sz w:val="20"/>
                    <w:szCs w:val="20"/>
                  </w:rPr>
                </w:pPr>
                <w:r w:rsidRPr="001421E8">
                  <w:rPr>
                    <w:rFonts w:ascii="Arial" w:hAnsi="Arial" w:cs="Arial"/>
                    <w:b/>
                    <w:sz w:val="20"/>
                    <w:szCs w:val="20"/>
                  </w:rPr>
                  <w:t>Details/ Justification</w:t>
                </w:r>
              </w:p>
            </w:sdtContent>
          </w:sdt>
        </w:tc>
        <w:tc>
          <w:tcPr>
            <w:tcW w:w="4514" w:type="dxa"/>
            <w:gridSpan w:val="3"/>
            <w:shd w:val="clear" w:color="auto" w:fill="DAEEF3" w:themeFill="accent5" w:themeFillTint="33"/>
          </w:tcPr>
          <w:p w:rsidR="00EB4465" w:rsidRDefault="00EB4465" w:rsidP="006518E7">
            <w:pPr>
              <w:rPr>
                <w:rFonts w:ascii="Arial" w:hAnsi="Arial" w:cs="Arial"/>
                <w:sz w:val="20"/>
                <w:szCs w:val="20"/>
              </w:rPr>
            </w:pPr>
            <w:r>
              <w:rPr>
                <w:rFonts w:ascii="Arial" w:hAnsi="Arial" w:cs="Arial"/>
                <w:sz w:val="20"/>
                <w:szCs w:val="20"/>
              </w:rPr>
              <w:t>---</w:t>
            </w:r>
          </w:p>
        </w:tc>
      </w:tr>
      <w:tr w:rsidR="00EB4465" w:rsidRPr="005E792A" w:rsidTr="006E378A">
        <w:trPr>
          <w:trHeight w:val="58"/>
          <w:jc w:val="center"/>
        </w:trPr>
        <w:tc>
          <w:tcPr>
            <w:tcW w:w="730" w:type="dxa"/>
            <w:shd w:val="clear" w:color="auto" w:fill="DAEEF3" w:themeFill="accent5" w:themeFillTint="33"/>
          </w:tcPr>
          <w:p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745725481"/>
              <w:lock w:val="sdtContentLocked"/>
            </w:sdtPr>
            <w:sdtEndPr/>
            <w:sdtContent>
              <w:p w:rsidR="00EB4465" w:rsidRPr="005B3BE3" w:rsidRDefault="00EB4465" w:rsidP="00E5334F">
                <w:pPr>
                  <w:jc w:val="right"/>
                  <w:rPr>
                    <w:rFonts w:ascii="Arial" w:hAnsi="Arial" w:cs="Arial"/>
                    <w:b/>
                    <w:sz w:val="20"/>
                    <w:szCs w:val="20"/>
                  </w:rPr>
                </w:pPr>
                <w:r w:rsidRPr="005B3BE3">
                  <w:rPr>
                    <w:rFonts w:ascii="Arial" w:hAnsi="Arial" w:cs="Arial"/>
                    <w:b/>
                    <w:sz w:val="20"/>
                    <w:szCs w:val="20"/>
                  </w:rPr>
                  <w:t xml:space="preserve">TOTAL </w:t>
                </w:r>
                <w:r>
                  <w:rPr>
                    <w:rFonts w:ascii="Arial" w:hAnsi="Arial" w:cs="Arial"/>
                    <w:b/>
                    <w:sz w:val="20"/>
                    <w:szCs w:val="20"/>
                  </w:rPr>
                  <w:t>INDICATIVE ESTIMATED</w:t>
                </w:r>
                <w:r w:rsidRPr="005B3BE3">
                  <w:rPr>
                    <w:rFonts w:ascii="Arial" w:hAnsi="Arial" w:cs="Arial"/>
                    <w:b/>
                    <w:sz w:val="20"/>
                    <w:szCs w:val="20"/>
                  </w:rPr>
                  <w:t xml:space="preserve"> PROSPECTIVE FAIR MARKET VALUE</w:t>
                </w:r>
                <w:r>
                  <w:rPr>
                    <w:rFonts w:ascii="Arial" w:hAnsi="Arial" w:cs="Arial"/>
                    <w:b/>
                    <w:sz w:val="20"/>
                    <w:szCs w:val="20"/>
                    <w:vertAlign w:val="superscript"/>
                  </w:rPr>
                  <w:t>#</w:t>
                </w:r>
                <w:r w:rsidRPr="005B3BE3">
                  <w:rPr>
                    <w:rFonts w:ascii="Arial" w:hAnsi="Arial" w:cs="Arial"/>
                    <w:b/>
                    <w:sz w:val="20"/>
                    <w:szCs w:val="20"/>
                  </w:rPr>
                  <w:t>: (</w:t>
                </w:r>
                <w:r>
                  <w:rPr>
                    <w:rFonts w:ascii="Arial" w:hAnsi="Arial" w:cs="Arial"/>
                    <w:b/>
                    <w:sz w:val="20"/>
                    <w:szCs w:val="20"/>
                  </w:rPr>
                  <w:t>vi+vii+viii</w:t>
                </w:r>
                <w:r w:rsidRPr="005B3BE3">
                  <w:rPr>
                    <w:rFonts w:ascii="Arial" w:hAnsi="Arial" w:cs="Arial"/>
                    <w:b/>
                    <w:sz w:val="20"/>
                    <w:szCs w:val="20"/>
                  </w:rPr>
                  <w:t>)</w:t>
                </w:r>
              </w:p>
            </w:sdtContent>
          </w:sdt>
        </w:tc>
        <w:tc>
          <w:tcPr>
            <w:tcW w:w="4514" w:type="dxa"/>
            <w:gridSpan w:val="3"/>
            <w:shd w:val="clear" w:color="auto" w:fill="DAEEF3" w:themeFill="accent5" w:themeFillTint="33"/>
          </w:tcPr>
          <w:p w:rsidR="00EB4465" w:rsidRPr="00862ECE" w:rsidRDefault="00141DB2" w:rsidP="00AB53CC">
            <w:pPr>
              <w:rPr>
                <w:rFonts w:ascii="Arial" w:hAnsi="Arial" w:cs="Arial"/>
                <w:b/>
                <w:bCs/>
                <w:sz w:val="20"/>
                <w:szCs w:val="20"/>
              </w:rPr>
            </w:pPr>
            <w:r w:rsidRPr="00141DB2">
              <w:rPr>
                <w:rFonts w:ascii="Arial" w:hAnsi="Arial" w:cs="Arial"/>
                <w:b/>
                <w:sz w:val="20"/>
              </w:rPr>
              <w:t>Rs.38,50,000/-</w:t>
            </w:r>
          </w:p>
        </w:tc>
      </w:tr>
      <w:tr w:rsidR="00EB4465" w:rsidRPr="005E792A" w:rsidTr="006E378A">
        <w:trPr>
          <w:trHeight w:val="58"/>
          <w:jc w:val="center"/>
        </w:trPr>
        <w:tc>
          <w:tcPr>
            <w:tcW w:w="730" w:type="dxa"/>
            <w:shd w:val="clear" w:color="auto" w:fill="DAEEF3" w:themeFill="accent5" w:themeFillTint="33"/>
          </w:tcPr>
          <w:p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49271811"/>
              <w:lock w:val="sdtContentLocked"/>
            </w:sdtPr>
            <w:sdtEndPr/>
            <w:sdtContent>
              <w:p w:rsidR="00EB4465" w:rsidRPr="00892B5D" w:rsidRDefault="00EB4465" w:rsidP="0078071C">
                <w:pPr>
                  <w:jc w:val="right"/>
                  <w:rPr>
                    <w:rFonts w:ascii="Arial" w:hAnsi="Arial" w:cs="Arial"/>
                    <w:b/>
                    <w:sz w:val="20"/>
                    <w:szCs w:val="20"/>
                  </w:rPr>
                </w:pPr>
                <w:r>
                  <w:rPr>
                    <w:rFonts w:ascii="Arial" w:hAnsi="Arial" w:cs="Arial"/>
                    <w:b/>
                    <w:sz w:val="20"/>
                    <w:szCs w:val="20"/>
                  </w:rPr>
                  <w:t>ROUND</w:t>
                </w:r>
                <w:r w:rsidRPr="00892B5D">
                  <w:rPr>
                    <w:rFonts w:ascii="Arial" w:hAnsi="Arial" w:cs="Arial"/>
                    <w:b/>
                    <w:sz w:val="20"/>
                    <w:szCs w:val="20"/>
                  </w:rPr>
                  <w:t xml:space="preserve"> OFF</w:t>
                </w:r>
              </w:p>
            </w:sdtContent>
          </w:sdt>
        </w:tc>
        <w:tc>
          <w:tcPr>
            <w:tcW w:w="4514" w:type="dxa"/>
            <w:gridSpan w:val="3"/>
            <w:shd w:val="clear" w:color="auto" w:fill="DAEEF3" w:themeFill="accent5" w:themeFillTint="33"/>
          </w:tcPr>
          <w:p w:rsidR="00EB4465" w:rsidRPr="00892B5D" w:rsidRDefault="00141DB2" w:rsidP="00A01C22">
            <w:pPr>
              <w:rPr>
                <w:rFonts w:ascii="Arial" w:hAnsi="Arial" w:cs="Arial"/>
                <w:b/>
                <w:sz w:val="20"/>
                <w:szCs w:val="20"/>
              </w:rPr>
            </w:pPr>
            <w:r w:rsidRPr="00141DB2">
              <w:rPr>
                <w:rFonts w:ascii="Arial" w:hAnsi="Arial" w:cs="Arial"/>
                <w:b/>
                <w:sz w:val="20"/>
              </w:rPr>
              <w:t>Rs.38,50,000/-</w:t>
            </w:r>
          </w:p>
        </w:tc>
      </w:tr>
      <w:tr w:rsidR="00EB4465" w:rsidRPr="005E792A" w:rsidTr="006E378A">
        <w:trPr>
          <w:trHeight w:val="58"/>
          <w:jc w:val="center"/>
        </w:trPr>
        <w:tc>
          <w:tcPr>
            <w:tcW w:w="730" w:type="dxa"/>
            <w:shd w:val="clear" w:color="auto" w:fill="DAEEF3" w:themeFill="accent5" w:themeFillTint="33"/>
          </w:tcPr>
          <w:p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sdt>
            <w:sdtPr>
              <w:rPr>
                <w:rFonts w:ascii="Arial" w:hAnsi="Arial" w:cs="Arial"/>
                <w:b/>
                <w:sz w:val="20"/>
                <w:szCs w:val="20"/>
              </w:rPr>
              <w:id w:val="-871682592"/>
              <w:lock w:val="sdtContentLocked"/>
            </w:sdtPr>
            <w:sdtEndPr/>
            <w:sdtContent>
              <w:p w:rsidR="00EB4465" w:rsidRDefault="00EB4465" w:rsidP="0078071C">
                <w:pPr>
                  <w:jc w:val="right"/>
                  <w:rPr>
                    <w:rFonts w:ascii="Arial" w:hAnsi="Arial" w:cs="Arial"/>
                    <w:b/>
                    <w:sz w:val="20"/>
                    <w:szCs w:val="20"/>
                  </w:rPr>
                </w:pPr>
                <w:r>
                  <w:rPr>
                    <w:rFonts w:ascii="Arial" w:hAnsi="Arial" w:cs="Arial"/>
                    <w:b/>
                    <w:sz w:val="20"/>
                    <w:szCs w:val="20"/>
                  </w:rPr>
                  <w:t>IN WORDS</w:t>
                </w:r>
              </w:p>
            </w:sdtContent>
          </w:sdt>
        </w:tc>
        <w:tc>
          <w:tcPr>
            <w:tcW w:w="4514" w:type="dxa"/>
            <w:gridSpan w:val="3"/>
            <w:shd w:val="clear" w:color="auto" w:fill="DAEEF3" w:themeFill="accent5" w:themeFillTint="33"/>
          </w:tcPr>
          <w:p w:rsidR="00EB4465" w:rsidRPr="00892B5D" w:rsidRDefault="00EB4465" w:rsidP="00141DB2">
            <w:pPr>
              <w:rPr>
                <w:rFonts w:ascii="Arial" w:hAnsi="Arial" w:cs="Arial"/>
                <w:b/>
                <w:sz w:val="20"/>
                <w:szCs w:val="20"/>
              </w:rPr>
            </w:pPr>
            <w:r w:rsidRPr="00010F0F">
              <w:rPr>
                <w:rFonts w:ascii="Arial" w:hAnsi="Arial" w:cs="Arial"/>
                <w:b/>
                <w:sz w:val="20"/>
                <w:szCs w:val="20"/>
              </w:rPr>
              <w:t xml:space="preserve">Rupees </w:t>
            </w:r>
            <w:r w:rsidR="00141DB2">
              <w:rPr>
                <w:rFonts w:ascii="Arial" w:hAnsi="Arial" w:cs="Arial"/>
                <w:b/>
                <w:sz w:val="20"/>
                <w:szCs w:val="20"/>
              </w:rPr>
              <w:t>Thirty Lakhs and Fifty Thousand Only.</w:t>
            </w:r>
          </w:p>
        </w:tc>
      </w:tr>
      <w:tr w:rsidR="00EB4465" w:rsidRPr="005E792A" w:rsidTr="006E378A">
        <w:trPr>
          <w:trHeight w:val="58"/>
          <w:jc w:val="center"/>
        </w:trPr>
        <w:tc>
          <w:tcPr>
            <w:tcW w:w="730" w:type="dxa"/>
            <w:shd w:val="clear" w:color="auto" w:fill="DAEEF3" w:themeFill="accent5" w:themeFillTint="33"/>
          </w:tcPr>
          <w:p w:rsidR="00EB4465" w:rsidRPr="003D2C48" w:rsidRDefault="00EB4465" w:rsidP="00E71CCF">
            <w:pPr>
              <w:pStyle w:val="ListParagraph"/>
              <w:numPr>
                <w:ilvl w:val="0"/>
                <w:numId w:val="14"/>
              </w:numPr>
              <w:rPr>
                <w:rFonts w:ascii="Arial" w:hAnsi="Arial" w:cs="Arial"/>
                <w:sz w:val="20"/>
                <w:szCs w:val="20"/>
              </w:rPr>
            </w:pPr>
          </w:p>
        </w:tc>
        <w:tc>
          <w:tcPr>
            <w:tcW w:w="6096" w:type="dxa"/>
            <w:gridSpan w:val="3"/>
            <w:shd w:val="clear" w:color="auto" w:fill="DAEEF3" w:themeFill="accent5" w:themeFillTint="33"/>
          </w:tcPr>
          <w:p w:rsidR="00EB4465" w:rsidRPr="00892B5D" w:rsidRDefault="00513484" w:rsidP="0054128F">
            <w:pPr>
              <w:pStyle w:val="ListParagraph"/>
              <w:spacing w:line="276" w:lineRule="auto"/>
              <w:ind w:left="252"/>
              <w:jc w:val="right"/>
              <w:rPr>
                <w:rFonts w:ascii="Arial" w:hAnsi="Arial" w:cs="Arial"/>
                <w:b/>
                <w:sz w:val="20"/>
                <w:szCs w:val="20"/>
              </w:rPr>
            </w:pPr>
            <w:sdt>
              <w:sdtPr>
                <w:rPr>
                  <w:rFonts w:ascii="Arial" w:hAnsi="Arial" w:cs="Arial"/>
                  <w:b/>
                  <w:sz w:val="20"/>
                  <w:szCs w:val="20"/>
                </w:rPr>
                <w:id w:val="-1689518989"/>
                <w:lock w:val="sdtContentLocked"/>
              </w:sdtPr>
              <w:sdtEndPr/>
              <w:sdtContent>
                <w:r w:rsidR="00EB4465">
                  <w:rPr>
                    <w:rFonts w:ascii="Arial" w:hAnsi="Arial" w:cs="Arial"/>
                    <w:b/>
                    <w:sz w:val="20"/>
                    <w:szCs w:val="20"/>
                  </w:rPr>
                  <w:t xml:space="preserve">EXPECTED </w:t>
                </w:r>
                <w:r w:rsidR="00EB4465" w:rsidRPr="00892B5D">
                  <w:rPr>
                    <w:rFonts w:ascii="Arial" w:hAnsi="Arial" w:cs="Arial"/>
                    <w:b/>
                    <w:sz w:val="20"/>
                    <w:szCs w:val="20"/>
                  </w:rPr>
                  <w:t>REALIZABLE</w:t>
                </w:r>
                <w:r w:rsidR="00EB4465">
                  <w:rPr>
                    <w:rFonts w:ascii="Arial" w:hAnsi="Arial" w:cs="Arial"/>
                    <w:b/>
                    <w:sz w:val="20"/>
                    <w:szCs w:val="20"/>
                  </w:rPr>
                  <w:t>/ FETCH</w:t>
                </w:r>
                <w:r w:rsidR="00EB4465" w:rsidRPr="00892B5D">
                  <w:rPr>
                    <w:rFonts w:ascii="Arial" w:hAnsi="Arial" w:cs="Arial"/>
                    <w:b/>
                    <w:sz w:val="20"/>
                    <w:szCs w:val="20"/>
                  </w:rPr>
                  <w:t xml:space="preserve"> VALUE</w:t>
                </w:r>
                <w:r w:rsidR="00EB4465">
                  <w:rPr>
                    <w:rFonts w:ascii="Arial" w:hAnsi="Arial" w:cs="Arial"/>
                    <w:b/>
                    <w:sz w:val="20"/>
                    <w:szCs w:val="20"/>
                  </w:rPr>
                  <w:t>^</w:t>
                </w:r>
              </w:sdtContent>
            </w:sdt>
            <w:sdt>
              <w:sdtPr>
                <w:rPr>
                  <w:rFonts w:ascii="Arial" w:hAnsi="Arial" w:cs="Arial"/>
                  <w:b/>
                  <w:sz w:val="20"/>
                  <w:szCs w:val="20"/>
                </w:rPr>
                <w:id w:val="1116953729"/>
                <w:lock w:val="sdtLocked"/>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EB4465">
                  <w:rPr>
                    <w:rFonts w:ascii="Arial" w:hAnsi="Arial" w:cs="Arial"/>
                    <w:b/>
                    <w:sz w:val="20"/>
                    <w:szCs w:val="20"/>
                  </w:rPr>
                  <w:t>(@ ~15% less)</w:t>
                </w:r>
              </w:sdtContent>
            </w:sdt>
          </w:p>
        </w:tc>
        <w:tc>
          <w:tcPr>
            <w:tcW w:w="4514" w:type="dxa"/>
            <w:gridSpan w:val="3"/>
            <w:shd w:val="clear" w:color="auto" w:fill="DAEEF3" w:themeFill="accent5" w:themeFillTint="33"/>
          </w:tcPr>
          <w:p w:rsidR="00EB4465" w:rsidRPr="004A0FA5" w:rsidRDefault="00F10250" w:rsidP="00141DB2">
            <w:pPr>
              <w:rPr>
                <w:rFonts w:ascii="Arial" w:hAnsi="Arial" w:cs="Arial"/>
                <w:b/>
                <w:bCs/>
                <w:sz w:val="20"/>
                <w:szCs w:val="20"/>
              </w:rPr>
            </w:pPr>
            <w:r w:rsidRPr="00010F0F">
              <w:rPr>
                <w:rFonts w:ascii="Arial" w:hAnsi="Arial" w:cs="Arial"/>
                <w:b/>
                <w:bCs/>
                <w:sz w:val="20"/>
                <w:szCs w:val="20"/>
              </w:rPr>
              <w:t>Rs</w:t>
            </w:r>
            <w:r w:rsidR="004E4796">
              <w:rPr>
                <w:rFonts w:ascii="Arial" w:hAnsi="Arial" w:cs="Arial"/>
                <w:b/>
                <w:bCs/>
                <w:sz w:val="20"/>
                <w:szCs w:val="20"/>
              </w:rPr>
              <w:t>.</w:t>
            </w:r>
            <w:r w:rsidR="00141DB2">
              <w:rPr>
                <w:rFonts w:ascii="Arial" w:hAnsi="Arial" w:cs="Arial"/>
                <w:b/>
                <w:bCs/>
                <w:sz w:val="20"/>
                <w:szCs w:val="20"/>
              </w:rPr>
              <w:t>32,72,500/-</w:t>
            </w:r>
          </w:p>
        </w:tc>
      </w:tr>
      <w:tr w:rsidR="00EB4465" w:rsidRPr="005E792A" w:rsidTr="00F36F83">
        <w:trPr>
          <w:trHeight w:val="60"/>
          <w:jc w:val="center"/>
        </w:trPr>
        <w:tc>
          <w:tcPr>
            <w:tcW w:w="730" w:type="dxa"/>
            <w:tcBorders>
              <w:bottom w:val="single" w:sz="4" w:space="0" w:color="auto"/>
            </w:tcBorders>
            <w:shd w:val="clear" w:color="auto" w:fill="DAEEF3" w:themeFill="accent5" w:themeFillTint="33"/>
          </w:tcPr>
          <w:p w:rsidR="00EB4465" w:rsidRPr="003D2C48" w:rsidRDefault="00EB4465" w:rsidP="00E71CCF">
            <w:pPr>
              <w:pStyle w:val="ListParagraph"/>
              <w:numPr>
                <w:ilvl w:val="0"/>
                <w:numId w:val="14"/>
              </w:numPr>
              <w:rPr>
                <w:rFonts w:ascii="Arial" w:hAnsi="Arial" w:cs="Arial"/>
                <w:sz w:val="20"/>
                <w:szCs w:val="20"/>
              </w:rPr>
            </w:pPr>
          </w:p>
        </w:tc>
        <w:tc>
          <w:tcPr>
            <w:tcW w:w="6096" w:type="dxa"/>
            <w:gridSpan w:val="3"/>
            <w:tcBorders>
              <w:bottom w:val="single" w:sz="4" w:space="0" w:color="auto"/>
            </w:tcBorders>
            <w:shd w:val="clear" w:color="auto" w:fill="DAEEF3" w:themeFill="accent5" w:themeFillTint="33"/>
          </w:tcPr>
          <w:p w:rsidR="00EB4465" w:rsidRPr="00AD771B" w:rsidRDefault="00513484" w:rsidP="00DB75E0">
            <w:pPr>
              <w:ind w:left="90"/>
              <w:jc w:val="right"/>
              <w:rPr>
                <w:rFonts w:ascii="Arial" w:hAnsi="Arial" w:cs="Arial"/>
                <w:b/>
                <w:sz w:val="20"/>
                <w:szCs w:val="20"/>
              </w:rPr>
            </w:pPr>
            <w:sdt>
              <w:sdtPr>
                <w:rPr>
                  <w:rFonts w:ascii="Arial" w:hAnsi="Arial" w:cs="Arial"/>
                  <w:b/>
                  <w:sz w:val="20"/>
                  <w:szCs w:val="20"/>
                </w:rPr>
                <w:id w:val="843899456"/>
                <w:lock w:val="sdtContentLocked"/>
              </w:sdtPr>
              <w:sdtEndPr/>
              <w:sdtContent>
                <w:r w:rsidR="00EB4465">
                  <w:rPr>
                    <w:rFonts w:ascii="Arial" w:hAnsi="Arial" w:cs="Arial"/>
                    <w:b/>
                    <w:sz w:val="20"/>
                    <w:szCs w:val="20"/>
                  </w:rPr>
                  <w:t xml:space="preserve">EXPECTED </w:t>
                </w:r>
                <w:r w:rsidR="00EB4465" w:rsidRPr="00892B5D">
                  <w:rPr>
                    <w:rFonts w:ascii="Arial" w:hAnsi="Arial" w:cs="Arial"/>
                    <w:b/>
                    <w:sz w:val="20"/>
                    <w:szCs w:val="20"/>
                  </w:rPr>
                  <w:t>FORCED/ DISTRESS SALE VALUE</w:t>
                </w:r>
                <w:r w:rsidR="00EB4465">
                  <w:rPr>
                    <w:rFonts w:ascii="Arial" w:hAnsi="Arial" w:cs="Arial"/>
                    <w:b/>
                    <w:sz w:val="20"/>
                    <w:szCs w:val="20"/>
                  </w:rPr>
                  <w:t>*</w:t>
                </w:r>
              </w:sdtContent>
            </w:sdt>
            <w:sdt>
              <w:sdtPr>
                <w:rPr>
                  <w:rFonts w:ascii="Arial" w:hAnsi="Arial" w:cs="Arial"/>
                  <w:b/>
                  <w:sz w:val="20"/>
                  <w:szCs w:val="20"/>
                </w:rPr>
                <w:id w:val="1065143697"/>
                <w:lock w:val="sdtLocked"/>
                <w:dropDownList>
                  <w:listItem w:value="Choose an item."/>
                  <w:listItem w:displayText="(@ ~15% less)" w:value="(@ ~15% less)"/>
                  <w:listItem w:displayText="(@ ~18% less)" w:value="(@ ~18% less)"/>
                  <w:listItem w:displayText="(@ ~20% less)" w:value="(@ ~20% less)"/>
                  <w:listItem w:displayText="(@ ~25% less)" w:value="(@ ~25% less)"/>
                  <w:listItem w:displayText="(@ ~28% less)" w:value="(@ ~28% less)"/>
                  <w:listItem w:displayText="(@ ~30% less)" w:value="(@ ~30% less)"/>
                  <w:listItem w:displayText="(@ ~32% less)" w:value="(@ ~32% less)"/>
                  <w:listItem w:displayText="(@ ~35% less)" w:value="(@ ~35% less)"/>
                </w:dropDownList>
              </w:sdtPr>
              <w:sdtEndPr/>
              <w:sdtContent>
                <w:r w:rsidR="00EB4465">
                  <w:rPr>
                    <w:rFonts w:ascii="Arial" w:hAnsi="Arial" w:cs="Arial"/>
                    <w:b/>
                    <w:sz w:val="20"/>
                    <w:szCs w:val="20"/>
                  </w:rPr>
                  <w:t>(@ ~25% less)</w:t>
                </w:r>
              </w:sdtContent>
            </w:sdt>
          </w:p>
        </w:tc>
        <w:tc>
          <w:tcPr>
            <w:tcW w:w="4514" w:type="dxa"/>
            <w:gridSpan w:val="3"/>
            <w:tcBorders>
              <w:bottom w:val="single" w:sz="4" w:space="0" w:color="auto"/>
            </w:tcBorders>
            <w:shd w:val="clear" w:color="auto" w:fill="DAEEF3" w:themeFill="accent5" w:themeFillTint="33"/>
          </w:tcPr>
          <w:p w:rsidR="00EB4465" w:rsidRPr="00892B5D" w:rsidRDefault="00EB4465" w:rsidP="00141DB2">
            <w:pPr>
              <w:rPr>
                <w:rFonts w:ascii="Arial" w:hAnsi="Arial" w:cs="Arial"/>
                <w:b/>
                <w:sz w:val="20"/>
                <w:szCs w:val="20"/>
              </w:rPr>
            </w:pPr>
            <w:r w:rsidRPr="00010F0F">
              <w:rPr>
                <w:rFonts w:ascii="Arial" w:hAnsi="Arial" w:cs="Arial"/>
                <w:b/>
                <w:sz w:val="20"/>
                <w:szCs w:val="20"/>
              </w:rPr>
              <w:t>Rs.</w:t>
            </w:r>
            <w:r w:rsidR="00141DB2">
              <w:rPr>
                <w:rFonts w:ascii="Arial" w:hAnsi="Arial" w:cs="Arial"/>
                <w:b/>
                <w:sz w:val="20"/>
                <w:szCs w:val="20"/>
              </w:rPr>
              <w:t>28,87,500/-</w:t>
            </w:r>
          </w:p>
        </w:tc>
      </w:tr>
      <w:tr w:rsidR="00EB4465" w:rsidRPr="005E792A" w:rsidTr="00D534AA">
        <w:trPr>
          <w:trHeight w:val="60"/>
          <w:jc w:val="center"/>
        </w:trPr>
        <w:tc>
          <w:tcPr>
            <w:tcW w:w="730" w:type="dxa"/>
            <w:shd w:val="clear" w:color="auto" w:fill="FFFFFF" w:themeFill="background1"/>
          </w:tcPr>
          <w:p w:rsidR="00EB4465" w:rsidRPr="003D2C48" w:rsidRDefault="00EB4465" w:rsidP="00E71CCF">
            <w:pPr>
              <w:pStyle w:val="ListParagraph"/>
              <w:numPr>
                <w:ilvl w:val="0"/>
                <w:numId w:val="14"/>
              </w:numPr>
              <w:rPr>
                <w:rFonts w:ascii="Arial" w:hAnsi="Arial" w:cs="Arial"/>
                <w:sz w:val="20"/>
                <w:szCs w:val="20"/>
              </w:rPr>
            </w:pPr>
          </w:p>
        </w:tc>
        <w:tc>
          <w:tcPr>
            <w:tcW w:w="3403" w:type="dxa"/>
            <w:shd w:val="clear" w:color="auto" w:fill="FFFFFF" w:themeFill="background1"/>
          </w:tcPr>
          <w:sdt>
            <w:sdtPr>
              <w:rPr>
                <w:rFonts w:ascii="Arial" w:hAnsi="Arial" w:cs="Arial"/>
                <w:b/>
                <w:sz w:val="20"/>
                <w:szCs w:val="20"/>
              </w:rPr>
              <w:id w:val="-1859422126"/>
              <w:lock w:val="sdtContentLocked"/>
            </w:sdtPr>
            <w:sdtEndPr/>
            <w:sdtContent>
              <w:p w:rsidR="00EB4465" w:rsidRDefault="00EB4465" w:rsidP="00207178">
                <w:pPr>
                  <w:jc w:val="both"/>
                  <w:rPr>
                    <w:rFonts w:ascii="Arial" w:hAnsi="Arial" w:cs="Arial"/>
                    <w:b/>
                    <w:sz w:val="20"/>
                    <w:szCs w:val="20"/>
                  </w:rPr>
                </w:pPr>
                <w:r>
                  <w:rPr>
                    <w:rFonts w:ascii="Arial" w:hAnsi="Arial" w:cs="Arial"/>
                    <w:b/>
                    <w:sz w:val="20"/>
                    <w:szCs w:val="20"/>
                  </w:rPr>
                  <w:t>Justification for more than 20% difference in Market &amp; Circle Rate</w:t>
                </w:r>
              </w:p>
            </w:sdtContent>
          </w:sdt>
        </w:tc>
        <w:sdt>
          <w:sdtPr>
            <w:rPr>
              <w:rFonts w:ascii="Arial" w:hAnsi="Arial" w:cs="Arial"/>
              <w:sz w:val="20"/>
              <w:szCs w:val="20"/>
            </w:rPr>
            <w:id w:val="595053772"/>
            <w:lock w:val="sdtLocked"/>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EndPr/>
          <w:sdtContent>
            <w:tc>
              <w:tcPr>
                <w:tcW w:w="7207" w:type="dxa"/>
                <w:gridSpan w:val="5"/>
                <w:shd w:val="clear" w:color="auto" w:fill="FFFFFF" w:themeFill="background1"/>
              </w:tcPr>
              <w:p w:rsidR="00EB4465" w:rsidRPr="00892B5D" w:rsidRDefault="00EB4465" w:rsidP="008F0D12">
                <w:pPr>
                  <w:rPr>
                    <w:rFonts w:ascii="Arial" w:hAnsi="Arial" w:cs="Arial"/>
                    <w:b/>
                    <w:sz w:val="20"/>
                    <w:szCs w:val="20"/>
                  </w:rPr>
                </w:pPr>
                <w:r>
                  <w:rPr>
                    <w:rFonts w:ascii="Arial" w:hAnsi="Arial" w:cs="Arial"/>
                    <w:sz w:val="20"/>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EB4465" w:rsidRPr="005E792A" w:rsidTr="00D534AA">
        <w:trPr>
          <w:trHeight w:val="60"/>
          <w:jc w:val="center"/>
        </w:trPr>
        <w:tc>
          <w:tcPr>
            <w:tcW w:w="730" w:type="dxa"/>
            <w:shd w:val="clear" w:color="auto" w:fill="FFFFFF" w:themeFill="background1"/>
          </w:tcPr>
          <w:p w:rsidR="00EB4465" w:rsidRPr="003D2C48" w:rsidRDefault="00EB4465" w:rsidP="00E71CCF">
            <w:pPr>
              <w:pStyle w:val="ListParagraph"/>
              <w:numPr>
                <w:ilvl w:val="0"/>
                <w:numId w:val="14"/>
              </w:numPr>
              <w:rPr>
                <w:rFonts w:ascii="Arial" w:hAnsi="Arial" w:cs="Arial"/>
                <w:sz w:val="20"/>
                <w:szCs w:val="20"/>
              </w:rPr>
            </w:pPr>
          </w:p>
        </w:tc>
        <w:tc>
          <w:tcPr>
            <w:tcW w:w="3403" w:type="dxa"/>
            <w:shd w:val="clear" w:color="auto" w:fill="FFFFFF" w:themeFill="background1"/>
          </w:tcPr>
          <w:sdt>
            <w:sdtPr>
              <w:rPr>
                <w:rFonts w:ascii="Arial" w:hAnsi="Arial" w:cs="Arial"/>
                <w:b/>
                <w:sz w:val="20"/>
                <w:szCs w:val="20"/>
              </w:rPr>
              <w:id w:val="894238304"/>
              <w:lock w:val="sdtContentLocked"/>
            </w:sdtPr>
            <w:sdtEndPr/>
            <w:sdtContent>
              <w:p w:rsidR="00EB4465" w:rsidRPr="00892B5D" w:rsidRDefault="00EB4465" w:rsidP="008F0D12">
                <w:pPr>
                  <w:rPr>
                    <w:rFonts w:ascii="Arial" w:hAnsi="Arial" w:cs="Arial"/>
                    <w:b/>
                    <w:sz w:val="20"/>
                    <w:szCs w:val="20"/>
                  </w:rPr>
                </w:pPr>
                <w:r w:rsidRPr="00EB07D4">
                  <w:rPr>
                    <w:rFonts w:ascii="Arial" w:hAnsi="Arial" w:cs="Arial"/>
                    <w:b/>
                    <w:sz w:val="19"/>
                    <w:szCs w:val="19"/>
                  </w:rPr>
                  <w:t>Concluding comments &amp; Disclosures if any</w:t>
                </w:r>
              </w:p>
            </w:sdtContent>
          </w:sdt>
        </w:tc>
        <w:sdt>
          <w:sdtPr>
            <w:rPr>
              <w:highlight w:val="yellow"/>
            </w:rPr>
            <w:id w:val="-315873529"/>
            <w:docPartList>
              <w:docPartGallery w:val="Quick Parts"/>
            </w:docPartList>
          </w:sdtPr>
          <w:sdtEndPr>
            <w:rPr>
              <w:sz w:val="20"/>
              <w:highlight w:val="none"/>
            </w:rPr>
          </w:sdtEndPr>
          <w:sdtContent>
            <w:sdt>
              <w:sdtPr>
                <w:rPr>
                  <w:highlight w:val="yellow"/>
                </w:rPr>
                <w:id w:val="610322330"/>
                <w:docPartList>
                  <w:docPartGallery w:val="Quick Parts"/>
                </w:docPartList>
              </w:sdtPr>
              <w:sdtEndPr>
                <w:rPr>
                  <w:highlight w:val="none"/>
                </w:rPr>
              </w:sdtEndPr>
              <w:sdtContent>
                <w:tc>
                  <w:tcPr>
                    <w:tcW w:w="7207" w:type="dxa"/>
                    <w:gridSpan w:val="5"/>
                    <w:shd w:val="clear" w:color="auto" w:fill="FFFFFF" w:themeFill="background1"/>
                  </w:tcPr>
                  <w:p w:rsidR="00807043" w:rsidRPr="00A01C22" w:rsidRDefault="00807043" w:rsidP="00A01C22">
                    <w:pPr>
                      <w:jc w:val="both"/>
                      <w:rPr>
                        <w:sz w:val="21"/>
                        <w:szCs w:val="21"/>
                      </w:rPr>
                    </w:pPr>
                  </w:p>
                  <w:p w:rsidR="002E5911" w:rsidRDefault="002E5911" w:rsidP="004D3223">
                    <w:pPr>
                      <w:pStyle w:val="ListParagraph"/>
                      <w:numPr>
                        <w:ilvl w:val="0"/>
                        <w:numId w:val="42"/>
                      </w:numPr>
                      <w:spacing w:line="276" w:lineRule="auto"/>
                      <w:contextualSpacing w:val="0"/>
                      <w:jc w:val="both"/>
                      <w:rPr>
                        <w:rFonts w:ascii="Arial" w:hAnsi="Arial" w:cs="Arial"/>
                        <w:sz w:val="21"/>
                        <w:szCs w:val="21"/>
                      </w:rPr>
                    </w:pPr>
                    <w:r>
                      <w:rPr>
                        <w:rFonts w:ascii="Arial" w:hAnsi="Arial" w:cs="Arial"/>
                        <w:sz w:val="21"/>
                        <w:szCs w:val="21"/>
                      </w:rPr>
                      <w:t xml:space="preserve">This residential floor is still under construction where fixtures and finishes are yet to be completed, therefore the value </w:t>
                    </w:r>
                    <w:r w:rsidR="004D3223" w:rsidRPr="004D3223">
                      <w:rPr>
                        <w:rFonts w:ascii="Arial" w:hAnsi="Arial" w:cs="Arial"/>
                        <w:sz w:val="21"/>
                        <w:szCs w:val="21"/>
                      </w:rPr>
                      <w:t>calculated above will be only applicable once the construction is completed.</w:t>
                    </w:r>
                  </w:p>
                  <w:p w:rsidR="006C50BA" w:rsidRPr="00CE64DB" w:rsidRDefault="006C50BA" w:rsidP="006C50BA">
                    <w:pPr>
                      <w:pStyle w:val="ListParagraph"/>
                      <w:numPr>
                        <w:ilvl w:val="0"/>
                        <w:numId w:val="42"/>
                      </w:numPr>
                      <w:spacing w:line="276" w:lineRule="auto"/>
                      <w:contextualSpacing w:val="0"/>
                      <w:jc w:val="both"/>
                      <w:rPr>
                        <w:rFonts w:ascii="Arial" w:hAnsi="Arial" w:cs="Arial"/>
                        <w:sz w:val="21"/>
                        <w:szCs w:val="21"/>
                      </w:rPr>
                    </w:pPr>
                    <w:r w:rsidRPr="00CE64DB">
                      <w:rPr>
                        <w:rFonts w:ascii="Arial" w:hAnsi="Arial" w:cs="Arial"/>
                        <w:sz w:val="21"/>
                        <w:szCs w:val="21"/>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p>
                  <w:p w:rsidR="006C50BA" w:rsidRPr="00CE64DB" w:rsidRDefault="006C50BA" w:rsidP="006C50BA">
                    <w:pPr>
                      <w:pStyle w:val="ListParagraph"/>
                      <w:numPr>
                        <w:ilvl w:val="0"/>
                        <w:numId w:val="42"/>
                      </w:numPr>
                      <w:spacing w:line="276" w:lineRule="auto"/>
                      <w:contextualSpacing w:val="0"/>
                      <w:jc w:val="both"/>
                      <w:rPr>
                        <w:rFonts w:ascii="Arial" w:hAnsi="Arial" w:cs="Arial"/>
                        <w:sz w:val="21"/>
                        <w:szCs w:val="21"/>
                      </w:rPr>
                    </w:pPr>
                    <w:r w:rsidRPr="00CE64DB">
                      <w:rPr>
                        <w:rFonts w:ascii="Arial" w:hAnsi="Arial" w:cs="Arial"/>
                        <w:sz w:val="21"/>
                        <w:szCs w:val="21"/>
                      </w:rPr>
                      <w:t>Legal aspects for eg. investigation of title, ownership rights, lien, charge, mortgage, lease, verification of documents from originals, etc. has to be taken care by legal experts/ Advocates.</w:t>
                    </w:r>
                  </w:p>
                  <w:p w:rsidR="00EB4465" w:rsidRPr="006C50BA" w:rsidRDefault="006C50BA" w:rsidP="006C50BA">
                    <w:pPr>
                      <w:pStyle w:val="ListParagraph"/>
                      <w:numPr>
                        <w:ilvl w:val="0"/>
                        <w:numId w:val="42"/>
                      </w:numPr>
                      <w:spacing w:line="276" w:lineRule="auto"/>
                      <w:contextualSpacing w:val="0"/>
                      <w:jc w:val="both"/>
                      <w:rPr>
                        <w:sz w:val="21"/>
                        <w:szCs w:val="21"/>
                      </w:rPr>
                    </w:pPr>
                    <w:r w:rsidRPr="00CE64DB">
                      <w:rPr>
                        <w:rFonts w:ascii="Arial" w:hAnsi="Arial" w:cs="Arial"/>
                        <w:sz w:val="21"/>
                        <w:szCs w:val="21"/>
                      </w:rPr>
                      <w:t>This report only contains technical &amp; market information which came to knowledge during course of the assignment. It doesn’t contain any recommendations.</w:t>
                    </w:r>
                  </w:p>
                </w:tc>
              </w:sdtContent>
            </w:sdt>
          </w:sdtContent>
        </w:sdt>
      </w:tr>
    </w:tbl>
    <w:p w:rsidR="00D13D48" w:rsidRDefault="00D13D48" w:rsidP="00DE3994">
      <w:pPr>
        <w:spacing w:after="0"/>
      </w:pPr>
    </w:p>
    <w:tbl>
      <w:tblPr>
        <w:tblStyle w:val="TableGrid"/>
        <w:tblW w:w="11340" w:type="dxa"/>
        <w:jc w:val="center"/>
        <w:tblLayout w:type="fixed"/>
        <w:tblLook w:val="04A0" w:firstRow="1" w:lastRow="0" w:firstColumn="1" w:lastColumn="0" w:noHBand="0" w:noVBand="1"/>
      </w:tblPr>
      <w:tblGrid>
        <w:gridCol w:w="726"/>
        <w:gridCol w:w="10614"/>
      </w:tblGrid>
      <w:tr w:rsidR="006E378A" w:rsidRPr="00892B5D" w:rsidTr="002E0931">
        <w:trPr>
          <w:trHeight w:val="50"/>
          <w:jc w:val="center"/>
        </w:trPr>
        <w:tc>
          <w:tcPr>
            <w:tcW w:w="725" w:type="dxa"/>
            <w:shd w:val="clear" w:color="auto" w:fill="17365D" w:themeFill="text2" w:themeFillShade="BF"/>
          </w:tcPr>
          <w:p w:rsidR="006E378A" w:rsidRPr="00892B5D" w:rsidRDefault="006E378A" w:rsidP="006E378A">
            <w:pPr>
              <w:pStyle w:val="ListParagraph"/>
              <w:numPr>
                <w:ilvl w:val="0"/>
                <w:numId w:val="18"/>
              </w:numPr>
              <w:jc w:val="right"/>
              <w:rPr>
                <w:rFonts w:ascii="Arial" w:hAnsi="Arial" w:cs="Arial"/>
                <w:sz w:val="18"/>
                <w:szCs w:val="18"/>
              </w:rPr>
            </w:pPr>
          </w:p>
        </w:tc>
        <w:tc>
          <w:tcPr>
            <w:tcW w:w="10605" w:type="dxa"/>
            <w:shd w:val="clear" w:color="auto" w:fill="17365D" w:themeFill="text2" w:themeFillShade="BF"/>
          </w:tcPr>
          <w:sdt>
            <w:sdtPr>
              <w:rPr>
                <w:rFonts w:ascii="Arial" w:hAnsi="Arial" w:cs="Arial"/>
                <w:b/>
                <w:szCs w:val="20"/>
              </w:rPr>
              <w:id w:val="-1232622627"/>
              <w:lock w:val="sdtContentLocked"/>
              <w:placeholder>
                <w:docPart w:val="DefaultPlaceholder_1082065158"/>
              </w:placeholder>
            </w:sdtPr>
            <w:sdtEndPr/>
            <w:sdtContent>
              <w:p w:rsidR="006E378A" w:rsidRPr="00892B5D" w:rsidRDefault="00DB75E0" w:rsidP="00B60B2C">
                <w:pPr>
                  <w:tabs>
                    <w:tab w:val="left" w:pos="252"/>
                  </w:tabs>
                  <w:jc w:val="center"/>
                  <w:rPr>
                    <w:rFonts w:ascii="Arial" w:hAnsi="Arial" w:cs="Arial"/>
                    <w:sz w:val="18"/>
                    <w:szCs w:val="18"/>
                  </w:rPr>
                </w:pPr>
                <w:r>
                  <w:rPr>
                    <w:rFonts w:ascii="Arial" w:hAnsi="Arial" w:cs="Arial"/>
                    <w:b/>
                    <w:szCs w:val="20"/>
                  </w:rPr>
                  <w:t xml:space="preserve">ASSUMPTIONS | </w:t>
                </w:r>
                <w:r w:rsidR="006E378A" w:rsidRPr="0033153C">
                  <w:rPr>
                    <w:rFonts w:ascii="Arial" w:hAnsi="Arial" w:cs="Arial"/>
                    <w:b/>
                    <w:szCs w:val="20"/>
                  </w:rPr>
                  <w:t>REMARKS</w:t>
                </w:r>
                <w:r>
                  <w:rPr>
                    <w:rFonts w:ascii="Arial" w:hAnsi="Arial" w:cs="Arial"/>
                    <w:b/>
                    <w:szCs w:val="20"/>
                  </w:rPr>
                  <w:t xml:space="preserve"> | LIMITING CONDITIONS</w:t>
                </w:r>
              </w:p>
            </w:sdtContent>
          </w:sdt>
        </w:tc>
      </w:tr>
      <w:tr w:rsidR="00B60B2C" w:rsidRPr="00892B5D" w:rsidTr="002E0931">
        <w:trPr>
          <w:trHeight w:val="50"/>
          <w:jc w:val="center"/>
        </w:trPr>
        <w:tc>
          <w:tcPr>
            <w:tcW w:w="725" w:type="dxa"/>
          </w:tcPr>
          <w:p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rsidR="00880DDC" w:rsidRPr="00880DDC" w:rsidRDefault="00513484" w:rsidP="00CD5145">
            <w:pPr>
              <w:tabs>
                <w:tab w:val="left" w:pos="252"/>
              </w:tabs>
              <w:jc w:val="both"/>
              <w:rPr>
                <w:rFonts w:ascii="Arial" w:hAnsi="Arial" w:cs="Arial"/>
                <w:i/>
                <w:sz w:val="20"/>
                <w:szCs w:val="20"/>
              </w:rPr>
            </w:pPr>
            <w:sdt>
              <w:sdtPr>
                <w:rPr>
                  <w:rFonts w:ascii="Arial" w:hAnsi="Arial" w:cs="Arial"/>
                  <w:sz w:val="20"/>
                  <w:szCs w:val="20"/>
                </w:rPr>
                <w:id w:val="1256316176"/>
                <w:lock w:val="sdtContentLocked"/>
                <w:placeholder>
                  <w:docPart w:val="DefaultPlaceholder_1082065158"/>
                </w:placeholder>
              </w:sdtPr>
              <w:sdtEndPr/>
              <w:sdtContent>
                <w:r w:rsidR="00B60B2C" w:rsidRPr="00CF66C7">
                  <w:rPr>
                    <w:rFonts w:ascii="Arial" w:hAnsi="Arial" w:cs="Arial"/>
                    <w:sz w:val="20"/>
                    <w:szCs w:val="20"/>
                  </w:rPr>
                  <w:t>Qualification in TIR/Mitigation Suggested, if any:</w:t>
                </w:r>
              </w:sdtContent>
            </w:sdt>
            <w:r w:rsidR="00D94377">
              <w:rPr>
                <w:rFonts w:ascii="Arial" w:hAnsi="Arial" w:cs="Arial"/>
                <w:b/>
                <w:bCs/>
                <w:i/>
                <w:sz w:val="20"/>
                <w:szCs w:val="20"/>
              </w:rPr>
              <w:t>Cannot comment since TIR is not provided to us.</w:t>
            </w:r>
          </w:p>
        </w:tc>
      </w:tr>
      <w:tr w:rsidR="00B60B2C" w:rsidRPr="00892B5D" w:rsidTr="002E0931">
        <w:trPr>
          <w:trHeight w:val="50"/>
          <w:jc w:val="center"/>
        </w:trPr>
        <w:tc>
          <w:tcPr>
            <w:tcW w:w="725" w:type="dxa"/>
          </w:tcPr>
          <w:p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rsidR="00B60B2C" w:rsidRPr="00CF66C7" w:rsidRDefault="00513484" w:rsidP="00CF66C7">
            <w:pPr>
              <w:tabs>
                <w:tab w:val="left" w:pos="252"/>
              </w:tabs>
              <w:jc w:val="both"/>
              <w:rPr>
                <w:rFonts w:ascii="Arial" w:hAnsi="Arial" w:cs="Arial"/>
                <w:sz w:val="20"/>
                <w:szCs w:val="20"/>
              </w:rPr>
            </w:pPr>
            <w:sdt>
              <w:sdtPr>
                <w:rPr>
                  <w:rFonts w:ascii="Arial" w:hAnsi="Arial" w:cs="Arial"/>
                  <w:sz w:val="20"/>
                  <w:szCs w:val="20"/>
                </w:rPr>
                <w:id w:val="-1610806310"/>
                <w:lock w:val="sdtContentLocked"/>
                <w:placeholder>
                  <w:docPart w:val="DefaultPlaceholder_1082065158"/>
                </w:placeholder>
              </w:sdtPr>
              <w:sdtEndPr/>
              <w:sdtContent>
                <w:r w:rsidR="00B60B2C" w:rsidRPr="00CF66C7">
                  <w:rPr>
                    <w:rFonts w:ascii="Arial" w:hAnsi="Arial" w:cs="Arial"/>
                    <w:sz w:val="20"/>
                    <w:szCs w:val="20"/>
                  </w:rPr>
                  <w:t>Is property SARFAESI compliant:</w:t>
                </w:r>
              </w:sdtContent>
            </w:sdt>
            <w:sdt>
              <w:sdtPr>
                <w:rPr>
                  <w:rFonts w:ascii="Arial" w:hAnsi="Arial" w:cs="Arial"/>
                  <w:b/>
                  <w:bCs/>
                  <w:i/>
                  <w:sz w:val="20"/>
                  <w:szCs w:val="20"/>
                </w:rPr>
                <w:id w:val="-880631612"/>
                <w:lock w:val="sdtLocked"/>
                <w:dropDownList>
                  <w:listItem w:value="Choose an item."/>
                  <w:listItem w:displayText="Yes" w:value="Yes"/>
                  <w:listItem w:displayText="No" w:value="No"/>
                </w:dropDownList>
              </w:sdtPr>
              <w:sdtEndPr/>
              <w:sdtContent>
                <w:r w:rsidR="00851EB1" w:rsidRPr="004A0FA5">
                  <w:rPr>
                    <w:rFonts w:ascii="Arial" w:hAnsi="Arial" w:cs="Arial"/>
                    <w:b/>
                    <w:bCs/>
                    <w:i/>
                    <w:sz w:val="20"/>
                    <w:szCs w:val="20"/>
                  </w:rPr>
                  <w:t>Yes</w:t>
                </w:r>
              </w:sdtContent>
            </w:sdt>
          </w:p>
        </w:tc>
      </w:tr>
      <w:tr w:rsidR="00B60B2C" w:rsidRPr="00892B5D" w:rsidTr="002E0931">
        <w:trPr>
          <w:trHeight w:val="33"/>
          <w:jc w:val="center"/>
        </w:trPr>
        <w:tc>
          <w:tcPr>
            <w:tcW w:w="725" w:type="dxa"/>
          </w:tcPr>
          <w:p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rsidR="00B60B2C" w:rsidRPr="00CF66C7" w:rsidRDefault="00513484" w:rsidP="00CF66C7">
            <w:pPr>
              <w:tabs>
                <w:tab w:val="left" w:pos="252"/>
              </w:tabs>
              <w:jc w:val="both"/>
              <w:rPr>
                <w:rFonts w:ascii="Arial" w:hAnsi="Arial" w:cs="Arial"/>
                <w:sz w:val="20"/>
                <w:szCs w:val="20"/>
              </w:rPr>
            </w:pPr>
            <w:sdt>
              <w:sdtPr>
                <w:rPr>
                  <w:rFonts w:ascii="Arial" w:hAnsi="Arial" w:cs="Arial"/>
                  <w:color w:val="808080"/>
                  <w:sz w:val="20"/>
                  <w:szCs w:val="20"/>
                </w:rPr>
                <w:id w:val="1538773813"/>
                <w:lock w:val="sdtContentLocked"/>
                <w:placeholder>
                  <w:docPart w:val="DefaultPlaceholder_1082065158"/>
                </w:placeholder>
              </w:sdtPr>
              <w:sdtEndPr/>
              <w:sdtContent>
                <w:r w:rsidR="00B60B2C" w:rsidRPr="00CF66C7">
                  <w:rPr>
                    <w:rFonts w:ascii="Arial" w:hAnsi="Arial" w:cs="Arial"/>
                    <w:sz w:val="20"/>
                    <w:szCs w:val="20"/>
                  </w:rPr>
                  <w:t>Whether property belongs to social infrastructure like hospital, school, old age home etc.:</w:t>
                </w:r>
              </w:sdtContent>
            </w:sdt>
            <w:sdt>
              <w:sdtPr>
                <w:rPr>
                  <w:rFonts w:ascii="Arial" w:hAnsi="Arial" w:cs="Arial"/>
                  <w:b/>
                  <w:bCs/>
                  <w:i/>
                  <w:sz w:val="20"/>
                  <w:szCs w:val="20"/>
                </w:rPr>
                <w:id w:val="-1945841842"/>
                <w:lock w:val="sdtLocked"/>
                <w:dropDownList>
                  <w:listItem w:value="Choose an item."/>
                  <w:listItem w:displayText="Yes" w:value="Yes"/>
                  <w:listItem w:displayText="No" w:value="No"/>
                </w:dropDownList>
              </w:sdtPr>
              <w:sdtEndPr/>
              <w:sdtContent>
                <w:r w:rsidR="00851EB1" w:rsidRPr="004A0FA5">
                  <w:rPr>
                    <w:rFonts w:ascii="Arial" w:hAnsi="Arial" w:cs="Arial"/>
                    <w:b/>
                    <w:bCs/>
                    <w:i/>
                    <w:sz w:val="20"/>
                    <w:szCs w:val="20"/>
                  </w:rPr>
                  <w:t>No</w:t>
                </w:r>
              </w:sdtContent>
            </w:sdt>
          </w:p>
        </w:tc>
      </w:tr>
      <w:tr w:rsidR="00B60B2C" w:rsidRPr="00D17C7F" w:rsidTr="002E0931">
        <w:trPr>
          <w:trHeight w:val="33"/>
          <w:jc w:val="center"/>
        </w:trPr>
        <w:tc>
          <w:tcPr>
            <w:tcW w:w="725" w:type="dxa"/>
          </w:tcPr>
          <w:p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rsidR="00B60B2C" w:rsidRPr="00CF66C7" w:rsidRDefault="00513484" w:rsidP="00010F0F">
            <w:pPr>
              <w:tabs>
                <w:tab w:val="left" w:pos="252"/>
              </w:tabs>
              <w:jc w:val="both"/>
              <w:rPr>
                <w:rFonts w:ascii="Arial" w:hAnsi="Arial" w:cs="Arial"/>
                <w:i/>
                <w:sz w:val="20"/>
                <w:szCs w:val="20"/>
              </w:rPr>
            </w:pPr>
            <w:sdt>
              <w:sdtPr>
                <w:rPr>
                  <w:rFonts w:ascii="Arial" w:hAnsi="Arial" w:cs="Arial"/>
                  <w:color w:val="808080"/>
                  <w:sz w:val="20"/>
                  <w:szCs w:val="20"/>
                </w:rPr>
                <w:id w:val="-930343059"/>
                <w:lock w:val="sdtContentLocked"/>
                <w:placeholder>
                  <w:docPart w:val="DefaultPlaceholder_1082065158"/>
                </w:placeholder>
              </w:sdtPr>
              <w:sdtEndPr/>
              <w:sdtContent>
                <w:r w:rsidR="00B60B2C" w:rsidRPr="00CF66C7">
                  <w:rPr>
                    <w:rFonts w:ascii="Arial" w:hAnsi="Arial" w:cs="Arial"/>
                    <w:sz w:val="20"/>
                    <w:szCs w:val="20"/>
                  </w:rPr>
                  <w:t>Whether entire piece of land on which the unit is set up / property is situated has been mortgaged or to be mortgaged:</w:t>
                </w:r>
              </w:sdtContent>
            </w:sdt>
            <w:r w:rsidR="00010F0F">
              <w:rPr>
                <w:rFonts w:ascii="Arial" w:hAnsi="Arial" w:cs="Arial"/>
                <w:color w:val="808080"/>
                <w:sz w:val="20"/>
                <w:szCs w:val="20"/>
              </w:rPr>
              <w:t xml:space="preserve"> </w:t>
            </w:r>
            <w:r w:rsidR="00A01C22">
              <w:rPr>
                <w:rFonts w:ascii="Arial" w:hAnsi="Arial" w:cs="Arial"/>
                <w:b/>
                <w:bCs/>
                <w:i/>
                <w:sz w:val="20"/>
                <w:szCs w:val="20"/>
              </w:rPr>
              <w:t>Is</w:t>
            </w:r>
            <w:r w:rsidR="004D3223">
              <w:rPr>
                <w:rFonts w:ascii="Arial" w:hAnsi="Arial" w:cs="Arial"/>
                <w:b/>
                <w:bCs/>
                <w:i/>
                <w:sz w:val="20"/>
                <w:szCs w:val="20"/>
              </w:rPr>
              <w:t xml:space="preserve"> to be</w:t>
            </w:r>
            <w:r w:rsidR="00A01C22">
              <w:rPr>
                <w:rFonts w:ascii="Arial" w:hAnsi="Arial" w:cs="Arial"/>
                <w:b/>
                <w:bCs/>
                <w:i/>
                <w:sz w:val="20"/>
                <w:szCs w:val="20"/>
              </w:rPr>
              <w:t xml:space="preserve"> Mortgaged With Bank.</w:t>
            </w:r>
          </w:p>
        </w:tc>
      </w:tr>
      <w:tr w:rsidR="00B60B2C" w:rsidRPr="00892B5D" w:rsidTr="002E0931">
        <w:trPr>
          <w:trHeight w:val="33"/>
          <w:jc w:val="center"/>
        </w:trPr>
        <w:tc>
          <w:tcPr>
            <w:tcW w:w="725" w:type="dxa"/>
          </w:tcPr>
          <w:p w:rsidR="00B60B2C" w:rsidRPr="00CF66C7" w:rsidRDefault="00B60B2C" w:rsidP="00E71CCF">
            <w:pPr>
              <w:pStyle w:val="ListParagraph"/>
              <w:numPr>
                <w:ilvl w:val="0"/>
                <w:numId w:val="9"/>
              </w:numPr>
              <w:jc w:val="right"/>
              <w:rPr>
                <w:rFonts w:ascii="Arial" w:hAnsi="Arial" w:cs="Arial"/>
                <w:sz w:val="20"/>
                <w:szCs w:val="20"/>
              </w:rPr>
            </w:pPr>
          </w:p>
        </w:tc>
        <w:tc>
          <w:tcPr>
            <w:tcW w:w="10605" w:type="dxa"/>
          </w:tcPr>
          <w:p w:rsidR="00B60B2C" w:rsidRPr="00CF66C7" w:rsidRDefault="00513484" w:rsidP="00CF66C7">
            <w:pPr>
              <w:tabs>
                <w:tab w:val="left" w:pos="252"/>
              </w:tabs>
              <w:jc w:val="both"/>
              <w:rPr>
                <w:rFonts w:ascii="Arial" w:hAnsi="Arial" w:cs="Arial"/>
                <w:sz w:val="20"/>
                <w:szCs w:val="20"/>
              </w:rPr>
            </w:pPr>
            <w:sdt>
              <w:sdtPr>
                <w:rPr>
                  <w:rFonts w:ascii="Arial" w:hAnsi="Arial" w:cs="Arial"/>
                  <w:color w:val="808080"/>
                  <w:sz w:val="20"/>
                  <w:szCs w:val="20"/>
                </w:rPr>
                <w:id w:val="-693295618"/>
                <w:lock w:val="sdtContentLocked"/>
                <w:placeholder>
                  <w:docPart w:val="DefaultPlaceholder_1082065158"/>
                </w:placeholder>
              </w:sdtPr>
              <w:sdtEndPr/>
              <w:sdtContent>
                <w:r w:rsidR="00B60B2C" w:rsidRPr="00CF66C7">
                  <w:rPr>
                    <w:rFonts w:ascii="Arial" w:hAnsi="Arial" w:cs="Arial"/>
                    <w:sz w:val="20"/>
                    <w:szCs w:val="20"/>
                  </w:rPr>
                  <w:t>Details of last two transactions in the locality/area to be provided, if available:</w:t>
                </w:r>
              </w:sdtContent>
            </w:sdt>
            <w:sdt>
              <w:sdtPr>
                <w:rPr>
                  <w:rFonts w:ascii="Arial" w:hAnsi="Arial" w:cs="Arial"/>
                  <w:sz w:val="20"/>
                  <w:szCs w:val="20"/>
                </w:rPr>
                <w:id w:val="-1073580542"/>
                <w:docPartList>
                  <w:docPartGallery w:val="Quick Parts"/>
                </w:docPartList>
              </w:sdtPr>
              <w:sdtEndPr>
                <w:rPr>
                  <w:i/>
                </w:rPr>
              </w:sdtEndPr>
              <w:sdtContent>
                <w:r w:rsidR="00B60B2C" w:rsidRPr="004A0FA5">
                  <w:rPr>
                    <w:rFonts w:ascii="Arial" w:hAnsi="Arial" w:cs="Arial"/>
                    <w:b/>
                    <w:bCs/>
                    <w:i/>
                    <w:sz w:val="20"/>
                    <w:szCs w:val="20"/>
                  </w:rPr>
                  <w:t>Information couldn’t be found.</w:t>
                </w:r>
              </w:sdtContent>
            </w:sdt>
          </w:p>
        </w:tc>
      </w:tr>
      <w:tr w:rsidR="002C7ABD" w:rsidRPr="00892B5D" w:rsidTr="002E0931">
        <w:trPr>
          <w:trHeight w:val="33"/>
          <w:jc w:val="center"/>
        </w:trPr>
        <w:tc>
          <w:tcPr>
            <w:tcW w:w="725" w:type="dxa"/>
            <w:vMerge w:val="restart"/>
          </w:tcPr>
          <w:p w:rsidR="002C7ABD" w:rsidRPr="00CF66C7" w:rsidRDefault="002C7ABD" w:rsidP="00E71CCF">
            <w:pPr>
              <w:pStyle w:val="ListParagraph"/>
              <w:numPr>
                <w:ilvl w:val="0"/>
                <w:numId w:val="9"/>
              </w:numPr>
              <w:jc w:val="right"/>
              <w:rPr>
                <w:rFonts w:ascii="Arial" w:hAnsi="Arial" w:cs="Arial"/>
                <w:sz w:val="20"/>
                <w:szCs w:val="20"/>
              </w:rPr>
            </w:pPr>
          </w:p>
        </w:tc>
        <w:tc>
          <w:tcPr>
            <w:tcW w:w="10605" w:type="dxa"/>
          </w:tcPr>
          <w:p w:rsidR="002C7ABD" w:rsidRPr="00FB2806" w:rsidRDefault="00513484" w:rsidP="00CD0C45">
            <w:pPr>
              <w:jc w:val="both"/>
              <w:rPr>
                <w:rFonts w:ascii="Arial" w:hAnsi="Arial" w:cs="Arial"/>
                <w:szCs w:val="20"/>
              </w:rPr>
            </w:pPr>
            <w:sdt>
              <w:sdtPr>
                <w:id w:val="-499035913"/>
                <w:lock w:val="sdtContentLocked"/>
              </w:sdtPr>
              <w:sdtEndPr/>
              <w:sdtContent>
                <w:r w:rsidR="002C7ABD" w:rsidRPr="00FB2806">
                  <w:rPr>
                    <w:rFonts w:ascii="Arial" w:hAnsi="Arial" w:cs="Arial"/>
                    <w:sz w:val="20"/>
                    <w:szCs w:val="20"/>
                  </w:rPr>
                  <w:t>Any other aspect which has relevance on the value or marketability of the property:</w:t>
                </w:r>
              </w:sdtContent>
            </w:sdt>
            <w:sdt>
              <w:sdtPr>
                <w:rPr>
                  <w:rFonts w:ascii="Arial" w:hAnsi="Arial" w:cs="Arial"/>
                  <w:sz w:val="20"/>
                  <w:szCs w:val="20"/>
                </w:rPr>
                <w:id w:val="1079100279"/>
                <w:lock w:val="sdtContentLocked"/>
                <w:placeholder>
                  <w:docPart w:val="DefaultPlaceholder_1082065158"/>
                </w:placeholder>
              </w:sdtPr>
              <w:sdtEndPr/>
              <w:sdtContent>
                <w:r w:rsidR="002C7ABD" w:rsidRPr="00FB2806">
                  <w:rPr>
                    <w:rFonts w:ascii="Arial" w:hAnsi="Arial" w:cs="Arial"/>
                    <w:sz w:val="20"/>
                    <w:szCs w:val="20"/>
                  </w:rPr>
                  <w:t>This report is prepared following our standard operating procedures &amp; best practices, limitations, conditions</w:t>
                </w:r>
                <w:r w:rsidR="00CD0C45">
                  <w:rPr>
                    <w:rFonts w:ascii="Arial" w:hAnsi="Arial" w:cs="Arial"/>
                    <w:sz w:val="20"/>
                    <w:szCs w:val="20"/>
                  </w:rPr>
                  <w:t xml:space="preserve">, remarks, Important Notes, </w:t>
                </w:r>
                <w:r w:rsidR="002C7ABD" w:rsidRPr="00FB2806">
                  <w:rPr>
                    <w:rFonts w:ascii="Arial" w:hAnsi="Arial" w:cs="Arial"/>
                    <w:sz w:val="20"/>
                    <w:szCs w:val="20"/>
                  </w:rPr>
                  <w:t>Valuation TOR.</w:t>
                </w:r>
              </w:sdtContent>
            </w:sdt>
          </w:p>
        </w:tc>
      </w:tr>
      <w:tr w:rsidR="002C7ABD" w:rsidRPr="00892B5D" w:rsidTr="002E0931">
        <w:trPr>
          <w:trHeight w:val="33"/>
          <w:jc w:val="center"/>
        </w:trPr>
        <w:tc>
          <w:tcPr>
            <w:tcW w:w="725" w:type="dxa"/>
            <w:vMerge/>
          </w:tcPr>
          <w:p w:rsidR="002C7ABD" w:rsidRPr="00CF66C7" w:rsidRDefault="002C7ABD" w:rsidP="00E71CCF">
            <w:pPr>
              <w:pStyle w:val="ListParagraph"/>
              <w:numPr>
                <w:ilvl w:val="0"/>
                <w:numId w:val="9"/>
              </w:numPr>
              <w:jc w:val="right"/>
              <w:rPr>
                <w:rFonts w:ascii="Arial" w:hAnsi="Arial" w:cs="Arial"/>
                <w:sz w:val="20"/>
                <w:szCs w:val="20"/>
              </w:rPr>
            </w:pPr>
          </w:p>
        </w:tc>
        <w:tc>
          <w:tcPr>
            <w:tcW w:w="10605" w:type="dxa"/>
          </w:tcPr>
          <w:sdt>
            <w:sdtPr>
              <w:id w:val="1403714355"/>
              <w:lock w:val="sdtContentLocked"/>
              <w:placeholder>
                <w:docPart w:val="DefaultPlaceholder_1082065158"/>
              </w:placeholder>
            </w:sdtPr>
            <w:sdtEndPr/>
            <w:sdtContent>
              <w:p w:rsidR="002C7ABD" w:rsidRPr="00437434" w:rsidRDefault="002C7ABD" w:rsidP="00437434">
                <w:pPr>
                  <w:pStyle w:val="ListParagraph"/>
                  <w:numPr>
                    <w:ilvl w:val="0"/>
                    <w:numId w:val="35"/>
                  </w:numPr>
                  <w:tabs>
                    <w:tab w:val="left" w:pos="498"/>
                  </w:tabs>
                  <w:ind w:left="498"/>
                  <w:jc w:val="both"/>
                  <w:rPr>
                    <w:rFonts w:ascii="Arial" w:hAnsi="Arial" w:cs="Arial"/>
                    <w:sz w:val="20"/>
                    <w:szCs w:val="20"/>
                  </w:rPr>
                </w:pPr>
                <w:r w:rsidRPr="00437434">
                  <w:rPr>
                    <w:rFonts w:ascii="Arial" w:hAnsi="Arial" w:cs="Arial"/>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copy of the documents provided to us from the originals has not been done at our end.</w:t>
                </w:r>
              </w:p>
            </w:sdtContent>
          </w:sdt>
        </w:tc>
      </w:tr>
      <w:tr w:rsidR="002C7ABD" w:rsidRPr="00892B5D" w:rsidTr="002E0931">
        <w:trPr>
          <w:trHeight w:val="33"/>
          <w:jc w:val="center"/>
        </w:trPr>
        <w:tc>
          <w:tcPr>
            <w:tcW w:w="725" w:type="dxa"/>
            <w:vMerge/>
          </w:tcPr>
          <w:p w:rsidR="002C7ABD" w:rsidRPr="00CF66C7" w:rsidRDefault="002C7ABD" w:rsidP="00E71CCF">
            <w:pPr>
              <w:pStyle w:val="ListParagraph"/>
              <w:numPr>
                <w:ilvl w:val="0"/>
                <w:numId w:val="9"/>
              </w:numPr>
              <w:jc w:val="right"/>
              <w:rPr>
                <w:rFonts w:ascii="Arial" w:hAnsi="Arial" w:cs="Arial"/>
                <w:sz w:val="20"/>
                <w:szCs w:val="20"/>
              </w:rPr>
            </w:pPr>
          </w:p>
        </w:tc>
        <w:tc>
          <w:tcPr>
            <w:tcW w:w="10605" w:type="dxa"/>
          </w:tcPr>
          <w:sdt>
            <w:sdtPr>
              <w:rPr>
                <w:rFonts w:ascii="Arial" w:hAnsi="Arial" w:cs="Arial"/>
                <w:sz w:val="20"/>
              </w:rPr>
              <w:id w:val="-1360969449"/>
              <w:lock w:val="sdtContentLocked"/>
              <w:placeholder>
                <w:docPart w:val="DefaultPlaceholder_1082065158"/>
              </w:placeholder>
            </w:sdtPr>
            <w:sdtEndPr/>
            <w:sdtContent>
              <w:p w:rsidR="002C7ABD" w:rsidRPr="00437434" w:rsidRDefault="002C7ABD" w:rsidP="00437434">
                <w:pPr>
                  <w:pStyle w:val="ListParagraph"/>
                  <w:numPr>
                    <w:ilvl w:val="0"/>
                    <w:numId w:val="35"/>
                  </w:numPr>
                  <w:tabs>
                    <w:tab w:val="left" w:pos="498"/>
                  </w:tabs>
                  <w:ind w:left="498"/>
                  <w:jc w:val="both"/>
                  <w:rPr>
                    <w:rFonts w:ascii="Arial" w:hAnsi="Arial" w:cs="Arial"/>
                    <w:sz w:val="20"/>
                  </w:rPr>
                </w:pPr>
                <w:r w:rsidRPr="00437434">
                  <w:rPr>
                    <w:rFonts w:ascii="Arial" w:hAnsi="Arial" w:cs="Arial"/>
                    <w:sz w:val="20"/>
                  </w:rPr>
                  <w:t>Legal aspects for eg. investigation of title, ownership rights, lien, charge, mortgage, lease, etc. are not considered in this report. It is assumed and taken into account that the concerned Bank/ Financial Institution has got the legal verification cleared by the competent Advocate while requesting for the Valuation report.</w:t>
                </w:r>
              </w:p>
            </w:sdtContent>
          </w:sdt>
        </w:tc>
      </w:tr>
      <w:tr w:rsidR="002C7ABD" w:rsidRPr="00892B5D" w:rsidTr="002E0931">
        <w:trPr>
          <w:trHeight w:val="33"/>
          <w:jc w:val="center"/>
        </w:trPr>
        <w:tc>
          <w:tcPr>
            <w:tcW w:w="725" w:type="dxa"/>
            <w:vMerge/>
          </w:tcPr>
          <w:p w:rsidR="002C7ABD" w:rsidRPr="00CF66C7" w:rsidRDefault="002C7ABD" w:rsidP="00E71CCF">
            <w:pPr>
              <w:pStyle w:val="ListParagraph"/>
              <w:numPr>
                <w:ilvl w:val="0"/>
                <w:numId w:val="9"/>
              </w:numPr>
              <w:jc w:val="right"/>
              <w:rPr>
                <w:rFonts w:ascii="Arial" w:hAnsi="Arial" w:cs="Arial"/>
                <w:sz w:val="20"/>
                <w:szCs w:val="20"/>
              </w:rPr>
            </w:pPr>
          </w:p>
        </w:tc>
        <w:tc>
          <w:tcPr>
            <w:tcW w:w="10605" w:type="dxa"/>
          </w:tcPr>
          <w:sdt>
            <w:sdtPr>
              <w:id w:val="-1537577200"/>
              <w:lock w:val="sdtContentLocked"/>
              <w:placeholder>
                <w:docPart w:val="DefaultPlaceholder_1082065158"/>
              </w:placeholder>
            </w:sdtPr>
            <w:sdtEndPr/>
            <w:sdtContent>
              <w:p w:rsidR="002C7ABD" w:rsidRPr="00437434" w:rsidRDefault="002C7ABD" w:rsidP="00437434">
                <w:pPr>
                  <w:pStyle w:val="ListParagraph"/>
                  <w:numPr>
                    <w:ilvl w:val="0"/>
                    <w:numId w:val="35"/>
                  </w:numPr>
                  <w:tabs>
                    <w:tab w:val="left" w:pos="498"/>
                  </w:tabs>
                  <w:ind w:left="498"/>
                  <w:jc w:val="both"/>
                  <w:rPr>
                    <w:rFonts w:ascii="Arial" w:hAnsi="Arial" w:cs="Arial"/>
                    <w:sz w:val="20"/>
                    <w:szCs w:val="20"/>
                  </w:rPr>
                </w:pPr>
                <w:r w:rsidRPr="00437434">
                  <w:rPr>
                    <w:rFonts w:ascii="Arial" w:hAnsi="Arial" w:cs="Arial"/>
                    <w:sz w:val="20"/>
                  </w:rPr>
                  <w:t>Value varies with the Purpose/ Date/ Condition prevailing in the market. We recommend not to refer the Value of the asset given in this report if any of these points are different from the one mentioned aforesaid in the Report. We also recommend that the indicative estimated Value in the Valuation Report holds good only upto the period of 3 months from the date of Valuation.</w:t>
                </w:r>
              </w:p>
            </w:sdtContent>
          </w:sdt>
        </w:tc>
      </w:tr>
    </w:tbl>
    <w:p w:rsidR="00FE6994" w:rsidRDefault="00FE6994" w:rsidP="00DE3994">
      <w:pPr>
        <w:spacing w:after="0"/>
      </w:pPr>
    </w:p>
    <w:tbl>
      <w:tblPr>
        <w:tblStyle w:val="TableGrid"/>
        <w:tblW w:w="11317" w:type="dxa"/>
        <w:jc w:val="center"/>
        <w:tblLayout w:type="fixed"/>
        <w:tblLook w:val="04A0" w:firstRow="1" w:lastRow="0" w:firstColumn="1" w:lastColumn="0" w:noHBand="0" w:noVBand="1"/>
      </w:tblPr>
      <w:tblGrid>
        <w:gridCol w:w="708"/>
        <w:gridCol w:w="3676"/>
        <w:gridCol w:w="810"/>
        <w:gridCol w:w="3038"/>
        <w:gridCol w:w="1372"/>
        <w:gridCol w:w="1713"/>
      </w:tblGrid>
      <w:tr w:rsidR="006F71E8" w:rsidRPr="00942C8E" w:rsidTr="006F71E8">
        <w:trPr>
          <w:trHeight w:val="60"/>
          <w:jc w:val="center"/>
        </w:trPr>
        <w:tc>
          <w:tcPr>
            <w:tcW w:w="708" w:type="dxa"/>
            <w:shd w:val="clear" w:color="auto" w:fill="17365D" w:themeFill="text2" w:themeFillShade="BF"/>
          </w:tcPr>
          <w:p w:rsidR="006F71E8" w:rsidRPr="003C2D8F" w:rsidRDefault="006F71E8" w:rsidP="009538CE">
            <w:pPr>
              <w:pStyle w:val="ListParagraph"/>
              <w:numPr>
                <w:ilvl w:val="0"/>
                <w:numId w:val="18"/>
              </w:numPr>
              <w:jc w:val="right"/>
              <w:rPr>
                <w:rFonts w:ascii="Arial" w:hAnsi="Arial" w:cs="Arial"/>
                <w:sz w:val="20"/>
                <w:szCs w:val="20"/>
              </w:rPr>
            </w:pPr>
          </w:p>
        </w:tc>
        <w:tc>
          <w:tcPr>
            <w:tcW w:w="10609" w:type="dxa"/>
            <w:gridSpan w:val="5"/>
            <w:shd w:val="clear" w:color="auto" w:fill="17365D" w:themeFill="text2" w:themeFillShade="BF"/>
          </w:tcPr>
          <w:sdt>
            <w:sdtPr>
              <w:rPr>
                <w:rFonts w:ascii="Arial" w:hAnsi="Arial" w:cs="Arial"/>
                <w:b/>
                <w:szCs w:val="20"/>
              </w:rPr>
              <w:id w:val="-671566490"/>
              <w:lock w:val="sdtContentLocked"/>
            </w:sdtPr>
            <w:sdtEndPr/>
            <w:sdtContent>
              <w:p w:rsidR="006F71E8" w:rsidRPr="006F71E8" w:rsidRDefault="006F71E8" w:rsidP="00FD7650">
                <w:pPr>
                  <w:jc w:val="center"/>
                  <w:rPr>
                    <w:rFonts w:ascii="Arial" w:hAnsi="Arial" w:cs="Arial"/>
                    <w:sz w:val="20"/>
                    <w:szCs w:val="18"/>
                  </w:rPr>
                </w:pPr>
                <w:r w:rsidRPr="00284A7A">
                  <w:rPr>
                    <w:rFonts w:ascii="Arial" w:hAnsi="Arial" w:cs="Arial"/>
                    <w:b/>
                    <w:szCs w:val="20"/>
                  </w:rPr>
                  <w:t>DECLARATION</w:t>
                </w:r>
              </w:p>
            </w:sdtContent>
          </w:sdt>
        </w:tc>
      </w:tr>
      <w:tr w:rsidR="006F71E8" w:rsidRPr="00942C8E" w:rsidTr="00D5760B">
        <w:trPr>
          <w:trHeight w:val="60"/>
          <w:jc w:val="center"/>
        </w:trPr>
        <w:tc>
          <w:tcPr>
            <w:tcW w:w="708" w:type="dxa"/>
          </w:tcPr>
          <w:p w:rsidR="006F71E8" w:rsidRPr="006F71E8" w:rsidRDefault="006F71E8" w:rsidP="006F71E8">
            <w:pPr>
              <w:rPr>
                <w:rFonts w:ascii="Arial" w:hAnsi="Arial" w:cs="Arial"/>
                <w:sz w:val="20"/>
                <w:szCs w:val="20"/>
              </w:rPr>
            </w:pPr>
          </w:p>
        </w:tc>
        <w:tc>
          <w:tcPr>
            <w:tcW w:w="10609" w:type="dxa"/>
            <w:gridSpan w:val="5"/>
          </w:tcPr>
          <w:p w:rsidR="006F71E8" w:rsidRPr="00437434" w:rsidRDefault="00513484" w:rsidP="00437434">
            <w:pPr>
              <w:pStyle w:val="ListParagraph"/>
              <w:numPr>
                <w:ilvl w:val="0"/>
                <w:numId w:val="38"/>
              </w:numPr>
              <w:ind w:left="418" w:hanging="180"/>
              <w:rPr>
                <w:rFonts w:ascii="Arial" w:hAnsi="Arial" w:cs="Arial"/>
                <w:sz w:val="20"/>
                <w:szCs w:val="18"/>
              </w:rPr>
            </w:pPr>
            <w:sdt>
              <w:sdtPr>
                <w:rPr>
                  <w:rFonts w:ascii="Arial" w:hAnsi="Arial" w:cs="Arial"/>
                  <w:sz w:val="20"/>
                  <w:szCs w:val="18"/>
                </w:rPr>
                <w:id w:val="632446511"/>
                <w:lock w:val="sdtContentLocked"/>
                <w:placeholder>
                  <w:docPart w:val="DefaultPlaceholder_1082065158"/>
                </w:placeholder>
              </w:sdtPr>
              <w:sdtEndPr/>
              <w:sdtContent>
                <w:r w:rsidR="006F71E8" w:rsidRPr="00437434">
                  <w:rPr>
                    <w:rFonts w:ascii="Arial" w:hAnsi="Arial" w:cs="Arial"/>
                    <w:sz w:val="20"/>
                    <w:szCs w:val="18"/>
                  </w:rPr>
                  <w:t>The property was inspected by our authorized surveyor on</w:t>
                </w:r>
              </w:sdtContent>
            </w:sdt>
            <w:r w:rsidR="002C247F">
              <w:rPr>
                <w:rFonts w:ascii="Arial" w:hAnsi="Arial" w:cs="Arial"/>
                <w:sz w:val="20"/>
                <w:szCs w:val="18"/>
              </w:rPr>
              <w:t xml:space="preserve"> </w:t>
            </w:r>
            <w:sdt>
              <w:sdtPr>
                <w:rPr>
                  <w:rFonts w:ascii="Arial" w:hAnsi="Arial" w:cs="Arial"/>
                  <w:sz w:val="20"/>
                  <w:szCs w:val="18"/>
                </w:rPr>
                <w:id w:val="2091730253"/>
                <w:lock w:val="sdtLocked"/>
                <w:date w:fullDate="2021-09-24T00:00:00Z">
                  <w:dateFormat w:val="d MMMM yyyy"/>
                  <w:lid w:val="en-US"/>
                  <w:storeMappedDataAs w:val="dateTime"/>
                  <w:calendar w:val="gregorian"/>
                </w:date>
              </w:sdtPr>
              <w:sdtEndPr/>
              <w:sdtContent>
                <w:r w:rsidR="00A01C22">
                  <w:rPr>
                    <w:rFonts w:ascii="Arial" w:hAnsi="Arial" w:cs="Arial"/>
                    <w:sz w:val="20"/>
                    <w:szCs w:val="18"/>
                  </w:rPr>
                  <w:t>24 September 2021</w:t>
                </w:r>
              </w:sdtContent>
            </w:sdt>
            <w:sdt>
              <w:sdtPr>
                <w:rPr>
                  <w:rFonts w:ascii="Arial" w:hAnsi="Arial" w:cs="Arial"/>
                  <w:sz w:val="20"/>
                  <w:szCs w:val="18"/>
                </w:rPr>
                <w:id w:val="-769163789"/>
                <w:lock w:val="sdtContentLocked"/>
                <w:placeholder>
                  <w:docPart w:val="DefaultPlaceholder_1082065158"/>
                </w:placeholder>
              </w:sdtPr>
              <w:sdtEndPr/>
              <w:sdtContent>
                <w:r w:rsidR="006F71E8" w:rsidRPr="00437434">
                  <w:rPr>
                    <w:rFonts w:ascii="Arial" w:hAnsi="Arial" w:cs="Arial"/>
                    <w:sz w:val="20"/>
                    <w:szCs w:val="18"/>
                  </w:rPr>
                  <w:t>by</w:t>
                </w:r>
                <w:r w:rsidR="00BC4603" w:rsidRPr="00437434">
                  <w:rPr>
                    <w:rFonts w:ascii="Arial" w:hAnsi="Arial" w:cs="Arial"/>
                    <w:sz w:val="20"/>
                    <w:szCs w:val="18"/>
                  </w:rPr>
                  <w:t xml:space="preserve"> name</w:t>
                </w:r>
              </w:sdtContent>
            </w:sdt>
            <w:r w:rsidR="002C247F">
              <w:rPr>
                <w:rFonts w:ascii="Arial" w:hAnsi="Arial" w:cs="Arial"/>
                <w:sz w:val="20"/>
                <w:szCs w:val="18"/>
              </w:rPr>
              <w:t xml:space="preserve"> </w:t>
            </w:r>
            <w:sdt>
              <w:sdtPr>
                <w:id w:val="-923033525"/>
                <w:lock w:val="sdtLocked"/>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Praveen Sharma" w:value="AE Praveen Sharma"/>
                  <w:listItem w:displayText="AE Shreyas Shetty" w:value="AE Shreyas Shetty"/>
                  <w:listItem w:displayText="AE Rohit Mishra" w:value="AE Rohit Mishra"/>
                  <w:listItem w:displayText="AE Ashish Bhardwaj" w:value="AE Ashish Bhardwaj"/>
                  <w:listItem w:displayText="AE Shuvam Singh" w:value="AE Shuvam Singh"/>
                  <w:listItem w:displayText="Er. Inderjeet Rathee" w:value="Er. Inderjeet Rathee"/>
                  <w:listItem w:displayText="A.E. Suresh Mandavkar" w:value="A.E. Suresh Mandavkar"/>
                  <w:listItem w:displayText="AE. Abhishek Shanbhag" w:value="AE. Abhishek Shanbhag"/>
                </w:dropDownList>
              </w:sdtPr>
              <w:sdtEndPr/>
              <w:sdtContent>
                <w:r w:rsidR="00A01C22">
                  <w:t>AE. Abhishek Shanbhag</w:t>
                </w:r>
              </w:sdtContent>
            </w:sdt>
            <w:r w:rsidR="00527CA4">
              <w:t xml:space="preserve"> </w:t>
            </w:r>
            <w:sdt>
              <w:sdtPr>
                <w:id w:val="-1052772433"/>
                <w:lock w:val="sdtContentLocked"/>
                <w:placeholder>
                  <w:docPart w:val="DefaultPlaceholder_1082065158"/>
                </w:placeholder>
              </w:sdtPr>
              <w:sdtEndPr>
                <w:rPr>
                  <w:rFonts w:ascii="Arial" w:hAnsi="Arial" w:cs="Arial"/>
                  <w:sz w:val="20"/>
                  <w:szCs w:val="17"/>
                </w:rPr>
              </w:sdtEndPr>
              <w:sdtContent>
                <w:r w:rsidR="006F71E8" w:rsidRPr="00437434">
                  <w:rPr>
                    <w:rFonts w:ascii="Arial" w:hAnsi="Arial" w:cs="Arial"/>
                    <w:sz w:val="20"/>
                    <w:szCs w:val="17"/>
                  </w:rPr>
                  <w:t>in the presence</w:t>
                </w:r>
                <w:r w:rsidR="00437434">
                  <w:rPr>
                    <w:rFonts w:ascii="Arial" w:hAnsi="Arial" w:cs="Arial"/>
                    <w:sz w:val="20"/>
                    <w:szCs w:val="17"/>
                  </w:rPr>
                  <w:t xml:space="preserve"> of</w:t>
                </w:r>
              </w:sdtContent>
            </w:sdt>
            <w:r w:rsidR="00527CA4">
              <w:rPr>
                <w:rFonts w:ascii="Arial" w:hAnsi="Arial" w:cs="Arial"/>
                <w:sz w:val="20"/>
                <w:szCs w:val="17"/>
              </w:rPr>
              <w:t xml:space="preserve"> </w:t>
            </w:r>
            <w:sdt>
              <w:sdtPr>
                <w:rPr>
                  <w:rFonts w:ascii="Arial" w:hAnsi="Arial" w:cs="Arial"/>
                  <w:sz w:val="20"/>
                  <w:szCs w:val="17"/>
                </w:rPr>
                <w:id w:val="-1547746942"/>
                <w:lock w:val="sdtLocked"/>
                <w:placeholder>
                  <w:docPart w:val="DefaultPlaceholder_1082065159"/>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EndPr/>
              <w:sdtContent>
                <w:r w:rsidR="00714CF7">
                  <w:rPr>
                    <w:rFonts w:ascii="Arial" w:hAnsi="Arial" w:cs="Arial"/>
                    <w:sz w:val="20"/>
                    <w:szCs w:val="17"/>
                  </w:rPr>
                  <w:t>no one.</w:t>
                </w:r>
              </w:sdtContent>
            </w:sdt>
          </w:p>
          <w:sdt>
            <w:sdtPr>
              <w:rPr>
                <w:rFonts w:ascii="Arial" w:hAnsi="Arial" w:cs="Arial"/>
                <w:sz w:val="20"/>
                <w:szCs w:val="18"/>
              </w:rPr>
              <w:id w:val="1511334158"/>
              <w:lock w:val="sdtContentLocked"/>
              <w:placeholder>
                <w:docPart w:val="DefaultPlaceholder_1082065158"/>
              </w:placeholder>
            </w:sdtPr>
            <w:sdtEndPr/>
            <w:sdtContent>
              <w:p w:rsidR="006F71E8" w:rsidRPr="00437434" w:rsidRDefault="006F71E8" w:rsidP="00437434">
                <w:pPr>
                  <w:pStyle w:val="ListParagraph"/>
                  <w:numPr>
                    <w:ilvl w:val="0"/>
                    <w:numId w:val="38"/>
                  </w:numPr>
                  <w:ind w:left="418" w:hanging="180"/>
                  <w:rPr>
                    <w:rFonts w:ascii="Arial" w:hAnsi="Arial" w:cs="Arial"/>
                    <w:sz w:val="20"/>
                    <w:szCs w:val="18"/>
                  </w:rPr>
                </w:pPr>
                <w:r w:rsidRPr="00437434">
                  <w:rPr>
                    <w:rFonts w:ascii="Arial" w:hAnsi="Arial" w:cs="Arial"/>
                    <w:sz w:val="20"/>
                    <w:szCs w:val="18"/>
                  </w:rPr>
                  <w:t>The undersigned does not have any direct/indirect interest in the above property.</w:t>
                </w:r>
              </w:p>
              <w:p w:rsidR="006F71E8" w:rsidRPr="00437434" w:rsidRDefault="006F71E8" w:rsidP="00437434">
                <w:pPr>
                  <w:pStyle w:val="ListParagraph"/>
                  <w:numPr>
                    <w:ilvl w:val="0"/>
                    <w:numId w:val="38"/>
                  </w:numPr>
                  <w:ind w:left="418" w:hanging="180"/>
                  <w:rPr>
                    <w:rFonts w:ascii="Arial" w:hAnsi="Arial" w:cs="Arial"/>
                    <w:sz w:val="20"/>
                    <w:szCs w:val="18"/>
                  </w:rPr>
                </w:pPr>
                <w:r w:rsidRPr="00437434">
                  <w:rPr>
                    <w:rFonts w:ascii="Arial" w:hAnsi="Arial" w:cs="Arial"/>
                    <w:sz w:val="20"/>
                    <w:szCs w:val="18"/>
                  </w:rPr>
                  <w:t>The information furnished herein is true and correct to the best of our knowledge.</w:t>
                </w:r>
              </w:p>
              <w:p w:rsidR="006F71E8" w:rsidRPr="00437434" w:rsidRDefault="006F71E8" w:rsidP="00437434">
                <w:pPr>
                  <w:pStyle w:val="ListParagraph"/>
                  <w:numPr>
                    <w:ilvl w:val="0"/>
                    <w:numId w:val="38"/>
                  </w:numPr>
                  <w:ind w:left="418" w:hanging="180"/>
                  <w:rPr>
                    <w:rFonts w:ascii="Arial" w:hAnsi="Arial" w:cs="Arial"/>
                    <w:sz w:val="20"/>
                    <w:szCs w:val="18"/>
                  </w:rPr>
                </w:pPr>
                <w:r w:rsidRPr="00437434">
                  <w:rPr>
                    <w:rFonts w:ascii="Arial" w:hAnsi="Arial" w:cs="Arial"/>
                    <w:sz w:val="20"/>
                    <w:szCs w:val="18"/>
                  </w:rPr>
                  <w:t>We have submitted Valuation report directly to the Bank.</w:t>
                </w:r>
              </w:p>
            </w:sdtContent>
          </w:sdt>
          <w:p w:rsidR="006F71E8" w:rsidRPr="00437434" w:rsidRDefault="00513484" w:rsidP="00A01C22">
            <w:pPr>
              <w:pStyle w:val="ListParagraph"/>
              <w:numPr>
                <w:ilvl w:val="0"/>
                <w:numId w:val="38"/>
              </w:numPr>
              <w:rPr>
                <w:rFonts w:ascii="Arial" w:hAnsi="Arial" w:cs="Arial"/>
                <w:i/>
                <w:sz w:val="20"/>
              </w:rPr>
            </w:pPr>
            <w:sdt>
              <w:sdtPr>
                <w:rPr>
                  <w:rFonts w:ascii="Arial" w:hAnsi="Arial" w:cs="Arial"/>
                  <w:sz w:val="20"/>
                  <w:szCs w:val="17"/>
                </w:rPr>
                <w:id w:val="1587646115"/>
                <w:lock w:val="sdtContentLocked"/>
                <w:placeholder>
                  <w:docPart w:val="DefaultPlaceholder_1082065158"/>
                </w:placeholder>
              </w:sdtPr>
              <w:sdtEndPr/>
              <w:sdtContent>
                <w:r w:rsidR="006F71E8" w:rsidRPr="00437434">
                  <w:rPr>
                    <w:rFonts w:ascii="Arial" w:hAnsi="Arial" w:cs="Arial"/>
                    <w:sz w:val="20"/>
                    <w:szCs w:val="17"/>
                  </w:rPr>
                  <w:t>This valuation report is carried out by our Engineering team on the request from</w:t>
                </w:r>
              </w:sdtContent>
            </w:sdt>
            <w:r w:rsidR="002C247F">
              <w:rPr>
                <w:rFonts w:ascii="Arial" w:hAnsi="Arial" w:cs="Arial"/>
                <w:sz w:val="20"/>
                <w:szCs w:val="17"/>
              </w:rPr>
              <w:t xml:space="preserve"> </w:t>
            </w:r>
            <w:r w:rsidR="00A01C22">
              <w:rPr>
                <w:rFonts w:ascii="Arial" w:hAnsi="Arial" w:cs="Arial"/>
                <w:b/>
                <w:sz w:val="20"/>
                <w:szCs w:val="17"/>
              </w:rPr>
              <w:t>BOI</w:t>
            </w:r>
          </w:p>
        </w:tc>
      </w:tr>
      <w:tr w:rsidR="00FB2806" w:rsidRPr="00576DE1" w:rsidTr="00EB1D69">
        <w:trPr>
          <w:trHeight w:val="305"/>
          <w:jc w:val="center"/>
        </w:trPr>
        <w:tc>
          <w:tcPr>
            <w:tcW w:w="708" w:type="dxa"/>
          </w:tcPr>
          <w:p w:rsidR="00FB2806" w:rsidRPr="00F221B5" w:rsidRDefault="00FB2806" w:rsidP="009538CE">
            <w:pPr>
              <w:pStyle w:val="ListParagraph"/>
              <w:numPr>
                <w:ilvl w:val="0"/>
                <w:numId w:val="18"/>
              </w:numPr>
              <w:jc w:val="right"/>
              <w:rPr>
                <w:rFonts w:ascii="Arial" w:hAnsi="Arial" w:cs="Arial"/>
                <w:sz w:val="20"/>
                <w:szCs w:val="20"/>
              </w:rPr>
            </w:pPr>
          </w:p>
        </w:tc>
        <w:tc>
          <w:tcPr>
            <w:tcW w:w="3676" w:type="dxa"/>
          </w:tcPr>
          <w:sdt>
            <w:sdtPr>
              <w:rPr>
                <w:rFonts w:ascii="Arial" w:hAnsi="Arial" w:cs="Arial"/>
                <w:b/>
                <w:sz w:val="20"/>
                <w:szCs w:val="20"/>
              </w:rPr>
              <w:id w:val="1790468429"/>
              <w:lock w:val="sdtContentLocked"/>
            </w:sdtPr>
            <w:sdtEndPr/>
            <w:sdtContent>
              <w:p w:rsidR="00FB2806" w:rsidRPr="00576DE1" w:rsidRDefault="00FB2806" w:rsidP="00FB2806">
                <w:pPr>
                  <w:spacing w:line="276" w:lineRule="auto"/>
                  <w:rPr>
                    <w:rFonts w:ascii="Arial" w:hAnsi="Arial" w:cs="Arial"/>
                    <w:b/>
                    <w:sz w:val="20"/>
                    <w:szCs w:val="20"/>
                  </w:rPr>
                </w:pPr>
                <w:r w:rsidRPr="00576DE1">
                  <w:rPr>
                    <w:rFonts w:ascii="Arial" w:hAnsi="Arial" w:cs="Arial"/>
                    <w:b/>
                    <w:sz w:val="20"/>
                    <w:szCs w:val="20"/>
                  </w:rPr>
                  <w:t>Name &amp; Address of Valuer company</w:t>
                </w:r>
              </w:p>
            </w:sdtContent>
          </w:sdt>
        </w:tc>
        <w:tc>
          <w:tcPr>
            <w:tcW w:w="6933" w:type="dxa"/>
            <w:gridSpan w:val="4"/>
          </w:tcPr>
          <w:sdt>
            <w:sdtPr>
              <w:rPr>
                <w:rFonts w:ascii="Arial" w:hAnsi="Arial" w:cs="Arial"/>
                <w:sz w:val="20"/>
                <w:szCs w:val="20"/>
              </w:rPr>
              <w:id w:val="-2023921293"/>
            </w:sdtPr>
            <w:sdtEndPr/>
            <w:sdtContent>
              <w:p w:rsidR="00FB2806" w:rsidRPr="00576DE1" w:rsidRDefault="006C0BEA" w:rsidP="00FB2806">
                <w:pPr>
                  <w:spacing w:line="276" w:lineRule="auto"/>
                  <w:jc w:val="both"/>
                  <w:rPr>
                    <w:rFonts w:ascii="Arial" w:hAnsi="Arial" w:cs="Arial"/>
                    <w:sz w:val="20"/>
                    <w:szCs w:val="20"/>
                  </w:rPr>
                </w:pPr>
                <w:r>
                  <w:rPr>
                    <w:rFonts w:ascii="Arial" w:hAnsi="Arial" w:cs="Arial"/>
                    <w:sz w:val="20"/>
                    <w:szCs w:val="20"/>
                  </w:rPr>
                  <w:t xml:space="preserve">M/s R.K. Associates </w:t>
                </w:r>
                <w:r w:rsidR="00FB2806" w:rsidRPr="00576DE1">
                  <w:rPr>
                    <w:rFonts w:ascii="Arial" w:hAnsi="Arial" w:cs="Arial"/>
                    <w:sz w:val="20"/>
                    <w:szCs w:val="20"/>
                  </w:rPr>
                  <w:t xml:space="preserve">Valuers&amp; Techno Engineering Consultants Pvt. Ltd. </w:t>
                </w:r>
                <w:r w:rsidR="00064E91">
                  <w:rPr>
                    <w:rFonts w:ascii="Arial" w:hAnsi="Arial" w:cs="Arial"/>
                    <w:sz w:val="20"/>
                    <w:szCs w:val="20"/>
                  </w:rPr>
                  <w:t>D-39, 2</w:t>
                </w:r>
                <w:r w:rsidR="00064E91" w:rsidRPr="00064E91">
                  <w:rPr>
                    <w:rFonts w:ascii="Arial" w:hAnsi="Arial" w:cs="Arial"/>
                    <w:sz w:val="20"/>
                    <w:szCs w:val="20"/>
                    <w:vertAlign w:val="superscript"/>
                  </w:rPr>
                  <w:t>nd</w:t>
                </w:r>
                <w:r w:rsidR="00064E91">
                  <w:rPr>
                    <w:rFonts w:ascii="Arial" w:hAnsi="Arial" w:cs="Arial"/>
                    <w:sz w:val="20"/>
                    <w:szCs w:val="20"/>
                  </w:rPr>
                  <w:t xml:space="preserve"> Floor, Sector-02, Noida</w:t>
                </w:r>
              </w:p>
            </w:sdtContent>
          </w:sdt>
        </w:tc>
      </w:tr>
      <w:tr w:rsidR="009538CE" w:rsidRPr="00576DE1" w:rsidTr="008A3656">
        <w:trPr>
          <w:trHeight w:val="284"/>
          <w:jc w:val="center"/>
        </w:trPr>
        <w:tc>
          <w:tcPr>
            <w:tcW w:w="708" w:type="dxa"/>
            <w:vMerge w:val="restart"/>
          </w:tcPr>
          <w:p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val="restart"/>
          </w:tcPr>
          <w:sdt>
            <w:sdtPr>
              <w:rPr>
                <w:rFonts w:ascii="Arial" w:hAnsi="Arial" w:cs="Arial"/>
                <w:b/>
                <w:sz w:val="20"/>
                <w:szCs w:val="18"/>
              </w:rPr>
              <w:id w:val="1055133125"/>
              <w:lock w:val="sdtContentLocked"/>
            </w:sdtPr>
            <w:sdtEndPr/>
            <w:sdtContent>
              <w:p w:rsidR="009538CE" w:rsidRPr="00576DE1" w:rsidRDefault="009538CE" w:rsidP="00D5760B">
                <w:pPr>
                  <w:spacing w:line="276" w:lineRule="auto"/>
                  <w:rPr>
                    <w:rFonts w:ascii="Arial" w:hAnsi="Arial" w:cs="Arial"/>
                    <w:b/>
                    <w:sz w:val="20"/>
                    <w:szCs w:val="18"/>
                  </w:rPr>
                </w:pPr>
                <w:r w:rsidRPr="00576DE1">
                  <w:rPr>
                    <w:rFonts w:ascii="Arial" w:hAnsi="Arial" w:cs="Arial"/>
                    <w:b/>
                    <w:sz w:val="20"/>
                    <w:szCs w:val="18"/>
                  </w:rPr>
                  <w:t>Enclosed Documents</w:t>
                </w:r>
              </w:p>
            </w:sdtContent>
          </w:sdt>
        </w:tc>
        <w:tc>
          <w:tcPr>
            <w:tcW w:w="810" w:type="dxa"/>
          </w:tcPr>
          <w:sdt>
            <w:sdtPr>
              <w:rPr>
                <w:rFonts w:ascii="Arial" w:hAnsi="Arial" w:cs="Arial"/>
                <w:b/>
                <w:sz w:val="20"/>
              </w:rPr>
              <w:id w:val="-904836050"/>
              <w:lock w:val="sdtContentLocked"/>
              <w:placeholder>
                <w:docPart w:val="DefaultPlaceholder_1082065158"/>
              </w:placeholder>
            </w:sdtPr>
            <w:sdtEndPr/>
            <w:sdtContent>
              <w:p w:rsidR="009538CE" w:rsidRPr="009538CE" w:rsidRDefault="009538CE" w:rsidP="009538CE">
                <w:pPr>
                  <w:rPr>
                    <w:rFonts w:ascii="Arial" w:hAnsi="Arial" w:cs="Arial"/>
                    <w:b/>
                    <w:sz w:val="20"/>
                  </w:rPr>
                </w:pPr>
                <w:r w:rsidRPr="009538CE">
                  <w:rPr>
                    <w:rFonts w:ascii="Arial" w:hAnsi="Arial" w:cs="Arial"/>
                    <w:b/>
                    <w:sz w:val="20"/>
                  </w:rPr>
                  <w:t>S.No.</w:t>
                </w:r>
              </w:p>
            </w:sdtContent>
          </w:sdt>
        </w:tc>
        <w:tc>
          <w:tcPr>
            <w:tcW w:w="4410" w:type="dxa"/>
            <w:gridSpan w:val="2"/>
          </w:tcPr>
          <w:sdt>
            <w:sdtPr>
              <w:rPr>
                <w:rFonts w:ascii="Arial" w:hAnsi="Arial" w:cs="Arial"/>
                <w:b/>
                <w:sz w:val="20"/>
              </w:rPr>
              <w:id w:val="1870023896"/>
              <w:lock w:val="sdtContentLocked"/>
              <w:placeholder>
                <w:docPart w:val="DefaultPlaceholder_1082065158"/>
              </w:placeholder>
            </w:sdtPr>
            <w:sdtEndPr/>
            <w:sdtContent>
              <w:p w:rsidR="009538CE" w:rsidRPr="009538CE" w:rsidRDefault="009538CE" w:rsidP="009538CE">
                <w:pPr>
                  <w:rPr>
                    <w:rFonts w:ascii="Arial" w:hAnsi="Arial" w:cs="Arial"/>
                    <w:b/>
                    <w:sz w:val="20"/>
                  </w:rPr>
                </w:pPr>
                <w:r w:rsidRPr="009538CE">
                  <w:rPr>
                    <w:rFonts w:ascii="Arial" w:hAnsi="Arial" w:cs="Arial"/>
                    <w:b/>
                    <w:sz w:val="20"/>
                  </w:rPr>
                  <w:t>Documents</w:t>
                </w:r>
              </w:p>
            </w:sdtContent>
          </w:sdt>
        </w:tc>
        <w:tc>
          <w:tcPr>
            <w:tcW w:w="1713" w:type="dxa"/>
          </w:tcPr>
          <w:sdt>
            <w:sdtPr>
              <w:rPr>
                <w:rFonts w:ascii="Arial" w:hAnsi="Arial" w:cs="Arial"/>
                <w:b/>
                <w:sz w:val="20"/>
              </w:rPr>
              <w:id w:val="-730538468"/>
              <w:lock w:val="sdtContentLocked"/>
              <w:placeholder>
                <w:docPart w:val="DefaultPlaceholder_1082065158"/>
              </w:placeholder>
            </w:sdtPr>
            <w:sdtEndPr/>
            <w:sdtContent>
              <w:p w:rsidR="009538CE" w:rsidRPr="009538CE" w:rsidRDefault="009538CE" w:rsidP="009538CE">
                <w:pPr>
                  <w:rPr>
                    <w:rFonts w:ascii="Arial" w:hAnsi="Arial" w:cs="Arial"/>
                    <w:b/>
                    <w:sz w:val="20"/>
                  </w:rPr>
                </w:pPr>
                <w:r>
                  <w:rPr>
                    <w:rFonts w:ascii="Arial" w:hAnsi="Arial" w:cs="Arial"/>
                    <w:b/>
                    <w:sz w:val="20"/>
                  </w:rPr>
                  <w:t>No. of Pages</w:t>
                </w:r>
              </w:p>
            </w:sdtContent>
          </w:sdt>
        </w:tc>
      </w:tr>
      <w:tr w:rsidR="009538CE" w:rsidRPr="00576DE1" w:rsidTr="00C1471E">
        <w:trPr>
          <w:trHeight w:val="278"/>
          <w:jc w:val="center"/>
        </w:trPr>
        <w:tc>
          <w:tcPr>
            <w:tcW w:w="708" w:type="dxa"/>
            <w:vMerge/>
          </w:tcPr>
          <w:p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rsidR="009538CE" w:rsidRDefault="009538CE" w:rsidP="00D5760B">
            <w:pPr>
              <w:rPr>
                <w:rFonts w:ascii="Arial" w:hAnsi="Arial" w:cs="Arial"/>
                <w:b/>
                <w:sz w:val="20"/>
                <w:szCs w:val="18"/>
              </w:rPr>
            </w:pPr>
          </w:p>
        </w:tc>
        <w:tc>
          <w:tcPr>
            <w:tcW w:w="810" w:type="dxa"/>
          </w:tcPr>
          <w:p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372815851"/>
              <w:lock w:val="sdtContentLocked"/>
              <w:placeholder>
                <w:docPart w:val="DefaultPlaceholder_1082065158"/>
              </w:placeholder>
            </w:sdtPr>
            <w:sdtEndPr/>
            <w:sdtContent>
              <w:p w:rsidR="009538CE" w:rsidRPr="009538CE" w:rsidRDefault="009538CE" w:rsidP="008A3656">
                <w:pPr>
                  <w:tabs>
                    <w:tab w:val="left" w:pos="366"/>
                  </w:tabs>
                  <w:jc w:val="both"/>
                  <w:rPr>
                    <w:rFonts w:ascii="Arial" w:hAnsi="Arial" w:cs="Arial"/>
                    <w:sz w:val="20"/>
                  </w:rPr>
                </w:pPr>
                <w:r w:rsidRPr="009538CE">
                  <w:rPr>
                    <w:rFonts w:ascii="Arial" w:hAnsi="Arial" w:cs="Arial"/>
                    <w:sz w:val="20"/>
                  </w:rPr>
                  <w:t>General Details</w:t>
                </w:r>
              </w:p>
            </w:sdtContent>
          </w:sdt>
        </w:tc>
        <w:tc>
          <w:tcPr>
            <w:tcW w:w="1713" w:type="dxa"/>
            <w:vAlign w:val="center"/>
          </w:tcPr>
          <w:p w:rsidR="009538CE" w:rsidRPr="008A3656" w:rsidRDefault="00C16A51" w:rsidP="00C1471E">
            <w:pPr>
              <w:tabs>
                <w:tab w:val="left" w:pos="366"/>
              </w:tabs>
              <w:jc w:val="center"/>
              <w:rPr>
                <w:rFonts w:ascii="Arial" w:hAnsi="Arial" w:cs="Arial"/>
                <w:sz w:val="20"/>
              </w:rPr>
            </w:pPr>
            <w:r w:rsidRPr="00936F53">
              <w:rPr>
                <w:rFonts w:ascii="Arial" w:hAnsi="Arial" w:cs="Arial"/>
                <w:sz w:val="20"/>
              </w:rPr>
              <w:t>02</w:t>
            </w:r>
          </w:p>
        </w:tc>
      </w:tr>
      <w:tr w:rsidR="009538CE" w:rsidRPr="00576DE1" w:rsidTr="00C1471E">
        <w:trPr>
          <w:trHeight w:val="278"/>
          <w:jc w:val="center"/>
        </w:trPr>
        <w:tc>
          <w:tcPr>
            <w:tcW w:w="708" w:type="dxa"/>
            <w:vMerge/>
          </w:tcPr>
          <w:p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rsidR="009538CE" w:rsidRDefault="009538CE" w:rsidP="00D5760B">
            <w:pPr>
              <w:rPr>
                <w:rFonts w:ascii="Arial" w:hAnsi="Arial" w:cs="Arial"/>
                <w:b/>
                <w:sz w:val="20"/>
                <w:szCs w:val="18"/>
              </w:rPr>
            </w:pPr>
          </w:p>
        </w:tc>
        <w:tc>
          <w:tcPr>
            <w:tcW w:w="810" w:type="dxa"/>
          </w:tcPr>
          <w:p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1761491327"/>
              <w:lock w:val="sdtContentLocked"/>
              <w:placeholder>
                <w:docPart w:val="DefaultPlaceholder_1082065158"/>
              </w:placeholder>
            </w:sdtPr>
            <w:sdtEndPr/>
            <w:sdtContent>
              <w:p w:rsidR="009538CE" w:rsidRPr="009538CE" w:rsidRDefault="009538CE" w:rsidP="008A3656">
                <w:pPr>
                  <w:tabs>
                    <w:tab w:val="left" w:pos="366"/>
                  </w:tabs>
                  <w:jc w:val="both"/>
                  <w:rPr>
                    <w:rFonts w:ascii="Arial" w:hAnsi="Arial" w:cs="Arial"/>
                    <w:sz w:val="20"/>
                  </w:rPr>
                </w:pPr>
                <w:r w:rsidRPr="009538CE">
                  <w:rPr>
                    <w:rFonts w:ascii="Arial" w:hAnsi="Arial" w:cs="Arial"/>
                    <w:sz w:val="20"/>
                  </w:rPr>
                  <w:t>Screenshot of the price trend references of the similar related properti</w:t>
                </w:r>
                <w:r>
                  <w:rPr>
                    <w:rFonts w:ascii="Arial" w:hAnsi="Arial" w:cs="Arial"/>
                    <w:sz w:val="20"/>
                  </w:rPr>
                  <w:t>es available on public domain</w:t>
                </w:r>
              </w:p>
            </w:sdtContent>
          </w:sdt>
        </w:tc>
        <w:tc>
          <w:tcPr>
            <w:tcW w:w="1713" w:type="dxa"/>
            <w:vAlign w:val="center"/>
          </w:tcPr>
          <w:p w:rsidR="009538CE" w:rsidRPr="008A3656" w:rsidRDefault="00C16A51" w:rsidP="00C1471E">
            <w:pPr>
              <w:tabs>
                <w:tab w:val="left" w:pos="366"/>
              </w:tabs>
              <w:jc w:val="center"/>
              <w:rPr>
                <w:rFonts w:ascii="Arial" w:hAnsi="Arial" w:cs="Arial"/>
                <w:sz w:val="20"/>
              </w:rPr>
            </w:pPr>
            <w:r w:rsidRPr="00936F53">
              <w:rPr>
                <w:rFonts w:ascii="Arial" w:hAnsi="Arial" w:cs="Arial"/>
                <w:sz w:val="20"/>
              </w:rPr>
              <w:t>0</w:t>
            </w:r>
            <w:r w:rsidR="00A12354">
              <w:rPr>
                <w:rFonts w:ascii="Arial" w:hAnsi="Arial" w:cs="Arial"/>
                <w:sz w:val="20"/>
              </w:rPr>
              <w:t>1</w:t>
            </w:r>
          </w:p>
        </w:tc>
      </w:tr>
      <w:tr w:rsidR="009538CE" w:rsidRPr="00576DE1" w:rsidTr="00C1471E">
        <w:trPr>
          <w:trHeight w:val="278"/>
          <w:jc w:val="center"/>
        </w:trPr>
        <w:tc>
          <w:tcPr>
            <w:tcW w:w="708" w:type="dxa"/>
            <w:vMerge/>
          </w:tcPr>
          <w:p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rsidR="009538CE" w:rsidRDefault="009538CE" w:rsidP="00D5760B">
            <w:pPr>
              <w:rPr>
                <w:rFonts w:ascii="Arial" w:hAnsi="Arial" w:cs="Arial"/>
                <w:b/>
                <w:sz w:val="20"/>
                <w:szCs w:val="18"/>
              </w:rPr>
            </w:pPr>
          </w:p>
        </w:tc>
        <w:tc>
          <w:tcPr>
            <w:tcW w:w="810" w:type="dxa"/>
          </w:tcPr>
          <w:p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1168523218"/>
              <w:lock w:val="sdtContentLocked"/>
              <w:placeholder>
                <w:docPart w:val="DefaultPlaceholder_1082065158"/>
              </w:placeholder>
            </w:sdtPr>
            <w:sdtEndPr/>
            <w:sdtContent>
              <w:p w:rsidR="009538CE" w:rsidRPr="009538CE" w:rsidRDefault="009538CE" w:rsidP="008A3656">
                <w:pPr>
                  <w:jc w:val="both"/>
                  <w:rPr>
                    <w:rFonts w:ascii="Arial" w:hAnsi="Arial" w:cs="Arial"/>
                    <w:sz w:val="20"/>
                  </w:rPr>
                </w:pPr>
                <w:r>
                  <w:rPr>
                    <w:rFonts w:ascii="Arial" w:hAnsi="Arial" w:cs="Arial"/>
                    <w:sz w:val="20"/>
                  </w:rPr>
                  <w:t>Google Map</w:t>
                </w:r>
              </w:p>
            </w:sdtContent>
          </w:sdt>
        </w:tc>
        <w:tc>
          <w:tcPr>
            <w:tcW w:w="1713" w:type="dxa"/>
            <w:vAlign w:val="center"/>
          </w:tcPr>
          <w:p w:rsidR="009538CE" w:rsidRPr="008A3656" w:rsidRDefault="00C16A51" w:rsidP="00C1471E">
            <w:pPr>
              <w:tabs>
                <w:tab w:val="left" w:pos="366"/>
              </w:tabs>
              <w:jc w:val="center"/>
              <w:rPr>
                <w:rFonts w:ascii="Arial" w:hAnsi="Arial" w:cs="Arial"/>
                <w:sz w:val="20"/>
              </w:rPr>
            </w:pPr>
            <w:r>
              <w:rPr>
                <w:rFonts w:ascii="Arial" w:hAnsi="Arial" w:cs="Arial"/>
                <w:sz w:val="20"/>
              </w:rPr>
              <w:t>0</w:t>
            </w:r>
            <w:r w:rsidR="00FE6994">
              <w:rPr>
                <w:rFonts w:ascii="Arial" w:hAnsi="Arial" w:cs="Arial"/>
                <w:sz w:val="20"/>
              </w:rPr>
              <w:t>1</w:t>
            </w:r>
          </w:p>
        </w:tc>
      </w:tr>
      <w:tr w:rsidR="009538CE" w:rsidRPr="00576DE1" w:rsidTr="00C1471E">
        <w:trPr>
          <w:trHeight w:val="278"/>
          <w:jc w:val="center"/>
        </w:trPr>
        <w:tc>
          <w:tcPr>
            <w:tcW w:w="708" w:type="dxa"/>
            <w:vMerge/>
          </w:tcPr>
          <w:p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rsidR="009538CE" w:rsidRDefault="009538CE" w:rsidP="00D5760B">
            <w:pPr>
              <w:rPr>
                <w:rFonts w:ascii="Arial" w:hAnsi="Arial" w:cs="Arial"/>
                <w:b/>
                <w:sz w:val="20"/>
                <w:szCs w:val="18"/>
              </w:rPr>
            </w:pPr>
          </w:p>
        </w:tc>
        <w:tc>
          <w:tcPr>
            <w:tcW w:w="810" w:type="dxa"/>
          </w:tcPr>
          <w:p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935783712"/>
              <w:lock w:val="sdtContentLocked"/>
              <w:placeholder>
                <w:docPart w:val="DefaultPlaceholder_1082065158"/>
              </w:placeholder>
            </w:sdtPr>
            <w:sdtEndPr/>
            <w:sdtContent>
              <w:p w:rsidR="009538CE" w:rsidRPr="009538CE" w:rsidRDefault="00437434" w:rsidP="008A3656">
                <w:pPr>
                  <w:tabs>
                    <w:tab w:val="left" w:pos="366"/>
                  </w:tabs>
                  <w:jc w:val="both"/>
                  <w:rPr>
                    <w:rFonts w:ascii="Arial" w:hAnsi="Arial" w:cs="Arial"/>
                    <w:sz w:val="20"/>
                  </w:rPr>
                </w:pPr>
                <w:r>
                  <w:rPr>
                    <w:rFonts w:ascii="Arial" w:hAnsi="Arial" w:cs="Arial"/>
                    <w:sz w:val="20"/>
                  </w:rPr>
                  <w:t>Photographs</w:t>
                </w:r>
              </w:p>
            </w:sdtContent>
          </w:sdt>
        </w:tc>
        <w:tc>
          <w:tcPr>
            <w:tcW w:w="1713" w:type="dxa"/>
            <w:vAlign w:val="center"/>
          </w:tcPr>
          <w:p w:rsidR="009538CE" w:rsidRPr="008A3656" w:rsidRDefault="00C16A51" w:rsidP="00C1471E">
            <w:pPr>
              <w:tabs>
                <w:tab w:val="left" w:pos="366"/>
              </w:tabs>
              <w:jc w:val="center"/>
              <w:rPr>
                <w:rFonts w:ascii="Arial" w:hAnsi="Arial" w:cs="Arial"/>
                <w:sz w:val="20"/>
              </w:rPr>
            </w:pPr>
            <w:r w:rsidRPr="00936F53">
              <w:rPr>
                <w:rFonts w:ascii="Arial" w:hAnsi="Arial" w:cs="Arial"/>
                <w:sz w:val="20"/>
              </w:rPr>
              <w:t>0</w:t>
            </w:r>
            <w:r w:rsidR="004A72DD">
              <w:rPr>
                <w:rFonts w:ascii="Arial" w:hAnsi="Arial" w:cs="Arial"/>
                <w:sz w:val="20"/>
              </w:rPr>
              <w:t>7</w:t>
            </w:r>
          </w:p>
        </w:tc>
      </w:tr>
      <w:tr w:rsidR="009538CE" w:rsidRPr="00576DE1" w:rsidTr="00C1471E">
        <w:trPr>
          <w:trHeight w:val="278"/>
          <w:jc w:val="center"/>
        </w:trPr>
        <w:tc>
          <w:tcPr>
            <w:tcW w:w="708" w:type="dxa"/>
            <w:vMerge/>
          </w:tcPr>
          <w:p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rsidR="009538CE" w:rsidRDefault="009538CE" w:rsidP="00D5760B">
            <w:pPr>
              <w:rPr>
                <w:rFonts w:ascii="Arial" w:hAnsi="Arial" w:cs="Arial"/>
                <w:b/>
                <w:sz w:val="20"/>
                <w:szCs w:val="18"/>
              </w:rPr>
            </w:pPr>
          </w:p>
        </w:tc>
        <w:tc>
          <w:tcPr>
            <w:tcW w:w="810" w:type="dxa"/>
          </w:tcPr>
          <w:p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795031964"/>
              <w:lock w:val="sdtContentLocked"/>
              <w:placeholder>
                <w:docPart w:val="DefaultPlaceholder_1082065158"/>
              </w:placeholder>
            </w:sdtPr>
            <w:sdtEndPr/>
            <w:sdtContent>
              <w:p w:rsidR="009538CE" w:rsidRPr="009538CE" w:rsidRDefault="009538CE" w:rsidP="008A3656">
                <w:pPr>
                  <w:tabs>
                    <w:tab w:val="left" w:pos="366"/>
                  </w:tabs>
                  <w:jc w:val="both"/>
                  <w:rPr>
                    <w:rFonts w:ascii="Arial" w:hAnsi="Arial" w:cs="Arial"/>
                    <w:sz w:val="20"/>
                  </w:rPr>
                </w:pPr>
                <w:r w:rsidRPr="009538CE">
                  <w:rPr>
                    <w:rFonts w:ascii="Arial" w:hAnsi="Arial" w:cs="Arial"/>
                    <w:sz w:val="20"/>
                  </w:rPr>
                  <w:t xml:space="preserve">Copy of Circle Rate </w:t>
                </w:r>
              </w:p>
            </w:sdtContent>
          </w:sdt>
        </w:tc>
        <w:tc>
          <w:tcPr>
            <w:tcW w:w="1713" w:type="dxa"/>
            <w:vAlign w:val="center"/>
          </w:tcPr>
          <w:p w:rsidR="009538CE" w:rsidRPr="008A3656" w:rsidRDefault="00C16A51" w:rsidP="00C1471E">
            <w:pPr>
              <w:tabs>
                <w:tab w:val="left" w:pos="366"/>
              </w:tabs>
              <w:jc w:val="center"/>
              <w:rPr>
                <w:rFonts w:ascii="Arial" w:hAnsi="Arial" w:cs="Arial"/>
                <w:sz w:val="20"/>
              </w:rPr>
            </w:pPr>
            <w:r>
              <w:rPr>
                <w:rFonts w:ascii="Arial" w:hAnsi="Arial" w:cs="Arial"/>
                <w:sz w:val="20"/>
              </w:rPr>
              <w:t>0</w:t>
            </w:r>
            <w:r w:rsidR="00474CE3">
              <w:rPr>
                <w:rFonts w:ascii="Arial" w:hAnsi="Arial" w:cs="Arial"/>
                <w:sz w:val="20"/>
              </w:rPr>
              <w:t>1</w:t>
            </w:r>
          </w:p>
        </w:tc>
      </w:tr>
      <w:tr w:rsidR="009538CE" w:rsidRPr="00576DE1" w:rsidTr="00C1471E">
        <w:trPr>
          <w:trHeight w:val="278"/>
          <w:jc w:val="center"/>
        </w:trPr>
        <w:tc>
          <w:tcPr>
            <w:tcW w:w="708" w:type="dxa"/>
            <w:vMerge/>
          </w:tcPr>
          <w:p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rsidR="009538CE" w:rsidRDefault="009538CE" w:rsidP="00D5760B">
            <w:pPr>
              <w:rPr>
                <w:rFonts w:ascii="Arial" w:hAnsi="Arial" w:cs="Arial"/>
                <w:b/>
                <w:sz w:val="20"/>
                <w:szCs w:val="18"/>
              </w:rPr>
            </w:pPr>
          </w:p>
        </w:tc>
        <w:tc>
          <w:tcPr>
            <w:tcW w:w="810" w:type="dxa"/>
          </w:tcPr>
          <w:p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1978292377"/>
              <w:lock w:val="sdtContentLocked"/>
              <w:placeholder>
                <w:docPart w:val="DefaultPlaceholder_1082065158"/>
              </w:placeholder>
            </w:sdtPr>
            <w:sdtEndPr/>
            <w:sdtContent>
              <w:p w:rsidR="009538CE" w:rsidRPr="009538CE" w:rsidRDefault="009538CE" w:rsidP="008A3656">
                <w:pPr>
                  <w:tabs>
                    <w:tab w:val="left" w:pos="366"/>
                  </w:tabs>
                  <w:jc w:val="both"/>
                  <w:rPr>
                    <w:rFonts w:ascii="Arial" w:hAnsi="Arial" w:cs="Arial"/>
                    <w:sz w:val="20"/>
                  </w:rPr>
                </w:pPr>
                <w:r>
                  <w:rPr>
                    <w:rFonts w:ascii="Arial" w:hAnsi="Arial" w:cs="Arial"/>
                    <w:sz w:val="20"/>
                  </w:rPr>
                  <w:t>Survey Summary Sheet</w:t>
                </w:r>
              </w:p>
            </w:sdtContent>
          </w:sdt>
        </w:tc>
        <w:tc>
          <w:tcPr>
            <w:tcW w:w="1713" w:type="dxa"/>
            <w:vAlign w:val="center"/>
          </w:tcPr>
          <w:p w:rsidR="009538CE" w:rsidRPr="008A3656" w:rsidRDefault="00C1471E" w:rsidP="00C1471E">
            <w:pPr>
              <w:tabs>
                <w:tab w:val="left" w:pos="366"/>
              </w:tabs>
              <w:jc w:val="center"/>
              <w:rPr>
                <w:rFonts w:ascii="Arial" w:hAnsi="Arial" w:cs="Arial"/>
                <w:sz w:val="20"/>
              </w:rPr>
            </w:pPr>
            <w:r>
              <w:rPr>
                <w:rFonts w:ascii="Arial" w:hAnsi="Arial" w:cs="Arial"/>
                <w:sz w:val="20"/>
              </w:rPr>
              <w:t>---</w:t>
            </w:r>
          </w:p>
        </w:tc>
      </w:tr>
      <w:tr w:rsidR="009538CE" w:rsidRPr="00576DE1" w:rsidTr="00C1471E">
        <w:trPr>
          <w:trHeight w:val="278"/>
          <w:jc w:val="center"/>
        </w:trPr>
        <w:tc>
          <w:tcPr>
            <w:tcW w:w="708" w:type="dxa"/>
            <w:vMerge/>
          </w:tcPr>
          <w:p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rsidR="009538CE" w:rsidRDefault="009538CE" w:rsidP="00D5760B">
            <w:pPr>
              <w:rPr>
                <w:rFonts w:ascii="Arial" w:hAnsi="Arial" w:cs="Arial"/>
                <w:b/>
                <w:sz w:val="20"/>
                <w:szCs w:val="18"/>
              </w:rPr>
            </w:pPr>
          </w:p>
        </w:tc>
        <w:tc>
          <w:tcPr>
            <w:tcW w:w="810" w:type="dxa"/>
          </w:tcPr>
          <w:p w:rsidR="009538CE" w:rsidRPr="008A3656"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1157990552"/>
              <w:lock w:val="sdtContentLocked"/>
              <w:placeholder>
                <w:docPart w:val="DefaultPlaceholder_1082065158"/>
              </w:placeholder>
            </w:sdtPr>
            <w:sdtEndPr/>
            <w:sdtContent>
              <w:p w:rsidR="009538CE" w:rsidRPr="009538CE" w:rsidRDefault="009538CE" w:rsidP="008A3656">
                <w:pPr>
                  <w:tabs>
                    <w:tab w:val="left" w:pos="366"/>
                  </w:tabs>
                  <w:jc w:val="both"/>
                  <w:rPr>
                    <w:rFonts w:ascii="Arial" w:hAnsi="Arial" w:cs="Arial"/>
                    <w:sz w:val="20"/>
                  </w:rPr>
                </w:pPr>
                <w:r>
                  <w:rPr>
                    <w:rFonts w:ascii="Arial" w:hAnsi="Arial" w:cs="Arial"/>
                    <w:sz w:val="20"/>
                  </w:rPr>
                  <w:t>Valuer’s Remark</w:t>
                </w:r>
              </w:p>
            </w:sdtContent>
          </w:sdt>
        </w:tc>
        <w:tc>
          <w:tcPr>
            <w:tcW w:w="1713" w:type="dxa"/>
            <w:vAlign w:val="center"/>
          </w:tcPr>
          <w:p w:rsidR="009538CE" w:rsidRPr="008A3656" w:rsidRDefault="00C1471E" w:rsidP="00C1471E">
            <w:pPr>
              <w:tabs>
                <w:tab w:val="left" w:pos="366"/>
              </w:tabs>
              <w:jc w:val="center"/>
              <w:rPr>
                <w:rFonts w:ascii="Arial" w:hAnsi="Arial" w:cs="Arial"/>
                <w:sz w:val="20"/>
              </w:rPr>
            </w:pPr>
            <w:r>
              <w:rPr>
                <w:rFonts w:ascii="Arial" w:hAnsi="Arial" w:cs="Arial"/>
                <w:sz w:val="20"/>
              </w:rPr>
              <w:t>02</w:t>
            </w:r>
          </w:p>
        </w:tc>
      </w:tr>
      <w:tr w:rsidR="009538CE" w:rsidRPr="00576DE1" w:rsidTr="00C1471E">
        <w:trPr>
          <w:trHeight w:val="278"/>
          <w:jc w:val="center"/>
        </w:trPr>
        <w:tc>
          <w:tcPr>
            <w:tcW w:w="708" w:type="dxa"/>
            <w:vMerge/>
          </w:tcPr>
          <w:p w:rsidR="009538CE" w:rsidRPr="00F221B5" w:rsidRDefault="009538CE" w:rsidP="009538CE">
            <w:pPr>
              <w:pStyle w:val="ListParagraph"/>
              <w:numPr>
                <w:ilvl w:val="0"/>
                <w:numId w:val="18"/>
              </w:numPr>
              <w:jc w:val="right"/>
              <w:rPr>
                <w:rFonts w:ascii="Arial" w:hAnsi="Arial" w:cs="Arial"/>
                <w:sz w:val="20"/>
                <w:szCs w:val="18"/>
              </w:rPr>
            </w:pPr>
          </w:p>
        </w:tc>
        <w:tc>
          <w:tcPr>
            <w:tcW w:w="3676" w:type="dxa"/>
            <w:vMerge/>
          </w:tcPr>
          <w:p w:rsidR="009538CE" w:rsidRDefault="009538CE" w:rsidP="00D5760B">
            <w:pPr>
              <w:rPr>
                <w:rFonts w:ascii="Arial" w:hAnsi="Arial" w:cs="Arial"/>
                <w:b/>
                <w:sz w:val="20"/>
                <w:szCs w:val="18"/>
              </w:rPr>
            </w:pPr>
          </w:p>
        </w:tc>
        <w:tc>
          <w:tcPr>
            <w:tcW w:w="810" w:type="dxa"/>
          </w:tcPr>
          <w:p w:rsidR="009538CE" w:rsidRPr="00D90A05" w:rsidRDefault="009538CE" w:rsidP="008A3656">
            <w:pPr>
              <w:pStyle w:val="ListParagraph"/>
              <w:numPr>
                <w:ilvl w:val="0"/>
                <w:numId w:val="39"/>
              </w:numPr>
              <w:tabs>
                <w:tab w:val="left" w:pos="366"/>
              </w:tabs>
              <w:rPr>
                <w:rFonts w:ascii="Arial" w:hAnsi="Arial" w:cs="Arial"/>
                <w:sz w:val="20"/>
              </w:rPr>
            </w:pPr>
          </w:p>
        </w:tc>
        <w:tc>
          <w:tcPr>
            <w:tcW w:w="4410" w:type="dxa"/>
            <w:gridSpan w:val="2"/>
          </w:tcPr>
          <w:sdt>
            <w:sdtPr>
              <w:rPr>
                <w:rFonts w:ascii="Arial" w:hAnsi="Arial" w:cs="Arial"/>
                <w:sz w:val="20"/>
              </w:rPr>
              <w:id w:val="-403527896"/>
              <w:lock w:val="sdtContentLocked"/>
              <w:placeholder>
                <w:docPart w:val="DefaultPlaceholder_1082065158"/>
              </w:placeholder>
            </w:sdtPr>
            <w:sdtEndPr/>
            <w:sdtContent>
              <w:p w:rsidR="009538CE" w:rsidRPr="009538CE" w:rsidRDefault="009538CE" w:rsidP="008A3656">
                <w:pPr>
                  <w:jc w:val="both"/>
                  <w:rPr>
                    <w:rFonts w:ascii="Arial" w:hAnsi="Arial" w:cs="Arial"/>
                    <w:sz w:val="20"/>
                  </w:rPr>
                </w:pPr>
                <w:r w:rsidRPr="006F71E8">
                  <w:rPr>
                    <w:rFonts w:ascii="Arial" w:hAnsi="Arial" w:cs="Arial"/>
                    <w:sz w:val="20"/>
                  </w:rPr>
                  <w:t>Copy of relevant papers from the pro</w:t>
                </w:r>
                <w:r>
                  <w:rPr>
                    <w:rFonts w:ascii="Arial" w:hAnsi="Arial" w:cs="Arial"/>
                    <w:sz w:val="20"/>
                  </w:rPr>
                  <w:t>perty documents referred in the Valuation</w:t>
                </w:r>
              </w:p>
            </w:sdtContent>
          </w:sdt>
        </w:tc>
        <w:tc>
          <w:tcPr>
            <w:tcW w:w="1713" w:type="dxa"/>
            <w:vAlign w:val="center"/>
          </w:tcPr>
          <w:p w:rsidR="009538CE" w:rsidRPr="008A3656" w:rsidRDefault="00C1471E" w:rsidP="00C1471E">
            <w:pPr>
              <w:tabs>
                <w:tab w:val="left" w:pos="366"/>
              </w:tabs>
              <w:jc w:val="center"/>
              <w:rPr>
                <w:rFonts w:ascii="Arial" w:hAnsi="Arial" w:cs="Arial"/>
                <w:sz w:val="20"/>
              </w:rPr>
            </w:pPr>
            <w:r>
              <w:rPr>
                <w:rFonts w:ascii="Arial" w:hAnsi="Arial" w:cs="Arial"/>
                <w:sz w:val="20"/>
              </w:rPr>
              <w:t>---</w:t>
            </w:r>
          </w:p>
        </w:tc>
      </w:tr>
      <w:tr w:rsidR="00FB2806" w:rsidRPr="00576DE1" w:rsidTr="00EB1D69">
        <w:trPr>
          <w:trHeight w:val="498"/>
          <w:jc w:val="center"/>
        </w:trPr>
        <w:tc>
          <w:tcPr>
            <w:tcW w:w="708" w:type="dxa"/>
          </w:tcPr>
          <w:p w:rsidR="00FB2806" w:rsidRPr="00F221B5" w:rsidRDefault="00FB2806" w:rsidP="009538CE">
            <w:pPr>
              <w:pStyle w:val="ListParagraph"/>
              <w:numPr>
                <w:ilvl w:val="0"/>
                <w:numId w:val="18"/>
              </w:numPr>
              <w:jc w:val="right"/>
              <w:rPr>
                <w:rFonts w:ascii="Arial" w:hAnsi="Arial" w:cs="Arial"/>
                <w:sz w:val="20"/>
                <w:szCs w:val="20"/>
              </w:rPr>
            </w:pPr>
          </w:p>
        </w:tc>
        <w:tc>
          <w:tcPr>
            <w:tcW w:w="3676" w:type="dxa"/>
          </w:tcPr>
          <w:sdt>
            <w:sdtPr>
              <w:rPr>
                <w:rFonts w:ascii="Arial" w:hAnsi="Arial" w:cs="Arial"/>
                <w:b/>
                <w:sz w:val="20"/>
                <w:szCs w:val="20"/>
              </w:rPr>
              <w:id w:val="-1235314173"/>
              <w:lock w:val="sdtContentLocked"/>
            </w:sdtPr>
            <w:sdtEndPr/>
            <w:sdtContent>
              <w:p w:rsidR="00FB2806" w:rsidRPr="00576DE1" w:rsidRDefault="00FB2806" w:rsidP="00A93622">
                <w:pPr>
                  <w:tabs>
                    <w:tab w:val="left" w:pos="360"/>
                  </w:tabs>
                  <w:rPr>
                    <w:rFonts w:ascii="Arial" w:hAnsi="Arial" w:cs="Arial"/>
                    <w:b/>
                    <w:sz w:val="20"/>
                    <w:szCs w:val="20"/>
                  </w:rPr>
                </w:pPr>
                <w:r>
                  <w:rPr>
                    <w:rFonts w:ascii="Arial" w:hAnsi="Arial" w:cs="Arial"/>
                    <w:b/>
                    <w:sz w:val="20"/>
                    <w:szCs w:val="20"/>
                  </w:rPr>
                  <w:t xml:space="preserve">Total </w:t>
                </w:r>
                <w:r w:rsidRPr="00576DE1">
                  <w:rPr>
                    <w:rFonts w:ascii="Arial" w:hAnsi="Arial" w:cs="Arial"/>
                    <w:b/>
                    <w:sz w:val="20"/>
                    <w:szCs w:val="20"/>
                  </w:rPr>
                  <w:t>Number of Pages in the Report</w:t>
                </w:r>
                <w:r>
                  <w:rPr>
                    <w:rFonts w:ascii="Arial" w:hAnsi="Arial" w:cs="Arial"/>
                    <w:b/>
                    <w:sz w:val="20"/>
                    <w:szCs w:val="20"/>
                  </w:rPr>
                  <w:t xml:space="preserve"> w</w:t>
                </w:r>
                <w:r w:rsidRPr="00A93622">
                  <w:rPr>
                    <w:rFonts w:ascii="Arial" w:hAnsi="Arial" w:cs="Arial"/>
                    <w:b/>
                    <w:sz w:val="20"/>
                    <w:szCs w:val="20"/>
                  </w:rPr>
                  <w:t>ith Enclosures</w:t>
                </w:r>
              </w:p>
            </w:sdtContent>
          </w:sdt>
        </w:tc>
        <w:tc>
          <w:tcPr>
            <w:tcW w:w="6933" w:type="dxa"/>
            <w:gridSpan w:val="4"/>
          </w:tcPr>
          <w:p w:rsidR="00FB2806" w:rsidRPr="00576DE1" w:rsidRDefault="004A72DD" w:rsidP="00D5760B">
            <w:pPr>
              <w:tabs>
                <w:tab w:val="left" w:pos="360"/>
              </w:tabs>
              <w:rPr>
                <w:rFonts w:ascii="Arial" w:hAnsi="Arial" w:cs="Arial"/>
                <w:sz w:val="20"/>
                <w:szCs w:val="20"/>
              </w:rPr>
            </w:pPr>
            <w:r>
              <w:rPr>
                <w:rFonts w:ascii="Arial" w:hAnsi="Arial" w:cs="Arial"/>
                <w:sz w:val="20"/>
                <w:szCs w:val="20"/>
              </w:rPr>
              <w:t>23</w:t>
            </w:r>
          </w:p>
        </w:tc>
      </w:tr>
      <w:tr w:rsidR="00FB2806" w:rsidRPr="00801535" w:rsidTr="005E19B6">
        <w:trPr>
          <w:trHeight w:val="252"/>
          <w:jc w:val="center"/>
        </w:trPr>
        <w:tc>
          <w:tcPr>
            <w:tcW w:w="708" w:type="dxa"/>
            <w:vMerge w:val="restart"/>
          </w:tcPr>
          <w:p w:rsidR="00FB2806" w:rsidRPr="00F221B5" w:rsidRDefault="00FB2806" w:rsidP="009538CE">
            <w:pPr>
              <w:pStyle w:val="ListParagraph"/>
              <w:numPr>
                <w:ilvl w:val="0"/>
                <w:numId w:val="18"/>
              </w:numPr>
              <w:jc w:val="right"/>
              <w:rPr>
                <w:rFonts w:ascii="Arial" w:hAnsi="Arial" w:cs="Arial"/>
                <w:sz w:val="20"/>
                <w:szCs w:val="20"/>
              </w:rPr>
            </w:pPr>
          </w:p>
        </w:tc>
        <w:tc>
          <w:tcPr>
            <w:tcW w:w="3676" w:type="dxa"/>
            <w:vMerge w:val="restart"/>
          </w:tcPr>
          <w:sdt>
            <w:sdtPr>
              <w:rPr>
                <w:rFonts w:ascii="Arial" w:hAnsi="Arial" w:cs="Arial"/>
                <w:b/>
                <w:sz w:val="20"/>
                <w:szCs w:val="20"/>
              </w:rPr>
              <w:id w:val="-400762212"/>
              <w:lock w:val="sdtContentLocked"/>
            </w:sdtPr>
            <w:sdtEndPr/>
            <w:sdtContent>
              <w:p w:rsidR="00FB2806" w:rsidRPr="00576DE1" w:rsidRDefault="00FB2806" w:rsidP="00D5760B">
                <w:pPr>
                  <w:rPr>
                    <w:rFonts w:ascii="Arial" w:hAnsi="Arial" w:cs="Arial"/>
                    <w:b/>
                    <w:sz w:val="20"/>
                    <w:szCs w:val="20"/>
                  </w:rPr>
                </w:pPr>
                <w:r>
                  <w:rPr>
                    <w:rFonts w:ascii="Arial" w:hAnsi="Arial" w:cs="Arial"/>
                    <w:b/>
                    <w:sz w:val="20"/>
                    <w:szCs w:val="20"/>
                  </w:rPr>
                  <w:t>Engineering Team worked on the report</w:t>
                </w:r>
              </w:p>
            </w:sdtContent>
          </w:sdt>
        </w:tc>
        <w:tc>
          <w:tcPr>
            <w:tcW w:w="3848" w:type="dxa"/>
            <w:gridSpan w:val="2"/>
          </w:tcPr>
          <w:p w:rsidR="00FB2806" w:rsidRDefault="00513484" w:rsidP="00BC7D6A">
            <w:pPr>
              <w:tabs>
                <w:tab w:val="left" w:pos="360"/>
              </w:tabs>
            </w:pPr>
            <w:sdt>
              <w:sdtPr>
                <w:rPr>
                  <w:rFonts w:ascii="Arial" w:hAnsi="Arial" w:cs="Arial"/>
                  <w:b/>
                  <w:i/>
                  <w:sz w:val="18"/>
                  <w:szCs w:val="18"/>
                </w:rPr>
                <w:id w:val="-291289351"/>
                <w:lock w:val="sdtContentLocked"/>
              </w:sdtPr>
              <w:sdtEndPr/>
              <w:sdtContent>
                <w:r w:rsidR="00FB2806" w:rsidRPr="00282827">
                  <w:rPr>
                    <w:rFonts w:ascii="Arial" w:hAnsi="Arial" w:cs="Arial"/>
                    <w:b/>
                    <w:i/>
                    <w:sz w:val="18"/>
                    <w:szCs w:val="18"/>
                  </w:rPr>
                  <w:t>SURVEYED BY:</w:t>
                </w:r>
              </w:sdtContent>
            </w:sdt>
            <w:sdt>
              <w:sdtPr>
                <w:id w:val="351691858"/>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Praveen Sharma" w:value="AE Praveen Sharma"/>
                  <w:listItem w:displayText="AE Shreyas Shetty" w:value="AE Shreyas Shetty"/>
                  <w:listItem w:displayText="AE Rohit Mishra" w:value="AE Rohit Mishra"/>
                  <w:listItem w:displayText="AE Asish Bhardwaj" w:value="AE Asish Bhardwaj"/>
                  <w:listItem w:displayText="AE Shuvam Singh" w:value="AE Shuvam Singh"/>
                  <w:listItem w:displayText="Er. Inderjeet Rathee" w:value="Er. Inderjeet Rathee"/>
                  <w:listItem w:displayText="Mr. Suresh Mandavkar" w:value="Mr. Suresh Mandavkar"/>
                  <w:listItem w:displayText="AE. Abhishek Shanbhag" w:value="AE. Abhishek Shanbhag"/>
                  <w:listItem w:displayText="AE Anirban" w:value="AE Anirban"/>
                </w:dropDownList>
              </w:sdtPr>
              <w:sdtEndPr/>
              <w:sdtContent>
                <w:r w:rsidR="00BD7162">
                  <w:t>AE Anirban</w:t>
                </w:r>
              </w:sdtContent>
            </w:sdt>
          </w:p>
          <w:p w:rsidR="00FB2806" w:rsidRDefault="00FB2806" w:rsidP="00BC7D6A">
            <w:pPr>
              <w:tabs>
                <w:tab w:val="left" w:pos="360"/>
              </w:tabs>
            </w:pPr>
          </w:p>
        </w:tc>
        <w:tc>
          <w:tcPr>
            <w:tcW w:w="3085" w:type="dxa"/>
            <w:gridSpan w:val="2"/>
          </w:tcPr>
          <w:p w:rsidR="00FB2806" w:rsidRDefault="00FB2806" w:rsidP="00BC7D6A">
            <w:pPr>
              <w:tabs>
                <w:tab w:val="left" w:pos="360"/>
              </w:tabs>
              <w:rPr>
                <w:rFonts w:ascii="Arial" w:hAnsi="Arial" w:cs="Arial"/>
                <w:sz w:val="18"/>
                <w:szCs w:val="18"/>
              </w:rPr>
            </w:pPr>
          </w:p>
          <w:p w:rsidR="00FB2806" w:rsidRDefault="00FB2806" w:rsidP="00BC7D6A">
            <w:pPr>
              <w:tabs>
                <w:tab w:val="left" w:pos="360"/>
              </w:tabs>
              <w:rPr>
                <w:rFonts w:ascii="Arial" w:hAnsi="Arial" w:cs="Arial"/>
                <w:sz w:val="18"/>
                <w:szCs w:val="18"/>
              </w:rPr>
            </w:pPr>
          </w:p>
          <w:p w:rsidR="00FB2806" w:rsidRDefault="00FB2806" w:rsidP="00BC7D6A">
            <w:pPr>
              <w:tabs>
                <w:tab w:val="left" w:pos="360"/>
              </w:tabs>
              <w:rPr>
                <w:rFonts w:ascii="Arial" w:hAnsi="Arial" w:cs="Arial"/>
                <w:sz w:val="18"/>
                <w:szCs w:val="18"/>
              </w:rPr>
            </w:pPr>
          </w:p>
          <w:p w:rsidR="00FB2806" w:rsidRPr="00801535" w:rsidRDefault="00FB2806" w:rsidP="00BC7D6A">
            <w:pPr>
              <w:tabs>
                <w:tab w:val="left" w:pos="360"/>
              </w:tabs>
              <w:rPr>
                <w:rFonts w:ascii="Arial" w:hAnsi="Arial" w:cs="Arial"/>
                <w:sz w:val="18"/>
                <w:szCs w:val="18"/>
              </w:rPr>
            </w:pPr>
          </w:p>
        </w:tc>
      </w:tr>
      <w:tr w:rsidR="00FB2806" w:rsidRPr="00801535" w:rsidTr="005E19B6">
        <w:trPr>
          <w:trHeight w:val="252"/>
          <w:jc w:val="center"/>
        </w:trPr>
        <w:tc>
          <w:tcPr>
            <w:tcW w:w="708" w:type="dxa"/>
            <w:vMerge/>
          </w:tcPr>
          <w:p w:rsidR="00FB2806" w:rsidRPr="00576DE1" w:rsidRDefault="00FB2806" w:rsidP="00E71CCF">
            <w:pPr>
              <w:pStyle w:val="ListParagraph"/>
              <w:numPr>
                <w:ilvl w:val="0"/>
                <w:numId w:val="9"/>
              </w:numPr>
              <w:ind w:left="360"/>
              <w:rPr>
                <w:rFonts w:ascii="Arial" w:hAnsi="Arial" w:cs="Arial"/>
                <w:sz w:val="20"/>
                <w:szCs w:val="20"/>
              </w:rPr>
            </w:pPr>
          </w:p>
        </w:tc>
        <w:tc>
          <w:tcPr>
            <w:tcW w:w="3676" w:type="dxa"/>
            <w:vMerge/>
          </w:tcPr>
          <w:p w:rsidR="00FB2806" w:rsidRDefault="00FB2806" w:rsidP="00D5760B">
            <w:pPr>
              <w:rPr>
                <w:rFonts w:ascii="Arial" w:hAnsi="Arial" w:cs="Arial"/>
                <w:b/>
                <w:sz w:val="20"/>
                <w:szCs w:val="20"/>
              </w:rPr>
            </w:pPr>
          </w:p>
        </w:tc>
        <w:tc>
          <w:tcPr>
            <w:tcW w:w="3848" w:type="dxa"/>
            <w:gridSpan w:val="2"/>
          </w:tcPr>
          <w:p w:rsidR="00FB2806" w:rsidRDefault="00513484" w:rsidP="00010F0F">
            <w:pPr>
              <w:tabs>
                <w:tab w:val="left" w:pos="360"/>
              </w:tabs>
            </w:pPr>
            <w:sdt>
              <w:sdtPr>
                <w:rPr>
                  <w:rFonts w:ascii="Arial" w:hAnsi="Arial" w:cs="Arial"/>
                  <w:b/>
                  <w:i/>
                  <w:color w:val="808080"/>
                  <w:sz w:val="18"/>
                  <w:szCs w:val="18"/>
                </w:rPr>
                <w:id w:val="893159099"/>
                <w:lock w:val="sdtContentLocked"/>
              </w:sdtPr>
              <w:sdtEndPr/>
              <w:sdtContent>
                <w:r w:rsidR="00FB2806">
                  <w:rPr>
                    <w:rFonts w:ascii="Arial" w:hAnsi="Arial" w:cs="Arial"/>
                    <w:b/>
                    <w:i/>
                    <w:sz w:val="18"/>
                    <w:szCs w:val="18"/>
                  </w:rPr>
                  <w:t>PREPARED</w:t>
                </w:r>
                <w:r w:rsidR="00FB2806" w:rsidRPr="00282827">
                  <w:rPr>
                    <w:rFonts w:ascii="Arial" w:hAnsi="Arial" w:cs="Arial"/>
                    <w:b/>
                    <w:i/>
                    <w:sz w:val="18"/>
                    <w:szCs w:val="18"/>
                  </w:rPr>
                  <w:t xml:space="preserve"> BY:</w:t>
                </w:r>
              </w:sdtContent>
            </w:sdt>
            <w:r w:rsidR="00010F0F">
              <w:rPr>
                <w:rFonts w:ascii="Arial" w:hAnsi="Arial" w:cs="Arial"/>
                <w:b/>
                <w:i/>
                <w:color w:val="808080"/>
                <w:sz w:val="18"/>
                <w:szCs w:val="18"/>
              </w:rPr>
              <w:t xml:space="preserve"> </w:t>
            </w:r>
            <w:r w:rsidR="00A07A2C" w:rsidRPr="00A07A2C">
              <w:t>A.E  Arjunsingh Tanwar</w:t>
            </w:r>
          </w:p>
        </w:tc>
        <w:tc>
          <w:tcPr>
            <w:tcW w:w="3085" w:type="dxa"/>
            <w:gridSpan w:val="2"/>
          </w:tcPr>
          <w:p w:rsidR="00FB2806" w:rsidRDefault="00FB2806" w:rsidP="00BC7D6A">
            <w:pPr>
              <w:tabs>
                <w:tab w:val="left" w:pos="360"/>
              </w:tabs>
              <w:rPr>
                <w:rFonts w:ascii="Arial" w:hAnsi="Arial" w:cs="Arial"/>
                <w:sz w:val="18"/>
                <w:szCs w:val="18"/>
              </w:rPr>
            </w:pPr>
          </w:p>
          <w:p w:rsidR="00FB2806" w:rsidRDefault="00FB2806" w:rsidP="00BC7D6A">
            <w:pPr>
              <w:tabs>
                <w:tab w:val="left" w:pos="360"/>
              </w:tabs>
              <w:rPr>
                <w:rFonts w:ascii="Arial" w:hAnsi="Arial" w:cs="Arial"/>
                <w:sz w:val="18"/>
                <w:szCs w:val="18"/>
              </w:rPr>
            </w:pPr>
          </w:p>
          <w:p w:rsidR="00143E3C" w:rsidRPr="00801535" w:rsidRDefault="00143E3C" w:rsidP="00BC7D6A">
            <w:pPr>
              <w:tabs>
                <w:tab w:val="left" w:pos="360"/>
              </w:tabs>
              <w:rPr>
                <w:rFonts w:ascii="Arial" w:hAnsi="Arial" w:cs="Arial"/>
                <w:sz w:val="18"/>
                <w:szCs w:val="18"/>
              </w:rPr>
            </w:pPr>
          </w:p>
        </w:tc>
      </w:tr>
      <w:tr w:rsidR="00FB2806" w:rsidRPr="00282827" w:rsidTr="005E19B6">
        <w:trPr>
          <w:trHeight w:val="252"/>
          <w:jc w:val="center"/>
        </w:trPr>
        <w:tc>
          <w:tcPr>
            <w:tcW w:w="708" w:type="dxa"/>
            <w:vMerge/>
          </w:tcPr>
          <w:p w:rsidR="00FB2806" w:rsidRPr="00576DE1" w:rsidRDefault="00FB2806" w:rsidP="00E71CCF">
            <w:pPr>
              <w:pStyle w:val="ListParagraph"/>
              <w:numPr>
                <w:ilvl w:val="0"/>
                <w:numId w:val="9"/>
              </w:numPr>
              <w:ind w:left="360"/>
              <w:rPr>
                <w:rFonts w:ascii="Arial" w:hAnsi="Arial" w:cs="Arial"/>
                <w:sz w:val="20"/>
                <w:szCs w:val="20"/>
              </w:rPr>
            </w:pPr>
          </w:p>
        </w:tc>
        <w:tc>
          <w:tcPr>
            <w:tcW w:w="3676" w:type="dxa"/>
            <w:vMerge/>
          </w:tcPr>
          <w:p w:rsidR="00FB2806" w:rsidRDefault="00FB2806" w:rsidP="00D5760B">
            <w:pPr>
              <w:rPr>
                <w:rFonts w:ascii="Arial" w:hAnsi="Arial" w:cs="Arial"/>
                <w:b/>
                <w:sz w:val="20"/>
                <w:szCs w:val="20"/>
              </w:rPr>
            </w:pPr>
          </w:p>
        </w:tc>
        <w:tc>
          <w:tcPr>
            <w:tcW w:w="3848" w:type="dxa"/>
            <w:gridSpan w:val="2"/>
          </w:tcPr>
          <w:sdt>
            <w:sdtPr>
              <w:rPr>
                <w:rFonts w:ascii="Arial" w:hAnsi="Arial" w:cs="Arial"/>
                <w:b/>
                <w:i/>
                <w:color w:val="808080"/>
                <w:sz w:val="18"/>
                <w:szCs w:val="18"/>
              </w:rPr>
              <w:id w:val="-1613884525"/>
              <w:lock w:val="sdtContentLocked"/>
            </w:sdtPr>
            <w:sdtEndPr/>
            <w:sdtContent>
              <w:p w:rsidR="00FB2806" w:rsidRDefault="00FB2806" w:rsidP="00D5760B">
                <w:pPr>
                  <w:tabs>
                    <w:tab w:val="left" w:pos="360"/>
                  </w:tabs>
                  <w:rPr>
                    <w:rFonts w:ascii="Arial" w:hAnsi="Arial" w:cs="Arial"/>
                    <w:b/>
                    <w:i/>
                    <w:color w:val="808080"/>
                    <w:sz w:val="18"/>
                    <w:szCs w:val="18"/>
                  </w:rPr>
                </w:pPr>
                <w:r w:rsidRPr="00282827">
                  <w:rPr>
                    <w:rFonts w:ascii="Arial" w:hAnsi="Arial" w:cs="Arial"/>
                    <w:b/>
                    <w:i/>
                    <w:sz w:val="18"/>
                    <w:szCs w:val="18"/>
                  </w:rPr>
                  <w:t>REVIEWED BY: HOD Valuations</w:t>
                </w:r>
              </w:p>
            </w:sdtContent>
          </w:sdt>
          <w:p w:rsidR="00FB2806" w:rsidRDefault="00FB2806" w:rsidP="00D5760B">
            <w:pPr>
              <w:tabs>
                <w:tab w:val="left" w:pos="360"/>
              </w:tabs>
              <w:rPr>
                <w:rFonts w:ascii="Arial" w:hAnsi="Arial" w:cs="Arial"/>
                <w:b/>
                <w:i/>
                <w:color w:val="808080"/>
                <w:sz w:val="18"/>
                <w:szCs w:val="18"/>
              </w:rPr>
            </w:pPr>
          </w:p>
          <w:p w:rsidR="00FB2806" w:rsidRPr="00282827" w:rsidRDefault="00FB2806" w:rsidP="00D5760B">
            <w:pPr>
              <w:tabs>
                <w:tab w:val="left" w:pos="360"/>
              </w:tabs>
              <w:rPr>
                <w:rFonts w:ascii="Arial" w:hAnsi="Arial" w:cs="Arial"/>
                <w:b/>
                <w:i/>
                <w:sz w:val="18"/>
                <w:szCs w:val="18"/>
              </w:rPr>
            </w:pPr>
          </w:p>
        </w:tc>
        <w:tc>
          <w:tcPr>
            <w:tcW w:w="3085" w:type="dxa"/>
            <w:gridSpan w:val="2"/>
          </w:tcPr>
          <w:p w:rsidR="00FB2806" w:rsidRPr="00282827" w:rsidRDefault="00FB2806" w:rsidP="00D5760B">
            <w:pPr>
              <w:tabs>
                <w:tab w:val="left" w:pos="360"/>
              </w:tabs>
              <w:rPr>
                <w:rFonts w:ascii="Arial" w:hAnsi="Arial" w:cs="Arial"/>
                <w:b/>
                <w:i/>
                <w:sz w:val="18"/>
                <w:szCs w:val="18"/>
              </w:rPr>
            </w:pPr>
          </w:p>
        </w:tc>
      </w:tr>
    </w:tbl>
    <w:p w:rsidR="003636CF" w:rsidRDefault="003636CF" w:rsidP="008414CF">
      <w:pPr>
        <w:tabs>
          <w:tab w:val="left" w:pos="360"/>
        </w:tabs>
        <w:spacing w:after="0"/>
        <w:jc w:val="center"/>
        <w:rPr>
          <w:rFonts w:ascii="Arial" w:hAnsi="Arial" w:cs="Arial"/>
          <w:b/>
          <w:sz w:val="20"/>
          <w:szCs w:val="20"/>
          <w:u w:val="single"/>
          <w:lang w:val="fr-FR"/>
        </w:rPr>
      </w:pPr>
    </w:p>
    <w:sdt>
      <w:sdtPr>
        <w:rPr>
          <w:rFonts w:ascii="Arial" w:hAnsi="Arial" w:cs="Arial"/>
          <w:b/>
          <w:sz w:val="20"/>
          <w:szCs w:val="20"/>
          <w:u w:val="single"/>
          <w:lang w:val="fr-FR"/>
        </w:rPr>
        <w:id w:val="170852643"/>
        <w:lock w:val="sdtContentLocked"/>
        <w:placeholder>
          <w:docPart w:val="DefaultPlaceholder_1082065158"/>
        </w:placeholder>
      </w:sdtPr>
      <w:sdtEndPr>
        <w:rPr>
          <w:i/>
          <w:sz w:val="16"/>
          <w:u w:val="none"/>
          <w:lang w:val="en-US"/>
        </w:rPr>
      </w:sdtEndPr>
      <w:sdtContent>
        <w:p w:rsidR="008414CF" w:rsidRDefault="008414CF" w:rsidP="008414CF">
          <w:pPr>
            <w:tabs>
              <w:tab w:val="left" w:pos="360"/>
            </w:tabs>
            <w:spacing w:after="0"/>
            <w:jc w:val="center"/>
            <w:rPr>
              <w:rFonts w:ascii="Arial" w:hAnsi="Arial" w:cs="Arial"/>
              <w:b/>
              <w:sz w:val="20"/>
              <w:szCs w:val="20"/>
              <w:lang w:val="fr-FR"/>
            </w:rPr>
          </w:pPr>
          <w:r w:rsidRPr="00A627AB">
            <w:rPr>
              <w:rFonts w:ascii="Arial" w:hAnsi="Arial" w:cs="Arial"/>
              <w:b/>
              <w:sz w:val="20"/>
              <w:szCs w:val="20"/>
              <w:u w:val="single"/>
              <w:lang w:val="fr-FR"/>
            </w:rPr>
            <w:t>R.K ASSOCIATES IMPORTANT NOTES</w:t>
          </w:r>
          <w:r w:rsidRPr="006C0BEA">
            <w:rPr>
              <w:rFonts w:ascii="Arial" w:hAnsi="Arial" w:cs="Arial"/>
              <w:b/>
              <w:sz w:val="20"/>
              <w:szCs w:val="20"/>
              <w:u w:val="single"/>
              <w:lang w:val="fr-FR"/>
            </w:rPr>
            <w:t>:</w:t>
          </w:r>
          <w:r w:rsidR="005A562C">
            <w:rPr>
              <w:rFonts w:ascii="Arial" w:hAnsi="Arial" w:cs="Arial"/>
              <w:b/>
              <w:sz w:val="20"/>
              <w:szCs w:val="20"/>
              <w:u w:val="single"/>
              <w:lang w:val="fr-FR"/>
            </w:rPr>
            <w:t xml:space="preserve"> ANNEXURE - I</w:t>
          </w:r>
        </w:p>
        <w:p w:rsidR="008414CF" w:rsidRPr="008414CF" w:rsidRDefault="008414CF" w:rsidP="008414CF">
          <w:pPr>
            <w:tabs>
              <w:tab w:val="left" w:pos="0"/>
            </w:tabs>
            <w:spacing w:after="0"/>
            <w:rPr>
              <w:rFonts w:ascii="Arial" w:hAnsi="Arial" w:cs="Arial"/>
              <w:i/>
              <w:sz w:val="16"/>
              <w:szCs w:val="16"/>
            </w:rPr>
          </w:pPr>
        </w:p>
        <w:p w:rsidR="008414CF" w:rsidRPr="008414CF" w:rsidRDefault="008414CF" w:rsidP="008414CF">
          <w:pPr>
            <w:tabs>
              <w:tab w:val="left" w:pos="0"/>
            </w:tabs>
            <w:spacing w:after="0"/>
            <w:rPr>
              <w:rFonts w:ascii="Arial" w:hAnsi="Arial" w:cs="Arial"/>
              <w:i/>
              <w:sz w:val="16"/>
              <w:szCs w:val="16"/>
            </w:rPr>
          </w:pPr>
        </w:p>
        <w:p w:rsidR="008414CF" w:rsidRDefault="008414CF" w:rsidP="008A3656">
          <w:pPr>
            <w:tabs>
              <w:tab w:val="left" w:pos="0"/>
            </w:tabs>
            <w:spacing w:after="0"/>
            <w:jc w:val="center"/>
            <w:rPr>
              <w:rFonts w:ascii="Arial" w:hAnsi="Arial" w:cs="Arial"/>
              <w:i/>
              <w:sz w:val="16"/>
              <w:szCs w:val="16"/>
              <w:u w:val="single"/>
            </w:rPr>
          </w:pPr>
          <w:r w:rsidRPr="006017C4">
            <w:rPr>
              <w:rFonts w:ascii="Arial" w:hAnsi="Arial" w:cs="Arial"/>
              <w:b/>
              <w:bCs/>
              <w:i/>
              <w:iCs/>
              <w:color w:val="222222"/>
              <w:sz w:val="16"/>
              <w:szCs w:val="16"/>
              <w:u w:val="single"/>
              <w:shd w:val="clear" w:color="auto" w:fill="FFFFFF"/>
            </w:rPr>
            <w:t>DEFECT LIABILITY PERIOD</w:t>
          </w:r>
          <w:r w:rsidRPr="006017C4">
            <w:rPr>
              <w:rStyle w:val="apple-converted-space"/>
              <w:rFonts w:ascii="Arial" w:hAnsi="Arial" w:cs="Arial"/>
              <w:bCs/>
              <w:i/>
              <w:iCs/>
              <w:color w:val="222222"/>
              <w:sz w:val="16"/>
              <w:szCs w:val="16"/>
              <w:shd w:val="clear" w:color="auto" w:fill="FFFFFF"/>
            </w:rPr>
            <w:t> </w:t>
          </w:r>
          <w:r w:rsidRPr="006017C4">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w:t>
          </w:r>
          <w:r w:rsidR="0052553E">
            <w:rPr>
              <w:rFonts w:ascii="Arial" w:hAnsi="Arial" w:cs="Arial"/>
              <w:bCs/>
              <w:i/>
              <w:iCs/>
              <w:color w:val="222222"/>
              <w:sz w:val="16"/>
              <w:szCs w:val="16"/>
              <w:shd w:val="clear" w:color="auto" w:fill="FFFFFF"/>
            </w:rPr>
            <w:t xml:space="preserve">try our level best to </w:t>
          </w:r>
          <w:r w:rsidRPr="006017C4">
            <w:rPr>
              <w:rFonts w:ascii="Arial" w:hAnsi="Arial" w:cs="Arial"/>
              <w:bCs/>
              <w:i/>
              <w:iCs/>
              <w:color w:val="222222"/>
              <w:sz w:val="16"/>
              <w:szCs w:val="16"/>
              <w:shd w:val="clear" w:color="auto" w:fill="FFFFFF"/>
            </w:rPr>
            <w:t xml:space="preserve">ensure </w:t>
          </w:r>
          <w:r w:rsidR="0052553E">
            <w:rPr>
              <w:rFonts w:ascii="Arial" w:hAnsi="Arial" w:cs="Arial"/>
              <w:bCs/>
              <w:i/>
              <w:iCs/>
              <w:color w:val="222222"/>
              <w:sz w:val="16"/>
              <w:szCs w:val="16"/>
              <w:shd w:val="clear" w:color="auto" w:fill="FFFFFF"/>
            </w:rPr>
            <w:t>maximum</w:t>
          </w:r>
          <w:r w:rsidRPr="006017C4">
            <w:rPr>
              <w:rFonts w:ascii="Arial" w:hAnsi="Arial" w:cs="Arial"/>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2" w:history="1">
            <w:r w:rsidRPr="006017C4">
              <w:rPr>
                <w:rStyle w:val="Hyperlink"/>
                <w:rFonts w:ascii="Arial" w:hAnsi="Arial" w:cs="Arial"/>
                <w:bCs/>
                <w:i/>
                <w:iCs/>
                <w:sz w:val="16"/>
                <w:szCs w:val="16"/>
                <w:shd w:val="clear" w:color="auto" w:fill="FFFFFF"/>
              </w:rPr>
              <w:t>valuers@rkassociates.org</w:t>
            </w:r>
          </w:hyperlink>
          <w:r w:rsidRPr="006017C4">
            <w:rPr>
              <w:rFonts w:ascii="Arial" w:hAnsi="Arial" w:cs="Arial"/>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rsidR="008A3656" w:rsidRDefault="008A3656" w:rsidP="008A3656">
          <w:pPr>
            <w:tabs>
              <w:tab w:val="left" w:pos="0"/>
            </w:tabs>
            <w:spacing w:after="0"/>
            <w:jc w:val="center"/>
            <w:rPr>
              <w:rFonts w:ascii="Arial" w:hAnsi="Arial" w:cs="Arial"/>
              <w:i/>
              <w:sz w:val="16"/>
              <w:szCs w:val="16"/>
              <w:u w:val="single"/>
            </w:rPr>
          </w:pPr>
        </w:p>
        <w:p w:rsidR="00385274" w:rsidRDefault="00385274" w:rsidP="008A3656">
          <w:pPr>
            <w:tabs>
              <w:tab w:val="left" w:pos="0"/>
            </w:tabs>
            <w:spacing w:after="0"/>
            <w:jc w:val="center"/>
            <w:rPr>
              <w:rFonts w:ascii="Arial" w:hAnsi="Arial" w:cs="Arial"/>
              <w:bCs/>
              <w:i/>
              <w:iCs/>
              <w:color w:val="222222"/>
              <w:sz w:val="16"/>
              <w:szCs w:val="16"/>
              <w:shd w:val="clear" w:color="auto" w:fill="FFFFFF"/>
            </w:rPr>
          </w:pPr>
          <w:r w:rsidRPr="00385274">
            <w:rPr>
              <w:rFonts w:ascii="Arial" w:hAnsi="Arial" w:cs="Arial"/>
              <w:bCs/>
              <w:i/>
              <w:iCs/>
              <w:color w:val="222222"/>
              <w:sz w:val="16"/>
              <w:szCs w:val="16"/>
              <w:shd w:val="clear" w:color="auto" w:fill="FFFFFF"/>
            </w:rPr>
            <w:t xml:space="preserve">Our </w:t>
          </w:r>
          <w:r w:rsidRPr="00385274">
            <w:rPr>
              <w:rFonts w:ascii="Arial" w:hAnsi="Arial" w:cs="Arial"/>
              <w:b/>
              <w:bCs/>
              <w:i/>
              <w:iCs/>
              <w:color w:val="222222"/>
              <w:sz w:val="16"/>
              <w:szCs w:val="16"/>
              <w:shd w:val="clear" w:color="auto" w:fill="FFFFFF"/>
            </w:rPr>
            <w:t>DATA RETENTION POLICY</w:t>
          </w:r>
          <w:r w:rsidRPr="00385274">
            <w:rPr>
              <w:rFonts w:ascii="Arial" w:hAnsi="Arial" w:cs="Arial"/>
              <w:bCs/>
              <w:i/>
              <w:iCs/>
              <w:color w:val="222222"/>
              <w:sz w:val="16"/>
              <w:szCs w:val="16"/>
              <w:shd w:val="clear" w:color="auto" w:fill="FFFFFF"/>
            </w:rPr>
            <w:t xml:space="preserve"> is of </w:t>
          </w:r>
          <w:r w:rsidRPr="00385274">
            <w:rPr>
              <w:rFonts w:ascii="Arial" w:hAnsi="Arial" w:cs="Arial"/>
              <w:b/>
              <w:bCs/>
              <w:i/>
              <w:iCs/>
              <w:color w:val="222222"/>
              <w:sz w:val="16"/>
              <w:szCs w:val="16"/>
              <w:u w:val="single"/>
              <w:shd w:val="clear" w:color="auto" w:fill="FFFFFF"/>
            </w:rPr>
            <w:t>ONE YEAR</w:t>
          </w:r>
          <w:r w:rsidRPr="00385274">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rsidR="008A3656" w:rsidRDefault="008A3656" w:rsidP="008A3656">
          <w:pPr>
            <w:tabs>
              <w:tab w:val="left" w:pos="0"/>
            </w:tabs>
            <w:spacing w:after="0"/>
            <w:jc w:val="center"/>
            <w:rPr>
              <w:rFonts w:ascii="Arial" w:hAnsi="Arial" w:cs="Arial"/>
              <w:bCs/>
              <w:i/>
              <w:iCs/>
              <w:color w:val="222222"/>
              <w:sz w:val="16"/>
              <w:szCs w:val="16"/>
              <w:shd w:val="clear" w:color="auto" w:fill="FFFFFF"/>
            </w:rPr>
          </w:pPr>
        </w:p>
        <w:p w:rsidR="008414CF" w:rsidRDefault="008414CF" w:rsidP="008A3656">
          <w:pPr>
            <w:tabs>
              <w:tab w:val="left" w:pos="0"/>
            </w:tabs>
            <w:spacing w:after="0"/>
            <w:jc w:val="center"/>
            <w:rPr>
              <w:rFonts w:ascii="Arial" w:hAnsi="Arial" w:cs="Arial"/>
              <w:i/>
              <w:sz w:val="16"/>
              <w:szCs w:val="16"/>
              <w:u w:val="single"/>
            </w:rPr>
          </w:pPr>
          <w:r w:rsidRPr="006017C4">
            <w:rPr>
              <w:rFonts w:ascii="Arial" w:hAnsi="Arial" w:cs="Arial"/>
              <w:b/>
              <w:i/>
              <w:sz w:val="16"/>
              <w:szCs w:val="16"/>
              <w:u w:val="single"/>
            </w:rPr>
            <w:t>COPYRIGHT FORMAT</w:t>
          </w:r>
          <w:r w:rsidRPr="006017C4">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rsidR="00AF760E" w:rsidRPr="00AF760E" w:rsidRDefault="00AF760E" w:rsidP="00AF760E">
          <w:pPr>
            <w:tabs>
              <w:tab w:val="left" w:pos="0"/>
            </w:tabs>
            <w:spacing w:after="0"/>
            <w:rPr>
              <w:rFonts w:ascii="Arial" w:hAnsi="Arial" w:cs="Arial"/>
              <w:i/>
              <w:sz w:val="16"/>
              <w:szCs w:val="16"/>
              <w:u w:val="single"/>
            </w:rPr>
          </w:pPr>
        </w:p>
        <w:p w:rsidR="008414CF" w:rsidRPr="00A627AB" w:rsidRDefault="008414CF" w:rsidP="008414CF">
          <w:pPr>
            <w:spacing w:line="360" w:lineRule="auto"/>
            <w:jc w:val="center"/>
            <w:rPr>
              <w:rFonts w:ascii="Arial" w:hAnsi="Arial" w:cs="Arial"/>
              <w:b/>
              <w:i/>
              <w:sz w:val="20"/>
              <w:szCs w:val="20"/>
              <w:u w:val="single"/>
            </w:rPr>
          </w:pPr>
          <w:r w:rsidRPr="00A627AB">
            <w:rPr>
              <w:rFonts w:ascii="Arial" w:hAnsi="Arial" w:cs="Arial"/>
              <w:b/>
              <w:i/>
              <w:sz w:val="20"/>
              <w:szCs w:val="20"/>
              <w:u w:val="single"/>
            </w:rPr>
            <w:t>IF REPORT IS USED FOR BANK/ FIs</w:t>
          </w:r>
        </w:p>
        <w:p w:rsidR="008414CF" w:rsidRPr="008414CF" w:rsidRDefault="008414CF" w:rsidP="008414CF">
          <w:pPr>
            <w:tabs>
              <w:tab w:val="left" w:pos="0"/>
            </w:tabs>
            <w:jc w:val="center"/>
            <w:rPr>
              <w:rFonts w:ascii="Arial" w:hAnsi="Arial" w:cs="Arial"/>
              <w:i/>
              <w:sz w:val="16"/>
              <w:szCs w:val="20"/>
              <w:u w:val="single"/>
            </w:rPr>
          </w:pPr>
          <w:r w:rsidRPr="006017C4">
            <w:rPr>
              <w:rFonts w:ascii="Arial" w:hAnsi="Arial" w:cs="Arial"/>
              <w:b/>
              <w:i/>
              <w:sz w:val="16"/>
              <w:szCs w:val="20"/>
            </w:rPr>
            <w:t>NOTE:</w:t>
          </w:r>
          <w:r w:rsidRPr="006017C4">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rsidR="00EB7848" w:rsidRPr="005226CB" w:rsidRDefault="008414CF" w:rsidP="005226CB">
          <w:pPr>
            <w:tabs>
              <w:tab w:val="left" w:pos="0"/>
            </w:tabs>
            <w:jc w:val="center"/>
            <w:rPr>
              <w:rFonts w:ascii="Arial" w:hAnsi="Arial" w:cs="Arial"/>
              <w:b/>
              <w:i/>
              <w:sz w:val="16"/>
              <w:szCs w:val="20"/>
            </w:rPr>
          </w:pPr>
          <w:r w:rsidRPr="003B7CE3">
            <w:rPr>
              <w:rFonts w:ascii="Arial" w:hAnsi="Arial" w:cs="Arial"/>
              <w:b/>
              <w:i/>
              <w:sz w:val="16"/>
              <w:szCs w:val="20"/>
            </w:rPr>
            <w:t>At our end we have not verified the authenticity of any documents provided to us. Bank is advised to verify the genuineness of the property documents before taking any credit decision.</w:t>
          </w:r>
        </w:p>
      </w:sdtContent>
    </w:sdt>
    <w:p w:rsidR="009E428B" w:rsidRDefault="00B220DE" w:rsidP="005E19B6">
      <w:pPr>
        <w:rPr>
          <w:rFonts w:ascii="Arial" w:hAnsi="Arial" w:cs="Arial"/>
          <w:b/>
        </w:rPr>
      </w:pPr>
      <w:r>
        <w:rPr>
          <w:rFonts w:ascii="Arial" w:hAnsi="Arial" w:cs="Arial"/>
          <w:b/>
        </w:rPr>
        <w:br w:type="page"/>
      </w:r>
    </w:p>
    <w:tbl>
      <w:tblPr>
        <w:tblStyle w:val="TableGrid"/>
        <w:tblpPr w:leftFromText="180" w:rightFromText="180" w:vertAnchor="text" w:horzAnchor="margin" w:tblpXSpec="center" w:tblpY="12"/>
        <w:tblW w:w="11265" w:type="dxa"/>
        <w:tblLook w:val="04A0" w:firstRow="1" w:lastRow="0" w:firstColumn="1" w:lastColumn="0" w:noHBand="0" w:noVBand="1"/>
      </w:tblPr>
      <w:tblGrid>
        <w:gridCol w:w="665"/>
        <w:gridCol w:w="3488"/>
        <w:gridCol w:w="633"/>
        <w:gridCol w:w="1843"/>
        <w:gridCol w:w="142"/>
        <w:gridCol w:w="664"/>
        <w:gridCol w:w="1512"/>
        <w:gridCol w:w="2318"/>
      </w:tblGrid>
      <w:tr w:rsidR="00072A39" w:rsidRPr="00F865BD" w:rsidTr="00A0429A">
        <w:trPr>
          <w:trHeight w:val="287"/>
        </w:trPr>
        <w:tc>
          <w:tcPr>
            <w:tcW w:w="11265" w:type="dxa"/>
            <w:gridSpan w:val="8"/>
            <w:shd w:val="clear" w:color="auto" w:fill="17365D" w:themeFill="text2" w:themeFillShade="BF"/>
          </w:tcPr>
          <w:sdt>
            <w:sdtPr>
              <w:rPr>
                <w:rFonts w:ascii="Arial" w:hAnsi="Arial" w:cs="Arial"/>
                <w:b/>
                <w:szCs w:val="20"/>
              </w:rPr>
              <w:id w:val="-971356999"/>
              <w:lock w:val="sdtContentLocked"/>
            </w:sdtPr>
            <w:sdtEndPr/>
            <w:sdtContent>
              <w:p w:rsidR="00072A39" w:rsidRPr="00F865BD" w:rsidRDefault="00072A39" w:rsidP="00A0429A">
                <w:pPr>
                  <w:jc w:val="center"/>
                  <w:rPr>
                    <w:rFonts w:ascii="Arial" w:hAnsi="Arial" w:cs="Arial"/>
                    <w:b/>
                    <w:sz w:val="20"/>
                    <w:szCs w:val="20"/>
                  </w:rPr>
                </w:pPr>
                <w:r>
                  <w:rPr>
                    <w:rFonts w:ascii="Arial" w:hAnsi="Arial" w:cs="Arial"/>
                    <w:b/>
                    <w:szCs w:val="20"/>
                  </w:rPr>
                  <w:t>GENERAL</w:t>
                </w:r>
                <w:r w:rsidRPr="00F6713A">
                  <w:rPr>
                    <w:rFonts w:ascii="Arial" w:hAnsi="Arial" w:cs="Arial"/>
                    <w:b/>
                    <w:szCs w:val="20"/>
                  </w:rPr>
                  <w:t xml:space="preserve"> DETAILS</w:t>
                </w:r>
                <w:r w:rsidR="005A562C">
                  <w:rPr>
                    <w:rFonts w:ascii="Arial" w:hAnsi="Arial" w:cs="Arial"/>
                    <w:b/>
                    <w:szCs w:val="20"/>
                  </w:rPr>
                  <w:t xml:space="preserve"> – ANNEXURE-II</w:t>
                </w:r>
              </w:p>
            </w:sdtContent>
          </w:sdt>
        </w:tc>
      </w:tr>
      <w:tr w:rsidR="00072A39" w:rsidRPr="00F62F4A" w:rsidTr="00A0429A">
        <w:trPr>
          <w:trHeight w:val="54"/>
        </w:trPr>
        <w:tc>
          <w:tcPr>
            <w:tcW w:w="665" w:type="dxa"/>
          </w:tcPr>
          <w:p w:rsidR="00072A39" w:rsidRPr="00410CD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970284699"/>
              <w:lock w:val="sdtContentLocked"/>
            </w:sdtPr>
            <w:sdtEndPr/>
            <w:sdtContent>
              <w:p w:rsidR="00072A39" w:rsidRPr="00F62F4A" w:rsidRDefault="00072A39" w:rsidP="00A0429A">
                <w:pPr>
                  <w:rPr>
                    <w:rFonts w:ascii="Arial" w:hAnsi="Arial" w:cs="Arial"/>
                    <w:sz w:val="20"/>
                    <w:szCs w:val="20"/>
                  </w:rPr>
                </w:pPr>
                <w:r>
                  <w:rPr>
                    <w:rFonts w:ascii="Arial" w:hAnsi="Arial" w:cs="Arial"/>
                    <w:sz w:val="20"/>
                    <w:szCs w:val="20"/>
                  </w:rPr>
                  <w:t>Report prepared for</w:t>
                </w:r>
              </w:p>
            </w:sdtContent>
          </w:sdt>
        </w:tc>
        <w:sdt>
          <w:sdtPr>
            <w:rPr>
              <w:rFonts w:ascii="Arial" w:hAnsi="Arial" w:cs="Arial"/>
              <w:sz w:val="20"/>
              <w:szCs w:val="20"/>
            </w:rPr>
            <w:id w:val="-117144940"/>
            <w:lock w:val="sdtLocked"/>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Resolution Professional" w:value="Resolution Professional"/>
              <w:listItem w:displayText="Liquidator" w:value="Liquidator"/>
              <w:listItem w:displayText="Asset Recontruction Company" w:value="Asset Recontruction Company"/>
              <w:listItem w:displayText="Recovery Agent" w:value="Recovery Agent"/>
            </w:dropDownList>
          </w:sdtPr>
          <w:sdtEndPr/>
          <w:sdtContent>
            <w:tc>
              <w:tcPr>
                <w:tcW w:w="7112" w:type="dxa"/>
                <w:gridSpan w:val="6"/>
              </w:tcPr>
              <w:p w:rsidR="00072A39" w:rsidRPr="00F62F4A" w:rsidRDefault="00A01C22" w:rsidP="00A0429A">
                <w:pPr>
                  <w:rPr>
                    <w:rFonts w:ascii="Arial" w:hAnsi="Arial" w:cs="Arial"/>
                    <w:sz w:val="20"/>
                    <w:szCs w:val="20"/>
                  </w:rPr>
                </w:pPr>
                <w:r>
                  <w:rPr>
                    <w:rFonts w:ascii="Arial" w:hAnsi="Arial" w:cs="Arial"/>
                    <w:sz w:val="20"/>
                    <w:szCs w:val="20"/>
                  </w:rPr>
                  <w:t>Bank</w:t>
                </w:r>
              </w:p>
            </w:tc>
          </w:sdtContent>
        </w:sdt>
      </w:tr>
      <w:tr w:rsidR="00072A39" w:rsidRPr="00F62F4A" w:rsidTr="00A0429A">
        <w:trPr>
          <w:trHeight w:val="262"/>
        </w:trPr>
        <w:tc>
          <w:tcPr>
            <w:tcW w:w="665" w:type="dxa"/>
          </w:tcPr>
          <w:p w:rsidR="00072A39" w:rsidRPr="00410CD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color w:val="808080"/>
                <w:sz w:val="20"/>
                <w:szCs w:val="20"/>
              </w:rPr>
              <w:id w:val="-1237470521"/>
              <w:lock w:val="sdtContentLocked"/>
            </w:sdtPr>
            <w:sdtEndPr/>
            <w:sdtContent>
              <w:p w:rsidR="00072A39" w:rsidRPr="00F62F4A" w:rsidRDefault="00072A39" w:rsidP="00A0429A">
                <w:pPr>
                  <w:rPr>
                    <w:rFonts w:ascii="Arial" w:hAnsi="Arial" w:cs="Arial"/>
                    <w:sz w:val="20"/>
                    <w:szCs w:val="20"/>
                  </w:rPr>
                </w:pPr>
                <w:r w:rsidRPr="00F62F4A">
                  <w:rPr>
                    <w:rFonts w:ascii="Arial" w:hAnsi="Arial" w:cs="Arial"/>
                    <w:sz w:val="20"/>
                    <w:szCs w:val="20"/>
                  </w:rPr>
                  <w:t xml:space="preserve">Name &amp; Address of </w:t>
                </w:r>
                <w:r>
                  <w:rPr>
                    <w:rFonts w:ascii="Arial" w:hAnsi="Arial" w:cs="Arial"/>
                    <w:sz w:val="20"/>
                    <w:szCs w:val="20"/>
                  </w:rPr>
                  <w:t>the Organization</w:t>
                </w:r>
              </w:p>
            </w:sdtContent>
          </w:sdt>
        </w:tc>
        <w:tc>
          <w:tcPr>
            <w:tcW w:w="7112" w:type="dxa"/>
            <w:gridSpan w:val="6"/>
          </w:tcPr>
          <w:p w:rsidR="00072A39" w:rsidRPr="002C247F" w:rsidRDefault="003163E0" w:rsidP="00A01C22">
            <w:pPr>
              <w:rPr>
                <w:rFonts w:ascii="Arial" w:hAnsi="Arial" w:cs="Arial"/>
                <w:bCs/>
                <w:sz w:val="20"/>
                <w:szCs w:val="20"/>
              </w:rPr>
            </w:pPr>
            <w:r w:rsidRPr="003163E0">
              <w:rPr>
                <w:rFonts w:ascii="Arial" w:hAnsi="Arial" w:cs="Arial"/>
                <w:bCs/>
                <w:sz w:val="20"/>
                <w:szCs w:val="17"/>
              </w:rPr>
              <w:t>Bank Of India, Sme Branch, Ns Road, Kolkata</w:t>
            </w:r>
          </w:p>
        </w:tc>
      </w:tr>
      <w:tr w:rsidR="00072A39" w:rsidRPr="00F62F4A" w:rsidTr="00A0429A">
        <w:trPr>
          <w:trHeight w:val="62"/>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p w:rsidR="00072A39" w:rsidRPr="00F62F4A" w:rsidRDefault="00513484" w:rsidP="00A0429A">
            <w:pPr>
              <w:rPr>
                <w:rFonts w:ascii="Arial" w:hAnsi="Arial" w:cs="Arial"/>
                <w:sz w:val="20"/>
                <w:szCs w:val="20"/>
              </w:rPr>
            </w:pPr>
            <w:sdt>
              <w:sdtPr>
                <w:rPr>
                  <w:rFonts w:ascii="Arial" w:hAnsi="Arial" w:cs="Arial"/>
                  <w:sz w:val="20"/>
                </w:rPr>
                <w:id w:val="-588780478"/>
                <w:lock w:val="contentLocked"/>
              </w:sdtPr>
              <w:sdtEndPr/>
              <w:sdtContent>
                <w:r w:rsidR="00072A39" w:rsidRPr="000A0B55">
                  <w:rPr>
                    <w:rFonts w:ascii="Arial" w:hAnsi="Arial" w:cs="Arial"/>
                    <w:sz w:val="20"/>
                  </w:rPr>
                  <w:t>Name of</w:t>
                </w:r>
              </w:sdtContent>
            </w:sdt>
            <w:r w:rsidR="002C247F">
              <w:rPr>
                <w:rFonts w:ascii="Arial" w:hAnsi="Arial" w:cs="Arial"/>
                <w:sz w:val="20"/>
              </w:rPr>
              <w:t xml:space="preserve"> </w:t>
            </w:r>
            <w:sdt>
              <w:sdtPr>
                <w:rPr>
                  <w:rFonts w:ascii="Arial" w:hAnsi="Arial" w:cs="Arial"/>
                  <w:sz w:val="20"/>
                </w:rPr>
                <w:id w:val="232596278"/>
                <w:lock w:val="sdtContentLocked"/>
                <w:dropDownList>
                  <w:listItem w:value="Choose an item."/>
                  <w:listItem w:displayText="Customer" w:value="Customer"/>
                  <w:listItem w:displayText="Borrower" w:value="Borrower"/>
                  <w:listItem w:displayText="Borrower unit" w:value="Borrower unit"/>
                </w:dropDownList>
              </w:sdtPr>
              <w:sdtEndPr/>
              <w:sdtContent>
                <w:r w:rsidR="00851EB1">
                  <w:rPr>
                    <w:rFonts w:ascii="Arial" w:hAnsi="Arial" w:cs="Arial"/>
                    <w:sz w:val="20"/>
                  </w:rPr>
                  <w:t>Borrower</w:t>
                </w:r>
              </w:sdtContent>
            </w:sdt>
          </w:p>
        </w:tc>
        <w:tc>
          <w:tcPr>
            <w:tcW w:w="7112" w:type="dxa"/>
            <w:gridSpan w:val="6"/>
          </w:tcPr>
          <w:p w:rsidR="00072A39" w:rsidRPr="00F62F4A" w:rsidRDefault="004B35CE" w:rsidP="00A01C22">
            <w:pPr>
              <w:rPr>
                <w:rFonts w:ascii="Arial" w:hAnsi="Arial" w:cs="Arial"/>
                <w:sz w:val="20"/>
                <w:szCs w:val="20"/>
              </w:rPr>
            </w:pPr>
            <w:r>
              <w:rPr>
                <w:rFonts w:ascii="Arial" w:hAnsi="Arial" w:cs="Arial"/>
                <w:bCs/>
                <w:sz w:val="20"/>
                <w:szCs w:val="20"/>
              </w:rPr>
              <w:t>Mr. Rishav Gupta, S/o</w:t>
            </w:r>
            <w:r w:rsidRPr="002A0BAD">
              <w:rPr>
                <w:rFonts w:ascii="Arial" w:hAnsi="Arial" w:cs="Arial"/>
                <w:bCs/>
                <w:sz w:val="20"/>
                <w:szCs w:val="20"/>
              </w:rPr>
              <w:t xml:space="preserve"> Mr. Ajay Krishna Gupta</w:t>
            </w:r>
          </w:p>
        </w:tc>
      </w:tr>
      <w:tr w:rsidR="00072A39" w:rsidRPr="00F62F4A" w:rsidTr="00A0429A">
        <w:trPr>
          <w:trHeight w:val="262"/>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275683240"/>
              <w:lock w:val="sdtContentLocked"/>
            </w:sdtPr>
            <w:sdtEndPr/>
            <w:sdtContent>
              <w:p w:rsidR="00072A39" w:rsidRPr="00F62F4A" w:rsidRDefault="00072A39" w:rsidP="00A0429A">
                <w:pPr>
                  <w:rPr>
                    <w:rFonts w:ascii="Arial" w:hAnsi="Arial" w:cs="Arial"/>
                    <w:sz w:val="20"/>
                    <w:szCs w:val="20"/>
                  </w:rPr>
                </w:pPr>
                <w:r w:rsidRPr="00F62F4A">
                  <w:rPr>
                    <w:rFonts w:ascii="Arial" w:hAnsi="Arial" w:cs="Arial"/>
                    <w:sz w:val="20"/>
                    <w:szCs w:val="20"/>
                  </w:rPr>
                  <w:t>Credit Analyst</w:t>
                </w:r>
              </w:p>
            </w:sdtContent>
          </w:sdt>
        </w:tc>
        <w:tc>
          <w:tcPr>
            <w:tcW w:w="7112" w:type="dxa"/>
            <w:gridSpan w:val="6"/>
          </w:tcPr>
          <w:p w:rsidR="00072A39" w:rsidRPr="00F62F4A" w:rsidRDefault="003163E0" w:rsidP="00A01C22">
            <w:pPr>
              <w:rPr>
                <w:rFonts w:ascii="Arial" w:hAnsi="Arial" w:cs="Arial"/>
                <w:sz w:val="20"/>
                <w:szCs w:val="20"/>
              </w:rPr>
            </w:pPr>
            <w:r>
              <w:rPr>
                <w:rFonts w:ascii="Arial" w:hAnsi="Arial" w:cs="Arial"/>
                <w:sz w:val="20"/>
                <w:szCs w:val="20"/>
              </w:rPr>
              <w:t>Mrs. Chaitali Goswami</w:t>
            </w:r>
          </w:p>
        </w:tc>
      </w:tr>
      <w:tr w:rsidR="00072A39" w:rsidRPr="00F62F4A" w:rsidTr="00A0429A">
        <w:trPr>
          <w:trHeight w:val="262"/>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1666818092"/>
              <w:lock w:val="sdtContentLocked"/>
            </w:sdtPr>
            <w:sdtEndPr/>
            <w:sdtContent>
              <w:p w:rsidR="00072A39" w:rsidRPr="00F62F4A" w:rsidRDefault="00072A39" w:rsidP="00A0429A">
                <w:pPr>
                  <w:rPr>
                    <w:rFonts w:ascii="Arial" w:hAnsi="Arial" w:cs="Arial"/>
                    <w:sz w:val="20"/>
                    <w:szCs w:val="20"/>
                  </w:rPr>
                </w:pPr>
                <w:r w:rsidRPr="00F62F4A">
                  <w:rPr>
                    <w:rFonts w:ascii="Arial" w:hAnsi="Arial" w:cs="Arial"/>
                    <w:sz w:val="20"/>
                    <w:szCs w:val="20"/>
                  </w:rPr>
                  <w:t>Type of Loan</w:t>
                </w:r>
              </w:p>
            </w:sdtContent>
          </w:sdt>
        </w:tc>
        <w:tc>
          <w:tcPr>
            <w:tcW w:w="7112" w:type="dxa"/>
            <w:gridSpan w:val="6"/>
          </w:tcPr>
          <w:p w:rsidR="00072A39" w:rsidRPr="00F62F4A" w:rsidRDefault="00513484" w:rsidP="00A0429A">
            <w:pPr>
              <w:tabs>
                <w:tab w:val="left" w:pos="1234"/>
                <w:tab w:val="left" w:pos="1440"/>
                <w:tab w:val="left" w:pos="1631"/>
              </w:tabs>
              <w:rPr>
                <w:rFonts w:ascii="Arial" w:hAnsi="Arial" w:cs="Arial"/>
                <w:sz w:val="20"/>
                <w:szCs w:val="20"/>
              </w:rPr>
            </w:pPr>
            <w:sdt>
              <w:sdtPr>
                <w:rPr>
                  <w:rFonts w:ascii="Arial" w:hAnsi="Arial" w:cs="Arial"/>
                  <w:sz w:val="20"/>
                </w:rPr>
                <w:id w:val="423693807"/>
                <w:lock w:val="sdtLocked"/>
                <w:dropDownList>
                  <w:listItem w:value="Choose an item."/>
                  <w:listItem w:displayText="Housing Loan" w:value="Housing Loan"/>
                  <w:listItem w:displayText="Housing Take Over Loan" w:value="Housing Take Over Loan"/>
                  <w:listItem w:displayText="Home Equity Loan" w:value="Home Equity Loan"/>
                  <w:listItem w:displayText="Loan Against Property" w:value="Loan Against Property"/>
                  <w:listItem w:displayText="Construction Loan" w:value="Construction Loan"/>
                  <w:listItem w:displayText="Education Loan" w:value="Education Loan"/>
                  <w:listItem w:displayText="Car Loan" w:value="Car Loan"/>
                  <w:listItem w:displayText="Project Loan" w:value="Project Loan"/>
                  <w:listItem w:displayText="Term Loan" w:value="Term Loan"/>
                  <w:listItem w:displayText="CC Limit Enhancement" w:value="CC Limit Enhancement"/>
                  <w:listItem w:displayText="Cash Credit Limit" w:value="Cash Credit Limit"/>
                  <w:listItem w:displayText="Industrial Loan" w:value="Industrial Loan"/>
                  <w:listItem w:displayText="Home Improvement Loan" w:value="Home Improvement Loan"/>
                  <w:listItem w:displayText="NA" w:value="NA"/>
                  <w:listItem w:displayText="Business Loan" w:value="Business Loan"/>
                  <w:listItem w:displayText="Overdraft" w:value="Overdraft"/>
                  <w:listItem w:displayText="Housing Top Up Loan" w:value="Housing Top Up Loan"/>
                  <w:listItem w:displayText="SEBI recovery purpose." w:value="SEBI recovery purpose."/>
                  <w:listItem w:displayText="General Assessment" w:value="General Assessment"/>
                </w:dropDownList>
              </w:sdtPr>
              <w:sdtEndPr/>
              <w:sdtContent>
                <w:r w:rsidR="004B35CE">
                  <w:rPr>
                    <w:rFonts w:ascii="Arial" w:hAnsi="Arial" w:cs="Arial"/>
                    <w:sz w:val="20"/>
                  </w:rPr>
                  <w:t>Housing Loan</w:t>
                </w:r>
              </w:sdtContent>
            </w:sdt>
          </w:p>
        </w:tc>
      </w:tr>
      <w:tr w:rsidR="00072A39" w:rsidRPr="00F62F4A" w:rsidTr="00A0429A">
        <w:trPr>
          <w:trHeight w:val="262"/>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color w:val="808080"/>
                <w:sz w:val="20"/>
                <w:szCs w:val="20"/>
              </w:rPr>
              <w:id w:val="-903371902"/>
              <w:lock w:val="sdtContentLocked"/>
            </w:sdtPr>
            <w:sdtEndPr/>
            <w:sdtContent>
              <w:p w:rsidR="00072A39" w:rsidRPr="00F62F4A" w:rsidRDefault="00072A39" w:rsidP="00A0429A">
                <w:pPr>
                  <w:rPr>
                    <w:rFonts w:ascii="Arial" w:hAnsi="Arial" w:cs="Arial"/>
                    <w:sz w:val="20"/>
                    <w:szCs w:val="20"/>
                  </w:rPr>
                </w:pPr>
                <w:r w:rsidRPr="00F62F4A">
                  <w:rPr>
                    <w:rFonts w:ascii="Arial" w:hAnsi="Arial" w:cs="Arial"/>
                    <w:sz w:val="20"/>
                    <w:szCs w:val="20"/>
                  </w:rPr>
                  <w:t>Report Format</w:t>
                </w:r>
              </w:p>
            </w:sdtContent>
          </w:sdt>
        </w:tc>
        <w:tc>
          <w:tcPr>
            <w:tcW w:w="7112" w:type="dxa"/>
            <w:gridSpan w:val="6"/>
          </w:tcPr>
          <w:sdt>
            <w:sdtPr>
              <w:rPr>
                <w:rFonts w:ascii="Arial" w:hAnsi="Arial" w:cs="Arial"/>
                <w:sz w:val="20"/>
                <w:szCs w:val="20"/>
              </w:rPr>
              <w:id w:val="255874851"/>
              <w:lock w:val="sdtContentLocked"/>
            </w:sdtPr>
            <w:sdtEndPr/>
            <w:sdtContent>
              <w:p w:rsidR="00072A39" w:rsidRPr="00F62F4A" w:rsidRDefault="00072A39" w:rsidP="0067798B">
                <w:pPr>
                  <w:rPr>
                    <w:rFonts w:ascii="Arial" w:hAnsi="Arial" w:cs="Arial"/>
                    <w:sz w:val="20"/>
                    <w:szCs w:val="20"/>
                  </w:rPr>
                </w:pPr>
                <w:r>
                  <w:rPr>
                    <w:rFonts w:ascii="Arial" w:hAnsi="Arial" w:cs="Arial"/>
                    <w:sz w:val="20"/>
                    <w:szCs w:val="20"/>
                  </w:rPr>
                  <w:t xml:space="preserve">V-L1 (Basic) | </w:t>
                </w:r>
                <w:r w:rsidRPr="0067798B">
                  <w:rPr>
                    <w:rFonts w:ascii="Arial" w:hAnsi="Arial" w:cs="Arial"/>
                    <w:sz w:val="20"/>
                    <w:szCs w:val="20"/>
                  </w:rPr>
                  <w:t>Versio</w:t>
                </w:r>
                <w:r>
                  <w:rPr>
                    <w:rFonts w:ascii="Arial" w:hAnsi="Arial" w:cs="Arial"/>
                    <w:sz w:val="20"/>
                    <w:szCs w:val="20"/>
                  </w:rPr>
                  <w:t xml:space="preserve">n: </w:t>
                </w:r>
                <w:r w:rsidR="0067798B">
                  <w:rPr>
                    <w:rFonts w:ascii="Arial" w:hAnsi="Arial" w:cs="Arial"/>
                    <w:sz w:val="20"/>
                    <w:szCs w:val="20"/>
                  </w:rPr>
                  <w:t>8.0</w:t>
                </w:r>
                <w:r>
                  <w:rPr>
                    <w:rFonts w:ascii="Arial" w:hAnsi="Arial" w:cs="Arial"/>
                    <w:sz w:val="20"/>
                    <w:szCs w:val="20"/>
                  </w:rPr>
                  <w:t>_2019</w:t>
                </w:r>
              </w:p>
            </w:sdtContent>
          </w:sdt>
        </w:tc>
      </w:tr>
      <w:tr w:rsidR="00072A39" w:rsidRPr="00F62F4A" w:rsidTr="00A0429A">
        <w:trPr>
          <w:trHeight w:val="262"/>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672918660"/>
              <w:lock w:val="sdtContentLocked"/>
            </w:sdtPr>
            <w:sdtEndPr/>
            <w:sdtContent>
              <w:p w:rsidR="00072A39" w:rsidRPr="00F62F4A" w:rsidRDefault="00072A39" w:rsidP="00A0429A">
                <w:pPr>
                  <w:rPr>
                    <w:rFonts w:ascii="Arial" w:hAnsi="Arial" w:cs="Arial"/>
                    <w:sz w:val="20"/>
                    <w:szCs w:val="20"/>
                  </w:rPr>
                </w:pPr>
                <w:r w:rsidRPr="00F62F4A">
                  <w:rPr>
                    <w:rFonts w:ascii="Arial" w:hAnsi="Arial" w:cs="Arial"/>
                    <w:sz w:val="20"/>
                    <w:szCs w:val="20"/>
                  </w:rPr>
                  <w:t>Date of Valuation</w:t>
                </w:r>
              </w:p>
            </w:sdtContent>
          </w:sdt>
        </w:tc>
        <w:sdt>
          <w:sdtPr>
            <w:rPr>
              <w:rFonts w:ascii="Arial" w:hAnsi="Arial" w:cs="Arial"/>
              <w:sz w:val="20"/>
              <w:szCs w:val="20"/>
            </w:rPr>
            <w:id w:val="-414239472"/>
            <w:lock w:val="sdtLocked"/>
            <w:date w:fullDate="2021-12-27T00:00:00Z">
              <w:dateFormat w:val="d MMMM yyyy"/>
              <w:lid w:val="en-US"/>
              <w:storeMappedDataAs w:val="dateTime"/>
              <w:calendar w:val="gregorian"/>
            </w:date>
          </w:sdtPr>
          <w:sdtEndPr/>
          <w:sdtContent>
            <w:tc>
              <w:tcPr>
                <w:tcW w:w="7112" w:type="dxa"/>
                <w:gridSpan w:val="6"/>
              </w:tcPr>
              <w:p w:rsidR="00072A39" w:rsidRPr="00F62F4A" w:rsidRDefault="004B35CE" w:rsidP="00A0429A">
                <w:pPr>
                  <w:rPr>
                    <w:rFonts w:ascii="Arial" w:hAnsi="Arial" w:cs="Arial"/>
                    <w:sz w:val="20"/>
                    <w:szCs w:val="20"/>
                  </w:rPr>
                </w:pPr>
                <w:r>
                  <w:rPr>
                    <w:rFonts w:ascii="Arial" w:hAnsi="Arial" w:cs="Arial"/>
                    <w:sz w:val="20"/>
                    <w:szCs w:val="20"/>
                  </w:rPr>
                  <w:t>27 December 2021</w:t>
                </w:r>
              </w:p>
            </w:tc>
          </w:sdtContent>
        </w:sdt>
      </w:tr>
      <w:tr w:rsidR="00072A39" w:rsidRPr="00F62F4A" w:rsidTr="00A0429A">
        <w:trPr>
          <w:trHeight w:val="262"/>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96687900"/>
              <w:lock w:val="sdtContentLocked"/>
            </w:sdtPr>
            <w:sdtEndPr/>
            <w:sdtContent>
              <w:p w:rsidR="00072A39" w:rsidRPr="00F62F4A" w:rsidRDefault="00072A39" w:rsidP="00A0429A">
                <w:pPr>
                  <w:rPr>
                    <w:rFonts w:ascii="Arial" w:hAnsi="Arial" w:cs="Arial"/>
                    <w:sz w:val="20"/>
                    <w:szCs w:val="20"/>
                  </w:rPr>
                </w:pPr>
                <w:r w:rsidRPr="00F62F4A">
                  <w:rPr>
                    <w:rFonts w:ascii="Arial" w:hAnsi="Arial" w:cs="Arial"/>
                    <w:sz w:val="20"/>
                    <w:szCs w:val="20"/>
                  </w:rPr>
                  <w:t>Date of Survey</w:t>
                </w:r>
              </w:p>
            </w:sdtContent>
          </w:sdt>
        </w:tc>
        <w:sdt>
          <w:sdtPr>
            <w:rPr>
              <w:rFonts w:ascii="Arial" w:hAnsi="Arial" w:cs="Arial"/>
              <w:sz w:val="20"/>
              <w:szCs w:val="20"/>
            </w:rPr>
            <w:id w:val="344757357"/>
            <w:lock w:val="sdtLocked"/>
            <w:date w:fullDate="2021-12-24T00:00:00Z">
              <w:dateFormat w:val="d MMMM yyyy"/>
              <w:lid w:val="en-US"/>
              <w:storeMappedDataAs w:val="dateTime"/>
              <w:calendar w:val="gregorian"/>
            </w:date>
          </w:sdtPr>
          <w:sdtEndPr/>
          <w:sdtContent>
            <w:tc>
              <w:tcPr>
                <w:tcW w:w="7112" w:type="dxa"/>
                <w:gridSpan w:val="6"/>
              </w:tcPr>
              <w:p w:rsidR="00072A39" w:rsidRPr="00F62F4A" w:rsidRDefault="004B35CE" w:rsidP="00A0429A">
                <w:pPr>
                  <w:rPr>
                    <w:rFonts w:ascii="Arial" w:hAnsi="Arial" w:cs="Arial"/>
                    <w:sz w:val="20"/>
                    <w:szCs w:val="20"/>
                  </w:rPr>
                </w:pPr>
                <w:r>
                  <w:rPr>
                    <w:rFonts w:ascii="Arial" w:hAnsi="Arial" w:cs="Arial"/>
                    <w:sz w:val="20"/>
                    <w:szCs w:val="20"/>
                  </w:rPr>
                  <w:t>24 December 2021</w:t>
                </w:r>
              </w:p>
            </w:tc>
          </w:sdtContent>
        </w:sdt>
      </w:tr>
      <w:tr w:rsidR="00072A39" w:rsidRPr="005154BC" w:rsidTr="00A0429A">
        <w:trPr>
          <w:trHeight w:val="58"/>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2069770177"/>
              <w:lock w:val="sdtContentLocked"/>
            </w:sdtPr>
            <w:sdtEndPr/>
            <w:sdtContent>
              <w:p w:rsidR="00072A39" w:rsidRPr="005154BC" w:rsidRDefault="00072A39" w:rsidP="00A0429A">
                <w:pPr>
                  <w:rPr>
                    <w:rFonts w:ascii="Arial" w:hAnsi="Arial" w:cs="Arial"/>
                    <w:bCs/>
                    <w:lang w:val="en-IN" w:eastAsia="en-IN"/>
                  </w:rPr>
                </w:pPr>
                <w:r w:rsidRPr="00485F0B">
                  <w:rPr>
                    <w:rFonts w:ascii="Arial" w:hAnsi="Arial" w:cs="Arial"/>
                    <w:sz w:val="20"/>
                    <w:szCs w:val="20"/>
                  </w:rPr>
                  <w:t>Type of the Property</w:t>
                </w:r>
              </w:p>
            </w:sdtContent>
          </w:sdt>
        </w:tc>
        <w:tc>
          <w:tcPr>
            <w:tcW w:w="7112" w:type="dxa"/>
            <w:gridSpan w:val="6"/>
          </w:tcPr>
          <w:p w:rsidR="00072A39" w:rsidRPr="005154BC" w:rsidRDefault="00513484" w:rsidP="00A0429A">
            <w:pPr>
              <w:spacing w:line="276" w:lineRule="auto"/>
              <w:rPr>
                <w:rFonts w:ascii="Arial" w:hAnsi="Arial" w:cs="Arial"/>
                <w:lang w:val="en-IN" w:eastAsia="en-IN"/>
              </w:rPr>
            </w:pPr>
            <w:sdt>
              <w:sdtPr>
                <w:rPr>
                  <w:rFonts w:ascii="Arial" w:hAnsi="Arial" w:cs="Arial"/>
                  <w:sz w:val="20"/>
                </w:rPr>
                <w:id w:val="1029216493"/>
                <w:lock w:val="sdtLocked"/>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Showroom" w:value="Commercial Shop/Showroom"/>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Godown" w:value="Godown"/>
                  <w:listItem w:displayText="Commercial Plot/Land" w:value="Commercial Plot/Land"/>
                  <w:listItem w:displayText="Non-agricultural Plot/Land" w:value="Non-agricultural Plot/Land"/>
                  <w:listItem w:displayText="Independent Commercial Land &amp; Building " w:value="Independent Commercial Land &amp; Building "/>
                </w:dropDownList>
              </w:sdtPr>
              <w:sdtEndPr/>
              <w:sdtContent>
                <w:r w:rsidR="004B35CE">
                  <w:rPr>
                    <w:rFonts w:ascii="Arial" w:hAnsi="Arial" w:cs="Arial"/>
                    <w:sz w:val="20"/>
                  </w:rPr>
                  <w:t xml:space="preserve">Residential Apartment in multistoried building </w:t>
                </w:r>
              </w:sdtContent>
            </w:sdt>
          </w:p>
        </w:tc>
      </w:tr>
      <w:tr w:rsidR="00072A39" w:rsidTr="00A0429A">
        <w:trPr>
          <w:trHeight w:val="262"/>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rPr>
              <w:id w:val="242219200"/>
              <w:lock w:val="sdtContentLocked"/>
            </w:sdtPr>
            <w:sdtEndPr/>
            <w:sdtContent>
              <w:p w:rsidR="00072A39" w:rsidRPr="00E77279" w:rsidRDefault="00072A39" w:rsidP="00A0429A">
                <w:pPr>
                  <w:tabs>
                    <w:tab w:val="left" w:pos="360"/>
                  </w:tabs>
                  <w:rPr>
                    <w:rFonts w:ascii="Arial" w:hAnsi="Arial" w:cs="Arial"/>
                  </w:rPr>
                </w:pPr>
                <w:r w:rsidRPr="00E77279">
                  <w:rPr>
                    <w:rFonts w:ascii="Arial" w:hAnsi="Arial" w:cs="Arial"/>
                    <w:sz w:val="20"/>
                  </w:rPr>
                  <w:t>Type of Survey</w:t>
                </w:r>
              </w:p>
            </w:sdtContent>
          </w:sdt>
        </w:tc>
        <w:tc>
          <w:tcPr>
            <w:tcW w:w="7112" w:type="dxa"/>
            <w:gridSpan w:val="6"/>
          </w:tcPr>
          <w:p w:rsidR="00072A39" w:rsidRDefault="00513484" w:rsidP="00A0429A">
            <w:pPr>
              <w:tabs>
                <w:tab w:val="left" w:pos="1077"/>
              </w:tabs>
              <w:spacing w:line="276" w:lineRule="auto"/>
              <w:rPr>
                <w:rFonts w:ascii="Arial" w:hAnsi="Arial" w:cs="Arial"/>
              </w:rPr>
            </w:pPr>
            <w:sdt>
              <w:sdtPr>
                <w:rPr>
                  <w:rFonts w:ascii="Arial" w:hAnsi="Arial" w:cs="Arial"/>
                  <w:sz w:val="20"/>
                  <w:szCs w:val="20"/>
                </w:rPr>
                <w:id w:val="1309293999"/>
                <w:lock w:val="sdtLocked"/>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Survey from the inside of the flat could not be carried out as owner didn't allow surveyor to enter the flat stating pandemic related health issues" w:value="Survey from the inside of the flat could not be carried out as owner didn't allow surveyor to enter the flat stating pandemic related health issues"/>
                </w:dropDownList>
              </w:sdtPr>
              <w:sdtEndPr/>
              <w:sdtContent>
                <w:r w:rsidR="007F2FDF">
                  <w:rPr>
                    <w:rFonts w:ascii="Arial" w:hAnsi="Arial" w:cs="Arial"/>
                    <w:sz w:val="20"/>
                    <w:szCs w:val="20"/>
                  </w:rPr>
                  <w:t>Full survey (inside-out with approximate measurements &amp; photographs).</w:t>
                </w:r>
              </w:sdtContent>
            </w:sdt>
            <w:sdt>
              <w:sdtPr>
                <w:rPr>
                  <w:rFonts w:ascii="Arial" w:hAnsi="Arial" w:cs="Arial"/>
                </w:rPr>
                <w:id w:val="-1539034986"/>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sdt>
          </w:p>
        </w:tc>
      </w:tr>
      <w:tr w:rsidR="00072A39" w:rsidRPr="00485F0B" w:rsidTr="00A0429A">
        <w:trPr>
          <w:trHeight w:val="262"/>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color w:val="808080"/>
                <w:sz w:val="20"/>
                <w:szCs w:val="20"/>
              </w:rPr>
              <w:id w:val="1208374649"/>
              <w:lock w:val="sdtContentLocked"/>
              <w:text/>
            </w:sdtPr>
            <w:sdtEndPr/>
            <w:sdtContent>
              <w:p w:rsidR="00072A39" w:rsidRPr="00485F0B" w:rsidRDefault="00851EB1" w:rsidP="00A0429A">
                <w:pPr>
                  <w:rPr>
                    <w:rFonts w:ascii="Arial" w:hAnsi="Arial" w:cs="Arial"/>
                    <w:sz w:val="20"/>
                    <w:szCs w:val="20"/>
                  </w:rPr>
                </w:pPr>
                <w:r>
                  <w:rPr>
                    <w:rFonts w:ascii="Arial" w:hAnsi="Arial" w:cs="Arial"/>
                    <w:color w:val="808080"/>
                    <w:sz w:val="20"/>
                    <w:szCs w:val="20"/>
                  </w:rPr>
                  <w:t>Type of Valuation</w:t>
                </w:r>
              </w:p>
            </w:sdtContent>
          </w:sdt>
        </w:tc>
        <w:sdt>
          <w:sdtPr>
            <w:rPr>
              <w:rFonts w:ascii="Arial" w:hAnsi="Arial" w:cs="Arial"/>
              <w:sz w:val="20"/>
              <w:szCs w:val="20"/>
            </w:rPr>
            <w:id w:val="1604446299"/>
            <w:lock w:val="sdtLocked"/>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Showroom Value" w:value="Commercial Showroom Value"/>
              <w:listItem w:displayText="Commercial Land Value" w:value="Commercial Land Value"/>
              <w:listItem w:displayText="Non-agricultural Land Value" w:value="Non-agricultural Land Value"/>
            </w:dropDownList>
          </w:sdtPr>
          <w:sdtEndPr/>
          <w:sdtContent>
            <w:tc>
              <w:tcPr>
                <w:tcW w:w="7112" w:type="dxa"/>
                <w:gridSpan w:val="6"/>
              </w:tcPr>
              <w:p w:rsidR="00072A39" w:rsidRPr="00485F0B" w:rsidRDefault="004B35CE" w:rsidP="00A0429A">
                <w:pPr>
                  <w:rPr>
                    <w:rFonts w:ascii="Arial" w:hAnsi="Arial" w:cs="Arial"/>
                    <w:sz w:val="20"/>
                    <w:szCs w:val="20"/>
                  </w:rPr>
                </w:pPr>
                <w:r>
                  <w:rPr>
                    <w:rFonts w:ascii="Arial" w:hAnsi="Arial" w:cs="Arial"/>
                    <w:sz w:val="20"/>
                    <w:szCs w:val="20"/>
                  </w:rPr>
                  <w:t>Residential Builder Floor Value</w:t>
                </w:r>
              </w:p>
            </w:tc>
          </w:sdtContent>
        </w:sdt>
      </w:tr>
      <w:tr w:rsidR="00072A39" w:rsidRPr="005154BC" w:rsidTr="00A0429A">
        <w:trPr>
          <w:trHeight w:val="58"/>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bCs/>
                <w:sz w:val="20"/>
              </w:rPr>
              <w:id w:val="1414587324"/>
              <w:lock w:val="sdtContentLocked"/>
            </w:sdtPr>
            <w:sdtEndPr/>
            <w:sdtContent>
              <w:p w:rsidR="00072A39" w:rsidRPr="005154BC" w:rsidRDefault="00072A39" w:rsidP="00A0429A">
                <w:pPr>
                  <w:rPr>
                    <w:rFonts w:ascii="Arial" w:hAnsi="Arial" w:cs="Arial"/>
                    <w:bCs/>
                  </w:rPr>
                </w:pPr>
                <w:r w:rsidRPr="000A0B55">
                  <w:rPr>
                    <w:rFonts w:ascii="Arial" w:hAnsi="Arial" w:cs="Arial"/>
                    <w:bCs/>
                    <w:sz w:val="20"/>
                  </w:rPr>
                  <w:t>Report Type</w:t>
                </w:r>
              </w:p>
            </w:sdtContent>
          </w:sdt>
        </w:tc>
        <w:sdt>
          <w:sdtPr>
            <w:rPr>
              <w:rFonts w:ascii="Arial" w:hAnsi="Arial" w:cs="Arial"/>
              <w:sz w:val="20"/>
              <w:lang w:val="en-IN" w:eastAsia="en-IN"/>
            </w:rPr>
            <w:id w:val="35707368"/>
            <w:lock w:val="sdtLocked"/>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EndPr/>
          <w:sdtContent>
            <w:tc>
              <w:tcPr>
                <w:tcW w:w="7112" w:type="dxa"/>
                <w:gridSpan w:val="6"/>
              </w:tcPr>
              <w:p w:rsidR="00072A39" w:rsidRPr="005154BC" w:rsidRDefault="00851EB1" w:rsidP="00A0429A">
                <w:pPr>
                  <w:rPr>
                    <w:rFonts w:ascii="Arial" w:hAnsi="Arial" w:cs="Arial"/>
                    <w:lang w:val="en-IN" w:eastAsia="en-IN"/>
                  </w:rPr>
                </w:pPr>
                <w:r>
                  <w:rPr>
                    <w:rFonts w:ascii="Arial" w:hAnsi="Arial" w:cs="Arial"/>
                    <w:sz w:val="20"/>
                    <w:lang w:eastAsia="en-IN"/>
                  </w:rPr>
                  <w:t>Plain Asset Valuation</w:t>
                </w:r>
              </w:p>
            </w:tc>
          </w:sdtContent>
        </w:sdt>
      </w:tr>
      <w:tr w:rsidR="00072A39" w:rsidTr="00A0429A">
        <w:trPr>
          <w:trHeight w:val="262"/>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color w:val="808080"/>
                <w:sz w:val="20"/>
                <w:szCs w:val="20"/>
              </w:rPr>
              <w:id w:val="-241720544"/>
              <w:lock w:val="sdtContentLocked"/>
            </w:sdtPr>
            <w:sdtEndPr/>
            <w:sdtContent>
              <w:p w:rsidR="00072A39" w:rsidRDefault="00072A39" w:rsidP="00A0429A">
                <w:pPr>
                  <w:rPr>
                    <w:rFonts w:ascii="Arial" w:hAnsi="Arial" w:cs="Arial"/>
                    <w:sz w:val="20"/>
                    <w:szCs w:val="20"/>
                  </w:rPr>
                </w:pPr>
                <w:r>
                  <w:rPr>
                    <w:rFonts w:ascii="Arial" w:hAnsi="Arial" w:cs="Arial"/>
                    <w:sz w:val="20"/>
                    <w:szCs w:val="20"/>
                  </w:rPr>
                  <w:t>Surveyed in presence of</w:t>
                </w:r>
              </w:p>
            </w:sdtContent>
          </w:sdt>
        </w:tc>
        <w:tc>
          <w:tcPr>
            <w:tcW w:w="2476" w:type="dxa"/>
            <w:gridSpan w:val="2"/>
          </w:tcPr>
          <w:p w:rsidR="00072A39" w:rsidRPr="00114614" w:rsidRDefault="00513484" w:rsidP="00A0429A">
            <w:pPr>
              <w:tabs>
                <w:tab w:val="left" w:pos="1200"/>
                <w:tab w:val="center" w:pos="3429"/>
              </w:tabs>
              <w:rPr>
                <w:rFonts w:ascii="Arial" w:hAnsi="Arial" w:cs="Arial"/>
                <w:b/>
                <w:sz w:val="20"/>
                <w:szCs w:val="20"/>
              </w:rPr>
            </w:pPr>
            <w:sdt>
              <w:sdtPr>
                <w:rPr>
                  <w:rFonts w:ascii="Arial" w:hAnsi="Arial" w:cs="Arial"/>
                  <w:sz w:val="20"/>
                </w:rPr>
                <w:id w:val="1712926193"/>
                <w:lock w:val="sdtLocked"/>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Applicant" w:value="Applicant"/>
                  <w:listItem w:displayText="Applicant's Representative" w:value="Applicant's Representative"/>
                  <w:listItem w:displayText="Developer's/Builder's Representative" w:value="Developer's/Builder's Representative"/>
                  <w:listItem w:displayText="Property Dealer" w:value="Property Dealer"/>
                  <w:listItem w:displayText="Recovery Agent" w:value="Recovery Agent"/>
                  <w:listItem w:displayText="Bank's Representative" w:value="Bank's Representative"/>
                </w:dropDownList>
              </w:sdtPr>
              <w:sdtEndPr/>
              <w:sdtContent>
                <w:r w:rsidR="004B35CE">
                  <w:rPr>
                    <w:rFonts w:ascii="Arial" w:hAnsi="Arial" w:cs="Arial"/>
                    <w:sz w:val="20"/>
                  </w:rPr>
                  <w:t>Owner</w:t>
                </w:r>
              </w:sdtContent>
            </w:sdt>
          </w:p>
        </w:tc>
        <w:tc>
          <w:tcPr>
            <w:tcW w:w="806" w:type="dxa"/>
            <w:gridSpan w:val="2"/>
          </w:tcPr>
          <w:sdt>
            <w:sdtPr>
              <w:rPr>
                <w:rFonts w:ascii="Arial" w:hAnsi="Arial" w:cs="Arial"/>
                <w:sz w:val="20"/>
                <w:szCs w:val="20"/>
              </w:rPr>
              <w:id w:val="-840778597"/>
              <w:lock w:val="sdtContentLocked"/>
            </w:sdtPr>
            <w:sdtEndPr/>
            <w:sdtContent>
              <w:p w:rsidR="00072A39" w:rsidRDefault="00072A39" w:rsidP="00A0429A">
                <w:pPr>
                  <w:rPr>
                    <w:rFonts w:ascii="Arial" w:hAnsi="Arial" w:cs="Arial"/>
                    <w:sz w:val="20"/>
                    <w:szCs w:val="20"/>
                  </w:rPr>
                </w:pPr>
                <w:r>
                  <w:rPr>
                    <w:rFonts w:ascii="Arial" w:hAnsi="Arial" w:cs="Arial"/>
                    <w:sz w:val="20"/>
                    <w:szCs w:val="20"/>
                  </w:rPr>
                  <w:t>Name:</w:t>
                </w:r>
              </w:p>
            </w:sdtContent>
          </w:sdt>
        </w:tc>
        <w:tc>
          <w:tcPr>
            <w:tcW w:w="3830" w:type="dxa"/>
            <w:gridSpan w:val="2"/>
          </w:tcPr>
          <w:p w:rsidR="00072A39" w:rsidRDefault="00F16E03" w:rsidP="002243AE">
            <w:pPr>
              <w:rPr>
                <w:rFonts w:ascii="Arial" w:hAnsi="Arial" w:cs="Arial"/>
                <w:sz w:val="20"/>
                <w:szCs w:val="20"/>
              </w:rPr>
            </w:pPr>
            <w:r w:rsidRPr="00F16E03">
              <w:rPr>
                <w:rFonts w:ascii="Arial" w:hAnsi="Arial" w:cs="Arial"/>
                <w:sz w:val="20"/>
                <w:szCs w:val="20"/>
              </w:rPr>
              <w:t>Mr. Rishav Gupta, S/o Mr. Ajay Krishna Gupta</w:t>
            </w:r>
          </w:p>
        </w:tc>
      </w:tr>
      <w:tr w:rsidR="00072A39" w:rsidTr="00A0429A">
        <w:trPr>
          <w:trHeight w:val="262"/>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135957010"/>
              <w:lock w:val="sdtContentLocked"/>
            </w:sdtPr>
            <w:sdtEndPr/>
            <w:sdtContent>
              <w:p w:rsidR="00072A39" w:rsidRPr="00F62F4A" w:rsidRDefault="00072A39" w:rsidP="00A0429A">
                <w:pPr>
                  <w:rPr>
                    <w:rFonts w:ascii="Arial" w:hAnsi="Arial" w:cs="Arial"/>
                    <w:sz w:val="20"/>
                    <w:szCs w:val="20"/>
                  </w:rPr>
                </w:pPr>
                <w:r>
                  <w:rPr>
                    <w:rFonts w:ascii="Arial" w:hAnsi="Arial" w:cs="Arial"/>
                    <w:sz w:val="20"/>
                    <w:szCs w:val="20"/>
                  </w:rPr>
                  <w:t>Purpose of Valuation</w:t>
                </w:r>
              </w:p>
            </w:sdtContent>
          </w:sdt>
        </w:tc>
        <w:tc>
          <w:tcPr>
            <w:tcW w:w="7112" w:type="dxa"/>
            <w:gridSpan w:val="6"/>
          </w:tcPr>
          <w:p w:rsidR="00072A39" w:rsidRDefault="00513484" w:rsidP="00A0429A">
            <w:pPr>
              <w:tabs>
                <w:tab w:val="left" w:pos="235"/>
                <w:tab w:val="left" w:pos="514"/>
                <w:tab w:val="left" w:pos="852"/>
                <w:tab w:val="left" w:pos="1102"/>
                <w:tab w:val="left" w:pos="1411"/>
                <w:tab w:val="left" w:pos="1807"/>
              </w:tabs>
              <w:jc w:val="both"/>
              <w:rPr>
                <w:rFonts w:ascii="Arial" w:hAnsi="Arial" w:cs="Arial"/>
                <w:sz w:val="20"/>
              </w:rPr>
            </w:pPr>
            <w:sdt>
              <w:sdtPr>
                <w:rPr>
                  <w:rFonts w:ascii="Arial" w:hAnsi="Arial" w:cs="Arial"/>
                  <w:sz w:val="20"/>
                </w:rPr>
                <w:id w:val="-1727679698"/>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listItem w:displayText="For SEBI recovery Purpose" w:value="For SEBI recovery Purpose"/>
                </w:dropDownList>
              </w:sdtPr>
              <w:sdtEndPr/>
              <w:sdtContent>
                <w:r w:rsidR="00193316">
                  <w:rPr>
                    <w:rFonts w:ascii="Arial" w:hAnsi="Arial" w:cs="Arial"/>
                    <w:sz w:val="20"/>
                  </w:rPr>
                  <w:t>For Periodic Re-valuation of the mortgaged property</w:t>
                </w:r>
              </w:sdtContent>
            </w:sdt>
          </w:p>
        </w:tc>
      </w:tr>
      <w:tr w:rsidR="00072A39" w:rsidRPr="00356879" w:rsidTr="00A0429A">
        <w:trPr>
          <w:trHeight w:val="50"/>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color w:val="808080"/>
                <w:sz w:val="20"/>
                <w:szCs w:val="20"/>
              </w:rPr>
              <w:id w:val="1506022769"/>
              <w:lock w:val="sdtContentLocked"/>
            </w:sdtPr>
            <w:sdtEndPr/>
            <w:sdtContent>
              <w:p w:rsidR="00072A39" w:rsidRPr="00356879" w:rsidRDefault="00072A39" w:rsidP="00A0429A">
                <w:pPr>
                  <w:rPr>
                    <w:rFonts w:ascii="Arial" w:hAnsi="Arial" w:cs="Arial"/>
                    <w:sz w:val="20"/>
                    <w:szCs w:val="20"/>
                  </w:rPr>
                </w:pPr>
                <w:r w:rsidRPr="00356879">
                  <w:rPr>
                    <w:rFonts w:ascii="Arial" w:hAnsi="Arial" w:cs="Arial"/>
                    <w:sz w:val="20"/>
                    <w:szCs w:val="20"/>
                  </w:rPr>
                  <w:t>Scope of the Report</w:t>
                </w:r>
              </w:p>
            </w:sdtContent>
          </w:sdt>
        </w:tc>
        <w:sdt>
          <w:sdtPr>
            <w:rPr>
              <w:rFonts w:ascii="Arial" w:hAnsi="Arial" w:cs="Arial"/>
              <w:sz w:val="20"/>
            </w:rPr>
            <w:id w:val="-566410635"/>
            <w:lock w:val="sdtLocked"/>
            <w:dropDownList>
              <w:listItem w:value="Choose an item."/>
              <w:listItem w:displayText="Non binding opinion on indicative estimated prospective valuation assessment of the property identified by property owner or through its representative" w:value="Non binding opinion on indicative estimated prospective valuation assessment of the property identified by property owner or through its representative"/>
              <w:listItem w:displayText="Opinion on indicative estimated prospective valuation assessment of the property identified by property owner or through its representative" w:value="Opinion on indicative estimated prospective valuation assessment of the property identified by property owner or through its representative"/>
            </w:dropDownList>
          </w:sdtPr>
          <w:sdtEndPr/>
          <w:sdtContent>
            <w:tc>
              <w:tcPr>
                <w:tcW w:w="7112" w:type="dxa"/>
                <w:gridSpan w:val="6"/>
              </w:tcPr>
              <w:p w:rsidR="00072A39" w:rsidRPr="00356879" w:rsidRDefault="00851EB1" w:rsidP="00A0429A">
                <w:pPr>
                  <w:tabs>
                    <w:tab w:val="left" w:pos="235"/>
                    <w:tab w:val="left" w:pos="514"/>
                    <w:tab w:val="left" w:pos="852"/>
                    <w:tab w:val="left" w:pos="1102"/>
                    <w:tab w:val="left" w:pos="1411"/>
                    <w:tab w:val="left" w:pos="1807"/>
                  </w:tabs>
                  <w:jc w:val="both"/>
                  <w:rPr>
                    <w:rFonts w:ascii="Arial" w:hAnsi="Arial" w:cs="Arial"/>
                    <w:sz w:val="20"/>
                  </w:rPr>
                </w:pPr>
                <w:r>
                  <w:rPr>
                    <w:rFonts w:ascii="Arial" w:hAnsi="Arial" w:cs="Arial"/>
                    <w:sz w:val="20"/>
                  </w:rPr>
                  <w:t>Non binding opinion on indicative estimated prospective valuation assessment of the property identified by property owner or through its representative</w:t>
                </w:r>
              </w:p>
            </w:tc>
          </w:sdtContent>
        </w:sdt>
      </w:tr>
      <w:tr w:rsidR="00072A39" w:rsidRPr="001C49CA" w:rsidTr="00A0429A">
        <w:trPr>
          <w:trHeight w:val="262"/>
        </w:trPr>
        <w:tc>
          <w:tcPr>
            <w:tcW w:w="665" w:type="dxa"/>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tcPr>
          <w:sdt>
            <w:sdtPr>
              <w:rPr>
                <w:rFonts w:ascii="Arial" w:hAnsi="Arial" w:cs="Arial"/>
                <w:sz w:val="20"/>
                <w:szCs w:val="20"/>
              </w:rPr>
              <w:id w:val="-708488137"/>
              <w:lock w:val="sdtContentLocked"/>
            </w:sdtPr>
            <w:sdtEndPr/>
            <w:sdtContent>
              <w:p w:rsidR="00072A39" w:rsidRPr="00F62F4A" w:rsidRDefault="00574246" w:rsidP="00574246">
                <w:pPr>
                  <w:rPr>
                    <w:rFonts w:ascii="Arial" w:hAnsi="Arial" w:cs="Arial"/>
                    <w:sz w:val="20"/>
                    <w:szCs w:val="20"/>
                  </w:rPr>
                </w:pPr>
                <w:r>
                  <w:rPr>
                    <w:rFonts w:ascii="Arial" w:hAnsi="Arial" w:cs="Arial"/>
                    <w:sz w:val="20"/>
                    <w:szCs w:val="20"/>
                  </w:rPr>
                  <w:t>Important Disclosures</w:t>
                </w:r>
              </w:p>
            </w:sdtContent>
          </w:sdt>
        </w:tc>
        <w:tc>
          <w:tcPr>
            <w:tcW w:w="7112" w:type="dxa"/>
            <w:gridSpan w:val="6"/>
          </w:tcPr>
          <w:sdt>
            <w:sdtPr>
              <w:id w:val="153959305"/>
            </w:sdtPr>
            <w:sdtEndPr/>
            <w:sdtContent>
              <w:sdt>
                <w:sdtPr>
                  <w:id w:val="1509865647"/>
                </w:sdtPr>
                <w:sdtEndPr/>
                <w:sdtContent>
                  <w:sdt>
                    <w:sdtPr>
                      <w:id w:val="2126113108"/>
                      <w:lock w:val="sdtContentLocked"/>
                    </w:sdtPr>
                    <w:sdtEndPr>
                      <w:rPr>
                        <w:sz w:val="28"/>
                      </w:rPr>
                    </w:sdtEndPr>
                    <w:sdtContent>
                      <w:p w:rsidR="00072A39" w:rsidRPr="001C049C" w:rsidRDefault="00072A39" w:rsidP="001C049C">
                        <w:pPr>
                          <w:pStyle w:val="ListParagraph"/>
                          <w:numPr>
                            <w:ilvl w:val="0"/>
                            <w:numId w:val="29"/>
                          </w:numPr>
                          <w:ind w:left="437"/>
                          <w:jc w:val="both"/>
                          <w:rPr>
                            <w:rFonts w:ascii="Arial" w:hAnsi="Arial" w:cs="Arial"/>
                            <w:sz w:val="20"/>
                          </w:rPr>
                        </w:pPr>
                        <w:r w:rsidRPr="001C049C">
                          <w:rPr>
                            <w:rFonts w:ascii="Arial" w:hAnsi="Arial" w:cs="Arial"/>
                            <w:sz w:val="20"/>
                          </w:rPr>
                          <w:t>Legal aspects of the property have to be taken care by legal expert/ advocate.</w:t>
                        </w:r>
                      </w:p>
                      <w:p w:rsidR="00072A39" w:rsidRPr="001C049C" w:rsidRDefault="00072A39" w:rsidP="001C049C">
                        <w:pPr>
                          <w:pStyle w:val="ListParagraph"/>
                          <w:numPr>
                            <w:ilvl w:val="0"/>
                            <w:numId w:val="29"/>
                          </w:numPr>
                          <w:ind w:left="437"/>
                          <w:jc w:val="both"/>
                          <w:rPr>
                            <w:rFonts w:ascii="Arial" w:hAnsi="Arial" w:cs="Arial"/>
                            <w:sz w:val="20"/>
                          </w:rPr>
                        </w:pPr>
                        <w:r w:rsidRPr="001C049C">
                          <w:rPr>
                            <w:rFonts w:ascii="Arial" w:hAnsi="Arial" w:cs="Arial"/>
                            <w:sz w:val="20"/>
                          </w:rPr>
                          <w:t>Verification of authenticity of documents from originals or cross checking from any Govt. deptt. has to be taken care by legal expert/ advocate.</w:t>
                        </w:r>
                      </w:p>
                      <w:p w:rsidR="00574246" w:rsidRPr="001C049C" w:rsidRDefault="00574246" w:rsidP="001C049C">
                        <w:pPr>
                          <w:pStyle w:val="ListParagraph"/>
                          <w:numPr>
                            <w:ilvl w:val="0"/>
                            <w:numId w:val="29"/>
                          </w:numPr>
                          <w:ind w:left="437"/>
                          <w:jc w:val="both"/>
                          <w:rPr>
                            <w:rFonts w:ascii="Arial" w:hAnsi="Arial" w:cs="Arial"/>
                            <w:sz w:val="20"/>
                          </w:rPr>
                        </w:pPr>
                        <w:r w:rsidRPr="001C049C">
                          <w:rPr>
                            <w:rFonts w:ascii="Arial" w:hAnsi="Arial" w:cs="Arial"/>
                            <w:sz w:val="20"/>
                          </w:rPr>
                          <w:t xml:space="preserve">This is just an opinion report on Valuation based on the copy of the documents/ information provided to us by the client and has been relied upon in good faith of the property found as per the information given in the documents provided to us and/ or confirmed by </w:t>
                        </w:r>
                        <w:r w:rsidR="005A562C" w:rsidRPr="001C049C">
                          <w:rPr>
                            <w:rFonts w:ascii="Arial" w:hAnsi="Arial" w:cs="Arial"/>
                            <w:sz w:val="20"/>
                          </w:rPr>
                          <w:t>the owner/ owner representative to us on site.</w:t>
                        </w:r>
                      </w:p>
                      <w:p w:rsidR="00072A39" w:rsidRPr="001C049C" w:rsidRDefault="00072A39" w:rsidP="001C049C">
                        <w:pPr>
                          <w:pStyle w:val="ListParagraph"/>
                          <w:numPr>
                            <w:ilvl w:val="0"/>
                            <w:numId w:val="29"/>
                          </w:numPr>
                          <w:ind w:left="437"/>
                          <w:jc w:val="both"/>
                          <w:rPr>
                            <w:rFonts w:ascii="Arial" w:hAnsi="Arial" w:cs="Arial"/>
                            <w:sz w:val="20"/>
                          </w:rPr>
                        </w:pPr>
                        <w:r w:rsidRPr="001C049C">
                          <w:rPr>
                            <w:rFonts w:ascii="Arial" w:hAnsi="Arial" w:cs="Arial"/>
                            <w:sz w:val="20"/>
                          </w:rPr>
                          <w:t xml:space="preserve">Getting cizra map or coordination with revenue officers for site identification is </w:t>
                        </w:r>
                        <w:r w:rsidR="00E95BC6" w:rsidRPr="001C049C">
                          <w:rPr>
                            <w:rFonts w:ascii="Arial" w:hAnsi="Arial" w:cs="Arial"/>
                            <w:sz w:val="20"/>
                          </w:rPr>
                          <w:t>a separate activity and is not part of t</w:t>
                        </w:r>
                        <w:r w:rsidR="001C049C">
                          <w:rPr>
                            <w:rFonts w:ascii="Arial" w:hAnsi="Arial" w:cs="Arial"/>
                            <w:sz w:val="20"/>
                          </w:rPr>
                          <w:t>he Valuation services.</w:t>
                        </w:r>
                      </w:p>
                      <w:p w:rsidR="00072A39" w:rsidRPr="001C049C" w:rsidRDefault="00072A39" w:rsidP="001C049C">
                        <w:pPr>
                          <w:pStyle w:val="ListParagraph"/>
                          <w:numPr>
                            <w:ilvl w:val="0"/>
                            <w:numId w:val="29"/>
                          </w:numPr>
                          <w:ind w:left="437"/>
                          <w:jc w:val="both"/>
                          <w:rPr>
                            <w:rFonts w:ascii="Arial" w:hAnsi="Arial" w:cs="Arial"/>
                            <w:sz w:val="20"/>
                          </w:rPr>
                        </w:pPr>
                        <w:r w:rsidRPr="001C049C">
                          <w:rPr>
                            <w:rFonts w:ascii="Arial" w:hAnsi="Arial" w:cs="Arial"/>
                            <w:sz w:val="20"/>
                          </w:rPr>
                          <w:t>Measurement verification is only limited upto sample random measurement against the documents produced to us.</w:t>
                        </w:r>
                      </w:p>
                      <w:p w:rsidR="00072A39" w:rsidRPr="001C049C" w:rsidRDefault="00072A39" w:rsidP="001C049C">
                        <w:pPr>
                          <w:pStyle w:val="ListParagraph"/>
                          <w:numPr>
                            <w:ilvl w:val="0"/>
                            <w:numId w:val="29"/>
                          </w:numPr>
                          <w:ind w:left="437"/>
                          <w:jc w:val="both"/>
                          <w:rPr>
                            <w:sz w:val="28"/>
                          </w:rPr>
                        </w:pPr>
                        <w:r w:rsidRPr="001C049C">
                          <w:rPr>
                            <w:rFonts w:ascii="Arial" w:hAnsi="Arial" w:cs="Arial"/>
                            <w:sz w:val="20"/>
                          </w:rPr>
                          <w:t>Drawing Map &amp; design of the property is out of scope of the Valuation services</w:t>
                        </w:r>
                        <w:r w:rsidRPr="001C049C">
                          <w:rPr>
                            <w:rFonts w:ascii="Arial" w:hAnsi="Arial" w:cs="Arial"/>
                          </w:rPr>
                          <w:t>.</w:t>
                        </w:r>
                      </w:p>
                    </w:sdtContent>
                  </w:sdt>
                </w:sdtContent>
              </w:sdt>
            </w:sdtContent>
          </w:sdt>
        </w:tc>
      </w:tr>
      <w:tr w:rsidR="00072A39" w:rsidRPr="00114614" w:rsidTr="00A0429A">
        <w:trPr>
          <w:trHeight w:val="62"/>
        </w:trPr>
        <w:tc>
          <w:tcPr>
            <w:tcW w:w="665" w:type="dxa"/>
            <w:vMerge w:val="restart"/>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vMerge w:val="restart"/>
          </w:tcPr>
          <w:sdt>
            <w:sdtPr>
              <w:rPr>
                <w:rFonts w:ascii="Arial" w:hAnsi="Arial" w:cs="Arial"/>
                <w:sz w:val="20"/>
                <w:szCs w:val="20"/>
              </w:rPr>
              <w:id w:val="-1642727614"/>
              <w:lock w:val="sdtContentLocked"/>
            </w:sdtPr>
            <w:sdtEndPr/>
            <w:sdtContent>
              <w:p w:rsidR="00072A39" w:rsidRDefault="00072A39" w:rsidP="00A0429A">
                <w:pPr>
                  <w:rPr>
                    <w:rFonts w:ascii="Arial" w:hAnsi="Arial" w:cs="Arial"/>
                    <w:sz w:val="20"/>
                    <w:szCs w:val="20"/>
                  </w:rPr>
                </w:pPr>
                <w:r w:rsidRPr="00D42900">
                  <w:rPr>
                    <w:rFonts w:ascii="Arial" w:hAnsi="Arial" w:cs="Arial"/>
                    <w:sz w:val="20"/>
                    <w:szCs w:val="20"/>
                  </w:rPr>
                  <w:t>Documents</w:t>
                </w:r>
                <w:r>
                  <w:rPr>
                    <w:rFonts w:ascii="Arial" w:hAnsi="Arial" w:cs="Arial"/>
                    <w:sz w:val="20"/>
                    <w:szCs w:val="20"/>
                  </w:rPr>
                  <w:t xml:space="preserve"> provided f</w:t>
                </w:r>
                <w:r w:rsidRPr="00D42900">
                  <w:rPr>
                    <w:rFonts w:ascii="Arial" w:hAnsi="Arial" w:cs="Arial"/>
                    <w:sz w:val="20"/>
                    <w:szCs w:val="20"/>
                  </w:rPr>
                  <w:t>or perusal</w:t>
                </w:r>
              </w:p>
            </w:sdtContent>
          </w:sdt>
        </w:tc>
        <w:tc>
          <w:tcPr>
            <w:tcW w:w="2476" w:type="dxa"/>
            <w:gridSpan w:val="2"/>
            <w:shd w:val="clear" w:color="auto" w:fill="DBE5F1" w:themeFill="accent1" w:themeFillTint="33"/>
          </w:tcPr>
          <w:sdt>
            <w:sdtPr>
              <w:rPr>
                <w:rFonts w:ascii="Arial" w:hAnsi="Arial" w:cs="Arial"/>
                <w:b/>
                <w:sz w:val="20"/>
                <w:szCs w:val="20"/>
              </w:rPr>
              <w:id w:val="125128494"/>
              <w:lock w:val="sdtContentLocked"/>
            </w:sdtPr>
            <w:sdtEndPr/>
            <w:sdtContent>
              <w:p w:rsidR="00072A39" w:rsidRPr="00114614" w:rsidRDefault="00072A39" w:rsidP="00A0429A">
                <w:pPr>
                  <w:tabs>
                    <w:tab w:val="left" w:pos="1200"/>
                    <w:tab w:val="left" w:pos="2880"/>
                  </w:tabs>
                  <w:jc w:val="center"/>
                  <w:rPr>
                    <w:rFonts w:ascii="Arial" w:hAnsi="Arial" w:cs="Arial"/>
                    <w:b/>
                    <w:sz w:val="20"/>
                    <w:szCs w:val="20"/>
                  </w:rPr>
                </w:pPr>
                <w:r w:rsidRPr="00114614">
                  <w:rPr>
                    <w:rFonts w:ascii="Arial" w:hAnsi="Arial" w:cs="Arial"/>
                    <w:b/>
                    <w:sz w:val="20"/>
                    <w:szCs w:val="20"/>
                  </w:rPr>
                  <w:t>Documents Requested</w:t>
                </w:r>
              </w:p>
            </w:sdtContent>
          </w:sdt>
        </w:tc>
        <w:tc>
          <w:tcPr>
            <w:tcW w:w="2318" w:type="dxa"/>
            <w:gridSpan w:val="3"/>
            <w:shd w:val="clear" w:color="auto" w:fill="DBE5F1" w:themeFill="accent1" w:themeFillTint="33"/>
          </w:tcPr>
          <w:sdt>
            <w:sdtPr>
              <w:rPr>
                <w:rFonts w:ascii="Arial" w:hAnsi="Arial" w:cs="Arial"/>
                <w:b/>
                <w:sz w:val="20"/>
                <w:szCs w:val="20"/>
              </w:rPr>
              <w:id w:val="-479467972"/>
              <w:lock w:val="sdtContentLocked"/>
            </w:sdtPr>
            <w:sdtEndPr/>
            <w:sdtContent>
              <w:p w:rsidR="00072A39" w:rsidRPr="00114614" w:rsidRDefault="00072A39" w:rsidP="00A0429A">
                <w:pPr>
                  <w:tabs>
                    <w:tab w:val="left" w:pos="1200"/>
                    <w:tab w:val="left" w:pos="2880"/>
                  </w:tabs>
                  <w:jc w:val="center"/>
                  <w:rPr>
                    <w:rFonts w:ascii="Arial" w:hAnsi="Arial" w:cs="Arial"/>
                    <w:b/>
                    <w:sz w:val="20"/>
                    <w:szCs w:val="20"/>
                  </w:rPr>
                </w:pPr>
                <w:r w:rsidRPr="00114614">
                  <w:rPr>
                    <w:rFonts w:ascii="Arial" w:hAnsi="Arial" w:cs="Arial"/>
                    <w:b/>
                    <w:sz w:val="20"/>
                    <w:szCs w:val="20"/>
                  </w:rPr>
                  <w:t>Documents Provided</w:t>
                </w:r>
              </w:p>
            </w:sdtContent>
          </w:sdt>
        </w:tc>
        <w:tc>
          <w:tcPr>
            <w:tcW w:w="2318" w:type="dxa"/>
            <w:shd w:val="clear" w:color="auto" w:fill="DBE5F1" w:themeFill="accent1" w:themeFillTint="33"/>
          </w:tcPr>
          <w:sdt>
            <w:sdtPr>
              <w:rPr>
                <w:rFonts w:ascii="Arial" w:hAnsi="Arial" w:cs="Arial"/>
                <w:b/>
                <w:sz w:val="20"/>
                <w:szCs w:val="20"/>
              </w:rPr>
              <w:id w:val="132075230"/>
              <w:lock w:val="sdtContentLocked"/>
            </w:sdtPr>
            <w:sdtEndPr/>
            <w:sdtContent>
              <w:p w:rsidR="00072A39" w:rsidRPr="00114614" w:rsidRDefault="00072A39" w:rsidP="00A0429A">
                <w:pPr>
                  <w:tabs>
                    <w:tab w:val="left" w:pos="1200"/>
                    <w:tab w:val="left" w:pos="2880"/>
                  </w:tabs>
                  <w:jc w:val="center"/>
                  <w:rPr>
                    <w:rFonts w:ascii="Arial" w:hAnsi="Arial" w:cs="Arial"/>
                    <w:b/>
                    <w:sz w:val="20"/>
                    <w:szCs w:val="20"/>
                  </w:rPr>
                </w:pPr>
                <w:r>
                  <w:rPr>
                    <w:rFonts w:ascii="Arial" w:hAnsi="Arial" w:cs="Arial"/>
                    <w:b/>
                    <w:sz w:val="20"/>
                    <w:szCs w:val="20"/>
                  </w:rPr>
                  <w:t>Documents Reference No.</w:t>
                </w:r>
              </w:p>
            </w:sdtContent>
          </w:sdt>
        </w:tc>
      </w:tr>
      <w:tr w:rsidR="00072A39" w:rsidTr="00A0429A">
        <w:trPr>
          <w:trHeight w:val="62"/>
        </w:trPr>
        <w:tc>
          <w:tcPr>
            <w:tcW w:w="665" w:type="dxa"/>
            <w:vMerge/>
          </w:tcPr>
          <w:p w:rsidR="00072A39" w:rsidRPr="00F62F4A" w:rsidRDefault="00072A39" w:rsidP="00E71CCF">
            <w:pPr>
              <w:pStyle w:val="ListParagraph"/>
              <w:numPr>
                <w:ilvl w:val="0"/>
                <w:numId w:val="7"/>
              </w:numPr>
              <w:jc w:val="right"/>
              <w:rPr>
                <w:rFonts w:ascii="Arial" w:hAnsi="Arial" w:cs="Arial"/>
                <w:sz w:val="20"/>
                <w:szCs w:val="20"/>
              </w:rPr>
            </w:pPr>
          </w:p>
        </w:tc>
        <w:tc>
          <w:tcPr>
            <w:tcW w:w="3488" w:type="dxa"/>
            <w:vMerge/>
          </w:tcPr>
          <w:p w:rsidR="00072A39" w:rsidRDefault="00072A39" w:rsidP="00A0429A">
            <w:pPr>
              <w:rPr>
                <w:rFonts w:ascii="Arial" w:hAnsi="Arial" w:cs="Arial"/>
                <w:sz w:val="20"/>
                <w:szCs w:val="20"/>
              </w:rPr>
            </w:pPr>
          </w:p>
        </w:tc>
        <w:tc>
          <w:tcPr>
            <w:tcW w:w="2476" w:type="dxa"/>
            <w:gridSpan w:val="2"/>
          </w:tcPr>
          <w:p w:rsidR="00072A39" w:rsidRDefault="00072A39" w:rsidP="00A0429A">
            <w:pPr>
              <w:tabs>
                <w:tab w:val="left" w:pos="1200"/>
                <w:tab w:val="left" w:pos="2880"/>
              </w:tabs>
              <w:jc w:val="center"/>
              <w:rPr>
                <w:rFonts w:ascii="Arial" w:hAnsi="Arial" w:cs="Arial"/>
                <w:sz w:val="20"/>
                <w:szCs w:val="20"/>
              </w:rPr>
            </w:pPr>
            <w:r>
              <w:rPr>
                <w:rFonts w:ascii="Arial" w:hAnsi="Arial" w:cs="Arial"/>
                <w:sz w:val="20"/>
                <w:szCs w:val="20"/>
              </w:rPr>
              <w:t xml:space="preserve">Total </w:t>
            </w:r>
            <w:sdt>
              <w:sdtPr>
                <w:rPr>
                  <w:rFonts w:ascii="Arial" w:hAnsi="Arial" w:cs="Arial"/>
                  <w:b/>
                  <w:sz w:val="20"/>
                  <w:szCs w:val="20"/>
                </w:rPr>
                <w:id w:val="-529799792"/>
                <w:lock w:val="sdtLocked"/>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064E91">
                  <w:rPr>
                    <w:rFonts w:ascii="Arial" w:hAnsi="Arial" w:cs="Arial"/>
                    <w:b/>
                    <w:sz w:val="20"/>
                    <w:szCs w:val="20"/>
                  </w:rPr>
                  <w:t>03</w:t>
                </w:r>
              </w:sdtContent>
            </w:sdt>
            <w:r>
              <w:rPr>
                <w:rFonts w:ascii="Arial" w:hAnsi="Arial" w:cs="Arial"/>
                <w:sz w:val="20"/>
                <w:szCs w:val="20"/>
              </w:rPr>
              <w:t>documents requested.</w:t>
            </w:r>
          </w:p>
        </w:tc>
        <w:tc>
          <w:tcPr>
            <w:tcW w:w="2318" w:type="dxa"/>
            <w:gridSpan w:val="3"/>
          </w:tcPr>
          <w:p w:rsidR="00072A39" w:rsidRDefault="00072A39" w:rsidP="00A0429A">
            <w:pPr>
              <w:tabs>
                <w:tab w:val="left" w:pos="1200"/>
                <w:tab w:val="left" w:pos="2880"/>
              </w:tabs>
              <w:jc w:val="center"/>
              <w:rPr>
                <w:rFonts w:ascii="Arial" w:hAnsi="Arial" w:cs="Arial"/>
                <w:sz w:val="20"/>
                <w:szCs w:val="20"/>
              </w:rPr>
            </w:pPr>
            <w:r>
              <w:rPr>
                <w:rFonts w:ascii="Arial" w:hAnsi="Arial" w:cs="Arial"/>
                <w:sz w:val="20"/>
                <w:szCs w:val="20"/>
              </w:rPr>
              <w:t xml:space="preserve">Total </w:t>
            </w:r>
            <w:sdt>
              <w:sdtPr>
                <w:rPr>
                  <w:rFonts w:ascii="Arial" w:hAnsi="Arial" w:cs="Arial"/>
                  <w:b/>
                  <w:sz w:val="20"/>
                  <w:szCs w:val="20"/>
                </w:rPr>
                <w:id w:val="1102383606"/>
                <w:lock w:val="sdtLocked"/>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3D106C">
                  <w:rPr>
                    <w:rFonts w:ascii="Arial" w:hAnsi="Arial" w:cs="Arial"/>
                    <w:b/>
                    <w:sz w:val="20"/>
                    <w:szCs w:val="20"/>
                  </w:rPr>
                  <w:t>03</w:t>
                </w:r>
              </w:sdtContent>
            </w:sdt>
            <w:r w:rsidR="00527CA4">
              <w:rPr>
                <w:rFonts w:ascii="Arial" w:hAnsi="Arial" w:cs="Arial"/>
                <w:b/>
                <w:sz w:val="20"/>
                <w:szCs w:val="20"/>
              </w:rPr>
              <w:t xml:space="preserve"> </w:t>
            </w:r>
            <w:r>
              <w:rPr>
                <w:rFonts w:ascii="Arial" w:hAnsi="Arial" w:cs="Arial"/>
                <w:sz w:val="20"/>
                <w:szCs w:val="20"/>
              </w:rPr>
              <w:t>documents provided.</w:t>
            </w:r>
          </w:p>
        </w:tc>
        <w:tc>
          <w:tcPr>
            <w:tcW w:w="2318" w:type="dxa"/>
          </w:tcPr>
          <w:p w:rsidR="00072A39" w:rsidRDefault="003D106C" w:rsidP="00A0429A">
            <w:pPr>
              <w:tabs>
                <w:tab w:val="left" w:pos="1200"/>
                <w:tab w:val="left" w:pos="2880"/>
              </w:tabs>
              <w:jc w:val="center"/>
              <w:rPr>
                <w:rFonts w:ascii="Arial" w:hAnsi="Arial" w:cs="Arial"/>
                <w:sz w:val="20"/>
                <w:szCs w:val="20"/>
              </w:rPr>
            </w:pPr>
            <w:r>
              <w:rPr>
                <w:rFonts w:ascii="Arial" w:hAnsi="Arial" w:cs="Arial"/>
                <w:sz w:val="20"/>
                <w:szCs w:val="20"/>
              </w:rPr>
              <w:t>03</w:t>
            </w:r>
          </w:p>
        </w:tc>
      </w:tr>
      <w:tr w:rsidR="00072A39" w:rsidTr="00A0429A">
        <w:trPr>
          <w:trHeight w:val="62"/>
        </w:trPr>
        <w:tc>
          <w:tcPr>
            <w:tcW w:w="665" w:type="dxa"/>
            <w:vMerge/>
          </w:tcPr>
          <w:p w:rsidR="00072A39" w:rsidRPr="00530A5E" w:rsidRDefault="00072A39" w:rsidP="00A0429A">
            <w:pPr>
              <w:rPr>
                <w:rFonts w:ascii="Arial" w:hAnsi="Arial" w:cs="Arial"/>
                <w:sz w:val="20"/>
                <w:szCs w:val="20"/>
              </w:rPr>
            </w:pPr>
          </w:p>
        </w:tc>
        <w:tc>
          <w:tcPr>
            <w:tcW w:w="3488" w:type="dxa"/>
            <w:vMerge/>
          </w:tcPr>
          <w:p w:rsidR="00072A39" w:rsidRPr="00F62F4A" w:rsidRDefault="00072A39" w:rsidP="00A0429A">
            <w:pPr>
              <w:rPr>
                <w:rFonts w:ascii="Arial" w:hAnsi="Arial" w:cs="Arial"/>
                <w:sz w:val="20"/>
                <w:szCs w:val="20"/>
              </w:rPr>
            </w:pPr>
          </w:p>
        </w:tc>
        <w:sdt>
          <w:sdtPr>
            <w:rPr>
              <w:rFonts w:ascii="Arial" w:hAnsi="Arial" w:cs="Arial"/>
              <w:sz w:val="20"/>
              <w:szCs w:val="20"/>
            </w:rPr>
            <w:id w:val="2064066477"/>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76" w:type="dxa"/>
                <w:gridSpan w:val="2"/>
              </w:tcPr>
              <w:p w:rsidR="00072A39" w:rsidRPr="00413AF0" w:rsidRDefault="003511A8" w:rsidP="00A0429A">
                <w:pPr>
                  <w:jc w:val="center"/>
                  <w:rPr>
                    <w:sz w:val="20"/>
                  </w:rPr>
                </w:pPr>
                <w:r>
                  <w:rPr>
                    <w:rFonts w:ascii="Arial" w:hAnsi="Arial" w:cs="Arial"/>
                    <w:sz w:val="20"/>
                    <w:szCs w:val="20"/>
                  </w:rPr>
                  <w:t>Property Title document</w:t>
                </w:r>
              </w:p>
            </w:tc>
          </w:sdtContent>
        </w:sdt>
        <w:tc>
          <w:tcPr>
            <w:tcW w:w="2318" w:type="dxa"/>
            <w:gridSpan w:val="3"/>
          </w:tcPr>
          <w:p w:rsidR="00072A39" w:rsidRDefault="00513484" w:rsidP="002243AE">
            <w:pPr>
              <w:tabs>
                <w:tab w:val="left" w:pos="1200"/>
              </w:tabs>
              <w:jc w:val="center"/>
              <w:rPr>
                <w:rFonts w:ascii="Arial" w:hAnsi="Arial" w:cs="Arial"/>
                <w:sz w:val="20"/>
                <w:szCs w:val="20"/>
              </w:rPr>
            </w:pPr>
            <w:sdt>
              <w:sdtPr>
                <w:rPr>
                  <w:rFonts w:ascii="Arial" w:hAnsi="Arial" w:cs="Arial"/>
                  <w:sz w:val="20"/>
                  <w:szCs w:val="20"/>
                </w:rPr>
                <w:id w:val="1413505938"/>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listItem w:displayText="Deed of Assignment" w:value="Deed of Assignment"/>
                </w:dropDownList>
              </w:sdtPr>
              <w:sdtEndPr/>
              <w:sdtContent>
                <w:r w:rsidR="00AB5915">
                  <w:rPr>
                    <w:rFonts w:ascii="Arial" w:hAnsi="Arial" w:cs="Arial"/>
                    <w:sz w:val="20"/>
                    <w:szCs w:val="20"/>
                  </w:rPr>
                  <w:t>Agreement to Sell</w:t>
                </w:r>
              </w:sdtContent>
            </w:sdt>
            <w:r w:rsidR="002243AE">
              <w:rPr>
                <w:rFonts w:ascii="Arial" w:hAnsi="Arial" w:cs="Arial"/>
                <w:sz w:val="20"/>
                <w:szCs w:val="20"/>
              </w:rPr>
              <w:t xml:space="preserve"> </w:t>
            </w:r>
          </w:p>
        </w:tc>
        <w:tc>
          <w:tcPr>
            <w:tcW w:w="2318" w:type="dxa"/>
          </w:tcPr>
          <w:p w:rsidR="00072A39" w:rsidRDefault="00064E91" w:rsidP="002A3554">
            <w:pPr>
              <w:tabs>
                <w:tab w:val="left" w:pos="1200"/>
              </w:tabs>
              <w:jc w:val="center"/>
              <w:rPr>
                <w:rFonts w:ascii="Arial" w:hAnsi="Arial" w:cs="Arial"/>
                <w:sz w:val="20"/>
                <w:szCs w:val="20"/>
              </w:rPr>
            </w:pPr>
            <w:r w:rsidRPr="007F2FDF">
              <w:rPr>
                <w:rFonts w:ascii="Arial" w:hAnsi="Arial" w:cs="Arial"/>
                <w:sz w:val="20"/>
                <w:szCs w:val="20"/>
              </w:rPr>
              <w:t xml:space="preserve">Dated: </w:t>
            </w:r>
            <w:r w:rsidR="002A3554">
              <w:rPr>
                <w:rFonts w:ascii="Arial" w:hAnsi="Arial" w:cs="Arial"/>
                <w:sz w:val="20"/>
                <w:szCs w:val="20"/>
              </w:rPr>
              <w:t>07-12-2021</w:t>
            </w:r>
          </w:p>
        </w:tc>
      </w:tr>
      <w:tr w:rsidR="00072A39" w:rsidTr="00A0429A">
        <w:trPr>
          <w:trHeight w:val="59"/>
        </w:trPr>
        <w:tc>
          <w:tcPr>
            <w:tcW w:w="665" w:type="dxa"/>
            <w:vMerge/>
          </w:tcPr>
          <w:p w:rsidR="00072A39" w:rsidRPr="00F62F4A" w:rsidRDefault="00072A39" w:rsidP="00E71CCF">
            <w:pPr>
              <w:pStyle w:val="ListParagraph"/>
              <w:numPr>
                <w:ilvl w:val="0"/>
                <w:numId w:val="7"/>
              </w:numPr>
              <w:rPr>
                <w:rFonts w:ascii="Arial" w:hAnsi="Arial" w:cs="Arial"/>
                <w:sz w:val="20"/>
                <w:szCs w:val="20"/>
              </w:rPr>
            </w:pPr>
          </w:p>
        </w:tc>
        <w:tc>
          <w:tcPr>
            <w:tcW w:w="3488" w:type="dxa"/>
            <w:vMerge/>
          </w:tcPr>
          <w:p w:rsidR="00072A39" w:rsidRDefault="00072A39" w:rsidP="00A0429A">
            <w:pPr>
              <w:rPr>
                <w:rFonts w:ascii="Arial" w:hAnsi="Arial" w:cs="Arial"/>
                <w:sz w:val="20"/>
                <w:szCs w:val="20"/>
              </w:rPr>
            </w:pPr>
          </w:p>
        </w:tc>
        <w:sdt>
          <w:sdtPr>
            <w:rPr>
              <w:rFonts w:ascii="Arial" w:hAnsi="Arial" w:cs="Arial"/>
              <w:sz w:val="20"/>
              <w:szCs w:val="20"/>
            </w:rPr>
            <w:id w:val="961615814"/>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76" w:type="dxa"/>
                <w:gridSpan w:val="2"/>
              </w:tcPr>
              <w:p w:rsidR="00072A39" w:rsidRPr="009556B3" w:rsidRDefault="002A3554" w:rsidP="00A0429A">
                <w:pPr>
                  <w:jc w:val="center"/>
                  <w:rPr>
                    <w:sz w:val="20"/>
                  </w:rPr>
                </w:pPr>
                <w:r>
                  <w:rPr>
                    <w:rFonts w:ascii="Arial" w:hAnsi="Arial" w:cs="Arial"/>
                    <w:sz w:val="20"/>
                    <w:szCs w:val="20"/>
                  </w:rPr>
                  <w:t>Approved Map</w:t>
                </w:r>
              </w:p>
            </w:tc>
          </w:sdtContent>
        </w:sdt>
        <w:sdt>
          <w:sdtPr>
            <w:rPr>
              <w:rFonts w:ascii="Arial" w:hAnsi="Arial" w:cs="Arial"/>
              <w:sz w:val="20"/>
              <w:szCs w:val="20"/>
            </w:rPr>
            <w:id w:val="1431624629"/>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tc>
              <w:tcPr>
                <w:tcW w:w="2318" w:type="dxa"/>
                <w:gridSpan w:val="3"/>
              </w:tcPr>
              <w:p w:rsidR="00072A39" w:rsidRDefault="002A3554" w:rsidP="00A0429A">
                <w:pPr>
                  <w:jc w:val="center"/>
                </w:pPr>
                <w:r>
                  <w:rPr>
                    <w:rFonts w:ascii="Arial" w:hAnsi="Arial" w:cs="Arial"/>
                    <w:sz w:val="20"/>
                    <w:szCs w:val="20"/>
                  </w:rPr>
                  <w:t>None</w:t>
                </w:r>
              </w:p>
            </w:tc>
          </w:sdtContent>
        </w:sdt>
        <w:tc>
          <w:tcPr>
            <w:tcW w:w="2318" w:type="dxa"/>
          </w:tcPr>
          <w:p w:rsidR="005116DB" w:rsidRDefault="002A3554" w:rsidP="002243AE">
            <w:pPr>
              <w:jc w:val="center"/>
              <w:rPr>
                <w:rFonts w:ascii="Arial" w:hAnsi="Arial" w:cs="Arial"/>
                <w:sz w:val="20"/>
                <w:szCs w:val="20"/>
              </w:rPr>
            </w:pPr>
            <w:r>
              <w:rPr>
                <w:rFonts w:ascii="Arial" w:hAnsi="Arial" w:cs="Arial"/>
                <w:sz w:val="20"/>
                <w:szCs w:val="20"/>
              </w:rPr>
              <w:t>NA</w:t>
            </w:r>
          </w:p>
        </w:tc>
      </w:tr>
      <w:tr w:rsidR="00072A39" w:rsidTr="00A0429A">
        <w:trPr>
          <w:trHeight w:val="59"/>
        </w:trPr>
        <w:tc>
          <w:tcPr>
            <w:tcW w:w="665" w:type="dxa"/>
            <w:vMerge/>
          </w:tcPr>
          <w:p w:rsidR="00072A39" w:rsidRPr="00F62F4A" w:rsidRDefault="00072A39" w:rsidP="00E71CCF">
            <w:pPr>
              <w:pStyle w:val="ListParagraph"/>
              <w:numPr>
                <w:ilvl w:val="0"/>
                <w:numId w:val="7"/>
              </w:numPr>
              <w:rPr>
                <w:rFonts w:ascii="Arial" w:hAnsi="Arial" w:cs="Arial"/>
                <w:sz w:val="20"/>
                <w:szCs w:val="20"/>
              </w:rPr>
            </w:pPr>
          </w:p>
        </w:tc>
        <w:tc>
          <w:tcPr>
            <w:tcW w:w="3488" w:type="dxa"/>
            <w:vMerge/>
          </w:tcPr>
          <w:p w:rsidR="00072A39" w:rsidRDefault="00072A39" w:rsidP="00A0429A">
            <w:pPr>
              <w:rPr>
                <w:rFonts w:ascii="Arial" w:hAnsi="Arial" w:cs="Arial"/>
                <w:sz w:val="20"/>
                <w:szCs w:val="20"/>
              </w:rPr>
            </w:pPr>
          </w:p>
        </w:tc>
        <w:sdt>
          <w:sdtPr>
            <w:rPr>
              <w:rFonts w:ascii="Arial" w:hAnsi="Arial" w:cs="Arial"/>
              <w:sz w:val="20"/>
              <w:szCs w:val="20"/>
            </w:rPr>
            <w:id w:val="324093185"/>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76" w:type="dxa"/>
                <w:gridSpan w:val="2"/>
              </w:tcPr>
              <w:p w:rsidR="00072A39" w:rsidRPr="00064E91" w:rsidRDefault="002A3554" w:rsidP="00A0429A">
                <w:pPr>
                  <w:jc w:val="center"/>
                  <w:rPr>
                    <w:sz w:val="20"/>
                  </w:rPr>
                </w:pPr>
                <w:r>
                  <w:rPr>
                    <w:rFonts w:ascii="Arial" w:hAnsi="Arial" w:cs="Arial"/>
                    <w:sz w:val="20"/>
                    <w:szCs w:val="20"/>
                  </w:rPr>
                  <w:t>Last paid Electricity Bill</w:t>
                </w:r>
              </w:p>
            </w:tc>
          </w:sdtContent>
        </w:sdt>
        <w:sdt>
          <w:sdtPr>
            <w:rPr>
              <w:rFonts w:ascii="Arial" w:hAnsi="Arial" w:cs="Arial"/>
              <w:sz w:val="20"/>
              <w:szCs w:val="20"/>
            </w:rPr>
            <w:id w:val="2021349670"/>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tc>
              <w:tcPr>
                <w:tcW w:w="2318" w:type="dxa"/>
                <w:gridSpan w:val="3"/>
              </w:tcPr>
              <w:p w:rsidR="00072A39" w:rsidRDefault="002A3554" w:rsidP="00A0429A">
                <w:pPr>
                  <w:jc w:val="center"/>
                </w:pPr>
                <w:r>
                  <w:rPr>
                    <w:rFonts w:ascii="Arial" w:hAnsi="Arial" w:cs="Arial"/>
                    <w:sz w:val="20"/>
                    <w:szCs w:val="20"/>
                  </w:rPr>
                  <w:t>None</w:t>
                </w:r>
              </w:p>
            </w:tc>
          </w:sdtContent>
        </w:sdt>
        <w:tc>
          <w:tcPr>
            <w:tcW w:w="2318" w:type="dxa"/>
          </w:tcPr>
          <w:p w:rsidR="00072A39" w:rsidRDefault="002A3554" w:rsidP="002243AE">
            <w:pPr>
              <w:jc w:val="center"/>
              <w:rPr>
                <w:rFonts w:ascii="Arial" w:hAnsi="Arial" w:cs="Arial"/>
                <w:sz w:val="20"/>
                <w:szCs w:val="20"/>
              </w:rPr>
            </w:pPr>
            <w:r>
              <w:rPr>
                <w:rFonts w:ascii="Arial" w:hAnsi="Arial" w:cs="Arial"/>
                <w:sz w:val="20"/>
                <w:szCs w:val="20"/>
              </w:rPr>
              <w:t>NA</w:t>
            </w:r>
          </w:p>
        </w:tc>
      </w:tr>
      <w:tr w:rsidR="00072A39" w:rsidTr="00A0429A">
        <w:trPr>
          <w:trHeight w:val="59"/>
        </w:trPr>
        <w:tc>
          <w:tcPr>
            <w:tcW w:w="665" w:type="dxa"/>
            <w:vMerge/>
          </w:tcPr>
          <w:p w:rsidR="00072A39" w:rsidRPr="00F62F4A" w:rsidRDefault="00072A39" w:rsidP="00E71CCF">
            <w:pPr>
              <w:pStyle w:val="ListParagraph"/>
              <w:numPr>
                <w:ilvl w:val="0"/>
                <w:numId w:val="7"/>
              </w:numPr>
              <w:rPr>
                <w:rFonts w:ascii="Arial" w:hAnsi="Arial" w:cs="Arial"/>
                <w:sz w:val="20"/>
                <w:szCs w:val="20"/>
              </w:rPr>
            </w:pPr>
          </w:p>
        </w:tc>
        <w:tc>
          <w:tcPr>
            <w:tcW w:w="3488" w:type="dxa"/>
            <w:vMerge/>
          </w:tcPr>
          <w:p w:rsidR="00072A39" w:rsidRDefault="00072A39" w:rsidP="00A0429A">
            <w:pPr>
              <w:rPr>
                <w:rFonts w:ascii="Arial" w:hAnsi="Arial" w:cs="Arial"/>
                <w:sz w:val="20"/>
                <w:szCs w:val="20"/>
              </w:rPr>
            </w:pPr>
          </w:p>
        </w:tc>
        <w:sdt>
          <w:sdtPr>
            <w:rPr>
              <w:rFonts w:ascii="Arial" w:hAnsi="Arial" w:cs="Arial"/>
              <w:sz w:val="20"/>
              <w:szCs w:val="20"/>
            </w:rPr>
            <w:id w:val="1596435810"/>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76" w:type="dxa"/>
                <w:gridSpan w:val="2"/>
              </w:tcPr>
              <w:p w:rsidR="00072A39" w:rsidRPr="009556B3" w:rsidRDefault="002A3554" w:rsidP="00A0429A">
                <w:pPr>
                  <w:jc w:val="center"/>
                  <w:rPr>
                    <w:sz w:val="20"/>
                  </w:rPr>
                </w:pPr>
                <w:r>
                  <w:rPr>
                    <w:rFonts w:ascii="Arial" w:hAnsi="Arial" w:cs="Arial"/>
                    <w:sz w:val="20"/>
                    <w:szCs w:val="20"/>
                  </w:rPr>
                  <w:t>Last paid Municipal Tax Receipt</w:t>
                </w:r>
              </w:p>
            </w:tc>
          </w:sdtContent>
        </w:sdt>
        <w:sdt>
          <w:sdtPr>
            <w:rPr>
              <w:rFonts w:ascii="Arial" w:hAnsi="Arial" w:cs="Arial"/>
              <w:sz w:val="20"/>
              <w:szCs w:val="20"/>
            </w:rPr>
            <w:id w:val="-509982976"/>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tc>
              <w:tcPr>
                <w:tcW w:w="2318" w:type="dxa"/>
                <w:gridSpan w:val="3"/>
              </w:tcPr>
              <w:p w:rsidR="00072A39" w:rsidRDefault="00851EB1" w:rsidP="00A0429A">
                <w:pPr>
                  <w:jc w:val="center"/>
                </w:pPr>
                <w:r>
                  <w:rPr>
                    <w:rFonts w:ascii="Arial" w:hAnsi="Arial" w:cs="Arial"/>
                    <w:sz w:val="20"/>
                    <w:szCs w:val="20"/>
                  </w:rPr>
                  <w:t>None</w:t>
                </w:r>
              </w:p>
            </w:tc>
          </w:sdtContent>
        </w:sdt>
        <w:tc>
          <w:tcPr>
            <w:tcW w:w="2318" w:type="dxa"/>
          </w:tcPr>
          <w:p w:rsidR="00072A39" w:rsidRDefault="002A3554" w:rsidP="00A0429A">
            <w:pPr>
              <w:jc w:val="center"/>
              <w:rPr>
                <w:rFonts w:ascii="Arial" w:hAnsi="Arial" w:cs="Arial"/>
                <w:sz w:val="20"/>
                <w:szCs w:val="20"/>
              </w:rPr>
            </w:pPr>
            <w:r>
              <w:rPr>
                <w:rFonts w:ascii="Arial" w:hAnsi="Arial" w:cs="Arial"/>
                <w:sz w:val="20"/>
                <w:szCs w:val="20"/>
              </w:rPr>
              <w:t>NA</w:t>
            </w:r>
          </w:p>
        </w:tc>
      </w:tr>
      <w:tr w:rsidR="00072A39" w:rsidTr="00A0429A">
        <w:trPr>
          <w:trHeight w:val="58"/>
        </w:trPr>
        <w:tc>
          <w:tcPr>
            <w:tcW w:w="665" w:type="dxa"/>
            <w:vMerge/>
          </w:tcPr>
          <w:p w:rsidR="00072A39" w:rsidRPr="00F62F4A" w:rsidRDefault="00072A39" w:rsidP="00E71CCF">
            <w:pPr>
              <w:pStyle w:val="ListParagraph"/>
              <w:numPr>
                <w:ilvl w:val="0"/>
                <w:numId w:val="7"/>
              </w:numPr>
              <w:rPr>
                <w:rFonts w:ascii="Arial" w:hAnsi="Arial" w:cs="Arial"/>
                <w:sz w:val="20"/>
                <w:szCs w:val="20"/>
              </w:rPr>
            </w:pPr>
          </w:p>
        </w:tc>
        <w:tc>
          <w:tcPr>
            <w:tcW w:w="3488" w:type="dxa"/>
            <w:vMerge/>
          </w:tcPr>
          <w:p w:rsidR="00072A39" w:rsidRDefault="00072A39" w:rsidP="00A0429A">
            <w:pPr>
              <w:rPr>
                <w:rFonts w:ascii="Arial" w:hAnsi="Arial" w:cs="Arial"/>
                <w:sz w:val="20"/>
                <w:szCs w:val="20"/>
              </w:rPr>
            </w:pPr>
          </w:p>
        </w:tc>
        <w:sdt>
          <w:sdtPr>
            <w:rPr>
              <w:rFonts w:ascii="Arial" w:hAnsi="Arial" w:cs="Arial"/>
              <w:sz w:val="20"/>
              <w:szCs w:val="20"/>
            </w:rPr>
            <w:id w:val="376445533"/>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76" w:type="dxa"/>
                <w:gridSpan w:val="2"/>
              </w:tcPr>
              <w:p w:rsidR="00072A39" w:rsidRPr="00064E91" w:rsidRDefault="00851EB1" w:rsidP="00A0429A">
                <w:pPr>
                  <w:jc w:val="center"/>
                  <w:rPr>
                    <w:sz w:val="20"/>
                  </w:rPr>
                </w:pPr>
                <w:r w:rsidRPr="00064E91">
                  <w:rPr>
                    <w:rFonts w:ascii="Arial" w:hAnsi="Arial" w:cs="Arial"/>
                    <w:sz w:val="20"/>
                    <w:szCs w:val="20"/>
                  </w:rPr>
                  <w:t>None</w:t>
                </w:r>
              </w:p>
            </w:tc>
          </w:sdtContent>
        </w:sdt>
        <w:sdt>
          <w:sdtPr>
            <w:rPr>
              <w:rFonts w:ascii="Arial" w:hAnsi="Arial" w:cs="Arial"/>
              <w:sz w:val="20"/>
              <w:szCs w:val="20"/>
            </w:rPr>
            <w:id w:val="-1097628249"/>
            <w:lock w:val="sdtLocked"/>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tc>
              <w:tcPr>
                <w:tcW w:w="2318" w:type="dxa"/>
                <w:gridSpan w:val="3"/>
              </w:tcPr>
              <w:p w:rsidR="00072A39" w:rsidRDefault="00851EB1" w:rsidP="00A0429A">
                <w:pPr>
                  <w:jc w:val="center"/>
                </w:pPr>
                <w:r>
                  <w:rPr>
                    <w:rFonts w:ascii="Arial" w:hAnsi="Arial" w:cs="Arial"/>
                    <w:sz w:val="20"/>
                    <w:szCs w:val="20"/>
                  </w:rPr>
                  <w:t>None</w:t>
                </w:r>
              </w:p>
            </w:tc>
          </w:sdtContent>
        </w:sdt>
        <w:tc>
          <w:tcPr>
            <w:tcW w:w="2318" w:type="dxa"/>
          </w:tcPr>
          <w:p w:rsidR="00072A39" w:rsidRDefault="00064E91" w:rsidP="00A0429A">
            <w:pPr>
              <w:jc w:val="center"/>
              <w:rPr>
                <w:rFonts w:ascii="Arial" w:hAnsi="Arial" w:cs="Arial"/>
                <w:sz w:val="20"/>
                <w:szCs w:val="20"/>
              </w:rPr>
            </w:pPr>
            <w:r>
              <w:rPr>
                <w:rFonts w:ascii="Arial" w:hAnsi="Arial" w:cs="Arial"/>
                <w:sz w:val="20"/>
                <w:szCs w:val="20"/>
              </w:rPr>
              <w:t>---</w:t>
            </w:r>
          </w:p>
        </w:tc>
      </w:tr>
      <w:tr w:rsidR="00072A39" w:rsidTr="00A0429A">
        <w:trPr>
          <w:trHeight w:val="38"/>
        </w:trPr>
        <w:tc>
          <w:tcPr>
            <w:tcW w:w="665" w:type="dxa"/>
          </w:tcPr>
          <w:p w:rsidR="00072A39" w:rsidRPr="00F62F4A" w:rsidRDefault="00072A39" w:rsidP="00E71CCF">
            <w:pPr>
              <w:pStyle w:val="ListParagraph"/>
              <w:numPr>
                <w:ilvl w:val="0"/>
                <w:numId w:val="7"/>
              </w:numPr>
              <w:rPr>
                <w:rFonts w:ascii="Arial" w:hAnsi="Arial" w:cs="Arial"/>
                <w:sz w:val="20"/>
                <w:szCs w:val="20"/>
              </w:rPr>
            </w:pPr>
          </w:p>
        </w:tc>
        <w:tc>
          <w:tcPr>
            <w:tcW w:w="3488" w:type="dxa"/>
          </w:tcPr>
          <w:sdt>
            <w:sdtPr>
              <w:rPr>
                <w:rFonts w:ascii="Arial" w:hAnsi="Arial" w:cs="Arial"/>
                <w:sz w:val="20"/>
                <w:szCs w:val="20"/>
              </w:rPr>
              <w:id w:val="-1278029183"/>
              <w:lock w:val="sdtContentLocked"/>
            </w:sdtPr>
            <w:sdtEndPr/>
            <w:sdtContent>
              <w:p w:rsidR="00072A39" w:rsidRDefault="00072A39" w:rsidP="00A0429A">
                <w:pPr>
                  <w:rPr>
                    <w:rFonts w:ascii="Arial" w:hAnsi="Arial" w:cs="Arial"/>
                    <w:color w:val="808080"/>
                    <w:sz w:val="20"/>
                    <w:szCs w:val="20"/>
                  </w:rPr>
                </w:pPr>
                <w:r w:rsidRPr="001323FF">
                  <w:rPr>
                    <w:rFonts w:ascii="Arial" w:hAnsi="Arial" w:cs="Arial"/>
                    <w:sz w:val="20"/>
                    <w:szCs w:val="20"/>
                  </w:rPr>
                  <w:t>Documents received from</w:t>
                </w:r>
              </w:p>
            </w:sdtContent>
          </w:sdt>
        </w:tc>
        <w:sdt>
          <w:sdtPr>
            <w:rPr>
              <w:rFonts w:ascii="Arial" w:hAnsi="Arial" w:cs="Arial"/>
              <w:sz w:val="20"/>
              <w:lang w:val="en-IN" w:eastAsia="en-IN"/>
            </w:rPr>
            <w:id w:val="240449480"/>
            <w:lock w:val="sdtLocked"/>
            <w:dropDownList>
              <w:listItem w:value="Choose an item."/>
              <w:listItem w:displayText="Bank" w:value="Bank"/>
              <w:listItem w:displayText="Customer" w:value="Customer"/>
              <w:listItem w:displayText="Bank &amp; Customer, both" w:value="Bank &amp; Customer, both"/>
            </w:dropDownList>
          </w:sdtPr>
          <w:sdtEndPr/>
          <w:sdtContent>
            <w:tc>
              <w:tcPr>
                <w:tcW w:w="7112" w:type="dxa"/>
                <w:gridSpan w:val="6"/>
              </w:tcPr>
              <w:p w:rsidR="00072A39" w:rsidRDefault="00851EB1" w:rsidP="00A0429A">
                <w:pPr>
                  <w:jc w:val="both"/>
                  <w:rPr>
                    <w:rFonts w:ascii="Arial" w:hAnsi="Arial" w:cs="Arial"/>
                    <w:sz w:val="20"/>
                    <w:lang w:val="en-IN" w:eastAsia="en-IN"/>
                  </w:rPr>
                </w:pPr>
                <w:r>
                  <w:rPr>
                    <w:rFonts w:ascii="Arial" w:hAnsi="Arial" w:cs="Arial"/>
                    <w:sz w:val="20"/>
                    <w:lang w:eastAsia="en-IN"/>
                  </w:rPr>
                  <w:t>Bank</w:t>
                </w:r>
              </w:p>
            </w:tc>
          </w:sdtContent>
        </w:sdt>
      </w:tr>
      <w:tr w:rsidR="00072A39" w:rsidRPr="006D6542" w:rsidTr="004E3923">
        <w:trPr>
          <w:trHeight w:val="38"/>
        </w:trPr>
        <w:tc>
          <w:tcPr>
            <w:tcW w:w="665" w:type="dxa"/>
            <w:vMerge w:val="restart"/>
          </w:tcPr>
          <w:p w:rsidR="00072A39" w:rsidRPr="00F62F4A" w:rsidRDefault="00072A39" w:rsidP="00E71CCF">
            <w:pPr>
              <w:pStyle w:val="ListParagraph"/>
              <w:numPr>
                <w:ilvl w:val="0"/>
                <w:numId w:val="7"/>
              </w:numPr>
              <w:rPr>
                <w:rFonts w:ascii="Arial" w:hAnsi="Arial" w:cs="Arial"/>
                <w:sz w:val="20"/>
                <w:szCs w:val="20"/>
              </w:rPr>
            </w:pPr>
          </w:p>
        </w:tc>
        <w:tc>
          <w:tcPr>
            <w:tcW w:w="3488" w:type="dxa"/>
            <w:vMerge w:val="restart"/>
          </w:tcPr>
          <w:sdt>
            <w:sdtPr>
              <w:rPr>
                <w:rFonts w:ascii="Arial" w:hAnsi="Arial" w:cs="Arial"/>
                <w:color w:val="808080"/>
                <w:sz w:val="20"/>
                <w:szCs w:val="20"/>
              </w:rPr>
              <w:id w:val="291180495"/>
              <w:lock w:val="sdtContentLocked"/>
            </w:sdtPr>
            <w:sdtEndPr/>
            <w:sdtContent>
              <w:p w:rsidR="00072A39" w:rsidRDefault="00072A39" w:rsidP="00A0429A">
                <w:pPr>
                  <w:rPr>
                    <w:rFonts w:ascii="Arial" w:hAnsi="Arial" w:cs="Arial"/>
                    <w:color w:val="808080"/>
                    <w:sz w:val="20"/>
                    <w:szCs w:val="20"/>
                  </w:rPr>
                </w:pPr>
                <w:r>
                  <w:rPr>
                    <w:rFonts w:ascii="Arial" w:hAnsi="Arial" w:cs="Arial"/>
                    <w:sz w:val="20"/>
                    <w:szCs w:val="20"/>
                  </w:rPr>
                  <w:t>Identification of the property</w:t>
                </w:r>
              </w:p>
            </w:sdtContent>
          </w:sdt>
          <w:p w:rsidR="00EB1D69" w:rsidRDefault="00EB1D69" w:rsidP="00A0429A">
            <w:pPr>
              <w:rPr>
                <w:rFonts w:ascii="Arial" w:hAnsi="Arial" w:cs="Arial"/>
                <w:color w:val="808080"/>
                <w:sz w:val="20"/>
                <w:szCs w:val="20"/>
              </w:rPr>
            </w:pPr>
          </w:p>
          <w:sdt>
            <w:sdtPr>
              <w:rPr>
                <w:rFonts w:ascii="Arial" w:hAnsi="Arial" w:cs="Arial"/>
                <w:i/>
              </w:rPr>
              <w:id w:val="1409733205"/>
              <w:lock w:val="sdtContentLocked"/>
            </w:sdtPr>
            <w:sdtEndPr>
              <w:rPr>
                <w:sz w:val="20"/>
              </w:rPr>
            </w:sdtEndPr>
            <w:sdtContent>
              <w:p w:rsidR="00EB1D69" w:rsidRPr="00EB1D69" w:rsidRDefault="00EB1D69" w:rsidP="00EB1D69">
                <w:pPr>
                  <w:tabs>
                    <w:tab w:val="left" w:pos="1234"/>
                    <w:tab w:val="left" w:pos="1440"/>
                    <w:tab w:val="left" w:pos="1631"/>
                  </w:tabs>
                  <w:contextualSpacing/>
                  <w:jc w:val="both"/>
                  <w:rPr>
                    <w:rFonts w:ascii="Arial" w:hAnsi="Arial" w:cs="Arial"/>
                    <w:i/>
                    <w:sz w:val="20"/>
                  </w:rPr>
                </w:pPr>
                <w:r w:rsidRPr="00EB1D69">
                  <w:rPr>
                    <w:rFonts w:ascii="Arial" w:hAnsi="Arial" w:cs="Arial"/>
                    <w:i/>
                    <w:sz w:val="20"/>
                  </w:rPr>
                  <w:t>(Identification of the property is only limited to cross verification from its boundaries at site if mentioned in the provided documents).</w:t>
                </w:r>
              </w:p>
            </w:sdtContent>
          </w:sdt>
          <w:p w:rsidR="00EB1D69" w:rsidRPr="00697742" w:rsidRDefault="00EB1D69" w:rsidP="00A0429A">
            <w:pPr>
              <w:rPr>
                <w:rFonts w:ascii="Arial" w:hAnsi="Arial" w:cs="Arial"/>
                <w:sz w:val="20"/>
                <w:szCs w:val="20"/>
              </w:rPr>
            </w:pPr>
          </w:p>
        </w:tc>
        <w:tc>
          <w:tcPr>
            <w:tcW w:w="633" w:type="dxa"/>
          </w:tcPr>
          <w:p w:rsidR="00072A39" w:rsidRPr="006D6542" w:rsidRDefault="00513484" w:rsidP="004E3923">
            <w:pPr>
              <w:rPr>
                <w:rFonts w:ascii="Arial" w:hAnsi="Arial" w:cs="Arial"/>
                <w:b/>
                <w:sz w:val="20"/>
              </w:rPr>
            </w:pPr>
            <w:sdt>
              <w:sdtPr>
                <w:rPr>
                  <w:b/>
                  <w:sz w:val="20"/>
                </w:rPr>
                <w:id w:val="2123802910"/>
              </w:sdtPr>
              <w:sdtEndPr/>
              <w:sdtContent>
                <w:r w:rsidR="002A3554">
                  <w:rPr>
                    <w:b/>
                    <w:sz w:val="20"/>
                  </w:rPr>
                  <w:t xml:space="preserve"> </w:t>
                </w:r>
                <w:r w:rsidR="007F2FDF" w:rsidRPr="007F2FDF">
                  <w:rPr>
                    <w:rFonts w:ascii="MS Gothic" w:eastAsia="MS Gothic" w:hAnsi="MS Gothic"/>
                    <w:b/>
                    <w:sz w:val="20"/>
                  </w:rPr>
                  <w:t>☒</w:t>
                </w:r>
              </w:sdtContent>
            </w:sdt>
          </w:p>
        </w:tc>
        <w:tc>
          <w:tcPr>
            <w:tcW w:w="6479" w:type="dxa"/>
            <w:gridSpan w:val="5"/>
          </w:tcPr>
          <w:sdt>
            <w:sdtPr>
              <w:rPr>
                <w:rFonts w:ascii="Arial" w:hAnsi="Arial" w:cs="Arial"/>
                <w:sz w:val="20"/>
                <w:lang w:val="en-IN" w:eastAsia="en-IN"/>
              </w:rPr>
              <w:id w:val="-234174856"/>
              <w:lock w:val="sdtLocked"/>
            </w:sdtPr>
            <w:sdtEndPr/>
            <w:sdtContent>
              <w:p w:rsidR="00072A39" w:rsidRPr="006D6542" w:rsidRDefault="00072A39" w:rsidP="007F2FDF">
                <w:pPr>
                  <w:jc w:val="both"/>
                  <w:rPr>
                    <w:rFonts w:ascii="Arial" w:hAnsi="Arial" w:cs="Arial"/>
                    <w:sz w:val="20"/>
                  </w:rPr>
                </w:pPr>
                <w:r>
                  <w:rPr>
                    <w:rFonts w:ascii="Arial" w:hAnsi="Arial" w:cs="Arial"/>
                    <w:sz w:val="20"/>
                    <w:lang w:val="en-IN" w:eastAsia="en-IN"/>
                  </w:rPr>
                  <w:t>Cross checked f</w:t>
                </w:r>
                <w:r w:rsidRPr="006D6542">
                  <w:rPr>
                    <w:rFonts w:ascii="Arial" w:hAnsi="Arial" w:cs="Arial"/>
                    <w:sz w:val="20"/>
                    <w:lang w:val="en-IN" w:eastAsia="en-IN"/>
                  </w:rPr>
                  <w:t xml:space="preserve">rom </w:t>
                </w:r>
                <w:r>
                  <w:rPr>
                    <w:rFonts w:ascii="Arial" w:hAnsi="Arial" w:cs="Arial"/>
                    <w:sz w:val="20"/>
                    <w:lang w:val="en-IN" w:eastAsia="en-IN"/>
                  </w:rPr>
                  <w:t>the boundaries of the property or address</w:t>
                </w:r>
                <w:r w:rsidRPr="006D6542">
                  <w:rPr>
                    <w:rFonts w:ascii="Arial" w:hAnsi="Arial" w:cs="Arial"/>
                    <w:sz w:val="20"/>
                    <w:lang w:val="en-IN" w:eastAsia="en-IN"/>
                  </w:rPr>
                  <w:t xml:space="preserve"> mentioned in the </w:t>
                </w:r>
                <w:r w:rsidR="007F2FDF">
                  <w:rPr>
                    <w:rFonts w:ascii="Arial" w:hAnsi="Arial" w:cs="Arial"/>
                    <w:sz w:val="20"/>
                    <w:lang w:val="en-IN" w:eastAsia="en-IN"/>
                  </w:rPr>
                  <w:t>deed.</w:t>
                </w:r>
              </w:p>
            </w:sdtContent>
          </w:sdt>
        </w:tc>
      </w:tr>
      <w:tr w:rsidR="00072A39" w:rsidTr="004E3923">
        <w:trPr>
          <w:trHeight w:val="38"/>
        </w:trPr>
        <w:tc>
          <w:tcPr>
            <w:tcW w:w="665" w:type="dxa"/>
            <w:vMerge/>
          </w:tcPr>
          <w:p w:rsidR="00072A39" w:rsidRPr="00F62F4A" w:rsidRDefault="00072A39" w:rsidP="00E71CCF">
            <w:pPr>
              <w:pStyle w:val="ListParagraph"/>
              <w:numPr>
                <w:ilvl w:val="0"/>
                <w:numId w:val="7"/>
              </w:numPr>
              <w:rPr>
                <w:rFonts w:ascii="Arial" w:hAnsi="Arial" w:cs="Arial"/>
                <w:sz w:val="20"/>
                <w:szCs w:val="20"/>
              </w:rPr>
            </w:pPr>
          </w:p>
        </w:tc>
        <w:tc>
          <w:tcPr>
            <w:tcW w:w="3488" w:type="dxa"/>
            <w:vMerge/>
          </w:tcPr>
          <w:p w:rsidR="00072A39" w:rsidRDefault="00072A39" w:rsidP="00A0429A">
            <w:pPr>
              <w:rPr>
                <w:rFonts w:ascii="Arial" w:hAnsi="Arial" w:cs="Arial"/>
                <w:sz w:val="20"/>
                <w:szCs w:val="20"/>
              </w:rPr>
            </w:pPr>
          </w:p>
        </w:tc>
        <w:tc>
          <w:tcPr>
            <w:tcW w:w="633" w:type="dxa"/>
          </w:tcPr>
          <w:p w:rsidR="00072A39" w:rsidRDefault="00513484" w:rsidP="00064E91">
            <w:pPr>
              <w:rPr>
                <w:rFonts w:ascii="Arial" w:hAnsi="Arial" w:cs="Arial"/>
                <w:sz w:val="20"/>
                <w:szCs w:val="20"/>
              </w:rPr>
            </w:pPr>
            <w:sdt>
              <w:sdtPr>
                <w:rPr>
                  <w:rFonts w:ascii="Arial" w:hAnsi="Arial" w:cs="Arial"/>
                  <w:b/>
                  <w:sz w:val="20"/>
                </w:rPr>
                <w:id w:val="258824090"/>
              </w:sdtPr>
              <w:sdtEndPr/>
              <w:sdtContent>
                <w:r w:rsidR="002A3554">
                  <w:rPr>
                    <w:rFonts w:ascii="Arial" w:hAnsi="Arial" w:cs="Arial"/>
                    <w:b/>
                    <w:sz w:val="20"/>
                  </w:rPr>
                  <w:t xml:space="preserve"> </w:t>
                </w:r>
                <w:r w:rsidR="002A3554" w:rsidRPr="002243AE">
                  <w:rPr>
                    <w:rFonts w:ascii="MS Gothic" w:eastAsia="MS Gothic" w:hAnsi="MS Gothic"/>
                    <w:b/>
                    <w:sz w:val="20"/>
                  </w:rPr>
                  <w:t>☐</w:t>
                </w:r>
              </w:sdtContent>
            </w:sdt>
          </w:p>
        </w:tc>
        <w:tc>
          <w:tcPr>
            <w:tcW w:w="6479" w:type="dxa"/>
            <w:gridSpan w:val="5"/>
          </w:tcPr>
          <w:sdt>
            <w:sdtPr>
              <w:rPr>
                <w:rFonts w:ascii="Arial" w:hAnsi="Arial" w:cs="Arial"/>
                <w:sz w:val="20"/>
                <w:lang w:val="en-IN" w:eastAsia="en-IN"/>
              </w:rPr>
              <w:id w:val="-735786343"/>
              <w:lock w:val="sdtContentLocked"/>
            </w:sdtPr>
            <w:sdtEndPr/>
            <w:sdtContent>
              <w:p w:rsidR="00072A39" w:rsidRDefault="00072A39" w:rsidP="00A0429A">
                <w:pPr>
                  <w:rPr>
                    <w:rFonts w:ascii="Arial" w:hAnsi="Arial" w:cs="Arial"/>
                    <w:sz w:val="20"/>
                    <w:szCs w:val="20"/>
                  </w:rPr>
                </w:pPr>
                <w:r>
                  <w:rPr>
                    <w:rFonts w:ascii="Arial" w:hAnsi="Arial" w:cs="Arial"/>
                    <w:sz w:val="20"/>
                    <w:lang w:val="en-IN" w:eastAsia="en-IN"/>
                  </w:rPr>
                  <w:t xml:space="preserve">Done from the </w:t>
                </w:r>
                <w:r w:rsidRPr="006D6542">
                  <w:rPr>
                    <w:rFonts w:ascii="Arial" w:hAnsi="Arial" w:cs="Arial"/>
                    <w:sz w:val="20"/>
                    <w:lang w:val="en-IN" w:eastAsia="en-IN"/>
                  </w:rPr>
                  <w:t>name plate displayed on the property</w:t>
                </w:r>
              </w:p>
            </w:sdtContent>
          </w:sdt>
        </w:tc>
      </w:tr>
      <w:tr w:rsidR="00072A39" w:rsidTr="004E3923">
        <w:trPr>
          <w:trHeight w:val="50"/>
        </w:trPr>
        <w:tc>
          <w:tcPr>
            <w:tcW w:w="665" w:type="dxa"/>
            <w:vMerge/>
          </w:tcPr>
          <w:p w:rsidR="00072A39" w:rsidRPr="00F62F4A" w:rsidRDefault="00072A39" w:rsidP="00E71CCF">
            <w:pPr>
              <w:pStyle w:val="ListParagraph"/>
              <w:numPr>
                <w:ilvl w:val="0"/>
                <w:numId w:val="7"/>
              </w:numPr>
              <w:rPr>
                <w:rFonts w:ascii="Arial" w:hAnsi="Arial" w:cs="Arial"/>
                <w:sz w:val="20"/>
                <w:szCs w:val="20"/>
              </w:rPr>
            </w:pPr>
          </w:p>
        </w:tc>
        <w:tc>
          <w:tcPr>
            <w:tcW w:w="3488" w:type="dxa"/>
            <w:vMerge/>
          </w:tcPr>
          <w:p w:rsidR="00072A39" w:rsidRDefault="00072A39" w:rsidP="00A0429A">
            <w:pPr>
              <w:rPr>
                <w:rFonts w:ascii="Arial" w:hAnsi="Arial" w:cs="Arial"/>
                <w:sz w:val="20"/>
                <w:szCs w:val="20"/>
              </w:rPr>
            </w:pPr>
          </w:p>
        </w:tc>
        <w:tc>
          <w:tcPr>
            <w:tcW w:w="633" w:type="dxa"/>
          </w:tcPr>
          <w:p w:rsidR="00072A39" w:rsidRDefault="00513484" w:rsidP="004231E5">
            <w:pPr>
              <w:rPr>
                <w:rFonts w:ascii="Arial" w:hAnsi="Arial" w:cs="Arial"/>
                <w:sz w:val="20"/>
                <w:szCs w:val="20"/>
              </w:rPr>
            </w:pPr>
            <w:sdt>
              <w:sdtPr>
                <w:rPr>
                  <w:rFonts w:ascii="Arial" w:hAnsi="Arial" w:cs="Arial"/>
                  <w:b/>
                  <w:sz w:val="20"/>
                </w:rPr>
                <w:id w:val="19988979"/>
              </w:sdtPr>
              <w:sdtEndPr/>
              <w:sdtContent>
                <w:r w:rsidR="00680CBC">
                  <w:rPr>
                    <w:rFonts w:ascii="Segoe UI Symbol" w:hAnsi="Segoe UI Symbol" w:cs="Segoe UI Symbol"/>
                  </w:rPr>
                  <w:t xml:space="preserve"> </w:t>
                </w:r>
                <w:r w:rsidR="002A3554" w:rsidRPr="007F2FDF">
                  <w:rPr>
                    <w:rFonts w:ascii="MS Gothic" w:eastAsia="MS Gothic" w:hAnsi="MS Gothic"/>
                    <w:b/>
                    <w:sz w:val="20"/>
                  </w:rPr>
                  <w:t>☒</w:t>
                </w:r>
                <w:r w:rsidR="002A3554" w:rsidRPr="00680CBC">
                  <w:rPr>
                    <w:rFonts w:ascii="MS Gothic" w:eastAsia="MS Gothic" w:hAnsi="MS Gothic" w:cs="Arial"/>
                    <w:b/>
                    <w:sz w:val="20"/>
                  </w:rPr>
                  <w:t xml:space="preserve"> </w:t>
                </w:r>
                <w:r w:rsidR="00680CBC" w:rsidRPr="00680CBC">
                  <w:rPr>
                    <w:rFonts w:ascii="MS Gothic" w:eastAsia="MS Gothic" w:hAnsi="MS Gothic" w:cs="Arial"/>
                    <w:b/>
                    <w:sz w:val="20"/>
                  </w:rPr>
                  <w:t xml:space="preserve"> </w:t>
                </w:r>
              </w:sdtContent>
            </w:sdt>
          </w:p>
        </w:tc>
        <w:sdt>
          <w:sdtPr>
            <w:rPr>
              <w:rFonts w:ascii="Arial" w:hAnsi="Arial" w:cs="Arial"/>
              <w:sz w:val="20"/>
              <w:lang w:val="en-IN" w:eastAsia="en-IN"/>
            </w:rPr>
            <w:id w:val="-2076807801"/>
            <w:lock w:val="sdtContentLocked"/>
          </w:sdtPr>
          <w:sdtEndPr/>
          <w:sdtContent>
            <w:tc>
              <w:tcPr>
                <w:tcW w:w="6479" w:type="dxa"/>
                <w:gridSpan w:val="5"/>
              </w:tcPr>
              <w:p w:rsidR="00072A39" w:rsidRDefault="00072A39" w:rsidP="00A0429A">
                <w:pPr>
                  <w:rPr>
                    <w:rFonts w:ascii="Arial" w:hAnsi="Arial" w:cs="Arial"/>
                    <w:sz w:val="20"/>
                    <w:szCs w:val="20"/>
                  </w:rPr>
                </w:pPr>
                <w:r>
                  <w:rPr>
                    <w:rFonts w:ascii="Arial" w:hAnsi="Arial" w:cs="Arial"/>
                    <w:sz w:val="20"/>
                    <w:lang w:val="en-IN" w:eastAsia="en-IN"/>
                  </w:rPr>
                  <w:t>Identified by the owner/ owner’s</w:t>
                </w:r>
                <w:r w:rsidRPr="006D6542">
                  <w:rPr>
                    <w:rFonts w:ascii="Arial" w:hAnsi="Arial" w:cs="Arial"/>
                    <w:sz w:val="20"/>
                    <w:lang w:val="en-IN" w:eastAsia="en-IN"/>
                  </w:rPr>
                  <w:t xml:space="preserve"> representative</w:t>
                </w:r>
              </w:p>
            </w:tc>
          </w:sdtContent>
        </w:sdt>
      </w:tr>
      <w:tr w:rsidR="00072A39" w:rsidRPr="006D6542" w:rsidTr="00470C58">
        <w:trPr>
          <w:trHeight w:val="410"/>
        </w:trPr>
        <w:tc>
          <w:tcPr>
            <w:tcW w:w="665" w:type="dxa"/>
            <w:vMerge/>
          </w:tcPr>
          <w:p w:rsidR="00072A39" w:rsidRPr="00F62F4A" w:rsidRDefault="00072A39" w:rsidP="00E71CCF">
            <w:pPr>
              <w:pStyle w:val="ListParagraph"/>
              <w:numPr>
                <w:ilvl w:val="0"/>
                <w:numId w:val="7"/>
              </w:numPr>
              <w:rPr>
                <w:rFonts w:ascii="Arial" w:hAnsi="Arial" w:cs="Arial"/>
                <w:sz w:val="20"/>
                <w:szCs w:val="20"/>
              </w:rPr>
            </w:pPr>
          </w:p>
        </w:tc>
        <w:tc>
          <w:tcPr>
            <w:tcW w:w="3488" w:type="dxa"/>
            <w:vMerge/>
          </w:tcPr>
          <w:p w:rsidR="00072A39" w:rsidRDefault="00072A39" w:rsidP="00A0429A">
            <w:pPr>
              <w:rPr>
                <w:rFonts w:ascii="Arial" w:hAnsi="Arial" w:cs="Arial"/>
                <w:sz w:val="20"/>
                <w:szCs w:val="20"/>
              </w:rPr>
            </w:pPr>
          </w:p>
        </w:tc>
        <w:tc>
          <w:tcPr>
            <w:tcW w:w="633" w:type="dxa"/>
          </w:tcPr>
          <w:p w:rsidR="00072A39" w:rsidRDefault="00513484" w:rsidP="004E3923">
            <w:pPr>
              <w:rPr>
                <w:b/>
                <w:sz w:val="20"/>
              </w:rPr>
            </w:pPr>
            <w:sdt>
              <w:sdtPr>
                <w:rPr>
                  <w:b/>
                  <w:sz w:val="20"/>
                </w:rPr>
                <w:id w:val="-296221987"/>
              </w:sdtPr>
              <w:sdtEndPr/>
              <w:sdtContent>
                <w:sdt>
                  <w:sdtPr>
                    <w:rPr>
                      <w:b/>
                      <w:sz w:val="20"/>
                    </w:rPr>
                    <w:id w:val="-509368223"/>
                  </w:sdtPr>
                  <w:sdtEndPr/>
                  <w:sdtContent>
                    <w:r w:rsidR="00680CBC">
                      <w:rPr>
                        <w:rFonts w:ascii="Segoe UI Symbol" w:hAnsi="Segoe UI Symbol" w:cs="Segoe UI Symbol"/>
                      </w:rPr>
                      <w:t xml:space="preserve"> </w:t>
                    </w:r>
                    <w:r w:rsidR="002243AE" w:rsidRPr="002243AE">
                      <w:rPr>
                        <w:rFonts w:ascii="MS Gothic" w:eastAsia="MS Gothic" w:hAnsi="MS Gothic"/>
                        <w:b/>
                        <w:sz w:val="20"/>
                      </w:rPr>
                      <w:t xml:space="preserve">☐ </w:t>
                    </w:r>
                    <w:r w:rsidR="00680CBC" w:rsidRPr="00680CBC">
                      <w:rPr>
                        <w:rFonts w:ascii="MS Gothic" w:eastAsia="MS Gothic" w:hAnsi="MS Gothic"/>
                        <w:b/>
                        <w:sz w:val="20"/>
                      </w:rPr>
                      <w:t xml:space="preserve"> </w:t>
                    </w:r>
                  </w:sdtContent>
                </w:sdt>
              </w:sdtContent>
            </w:sdt>
          </w:p>
        </w:tc>
        <w:sdt>
          <w:sdtPr>
            <w:rPr>
              <w:rFonts w:ascii="Arial" w:hAnsi="Arial" w:cs="Arial"/>
              <w:sz w:val="20"/>
              <w:lang w:val="en-IN" w:eastAsia="en-IN"/>
            </w:rPr>
            <w:id w:val="-1551915894"/>
            <w:lock w:val="sdtContentLocked"/>
          </w:sdtPr>
          <w:sdtEndPr/>
          <w:sdtContent>
            <w:tc>
              <w:tcPr>
                <w:tcW w:w="6479" w:type="dxa"/>
                <w:gridSpan w:val="5"/>
              </w:tcPr>
              <w:p w:rsidR="00072A39" w:rsidRPr="006D6542" w:rsidRDefault="00072A39" w:rsidP="00A0429A">
                <w:pPr>
                  <w:rPr>
                    <w:rFonts w:ascii="Arial" w:hAnsi="Arial" w:cs="Arial"/>
                    <w:sz w:val="20"/>
                    <w:lang w:val="en-IN" w:eastAsia="en-IN"/>
                  </w:rPr>
                </w:pPr>
                <w:r>
                  <w:rPr>
                    <w:rFonts w:ascii="Arial" w:hAnsi="Arial" w:cs="Arial"/>
                    <w:sz w:val="20"/>
                    <w:lang w:val="en-IN" w:eastAsia="en-IN"/>
                  </w:rPr>
                  <w:t>Enquired from local residents/ public</w:t>
                </w:r>
              </w:p>
            </w:tc>
          </w:sdtContent>
        </w:sdt>
      </w:tr>
      <w:tr w:rsidR="00072A39" w:rsidRPr="00740A3D" w:rsidTr="004E3923">
        <w:trPr>
          <w:trHeight w:val="38"/>
        </w:trPr>
        <w:tc>
          <w:tcPr>
            <w:tcW w:w="665" w:type="dxa"/>
            <w:vMerge/>
          </w:tcPr>
          <w:p w:rsidR="00072A39" w:rsidRPr="00F62F4A" w:rsidRDefault="00072A39" w:rsidP="00E71CCF">
            <w:pPr>
              <w:pStyle w:val="ListParagraph"/>
              <w:numPr>
                <w:ilvl w:val="0"/>
                <w:numId w:val="7"/>
              </w:numPr>
              <w:rPr>
                <w:rFonts w:ascii="Arial" w:hAnsi="Arial" w:cs="Arial"/>
                <w:sz w:val="20"/>
                <w:szCs w:val="20"/>
              </w:rPr>
            </w:pPr>
          </w:p>
        </w:tc>
        <w:tc>
          <w:tcPr>
            <w:tcW w:w="3488" w:type="dxa"/>
            <w:vMerge/>
          </w:tcPr>
          <w:p w:rsidR="00072A39" w:rsidRDefault="00072A39" w:rsidP="00A0429A">
            <w:pPr>
              <w:rPr>
                <w:rFonts w:ascii="Arial" w:hAnsi="Arial" w:cs="Arial"/>
                <w:sz w:val="20"/>
                <w:szCs w:val="20"/>
              </w:rPr>
            </w:pPr>
          </w:p>
        </w:tc>
        <w:tc>
          <w:tcPr>
            <w:tcW w:w="633" w:type="dxa"/>
          </w:tcPr>
          <w:p w:rsidR="00072A39" w:rsidRDefault="00513484" w:rsidP="00A0429A">
            <w:pPr>
              <w:rPr>
                <w:rFonts w:ascii="Arial" w:hAnsi="Arial" w:cs="Arial"/>
                <w:sz w:val="20"/>
                <w:szCs w:val="20"/>
              </w:rPr>
            </w:pPr>
            <w:sdt>
              <w:sdtPr>
                <w:rPr>
                  <w:b/>
                  <w:sz w:val="20"/>
                </w:rPr>
                <w:id w:val="-1566557738"/>
              </w:sdtPr>
              <w:sdtEndPr/>
              <w:sdtContent>
                <w:r w:rsidR="002A3554">
                  <w:rPr>
                    <w:b/>
                    <w:sz w:val="20"/>
                  </w:rPr>
                  <w:t xml:space="preserve"> </w:t>
                </w:r>
                <w:r w:rsidR="00072A39">
                  <w:rPr>
                    <w:rFonts w:ascii="MS Gothic" w:eastAsia="MS Gothic" w:hAnsi="MS Gothic" w:hint="eastAsia"/>
                    <w:b/>
                    <w:sz w:val="20"/>
                  </w:rPr>
                  <w:t>☐</w:t>
                </w:r>
              </w:sdtContent>
            </w:sdt>
          </w:p>
        </w:tc>
        <w:sdt>
          <w:sdtPr>
            <w:rPr>
              <w:rFonts w:ascii="Arial" w:hAnsi="Arial" w:cs="Arial"/>
              <w:sz w:val="20"/>
              <w:lang w:val="en-IN" w:eastAsia="en-IN"/>
            </w:rPr>
            <w:id w:val="482825551"/>
            <w:lock w:val="sdtContentLocked"/>
          </w:sdtPr>
          <w:sdtEndPr/>
          <w:sdtContent>
            <w:tc>
              <w:tcPr>
                <w:tcW w:w="6479" w:type="dxa"/>
                <w:gridSpan w:val="5"/>
              </w:tcPr>
              <w:p w:rsidR="00072A39" w:rsidRPr="00740A3D" w:rsidRDefault="00072A39" w:rsidP="00A0429A">
                <w:pPr>
                  <w:rPr>
                    <w:rFonts w:ascii="Arial" w:hAnsi="Arial" w:cs="Arial"/>
                    <w:sz w:val="20"/>
                    <w:lang w:val="en-IN" w:eastAsia="en-IN"/>
                  </w:rPr>
                </w:pPr>
                <w:r w:rsidRPr="006D6542">
                  <w:rPr>
                    <w:rFonts w:ascii="Arial" w:hAnsi="Arial" w:cs="Arial"/>
                    <w:sz w:val="20"/>
                    <w:lang w:val="en-IN" w:eastAsia="en-IN"/>
                  </w:rPr>
                  <w:t>Identification of the property could not be done</w:t>
                </w:r>
                <w:r>
                  <w:rPr>
                    <w:rFonts w:ascii="Arial" w:hAnsi="Arial" w:cs="Arial"/>
                    <w:sz w:val="20"/>
                    <w:lang w:val="en-IN" w:eastAsia="en-IN"/>
                  </w:rPr>
                  <w:t xml:space="preserve"> properly</w:t>
                </w:r>
              </w:p>
            </w:tc>
          </w:sdtContent>
        </w:sdt>
      </w:tr>
      <w:tr w:rsidR="00072A39" w:rsidTr="004E3923">
        <w:trPr>
          <w:trHeight w:val="58"/>
        </w:trPr>
        <w:tc>
          <w:tcPr>
            <w:tcW w:w="665" w:type="dxa"/>
            <w:vMerge/>
          </w:tcPr>
          <w:p w:rsidR="00072A39" w:rsidRPr="00F62F4A" w:rsidRDefault="00072A39" w:rsidP="00E71CCF">
            <w:pPr>
              <w:pStyle w:val="ListParagraph"/>
              <w:numPr>
                <w:ilvl w:val="0"/>
                <w:numId w:val="7"/>
              </w:numPr>
              <w:rPr>
                <w:rFonts w:ascii="Arial" w:hAnsi="Arial" w:cs="Arial"/>
                <w:sz w:val="20"/>
                <w:szCs w:val="20"/>
              </w:rPr>
            </w:pPr>
          </w:p>
        </w:tc>
        <w:tc>
          <w:tcPr>
            <w:tcW w:w="3488" w:type="dxa"/>
            <w:vMerge/>
          </w:tcPr>
          <w:p w:rsidR="00072A39" w:rsidRDefault="00072A39" w:rsidP="00A0429A">
            <w:pPr>
              <w:rPr>
                <w:rFonts w:ascii="Arial" w:hAnsi="Arial" w:cs="Arial"/>
                <w:sz w:val="20"/>
                <w:szCs w:val="20"/>
              </w:rPr>
            </w:pPr>
          </w:p>
        </w:tc>
        <w:sdt>
          <w:sdtPr>
            <w:rPr>
              <w:b/>
              <w:sz w:val="20"/>
            </w:rPr>
            <w:id w:val="5644109"/>
            <w:lock w:val="contentLocked"/>
          </w:sdtPr>
          <w:sdtEndPr/>
          <w:sdtContent>
            <w:tc>
              <w:tcPr>
                <w:tcW w:w="633" w:type="dxa"/>
              </w:tcPr>
              <w:p w:rsidR="00072A39" w:rsidRDefault="00072A39" w:rsidP="00E47881">
                <w:pPr>
                  <w:rPr>
                    <w:rFonts w:ascii="Arial" w:hAnsi="Arial" w:cs="Arial"/>
                    <w:sz w:val="20"/>
                    <w:szCs w:val="20"/>
                  </w:rPr>
                </w:pPr>
                <w:r>
                  <w:rPr>
                    <w:rFonts w:ascii="MS Gothic" w:eastAsia="MS Gothic" w:hAnsi="MS Gothic" w:hint="eastAsia"/>
                    <w:b/>
                    <w:sz w:val="20"/>
                  </w:rPr>
                  <w:t>☐</w:t>
                </w:r>
              </w:p>
            </w:tc>
          </w:sdtContent>
        </w:sdt>
        <w:sdt>
          <w:sdtPr>
            <w:rPr>
              <w:rFonts w:ascii="Arial" w:hAnsi="Arial" w:cs="Arial"/>
              <w:sz w:val="20"/>
              <w:lang w:val="en-IN" w:eastAsia="en-IN"/>
            </w:rPr>
            <w:id w:val="283239098"/>
            <w:lock w:val="sdtContentLocked"/>
          </w:sdtPr>
          <w:sdtEndPr/>
          <w:sdtContent>
            <w:tc>
              <w:tcPr>
                <w:tcW w:w="1985" w:type="dxa"/>
                <w:gridSpan w:val="2"/>
              </w:tcPr>
              <w:p w:rsidR="00072A39" w:rsidRDefault="00072A39" w:rsidP="00A0429A">
                <w:pPr>
                  <w:rPr>
                    <w:rFonts w:ascii="Arial" w:hAnsi="Arial" w:cs="Arial"/>
                    <w:sz w:val="20"/>
                    <w:szCs w:val="20"/>
                  </w:rPr>
                </w:pPr>
                <w:r>
                  <w:rPr>
                    <w:rFonts w:ascii="Arial" w:hAnsi="Arial" w:cs="Arial"/>
                    <w:sz w:val="20"/>
                    <w:lang w:val="en-IN" w:eastAsia="en-IN"/>
                  </w:rPr>
                  <w:t>Survey was not done</w:t>
                </w:r>
              </w:p>
            </w:tc>
          </w:sdtContent>
        </w:sdt>
        <w:tc>
          <w:tcPr>
            <w:tcW w:w="4494" w:type="dxa"/>
            <w:gridSpan w:val="3"/>
          </w:tcPr>
          <w:p w:rsidR="00072A39" w:rsidRDefault="00072A39" w:rsidP="00A0429A">
            <w:pPr>
              <w:rPr>
                <w:rFonts w:ascii="Arial" w:hAnsi="Arial" w:cs="Arial"/>
                <w:sz w:val="20"/>
                <w:szCs w:val="20"/>
              </w:rPr>
            </w:pPr>
          </w:p>
        </w:tc>
      </w:tr>
      <w:tr w:rsidR="00072A39" w:rsidRPr="00FF0CB9" w:rsidTr="00A0429A">
        <w:trPr>
          <w:trHeight w:val="38"/>
        </w:trPr>
        <w:tc>
          <w:tcPr>
            <w:tcW w:w="665" w:type="dxa"/>
          </w:tcPr>
          <w:p w:rsidR="00072A39" w:rsidRPr="00F62F4A" w:rsidRDefault="00072A39" w:rsidP="00E71CCF">
            <w:pPr>
              <w:pStyle w:val="ListParagraph"/>
              <w:numPr>
                <w:ilvl w:val="0"/>
                <w:numId w:val="7"/>
              </w:numPr>
              <w:rPr>
                <w:rFonts w:ascii="Arial" w:hAnsi="Arial" w:cs="Arial"/>
                <w:sz w:val="20"/>
                <w:szCs w:val="20"/>
              </w:rPr>
            </w:pPr>
          </w:p>
        </w:tc>
        <w:tc>
          <w:tcPr>
            <w:tcW w:w="3488" w:type="dxa"/>
          </w:tcPr>
          <w:sdt>
            <w:sdtPr>
              <w:rPr>
                <w:rFonts w:ascii="Arial" w:hAnsi="Arial" w:cs="Arial"/>
                <w:sz w:val="20"/>
                <w:szCs w:val="20"/>
              </w:rPr>
              <w:id w:val="1933010989"/>
              <w:lock w:val="sdtContentLocked"/>
            </w:sdtPr>
            <w:sdtEndPr/>
            <w:sdtContent>
              <w:p w:rsidR="00072A39" w:rsidRPr="00FF0CB9" w:rsidRDefault="00072A39" w:rsidP="00A0429A">
                <w:pPr>
                  <w:rPr>
                    <w:rFonts w:ascii="Arial" w:hAnsi="Arial" w:cs="Arial"/>
                    <w:sz w:val="20"/>
                    <w:szCs w:val="20"/>
                  </w:rPr>
                </w:pPr>
                <w:r w:rsidRPr="00FF0CB9">
                  <w:rPr>
                    <w:rFonts w:ascii="Arial" w:hAnsi="Arial" w:cs="Arial"/>
                    <w:sz w:val="20"/>
                    <w:szCs w:val="20"/>
                  </w:rPr>
                  <w:t>Enclosures</w:t>
                </w:r>
              </w:p>
            </w:sdtContent>
          </w:sdt>
        </w:tc>
        <w:tc>
          <w:tcPr>
            <w:tcW w:w="7112" w:type="dxa"/>
            <w:gridSpan w:val="6"/>
          </w:tcPr>
          <w:p w:rsidR="00072A39" w:rsidRDefault="00513484" w:rsidP="00E71CCF">
            <w:pPr>
              <w:pStyle w:val="ListParagraph"/>
              <w:numPr>
                <w:ilvl w:val="0"/>
                <w:numId w:val="4"/>
              </w:numPr>
              <w:tabs>
                <w:tab w:val="left" w:pos="525"/>
              </w:tabs>
              <w:spacing w:line="276" w:lineRule="auto"/>
              <w:ind w:left="252" w:firstLine="131"/>
              <w:rPr>
                <w:rFonts w:ascii="Arial" w:hAnsi="Arial" w:cs="Arial"/>
                <w:b/>
                <w:sz w:val="20"/>
              </w:rPr>
            </w:pPr>
            <w:sdt>
              <w:sdtPr>
                <w:rPr>
                  <w:rFonts w:ascii="Arial" w:hAnsi="Arial" w:cs="Arial"/>
                  <w:b/>
                  <w:sz w:val="20"/>
                </w:rPr>
                <w:id w:val="-763606857"/>
                <w:lock w:val="sdtContentLocked"/>
              </w:sdtPr>
              <w:sdtEndPr/>
              <w:sdtContent>
                <w:r w:rsidR="00072A39" w:rsidRPr="00D5760B">
                  <w:rPr>
                    <w:rFonts w:ascii="Arial" w:hAnsi="Arial" w:cs="Arial"/>
                    <w:b/>
                    <w:sz w:val="20"/>
                  </w:rPr>
                  <w:t>Valuation Report as per</w:t>
                </w:r>
              </w:sdtContent>
            </w:sdt>
            <w:r w:rsidR="007F2FDF">
              <w:rPr>
                <w:rFonts w:ascii="Arial" w:hAnsi="Arial" w:cs="Arial"/>
                <w:b/>
                <w:sz w:val="20"/>
              </w:rPr>
              <w:t xml:space="preserve"> </w:t>
            </w:r>
            <w:sdt>
              <w:sdtPr>
                <w:rPr>
                  <w:rFonts w:ascii="Arial" w:hAnsi="Arial" w:cs="Arial"/>
                  <w:b/>
                  <w:sz w:val="20"/>
                </w:rPr>
                <w:id w:val="-371003150"/>
                <w:lock w:val="sdtLocked"/>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BOI" w:value="BOI"/>
                </w:dropDownList>
              </w:sdtPr>
              <w:sdtEndPr/>
              <w:sdtContent>
                <w:r w:rsidR="002243AE">
                  <w:rPr>
                    <w:rFonts w:ascii="Arial" w:hAnsi="Arial" w:cs="Arial"/>
                    <w:b/>
                    <w:sz w:val="20"/>
                  </w:rPr>
                  <w:t>BOI</w:t>
                </w:r>
              </w:sdtContent>
            </w:sdt>
            <w:r w:rsidR="007F2FDF">
              <w:rPr>
                <w:rFonts w:ascii="Arial" w:hAnsi="Arial" w:cs="Arial"/>
                <w:b/>
                <w:sz w:val="20"/>
              </w:rPr>
              <w:t xml:space="preserve"> </w:t>
            </w:r>
            <w:sdt>
              <w:sdtPr>
                <w:rPr>
                  <w:rFonts w:ascii="Arial" w:hAnsi="Arial" w:cs="Arial"/>
                  <w:b/>
                  <w:sz w:val="20"/>
                </w:rPr>
                <w:id w:val="-755742811"/>
                <w:lock w:val="sdtContentLocked"/>
              </w:sdtPr>
              <w:sdtEndPr/>
              <w:sdtContent>
                <w:r w:rsidR="00072A39" w:rsidRPr="00D5760B">
                  <w:rPr>
                    <w:rFonts w:ascii="Arial" w:hAnsi="Arial" w:cs="Arial"/>
                    <w:b/>
                    <w:sz w:val="20"/>
                  </w:rPr>
                  <w:t>Format Annexure-1</w:t>
                </w:r>
              </w:sdtContent>
            </w:sdt>
          </w:p>
          <w:sdt>
            <w:sdtPr>
              <w:rPr>
                <w:rFonts w:ascii="Arial" w:hAnsi="Arial" w:cs="Arial"/>
                <w:sz w:val="20"/>
              </w:rPr>
              <w:id w:val="-947548644"/>
              <w:lock w:val="sdtContentLocked"/>
            </w:sdtPr>
            <w:sdtEndPr/>
            <w:sdtContent>
              <w:p w:rsidR="00072A39" w:rsidRDefault="00072A39" w:rsidP="00E71CCF">
                <w:pPr>
                  <w:pStyle w:val="ListParagraph"/>
                  <w:numPr>
                    <w:ilvl w:val="0"/>
                    <w:numId w:val="4"/>
                  </w:numPr>
                  <w:tabs>
                    <w:tab w:val="left" w:pos="525"/>
                  </w:tabs>
                  <w:spacing w:line="276" w:lineRule="auto"/>
                  <w:ind w:left="252" w:firstLine="131"/>
                  <w:rPr>
                    <w:rFonts w:ascii="Arial" w:hAnsi="Arial" w:cs="Arial"/>
                    <w:sz w:val="20"/>
                  </w:rPr>
                </w:pPr>
                <w:r w:rsidRPr="00D90A05">
                  <w:rPr>
                    <w:rFonts w:ascii="Arial" w:hAnsi="Arial" w:cs="Arial"/>
                    <w:sz w:val="20"/>
                  </w:rPr>
                  <w:t>R.K Associates Important Notes</w:t>
                </w:r>
              </w:p>
            </w:sdtContent>
          </w:sdt>
          <w:sdt>
            <w:sdtPr>
              <w:rPr>
                <w:rFonts w:ascii="Arial" w:hAnsi="Arial" w:cs="Arial"/>
                <w:sz w:val="20"/>
              </w:rPr>
              <w:id w:val="785694798"/>
              <w:lock w:val="sdtContentLocked"/>
            </w:sdtPr>
            <w:sdtEndPr/>
            <w:sdtContent>
              <w:p w:rsidR="00072A39" w:rsidRDefault="00072A39" w:rsidP="00E71CCF">
                <w:pPr>
                  <w:pStyle w:val="ListParagraph"/>
                  <w:numPr>
                    <w:ilvl w:val="0"/>
                    <w:numId w:val="4"/>
                  </w:numPr>
                  <w:tabs>
                    <w:tab w:val="left" w:pos="525"/>
                  </w:tabs>
                  <w:spacing w:line="276" w:lineRule="auto"/>
                  <w:ind w:left="252" w:firstLine="131"/>
                  <w:rPr>
                    <w:rFonts w:ascii="Arial" w:hAnsi="Arial" w:cs="Arial"/>
                    <w:sz w:val="20"/>
                  </w:rPr>
                </w:pPr>
                <w:r>
                  <w:rPr>
                    <w:rFonts w:ascii="Arial" w:hAnsi="Arial" w:cs="Arial"/>
                    <w:sz w:val="20"/>
                  </w:rPr>
                  <w:t>Screenshot of the P</w:t>
                </w:r>
                <w:r w:rsidRPr="00D90A05">
                  <w:rPr>
                    <w:rFonts w:ascii="Arial" w:hAnsi="Arial" w:cs="Arial"/>
                    <w:sz w:val="20"/>
                  </w:rPr>
                  <w:t xml:space="preserve">rice trend references of the similar related </w:t>
                </w:r>
              </w:p>
            </w:sdtContent>
          </w:sdt>
          <w:p w:rsidR="00072A39" w:rsidRPr="00D90A05" w:rsidRDefault="00513484" w:rsidP="00A0429A">
            <w:pPr>
              <w:tabs>
                <w:tab w:val="left" w:pos="525"/>
              </w:tabs>
              <w:ind w:left="525"/>
              <w:rPr>
                <w:rFonts w:ascii="Arial" w:hAnsi="Arial" w:cs="Arial"/>
                <w:sz w:val="20"/>
              </w:rPr>
            </w:pPr>
            <w:sdt>
              <w:sdtPr>
                <w:rPr>
                  <w:rFonts w:ascii="Arial" w:hAnsi="Arial" w:cs="Arial"/>
                  <w:sz w:val="20"/>
                </w:rPr>
                <w:id w:val="-749274303"/>
                <w:lock w:val="sdtContentLocked"/>
              </w:sdtPr>
              <w:sdtEndPr/>
              <w:sdtContent>
                <w:r w:rsidR="00072A39" w:rsidRPr="00D90A05">
                  <w:rPr>
                    <w:rFonts w:ascii="Arial" w:hAnsi="Arial" w:cs="Arial"/>
                    <w:sz w:val="20"/>
                  </w:rPr>
                  <w:t>properties available on public domain - Page No.</w:t>
                </w:r>
              </w:sdtContent>
            </w:sdt>
            <w:r w:rsidR="00C16A51">
              <w:rPr>
                <w:rFonts w:ascii="Arial" w:hAnsi="Arial" w:cs="Arial"/>
                <w:sz w:val="20"/>
              </w:rPr>
              <w:t>1</w:t>
            </w:r>
            <w:r w:rsidR="00564031">
              <w:rPr>
                <w:rFonts w:ascii="Arial" w:hAnsi="Arial" w:cs="Arial"/>
                <w:sz w:val="20"/>
              </w:rPr>
              <w:t>2</w:t>
            </w:r>
          </w:p>
          <w:p w:rsidR="00072A39" w:rsidRPr="00FD7AC0" w:rsidRDefault="00513484" w:rsidP="00E71CCF">
            <w:pPr>
              <w:pStyle w:val="ListParagraph"/>
              <w:numPr>
                <w:ilvl w:val="0"/>
                <w:numId w:val="4"/>
              </w:numPr>
              <w:tabs>
                <w:tab w:val="left" w:pos="525"/>
              </w:tabs>
              <w:spacing w:line="276" w:lineRule="auto"/>
              <w:ind w:left="252" w:firstLine="131"/>
              <w:rPr>
                <w:rFonts w:ascii="Arial" w:hAnsi="Arial" w:cs="Arial"/>
                <w:sz w:val="20"/>
              </w:rPr>
            </w:pPr>
            <w:sdt>
              <w:sdtPr>
                <w:rPr>
                  <w:rFonts w:ascii="Arial" w:hAnsi="Arial" w:cs="Arial"/>
                  <w:sz w:val="20"/>
                </w:rPr>
                <w:id w:val="1377276775"/>
                <w:lock w:val="sdtContentLocked"/>
              </w:sdtPr>
              <w:sdtEndPr/>
              <w:sdtContent>
                <w:r w:rsidR="00072A39" w:rsidRPr="00FD7AC0">
                  <w:rPr>
                    <w:rFonts w:ascii="Arial" w:hAnsi="Arial" w:cs="Arial"/>
                    <w:sz w:val="20"/>
                  </w:rPr>
                  <w:t>Google Map – Page No.</w:t>
                </w:r>
              </w:sdtContent>
            </w:sdt>
            <w:r w:rsidR="00C16A51">
              <w:rPr>
                <w:rFonts w:ascii="Arial" w:hAnsi="Arial" w:cs="Arial"/>
                <w:sz w:val="20"/>
              </w:rPr>
              <w:t>1</w:t>
            </w:r>
            <w:r w:rsidR="00564031">
              <w:rPr>
                <w:rFonts w:ascii="Arial" w:hAnsi="Arial" w:cs="Arial"/>
                <w:sz w:val="20"/>
              </w:rPr>
              <w:t>3</w:t>
            </w:r>
          </w:p>
          <w:p w:rsidR="00072A39" w:rsidRPr="00FD7AC0" w:rsidRDefault="00513484" w:rsidP="00E71CCF">
            <w:pPr>
              <w:pStyle w:val="ListParagraph"/>
              <w:numPr>
                <w:ilvl w:val="0"/>
                <w:numId w:val="4"/>
              </w:numPr>
              <w:tabs>
                <w:tab w:val="left" w:pos="525"/>
              </w:tabs>
              <w:spacing w:line="276" w:lineRule="auto"/>
              <w:ind w:left="252" w:firstLine="131"/>
              <w:rPr>
                <w:rFonts w:ascii="Arial" w:hAnsi="Arial" w:cs="Arial"/>
              </w:rPr>
            </w:pPr>
            <w:sdt>
              <w:sdtPr>
                <w:rPr>
                  <w:rFonts w:ascii="Arial" w:hAnsi="Arial" w:cs="Arial"/>
                  <w:sz w:val="20"/>
                </w:rPr>
                <w:id w:val="610486923"/>
                <w:lock w:val="sdtContentLocked"/>
              </w:sdtPr>
              <w:sdtEndPr/>
              <w:sdtContent>
                <w:r w:rsidR="00072A39" w:rsidRPr="00FD7AC0">
                  <w:rPr>
                    <w:rFonts w:ascii="Arial" w:hAnsi="Arial" w:cs="Arial"/>
                    <w:sz w:val="20"/>
                  </w:rPr>
                  <w:t>Photographs – Pages</w:t>
                </w:r>
              </w:sdtContent>
            </w:sdt>
            <w:r w:rsidR="00564031">
              <w:rPr>
                <w:rFonts w:ascii="Arial" w:hAnsi="Arial" w:cs="Arial"/>
                <w:sz w:val="20"/>
              </w:rPr>
              <w:t>14-16</w:t>
            </w:r>
          </w:p>
          <w:p w:rsidR="00072A39" w:rsidRPr="002003AE" w:rsidRDefault="00513484" w:rsidP="002003AE">
            <w:pPr>
              <w:pStyle w:val="ListParagraph"/>
              <w:numPr>
                <w:ilvl w:val="0"/>
                <w:numId w:val="4"/>
              </w:numPr>
              <w:tabs>
                <w:tab w:val="left" w:pos="525"/>
              </w:tabs>
              <w:spacing w:line="276" w:lineRule="auto"/>
              <w:ind w:left="252" w:firstLine="131"/>
              <w:rPr>
                <w:rFonts w:ascii="Arial" w:hAnsi="Arial" w:cs="Arial"/>
              </w:rPr>
            </w:pPr>
            <w:sdt>
              <w:sdtPr>
                <w:rPr>
                  <w:rFonts w:ascii="Arial" w:hAnsi="Arial" w:cs="Arial"/>
                  <w:sz w:val="20"/>
                </w:rPr>
                <w:id w:val="146406701"/>
                <w:lock w:val="sdtContentLocked"/>
              </w:sdtPr>
              <w:sdtEndPr/>
              <w:sdtContent>
                <w:r w:rsidR="00072A39" w:rsidRPr="00FD7AC0">
                  <w:rPr>
                    <w:rFonts w:ascii="Arial" w:hAnsi="Arial" w:cs="Arial"/>
                    <w:sz w:val="20"/>
                  </w:rPr>
                  <w:t>Copy of Circle Rate – Pages</w:t>
                </w:r>
              </w:sdtContent>
            </w:sdt>
            <w:r w:rsidR="00564031">
              <w:rPr>
                <w:rFonts w:ascii="Arial" w:hAnsi="Arial" w:cs="Arial"/>
                <w:sz w:val="20"/>
              </w:rPr>
              <w:t>17</w:t>
            </w:r>
          </w:p>
          <w:p w:rsidR="00072A39" w:rsidRPr="00E05B75" w:rsidRDefault="00513484" w:rsidP="00E71CCF">
            <w:pPr>
              <w:pStyle w:val="ListParagraph"/>
              <w:numPr>
                <w:ilvl w:val="0"/>
                <w:numId w:val="4"/>
              </w:numPr>
              <w:tabs>
                <w:tab w:val="left" w:pos="525"/>
              </w:tabs>
              <w:spacing w:line="276" w:lineRule="auto"/>
              <w:ind w:left="252" w:firstLine="131"/>
              <w:rPr>
                <w:rFonts w:ascii="Arial" w:hAnsi="Arial" w:cs="Arial"/>
                <w:sz w:val="20"/>
              </w:rPr>
            </w:pPr>
            <w:sdt>
              <w:sdtPr>
                <w:rPr>
                  <w:rFonts w:ascii="Arial" w:hAnsi="Arial" w:cs="Arial"/>
                  <w:sz w:val="20"/>
                </w:rPr>
                <w:id w:val="-675109821"/>
                <w:lock w:val="sdtContentLocked"/>
              </w:sdtPr>
              <w:sdtEndPr/>
              <w:sdtContent>
                <w:r w:rsidR="00072A39" w:rsidRPr="00D633E2">
                  <w:rPr>
                    <w:rFonts w:ascii="Arial" w:hAnsi="Arial" w:cs="Arial"/>
                    <w:sz w:val="20"/>
                  </w:rPr>
                  <w:t>Valuer’s Remark - Page No.</w:t>
                </w:r>
              </w:sdtContent>
            </w:sdt>
            <w:r w:rsidR="00564031">
              <w:rPr>
                <w:rFonts w:ascii="Arial" w:hAnsi="Arial" w:cs="Arial"/>
                <w:sz w:val="20"/>
              </w:rPr>
              <w:t>18-19</w:t>
            </w:r>
          </w:p>
          <w:sdt>
            <w:sdtPr>
              <w:rPr>
                <w:rFonts w:ascii="Arial" w:hAnsi="Arial" w:cs="Arial"/>
                <w:sz w:val="20"/>
              </w:rPr>
              <w:id w:val="-93712018"/>
              <w:lock w:val="sdtContentLocked"/>
            </w:sdtPr>
            <w:sdtEndPr/>
            <w:sdtContent>
              <w:p w:rsidR="00072A39" w:rsidRPr="00B64F4D" w:rsidRDefault="00072A39" w:rsidP="00E71CCF">
                <w:pPr>
                  <w:pStyle w:val="ListParagraph"/>
                  <w:numPr>
                    <w:ilvl w:val="0"/>
                    <w:numId w:val="4"/>
                  </w:numPr>
                  <w:tabs>
                    <w:tab w:val="left" w:pos="525"/>
                  </w:tabs>
                  <w:spacing w:line="276" w:lineRule="auto"/>
                  <w:ind w:left="252" w:firstLine="131"/>
                  <w:rPr>
                    <w:rFonts w:ascii="Arial" w:hAnsi="Arial" w:cs="Arial"/>
                  </w:rPr>
                </w:pPr>
                <w:r w:rsidRPr="00FF0CB9">
                  <w:rPr>
                    <w:rFonts w:ascii="Arial" w:hAnsi="Arial" w:cs="Arial"/>
                    <w:sz w:val="20"/>
                  </w:rPr>
                  <w:t>Copy of relevant papers from the pro</w:t>
                </w:r>
                <w:r>
                  <w:rPr>
                    <w:rFonts w:ascii="Arial" w:hAnsi="Arial" w:cs="Arial"/>
                    <w:sz w:val="20"/>
                  </w:rPr>
                  <w:t>perty documents referred in the</w:t>
                </w:r>
              </w:p>
            </w:sdtContent>
          </w:sdt>
          <w:p w:rsidR="00072A39" w:rsidRPr="00FF0CB9" w:rsidRDefault="00513484" w:rsidP="00A0429A">
            <w:pPr>
              <w:pStyle w:val="ListParagraph"/>
              <w:tabs>
                <w:tab w:val="left" w:pos="525"/>
              </w:tabs>
              <w:spacing w:line="276" w:lineRule="auto"/>
              <w:ind w:left="525"/>
              <w:rPr>
                <w:rFonts w:ascii="Arial" w:hAnsi="Arial" w:cs="Arial"/>
              </w:rPr>
            </w:pPr>
            <w:sdt>
              <w:sdtPr>
                <w:rPr>
                  <w:rFonts w:ascii="Arial" w:hAnsi="Arial" w:cs="Arial"/>
                  <w:sz w:val="20"/>
                </w:rPr>
                <w:id w:val="-501971698"/>
                <w:lock w:val="sdtContentLocked"/>
              </w:sdtPr>
              <w:sdtEndPr/>
              <w:sdtContent>
                <w:r w:rsidR="00072A39">
                  <w:rPr>
                    <w:rFonts w:ascii="Arial" w:hAnsi="Arial" w:cs="Arial"/>
                    <w:sz w:val="20"/>
                  </w:rPr>
                  <w:t>Valuati</w:t>
                </w:r>
                <w:r w:rsidR="00072A39" w:rsidRPr="00FF0CB9">
                  <w:rPr>
                    <w:rFonts w:ascii="Arial" w:hAnsi="Arial" w:cs="Arial"/>
                    <w:sz w:val="20"/>
                  </w:rPr>
                  <w:t>on – Pages</w:t>
                </w:r>
              </w:sdtContent>
            </w:sdt>
            <w:r w:rsidR="00072A39" w:rsidRPr="00FF0CB9">
              <w:rPr>
                <w:rFonts w:ascii="Arial" w:hAnsi="Arial" w:cs="Arial"/>
                <w:sz w:val="20"/>
              </w:rPr>
              <w:t xml:space="preserve"> x</w:t>
            </w:r>
          </w:p>
        </w:tc>
      </w:tr>
    </w:tbl>
    <w:p w:rsidR="00E70D6A" w:rsidRDefault="00E70D6A" w:rsidP="005929C6">
      <w:pPr>
        <w:spacing w:line="360" w:lineRule="auto"/>
        <w:rPr>
          <w:rFonts w:ascii="Arial" w:hAnsi="Arial" w:cs="Arial"/>
          <w:b/>
        </w:rPr>
      </w:pPr>
    </w:p>
    <w:p w:rsidR="00DB6127" w:rsidRDefault="0038001E" w:rsidP="0053424A">
      <w:pPr>
        <w:rPr>
          <w:rFonts w:ascii="Arial" w:hAnsi="Arial" w:cs="Arial"/>
          <w:b/>
        </w:rPr>
      </w:pPr>
      <w:r>
        <w:rPr>
          <w:rFonts w:ascii="Arial" w:hAnsi="Arial" w:cs="Arial"/>
          <w:b/>
        </w:rPr>
        <w:br w:type="page"/>
      </w:r>
    </w:p>
    <w:sdt>
      <w:sdtPr>
        <w:rPr>
          <w:rFonts w:ascii="Arial" w:hAnsi="Arial" w:cs="Arial"/>
          <w:b/>
        </w:rPr>
        <w:id w:val="-1085689473"/>
        <w:lock w:val="sdtContentLocked"/>
        <w:placeholder>
          <w:docPart w:val="DefaultPlaceholder_1082065158"/>
        </w:placeholder>
      </w:sdtPr>
      <w:sdtEndPr/>
      <w:sdtContent>
        <w:p w:rsidR="00553218" w:rsidRDefault="00513484" w:rsidP="00553218">
          <w:pPr>
            <w:spacing w:line="360" w:lineRule="auto"/>
            <w:jc w:val="center"/>
            <w:rPr>
              <w:rFonts w:ascii="Arial" w:hAnsi="Arial" w:cs="Arial"/>
              <w:b/>
            </w:rPr>
          </w:pPr>
          <w:r>
            <w:rPr>
              <w:rFonts w:ascii="Arial" w:hAnsi="Arial" w:cs="Arial"/>
              <w:b/>
              <w:noProof/>
              <w:sz w:val="24"/>
              <w:szCs w:val="24"/>
              <w:u w:val="single"/>
              <w:lang w:val="en-IN" w:eastAsia="en-IN"/>
            </w:rPr>
            <mc:AlternateContent>
              <mc:Choice Requires="wps">
                <w:drawing>
                  <wp:anchor distT="4294967294" distB="4294967294" distL="114300" distR="114300" simplePos="0" relativeHeight="251656704" behindDoc="0" locked="0" layoutInCell="1" allowOverlap="1">
                    <wp:simplePos x="0" y="0"/>
                    <wp:positionH relativeFrom="column">
                      <wp:posOffset>-30480</wp:posOffset>
                    </wp:positionH>
                    <wp:positionV relativeFrom="paragraph">
                      <wp:posOffset>596899</wp:posOffset>
                    </wp:positionV>
                    <wp:extent cx="5745480" cy="0"/>
                    <wp:effectExtent l="0" t="38100" r="45720" b="38100"/>
                    <wp:wrapNone/>
                    <wp:docPr id="14"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5330220" id="Straight Connector 7" o:spid="_x0000_s1026" style="position:absolute;z-index:25165670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NTaNwIAAAk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" strokeweight="6pt">
                    <o:lock v:ext="edit" shapetype="f"/>
                  </v:line>
                </w:pict>
              </mc:Fallback>
            </mc:AlternateContent>
          </w:r>
          <w:r w:rsidR="009377ED">
            <w:rPr>
              <w:rFonts w:ascii="Arial" w:hAnsi="Arial" w:cs="Arial"/>
              <w:b/>
            </w:rPr>
            <w:t xml:space="preserve">ENCLOSURE: </w:t>
          </w:r>
          <w:r w:rsidR="006C0BEA">
            <w:rPr>
              <w:rFonts w:ascii="Arial" w:hAnsi="Arial" w:cs="Arial"/>
              <w:b/>
            </w:rPr>
            <w:t>III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553218" w:rsidRPr="00553218">
            <w:rPr>
              <w:rFonts w:ascii="Arial" w:hAnsi="Arial" w:cs="Arial"/>
              <w:b/>
            </w:rPr>
            <w:t>OF THE SIMILAR RELATED PROPERTIES AVAILABLE ON PUBLIC DOMAIN</w:t>
          </w:r>
        </w:p>
      </w:sdtContent>
    </w:sdt>
    <w:p w:rsidR="0085696F" w:rsidRDefault="00C71113" w:rsidP="00C71113">
      <w:pPr>
        <w:tabs>
          <w:tab w:val="left" w:pos="1110"/>
        </w:tabs>
        <w:rPr>
          <w:rFonts w:ascii="Arial" w:hAnsi="Arial" w:cs="Arial"/>
          <w:b/>
          <w:noProof/>
          <w:sz w:val="24"/>
          <w:szCs w:val="24"/>
          <w:lang w:bidi="hi-IN"/>
        </w:rPr>
      </w:pPr>
      <w:r>
        <w:rPr>
          <w:rFonts w:ascii="Arial" w:hAnsi="Arial" w:cs="Arial"/>
          <w:b/>
          <w:sz w:val="24"/>
          <w:szCs w:val="24"/>
        </w:rPr>
        <w:tab/>
      </w:r>
    </w:p>
    <w:p w:rsidR="006749ED" w:rsidRDefault="002A3554" w:rsidP="00C71113">
      <w:pPr>
        <w:tabs>
          <w:tab w:val="left" w:pos="1110"/>
        </w:tabs>
        <w:rPr>
          <w:rFonts w:ascii="Arial" w:hAnsi="Arial" w:cs="Arial"/>
          <w:b/>
          <w:sz w:val="24"/>
          <w:szCs w:val="24"/>
        </w:rPr>
      </w:pPr>
      <w:r>
        <w:rPr>
          <w:rFonts w:ascii="Arial" w:hAnsi="Arial" w:cs="Arial"/>
          <w:b/>
          <w:noProof/>
          <w:sz w:val="24"/>
          <w:szCs w:val="24"/>
          <w:lang w:val="en-IN" w:eastAsia="en-IN"/>
        </w:rPr>
        <w:drawing>
          <wp:inline distT="0" distB="0" distL="0" distR="0">
            <wp:extent cx="6290631" cy="3293745"/>
            <wp:effectExtent l="19050" t="19050" r="0" b="19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3058A4.tmp"/>
                    <pic:cNvPicPr/>
                  </pic:nvPicPr>
                  <pic:blipFill>
                    <a:blip r:embed="rId13">
                      <a:extLst>
                        <a:ext uri="{BEBA8EAE-BF5A-486C-A8C5-ECC9F3942E4B}">
                          <a14:imgProps xmlns:a14="http://schemas.microsoft.com/office/drawing/2010/main">
                            <a14:imgLayer r:embed="rId14">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6312305" cy="3305093"/>
                    </a:xfrm>
                    <a:prstGeom prst="rect">
                      <a:avLst/>
                    </a:prstGeom>
                    <a:ln w="19050">
                      <a:solidFill>
                        <a:schemeClr val="tx1"/>
                      </a:solidFill>
                    </a:ln>
                  </pic:spPr>
                </pic:pic>
              </a:graphicData>
            </a:graphic>
          </wp:inline>
        </w:drawing>
      </w:r>
    </w:p>
    <w:p w:rsidR="007F2FDF" w:rsidRDefault="007F2FDF" w:rsidP="00C71113">
      <w:pPr>
        <w:tabs>
          <w:tab w:val="left" w:pos="1110"/>
        </w:tabs>
        <w:rPr>
          <w:rFonts w:ascii="Arial" w:hAnsi="Arial" w:cs="Arial"/>
          <w:b/>
          <w:sz w:val="24"/>
          <w:szCs w:val="24"/>
        </w:rPr>
      </w:pPr>
    </w:p>
    <w:p w:rsidR="007F2FDF" w:rsidRDefault="007F2FDF" w:rsidP="00C71113">
      <w:pPr>
        <w:tabs>
          <w:tab w:val="left" w:pos="1110"/>
        </w:tabs>
        <w:rPr>
          <w:rFonts w:ascii="Arial" w:hAnsi="Arial" w:cs="Arial"/>
          <w:b/>
          <w:sz w:val="24"/>
          <w:szCs w:val="24"/>
        </w:rPr>
      </w:pPr>
    </w:p>
    <w:p w:rsidR="00A94A83" w:rsidRDefault="00A94A83" w:rsidP="00C71113">
      <w:pPr>
        <w:tabs>
          <w:tab w:val="left" w:pos="1110"/>
        </w:tabs>
        <w:rPr>
          <w:rFonts w:ascii="Arial" w:hAnsi="Arial" w:cs="Arial"/>
          <w:b/>
          <w:sz w:val="24"/>
          <w:szCs w:val="24"/>
        </w:rPr>
      </w:pPr>
    </w:p>
    <w:p w:rsidR="00C71113" w:rsidRDefault="00C71113" w:rsidP="00C71113">
      <w:pPr>
        <w:tabs>
          <w:tab w:val="left" w:pos="1110"/>
        </w:tabs>
        <w:rPr>
          <w:rFonts w:ascii="Arial" w:hAnsi="Arial" w:cs="Arial"/>
          <w:b/>
          <w:sz w:val="24"/>
          <w:szCs w:val="24"/>
        </w:rPr>
      </w:pPr>
    </w:p>
    <w:p w:rsidR="0077599B" w:rsidRDefault="0077599B">
      <w:pPr>
        <w:rPr>
          <w:rFonts w:ascii="Arial" w:hAnsi="Arial" w:cs="Arial"/>
          <w:b/>
          <w:sz w:val="24"/>
          <w:szCs w:val="24"/>
        </w:rPr>
      </w:pPr>
      <w:r>
        <w:rPr>
          <w:rFonts w:ascii="Arial" w:hAnsi="Arial" w:cs="Arial"/>
          <w:b/>
          <w:sz w:val="24"/>
          <w:szCs w:val="24"/>
        </w:rPr>
        <w:br w:type="page"/>
      </w:r>
    </w:p>
    <w:p w:rsidR="0005216C" w:rsidRDefault="00513484" w:rsidP="009377ED">
      <w:pPr>
        <w:spacing w:line="360" w:lineRule="auto"/>
        <w:jc w:val="center"/>
        <w:rPr>
          <w:rFonts w:ascii="Arial" w:hAnsi="Arial" w:cs="Arial"/>
          <w:b/>
        </w:rPr>
      </w:pPr>
      <w:r>
        <w:rPr>
          <w:rFonts w:ascii="Arial" w:hAnsi="Arial" w:cs="Arial"/>
          <w:b/>
          <w:noProof/>
          <w:sz w:val="24"/>
          <w:szCs w:val="24"/>
          <w:u w:val="single"/>
          <w:lang w:val="en-IN" w:eastAsia="en-IN"/>
        </w:rPr>
        <mc:AlternateContent>
          <mc:Choice Requires="wps">
            <w:drawing>
              <wp:anchor distT="4294967294" distB="4294967294" distL="114300" distR="114300" simplePos="0" relativeHeight="251657728" behindDoc="0" locked="0" layoutInCell="1" allowOverlap="1">
                <wp:simplePos x="0" y="0"/>
                <wp:positionH relativeFrom="column">
                  <wp:posOffset>-45720</wp:posOffset>
                </wp:positionH>
                <wp:positionV relativeFrom="paragraph">
                  <wp:posOffset>315594</wp:posOffset>
                </wp:positionV>
                <wp:extent cx="5745480" cy="0"/>
                <wp:effectExtent l="0" t="38100" r="45720" b="38100"/>
                <wp:wrapNone/>
                <wp:docPr id="13"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259D5F7" id="Straight Connector 4" o:spid="_x0000_s1026" style="position:absolute;z-index:2516577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9IANwIAAAk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AY89IANwIAAAkFAAAOAAAAAAAAAAAAAAAA&#10;AC4CAABkcnMvZTJvRG9jLnhtbFBLAQItABQABgAIAAAAIQBAxsMZ2wAAAAgBAAAPAAAAAAAAAAAA&#10;AAAAAJEEAABkcnMvZG93bnJldi54bWxQSwUGAAAAAAQABADzAAAAmQUAAAAA&#10;" strokeweight="6pt">
                <o:lock v:ext="edit" shapetype="f"/>
              </v:line>
            </w:pict>
          </mc:Fallback>
        </mc:AlternateContent>
      </w:r>
      <w:r w:rsidR="009377ED">
        <w:rPr>
          <w:rFonts w:ascii="Arial" w:hAnsi="Arial" w:cs="Arial"/>
          <w:b/>
        </w:rPr>
        <w:t xml:space="preserve">ENCLOSURE: </w:t>
      </w:r>
      <w:r w:rsidR="006C0BEA">
        <w:rPr>
          <w:rFonts w:ascii="Arial" w:hAnsi="Arial" w:cs="Arial"/>
          <w:b/>
        </w:rPr>
        <w:t>IV</w:t>
      </w:r>
      <w:r w:rsidR="00553218">
        <w:rPr>
          <w:rFonts w:ascii="Arial" w:hAnsi="Arial" w:cs="Arial"/>
          <w:b/>
        </w:rPr>
        <w:t>– GOOGLE MAP LOCATION</w:t>
      </w:r>
    </w:p>
    <w:p w:rsidR="00BC25A8" w:rsidRDefault="00BC25A8" w:rsidP="00993FB7">
      <w:pPr>
        <w:spacing w:line="360" w:lineRule="auto"/>
        <w:jc w:val="center"/>
        <w:rPr>
          <w:rFonts w:ascii="Arial" w:hAnsi="Arial" w:cs="Arial"/>
          <w:b/>
        </w:rPr>
      </w:pPr>
    </w:p>
    <w:p w:rsidR="00993FB7" w:rsidRDefault="00DC1EEF" w:rsidP="00993FB7">
      <w:pPr>
        <w:spacing w:line="360" w:lineRule="auto"/>
        <w:jc w:val="center"/>
        <w:rPr>
          <w:rFonts w:ascii="Arial" w:hAnsi="Arial" w:cs="Arial"/>
          <w:b/>
        </w:rPr>
      </w:pPr>
      <w:r>
        <w:rPr>
          <w:rFonts w:ascii="Arial" w:hAnsi="Arial" w:cs="Arial"/>
          <w:b/>
          <w:noProof/>
          <w:lang w:val="en-IN" w:eastAsia="en-IN"/>
        </w:rPr>
        <w:drawing>
          <wp:inline distT="0" distB="0" distL="0" distR="0">
            <wp:extent cx="5960110" cy="3921760"/>
            <wp:effectExtent l="19050" t="19050" r="254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30EBE4.tmp"/>
                    <pic:cNvPicPr/>
                  </pic:nvPicPr>
                  <pic:blipFill>
                    <a:blip r:embed="rId15">
                      <a:extLst>
                        <a:ext uri="{28A0092B-C50C-407E-A947-70E740481C1C}">
                          <a14:useLocalDpi xmlns:a14="http://schemas.microsoft.com/office/drawing/2010/main" val="0"/>
                        </a:ext>
                      </a:extLst>
                    </a:blip>
                    <a:stretch>
                      <a:fillRect/>
                    </a:stretch>
                  </pic:blipFill>
                  <pic:spPr>
                    <a:xfrm>
                      <a:off x="0" y="0"/>
                      <a:ext cx="5984244" cy="3937640"/>
                    </a:xfrm>
                    <a:prstGeom prst="rect">
                      <a:avLst/>
                    </a:prstGeom>
                    <a:ln w="19050">
                      <a:solidFill>
                        <a:schemeClr val="tx1"/>
                      </a:solidFill>
                    </a:ln>
                  </pic:spPr>
                </pic:pic>
              </a:graphicData>
            </a:graphic>
          </wp:inline>
        </w:drawing>
      </w:r>
    </w:p>
    <w:p w:rsidR="00202D76" w:rsidRDefault="00DC1EEF" w:rsidP="00993FB7">
      <w:pPr>
        <w:spacing w:line="360" w:lineRule="auto"/>
        <w:jc w:val="center"/>
        <w:rPr>
          <w:rFonts w:ascii="Arial" w:hAnsi="Arial" w:cs="Arial"/>
          <w:b/>
        </w:rPr>
      </w:pPr>
      <w:r>
        <w:rPr>
          <w:rFonts w:ascii="Arial" w:hAnsi="Arial" w:cs="Arial"/>
          <w:b/>
          <w:noProof/>
          <w:lang w:val="en-IN" w:eastAsia="en-IN"/>
        </w:rPr>
        <w:drawing>
          <wp:inline distT="0" distB="0" distL="0" distR="0">
            <wp:extent cx="5959524" cy="3657600"/>
            <wp:effectExtent l="19050" t="19050" r="317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30C1E2.tmp"/>
                    <pic:cNvPicPr/>
                  </pic:nvPicPr>
                  <pic:blipFill>
                    <a:blip r:embed="rId16">
                      <a:extLst>
                        <a:ext uri="{28A0092B-C50C-407E-A947-70E740481C1C}">
                          <a14:useLocalDpi xmlns:a14="http://schemas.microsoft.com/office/drawing/2010/main" val="0"/>
                        </a:ext>
                      </a:extLst>
                    </a:blip>
                    <a:stretch>
                      <a:fillRect/>
                    </a:stretch>
                  </pic:blipFill>
                  <pic:spPr>
                    <a:xfrm>
                      <a:off x="0" y="0"/>
                      <a:ext cx="5966993" cy="3662184"/>
                    </a:xfrm>
                    <a:prstGeom prst="rect">
                      <a:avLst/>
                    </a:prstGeom>
                    <a:ln w="19050">
                      <a:solidFill>
                        <a:schemeClr val="tx1"/>
                      </a:solidFill>
                    </a:ln>
                  </pic:spPr>
                </pic:pic>
              </a:graphicData>
            </a:graphic>
          </wp:inline>
        </w:drawing>
      </w:r>
    </w:p>
    <w:p w:rsidR="00DC1EEF" w:rsidRDefault="00DC1EEF" w:rsidP="00585601">
      <w:pPr>
        <w:spacing w:line="360" w:lineRule="auto"/>
        <w:rPr>
          <w:rFonts w:ascii="Arial" w:hAnsi="Arial" w:cs="Arial"/>
          <w:b/>
        </w:rPr>
      </w:pPr>
    </w:p>
    <w:sdt>
      <w:sdtPr>
        <w:rPr>
          <w:rFonts w:ascii="Arial" w:hAnsi="Arial" w:cs="Arial"/>
          <w:b/>
        </w:rPr>
        <w:id w:val="1150719061"/>
        <w:lock w:val="sdtContentLocked"/>
        <w:placeholder>
          <w:docPart w:val="DefaultPlaceholder_1082065158"/>
        </w:placeholder>
      </w:sdtPr>
      <w:sdtEndPr/>
      <w:sdtContent>
        <w:p w:rsidR="00E82AE3" w:rsidRDefault="00513484" w:rsidP="00E82AE3">
          <w:pPr>
            <w:spacing w:line="360" w:lineRule="auto"/>
            <w:jc w:val="center"/>
            <w:rPr>
              <w:rFonts w:ascii="Arial" w:hAnsi="Arial" w:cs="Arial"/>
              <w:b/>
            </w:rPr>
          </w:pPr>
          <w:r>
            <w:rPr>
              <w:rFonts w:ascii="Arial" w:hAnsi="Arial" w:cs="Arial"/>
              <w:b/>
              <w:noProof/>
              <w:sz w:val="24"/>
              <w:szCs w:val="24"/>
              <w:u w:val="single"/>
              <w:lang w:val="en-IN" w:eastAsia="en-IN"/>
            </w:rPr>
            <mc:AlternateContent>
              <mc:Choice Requires="wps">
                <w:drawing>
                  <wp:anchor distT="4294967294" distB="4294967294" distL="114300" distR="114300" simplePos="0" relativeHeight="251653120" behindDoc="0" locked="0" layoutInCell="1" allowOverlap="1">
                    <wp:simplePos x="0" y="0"/>
                    <wp:positionH relativeFrom="column">
                      <wp:posOffset>-45720</wp:posOffset>
                    </wp:positionH>
                    <wp:positionV relativeFrom="paragraph">
                      <wp:posOffset>344804</wp:posOffset>
                    </wp:positionV>
                    <wp:extent cx="5928360" cy="0"/>
                    <wp:effectExtent l="0" t="38100" r="53340" b="38100"/>
                    <wp:wrapNone/>
                    <wp:docPr id="12"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4BDA579" id="Straight Connector 8" o:spid="_x0000_s1026" style="position:absolute;z-index:25165312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" strokeweight="6pt">
                    <o:lock v:ext="edit" shapetype="f"/>
                  </v:line>
                </w:pict>
              </mc:Fallback>
            </mc:AlternateContent>
          </w:r>
          <w:r w:rsidR="00E82AE3">
            <w:rPr>
              <w:rFonts w:ascii="Arial" w:hAnsi="Arial" w:cs="Arial"/>
              <w:b/>
            </w:rPr>
            <w:t xml:space="preserve">ENCLOSURE: </w:t>
          </w:r>
          <w:r w:rsidR="006C0BEA">
            <w:rPr>
              <w:rFonts w:ascii="Arial" w:hAnsi="Arial" w:cs="Arial"/>
              <w:b/>
            </w:rPr>
            <w:t>V</w:t>
          </w:r>
          <w:r w:rsidR="00E82AE3">
            <w:rPr>
              <w:rFonts w:ascii="Arial" w:hAnsi="Arial" w:cs="Arial"/>
              <w:b/>
            </w:rPr>
            <w:t>– PHOTOGRAPHS OF THE PROPERTY</w:t>
          </w:r>
        </w:p>
      </w:sdtContent>
    </w:sdt>
    <w:p w:rsidR="0077599B" w:rsidRDefault="0077599B" w:rsidP="00104A01">
      <w:pPr>
        <w:tabs>
          <w:tab w:val="left" w:pos="2055"/>
        </w:tabs>
        <w:rPr>
          <w:rFonts w:ascii="Arial" w:hAnsi="Arial" w:cs="Arial"/>
          <w:noProof/>
        </w:rPr>
      </w:pPr>
    </w:p>
    <w:p w:rsidR="00581D24" w:rsidRDefault="00581D24" w:rsidP="00104A01">
      <w:pPr>
        <w:tabs>
          <w:tab w:val="left" w:pos="2055"/>
        </w:tabs>
        <w:rPr>
          <w:rFonts w:ascii="Arial" w:hAnsi="Arial" w:cs="Arial"/>
          <w:noProof/>
        </w:rPr>
      </w:pPr>
      <w:r w:rsidRPr="00581D24">
        <w:rPr>
          <w:rFonts w:ascii="Arial" w:hAnsi="Arial" w:cs="Arial"/>
          <w:noProof/>
          <w:lang w:val="en-IN" w:eastAsia="en-IN"/>
        </w:rPr>
        <w:drawing>
          <wp:inline distT="0" distB="0" distL="0" distR="0">
            <wp:extent cx="6312665" cy="3739325"/>
            <wp:effectExtent l="19050" t="19050" r="0" b="0"/>
            <wp:docPr id="21" name="Picture 21" descr="Z:\In Progress Files\Arjun Singh Tanwar\PL 854\photos\WhatsApp Image 2021-12-28 at 11.54.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rjun Singh Tanwar\PL 854\photos\WhatsApp Image 2021-12-28 at 11.54.17.jpe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331004" cy="3750188"/>
                    </a:xfrm>
                    <a:prstGeom prst="rect">
                      <a:avLst/>
                    </a:prstGeom>
                    <a:noFill/>
                    <a:ln w="19050">
                      <a:solidFill>
                        <a:schemeClr val="tx1"/>
                      </a:solidFill>
                    </a:ln>
                  </pic:spPr>
                </pic:pic>
              </a:graphicData>
            </a:graphic>
          </wp:inline>
        </w:drawing>
      </w:r>
    </w:p>
    <w:p w:rsidR="00993FB7" w:rsidRDefault="00585601" w:rsidP="00104A01">
      <w:pPr>
        <w:tabs>
          <w:tab w:val="left" w:pos="2055"/>
        </w:tabs>
        <w:rPr>
          <w:rFonts w:ascii="Arial" w:hAnsi="Arial" w:cs="Arial"/>
          <w:noProof/>
        </w:rPr>
      </w:pPr>
      <w:r w:rsidRPr="00585601">
        <w:rPr>
          <w:rFonts w:ascii="Arial" w:hAnsi="Arial" w:cs="Arial"/>
          <w:noProof/>
          <w:lang w:val="en-IN" w:eastAsia="en-IN"/>
        </w:rPr>
        <w:drawing>
          <wp:inline distT="0" distB="0" distL="0" distR="0">
            <wp:extent cx="6312535" cy="3823157"/>
            <wp:effectExtent l="19050" t="19050" r="0" b="6350"/>
            <wp:docPr id="10" name="Picture 10" descr="Z:\In Progress Files\Arjun Singh Tanwar\PL 854\photos\TimePhoto_20211224_104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rjun Singh Tanwar\PL 854\photos\TimePhoto_20211224_104329.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341157" cy="3840492"/>
                    </a:xfrm>
                    <a:prstGeom prst="rect">
                      <a:avLst/>
                    </a:prstGeom>
                    <a:noFill/>
                    <a:ln w="19050">
                      <a:solidFill>
                        <a:schemeClr val="tx1"/>
                      </a:solidFill>
                    </a:ln>
                  </pic:spPr>
                </pic:pic>
              </a:graphicData>
            </a:graphic>
          </wp:inline>
        </w:drawing>
      </w:r>
    </w:p>
    <w:p w:rsidR="00527CA4" w:rsidRDefault="00AB5915" w:rsidP="00104A01">
      <w:pPr>
        <w:tabs>
          <w:tab w:val="left" w:pos="2055"/>
        </w:tabs>
        <w:rPr>
          <w:rFonts w:ascii="Arial" w:hAnsi="Arial" w:cs="Arial"/>
          <w:noProof/>
        </w:rPr>
      </w:pPr>
      <w:r w:rsidRPr="00AB5915">
        <w:rPr>
          <w:rFonts w:ascii="Arial" w:hAnsi="Arial" w:cs="Arial"/>
          <w:noProof/>
          <w:lang w:val="en-IN" w:eastAsia="en-IN"/>
        </w:rPr>
        <w:drawing>
          <wp:inline distT="0" distB="0" distL="0" distR="0">
            <wp:extent cx="6196965" cy="4312356"/>
            <wp:effectExtent l="19050" t="19050" r="0" b="0"/>
            <wp:docPr id="1" name="Picture 1" descr="Z:\In Progress Files\Arjun Singh Tanwar\PL 802\photos\TimePhoto_20211224_104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rjun Singh Tanwar\PL 802\photos\TimePhoto_20211224_104417.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206541" cy="4319020"/>
                    </a:xfrm>
                    <a:prstGeom prst="rect">
                      <a:avLst/>
                    </a:prstGeom>
                    <a:noFill/>
                    <a:ln w="19050">
                      <a:solidFill>
                        <a:schemeClr val="tx1"/>
                      </a:solidFill>
                    </a:ln>
                  </pic:spPr>
                </pic:pic>
              </a:graphicData>
            </a:graphic>
          </wp:inline>
        </w:drawing>
      </w:r>
    </w:p>
    <w:p w:rsidR="000773B9" w:rsidRDefault="000773B9" w:rsidP="00104A01">
      <w:pPr>
        <w:tabs>
          <w:tab w:val="left" w:pos="2055"/>
        </w:tabs>
        <w:rPr>
          <w:rFonts w:ascii="Arial" w:hAnsi="Arial" w:cs="Arial"/>
          <w:noProof/>
        </w:rPr>
      </w:pPr>
    </w:p>
    <w:p w:rsidR="007F2FDF" w:rsidRDefault="000773B9" w:rsidP="00104A01">
      <w:pPr>
        <w:tabs>
          <w:tab w:val="left" w:pos="2055"/>
        </w:tabs>
        <w:rPr>
          <w:rFonts w:ascii="Arial" w:hAnsi="Arial" w:cs="Arial"/>
          <w:noProof/>
        </w:rPr>
      </w:pPr>
      <w:r w:rsidRPr="000773B9">
        <w:rPr>
          <w:rFonts w:ascii="Arial" w:hAnsi="Arial" w:cs="Arial"/>
          <w:noProof/>
          <w:lang w:val="en-IN" w:eastAsia="en-IN"/>
        </w:rPr>
        <w:drawing>
          <wp:inline distT="0" distB="0" distL="0" distR="0">
            <wp:extent cx="6287784" cy="3855904"/>
            <wp:effectExtent l="19050" t="19050" r="0" b="0"/>
            <wp:docPr id="15" name="Picture 15" descr="Z:\In Progress Files\Arjun Singh Tanwar\PL 854\photos\TimePhoto_20211224_104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rjun Singh Tanwar\PL 854\photos\TimePhoto_20211224_10441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311870" cy="3870675"/>
                    </a:xfrm>
                    <a:prstGeom prst="rect">
                      <a:avLst/>
                    </a:prstGeom>
                    <a:noFill/>
                    <a:ln w="19050">
                      <a:solidFill>
                        <a:schemeClr val="tx1"/>
                      </a:solidFill>
                    </a:ln>
                  </pic:spPr>
                </pic:pic>
              </a:graphicData>
            </a:graphic>
          </wp:inline>
        </w:drawing>
      </w:r>
    </w:p>
    <w:p w:rsidR="0047612A" w:rsidRDefault="0047612A" w:rsidP="00104A01">
      <w:pPr>
        <w:tabs>
          <w:tab w:val="left" w:pos="2055"/>
        </w:tabs>
        <w:rPr>
          <w:rFonts w:ascii="Arial" w:hAnsi="Arial" w:cs="Arial"/>
          <w:noProof/>
        </w:rPr>
      </w:pPr>
    </w:p>
    <w:p w:rsidR="00862AD2" w:rsidRDefault="00862AD2" w:rsidP="00104A01">
      <w:pPr>
        <w:tabs>
          <w:tab w:val="left" w:pos="2055"/>
        </w:tabs>
        <w:rPr>
          <w:rFonts w:ascii="Arial" w:hAnsi="Arial" w:cs="Arial"/>
          <w:noProof/>
        </w:rPr>
      </w:pPr>
      <w:r w:rsidRPr="00862AD2">
        <w:rPr>
          <w:rFonts w:ascii="Arial" w:hAnsi="Arial" w:cs="Arial"/>
          <w:noProof/>
          <w:lang w:val="en-IN" w:eastAsia="en-IN"/>
        </w:rPr>
        <w:drawing>
          <wp:inline distT="0" distB="0" distL="0" distR="0">
            <wp:extent cx="6388100" cy="4417060"/>
            <wp:effectExtent l="19050" t="19050" r="0" b="2540"/>
            <wp:docPr id="19" name="Picture 19" descr="Z:\In Progress Files\Arjun Singh Tanwar\PL 854\photos\TimePhoto_20211224_112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rjun Singh Tanwar\PL 854\photos\TimePhoto_20211224_112801.jpg"/>
                    <pic:cNvPicPr>
                      <a:picLocks noChangeAspect="1" noChangeArrowheads="1"/>
                    </pic:cNvPicPr>
                  </pic:nvPicPr>
                  <pic:blipFill>
                    <a:blip r:embed="rId21" cstate="print">
                      <a:extLst>
                        <a:ext uri="{BEBA8EAE-BF5A-486C-A8C5-ECC9F3942E4B}">
                          <a14:imgProps xmlns:a14="http://schemas.microsoft.com/office/drawing/2010/main">
                            <a14:imgLayer r:embed="rId22">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400394" cy="4425561"/>
                    </a:xfrm>
                    <a:prstGeom prst="rect">
                      <a:avLst/>
                    </a:prstGeom>
                    <a:noFill/>
                    <a:ln w="19050">
                      <a:solidFill>
                        <a:schemeClr val="tx1"/>
                      </a:solidFill>
                    </a:ln>
                  </pic:spPr>
                </pic:pic>
              </a:graphicData>
            </a:graphic>
          </wp:inline>
        </w:drawing>
      </w:r>
    </w:p>
    <w:p w:rsidR="00136327" w:rsidRDefault="00DB783C" w:rsidP="00104A01">
      <w:pPr>
        <w:tabs>
          <w:tab w:val="left" w:pos="2055"/>
        </w:tabs>
        <w:rPr>
          <w:rFonts w:ascii="Arial" w:hAnsi="Arial" w:cs="Arial"/>
          <w:noProof/>
        </w:rPr>
      </w:pPr>
      <w:r w:rsidRPr="00DB783C">
        <w:rPr>
          <w:rFonts w:ascii="Arial" w:hAnsi="Arial" w:cs="Arial"/>
          <w:noProof/>
          <w:lang w:val="en-IN" w:eastAsia="en-IN"/>
        </w:rPr>
        <w:drawing>
          <wp:inline distT="0" distB="0" distL="0" distR="0">
            <wp:extent cx="6388600" cy="3668889"/>
            <wp:effectExtent l="19050" t="19050" r="0" b="8255"/>
            <wp:docPr id="2" name="Picture 2" descr="Z:\In Progress Files\Arjun Singh Tanwar\PL 802\photos\TimePhoto_20211224_104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rjun Singh Tanwar\PL 802\photos\TimePhoto_20211224_10440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398666" cy="3674670"/>
                    </a:xfrm>
                    <a:prstGeom prst="rect">
                      <a:avLst/>
                    </a:prstGeom>
                    <a:noFill/>
                    <a:ln w="19050">
                      <a:solidFill>
                        <a:schemeClr val="tx1"/>
                      </a:solidFill>
                    </a:ln>
                  </pic:spPr>
                </pic:pic>
              </a:graphicData>
            </a:graphic>
          </wp:inline>
        </w:drawing>
      </w:r>
    </w:p>
    <w:p w:rsidR="006C0BEA" w:rsidRDefault="00513484" w:rsidP="00C23A53">
      <w:pPr>
        <w:tabs>
          <w:tab w:val="left" w:pos="720"/>
        </w:tabs>
        <w:spacing w:after="0" w:line="360" w:lineRule="auto"/>
        <w:jc w:val="center"/>
        <w:rPr>
          <w:rFonts w:ascii="Arial" w:hAnsi="Arial" w:cs="Arial"/>
          <w:b/>
        </w:rPr>
      </w:pPr>
      <w:sdt>
        <w:sdtPr>
          <w:rPr>
            <w:rFonts w:ascii="Arial" w:hAnsi="Arial" w:cs="Arial"/>
            <w:b/>
          </w:rPr>
          <w:id w:val="-471219029"/>
          <w:lock w:val="sdtContentLocked"/>
        </w:sdtPr>
        <w:sdtEndPr/>
        <w:sdtContent>
          <w:r>
            <w:rPr>
              <w:rFonts w:ascii="Arial" w:hAnsi="Arial" w:cs="Arial"/>
              <w:b/>
              <w:noProof/>
              <w:sz w:val="24"/>
              <w:szCs w:val="24"/>
              <w:u w:val="single"/>
              <w:lang w:val="en-IN" w:eastAsia="en-IN"/>
            </w:rPr>
            <mc:AlternateContent>
              <mc:Choice Requires="wps">
                <w:drawing>
                  <wp:anchor distT="4294967294" distB="4294967294" distL="114300" distR="114300" simplePos="0" relativeHeight="251655680" behindDoc="0" locked="0" layoutInCell="1" allowOverlap="1">
                    <wp:simplePos x="0" y="0"/>
                    <wp:positionH relativeFrom="column">
                      <wp:posOffset>-45720</wp:posOffset>
                    </wp:positionH>
                    <wp:positionV relativeFrom="paragraph">
                      <wp:posOffset>315594</wp:posOffset>
                    </wp:positionV>
                    <wp:extent cx="5745480" cy="0"/>
                    <wp:effectExtent l="0" t="38100" r="45720" b="38100"/>
                    <wp:wrapNone/>
                    <wp:docPr id="11"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816FB25" id="Straight Connector 5" o:spid="_x0000_s1026" style="position:absolute;z-index:25165568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BQHbhZNwIAAAkFAAAOAAAAAAAAAAAAAAAA&#10;AC4CAABkcnMvZTJvRG9jLnhtbFBLAQItABQABgAIAAAAIQBAxsMZ2wAAAAgBAAAPAAAAAAAAAAAA&#10;AAAAAJEEAABkcnMvZG93bnJldi54bWxQSwUGAAAAAAQABADzAAAAmQUAAAAA&#10;" strokeweight="6pt">
                    <o:lock v:ext="edit" shapetype="f"/>
                  </v:line>
                </w:pict>
              </mc:Fallback>
            </mc:AlternateContent>
          </w:r>
          <w:r w:rsidR="006C0BEA">
            <w:rPr>
              <w:rFonts w:ascii="Arial" w:hAnsi="Arial" w:cs="Arial"/>
              <w:b/>
            </w:rPr>
            <w:t>ENCLOSURE: VI – COPY OF CIRCLE RATE</w:t>
          </w:r>
        </w:sdtContent>
      </w:sdt>
    </w:p>
    <w:p w:rsidR="00202D76" w:rsidRPr="00C23A53" w:rsidRDefault="00202D76" w:rsidP="00C23A53">
      <w:pPr>
        <w:tabs>
          <w:tab w:val="left" w:pos="720"/>
        </w:tabs>
        <w:spacing w:after="0" w:line="360" w:lineRule="auto"/>
        <w:jc w:val="center"/>
        <w:rPr>
          <w:rFonts w:ascii="Arial" w:hAnsi="Arial" w:cs="Arial"/>
          <w:b/>
        </w:rPr>
      </w:pPr>
    </w:p>
    <w:p w:rsidR="00181B59" w:rsidRDefault="002C247F" w:rsidP="000773B9">
      <w:pPr>
        <w:tabs>
          <w:tab w:val="left" w:pos="2340"/>
        </w:tabs>
        <w:rPr>
          <w:rFonts w:ascii="Arial" w:eastAsia="Times New Roman" w:hAnsi="Arial" w:cs="Arial"/>
          <w:b/>
          <w:sz w:val="20"/>
          <w:szCs w:val="20"/>
        </w:rPr>
      </w:pPr>
      <w:r w:rsidRPr="002C247F">
        <w:rPr>
          <w:rFonts w:ascii="Arial" w:eastAsia="Times New Roman" w:hAnsi="Arial" w:cs="Arial"/>
          <w:b/>
          <w:noProof/>
          <w:sz w:val="20"/>
          <w:szCs w:val="20"/>
          <w:lang w:bidi="hi-IN"/>
        </w:rPr>
        <w:t xml:space="preserve"> </w:t>
      </w:r>
      <w:r w:rsidR="00261810">
        <w:rPr>
          <w:rFonts w:ascii="Arial" w:eastAsia="Times New Roman" w:hAnsi="Arial" w:cs="Arial"/>
          <w:b/>
          <w:noProof/>
          <w:sz w:val="20"/>
          <w:szCs w:val="20"/>
          <w:lang w:val="en-IN" w:eastAsia="en-IN"/>
        </w:rPr>
        <w:drawing>
          <wp:inline distT="0" distB="0" distL="0" distR="0">
            <wp:extent cx="6370609" cy="4186410"/>
            <wp:effectExtent l="19050" t="19050" r="0"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E10366A.tmp"/>
                    <pic:cNvPicPr/>
                  </pic:nvPicPr>
                  <pic:blipFill>
                    <a:blip r:embed="rId24">
                      <a:extLst>
                        <a:ext uri="{BEBA8EAE-BF5A-486C-A8C5-ECC9F3942E4B}">
                          <a14:imgProps xmlns:a14="http://schemas.microsoft.com/office/drawing/2010/main">
                            <a14:imgLayer r:embed="rId25">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382478" cy="4194210"/>
                    </a:xfrm>
                    <a:prstGeom prst="rect">
                      <a:avLst/>
                    </a:prstGeom>
                    <a:ln w="12700">
                      <a:solidFill>
                        <a:schemeClr val="tx1"/>
                      </a:solidFill>
                    </a:ln>
                  </pic:spPr>
                </pic:pic>
              </a:graphicData>
            </a:graphic>
          </wp:inline>
        </w:drawing>
      </w:r>
      <w:r w:rsidR="00181B59">
        <w:rPr>
          <w:rFonts w:ascii="Arial" w:eastAsia="Times New Roman" w:hAnsi="Arial" w:cs="Arial"/>
          <w:b/>
          <w:sz w:val="20"/>
          <w:szCs w:val="20"/>
        </w:rPr>
        <w:br w:type="page"/>
      </w:r>
    </w:p>
    <w:sdt>
      <w:sdtPr>
        <w:rPr>
          <w:rFonts w:ascii="Arial" w:hAnsi="Arial" w:cs="Arial"/>
          <w:b/>
        </w:rPr>
        <w:id w:val="-445008100"/>
        <w:lock w:val="sdtContentLocked"/>
      </w:sdtPr>
      <w:sdtEndPr/>
      <w:sdtContent>
        <w:p w:rsidR="009377ED" w:rsidRDefault="00513484" w:rsidP="00454C30">
          <w:pPr>
            <w:spacing w:line="360" w:lineRule="auto"/>
            <w:jc w:val="center"/>
            <w:rPr>
              <w:rFonts w:ascii="Arial" w:hAnsi="Arial" w:cs="Arial"/>
              <w:b/>
            </w:rPr>
          </w:pPr>
          <w:r>
            <w:rPr>
              <w:rFonts w:ascii="Arial" w:hAnsi="Arial" w:cs="Arial"/>
              <w:b/>
              <w:noProof/>
              <w:sz w:val="24"/>
              <w:szCs w:val="24"/>
              <w:u w:val="single"/>
              <w:lang w:val="en-IN" w:eastAsia="en-IN"/>
            </w:rPr>
            <mc:AlternateContent>
              <mc:Choice Requires="wps">
                <w:drawing>
                  <wp:anchor distT="4294967294" distB="4294967294" distL="114300" distR="114300" simplePos="0" relativeHeight="251659776" behindDoc="0" locked="0" layoutInCell="1" allowOverlap="1">
                    <wp:simplePos x="0" y="0"/>
                    <wp:positionH relativeFrom="column">
                      <wp:posOffset>-45720</wp:posOffset>
                    </wp:positionH>
                    <wp:positionV relativeFrom="paragraph">
                      <wp:posOffset>344804</wp:posOffset>
                    </wp:positionV>
                    <wp:extent cx="5928360" cy="0"/>
                    <wp:effectExtent l="0" t="38100" r="53340" b="38100"/>
                    <wp:wrapNone/>
                    <wp:docPr id="5"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2DA2A6A" id="Straight Connector 10" o:spid="_x0000_s1026" style="position:absolute;z-index:25165977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" strokeweight="6pt">
                    <o:lock v:ext="edit" shapetype="f"/>
                  </v:line>
                </w:pict>
              </mc:Fallback>
            </mc:AlternateContent>
          </w:r>
          <w:r w:rsidR="009377ED">
            <w:rPr>
              <w:rFonts w:ascii="Arial" w:hAnsi="Arial" w:cs="Arial"/>
              <w:b/>
            </w:rPr>
            <w:t xml:space="preserve">ENCLOSURE: </w:t>
          </w:r>
          <w:r w:rsidR="006C0BEA">
            <w:rPr>
              <w:rFonts w:ascii="Arial" w:hAnsi="Arial" w:cs="Arial"/>
              <w:b/>
            </w:rPr>
            <w:t>VIII</w:t>
          </w:r>
          <w:r w:rsidR="009377ED">
            <w:rPr>
              <w:rFonts w:ascii="Arial" w:hAnsi="Arial" w:cs="Arial"/>
              <w:b/>
            </w:rPr>
            <w:t xml:space="preserve"> – VALUER’S REMARKS</w:t>
          </w:r>
        </w:p>
      </w:sdtContent>
    </w:sdt>
    <w:p w:rsidR="009377ED" w:rsidRDefault="009377ED" w:rsidP="00E553A5">
      <w:pPr>
        <w:spacing w:line="360" w:lineRule="auto"/>
        <w:rPr>
          <w:rFonts w:ascii="Arial" w:hAnsi="Arial" w:cs="Arial"/>
          <w:b/>
          <w:u w:val="single"/>
        </w:rPr>
      </w:pPr>
    </w:p>
    <w:sdt>
      <w:sdtPr>
        <w:rPr>
          <w:rFonts w:ascii="Arial" w:hAnsi="Arial" w:cs="Arial"/>
          <w:sz w:val="20"/>
          <w:szCs w:val="20"/>
        </w:rPr>
        <w:id w:val="1191117665"/>
        <w:lock w:val="sdtContentLocked"/>
        <w:placeholder>
          <w:docPart w:val="DefaultPlaceholder_1082065158"/>
        </w:placeholder>
      </w:sdtPr>
      <w:sdtEndPr>
        <w:rPr>
          <w:szCs w:val="22"/>
        </w:rPr>
      </w:sdtEndPr>
      <w:sdtContent>
        <w:tbl>
          <w:tblPr>
            <w:tblStyle w:val="TableGrid"/>
            <w:tblW w:w="11330" w:type="dxa"/>
            <w:jc w:val="center"/>
            <w:tblLayout w:type="fixed"/>
            <w:tblLook w:val="04A0" w:firstRow="1" w:lastRow="0" w:firstColumn="1" w:lastColumn="0" w:noHBand="0" w:noVBand="1"/>
          </w:tblPr>
          <w:tblGrid>
            <w:gridCol w:w="611"/>
            <w:gridCol w:w="10719"/>
          </w:tblGrid>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1905"/>
                  </w:tabs>
                  <w:ind w:left="24"/>
                  <w:jc w:val="both"/>
                  <w:rPr>
                    <w:rFonts w:ascii="Arial" w:hAnsi="Arial" w:cs="Arial"/>
                    <w:sz w:val="20"/>
                    <w:szCs w:val="17"/>
                  </w:rPr>
                </w:pPr>
                <w:r w:rsidRPr="009377ED">
                  <w:rPr>
                    <w:rFonts w:ascii="Arial" w:hAnsi="Arial" w:cs="Arial"/>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rFonts w:ascii="Arial" w:hAnsi="Arial" w:cs="Arial"/>
                    <w:sz w:val="20"/>
                  </w:rPr>
                  <w:t>d.</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1905"/>
                  </w:tabs>
                  <w:ind w:left="24"/>
                  <w:jc w:val="both"/>
                  <w:rPr>
                    <w:rFonts w:ascii="Arial" w:hAnsi="Arial" w:cs="Arial"/>
                    <w:sz w:val="20"/>
                  </w:rPr>
                </w:pPr>
                <w:r w:rsidRPr="009377ED">
                  <w:rPr>
                    <w:rFonts w:ascii="Arial" w:hAnsi="Arial" w:cs="Arial"/>
                    <w:sz w:val="20"/>
                    <w:szCs w:val="20"/>
                  </w:rPr>
                  <w:t xml:space="preserve">Legal aspects for eg. investigation of title, ownership rights, lien, charge, mortgage, lease, </w:t>
                </w:r>
                <w:r>
                  <w:rPr>
                    <w:rFonts w:ascii="Arial" w:hAnsi="Arial" w:cs="Arial"/>
                    <w:sz w:val="20"/>
                    <w:szCs w:val="20"/>
                  </w:rPr>
                  <w:t xml:space="preserve">verification of documents, </w:t>
                </w:r>
                <w:r w:rsidRPr="009377ED">
                  <w:rPr>
                    <w:rFonts w:ascii="Arial" w:hAnsi="Arial" w:cs="Arial"/>
                    <w:sz w:val="20"/>
                    <w:szCs w:val="20"/>
                  </w:rPr>
                  <w:t xml:space="preserve">etc. </w:t>
                </w:r>
                <w:r>
                  <w:rPr>
                    <w:rFonts w:ascii="Arial" w:hAnsi="Arial" w:cs="Arial"/>
                    <w:sz w:val="20"/>
                    <w:szCs w:val="20"/>
                  </w:rPr>
                  <w:t xml:space="preserve">have to be taken care by legal expert/ Advocate and same </w:t>
                </w:r>
                <w:r w:rsidRPr="009377ED">
                  <w:rPr>
                    <w:rFonts w:ascii="Arial" w:hAnsi="Arial" w:cs="Arial"/>
                    <w:sz w:val="20"/>
                    <w:szCs w:val="20"/>
                  </w:rPr>
                  <w:t xml:space="preserve">are not </w:t>
                </w:r>
                <w:r>
                  <w:rPr>
                    <w:rFonts w:ascii="Arial" w:hAnsi="Arial" w:cs="Arial"/>
                    <w:sz w:val="20"/>
                    <w:szCs w:val="20"/>
                  </w:rPr>
                  <w:t>done at our end</w:t>
                </w:r>
                <w:r w:rsidRPr="009377ED">
                  <w:rPr>
                    <w:rFonts w:ascii="Arial" w:hAnsi="Arial" w:cs="Arial"/>
                    <w:sz w:val="20"/>
                    <w:szCs w:val="20"/>
                  </w:rPr>
                  <w:t xml:space="preserve">. It is assumed </w:t>
                </w:r>
                <w:r>
                  <w:rPr>
                    <w:rFonts w:ascii="Arial" w:hAnsi="Arial" w:cs="Arial"/>
                    <w:sz w:val="20"/>
                    <w:szCs w:val="20"/>
                  </w:rPr>
                  <w:t>that the concerned Lender</w:t>
                </w:r>
                <w:r w:rsidRPr="009377ED">
                  <w:rPr>
                    <w:rFonts w:ascii="Arial" w:hAnsi="Arial" w:cs="Arial"/>
                    <w:sz w:val="20"/>
                    <w:szCs w:val="20"/>
                  </w:rPr>
                  <w:t xml:space="preserve">/ Financial Institution has </w:t>
                </w:r>
                <w:r>
                  <w:rPr>
                    <w:rFonts w:ascii="Arial" w:hAnsi="Arial" w:cs="Arial"/>
                    <w:sz w:val="20"/>
                    <w:szCs w:val="20"/>
                  </w:rPr>
                  <w:t xml:space="preserve">asked for the valuation of that property for which </w:t>
                </w:r>
                <w:r w:rsidRPr="009377ED">
                  <w:rPr>
                    <w:rFonts w:ascii="Arial" w:hAnsi="Arial" w:cs="Arial"/>
                    <w:sz w:val="20"/>
                    <w:szCs w:val="20"/>
                  </w:rPr>
                  <w:t xml:space="preserve">the legal verification </w:t>
                </w:r>
                <w:r>
                  <w:rPr>
                    <w:rFonts w:ascii="Arial" w:hAnsi="Arial" w:cs="Arial"/>
                    <w:sz w:val="20"/>
                    <w:szCs w:val="20"/>
                  </w:rPr>
                  <w:t xml:space="preserve">has been already taken and cleared </w:t>
                </w:r>
                <w:r w:rsidRPr="009377ED">
                  <w:rPr>
                    <w:rFonts w:ascii="Arial" w:hAnsi="Arial" w:cs="Arial"/>
                    <w:sz w:val="20"/>
                    <w:szCs w:val="20"/>
                  </w:rPr>
                  <w:t xml:space="preserve">by the competent Advocate </w:t>
                </w:r>
                <w:r>
                  <w:rPr>
                    <w:rFonts w:ascii="Arial" w:hAnsi="Arial" w:cs="Arial"/>
                    <w:sz w:val="20"/>
                    <w:szCs w:val="20"/>
                  </w:rPr>
                  <w:t>before</w:t>
                </w:r>
                <w:r w:rsidRPr="009377ED">
                  <w:rPr>
                    <w:rFonts w:ascii="Arial" w:hAnsi="Arial" w:cs="Arial"/>
                    <w:sz w:val="20"/>
                    <w:szCs w:val="20"/>
                  </w:rPr>
                  <w:t xml:space="preserve"> requesting for the Valuation report.</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1905"/>
                  </w:tabs>
                  <w:ind w:left="24"/>
                  <w:jc w:val="both"/>
                  <w:rPr>
                    <w:rFonts w:ascii="Arial" w:hAnsi="Arial" w:cs="Arial"/>
                    <w:sz w:val="20"/>
                  </w:rPr>
                </w:pPr>
                <w:r w:rsidRPr="00D8154B">
                  <w:rPr>
                    <w:rFonts w:ascii="Arial" w:hAnsi="Arial" w:cs="Arial"/>
                    <w:sz w:val="20"/>
                    <w:szCs w:val="20"/>
                  </w:rPr>
                  <w:t>Analysis and conclusions adopted in the report are limited to the reported assumptions, conditions and information came to our knowledge during the course of the work.</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1905"/>
                  </w:tabs>
                  <w:ind w:left="24"/>
                  <w:jc w:val="both"/>
                  <w:rPr>
                    <w:rFonts w:ascii="Arial" w:hAnsi="Arial" w:cs="Arial"/>
                    <w:sz w:val="20"/>
                  </w:rPr>
                </w:pPr>
                <w:r w:rsidRPr="009377ED">
                  <w:rPr>
                    <w:rFonts w:ascii="Arial" w:hAnsi="Arial" w:cs="Arial"/>
                    <w:sz w:val="20"/>
                  </w:rPr>
                  <w:t xml:space="preserve">Value varies with the Purpose/ Date/ Condition prevailing in the market. We recommend not to refer the </w:t>
                </w:r>
                <w:r>
                  <w:rPr>
                    <w:rFonts w:ascii="Arial" w:hAnsi="Arial" w:cs="Arial"/>
                    <w:sz w:val="20"/>
                  </w:rPr>
                  <w:t xml:space="preserve">indicative &amp; estimated prospective </w:t>
                </w:r>
                <w:r w:rsidRPr="009377ED">
                  <w:rPr>
                    <w:rFonts w:ascii="Arial" w:hAnsi="Arial" w:cs="Arial"/>
                    <w:sz w:val="20"/>
                  </w:rPr>
                  <w:t>Value of the asset given in this report if any of these points are different from the one mentioned aforesaid in the Report. We also recommend that the indicative estimated Value in the Valuation Report holds good only upto the period of 3 months from the date of Valuation.</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1905"/>
                  </w:tabs>
                  <w:ind w:left="24"/>
                  <w:jc w:val="both"/>
                  <w:rPr>
                    <w:rFonts w:ascii="Arial" w:hAnsi="Arial" w:cs="Arial"/>
                    <w:sz w:val="20"/>
                  </w:rPr>
                </w:pPr>
                <w:r w:rsidRPr="009377ED">
                  <w:rPr>
                    <w:rFonts w:ascii="Arial" w:hAnsi="Arial" w:cs="Arial"/>
                    <w:sz w:val="20"/>
                    <w:szCs w:val="17"/>
                  </w:rPr>
                  <w:t xml:space="preserve">This report is having limited scope as per its fields &amp; format </w:t>
                </w:r>
                <w:r w:rsidRPr="009377ED">
                  <w:rPr>
                    <w:rFonts w:ascii="Arial" w:hAnsi="Arial" w:cs="Arial"/>
                    <w:sz w:val="20"/>
                    <w:szCs w:val="17"/>
                    <w:u w:val="single"/>
                  </w:rPr>
                  <w:t>to provide only the general basic idea of the value of the property prevailing in the market</w:t>
                </w:r>
                <w:r w:rsidRPr="009377ED">
                  <w:rPr>
                    <w:rFonts w:ascii="Arial" w:hAnsi="Arial" w:cs="Arial"/>
                    <w:sz w:val="20"/>
                    <w:szCs w:val="17"/>
                  </w:rPr>
                  <w:t xml:space="preserve"> based on the documents/ data/ information provided by the client. The suggested indicative prospective estimated value should be considered only if transaction is happened </w:t>
                </w:r>
                <w:r w:rsidRPr="009377ED">
                  <w:rPr>
                    <w:rFonts w:ascii="Arial" w:hAnsi="Arial" w:cs="Arial"/>
                    <w:sz w:val="20"/>
                    <w:szCs w:val="17"/>
                    <w:u w:val="single"/>
                  </w:rPr>
                  <w:t>as free market transaction.</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szCs w:val="20"/>
                  </w:rPr>
                </w:pPr>
                <w:r w:rsidRPr="009377ED">
                  <w:rPr>
                    <w:rFonts w:ascii="Arial" w:hAnsi="Arial" w:cs="Arial"/>
                    <w:sz w:val="20"/>
                  </w:rPr>
                  <w:t>This Valuation report is prepared based on the facts of the property on the date of the survey. It is a well-known fact that the market value of any asset varies with time &amp; socio-economic conditions prevailing in the country</w:t>
                </w:r>
                <w:r w:rsidRPr="00D8154B">
                  <w:rPr>
                    <w:rFonts w:ascii="Arial" w:hAnsi="Arial" w:cs="Arial"/>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szCs w:val="20"/>
                  </w:rPr>
                  <w:t xml:space="preserve">Valuation of the same asset/ property can fetch different values in different situations. For eg.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rFonts w:ascii="Arial" w:hAnsi="Arial" w:cs="Arial"/>
                    <w:sz w:val="20"/>
                    <w:szCs w:val="20"/>
                  </w:rPr>
                  <w:t>Hence before financing, Banker/ FI should take into consideration all such future risks and should loan conservatively to keep the advanced money safe in case of any such situation.</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1234"/>
                    <w:tab w:val="left" w:pos="1440"/>
                    <w:tab w:val="left" w:pos="1631"/>
                  </w:tabs>
                  <w:ind w:left="24"/>
                  <w:jc w:val="both"/>
                  <w:rPr>
                    <w:rFonts w:ascii="Arial" w:hAnsi="Arial" w:cs="Arial"/>
                    <w:sz w:val="20"/>
                    <w:szCs w:val="20"/>
                  </w:rPr>
                </w:pPr>
                <w:r w:rsidRPr="009377ED">
                  <w:rPr>
                    <w:rFonts w:ascii="Arial" w:hAnsi="Arial" w:cs="Arial"/>
                    <w:sz w:val="20"/>
                    <w:szCs w:val="20"/>
                  </w:rPr>
                  <w:t>Getting cizra map or coordination with revenue officers for site identification is not done at our end.</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ind w:left="24"/>
                  <w:jc w:val="both"/>
                  <w:outlineLvl w:val="0"/>
                  <w:rPr>
                    <w:rFonts w:ascii="Arial" w:hAnsi="Arial" w:cs="Arial"/>
                    <w:i/>
                    <w:sz w:val="16"/>
                    <w:szCs w:val="16"/>
                  </w:rPr>
                </w:pPr>
                <w:r w:rsidRPr="00D8154B">
                  <w:rPr>
                    <w:rFonts w:ascii="Arial" w:hAnsi="Arial" w:cs="Arial"/>
                    <w:sz w:val="20"/>
                    <w:szCs w:val="20"/>
                  </w:rPr>
                  <w:t>Valuation is done for the property identified to us by the owner/ owner representative. At our end we have just cross verified the identification of the property with reference to the documents produced for perusal.</w:t>
                </w:r>
                <w:r w:rsidRPr="009377ED">
                  <w:rPr>
                    <w:rFonts w:ascii="Arial" w:hAnsi="Arial" w:cs="Arial"/>
                    <w:sz w:val="20"/>
                    <w:szCs w:val="20"/>
                  </w:rPr>
                  <w:t xml:space="preserve"> Method by which identification of the property is carried out is also mentioned in the report clearly. </w:t>
                </w:r>
                <w:r w:rsidRPr="00D8154B">
                  <w:rPr>
                    <w:rFonts w:ascii="Arial" w:hAnsi="Arial" w:cs="Arial"/>
                    <w:sz w:val="20"/>
                    <w:szCs w:val="20"/>
                  </w:rPr>
                  <w:t>Responsibility of identifying the correct property to the Valuer/ its authorized surveyor is solely of the client/ owner for which Valuation has to be carried out.It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szCs w:val="20"/>
                  </w:rPr>
                </w:pPr>
                <w:r w:rsidRPr="00D8154B">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szCs w:val="20"/>
                  </w:rPr>
                </w:pPr>
                <w:r w:rsidRPr="009377ED">
                  <w:rPr>
                    <w:rFonts w:ascii="Arial" w:hAnsi="Arial" w:cs="Arial"/>
                    <w:sz w:val="20"/>
                    <w:szCs w:val="20"/>
                  </w:rPr>
                  <w:t>If this Valuation Report is prepared for the Flat/ dwelling unit situated in a Group Housing Society or Integrated Township then</w:t>
                </w:r>
                <w:r>
                  <w:rPr>
                    <w:rFonts w:ascii="Arial" w:hAnsi="Arial" w:cs="Arial"/>
                    <w:sz w:val="20"/>
                    <w:szCs w:val="20"/>
                  </w:rPr>
                  <w:t xml:space="preserve"> approvals, maps of the complete group housing society/ township is out of scope of this report and this report will be made for the specific unit based on the assumption that complete Group Housing Society/ Integrated Township must be approved in all respect..</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szCs w:val="20"/>
                  </w:rPr>
                </w:pPr>
                <w:r w:rsidRPr="005D2EB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i/>
                    <w:sz w:val="16"/>
                    <w:szCs w:val="16"/>
                  </w:rPr>
                </w:pPr>
                <w:r w:rsidRPr="009377ED">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szCs w:val="20"/>
                  </w:rPr>
                </w:pPr>
                <w:r w:rsidRPr="009377ED">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760201">
                <w:pPr>
                  <w:tabs>
                    <w:tab w:val="left" w:pos="460"/>
                  </w:tabs>
                  <w:ind w:left="24"/>
                  <w:jc w:val="both"/>
                  <w:rPr>
                    <w:rFonts w:ascii="Arial" w:hAnsi="Arial" w:cs="Arial"/>
                    <w:sz w:val="20"/>
                  </w:rPr>
                </w:pPr>
                <w:r w:rsidRPr="009377ED">
                  <w:rPr>
                    <w:rFonts w:ascii="Arial" w:hAnsi="Arial" w:cs="Arial"/>
                    <w:sz w:val="20"/>
                  </w:rPr>
                  <w:t>This re</w:t>
                </w:r>
                <w:r w:rsidR="00760201">
                  <w:rPr>
                    <w:rFonts w:ascii="Arial" w:hAnsi="Arial" w:cs="Arial"/>
                    <w:sz w:val="20"/>
                  </w:rPr>
                  <w:t>port is prepared on the RKA V-L1</w:t>
                </w:r>
                <w:r w:rsidRPr="009377ED">
                  <w:rPr>
                    <w:rFonts w:ascii="Arial" w:hAnsi="Arial" w:cs="Arial"/>
                    <w:sz w:val="20"/>
                  </w:rPr>
                  <w:t xml:space="preserve"> (</w:t>
                </w:r>
                <w:r w:rsidR="00760201">
                  <w:rPr>
                    <w:rFonts w:ascii="Arial" w:hAnsi="Arial" w:cs="Arial"/>
                    <w:sz w:val="20"/>
                  </w:rPr>
                  <w:t>Basic</w:t>
                </w:r>
                <w:r w:rsidRPr="009377ED">
                  <w:rPr>
                    <w:rFonts w:ascii="Arial" w:hAnsi="Arial" w:cs="Arial"/>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 xml:space="preserve">Defect Liability Period is </w:t>
                </w:r>
                <w:r w:rsidRPr="009377ED">
                  <w:rPr>
                    <w:rFonts w:ascii="Arial" w:hAnsi="Arial" w:cs="Arial"/>
                    <w:b/>
                    <w:sz w:val="20"/>
                    <w:u w:val="single"/>
                  </w:rPr>
                  <w:t>30 DAYS</w:t>
                </w:r>
                <w:r w:rsidRPr="009377ED">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 xml:space="preserve">R.K Associates encourages its customers to give feedback or inform concerns over its services through proper channel at </w:t>
                </w:r>
                <w:hyperlink r:id="rId26" w:history="1">
                  <w:r w:rsidRPr="009377ED">
                    <w:rPr>
                      <w:rFonts w:ascii="Arial" w:hAnsi="Arial" w:cs="Arial"/>
                      <w:b/>
                      <w:sz w:val="20"/>
                    </w:rPr>
                    <w:t>valuers@rkassociates.org</w:t>
                  </w:r>
                </w:hyperlink>
                <w:r w:rsidRPr="009377ED">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 xml:space="preserve">Our Data retention policy is of </w:t>
                </w:r>
                <w:r w:rsidRPr="009377ED">
                  <w:rPr>
                    <w:rFonts w:ascii="Arial" w:hAnsi="Arial" w:cs="Arial"/>
                    <w:b/>
                    <w:sz w:val="20"/>
                    <w:u w:val="single"/>
                  </w:rPr>
                  <w:t>ONE YEAR</w:t>
                </w:r>
                <w:r w:rsidRPr="009377ED">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B826C0" w:rsidRPr="00892B5D" w:rsidTr="008A3656">
            <w:trPr>
              <w:trHeight w:val="33"/>
              <w:jc w:val="center"/>
            </w:trPr>
            <w:tc>
              <w:tcPr>
                <w:tcW w:w="611" w:type="dxa"/>
              </w:tcPr>
              <w:p w:rsidR="00B826C0" w:rsidRPr="008A3656" w:rsidRDefault="00B826C0" w:rsidP="008A3656">
                <w:pPr>
                  <w:pStyle w:val="ListParagraph"/>
                  <w:numPr>
                    <w:ilvl w:val="0"/>
                    <w:numId w:val="40"/>
                  </w:numPr>
                  <w:rPr>
                    <w:rFonts w:ascii="Arial" w:hAnsi="Arial" w:cs="Arial"/>
                    <w:sz w:val="20"/>
                    <w:szCs w:val="20"/>
                  </w:rPr>
                </w:pPr>
              </w:p>
            </w:tc>
            <w:tc>
              <w:tcPr>
                <w:tcW w:w="10719" w:type="dxa"/>
              </w:tcPr>
              <w:p w:rsidR="00B826C0" w:rsidRPr="009377ED" w:rsidRDefault="00B826C0" w:rsidP="00E7155D">
                <w:pPr>
                  <w:tabs>
                    <w:tab w:val="left" w:pos="460"/>
                  </w:tabs>
                  <w:ind w:left="24"/>
                  <w:jc w:val="both"/>
                  <w:rPr>
                    <w:rFonts w:ascii="Arial" w:hAnsi="Arial" w:cs="Arial"/>
                    <w:sz w:val="20"/>
                  </w:rPr>
                </w:pPr>
                <w:r w:rsidRPr="009377ED">
                  <w:rPr>
                    <w:rFonts w:ascii="Arial" w:hAnsi="Arial" w:cs="Arial"/>
                    <w:sz w:val="20"/>
                  </w:rPr>
                  <w:t>R.K Associates never releases any report doing alterations or modifications by pen. In case any information/ figure of this report is found altered with pen then this report will automatically become null &amp; void.</w:t>
                </w:r>
              </w:p>
            </w:tc>
          </w:tr>
        </w:tbl>
      </w:sdtContent>
    </w:sdt>
    <w:p w:rsidR="009377ED" w:rsidRPr="00282827" w:rsidRDefault="009377ED" w:rsidP="00282827">
      <w:pPr>
        <w:tabs>
          <w:tab w:val="left" w:pos="720"/>
        </w:tabs>
        <w:spacing w:after="0" w:line="360" w:lineRule="auto"/>
        <w:rPr>
          <w:rFonts w:ascii="Arial" w:eastAsia="Times New Roman" w:hAnsi="Arial" w:cs="Arial"/>
          <w:b/>
          <w:sz w:val="20"/>
          <w:szCs w:val="20"/>
        </w:rPr>
      </w:pPr>
    </w:p>
    <w:sectPr w:rsidR="009377ED" w:rsidRPr="00282827" w:rsidSect="00463960">
      <w:type w:val="continuous"/>
      <w:pgSz w:w="11909" w:h="16834" w:code="9"/>
      <w:pgMar w:top="1241" w:right="1440" w:bottom="1440" w:left="1440" w:header="284"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70C58" w:rsidRDefault="00470C58" w:rsidP="007F293E">
      <w:pPr>
        <w:spacing w:after="0" w:line="240" w:lineRule="auto"/>
      </w:pPr>
      <w:r>
        <w:separator/>
      </w:r>
    </w:p>
  </w:endnote>
  <w:endnote w:type="continuationSeparator" w:id="0">
    <w:p w:rsidR="00470C58" w:rsidRDefault="00470C58"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635076"/>
      <w:docPartObj>
        <w:docPartGallery w:val="Page Numbers (Bottom of Page)"/>
        <w:docPartUnique/>
      </w:docPartObj>
    </w:sdtPr>
    <w:sdtEndPr/>
    <w:sdtContent>
      <w:sdt>
        <w:sdtPr>
          <w:id w:val="860082579"/>
          <w:docPartObj>
            <w:docPartGallery w:val="Page Numbers (Top of Page)"/>
            <w:docPartUnique/>
          </w:docPartObj>
        </w:sdtPr>
        <w:sdtEndPr/>
        <w:sdtContent>
          <w:p w:rsidR="00470C58" w:rsidRDefault="00470C58" w:rsidP="00B34654">
            <w:pPr>
              <w:pStyle w:val="Footer"/>
            </w:pPr>
          </w:p>
          <w:p w:rsidR="00470C58" w:rsidRDefault="00513484" w:rsidP="00B34654">
            <w:pPr>
              <w:pStyle w:val="Footer"/>
            </w:pPr>
            <w:r>
              <w:rPr>
                <w:noProof/>
                <w:color w:val="0F243E" w:themeColor="text2" w:themeShade="80"/>
                <w:lang w:val="en-IN" w:eastAsia="en-IN"/>
              </w:rPr>
              <mc:AlternateContent>
                <mc:Choice Requires="wps">
                  <w:drawing>
                    <wp:anchor distT="4294967294" distB="4294967294" distL="114300" distR="114300" simplePos="0" relativeHeight="251661312" behindDoc="0" locked="0" layoutInCell="1" allowOverlap="1">
                      <wp:simplePos x="0" y="0"/>
                      <wp:positionH relativeFrom="column">
                        <wp:posOffset>120650</wp:posOffset>
                      </wp:positionH>
                      <wp:positionV relativeFrom="paragraph">
                        <wp:posOffset>38734</wp:posOffset>
                      </wp:positionV>
                      <wp:extent cx="5593080" cy="0"/>
                      <wp:effectExtent l="0" t="19050" r="26670" b="19050"/>
                      <wp:wrapNone/>
                      <wp:docPr id="3"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D71D375" id="Straight Connector 1" o:spid="_x0000_s1026" style="position:absolute;z-index:25166131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" strokecolor="#4579b8 [3044]" strokeweight="2.25pt">
                      <o:lock v:ext="edit" shapetype="f"/>
                    </v:line>
                  </w:pict>
                </mc:Fallback>
              </mc:AlternateContent>
            </w:r>
          </w:p>
          <w:p w:rsidR="00470C58" w:rsidRPr="00FB2806" w:rsidRDefault="00470C58" w:rsidP="00FB2806">
            <w:pPr>
              <w:pStyle w:val="Footer"/>
              <w:rPr>
                <w:rFonts w:asciiTheme="majorHAnsi" w:hAnsiTheme="majorHAnsi" w:cs="Arial"/>
                <w:b/>
                <w:color w:val="0F243E" w:themeColor="text2" w:themeShade="80"/>
              </w:rPr>
            </w:pPr>
            <w:r>
              <w:rPr>
                <w:rFonts w:asciiTheme="majorHAnsi" w:hAnsiTheme="majorHAnsi" w:cs="Arial"/>
                <w:b/>
                <w:color w:val="0F243E" w:themeColor="text2" w:themeShade="80"/>
              </w:rPr>
              <w:t>FILE NO.:VIS(2021-22)-</w:t>
            </w:r>
            <w:r w:rsidRPr="001A0262">
              <w:t xml:space="preserve"> </w:t>
            </w:r>
            <w:r w:rsidRPr="001A0262">
              <w:rPr>
                <w:rFonts w:asciiTheme="majorHAnsi" w:hAnsiTheme="majorHAnsi" w:cs="Arial"/>
                <w:b/>
                <w:color w:val="0F243E" w:themeColor="text2" w:themeShade="80"/>
              </w:rPr>
              <w:t>PL802-700-886</w:t>
            </w:r>
            <w:r>
              <w:rPr>
                <w:rFonts w:asciiTheme="majorHAnsi" w:hAnsiTheme="majorHAnsi" w:cs="Arial"/>
                <w:b/>
                <w:color w:val="0F243E" w:themeColor="text2" w:themeShade="80"/>
              </w:rPr>
              <w:tab/>
            </w:r>
            <w:r>
              <w:rPr>
                <w:rFonts w:asciiTheme="majorHAnsi" w:hAnsiTheme="majorHAnsi" w:cs="Arial"/>
                <w:b/>
                <w:color w:val="0F243E" w:themeColor="text2" w:themeShade="80"/>
              </w:rPr>
              <w:tab/>
            </w:r>
            <w:r w:rsidRPr="00B34654">
              <w:rPr>
                <w:rFonts w:asciiTheme="majorHAnsi" w:hAnsiTheme="majorHAnsi" w:cs="Arial"/>
                <w:b/>
                <w:color w:val="0F243E" w:themeColor="text2" w:themeShade="80"/>
              </w:rPr>
              <w:t xml:space="preserve">Page </w:t>
            </w:r>
            <w:r w:rsidRPr="00B34654">
              <w:rPr>
                <w:rFonts w:asciiTheme="majorHAnsi" w:hAnsiTheme="majorHAnsi" w:cs="Arial"/>
                <w:b/>
                <w:color w:val="0F243E" w:themeColor="text2" w:themeShade="80"/>
              </w:rPr>
              <w:fldChar w:fldCharType="begin"/>
            </w:r>
            <w:r w:rsidRPr="00B34654">
              <w:rPr>
                <w:rFonts w:asciiTheme="majorHAnsi" w:hAnsiTheme="majorHAnsi" w:cs="Arial"/>
                <w:b/>
                <w:color w:val="0F243E" w:themeColor="text2" w:themeShade="80"/>
              </w:rPr>
              <w:instrText xml:space="preserve"> PAGE </w:instrText>
            </w:r>
            <w:r w:rsidRPr="00B34654">
              <w:rPr>
                <w:rFonts w:asciiTheme="majorHAnsi" w:hAnsiTheme="majorHAnsi" w:cs="Arial"/>
                <w:b/>
                <w:color w:val="0F243E" w:themeColor="text2" w:themeShade="80"/>
              </w:rPr>
              <w:fldChar w:fldCharType="separate"/>
            </w:r>
            <w:r w:rsidR="00513484">
              <w:rPr>
                <w:rFonts w:asciiTheme="majorHAnsi" w:hAnsiTheme="majorHAnsi" w:cs="Arial"/>
                <w:b/>
                <w:noProof/>
                <w:color w:val="0F243E" w:themeColor="text2" w:themeShade="80"/>
              </w:rPr>
              <w:t>2</w:t>
            </w:r>
            <w:r w:rsidRPr="00B34654">
              <w:rPr>
                <w:rFonts w:asciiTheme="majorHAnsi" w:hAnsiTheme="majorHAnsi" w:cs="Arial"/>
                <w:b/>
                <w:color w:val="0F243E" w:themeColor="text2" w:themeShade="80"/>
              </w:rPr>
              <w:fldChar w:fldCharType="end"/>
            </w:r>
            <w:r w:rsidRPr="00B34654">
              <w:rPr>
                <w:rFonts w:asciiTheme="majorHAnsi" w:hAnsiTheme="majorHAnsi" w:cs="Arial"/>
                <w:b/>
                <w:color w:val="0F243E" w:themeColor="text2" w:themeShade="80"/>
              </w:rPr>
              <w:t xml:space="preserve"> of </w:t>
            </w:r>
            <w:r>
              <w:rPr>
                <w:rFonts w:asciiTheme="majorHAnsi" w:hAnsiTheme="majorHAnsi" w:cs="Arial"/>
                <w:b/>
                <w:color w:val="0F243E" w:themeColor="text2" w:themeShade="80"/>
              </w:rPr>
              <w:t>20</w:t>
            </w:r>
          </w:p>
        </w:sdtContent>
      </w:sdt>
    </w:sdtContent>
  </w:sdt>
  <w:p w:rsidR="00470C58" w:rsidRPr="00E553A5" w:rsidRDefault="00470C58" w:rsidP="00FB2806">
    <w:pPr>
      <w:pStyle w:val="Footer"/>
      <w:rPr>
        <w:sz w:val="20"/>
      </w:rPr>
    </w:pPr>
    <w:r w:rsidRPr="00E553A5">
      <w:rPr>
        <w:rFonts w:asciiTheme="majorHAnsi" w:hAnsiTheme="majorHAnsi" w:cs="Arial"/>
        <w:b/>
        <w:color w:val="548DD4" w:themeColor="text2" w:themeTint="99"/>
        <w:sz w:val="16"/>
      </w:rPr>
      <w:t>Valuation TOR is available at www.rkassociates.org</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70C58" w:rsidRDefault="00470C58" w:rsidP="007F293E">
      <w:pPr>
        <w:spacing w:after="0" w:line="240" w:lineRule="auto"/>
      </w:pPr>
      <w:r>
        <w:separator/>
      </w:r>
    </w:p>
  </w:footnote>
  <w:footnote w:type="continuationSeparator" w:id="0">
    <w:p w:rsidR="00470C58" w:rsidRDefault="00470C58" w:rsidP="007F293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0C58" w:rsidRDefault="00513484" w:rsidP="00C47981">
    <w:pPr>
      <w:pStyle w:val="Header"/>
      <w:tabs>
        <w:tab w:val="clear" w:pos="9360"/>
        <w:tab w:val="right" w:pos="10206"/>
      </w:tabs>
      <w:ind w:left="-1134" w:right="-894"/>
      <w:rPr>
        <w:rFonts w:ascii="Arial" w:hAnsi="Arial" w:cs="Arial"/>
        <w:bCs/>
        <w:color w:val="17365D" w:themeColor="text2" w:themeShade="BF"/>
        <w:sz w:val="28"/>
        <w:szCs w:val="28"/>
      </w:rPr>
    </w:pPr>
    <w:sdt>
      <w:sdtPr>
        <w:rPr>
          <w:rFonts w:ascii="Times New Roman" w:hAnsi="Times New Roman" w:cs="Times New Roman"/>
          <w:b/>
          <w:bCs/>
          <w:color w:val="17365D" w:themeColor="text2" w:themeShade="BF"/>
          <w:sz w:val="28"/>
          <w:szCs w:val="28"/>
        </w:rPr>
        <w:id w:val="-1995865459"/>
        <w:docPartObj>
          <w:docPartGallery w:val="Watermarks"/>
          <w:docPartUnique/>
        </w:docPartObj>
      </w:sdtPr>
      <w:sdtEndPr/>
      <w:sdtContent>
        <w:r>
          <w:rPr>
            <w:rFonts w:ascii="Times New Roman" w:hAnsi="Times New Roman" w:cs="Times New Roman"/>
            <w:b/>
            <w:bCs/>
            <w:noProof/>
            <w:color w:val="17365D" w:themeColor="text2" w:themeShade="BF"/>
            <w:sz w:val="28"/>
            <w:szCs w:val="28"/>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0" type="#_x0000_t136" style="position:absolute;left:0;text-align:left;margin-left:0;margin-top:0;width:412.4pt;height:247.45pt;rotation:315;z-index:-25165312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sdt>
      <w:sdtPr>
        <w:rPr>
          <w:rFonts w:ascii="Times New Roman" w:hAnsi="Times New Roman" w:cs="Times New Roman"/>
          <w:b/>
          <w:bCs/>
          <w:color w:val="17365D" w:themeColor="text2" w:themeShade="BF"/>
          <w:sz w:val="28"/>
          <w:szCs w:val="28"/>
        </w:rPr>
        <w:alias w:val="Title"/>
        <w:tag w:val="Title"/>
        <w:id w:val="1838039787"/>
        <w:dataBinding w:prefixMappings="xmlns:ns0='http://schemas.openxmlformats.org/package/2006/metadata/core-properties' xmlns:ns1='http://purl.org/dc/elements/1.1/'" w:xpath="/ns0:coreProperties[1]/ns1:title[1]" w:storeItemID="{6C3C8BC8-F283-45AE-878A-BAB7291924A1}"/>
        <w:text/>
      </w:sdtPr>
      <w:sdtEndPr/>
      <w:sdtContent>
        <w:r w:rsidR="00470C58" w:rsidRPr="00F77413">
          <w:rPr>
            <w:rFonts w:ascii="Times New Roman" w:hAnsi="Times New Roman" w:cs="Times New Roman"/>
            <w:b/>
            <w:bCs/>
            <w:color w:val="17365D" w:themeColor="text2" w:themeShade="BF"/>
            <w:sz w:val="28"/>
            <w:szCs w:val="28"/>
          </w:rPr>
          <w:t>VALUATION</w:t>
        </w:r>
        <w:r w:rsidR="00470C58">
          <w:rPr>
            <w:rFonts w:ascii="Times New Roman" w:hAnsi="Times New Roman" w:cs="Times New Roman"/>
            <w:b/>
            <w:bCs/>
            <w:color w:val="17365D" w:themeColor="text2" w:themeShade="BF"/>
            <w:sz w:val="28"/>
            <w:szCs w:val="28"/>
          </w:rPr>
          <w:t xml:space="preserve"> ASSESSMENT</w:t>
        </w:r>
      </w:sdtContent>
    </w:sdt>
    <w:r w:rsidR="00470C58">
      <w:rPr>
        <w:rFonts w:ascii="Arial" w:hAnsi="Arial" w:cs="Arial"/>
        <w:bCs/>
        <w:color w:val="17365D" w:themeColor="text2" w:themeShade="BF"/>
        <w:sz w:val="28"/>
        <w:szCs w:val="28"/>
      </w:rPr>
      <w:tab/>
    </w:r>
    <w:r w:rsidR="00470C58">
      <w:rPr>
        <w:rFonts w:ascii="Arial" w:hAnsi="Arial" w:cs="Arial"/>
        <w:bCs/>
        <w:color w:val="17365D" w:themeColor="text2" w:themeShade="BF"/>
        <w:sz w:val="28"/>
        <w:szCs w:val="28"/>
      </w:rPr>
      <w:tab/>
    </w:r>
    <w:r w:rsidR="00470C58">
      <w:rPr>
        <w:noProof/>
        <w:color w:val="4F81BD" w:themeColor="accent1"/>
        <w:lang w:val="en-IN" w:eastAsia="en-IN"/>
      </w:rPr>
      <w:drawing>
        <wp:inline distT="0" distB="0" distL="0" distR="0">
          <wp:extent cx="1771650" cy="262296"/>
          <wp:effectExtent l="0" t="0" r="0" b="4445"/>
          <wp:docPr id="6" name="Picture 6"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rsidR="00470C58" w:rsidRPr="00A0429A" w:rsidRDefault="00470C58" w:rsidP="00B129F1">
    <w:pPr>
      <w:pStyle w:val="Header"/>
      <w:tabs>
        <w:tab w:val="clear" w:pos="9360"/>
        <w:tab w:val="left" w:pos="2580"/>
        <w:tab w:val="left" w:pos="2985"/>
        <w:tab w:val="right" w:pos="10170"/>
      </w:tabs>
      <w:ind w:left="-1418" w:right="-1141" w:firstLine="284"/>
      <w:rPr>
        <w:rFonts w:asciiTheme="majorHAnsi" w:hAnsiTheme="majorHAnsi" w:cstheme="minorHAnsi"/>
        <w:b/>
        <w:color w:val="548DD4" w:themeColor="text2" w:themeTint="99"/>
        <w:sz w:val="20"/>
      </w:rPr>
    </w:pPr>
    <w:r>
      <w:rPr>
        <w:rFonts w:asciiTheme="majorHAnsi" w:hAnsiTheme="majorHAnsi" w:cstheme="minorHAnsi"/>
        <w:b/>
        <w:color w:val="4F81BD" w:themeColor="accent1"/>
        <w:sz w:val="20"/>
      </w:rPr>
      <w:t xml:space="preserve">MR. RISHAV GUPTA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7F1A7F"/>
    <w:multiLevelType w:val="hybridMultilevel"/>
    <w:tmpl w:val="4992F870"/>
    <w:lvl w:ilvl="0" w:tplc="0409000F">
      <w:start w:val="1"/>
      <w:numFmt w:val="decimal"/>
      <w:lvlText w:val="%1."/>
      <w:lvlJc w:val="left"/>
      <w:pPr>
        <w:ind w:left="180" w:hanging="360"/>
      </w:pPr>
    </w:lvl>
    <w:lvl w:ilvl="1" w:tplc="04090019" w:tentative="1">
      <w:start w:val="1"/>
      <w:numFmt w:val="lowerLetter"/>
      <w:lvlText w:val="%2."/>
      <w:lvlJc w:val="left"/>
      <w:pPr>
        <w:ind w:left="900" w:hanging="360"/>
      </w:pPr>
    </w:lvl>
    <w:lvl w:ilvl="2" w:tplc="0409001B" w:tentative="1">
      <w:start w:val="1"/>
      <w:numFmt w:val="lowerRoman"/>
      <w:lvlText w:val="%3."/>
      <w:lvlJc w:val="right"/>
      <w:pPr>
        <w:ind w:left="1620" w:hanging="180"/>
      </w:pPr>
    </w:lvl>
    <w:lvl w:ilvl="3" w:tplc="0409000F" w:tentative="1">
      <w:start w:val="1"/>
      <w:numFmt w:val="decimal"/>
      <w:lvlText w:val="%4."/>
      <w:lvlJc w:val="left"/>
      <w:pPr>
        <w:ind w:left="2340" w:hanging="360"/>
      </w:pPr>
    </w:lvl>
    <w:lvl w:ilvl="4" w:tplc="04090019" w:tentative="1">
      <w:start w:val="1"/>
      <w:numFmt w:val="lowerLetter"/>
      <w:lvlText w:val="%5."/>
      <w:lvlJc w:val="left"/>
      <w:pPr>
        <w:ind w:left="3060" w:hanging="360"/>
      </w:pPr>
    </w:lvl>
    <w:lvl w:ilvl="5" w:tplc="0409001B" w:tentative="1">
      <w:start w:val="1"/>
      <w:numFmt w:val="lowerRoman"/>
      <w:lvlText w:val="%6."/>
      <w:lvlJc w:val="right"/>
      <w:pPr>
        <w:ind w:left="3780" w:hanging="180"/>
      </w:pPr>
    </w:lvl>
    <w:lvl w:ilvl="6" w:tplc="0409000F" w:tentative="1">
      <w:start w:val="1"/>
      <w:numFmt w:val="decimal"/>
      <w:lvlText w:val="%7."/>
      <w:lvlJc w:val="left"/>
      <w:pPr>
        <w:ind w:left="4500" w:hanging="360"/>
      </w:pPr>
    </w:lvl>
    <w:lvl w:ilvl="7" w:tplc="04090019" w:tentative="1">
      <w:start w:val="1"/>
      <w:numFmt w:val="lowerLetter"/>
      <w:lvlText w:val="%8."/>
      <w:lvlJc w:val="left"/>
      <w:pPr>
        <w:ind w:left="5220" w:hanging="360"/>
      </w:pPr>
    </w:lvl>
    <w:lvl w:ilvl="8" w:tplc="0409001B" w:tentative="1">
      <w:start w:val="1"/>
      <w:numFmt w:val="lowerRoman"/>
      <w:lvlText w:val="%9."/>
      <w:lvlJc w:val="right"/>
      <w:pPr>
        <w:ind w:left="5940" w:hanging="180"/>
      </w:pPr>
    </w:lvl>
  </w:abstractNum>
  <w:abstractNum w:abstractNumId="1">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
    <w:nsid w:val="0BB70D10"/>
    <w:multiLevelType w:val="hybridMultilevel"/>
    <w:tmpl w:val="F4CCFB20"/>
    <w:lvl w:ilvl="0" w:tplc="AB80EAAC">
      <w:start w:val="1"/>
      <w:numFmt w:val="lowerRoman"/>
      <w:lvlText w:val="%1."/>
      <w:lvlJc w:val="left"/>
      <w:pPr>
        <w:ind w:left="900" w:hanging="720"/>
      </w:pPr>
      <w:rPr>
        <w:rFonts w:hint="default"/>
        <w:b/>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FBA0236"/>
    <w:multiLevelType w:val="hybridMultilevel"/>
    <w:tmpl w:val="38B254EE"/>
    <w:lvl w:ilvl="0" w:tplc="C7F82942">
      <w:start w:val="1"/>
      <w:numFmt w:val="upperLetter"/>
      <w:lvlText w:val="%1."/>
      <w:lvlJc w:val="left"/>
      <w:pPr>
        <w:ind w:left="588" w:hanging="360"/>
      </w:pPr>
      <w:rPr>
        <w:b/>
      </w:rPr>
    </w:lvl>
    <w:lvl w:ilvl="1" w:tplc="40090019" w:tentative="1">
      <w:start w:val="1"/>
      <w:numFmt w:val="lowerLetter"/>
      <w:lvlText w:val="%2."/>
      <w:lvlJc w:val="left"/>
      <w:pPr>
        <w:ind w:left="1308" w:hanging="360"/>
      </w:pPr>
    </w:lvl>
    <w:lvl w:ilvl="2" w:tplc="4009001B" w:tentative="1">
      <w:start w:val="1"/>
      <w:numFmt w:val="lowerRoman"/>
      <w:lvlText w:val="%3."/>
      <w:lvlJc w:val="right"/>
      <w:pPr>
        <w:ind w:left="2028" w:hanging="180"/>
      </w:pPr>
    </w:lvl>
    <w:lvl w:ilvl="3" w:tplc="4009000F" w:tentative="1">
      <w:start w:val="1"/>
      <w:numFmt w:val="decimal"/>
      <w:lvlText w:val="%4."/>
      <w:lvlJc w:val="left"/>
      <w:pPr>
        <w:ind w:left="2748" w:hanging="360"/>
      </w:pPr>
    </w:lvl>
    <w:lvl w:ilvl="4" w:tplc="40090019" w:tentative="1">
      <w:start w:val="1"/>
      <w:numFmt w:val="lowerLetter"/>
      <w:lvlText w:val="%5."/>
      <w:lvlJc w:val="left"/>
      <w:pPr>
        <w:ind w:left="3468" w:hanging="360"/>
      </w:pPr>
    </w:lvl>
    <w:lvl w:ilvl="5" w:tplc="4009001B" w:tentative="1">
      <w:start w:val="1"/>
      <w:numFmt w:val="lowerRoman"/>
      <w:lvlText w:val="%6."/>
      <w:lvlJc w:val="right"/>
      <w:pPr>
        <w:ind w:left="4188" w:hanging="180"/>
      </w:pPr>
    </w:lvl>
    <w:lvl w:ilvl="6" w:tplc="4009000F" w:tentative="1">
      <w:start w:val="1"/>
      <w:numFmt w:val="decimal"/>
      <w:lvlText w:val="%7."/>
      <w:lvlJc w:val="left"/>
      <w:pPr>
        <w:ind w:left="4908" w:hanging="360"/>
      </w:pPr>
    </w:lvl>
    <w:lvl w:ilvl="7" w:tplc="40090019" w:tentative="1">
      <w:start w:val="1"/>
      <w:numFmt w:val="lowerLetter"/>
      <w:lvlText w:val="%8."/>
      <w:lvlJc w:val="left"/>
      <w:pPr>
        <w:ind w:left="5628" w:hanging="360"/>
      </w:pPr>
    </w:lvl>
    <w:lvl w:ilvl="8" w:tplc="4009001B" w:tentative="1">
      <w:start w:val="1"/>
      <w:numFmt w:val="lowerRoman"/>
      <w:lvlText w:val="%9."/>
      <w:lvlJc w:val="right"/>
      <w:pPr>
        <w:ind w:left="6348" w:hanging="180"/>
      </w:pPr>
    </w:lvl>
  </w:abstractNum>
  <w:abstractNum w:abstractNumId="4">
    <w:nsid w:val="12AA30C0"/>
    <w:multiLevelType w:val="hybridMultilevel"/>
    <w:tmpl w:val="2348019A"/>
    <w:lvl w:ilvl="0" w:tplc="D892FCA2">
      <w:start w:val="1"/>
      <w:numFmt w:val="lowerLetter"/>
      <w:lvlText w:val="%1."/>
      <w:lvlJc w:val="left"/>
      <w:pPr>
        <w:ind w:left="720" w:hanging="360"/>
      </w:pPr>
      <w:rPr>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5A76E73"/>
    <w:multiLevelType w:val="hybridMultilevel"/>
    <w:tmpl w:val="052257EE"/>
    <w:lvl w:ilvl="0" w:tplc="D1D689AC">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6D34ECC"/>
    <w:multiLevelType w:val="hybridMultilevel"/>
    <w:tmpl w:val="59F456FA"/>
    <w:lvl w:ilvl="0" w:tplc="636A6C0C">
      <w:start w:val="1"/>
      <w:numFmt w:val="decimal"/>
      <w:lvlText w:val="%1."/>
      <w:lvlJc w:val="left"/>
      <w:pPr>
        <w:ind w:left="1157" w:hanging="360"/>
      </w:pPr>
      <w:rPr>
        <w:rFonts w:hint="default"/>
        <w:sz w:val="19"/>
        <w:szCs w:val="19"/>
      </w:rPr>
    </w:lvl>
    <w:lvl w:ilvl="1" w:tplc="04090019" w:tentative="1">
      <w:start w:val="1"/>
      <w:numFmt w:val="lowerLetter"/>
      <w:lvlText w:val="%2."/>
      <w:lvlJc w:val="left"/>
      <w:pPr>
        <w:ind w:left="1877" w:hanging="360"/>
      </w:pPr>
    </w:lvl>
    <w:lvl w:ilvl="2" w:tplc="0409001B" w:tentative="1">
      <w:start w:val="1"/>
      <w:numFmt w:val="lowerRoman"/>
      <w:lvlText w:val="%3."/>
      <w:lvlJc w:val="right"/>
      <w:pPr>
        <w:ind w:left="2597" w:hanging="180"/>
      </w:pPr>
    </w:lvl>
    <w:lvl w:ilvl="3" w:tplc="0409000F" w:tentative="1">
      <w:start w:val="1"/>
      <w:numFmt w:val="decimal"/>
      <w:lvlText w:val="%4."/>
      <w:lvlJc w:val="left"/>
      <w:pPr>
        <w:ind w:left="3317" w:hanging="360"/>
      </w:pPr>
    </w:lvl>
    <w:lvl w:ilvl="4" w:tplc="04090019" w:tentative="1">
      <w:start w:val="1"/>
      <w:numFmt w:val="lowerLetter"/>
      <w:lvlText w:val="%5."/>
      <w:lvlJc w:val="left"/>
      <w:pPr>
        <w:ind w:left="4037" w:hanging="360"/>
      </w:pPr>
    </w:lvl>
    <w:lvl w:ilvl="5" w:tplc="0409001B" w:tentative="1">
      <w:start w:val="1"/>
      <w:numFmt w:val="lowerRoman"/>
      <w:lvlText w:val="%6."/>
      <w:lvlJc w:val="right"/>
      <w:pPr>
        <w:ind w:left="4757" w:hanging="180"/>
      </w:pPr>
    </w:lvl>
    <w:lvl w:ilvl="6" w:tplc="0409000F" w:tentative="1">
      <w:start w:val="1"/>
      <w:numFmt w:val="decimal"/>
      <w:lvlText w:val="%7."/>
      <w:lvlJc w:val="left"/>
      <w:pPr>
        <w:ind w:left="5477" w:hanging="360"/>
      </w:pPr>
    </w:lvl>
    <w:lvl w:ilvl="7" w:tplc="04090019" w:tentative="1">
      <w:start w:val="1"/>
      <w:numFmt w:val="lowerLetter"/>
      <w:lvlText w:val="%8."/>
      <w:lvlJc w:val="left"/>
      <w:pPr>
        <w:ind w:left="6197" w:hanging="360"/>
      </w:pPr>
    </w:lvl>
    <w:lvl w:ilvl="8" w:tplc="0409001B" w:tentative="1">
      <w:start w:val="1"/>
      <w:numFmt w:val="lowerRoman"/>
      <w:lvlText w:val="%9."/>
      <w:lvlJc w:val="right"/>
      <w:pPr>
        <w:ind w:left="6917" w:hanging="180"/>
      </w:pPr>
    </w:lvl>
  </w:abstractNum>
  <w:abstractNum w:abstractNumId="7">
    <w:nsid w:val="19045E3B"/>
    <w:multiLevelType w:val="hybridMultilevel"/>
    <w:tmpl w:val="5EC64A9A"/>
    <w:lvl w:ilvl="0" w:tplc="7752E806">
      <w:start w:val="1"/>
      <w:numFmt w:val="decimal"/>
      <w:lvlText w:val="%1."/>
      <w:lvlJc w:val="left"/>
      <w:pPr>
        <w:ind w:left="501" w:hanging="360"/>
      </w:pPr>
      <w:rPr>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8">
    <w:nsid w:val="19DD7AAE"/>
    <w:multiLevelType w:val="hybridMultilevel"/>
    <w:tmpl w:val="9582166A"/>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57533FD"/>
    <w:multiLevelType w:val="hybridMultilevel"/>
    <w:tmpl w:val="D3B663AA"/>
    <w:lvl w:ilvl="0" w:tplc="E6F87910">
      <w:start w:val="1"/>
      <w:numFmt w:val="lowerRoman"/>
      <w:lvlText w:val="%1."/>
      <w:lvlJc w:val="righ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12">
    <w:nsid w:val="25C40013"/>
    <w:multiLevelType w:val="hybridMultilevel"/>
    <w:tmpl w:val="1FE28148"/>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3">
    <w:nsid w:val="2F796C3C"/>
    <w:multiLevelType w:val="hybridMultilevel"/>
    <w:tmpl w:val="204A0E2E"/>
    <w:lvl w:ilvl="0" w:tplc="4009000F">
      <w:start w:val="1"/>
      <w:numFmt w:val="decimal"/>
      <w:lvlText w:val="%1."/>
      <w:lvlJc w:val="left"/>
      <w:pPr>
        <w:ind w:left="502" w:hanging="360"/>
      </w:p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nsid w:val="2FD656B4"/>
    <w:multiLevelType w:val="hybridMultilevel"/>
    <w:tmpl w:val="AA80924E"/>
    <w:lvl w:ilvl="0" w:tplc="636A6C0C">
      <w:start w:val="1"/>
      <w:numFmt w:val="decimal"/>
      <w:lvlText w:val="%1."/>
      <w:lvlJc w:val="left"/>
      <w:pPr>
        <w:ind w:left="720" w:hanging="360"/>
      </w:pPr>
      <w:rPr>
        <w:rFonts w:hint="default"/>
        <w:sz w:val="19"/>
        <w:szCs w:val="19"/>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6">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7">
    <w:nsid w:val="322F038F"/>
    <w:multiLevelType w:val="hybridMultilevel"/>
    <w:tmpl w:val="AA80924E"/>
    <w:lvl w:ilvl="0" w:tplc="636A6C0C">
      <w:start w:val="1"/>
      <w:numFmt w:val="decimal"/>
      <w:lvlText w:val="%1."/>
      <w:lvlJc w:val="left"/>
      <w:pPr>
        <w:ind w:left="720" w:hanging="360"/>
      </w:pPr>
      <w:rPr>
        <w:rFonts w:hint="default"/>
        <w:sz w:val="19"/>
        <w:szCs w:val="19"/>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32B75682"/>
    <w:multiLevelType w:val="hybridMultilevel"/>
    <w:tmpl w:val="B744241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20">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8C40555"/>
    <w:multiLevelType w:val="hybridMultilevel"/>
    <w:tmpl w:val="78D027FE"/>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2">
    <w:nsid w:val="3BE9197F"/>
    <w:multiLevelType w:val="hybridMultilevel"/>
    <w:tmpl w:val="F4C85ABC"/>
    <w:lvl w:ilvl="0" w:tplc="3D6A70EA">
      <w:start w:val="1"/>
      <w:numFmt w:val="lowerRoman"/>
      <w:lvlText w:val="%1."/>
      <w:lvlJc w:val="righ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3C6E7B66"/>
    <w:multiLevelType w:val="hybridMultilevel"/>
    <w:tmpl w:val="A86CD0AC"/>
    <w:lvl w:ilvl="0" w:tplc="0409000F">
      <w:start w:val="1"/>
      <w:numFmt w:val="decimal"/>
      <w:lvlText w:val="%1."/>
      <w:lvlJc w:val="left"/>
      <w:pPr>
        <w:ind w:left="45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4">
    <w:nsid w:val="404F5418"/>
    <w:multiLevelType w:val="hybridMultilevel"/>
    <w:tmpl w:val="37787C08"/>
    <w:lvl w:ilvl="0" w:tplc="06D472B6">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12857F0"/>
    <w:multiLevelType w:val="hybridMultilevel"/>
    <w:tmpl w:val="3C8AF4CA"/>
    <w:lvl w:ilvl="0" w:tplc="08B8CDB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45243FFF"/>
    <w:multiLevelType w:val="hybridMultilevel"/>
    <w:tmpl w:val="C1CC28DE"/>
    <w:lvl w:ilvl="0" w:tplc="330CC03A">
      <w:start w:val="1"/>
      <w:numFmt w:val="lowerLetter"/>
      <w:lvlText w:val="%1."/>
      <w:lvlJc w:val="left"/>
      <w:pPr>
        <w:ind w:left="1128" w:hanging="360"/>
      </w:pPr>
      <w:rPr>
        <w:rFonts w:hint="default"/>
        <w:sz w:val="19"/>
        <w:szCs w:val="19"/>
      </w:rPr>
    </w:lvl>
    <w:lvl w:ilvl="1" w:tplc="04090019" w:tentative="1">
      <w:start w:val="1"/>
      <w:numFmt w:val="lowerLetter"/>
      <w:lvlText w:val="%2."/>
      <w:lvlJc w:val="left"/>
      <w:pPr>
        <w:ind w:left="1848" w:hanging="360"/>
      </w:pPr>
    </w:lvl>
    <w:lvl w:ilvl="2" w:tplc="0409001B" w:tentative="1">
      <w:start w:val="1"/>
      <w:numFmt w:val="lowerRoman"/>
      <w:lvlText w:val="%3."/>
      <w:lvlJc w:val="right"/>
      <w:pPr>
        <w:ind w:left="2568" w:hanging="180"/>
      </w:pPr>
    </w:lvl>
    <w:lvl w:ilvl="3" w:tplc="0409000F" w:tentative="1">
      <w:start w:val="1"/>
      <w:numFmt w:val="decimal"/>
      <w:lvlText w:val="%4."/>
      <w:lvlJc w:val="left"/>
      <w:pPr>
        <w:ind w:left="3288" w:hanging="360"/>
      </w:pPr>
    </w:lvl>
    <w:lvl w:ilvl="4" w:tplc="04090019" w:tentative="1">
      <w:start w:val="1"/>
      <w:numFmt w:val="lowerLetter"/>
      <w:lvlText w:val="%5."/>
      <w:lvlJc w:val="left"/>
      <w:pPr>
        <w:ind w:left="4008" w:hanging="360"/>
      </w:pPr>
    </w:lvl>
    <w:lvl w:ilvl="5" w:tplc="0409001B" w:tentative="1">
      <w:start w:val="1"/>
      <w:numFmt w:val="lowerRoman"/>
      <w:lvlText w:val="%6."/>
      <w:lvlJc w:val="right"/>
      <w:pPr>
        <w:ind w:left="4728" w:hanging="180"/>
      </w:pPr>
    </w:lvl>
    <w:lvl w:ilvl="6" w:tplc="0409000F" w:tentative="1">
      <w:start w:val="1"/>
      <w:numFmt w:val="decimal"/>
      <w:lvlText w:val="%7."/>
      <w:lvlJc w:val="left"/>
      <w:pPr>
        <w:ind w:left="5448" w:hanging="360"/>
      </w:pPr>
    </w:lvl>
    <w:lvl w:ilvl="7" w:tplc="04090019" w:tentative="1">
      <w:start w:val="1"/>
      <w:numFmt w:val="lowerLetter"/>
      <w:lvlText w:val="%8."/>
      <w:lvlJc w:val="left"/>
      <w:pPr>
        <w:ind w:left="6168" w:hanging="360"/>
      </w:pPr>
    </w:lvl>
    <w:lvl w:ilvl="8" w:tplc="0409001B" w:tentative="1">
      <w:start w:val="1"/>
      <w:numFmt w:val="lowerRoman"/>
      <w:lvlText w:val="%9."/>
      <w:lvlJc w:val="right"/>
      <w:pPr>
        <w:ind w:left="6888" w:hanging="180"/>
      </w:pPr>
    </w:lvl>
  </w:abstractNum>
  <w:abstractNum w:abstractNumId="27">
    <w:nsid w:val="49BD1322"/>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B180CB2"/>
    <w:multiLevelType w:val="hybridMultilevel"/>
    <w:tmpl w:val="A76EB28E"/>
    <w:lvl w:ilvl="0" w:tplc="80D614FC">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51A152CD"/>
    <w:multiLevelType w:val="hybridMultilevel"/>
    <w:tmpl w:val="CDFCD15C"/>
    <w:lvl w:ilvl="0" w:tplc="3EC0A04C">
      <w:start w:val="1"/>
      <w:numFmt w:val="low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571D3EEF"/>
    <w:multiLevelType w:val="hybridMultilevel"/>
    <w:tmpl w:val="B658D6AE"/>
    <w:lvl w:ilvl="0" w:tplc="47A883BC">
      <w:start w:val="1"/>
      <w:numFmt w:val="upperLetter"/>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1">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32">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651C281C"/>
    <w:multiLevelType w:val="hybridMultilevel"/>
    <w:tmpl w:val="564AB296"/>
    <w:lvl w:ilvl="0" w:tplc="C2362E42">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66EF228E"/>
    <w:multiLevelType w:val="hybridMultilevel"/>
    <w:tmpl w:val="4312954E"/>
    <w:lvl w:ilvl="0" w:tplc="347AA0A2">
      <w:start w:val="1"/>
      <w:numFmt w:val="lowerLetter"/>
      <w:lvlText w:val="%1."/>
      <w:lvlJc w:val="lef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69453B63"/>
    <w:multiLevelType w:val="hybridMultilevel"/>
    <w:tmpl w:val="28BAF534"/>
    <w:lvl w:ilvl="0" w:tplc="330CC03A">
      <w:start w:val="1"/>
      <w:numFmt w:val="lowerLetter"/>
      <w:lvlText w:val="%1."/>
      <w:lvlJc w:val="left"/>
      <w:pPr>
        <w:ind w:left="1157" w:hanging="360"/>
      </w:pPr>
      <w:rPr>
        <w:rFonts w:hint="default"/>
        <w:sz w:val="19"/>
        <w:szCs w:val="19"/>
      </w:rPr>
    </w:lvl>
    <w:lvl w:ilvl="1" w:tplc="04090019" w:tentative="1">
      <w:start w:val="1"/>
      <w:numFmt w:val="lowerLetter"/>
      <w:lvlText w:val="%2."/>
      <w:lvlJc w:val="left"/>
      <w:pPr>
        <w:ind w:left="1877" w:hanging="360"/>
      </w:pPr>
    </w:lvl>
    <w:lvl w:ilvl="2" w:tplc="0409001B" w:tentative="1">
      <w:start w:val="1"/>
      <w:numFmt w:val="lowerRoman"/>
      <w:lvlText w:val="%3."/>
      <w:lvlJc w:val="right"/>
      <w:pPr>
        <w:ind w:left="2597" w:hanging="180"/>
      </w:pPr>
    </w:lvl>
    <w:lvl w:ilvl="3" w:tplc="0409000F" w:tentative="1">
      <w:start w:val="1"/>
      <w:numFmt w:val="decimal"/>
      <w:lvlText w:val="%4."/>
      <w:lvlJc w:val="left"/>
      <w:pPr>
        <w:ind w:left="3317" w:hanging="360"/>
      </w:pPr>
    </w:lvl>
    <w:lvl w:ilvl="4" w:tplc="04090019" w:tentative="1">
      <w:start w:val="1"/>
      <w:numFmt w:val="lowerLetter"/>
      <w:lvlText w:val="%5."/>
      <w:lvlJc w:val="left"/>
      <w:pPr>
        <w:ind w:left="4037" w:hanging="360"/>
      </w:pPr>
    </w:lvl>
    <w:lvl w:ilvl="5" w:tplc="0409001B" w:tentative="1">
      <w:start w:val="1"/>
      <w:numFmt w:val="lowerRoman"/>
      <w:lvlText w:val="%6."/>
      <w:lvlJc w:val="right"/>
      <w:pPr>
        <w:ind w:left="4757" w:hanging="180"/>
      </w:pPr>
    </w:lvl>
    <w:lvl w:ilvl="6" w:tplc="0409000F" w:tentative="1">
      <w:start w:val="1"/>
      <w:numFmt w:val="decimal"/>
      <w:lvlText w:val="%7."/>
      <w:lvlJc w:val="left"/>
      <w:pPr>
        <w:ind w:left="5477" w:hanging="360"/>
      </w:pPr>
    </w:lvl>
    <w:lvl w:ilvl="7" w:tplc="04090019" w:tentative="1">
      <w:start w:val="1"/>
      <w:numFmt w:val="lowerLetter"/>
      <w:lvlText w:val="%8."/>
      <w:lvlJc w:val="left"/>
      <w:pPr>
        <w:ind w:left="6197" w:hanging="360"/>
      </w:pPr>
    </w:lvl>
    <w:lvl w:ilvl="8" w:tplc="0409001B" w:tentative="1">
      <w:start w:val="1"/>
      <w:numFmt w:val="lowerRoman"/>
      <w:lvlText w:val="%9."/>
      <w:lvlJc w:val="right"/>
      <w:pPr>
        <w:ind w:left="6917" w:hanging="180"/>
      </w:pPr>
    </w:lvl>
  </w:abstractNum>
  <w:abstractNum w:abstractNumId="36">
    <w:nsid w:val="6F280F5F"/>
    <w:multiLevelType w:val="hybridMultilevel"/>
    <w:tmpl w:val="483ED13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8">
    <w:nsid w:val="719A7EE1"/>
    <w:multiLevelType w:val="hybridMultilevel"/>
    <w:tmpl w:val="04548076"/>
    <w:lvl w:ilvl="0" w:tplc="5434C7F0">
      <w:start w:val="1"/>
      <w:numFmt w:val="lowerRoman"/>
      <w:lvlText w:val="%1."/>
      <w:lvlJc w:val="right"/>
      <w:pPr>
        <w:ind w:left="703" w:hanging="360"/>
      </w:pPr>
      <w:rPr>
        <w:rFonts w:hint="default"/>
        <w:b w:val="0"/>
        <w:bCs/>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74D844DA"/>
    <w:multiLevelType w:val="hybridMultilevel"/>
    <w:tmpl w:val="31D89CFC"/>
    <w:lvl w:ilvl="0" w:tplc="E57C5AB0">
      <w:start w:val="1"/>
      <w:numFmt w:val="lowerRoman"/>
      <w:lvlText w:val="%1."/>
      <w:lvlJc w:val="left"/>
      <w:pPr>
        <w:ind w:left="1004" w:hanging="720"/>
      </w:pPr>
      <w:rPr>
        <w:rFonts w:hint="default"/>
        <w:b/>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40">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41">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7C406B6E"/>
    <w:multiLevelType w:val="hybridMultilevel"/>
    <w:tmpl w:val="2E586E9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2"/>
  </w:num>
  <w:num w:numId="2">
    <w:abstractNumId w:val="39"/>
  </w:num>
  <w:num w:numId="3">
    <w:abstractNumId w:val="33"/>
  </w:num>
  <w:num w:numId="4">
    <w:abstractNumId w:val="37"/>
  </w:num>
  <w:num w:numId="5">
    <w:abstractNumId w:val="25"/>
  </w:num>
  <w:num w:numId="6">
    <w:abstractNumId w:val="10"/>
  </w:num>
  <w:num w:numId="7">
    <w:abstractNumId w:val="13"/>
  </w:num>
  <w:num w:numId="8">
    <w:abstractNumId w:val="16"/>
  </w:num>
  <w:num w:numId="9">
    <w:abstractNumId w:val="40"/>
  </w:num>
  <w:num w:numId="10">
    <w:abstractNumId w:val="32"/>
  </w:num>
  <w:num w:numId="11">
    <w:abstractNumId w:val="9"/>
  </w:num>
  <w:num w:numId="12">
    <w:abstractNumId w:val="20"/>
  </w:num>
  <w:num w:numId="13">
    <w:abstractNumId w:val="34"/>
  </w:num>
  <w:num w:numId="14">
    <w:abstractNumId w:val="2"/>
  </w:num>
  <w:num w:numId="15">
    <w:abstractNumId w:val="7"/>
  </w:num>
  <w:num w:numId="16">
    <w:abstractNumId w:val="31"/>
  </w:num>
  <w:num w:numId="17">
    <w:abstractNumId w:val="1"/>
  </w:num>
  <w:num w:numId="18">
    <w:abstractNumId w:val="15"/>
  </w:num>
  <w:num w:numId="19">
    <w:abstractNumId w:val="11"/>
  </w:num>
  <w:num w:numId="20">
    <w:abstractNumId w:val="3"/>
  </w:num>
  <w:num w:numId="21">
    <w:abstractNumId w:val="19"/>
  </w:num>
  <w:num w:numId="22">
    <w:abstractNumId w:val="38"/>
  </w:num>
  <w:num w:numId="23">
    <w:abstractNumId w:val="14"/>
  </w:num>
  <w:num w:numId="24">
    <w:abstractNumId w:val="36"/>
  </w:num>
  <w:num w:numId="25">
    <w:abstractNumId w:val="0"/>
  </w:num>
  <w:num w:numId="26">
    <w:abstractNumId w:val="4"/>
  </w:num>
  <w:num w:numId="27">
    <w:abstractNumId w:val="17"/>
  </w:num>
  <w:num w:numId="28">
    <w:abstractNumId w:val="6"/>
  </w:num>
  <w:num w:numId="29">
    <w:abstractNumId w:val="35"/>
  </w:num>
  <w:num w:numId="30">
    <w:abstractNumId w:val="41"/>
  </w:num>
  <w:num w:numId="31">
    <w:abstractNumId w:val="30"/>
  </w:num>
  <w:num w:numId="32">
    <w:abstractNumId w:val="29"/>
  </w:num>
  <w:num w:numId="33">
    <w:abstractNumId w:val="8"/>
  </w:num>
  <w:num w:numId="34">
    <w:abstractNumId w:val="28"/>
  </w:num>
  <w:num w:numId="35">
    <w:abstractNumId w:val="26"/>
  </w:num>
  <w:num w:numId="36">
    <w:abstractNumId w:val="5"/>
  </w:num>
  <w:num w:numId="37">
    <w:abstractNumId w:val="24"/>
  </w:num>
  <w:num w:numId="38">
    <w:abstractNumId w:val="22"/>
  </w:num>
  <w:num w:numId="39">
    <w:abstractNumId w:val="27"/>
  </w:num>
  <w:num w:numId="40">
    <w:abstractNumId w:val="23"/>
  </w:num>
  <w:num w:numId="41">
    <w:abstractNumId w:val="18"/>
  </w:num>
  <w:num w:numId="42">
    <w:abstractNumId w:val="21"/>
  </w:num>
  <w:num w:numId="43">
    <w:abstractNumId w:val="12"/>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forms" w:enforcement="0"/>
  <w:styleLockTheme/>
  <w:styleLockQFSet/>
  <w:defaultTabStop w:val="720"/>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C12B3"/>
    <w:rsid w:val="00001A31"/>
    <w:rsid w:val="0000243A"/>
    <w:rsid w:val="00002E1B"/>
    <w:rsid w:val="00005647"/>
    <w:rsid w:val="000057DF"/>
    <w:rsid w:val="000057F7"/>
    <w:rsid w:val="00005FDF"/>
    <w:rsid w:val="000069A7"/>
    <w:rsid w:val="0001043A"/>
    <w:rsid w:val="00010F0F"/>
    <w:rsid w:val="00010FF2"/>
    <w:rsid w:val="00012643"/>
    <w:rsid w:val="0001320A"/>
    <w:rsid w:val="00015618"/>
    <w:rsid w:val="00015E89"/>
    <w:rsid w:val="0002022D"/>
    <w:rsid w:val="000216D2"/>
    <w:rsid w:val="00021A73"/>
    <w:rsid w:val="000230BA"/>
    <w:rsid w:val="00023B4F"/>
    <w:rsid w:val="0002490D"/>
    <w:rsid w:val="000277BA"/>
    <w:rsid w:val="00027D79"/>
    <w:rsid w:val="00031302"/>
    <w:rsid w:val="0003197A"/>
    <w:rsid w:val="000325A5"/>
    <w:rsid w:val="00032BD1"/>
    <w:rsid w:val="00034023"/>
    <w:rsid w:val="000403DC"/>
    <w:rsid w:val="000408F7"/>
    <w:rsid w:val="00042958"/>
    <w:rsid w:val="00044B5D"/>
    <w:rsid w:val="00051892"/>
    <w:rsid w:val="00051B52"/>
    <w:rsid w:val="0005216C"/>
    <w:rsid w:val="000534A9"/>
    <w:rsid w:val="00054120"/>
    <w:rsid w:val="00054638"/>
    <w:rsid w:val="00055879"/>
    <w:rsid w:val="000604B7"/>
    <w:rsid w:val="00060E67"/>
    <w:rsid w:val="00061FBF"/>
    <w:rsid w:val="000642EE"/>
    <w:rsid w:val="00064677"/>
    <w:rsid w:val="00064E91"/>
    <w:rsid w:val="000670F5"/>
    <w:rsid w:val="00070A0F"/>
    <w:rsid w:val="00071396"/>
    <w:rsid w:val="00071ABE"/>
    <w:rsid w:val="00071AF4"/>
    <w:rsid w:val="00072048"/>
    <w:rsid w:val="00072A39"/>
    <w:rsid w:val="00075C9A"/>
    <w:rsid w:val="000773B9"/>
    <w:rsid w:val="00077D46"/>
    <w:rsid w:val="000807F0"/>
    <w:rsid w:val="000818A5"/>
    <w:rsid w:val="00081E70"/>
    <w:rsid w:val="00084310"/>
    <w:rsid w:val="000845CA"/>
    <w:rsid w:val="0008462A"/>
    <w:rsid w:val="00084A91"/>
    <w:rsid w:val="000865F8"/>
    <w:rsid w:val="00086FEB"/>
    <w:rsid w:val="00087C11"/>
    <w:rsid w:val="000913F0"/>
    <w:rsid w:val="00093950"/>
    <w:rsid w:val="00093B0C"/>
    <w:rsid w:val="000A0AB8"/>
    <w:rsid w:val="000A0B55"/>
    <w:rsid w:val="000A16F2"/>
    <w:rsid w:val="000A3A00"/>
    <w:rsid w:val="000A49B7"/>
    <w:rsid w:val="000A7C09"/>
    <w:rsid w:val="000A7EBF"/>
    <w:rsid w:val="000B493A"/>
    <w:rsid w:val="000B4CE0"/>
    <w:rsid w:val="000B5614"/>
    <w:rsid w:val="000B7412"/>
    <w:rsid w:val="000B7913"/>
    <w:rsid w:val="000B7DE7"/>
    <w:rsid w:val="000B7DF1"/>
    <w:rsid w:val="000C101C"/>
    <w:rsid w:val="000C1A0C"/>
    <w:rsid w:val="000C1F52"/>
    <w:rsid w:val="000C2A02"/>
    <w:rsid w:val="000C4055"/>
    <w:rsid w:val="000C49F1"/>
    <w:rsid w:val="000C6121"/>
    <w:rsid w:val="000C768C"/>
    <w:rsid w:val="000D0F9A"/>
    <w:rsid w:val="000D1962"/>
    <w:rsid w:val="000D1C55"/>
    <w:rsid w:val="000D1D3E"/>
    <w:rsid w:val="000D22F7"/>
    <w:rsid w:val="000D2390"/>
    <w:rsid w:val="000D271F"/>
    <w:rsid w:val="000D4D5E"/>
    <w:rsid w:val="000D5819"/>
    <w:rsid w:val="000D6781"/>
    <w:rsid w:val="000D6B6C"/>
    <w:rsid w:val="000D6ED7"/>
    <w:rsid w:val="000D7816"/>
    <w:rsid w:val="000D7DD3"/>
    <w:rsid w:val="000E1112"/>
    <w:rsid w:val="000E1714"/>
    <w:rsid w:val="000E1B65"/>
    <w:rsid w:val="000E223F"/>
    <w:rsid w:val="000E2307"/>
    <w:rsid w:val="000E26F5"/>
    <w:rsid w:val="000E327A"/>
    <w:rsid w:val="000E377D"/>
    <w:rsid w:val="000E38C5"/>
    <w:rsid w:val="000E6726"/>
    <w:rsid w:val="000E673C"/>
    <w:rsid w:val="000F0729"/>
    <w:rsid w:val="000F1D1B"/>
    <w:rsid w:val="000F24FA"/>
    <w:rsid w:val="000F28A4"/>
    <w:rsid w:val="000F41AB"/>
    <w:rsid w:val="000F4422"/>
    <w:rsid w:val="000F49D5"/>
    <w:rsid w:val="000F5115"/>
    <w:rsid w:val="000F5301"/>
    <w:rsid w:val="000F58AF"/>
    <w:rsid w:val="000F6CEE"/>
    <w:rsid w:val="000F7798"/>
    <w:rsid w:val="000F7F11"/>
    <w:rsid w:val="00101D63"/>
    <w:rsid w:val="00101DFB"/>
    <w:rsid w:val="00102752"/>
    <w:rsid w:val="001034E0"/>
    <w:rsid w:val="00104018"/>
    <w:rsid w:val="00104A01"/>
    <w:rsid w:val="00104F8A"/>
    <w:rsid w:val="00106774"/>
    <w:rsid w:val="001067FF"/>
    <w:rsid w:val="00106D8D"/>
    <w:rsid w:val="00106F62"/>
    <w:rsid w:val="00107F86"/>
    <w:rsid w:val="00111EA7"/>
    <w:rsid w:val="001134F9"/>
    <w:rsid w:val="00114614"/>
    <w:rsid w:val="001172BF"/>
    <w:rsid w:val="00117B30"/>
    <w:rsid w:val="001215A9"/>
    <w:rsid w:val="00121BA5"/>
    <w:rsid w:val="00122D55"/>
    <w:rsid w:val="00123D0C"/>
    <w:rsid w:val="001243F1"/>
    <w:rsid w:val="00125390"/>
    <w:rsid w:val="001323FF"/>
    <w:rsid w:val="00132B73"/>
    <w:rsid w:val="00132E3C"/>
    <w:rsid w:val="001333DD"/>
    <w:rsid w:val="00133DB5"/>
    <w:rsid w:val="00134218"/>
    <w:rsid w:val="00134A13"/>
    <w:rsid w:val="0013622A"/>
    <w:rsid w:val="00136327"/>
    <w:rsid w:val="001375B5"/>
    <w:rsid w:val="001408F3"/>
    <w:rsid w:val="00140A1E"/>
    <w:rsid w:val="00141D3E"/>
    <w:rsid w:val="00141DB2"/>
    <w:rsid w:val="00142064"/>
    <w:rsid w:val="001421E8"/>
    <w:rsid w:val="0014278A"/>
    <w:rsid w:val="001437C5"/>
    <w:rsid w:val="00143E3C"/>
    <w:rsid w:val="00144E32"/>
    <w:rsid w:val="00146118"/>
    <w:rsid w:val="001469AE"/>
    <w:rsid w:val="00147744"/>
    <w:rsid w:val="001478AD"/>
    <w:rsid w:val="00147C5B"/>
    <w:rsid w:val="00151867"/>
    <w:rsid w:val="00151B72"/>
    <w:rsid w:val="00153347"/>
    <w:rsid w:val="0015539D"/>
    <w:rsid w:val="00155A23"/>
    <w:rsid w:val="00155BB5"/>
    <w:rsid w:val="00156317"/>
    <w:rsid w:val="001569B2"/>
    <w:rsid w:val="00156A65"/>
    <w:rsid w:val="00156EC1"/>
    <w:rsid w:val="0015765A"/>
    <w:rsid w:val="0015766D"/>
    <w:rsid w:val="00162BA3"/>
    <w:rsid w:val="00162D1A"/>
    <w:rsid w:val="0016439E"/>
    <w:rsid w:val="00165C54"/>
    <w:rsid w:val="0016632C"/>
    <w:rsid w:val="00166F05"/>
    <w:rsid w:val="001709CE"/>
    <w:rsid w:val="00170CE0"/>
    <w:rsid w:val="00170E6B"/>
    <w:rsid w:val="0017160C"/>
    <w:rsid w:val="00171C9C"/>
    <w:rsid w:val="00173198"/>
    <w:rsid w:val="00173568"/>
    <w:rsid w:val="00173C90"/>
    <w:rsid w:val="0017510B"/>
    <w:rsid w:val="001766E5"/>
    <w:rsid w:val="001766FD"/>
    <w:rsid w:val="001772F4"/>
    <w:rsid w:val="00180667"/>
    <w:rsid w:val="00181B59"/>
    <w:rsid w:val="00184A2D"/>
    <w:rsid w:val="00185E53"/>
    <w:rsid w:val="00187DF8"/>
    <w:rsid w:val="00192460"/>
    <w:rsid w:val="00193316"/>
    <w:rsid w:val="001942C9"/>
    <w:rsid w:val="001946A4"/>
    <w:rsid w:val="00194C5A"/>
    <w:rsid w:val="00194F49"/>
    <w:rsid w:val="00196648"/>
    <w:rsid w:val="00196A9E"/>
    <w:rsid w:val="001A005E"/>
    <w:rsid w:val="001A0262"/>
    <w:rsid w:val="001A09AE"/>
    <w:rsid w:val="001A10E1"/>
    <w:rsid w:val="001A1BA9"/>
    <w:rsid w:val="001A1C69"/>
    <w:rsid w:val="001A213D"/>
    <w:rsid w:val="001A5CAA"/>
    <w:rsid w:val="001A5DEF"/>
    <w:rsid w:val="001A6A52"/>
    <w:rsid w:val="001B0C5F"/>
    <w:rsid w:val="001B1015"/>
    <w:rsid w:val="001B1BE5"/>
    <w:rsid w:val="001B27EB"/>
    <w:rsid w:val="001B50AF"/>
    <w:rsid w:val="001B616B"/>
    <w:rsid w:val="001B7359"/>
    <w:rsid w:val="001B78FB"/>
    <w:rsid w:val="001C0142"/>
    <w:rsid w:val="001C049C"/>
    <w:rsid w:val="001C1A3F"/>
    <w:rsid w:val="001C2463"/>
    <w:rsid w:val="001C3033"/>
    <w:rsid w:val="001C30B5"/>
    <w:rsid w:val="001C49CA"/>
    <w:rsid w:val="001C49EA"/>
    <w:rsid w:val="001C5C27"/>
    <w:rsid w:val="001C6BE8"/>
    <w:rsid w:val="001C74B3"/>
    <w:rsid w:val="001C75AE"/>
    <w:rsid w:val="001C7824"/>
    <w:rsid w:val="001D054B"/>
    <w:rsid w:val="001D24B6"/>
    <w:rsid w:val="001D296C"/>
    <w:rsid w:val="001D2A4F"/>
    <w:rsid w:val="001D46E6"/>
    <w:rsid w:val="001D4802"/>
    <w:rsid w:val="001D6568"/>
    <w:rsid w:val="001D7774"/>
    <w:rsid w:val="001E045B"/>
    <w:rsid w:val="001E0494"/>
    <w:rsid w:val="001E0D90"/>
    <w:rsid w:val="001E365D"/>
    <w:rsid w:val="001E36F5"/>
    <w:rsid w:val="001E371E"/>
    <w:rsid w:val="001E3D6A"/>
    <w:rsid w:val="001E3FCC"/>
    <w:rsid w:val="001E5110"/>
    <w:rsid w:val="001E7380"/>
    <w:rsid w:val="001E7602"/>
    <w:rsid w:val="001F10EB"/>
    <w:rsid w:val="001F32B2"/>
    <w:rsid w:val="001F3916"/>
    <w:rsid w:val="001F39BF"/>
    <w:rsid w:val="001F44E2"/>
    <w:rsid w:val="001F4FB3"/>
    <w:rsid w:val="001F52E7"/>
    <w:rsid w:val="001F5638"/>
    <w:rsid w:val="001F5F95"/>
    <w:rsid w:val="002003AE"/>
    <w:rsid w:val="00202D76"/>
    <w:rsid w:val="0020307B"/>
    <w:rsid w:val="0020365F"/>
    <w:rsid w:val="00205117"/>
    <w:rsid w:val="00207178"/>
    <w:rsid w:val="00207C4E"/>
    <w:rsid w:val="00207C96"/>
    <w:rsid w:val="00210F44"/>
    <w:rsid w:val="00212258"/>
    <w:rsid w:val="00214304"/>
    <w:rsid w:val="0021590B"/>
    <w:rsid w:val="00215BCE"/>
    <w:rsid w:val="00216A65"/>
    <w:rsid w:val="002179A4"/>
    <w:rsid w:val="00220FFA"/>
    <w:rsid w:val="00221A5E"/>
    <w:rsid w:val="00222DCE"/>
    <w:rsid w:val="002243AE"/>
    <w:rsid w:val="0022466E"/>
    <w:rsid w:val="00225169"/>
    <w:rsid w:val="0022523B"/>
    <w:rsid w:val="002264FA"/>
    <w:rsid w:val="002265F8"/>
    <w:rsid w:val="00226DD4"/>
    <w:rsid w:val="00226F3E"/>
    <w:rsid w:val="00232438"/>
    <w:rsid w:val="002325FD"/>
    <w:rsid w:val="00232B07"/>
    <w:rsid w:val="00232D49"/>
    <w:rsid w:val="00233C75"/>
    <w:rsid w:val="002346E8"/>
    <w:rsid w:val="0023504B"/>
    <w:rsid w:val="00236B90"/>
    <w:rsid w:val="002375D7"/>
    <w:rsid w:val="00237D10"/>
    <w:rsid w:val="00241E81"/>
    <w:rsid w:val="00242344"/>
    <w:rsid w:val="00245963"/>
    <w:rsid w:val="00250C03"/>
    <w:rsid w:val="00251267"/>
    <w:rsid w:val="00252733"/>
    <w:rsid w:val="00252A06"/>
    <w:rsid w:val="00252E82"/>
    <w:rsid w:val="00256329"/>
    <w:rsid w:val="002571D6"/>
    <w:rsid w:val="00257AE4"/>
    <w:rsid w:val="00261810"/>
    <w:rsid w:val="00262223"/>
    <w:rsid w:val="002655EF"/>
    <w:rsid w:val="00272244"/>
    <w:rsid w:val="00272A05"/>
    <w:rsid w:val="00272F7A"/>
    <w:rsid w:val="002731F1"/>
    <w:rsid w:val="00273D01"/>
    <w:rsid w:val="00273E6E"/>
    <w:rsid w:val="00276D82"/>
    <w:rsid w:val="002774C3"/>
    <w:rsid w:val="00277B18"/>
    <w:rsid w:val="0028240D"/>
    <w:rsid w:val="002825B7"/>
    <w:rsid w:val="00282635"/>
    <w:rsid w:val="00282827"/>
    <w:rsid w:val="00282EAE"/>
    <w:rsid w:val="002832EE"/>
    <w:rsid w:val="00284A7A"/>
    <w:rsid w:val="002852EC"/>
    <w:rsid w:val="00285F2D"/>
    <w:rsid w:val="002879CF"/>
    <w:rsid w:val="00290A1F"/>
    <w:rsid w:val="00291CBC"/>
    <w:rsid w:val="00293207"/>
    <w:rsid w:val="002948FE"/>
    <w:rsid w:val="002950B1"/>
    <w:rsid w:val="002A0465"/>
    <w:rsid w:val="002A0BAD"/>
    <w:rsid w:val="002A1978"/>
    <w:rsid w:val="002A20B4"/>
    <w:rsid w:val="002A3554"/>
    <w:rsid w:val="002A3C0C"/>
    <w:rsid w:val="002A4CA3"/>
    <w:rsid w:val="002A4EF3"/>
    <w:rsid w:val="002A5ED4"/>
    <w:rsid w:val="002A67AF"/>
    <w:rsid w:val="002A67D0"/>
    <w:rsid w:val="002B1EA7"/>
    <w:rsid w:val="002B28E0"/>
    <w:rsid w:val="002B3BBD"/>
    <w:rsid w:val="002B3BD8"/>
    <w:rsid w:val="002B4C36"/>
    <w:rsid w:val="002B5A56"/>
    <w:rsid w:val="002C14C4"/>
    <w:rsid w:val="002C18B3"/>
    <w:rsid w:val="002C1C7C"/>
    <w:rsid w:val="002C247F"/>
    <w:rsid w:val="002C268F"/>
    <w:rsid w:val="002C2C44"/>
    <w:rsid w:val="002C42E4"/>
    <w:rsid w:val="002C56AE"/>
    <w:rsid w:val="002C64FD"/>
    <w:rsid w:val="002C650C"/>
    <w:rsid w:val="002C7418"/>
    <w:rsid w:val="002C7ABD"/>
    <w:rsid w:val="002D1109"/>
    <w:rsid w:val="002D1A0C"/>
    <w:rsid w:val="002D1C7A"/>
    <w:rsid w:val="002D23A1"/>
    <w:rsid w:val="002D4C22"/>
    <w:rsid w:val="002D621D"/>
    <w:rsid w:val="002D69F8"/>
    <w:rsid w:val="002E0931"/>
    <w:rsid w:val="002E1342"/>
    <w:rsid w:val="002E4530"/>
    <w:rsid w:val="002E5911"/>
    <w:rsid w:val="002E6CBD"/>
    <w:rsid w:val="002E70B1"/>
    <w:rsid w:val="002E7691"/>
    <w:rsid w:val="002F0011"/>
    <w:rsid w:val="002F0AB4"/>
    <w:rsid w:val="002F0E75"/>
    <w:rsid w:val="002F3DC6"/>
    <w:rsid w:val="002F402D"/>
    <w:rsid w:val="002F596C"/>
    <w:rsid w:val="002F76C5"/>
    <w:rsid w:val="003013CD"/>
    <w:rsid w:val="003015CB"/>
    <w:rsid w:val="00301DF7"/>
    <w:rsid w:val="003052D4"/>
    <w:rsid w:val="003100FC"/>
    <w:rsid w:val="00310E01"/>
    <w:rsid w:val="00312763"/>
    <w:rsid w:val="00312D0E"/>
    <w:rsid w:val="0031363B"/>
    <w:rsid w:val="00314705"/>
    <w:rsid w:val="00314D4D"/>
    <w:rsid w:val="0031518F"/>
    <w:rsid w:val="003163E0"/>
    <w:rsid w:val="00320B1D"/>
    <w:rsid w:val="0032139C"/>
    <w:rsid w:val="00321CB8"/>
    <w:rsid w:val="00322223"/>
    <w:rsid w:val="0032285A"/>
    <w:rsid w:val="0032566A"/>
    <w:rsid w:val="00325A21"/>
    <w:rsid w:val="00327F82"/>
    <w:rsid w:val="0033153C"/>
    <w:rsid w:val="0033155C"/>
    <w:rsid w:val="00331CE7"/>
    <w:rsid w:val="0033214D"/>
    <w:rsid w:val="00332497"/>
    <w:rsid w:val="00334D41"/>
    <w:rsid w:val="00335156"/>
    <w:rsid w:val="003372CA"/>
    <w:rsid w:val="00340856"/>
    <w:rsid w:val="0034282D"/>
    <w:rsid w:val="00345EBF"/>
    <w:rsid w:val="0034679D"/>
    <w:rsid w:val="00346F1F"/>
    <w:rsid w:val="00351024"/>
    <w:rsid w:val="003511A8"/>
    <w:rsid w:val="003519E4"/>
    <w:rsid w:val="00352C1E"/>
    <w:rsid w:val="0035379E"/>
    <w:rsid w:val="003551E8"/>
    <w:rsid w:val="0035665D"/>
    <w:rsid w:val="00356879"/>
    <w:rsid w:val="00357E02"/>
    <w:rsid w:val="00357F32"/>
    <w:rsid w:val="003636CF"/>
    <w:rsid w:val="00363EBF"/>
    <w:rsid w:val="00366999"/>
    <w:rsid w:val="00366CC7"/>
    <w:rsid w:val="003709D1"/>
    <w:rsid w:val="00370D81"/>
    <w:rsid w:val="00371601"/>
    <w:rsid w:val="00372FEB"/>
    <w:rsid w:val="0037354F"/>
    <w:rsid w:val="00375CAB"/>
    <w:rsid w:val="003768E2"/>
    <w:rsid w:val="0038001E"/>
    <w:rsid w:val="00380641"/>
    <w:rsid w:val="003813F3"/>
    <w:rsid w:val="0038140A"/>
    <w:rsid w:val="00382691"/>
    <w:rsid w:val="00385274"/>
    <w:rsid w:val="00386D3F"/>
    <w:rsid w:val="00387477"/>
    <w:rsid w:val="00387B63"/>
    <w:rsid w:val="00387F73"/>
    <w:rsid w:val="0039136A"/>
    <w:rsid w:val="00392FDD"/>
    <w:rsid w:val="00393043"/>
    <w:rsid w:val="003937AB"/>
    <w:rsid w:val="00393F38"/>
    <w:rsid w:val="003944F1"/>
    <w:rsid w:val="003954A0"/>
    <w:rsid w:val="00395E64"/>
    <w:rsid w:val="003965AF"/>
    <w:rsid w:val="00396DC9"/>
    <w:rsid w:val="00397BBA"/>
    <w:rsid w:val="003A0706"/>
    <w:rsid w:val="003A08A1"/>
    <w:rsid w:val="003A0BBA"/>
    <w:rsid w:val="003A5B25"/>
    <w:rsid w:val="003A5E42"/>
    <w:rsid w:val="003A707E"/>
    <w:rsid w:val="003A752D"/>
    <w:rsid w:val="003B0156"/>
    <w:rsid w:val="003B3C7F"/>
    <w:rsid w:val="003B56D3"/>
    <w:rsid w:val="003B7745"/>
    <w:rsid w:val="003B7CE3"/>
    <w:rsid w:val="003C0785"/>
    <w:rsid w:val="003C0FA8"/>
    <w:rsid w:val="003C0FE7"/>
    <w:rsid w:val="003C11D4"/>
    <w:rsid w:val="003C2196"/>
    <w:rsid w:val="003C2D8F"/>
    <w:rsid w:val="003C31A1"/>
    <w:rsid w:val="003C3CEB"/>
    <w:rsid w:val="003C5CC6"/>
    <w:rsid w:val="003C69F2"/>
    <w:rsid w:val="003C7DCB"/>
    <w:rsid w:val="003C7F55"/>
    <w:rsid w:val="003D106C"/>
    <w:rsid w:val="003D258A"/>
    <w:rsid w:val="003D26FB"/>
    <w:rsid w:val="003D2C48"/>
    <w:rsid w:val="003D6AD4"/>
    <w:rsid w:val="003E04C9"/>
    <w:rsid w:val="003E18F7"/>
    <w:rsid w:val="003E2B86"/>
    <w:rsid w:val="003E3817"/>
    <w:rsid w:val="003E49BE"/>
    <w:rsid w:val="003E53AE"/>
    <w:rsid w:val="003E5EE0"/>
    <w:rsid w:val="003E6CCB"/>
    <w:rsid w:val="003E7AB1"/>
    <w:rsid w:val="003F0A90"/>
    <w:rsid w:val="003F201E"/>
    <w:rsid w:val="003F3187"/>
    <w:rsid w:val="003F3415"/>
    <w:rsid w:val="003F341B"/>
    <w:rsid w:val="003F3AFD"/>
    <w:rsid w:val="003F3D39"/>
    <w:rsid w:val="003F5196"/>
    <w:rsid w:val="003F5890"/>
    <w:rsid w:val="003F59BB"/>
    <w:rsid w:val="003F5C0B"/>
    <w:rsid w:val="0040147E"/>
    <w:rsid w:val="004015EE"/>
    <w:rsid w:val="00402090"/>
    <w:rsid w:val="004021C0"/>
    <w:rsid w:val="0040336A"/>
    <w:rsid w:val="00403B86"/>
    <w:rsid w:val="00404E5A"/>
    <w:rsid w:val="00405A64"/>
    <w:rsid w:val="00407D24"/>
    <w:rsid w:val="00407D84"/>
    <w:rsid w:val="00410B91"/>
    <w:rsid w:val="00410CDA"/>
    <w:rsid w:val="00411C6B"/>
    <w:rsid w:val="00411E32"/>
    <w:rsid w:val="0041258E"/>
    <w:rsid w:val="00412852"/>
    <w:rsid w:val="00412D45"/>
    <w:rsid w:val="004135FC"/>
    <w:rsid w:val="00413AF0"/>
    <w:rsid w:val="0041431B"/>
    <w:rsid w:val="004166AA"/>
    <w:rsid w:val="00417A1E"/>
    <w:rsid w:val="00421E86"/>
    <w:rsid w:val="00422709"/>
    <w:rsid w:val="004231E5"/>
    <w:rsid w:val="00423907"/>
    <w:rsid w:val="00423A8E"/>
    <w:rsid w:val="00424079"/>
    <w:rsid w:val="00424C6A"/>
    <w:rsid w:val="00427F24"/>
    <w:rsid w:val="00431B38"/>
    <w:rsid w:val="00433D39"/>
    <w:rsid w:val="0043557F"/>
    <w:rsid w:val="0043704A"/>
    <w:rsid w:val="004371E8"/>
    <w:rsid w:val="00437284"/>
    <w:rsid w:val="00437434"/>
    <w:rsid w:val="00440386"/>
    <w:rsid w:val="00441072"/>
    <w:rsid w:val="00444C53"/>
    <w:rsid w:val="004460F8"/>
    <w:rsid w:val="00447C48"/>
    <w:rsid w:val="004502F5"/>
    <w:rsid w:val="004512EE"/>
    <w:rsid w:val="00452227"/>
    <w:rsid w:val="00452CD6"/>
    <w:rsid w:val="00452DE3"/>
    <w:rsid w:val="00452FD7"/>
    <w:rsid w:val="00454C30"/>
    <w:rsid w:val="00454E77"/>
    <w:rsid w:val="004554A5"/>
    <w:rsid w:val="00456406"/>
    <w:rsid w:val="00461A08"/>
    <w:rsid w:val="00463960"/>
    <w:rsid w:val="00464846"/>
    <w:rsid w:val="00464ADC"/>
    <w:rsid w:val="00466901"/>
    <w:rsid w:val="00470C58"/>
    <w:rsid w:val="00470E81"/>
    <w:rsid w:val="0047358E"/>
    <w:rsid w:val="00473B88"/>
    <w:rsid w:val="00473E18"/>
    <w:rsid w:val="00474CE3"/>
    <w:rsid w:val="0047514F"/>
    <w:rsid w:val="00475264"/>
    <w:rsid w:val="00475B5E"/>
    <w:rsid w:val="0047612A"/>
    <w:rsid w:val="004777BC"/>
    <w:rsid w:val="0047795A"/>
    <w:rsid w:val="00480334"/>
    <w:rsid w:val="00480D5A"/>
    <w:rsid w:val="00481551"/>
    <w:rsid w:val="004817EB"/>
    <w:rsid w:val="004820A6"/>
    <w:rsid w:val="00484C02"/>
    <w:rsid w:val="00485F0B"/>
    <w:rsid w:val="0048673F"/>
    <w:rsid w:val="00487C3A"/>
    <w:rsid w:val="00490D66"/>
    <w:rsid w:val="0049165B"/>
    <w:rsid w:val="00491AA7"/>
    <w:rsid w:val="00492CC4"/>
    <w:rsid w:val="00492CD6"/>
    <w:rsid w:val="00493607"/>
    <w:rsid w:val="0049370B"/>
    <w:rsid w:val="00494A2C"/>
    <w:rsid w:val="00496DD7"/>
    <w:rsid w:val="00496F4F"/>
    <w:rsid w:val="00497A31"/>
    <w:rsid w:val="004A0C9A"/>
    <w:rsid w:val="004A0FA5"/>
    <w:rsid w:val="004A2DD8"/>
    <w:rsid w:val="004A4390"/>
    <w:rsid w:val="004A5843"/>
    <w:rsid w:val="004A5CA8"/>
    <w:rsid w:val="004A72DD"/>
    <w:rsid w:val="004A7A8F"/>
    <w:rsid w:val="004B0722"/>
    <w:rsid w:val="004B2201"/>
    <w:rsid w:val="004B35CE"/>
    <w:rsid w:val="004B41E9"/>
    <w:rsid w:val="004B5150"/>
    <w:rsid w:val="004B527E"/>
    <w:rsid w:val="004B574E"/>
    <w:rsid w:val="004B621A"/>
    <w:rsid w:val="004C0048"/>
    <w:rsid w:val="004C1272"/>
    <w:rsid w:val="004C18AD"/>
    <w:rsid w:val="004C2465"/>
    <w:rsid w:val="004C270B"/>
    <w:rsid w:val="004C420F"/>
    <w:rsid w:val="004C4CEC"/>
    <w:rsid w:val="004C5958"/>
    <w:rsid w:val="004C6374"/>
    <w:rsid w:val="004D1EEF"/>
    <w:rsid w:val="004D2E92"/>
    <w:rsid w:val="004D31EC"/>
    <w:rsid w:val="004D3223"/>
    <w:rsid w:val="004D5C30"/>
    <w:rsid w:val="004D6FD9"/>
    <w:rsid w:val="004D7126"/>
    <w:rsid w:val="004D7D58"/>
    <w:rsid w:val="004E1050"/>
    <w:rsid w:val="004E256F"/>
    <w:rsid w:val="004E2CC4"/>
    <w:rsid w:val="004E3923"/>
    <w:rsid w:val="004E4796"/>
    <w:rsid w:val="004E4E99"/>
    <w:rsid w:val="004E5772"/>
    <w:rsid w:val="004E59D6"/>
    <w:rsid w:val="004E7250"/>
    <w:rsid w:val="004E7CAB"/>
    <w:rsid w:val="004F0DA8"/>
    <w:rsid w:val="004F0F9F"/>
    <w:rsid w:val="004F0FFE"/>
    <w:rsid w:val="004F15C1"/>
    <w:rsid w:val="004F438B"/>
    <w:rsid w:val="004F5ED3"/>
    <w:rsid w:val="004F6618"/>
    <w:rsid w:val="004F6F9A"/>
    <w:rsid w:val="004F7471"/>
    <w:rsid w:val="005006E3"/>
    <w:rsid w:val="00500F3F"/>
    <w:rsid w:val="00501F31"/>
    <w:rsid w:val="00502C7A"/>
    <w:rsid w:val="00503289"/>
    <w:rsid w:val="00503924"/>
    <w:rsid w:val="00506746"/>
    <w:rsid w:val="005068DB"/>
    <w:rsid w:val="0051059C"/>
    <w:rsid w:val="0051077E"/>
    <w:rsid w:val="00510AAE"/>
    <w:rsid w:val="00510CF3"/>
    <w:rsid w:val="0051148C"/>
    <w:rsid w:val="005116DB"/>
    <w:rsid w:val="00511ABE"/>
    <w:rsid w:val="00511F5D"/>
    <w:rsid w:val="0051295F"/>
    <w:rsid w:val="00512FB6"/>
    <w:rsid w:val="00513435"/>
    <w:rsid w:val="00513484"/>
    <w:rsid w:val="005135EA"/>
    <w:rsid w:val="0051398D"/>
    <w:rsid w:val="00514F56"/>
    <w:rsid w:val="00515EBE"/>
    <w:rsid w:val="005171A3"/>
    <w:rsid w:val="00517F69"/>
    <w:rsid w:val="0052043F"/>
    <w:rsid w:val="00520AB4"/>
    <w:rsid w:val="00520F72"/>
    <w:rsid w:val="00521C83"/>
    <w:rsid w:val="00522555"/>
    <w:rsid w:val="005226CB"/>
    <w:rsid w:val="00522854"/>
    <w:rsid w:val="00523DB3"/>
    <w:rsid w:val="00525443"/>
    <w:rsid w:val="0052553E"/>
    <w:rsid w:val="00527CA4"/>
    <w:rsid w:val="00530A5E"/>
    <w:rsid w:val="00531A0A"/>
    <w:rsid w:val="00531DBD"/>
    <w:rsid w:val="00533013"/>
    <w:rsid w:val="0053424A"/>
    <w:rsid w:val="00534FBA"/>
    <w:rsid w:val="00535562"/>
    <w:rsid w:val="00535B77"/>
    <w:rsid w:val="00536705"/>
    <w:rsid w:val="00540386"/>
    <w:rsid w:val="0054128F"/>
    <w:rsid w:val="00541FA3"/>
    <w:rsid w:val="00542C2C"/>
    <w:rsid w:val="00542C47"/>
    <w:rsid w:val="00544286"/>
    <w:rsid w:val="00544578"/>
    <w:rsid w:val="00544CCE"/>
    <w:rsid w:val="00544D5B"/>
    <w:rsid w:val="005450CA"/>
    <w:rsid w:val="00546AA4"/>
    <w:rsid w:val="0055050A"/>
    <w:rsid w:val="00550562"/>
    <w:rsid w:val="00550F4F"/>
    <w:rsid w:val="00550FB0"/>
    <w:rsid w:val="00553218"/>
    <w:rsid w:val="00553B67"/>
    <w:rsid w:val="00556BC2"/>
    <w:rsid w:val="00557BDC"/>
    <w:rsid w:val="005621AC"/>
    <w:rsid w:val="00564031"/>
    <w:rsid w:val="00564B86"/>
    <w:rsid w:val="00564E3D"/>
    <w:rsid w:val="0056600D"/>
    <w:rsid w:val="0057067B"/>
    <w:rsid w:val="00571815"/>
    <w:rsid w:val="005725BC"/>
    <w:rsid w:val="0057306E"/>
    <w:rsid w:val="005733A3"/>
    <w:rsid w:val="00573A02"/>
    <w:rsid w:val="00574246"/>
    <w:rsid w:val="00574561"/>
    <w:rsid w:val="00575A2A"/>
    <w:rsid w:val="00581D24"/>
    <w:rsid w:val="00581DE1"/>
    <w:rsid w:val="00581E8A"/>
    <w:rsid w:val="00582A30"/>
    <w:rsid w:val="00583548"/>
    <w:rsid w:val="00583765"/>
    <w:rsid w:val="00585601"/>
    <w:rsid w:val="00586784"/>
    <w:rsid w:val="00590BE5"/>
    <w:rsid w:val="005929C6"/>
    <w:rsid w:val="00593FBD"/>
    <w:rsid w:val="00597BEA"/>
    <w:rsid w:val="00597DFD"/>
    <w:rsid w:val="005A16F4"/>
    <w:rsid w:val="005A242F"/>
    <w:rsid w:val="005A2FE4"/>
    <w:rsid w:val="005A3BB5"/>
    <w:rsid w:val="005A4CD6"/>
    <w:rsid w:val="005A52D1"/>
    <w:rsid w:val="005A562C"/>
    <w:rsid w:val="005A57AB"/>
    <w:rsid w:val="005A5DEA"/>
    <w:rsid w:val="005A62F8"/>
    <w:rsid w:val="005A6532"/>
    <w:rsid w:val="005A74A5"/>
    <w:rsid w:val="005B0839"/>
    <w:rsid w:val="005B3BE3"/>
    <w:rsid w:val="005B3F29"/>
    <w:rsid w:val="005B4322"/>
    <w:rsid w:val="005B4A40"/>
    <w:rsid w:val="005B4B0B"/>
    <w:rsid w:val="005B6D7D"/>
    <w:rsid w:val="005C0C9D"/>
    <w:rsid w:val="005C22D0"/>
    <w:rsid w:val="005C5344"/>
    <w:rsid w:val="005C5971"/>
    <w:rsid w:val="005C5F5A"/>
    <w:rsid w:val="005D1D37"/>
    <w:rsid w:val="005D2B65"/>
    <w:rsid w:val="005D2EB2"/>
    <w:rsid w:val="005D2EB6"/>
    <w:rsid w:val="005D3E5B"/>
    <w:rsid w:val="005D4200"/>
    <w:rsid w:val="005D49AD"/>
    <w:rsid w:val="005D4B79"/>
    <w:rsid w:val="005D5272"/>
    <w:rsid w:val="005E04DB"/>
    <w:rsid w:val="005E0E62"/>
    <w:rsid w:val="005E1970"/>
    <w:rsid w:val="005E19B6"/>
    <w:rsid w:val="005E1ADC"/>
    <w:rsid w:val="005E1E43"/>
    <w:rsid w:val="005E2C9E"/>
    <w:rsid w:val="005E366C"/>
    <w:rsid w:val="005E385F"/>
    <w:rsid w:val="005E4B57"/>
    <w:rsid w:val="005E4B7D"/>
    <w:rsid w:val="005E65A4"/>
    <w:rsid w:val="005E6B91"/>
    <w:rsid w:val="005E792A"/>
    <w:rsid w:val="005F0A75"/>
    <w:rsid w:val="005F2E16"/>
    <w:rsid w:val="005F3D02"/>
    <w:rsid w:val="005F5FDD"/>
    <w:rsid w:val="005F5FFF"/>
    <w:rsid w:val="00600A17"/>
    <w:rsid w:val="00602356"/>
    <w:rsid w:val="00602967"/>
    <w:rsid w:val="00603BFB"/>
    <w:rsid w:val="00604FD6"/>
    <w:rsid w:val="00605D19"/>
    <w:rsid w:val="00606A44"/>
    <w:rsid w:val="00606F41"/>
    <w:rsid w:val="00607072"/>
    <w:rsid w:val="00607BE2"/>
    <w:rsid w:val="00610774"/>
    <w:rsid w:val="00610E17"/>
    <w:rsid w:val="00613B24"/>
    <w:rsid w:val="00614DF2"/>
    <w:rsid w:val="0061657F"/>
    <w:rsid w:val="00620629"/>
    <w:rsid w:val="006218B6"/>
    <w:rsid w:val="00621AD4"/>
    <w:rsid w:val="00622176"/>
    <w:rsid w:val="0062225F"/>
    <w:rsid w:val="00622A8D"/>
    <w:rsid w:val="00622ECA"/>
    <w:rsid w:val="00623ADB"/>
    <w:rsid w:val="00624DB9"/>
    <w:rsid w:val="006252D7"/>
    <w:rsid w:val="00626B78"/>
    <w:rsid w:val="00627034"/>
    <w:rsid w:val="0063050B"/>
    <w:rsid w:val="006307FB"/>
    <w:rsid w:val="00630CE0"/>
    <w:rsid w:val="00634850"/>
    <w:rsid w:val="00634DF3"/>
    <w:rsid w:val="00635217"/>
    <w:rsid w:val="00635F04"/>
    <w:rsid w:val="00636E65"/>
    <w:rsid w:val="00637269"/>
    <w:rsid w:val="006404A1"/>
    <w:rsid w:val="00641D4E"/>
    <w:rsid w:val="00642D35"/>
    <w:rsid w:val="00644123"/>
    <w:rsid w:val="00645498"/>
    <w:rsid w:val="006518E7"/>
    <w:rsid w:val="006518E9"/>
    <w:rsid w:val="006521F6"/>
    <w:rsid w:val="00653032"/>
    <w:rsid w:val="0065413F"/>
    <w:rsid w:val="00656300"/>
    <w:rsid w:val="006605B6"/>
    <w:rsid w:val="00660EC1"/>
    <w:rsid w:val="006618B6"/>
    <w:rsid w:val="00661EF5"/>
    <w:rsid w:val="0066665B"/>
    <w:rsid w:val="00666D63"/>
    <w:rsid w:val="00666FF0"/>
    <w:rsid w:val="00670556"/>
    <w:rsid w:val="00674031"/>
    <w:rsid w:val="00674078"/>
    <w:rsid w:val="00674243"/>
    <w:rsid w:val="006749ED"/>
    <w:rsid w:val="00674B45"/>
    <w:rsid w:val="006755E1"/>
    <w:rsid w:val="0067590C"/>
    <w:rsid w:val="00675CE0"/>
    <w:rsid w:val="00676C18"/>
    <w:rsid w:val="0067798B"/>
    <w:rsid w:val="006808D3"/>
    <w:rsid w:val="00680B48"/>
    <w:rsid w:val="00680CBC"/>
    <w:rsid w:val="00681C85"/>
    <w:rsid w:val="00682C83"/>
    <w:rsid w:val="0068301C"/>
    <w:rsid w:val="00683241"/>
    <w:rsid w:val="006832B7"/>
    <w:rsid w:val="00684FED"/>
    <w:rsid w:val="00685D48"/>
    <w:rsid w:val="00686A35"/>
    <w:rsid w:val="006916F2"/>
    <w:rsid w:val="006934C0"/>
    <w:rsid w:val="00693CCA"/>
    <w:rsid w:val="0069421B"/>
    <w:rsid w:val="00694A4C"/>
    <w:rsid w:val="00696041"/>
    <w:rsid w:val="00697106"/>
    <w:rsid w:val="00697742"/>
    <w:rsid w:val="006A04BD"/>
    <w:rsid w:val="006A30EB"/>
    <w:rsid w:val="006A3794"/>
    <w:rsid w:val="006A4687"/>
    <w:rsid w:val="006A535F"/>
    <w:rsid w:val="006A5AD5"/>
    <w:rsid w:val="006A63D9"/>
    <w:rsid w:val="006A7535"/>
    <w:rsid w:val="006B07DC"/>
    <w:rsid w:val="006B129F"/>
    <w:rsid w:val="006B18E7"/>
    <w:rsid w:val="006B3063"/>
    <w:rsid w:val="006B32F6"/>
    <w:rsid w:val="006B4123"/>
    <w:rsid w:val="006B479E"/>
    <w:rsid w:val="006B55FA"/>
    <w:rsid w:val="006B57BE"/>
    <w:rsid w:val="006B59FA"/>
    <w:rsid w:val="006B72ED"/>
    <w:rsid w:val="006C0BEA"/>
    <w:rsid w:val="006C12B3"/>
    <w:rsid w:val="006C27C7"/>
    <w:rsid w:val="006C5073"/>
    <w:rsid w:val="006C50BA"/>
    <w:rsid w:val="006C6058"/>
    <w:rsid w:val="006C7A5B"/>
    <w:rsid w:val="006D070E"/>
    <w:rsid w:val="006D075D"/>
    <w:rsid w:val="006D168B"/>
    <w:rsid w:val="006D314D"/>
    <w:rsid w:val="006D32C9"/>
    <w:rsid w:val="006D3C2B"/>
    <w:rsid w:val="006D57D3"/>
    <w:rsid w:val="006D633D"/>
    <w:rsid w:val="006D6420"/>
    <w:rsid w:val="006D6542"/>
    <w:rsid w:val="006D6572"/>
    <w:rsid w:val="006D6A0D"/>
    <w:rsid w:val="006E029A"/>
    <w:rsid w:val="006E05AD"/>
    <w:rsid w:val="006E0642"/>
    <w:rsid w:val="006E2209"/>
    <w:rsid w:val="006E33C7"/>
    <w:rsid w:val="006E378A"/>
    <w:rsid w:val="006E4959"/>
    <w:rsid w:val="006F33CA"/>
    <w:rsid w:val="006F49C8"/>
    <w:rsid w:val="006F55A8"/>
    <w:rsid w:val="006F5AE0"/>
    <w:rsid w:val="006F71E8"/>
    <w:rsid w:val="006F72AD"/>
    <w:rsid w:val="006F7331"/>
    <w:rsid w:val="006F782F"/>
    <w:rsid w:val="006F7ADD"/>
    <w:rsid w:val="00700A67"/>
    <w:rsid w:val="00700E96"/>
    <w:rsid w:val="00700FE2"/>
    <w:rsid w:val="0070180E"/>
    <w:rsid w:val="00702398"/>
    <w:rsid w:val="00702D1B"/>
    <w:rsid w:val="00703C10"/>
    <w:rsid w:val="00703E34"/>
    <w:rsid w:val="007053B1"/>
    <w:rsid w:val="0070659A"/>
    <w:rsid w:val="00707F1A"/>
    <w:rsid w:val="007117D5"/>
    <w:rsid w:val="00712BF5"/>
    <w:rsid w:val="00714954"/>
    <w:rsid w:val="00714CF7"/>
    <w:rsid w:val="00715392"/>
    <w:rsid w:val="0071679E"/>
    <w:rsid w:val="00717EEB"/>
    <w:rsid w:val="00720880"/>
    <w:rsid w:val="0072143F"/>
    <w:rsid w:val="007233A3"/>
    <w:rsid w:val="007236E0"/>
    <w:rsid w:val="0072387B"/>
    <w:rsid w:val="00724FBF"/>
    <w:rsid w:val="0072582D"/>
    <w:rsid w:val="0072601D"/>
    <w:rsid w:val="0072638C"/>
    <w:rsid w:val="007272D3"/>
    <w:rsid w:val="00730CDF"/>
    <w:rsid w:val="00732EC2"/>
    <w:rsid w:val="00735EBF"/>
    <w:rsid w:val="007403AF"/>
    <w:rsid w:val="00740A3D"/>
    <w:rsid w:val="007414F0"/>
    <w:rsid w:val="007429BC"/>
    <w:rsid w:val="00743725"/>
    <w:rsid w:val="00743E05"/>
    <w:rsid w:val="00744477"/>
    <w:rsid w:val="0074533F"/>
    <w:rsid w:val="007457E9"/>
    <w:rsid w:val="007473FC"/>
    <w:rsid w:val="007476AF"/>
    <w:rsid w:val="00747EA5"/>
    <w:rsid w:val="00747EB6"/>
    <w:rsid w:val="007518AC"/>
    <w:rsid w:val="00751CFC"/>
    <w:rsid w:val="00751EDA"/>
    <w:rsid w:val="00753BDD"/>
    <w:rsid w:val="00754D28"/>
    <w:rsid w:val="00754E82"/>
    <w:rsid w:val="00755F70"/>
    <w:rsid w:val="007575FC"/>
    <w:rsid w:val="00760201"/>
    <w:rsid w:val="007602EB"/>
    <w:rsid w:val="007605EB"/>
    <w:rsid w:val="0076114E"/>
    <w:rsid w:val="007626EA"/>
    <w:rsid w:val="00762C1B"/>
    <w:rsid w:val="0076454D"/>
    <w:rsid w:val="00765B75"/>
    <w:rsid w:val="007667EE"/>
    <w:rsid w:val="00766CAB"/>
    <w:rsid w:val="007670A2"/>
    <w:rsid w:val="007718E5"/>
    <w:rsid w:val="0077194E"/>
    <w:rsid w:val="00773696"/>
    <w:rsid w:val="0077599B"/>
    <w:rsid w:val="007769F0"/>
    <w:rsid w:val="00776B99"/>
    <w:rsid w:val="0078071C"/>
    <w:rsid w:val="00782D97"/>
    <w:rsid w:val="00783912"/>
    <w:rsid w:val="00783CCC"/>
    <w:rsid w:val="007840C8"/>
    <w:rsid w:val="00784E14"/>
    <w:rsid w:val="007852D9"/>
    <w:rsid w:val="0078610A"/>
    <w:rsid w:val="00786975"/>
    <w:rsid w:val="00787E60"/>
    <w:rsid w:val="00787E8F"/>
    <w:rsid w:val="00792053"/>
    <w:rsid w:val="00792B03"/>
    <w:rsid w:val="0079374C"/>
    <w:rsid w:val="007945A6"/>
    <w:rsid w:val="00794D39"/>
    <w:rsid w:val="00795F77"/>
    <w:rsid w:val="0079604F"/>
    <w:rsid w:val="007967E7"/>
    <w:rsid w:val="0079766B"/>
    <w:rsid w:val="007A2AB8"/>
    <w:rsid w:val="007A2CFB"/>
    <w:rsid w:val="007A378B"/>
    <w:rsid w:val="007A4AFD"/>
    <w:rsid w:val="007A4FF8"/>
    <w:rsid w:val="007A527C"/>
    <w:rsid w:val="007A5566"/>
    <w:rsid w:val="007A7D0A"/>
    <w:rsid w:val="007A7EC2"/>
    <w:rsid w:val="007B0339"/>
    <w:rsid w:val="007B0B75"/>
    <w:rsid w:val="007B0F6E"/>
    <w:rsid w:val="007B13DF"/>
    <w:rsid w:val="007B1C3E"/>
    <w:rsid w:val="007B24E3"/>
    <w:rsid w:val="007B3E4F"/>
    <w:rsid w:val="007B5086"/>
    <w:rsid w:val="007B54EB"/>
    <w:rsid w:val="007B7ECD"/>
    <w:rsid w:val="007C05D8"/>
    <w:rsid w:val="007C3113"/>
    <w:rsid w:val="007C4F81"/>
    <w:rsid w:val="007C5223"/>
    <w:rsid w:val="007C5AAE"/>
    <w:rsid w:val="007C6A69"/>
    <w:rsid w:val="007D07A6"/>
    <w:rsid w:val="007D12C7"/>
    <w:rsid w:val="007D1CB3"/>
    <w:rsid w:val="007D2140"/>
    <w:rsid w:val="007D4B26"/>
    <w:rsid w:val="007D4ED6"/>
    <w:rsid w:val="007D6B4B"/>
    <w:rsid w:val="007E0D51"/>
    <w:rsid w:val="007E3001"/>
    <w:rsid w:val="007E33BC"/>
    <w:rsid w:val="007E458C"/>
    <w:rsid w:val="007E473D"/>
    <w:rsid w:val="007E5288"/>
    <w:rsid w:val="007E5B58"/>
    <w:rsid w:val="007F07EB"/>
    <w:rsid w:val="007F0B03"/>
    <w:rsid w:val="007F0B8C"/>
    <w:rsid w:val="007F16D2"/>
    <w:rsid w:val="007F1BD0"/>
    <w:rsid w:val="007F1F1B"/>
    <w:rsid w:val="007F24E1"/>
    <w:rsid w:val="007F293E"/>
    <w:rsid w:val="007F2FDF"/>
    <w:rsid w:val="007F377C"/>
    <w:rsid w:val="007F4EE6"/>
    <w:rsid w:val="007F7161"/>
    <w:rsid w:val="007F78B0"/>
    <w:rsid w:val="0080050C"/>
    <w:rsid w:val="008019B3"/>
    <w:rsid w:val="0080274E"/>
    <w:rsid w:val="00802AD0"/>
    <w:rsid w:val="00803432"/>
    <w:rsid w:val="00803B87"/>
    <w:rsid w:val="00803FA8"/>
    <w:rsid w:val="00804827"/>
    <w:rsid w:val="00805FAF"/>
    <w:rsid w:val="008067E8"/>
    <w:rsid w:val="00806C31"/>
    <w:rsid w:val="00807043"/>
    <w:rsid w:val="008072ED"/>
    <w:rsid w:val="008103B1"/>
    <w:rsid w:val="00810A5E"/>
    <w:rsid w:val="00810B3B"/>
    <w:rsid w:val="00810FCD"/>
    <w:rsid w:val="008115C3"/>
    <w:rsid w:val="00812652"/>
    <w:rsid w:val="008139F7"/>
    <w:rsid w:val="00814EBA"/>
    <w:rsid w:val="008171EB"/>
    <w:rsid w:val="00820599"/>
    <w:rsid w:val="00822398"/>
    <w:rsid w:val="008231DB"/>
    <w:rsid w:val="00824FF6"/>
    <w:rsid w:val="008250E6"/>
    <w:rsid w:val="00825657"/>
    <w:rsid w:val="00825739"/>
    <w:rsid w:val="0083067B"/>
    <w:rsid w:val="008307D7"/>
    <w:rsid w:val="00834E47"/>
    <w:rsid w:val="008357BA"/>
    <w:rsid w:val="008364C3"/>
    <w:rsid w:val="00836581"/>
    <w:rsid w:val="0083790F"/>
    <w:rsid w:val="008414CF"/>
    <w:rsid w:val="00841D8B"/>
    <w:rsid w:val="0084392A"/>
    <w:rsid w:val="00843FE4"/>
    <w:rsid w:val="008445FB"/>
    <w:rsid w:val="00844982"/>
    <w:rsid w:val="00844AE9"/>
    <w:rsid w:val="008467DF"/>
    <w:rsid w:val="00846A4B"/>
    <w:rsid w:val="008507A2"/>
    <w:rsid w:val="008507B6"/>
    <w:rsid w:val="00851EB1"/>
    <w:rsid w:val="008526BC"/>
    <w:rsid w:val="00852DD6"/>
    <w:rsid w:val="0085379B"/>
    <w:rsid w:val="00854148"/>
    <w:rsid w:val="00854878"/>
    <w:rsid w:val="00855B11"/>
    <w:rsid w:val="0085638C"/>
    <w:rsid w:val="0085696F"/>
    <w:rsid w:val="00856FE8"/>
    <w:rsid w:val="008579FA"/>
    <w:rsid w:val="008602FF"/>
    <w:rsid w:val="00862AD2"/>
    <w:rsid w:val="00862ECE"/>
    <w:rsid w:val="0086527A"/>
    <w:rsid w:val="00865BA6"/>
    <w:rsid w:val="00865C24"/>
    <w:rsid w:val="008664CA"/>
    <w:rsid w:val="00866573"/>
    <w:rsid w:val="00866D4C"/>
    <w:rsid w:val="00867EA6"/>
    <w:rsid w:val="008702DF"/>
    <w:rsid w:val="00870313"/>
    <w:rsid w:val="00870ACF"/>
    <w:rsid w:val="00870C43"/>
    <w:rsid w:val="00871B8E"/>
    <w:rsid w:val="00872DBF"/>
    <w:rsid w:val="00873291"/>
    <w:rsid w:val="008739FE"/>
    <w:rsid w:val="00873B0D"/>
    <w:rsid w:val="00873BE1"/>
    <w:rsid w:val="00874158"/>
    <w:rsid w:val="008746B3"/>
    <w:rsid w:val="00876BEE"/>
    <w:rsid w:val="00876EDD"/>
    <w:rsid w:val="00877423"/>
    <w:rsid w:val="00880DDC"/>
    <w:rsid w:val="008815F9"/>
    <w:rsid w:val="00882316"/>
    <w:rsid w:val="00882F33"/>
    <w:rsid w:val="00883667"/>
    <w:rsid w:val="008853BC"/>
    <w:rsid w:val="008858FA"/>
    <w:rsid w:val="00892B5D"/>
    <w:rsid w:val="00893649"/>
    <w:rsid w:val="00893B8D"/>
    <w:rsid w:val="00893E25"/>
    <w:rsid w:val="008961C1"/>
    <w:rsid w:val="008964C4"/>
    <w:rsid w:val="00896DCC"/>
    <w:rsid w:val="00897D3E"/>
    <w:rsid w:val="008A0D33"/>
    <w:rsid w:val="008A2691"/>
    <w:rsid w:val="008A3656"/>
    <w:rsid w:val="008A4831"/>
    <w:rsid w:val="008A51DF"/>
    <w:rsid w:val="008A5A1C"/>
    <w:rsid w:val="008A68D7"/>
    <w:rsid w:val="008A6B19"/>
    <w:rsid w:val="008A6F1C"/>
    <w:rsid w:val="008A7408"/>
    <w:rsid w:val="008B31F7"/>
    <w:rsid w:val="008B3E52"/>
    <w:rsid w:val="008B47CE"/>
    <w:rsid w:val="008B48EA"/>
    <w:rsid w:val="008B4B5A"/>
    <w:rsid w:val="008B64A9"/>
    <w:rsid w:val="008B79AE"/>
    <w:rsid w:val="008B79E0"/>
    <w:rsid w:val="008C00F9"/>
    <w:rsid w:val="008C10FE"/>
    <w:rsid w:val="008C25AC"/>
    <w:rsid w:val="008C2D5F"/>
    <w:rsid w:val="008C2F81"/>
    <w:rsid w:val="008C33B7"/>
    <w:rsid w:val="008C4E58"/>
    <w:rsid w:val="008C55A5"/>
    <w:rsid w:val="008C5878"/>
    <w:rsid w:val="008C5B43"/>
    <w:rsid w:val="008C66E3"/>
    <w:rsid w:val="008C6ECA"/>
    <w:rsid w:val="008D0169"/>
    <w:rsid w:val="008D2A46"/>
    <w:rsid w:val="008D2B9F"/>
    <w:rsid w:val="008D4067"/>
    <w:rsid w:val="008D4295"/>
    <w:rsid w:val="008D46B7"/>
    <w:rsid w:val="008D6545"/>
    <w:rsid w:val="008D69F7"/>
    <w:rsid w:val="008D6E59"/>
    <w:rsid w:val="008D74FA"/>
    <w:rsid w:val="008E0163"/>
    <w:rsid w:val="008E23EC"/>
    <w:rsid w:val="008E3048"/>
    <w:rsid w:val="008E35F3"/>
    <w:rsid w:val="008E3895"/>
    <w:rsid w:val="008E3FAE"/>
    <w:rsid w:val="008E4F0F"/>
    <w:rsid w:val="008E53EA"/>
    <w:rsid w:val="008E6849"/>
    <w:rsid w:val="008E6E5F"/>
    <w:rsid w:val="008E708E"/>
    <w:rsid w:val="008E75B2"/>
    <w:rsid w:val="008E7863"/>
    <w:rsid w:val="008F0289"/>
    <w:rsid w:val="008F031E"/>
    <w:rsid w:val="008F0B63"/>
    <w:rsid w:val="008F0D12"/>
    <w:rsid w:val="008F1859"/>
    <w:rsid w:val="008F2021"/>
    <w:rsid w:val="008F5286"/>
    <w:rsid w:val="008F5341"/>
    <w:rsid w:val="008F6191"/>
    <w:rsid w:val="008F6D9A"/>
    <w:rsid w:val="008F783F"/>
    <w:rsid w:val="008F7F97"/>
    <w:rsid w:val="009035D0"/>
    <w:rsid w:val="009042E4"/>
    <w:rsid w:val="00905739"/>
    <w:rsid w:val="0090653C"/>
    <w:rsid w:val="009066AE"/>
    <w:rsid w:val="009073D8"/>
    <w:rsid w:val="00907D53"/>
    <w:rsid w:val="00911D81"/>
    <w:rsid w:val="009146A3"/>
    <w:rsid w:val="00914AFB"/>
    <w:rsid w:val="00914BBB"/>
    <w:rsid w:val="00915586"/>
    <w:rsid w:val="009166FD"/>
    <w:rsid w:val="00917D79"/>
    <w:rsid w:val="00920E61"/>
    <w:rsid w:val="0092145C"/>
    <w:rsid w:val="009217D2"/>
    <w:rsid w:val="00923A8A"/>
    <w:rsid w:val="00924C4F"/>
    <w:rsid w:val="009300C8"/>
    <w:rsid w:val="00930EBA"/>
    <w:rsid w:val="00931320"/>
    <w:rsid w:val="0093528D"/>
    <w:rsid w:val="00935AB3"/>
    <w:rsid w:val="00936F53"/>
    <w:rsid w:val="009374B2"/>
    <w:rsid w:val="009377ED"/>
    <w:rsid w:val="00937AAB"/>
    <w:rsid w:val="00937F0B"/>
    <w:rsid w:val="0094275E"/>
    <w:rsid w:val="00942B82"/>
    <w:rsid w:val="0094429F"/>
    <w:rsid w:val="00944BD4"/>
    <w:rsid w:val="00944F00"/>
    <w:rsid w:val="009460F1"/>
    <w:rsid w:val="009463AB"/>
    <w:rsid w:val="009471BC"/>
    <w:rsid w:val="00950FD2"/>
    <w:rsid w:val="009530D5"/>
    <w:rsid w:val="009538CE"/>
    <w:rsid w:val="009541B5"/>
    <w:rsid w:val="00954A17"/>
    <w:rsid w:val="00954D92"/>
    <w:rsid w:val="00954FC2"/>
    <w:rsid w:val="009556B3"/>
    <w:rsid w:val="00956638"/>
    <w:rsid w:val="009574FB"/>
    <w:rsid w:val="00957B1A"/>
    <w:rsid w:val="009617C4"/>
    <w:rsid w:val="009639AA"/>
    <w:rsid w:val="00964452"/>
    <w:rsid w:val="009655A1"/>
    <w:rsid w:val="00966017"/>
    <w:rsid w:val="00966469"/>
    <w:rsid w:val="00971388"/>
    <w:rsid w:val="009713CF"/>
    <w:rsid w:val="00971DCE"/>
    <w:rsid w:val="009728E8"/>
    <w:rsid w:val="009738BA"/>
    <w:rsid w:val="00975081"/>
    <w:rsid w:val="009752C1"/>
    <w:rsid w:val="00984336"/>
    <w:rsid w:val="00984B16"/>
    <w:rsid w:val="009857F9"/>
    <w:rsid w:val="00987AF0"/>
    <w:rsid w:val="00987C5F"/>
    <w:rsid w:val="009905FE"/>
    <w:rsid w:val="00990954"/>
    <w:rsid w:val="0099193E"/>
    <w:rsid w:val="00992BE4"/>
    <w:rsid w:val="009931A5"/>
    <w:rsid w:val="00993778"/>
    <w:rsid w:val="00993FB7"/>
    <w:rsid w:val="009946B3"/>
    <w:rsid w:val="00994C43"/>
    <w:rsid w:val="009965B1"/>
    <w:rsid w:val="0099662E"/>
    <w:rsid w:val="00997362"/>
    <w:rsid w:val="0099738B"/>
    <w:rsid w:val="009A0E98"/>
    <w:rsid w:val="009A0F55"/>
    <w:rsid w:val="009A3868"/>
    <w:rsid w:val="009A3AD3"/>
    <w:rsid w:val="009A4D6A"/>
    <w:rsid w:val="009A4E77"/>
    <w:rsid w:val="009A7116"/>
    <w:rsid w:val="009A7B5C"/>
    <w:rsid w:val="009A7DA5"/>
    <w:rsid w:val="009B0062"/>
    <w:rsid w:val="009B0E94"/>
    <w:rsid w:val="009B1339"/>
    <w:rsid w:val="009B2040"/>
    <w:rsid w:val="009B3FA2"/>
    <w:rsid w:val="009B571A"/>
    <w:rsid w:val="009B7013"/>
    <w:rsid w:val="009C0A63"/>
    <w:rsid w:val="009C0DDC"/>
    <w:rsid w:val="009C270C"/>
    <w:rsid w:val="009C5B13"/>
    <w:rsid w:val="009C5B44"/>
    <w:rsid w:val="009C78E5"/>
    <w:rsid w:val="009D04C2"/>
    <w:rsid w:val="009D05F5"/>
    <w:rsid w:val="009D06E7"/>
    <w:rsid w:val="009D0EC1"/>
    <w:rsid w:val="009D12F1"/>
    <w:rsid w:val="009D16C6"/>
    <w:rsid w:val="009D29F3"/>
    <w:rsid w:val="009D2AF7"/>
    <w:rsid w:val="009D3557"/>
    <w:rsid w:val="009D3FB7"/>
    <w:rsid w:val="009D4DEF"/>
    <w:rsid w:val="009D711B"/>
    <w:rsid w:val="009E07A2"/>
    <w:rsid w:val="009E0DB8"/>
    <w:rsid w:val="009E2EDC"/>
    <w:rsid w:val="009E3EF5"/>
    <w:rsid w:val="009E428B"/>
    <w:rsid w:val="009E50D5"/>
    <w:rsid w:val="009E5683"/>
    <w:rsid w:val="009E7B91"/>
    <w:rsid w:val="009F1937"/>
    <w:rsid w:val="009F2431"/>
    <w:rsid w:val="009F2A66"/>
    <w:rsid w:val="009F3B1D"/>
    <w:rsid w:val="009F411D"/>
    <w:rsid w:val="009F5FCB"/>
    <w:rsid w:val="009F6CF3"/>
    <w:rsid w:val="009F6F56"/>
    <w:rsid w:val="009F74DD"/>
    <w:rsid w:val="00A00A8B"/>
    <w:rsid w:val="00A01C22"/>
    <w:rsid w:val="00A01C9F"/>
    <w:rsid w:val="00A035EB"/>
    <w:rsid w:val="00A03AA1"/>
    <w:rsid w:val="00A03ED9"/>
    <w:rsid w:val="00A0429A"/>
    <w:rsid w:val="00A052D0"/>
    <w:rsid w:val="00A06999"/>
    <w:rsid w:val="00A07A2C"/>
    <w:rsid w:val="00A1059A"/>
    <w:rsid w:val="00A11328"/>
    <w:rsid w:val="00A12354"/>
    <w:rsid w:val="00A13551"/>
    <w:rsid w:val="00A1377E"/>
    <w:rsid w:val="00A14C3F"/>
    <w:rsid w:val="00A176B0"/>
    <w:rsid w:val="00A20ACD"/>
    <w:rsid w:val="00A214E0"/>
    <w:rsid w:val="00A21827"/>
    <w:rsid w:val="00A21BA3"/>
    <w:rsid w:val="00A224A8"/>
    <w:rsid w:val="00A22EFB"/>
    <w:rsid w:val="00A235C8"/>
    <w:rsid w:val="00A2460B"/>
    <w:rsid w:val="00A303C2"/>
    <w:rsid w:val="00A32192"/>
    <w:rsid w:val="00A3345E"/>
    <w:rsid w:val="00A33A62"/>
    <w:rsid w:val="00A341A2"/>
    <w:rsid w:val="00A344CD"/>
    <w:rsid w:val="00A3463F"/>
    <w:rsid w:val="00A36C07"/>
    <w:rsid w:val="00A370C4"/>
    <w:rsid w:val="00A37C89"/>
    <w:rsid w:val="00A420F3"/>
    <w:rsid w:val="00A42A5D"/>
    <w:rsid w:val="00A42F59"/>
    <w:rsid w:val="00A42F89"/>
    <w:rsid w:val="00A43812"/>
    <w:rsid w:val="00A43AD7"/>
    <w:rsid w:val="00A45C48"/>
    <w:rsid w:val="00A46513"/>
    <w:rsid w:val="00A512D8"/>
    <w:rsid w:val="00A527A8"/>
    <w:rsid w:val="00A53FDD"/>
    <w:rsid w:val="00A54485"/>
    <w:rsid w:val="00A54DA0"/>
    <w:rsid w:val="00A56E78"/>
    <w:rsid w:val="00A57D97"/>
    <w:rsid w:val="00A57F28"/>
    <w:rsid w:val="00A61CEE"/>
    <w:rsid w:val="00A624E3"/>
    <w:rsid w:val="00A63968"/>
    <w:rsid w:val="00A641EA"/>
    <w:rsid w:val="00A64A4C"/>
    <w:rsid w:val="00A64C89"/>
    <w:rsid w:val="00A664C8"/>
    <w:rsid w:val="00A71DC7"/>
    <w:rsid w:val="00A72101"/>
    <w:rsid w:val="00A7683A"/>
    <w:rsid w:val="00A76F33"/>
    <w:rsid w:val="00A8036F"/>
    <w:rsid w:val="00A84FA7"/>
    <w:rsid w:val="00A8593D"/>
    <w:rsid w:val="00A9052E"/>
    <w:rsid w:val="00A90C45"/>
    <w:rsid w:val="00A91DE4"/>
    <w:rsid w:val="00A922C0"/>
    <w:rsid w:val="00A93622"/>
    <w:rsid w:val="00A93687"/>
    <w:rsid w:val="00A93A81"/>
    <w:rsid w:val="00A94A83"/>
    <w:rsid w:val="00A9517C"/>
    <w:rsid w:val="00A95A66"/>
    <w:rsid w:val="00A95D0B"/>
    <w:rsid w:val="00A967B7"/>
    <w:rsid w:val="00A96E25"/>
    <w:rsid w:val="00A97DA7"/>
    <w:rsid w:val="00AA0766"/>
    <w:rsid w:val="00AA0C60"/>
    <w:rsid w:val="00AA1E44"/>
    <w:rsid w:val="00AA68EF"/>
    <w:rsid w:val="00AA6A7A"/>
    <w:rsid w:val="00AA6DA0"/>
    <w:rsid w:val="00AA6F22"/>
    <w:rsid w:val="00AA6F46"/>
    <w:rsid w:val="00AB53CC"/>
    <w:rsid w:val="00AB5489"/>
    <w:rsid w:val="00AB5915"/>
    <w:rsid w:val="00AB6CF4"/>
    <w:rsid w:val="00AB7EE2"/>
    <w:rsid w:val="00AC0FF2"/>
    <w:rsid w:val="00AC245B"/>
    <w:rsid w:val="00AC2DEF"/>
    <w:rsid w:val="00AC3EC0"/>
    <w:rsid w:val="00AC7DEF"/>
    <w:rsid w:val="00AD017E"/>
    <w:rsid w:val="00AD2F1E"/>
    <w:rsid w:val="00AD3BC1"/>
    <w:rsid w:val="00AD4D27"/>
    <w:rsid w:val="00AD5AB8"/>
    <w:rsid w:val="00AD638F"/>
    <w:rsid w:val="00AD771B"/>
    <w:rsid w:val="00AD7F65"/>
    <w:rsid w:val="00AE039C"/>
    <w:rsid w:val="00AE2639"/>
    <w:rsid w:val="00AE3366"/>
    <w:rsid w:val="00AE5279"/>
    <w:rsid w:val="00AE53C0"/>
    <w:rsid w:val="00AE65F7"/>
    <w:rsid w:val="00AE6F78"/>
    <w:rsid w:val="00AE7872"/>
    <w:rsid w:val="00AF0FB7"/>
    <w:rsid w:val="00AF1135"/>
    <w:rsid w:val="00AF1163"/>
    <w:rsid w:val="00AF1EA0"/>
    <w:rsid w:val="00AF224E"/>
    <w:rsid w:val="00AF3A32"/>
    <w:rsid w:val="00AF51C1"/>
    <w:rsid w:val="00AF760E"/>
    <w:rsid w:val="00B00719"/>
    <w:rsid w:val="00B012FF"/>
    <w:rsid w:val="00B02B13"/>
    <w:rsid w:val="00B030C5"/>
    <w:rsid w:val="00B06D17"/>
    <w:rsid w:val="00B0745A"/>
    <w:rsid w:val="00B07A1B"/>
    <w:rsid w:val="00B10004"/>
    <w:rsid w:val="00B11BCD"/>
    <w:rsid w:val="00B129F1"/>
    <w:rsid w:val="00B12F6F"/>
    <w:rsid w:val="00B12FDB"/>
    <w:rsid w:val="00B12FE7"/>
    <w:rsid w:val="00B135F9"/>
    <w:rsid w:val="00B13CDD"/>
    <w:rsid w:val="00B14F8F"/>
    <w:rsid w:val="00B15601"/>
    <w:rsid w:val="00B15914"/>
    <w:rsid w:val="00B15C5E"/>
    <w:rsid w:val="00B16040"/>
    <w:rsid w:val="00B17836"/>
    <w:rsid w:val="00B17FB5"/>
    <w:rsid w:val="00B216C6"/>
    <w:rsid w:val="00B21AAD"/>
    <w:rsid w:val="00B220DE"/>
    <w:rsid w:val="00B23D19"/>
    <w:rsid w:val="00B2523F"/>
    <w:rsid w:val="00B25471"/>
    <w:rsid w:val="00B26836"/>
    <w:rsid w:val="00B2713D"/>
    <w:rsid w:val="00B301F6"/>
    <w:rsid w:val="00B30232"/>
    <w:rsid w:val="00B3154F"/>
    <w:rsid w:val="00B31A0A"/>
    <w:rsid w:val="00B32BA1"/>
    <w:rsid w:val="00B34654"/>
    <w:rsid w:val="00B3540E"/>
    <w:rsid w:val="00B40CB3"/>
    <w:rsid w:val="00B4256F"/>
    <w:rsid w:val="00B42CC3"/>
    <w:rsid w:val="00B42EBB"/>
    <w:rsid w:val="00B433B4"/>
    <w:rsid w:val="00B43987"/>
    <w:rsid w:val="00B43A5C"/>
    <w:rsid w:val="00B44CEB"/>
    <w:rsid w:val="00B45619"/>
    <w:rsid w:val="00B47942"/>
    <w:rsid w:val="00B51EE9"/>
    <w:rsid w:val="00B522C3"/>
    <w:rsid w:val="00B53104"/>
    <w:rsid w:val="00B55AF2"/>
    <w:rsid w:val="00B572E4"/>
    <w:rsid w:val="00B60B2C"/>
    <w:rsid w:val="00B62B49"/>
    <w:rsid w:val="00B6303C"/>
    <w:rsid w:val="00B64397"/>
    <w:rsid w:val="00B64ACD"/>
    <w:rsid w:val="00B64F4D"/>
    <w:rsid w:val="00B65BB1"/>
    <w:rsid w:val="00B70FAC"/>
    <w:rsid w:val="00B71ED4"/>
    <w:rsid w:val="00B72956"/>
    <w:rsid w:val="00B731F3"/>
    <w:rsid w:val="00B73B86"/>
    <w:rsid w:val="00B7463D"/>
    <w:rsid w:val="00B75D53"/>
    <w:rsid w:val="00B7690A"/>
    <w:rsid w:val="00B77173"/>
    <w:rsid w:val="00B802F2"/>
    <w:rsid w:val="00B80720"/>
    <w:rsid w:val="00B80CCB"/>
    <w:rsid w:val="00B80E1C"/>
    <w:rsid w:val="00B826C0"/>
    <w:rsid w:val="00B84793"/>
    <w:rsid w:val="00B84AAC"/>
    <w:rsid w:val="00B84D82"/>
    <w:rsid w:val="00B85DB1"/>
    <w:rsid w:val="00B860B4"/>
    <w:rsid w:val="00B87501"/>
    <w:rsid w:val="00B87DBB"/>
    <w:rsid w:val="00B90242"/>
    <w:rsid w:val="00B90811"/>
    <w:rsid w:val="00B9154E"/>
    <w:rsid w:val="00B919D1"/>
    <w:rsid w:val="00B93157"/>
    <w:rsid w:val="00B93771"/>
    <w:rsid w:val="00B96923"/>
    <w:rsid w:val="00B96959"/>
    <w:rsid w:val="00B97915"/>
    <w:rsid w:val="00BA168D"/>
    <w:rsid w:val="00BA2F33"/>
    <w:rsid w:val="00BA4E33"/>
    <w:rsid w:val="00BA6554"/>
    <w:rsid w:val="00BA6E6E"/>
    <w:rsid w:val="00BA7390"/>
    <w:rsid w:val="00BB00CD"/>
    <w:rsid w:val="00BB0E83"/>
    <w:rsid w:val="00BB32AB"/>
    <w:rsid w:val="00BB5285"/>
    <w:rsid w:val="00BB5336"/>
    <w:rsid w:val="00BB5BBF"/>
    <w:rsid w:val="00BB5F06"/>
    <w:rsid w:val="00BB7DB2"/>
    <w:rsid w:val="00BC0799"/>
    <w:rsid w:val="00BC25A8"/>
    <w:rsid w:val="00BC3427"/>
    <w:rsid w:val="00BC4339"/>
    <w:rsid w:val="00BC4603"/>
    <w:rsid w:val="00BC6790"/>
    <w:rsid w:val="00BC75EF"/>
    <w:rsid w:val="00BC7D6A"/>
    <w:rsid w:val="00BD00C0"/>
    <w:rsid w:val="00BD0E52"/>
    <w:rsid w:val="00BD1221"/>
    <w:rsid w:val="00BD3EF6"/>
    <w:rsid w:val="00BD4413"/>
    <w:rsid w:val="00BD6266"/>
    <w:rsid w:val="00BD658A"/>
    <w:rsid w:val="00BD7162"/>
    <w:rsid w:val="00BD7D48"/>
    <w:rsid w:val="00BE031D"/>
    <w:rsid w:val="00BE14FD"/>
    <w:rsid w:val="00BE27AC"/>
    <w:rsid w:val="00BE2A1B"/>
    <w:rsid w:val="00BE451F"/>
    <w:rsid w:val="00BE492C"/>
    <w:rsid w:val="00BE7F3C"/>
    <w:rsid w:val="00BF02E2"/>
    <w:rsid w:val="00BF1C38"/>
    <w:rsid w:val="00BF233C"/>
    <w:rsid w:val="00BF2D39"/>
    <w:rsid w:val="00BF3BE6"/>
    <w:rsid w:val="00BF3E43"/>
    <w:rsid w:val="00BF5C8C"/>
    <w:rsid w:val="00BF6CA0"/>
    <w:rsid w:val="00BF77F3"/>
    <w:rsid w:val="00C0025C"/>
    <w:rsid w:val="00C00FC6"/>
    <w:rsid w:val="00C02B91"/>
    <w:rsid w:val="00C0563E"/>
    <w:rsid w:val="00C05A09"/>
    <w:rsid w:val="00C05C94"/>
    <w:rsid w:val="00C07268"/>
    <w:rsid w:val="00C07415"/>
    <w:rsid w:val="00C10734"/>
    <w:rsid w:val="00C10A66"/>
    <w:rsid w:val="00C1253D"/>
    <w:rsid w:val="00C1298A"/>
    <w:rsid w:val="00C14084"/>
    <w:rsid w:val="00C1471E"/>
    <w:rsid w:val="00C14DEE"/>
    <w:rsid w:val="00C14EDF"/>
    <w:rsid w:val="00C15FC4"/>
    <w:rsid w:val="00C16A51"/>
    <w:rsid w:val="00C16EC4"/>
    <w:rsid w:val="00C202AC"/>
    <w:rsid w:val="00C20322"/>
    <w:rsid w:val="00C21DC2"/>
    <w:rsid w:val="00C23A53"/>
    <w:rsid w:val="00C2435F"/>
    <w:rsid w:val="00C248DD"/>
    <w:rsid w:val="00C25992"/>
    <w:rsid w:val="00C27FCD"/>
    <w:rsid w:val="00C300F9"/>
    <w:rsid w:val="00C3359A"/>
    <w:rsid w:val="00C33F78"/>
    <w:rsid w:val="00C34987"/>
    <w:rsid w:val="00C361A9"/>
    <w:rsid w:val="00C3681C"/>
    <w:rsid w:val="00C373EF"/>
    <w:rsid w:val="00C41005"/>
    <w:rsid w:val="00C4155E"/>
    <w:rsid w:val="00C41C1D"/>
    <w:rsid w:val="00C42441"/>
    <w:rsid w:val="00C42E8F"/>
    <w:rsid w:val="00C43385"/>
    <w:rsid w:val="00C436FF"/>
    <w:rsid w:val="00C447D8"/>
    <w:rsid w:val="00C449A0"/>
    <w:rsid w:val="00C47526"/>
    <w:rsid w:val="00C47981"/>
    <w:rsid w:val="00C47B0F"/>
    <w:rsid w:val="00C51D58"/>
    <w:rsid w:val="00C5454F"/>
    <w:rsid w:val="00C563D3"/>
    <w:rsid w:val="00C61A65"/>
    <w:rsid w:val="00C64CC9"/>
    <w:rsid w:val="00C65A02"/>
    <w:rsid w:val="00C6748A"/>
    <w:rsid w:val="00C70889"/>
    <w:rsid w:val="00C71113"/>
    <w:rsid w:val="00C71B97"/>
    <w:rsid w:val="00C71CE1"/>
    <w:rsid w:val="00C72980"/>
    <w:rsid w:val="00C72EA4"/>
    <w:rsid w:val="00C736DD"/>
    <w:rsid w:val="00C73B19"/>
    <w:rsid w:val="00C7450F"/>
    <w:rsid w:val="00C77078"/>
    <w:rsid w:val="00C80D86"/>
    <w:rsid w:val="00C8134A"/>
    <w:rsid w:val="00C8204C"/>
    <w:rsid w:val="00C8241C"/>
    <w:rsid w:val="00C82C59"/>
    <w:rsid w:val="00C82E62"/>
    <w:rsid w:val="00C83EBB"/>
    <w:rsid w:val="00C84162"/>
    <w:rsid w:val="00C84BBD"/>
    <w:rsid w:val="00C86291"/>
    <w:rsid w:val="00C86306"/>
    <w:rsid w:val="00C867DB"/>
    <w:rsid w:val="00C8741D"/>
    <w:rsid w:val="00C914F4"/>
    <w:rsid w:val="00C92282"/>
    <w:rsid w:val="00C923BF"/>
    <w:rsid w:val="00C92F0E"/>
    <w:rsid w:val="00C95B85"/>
    <w:rsid w:val="00C960DC"/>
    <w:rsid w:val="00C96CD2"/>
    <w:rsid w:val="00C97329"/>
    <w:rsid w:val="00C975E1"/>
    <w:rsid w:val="00CA1615"/>
    <w:rsid w:val="00CA2B0D"/>
    <w:rsid w:val="00CA369C"/>
    <w:rsid w:val="00CA4913"/>
    <w:rsid w:val="00CA5F59"/>
    <w:rsid w:val="00CA6F06"/>
    <w:rsid w:val="00CA7340"/>
    <w:rsid w:val="00CA73AF"/>
    <w:rsid w:val="00CA749D"/>
    <w:rsid w:val="00CB063A"/>
    <w:rsid w:val="00CB1266"/>
    <w:rsid w:val="00CB41C2"/>
    <w:rsid w:val="00CB43A3"/>
    <w:rsid w:val="00CB5850"/>
    <w:rsid w:val="00CC17E6"/>
    <w:rsid w:val="00CC1B5F"/>
    <w:rsid w:val="00CC1E79"/>
    <w:rsid w:val="00CC2B78"/>
    <w:rsid w:val="00CC317F"/>
    <w:rsid w:val="00CC4B70"/>
    <w:rsid w:val="00CC6BA0"/>
    <w:rsid w:val="00CC6E1C"/>
    <w:rsid w:val="00CC6E87"/>
    <w:rsid w:val="00CC6F61"/>
    <w:rsid w:val="00CC7058"/>
    <w:rsid w:val="00CC7255"/>
    <w:rsid w:val="00CC7A85"/>
    <w:rsid w:val="00CD0487"/>
    <w:rsid w:val="00CD0C45"/>
    <w:rsid w:val="00CD19AE"/>
    <w:rsid w:val="00CD19E1"/>
    <w:rsid w:val="00CD1B8E"/>
    <w:rsid w:val="00CD2040"/>
    <w:rsid w:val="00CD2491"/>
    <w:rsid w:val="00CD24EB"/>
    <w:rsid w:val="00CD39EC"/>
    <w:rsid w:val="00CD5145"/>
    <w:rsid w:val="00CD54D0"/>
    <w:rsid w:val="00CD6EEA"/>
    <w:rsid w:val="00CD6F46"/>
    <w:rsid w:val="00CE1F9E"/>
    <w:rsid w:val="00CE237A"/>
    <w:rsid w:val="00CE303D"/>
    <w:rsid w:val="00CE412E"/>
    <w:rsid w:val="00CE48F5"/>
    <w:rsid w:val="00CE52BF"/>
    <w:rsid w:val="00CE60A2"/>
    <w:rsid w:val="00CE62F8"/>
    <w:rsid w:val="00CE64DB"/>
    <w:rsid w:val="00CF293A"/>
    <w:rsid w:val="00CF304D"/>
    <w:rsid w:val="00CF4002"/>
    <w:rsid w:val="00CF400D"/>
    <w:rsid w:val="00CF6414"/>
    <w:rsid w:val="00CF66C7"/>
    <w:rsid w:val="00CF716C"/>
    <w:rsid w:val="00D00540"/>
    <w:rsid w:val="00D041FF"/>
    <w:rsid w:val="00D05B5B"/>
    <w:rsid w:val="00D05F9F"/>
    <w:rsid w:val="00D06A38"/>
    <w:rsid w:val="00D07673"/>
    <w:rsid w:val="00D10809"/>
    <w:rsid w:val="00D11D1F"/>
    <w:rsid w:val="00D13147"/>
    <w:rsid w:val="00D134D2"/>
    <w:rsid w:val="00D13D48"/>
    <w:rsid w:val="00D13DFF"/>
    <w:rsid w:val="00D14B2B"/>
    <w:rsid w:val="00D150EF"/>
    <w:rsid w:val="00D16A72"/>
    <w:rsid w:val="00D16C79"/>
    <w:rsid w:val="00D17C7F"/>
    <w:rsid w:val="00D205E8"/>
    <w:rsid w:val="00D20A53"/>
    <w:rsid w:val="00D219B4"/>
    <w:rsid w:val="00D21A55"/>
    <w:rsid w:val="00D25712"/>
    <w:rsid w:val="00D25827"/>
    <w:rsid w:val="00D2716F"/>
    <w:rsid w:val="00D30AE4"/>
    <w:rsid w:val="00D31034"/>
    <w:rsid w:val="00D310BC"/>
    <w:rsid w:val="00D31316"/>
    <w:rsid w:val="00D34037"/>
    <w:rsid w:val="00D37619"/>
    <w:rsid w:val="00D407E0"/>
    <w:rsid w:val="00D40908"/>
    <w:rsid w:val="00D40EFE"/>
    <w:rsid w:val="00D410C0"/>
    <w:rsid w:val="00D42900"/>
    <w:rsid w:val="00D42F89"/>
    <w:rsid w:val="00D4353D"/>
    <w:rsid w:val="00D43FC4"/>
    <w:rsid w:val="00D443CD"/>
    <w:rsid w:val="00D45295"/>
    <w:rsid w:val="00D45496"/>
    <w:rsid w:val="00D47873"/>
    <w:rsid w:val="00D47FFC"/>
    <w:rsid w:val="00D50714"/>
    <w:rsid w:val="00D510C3"/>
    <w:rsid w:val="00D534AA"/>
    <w:rsid w:val="00D53617"/>
    <w:rsid w:val="00D542F0"/>
    <w:rsid w:val="00D5760B"/>
    <w:rsid w:val="00D607FA"/>
    <w:rsid w:val="00D60AE7"/>
    <w:rsid w:val="00D61BB2"/>
    <w:rsid w:val="00D61CAA"/>
    <w:rsid w:val="00D62210"/>
    <w:rsid w:val="00D62533"/>
    <w:rsid w:val="00D648D9"/>
    <w:rsid w:val="00D6744C"/>
    <w:rsid w:val="00D7025D"/>
    <w:rsid w:val="00D72231"/>
    <w:rsid w:val="00D737EA"/>
    <w:rsid w:val="00D739CC"/>
    <w:rsid w:val="00D74613"/>
    <w:rsid w:val="00D746F6"/>
    <w:rsid w:val="00D74B7F"/>
    <w:rsid w:val="00D75087"/>
    <w:rsid w:val="00D75ED0"/>
    <w:rsid w:val="00D76148"/>
    <w:rsid w:val="00D76B5F"/>
    <w:rsid w:val="00D80C24"/>
    <w:rsid w:val="00D8154B"/>
    <w:rsid w:val="00D831AB"/>
    <w:rsid w:val="00D83881"/>
    <w:rsid w:val="00D84A7D"/>
    <w:rsid w:val="00D85B3F"/>
    <w:rsid w:val="00D86803"/>
    <w:rsid w:val="00D87E17"/>
    <w:rsid w:val="00D87E51"/>
    <w:rsid w:val="00D90A05"/>
    <w:rsid w:val="00D90EA6"/>
    <w:rsid w:val="00D9350F"/>
    <w:rsid w:val="00D94377"/>
    <w:rsid w:val="00D944E1"/>
    <w:rsid w:val="00D948C4"/>
    <w:rsid w:val="00D95A0C"/>
    <w:rsid w:val="00D970AF"/>
    <w:rsid w:val="00D9710F"/>
    <w:rsid w:val="00D972DA"/>
    <w:rsid w:val="00D97E90"/>
    <w:rsid w:val="00DA0C77"/>
    <w:rsid w:val="00DA3EC8"/>
    <w:rsid w:val="00DB0017"/>
    <w:rsid w:val="00DB064A"/>
    <w:rsid w:val="00DB2CC9"/>
    <w:rsid w:val="00DB2EA0"/>
    <w:rsid w:val="00DB3190"/>
    <w:rsid w:val="00DB3502"/>
    <w:rsid w:val="00DB38DB"/>
    <w:rsid w:val="00DB5113"/>
    <w:rsid w:val="00DB5AEF"/>
    <w:rsid w:val="00DB5DD7"/>
    <w:rsid w:val="00DB6127"/>
    <w:rsid w:val="00DB7411"/>
    <w:rsid w:val="00DB743C"/>
    <w:rsid w:val="00DB75E0"/>
    <w:rsid w:val="00DB783C"/>
    <w:rsid w:val="00DB794E"/>
    <w:rsid w:val="00DC0949"/>
    <w:rsid w:val="00DC1EEF"/>
    <w:rsid w:val="00DC2618"/>
    <w:rsid w:val="00DC3617"/>
    <w:rsid w:val="00DC5E82"/>
    <w:rsid w:val="00DC6BB5"/>
    <w:rsid w:val="00DC6F80"/>
    <w:rsid w:val="00DC700F"/>
    <w:rsid w:val="00DC7A5C"/>
    <w:rsid w:val="00DC7D2E"/>
    <w:rsid w:val="00DD12E2"/>
    <w:rsid w:val="00DD2680"/>
    <w:rsid w:val="00DD3104"/>
    <w:rsid w:val="00DD33CC"/>
    <w:rsid w:val="00DD3BC5"/>
    <w:rsid w:val="00DD4622"/>
    <w:rsid w:val="00DD47E3"/>
    <w:rsid w:val="00DD77DC"/>
    <w:rsid w:val="00DD7B5C"/>
    <w:rsid w:val="00DE17C1"/>
    <w:rsid w:val="00DE191F"/>
    <w:rsid w:val="00DE19DF"/>
    <w:rsid w:val="00DE2749"/>
    <w:rsid w:val="00DE2A68"/>
    <w:rsid w:val="00DE3478"/>
    <w:rsid w:val="00DE369C"/>
    <w:rsid w:val="00DE3994"/>
    <w:rsid w:val="00DE44F2"/>
    <w:rsid w:val="00DE4A83"/>
    <w:rsid w:val="00DE60B0"/>
    <w:rsid w:val="00DE7355"/>
    <w:rsid w:val="00DE74C3"/>
    <w:rsid w:val="00DE788B"/>
    <w:rsid w:val="00DF0283"/>
    <w:rsid w:val="00DF05F5"/>
    <w:rsid w:val="00DF0CAC"/>
    <w:rsid w:val="00DF3C67"/>
    <w:rsid w:val="00DF3DBA"/>
    <w:rsid w:val="00DF7D82"/>
    <w:rsid w:val="00E010E2"/>
    <w:rsid w:val="00E01AE3"/>
    <w:rsid w:val="00E042FD"/>
    <w:rsid w:val="00E05756"/>
    <w:rsid w:val="00E05B75"/>
    <w:rsid w:val="00E064C5"/>
    <w:rsid w:val="00E06D75"/>
    <w:rsid w:val="00E10CB6"/>
    <w:rsid w:val="00E11D32"/>
    <w:rsid w:val="00E131E5"/>
    <w:rsid w:val="00E15691"/>
    <w:rsid w:val="00E15E49"/>
    <w:rsid w:val="00E15E8C"/>
    <w:rsid w:val="00E165A0"/>
    <w:rsid w:val="00E17E9C"/>
    <w:rsid w:val="00E225A2"/>
    <w:rsid w:val="00E22622"/>
    <w:rsid w:val="00E22956"/>
    <w:rsid w:val="00E256C2"/>
    <w:rsid w:val="00E25B16"/>
    <w:rsid w:val="00E31EBB"/>
    <w:rsid w:val="00E32988"/>
    <w:rsid w:val="00E32C6E"/>
    <w:rsid w:val="00E32CEB"/>
    <w:rsid w:val="00E32DB1"/>
    <w:rsid w:val="00E33A02"/>
    <w:rsid w:val="00E34EEA"/>
    <w:rsid w:val="00E35BBF"/>
    <w:rsid w:val="00E363C0"/>
    <w:rsid w:val="00E3651F"/>
    <w:rsid w:val="00E375A2"/>
    <w:rsid w:val="00E37794"/>
    <w:rsid w:val="00E42058"/>
    <w:rsid w:val="00E4216B"/>
    <w:rsid w:val="00E425AE"/>
    <w:rsid w:val="00E42E0C"/>
    <w:rsid w:val="00E44273"/>
    <w:rsid w:val="00E44B5F"/>
    <w:rsid w:val="00E4510D"/>
    <w:rsid w:val="00E46A18"/>
    <w:rsid w:val="00E46BC6"/>
    <w:rsid w:val="00E47881"/>
    <w:rsid w:val="00E47A37"/>
    <w:rsid w:val="00E47DA8"/>
    <w:rsid w:val="00E50CB1"/>
    <w:rsid w:val="00E510E5"/>
    <w:rsid w:val="00E51508"/>
    <w:rsid w:val="00E52407"/>
    <w:rsid w:val="00E5334F"/>
    <w:rsid w:val="00E53D12"/>
    <w:rsid w:val="00E53F2F"/>
    <w:rsid w:val="00E553A5"/>
    <w:rsid w:val="00E56726"/>
    <w:rsid w:val="00E56C42"/>
    <w:rsid w:val="00E57BCE"/>
    <w:rsid w:val="00E60CB4"/>
    <w:rsid w:val="00E6205B"/>
    <w:rsid w:val="00E624D1"/>
    <w:rsid w:val="00E62D90"/>
    <w:rsid w:val="00E63096"/>
    <w:rsid w:val="00E6463E"/>
    <w:rsid w:val="00E70D6A"/>
    <w:rsid w:val="00E713C7"/>
    <w:rsid w:val="00E7155D"/>
    <w:rsid w:val="00E71CCF"/>
    <w:rsid w:val="00E745A5"/>
    <w:rsid w:val="00E749B3"/>
    <w:rsid w:val="00E75582"/>
    <w:rsid w:val="00E75673"/>
    <w:rsid w:val="00E75C0D"/>
    <w:rsid w:val="00E76385"/>
    <w:rsid w:val="00E76ACD"/>
    <w:rsid w:val="00E77279"/>
    <w:rsid w:val="00E8034B"/>
    <w:rsid w:val="00E81A5B"/>
    <w:rsid w:val="00E81F4C"/>
    <w:rsid w:val="00E82217"/>
    <w:rsid w:val="00E828B3"/>
    <w:rsid w:val="00E82AE3"/>
    <w:rsid w:val="00E83580"/>
    <w:rsid w:val="00E83B45"/>
    <w:rsid w:val="00E85F9D"/>
    <w:rsid w:val="00E86416"/>
    <w:rsid w:val="00E916FE"/>
    <w:rsid w:val="00E919E9"/>
    <w:rsid w:val="00E9223A"/>
    <w:rsid w:val="00E92BF6"/>
    <w:rsid w:val="00E92C2C"/>
    <w:rsid w:val="00E93AFA"/>
    <w:rsid w:val="00E94D8C"/>
    <w:rsid w:val="00E95538"/>
    <w:rsid w:val="00E95BC6"/>
    <w:rsid w:val="00E9609D"/>
    <w:rsid w:val="00E96431"/>
    <w:rsid w:val="00E972B2"/>
    <w:rsid w:val="00EA002B"/>
    <w:rsid w:val="00EA0584"/>
    <w:rsid w:val="00EA0896"/>
    <w:rsid w:val="00EA0D3B"/>
    <w:rsid w:val="00EA399D"/>
    <w:rsid w:val="00EA3C8B"/>
    <w:rsid w:val="00EA645B"/>
    <w:rsid w:val="00EA77B9"/>
    <w:rsid w:val="00EB07D4"/>
    <w:rsid w:val="00EB0AC6"/>
    <w:rsid w:val="00EB0BCF"/>
    <w:rsid w:val="00EB1D69"/>
    <w:rsid w:val="00EB38B1"/>
    <w:rsid w:val="00EB3C0B"/>
    <w:rsid w:val="00EB4465"/>
    <w:rsid w:val="00EB59F9"/>
    <w:rsid w:val="00EB672B"/>
    <w:rsid w:val="00EB6811"/>
    <w:rsid w:val="00EB7848"/>
    <w:rsid w:val="00EC1089"/>
    <w:rsid w:val="00EC37D9"/>
    <w:rsid w:val="00EC4C66"/>
    <w:rsid w:val="00EC6545"/>
    <w:rsid w:val="00EC662F"/>
    <w:rsid w:val="00ED1CFE"/>
    <w:rsid w:val="00ED34D7"/>
    <w:rsid w:val="00ED39B7"/>
    <w:rsid w:val="00ED5B20"/>
    <w:rsid w:val="00ED61B8"/>
    <w:rsid w:val="00ED70BF"/>
    <w:rsid w:val="00ED7222"/>
    <w:rsid w:val="00EE2691"/>
    <w:rsid w:val="00EE45BB"/>
    <w:rsid w:val="00EE472C"/>
    <w:rsid w:val="00EE5215"/>
    <w:rsid w:val="00EE5C81"/>
    <w:rsid w:val="00EE7785"/>
    <w:rsid w:val="00EE7E1D"/>
    <w:rsid w:val="00EF0AAB"/>
    <w:rsid w:val="00EF155F"/>
    <w:rsid w:val="00EF1954"/>
    <w:rsid w:val="00EF3D56"/>
    <w:rsid w:val="00EF571F"/>
    <w:rsid w:val="00EF69A6"/>
    <w:rsid w:val="00EF6DA3"/>
    <w:rsid w:val="00F01D86"/>
    <w:rsid w:val="00F01E22"/>
    <w:rsid w:val="00F026B8"/>
    <w:rsid w:val="00F02F38"/>
    <w:rsid w:val="00F03082"/>
    <w:rsid w:val="00F03340"/>
    <w:rsid w:val="00F03709"/>
    <w:rsid w:val="00F04795"/>
    <w:rsid w:val="00F05E96"/>
    <w:rsid w:val="00F070D3"/>
    <w:rsid w:val="00F100AB"/>
    <w:rsid w:val="00F10250"/>
    <w:rsid w:val="00F11D2E"/>
    <w:rsid w:val="00F12B95"/>
    <w:rsid w:val="00F16B73"/>
    <w:rsid w:val="00F16E03"/>
    <w:rsid w:val="00F17761"/>
    <w:rsid w:val="00F21521"/>
    <w:rsid w:val="00F221B5"/>
    <w:rsid w:val="00F222BD"/>
    <w:rsid w:val="00F22366"/>
    <w:rsid w:val="00F23CA1"/>
    <w:rsid w:val="00F31868"/>
    <w:rsid w:val="00F34449"/>
    <w:rsid w:val="00F3522D"/>
    <w:rsid w:val="00F36728"/>
    <w:rsid w:val="00F36797"/>
    <w:rsid w:val="00F36F83"/>
    <w:rsid w:val="00F37848"/>
    <w:rsid w:val="00F4043C"/>
    <w:rsid w:val="00F405B7"/>
    <w:rsid w:val="00F41C86"/>
    <w:rsid w:val="00F41F16"/>
    <w:rsid w:val="00F50AF4"/>
    <w:rsid w:val="00F5123B"/>
    <w:rsid w:val="00F559EA"/>
    <w:rsid w:val="00F55A97"/>
    <w:rsid w:val="00F61540"/>
    <w:rsid w:val="00F61776"/>
    <w:rsid w:val="00F62F4A"/>
    <w:rsid w:val="00F670B6"/>
    <w:rsid w:val="00F6713A"/>
    <w:rsid w:val="00F70ADC"/>
    <w:rsid w:val="00F71648"/>
    <w:rsid w:val="00F7327C"/>
    <w:rsid w:val="00F74104"/>
    <w:rsid w:val="00F7688E"/>
    <w:rsid w:val="00F76EFE"/>
    <w:rsid w:val="00F772A3"/>
    <w:rsid w:val="00F823A8"/>
    <w:rsid w:val="00F82415"/>
    <w:rsid w:val="00F82AB6"/>
    <w:rsid w:val="00F847BF"/>
    <w:rsid w:val="00F865BD"/>
    <w:rsid w:val="00F869E1"/>
    <w:rsid w:val="00F87D4D"/>
    <w:rsid w:val="00F909FC"/>
    <w:rsid w:val="00F9213C"/>
    <w:rsid w:val="00F92A00"/>
    <w:rsid w:val="00F9462B"/>
    <w:rsid w:val="00F97976"/>
    <w:rsid w:val="00FA1078"/>
    <w:rsid w:val="00FA547C"/>
    <w:rsid w:val="00FA5F90"/>
    <w:rsid w:val="00FB0126"/>
    <w:rsid w:val="00FB0989"/>
    <w:rsid w:val="00FB0DDC"/>
    <w:rsid w:val="00FB2806"/>
    <w:rsid w:val="00FB301B"/>
    <w:rsid w:val="00FB5104"/>
    <w:rsid w:val="00FC2865"/>
    <w:rsid w:val="00FC4114"/>
    <w:rsid w:val="00FC5F19"/>
    <w:rsid w:val="00FD0890"/>
    <w:rsid w:val="00FD2598"/>
    <w:rsid w:val="00FD3C03"/>
    <w:rsid w:val="00FD4170"/>
    <w:rsid w:val="00FD7650"/>
    <w:rsid w:val="00FD78A5"/>
    <w:rsid w:val="00FE03FA"/>
    <w:rsid w:val="00FE04FE"/>
    <w:rsid w:val="00FE0658"/>
    <w:rsid w:val="00FE1ACF"/>
    <w:rsid w:val="00FE1F5C"/>
    <w:rsid w:val="00FE28CA"/>
    <w:rsid w:val="00FE2C8D"/>
    <w:rsid w:val="00FE2D3E"/>
    <w:rsid w:val="00FE3F87"/>
    <w:rsid w:val="00FE5265"/>
    <w:rsid w:val="00FE6994"/>
    <w:rsid w:val="00FE6B9E"/>
    <w:rsid w:val="00FE7FE3"/>
    <w:rsid w:val="00FF0CB9"/>
    <w:rsid w:val="00FF152D"/>
    <w:rsid w:val="00FF2121"/>
    <w:rsid w:val="00FF2572"/>
    <w:rsid w:val="00FF357C"/>
    <w:rsid w:val="00FF3F12"/>
    <w:rsid w:val="00FF447A"/>
    <w:rsid w:val="00FF64F4"/>
    <w:rsid w:val="00FF6528"/>
    <w:rsid w:val="00FF6C63"/>
    <w:rsid w:val="00FF735A"/>
    <w:rsid w:val="00FF763B"/>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5:docId w15:val="{45897331-2CB1-4C7F-B8BE-0D4B9633AB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1">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5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atentStyles>
  <w:style w:type="paragraph" w:default="1" w:styleId="Normal">
    <w:name w:val="Normal"/>
    <w:qFormat/>
    <w:rsid w:val="009F2431"/>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locked/>
    <w:rsid w:val="008C2F8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Annexure,List Paragraph1,heading 9,WinDForce-Letter,Heading 91,bullets,Heading 911,List Paragraph2,List Paragraph11"/>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1176190403">
      <w:bodyDiv w:val="1"/>
      <w:marLeft w:val="0"/>
      <w:marRight w:val="0"/>
      <w:marTop w:val="0"/>
      <w:marBottom w:val="0"/>
      <w:divBdr>
        <w:top w:val="none" w:sz="0" w:space="0" w:color="auto"/>
        <w:left w:val="none" w:sz="0" w:space="0" w:color="auto"/>
        <w:bottom w:val="none" w:sz="0" w:space="0" w:color="auto"/>
        <w:right w:val="none" w:sz="0" w:space="0" w:color="auto"/>
      </w:divBdr>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sChild>
        <w:div w:id="1024791094">
          <w:marLeft w:val="0"/>
          <w:marRight w:val="0"/>
          <w:marTop w:val="0"/>
          <w:marBottom w:val="0"/>
          <w:divBdr>
            <w:top w:val="none" w:sz="0" w:space="0" w:color="auto"/>
            <w:left w:val="none" w:sz="0" w:space="0" w:color="auto"/>
            <w:bottom w:val="none" w:sz="0" w:space="0" w:color="auto"/>
            <w:right w:val="none" w:sz="0" w:space="0" w:color="auto"/>
          </w:divBdr>
          <w:divsChild>
            <w:div w:id="198131021">
              <w:marLeft w:val="0"/>
              <w:marRight w:val="0"/>
              <w:marTop w:val="0"/>
              <w:marBottom w:val="0"/>
              <w:divBdr>
                <w:top w:val="none" w:sz="0" w:space="0" w:color="auto"/>
                <w:left w:val="none" w:sz="0" w:space="0" w:color="auto"/>
                <w:bottom w:val="none" w:sz="0" w:space="0" w:color="auto"/>
                <w:right w:val="none" w:sz="0" w:space="0" w:color="auto"/>
              </w:divBdr>
              <w:divsChild>
                <w:div w:id="1527057778">
                  <w:marLeft w:val="0"/>
                  <w:marRight w:val="0"/>
                  <w:marTop w:val="0"/>
                  <w:marBottom w:val="0"/>
                  <w:divBdr>
                    <w:top w:val="none" w:sz="0" w:space="0" w:color="auto"/>
                    <w:left w:val="none" w:sz="0" w:space="0" w:color="auto"/>
                    <w:bottom w:val="none" w:sz="0" w:space="0" w:color="auto"/>
                    <w:right w:val="none" w:sz="0" w:space="0" w:color="auto"/>
                  </w:divBdr>
                </w:div>
                <w:div w:id="1404521800">
                  <w:marLeft w:val="0"/>
                  <w:marRight w:val="0"/>
                  <w:marTop w:val="0"/>
                  <w:marBottom w:val="0"/>
                  <w:divBdr>
                    <w:top w:val="none" w:sz="0" w:space="0" w:color="auto"/>
                    <w:left w:val="none" w:sz="0" w:space="0" w:color="auto"/>
                    <w:bottom w:val="none" w:sz="0" w:space="0" w:color="auto"/>
                    <w:right w:val="none" w:sz="0" w:space="0" w:color="auto"/>
                  </w:divBdr>
                  <w:divsChild>
                    <w:div w:id="1343700829">
                      <w:marLeft w:val="0"/>
                      <w:marRight w:val="0"/>
                      <w:marTop w:val="0"/>
                      <w:marBottom w:val="0"/>
                      <w:divBdr>
                        <w:top w:val="none" w:sz="0" w:space="0" w:color="auto"/>
                        <w:left w:val="none" w:sz="0" w:space="0" w:color="auto"/>
                        <w:bottom w:val="none" w:sz="0" w:space="0" w:color="auto"/>
                        <w:right w:val="none" w:sz="0" w:space="0" w:color="auto"/>
                      </w:divBdr>
                    </w:div>
                    <w:div w:id="1951205122">
                      <w:marLeft w:val="0"/>
                      <w:marRight w:val="0"/>
                      <w:marTop w:val="0"/>
                      <w:marBottom w:val="0"/>
                      <w:divBdr>
                        <w:top w:val="none" w:sz="0" w:space="0" w:color="auto"/>
                        <w:left w:val="none" w:sz="0" w:space="0" w:color="auto"/>
                        <w:bottom w:val="none" w:sz="0" w:space="0" w:color="auto"/>
                        <w:right w:val="none" w:sz="0" w:space="0" w:color="auto"/>
                      </w:divBdr>
                      <w:divsChild>
                        <w:div w:id="2135978453">
                          <w:marLeft w:val="0"/>
                          <w:marRight w:val="0"/>
                          <w:marTop w:val="0"/>
                          <w:marBottom w:val="0"/>
                          <w:divBdr>
                            <w:top w:val="none" w:sz="0" w:space="0" w:color="auto"/>
                            <w:left w:val="none" w:sz="0" w:space="0" w:color="auto"/>
                            <w:bottom w:val="none" w:sz="0" w:space="0" w:color="auto"/>
                            <w:right w:val="none" w:sz="0" w:space="0" w:color="auto"/>
                          </w:divBdr>
                        </w:div>
                        <w:div w:id="412238997">
                          <w:marLeft w:val="0"/>
                          <w:marRight w:val="0"/>
                          <w:marTop w:val="0"/>
                          <w:marBottom w:val="0"/>
                          <w:divBdr>
                            <w:top w:val="none" w:sz="0" w:space="0" w:color="auto"/>
                            <w:left w:val="none" w:sz="0" w:space="0" w:color="auto"/>
                            <w:bottom w:val="none" w:sz="0" w:space="0" w:color="auto"/>
                            <w:right w:val="none" w:sz="0" w:space="0" w:color="auto"/>
                          </w:divBdr>
                          <w:divsChild>
                            <w:div w:id="427696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3.png"/><Relationship Id="rId18" Type="http://schemas.openxmlformats.org/officeDocument/2006/relationships/image" Target="media/image7.png"/><Relationship Id="rId26" Type="http://schemas.openxmlformats.org/officeDocument/2006/relationships/hyperlink" Target="mailto:valuers@rkassociates.org" TargetMode="External"/><Relationship Id="rId3" Type="http://schemas.openxmlformats.org/officeDocument/2006/relationships/styles" Target="styles.xml"/><Relationship Id="rId21" Type="http://schemas.openxmlformats.org/officeDocument/2006/relationships/image" Target="media/image10.png"/><Relationship Id="rId7" Type="http://schemas.openxmlformats.org/officeDocument/2006/relationships/endnotes" Target="endnotes.xml"/><Relationship Id="rId12" Type="http://schemas.openxmlformats.org/officeDocument/2006/relationships/hyperlink" Target="mailto:valuers@rkassociates.org" TargetMode="External"/><Relationship Id="rId17" Type="http://schemas.openxmlformats.org/officeDocument/2006/relationships/image" Target="media/image6.jpeg"/><Relationship Id="rId25" Type="http://schemas.microsoft.com/office/2007/relationships/hdphoto" Target="media/hdphoto3.wdp"/><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2.png"/><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1.jpeg"/><Relationship Id="rId28" Type="http://schemas.openxmlformats.org/officeDocument/2006/relationships/glossaryDocument" Target="glossary/document.xml"/><Relationship Id="rId10" Type="http://schemas.openxmlformats.org/officeDocument/2006/relationships/hyperlink" Target="http://www.rkassociates.org" TargetMode="External"/><Relationship Id="rId19" Type="http://schemas.openxmlformats.org/officeDocument/2006/relationships/image" Target="media/image8.jpeg"/><Relationship Id="rId4" Type="http://schemas.openxmlformats.org/officeDocument/2006/relationships/settings" Target="settings.xml"/><Relationship Id="rId9" Type="http://schemas.openxmlformats.org/officeDocument/2006/relationships/footer" Target="footer1.xml"/><Relationship Id="rId14" Type="http://schemas.microsoft.com/office/2007/relationships/hdphoto" Target="media/hdphoto1.wdp"/><Relationship Id="rId22" Type="http://schemas.microsoft.com/office/2007/relationships/hdphoto" Target="media/hdphoto2.wdp"/><Relationship Id="rId27"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60"/>
        <w:category>
          <w:name w:val="General"/>
          <w:gallery w:val="placeholder"/>
        </w:category>
        <w:types>
          <w:type w:val="bbPlcHdr"/>
        </w:types>
        <w:behaviors>
          <w:behavior w:val="content"/>
        </w:behaviors>
        <w:guid w:val="{7E5F8A30-EB86-47B7-9790-03923C4596ED}"/>
      </w:docPartPr>
      <w:docPartBody>
        <w:p w:rsidR="009E3493" w:rsidRDefault="00360E71">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360E71">
          <w:r w:rsidRPr="003E3D39">
            <w:rPr>
              <w:rStyle w:val="PlaceholderText"/>
            </w:rPr>
            <w:t>Choose an item.</w:t>
          </w:r>
        </w:p>
      </w:docPartBody>
    </w:docPart>
    <w:docPart>
      <w:docPartPr>
        <w:name w:val="DefaultPlaceholder_1082065161"/>
        <w:category>
          <w:name w:val="General"/>
          <w:gallery w:val="placeholder"/>
        </w:category>
        <w:types>
          <w:type w:val="bbPlcHdr"/>
        </w:types>
        <w:behaviors>
          <w:behavior w:val="content"/>
        </w:behaviors>
        <w:guid w:val="{D138DECE-F8F0-4578-952B-B76DE0C4DB2D}"/>
      </w:docPartPr>
      <w:docPartBody>
        <w:p w:rsidR="009A64B6" w:rsidRDefault="009A64B6">
          <w:r w:rsidRPr="005C325C">
            <w:rPr>
              <w:rStyle w:val="PlaceholderText"/>
            </w:rPr>
            <w:t>Choose a building block.</w:t>
          </w:r>
        </w:p>
      </w:docPartBody>
    </w:docPart>
    <w:docPart>
      <w:docPartPr>
        <w:name w:val="AF1054069F334DB5857A2F7746C4C8AC"/>
        <w:category>
          <w:name w:val="General"/>
          <w:gallery w:val="placeholder"/>
        </w:category>
        <w:types>
          <w:type w:val="bbPlcHdr"/>
        </w:types>
        <w:behaviors>
          <w:behavior w:val="content"/>
        </w:behaviors>
        <w:guid w:val="{B4E6223F-9D86-4357-AB41-8054105F4BD2}"/>
      </w:docPartPr>
      <w:docPartBody>
        <w:p w:rsidR="009A64B6" w:rsidRDefault="008E7992" w:rsidP="008E7992">
          <w:pPr>
            <w:pStyle w:val="AF1054069F334DB5857A2F7746C4C8AC12"/>
          </w:pPr>
          <w:r w:rsidRPr="003E3D39">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9B90C91A-E88D-4F5E-BC26-5A4C98F87100}"/>
      </w:docPartPr>
      <w:docPartBody>
        <w:p w:rsidR="00563BD3" w:rsidRDefault="00563BD3">
          <w:r w:rsidRPr="00C03A37">
            <w:rPr>
              <w:rStyle w:val="PlaceholderText"/>
            </w:rPr>
            <w:t>Click here to enter text.</w:t>
          </w:r>
        </w:p>
      </w:docPartBody>
    </w:docPart>
    <w:docPart>
      <w:docPartPr>
        <w:name w:val="CCCAE1C56D08474DB639FDAEEAC735B9"/>
        <w:category>
          <w:name w:val="General"/>
          <w:gallery w:val="placeholder"/>
        </w:category>
        <w:types>
          <w:type w:val="bbPlcHdr"/>
        </w:types>
        <w:behaviors>
          <w:behavior w:val="content"/>
        </w:behaviors>
        <w:guid w:val="{80209D96-2082-4105-96E7-AB022635D475}"/>
      </w:docPartPr>
      <w:docPartBody>
        <w:p w:rsidR="00563BD3" w:rsidRDefault="00563BD3" w:rsidP="00563BD3">
          <w:pPr>
            <w:pStyle w:val="CCCAE1C56D08474DB639FDAEEAC735B9"/>
          </w:pPr>
          <w:r w:rsidRPr="00C03A37">
            <w:rPr>
              <w:rStyle w:val="PlaceholderText"/>
            </w:rPr>
            <w:t>Click here to enter text.</w:t>
          </w:r>
        </w:p>
      </w:docPartBody>
    </w:docPart>
    <w:docPart>
      <w:docPartPr>
        <w:name w:val="38CAFE78177F45B0B3663D4FB5866FB9"/>
        <w:category>
          <w:name w:val="General"/>
          <w:gallery w:val="placeholder"/>
        </w:category>
        <w:types>
          <w:type w:val="bbPlcHdr"/>
        </w:types>
        <w:behaviors>
          <w:behavior w:val="content"/>
        </w:behaviors>
        <w:guid w:val="{A643D254-A8BA-4532-8AE3-08FCCF4D461D}"/>
      </w:docPartPr>
      <w:docPartBody>
        <w:p w:rsidR="00D73E0F" w:rsidRDefault="008A0AB8" w:rsidP="008A0AB8">
          <w:pPr>
            <w:pStyle w:val="38CAFE78177F45B0B3663D4FB5866FB9"/>
          </w:pPr>
          <w:r w:rsidRPr="00C03A37">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BE950DE96B824C209ABCEB3FA380D6CB"/>
        <w:category>
          <w:name w:val="General"/>
          <w:gallery w:val="placeholder"/>
        </w:category>
        <w:types>
          <w:type w:val="bbPlcHdr"/>
        </w:types>
        <w:behaviors>
          <w:behavior w:val="content"/>
        </w:behaviors>
        <w:guid w:val="{C9D1BCC7-35C0-4A0E-B169-EBB732188734}"/>
      </w:docPartPr>
      <w:docPartBody>
        <w:p w:rsidR="00111F51" w:rsidRDefault="008E7992" w:rsidP="008E7992">
          <w:pPr>
            <w:pStyle w:val="BE950DE96B824C209ABCEB3FA380D6CB6"/>
          </w:pPr>
          <w:r w:rsidRPr="003E3D39">
            <w:rPr>
              <w:rStyle w:val="PlaceholderText"/>
            </w:rPr>
            <w:t>Choose an item.</w:t>
          </w:r>
        </w:p>
      </w:docPartBody>
    </w:docPart>
    <w:docPart>
      <w:docPartPr>
        <w:name w:val="5195F9A31C214C4F9B211D2DCF150C9D"/>
        <w:category>
          <w:name w:val="General"/>
          <w:gallery w:val="placeholder"/>
        </w:category>
        <w:types>
          <w:type w:val="bbPlcHdr"/>
        </w:types>
        <w:behaviors>
          <w:behavior w:val="content"/>
        </w:behaviors>
        <w:guid w:val="{67D661F2-2789-4323-842A-D9E9DB882314}"/>
      </w:docPartPr>
      <w:docPartBody>
        <w:p w:rsidR="00111F51" w:rsidRDefault="008E7992" w:rsidP="008E7992">
          <w:pPr>
            <w:pStyle w:val="5195F9A31C214C4F9B211D2DCF150C9D6"/>
          </w:pPr>
          <w:r w:rsidRPr="003E3D39">
            <w:rPr>
              <w:rStyle w:val="PlaceholderText"/>
            </w:rPr>
            <w:t>Choose an item.</w:t>
          </w:r>
        </w:p>
      </w:docPartBody>
    </w:docPart>
    <w:docPart>
      <w:docPartPr>
        <w:name w:val="A4F93CA718244FE79B71B40BBCA9E238"/>
        <w:category>
          <w:name w:val="General"/>
          <w:gallery w:val="placeholder"/>
        </w:category>
        <w:types>
          <w:type w:val="bbPlcHdr"/>
        </w:types>
        <w:behaviors>
          <w:behavior w:val="content"/>
        </w:behaviors>
        <w:guid w:val="{C7C39616-B71E-48EB-AE62-C2D9E7376C73}"/>
      </w:docPartPr>
      <w:docPartBody>
        <w:p w:rsidR="00111F51" w:rsidRDefault="00111F51" w:rsidP="00111F51">
          <w:pPr>
            <w:pStyle w:val="A4F93CA718244FE79B71B40BBCA9E238"/>
          </w:pPr>
          <w:r w:rsidRPr="005C325C">
            <w:rPr>
              <w:rStyle w:val="PlaceholderText"/>
            </w:rPr>
            <w:t>Choose a building block.</w:t>
          </w:r>
        </w:p>
      </w:docPartBody>
    </w:docPart>
    <w:docPart>
      <w:docPartPr>
        <w:name w:val="394D29818A504AA08795D912F92E0C43"/>
        <w:category>
          <w:name w:val="General"/>
          <w:gallery w:val="placeholder"/>
        </w:category>
        <w:types>
          <w:type w:val="bbPlcHdr"/>
        </w:types>
        <w:behaviors>
          <w:behavior w:val="content"/>
        </w:behaviors>
        <w:guid w:val="{2D7C300F-6F56-404A-9861-9A2E1F22671D}"/>
      </w:docPartPr>
      <w:docPartBody>
        <w:p w:rsidR="00111F51" w:rsidRDefault="008E7992" w:rsidP="008E7992">
          <w:pPr>
            <w:pStyle w:val="394D29818A504AA08795D912F92E0C436"/>
          </w:pPr>
          <w:r w:rsidRPr="003E3D39">
            <w:rPr>
              <w:rStyle w:val="PlaceholderText"/>
            </w:rPr>
            <w:t>Choose an item.</w:t>
          </w:r>
        </w:p>
      </w:docPartBody>
    </w:docPart>
    <w:docPart>
      <w:docPartPr>
        <w:name w:val="206F42B6EEB246769915CE3133C8FE70"/>
        <w:category>
          <w:name w:val="General"/>
          <w:gallery w:val="placeholder"/>
        </w:category>
        <w:types>
          <w:type w:val="bbPlcHdr"/>
        </w:types>
        <w:behaviors>
          <w:behavior w:val="content"/>
        </w:behaviors>
        <w:guid w:val="{3A9B880A-90A5-4879-AF8D-4FDBF136CB12}"/>
      </w:docPartPr>
      <w:docPartBody>
        <w:p w:rsidR="00111F51" w:rsidRDefault="008E7992" w:rsidP="008E7992">
          <w:pPr>
            <w:pStyle w:val="206F42B6EEB246769915CE3133C8FE706"/>
          </w:pPr>
          <w:r w:rsidRPr="003E3D39">
            <w:rPr>
              <w:rStyle w:val="PlaceholderText"/>
            </w:rPr>
            <w:t>Choose an item.</w:t>
          </w:r>
        </w:p>
      </w:docPartBody>
    </w:docPart>
    <w:docPart>
      <w:docPartPr>
        <w:name w:val="4065EB5B997F48C09C0824D0651CED71"/>
        <w:category>
          <w:name w:val="General"/>
          <w:gallery w:val="placeholder"/>
        </w:category>
        <w:types>
          <w:type w:val="bbPlcHdr"/>
        </w:types>
        <w:behaviors>
          <w:behavior w:val="content"/>
        </w:behaviors>
        <w:guid w:val="{B9ED9AC7-594B-4B4C-AC35-6B5F23F2445B}"/>
      </w:docPartPr>
      <w:docPartBody>
        <w:p w:rsidR="00111F51" w:rsidRDefault="008E7992" w:rsidP="008E7992">
          <w:pPr>
            <w:pStyle w:val="4065EB5B997F48C09C0824D0651CED716"/>
          </w:pPr>
          <w:r w:rsidRPr="003E3D39">
            <w:rPr>
              <w:rStyle w:val="PlaceholderText"/>
            </w:rPr>
            <w:t>Choose an item.</w:t>
          </w:r>
        </w:p>
      </w:docPartBody>
    </w:docPart>
    <w:docPart>
      <w:docPartPr>
        <w:name w:val="D121E9FE13B9427EA6B3041E18AE747E"/>
        <w:category>
          <w:name w:val="General"/>
          <w:gallery w:val="placeholder"/>
        </w:category>
        <w:types>
          <w:type w:val="bbPlcHdr"/>
        </w:types>
        <w:behaviors>
          <w:behavior w:val="content"/>
        </w:behaviors>
        <w:guid w:val="{D0158567-CDDD-4D93-BA4F-E446FF8A9B01}"/>
      </w:docPartPr>
      <w:docPartBody>
        <w:p w:rsidR="00111F51" w:rsidRDefault="008E7992" w:rsidP="008E7992">
          <w:pPr>
            <w:pStyle w:val="D121E9FE13B9427EA6B3041E18AE747E6"/>
          </w:pPr>
          <w:r w:rsidRPr="003E3D39">
            <w:rPr>
              <w:rStyle w:val="PlaceholderText"/>
            </w:rPr>
            <w:t>Choose an item.</w:t>
          </w:r>
        </w:p>
      </w:docPartBody>
    </w:docPart>
    <w:docPart>
      <w:docPartPr>
        <w:name w:val="5213A6B3EE894D26B71D6A653066BCFD"/>
        <w:category>
          <w:name w:val="General"/>
          <w:gallery w:val="placeholder"/>
        </w:category>
        <w:types>
          <w:type w:val="bbPlcHdr"/>
        </w:types>
        <w:behaviors>
          <w:behavior w:val="content"/>
        </w:behaviors>
        <w:guid w:val="{9C74FC97-4BED-48A9-AFC9-1AF6B1B4C4C1}"/>
      </w:docPartPr>
      <w:docPartBody>
        <w:p w:rsidR="00111F51" w:rsidRDefault="008E7992" w:rsidP="008E7992">
          <w:pPr>
            <w:pStyle w:val="5213A6B3EE894D26B71D6A653066BCFD6"/>
          </w:pPr>
          <w:r w:rsidRPr="003E3D39">
            <w:rPr>
              <w:rStyle w:val="PlaceholderText"/>
            </w:rPr>
            <w:t>Choose an item.</w:t>
          </w:r>
        </w:p>
      </w:docPartBody>
    </w:docPart>
    <w:docPart>
      <w:docPartPr>
        <w:name w:val="CDEEA9002F094C27BCBCC6E15EF0AF94"/>
        <w:category>
          <w:name w:val="General"/>
          <w:gallery w:val="placeholder"/>
        </w:category>
        <w:types>
          <w:type w:val="bbPlcHdr"/>
        </w:types>
        <w:behaviors>
          <w:behavior w:val="content"/>
        </w:behaviors>
        <w:guid w:val="{E8E7FD97-3CC6-45F2-BD35-5DA18058E458}"/>
      </w:docPartPr>
      <w:docPartBody>
        <w:p w:rsidR="00111F51" w:rsidRDefault="008E7992" w:rsidP="008E7992">
          <w:pPr>
            <w:pStyle w:val="CDEEA9002F094C27BCBCC6E15EF0AF946"/>
          </w:pPr>
          <w:r w:rsidRPr="003E3D39">
            <w:rPr>
              <w:rStyle w:val="PlaceholderText"/>
            </w:rPr>
            <w:t>Choose an item.</w:t>
          </w:r>
        </w:p>
      </w:docPartBody>
    </w:docPart>
    <w:docPart>
      <w:docPartPr>
        <w:name w:val="B3D5D4A791124C0C876339EA46AB1E99"/>
        <w:category>
          <w:name w:val="General"/>
          <w:gallery w:val="placeholder"/>
        </w:category>
        <w:types>
          <w:type w:val="bbPlcHdr"/>
        </w:types>
        <w:behaviors>
          <w:behavior w:val="content"/>
        </w:behaviors>
        <w:guid w:val="{513BD39E-2CD9-45A1-BE0C-3015170FBD5A}"/>
      </w:docPartPr>
      <w:docPartBody>
        <w:p w:rsidR="00111F51" w:rsidRDefault="008E7992" w:rsidP="008E7992">
          <w:pPr>
            <w:pStyle w:val="B3D5D4A791124C0C876339EA46AB1E996"/>
          </w:pPr>
          <w:r w:rsidRPr="003E3D39">
            <w:rPr>
              <w:rStyle w:val="PlaceholderText"/>
            </w:rPr>
            <w:t>Choose an item.</w:t>
          </w:r>
        </w:p>
      </w:docPartBody>
    </w:docPart>
    <w:docPart>
      <w:docPartPr>
        <w:name w:val="9DC238FFAA64460FB6B5A879CCE06A40"/>
        <w:category>
          <w:name w:val="General"/>
          <w:gallery w:val="placeholder"/>
        </w:category>
        <w:types>
          <w:type w:val="bbPlcHdr"/>
        </w:types>
        <w:behaviors>
          <w:behavior w:val="content"/>
        </w:behaviors>
        <w:guid w:val="{D2AD26AB-BB0E-4384-8D25-7D95B53619D5}"/>
      </w:docPartPr>
      <w:docPartBody>
        <w:p w:rsidR="00111F51" w:rsidRDefault="00111F51" w:rsidP="00111F51">
          <w:pPr>
            <w:pStyle w:val="9DC238FFAA64460FB6B5A879CCE06A40"/>
          </w:pPr>
          <w:r w:rsidRPr="00C03A37">
            <w:rPr>
              <w:rStyle w:val="PlaceholderText"/>
            </w:rPr>
            <w:t>Click here to enter text.</w:t>
          </w:r>
        </w:p>
      </w:docPartBody>
    </w:docPart>
    <w:docPart>
      <w:docPartPr>
        <w:name w:val="8D69850FB968498FABB1686166BD7D14"/>
        <w:category>
          <w:name w:val="General"/>
          <w:gallery w:val="placeholder"/>
        </w:category>
        <w:types>
          <w:type w:val="bbPlcHdr"/>
        </w:types>
        <w:behaviors>
          <w:behavior w:val="content"/>
        </w:behaviors>
        <w:guid w:val="{285BE248-ED41-4A7A-B184-F169E87656FE}"/>
      </w:docPartPr>
      <w:docPartBody>
        <w:p w:rsidR="00111F51" w:rsidRDefault="00111F51" w:rsidP="00111F51">
          <w:pPr>
            <w:pStyle w:val="8D69850FB968498FABB1686166BD7D14"/>
          </w:pPr>
          <w:r w:rsidRPr="00C03A37">
            <w:rPr>
              <w:rStyle w:val="PlaceholderText"/>
            </w:rPr>
            <w:t>Click here to enter text.</w:t>
          </w:r>
        </w:p>
      </w:docPartBody>
    </w:docPart>
    <w:docPart>
      <w:docPartPr>
        <w:name w:val="54C0257DC24542E2BAECA1EC4F66B05D"/>
        <w:category>
          <w:name w:val="General"/>
          <w:gallery w:val="placeholder"/>
        </w:category>
        <w:types>
          <w:type w:val="bbPlcHdr"/>
        </w:types>
        <w:behaviors>
          <w:behavior w:val="content"/>
        </w:behaviors>
        <w:guid w:val="{9C7078DF-E09D-4237-82A7-75D3C6D499B2}"/>
      </w:docPartPr>
      <w:docPartBody>
        <w:p w:rsidR="00713230" w:rsidRDefault="00CE3AB5" w:rsidP="00CE3AB5">
          <w:pPr>
            <w:pStyle w:val="54C0257DC24542E2BAECA1EC4F66B05D"/>
          </w:pPr>
          <w:r w:rsidRPr="00C03A37">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9E4D04"/>
    <w:rsid w:val="000336CF"/>
    <w:rsid w:val="000566BF"/>
    <w:rsid w:val="000603C0"/>
    <w:rsid w:val="00061EC9"/>
    <w:rsid w:val="0007308D"/>
    <w:rsid w:val="00094CD4"/>
    <w:rsid w:val="000A0C83"/>
    <w:rsid w:val="000A348A"/>
    <w:rsid w:val="000A6AC8"/>
    <w:rsid w:val="000B3772"/>
    <w:rsid w:val="000E3E22"/>
    <w:rsid w:val="00111F51"/>
    <w:rsid w:val="00115C1A"/>
    <w:rsid w:val="0012591A"/>
    <w:rsid w:val="00137B09"/>
    <w:rsid w:val="0014335D"/>
    <w:rsid w:val="00145158"/>
    <w:rsid w:val="00154AAB"/>
    <w:rsid w:val="0016744F"/>
    <w:rsid w:val="00183945"/>
    <w:rsid w:val="00191239"/>
    <w:rsid w:val="001B7A7A"/>
    <w:rsid w:val="001B7A8D"/>
    <w:rsid w:val="001C17C9"/>
    <w:rsid w:val="001D14B1"/>
    <w:rsid w:val="002679D3"/>
    <w:rsid w:val="00283635"/>
    <w:rsid w:val="00290DBC"/>
    <w:rsid w:val="002938E8"/>
    <w:rsid w:val="002B4FC2"/>
    <w:rsid w:val="002C2436"/>
    <w:rsid w:val="002F79EC"/>
    <w:rsid w:val="00300FB9"/>
    <w:rsid w:val="00302FF0"/>
    <w:rsid w:val="003045D5"/>
    <w:rsid w:val="00314F61"/>
    <w:rsid w:val="003505D8"/>
    <w:rsid w:val="00357267"/>
    <w:rsid w:val="00360E71"/>
    <w:rsid w:val="003E1A06"/>
    <w:rsid w:val="003E4979"/>
    <w:rsid w:val="003E73AE"/>
    <w:rsid w:val="004230B2"/>
    <w:rsid w:val="004B07DB"/>
    <w:rsid w:val="004B7D3A"/>
    <w:rsid w:val="004F0B14"/>
    <w:rsid w:val="004F677C"/>
    <w:rsid w:val="0051504B"/>
    <w:rsid w:val="0054464E"/>
    <w:rsid w:val="005632A9"/>
    <w:rsid w:val="00563BD3"/>
    <w:rsid w:val="0057604A"/>
    <w:rsid w:val="00595E88"/>
    <w:rsid w:val="005A4D8E"/>
    <w:rsid w:val="005E01AE"/>
    <w:rsid w:val="005E173A"/>
    <w:rsid w:val="005F296E"/>
    <w:rsid w:val="005F4177"/>
    <w:rsid w:val="006040C5"/>
    <w:rsid w:val="00607518"/>
    <w:rsid w:val="006078FB"/>
    <w:rsid w:val="00620FD4"/>
    <w:rsid w:val="006255CF"/>
    <w:rsid w:val="006302C3"/>
    <w:rsid w:val="0063040B"/>
    <w:rsid w:val="0065606F"/>
    <w:rsid w:val="006611B0"/>
    <w:rsid w:val="00672FAF"/>
    <w:rsid w:val="00695ACD"/>
    <w:rsid w:val="006B22DA"/>
    <w:rsid w:val="006B7F29"/>
    <w:rsid w:val="006D33F4"/>
    <w:rsid w:val="006E383A"/>
    <w:rsid w:val="006F6FC8"/>
    <w:rsid w:val="00713230"/>
    <w:rsid w:val="00724F81"/>
    <w:rsid w:val="00731A3D"/>
    <w:rsid w:val="007412DB"/>
    <w:rsid w:val="00757BE2"/>
    <w:rsid w:val="007709AE"/>
    <w:rsid w:val="00776B06"/>
    <w:rsid w:val="007B1CBF"/>
    <w:rsid w:val="007B2CC1"/>
    <w:rsid w:val="00825A08"/>
    <w:rsid w:val="0083590D"/>
    <w:rsid w:val="00845D6D"/>
    <w:rsid w:val="00893761"/>
    <w:rsid w:val="008A0AB8"/>
    <w:rsid w:val="008B19F0"/>
    <w:rsid w:val="008B3FE2"/>
    <w:rsid w:val="008C025F"/>
    <w:rsid w:val="008C7593"/>
    <w:rsid w:val="008D4B0C"/>
    <w:rsid w:val="008D75CB"/>
    <w:rsid w:val="008E7992"/>
    <w:rsid w:val="008F222F"/>
    <w:rsid w:val="00910FFE"/>
    <w:rsid w:val="00941035"/>
    <w:rsid w:val="009465C9"/>
    <w:rsid w:val="009851CF"/>
    <w:rsid w:val="0099375E"/>
    <w:rsid w:val="00996A62"/>
    <w:rsid w:val="009A3EBD"/>
    <w:rsid w:val="009A64B6"/>
    <w:rsid w:val="009E3493"/>
    <w:rsid w:val="009E4D04"/>
    <w:rsid w:val="00A03FDD"/>
    <w:rsid w:val="00A044B2"/>
    <w:rsid w:val="00A33E54"/>
    <w:rsid w:val="00A67429"/>
    <w:rsid w:val="00A73B9F"/>
    <w:rsid w:val="00A97CA6"/>
    <w:rsid w:val="00AB161F"/>
    <w:rsid w:val="00AC3BF5"/>
    <w:rsid w:val="00B41C62"/>
    <w:rsid w:val="00B43536"/>
    <w:rsid w:val="00B43C85"/>
    <w:rsid w:val="00B550D0"/>
    <w:rsid w:val="00BA2FBF"/>
    <w:rsid w:val="00BA7C5E"/>
    <w:rsid w:val="00BB5444"/>
    <w:rsid w:val="00BE4C38"/>
    <w:rsid w:val="00C048C2"/>
    <w:rsid w:val="00C37E6B"/>
    <w:rsid w:val="00C47480"/>
    <w:rsid w:val="00C6097A"/>
    <w:rsid w:val="00CA1936"/>
    <w:rsid w:val="00CA5B8D"/>
    <w:rsid w:val="00CB4BEA"/>
    <w:rsid w:val="00CE3AB5"/>
    <w:rsid w:val="00CE58D0"/>
    <w:rsid w:val="00CF1EE1"/>
    <w:rsid w:val="00CF2EEA"/>
    <w:rsid w:val="00D056CF"/>
    <w:rsid w:val="00D1770B"/>
    <w:rsid w:val="00D24808"/>
    <w:rsid w:val="00D578DC"/>
    <w:rsid w:val="00D60DAB"/>
    <w:rsid w:val="00D73E0F"/>
    <w:rsid w:val="00D9524C"/>
    <w:rsid w:val="00D96FF2"/>
    <w:rsid w:val="00E01C1C"/>
    <w:rsid w:val="00E148C3"/>
    <w:rsid w:val="00E14FA4"/>
    <w:rsid w:val="00E32628"/>
    <w:rsid w:val="00E57B18"/>
    <w:rsid w:val="00E614FD"/>
    <w:rsid w:val="00EA48C8"/>
    <w:rsid w:val="00EB438C"/>
    <w:rsid w:val="00ED1258"/>
    <w:rsid w:val="00ED797C"/>
    <w:rsid w:val="00F03FEC"/>
    <w:rsid w:val="00F23FC2"/>
    <w:rsid w:val="00F246F5"/>
    <w:rsid w:val="00F331AF"/>
    <w:rsid w:val="00F65322"/>
    <w:rsid w:val="00F77E96"/>
    <w:rsid w:val="00F86CCB"/>
    <w:rsid w:val="00F960FA"/>
    <w:rsid w:val="00FB27B3"/>
    <w:rsid w:val="00FD52EB"/>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E3AB5"/>
    <w:rPr>
      <w:color w:val="808080"/>
    </w:rPr>
  </w:style>
  <w:style w:type="paragraph" w:customStyle="1" w:styleId="CCCAE1C56D08474DB639FDAEEAC735B9">
    <w:name w:val="CCCAE1C56D08474DB639FDAEEAC735B9"/>
    <w:rsid w:val="00563BD3"/>
    <w:rPr>
      <w:lang w:val="en-IN" w:eastAsia="en-IN"/>
    </w:rPr>
  </w:style>
  <w:style w:type="paragraph" w:customStyle="1" w:styleId="38CAFE78177F45B0B3663D4FB5866FB9">
    <w:name w:val="38CAFE78177F45B0B3663D4FB5866FB9"/>
    <w:rsid w:val="008A0AB8"/>
    <w:rPr>
      <w:lang w:val="en-IN" w:eastAsia="en-IN"/>
    </w:rPr>
  </w:style>
  <w:style w:type="paragraph" w:customStyle="1" w:styleId="A4F93CA718244FE79B71B40BBCA9E238">
    <w:name w:val="A4F93CA718244FE79B71B40BBCA9E238"/>
    <w:rsid w:val="00111F51"/>
    <w:rPr>
      <w:rFonts w:eastAsiaTheme="minorHAnsi"/>
    </w:rPr>
  </w:style>
  <w:style w:type="paragraph" w:customStyle="1" w:styleId="9DC238FFAA64460FB6B5A879CCE06A40">
    <w:name w:val="9DC238FFAA64460FB6B5A879CCE06A40"/>
    <w:rsid w:val="00111F51"/>
  </w:style>
  <w:style w:type="paragraph" w:customStyle="1" w:styleId="8D69850FB968498FABB1686166BD7D14">
    <w:name w:val="8D69850FB968498FABB1686166BD7D14"/>
    <w:rsid w:val="00111F51"/>
  </w:style>
  <w:style w:type="paragraph" w:customStyle="1" w:styleId="AF1054069F334DB5857A2F7746C4C8AC12">
    <w:name w:val="AF1054069F334DB5857A2F7746C4C8AC12"/>
    <w:rsid w:val="008E7992"/>
    <w:rPr>
      <w:rFonts w:eastAsiaTheme="minorHAnsi"/>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BE950DE96B824C209ABCEB3FA380D6CB6">
    <w:name w:val="BE950DE96B824C209ABCEB3FA380D6CB6"/>
    <w:rsid w:val="008E7992"/>
    <w:rPr>
      <w:rFonts w:eastAsiaTheme="minorHAnsi"/>
    </w:rPr>
  </w:style>
  <w:style w:type="paragraph" w:customStyle="1" w:styleId="5195F9A31C214C4F9B211D2DCF150C9D6">
    <w:name w:val="5195F9A31C214C4F9B211D2DCF150C9D6"/>
    <w:rsid w:val="008E7992"/>
    <w:rPr>
      <w:rFonts w:eastAsiaTheme="minorHAnsi"/>
    </w:rPr>
  </w:style>
  <w:style w:type="paragraph" w:customStyle="1" w:styleId="394D29818A504AA08795D912F92E0C436">
    <w:name w:val="394D29818A504AA08795D912F92E0C436"/>
    <w:rsid w:val="008E7992"/>
    <w:rPr>
      <w:rFonts w:eastAsiaTheme="minorHAnsi"/>
    </w:rPr>
  </w:style>
  <w:style w:type="paragraph" w:customStyle="1" w:styleId="206F42B6EEB246769915CE3133C8FE706">
    <w:name w:val="206F42B6EEB246769915CE3133C8FE706"/>
    <w:rsid w:val="008E7992"/>
    <w:rPr>
      <w:rFonts w:eastAsiaTheme="minorHAnsi"/>
    </w:rPr>
  </w:style>
  <w:style w:type="paragraph" w:customStyle="1" w:styleId="4065EB5B997F48C09C0824D0651CED716">
    <w:name w:val="4065EB5B997F48C09C0824D0651CED716"/>
    <w:rsid w:val="008E7992"/>
    <w:rPr>
      <w:rFonts w:eastAsiaTheme="minorHAnsi"/>
    </w:rPr>
  </w:style>
  <w:style w:type="paragraph" w:customStyle="1" w:styleId="D121E9FE13B9427EA6B3041E18AE747E6">
    <w:name w:val="D121E9FE13B9427EA6B3041E18AE747E6"/>
    <w:rsid w:val="008E7992"/>
    <w:rPr>
      <w:rFonts w:eastAsiaTheme="minorHAnsi"/>
    </w:rPr>
  </w:style>
  <w:style w:type="paragraph" w:customStyle="1" w:styleId="5213A6B3EE894D26B71D6A653066BCFD6">
    <w:name w:val="5213A6B3EE894D26B71D6A653066BCFD6"/>
    <w:rsid w:val="008E7992"/>
    <w:rPr>
      <w:rFonts w:eastAsiaTheme="minorHAnsi"/>
    </w:rPr>
  </w:style>
  <w:style w:type="paragraph" w:customStyle="1" w:styleId="CDEEA9002F094C27BCBCC6E15EF0AF946">
    <w:name w:val="CDEEA9002F094C27BCBCC6E15EF0AF946"/>
    <w:rsid w:val="008E7992"/>
    <w:rPr>
      <w:rFonts w:eastAsiaTheme="minorHAnsi"/>
    </w:rPr>
  </w:style>
  <w:style w:type="paragraph" w:customStyle="1" w:styleId="B3D5D4A791124C0C876339EA46AB1E996">
    <w:name w:val="B3D5D4A791124C0C876339EA46AB1E996"/>
    <w:rsid w:val="008E7992"/>
    <w:rPr>
      <w:rFonts w:eastAsiaTheme="minorHAnsi"/>
    </w:rPr>
  </w:style>
  <w:style w:type="paragraph" w:customStyle="1" w:styleId="68682BEC4C9148F68339E94D0B174298">
    <w:name w:val="68682BEC4C9148F68339E94D0B174298"/>
    <w:rsid w:val="008B19F0"/>
    <w:pPr>
      <w:spacing w:after="160" w:line="259" w:lineRule="auto"/>
    </w:pPr>
    <w:rPr>
      <w:lang w:val="en-IN" w:eastAsia="en-IN"/>
    </w:rPr>
  </w:style>
  <w:style w:type="paragraph" w:customStyle="1" w:styleId="5613F1C4F2024C9E9DAD786C3D6A120D">
    <w:name w:val="5613F1C4F2024C9E9DAD786C3D6A120D"/>
    <w:rsid w:val="008B19F0"/>
    <w:pPr>
      <w:spacing w:after="160" w:line="259" w:lineRule="auto"/>
    </w:pPr>
    <w:rPr>
      <w:lang w:val="en-IN" w:eastAsia="en-IN"/>
    </w:rPr>
  </w:style>
  <w:style w:type="paragraph" w:customStyle="1" w:styleId="8E968C62660F404498D2A25DDD543EF5">
    <w:name w:val="8E968C62660F404498D2A25DDD543EF5"/>
    <w:rsid w:val="005F296E"/>
    <w:pPr>
      <w:spacing w:after="160" w:line="259" w:lineRule="auto"/>
    </w:pPr>
    <w:rPr>
      <w:lang w:val="en-IN" w:eastAsia="en-IN"/>
    </w:rPr>
  </w:style>
  <w:style w:type="paragraph" w:customStyle="1" w:styleId="D3AA18F05FB747B2B12D5E96B900BEBA">
    <w:name w:val="D3AA18F05FB747B2B12D5E96B900BEBA"/>
    <w:rsid w:val="00115C1A"/>
    <w:pPr>
      <w:spacing w:after="160" w:line="259" w:lineRule="auto"/>
    </w:pPr>
    <w:rPr>
      <w:lang w:val="en-IN" w:eastAsia="en-IN"/>
    </w:rPr>
  </w:style>
  <w:style w:type="paragraph" w:customStyle="1" w:styleId="14F0BBA8A461422AAC7697BE52773F4A">
    <w:name w:val="14F0BBA8A461422AAC7697BE52773F4A"/>
    <w:rsid w:val="00115C1A"/>
    <w:pPr>
      <w:spacing w:after="160" w:line="259" w:lineRule="auto"/>
    </w:pPr>
    <w:rPr>
      <w:lang w:val="en-IN" w:eastAsia="en-IN"/>
    </w:rPr>
  </w:style>
  <w:style w:type="paragraph" w:customStyle="1" w:styleId="295405D438D64CEEA8E48E02C9A617D3">
    <w:name w:val="295405D438D64CEEA8E48E02C9A617D3"/>
    <w:rsid w:val="001B7A8D"/>
    <w:pPr>
      <w:spacing w:after="160" w:line="259" w:lineRule="auto"/>
    </w:pPr>
    <w:rPr>
      <w:lang w:val="en-IN" w:eastAsia="en-IN"/>
    </w:rPr>
  </w:style>
  <w:style w:type="paragraph" w:customStyle="1" w:styleId="AAE37BBB627F4B9EB813A2FA7C15BD62">
    <w:name w:val="AAE37BBB627F4B9EB813A2FA7C15BD62"/>
    <w:rsid w:val="001B7A8D"/>
    <w:pPr>
      <w:spacing w:after="160" w:line="259" w:lineRule="auto"/>
    </w:pPr>
    <w:rPr>
      <w:lang w:val="en-IN" w:eastAsia="en-IN"/>
    </w:rPr>
  </w:style>
  <w:style w:type="paragraph" w:customStyle="1" w:styleId="299805A448BB4E80A43995003ADCEC2E">
    <w:name w:val="299805A448BB4E80A43995003ADCEC2E"/>
    <w:rsid w:val="001B7A8D"/>
    <w:pPr>
      <w:spacing w:after="160" w:line="259" w:lineRule="auto"/>
    </w:pPr>
    <w:rPr>
      <w:lang w:val="en-IN" w:eastAsia="en-IN"/>
    </w:rPr>
  </w:style>
  <w:style w:type="paragraph" w:customStyle="1" w:styleId="409C2008A9E746008B1194A66AA2E1DF">
    <w:name w:val="409C2008A9E746008B1194A66AA2E1DF"/>
    <w:rsid w:val="005632A9"/>
    <w:pPr>
      <w:spacing w:after="160" w:line="259" w:lineRule="auto"/>
    </w:pPr>
    <w:rPr>
      <w:lang w:val="en-IN" w:eastAsia="en-IN"/>
    </w:rPr>
  </w:style>
  <w:style w:type="paragraph" w:customStyle="1" w:styleId="43C816E4C0404BF08D20E124E3F1F5D5">
    <w:name w:val="43C816E4C0404BF08D20E124E3F1F5D5"/>
    <w:rsid w:val="005632A9"/>
    <w:pPr>
      <w:spacing w:after="160" w:line="259" w:lineRule="auto"/>
    </w:pPr>
    <w:rPr>
      <w:lang w:val="en-IN" w:eastAsia="en-IN"/>
    </w:rPr>
  </w:style>
  <w:style w:type="paragraph" w:customStyle="1" w:styleId="2C16A702B37846D19001207F9D226F39">
    <w:name w:val="2C16A702B37846D19001207F9D226F39"/>
    <w:rsid w:val="005632A9"/>
    <w:pPr>
      <w:spacing w:after="160" w:line="259" w:lineRule="auto"/>
    </w:pPr>
    <w:rPr>
      <w:lang w:val="en-IN" w:eastAsia="en-IN"/>
    </w:rPr>
  </w:style>
  <w:style w:type="paragraph" w:customStyle="1" w:styleId="37495ECEE6404534A0B03A8B0C5636EE">
    <w:name w:val="37495ECEE6404534A0B03A8B0C5636EE"/>
    <w:rsid w:val="005632A9"/>
    <w:pPr>
      <w:spacing w:after="160" w:line="259" w:lineRule="auto"/>
    </w:pPr>
    <w:rPr>
      <w:lang w:val="en-IN" w:eastAsia="en-IN"/>
    </w:rPr>
  </w:style>
  <w:style w:type="paragraph" w:customStyle="1" w:styleId="FBCD8EC57CA942D5998DA3840286AA9A">
    <w:name w:val="FBCD8EC57CA942D5998DA3840286AA9A"/>
    <w:rsid w:val="005632A9"/>
    <w:pPr>
      <w:spacing w:after="160" w:line="259" w:lineRule="auto"/>
    </w:pPr>
    <w:rPr>
      <w:lang w:val="en-IN" w:eastAsia="en-IN"/>
    </w:rPr>
  </w:style>
  <w:style w:type="paragraph" w:customStyle="1" w:styleId="8E936C34BB0744BEA62F64489A47BC66">
    <w:name w:val="8E936C34BB0744BEA62F64489A47BC66"/>
    <w:rsid w:val="005632A9"/>
    <w:pPr>
      <w:spacing w:after="160" w:line="259" w:lineRule="auto"/>
    </w:pPr>
    <w:rPr>
      <w:lang w:val="en-IN" w:eastAsia="en-IN"/>
    </w:rPr>
  </w:style>
  <w:style w:type="paragraph" w:customStyle="1" w:styleId="18688B478A4F461CA26E1AAAC15A17FA">
    <w:name w:val="18688B478A4F461CA26E1AAAC15A17FA"/>
    <w:rsid w:val="005632A9"/>
    <w:rPr>
      <w:rFonts w:eastAsiaTheme="minorHAnsi"/>
    </w:rPr>
  </w:style>
  <w:style w:type="paragraph" w:customStyle="1" w:styleId="7974191C830647E49C2A554A7F21F186">
    <w:name w:val="7974191C830647E49C2A554A7F21F186"/>
    <w:rsid w:val="005632A9"/>
    <w:rPr>
      <w:rFonts w:eastAsiaTheme="minorHAnsi"/>
    </w:rPr>
  </w:style>
  <w:style w:type="paragraph" w:customStyle="1" w:styleId="270A9F355FF34A0BA9FFD8B405FFFA4A">
    <w:name w:val="270A9F355FF34A0BA9FFD8B405FFFA4A"/>
    <w:rsid w:val="005632A9"/>
    <w:rPr>
      <w:rFonts w:eastAsiaTheme="minorHAnsi"/>
    </w:rPr>
  </w:style>
  <w:style w:type="paragraph" w:customStyle="1" w:styleId="9A3915D03C6840618555CC38152A0D29">
    <w:name w:val="9A3915D03C6840618555CC38152A0D29"/>
    <w:rsid w:val="005632A9"/>
    <w:rPr>
      <w:rFonts w:eastAsiaTheme="minorHAnsi"/>
    </w:rPr>
  </w:style>
  <w:style w:type="paragraph" w:customStyle="1" w:styleId="BE946A6A5EFF4DB89DBB897CD1903F5F">
    <w:name w:val="BE946A6A5EFF4DB89DBB897CD1903F5F"/>
    <w:rsid w:val="005F4177"/>
    <w:pPr>
      <w:spacing w:after="160" w:line="259" w:lineRule="auto"/>
    </w:pPr>
    <w:rPr>
      <w:lang w:val="en-IN" w:eastAsia="en-IN"/>
    </w:rPr>
  </w:style>
  <w:style w:type="paragraph" w:customStyle="1" w:styleId="5300FB426DE44970BD748E92EEE10ACA">
    <w:name w:val="5300FB426DE44970BD748E92EEE10ACA"/>
    <w:rsid w:val="005F4177"/>
    <w:pPr>
      <w:spacing w:after="160" w:line="259" w:lineRule="auto"/>
    </w:pPr>
    <w:rPr>
      <w:lang w:val="en-IN" w:eastAsia="en-IN"/>
    </w:rPr>
  </w:style>
  <w:style w:type="paragraph" w:customStyle="1" w:styleId="F4D0499A666F4831B38A5B44984A463E">
    <w:name w:val="F4D0499A666F4831B38A5B44984A463E"/>
    <w:rsid w:val="005F4177"/>
    <w:pPr>
      <w:spacing w:after="160" w:line="259" w:lineRule="auto"/>
    </w:pPr>
    <w:rPr>
      <w:lang w:val="en-IN" w:eastAsia="en-IN"/>
    </w:rPr>
  </w:style>
  <w:style w:type="paragraph" w:customStyle="1" w:styleId="48AAA6B0BF7D48829DC2BEB58C434592">
    <w:name w:val="48AAA6B0BF7D48829DC2BEB58C434592"/>
    <w:rsid w:val="005F4177"/>
    <w:pPr>
      <w:spacing w:after="160" w:line="259" w:lineRule="auto"/>
    </w:pPr>
    <w:rPr>
      <w:lang w:val="en-IN" w:eastAsia="en-IN"/>
    </w:rPr>
  </w:style>
  <w:style w:type="paragraph" w:customStyle="1" w:styleId="DA73F8AEF49747D59C6891FCF9DBF2CF">
    <w:name w:val="DA73F8AEF49747D59C6891FCF9DBF2CF"/>
    <w:rsid w:val="003E4979"/>
    <w:pPr>
      <w:spacing w:after="160" w:line="259" w:lineRule="auto"/>
    </w:pPr>
    <w:rPr>
      <w:lang w:val="en-IN" w:eastAsia="en-IN"/>
    </w:rPr>
  </w:style>
  <w:style w:type="paragraph" w:customStyle="1" w:styleId="8F4D836C13954679B9E571F46DCE0660">
    <w:name w:val="8F4D836C13954679B9E571F46DCE0660"/>
    <w:rsid w:val="003E4979"/>
    <w:pPr>
      <w:spacing w:after="160" w:line="259" w:lineRule="auto"/>
    </w:pPr>
    <w:rPr>
      <w:lang w:val="en-IN" w:eastAsia="en-IN"/>
    </w:rPr>
  </w:style>
  <w:style w:type="paragraph" w:customStyle="1" w:styleId="9A3557A5387546D28A8BCF46BDC949DA">
    <w:name w:val="9A3557A5387546D28A8BCF46BDC949DA"/>
    <w:rsid w:val="003E4979"/>
    <w:pPr>
      <w:spacing w:after="160" w:line="259" w:lineRule="auto"/>
    </w:pPr>
    <w:rPr>
      <w:lang w:val="en-IN" w:eastAsia="en-IN"/>
    </w:rPr>
  </w:style>
  <w:style w:type="paragraph" w:customStyle="1" w:styleId="D9FAF067B0F54B96A559402836F7A4B4">
    <w:name w:val="D9FAF067B0F54B96A559402836F7A4B4"/>
    <w:rsid w:val="003E4979"/>
    <w:pPr>
      <w:spacing w:after="160" w:line="259" w:lineRule="auto"/>
    </w:pPr>
    <w:rPr>
      <w:lang w:val="en-IN" w:eastAsia="en-IN"/>
    </w:rPr>
  </w:style>
  <w:style w:type="paragraph" w:customStyle="1" w:styleId="911579FCC7824B399D8F8ABF67EC5184">
    <w:name w:val="911579FCC7824B399D8F8ABF67EC5184"/>
    <w:rsid w:val="007709AE"/>
  </w:style>
  <w:style w:type="paragraph" w:customStyle="1" w:styleId="10A12BEE996E40CD8E337C96CD28C7D0">
    <w:name w:val="10A12BEE996E40CD8E337C96CD28C7D0"/>
    <w:rsid w:val="007709AE"/>
  </w:style>
  <w:style w:type="paragraph" w:customStyle="1" w:styleId="B24C4348090647948FB83116D90EC9EA">
    <w:name w:val="B24C4348090647948FB83116D90EC9EA"/>
    <w:rsid w:val="007709AE"/>
  </w:style>
  <w:style w:type="paragraph" w:customStyle="1" w:styleId="BDECA10D97814516B410A5CC16D3B68A">
    <w:name w:val="BDECA10D97814516B410A5CC16D3B68A"/>
    <w:rsid w:val="007709AE"/>
  </w:style>
  <w:style w:type="paragraph" w:customStyle="1" w:styleId="54C0257DC24542E2BAECA1EC4F66B05D">
    <w:name w:val="54C0257DC24542E2BAECA1EC4F66B05D"/>
    <w:rsid w:val="00CE3AB5"/>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7BDFABB-B306-4997-866D-CB72E36CD0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21</Pages>
  <Words>6460</Words>
  <Characters>36826</Characters>
  <Application>Microsoft Office Word</Application>
  <DocSecurity>0</DocSecurity>
  <Lines>306</Lines>
  <Paragraphs>86</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43200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MR. ANAND PRAKASH SHARMA S/O MR. ASHARAM SHARMA</dc:subject>
  <dc:creator>Alok</dc:creator>
  <cp:keywords/>
  <dc:description/>
  <cp:lastModifiedBy>Udit Kumar Dubey</cp:lastModifiedBy>
  <cp:revision>2</cp:revision>
  <cp:lastPrinted>2021-10-11T10:00:00Z</cp:lastPrinted>
  <dcterms:created xsi:type="dcterms:W3CDTF">2021-12-30T04:46:00Z</dcterms:created>
  <dcterms:modified xsi:type="dcterms:W3CDTF">2021-12-30T04:46:00Z</dcterms:modified>
</cp:coreProperties>
</file>