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2073D9" w14:textId="77777777"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14:paraId="1009455E" w14:textId="77777777"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14:paraId="4EB6F29A" w14:textId="77777777" w:rsidR="004C7F11" w:rsidRDefault="004C7F11" w:rsidP="004C7F11">
      <w:pPr>
        <w:rPr>
          <w:rFonts w:ascii="Arial" w:hAnsi="Arial" w:cs="Arial"/>
          <w:b/>
        </w:rPr>
      </w:pPr>
    </w:p>
    <w:p w14:paraId="5E9E0A84" w14:textId="77777777" w:rsidR="00AD7B42" w:rsidRDefault="00AD7B42" w:rsidP="006C34F2">
      <w:pPr>
        <w:spacing w:line="360" w:lineRule="auto"/>
        <w:rPr>
          <w:rFonts w:ascii="Arial" w:hAnsi="Arial" w:cs="Arial"/>
          <w:b/>
        </w:rPr>
      </w:pPr>
    </w:p>
    <w:p w14:paraId="39E3B010" w14:textId="77777777" w:rsidR="00FF1B9A" w:rsidRDefault="00FF1B9A" w:rsidP="006C34F2">
      <w:pPr>
        <w:spacing w:line="360" w:lineRule="auto"/>
        <w:rPr>
          <w:rFonts w:ascii="Arial" w:hAnsi="Arial" w:cs="Arial"/>
          <w:b/>
        </w:rPr>
      </w:pPr>
    </w:p>
    <w:p w14:paraId="3832B183" w14:textId="72F81EBE" w:rsidR="004C7F11" w:rsidRPr="00972AB4" w:rsidRDefault="006C34F2" w:rsidP="006C34F2">
      <w:pPr>
        <w:spacing w:line="360" w:lineRule="auto"/>
        <w:rPr>
          <w:b/>
        </w:rPr>
      </w:pPr>
      <w:r>
        <w:rPr>
          <w:rFonts w:ascii="Arial" w:hAnsi="Arial" w:cs="Arial"/>
          <w:b/>
        </w:rPr>
        <w:t>FILE NO. :</w:t>
      </w:r>
      <w:r w:rsidR="00AD7B42">
        <w:rPr>
          <w:rFonts w:ascii="Arial" w:hAnsi="Arial" w:cs="Arial"/>
          <w:b/>
        </w:rPr>
        <w:t xml:space="preserve"> </w:t>
      </w:r>
      <w:r w:rsidR="00170674">
        <w:rPr>
          <w:rFonts w:ascii="Arial" w:hAnsi="Arial" w:cs="Arial"/>
          <w:b/>
        </w:rPr>
        <w:t>VIS</w:t>
      </w:r>
      <w:r w:rsidR="00DE4D82">
        <w:rPr>
          <w:rFonts w:ascii="Arial" w:hAnsi="Arial" w:cs="Arial"/>
          <w:b/>
        </w:rPr>
        <w:t xml:space="preserve"> </w:t>
      </w:r>
      <w:r w:rsidR="00170674">
        <w:rPr>
          <w:rFonts w:ascii="Arial" w:hAnsi="Arial" w:cs="Arial"/>
          <w:b/>
        </w:rPr>
        <w:t>(2021-22)-</w:t>
      </w:r>
      <w:r w:rsidR="00DE4D82">
        <w:rPr>
          <w:rFonts w:ascii="Arial" w:hAnsi="Arial" w:cs="Arial"/>
          <w:b/>
        </w:rPr>
        <w:t>PL883-777-984</w:t>
      </w:r>
      <w:r w:rsidR="004C7F11" w:rsidRPr="00972AB4">
        <w:rPr>
          <w:rFonts w:ascii="Arial" w:hAnsi="Arial" w:cs="Arial"/>
          <w:b/>
        </w:rPr>
        <w:tab/>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sdt>
        <w:sdtPr>
          <w:rPr>
            <w:rFonts w:ascii="Arial" w:hAnsi="Arial" w:cs="Arial"/>
            <w:b/>
          </w:rPr>
          <w:id w:val="192896952"/>
          <w:lock w:val="contentLocked"/>
          <w:placeholder>
            <w:docPart w:val="787BD027AAEC4C689EE2B3451C16CD19"/>
          </w:placeholder>
        </w:sdtPr>
        <w:sdtEnd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2-01-21T00:00:00Z">
            <w:dateFormat w:val="dd.MM.yyyy"/>
            <w:lid w:val="en-IN"/>
            <w:storeMappedDataAs w:val="dateTime"/>
            <w:calendar w:val="gregorian"/>
          </w:date>
        </w:sdtPr>
        <w:sdtEndPr/>
        <w:sdtContent>
          <w:r w:rsidR="00DE4D82">
            <w:rPr>
              <w:rFonts w:ascii="Arial" w:hAnsi="Arial" w:cs="Arial"/>
              <w:b/>
              <w:lang w:val="en-IN"/>
            </w:rPr>
            <w:t>21.01.2022</w:t>
          </w:r>
        </w:sdtContent>
      </w:sdt>
    </w:p>
    <w:p w14:paraId="0BD0C19D" w14:textId="77777777" w:rsidR="004C7F11" w:rsidRDefault="004C7F11" w:rsidP="004C7F11"/>
    <w:p w14:paraId="6EE62E4D" w14:textId="77777777" w:rsidR="00FF1B9A" w:rsidRDefault="00FF1B9A" w:rsidP="004C7F11"/>
    <w:p w14:paraId="62A06166" w14:textId="77777777" w:rsidR="006E3489" w:rsidRDefault="006E3489" w:rsidP="004C7F11"/>
    <w:p w14:paraId="3DC57D31" w14:textId="77777777" w:rsidR="006E3489" w:rsidRDefault="006E3489" w:rsidP="004C7F11"/>
    <w:sdt>
      <w:sdtPr>
        <w:rPr>
          <w:rFonts w:ascii="Arial" w:hAnsi="Arial" w:cs="Arial"/>
          <w:b/>
          <w:sz w:val="48"/>
        </w:rPr>
        <w:id w:val="753866296"/>
        <w:lock w:val="contentLocked"/>
        <w:placeholder>
          <w:docPart w:val="787BD027AAEC4C689EE2B3451C16CD19"/>
        </w:placeholder>
      </w:sdtPr>
      <w:sdtEndPr/>
      <w:sdtContent>
        <w:p w14:paraId="5C60934C" w14:textId="77777777"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14:paraId="7FFFA3EC" w14:textId="77777777" w:rsidR="004C7F11" w:rsidRPr="00BC7C4A" w:rsidRDefault="004C7F11" w:rsidP="004C7F11">
      <w:pPr>
        <w:jc w:val="center"/>
        <w:rPr>
          <w:rFonts w:ascii="Arial" w:hAnsi="Arial" w:cs="Arial"/>
          <w:b/>
        </w:rPr>
      </w:pPr>
    </w:p>
    <w:p w14:paraId="0D40825C" w14:textId="77777777"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EndPr/>
      <w:sdtContent>
        <w:p w14:paraId="7ED5AD01" w14:textId="77777777" w:rsidR="004C7F11" w:rsidRPr="00BC7C4A" w:rsidRDefault="004C7F11" w:rsidP="004C7F11">
          <w:pPr>
            <w:jc w:val="center"/>
            <w:outlineLvl w:val="0"/>
            <w:rPr>
              <w:rFonts w:ascii="Arial" w:hAnsi="Arial" w:cs="Arial"/>
              <w:b/>
            </w:rPr>
          </w:pPr>
          <w:r w:rsidRPr="00BC7C4A">
            <w:rPr>
              <w:rFonts w:ascii="Arial" w:hAnsi="Arial" w:cs="Arial"/>
              <w:b/>
            </w:rPr>
            <w:t>OF</w:t>
          </w:r>
        </w:p>
      </w:sdtContent>
    </w:sdt>
    <w:p w14:paraId="665AF84C" w14:textId="77777777" w:rsidR="004C7F11" w:rsidRPr="00BC7C4A" w:rsidRDefault="004C7F11" w:rsidP="004C7F11">
      <w:pPr>
        <w:jc w:val="center"/>
        <w:rPr>
          <w:rFonts w:ascii="Arial" w:hAnsi="Arial" w:cs="Arial"/>
          <w:b/>
        </w:rPr>
      </w:pPr>
    </w:p>
    <w:p w14:paraId="4AF45C0B" w14:textId="77777777" w:rsidR="004C7F11" w:rsidRPr="00BC7C4A" w:rsidRDefault="004C7F11" w:rsidP="004C7F11">
      <w:pPr>
        <w:jc w:val="center"/>
        <w:rPr>
          <w:rFonts w:ascii="Arial" w:hAnsi="Arial" w:cs="Arial"/>
          <w:b/>
        </w:rPr>
      </w:pPr>
    </w:p>
    <w:sdt>
      <w:sdtPr>
        <w:rPr>
          <w:rFonts w:ascii="Arial" w:hAnsi="Arial" w:cs="Arial"/>
          <w:b/>
          <w:sz w:val="40"/>
          <w:szCs w:val="40"/>
        </w:rPr>
        <w:id w:val="1408190171"/>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listItem w:displayText="MACHINERY" w:value="MACHINERY"/>
        </w:dropDownList>
      </w:sdtPr>
      <w:sdtEndPr/>
      <w:sdtContent>
        <w:p w14:paraId="1B7BE312" w14:textId="462777E9" w:rsidR="004C7F11" w:rsidRDefault="005A7E74" w:rsidP="004C7F11">
          <w:pPr>
            <w:jc w:val="center"/>
            <w:outlineLvl w:val="0"/>
            <w:rPr>
              <w:rFonts w:ascii="Arial" w:hAnsi="Arial" w:cs="Arial"/>
              <w:b/>
              <w:sz w:val="40"/>
              <w:szCs w:val="40"/>
            </w:rPr>
          </w:pPr>
          <w:r>
            <w:rPr>
              <w:rFonts w:ascii="Arial" w:hAnsi="Arial" w:cs="Arial"/>
              <w:b/>
              <w:sz w:val="40"/>
              <w:szCs w:val="40"/>
            </w:rPr>
            <w:t>MACHINERY</w:t>
          </w:r>
        </w:p>
      </w:sdtContent>
    </w:sdt>
    <w:p w14:paraId="7AC2F18B" w14:textId="77777777" w:rsidR="004C7F11" w:rsidRDefault="004C7F11" w:rsidP="004C7F11">
      <w:pPr>
        <w:rPr>
          <w:b/>
        </w:rPr>
      </w:pPr>
    </w:p>
    <w:p w14:paraId="23B950B1" w14:textId="77777777"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EndPr/>
      <w:sdtContent>
        <w:p w14:paraId="17595F0F" w14:textId="77777777" w:rsidR="004C7F11"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14:paraId="5AA0843C" w14:textId="4DE07F22" w:rsidR="006E3489" w:rsidRPr="00972AB4" w:rsidRDefault="00170674" w:rsidP="00170674">
      <w:pPr>
        <w:tabs>
          <w:tab w:val="left" w:pos="855"/>
        </w:tabs>
        <w:spacing w:line="360" w:lineRule="auto"/>
        <w:outlineLvl w:val="0"/>
        <w:rPr>
          <w:rFonts w:ascii="Arial" w:hAnsi="Arial" w:cs="Arial"/>
          <w:b/>
        </w:rPr>
      </w:pPr>
      <w:r>
        <w:rPr>
          <w:rFonts w:ascii="Arial" w:hAnsi="Arial" w:cs="Arial"/>
          <w:b/>
        </w:rPr>
        <w:tab/>
      </w:r>
    </w:p>
    <w:p w14:paraId="583D1E12" w14:textId="624A323D" w:rsidR="004C7F11" w:rsidRDefault="00DE4D82" w:rsidP="00DE4D82">
      <w:pPr>
        <w:tabs>
          <w:tab w:val="left" w:pos="3180"/>
        </w:tabs>
        <w:ind w:right="-22"/>
        <w:jc w:val="center"/>
        <w:rPr>
          <w:rFonts w:ascii="Arial" w:hAnsi="Arial" w:cs="Arial"/>
          <w:b/>
        </w:rPr>
      </w:pPr>
      <w:r>
        <w:rPr>
          <w:rFonts w:ascii="Arial" w:hAnsi="Arial" w:cs="Arial"/>
          <w:b/>
        </w:rPr>
        <w:t>62, SURYA NAGAR, SURYA NAGAR</w:t>
      </w:r>
      <w:r w:rsidR="001E4999">
        <w:rPr>
          <w:rFonts w:ascii="Arial" w:hAnsi="Arial" w:cs="Arial"/>
          <w:b/>
        </w:rPr>
        <w:t>-</w:t>
      </w:r>
      <w:r>
        <w:rPr>
          <w:rFonts w:ascii="Arial" w:hAnsi="Arial" w:cs="Arial"/>
          <w:b/>
        </w:rPr>
        <w:t>2, LBS MARG, VIKHROLI</w:t>
      </w:r>
      <w:r w:rsidR="001E4999">
        <w:rPr>
          <w:rFonts w:ascii="Arial" w:hAnsi="Arial" w:cs="Arial"/>
          <w:b/>
        </w:rPr>
        <w:t>,</w:t>
      </w:r>
      <w:r>
        <w:rPr>
          <w:rFonts w:ascii="Arial" w:hAnsi="Arial" w:cs="Arial"/>
          <w:b/>
        </w:rPr>
        <w:t xml:space="preserve"> MUMBAI 400083</w:t>
      </w:r>
    </w:p>
    <w:p w14:paraId="0AE916A2" w14:textId="77777777" w:rsidR="008856A0" w:rsidRDefault="008856A0" w:rsidP="008034F5">
      <w:pPr>
        <w:tabs>
          <w:tab w:val="left" w:pos="3180"/>
        </w:tabs>
        <w:jc w:val="center"/>
        <w:rPr>
          <w:rFonts w:ascii="Arial" w:hAnsi="Arial" w:cs="Arial"/>
          <w:b/>
        </w:rPr>
      </w:pPr>
    </w:p>
    <w:p w14:paraId="3BB787F5" w14:textId="77777777" w:rsidR="004C7F11" w:rsidRPr="008A6698" w:rsidRDefault="004C7F11" w:rsidP="004C7F11">
      <w:pPr>
        <w:rPr>
          <w:rFonts w:ascii="Arial" w:hAnsi="Arial" w:cs="Arial"/>
          <w:b/>
        </w:rPr>
      </w:pPr>
    </w:p>
    <w:p w14:paraId="0AE79FAB" w14:textId="77777777" w:rsidR="00290CAF" w:rsidRPr="006E3489" w:rsidRDefault="005920E6" w:rsidP="006E3489">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EndPr/>
        <w:sdtContent>
          <w:r w:rsidR="00F504DA">
            <w:rPr>
              <w:rFonts w:ascii="Arial" w:hAnsi="Arial" w:cs="Arial"/>
              <w:b/>
              <w:sz w:val="32"/>
            </w:rPr>
            <w:t>OWNER/S</w:t>
          </w:r>
        </w:sdtContent>
      </w:sdt>
    </w:p>
    <w:p w14:paraId="59EB79E4" w14:textId="30ADBFAA" w:rsidR="00290CAF" w:rsidRDefault="005920E6" w:rsidP="006E3489">
      <w:pPr>
        <w:tabs>
          <w:tab w:val="left" w:pos="8190"/>
        </w:tabs>
        <w:spacing w:line="276" w:lineRule="auto"/>
        <w:jc w:val="center"/>
        <w:rPr>
          <w:rFonts w:ascii="Arial" w:hAnsi="Arial" w:cs="Arial"/>
          <w:b/>
          <w:szCs w:val="20"/>
        </w:rPr>
      </w:pPr>
      <w:sdt>
        <w:sdtPr>
          <w:rPr>
            <w:rFonts w:ascii="Arial" w:hAnsi="Arial" w:cs="Arial"/>
            <w:b/>
          </w:rPr>
          <w:id w:val="175624159"/>
          <w:placeholder>
            <w:docPart w:val="0CC86E42287B432CB6B131BAB41E277C"/>
          </w:placeholder>
          <w:dropDownList>
            <w:listItem w:value="Choose an item."/>
            <w:listItem w:displayText="PROMOTER" w:value="PROMOTER"/>
            <w:listItem w:displayText="BORROWER" w:value="BORROWER"/>
            <w:listItem w:displayText="  " w:value="  "/>
          </w:dropDownList>
        </w:sdtPr>
        <w:sdtEndPr/>
        <w:sdtContent>
          <w:r w:rsidR="006F350C">
            <w:rPr>
              <w:rFonts w:ascii="Arial" w:hAnsi="Arial" w:cs="Arial"/>
              <w:b/>
            </w:rPr>
            <w:t xml:space="preserve">  </w:t>
          </w:r>
        </w:sdtContent>
      </w:sdt>
      <w:bookmarkStart w:id="0" w:name="_Hlk91605640"/>
      <w:r w:rsidR="006F350C">
        <w:rPr>
          <w:rFonts w:ascii="Arial" w:hAnsi="Arial" w:cs="Arial"/>
          <w:b/>
          <w:szCs w:val="20"/>
        </w:rPr>
        <w:t xml:space="preserve">M/S. </w:t>
      </w:r>
      <w:r w:rsidR="00DE4D82">
        <w:rPr>
          <w:rFonts w:ascii="Arial" w:hAnsi="Arial" w:cs="Arial"/>
          <w:b/>
          <w:szCs w:val="20"/>
        </w:rPr>
        <w:t>FROOTERS INNOVATION PRIVATE LIMITED</w:t>
      </w:r>
    </w:p>
    <w:bookmarkEnd w:id="0"/>
    <w:p w14:paraId="68572546" w14:textId="77777777" w:rsidR="00741967" w:rsidRDefault="00741967" w:rsidP="00741967">
      <w:pPr>
        <w:tabs>
          <w:tab w:val="left" w:pos="8190"/>
        </w:tabs>
        <w:spacing w:line="276" w:lineRule="auto"/>
        <w:rPr>
          <w:noProof/>
        </w:rPr>
      </w:pPr>
    </w:p>
    <w:p w14:paraId="39B00129" w14:textId="77777777" w:rsidR="006E3489" w:rsidRDefault="006E3489" w:rsidP="006E3489">
      <w:pPr>
        <w:tabs>
          <w:tab w:val="left" w:pos="8190"/>
        </w:tabs>
        <w:spacing w:line="276" w:lineRule="auto"/>
        <w:jc w:val="center"/>
        <w:rPr>
          <w:rFonts w:ascii="Arial" w:hAnsi="Arial" w:cs="Arial"/>
          <w:b/>
          <w:szCs w:val="20"/>
        </w:rPr>
      </w:pPr>
    </w:p>
    <w:p w14:paraId="3D693034" w14:textId="43D95CCF" w:rsidR="00290CAF" w:rsidRDefault="005920E6" w:rsidP="00290CAF">
      <w:pPr>
        <w:tabs>
          <w:tab w:val="left" w:pos="8190"/>
        </w:tabs>
        <w:spacing w:line="276" w:lineRule="auto"/>
        <w:jc w:val="center"/>
        <w:rPr>
          <w:rFonts w:ascii="Arial" w:hAnsi="Arial" w:cs="Arial"/>
          <w:sz w:val="20"/>
          <w:szCs w:val="20"/>
        </w:rPr>
      </w:pPr>
      <w:sdt>
        <w:sdtPr>
          <w:rPr>
            <w:rFonts w:ascii="Arial" w:hAnsi="Arial" w:cs="Arial"/>
            <w:b/>
          </w:rPr>
          <w:id w:val="584272965"/>
          <w:placeholder>
            <w:docPart w:val="C1E0CCBAD77F48CEBB6359C72AC48F77"/>
          </w:placeholder>
          <w:dropDownList>
            <w:listItem w:value="Choose an item."/>
            <w:listItem w:displayText="PROMOTER" w:value="PROMOTER"/>
            <w:listItem w:displayText="BORROWER" w:value="BORROWER"/>
            <w:listItem w:displayText="A/C" w:value="A/C"/>
          </w:dropDownList>
        </w:sdtPr>
        <w:sdtEndPr/>
        <w:sdtContent>
          <w:r w:rsidR="00290CAF">
            <w:rPr>
              <w:rFonts w:ascii="Arial" w:hAnsi="Arial" w:cs="Arial"/>
              <w:b/>
            </w:rPr>
            <w:t>A/C</w:t>
          </w:r>
        </w:sdtContent>
      </w:sdt>
      <w:r w:rsidR="00290CAF">
        <w:rPr>
          <w:rFonts w:ascii="Arial" w:hAnsi="Arial" w:cs="Arial"/>
          <w:b/>
        </w:rPr>
        <w:t xml:space="preserve">: </w:t>
      </w:r>
      <w:r w:rsidR="00DE4D82">
        <w:rPr>
          <w:rFonts w:ascii="Arial" w:hAnsi="Arial" w:cs="Arial"/>
          <w:b/>
          <w:szCs w:val="20"/>
        </w:rPr>
        <w:t>M/S. FROOTERS INNOVATION PRIVATE LIMITED</w:t>
      </w:r>
    </w:p>
    <w:p w14:paraId="076B0838" w14:textId="431146B7" w:rsidR="004C7F11" w:rsidRDefault="004C7F11" w:rsidP="0063340B">
      <w:pPr>
        <w:tabs>
          <w:tab w:val="left" w:pos="8190"/>
        </w:tabs>
        <w:spacing w:line="360" w:lineRule="auto"/>
        <w:rPr>
          <w:rFonts w:ascii="Arial" w:hAnsi="Arial" w:cs="Arial"/>
          <w:sz w:val="20"/>
          <w:szCs w:val="20"/>
        </w:rPr>
      </w:pPr>
    </w:p>
    <w:p w14:paraId="0F8B2DAC" w14:textId="77777777" w:rsidR="00FF1B9A" w:rsidRDefault="00FF1B9A" w:rsidP="0063340B">
      <w:pPr>
        <w:tabs>
          <w:tab w:val="left" w:pos="8190"/>
        </w:tabs>
        <w:spacing w:line="360" w:lineRule="auto"/>
        <w:rPr>
          <w:rFonts w:ascii="Arial" w:hAnsi="Arial" w:cs="Arial"/>
          <w:sz w:val="20"/>
          <w:szCs w:val="20"/>
        </w:rPr>
      </w:pPr>
    </w:p>
    <w:p w14:paraId="08D2B8AB" w14:textId="77777777" w:rsidR="006F1B0F" w:rsidRPr="0012777A" w:rsidRDefault="006F1B0F" w:rsidP="0063340B">
      <w:pPr>
        <w:tabs>
          <w:tab w:val="left" w:pos="8190"/>
        </w:tabs>
        <w:spacing w:line="360" w:lineRule="auto"/>
        <w:rPr>
          <w:rFonts w:ascii="Arial" w:hAnsi="Arial" w:cs="Arial"/>
          <w:sz w:val="20"/>
          <w:szCs w:val="20"/>
        </w:rPr>
      </w:pPr>
    </w:p>
    <w:sdt>
      <w:sdtPr>
        <w:rPr>
          <w:rFonts w:ascii="Arial" w:hAnsi="Arial" w:cs="Arial"/>
          <w:b/>
        </w:rPr>
        <w:id w:val="-1730915028"/>
        <w:lock w:val="contentLocked"/>
        <w:placeholder>
          <w:docPart w:val="787BD027AAEC4C689EE2B3451C16CD19"/>
        </w:placeholder>
      </w:sdtPr>
      <w:sdtEndPr/>
      <w:sdtContent>
        <w:p w14:paraId="30271134" w14:textId="47BA4515"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B90C93" w14:textId="4C6E44D8" w:rsidR="006C34F2" w:rsidRPr="006C34F2" w:rsidRDefault="00170674" w:rsidP="006C34F2">
      <w:pPr>
        <w:tabs>
          <w:tab w:val="left" w:pos="8190"/>
        </w:tabs>
        <w:spacing w:line="360" w:lineRule="auto"/>
        <w:jc w:val="center"/>
        <w:outlineLvl w:val="0"/>
        <w:rPr>
          <w:rFonts w:ascii="Arial" w:hAnsi="Arial" w:cs="Arial"/>
          <w:b/>
        </w:rPr>
      </w:pPr>
      <w:r w:rsidRPr="008F134B">
        <w:rPr>
          <w:rFonts w:ascii="Arial" w:hAnsi="Arial" w:cs="Arial"/>
          <w:b/>
        </w:rPr>
        <w:t xml:space="preserve">STATE BANK OF INDIA, </w:t>
      </w:r>
      <w:r w:rsidR="008F134B">
        <w:rPr>
          <w:rFonts w:ascii="Arial" w:hAnsi="Arial" w:cs="Arial"/>
          <w:b/>
        </w:rPr>
        <w:t>SIB BRANCH</w:t>
      </w:r>
      <w:r w:rsidRPr="008F134B">
        <w:rPr>
          <w:rFonts w:ascii="Arial" w:hAnsi="Arial" w:cs="Arial"/>
          <w:b/>
        </w:rPr>
        <w:t xml:space="preserve">, </w:t>
      </w:r>
      <w:r w:rsidR="008F134B">
        <w:rPr>
          <w:rFonts w:ascii="Arial" w:hAnsi="Arial" w:cs="Arial"/>
          <w:b/>
        </w:rPr>
        <w:t>GHATKOPAR</w:t>
      </w:r>
    </w:p>
    <w:p w14:paraId="6E0AF9BE" w14:textId="77777777" w:rsidR="00290CAF" w:rsidRPr="00290CAF" w:rsidRDefault="00290CAF" w:rsidP="00290CAF">
      <w:pPr>
        <w:spacing w:line="360" w:lineRule="auto"/>
        <w:jc w:val="center"/>
        <w:rPr>
          <w:rFonts w:ascii="Arial" w:hAnsi="Arial" w:cs="Arial"/>
          <w:b/>
          <w:szCs w:val="16"/>
        </w:rPr>
      </w:pPr>
    </w:p>
    <w:sdt>
      <w:sdtPr>
        <w:rPr>
          <w:rFonts w:ascii="Arial" w:hAnsi="Arial" w:cs="Arial"/>
          <w:b/>
          <w:i/>
          <w:sz w:val="16"/>
          <w:szCs w:val="16"/>
        </w:rPr>
        <w:id w:val="-1161002080"/>
        <w:lock w:val="contentLocked"/>
        <w:placeholder>
          <w:docPart w:val="787BD027AAEC4C689EE2B3451C16CD19"/>
        </w:placeholder>
      </w:sdtPr>
      <w:sdtEndPr/>
      <w:sdtContent>
        <w:p w14:paraId="361BD4C0" w14:textId="77777777"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64BDA4C9" w14:textId="77777777"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A67A775" w14:textId="77777777" w:rsidR="004C7F11" w:rsidRDefault="004C7F11" w:rsidP="004C7F11">
          <w:pPr>
            <w:spacing w:line="360" w:lineRule="auto"/>
            <w:jc w:val="center"/>
            <w:rPr>
              <w:rFonts w:ascii="Arial" w:hAnsi="Arial" w:cs="Arial"/>
              <w:b/>
              <w:i/>
              <w:sz w:val="16"/>
              <w:szCs w:val="16"/>
            </w:rPr>
          </w:pPr>
        </w:p>
        <w:p w14:paraId="559017AF" w14:textId="77777777"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13E968CC" w14:textId="77777777" w:rsidR="00FA77C4" w:rsidRDefault="00FA77C4" w:rsidP="0063340B">
      <w:pPr>
        <w:spacing w:line="360" w:lineRule="auto"/>
        <w:jc w:val="center"/>
        <w:rPr>
          <w:rFonts w:ascii="Arial" w:hAnsi="Arial" w:cs="Arial"/>
          <w:b/>
          <w:i/>
          <w:sz w:val="16"/>
          <w:szCs w:val="16"/>
        </w:rPr>
      </w:pPr>
    </w:p>
    <w:p w14:paraId="7C6613E0" w14:textId="77777777" w:rsidR="00FA77C4" w:rsidRDefault="00FA77C4" w:rsidP="0063340B">
      <w:pPr>
        <w:spacing w:line="360" w:lineRule="auto"/>
        <w:jc w:val="center"/>
        <w:rPr>
          <w:rFonts w:ascii="Arial" w:hAnsi="Arial" w:cs="Arial"/>
          <w:b/>
          <w:i/>
          <w:sz w:val="16"/>
          <w:szCs w:val="16"/>
        </w:rPr>
      </w:pPr>
    </w:p>
    <w:p w14:paraId="73157A4C" w14:textId="77777777" w:rsidR="00252577" w:rsidRDefault="00252577" w:rsidP="00290CAF">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144"/>
        <w:gridCol w:w="7512"/>
        <w:gridCol w:w="243"/>
      </w:tblGrid>
      <w:sdt>
        <w:sdtPr>
          <w:rPr>
            <w:rFonts w:ascii="Arial" w:hAnsi="Arial" w:cs="Arial"/>
            <w:b/>
          </w:rPr>
          <w:id w:val="1508090521"/>
        </w:sdtPr>
        <w:sdtEndPr/>
        <w:sdtContent>
          <w:tr w:rsidR="00F579AB" w14:paraId="0231AF50" w14:textId="77777777" w:rsidTr="00252577">
            <w:trPr>
              <w:trHeight w:val="447"/>
              <w:jc w:val="center"/>
            </w:trPr>
            <w:tc>
              <w:tcPr>
                <w:tcW w:w="1168" w:type="dxa"/>
                <w:shd w:val="clear" w:color="auto" w:fill="17365D" w:themeFill="text2" w:themeFillShade="BF"/>
                <w:vAlign w:val="center"/>
              </w:tcPr>
              <w:p w14:paraId="1A01B49E" w14:textId="77777777" w:rsidR="00F579AB" w:rsidRPr="00525FC7" w:rsidRDefault="00F579AB"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12" w:type="dxa"/>
                <w:shd w:val="clear" w:color="auto" w:fill="DBE5F1" w:themeFill="accent1" w:themeFillTint="33"/>
                <w:vAlign w:val="center"/>
              </w:tcPr>
              <w:p w14:paraId="4E7AC061" w14:textId="7375684D" w:rsidR="00F579AB" w:rsidRPr="007D399A" w:rsidRDefault="00F579AB" w:rsidP="004C7F11">
                <w:pPr>
                  <w:jc w:val="center"/>
                  <w:rPr>
                    <w:rFonts w:ascii="Arial" w:hAnsi="Arial" w:cs="Arial"/>
                    <w:b/>
                    <w:i/>
                    <w:sz w:val="16"/>
                    <w:szCs w:val="16"/>
                  </w:rPr>
                </w:pPr>
                <w:r>
                  <w:rPr>
                    <w:rFonts w:ascii="Arial" w:hAnsi="Arial" w:cs="Arial"/>
                    <w:b/>
                  </w:rPr>
                  <w:t>MAC</w:t>
                </w:r>
                <w:r w:rsidRPr="00645D61">
                  <w:rPr>
                    <w:rFonts w:ascii="Arial" w:hAnsi="Arial" w:cs="Arial"/>
                    <w:b/>
                  </w:rPr>
                  <w:t>HINERY VALUATION PROCEDURE</w:t>
                </w:r>
              </w:p>
            </w:tc>
            <w:tc>
              <w:tcPr>
                <w:tcW w:w="245" w:type="dxa"/>
                <w:shd w:val="clear" w:color="auto" w:fill="DBE5F1" w:themeFill="accent1" w:themeFillTint="33"/>
              </w:tcPr>
              <w:p w14:paraId="56331ECE" w14:textId="77777777" w:rsidR="00F579AB" w:rsidRDefault="00F579AB" w:rsidP="004C7F11">
                <w:pPr>
                  <w:jc w:val="center"/>
                  <w:rPr>
                    <w:rFonts w:ascii="Arial" w:hAnsi="Arial" w:cs="Arial"/>
                    <w:b/>
                  </w:rPr>
                </w:pPr>
              </w:p>
            </w:tc>
          </w:tr>
        </w:sdtContent>
      </w:sdt>
    </w:tbl>
    <w:p w14:paraId="471F47CF" w14:textId="77777777" w:rsidR="00516470" w:rsidRDefault="00516470" w:rsidP="00516470"/>
    <w:tbl>
      <w:tblPr>
        <w:tblStyle w:val="TableGrid"/>
        <w:tblW w:w="10714" w:type="dxa"/>
        <w:jc w:val="center"/>
        <w:tblLook w:val="04A0" w:firstRow="1" w:lastRow="0" w:firstColumn="1" w:lastColumn="0" w:noHBand="0" w:noVBand="1"/>
      </w:tblPr>
      <w:tblGrid>
        <w:gridCol w:w="4622"/>
        <w:gridCol w:w="6092"/>
      </w:tblGrid>
      <w:tr w:rsidR="00541EE3" w14:paraId="2387E8D5" w14:textId="77777777" w:rsidTr="00516470">
        <w:trPr>
          <w:jc w:val="center"/>
        </w:trPr>
        <w:tc>
          <w:tcPr>
            <w:tcW w:w="4622" w:type="dxa"/>
          </w:tcPr>
          <w:sdt>
            <w:sdtPr>
              <w:rPr>
                <w:rFonts w:ascii="Arial" w:hAnsi="Arial" w:cs="Arial"/>
                <w:sz w:val="22"/>
                <w:szCs w:val="20"/>
              </w:rPr>
              <w:id w:val="37088626"/>
              <w:lock w:val="contentLocked"/>
            </w:sdtPr>
            <w:sdtEndPr/>
            <w:sdtContent>
              <w:p w14:paraId="1612AF70" w14:textId="77777777" w:rsidR="00541EE3" w:rsidRPr="0050235B" w:rsidRDefault="00541EE3" w:rsidP="00516470">
                <w:pPr>
                  <w:rPr>
                    <w:rFonts w:ascii="Arial" w:hAnsi="Arial" w:cs="Arial"/>
                    <w:sz w:val="22"/>
                    <w:szCs w:val="20"/>
                  </w:rPr>
                </w:pPr>
                <w:r>
                  <w:rPr>
                    <w:rFonts w:ascii="Arial" w:hAnsi="Arial" w:cs="Arial"/>
                    <w:sz w:val="22"/>
                    <w:szCs w:val="20"/>
                  </w:rPr>
                  <w:t>Name &amp; Address of Branch</w:t>
                </w:r>
              </w:p>
            </w:sdtContent>
          </w:sdt>
        </w:tc>
        <w:tc>
          <w:tcPr>
            <w:tcW w:w="6092" w:type="dxa"/>
          </w:tcPr>
          <w:p w14:paraId="08BBB127" w14:textId="2B82E0C3" w:rsidR="00541EE3" w:rsidRPr="00C1083B" w:rsidRDefault="00170674" w:rsidP="008F134B">
            <w:pPr>
              <w:rPr>
                <w:rFonts w:ascii="Arial" w:hAnsi="Arial" w:cs="Arial"/>
                <w:sz w:val="22"/>
                <w:szCs w:val="22"/>
              </w:rPr>
            </w:pPr>
            <w:r w:rsidRPr="008F134B">
              <w:rPr>
                <w:rFonts w:ascii="Arial" w:hAnsi="Arial" w:cs="Arial"/>
                <w:sz w:val="22"/>
                <w:szCs w:val="22"/>
              </w:rPr>
              <w:t xml:space="preserve">State Bank of India, </w:t>
            </w:r>
            <w:r w:rsidR="008F134B" w:rsidRPr="008F134B">
              <w:rPr>
                <w:rFonts w:ascii="Arial" w:hAnsi="Arial" w:cs="Arial"/>
                <w:sz w:val="22"/>
                <w:szCs w:val="22"/>
              </w:rPr>
              <w:t>SIB Branch, Ghatkopar</w:t>
            </w:r>
          </w:p>
        </w:tc>
      </w:tr>
      <w:tr w:rsidR="00541EE3" w14:paraId="413C481C" w14:textId="77777777" w:rsidTr="00DE4D82">
        <w:trPr>
          <w:trHeight w:val="104"/>
          <w:jc w:val="center"/>
        </w:trPr>
        <w:tc>
          <w:tcPr>
            <w:tcW w:w="4622" w:type="dxa"/>
          </w:tcPr>
          <w:sdt>
            <w:sdtPr>
              <w:rPr>
                <w:rFonts w:ascii="Arial" w:hAnsi="Arial" w:cs="Arial"/>
                <w:sz w:val="22"/>
                <w:szCs w:val="20"/>
              </w:rPr>
              <w:id w:val="1334727912"/>
              <w:lock w:val="contentLocked"/>
            </w:sdtPr>
            <w:sdtEndPr/>
            <w:sdtContent>
              <w:p w14:paraId="2FFBE7AE" w14:textId="77777777" w:rsidR="00541EE3" w:rsidRPr="0050235B" w:rsidRDefault="00541EE3"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3D780A9F" w14:textId="0047DD4B" w:rsidR="00541EE3" w:rsidRDefault="004F6064" w:rsidP="00DE4D82">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sidR="00DE4D82">
              <w:rPr>
                <w:rFonts w:ascii="Arial" w:hAnsi="Arial" w:cs="Arial"/>
                <w:sz w:val="22"/>
                <w:szCs w:val="20"/>
              </w:rPr>
              <w:t>Frooters Innovation private limited</w:t>
            </w:r>
          </w:p>
        </w:tc>
      </w:tr>
    </w:tbl>
    <w:p w14:paraId="40A7258D" w14:textId="77777777" w:rsidR="00516470" w:rsidRDefault="00516470" w:rsidP="00516470"/>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873"/>
        <w:gridCol w:w="5908"/>
      </w:tblGrid>
      <w:tr w:rsidR="00516470" w:rsidRPr="00340D03" w14:paraId="79609BED" w14:textId="77777777" w:rsidTr="001071AA">
        <w:trPr>
          <w:trHeight w:val="449"/>
          <w:jc w:val="center"/>
        </w:trPr>
        <w:tc>
          <w:tcPr>
            <w:tcW w:w="1129"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EndPr/>
            <w:sdtContent>
              <w:p w14:paraId="675861B8"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873" w:type="dxa"/>
            <w:tcBorders>
              <w:bottom w:val="single" w:sz="4" w:space="0" w:color="auto"/>
            </w:tcBorders>
            <w:shd w:val="clear" w:color="auto" w:fill="17365D" w:themeFill="text2" w:themeFillShade="BF"/>
            <w:vAlign w:val="center"/>
          </w:tcPr>
          <w:p w14:paraId="44A9C555"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EndPr/>
              <w:sdtContent>
                <w:r w:rsidRPr="007D399A">
                  <w:rPr>
                    <w:rFonts w:ascii="Arial" w:hAnsi="Arial" w:cs="Arial"/>
                    <w:b/>
                    <w:color w:val="FFFFFF" w:themeColor="background1"/>
                  </w:rPr>
                  <w:t>ONTENTS</w:t>
                </w:r>
              </w:sdtContent>
            </w:sdt>
          </w:p>
        </w:tc>
        <w:tc>
          <w:tcPr>
            <w:tcW w:w="5908"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EndPr/>
            <w:sdtContent>
              <w:p w14:paraId="40042086"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14:paraId="2665E05E" w14:textId="77777777" w:rsidTr="001071AA">
        <w:trPr>
          <w:trHeight w:val="350"/>
          <w:jc w:val="center"/>
        </w:trPr>
        <w:tc>
          <w:tcPr>
            <w:tcW w:w="1129" w:type="dxa"/>
            <w:shd w:val="clear" w:color="auto" w:fill="C6D9F1" w:themeFill="text2" w:themeFillTint="33"/>
            <w:vAlign w:val="center"/>
          </w:tcPr>
          <w:p w14:paraId="0A4ADED8" w14:textId="77777777" w:rsidR="00516470" w:rsidRPr="00D23B50" w:rsidRDefault="00516470" w:rsidP="00516470">
            <w:pPr>
              <w:pStyle w:val="ListParagraph"/>
              <w:numPr>
                <w:ilvl w:val="0"/>
                <w:numId w:val="33"/>
              </w:numPr>
              <w:spacing w:line="276" w:lineRule="auto"/>
              <w:rPr>
                <w:rFonts w:ascii="Arial" w:hAnsi="Arial" w:cs="Arial"/>
              </w:rPr>
            </w:pPr>
          </w:p>
        </w:tc>
        <w:tc>
          <w:tcPr>
            <w:tcW w:w="9781"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EndPr/>
            <w:sdtContent>
              <w:p w14:paraId="7553AECD" w14:textId="77777777"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541EE3" w:rsidRPr="009509E5" w14:paraId="6EB31575" w14:textId="77777777" w:rsidTr="001071AA">
        <w:trPr>
          <w:trHeight w:val="41"/>
          <w:jc w:val="center"/>
        </w:trPr>
        <w:tc>
          <w:tcPr>
            <w:tcW w:w="1129" w:type="dxa"/>
            <w:vMerge w:val="restart"/>
          </w:tcPr>
          <w:p w14:paraId="2D5D2D39"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942443352"/>
              <w:lock w:val="contentLocked"/>
            </w:sdtPr>
            <w:sdtEndPr/>
            <w:sdtContent>
              <w:p w14:paraId="6A9CAA96" w14:textId="77777777" w:rsidR="00541EE3" w:rsidRPr="00733860" w:rsidRDefault="00541EE3"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5908" w:type="dxa"/>
            <w:tcBorders>
              <w:bottom w:val="single" w:sz="8" w:space="0" w:color="auto"/>
            </w:tcBorders>
          </w:tcPr>
          <w:p w14:paraId="17493641" w14:textId="2949E8CE" w:rsidR="00541EE3" w:rsidRPr="008034F5" w:rsidRDefault="005E3D3D" w:rsidP="00DE4D82">
            <w:pPr>
              <w:spacing w:line="276" w:lineRule="auto"/>
              <w:rPr>
                <w:rFonts w:ascii="Arial" w:hAnsi="Arial" w:cs="Arial"/>
                <w:sz w:val="22"/>
                <w:szCs w:val="20"/>
              </w:rPr>
            </w:pPr>
            <w:r>
              <w:rPr>
                <w:rFonts w:ascii="Arial" w:hAnsi="Arial" w:cs="Arial"/>
                <w:sz w:val="22"/>
                <w:szCs w:val="20"/>
              </w:rPr>
              <w:t>M/s</w:t>
            </w:r>
            <w:r w:rsidR="00170674">
              <w:rPr>
                <w:rFonts w:ascii="Arial" w:hAnsi="Arial" w:cs="Arial"/>
                <w:sz w:val="22"/>
                <w:szCs w:val="20"/>
              </w:rPr>
              <w:t>.</w:t>
            </w:r>
            <w:r>
              <w:rPr>
                <w:rFonts w:ascii="Arial" w:hAnsi="Arial" w:cs="Arial"/>
                <w:sz w:val="22"/>
                <w:szCs w:val="20"/>
              </w:rPr>
              <w:t xml:space="preserve"> </w:t>
            </w:r>
            <w:r w:rsidR="00DE4D82">
              <w:rPr>
                <w:rFonts w:ascii="Arial" w:hAnsi="Arial" w:cs="Arial"/>
                <w:sz w:val="22"/>
                <w:szCs w:val="20"/>
              </w:rPr>
              <w:t>Frooters Innovation private Limited</w:t>
            </w:r>
          </w:p>
        </w:tc>
      </w:tr>
      <w:tr w:rsidR="00541EE3" w:rsidRPr="009509E5" w14:paraId="43A3CDBB" w14:textId="77777777" w:rsidTr="001071AA">
        <w:trPr>
          <w:trHeight w:val="277"/>
          <w:jc w:val="center"/>
        </w:trPr>
        <w:tc>
          <w:tcPr>
            <w:tcW w:w="1129" w:type="dxa"/>
            <w:vMerge/>
            <w:tcBorders>
              <w:bottom w:val="single" w:sz="8" w:space="0" w:color="auto"/>
            </w:tcBorders>
          </w:tcPr>
          <w:p w14:paraId="674B0C0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48097418"/>
              <w:lock w:val="contentLocked"/>
            </w:sdtPr>
            <w:sdtEndPr/>
            <w:sdtContent>
              <w:p w14:paraId="451989B7" w14:textId="77777777" w:rsidR="00541EE3" w:rsidRPr="00733860" w:rsidRDefault="00541EE3"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08" w:type="dxa"/>
            <w:tcBorders>
              <w:bottom w:val="single" w:sz="8" w:space="0" w:color="auto"/>
            </w:tcBorders>
          </w:tcPr>
          <w:p w14:paraId="7FC50027" w14:textId="78E06309" w:rsidR="00541EE3" w:rsidRPr="00170674" w:rsidRDefault="001E4999" w:rsidP="00170674">
            <w:pPr>
              <w:jc w:val="both"/>
              <w:rPr>
                <w:rFonts w:ascii="Arial" w:hAnsi="Arial" w:cs="Arial"/>
                <w:sz w:val="22"/>
                <w:szCs w:val="20"/>
              </w:rPr>
            </w:pPr>
            <w:r>
              <w:rPr>
                <w:rFonts w:ascii="Arial" w:hAnsi="Arial" w:cs="Arial"/>
                <w:sz w:val="22"/>
                <w:szCs w:val="20"/>
              </w:rPr>
              <w:t>B-1202, Gundecha Altura, LBS R</w:t>
            </w:r>
            <w:r w:rsidR="00DE4D82">
              <w:rPr>
                <w:rFonts w:ascii="Arial" w:hAnsi="Arial" w:cs="Arial"/>
                <w:sz w:val="22"/>
                <w:szCs w:val="20"/>
              </w:rPr>
              <w:t>oad, Kanjurmarg West, Mumbai-4000078</w:t>
            </w:r>
          </w:p>
        </w:tc>
      </w:tr>
      <w:tr w:rsidR="00541EE3" w:rsidRPr="009509E5" w14:paraId="3E9B0710" w14:textId="77777777" w:rsidTr="001071AA">
        <w:trPr>
          <w:trHeight w:val="41"/>
          <w:jc w:val="center"/>
        </w:trPr>
        <w:tc>
          <w:tcPr>
            <w:tcW w:w="1129" w:type="dxa"/>
            <w:tcBorders>
              <w:bottom w:val="single" w:sz="8" w:space="0" w:color="auto"/>
            </w:tcBorders>
          </w:tcPr>
          <w:p w14:paraId="7E18589F" w14:textId="77777777" w:rsidR="00541EE3" w:rsidRPr="008C66E6"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702314616"/>
              <w:lock w:val="contentLocked"/>
              <w:placeholder>
                <w:docPart w:val="984149DEB80D4440BA0F23D8602292F3"/>
              </w:placeholder>
            </w:sdtPr>
            <w:sdtEndPr/>
            <w:sdtContent>
              <w:p w14:paraId="070CB5DD" w14:textId="77777777" w:rsidR="00541EE3" w:rsidRPr="008C66E6" w:rsidRDefault="00541EE3"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5908" w:type="dxa"/>
            <w:tcBorders>
              <w:bottom w:val="single" w:sz="8" w:space="0" w:color="auto"/>
            </w:tcBorders>
          </w:tcPr>
          <w:p w14:paraId="0DA99A8F" w14:textId="51CCD488" w:rsidR="00541EE3" w:rsidRDefault="005920E6">
            <w:pPr>
              <w:spacing w:line="276" w:lineRule="auto"/>
              <w:rPr>
                <w:rFonts w:ascii="Arial" w:hAnsi="Arial" w:cs="Arial"/>
                <w:sz w:val="22"/>
              </w:rPr>
            </w:pPr>
            <w:sdt>
              <w:sdtPr>
                <w:rPr>
                  <w:rFonts w:ascii="Arial" w:hAnsi="Arial" w:cs="Arial"/>
                  <w:sz w:val="22"/>
                </w:rPr>
                <w:id w:val="2139834756"/>
                <w:placeholder>
                  <w:docPart w:val="103B839156424F69AA13AAA13100299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FF1B9A">
                  <w:rPr>
                    <w:rFonts w:ascii="Arial" w:hAnsi="Arial" w:cs="Arial"/>
                    <w:sz w:val="22"/>
                  </w:rPr>
                  <w:t>For Distress Sale of mortgaged assets under NPA a/c</w:t>
                </w:r>
              </w:sdtContent>
            </w:sdt>
          </w:p>
        </w:tc>
      </w:tr>
      <w:tr w:rsidR="00541EE3" w:rsidRPr="009509E5" w14:paraId="383535CD" w14:textId="77777777" w:rsidTr="001071AA">
        <w:trPr>
          <w:trHeight w:val="41"/>
          <w:jc w:val="center"/>
        </w:trPr>
        <w:tc>
          <w:tcPr>
            <w:tcW w:w="1129" w:type="dxa"/>
            <w:tcBorders>
              <w:bottom w:val="single" w:sz="8" w:space="0" w:color="auto"/>
            </w:tcBorders>
          </w:tcPr>
          <w:p w14:paraId="5C6AC39B"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70301421"/>
              <w:lock w:val="contentLocked"/>
              <w:placeholder>
                <w:docPart w:val="984149DEB80D4440BA0F23D8602292F3"/>
              </w:placeholder>
            </w:sdtPr>
            <w:sdtEndPr/>
            <w:sdtContent>
              <w:p w14:paraId="06DF0680"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12T00:00:00Z">
              <w:dateFormat w:val="d MMMM yyyy"/>
              <w:lid w:val="en-US"/>
              <w:storeMappedDataAs w:val="dateTime"/>
              <w:calendar w:val="gregorian"/>
            </w:date>
          </w:sdtPr>
          <w:sdtEndPr/>
          <w:sdtContent>
            <w:tc>
              <w:tcPr>
                <w:tcW w:w="5908" w:type="dxa"/>
                <w:tcBorders>
                  <w:bottom w:val="single" w:sz="8" w:space="0" w:color="auto"/>
                </w:tcBorders>
              </w:tcPr>
              <w:p w14:paraId="35091346" w14:textId="72F5E5EA" w:rsidR="00541EE3" w:rsidRDefault="00185CEB">
                <w:pPr>
                  <w:spacing w:line="276" w:lineRule="auto"/>
                  <w:rPr>
                    <w:rFonts w:ascii="Arial" w:hAnsi="Arial" w:cs="Arial"/>
                    <w:sz w:val="22"/>
                    <w:szCs w:val="22"/>
                  </w:rPr>
                </w:pPr>
                <w:r>
                  <w:rPr>
                    <w:rFonts w:ascii="Arial" w:hAnsi="Arial" w:cs="Arial"/>
                    <w:sz w:val="22"/>
                    <w:szCs w:val="22"/>
                  </w:rPr>
                  <w:t>12 January 2022</w:t>
                </w:r>
              </w:p>
            </w:tc>
          </w:sdtContent>
        </w:sdt>
      </w:tr>
      <w:tr w:rsidR="00541EE3" w:rsidRPr="009509E5" w14:paraId="65FAD755" w14:textId="77777777" w:rsidTr="001071AA">
        <w:trPr>
          <w:trHeight w:val="41"/>
          <w:jc w:val="center"/>
        </w:trPr>
        <w:tc>
          <w:tcPr>
            <w:tcW w:w="1129" w:type="dxa"/>
            <w:tcBorders>
              <w:bottom w:val="single" w:sz="8" w:space="0" w:color="auto"/>
            </w:tcBorders>
          </w:tcPr>
          <w:p w14:paraId="6C5DDD5A"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1871821"/>
              <w:lock w:val="contentLocked"/>
              <w:placeholder>
                <w:docPart w:val="984149DEB80D4440BA0F23D8602292F3"/>
              </w:placeholder>
            </w:sdtPr>
            <w:sdtEndPr/>
            <w:sdtContent>
              <w:p w14:paraId="6801A467"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1T00:00:00Z">
              <w:dateFormat w:val="d MMMM yyyy"/>
              <w:lid w:val="en-US"/>
              <w:storeMappedDataAs w:val="dateTime"/>
              <w:calendar w:val="gregorian"/>
            </w:date>
          </w:sdtPr>
          <w:sdtEndPr/>
          <w:sdtContent>
            <w:tc>
              <w:tcPr>
                <w:tcW w:w="5908" w:type="dxa"/>
                <w:tcBorders>
                  <w:bottom w:val="single" w:sz="8" w:space="0" w:color="auto"/>
                </w:tcBorders>
              </w:tcPr>
              <w:p w14:paraId="220CF40A" w14:textId="6064E3B5" w:rsidR="00541EE3" w:rsidRDefault="00185CEB">
                <w:pPr>
                  <w:spacing w:line="276" w:lineRule="auto"/>
                  <w:rPr>
                    <w:rFonts w:ascii="Arial" w:hAnsi="Arial" w:cs="Arial"/>
                    <w:sz w:val="22"/>
                    <w:szCs w:val="22"/>
                  </w:rPr>
                </w:pPr>
                <w:r>
                  <w:rPr>
                    <w:rFonts w:ascii="Arial" w:hAnsi="Arial" w:cs="Arial"/>
                    <w:sz w:val="22"/>
                    <w:szCs w:val="22"/>
                  </w:rPr>
                  <w:t>21 January 2022</w:t>
                </w:r>
              </w:p>
            </w:tc>
          </w:sdtContent>
        </w:sdt>
      </w:tr>
      <w:tr w:rsidR="00541EE3" w:rsidRPr="009509E5" w14:paraId="740CB6BC" w14:textId="77777777" w:rsidTr="001071AA">
        <w:trPr>
          <w:trHeight w:val="60"/>
          <w:jc w:val="center"/>
        </w:trPr>
        <w:tc>
          <w:tcPr>
            <w:tcW w:w="1129" w:type="dxa"/>
            <w:vMerge w:val="restart"/>
          </w:tcPr>
          <w:p w14:paraId="6323BE74"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lang w:val="en-IN" w:eastAsia="en-IN"/>
              </w:rPr>
              <w:id w:val="200054261"/>
              <w:lock w:val="contentLocked"/>
              <w:placeholder>
                <w:docPart w:val="984149DEB80D4440BA0F23D8602292F3"/>
              </w:placeholder>
            </w:sdtPr>
            <w:sdtEndPr/>
            <w:sdtContent>
              <w:p w14:paraId="6D4E5B87" w14:textId="77777777" w:rsidR="00541EE3" w:rsidRPr="005154BC" w:rsidRDefault="00541EE3"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908" w:type="dxa"/>
            <w:tcBorders>
              <w:bottom w:val="single" w:sz="8" w:space="0" w:color="auto"/>
            </w:tcBorders>
          </w:tcPr>
          <w:p w14:paraId="721A3FC1" w14:textId="77777777" w:rsidR="00541EE3" w:rsidRDefault="00541EE3">
            <w:pPr>
              <w:spacing w:line="276" w:lineRule="auto"/>
              <w:rPr>
                <w:rFonts w:ascii="Arial" w:hAnsi="Arial" w:cs="Arial"/>
                <w:sz w:val="22"/>
                <w:szCs w:val="22"/>
                <w:lang w:val="en-IN" w:eastAsia="en-IN"/>
              </w:rPr>
            </w:pPr>
            <w:r w:rsidRPr="00B57EAF">
              <w:rPr>
                <w:rFonts w:ascii="Arial" w:hAnsi="Arial" w:cs="Arial"/>
                <w:sz w:val="22"/>
                <w:szCs w:val="22"/>
                <w:lang w:val="en-IN" w:eastAsia="en-IN"/>
              </w:rPr>
              <w:t>Owners themselves</w:t>
            </w:r>
          </w:p>
        </w:tc>
      </w:tr>
      <w:tr w:rsidR="00541EE3" w:rsidRPr="009509E5" w14:paraId="2451EFE4" w14:textId="77777777" w:rsidTr="001071AA">
        <w:trPr>
          <w:trHeight w:val="41"/>
          <w:jc w:val="center"/>
        </w:trPr>
        <w:tc>
          <w:tcPr>
            <w:tcW w:w="1129" w:type="dxa"/>
            <w:vMerge/>
            <w:tcBorders>
              <w:bottom w:val="single" w:sz="8" w:space="0" w:color="auto"/>
            </w:tcBorders>
          </w:tcPr>
          <w:p w14:paraId="26CB529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p w14:paraId="612C5447" w14:textId="77777777" w:rsidR="00541EE3" w:rsidRPr="005154BC" w:rsidRDefault="005920E6"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984149DEB80D4440BA0F23D8602292F3"/>
                </w:placeholder>
              </w:sdtPr>
              <w:sdtEndPr/>
              <w:sdtContent>
                <w:r w:rsidR="00541EE3"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08" w:type="dxa"/>
                <w:tcBorders>
                  <w:bottom w:val="single" w:sz="8" w:space="0" w:color="auto"/>
                </w:tcBorders>
              </w:tcPr>
              <w:p w14:paraId="7CAA176F" w14:textId="4BF5D120" w:rsidR="00541EE3" w:rsidRDefault="00CB2518">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470DDEA4" w14:textId="77777777" w:rsidR="00516470" w:rsidRDefault="00516470" w:rsidP="004C7F11">
      <w:pPr>
        <w:rPr>
          <w:highlight w:val="yellow"/>
        </w:rPr>
      </w:pPr>
    </w:p>
    <w:tbl>
      <w:tblPr>
        <w:tblStyle w:val="TableGrid"/>
        <w:tblW w:w="11052" w:type="dxa"/>
        <w:jc w:val="center"/>
        <w:shd w:val="clear" w:color="auto" w:fill="C6D9F1" w:themeFill="text2" w:themeFillTint="33"/>
        <w:tblLook w:val="04A0" w:firstRow="1" w:lastRow="0" w:firstColumn="1" w:lastColumn="0" w:noHBand="0" w:noVBand="1"/>
      </w:tblPr>
      <w:tblGrid>
        <w:gridCol w:w="704"/>
        <w:gridCol w:w="3740"/>
        <w:gridCol w:w="3691"/>
        <w:gridCol w:w="2917"/>
      </w:tblGrid>
      <w:tr w:rsidR="004C7F11" w14:paraId="5A221588" w14:textId="77777777" w:rsidTr="00F072ED">
        <w:trPr>
          <w:trHeight w:val="52"/>
          <w:jc w:val="center"/>
        </w:trPr>
        <w:tc>
          <w:tcPr>
            <w:tcW w:w="704" w:type="dxa"/>
            <w:shd w:val="clear" w:color="auto" w:fill="DBE5F1" w:themeFill="accent1" w:themeFillTint="33"/>
            <w:vAlign w:val="bottom"/>
          </w:tcPr>
          <w:p w14:paraId="7A230C39" w14:textId="77777777" w:rsidR="004C7F11" w:rsidRPr="005551C4" w:rsidRDefault="004C7F11" w:rsidP="00516470">
            <w:pPr>
              <w:pStyle w:val="ListParagraph"/>
              <w:numPr>
                <w:ilvl w:val="0"/>
                <w:numId w:val="33"/>
              </w:numPr>
              <w:spacing w:line="276" w:lineRule="auto"/>
              <w:rPr>
                <w:rFonts w:ascii="Arial" w:hAnsi="Arial" w:cs="Arial"/>
                <w:b/>
              </w:rPr>
            </w:pPr>
          </w:p>
        </w:tc>
        <w:tc>
          <w:tcPr>
            <w:tcW w:w="10348" w:type="dxa"/>
            <w:gridSpan w:val="3"/>
            <w:shd w:val="clear" w:color="auto" w:fill="DBE5F1" w:themeFill="accent1" w:themeFillTint="33"/>
            <w:vAlign w:val="bottom"/>
          </w:tcPr>
          <w:p w14:paraId="2D98CDF6" w14:textId="5F9F9E69" w:rsidR="004C7F11" w:rsidRPr="00645D61" w:rsidRDefault="007E0945" w:rsidP="00D4075A">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MACHINERY</w:t>
            </w:r>
          </w:p>
        </w:tc>
      </w:tr>
      <w:tr w:rsidR="004C7F11" w14:paraId="59177D9B" w14:textId="77777777" w:rsidTr="00F072ED">
        <w:trPr>
          <w:trHeight w:val="54"/>
          <w:jc w:val="center"/>
        </w:trPr>
        <w:tc>
          <w:tcPr>
            <w:tcW w:w="704" w:type="dxa"/>
            <w:shd w:val="clear" w:color="auto" w:fill="FFFFFF" w:themeFill="background1"/>
            <w:vAlign w:val="center"/>
          </w:tcPr>
          <w:p w14:paraId="68A0E0F7" w14:textId="77777777" w:rsidR="004C7F11" w:rsidRPr="005551C4" w:rsidRDefault="004C7F11"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EndPr/>
            <w:sdtContent>
              <w:p w14:paraId="7EE34668" w14:textId="77777777"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608" w:type="dxa"/>
            <w:gridSpan w:val="2"/>
            <w:tcBorders>
              <w:bottom w:val="single" w:sz="4" w:space="0" w:color="auto"/>
            </w:tcBorders>
            <w:shd w:val="clear" w:color="auto" w:fill="FFFFFF" w:themeFill="background1"/>
          </w:tcPr>
          <w:p w14:paraId="70110C73" w14:textId="55D63045" w:rsidR="004C7F11" w:rsidRPr="00541EE3" w:rsidRDefault="001E4999" w:rsidP="000F550F">
            <w:pPr>
              <w:spacing w:line="276" w:lineRule="auto"/>
              <w:rPr>
                <w:rFonts w:ascii="Arial" w:hAnsi="Arial" w:cs="Arial"/>
                <w:color w:val="FFFFFF" w:themeColor="background1"/>
                <w:sz w:val="22"/>
                <w:szCs w:val="22"/>
              </w:rPr>
            </w:pPr>
            <w:r>
              <w:rPr>
                <w:rFonts w:ascii="Arial" w:hAnsi="Arial" w:cs="Arial"/>
                <w:sz w:val="22"/>
                <w:szCs w:val="22"/>
              </w:rPr>
              <w:t xml:space="preserve">Ready to drink </w:t>
            </w:r>
            <w:r w:rsidR="00185CEB">
              <w:rPr>
                <w:rFonts w:ascii="Arial" w:hAnsi="Arial" w:cs="Arial"/>
                <w:sz w:val="22"/>
                <w:szCs w:val="22"/>
              </w:rPr>
              <w:t xml:space="preserve">Juice </w:t>
            </w:r>
            <w:r w:rsidR="00170674">
              <w:rPr>
                <w:rFonts w:ascii="Arial" w:hAnsi="Arial" w:cs="Arial"/>
                <w:sz w:val="22"/>
                <w:szCs w:val="22"/>
              </w:rPr>
              <w:t>Ma</w:t>
            </w:r>
            <w:r>
              <w:rPr>
                <w:rFonts w:ascii="Arial" w:hAnsi="Arial" w:cs="Arial"/>
                <w:sz w:val="22"/>
                <w:szCs w:val="22"/>
              </w:rPr>
              <w:t>nufacturing machinery</w:t>
            </w:r>
            <w:r w:rsidR="00185CEB">
              <w:rPr>
                <w:rFonts w:ascii="Arial" w:hAnsi="Arial" w:cs="Arial"/>
                <w:sz w:val="22"/>
                <w:szCs w:val="22"/>
              </w:rPr>
              <w:t xml:space="preserve"> </w:t>
            </w:r>
          </w:p>
        </w:tc>
      </w:tr>
      <w:tr w:rsidR="00B83E93" w14:paraId="45C74DAC" w14:textId="77777777" w:rsidTr="00F072ED">
        <w:trPr>
          <w:trHeight w:val="54"/>
          <w:jc w:val="center"/>
        </w:trPr>
        <w:tc>
          <w:tcPr>
            <w:tcW w:w="704" w:type="dxa"/>
            <w:shd w:val="clear" w:color="auto" w:fill="FFFFFF" w:themeFill="background1"/>
          </w:tcPr>
          <w:p w14:paraId="753A7773"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p w14:paraId="5F05764E" w14:textId="77777777" w:rsidR="00B83E93" w:rsidRPr="0066540A" w:rsidRDefault="005920E6"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EndPr/>
              <w:sdtContent>
                <w:r w:rsidR="00B83E93">
                  <w:rPr>
                    <w:rFonts w:ascii="Arial" w:hAnsi="Arial" w:cs="Arial"/>
                    <w:sz w:val="22"/>
                  </w:rPr>
                  <w:t>Size of the</w:t>
                </w:r>
              </w:sdtContent>
            </w:sdt>
            <w:r w:rsidR="00B83E93">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EndPr/>
              <w:sdtContent>
                <w:r w:rsidR="00B83E93">
                  <w:rPr>
                    <w:rFonts w:ascii="Arial" w:hAnsi="Arial" w:cs="Arial"/>
                    <w:sz w:val="22"/>
                  </w:rPr>
                  <w:t>Plant</w:t>
                </w:r>
              </w:sdtContent>
            </w:sdt>
          </w:p>
        </w:tc>
        <w:tc>
          <w:tcPr>
            <w:tcW w:w="6608" w:type="dxa"/>
            <w:gridSpan w:val="2"/>
            <w:tcBorders>
              <w:bottom w:val="single" w:sz="4" w:space="0" w:color="auto"/>
            </w:tcBorders>
            <w:shd w:val="clear" w:color="auto" w:fill="FFFFFF" w:themeFill="background1"/>
          </w:tcPr>
          <w:p w14:paraId="6F986E2B" w14:textId="1254716D" w:rsidR="00B83E93" w:rsidRDefault="001E4999"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There is no plant all the machinery were stored in small warehouse/room in un organized manner</w:t>
            </w:r>
            <w:sdt>
              <w:sdtPr>
                <w:rPr>
                  <w:rFonts w:ascii="Arial" w:hAnsi="Arial" w:cs="Arial"/>
                  <w:sz w:val="22"/>
                </w:rPr>
                <w:id w:val="-373079939"/>
                <w:showingPlcHdr/>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r>
                  <w:rPr>
                    <w:rFonts w:ascii="Arial" w:hAnsi="Arial" w:cs="Arial"/>
                    <w:sz w:val="22"/>
                  </w:rPr>
                  <w:t xml:space="preserve">     </w:t>
                </w:r>
              </w:sdtContent>
            </w:sdt>
          </w:p>
        </w:tc>
      </w:tr>
      <w:tr w:rsidR="00B83E93" w14:paraId="7C18FB95" w14:textId="77777777" w:rsidTr="00F072ED">
        <w:trPr>
          <w:trHeight w:val="54"/>
          <w:jc w:val="center"/>
        </w:trPr>
        <w:tc>
          <w:tcPr>
            <w:tcW w:w="704" w:type="dxa"/>
            <w:shd w:val="clear" w:color="auto" w:fill="FFFFFF" w:themeFill="background1"/>
          </w:tcPr>
          <w:p w14:paraId="09FBA89D"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p w14:paraId="16803C72" w14:textId="77777777" w:rsidR="00B83E93" w:rsidRDefault="005920E6"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EndPr/>
              <w:sdtContent>
                <w:r w:rsidR="00B83E93">
                  <w:rPr>
                    <w:rFonts w:ascii="Arial" w:hAnsi="Arial" w:cs="Arial"/>
                    <w:sz w:val="22"/>
                  </w:rPr>
                  <w:t>Type of the</w:t>
                </w:r>
              </w:sdtContent>
            </w:sdt>
            <w:r w:rsidR="00B83E93">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EndPr/>
              <w:sdtContent>
                <w:r w:rsidR="00B83E93">
                  <w:rPr>
                    <w:rFonts w:ascii="Arial" w:hAnsi="Arial" w:cs="Arial"/>
                    <w:sz w:val="22"/>
                  </w:rPr>
                  <w:t>Plant</w:t>
                </w:r>
              </w:sdtContent>
            </w:sdt>
          </w:p>
        </w:tc>
        <w:tc>
          <w:tcPr>
            <w:tcW w:w="6608" w:type="dxa"/>
            <w:gridSpan w:val="2"/>
            <w:tcBorders>
              <w:bottom w:val="single" w:sz="4" w:space="0" w:color="auto"/>
            </w:tcBorders>
            <w:shd w:val="clear" w:color="auto" w:fill="FFFFFF" w:themeFill="background1"/>
          </w:tcPr>
          <w:p w14:paraId="509B97BD" w14:textId="02A36EB0" w:rsidR="00B83E93" w:rsidRDefault="001E4999"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 xml:space="preserve">There is no plant all the machinery were stored in small warehouse/room in un organized manner </w:t>
            </w:r>
            <w:sdt>
              <w:sdtPr>
                <w:rPr>
                  <w:rFonts w:ascii="Arial" w:hAnsi="Arial" w:cs="Arial"/>
                  <w:sz w:val="22"/>
                </w:rPr>
                <w:id w:val="404040247"/>
                <w:showingPlcHdr/>
                <w:dropDownList>
                  <w:listItem w:value="Choose an item."/>
                  <w:listItem w:displayText="Manual" w:value="Manual"/>
                  <w:listItem w:displayText="Semi Automatic" w:value="Semi Automatic"/>
                  <w:listItem w:displayText="Fully Automatic" w:value="Fully Automatic"/>
                </w:dropDownList>
              </w:sdtPr>
              <w:sdtEndPr/>
              <w:sdtContent>
                <w:r>
                  <w:rPr>
                    <w:rFonts w:ascii="Arial" w:hAnsi="Arial" w:cs="Arial"/>
                    <w:sz w:val="22"/>
                  </w:rPr>
                  <w:t xml:space="preserve">     </w:t>
                </w:r>
              </w:sdtContent>
            </w:sdt>
          </w:p>
        </w:tc>
      </w:tr>
      <w:tr w:rsidR="00B83E93" w14:paraId="0328946C" w14:textId="77777777" w:rsidTr="00F072ED">
        <w:trPr>
          <w:trHeight w:val="54"/>
          <w:jc w:val="center"/>
        </w:trPr>
        <w:tc>
          <w:tcPr>
            <w:tcW w:w="704" w:type="dxa"/>
            <w:shd w:val="clear" w:color="auto" w:fill="FFFFFF" w:themeFill="background1"/>
          </w:tcPr>
          <w:p w14:paraId="65787FBC"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14:paraId="5AC92BD5"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6608" w:type="dxa"/>
            <w:gridSpan w:val="2"/>
            <w:tcBorders>
              <w:bottom w:val="single" w:sz="4" w:space="0" w:color="auto"/>
            </w:tcBorders>
            <w:shd w:val="clear" w:color="auto" w:fill="FFFFFF" w:themeFill="background1"/>
          </w:tcPr>
          <w:p w14:paraId="72A370BA" w14:textId="52087231" w:rsidR="00B83E93" w:rsidRDefault="00185CEB" w:rsidP="00185CEB">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2016 and 2017. Different machineries purchased at different times.</w:t>
            </w:r>
          </w:p>
        </w:tc>
      </w:tr>
      <w:tr w:rsidR="00CB2518" w14:paraId="7568ED50" w14:textId="77777777" w:rsidTr="00F072ED">
        <w:trPr>
          <w:trHeight w:val="54"/>
          <w:jc w:val="center"/>
        </w:trPr>
        <w:tc>
          <w:tcPr>
            <w:tcW w:w="704" w:type="dxa"/>
            <w:shd w:val="clear" w:color="auto" w:fill="FFFFFF" w:themeFill="background1"/>
          </w:tcPr>
          <w:p w14:paraId="46D2A8A8" w14:textId="0DE0415B" w:rsidR="00CB2518" w:rsidRPr="00CB2518" w:rsidRDefault="00CB2518" w:rsidP="001E4999">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EndPr/>
            <w:sdtContent>
              <w:p w14:paraId="1A9D226E"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6608" w:type="dxa"/>
            <w:gridSpan w:val="2"/>
            <w:tcBorders>
              <w:bottom w:val="single" w:sz="4" w:space="0" w:color="auto"/>
            </w:tcBorders>
            <w:shd w:val="clear" w:color="auto" w:fill="FFFFFF" w:themeFill="background1"/>
          </w:tcPr>
          <w:p w14:paraId="5FE87F4F" w14:textId="6EB6C344" w:rsidR="00CB2518" w:rsidRDefault="00CB2518"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CB2518" w14:paraId="12F3C315" w14:textId="77777777" w:rsidTr="00F072ED">
        <w:trPr>
          <w:trHeight w:val="54"/>
          <w:jc w:val="center"/>
        </w:trPr>
        <w:tc>
          <w:tcPr>
            <w:tcW w:w="704" w:type="dxa"/>
            <w:shd w:val="clear" w:color="auto" w:fill="FFFFFF" w:themeFill="background1"/>
          </w:tcPr>
          <w:p w14:paraId="5564FA51"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EndPr/>
            <w:sdtContent>
              <w:p w14:paraId="1DE3D0C4" w14:textId="77777777" w:rsidR="00CB2518" w:rsidRDefault="00CB2518"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608" w:type="dxa"/>
            <w:gridSpan w:val="2"/>
            <w:tcBorders>
              <w:bottom w:val="single" w:sz="4" w:space="0" w:color="auto"/>
            </w:tcBorders>
            <w:shd w:val="clear" w:color="auto" w:fill="FFFFFF" w:themeFill="background1"/>
          </w:tcPr>
          <w:p w14:paraId="47CCB2CA" w14:textId="723242A7" w:rsidR="00CB2518" w:rsidRDefault="001E4999" w:rsidP="0025602F">
            <w:pPr>
              <w:pStyle w:val="ListParagraph"/>
              <w:spacing w:line="276" w:lineRule="auto"/>
              <w:ind w:left="0"/>
              <w:jc w:val="both"/>
              <w:rPr>
                <w:rFonts w:ascii="Arial" w:hAnsi="Arial" w:cs="Arial"/>
                <w:sz w:val="22"/>
              </w:rPr>
            </w:pPr>
            <w:r>
              <w:rPr>
                <w:rFonts w:ascii="Arial" w:hAnsi="Arial" w:cs="Arial"/>
                <w:sz w:val="22"/>
              </w:rPr>
              <w:t>There is no plant all the machinery were stored in small warehouse/room in un organized manner</w:t>
            </w:r>
          </w:p>
        </w:tc>
      </w:tr>
      <w:tr w:rsidR="00CB2518" w14:paraId="23177226" w14:textId="77777777" w:rsidTr="00F072ED">
        <w:trPr>
          <w:trHeight w:val="54"/>
          <w:jc w:val="center"/>
        </w:trPr>
        <w:tc>
          <w:tcPr>
            <w:tcW w:w="704" w:type="dxa"/>
            <w:shd w:val="clear" w:color="auto" w:fill="FFFFFF" w:themeFill="background1"/>
          </w:tcPr>
          <w:p w14:paraId="2C8FABFC"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EndPr/>
            <w:sdtContent>
              <w:p w14:paraId="1EC5B499" w14:textId="77777777" w:rsidR="00CB2518" w:rsidRDefault="00CB2518"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608" w:type="dxa"/>
            <w:gridSpan w:val="2"/>
            <w:tcBorders>
              <w:bottom w:val="single" w:sz="4" w:space="0" w:color="auto"/>
            </w:tcBorders>
            <w:shd w:val="clear" w:color="auto" w:fill="FFFFFF" w:themeFill="background1"/>
          </w:tcPr>
          <w:p w14:paraId="7DCFAC71" w14:textId="39955D24" w:rsidR="00CB2518" w:rsidRDefault="001E4999" w:rsidP="00156DB3">
            <w:pPr>
              <w:pStyle w:val="ListParagraph"/>
              <w:spacing w:line="276" w:lineRule="auto"/>
              <w:ind w:left="0"/>
              <w:jc w:val="both"/>
              <w:rPr>
                <w:rFonts w:ascii="Arial" w:hAnsi="Arial" w:cs="Arial"/>
                <w:sz w:val="22"/>
              </w:rPr>
            </w:pPr>
            <w:r>
              <w:rPr>
                <w:rFonts w:ascii="Arial" w:hAnsi="Arial" w:cs="Arial"/>
                <w:sz w:val="22"/>
              </w:rPr>
              <w:t>Zero as there is no plant machines were stored in small warehouse/room in un organized manner</w:t>
            </w:r>
          </w:p>
        </w:tc>
      </w:tr>
      <w:tr w:rsidR="00CB2518" w14:paraId="3853BBEA" w14:textId="77777777" w:rsidTr="00F072ED">
        <w:trPr>
          <w:trHeight w:val="54"/>
          <w:jc w:val="center"/>
        </w:trPr>
        <w:tc>
          <w:tcPr>
            <w:tcW w:w="704" w:type="dxa"/>
            <w:tcBorders>
              <w:bottom w:val="single" w:sz="4" w:space="0" w:color="auto"/>
            </w:tcBorders>
            <w:shd w:val="clear" w:color="auto" w:fill="FFFFFF" w:themeFill="background1"/>
          </w:tcPr>
          <w:p w14:paraId="5582E276"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EndPr/>
            <w:sdtContent>
              <w:p w14:paraId="1936ADB9"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tc>
          <w:tcPr>
            <w:tcW w:w="6608" w:type="dxa"/>
            <w:gridSpan w:val="2"/>
            <w:tcBorders>
              <w:bottom w:val="single" w:sz="4" w:space="0" w:color="auto"/>
            </w:tcBorders>
            <w:shd w:val="clear" w:color="auto" w:fill="FFFFFF" w:themeFill="background1"/>
          </w:tcPr>
          <w:p w14:paraId="61B3586A" w14:textId="05BFC95C" w:rsidR="00CB2518" w:rsidRDefault="001E4999">
            <w:pPr>
              <w:pStyle w:val="ListParagraph"/>
              <w:spacing w:line="276" w:lineRule="auto"/>
              <w:ind w:left="0"/>
              <w:rPr>
                <w:rFonts w:ascii="Arial" w:hAnsi="Arial" w:cs="Arial"/>
                <w:sz w:val="22"/>
              </w:rPr>
            </w:pPr>
            <w:r>
              <w:rPr>
                <w:rFonts w:ascii="Arial" w:hAnsi="Arial" w:cs="Arial"/>
                <w:sz w:val="22"/>
              </w:rPr>
              <w:t xml:space="preserve">Below </w:t>
            </w: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Pr>
                    <w:rFonts w:ascii="Arial" w:hAnsi="Arial" w:cs="Arial"/>
                    <w:sz w:val="22"/>
                  </w:rPr>
                  <w:t>Average.</w:t>
                </w:r>
              </w:sdtContent>
            </w:sdt>
            <w:r>
              <w:rPr>
                <w:rFonts w:ascii="Arial" w:hAnsi="Arial" w:cs="Arial"/>
                <w:sz w:val="22"/>
              </w:rPr>
              <w:t xml:space="preserve"> as machines are stored in un organized manner and there is no maintenance has been done since long time</w:t>
            </w:r>
          </w:p>
        </w:tc>
      </w:tr>
      <w:tr w:rsidR="00CB2518" w14:paraId="7755125D" w14:textId="77777777" w:rsidTr="00F072ED">
        <w:trPr>
          <w:trHeight w:val="54"/>
          <w:jc w:val="center"/>
        </w:trPr>
        <w:tc>
          <w:tcPr>
            <w:tcW w:w="704" w:type="dxa"/>
            <w:tcBorders>
              <w:bottom w:val="single" w:sz="4" w:space="0" w:color="auto"/>
            </w:tcBorders>
            <w:shd w:val="clear" w:color="auto" w:fill="FFFFFF" w:themeFill="background1"/>
          </w:tcPr>
          <w:p w14:paraId="7F5CDEF0"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617413762"/>
              <w:docPartList>
                <w:docPartGallery w:val="Quick Parts"/>
              </w:docPartList>
            </w:sdtPr>
            <w:sdtEndPr/>
            <w:sdtContent>
              <w:p w14:paraId="28E1A2B6" w14:textId="65DAEB0B" w:rsidR="00CB2518" w:rsidRDefault="00CB2518" w:rsidP="00D4075A">
                <w:pPr>
                  <w:pStyle w:val="ListParagraph"/>
                  <w:spacing w:line="276" w:lineRule="auto"/>
                  <w:ind w:left="0"/>
                  <w:jc w:val="both"/>
                  <w:rPr>
                    <w:rFonts w:ascii="Arial" w:hAnsi="Arial" w:cs="Arial"/>
                    <w:sz w:val="22"/>
                  </w:rPr>
                </w:pPr>
                <w:r>
                  <w:rPr>
                    <w:rFonts w:ascii="Arial" w:hAnsi="Arial" w:cs="Arial"/>
                    <w:sz w:val="22"/>
                  </w:rPr>
                  <w:t xml:space="preserve">Status of the </w:t>
                </w:r>
                <w:r w:rsidR="00D4075A">
                  <w:rPr>
                    <w:rFonts w:ascii="Arial" w:hAnsi="Arial" w:cs="Arial"/>
                    <w:sz w:val="22"/>
                  </w:rPr>
                  <w:t>industry</w:t>
                </w:r>
              </w:p>
            </w:sdtContent>
          </w:sdt>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Non-operational" w:value="Non-operational"/>
              <w:listItem w:displayText="Operational" w:value="Operational"/>
            </w:dropDownList>
          </w:sdtPr>
          <w:sdtEndPr/>
          <w:sdtContent>
            <w:tc>
              <w:tcPr>
                <w:tcW w:w="6608" w:type="dxa"/>
                <w:gridSpan w:val="2"/>
                <w:tcBorders>
                  <w:bottom w:val="single" w:sz="4" w:space="0" w:color="auto"/>
                </w:tcBorders>
                <w:shd w:val="clear" w:color="auto" w:fill="FFFFFF" w:themeFill="background1"/>
              </w:tcPr>
              <w:p w14:paraId="732BEDF7" w14:textId="39BC97BA" w:rsidR="00CB2518" w:rsidRDefault="00185CEB">
                <w:pPr>
                  <w:pStyle w:val="ListParagraph"/>
                  <w:spacing w:line="276" w:lineRule="auto"/>
                  <w:ind w:left="0"/>
                  <w:rPr>
                    <w:rFonts w:ascii="Arial" w:hAnsi="Arial" w:cs="Arial"/>
                    <w:sz w:val="22"/>
                  </w:rPr>
                </w:pPr>
                <w:r>
                  <w:rPr>
                    <w:rFonts w:ascii="Arial" w:hAnsi="Arial" w:cs="Arial"/>
                    <w:sz w:val="22"/>
                  </w:rPr>
                  <w:t>Non-operational</w:t>
                </w:r>
              </w:p>
            </w:tc>
          </w:sdtContent>
        </w:sdt>
      </w:tr>
      <w:tr w:rsidR="00CB2518" w14:paraId="171D8217" w14:textId="77777777" w:rsidTr="00F072ED">
        <w:trPr>
          <w:trHeight w:val="54"/>
          <w:jc w:val="center"/>
        </w:trPr>
        <w:tc>
          <w:tcPr>
            <w:tcW w:w="704" w:type="dxa"/>
            <w:tcBorders>
              <w:bottom w:val="single" w:sz="4" w:space="0" w:color="auto"/>
            </w:tcBorders>
            <w:shd w:val="clear" w:color="auto" w:fill="FFFFFF" w:themeFill="background1"/>
          </w:tcPr>
          <w:p w14:paraId="15AE80E2"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7371157"/>
              <w:docPartList>
                <w:docPartGallery w:val="Quick Parts"/>
              </w:docPartList>
            </w:sdtPr>
            <w:sdtEndPr/>
            <w:sdtContent>
              <w:p w14:paraId="629324C2" w14:textId="1C97BA45" w:rsidR="00CB2518" w:rsidRDefault="00CB2518" w:rsidP="00D4075A">
                <w:pPr>
                  <w:pStyle w:val="ListParagraph"/>
                  <w:spacing w:line="276" w:lineRule="auto"/>
                  <w:ind w:left="0"/>
                  <w:jc w:val="both"/>
                  <w:rPr>
                    <w:rFonts w:ascii="Arial" w:hAnsi="Arial" w:cs="Arial"/>
                    <w:sz w:val="22"/>
                  </w:rPr>
                </w:pPr>
                <w:r>
                  <w:rPr>
                    <w:rFonts w:ascii="Arial" w:hAnsi="Arial" w:cs="Arial"/>
                    <w:sz w:val="22"/>
                  </w:rPr>
                  <w:t xml:space="preserve">Products Manufactured in this </w:t>
                </w:r>
                <w:r w:rsidR="00D4075A">
                  <w:rPr>
                    <w:rFonts w:ascii="Arial" w:hAnsi="Arial" w:cs="Arial"/>
                    <w:sz w:val="22"/>
                  </w:rPr>
                  <w:t>industry</w:t>
                </w:r>
              </w:p>
            </w:sdtContent>
          </w:sdt>
        </w:tc>
        <w:tc>
          <w:tcPr>
            <w:tcW w:w="6608" w:type="dxa"/>
            <w:gridSpan w:val="2"/>
            <w:tcBorders>
              <w:bottom w:val="single" w:sz="4" w:space="0" w:color="auto"/>
            </w:tcBorders>
            <w:shd w:val="clear" w:color="auto" w:fill="FFFFFF" w:themeFill="background1"/>
          </w:tcPr>
          <w:p w14:paraId="41F60B55" w14:textId="3F4FC1C8" w:rsidR="00CB2518" w:rsidRPr="00156DB3" w:rsidRDefault="00185CEB" w:rsidP="00156DB3">
            <w:pPr>
              <w:pStyle w:val="Default"/>
              <w:rPr>
                <w:sz w:val="22"/>
                <w:szCs w:val="22"/>
              </w:rPr>
            </w:pPr>
            <w:r>
              <w:rPr>
                <w:sz w:val="22"/>
                <w:szCs w:val="22"/>
              </w:rPr>
              <w:t>Juices</w:t>
            </w:r>
          </w:p>
        </w:tc>
      </w:tr>
      <w:tr w:rsidR="00CB2518" w14:paraId="711C273D" w14:textId="77777777" w:rsidTr="00F072ED">
        <w:trPr>
          <w:trHeight w:val="54"/>
          <w:jc w:val="center"/>
        </w:trPr>
        <w:tc>
          <w:tcPr>
            <w:tcW w:w="704" w:type="dxa"/>
            <w:tcBorders>
              <w:bottom w:val="single" w:sz="4" w:space="0" w:color="auto"/>
            </w:tcBorders>
            <w:shd w:val="clear" w:color="auto" w:fill="FFFFFF" w:themeFill="background1"/>
          </w:tcPr>
          <w:p w14:paraId="62146766"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EndPr/>
            <w:sdtContent>
              <w:p w14:paraId="43CF92FD"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608" w:type="dxa"/>
            <w:gridSpan w:val="2"/>
            <w:tcBorders>
              <w:bottom w:val="single" w:sz="4" w:space="0" w:color="auto"/>
            </w:tcBorders>
            <w:shd w:val="clear" w:color="auto" w:fill="FFFFFF" w:themeFill="background1"/>
          </w:tcPr>
          <w:p w14:paraId="0D46D313" w14:textId="209F09C6" w:rsidR="00CB2518" w:rsidRPr="00156DB3" w:rsidRDefault="00021268" w:rsidP="005F0F22">
            <w:pPr>
              <w:pStyle w:val="Default"/>
              <w:jc w:val="both"/>
              <w:rPr>
                <w:sz w:val="22"/>
                <w:szCs w:val="22"/>
              </w:rPr>
            </w:pPr>
            <w:r>
              <w:rPr>
                <w:sz w:val="22"/>
                <w:szCs w:val="22"/>
              </w:rPr>
              <w:t>No information available</w:t>
            </w:r>
          </w:p>
        </w:tc>
      </w:tr>
      <w:tr w:rsidR="00CB2518" w14:paraId="53DDFE1C" w14:textId="77777777" w:rsidTr="00F072ED">
        <w:trPr>
          <w:trHeight w:val="54"/>
          <w:jc w:val="center"/>
        </w:trPr>
        <w:tc>
          <w:tcPr>
            <w:tcW w:w="704" w:type="dxa"/>
            <w:tcBorders>
              <w:bottom w:val="single" w:sz="4" w:space="0" w:color="auto"/>
            </w:tcBorders>
            <w:shd w:val="clear" w:color="auto" w:fill="FFFFFF" w:themeFill="background1"/>
          </w:tcPr>
          <w:p w14:paraId="601A36DC"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EndPr/>
            <w:sdtContent>
              <w:p w14:paraId="68B77EBF"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608" w:type="dxa"/>
            <w:gridSpan w:val="2"/>
            <w:tcBorders>
              <w:bottom w:val="single" w:sz="4" w:space="0" w:color="auto"/>
            </w:tcBorders>
            <w:shd w:val="clear" w:color="auto" w:fill="FFFFFF" w:themeFill="background1"/>
          </w:tcPr>
          <w:p w14:paraId="628643A5" w14:textId="77777777" w:rsidR="00CB2518" w:rsidRPr="00B83E93" w:rsidRDefault="00CB2518" w:rsidP="004C7F11">
            <w:pPr>
              <w:pStyle w:val="ListParagraph"/>
              <w:spacing w:line="276" w:lineRule="auto"/>
              <w:ind w:left="0"/>
              <w:rPr>
                <w:rFonts w:ascii="Arial" w:hAnsi="Arial" w:cs="Arial"/>
                <w:sz w:val="22"/>
              </w:rPr>
            </w:pPr>
            <w:r w:rsidRPr="00B83E93">
              <w:rPr>
                <w:rFonts w:ascii="Arial" w:hAnsi="Arial" w:cs="Arial"/>
                <w:sz w:val="22"/>
              </w:rPr>
              <w:t>None</w:t>
            </w:r>
          </w:p>
        </w:tc>
      </w:tr>
      <w:tr w:rsidR="00CB2518" w14:paraId="4D389E06" w14:textId="77777777" w:rsidTr="00F072ED">
        <w:trPr>
          <w:trHeight w:val="262"/>
          <w:jc w:val="center"/>
        </w:trPr>
        <w:tc>
          <w:tcPr>
            <w:tcW w:w="704" w:type="dxa"/>
            <w:vMerge w:val="restart"/>
            <w:shd w:val="clear" w:color="auto" w:fill="FFFFFF" w:themeFill="background1"/>
          </w:tcPr>
          <w:p w14:paraId="066A6AF7" w14:textId="635DED7A" w:rsidR="00CB2518" w:rsidRPr="001E4999" w:rsidRDefault="00CB2518" w:rsidP="001E4999">
            <w:pPr>
              <w:pStyle w:val="ListParagraph"/>
              <w:numPr>
                <w:ilvl w:val="0"/>
                <w:numId w:val="14"/>
              </w:numPr>
              <w:spacing w:line="276" w:lineRule="auto"/>
              <w:contextualSpacing/>
              <w:rPr>
                <w:rFonts w:ascii="Arial" w:hAnsi="Arial" w:cs="Arial"/>
                <w:b/>
              </w:rPr>
            </w:pPr>
          </w:p>
        </w:tc>
        <w:tc>
          <w:tcPr>
            <w:tcW w:w="3740" w:type="dxa"/>
            <w:vMerge w:val="restart"/>
            <w:shd w:val="clear" w:color="auto" w:fill="FFFFFF" w:themeFill="background1"/>
          </w:tcPr>
          <w:sdt>
            <w:sdtPr>
              <w:rPr>
                <w:rFonts w:ascii="Arial" w:hAnsi="Arial" w:cs="Arial"/>
                <w:sz w:val="22"/>
              </w:rPr>
              <w:id w:val="-523162852"/>
              <w:lock w:val="contentLocked"/>
              <w:docPartList>
                <w:docPartGallery w:val="Quick Parts"/>
              </w:docPartList>
            </w:sdtPr>
            <w:sdtEndPr/>
            <w:sdtContent>
              <w:p w14:paraId="3B9643B2"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691" w:type="dxa"/>
            <w:tcBorders>
              <w:bottom w:val="single" w:sz="4" w:space="0" w:color="auto"/>
            </w:tcBorders>
            <w:shd w:val="clear" w:color="auto" w:fill="DBE5F1" w:themeFill="accent1" w:themeFillTint="33"/>
          </w:tcPr>
          <w:p w14:paraId="0EAFE5D3" w14:textId="71BAA28C" w:rsidR="00CB2518" w:rsidRPr="00A604BF" w:rsidRDefault="001E4999" w:rsidP="004C7F11">
            <w:pPr>
              <w:pStyle w:val="ListParagraph"/>
              <w:spacing w:line="276" w:lineRule="auto"/>
              <w:ind w:left="0"/>
              <w:jc w:val="center"/>
              <w:rPr>
                <w:rFonts w:ascii="Arial" w:hAnsi="Arial" w:cs="Arial"/>
                <w:b/>
                <w:sz w:val="22"/>
              </w:rPr>
            </w:pPr>
            <w:r>
              <w:rPr>
                <w:rFonts w:ascii="Arial" w:hAnsi="Arial" w:cs="Arial"/>
                <w:b/>
                <w:sz w:val="22"/>
              </w:rPr>
              <w:t>Purchase Price</w:t>
            </w:r>
          </w:p>
        </w:tc>
        <w:tc>
          <w:tcPr>
            <w:tcW w:w="291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D10812F" w14:textId="77777777" w:rsidR="00CB2518" w:rsidRPr="00A604BF" w:rsidRDefault="00CB2518"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CB2518" w14:paraId="5C425C36" w14:textId="77777777" w:rsidTr="00F072ED">
        <w:trPr>
          <w:trHeight w:val="131"/>
          <w:jc w:val="center"/>
        </w:trPr>
        <w:tc>
          <w:tcPr>
            <w:tcW w:w="704" w:type="dxa"/>
            <w:vMerge/>
            <w:tcBorders>
              <w:bottom w:val="single" w:sz="4" w:space="0" w:color="auto"/>
            </w:tcBorders>
            <w:shd w:val="clear" w:color="auto" w:fill="FFFFFF" w:themeFill="background1"/>
          </w:tcPr>
          <w:p w14:paraId="49042274"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vMerge/>
            <w:tcBorders>
              <w:bottom w:val="single" w:sz="4" w:space="0" w:color="auto"/>
            </w:tcBorders>
            <w:shd w:val="clear" w:color="auto" w:fill="FFFFFF" w:themeFill="background1"/>
          </w:tcPr>
          <w:p w14:paraId="3EAA8E1D" w14:textId="77777777" w:rsidR="00CB2518" w:rsidRDefault="00CB2518" w:rsidP="004C7F11">
            <w:pPr>
              <w:pStyle w:val="ListParagraph"/>
              <w:spacing w:line="276" w:lineRule="auto"/>
              <w:ind w:left="0"/>
              <w:jc w:val="both"/>
              <w:rPr>
                <w:rFonts w:ascii="Arial" w:hAnsi="Arial" w:cs="Arial"/>
                <w:sz w:val="22"/>
              </w:rPr>
            </w:pPr>
          </w:p>
        </w:tc>
        <w:tc>
          <w:tcPr>
            <w:tcW w:w="3691" w:type="dxa"/>
            <w:tcBorders>
              <w:bottom w:val="single" w:sz="4" w:space="0" w:color="auto"/>
            </w:tcBorders>
            <w:shd w:val="clear" w:color="auto" w:fill="FFFFFF" w:themeFill="background1"/>
          </w:tcPr>
          <w:p w14:paraId="301ABD70" w14:textId="2CC978BC" w:rsidR="00CB2518" w:rsidRPr="00381DC2" w:rsidRDefault="00185CEB" w:rsidP="00631F42">
            <w:pPr>
              <w:pStyle w:val="ListParagraph"/>
              <w:spacing w:line="276" w:lineRule="auto"/>
              <w:ind w:left="0"/>
              <w:jc w:val="center"/>
              <w:rPr>
                <w:rFonts w:ascii="Arial" w:hAnsi="Arial" w:cs="Arial"/>
                <w:sz w:val="22"/>
                <w:highlight w:val="yellow"/>
              </w:rPr>
            </w:pPr>
            <w:r>
              <w:rPr>
                <w:rFonts w:ascii="Arial" w:hAnsi="Arial" w:cs="Arial"/>
                <w:sz w:val="22"/>
              </w:rPr>
              <w:t>Rs.83,90,607.46</w:t>
            </w:r>
          </w:p>
        </w:tc>
        <w:tc>
          <w:tcPr>
            <w:tcW w:w="2917" w:type="dxa"/>
            <w:tcBorders>
              <w:bottom w:val="single" w:sz="4" w:space="0" w:color="auto"/>
            </w:tcBorders>
            <w:shd w:val="clear" w:color="auto" w:fill="FFFFFF" w:themeFill="background1"/>
          </w:tcPr>
          <w:p w14:paraId="0CE22F6F" w14:textId="382BF84B" w:rsidR="00CB2518" w:rsidRPr="00381DC2" w:rsidRDefault="001E4999" w:rsidP="005F0F22">
            <w:pPr>
              <w:pStyle w:val="ListParagraph"/>
              <w:spacing w:line="276" w:lineRule="auto"/>
              <w:ind w:left="0"/>
              <w:jc w:val="center"/>
              <w:rPr>
                <w:rFonts w:ascii="Arial" w:hAnsi="Arial" w:cs="Arial"/>
                <w:sz w:val="22"/>
                <w:highlight w:val="yellow"/>
              </w:rPr>
            </w:pPr>
            <w:r>
              <w:rPr>
                <w:rFonts w:ascii="Arial" w:hAnsi="Arial" w:cs="Arial"/>
                <w:sz w:val="22"/>
              </w:rPr>
              <w:t>Not Available</w:t>
            </w:r>
          </w:p>
        </w:tc>
      </w:tr>
      <w:tr w:rsidR="00CB2518" w14:paraId="094BE2F2" w14:textId="77777777" w:rsidTr="00F072ED">
        <w:trPr>
          <w:trHeight w:val="131"/>
          <w:jc w:val="center"/>
        </w:trPr>
        <w:tc>
          <w:tcPr>
            <w:tcW w:w="704" w:type="dxa"/>
            <w:tcBorders>
              <w:bottom w:val="single" w:sz="4" w:space="0" w:color="auto"/>
            </w:tcBorders>
            <w:shd w:val="clear" w:color="auto" w:fill="FFFFFF" w:themeFill="background1"/>
          </w:tcPr>
          <w:p w14:paraId="78D867DE"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EndPr/>
            <w:sdtContent>
              <w:p w14:paraId="2115B134"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608" w:type="dxa"/>
            <w:gridSpan w:val="2"/>
            <w:tcBorders>
              <w:bottom w:val="single" w:sz="4" w:space="0" w:color="auto"/>
            </w:tcBorders>
            <w:shd w:val="clear" w:color="auto" w:fill="FFFFFF" w:themeFill="background1"/>
          </w:tcPr>
          <w:p w14:paraId="583BCD9D" w14:textId="77777777" w:rsidR="00CB2518" w:rsidRDefault="00CB2518" w:rsidP="004C7F11">
            <w:pPr>
              <w:pStyle w:val="ListParagraph"/>
              <w:spacing w:line="276" w:lineRule="auto"/>
              <w:ind w:left="0"/>
              <w:rPr>
                <w:rFonts w:ascii="Arial" w:hAnsi="Arial" w:cs="Arial"/>
                <w:sz w:val="22"/>
              </w:rPr>
            </w:pPr>
            <w:r>
              <w:rPr>
                <w:rFonts w:ascii="Arial" w:hAnsi="Arial" w:cs="Arial"/>
                <w:sz w:val="22"/>
              </w:rPr>
              <w:t>NA</w:t>
            </w:r>
          </w:p>
        </w:tc>
      </w:tr>
    </w:tbl>
    <w:p w14:paraId="21DD69E4" w14:textId="77777777" w:rsidR="00F072ED" w:rsidRDefault="00F072ED"/>
    <w:p w14:paraId="0E982183" w14:textId="77777777" w:rsidR="00F072ED" w:rsidRDefault="00F072ED"/>
    <w:p w14:paraId="7D4A4866" w14:textId="77777777" w:rsidR="00F072ED" w:rsidRDefault="00F072ED"/>
    <w:p w14:paraId="25C866E6" w14:textId="77777777" w:rsidR="00F072ED" w:rsidRDefault="00F072ED"/>
    <w:tbl>
      <w:tblPr>
        <w:tblStyle w:val="TableGrid"/>
        <w:tblW w:w="11625" w:type="dxa"/>
        <w:jc w:val="center"/>
        <w:shd w:val="clear" w:color="auto" w:fill="C6D9F1" w:themeFill="text2" w:themeFillTint="33"/>
        <w:tblLook w:val="04A0" w:firstRow="1" w:lastRow="0" w:firstColumn="1" w:lastColumn="0" w:noHBand="0" w:noVBand="1"/>
      </w:tblPr>
      <w:tblGrid>
        <w:gridCol w:w="704"/>
        <w:gridCol w:w="4249"/>
        <w:gridCol w:w="6672"/>
      </w:tblGrid>
      <w:tr w:rsidR="00CB2518" w14:paraId="69916582" w14:textId="77777777" w:rsidTr="00F072ED">
        <w:trPr>
          <w:trHeight w:val="52"/>
          <w:jc w:val="center"/>
        </w:trPr>
        <w:tc>
          <w:tcPr>
            <w:tcW w:w="704" w:type="dxa"/>
            <w:tcBorders>
              <w:bottom w:val="single" w:sz="4" w:space="0" w:color="auto"/>
            </w:tcBorders>
            <w:shd w:val="clear" w:color="auto" w:fill="DBE5F1" w:themeFill="accent1" w:themeFillTint="33"/>
          </w:tcPr>
          <w:p w14:paraId="3F4E0866" w14:textId="77777777" w:rsidR="00CB2518" w:rsidRPr="00E452FC"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67490379"/>
              <w:docPartList>
                <w:docPartGallery w:val="Quick Parts"/>
              </w:docPartList>
            </w:sdtPr>
            <w:sdtEndPr/>
            <w:sdtContent>
              <w:p w14:paraId="2FA50A85" w14:textId="3DEB0830" w:rsidR="00CB2518" w:rsidRPr="005551C4" w:rsidRDefault="00CB2518" w:rsidP="00D4075A">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CB2518" w14:paraId="295C67D7" w14:textId="77777777" w:rsidTr="00F072ED">
        <w:trPr>
          <w:trHeight w:val="52"/>
          <w:jc w:val="center"/>
        </w:trPr>
        <w:tc>
          <w:tcPr>
            <w:tcW w:w="704" w:type="dxa"/>
            <w:tcBorders>
              <w:bottom w:val="single" w:sz="4" w:space="0" w:color="auto"/>
            </w:tcBorders>
            <w:shd w:val="clear" w:color="auto" w:fill="FFFFFF" w:themeFill="background1"/>
          </w:tcPr>
          <w:p w14:paraId="09F01A3A"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06A0FFC6" w14:textId="22663B99" w:rsidR="00DB2FBD" w:rsidRDefault="00185CEB" w:rsidP="0025602F">
            <w:pPr>
              <w:spacing w:line="360" w:lineRule="auto"/>
              <w:jc w:val="both"/>
              <w:rPr>
                <w:rFonts w:ascii="Arial" w:hAnsi="Arial" w:cs="Arial"/>
                <w:bCs/>
                <w:color w:val="000000"/>
                <w:sz w:val="22"/>
                <w:shd w:val="clear" w:color="auto" w:fill="FFFFFF"/>
              </w:rPr>
            </w:pPr>
            <w:r>
              <w:rPr>
                <w:rFonts w:ascii="Arial" w:hAnsi="Arial" w:cs="Arial"/>
                <w:bCs/>
                <w:color w:val="000000"/>
                <w:sz w:val="22"/>
                <w:shd w:val="clear" w:color="auto" w:fill="FFFFFF"/>
              </w:rPr>
              <w:t>Factory was not in working condition and we could not identify any machine as all machines were piled up on each other and there was no space to visit the warehouse where these machineries were piled up.</w:t>
            </w:r>
          </w:p>
          <w:p w14:paraId="5EB9E0E8" w14:textId="77777777" w:rsidR="00F072ED" w:rsidRDefault="00F072ED" w:rsidP="0025602F">
            <w:pPr>
              <w:spacing w:line="360" w:lineRule="auto"/>
              <w:jc w:val="both"/>
              <w:rPr>
                <w:rFonts w:ascii="Arial" w:hAnsi="Arial" w:cs="Arial"/>
                <w:bCs/>
                <w:color w:val="000000"/>
                <w:sz w:val="22"/>
                <w:shd w:val="clear" w:color="auto" w:fill="FFFFFF"/>
              </w:rPr>
            </w:pPr>
          </w:p>
          <w:p w14:paraId="7C71F18F" w14:textId="3A4CEABE" w:rsidR="00F072ED" w:rsidRDefault="00F072ED" w:rsidP="0025602F">
            <w:pPr>
              <w:spacing w:line="360" w:lineRule="auto"/>
              <w:jc w:val="both"/>
              <w:rPr>
                <w:rFonts w:ascii="Arial" w:hAnsi="Arial" w:cs="Arial"/>
                <w:bCs/>
                <w:color w:val="000000"/>
                <w:sz w:val="22"/>
                <w:shd w:val="clear" w:color="auto" w:fill="FFFFFF"/>
              </w:rPr>
            </w:pPr>
            <w:r>
              <w:rPr>
                <w:rFonts w:ascii="Arial" w:hAnsi="Arial" w:cs="Arial"/>
                <w:b/>
                <w:noProof/>
                <w:sz w:val="20"/>
                <w:szCs w:val="20"/>
                <w:lang w:val="en-IN" w:eastAsia="en-IN"/>
              </w:rPr>
              <w:drawing>
                <wp:inline distT="0" distB="0" distL="0" distR="0" wp14:anchorId="33D6552A" wp14:editId="408DF371">
                  <wp:extent cx="6543675" cy="3742690"/>
                  <wp:effectExtent l="19050" t="19050" r="2857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9488.tmp"/>
                          <pic:cNvPicPr/>
                        </pic:nvPicPr>
                        <pic:blipFill>
                          <a:blip r:embed="rId8">
                            <a:extLst>
                              <a:ext uri="{28A0092B-C50C-407E-A947-70E740481C1C}">
                                <a14:useLocalDpi xmlns:a14="http://schemas.microsoft.com/office/drawing/2010/main" val="0"/>
                              </a:ext>
                            </a:extLst>
                          </a:blip>
                          <a:stretch>
                            <a:fillRect/>
                          </a:stretch>
                        </pic:blipFill>
                        <pic:spPr>
                          <a:xfrm>
                            <a:off x="0" y="0"/>
                            <a:ext cx="6553615" cy="37483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4FCDE87A" w14:textId="15CADBFD" w:rsidR="00CB2518" w:rsidRPr="00DB2FBD" w:rsidRDefault="00CB2518" w:rsidP="00E11FE9">
            <w:pPr>
              <w:spacing w:line="360" w:lineRule="auto"/>
              <w:jc w:val="both"/>
              <w:rPr>
                <w:noProof/>
                <w:lang w:val="en-IN" w:eastAsia="en-IN"/>
              </w:rPr>
            </w:pPr>
          </w:p>
        </w:tc>
      </w:tr>
      <w:tr w:rsidR="00CB2518" w14:paraId="5D78A01D" w14:textId="77777777" w:rsidTr="00F072ED">
        <w:trPr>
          <w:trHeight w:val="52"/>
          <w:jc w:val="center"/>
        </w:trPr>
        <w:tc>
          <w:tcPr>
            <w:tcW w:w="704" w:type="dxa"/>
            <w:shd w:val="clear" w:color="auto" w:fill="DBE5F1" w:themeFill="accent1" w:themeFillTint="33"/>
          </w:tcPr>
          <w:p w14:paraId="59085C93"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EndPr/>
            <w:sdtContent>
              <w:p w14:paraId="30D45975" w14:textId="77777777" w:rsidR="00CB2518" w:rsidRPr="00D70E51" w:rsidRDefault="00CB2518"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CB2518" w14:paraId="37E47189" w14:textId="77777777" w:rsidTr="00F072ED">
        <w:trPr>
          <w:trHeight w:val="52"/>
          <w:jc w:val="center"/>
        </w:trPr>
        <w:tc>
          <w:tcPr>
            <w:tcW w:w="704" w:type="dxa"/>
            <w:shd w:val="clear" w:color="auto" w:fill="FFFFFF" w:themeFill="background1"/>
          </w:tcPr>
          <w:p w14:paraId="77A364BB" w14:textId="77777777" w:rsidR="00CB2518" w:rsidRPr="00D70E51"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525C3EDC" w14:textId="4433D011" w:rsidR="00CB2518" w:rsidRPr="005551C4" w:rsidRDefault="00DB2FBD" w:rsidP="004C7F11">
            <w:pPr>
              <w:spacing w:line="360" w:lineRule="auto"/>
              <w:jc w:val="both"/>
              <w:rPr>
                <w:rFonts w:ascii="Arial" w:hAnsi="Arial" w:cs="Arial"/>
                <w:b/>
                <w:sz w:val="22"/>
                <w:szCs w:val="22"/>
              </w:rPr>
            </w:pPr>
            <w:r>
              <w:rPr>
                <w:rFonts w:ascii="Arial" w:hAnsi="Arial" w:cs="Arial"/>
                <w:sz w:val="22"/>
                <w:szCs w:val="22"/>
              </w:rPr>
              <w:t>Machines</w:t>
            </w:r>
            <w:r w:rsidR="00CB2518" w:rsidRPr="00D70E51">
              <w:rPr>
                <w:rFonts w:ascii="Arial" w:hAnsi="Arial" w:cs="Arial"/>
                <w:sz w:val="22"/>
                <w:szCs w:val="22"/>
              </w:rPr>
              <w:t xml:space="preserve"> has</w:t>
            </w:r>
            <w:r w:rsidR="00CB2518">
              <w:rPr>
                <w:rFonts w:ascii="Arial" w:hAnsi="Arial" w:cs="Arial"/>
                <w:sz w:val="22"/>
                <w:szCs w:val="22"/>
              </w:rPr>
              <w:t xml:space="preserve"> been surveyed by our</w:t>
            </w:r>
            <w:r w:rsidR="00CB2518" w:rsidRPr="00D70E51">
              <w:rPr>
                <w:rFonts w:ascii="Arial" w:hAnsi="Arial" w:cs="Arial"/>
                <w:sz w:val="22"/>
                <w:szCs w:val="22"/>
              </w:rPr>
              <w:t xml:space="preserve"> Engineering Team</w:t>
            </w:r>
            <w:r w:rsidR="00CB2518">
              <w:rPr>
                <w:rFonts w:ascii="Arial" w:hAnsi="Arial" w:cs="Arial"/>
                <w:sz w:val="22"/>
                <w:szCs w:val="22"/>
              </w:rPr>
              <w:t xml:space="preserve"> on</w:t>
            </w:r>
            <w:r w:rsidR="00CB2518" w:rsidRPr="00D70E51">
              <w:rPr>
                <w:rFonts w:ascii="Arial" w:hAnsi="Arial" w:cs="Arial"/>
                <w:sz w:val="22"/>
                <w:szCs w:val="22"/>
              </w:rPr>
              <w:t xml:space="preserve"> </w:t>
            </w:r>
            <w:sdt>
              <w:sdtPr>
                <w:rPr>
                  <w:rFonts w:ascii="Arial" w:hAnsi="Arial" w:cs="Arial"/>
                  <w:sz w:val="22"/>
                </w:rPr>
                <w:id w:val="-1197848043"/>
                <w:date w:fullDate="2022-01-12T00:00:00Z">
                  <w:dateFormat w:val="dd/MM/yyyy"/>
                  <w:lid w:val="en-IN"/>
                  <w:storeMappedDataAs w:val="dateTime"/>
                  <w:calendar w:val="gregorian"/>
                </w:date>
              </w:sdtPr>
              <w:sdtEndPr/>
              <w:sdtContent>
                <w:r w:rsidR="00185CEB">
                  <w:rPr>
                    <w:rFonts w:ascii="Arial" w:hAnsi="Arial" w:cs="Arial"/>
                    <w:sz w:val="22"/>
                    <w:lang w:val="en-IN"/>
                  </w:rPr>
                  <w:t>12/01/2022</w:t>
                </w:r>
              </w:sdtContent>
            </w:sdt>
            <w:r w:rsidR="00E11FE9">
              <w:rPr>
                <w:rFonts w:ascii="Arial" w:hAnsi="Arial" w:cs="Arial"/>
                <w:sz w:val="22"/>
              </w:rPr>
              <w:t>.</w:t>
            </w:r>
          </w:p>
        </w:tc>
      </w:tr>
      <w:tr w:rsidR="00CB2518" w14:paraId="3A781029" w14:textId="77777777" w:rsidTr="00F072ED">
        <w:trPr>
          <w:trHeight w:val="52"/>
          <w:jc w:val="center"/>
        </w:trPr>
        <w:tc>
          <w:tcPr>
            <w:tcW w:w="704" w:type="dxa"/>
            <w:shd w:val="clear" w:color="auto" w:fill="FFFFFF" w:themeFill="background1"/>
          </w:tcPr>
          <w:p w14:paraId="51E47906"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4503B65E" w14:textId="4DCF4F28" w:rsidR="00CB2518" w:rsidRPr="00F3621F" w:rsidRDefault="00CB2518" w:rsidP="00F072ED">
            <w:pPr>
              <w:spacing w:line="360" w:lineRule="auto"/>
              <w:jc w:val="both"/>
              <w:rPr>
                <w:rFonts w:ascii="Arial" w:hAnsi="Arial" w:cs="Arial"/>
                <w:bCs/>
                <w:color w:val="000000"/>
                <w:sz w:val="22"/>
                <w:szCs w:val="22"/>
                <w:shd w:val="clear" w:color="auto" w:fill="FFFFFF"/>
              </w:rPr>
            </w:pPr>
            <w:r w:rsidRPr="00F072ED">
              <w:rPr>
                <w:rFonts w:ascii="Arial" w:hAnsi="Arial" w:cs="Arial"/>
                <w:bCs/>
                <w:color w:val="000000"/>
                <w:sz w:val="22"/>
                <w:szCs w:val="22"/>
                <w:shd w:val="clear" w:color="auto" w:fill="FFFFFF"/>
              </w:rPr>
              <w:t>Site inspection was done in the presence</w:t>
            </w:r>
            <w:r w:rsidR="00185CEB" w:rsidRPr="00F072ED">
              <w:rPr>
                <w:rFonts w:ascii="Arial" w:hAnsi="Arial" w:cs="Arial"/>
                <w:bCs/>
                <w:color w:val="000000"/>
                <w:sz w:val="22"/>
                <w:szCs w:val="22"/>
                <w:shd w:val="clear" w:color="auto" w:fill="FFFFFF"/>
              </w:rPr>
              <w:t xml:space="preserve"> Mr. Vinit Pathak</w:t>
            </w:r>
            <w:r w:rsidR="0025602F" w:rsidRPr="00F072ED">
              <w:rPr>
                <w:rFonts w:ascii="Arial" w:hAnsi="Arial" w:cs="Arial"/>
                <w:bCs/>
                <w:color w:val="000000"/>
                <w:sz w:val="22"/>
                <w:szCs w:val="22"/>
                <w:shd w:val="clear" w:color="auto" w:fill="FFFFFF"/>
              </w:rPr>
              <w:t xml:space="preserve"> </w:t>
            </w:r>
            <w:r w:rsidR="00506DCB" w:rsidRPr="00F072ED">
              <w:rPr>
                <w:rFonts w:ascii="Arial" w:hAnsi="Arial" w:cs="Arial"/>
                <w:bCs/>
                <w:color w:val="000000"/>
                <w:sz w:val="22"/>
                <w:szCs w:val="22"/>
                <w:shd w:val="clear" w:color="auto" w:fill="FFFFFF"/>
              </w:rPr>
              <w:t>(</w:t>
            </w:r>
            <w:r w:rsidR="0025602F" w:rsidRPr="00F072ED">
              <w:rPr>
                <w:rFonts w:ascii="Arial" w:hAnsi="Arial" w:cs="Arial"/>
                <w:bCs/>
                <w:color w:val="000000"/>
                <w:sz w:val="22"/>
                <w:szCs w:val="22"/>
                <w:shd w:val="clear" w:color="auto" w:fill="FFFFFF"/>
              </w:rPr>
              <w:t xml:space="preserve">Owner’s </w:t>
            </w:r>
            <w:r w:rsidR="00506DCB" w:rsidRPr="00F072ED">
              <w:rPr>
                <w:rFonts w:ascii="Arial" w:hAnsi="Arial" w:cs="Arial"/>
                <w:bCs/>
                <w:color w:val="000000"/>
                <w:sz w:val="22"/>
                <w:szCs w:val="22"/>
                <w:shd w:val="clear" w:color="auto" w:fill="FFFFFF"/>
              </w:rPr>
              <w:t>Representative)</w:t>
            </w:r>
            <w:r w:rsidR="007F4984" w:rsidRPr="00F072ED">
              <w:rPr>
                <w:rFonts w:ascii="Arial" w:hAnsi="Arial" w:cs="Arial"/>
                <w:bCs/>
                <w:color w:val="000000"/>
                <w:sz w:val="22"/>
                <w:szCs w:val="22"/>
                <w:shd w:val="clear" w:color="auto" w:fill="FFFFFF"/>
              </w:rPr>
              <w:t xml:space="preserve"> and Bank Manager </w:t>
            </w:r>
          </w:p>
        </w:tc>
      </w:tr>
      <w:tr w:rsidR="00CB2518" w14:paraId="089F3F6D" w14:textId="77777777" w:rsidTr="00F072ED">
        <w:trPr>
          <w:trHeight w:val="54"/>
          <w:jc w:val="center"/>
        </w:trPr>
        <w:tc>
          <w:tcPr>
            <w:tcW w:w="704" w:type="dxa"/>
            <w:shd w:val="clear" w:color="auto" w:fill="FFFFFF" w:themeFill="background1"/>
          </w:tcPr>
          <w:p w14:paraId="2B10D0D5"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3F285059" w14:textId="2DB242BE" w:rsidR="00CB2518" w:rsidRPr="00F3621F" w:rsidRDefault="00CB2518" w:rsidP="00E11FE9">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Our team </w:t>
            </w:r>
            <w:r w:rsidR="0064678F">
              <w:rPr>
                <w:rFonts w:ascii="Arial" w:hAnsi="Arial" w:cs="Arial"/>
                <w:bCs/>
                <w:color w:val="000000"/>
                <w:sz w:val="22"/>
                <w:szCs w:val="22"/>
                <w:shd w:val="clear" w:color="auto" w:fill="FFFFFF"/>
              </w:rPr>
              <w:t>was unable to verify the</w:t>
            </w:r>
            <w:r w:rsidRPr="00F3621F">
              <w:rPr>
                <w:rFonts w:ascii="Arial" w:hAnsi="Arial" w:cs="Arial"/>
                <w:bCs/>
                <w:color w:val="000000"/>
                <w:sz w:val="22"/>
                <w:szCs w:val="22"/>
                <w:shd w:val="clear" w:color="auto" w:fill="FFFFFF"/>
              </w:rPr>
              <w:t xml:space="preserve"> machines </w:t>
            </w:r>
            <w:r w:rsidR="0064678F">
              <w:rPr>
                <w:rFonts w:ascii="Arial" w:hAnsi="Arial" w:cs="Arial"/>
                <w:bCs/>
                <w:color w:val="000000"/>
                <w:sz w:val="22"/>
                <w:szCs w:val="22"/>
                <w:shd w:val="clear" w:color="auto" w:fill="FFFFFF"/>
              </w:rPr>
              <w:t xml:space="preserve">since all the machines listed by the company were piled up in staggered way and there was no way to </w:t>
            </w:r>
            <w:r w:rsidR="00E11FE9">
              <w:rPr>
                <w:rFonts w:ascii="Arial" w:hAnsi="Arial" w:cs="Arial"/>
                <w:bCs/>
                <w:color w:val="000000"/>
                <w:sz w:val="22"/>
                <w:szCs w:val="22"/>
                <w:shd w:val="clear" w:color="auto" w:fill="FFFFFF"/>
              </w:rPr>
              <w:t>identity each machine individually.</w:t>
            </w:r>
          </w:p>
        </w:tc>
      </w:tr>
      <w:tr w:rsidR="00CB2518" w14:paraId="7F908AFF" w14:textId="77777777" w:rsidTr="00F072ED">
        <w:trPr>
          <w:trHeight w:val="52"/>
          <w:jc w:val="center"/>
        </w:trPr>
        <w:tc>
          <w:tcPr>
            <w:tcW w:w="704" w:type="dxa"/>
            <w:tcBorders>
              <w:bottom w:val="single" w:sz="4" w:space="0" w:color="auto"/>
            </w:tcBorders>
            <w:shd w:val="clear" w:color="auto" w:fill="FFFFFF" w:themeFill="background1"/>
          </w:tcPr>
          <w:p w14:paraId="3660FCEE" w14:textId="344B3F5E"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41D410AD" w14:textId="7BB5975E" w:rsidR="00CB2518" w:rsidRPr="00F3621F" w:rsidRDefault="00DB2FBD" w:rsidP="00E11FE9">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The machine</w:t>
            </w:r>
            <w:r w:rsidR="00E11FE9">
              <w:rPr>
                <w:rFonts w:ascii="Arial" w:hAnsi="Arial" w:cs="Arial"/>
                <w:bCs/>
                <w:color w:val="000000"/>
                <w:sz w:val="22"/>
                <w:szCs w:val="22"/>
                <w:shd w:val="clear" w:color="auto" w:fill="FFFFFF"/>
              </w:rPr>
              <w:t>s were found to be stored in warehouse/room type structure in very rough condition.</w:t>
            </w:r>
          </w:p>
        </w:tc>
      </w:tr>
      <w:tr w:rsidR="00CB2518" w14:paraId="3A4E8D26" w14:textId="77777777" w:rsidTr="00F072ED">
        <w:trPr>
          <w:trHeight w:val="52"/>
          <w:jc w:val="center"/>
        </w:trPr>
        <w:tc>
          <w:tcPr>
            <w:tcW w:w="704" w:type="dxa"/>
            <w:tcBorders>
              <w:bottom w:val="single" w:sz="4" w:space="0" w:color="auto"/>
            </w:tcBorders>
            <w:shd w:val="clear" w:color="auto" w:fill="FFFFFF" w:themeFill="background1"/>
          </w:tcPr>
          <w:p w14:paraId="673143C8"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68024644" w14:textId="7E24BAFD" w:rsidR="00CB2518" w:rsidRPr="00F3621F" w:rsidRDefault="0025602F" w:rsidP="0025602F">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For cross checking the machines only a list of machines</w:t>
            </w:r>
            <w:r w:rsidR="0064678F">
              <w:rPr>
                <w:rFonts w:ascii="Arial" w:hAnsi="Arial" w:cs="Arial"/>
                <w:bCs/>
                <w:color w:val="000000"/>
                <w:sz w:val="22"/>
                <w:szCs w:val="22"/>
                <w:shd w:val="clear" w:color="auto" w:fill="FFFFFF"/>
              </w:rPr>
              <w:t xml:space="preserve"> is</w:t>
            </w:r>
            <w:r>
              <w:rPr>
                <w:rFonts w:ascii="Arial" w:hAnsi="Arial" w:cs="Arial"/>
                <w:bCs/>
                <w:color w:val="000000"/>
                <w:sz w:val="22"/>
                <w:szCs w:val="22"/>
                <w:shd w:val="clear" w:color="auto" w:fill="FFFFFF"/>
              </w:rPr>
              <w:t xml:space="preserve"> provided by the bank</w:t>
            </w:r>
            <w:r w:rsidR="0064678F">
              <w:rPr>
                <w:rFonts w:ascii="Arial" w:hAnsi="Arial" w:cs="Arial"/>
                <w:bCs/>
                <w:color w:val="000000"/>
                <w:sz w:val="22"/>
                <w:szCs w:val="22"/>
                <w:shd w:val="clear" w:color="auto" w:fill="FFFFFF"/>
              </w:rPr>
              <w:t>/company</w:t>
            </w:r>
            <w:r>
              <w:rPr>
                <w:rFonts w:ascii="Arial" w:hAnsi="Arial" w:cs="Arial"/>
                <w:bCs/>
                <w:color w:val="000000"/>
                <w:sz w:val="22"/>
                <w:szCs w:val="22"/>
                <w:shd w:val="clear" w:color="auto" w:fill="FFFFFF"/>
              </w:rPr>
              <w:t xml:space="preserve"> which has machine name, year of capitalization and cost of capitalization and other more details.</w:t>
            </w:r>
          </w:p>
        </w:tc>
      </w:tr>
      <w:tr w:rsidR="00CB2518" w14:paraId="316D5614" w14:textId="77777777" w:rsidTr="00F072ED">
        <w:trPr>
          <w:trHeight w:val="52"/>
          <w:jc w:val="center"/>
        </w:trPr>
        <w:tc>
          <w:tcPr>
            <w:tcW w:w="704" w:type="dxa"/>
            <w:tcBorders>
              <w:bottom w:val="single" w:sz="4" w:space="0" w:color="auto"/>
            </w:tcBorders>
            <w:shd w:val="clear" w:color="auto" w:fill="FFFFFF" w:themeFill="background1"/>
          </w:tcPr>
          <w:p w14:paraId="7289BA9A"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28C890F2" w14:textId="77777777" w:rsidR="00CB2518" w:rsidRPr="00F3621F" w:rsidRDefault="00CB2518"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CB2518" w14:paraId="3AEF284C" w14:textId="77777777" w:rsidTr="00F072ED">
        <w:trPr>
          <w:trHeight w:val="52"/>
          <w:jc w:val="center"/>
        </w:trPr>
        <w:tc>
          <w:tcPr>
            <w:tcW w:w="704" w:type="dxa"/>
            <w:tcBorders>
              <w:bottom w:val="single" w:sz="4" w:space="0" w:color="auto"/>
            </w:tcBorders>
            <w:shd w:val="clear" w:color="auto" w:fill="FFFFFF" w:themeFill="background1"/>
          </w:tcPr>
          <w:p w14:paraId="4A8BFFA7"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77DB80F5" w14:textId="77777777" w:rsidR="00CB2518" w:rsidRPr="00C16796" w:rsidRDefault="00CB2518"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CB2518" w14:paraId="4C575F49" w14:textId="77777777" w:rsidTr="00F072ED">
        <w:trPr>
          <w:trHeight w:val="52"/>
          <w:jc w:val="center"/>
        </w:trPr>
        <w:tc>
          <w:tcPr>
            <w:tcW w:w="704" w:type="dxa"/>
            <w:tcBorders>
              <w:bottom w:val="single" w:sz="4" w:space="0" w:color="auto"/>
            </w:tcBorders>
            <w:shd w:val="clear" w:color="auto" w:fill="FFFFFF" w:themeFill="background1"/>
          </w:tcPr>
          <w:p w14:paraId="03E9B7AA"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3837B63F" w14:textId="497AFBAC" w:rsidR="00CB2518" w:rsidRPr="002B384F" w:rsidRDefault="00CB2518" w:rsidP="0064678F">
            <w:pPr>
              <w:spacing w:line="360" w:lineRule="auto"/>
              <w:jc w:val="both"/>
              <w:rPr>
                <w:rFonts w:ascii="Arial" w:hAnsi="Arial" w:cs="Arial"/>
                <w:color w:val="000000"/>
                <w:sz w:val="22"/>
                <w:szCs w:val="22"/>
              </w:rPr>
            </w:pPr>
            <w:r w:rsidRPr="00C16796">
              <w:rPr>
                <w:rFonts w:ascii="Arial" w:hAnsi="Arial" w:cs="Arial"/>
                <w:color w:val="000000"/>
                <w:sz w:val="22"/>
                <w:szCs w:val="22"/>
              </w:rPr>
              <w:t xml:space="preserve">As per the overall site visit summary, </w:t>
            </w:r>
            <w:r w:rsidR="00DB2FBD">
              <w:rPr>
                <w:rFonts w:ascii="Arial" w:hAnsi="Arial" w:cs="Arial"/>
                <w:color w:val="000000"/>
                <w:sz w:val="22"/>
                <w:szCs w:val="22"/>
              </w:rPr>
              <w:t xml:space="preserve">the machines </w:t>
            </w:r>
            <w:r w:rsidR="0064678F">
              <w:rPr>
                <w:rFonts w:ascii="Arial" w:hAnsi="Arial" w:cs="Arial"/>
                <w:color w:val="000000"/>
                <w:sz w:val="22"/>
                <w:szCs w:val="22"/>
              </w:rPr>
              <w:t xml:space="preserve">were not </w:t>
            </w:r>
            <w:r w:rsidR="00E11FE9">
              <w:rPr>
                <w:rFonts w:ascii="Arial" w:hAnsi="Arial" w:cs="Arial"/>
                <w:color w:val="000000"/>
                <w:sz w:val="22"/>
                <w:szCs w:val="22"/>
              </w:rPr>
              <w:t>in operation and stored in very rough condition and there is no maintenance has been done since long time</w:t>
            </w:r>
            <w:r w:rsidR="0064678F">
              <w:rPr>
                <w:rFonts w:ascii="Arial" w:hAnsi="Arial" w:cs="Arial"/>
                <w:color w:val="000000"/>
                <w:sz w:val="22"/>
                <w:szCs w:val="22"/>
              </w:rPr>
              <w:t xml:space="preserve"> </w:t>
            </w:r>
            <w:r w:rsidR="00DB2FBD">
              <w:rPr>
                <w:rFonts w:ascii="Arial" w:hAnsi="Arial" w:cs="Arial"/>
                <w:color w:val="000000"/>
                <w:sz w:val="22"/>
                <w:szCs w:val="22"/>
              </w:rPr>
              <w:t xml:space="preserve">hence we have </w:t>
            </w:r>
            <w:r w:rsidR="00F351DE">
              <w:rPr>
                <w:rFonts w:ascii="Arial" w:hAnsi="Arial" w:cs="Arial"/>
                <w:color w:val="000000"/>
                <w:sz w:val="22"/>
                <w:szCs w:val="22"/>
              </w:rPr>
              <w:t xml:space="preserve">Considered Discount over the fair Market Value of </w:t>
            </w:r>
            <w:r w:rsidR="00DB2FBD">
              <w:rPr>
                <w:rFonts w:ascii="Arial" w:hAnsi="Arial" w:cs="Arial"/>
                <w:color w:val="000000"/>
                <w:sz w:val="22"/>
                <w:szCs w:val="22"/>
              </w:rPr>
              <w:t>subject machines.</w:t>
            </w:r>
          </w:p>
        </w:tc>
      </w:tr>
      <w:tr w:rsidR="00CB2518" w14:paraId="07721DB0" w14:textId="77777777" w:rsidTr="00F072ED">
        <w:trPr>
          <w:trHeight w:val="52"/>
          <w:jc w:val="center"/>
        </w:trPr>
        <w:tc>
          <w:tcPr>
            <w:tcW w:w="704" w:type="dxa"/>
            <w:shd w:val="clear" w:color="auto" w:fill="DBE5F1" w:themeFill="accent1" w:themeFillTint="33"/>
          </w:tcPr>
          <w:p w14:paraId="4EEF4989"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EndPr/>
            <w:sdtContent>
              <w:p w14:paraId="4CE4FAB0" w14:textId="77777777" w:rsidR="00CB2518" w:rsidRPr="00D70E51" w:rsidRDefault="00CB2518"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CB2518" w14:paraId="22518261" w14:textId="77777777" w:rsidTr="00F072ED">
        <w:trPr>
          <w:trHeight w:val="52"/>
          <w:jc w:val="center"/>
        </w:trPr>
        <w:tc>
          <w:tcPr>
            <w:tcW w:w="704" w:type="dxa"/>
            <w:tcBorders>
              <w:bottom w:val="single" w:sz="4" w:space="0" w:color="auto"/>
            </w:tcBorders>
            <w:shd w:val="clear" w:color="auto" w:fill="FFFFFF" w:themeFill="background1"/>
          </w:tcPr>
          <w:p w14:paraId="3FE9A40E"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4BB60E5A" w14:textId="791C9BE9" w:rsidR="00CB2518" w:rsidRPr="00C36D93" w:rsidRDefault="00CB2518" w:rsidP="005C4F5E">
            <w:pPr>
              <w:pStyle w:val="ListParagraph"/>
              <w:spacing w:line="360" w:lineRule="auto"/>
              <w:ind w:left="0"/>
              <w:rPr>
                <w:rFonts w:ascii="Arial" w:hAnsi="Arial" w:cs="Arial"/>
                <w:b/>
                <w:bCs/>
                <w:color w:val="000000"/>
                <w:sz w:val="22"/>
                <w:shd w:val="clear" w:color="auto" w:fill="FFFFFF"/>
              </w:rPr>
            </w:pPr>
            <w:r>
              <w:rPr>
                <w:rFonts w:ascii="Arial" w:hAnsi="Arial" w:cs="Arial"/>
                <w:color w:val="000000"/>
                <w:sz w:val="22"/>
                <w:szCs w:val="22"/>
              </w:rPr>
              <w:t>NA</w:t>
            </w:r>
          </w:p>
        </w:tc>
      </w:tr>
      <w:tr w:rsidR="00CB2518" w14:paraId="3802EA54" w14:textId="77777777" w:rsidTr="00F072ED">
        <w:trPr>
          <w:trHeight w:val="52"/>
          <w:jc w:val="center"/>
        </w:trPr>
        <w:tc>
          <w:tcPr>
            <w:tcW w:w="704" w:type="dxa"/>
            <w:shd w:val="clear" w:color="auto" w:fill="DBE5F1" w:themeFill="accent1" w:themeFillTint="33"/>
          </w:tcPr>
          <w:p w14:paraId="2C037FC8"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EndPr/>
            <w:sdtContent>
              <w:p w14:paraId="1D49EC82" w14:textId="77777777" w:rsidR="00CB2518" w:rsidRPr="00D70E51" w:rsidRDefault="00CB2518"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CB2518" w14:paraId="768022E1" w14:textId="77777777" w:rsidTr="00F072ED">
        <w:trPr>
          <w:trHeight w:val="70"/>
          <w:jc w:val="center"/>
        </w:trPr>
        <w:tc>
          <w:tcPr>
            <w:tcW w:w="704" w:type="dxa"/>
            <w:tcBorders>
              <w:bottom w:val="single" w:sz="4" w:space="0" w:color="auto"/>
            </w:tcBorders>
            <w:shd w:val="clear" w:color="auto" w:fill="FFFFFF" w:themeFill="background1"/>
          </w:tcPr>
          <w:p w14:paraId="62E46DB5"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0776E01B" w14:textId="142D880F" w:rsidR="00CB2518" w:rsidRPr="000076F3" w:rsidRDefault="00DB2FBD" w:rsidP="000076F3">
            <w:pPr>
              <w:numPr>
                <w:ilvl w:val="0"/>
                <w:numId w:val="15"/>
              </w:numPr>
              <w:spacing w:line="360" w:lineRule="auto"/>
              <w:ind w:left="0"/>
              <w:jc w:val="both"/>
              <w:rPr>
                <w:rFonts w:ascii="Arial" w:hAnsi="Arial" w:cs="Arial"/>
                <w:sz w:val="22"/>
              </w:rPr>
            </w:pPr>
            <w:r>
              <w:rPr>
                <w:rFonts w:ascii="Arial" w:hAnsi="Arial" w:cs="Arial"/>
                <w:color w:val="000000"/>
                <w:sz w:val="22"/>
                <w:szCs w:val="22"/>
              </w:rPr>
              <w:t>No Information available</w:t>
            </w:r>
          </w:p>
        </w:tc>
      </w:tr>
      <w:tr w:rsidR="00CB2518" w14:paraId="129EA981" w14:textId="77777777" w:rsidTr="00F072ED">
        <w:trPr>
          <w:trHeight w:val="54"/>
          <w:jc w:val="center"/>
        </w:trPr>
        <w:tc>
          <w:tcPr>
            <w:tcW w:w="704" w:type="dxa"/>
            <w:tcBorders>
              <w:bottom w:val="single" w:sz="4" w:space="0" w:color="auto"/>
            </w:tcBorders>
            <w:shd w:val="clear" w:color="auto" w:fill="DBE5F1" w:themeFill="accent1" w:themeFillTint="33"/>
          </w:tcPr>
          <w:p w14:paraId="2CC6FEFC"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EndPr/>
            <w:sdtContent>
              <w:p w14:paraId="6930DD17"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CB2518" w14:paraId="15573785" w14:textId="77777777" w:rsidTr="00F072ED">
        <w:trPr>
          <w:trHeight w:val="344"/>
          <w:jc w:val="center"/>
        </w:trPr>
        <w:tc>
          <w:tcPr>
            <w:tcW w:w="704" w:type="dxa"/>
            <w:vMerge w:val="restart"/>
            <w:shd w:val="clear" w:color="auto" w:fill="FFFFFF" w:themeFill="background1"/>
          </w:tcPr>
          <w:p w14:paraId="6BD96DC9"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EndPr/>
            <w:sdtContent>
              <w:p w14:paraId="0F55B381" w14:textId="77777777" w:rsidR="00CB2518" w:rsidRDefault="00CB2518"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6672" w:type="dxa"/>
            <w:shd w:val="clear" w:color="auto" w:fill="FFFFFF" w:themeFill="background1"/>
            <w:vAlign w:val="bottom"/>
          </w:tcPr>
          <w:p w14:paraId="65D41C86" w14:textId="0B10E474" w:rsidR="00CB2518" w:rsidRDefault="0064678F" w:rsidP="00156DB3">
            <w:pPr>
              <w:spacing w:line="360" w:lineRule="auto"/>
              <w:jc w:val="both"/>
              <w:rPr>
                <w:rFonts w:ascii="Arial" w:hAnsi="Arial" w:cs="Arial"/>
              </w:rPr>
            </w:pPr>
            <w:r>
              <w:rPr>
                <w:rFonts w:ascii="Arial" w:hAnsi="Arial" w:cs="Arial"/>
                <w:sz w:val="22"/>
                <w:szCs w:val="22"/>
              </w:rPr>
              <w:t>Fruits and grapes</w:t>
            </w:r>
          </w:p>
        </w:tc>
      </w:tr>
      <w:tr w:rsidR="00CB2518" w14:paraId="28620C28" w14:textId="77777777" w:rsidTr="00F072ED">
        <w:trPr>
          <w:trHeight w:val="54"/>
          <w:jc w:val="center"/>
        </w:trPr>
        <w:tc>
          <w:tcPr>
            <w:tcW w:w="704" w:type="dxa"/>
            <w:vMerge/>
            <w:shd w:val="clear" w:color="auto" w:fill="FFFFFF" w:themeFill="background1"/>
          </w:tcPr>
          <w:p w14:paraId="4DF99FF0"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EndPr/>
            <w:sdtContent>
              <w:p w14:paraId="7C79A3FC" w14:textId="77777777" w:rsidR="00CB2518" w:rsidRDefault="00CB2518" w:rsidP="006E6E77">
                <w:pPr>
                  <w:spacing w:line="360" w:lineRule="auto"/>
                  <w:rPr>
                    <w:rFonts w:ascii="Arial" w:hAnsi="Arial" w:cs="Arial"/>
                    <w:b/>
                    <w:sz w:val="22"/>
                    <w:szCs w:val="22"/>
                  </w:rPr>
                </w:pPr>
                <w:r>
                  <w:rPr>
                    <w:rFonts w:ascii="Arial" w:hAnsi="Arial" w:cs="Arial"/>
                    <w:b/>
                    <w:sz w:val="22"/>
                    <w:szCs w:val="22"/>
                  </w:rPr>
                  <w:t>Availability:</w:t>
                </w:r>
              </w:p>
            </w:sdtContent>
          </w:sdt>
        </w:tc>
        <w:tc>
          <w:tcPr>
            <w:tcW w:w="6672" w:type="dxa"/>
            <w:shd w:val="clear" w:color="auto" w:fill="FFFFFF" w:themeFill="background1"/>
            <w:vAlign w:val="bottom"/>
          </w:tcPr>
          <w:p w14:paraId="6194E6AB" w14:textId="3AF3FD2F" w:rsidR="00CB2518" w:rsidRDefault="00E21D2A" w:rsidP="005C4F5E">
            <w:pPr>
              <w:spacing w:line="360" w:lineRule="auto"/>
              <w:jc w:val="both"/>
              <w:rPr>
                <w:rFonts w:ascii="Arial" w:hAnsi="Arial" w:cs="Arial"/>
                <w:sz w:val="22"/>
                <w:szCs w:val="22"/>
              </w:rPr>
            </w:pPr>
            <w:r>
              <w:rPr>
                <w:rFonts w:ascii="Arial" w:hAnsi="Arial" w:cs="Arial"/>
                <w:sz w:val="22"/>
                <w:szCs w:val="22"/>
              </w:rPr>
              <w:t>Yes, from the local market</w:t>
            </w:r>
          </w:p>
        </w:tc>
      </w:tr>
      <w:tr w:rsidR="00CB2518" w14:paraId="06C31EC3" w14:textId="77777777" w:rsidTr="00F072ED">
        <w:trPr>
          <w:trHeight w:val="54"/>
          <w:jc w:val="center"/>
        </w:trPr>
        <w:tc>
          <w:tcPr>
            <w:tcW w:w="704" w:type="dxa"/>
            <w:tcBorders>
              <w:bottom w:val="single" w:sz="4" w:space="0" w:color="auto"/>
            </w:tcBorders>
            <w:shd w:val="clear" w:color="auto" w:fill="DBE5F1" w:themeFill="accent1" w:themeFillTint="33"/>
          </w:tcPr>
          <w:p w14:paraId="547932CC"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EndPr/>
            <w:sdtContent>
              <w:p w14:paraId="489E94E6"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CB2518" w14:paraId="36DD925B" w14:textId="77777777" w:rsidTr="00F072ED">
        <w:trPr>
          <w:trHeight w:val="66"/>
          <w:jc w:val="center"/>
        </w:trPr>
        <w:tc>
          <w:tcPr>
            <w:tcW w:w="704" w:type="dxa"/>
            <w:vMerge w:val="restart"/>
            <w:shd w:val="clear" w:color="auto" w:fill="FFFFFF" w:themeFill="background1"/>
          </w:tcPr>
          <w:p w14:paraId="067FE534"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EndPr/>
            <w:sdtContent>
              <w:p w14:paraId="73889E81" w14:textId="77777777" w:rsidR="00CB2518" w:rsidRPr="00A604BF" w:rsidRDefault="00CB2518"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6672" w:type="dxa"/>
            <w:tcBorders>
              <w:bottom w:val="single" w:sz="4" w:space="0" w:color="auto"/>
            </w:tcBorders>
            <w:shd w:val="clear" w:color="auto" w:fill="FFFFFF" w:themeFill="background1"/>
            <w:vAlign w:val="bottom"/>
          </w:tcPr>
          <w:p w14:paraId="5B35B7EB" w14:textId="12E463F6" w:rsidR="00CB2518" w:rsidRDefault="00E21D2A" w:rsidP="005C4F5E">
            <w:pPr>
              <w:spacing w:line="276" w:lineRule="auto"/>
              <w:jc w:val="both"/>
              <w:rPr>
                <w:rFonts w:ascii="Arial" w:hAnsi="Arial" w:cs="Arial"/>
                <w:sz w:val="22"/>
                <w:szCs w:val="22"/>
              </w:rPr>
            </w:pPr>
            <w:r>
              <w:rPr>
                <w:rFonts w:ascii="Arial" w:hAnsi="Arial" w:cs="Arial"/>
                <w:sz w:val="22"/>
                <w:szCs w:val="22"/>
              </w:rPr>
              <w:t>Yes</w:t>
            </w:r>
          </w:p>
        </w:tc>
      </w:tr>
      <w:tr w:rsidR="00CB2518" w14:paraId="5FE55CFC" w14:textId="77777777" w:rsidTr="00F072ED">
        <w:trPr>
          <w:trHeight w:val="54"/>
          <w:jc w:val="center"/>
        </w:trPr>
        <w:tc>
          <w:tcPr>
            <w:tcW w:w="704" w:type="dxa"/>
            <w:vMerge/>
            <w:shd w:val="clear" w:color="auto" w:fill="FFFFFF" w:themeFill="background1"/>
          </w:tcPr>
          <w:p w14:paraId="6D447AAF"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EndPr/>
            <w:sdtContent>
              <w:p w14:paraId="77236C4E" w14:textId="77777777" w:rsidR="00CB2518" w:rsidRPr="00A604BF" w:rsidRDefault="00CB2518"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6672" w:type="dxa"/>
            <w:tcBorders>
              <w:bottom w:val="single" w:sz="4" w:space="0" w:color="auto"/>
            </w:tcBorders>
            <w:shd w:val="clear" w:color="auto" w:fill="FFFFFF" w:themeFill="background1"/>
            <w:vAlign w:val="bottom"/>
          </w:tcPr>
          <w:p w14:paraId="24FED95C" w14:textId="262E0432" w:rsidR="00CB2518" w:rsidRDefault="00E21D2A">
            <w:pPr>
              <w:spacing w:line="276" w:lineRule="auto"/>
              <w:jc w:val="both"/>
              <w:rPr>
                <w:rFonts w:ascii="Arial" w:hAnsi="Arial" w:cs="Arial"/>
                <w:sz w:val="22"/>
                <w:szCs w:val="22"/>
              </w:rPr>
            </w:pPr>
            <w:r>
              <w:rPr>
                <w:rFonts w:ascii="Arial" w:hAnsi="Arial" w:cs="Arial"/>
                <w:sz w:val="22"/>
                <w:szCs w:val="22"/>
              </w:rPr>
              <w:t>Yes</w:t>
            </w:r>
          </w:p>
        </w:tc>
      </w:tr>
      <w:tr w:rsidR="00CB2518" w14:paraId="433F17F4" w14:textId="77777777" w:rsidTr="00F072ED">
        <w:trPr>
          <w:trHeight w:val="54"/>
          <w:jc w:val="center"/>
        </w:trPr>
        <w:tc>
          <w:tcPr>
            <w:tcW w:w="704" w:type="dxa"/>
            <w:vMerge/>
            <w:shd w:val="clear" w:color="auto" w:fill="FFFFFF" w:themeFill="background1"/>
          </w:tcPr>
          <w:p w14:paraId="7D2D2315"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EndPr/>
            <w:sdtContent>
              <w:p w14:paraId="47A7E047" w14:textId="77777777" w:rsidR="00CB2518" w:rsidRDefault="00CB2518" w:rsidP="004C7F11">
                <w:pPr>
                  <w:spacing w:line="276" w:lineRule="auto"/>
                  <w:rPr>
                    <w:rFonts w:ascii="Arial" w:hAnsi="Arial" w:cs="Arial"/>
                    <w:sz w:val="22"/>
                    <w:szCs w:val="22"/>
                  </w:rPr>
                </w:pPr>
                <w:r>
                  <w:rPr>
                    <w:rFonts w:ascii="Arial" w:hAnsi="Arial" w:cs="Arial"/>
                    <w:sz w:val="22"/>
                    <w:szCs w:val="22"/>
                  </w:rPr>
                  <w:t>Road/ Transport</w:t>
                </w:r>
              </w:p>
            </w:sdtContent>
          </w:sdt>
        </w:tc>
        <w:tc>
          <w:tcPr>
            <w:tcW w:w="6672" w:type="dxa"/>
            <w:tcBorders>
              <w:bottom w:val="single" w:sz="4" w:space="0" w:color="auto"/>
            </w:tcBorders>
            <w:shd w:val="clear" w:color="auto" w:fill="FFFFFF" w:themeFill="background1"/>
            <w:vAlign w:val="bottom"/>
          </w:tcPr>
          <w:p w14:paraId="0E53E32E" w14:textId="77777777" w:rsidR="00CB2518" w:rsidRDefault="00CB2518" w:rsidP="001D0C6A">
            <w:pPr>
              <w:spacing w:line="276" w:lineRule="auto"/>
              <w:jc w:val="both"/>
              <w:rPr>
                <w:rFonts w:ascii="Arial" w:hAnsi="Arial" w:cs="Arial"/>
                <w:sz w:val="22"/>
                <w:szCs w:val="22"/>
              </w:rPr>
            </w:pPr>
            <w:r>
              <w:rPr>
                <w:rFonts w:ascii="Arial" w:hAnsi="Arial" w:cs="Arial"/>
                <w:sz w:val="22"/>
                <w:szCs w:val="22"/>
              </w:rPr>
              <w:t>Yes</w:t>
            </w:r>
          </w:p>
        </w:tc>
      </w:tr>
      <w:tr w:rsidR="00CB2518" w14:paraId="30B6AF43" w14:textId="77777777" w:rsidTr="00F072ED">
        <w:trPr>
          <w:trHeight w:val="54"/>
          <w:jc w:val="center"/>
        </w:trPr>
        <w:tc>
          <w:tcPr>
            <w:tcW w:w="704" w:type="dxa"/>
            <w:tcBorders>
              <w:bottom w:val="single" w:sz="4" w:space="0" w:color="auto"/>
            </w:tcBorders>
            <w:shd w:val="clear" w:color="auto" w:fill="DBE5F1" w:themeFill="accent1" w:themeFillTint="33"/>
          </w:tcPr>
          <w:p w14:paraId="6686C6FA"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EndPr/>
            <w:sdtContent>
              <w:p w14:paraId="5B8C4EC4"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CB2518" w14:paraId="69F92437" w14:textId="77777777" w:rsidTr="00F072ED">
        <w:trPr>
          <w:trHeight w:val="170"/>
          <w:jc w:val="center"/>
        </w:trPr>
        <w:tc>
          <w:tcPr>
            <w:tcW w:w="704" w:type="dxa"/>
            <w:vMerge w:val="restart"/>
            <w:shd w:val="clear" w:color="auto" w:fill="FFFFFF" w:themeFill="background1"/>
          </w:tcPr>
          <w:p w14:paraId="6B6E730E"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EndPr/>
            <w:sdtContent>
              <w:p w14:paraId="0740D880" w14:textId="77777777" w:rsidR="00CB2518" w:rsidRDefault="00CB2518" w:rsidP="006E6E77">
                <w:pPr>
                  <w:spacing w:line="360" w:lineRule="auto"/>
                  <w:rPr>
                    <w:rFonts w:ascii="Arial" w:hAnsi="Arial" w:cs="Arial"/>
                    <w:b/>
                    <w:sz w:val="22"/>
                    <w:szCs w:val="22"/>
                  </w:rPr>
                </w:pPr>
                <w:r>
                  <w:rPr>
                    <w:rFonts w:ascii="Arial" w:hAnsi="Arial" w:cs="Arial"/>
                    <w:b/>
                    <w:sz w:val="22"/>
                    <w:szCs w:val="22"/>
                  </w:rPr>
                  <w:t>Availability:</w:t>
                </w:r>
              </w:p>
            </w:sdtContent>
          </w:sdt>
        </w:tc>
        <w:tc>
          <w:tcPr>
            <w:tcW w:w="6672" w:type="dxa"/>
            <w:shd w:val="clear" w:color="auto" w:fill="FFFFFF" w:themeFill="background1"/>
          </w:tcPr>
          <w:p w14:paraId="5DBE5614" w14:textId="0C47D37D" w:rsidR="00CB2518" w:rsidRDefault="0064678F" w:rsidP="006E6E77">
            <w:pPr>
              <w:spacing w:line="360" w:lineRule="auto"/>
              <w:jc w:val="both"/>
              <w:rPr>
                <w:rFonts w:ascii="Arial" w:hAnsi="Arial" w:cs="Arial"/>
                <w:b/>
                <w:sz w:val="22"/>
                <w:szCs w:val="22"/>
              </w:rPr>
            </w:pPr>
            <w:r>
              <w:rPr>
                <w:rFonts w:ascii="Arial" w:hAnsi="Arial" w:cs="Arial"/>
                <w:sz w:val="22"/>
                <w:szCs w:val="22"/>
              </w:rPr>
              <w:t>The factory was closed at the time of survey.</w:t>
            </w:r>
          </w:p>
        </w:tc>
      </w:tr>
      <w:tr w:rsidR="00CB2518" w14:paraId="102294EA" w14:textId="77777777" w:rsidTr="00F072ED">
        <w:trPr>
          <w:trHeight w:val="170"/>
          <w:jc w:val="center"/>
        </w:trPr>
        <w:tc>
          <w:tcPr>
            <w:tcW w:w="704" w:type="dxa"/>
            <w:vMerge/>
            <w:shd w:val="clear" w:color="auto" w:fill="FFFFFF" w:themeFill="background1"/>
          </w:tcPr>
          <w:p w14:paraId="15EF41DA"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vAlign w:val="bottom"/>
          </w:tcPr>
          <w:sdt>
            <w:sdtPr>
              <w:rPr>
                <w:rFonts w:ascii="Arial" w:hAnsi="Arial" w:cs="Arial"/>
                <w:b/>
                <w:sz w:val="22"/>
                <w:szCs w:val="22"/>
              </w:rPr>
              <w:id w:val="891625140"/>
              <w:lock w:val="sdtContentLocked"/>
              <w:placeholder>
                <w:docPart w:val="A0414FDDFAF24687AB83D1A26D2780CD"/>
              </w:placeholder>
              <w:docPartList>
                <w:docPartGallery w:val="Quick Parts"/>
              </w:docPartList>
            </w:sdtPr>
            <w:sdtEndPr/>
            <w:sdtContent>
              <w:p w14:paraId="16BE02F1" w14:textId="77777777" w:rsidR="00CB2518" w:rsidRDefault="00CB2518"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6672" w:type="dxa"/>
            <w:shd w:val="clear" w:color="auto" w:fill="FFFFFF" w:themeFill="background1"/>
          </w:tcPr>
          <w:p w14:paraId="732FE9A0" w14:textId="38CE8EFD" w:rsidR="00CB2518" w:rsidRPr="00C377F4" w:rsidRDefault="0064678F" w:rsidP="005A7E74">
            <w:pPr>
              <w:pStyle w:val="Default"/>
              <w:rPr>
                <w:sz w:val="22"/>
                <w:szCs w:val="22"/>
              </w:rPr>
            </w:pPr>
            <w:r>
              <w:rPr>
                <w:sz w:val="22"/>
                <w:szCs w:val="22"/>
              </w:rPr>
              <w:t>NIL</w:t>
            </w:r>
          </w:p>
        </w:tc>
      </w:tr>
      <w:tr w:rsidR="00CB2518" w14:paraId="2B206C0F" w14:textId="77777777" w:rsidTr="00F072ED">
        <w:trPr>
          <w:trHeight w:val="54"/>
          <w:jc w:val="center"/>
        </w:trPr>
        <w:tc>
          <w:tcPr>
            <w:tcW w:w="704" w:type="dxa"/>
            <w:shd w:val="clear" w:color="auto" w:fill="DBE5F1" w:themeFill="accent1" w:themeFillTint="33"/>
          </w:tcPr>
          <w:p w14:paraId="19B79D2B"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EndPr/>
            <w:sdtContent>
              <w:p w14:paraId="34152B07" w14:textId="77777777" w:rsidR="00CB2518" w:rsidRPr="005551C4" w:rsidRDefault="00CB2518"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CB2518" w14:paraId="430881FB" w14:textId="77777777" w:rsidTr="00F072ED">
        <w:trPr>
          <w:trHeight w:val="52"/>
          <w:jc w:val="center"/>
        </w:trPr>
        <w:tc>
          <w:tcPr>
            <w:tcW w:w="704" w:type="dxa"/>
            <w:vMerge w:val="restart"/>
            <w:shd w:val="clear" w:color="auto" w:fill="FFFFFF" w:themeFill="background1"/>
          </w:tcPr>
          <w:p w14:paraId="15DE3DFD"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09FCD1C7" w14:textId="6B67194E" w:rsidR="00E21D2A" w:rsidRPr="006A774F" w:rsidRDefault="007C5815" w:rsidP="00E21D2A">
                <w:pPr>
                  <w:spacing w:line="276" w:lineRule="auto"/>
                  <w:rPr>
                    <w:rFonts w:ascii="Arial" w:hAnsi="Arial" w:cs="Arial"/>
                    <w:sz w:val="22"/>
                    <w:szCs w:val="22"/>
                  </w:rPr>
                </w:pPr>
                <w:r>
                  <w:rPr>
                    <w:rFonts w:ascii="Arial" w:hAnsi="Arial" w:cs="Arial"/>
                    <w:sz w:val="22"/>
                    <w:szCs w:val="22"/>
                  </w:rPr>
                  <w:t>Individual machine sale on piecemeal basis</w:t>
                </w:r>
              </w:p>
            </w:sdtContent>
          </w:sdt>
        </w:tc>
      </w:tr>
      <w:tr w:rsidR="00CB2518" w14:paraId="30E3FA9C" w14:textId="77777777" w:rsidTr="00F072ED">
        <w:trPr>
          <w:trHeight w:val="52"/>
          <w:jc w:val="center"/>
        </w:trPr>
        <w:tc>
          <w:tcPr>
            <w:tcW w:w="704" w:type="dxa"/>
            <w:vMerge/>
            <w:tcBorders>
              <w:bottom w:val="single" w:sz="4" w:space="0" w:color="auto"/>
            </w:tcBorders>
            <w:shd w:val="clear" w:color="auto" w:fill="FFFFFF" w:themeFill="background1"/>
          </w:tcPr>
          <w:p w14:paraId="386F46FC"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tcPr>
          <w:p w14:paraId="1679534B" w14:textId="0850CC4F" w:rsidR="00CB2518" w:rsidRDefault="005920E6" w:rsidP="00EF5BBC">
            <w:pPr>
              <w:spacing w:line="360" w:lineRule="auto"/>
              <w:jc w:val="both"/>
              <w:rPr>
                <w:rFonts w:ascii="Arial" w:hAnsi="Arial" w:cs="Arial"/>
                <w:sz w:val="22"/>
                <w:szCs w:val="22"/>
              </w:rPr>
            </w:pPr>
            <w:sdt>
              <w:sdtPr>
                <w:rPr>
                  <w:rFonts w:ascii="Arial" w:hAnsi="Arial" w:cs="Arial"/>
                  <w:b/>
                  <w:sz w:val="22"/>
                  <w:szCs w:val="22"/>
                </w:rPr>
                <w:id w:val="2139451373"/>
                <w:lock w:val="contentLocked"/>
                <w:docPartList>
                  <w:docPartGallery w:val="Quick Parts"/>
                </w:docPartList>
              </w:sdtPr>
              <w:sdtEndPr/>
              <w:sdtContent>
                <w:r w:rsidR="00CB2518" w:rsidRPr="007532B6">
                  <w:rPr>
                    <w:rFonts w:ascii="Arial" w:hAnsi="Arial" w:cs="Arial"/>
                    <w:b/>
                    <w:sz w:val="22"/>
                    <w:szCs w:val="22"/>
                  </w:rPr>
                  <w:t>Reason:</w:t>
                </w:r>
              </w:sdtContent>
            </w:sdt>
            <w:r w:rsidR="00CB2518" w:rsidRPr="007532B6">
              <w:rPr>
                <w:rFonts w:ascii="Arial" w:hAnsi="Arial" w:cs="Arial"/>
                <w:b/>
                <w:sz w:val="22"/>
                <w:szCs w:val="22"/>
              </w:rPr>
              <w:t xml:space="preserve"> </w:t>
            </w:r>
            <w:r w:rsidR="005A7E74" w:rsidRPr="00EF5BBC">
              <w:rPr>
                <w:rFonts w:ascii="Arial" w:hAnsi="Arial" w:cs="Arial"/>
                <w:sz w:val="22"/>
                <w:szCs w:val="22"/>
              </w:rPr>
              <w:t>The subject industry is not functional</w:t>
            </w:r>
            <w:r w:rsidR="00EF5BBC">
              <w:rPr>
                <w:rFonts w:ascii="Arial" w:hAnsi="Arial" w:cs="Arial"/>
                <w:sz w:val="22"/>
                <w:szCs w:val="22"/>
              </w:rPr>
              <w:t xml:space="preserve"> and o</w:t>
            </w:r>
            <w:r w:rsidR="00DE3E2C">
              <w:rPr>
                <w:rFonts w:ascii="Arial" w:hAnsi="Arial" w:cs="Arial"/>
                <w:sz w:val="22"/>
                <w:szCs w:val="22"/>
              </w:rPr>
              <w:t xml:space="preserve">perational from last few years.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EF5BBC">
                  <w:rPr>
                    <w:rFonts w:ascii="Arial" w:hAnsi="Arial" w:cs="Arial"/>
                    <w:sz w:val="22"/>
                    <w:szCs w:val="22"/>
                  </w:rPr>
                  <w:t>Therefore these machines can be sold as individual on piecemeal basis also in case required.</w:t>
                </w:r>
              </w:sdtContent>
            </w:sdt>
          </w:p>
          <w:p w14:paraId="2003125B" w14:textId="32E3A807" w:rsidR="00E21D2A" w:rsidRPr="00E21D2A" w:rsidRDefault="005920E6" w:rsidP="00505513">
            <w:pPr>
              <w:spacing w:line="360" w:lineRule="auto"/>
              <w:jc w:val="both"/>
              <w:rPr>
                <w:rFonts w:ascii="Arial" w:hAnsi="Arial" w:cs="Arial"/>
                <w:sz w:val="22"/>
                <w:szCs w:val="22"/>
              </w:rPr>
            </w:pPr>
            <w:sdt>
              <w:sdtPr>
                <w:rPr>
                  <w:rFonts w:ascii="Arial" w:hAnsi="Arial" w:cs="Arial"/>
                  <w:sz w:val="22"/>
                  <w:szCs w:val="22"/>
                </w:rPr>
                <w:id w:val="-1896265393"/>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EndPr/>
              <w:sdtContent>
                <w:r w:rsidR="00E21D2A">
                  <w:rPr>
                    <w:rFonts w:ascii="Arial" w:hAnsi="Arial" w:cs="Arial"/>
                    <w:sz w:val="22"/>
                    <w:szCs w:val="22"/>
                  </w:rPr>
                  <w:t>This is a Small scale Plant and all are general used machines which can be used in similar industry and cost of dismantling and transporation will not be very high.</w:t>
                </w:r>
              </w:sdtContent>
            </w:sdt>
            <w:r w:rsidR="00E21D2A">
              <w:rPr>
                <w:rFonts w:ascii="Arial" w:hAnsi="Arial" w:cs="Arial"/>
                <w:sz w:val="22"/>
                <w:szCs w:val="22"/>
              </w:rPr>
              <w:t xml:space="preserve"> </w:t>
            </w:r>
            <w:sdt>
              <w:sdtPr>
                <w:rPr>
                  <w:rFonts w:ascii="Arial" w:hAnsi="Arial" w:cs="Arial"/>
                  <w:sz w:val="22"/>
                  <w:szCs w:val="22"/>
                </w:rPr>
                <w:id w:val="-1315795921"/>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less since many times it is not easily available in the market &amp; not technically viable therefore the best sale transaction approach to realize maximum value of such assets" w:value="Demand of used machinery in this kind of Industry of such a scale is less since many times it is not easily available in the market &amp; not technically viable therefore the best sale transaction approach to realize maximum value of such assets"/>
                </w:comboBox>
              </w:sdtPr>
              <w:sdtEndPr/>
              <w:sdtContent>
                <w:r w:rsidR="00E21D2A">
                  <w:rPr>
                    <w:rFonts w:ascii="Arial" w:hAnsi="Arial" w:cs="Arial"/>
                    <w:sz w:val="22"/>
                    <w:szCs w:val="22"/>
                  </w:rPr>
                  <w:t>Demand of used machinery in this kind of Industry of such a scale</w:t>
                </w:r>
                <w:r w:rsidR="00505513">
                  <w:rPr>
                    <w:rFonts w:ascii="Arial" w:hAnsi="Arial" w:cs="Arial"/>
                    <w:sz w:val="22"/>
                    <w:szCs w:val="22"/>
                  </w:rPr>
                  <w:t xml:space="preserve"> is less </w:t>
                </w:r>
                <w:r w:rsidR="00E21D2A">
                  <w:rPr>
                    <w:rFonts w:ascii="Arial" w:hAnsi="Arial" w:cs="Arial"/>
                    <w:sz w:val="22"/>
                    <w:szCs w:val="22"/>
                  </w:rPr>
                  <w:t>therefore the best sale transaction approach to realize maximum value of such assets</w:t>
                </w:r>
              </w:sdtContent>
            </w:sdt>
            <w:r w:rsidR="00E21D2A">
              <w:rPr>
                <w:rFonts w:ascii="Arial" w:hAnsi="Arial" w:cs="Arial"/>
                <w:sz w:val="22"/>
                <w:szCs w:val="22"/>
              </w:rPr>
              <w:t xml:space="preserve">. </w:t>
            </w:r>
          </w:p>
        </w:tc>
      </w:tr>
      <w:tr w:rsidR="00CB2518" w14:paraId="4AB3ACD7" w14:textId="77777777" w:rsidTr="00F072ED">
        <w:trPr>
          <w:trHeight w:val="52"/>
          <w:jc w:val="center"/>
        </w:trPr>
        <w:tc>
          <w:tcPr>
            <w:tcW w:w="704" w:type="dxa"/>
            <w:tcBorders>
              <w:bottom w:val="single" w:sz="4" w:space="0" w:color="auto"/>
            </w:tcBorders>
            <w:shd w:val="clear" w:color="auto" w:fill="DBE5F1" w:themeFill="accent1" w:themeFillTint="33"/>
          </w:tcPr>
          <w:p w14:paraId="35120C70"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1073EF65" w14:textId="77777777" w:rsidR="00CB2518" w:rsidRDefault="00CB2518"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CB2518" w14:paraId="3BE57B60" w14:textId="77777777" w:rsidTr="00F072ED">
        <w:trPr>
          <w:trHeight w:val="52"/>
          <w:jc w:val="center"/>
        </w:trPr>
        <w:tc>
          <w:tcPr>
            <w:tcW w:w="704" w:type="dxa"/>
            <w:shd w:val="clear" w:color="auto" w:fill="FFFFFF" w:themeFill="background1"/>
          </w:tcPr>
          <w:p w14:paraId="69FA81F4" w14:textId="77777777" w:rsidR="00CB2518" w:rsidRPr="005551C4" w:rsidRDefault="00CB2518" w:rsidP="004C7F11">
            <w:pPr>
              <w:pStyle w:val="ListParagraph"/>
              <w:spacing w:line="276" w:lineRule="auto"/>
              <w:ind w:left="746"/>
              <w:contextualSpacing/>
              <w:rPr>
                <w:rFonts w:ascii="Arial" w:hAnsi="Arial" w:cs="Arial"/>
                <w:b/>
              </w:rPr>
            </w:pPr>
          </w:p>
        </w:tc>
        <w:tc>
          <w:tcPr>
            <w:tcW w:w="10921" w:type="dxa"/>
            <w:gridSpan w:val="2"/>
            <w:shd w:val="clear" w:color="auto" w:fill="FFFFFF" w:themeFill="background1"/>
            <w:vAlign w:val="bottom"/>
          </w:tcPr>
          <w:p w14:paraId="4A586347" w14:textId="7EFAB553" w:rsidR="00CB2518" w:rsidRDefault="005920E6" w:rsidP="004C7F1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EndPr/>
              <w:sdtContent>
                <w:r w:rsidR="00CB2518">
                  <w:rPr>
                    <w:rFonts w:ascii="Arial" w:hAnsi="Arial" w:cs="Arial"/>
                    <w:bCs/>
                    <w:sz w:val="22"/>
                    <w:szCs w:val="22"/>
                  </w:rPr>
                  <w:t>Appears to be moderate as per general information available in public domain.</w:t>
                </w:r>
              </w:sdtContent>
            </w:sdt>
          </w:p>
        </w:tc>
      </w:tr>
      <w:tr w:rsidR="00CB2518" w14:paraId="27214517" w14:textId="77777777" w:rsidTr="00F072ED">
        <w:trPr>
          <w:trHeight w:val="52"/>
          <w:jc w:val="center"/>
        </w:trPr>
        <w:tc>
          <w:tcPr>
            <w:tcW w:w="704" w:type="dxa"/>
            <w:shd w:val="clear" w:color="auto" w:fill="DBE5F1" w:themeFill="accent1" w:themeFillTint="33"/>
          </w:tcPr>
          <w:p w14:paraId="6DBAF0E2"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EndPr/>
            <w:sdtContent>
              <w:p w14:paraId="37B7F43B" w14:textId="77777777" w:rsidR="00CB2518" w:rsidRPr="005551C4" w:rsidRDefault="00CB2518"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CB2518" w14:paraId="6CC0EA2B" w14:textId="77777777" w:rsidTr="00F072ED">
        <w:trPr>
          <w:trHeight w:val="52"/>
          <w:jc w:val="center"/>
        </w:trPr>
        <w:tc>
          <w:tcPr>
            <w:tcW w:w="704" w:type="dxa"/>
            <w:shd w:val="clear" w:color="auto" w:fill="FFFFFF" w:themeFill="background1"/>
          </w:tcPr>
          <w:p w14:paraId="42644C09" w14:textId="77777777" w:rsidR="00CB2518" w:rsidRPr="00CD4270" w:rsidRDefault="00CB2518" w:rsidP="00BA083F">
            <w:pPr>
              <w:pStyle w:val="ListParagraph"/>
              <w:numPr>
                <w:ilvl w:val="0"/>
                <w:numId w:val="16"/>
              </w:numPr>
              <w:spacing w:line="276" w:lineRule="auto"/>
              <w:contextualSpacing/>
              <w:rPr>
                <w:rFonts w:ascii="Arial" w:hAnsi="Arial" w:cs="Arial"/>
                <w:b/>
                <w:sz w:val="22"/>
              </w:rPr>
            </w:pPr>
          </w:p>
        </w:tc>
        <w:tc>
          <w:tcPr>
            <w:tcW w:w="10921" w:type="dxa"/>
            <w:gridSpan w:val="2"/>
            <w:shd w:val="clear" w:color="auto" w:fill="FFFFFF" w:themeFill="background1"/>
            <w:vAlign w:val="bottom"/>
          </w:tcPr>
          <w:p w14:paraId="1CC5D674" w14:textId="18A69A1D" w:rsidR="00CB2518" w:rsidRPr="00CD4270" w:rsidRDefault="005920E6" w:rsidP="004C7F11">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EndPr/>
              <w:sdtContent>
                <w:r w:rsidR="00CB2518">
                  <w:rPr>
                    <w:rFonts w:ascii="Arial" w:hAnsi="Arial" w:cs="Arial"/>
                    <w:b/>
                    <w:sz w:val="22"/>
                    <w:szCs w:val="22"/>
                  </w:rPr>
                  <w:t xml:space="preserve">Basic </w:t>
                </w:r>
                <w:r w:rsidR="00CB2518" w:rsidRPr="00963C8E">
                  <w:rPr>
                    <w:rFonts w:ascii="Arial" w:hAnsi="Arial" w:cs="Arial"/>
                    <w:b/>
                    <w:sz w:val="22"/>
                    <w:szCs w:val="22"/>
                  </w:rPr>
                  <w:t>Methodology</w:t>
                </w:r>
                <w:r w:rsidR="00CB2518">
                  <w:rPr>
                    <w:rFonts w:ascii="Arial" w:hAnsi="Arial" w:cs="Arial"/>
                    <w:b/>
                    <w:sz w:val="22"/>
                    <w:szCs w:val="22"/>
                  </w:rPr>
                  <w:t>:</w:t>
                </w:r>
              </w:sdtContent>
            </w:sdt>
            <w:r w:rsidR="00CB2518">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EndPr/>
              <w:sdtContent>
                <w:r w:rsidR="00CB2518" w:rsidRPr="00FB0696">
                  <w:rPr>
                    <w:rFonts w:ascii="Arial" w:hAnsi="Arial" w:cs="Arial"/>
                    <w:sz w:val="22"/>
                    <w:szCs w:val="22"/>
                  </w:rPr>
                  <w:t xml:space="preserve">For arriving at fair market value </w:t>
                </w:r>
                <w:r w:rsidR="00CB2518">
                  <w:rPr>
                    <w:rFonts w:ascii="Arial" w:hAnsi="Arial" w:cs="Arial"/>
                    <w:sz w:val="22"/>
                    <w:szCs w:val="22"/>
                  </w:rPr>
                  <w:t xml:space="preserve">of P&amp;M &amp; other fixed assets </w:t>
                </w:r>
                <w:r w:rsidR="00CB2518" w:rsidRPr="00FB0696">
                  <w:rPr>
                    <w:rFonts w:ascii="Arial" w:hAnsi="Arial" w:cs="Arial"/>
                    <w:sz w:val="22"/>
                    <w:szCs w:val="22"/>
                  </w:rPr>
                  <w:t>our engineering team has rationally applied the mixture of</w:t>
                </w:r>
              </w:sdtContent>
            </w:sdt>
            <w:r w:rsidR="00CB2518"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EndPr/>
              <w:sdtContent>
                <w:r w:rsidR="00E21D2A">
                  <w:rPr>
                    <w:rFonts w:ascii="Arial" w:hAnsi="Arial" w:cs="Arial"/>
                    <w:b/>
                    <w:i/>
                    <w:sz w:val="22"/>
                    <w:szCs w:val="22"/>
                    <w:u w:val="single"/>
                  </w:rPr>
                  <w:t>‘sales comparison approach (market approach)’ and the ‘cost approach (depreciated replacement cost)’</w:t>
                </w:r>
              </w:sdtContent>
            </w:sdt>
            <w:r w:rsidR="00CB2518"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CB2518">
                  <w:rPr>
                    <w:rFonts w:ascii="Arial" w:hAnsi="Arial" w:cs="Arial"/>
                    <w:sz w:val="22"/>
                  </w:rPr>
                  <w:t xml:space="preserve">The fair market value of Plant &amp; Machinery </w:t>
                </w:r>
                <w:r w:rsidR="00CB2518" w:rsidRPr="00147515">
                  <w:rPr>
                    <w:rFonts w:ascii="Arial" w:hAnsi="Arial" w:cs="Arial"/>
                    <w:sz w:val="22"/>
                  </w:rPr>
                  <w:t xml:space="preserve">on the date of valuation is its cost of reproduction </w:t>
                </w:r>
                <w:r w:rsidR="00CB2518">
                  <w:rPr>
                    <w:rFonts w:ascii="Arial" w:hAnsi="Arial" w:cs="Arial"/>
                    <w:sz w:val="22"/>
                  </w:rPr>
                  <w:t xml:space="preserve">&amp; commissioning </w:t>
                </w:r>
                <w:r w:rsidR="00CB2518" w:rsidRPr="00147515">
                  <w:rPr>
                    <w:rFonts w:ascii="Arial" w:hAnsi="Arial" w:cs="Arial"/>
                    <w:sz w:val="22"/>
                  </w:rPr>
                  <w:t xml:space="preserve">on that date less the depreciation &amp; other deterioration deductions </w:t>
                </w:r>
                <w:r w:rsidR="00CB2518">
                  <w:rPr>
                    <w:rFonts w:ascii="Arial" w:hAnsi="Arial" w:cs="Arial"/>
                    <w:sz w:val="22"/>
                  </w:rPr>
                  <w:t xml:space="preserve">(Technological, Economic, Functional obsolescence) or additions for good maintenance </w:t>
                </w:r>
                <w:r w:rsidR="00CB2518" w:rsidRPr="00147515">
                  <w:rPr>
                    <w:rFonts w:ascii="Arial" w:hAnsi="Arial" w:cs="Arial"/>
                    <w:sz w:val="22"/>
                  </w:rPr>
                  <w:t xml:space="preserve">from the date of </w:t>
                </w:r>
                <w:r w:rsidR="00CB2518">
                  <w:rPr>
                    <w:rFonts w:ascii="Arial" w:hAnsi="Arial" w:cs="Arial"/>
                    <w:sz w:val="22"/>
                  </w:rPr>
                  <w:t>commissioning</w:t>
                </w:r>
                <w:r w:rsidR="00CB2518" w:rsidRPr="00147515">
                  <w:rPr>
                    <w:rFonts w:ascii="Arial" w:hAnsi="Arial" w:cs="Arial"/>
                    <w:sz w:val="22"/>
                  </w:rPr>
                  <w:t xml:space="preserve"> of the </w:t>
                </w:r>
                <w:r w:rsidR="00CB2518">
                  <w:rPr>
                    <w:rFonts w:ascii="Arial" w:hAnsi="Arial" w:cs="Arial"/>
                    <w:sz w:val="22"/>
                  </w:rPr>
                  <w:t>machinery</w:t>
                </w:r>
                <w:r w:rsidR="00CB2518" w:rsidRPr="00147515">
                  <w:rPr>
                    <w:rFonts w:ascii="Arial" w:hAnsi="Arial" w:cs="Arial"/>
                    <w:sz w:val="22"/>
                  </w:rPr>
                  <w:t xml:space="preserve"> to the date of its valuation.</w:t>
                </w:r>
              </w:sdtContent>
            </w:sdt>
          </w:p>
        </w:tc>
      </w:tr>
      <w:tr w:rsidR="00CB2518" w14:paraId="4F3BFA97" w14:textId="77777777" w:rsidTr="00F072ED">
        <w:trPr>
          <w:trHeight w:val="52"/>
          <w:jc w:val="center"/>
        </w:trPr>
        <w:tc>
          <w:tcPr>
            <w:tcW w:w="704" w:type="dxa"/>
            <w:shd w:val="clear" w:color="auto" w:fill="FFFFFF" w:themeFill="background1"/>
          </w:tcPr>
          <w:p w14:paraId="3FE45F25"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sdt>
            <w:sdtPr>
              <w:rPr>
                <w:rFonts w:ascii="Arial" w:hAnsi="Arial" w:cs="Arial"/>
                <w:sz w:val="22"/>
              </w:rPr>
              <w:id w:val="1073469506"/>
              <w:lock w:val="contentLocked"/>
              <w:docPartList>
                <w:docPartGallery w:val="Quick Parts"/>
              </w:docPartList>
            </w:sdtPr>
            <w:sdtEndPr/>
            <w:sdtContent>
              <w:p w14:paraId="3722DB18" w14:textId="77777777" w:rsidR="00CB2518" w:rsidRPr="00406FA4" w:rsidRDefault="00CB2518" w:rsidP="004C7F11">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CB2518" w14:paraId="36B490EC" w14:textId="77777777" w:rsidTr="00F072ED">
        <w:trPr>
          <w:trHeight w:val="52"/>
          <w:jc w:val="center"/>
        </w:trPr>
        <w:tc>
          <w:tcPr>
            <w:tcW w:w="704" w:type="dxa"/>
            <w:shd w:val="clear" w:color="auto" w:fill="FFFFFF" w:themeFill="background1"/>
          </w:tcPr>
          <w:p w14:paraId="6DE3E020"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p w14:paraId="5A1A1C17" w14:textId="3337AF75" w:rsidR="00CB2518" w:rsidRPr="00AA3EC9" w:rsidRDefault="009B0127" w:rsidP="009B0127">
            <w:pPr>
              <w:spacing w:line="360" w:lineRule="auto"/>
              <w:jc w:val="both"/>
              <w:rPr>
                <w:rFonts w:ascii="Arial" w:hAnsi="Arial" w:cs="Arial"/>
                <w:sz w:val="22"/>
              </w:rPr>
            </w:pPr>
            <w:r>
              <w:rPr>
                <w:rFonts w:ascii="Arial" w:hAnsi="Arial" w:cs="Arial"/>
                <w:sz w:val="22"/>
              </w:rPr>
              <w:t xml:space="preserve">No </w:t>
            </w:r>
            <w:r w:rsidR="00CB2518">
              <w:rPr>
                <w:rFonts w:ascii="Arial" w:hAnsi="Arial" w:cs="Arial"/>
                <w:sz w:val="22"/>
              </w:rPr>
              <w:t xml:space="preserve">Fixed Asset Register has been provided to us, </w:t>
            </w:r>
            <w:r>
              <w:rPr>
                <w:rFonts w:ascii="Arial" w:hAnsi="Arial" w:cs="Arial"/>
                <w:sz w:val="22"/>
              </w:rPr>
              <w:t>only a list of machinery is provided which having</w:t>
            </w:r>
            <w:r w:rsidR="00505513">
              <w:rPr>
                <w:rFonts w:ascii="Arial" w:hAnsi="Arial" w:cs="Arial"/>
                <w:sz w:val="22"/>
              </w:rPr>
              <w:t xml:space="preserve"> machine name, date of purchase, cost of purchase</w:t>
            </w:r>
            <w:r>
              <w:rPr>
                <w:rFonts w:ascii="Arial" w:hAnsi="Arial" w:cs="Arial"/>
                <w:sz w:val="22"/>
              </w:rPr>
              <w:t xml:space="preserve"> and other deta</w:t>
            </w:r>
            <w:r w:rsidR="00D72117">
              <w:rPr>
                <w:rFonts w:ascii="Arial" w:hAnsi="Arial" w:cs="Arial"/>
                <w:sz w:val="22"/>
              </w:rPr>
              <w:t xml:space="preserve">ils from which we have taken </w:t>
            </w:r>
            <w:r>
              <w:rPr>
                <w:rFonts w:ascii="Arial" w:hAnsi="Arial" w:cs="Arial"/>
                <w:sz w:val="22"/>
              </w:rPr>
              <w:t xml:space="preserve"> all the details regarding the machinery</w:t>
            </w:r>
            <w:r w:rsidR="00CB2518">
              <w:rPr>
                <w:rFonts w:ascii="Arial" w:hAnsi="Arial" w:cs="Arial"/>
                <w:sz w:val="22"/>
              </w:rPr>
              <w:t xml:space="preserve">. </w:t>
            </w:r>
            <w:sdt>
              <w:sdtPr>
                <w:rPr>
                  <w:rFonts w:ascii="Arial" w:hAnsi="Arial" w:cs="Arial"/>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CB2518">
                  <w:rPr>
                    <w:rFonts w:ascii="Arial" w:hAnsi="Arial" w:cs="Arial"/>
                    <w:sz w:val="22"/>
                  </w:rPr>
                  <w:t>However Valuation has been done independently.</w:t>
                </w:r>
              </w:sdtContent>
            </w:sdt>
          </w:p>
        </w:tc>
      </w:tr>
      <w:tr w:rsidR="00CB2518" w14:paraId="0F30077E" w14:textId="77777777" w:rsidTr="00F072ED">
        <w:trPr>
          <w:trHeight w:val="52"/>
          <w:jc w:val="center"/>
        </w:trPr>
        <w:tc>
          <w:tcPr>
            <w:tcW w:w="704" w:type="dxa"/>
            <w:shd w:val="clear" w:color="auto" w:fill="FFFFFF" w:themeFill="background1"/>
          </w:tcPr>
          <w:p w14:paraId="48287D28"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p w14:paraId="5456560D" w14:textId="42920F91" w:rsidR="00CB2518" w:rsidRPr="00C16796" w:rsidRDefault="004233D9" w:rsidP="004A7E9B">
            <w:pPr>
              <w:spacing w:line="360" w:lineRule="auto"/>
              <w:jc w:val="both"/>
              <w:rPr>
                <w:rFonts w:ascii="Arial" w:hAnsi="Arial" w:cs="Arial"/>
                <w:sz w:val="22"/>
                <w:szCs w:val="22"/>
              </w:rPr>
            </w:pPr>
            <w:r>
              <w:rPr>
                <w:rFonts w:ascii="Arial" w:hAnsi="Arial" w:cs="Arial"/>
                <w:sz w:val="22"/>
                <w:szCs w:val="22"/>
              </w:rPr>
              <w:t xml:space="preserve">The machines were </w:t>
            </w:r>
            <w:r w:rsidR="00D72117">
              <w:rPr>
                <w:rFonts w:ascii="Arial" w:hAnsi="Arial" w:cs="Arial"/>
                <w:sz w:val="22"/>
                <w:szCs w:val="22"/>
              </w:rPr>
              <w:t xml:space="preserve">in non-operation </w:t>
            </w:r>
            <w:r w:rsidR="004A7E9B">
              <w:rPr>
                <w:rFonts w:ascii="Arial" w:hAnsi="Arial" w:cs="Arial"/>
                <w:sz w:val="22"/>
                <w:szCs w:val="22"/>
              </w:rPr>
              <w:t>and stored in very un organized condition at the time of survey</w:t>
            </w:r>
            <w:r w:rsidR="00D72117">
              <w:rPr>
                <w:rFonts w:ascii="Arial" w:hAnsi="Arial" w:cs="Arial"/>
                <w:sz w:val="22"/>
                <w:szCs w:val="22"/>
              </w:rPr>
              <w:t>.</w:t>
            </w:r>
          </w:p>
        </w:tc>
      </w:tr>
      <w:tr w:rsidR="00CB2518" w14:paraId="17D5181A" w14:textId="77777777" w:rsidTr="00F072ED">
        <w:trPr>
          <w:trHeight w:val="52"/>
          <w:jc w:val="center"/>
        </w:trPr>
        <w:tc>
          <w:tcPr>
            <w:tcW w:w="704" w:type="dxa"/>
            <w:shd w:val="clear" w:color="auto" w:fill="FFFFFF" w:themeFill="background1"/>
          </w:tcPr>
          <w:p w14:paraId="409C2D49"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auto"/>
            <w:vAlign w:val="bottom"/>
          </w:tcPr>
          <w:p w14:paraId="4282326B" w14:textId="4BC5244B" w:rsidR="00CB2518" w:rsidRDefault="00D72117" w:rsidP="00F30756">
            <w:pPr>
              <w:spacing w:line="360" w:lineRule="auto"/>
              <w:jc w:val="both"/>
              <w:rPr>
                <w:rFonts w:ascii="Arial" w:hAnsi="Arial" w:cs="Arial"/>
                <w:sz w:val="22"/>
                <w:szCs w:val="22"/>
              </w:rPr>
            </w:pPr>
            <w:r>
              <w:rPr>
                <w:rFonts w:ascii="Arial" w:hAnsi="Arial" w:cs="Arial"/>
                <w:sz w:val="22"/>
                <w:szCs w:val="22"/>
              </w:rPr>
              <w:t xml:space="preserve">For calculating Replacement Cost of the machines as on date Cost Inflation Index is taken into consideration </w:t>
            </w:r>
            <w:sdt>
              <w:sdtPr>
                <w:rPr>
                  <w:rFonts w:ascii="Arial" w:hAnsi="Arial" w:cs="Arial"/>
                  <w:sz w:val="22"/>
                  <w:szCs w:val="22"/>
                </w:rPr>
                <w:id w:val="-1513453826"/>
                <w:showingPlcHdr/>
                <w:dropDownList>
                  <w:listItem w:value="Choose an item."/>
                  <w:listItem w:displayText="For calculating Replacement Cost of the machines as on date Cost Inflation Index is taken into consideration since this Plant is 15-20 years old and since then fluctuation has occurred in the prices of metals or industrial commodities." w:value="For calculating Replacement Cost of the machines as on date Cost Inflation Index is taken into consideration since this Plant is 15-2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lacement Cost of the machines as on date Cost Inflation Index is taken into consideration since this Plant is 7-8 years old and since then fluctuation has occurred in the prices of metals or industrial commodities." w:value="For calculating Replacement Cost of the machines as on date Cost Inflation Index is taken into consideration since this Plant is 7-8 years old and since then fluctuation has occurred in the prices of metals or industrial commodities."/>
                </w:dropDownList>
              </w:sdtPr>
              <w:sdtEndPr/>
              <w:sdtContent>
                <w:r>
                  <w:rPr>
                    <w:rFonts w:ascii="Arial" w:hAnsi="Arial" w:cs="Arial"/>
                    <w:sz w:val="22"/>
                    <w:szCs w:val="22"/>
                  </w:rPr>
                  <w:t xml:space="preserve">     </w:t>
                </w:r>
              </w:sdtContent>
            </w:sdt>
          </w:p>
        </w:tc>
      </w:tr>
      <w:tr w:rsidR="00CB2518" w14:paraId="50D53D7F" w14:textId="77777777" w:rsidTr="00F072ED">
        <w:trPr>
          <w:trHeight w:val="52"/>
          <w:jc w:val="center"/>
        </w:trPr>
        <w:tc>
          <w:tcPr>
            <w:tcW w:w="704" w:type="dxa"/>
            <w:shd w:val="clear" w:color="auto" w:fill="FFFFFF" w:themeFill="background1"/>
          </w:tcPr>
          <w:p w14:paraId="3EA0C95F"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auto"/>
            <w:vAlign w:val="bottom"/>
          </w:tcPr>
          <w:p w14:paraId="395A1B47" w14:textId="759159B1" w:rsidR="00CB2518" w:rsidRDefault="00CB2518" w:rsidP="004A7E9B">
            <w:pPr>
              <w:spacing w:line="360" w:lineRule="auto"/>
              <w:jc w:val="both"/>
              <w:rPr>
                <w:rFonts w:ascii="Arial" w:hAnsi="Arial" w:cs="Arial"/>
                <w:sz w:val="22"/>
                <w:szCs w:val="22"/>
              </w:rPr>
            </w:pPr>
            <w:r>
              <w:rPr>
                <w:rFonts w:ascii="Arial" w:hAnsi="Arial" w:cs="Arial"/>
                <w:sz w:val="22"/>
                <w:szCs w:val="22"/>
              </w:rPr>
              <w:t xml:space="preserve">Market &amp; Industry scenario is also explored for demand of such </w:t>
            </w:r>
            <w:r w:rsidR="00D4075A">
              <w:rPr>
                <w:rFonts w:ascii="Arial" w:hAnsi="Arial" w:cs="Arial"/>
                <w:sz w:val="22"/>
                <w:szCs w:val="22"/>
              </w:rPr>
              <w:t>industrial machines</w:t>
            </w:r>
            <w:r>
              <w:rPr>
                <w:rFonts w:ascii="Arial" w:hAnsi="Arial" w:cs="Arial"/>
                <w:sz w:val="22"/>
                <w:szCs w:val="22"/>
              </w:rPr>
              <w:t xml:space="preserve"> and it is found that the demand for such </w:t>
            </w:r>
            <w:r w:rsidR="009B0127">
              <w:rPr>
                <w:rFonts w:ascii="Arial" w:hAnsi="Arial" w:cs="Arial"/>
                <w:sz w:val="22"/>
                <w:szCs w:val="22"/>
              </w:rPr>
              <w:t xml:space="preserve">items </w:t>
            </w:r>
            <w:r w:rsidR="00D72117">
              <w:rPr>
                <w:rFonts w:ascii="Arial" w:hAnsi="Arial" w:cs="Arial"/>
                <w:sz w:val="22"/>
                <w:szCs w:val="22"/>
              </w:rPr>
              <w:t>and machinery</w:t>
            </w:r>
            <w:r w:rsidR="009B0127">
              <w:rPr>
                <w:rFonts w:ascii="Arial" w:hAnsi="Arial" w:cs="Arial"/>
                <w:sz w:val="22"/>
                <w:szCs w:val="22"/>
              </w:rPr>
              <w:t xml:space="preserve"> is </w:t>
            </w:r>
            <w:r w:rsidR="004A7E9B">
              <w:rPr>
                <w:rFonts w:ascii="Arial" w:hAnsi="Arial" w:cs="Arial"/>
                <w:sz w:val="22"/>
                <w:szCs w:val="22"/>
              </w:rPr>
              <w:t>not good</w:t>
            </w:r>
            <w:r w:rsidR="009B0127">
              <w:rPr>
                <w:rFonts w:ascii="Arial" w:hAnsi="Arial" w:cs="Arial"/>
                <w:sz w:val="22"/>
                <w:szCs w:val="22"/>
              </w:rPr>
              <w:t xml:space="preserve"> as the</w:t>
            </w:r>
            <w:r w:rsidR="00D72117">
              <w:rPr>
                <w:rFonts w:ascii="Arial" w:hAnsi="Arial" w:cs="Arial"/>
                <w:sz w:val="22"/>
                <w:szCs w:val="22"/>
              </w:rPr>
              <w:t xml:space="preserve"> machineries have already consumed their useful life.</w:t>
            </w:r>
          </w:p>
        </w:tc>
      </w:tr>
      <w:tr w:rsidR="00CB2518" w14:paraId="358501CE" w14:textId="77777777" w:rsidTr="00F072ED">
        <w:trPr>
          <w:trHeight w:val="54"/>
          <w:jc w:val="center"/>
        </w:trPr>
        <w:tc>
          <w:tcPr>
            <w:tcW w:w="704" w:type="dxa"/>
            <w:tcBorders>
              <w:bottom w:val="single" w:sz="4" w:space="0" w:color="auto"/>
            </w:tcBorders>
            <w:shd w:val="clear" w:color="auto" w:fill="FFFFFF" w:themeFill="background1"/>
          </w:tcPr>
          <w:p w14:paraId="1FA50EA6"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14:paraId="1A2FC428" w14:textId="77777777" w:rsidR="00CB2518" w:rsidRPr="00E022CC" w:rsidRDefault="00CB2518" w:rsidP="00EB2DB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A7E9B" w14:paraId="55B8FA89" w14:textId="77777777" w:rsidTr="00F072ED">
        <w:trPr>
          <w:trHeight w:val="54"/>
          <w:jc w:val="center"/>
        </w:trPr>
        <w:tc>
          <w:tcPr>
            <w:tcW w:w="704" w:type="dxa"/>
            <w:tcBorders>
              <w:bottom w:val="single" w:sz="4" w:space="0" w:color="auto"/>
            </w:tcBorders>
            <w:shd w:val="clear" w:color="auto" w:fill="FFFFFF" w:themeFill="background1"/>
          </w:tcPr>
          <w:p w14:paraId="3CD5617E" w14:textId="77777777" w:rsidR="004A7E9B" w:rsidRDefault="004A7E9B"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p w14:paraId="6109F2EB" w14:textId="77777777" w:rsidR="004A7E9B" w:rsidRDefault="004A7E9B" w:rsidP="00EB2DB7">
            <w:pPr>
              <w:tabs>
                <w:tab w:val="left" w:pos="426"/>
              </w:tabs>
              <w:spacing w:line="360" w:lineRule="auto"/>
              <w:jc w:val="both"/>
              <w:rPr>
                <w:rFonts w:ascii="Arial" w:hAnsi="Arial" w:cs="Arial"/>
                <w:sz w:val="22"/>
              </w:rPr>
            </w:pPr>
          </w:p>
        </w:tc>
      </w:tr>
      <w:tr w:rsidR="00CB2518" w14:paraId="28B584DE" w14:textId="77777777" w:rsidTr="00F072ED">
        <w:trPr>
          <w:trHeight w:val="54"/>
          <w:jc w:val="center"/>
        </w:trPr>
        <w:tc>
          <w:tcPr>
            <w:tcW w:w="704" w:type="dxa"/>
            <w:tcBorders>
              <w:bottom w:val="single" w:sz="4" w:space="0" w:color="auto"/>
            </w:tcBorders>
            <w:shd w:val="clear" w:color="auto" w:fill="FFFFFF" w:themeFill="background1"/>
          </w:tcPr>
          <w:p w14:paraId="4AA31C6B"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p w14:paraId="6E8613E1" w14:textId="2FB13A40" w:rsidR="00CB2518" w:rsidRPr="00C16796" w:rsidRDefault="005920E6" w:rsidP="00020313">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EndPr/>
              <w:sdtContent>
                <w:r w:rsidR="00CB2518">
                  <w:rPr>
                    <w:rFonts w:ascii="Arial" w:hAnsi="Arial" w:cs="Arial"/>
                    <w:b/>
                    <w:sz w:val="22"/>
                  </w:rPr>
                  <w:t>Underlyi</w:t>
                </w:r>
                <w:r w:rsidR="00CB2518" w:rsidRPr="00EB0FCA">
                  <w:rPr>
                    <w:rFonts w:ascii="Arial" w:hAnsi="Arial" w:cs="Arial"/>
                    <w:b/>
                    <w:sz w:val="22"/>
                  </w:rPr>
                  <w:t>n</w:t>
                </w:r>
                <w:r w:rsidR="00CB2518">
                  <w:rPr>
                    <w:rFonts w:ascii="Arial" w:hAnsi="Arial" w:cs="Arial"/>
                    <w:b/>
                    <w:sz w:val="22"/>
                  </w:rPr>
                  <w:t>g</w:t>
                </w:r>
                <w:r w:rsidR="00CB2518" w:rsidRPr="00EB0FCA">
                  <w:rPr>
                    <w:rFonts w:ascii="Arial" w:hAnsi="Arial" w:cs="Arial"/>
                    <w:b/>
                    <w:sz w:val="22"/>
                  </w:rPr>
                  <w:t xml:space="preserve"> assumption</w:t>
                </w:r>
                <w:r w:rsidR="00CB2518">
                  <w:rPr>
                    <w:rFonts w:ascii="Arial" w:hAnsi="Arial" w:cs="Arial"/>
                    <w:sz w:val="22"/>
                  </w:rPr>
                  <w:t xml:space="preserve"> for the evaluation of this Machinery is that</w:t>
                </w:r>
              </w:sdtContent>
            </w:sdt>
            <w:r w:rsidR="00CB2518">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20313">
                  <w:rPr>
                    <w:rFonts w:ascii="Arial" w:hAnsi="Arial" w:cs="Arial"/>
                    <w:sz w:val="22"/>
                  </w:rPr>
                  <w:t>it can be sold individually in market since demand of used &amp; second hand machinery of this type is available in the market.</w:t>
                </w:r>
              </w:sdtContent>
            </w:sdt>
          </w:p>
        </w:tc>
      </w:tr>
      <w:tr w:rsidR="00CB2518" w14:paraId="451201A3" w14:textId="77777777" w:rsidTr="00F072ED">
        <w:trPr>
          <w:trHeight w:val="54"/>
          <w:jc w:val="center"/>
        </w:trPr>
        <w:tc>
          <w:tcPr>
            <w:tcW w:w="704" w:type="dxa"/>
            <w:tcBorders>
              <w:bottom w:val="single" w:sz="4" w:space="0" w:color="auto"/>
            </w:tcBorders>
            <w:shd w:val="clear" w:color="auto" w:fill="DBE5F1" w:themeFill="accent1" w:themeFillTint="33"/>
          </w:tcPr>
          <w:p w14:paraId="56B7024D" w14:textId="77777777" w:rsidR="00CB2518"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p w14:paraId="45E03304" w14:textId="41B9D77D" w:rsidR="00CB2518" w:rsidRPr="0005431F" w:rsidRDefault="00CB2518"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tc>
      </w:tr>
      <w:tr w:rsidR="00CB2518" w14:paraId="4E196AF0" w14:textId="77777777" w:rsidTr="00F072ED">
        <w:trPr>
          <w:trHeight w:val="54"/>
          <w:jc w:val="center"/>
        </w:trPr>
        <w:tc>
          <w:tcPr>
            <w:tcW w:w="704" w:type="dxa"/>
            <w:shd w:val="clear" w:color="auto" w:fill="FFFFFF" w:themeFill="background1"/>
          </w:tcPr>
          <w:p w14:paraId="5ED5943E" w14:textId="77777777" w:rsidR="00CB2518" w:rsidRPr="00963C8E" w:rsidRDefault="00CB2518" w:rsidP="004C7F11">
            <w:pPr>
              <w:spacing w:line="276" w:lineRule="auto"/>
              <w:contextualSpacing/>
              <w:rPr>
                <w:rFonts w:ascii="Arial" w:hAnsi="Arial" w:cs="Arial"/>
                <w:b/>
              </w:rPr>
            </w:pPr>
          </w:p>
        </w:tc>
        <w:tc>
          <w:tcPr>
            <w:tcW w:w="10921" w:type="dxa"/>
            <w:gridSpan w:val="2"/>
            <w:shd w:val="clear" w:color="auto" w:fill="auto"/>
            <w:vAlign w:val="bottom"/>
          </w:tcPr>
          <w:p w14:paraId="42A4FA0C" w14:textId="6D42B45C" w:rsidR="00CB2518" w:rsidRPr="00963C8E" w:rsidRDefault="005920E6" w:rsidP="00EC036C">
            <w:pPr>
              <w:pStyle w:val="ListParagraph"/>
              <w:spacing w:line="360" w:lineRule="auto"/>
              <w:ind w:left="0"/>
              <w:jc w:val="both"/>
              <w:rPr>
                <w:rFonts w:ascii="Arial" w:hAnsi="Arial" w:cs="Arial"/>
                <w:b/>
                <w:u w:val="single"/>
                <w:lang w:val="en-IN"/>
              </w:rPr>
            </w:pPr>
            <w:sdt>
              <w:sdtPr>
                <w:rPr>
                  <w:rFonts w:ascii="Arial" w:hAnsi="Arial" w:cs="Arial"/>
                  <w:sz w:val="22"/>
                </w:rPr>
                <w:id w:val="-70736417"/>
                <w:lock w:val="sdtLocked"/>
                <w:docPartList>
                  <w:docPartGallery w:val="Quick Parts"/>
                </w:docPartList>
              </w:sdtPr>
              <w:sdtEndPr/>
              <w:sdtContent>
                <w:r w:rsidR="00CB2518" w:rsidRPr="008E12F1">
                  <w:rPr>
                    <w:rFonts w:ascii="Arial" w:hAnsi="Arial" w:cs="Arial"/>
                    <w:sz w:val="22"/>
                  </w:rPr>
                  <w:t>Consolidated valuation sheet of Plant &amp; Machinery are mentioned below with depreciated current market value cumulated together.</w:t>
                </w:r>
                <w:r w:rsidR="00CB2518">
                  <w:rPr>
                    <w:rFonts w:ascii="Arial" w:hAnsi="Arial" w:cs="Arial"/>
                    <w:sz w:val="22"/>
                  </w:rPr>
                  <w:t xml:space="preserve"> </w:t>
                </w:r>
              </w:sdtContent>
            </w:sdt>
            <w:r w:rsidR="00CB2518"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B2518">
                  <w:rPr>
                    <w:rFonts w:ascii="Arial" w:hAnsi="Arial" w:cs="Arial"/>
                    <w:sz w:val="22"/>
                  </w:rPr>
                  <w:t>The cost of equipment considered from P&amp;M List doesn't includes Pre-operative, Finance, and IDC Charges etc.</w:t>
                </w:r>
              </w:sdtContent>
            </w:sdt>
            <w:r w:rsidR="00CB2518">
              <w:rPr>
                <w:rFonts w:ascii="Arial" w:hAnsi="Arial" w:cs="Arial"/>
                <w:sz w:val="22"/>
              </w:rPr>
              <w:t xml:space="preserve"> </w:t>
            </w:r>
          </w:p>
        </w:tc>
      </w:tr>
    </w:tbl>
    <w:p w14:paraId="2005C8CA" w14:textId="14A4425A" w:rsidR="00E17134" w:rsidRDefault="00E17134" w:rsidP="007F4984">
      <w:pPr>
        <w:spacing w:line="360" w:lineRule="auto"/>
        <w:rPr>
          <w:rFonts w:ascii="Arial" w:hAnsi="Arial" w:cs="Arial"/>
          <w:b/>
          <w:sz w:val="22"/>
        </w:rPr>
      </w:pPr>
    </w:p>
    <w:p w14:paraId="18F4A5F5" w14:textId="69206638" w:rsidR="00E17134" w:rsidRDefault="00E17134" w:rsidP="00020159">
      <w:pPr>
        <w:spacing w:line="360" w:lineRule="auto"/>
        <w:ind w:left="-851"/>
        <w:jc w:val="center"/>
        <w:rPr>
          <w:rFonts w:ascii="Arial" w:hAnsi="Arial" w:cs="Arial"/>
          <w:b/>
          <w:sz w:val="22"/>
        </w:rPr>
      </w:pPr>
    </w:p>
    <w:p w14:paraId="7C024B90" w14:textId="255692EA" w:rsidR="007F4984" w:rsidRDefault="00525485" w:rsidP="00525485">
      <w:pPr>
        <w:spacing w:after="200" w:line="276" w:lineRule="auto"/>
        <w:rPr>
          <w:rFonts w:ascii="Arial" w:hAnsi="Arial" w:cs="Arial"/>
          <w:b/>
          <w:sz w:val="22"/>
        </w:rPr>
      </w:pPr>
      <w:r>
        <w:rPr>
          <w:rFonts w:ascii="Arial" w:hAnsi="Arial" w:cs="Arial"/>
          <w:b/>
          <w:sz w:val="22"/>
        </w:rPr>
        <w:br w:type="page"/>
      </w:r>
    </w:p>
    <w:p w14:paraId="2D69E120" w14:textId="77777777" w:rsidR="007F4984" w:rsidRDefault="007F4984" w:rsidP="00020159">
      <w:pPr>
        <w:spacing w:line="360" w:lineRule="auto"/>
        <w:ind w:left="-851"/>
        <w:jc w:val="center"/>
        <w:rPr>
          <w:rFonts w:ascii="Arial" w:hAnsi="Arial" w:cs="Arial"/>
          <w:b/>
          <w:sz w:val="22"/>
        </w:rPr>
      </w:pPr>
    </w:p>
    <w:p w14:paraId="51EE4877" w14:textId="79A6A746" w:rsidR="007F4984" w:rsidRDefault="00525485" w:rsidP="00020159">
      <w:pPr>
        <w:spacing w:line="360" w:lineRule="auto"/>
        <w:ind w:left="-851"/>
        <w:jc w:val="center"/>
        <w:rPr>
          <w:rFonts w:ascii="Arial" w:hAnsi="Arial" w:cs="Arial"/>
          <w:b/>
          <w:sz w:val="22"/>
        </w:rPr>
      </w:pPr>
      <w:r w:rsidRPr="00525485">
        <w:drawing>
          <wp:inline distT="0" distB="0" distL="0" distR="0" wp14:anchorId="75CA95C1" wp14:editId="09B32AE5">
            <wp:extent cx="6534150" cy="788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35114" cy="7887864"/>
                    </a:xfrm>
                    <a:prstGeom prst="rect">
                      <a:avLst/>
                    </a:prstGeom>
                    <a:noFill/>
                    <a:ln>
                      <a:noFill/>
                    </a:ln>
                  </pic:spPr>
                </pic:pic>
              </a:graphicData>
            </a:graphic>
          </wp:inline>
        </w:drawing>
      </w:r>
    </w:p>
    <w:p w14:paraId="39813D9A" w14:textId="183F220B" w:rsidR="00525485" w:rsidRDefault="00525485" w:rsidP="00020159">
      <w:pPr>
        <w:spacing w:line="360" w:lineRule="auto"/>
        <w:ind w:left="-851"/>
        <w:jc w:val="center"/>
        <w:rPr>
          <w:rFonts w:ascii="Arial" w:hAnsi="Arial" w:cs="Arial"/>
          <w:b/>
          <w:sz w:val="22"/>
        </w:rPr>
      </w:pPr>
      <w:bookmarkStart w:id="1" w:name="_GoBack"/>
      <w:r w:rsidRPr="00525485">
        <w:lastRenderedPageBreak/>
        <w:drawing>
          <wp:inline distT="0" distB="0" distL="0" distR="0" wp14:anchorId="2DE8B8A6" wp14:editId="6FC19EFD">
            <wp:extent cx="6686550" cy="8715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86649" cy="8715504"/>
                    </a:xfrm>
                    <a:prstGeom prst="rect">
                      <a:avLst/>
                    </a:prstGeom>
                    <a:noFill/>
                    <a:ln>
                      <a:noFill/>
                    </a:ln>
                  </pic:spPr>
                </pic:pic>
              </a:graphicData>
            </a:graphic>
          </wp:inline>
        </w:drawing>
      </w:r>
      <w:bookmarkEnd w:id="1"/>
    </w:p>
    <w:p w14:paraId="02F7DDD3" w14:textId="1AFE5B05" w:rsidR="00020159" w:rsidRDefault="00020159" w:rsidP="007F4984">
      <w:pPr>
        <w:spacing w:line="360" w:lineRule="auto"/>
        <w:ind w:left="-851"/>
        <w:jc w:val="center"/>
        <w:rPr>
          <w:rFonts w:ascii="Arial" w:hAnsi="Arial" w:cs="Arial"/>
          <w:b/>
          <w:sz w:val="22"/>
        </w:rPr>
      </w:pPr>
    </w:p>
    <w:tbl>
      <w:tblPr>
        <w:tblStyle w:val="TableGrid"/>
        <w:tblW w:w="9895" w:type="dxa"/>
        <w:jc w:val="center"/>
        <w:tblLook w:val="04A0" w:firstRow="1" w:lastRow="0" w:firstColumn="1" w:lastColumn="0" w:noHBand="0" w:noVBand="1"/>
      </w:tblPr>
      <w:tblGrid>
        <w:gridCol w:w="1526"/>
        <w:gridCol w:w="8369"/>
      </w:tblGrid>
      <w:tr w:rsidR="004C7F11" w14:paraId="75270D05" w14:textId="77777777" w:rsidTr="007107D4">
        <w:trPr>
          <w:trHeight w:val="54"/>
          <w:jc w:val="center"/>
        </w:trPr>
        <w:tc>
          <w:tcPr>
            <w:tcW w:w="152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63EF5D44" w14:textId="77777777" w:rsidR="004C7F11" w:rsidRPr="00525FC7" w:rsidRDefault="004C7F11" w:rsidP="004C7F11">
                <w:pPr>
                  <w:spacing w:line="360" w:lineRule="auto"/>
                  <w:jc w:val="center"/>
                  <w:rPr>
                    <w:rFonts w:ascii="Arial" w:hAnsi="Arial" w:cs="Arial"/>
                    <w:b/>
                    <w:i/>
                    <w:sz w:val="16"/>
                    <w:szCs w:val="16"/>
                  </w:rPr>
                </w:pPr>
                <w:r>
                  <w:rPr>
                    <w:rFonts w:ascii="Arial" w:hAnsi="Arial" w:cs="Arial"/>
                    <w:b/>
                  </w:rPr>
                  <w:t>PART C</w:t>
                </w:r>
              </w:p>
            </w:sdtContent>
          </w:sdt>
        </w:tc>
        <w:tc>
          <w:tcPr>
            <w:tcW w:w="8369" w:type="dxa"/>
            <w:shd w:val="clear" w:color="auto" w:fill="DBE5F1" w:themeFill="accent1" w:themeFillTint="33"/>
            <w:vAlign w:val="center"/>
          </w:tcPr>
          <w:p w14:paraId="70D9F8B4" w14:textId="77777777" w:rsidR="004C7F11" w:rsidRPr="00C33A49" w:rsidRDefault="005920E6"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14:paraId="762B6DED" w14:textId="77777777" w:rsidR="004C7F11" w:rsidRDefault="004C7F11" w:rsidP="004C7F11"/>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276"/>
      </w:tblGrid>
      <w:sdt>
        <w:sdtPr>
          <w:rPr>
            <w:rFonts w:ascii="Arial" w:hAnsi="Arial" w:cs="Arial"/>
          </w:rPr>
          <w:id w:val="-1259132328"/>
          <w:lock w:val="contentLocked"/>
        </w:sdtPr>
        <w:sdtEndPr>
          <w:rPr>
            <w:b/>
            <w:sz w:val="22"/>
          </w:rPr>
        </w:sdtEndPr>
        <w:sdtContent>
          <w:tr w:rsidR="004C7F11" w:rsidRPr="00A77C76" w14:paraId="53F58DF1" w14:textId="77777777" w:rsidTr="0005034C">
            <w:trPr>
              <w:trHeight w:val="422"/>
              <w:jc w:val="center"/>
            </w:trPr>
            <w:tc>
              <w:tcPr>
                <w:tcW w:w="1143" w:type="dxa"/>
                <w:shd w:val="clear" w:color="auto" w:fill="DBE5F1" w:themeFill="accent1" w:themeFillTint="33"/>
                <w:vAlign w:val="center"/>
              </w:tcPr>
              <w:p w14:paraId="7B2519B3" w14:textId="77777777"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14:paraId="5957EAED" w14:textId="77777777"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3290" w:type="dxa"/>
                    <w:shd w:val="clear" w:color="auto" w:fill="DBE5F1" w:themeFill="accent1" w:themeFillTint="33"/>
                    <w:vAlign w:val="center"/>
                  </w:tcPr>
                  <w:p w14:paraId="1CDC6C87" w14:textId="77777777" w:rsidR="004C7F11" w:rsidRPr="00902D6C" w:rsidRDefault="004C4F56" w:rsidP="004C7F11">
                    <w:pPr>
                      <w:tabs>
                        <w:tab w:val="left" w:pos="360"/>
                      </w:tabs>
                      <w:spacing w:line="276" w:lineRule="auto"/>
                      <w:jc w:val="center"/>
                      <w:rPr>
                        <w:rFonts w:ascii="Arial" w:hAnsi="Arial" w:cs="Arial"/>
                        <w:b/>
                        <w:sz w:val="22"/>
                      </w:rPr>
                    </w:pPr>
                    <w:r>
                      <w:rPr>
                        <w:rFonts w:ascii="Arial" w:hAnsi="Arial" w:cs="Arial"/>
                        <w:b/>
                        <w:sz w:val="22"/>
                      </w:rPr>
                      <w:t>Gross Block</w:t>
                    </w:r>
                  </w:p>
                </w:tc>
              </w:sdtContent>
            </w:sdt>
            <w:tc>
              <w:tcPr>
                <w:tcW w:w="3276" w:type="dxa"/>
                <w:shd w:val="clear" w:color="auto" w:fill="DBE5F1" w:themeFill="accent1" w:themeFillTint="33"/>
                <w:vAlign w:val="center"/>
              </w:tcPr>
              <w:p w14:paraId="4F3C3622" w14:textId="77777777"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14:paraId="63E8972C" w14:textId="77777777" w:rsidTr="0005034C">
        <w:trPr>
          <w:trHeight w:val="54"/>
          <w:jc w:val="center"/>
        </w:trPr>
        <w:tc>
          <w:tcPr>
            <w:tcW w:w="1143" w:type="dxa"/>
          </w:tcPr>
          <w:p w14:paraId="0E533D5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EndPr/>
            <w:sdtContent>
              <w:p w14:paraId="2A6587A1" w14:textId="77777777"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14:paraId="1410EE7A" w14:textId="68D235B1" w:rsidR="004C7F11" w:rsidRPr="00887A8B" w:rsidRDefault="004233D9" w:rsidP="00E17134">
            <w:pPr>
              <w:tabs>
                <w:tab w:val="left" w:pos="360"/>
              </w:tabs>
              <w:spacing w:line="276" w:lineRule="auto"/>
              <w:jc w:val="center"/>
              <w:rPr>
                <w:rFonts w:ascii="Arial" w:hAnsi="Arial" w:cs="Arial"/>
                <w:sz w:val="22"/>
                <w:szCs w:val="22"/>
              </w:rPr>
            </w:pPr>
            <w:r>
              <w:rPr>
                <w:rFonts w:ascii="Arial" w:hAnsi="Arial" w:cs="Arial"/>
                <w:b/>
                <w:sz w:val="22"/>
                <w:szCs w:val="22"/>
              </w:rPr>
              <w:t>Rs.</w:t>
            </w:r>
            <w:r w:rsidR="00E17134">
              <w:rPr>
                <w:rFonts w:ascii="Arial" w:hAnsi="Arial" w:cs="Arial"/>
                <w:b/>
                <w:sz w:val="22"/>
                <w:szCs w:val="22"/>
              </w:rPr>
              <w:t>83,90,607</w:t>
            </w:r>
            <w:r>
              <w:rPr>
                <w:rFonts w:ascii="Arial" w:hAnsi="Arial" w:cs="Arial"/>
                <w:b/>
                <w:sz w:val="22"/>
                <w:szCs w:val="22"/>
              </w:rPr>
              <w:t>/-</w:t>
            </w:r>
          </w:p>
        </w:tc>
        <w:tc>
          <w:tcPr>
            <w:tcW w:w="3276" w:type="dxa"/>
            <w:vAlign w:val="center"/>
          </w:tcPr>
          <w:p w14:paraId="689980A1" w14:textId="16F581FB" w:rsidR="004C7F11" w:rsidRPr="00887A8B" w:rsidRDefault="00933384" w:rsidP="007F4984">
            <w:pPr>
              <w:tabs>
                <w:tab w:val="left" w:pos="360"/>
              </w:tabs>
              <w:spacing w:line="276" w:lineRule="auto"/>
              <w:jc w:val="center"/>
              <w:rPr>
                <w:rFonts w:ascii="Arial" w:hAnsi="Arial" w:cs="Arial"/>
                <w:sz w:val="22"/>
                <w:szCs w:val="22"/>
              </w:rPr>
            </w:pPr>
            <w:r w:rsidRPr="00FE0CB4">
              <w:rPr>
                <w:rFonts w:ascii="Arial" w:hAnsi="Arial" w:cs="Arial"/>
                <w:b/>
                <w:sz w:val="22"/>
                <w:szCs w:val="22"/>
              </w:rPr>
              <w:t>Rs.</w:t>
            </w:r>
            <w:r w:rsidR="007F4984">
              <w:rPr>
                <w:rFonts w:ascii="Arial" w:hAnsi="Arial" w:cs="Arial"/>
                <w:b/>
                <w:sz w:val="22"/>
                <w:szCs w:val="22"/>
              </w:rPr>
              <w:t>20,02,382</w:t>
            </w:r>
            <w:r w:rsidRPr="00FE0CB4">
              <w:rPr>
                <w:rFonts w:ascii="Arial" w:hAnsi="Arial" w:cs="Arial"/>
                <w:b/>
                <w:sz w:val="22"/>
                <w:szCs w:val="22"/>
              </w:rPr>
              <w:t>/-</w:t>
            </w:r>
          </w:p>
        </w:tc>
      </w:tr>
      <w:tr w:rsidR="004C7F11" w:rsidRPr="00A77C76" w14:paraId="4CDA5788" w14:textId="77777777" w:rsidTr="0005034C">
        <w:trPr>
          <w:trHeight w:val="143"/>
          <w:jc w:val="center"/>
        </w:trPr>
        <w:tc>
          <w:tcPr>
            <w:tcW w:w="1143" w:type="dxa"/>
            <w:vMerge w:val="restart"/>
          </w:tcPr>
          <w:p w14:paraId="6CFC6865"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EndPr/>
            <w:sdtContent>
              <w:p w14:paraId="2A3DDCBC" w14:textId="77777777" w:rsidR="004C7F11" w:rsidRPr="009B0273" w:rsidRDefault="004C7F11"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14:paraId="2249DD75"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06C19E16"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2999D265" w14:textId="77777777" w:rsidTr="0005034C">
        <w:trPr>
          <w:trHeight w:val="143"/>
          <w:jc w:val="center"/>
        </w:trPr>
        <w:tc>
          <w:tcPr>
            <w:tcW w:w="1143" w:type="dxa"/>
            <w:vMerge/>
          </w:tcPr>
          <w:p w14:paraId="6F5CD65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EndPr/>
            <w:sdtContent>
              <w:p w14:paraId="5796E06E"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522CB14E"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179AD2E8"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078E92A8" w14:textId="77777777" w:rsidTr="0005034C">
        <w:trPr>
          <w:trHeight w:val="143"/>
          <w:jc w:val="center"/>
        </w:trPr>
        <w:tc>
          <w:tcPr>
            <w:tcW w:w="1143" w:type="dxa"/>
            <w:vMerge w:val="restart"/>
          </w:tcPr>
          <w:p w14:paraId="0D29247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EndPr/>
            <w:sdtContent>
              <w:p w14:paraId="7E67BBEB" w14:textId="77777777" w:rsidR="004C7F11" w:rsidRPr="009B0273" w:rsidRDefault="004C7F11"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vAlign w:val="center"/>
          </w:tcPr>
          <w:p w14:paraId="6CA12167"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C8B5025"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5C86B35A" w14:textId="77777777" w:rsidTr="0005034C">
        <w:trPr>
          <w:trHeight w:val="143"/>
          <w:jc w:val="center"/>
        </w:trPr>
        <w:tc>
          <w:tcPr>
            <w:tcW w:w="1143" w:type="dxa"/>
            <w:vMerge/>
          </w:tcPr>
          <w:p w14:paraId="039CEA3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EndPr/>
            <w:sdtContent>
              <w:p w14:paraId="35D1CF6B"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4D0EFF62" w14:textId="77777777" w:rsidR="004C7F11" w:rsidRDefault="004B46A7"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53681F54"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74A0D453" w14:textId="77777777" w:rsidTr="0005034C">
        <w:trPr>
          <w:trHeight w:val="575"/>
          <w:jc w:val="center"/>
        </w:trPr>
        <w:tc>
          <w:tcPr>
            <w:tcW w:w="1143" w:type="dxa"/>
          </w:tcPr>
          <w:p w14:paraId="369B7BB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EndPr/>
            <w:sdtContent>
              <w:p w14:paraId="05E68E54" w14:textId="77777777"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14:paraId="78EED460" w14:textId="77777777" w:rsidR="004C7F11" w:rsidRDefault="009009C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D5658FD" w14:textId="6535D56A" w:rsidR="004C7F11" w:rsidRPr="00CC568F" w:rsidRDefault="007F4984" w:rsidP="00020159">
            <w:pPr>
              <w:spacing w:line="276" w:lineRule="auto"/>
              <w:jc w:val="center"/>
              <w:rPr>
                <w:rFonts w:ascii="Arial" w:hAnsi="Arial" w:cs="Arial"/>
                <w:b/>
                <w:sz w:val="22"/>
                <w:szCs w:val="22"/>
              </w:rPr>
            </w:pPr>
            <w:r w:rsidRPr="00FE0CB4">
              <w:rPr>
                <w:rFonts w:ascii="Arial" w:hAnsi="Arial" w:cs="Arial"/>
                <w:b/>
                <w:sz w:val="22"/>
                <w:szCs w:val="22"/>
              </w:rPr>
              <w:t>Rs.</w:t>
            </w:r>
            <w:r>
              <w:rPr>
                <w:rFonts w:ascii="Arial" w:hAnsi="Arial" w:cs="Arial"/>
                <w:b/>
                <w:sz w:val="22"/>
                <w:szCs w:val="22"/>
              </w:rPr>
              <w:t>20,02,382</w:t>
            </w:r>
            <w:r w:rsidRPr="00FE0CB4">
              <w:rPr>
                <w:rFonts w:ascii="Arial" w:hAnsi="Arial" w:cs="Arial"/>
                <w:b/>
                <w:sz w:val="22"/>
                <w:szCs w:val="22"/>
              </w:rPr>
              <w:t>/-</w:t>
            </w:r>
          </w:p>
        </w:tc>
      </w:tr>
      <w:tr w:rsidR="004C7F11" w:rsidRPr="00A77C76" w14:paraId="097DA6A5" w14:textId="77777777" w:rsidTr="0005034C">
        <w:trPr>
          <w:trHeight w:val="323"/>
          <w:jc w:val="center"/>
        </w:trPr>
        <w:tc>
          <w:tcPr>
            <w:tcW w:w="1143" w:type="dxa"/>
          </w:tcPr>
          <w:p w14:paraId="58FE5C14"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EndPr/>
            <w:sdtContent>
              <w:p w14:paraId="311F42B5" w14:textId="77777777"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14:paraId="174EF29F"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tcPr>
          <w:p w14:paraId="4ABE8192" w14:textId="589A590E" w:rsidR="004C7F11" w:rsidRPr="004B46A7" w:rsidRDefault="007F4984" w:rsidP="00020159">
            <w:pPr>
              <w:tabs>
                <w:tab w:val="left" w:pos="1290"/>
                <w:tab w:val="center" w:pos="1530"/>
              </w:tabs>
              <w:spacing w:line="276" w:lineRule="auto"/>
              <w:jc w:val="center"/>
              <w:rPr>
                <w:b/>
              </w:rPr>
            </w:pPr>
            <w:r w:rsidRPr="00FE0CB4">
              <w:rPr>
                <w:rFonts w:ascii="Arial" w:hAnsi="Arial" w:cs="Arial"/>
                <w:b/>
                <w:sz w:val="22"/>
                <w:szCs w:val="22"/>
              </w:rPr>
              <w:t>Rs.</w:t>
            </w:r>
            <w:r>
              <w:rPr>
                <w:rFonts w:ascii="Arial" w:hAnsi="Arial" w:cs="Arial"/>
                <w:b/>
                <w:sz w:val="22"/>
                <w:szCs w:val="22"/>
              </w:rPr>
              <w:t>20,02,000</w:t>
            </w:r>
            <w:r w:rsidRPr="00FE0CB4">
              <w:rPr>
                <w:rFonts w:ascii="Arial" w:hAnsi="Arial" w:cs="Arial"/>
                <w:b/>
                <w:sz w:val="22"/>
                <w:szCs w:val="22"/>
              </w:rPr>
              <w:t>/-</w:t>
            </w:r>
          </w:p>
        </w:tc>
      </w:tr>
      <w:tr w:rsidR="004C7F11" w:rsidRPr="00A77C76" w14:paraId="74CA48DF" w14:textId="77777777" w:rsidTr="0005034C">
        <w:trPr>
          <w:trHeight w:val="58"/>
          <w:jc w:val="center"/>
        </w:trPr>
        <w:tc>
          <w:tcPr>
            <w:tcW w:w="1143" w:type="dxa"/>
          </w:tcPr>
          <w:p w14:paraId="346EAAEF"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4A065FF" w14:textId="3647E60F" w:rsidR="004C7F11" w:rsidRPr="009B0273" w:rsidRDefault="005920E6"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End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17134">
                  <w:rPr>
                    <w:rFonts w:ascii="Arial" w:hAnsi="Arial" w:cs="Arial"/>
                    <w:b/>
                    <w:sz w:val="20"/>
                    <w:szCs w:val="20"/>
                  </w:rPr>
                  <w:t xml:space="preserve">     </w:t>
                </w:r>
              </w:sdtContent>
            </w:sdt>
          </w:p>
        </w:tc>
        <w:tc>
          <w:tcPr>
            <w:tcW w:w="3290" w:type="dxa"/>
            <w:vAlign w:val="center"/>
          </w:tcPr>
          <w:p w14:paraId="6875B2F0"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065E9016" w14:textId="33A07F1A" w:rsidR="004C7F11" w:rsidRPr="004B46A7" w:rsidRDefault="00D373D1" w:rsidP="007F4984">
            <w:pPr>
              <w:spacing w:line="276" w:lineRule="auto"/>
              <w:jc w:val="center"/>
              <w:rPr>
                <w:rFonts w:ascii="Arial" w:hAnsi="Arial" w:cs="Arial"/>
                <w:b/>
                <w:sz w:val="22"/>
                <w:szCs w:val="22"/>
              </w:rPr>
            </w:pPr>
            <w:r w:rsidRPr="00CC568F">
              <w:rPr>
                <w:rFonts w:ascii="Arial" w:hAnsi="Arial" w:cs="Arial"/>
                <w:b/>
                <w:sz w:val="22"/>
                <w:szCs w:val="22"/>
              </w:rPr>
              <w:t>Rs</w:t>
            </w:r>
            <w:r w:rsidR="00E4519B">
              <w:rPr>
                <w:rFonts w:ascii="Arial" w:hAnsi="Arial" w:cs="Arial"/>
                <w:b/>
                <w:sz w:val="22"/>
                <w:szCs w:val="22"/>
              </w:rPr>
              <w:t>.</w:t>
            </w:r>
            <w:r w:rsidR="007F4984">
              <w:rPr>
                <w:rFonts w:ascii="Arial" w:hAnsi="Arial" w:cs="Arial"/>
                <w:b/>
                <w:sz w:val="22"/>
                <w:szCs w:val="22"/>
              </w:rPr>
              <w:t>17,01,700</w:t>
            </w:r>
            <w:r w:rsidR="00FE0CB4">
              <w:rPr>
                <w:rFonts w:ascii="Arial" w:hAnsi="Arial" w:cs="Arial"/>
                <w:b/>
                <w:sz w:val="22"/>
                <w:szCs w:val="22"/>
              </w:rPr>
              <w:t>/-</w:t>
            </w:r>
          </w:p>
        </w:tc>
      </w:tr>
      <w:tr w:rsidR="004C7F11" w:rsidRPr="00A77C76" w14:paraId="2E0547BD" w14:textId="77777777" w:rsidTr="0005034C">
        <w:trPr>
          <w:trHeight w:val="54"/>
          <w:jc w:val="center"/>
        </w:trPr>
        <w:tc>
          <w:tcPr>
            <w:tcW w:w="1143" w:type="dxa"/>
          </w:tcPr>
          <w:p w14:paraId="0F5A8BA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FAC23DE" w14:textId="783E4E10" w:rsidR="004C7F11" w:rsidRPr="009B0273" w:rsidRDefault="005920E6"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End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EndPr/>
              <w:sdtContent>
                <w:r w:rsidR="00E17134">
                  <w:rPr>
                    <w:rFonts w:ascii="Arial" w:hAnsi="Arial" w:cs="Arial"/>
                    <w:b/>
                    <w:sz w:val="20"/>
                    <w:szCs w:val="20"/>
                  </w:rPr>
                  <w:t xml:space="preserve">     </w:t>
                </w:r>
              </w:sdtContent>
            </w:sdt>
          </w:p>
        </w:tc>
        <w:tc>
          <w:tcPr>
            <w:tcW w:w="3290" w:type="dxa"/>
            <w:vAlign w:val="center"/>
          </w:tcPr>
          <w:p w14:paraId="29E8B6D8" w14:textId="77777777" w:rsidR="004C7F11" w:rsidRPr="004B46A7" w:rsidRDefault="00384A98" w:rsidP="00384A98">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5FBB42FA" w14:textId="09A92375" w:rsidR="004C7F11" w:rsidRPr="004B46A7" w:rsidRDefault="00D373D1" w:rsidP="007F4984">
            <w:pPr>
              <w:spacing w:line="276" w:lineRule="auto"/>
              <w:jc w:val="center"/>
              <w:rPr>
                <w:rFonts w:ascii="Arial" w:hAnsi="Arial" w:cs="Arial"/>
                <w:b/>
                <w:sz w:val="22"/>
                <w:szCs w:val="22"/>
              </w:rPr>
            </w:pPr>
            <w:r w:rsidRPr="0066157D">
              <w:rPr>
                <w:rFonts w:ascii="Arial" w:hAnsi="Arial" w:cs="Arial"/>
                <w:b/>
                <w:sz w:val="22"/>
                <w:szCs w:val="22"/>
              </w:rPr>
              <w:t>Rs.</w:t>
            </w:r>
            <w:r w:rsidR="007F4984">
              <w:rPr>
                <w:rFonts w:ascii="Arial" w:hAnsi="Arial" w:cs="Arial"/>
                <w:b/>
                <w:sz w:val="22"/>
                <w:szCs w:val="22"/>
              </w:rPr>
              <w:t>15,01,500</w:t>
            </w:r>
            <w:r w:rsidRPr="0066157D">
              <w:rPr>
                <w:rFonts w:ascii="Arial" w:hAnsi="Arial" w:cs="Arial"/>
                <w:b/>
                <w:sz w:val="22"/>
                <w:szCs w:val="22"/>
              </w:rPr>
              <w:t>/-</w:t>
            </w:r>
          </w:p>
        </w:tc>
      </w:tr>
    </w:tbl>
    <w:p w14:paraId="1B9DEC1D" w14:textId="77777777" w:rsidR="00516470" w:rsidRDefault="00516470" w:rsidP="00516470"/>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4"/>
        <w:gridCol w:w="2142"/>
        <w:gridCol w:w="7794"/>
      </w:tblGrid>
      <w:sdt>
        <w:sdtPr>
          <w:rPr>
            <w:rFonts w:ascii="Arial" w:hAnsi="Arial" w:cs="Arial"/>
            <w:b/>
            <w:sz w:val="22"/>
            <w:szCs w:val="22"/>
          </w:rPr>
          <w:id w:val="-2059546340"/>
        </w:sdtPr>
        <w:sdtEndPr>
          <w:rPr>
            <w:rFonts w:ascii="Times New Roman" w:hAnsi="Times New Roman" w:cs="Times New Roman"/>
            <w:b w:val="0"/>
            <w:sz w:val="24"/>
            <w:szCs w:val="24"/>
          </w:rPr>
        </w:sdtEndPr>
        <w:sdtContent>
          <w:tr w:rsidR="00516470" w:rsidRPr="00A77C76" w14:paraId="061BCE71" w14:textId="77777777" w:rsidTr="00BE47D2">
            <w:trPr>
              <w:trHeight w:val="53"/>
              <w:jc w:val="center"/>
            </w:trPr>
            <w:tc>
              <w:tcPr>
                <w:tcW w:w="1114" w:type="dxa"/>
                <w:shd w:val="clear" w:color="auto" w:fill="C6D9F1" w:themeFill="text2" w:themeFillTint="33"/>
              </w:tcPr>
              <w:p w14:paraId="1477CED5" w14:textId="77777777"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2142" w:type="dxa"/>
                <w:shd w:val="clear" w:color="auto" w:fill="auto"/>
              </w:tcPr>
              <w:p w14:paraId="534680FE" w14:textId="06902BE1"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tc>
            <w:tc>
              <w:tcPr>
                <w:tcW w:w="7794" w:type="dxa"/>
                <w:shd w:val="clear" w:color="auto" w:fill="auto"/>
              </w:tcPr>
              <w:p w14:paraId="1C9A6B87" w14:textId="19EFD4E0" w:rsidR="007F4984" w:rsidRPr="007F4984" w:rsidRDefault="004233D9"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The machines were found </w:t>
                </w:r>
                <w:r w:rsidR="007F4984" w:rsidRPr="007F4984">
                  <w:rPr>
                    <w:rFonts w:ascii="Arial" w:hAnsi="Arial" w:cs="Arial"/>
                    <w:sz w:val="22"/>
                    <w:szCs w:val="22"/>
                  </w:rPr>
                  <w:t>to be in below average condition</w:t>
                </w:r>
                <w:r w:rsidR="00926E4C" w:rsidRPr="007F4984">
                  <w:rPr>
                    <w:rFonts w:ascii="Arial" w:hAnsi="Arial" w:cs="Arial"/>
                    <w:sz w:val="22"/>
                    <w:szCs w:val="22"/>
                  </w:rPr>
                  <w:t xml:space="preserve"> </w:t>
                </w:r>
                <w:r w:rsidRPr="007F4984">
                  <w:rPr>
                    <w:rFonts w:ascii="Arial" w:hAnsi="Arial" w:cs="Arial"/>
                    <w:sz w:val="22"/>
                    <w:szCs w:val="22"/>
                  </w:rPr>
                  <w:t xml:space="preserve">and placed in the </w:t>
                </w:r>
                <w:r w:rsidR="00E17134" w:rsidRPr="007F4984">
                  <w:rPr>
                    <w:rFonts w:ascii="Arial" w:hAnsi="Arial" w:cs="Arial"/>
                    <w:sz w:val="22"/>
                    <w:szCs w:val="22"/>
                  </w:rPr>
                  <w:t xml:space="preserve">warehouse of </w:t>
                </w:r>
                <w:r w:rsidR="009B0127" w:rsidRPr="007F4984">
                  <w:rPr>
                    <w:rFonts w:ascii="Arial" w:hAnsi="Arial" w:cs="Arial"/>
                    <w:sz w:val="22"/>
                    <w:szCs w:val="22"/>
                  </w:rPr>
                  <w:t xml:space="preserve">M/s. </w:t>
                </w:r>
                <w:r w:rsidR="00E17134" w:rsidRPr="007F4984">
                  <w:rPr>
                    <w:rFonts w:ascii="Arial" w:hAnsi="Arial" w:cs="Arial"/>
                    <w:sz w:val="22"/>
                    <w:szCs w:val="22"/>
                  </w:rPr>
                  <w:t>Footers Innovation Private Limited</w:t>
                </w:r>
                <w:r w:rsidR="009B0127" w:rsidRPr="007F4984">
                  <w:rPr>
                    <w:rFonts w:ascii="Arial" w:hAnsi="Arial" w:cs="Arial"/>
                    <w:sz w:val="22"/>
                    <w:szCs w:val="22"/>
                  </w:rPr>
                  <w:t xml:space="preserve"> situated at </w:t>
                </w:r>
                <w:r w:rsidR="007F4984" w:rsidRPr="007F4984">
                  <w:rPr>
                    <w:rFonts w:ascii="Arial" w:hAnsi="Arial" w:cs="Arial"/>
                    <w:sz w:val="22"/>
                    <w:szCs w:val="22"/>
                  </w:rPr>
                  <w:t>62, Surya Nagar, Surya Nagar-2, Lbs Marg, Vikhroli, Mumbai 400083.</w:t>
                </w:r>
              </w:p>
              <w:p w14:paraId="4317CC0A" w14:textId="77777777" w:rsidR="007F4984" w:rsidRPr="007F4984" w:rsidRDefault="004233D9"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The machines </w:t>
                </w:r>
                <w:r w:rsidR="00674D63" w:rsidRPr="007F4984">
                  <w:rPr>
                    <w:rFonts w:ascii="Arial" w:hAnsi="Arial" w:cs="Arial"/>
                    <w:sz w:val="22"/>
                    <w:szCs w:val="22"/>
                  </w:rPr>
                  <w:t>were found</w:t>
                </w:r>
                <w:r w:rsidRPr="007F4984">
                  <w:rPr>
                    <w:rFonts w:ascii="Arial" w:hAnsi="Arial" w:cs="Arial"/>
                    <w:sz w:val="22"/>
                    <w:szCs w:val="22"/>
                  </w:rPr>
                  <w:t xml:space="preserve"> to be in </w:t>
                </w:r>
                <w:r w:rsidR="004A7E9B" w:rsidRPr="007F4984">
                  <w:rPr>
                    <w:rFonts w:ascii="Arial" w:hAnsi="Arial" w:cs="Arial"/>
                    <w:sz w:val="22"/>
                    <w:szCs w:val="22"/>
                  </w:rPr>
                  <w:t xml:space="preserve">below </w:t>
                </w:r>
                <w:r w:rsidR="00AA2CA3" w:rsidRPr="007F4984">
                  <w:rPr>
                    <w:rFonts w:ascii="Arial" w:hAnsi="Arial" w:cs="Arial"/>
                    <w:sz w:val="22"/>
                    <w:szCs w:val="22"/>
                  </w:rPr>
                  <w:t>a</w:t>
                </w:r>
                <w:r w:rsidR="0070722A" w:rsidRPr="007F4984">
                  <w:rPr>
                    <w:rFonts w:ascii="Arial" w:hAnsi="Arial" w:cs="Arial"/>
                    <w:sz w:val="22"/>
                    <w:szCs w:val="22"/>
                  </w:rPr>
                  <w:t xml:space="preserve">verage </w:t>
                </w:r>
                <w:r w:rsidRPr="007F4984">
                  <w:rPr>
                    <w:rFonts w:ascii="Arial" w:hAnsi="Arial" w:cs="Arial"/>
                    <w:sz w:val="22"/>
                    <w:szCs w:val="22"/>
                  </w:rPr>
                  <w:t xml:space="preserve">condition </w:t>
                </w:r>
                <w:r w:rsidR="009B0127" w:rsidRPr="007F4984">
                  <w:rPr>
                    <w:rFonts w:ascii="Arial" w:hAnsi="Arial" w:cs="Arial"/>
                    <w:sz w:val="22"/>
                    <w:szCs w:val="22"/>
                  </w:rPr>
                  <w:t xml:space="preserve">and </w:t>
                </w:r>
                <w:r w:rsidR="00E17134" w:rsidRPr="007F4984">
                  <w:rPr>
                    <w:rFonts w:ascii="Arial" w:hAnsi="Arial" w:cs="Arial"/>
                    <w:sz w:val="22"/>
                    <w:szCs w:val="22"/>
                  </w:rPr>
                  <w:t xml:space="preserve">were not </w:t>
                </w:r>
                <w:r w:rsidRPr="007F4984">
                  <w:rPr>
                    <w:rFonts w:ascii="Arial" w:hAnsi="Arial" w:cs="Arial"/>
                    <w:sz w:val="22"/>
                    <w:szCs w:val="22"/>
                  </w:rPr>
                  <w:t>operational</w:t>
                </w:r>
                <w:r w:rsidR="007F4984" w:rsidRPr="007F4984">
                  <w:rPr>
                    <w:rFonts w:ascii="Arial" w:hAnsi="Arial" w:cs="Arial"/>
                    <w:sz w:val="22"/>
                    <w:szCs w:val="22"/>
                  </w:rPr>
                  <w:t>.</w:t>
                </w:r>
              </w:p>
              <w:p w14:paraId="1EA8C212" w14:textId="77777777" w:rsidR="007F4984" w:rsidRPr="007F4984" w:rsidRDefault="009B0127"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As per the information provided during t</w:t>
                </w:r>
                <w:r w:rsidR="007F4984">
                  <w:rPr>
                    <w:rFonts w:ascii="Arial" w:hAnsi="Arial" w:cs="Arial"/>
                    <w:sz w:val="22"/>
                    <w:szCs w:val="22"/>
                  </w:rPr>
                  <w:t xml:space="preserve">he site visit and data provided </w:t>
                </w:r>
                <w:r w:rsidRPr="007F4984">
                  <w:rPr>
                    <w:rFonts w:ascii="Arial" w:hAnsi="Arial" w:cs="Arial"/>
                    <w:sz w:val="22"/>
                    <w:szCs w:val="22"/>
                  </w:rPr>
                  <w:t>by the bank all the machines already</w:t>
                </w:r>
                <w:r w:rsidR="00E17134" w:rsidRPr="007F4984">
                  <w:rPr>
                    <w:rFonts w:ascii="Arial" w:hAnsi="Arial" w:cs="Arial"/>
                    <w:sz w:val="22"/>
                    <w:szCs w:val="22"/>
                  </w:rPr>
                  <w:t xml:space="preserve"> consumed their </w:t>
                </w:r>
                <w:r w:rsidR="004A7E9B" w:rsidRPr="007F4984">
                  <w:rPr>
                    <w:rFonts w:ascii="Arial" w:hAnsi="Arial" w:cs="Arial"/>
                    <w:sz w:val="22"/>
                    <w:szCs w:val="22"/>
                  </w:rPr>
                  <w:t xml:space="preserve">economic </w:t>
                </w:r>
                <w:r w:rsidR="00E17134" w:rsidRPr="007F4984">
                  <w:rPr>
                    <w:rFonts w:ascii="Arial" w:hAnsi="Arial" w:cs="Arial"/>
                    <w:sz w:val="22"/>
                    <w:szCs w:val="22"/>
                  </w:rPr>
                  <w:t>life.</w:t>
                </w:r>
              </w:p>
              <w:p w14:paraId="5C116FEB"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FB8636A"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Legal aspects for eg. </w:t>
                </w:r>
                <w:r w:rsidR="00031067" w:rsidRPr="007F4984">
                  <w:rPr>
                    <w:rFonts w:ascii="Arial" w:hAnsi="Arial" w:cs="Arial"/>
                    <w:sz w:val="22"/>
                    <w:szCs w:val="22"/>
                  </w:rPr>
                  <w:t>Investigation</w:t>
                </w:r>
                <w:r w:rsidRPr="007F4984">
                  <w:rPr>
                    <w:rFonts w:ascii="Arial" w:hAnsi="Arial" w:cs="Arial"/>
                    <w:sz w:val="22"/>
                    <w:szCs w:val="22"/>
                  </w:rPr>
                  <w:t xml:space="preserve"> of title, ownership rights, lien, charge, mortgage, lease, verification of documents from originals, etc. has to be taken care by legal experts/ Advocates.</w:t>
                </w:r>
              </w:p>
              <w:p w14:paraId="75CEF6B6"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report only contains opinion based on technical &amp; market information which came to knowledge during course of the assignment. It doesn’t contain any recommendations.</w:t>
                </w:r>
              </w:p>
              <w:p w14:paraId="73F2C49B" w14:textId="77777777" w:rsidR="007F4984" w:rsidRPr="007F4984" w:rsidRDefault="003E17E8"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14:paraId="0BFD0E57" w14:textId="436D6572" w:rsidR="00516470"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report is prepared following our Standard Operating Procedures &amp; Best Practices, Limitations, Conditions, Remarks, Important Notes, Valuation TOR.</w:t>
                </w:r>
              </w:p>
            </w:tc>
          </w:tr>
        </w:sdtContent>
      </w:sdt>
    </w:tbl>
    <w:p w14:paraId="5A1A4920" w14:textId="02FB7ACC" w:rsidR="002A66D6" w:rsidRDefault="004C7F11" w:rsidP="004C7F11">
      <w:pPr>
        <w:tabs>
          <w:tab w:val="left" w:pos="360"/>
          <w:tab w:val="center" w:pos="4604"/>
          <w:tab w:val="right" w:pos="9209"/>
        </w:tabs>
        <w:rPr>
          <w:rFonts w:ascii="Arial" w:hAnsi="Arial" w:cs="Arial"/>
          <w:b/>
          <w:szCs w:val="20"/>
        </w:rPr>
      </w:pPr>
      <w:r w:rsidRPr="00FE0CB4">
        <w:rPr>
          <w:rFonts w:ascii="Arial" w:hAnsi="Arial" w:cs="Arial"/>
          <w:b/>
          <w:szCs w:val="20"/>
        </w:rPr>
        <w:tab/>
      </w:r>
      <w:r w:rsidRPr="00FE0CB4">
        <w:rPr>
          <w:rFonts w:ascii="Arial" w:hAnsi="Arial" w:cs="Arial"/>
          <w:b/>
          <w:szCs w:val="20"/>
        </w:rPr>
        <w:tab/>
      </w:r>
    </w:p>
    <w:p w14:paraId="26EA0124" w14:textId="1FA2CE7E" w:rsidR="005D44D0" w:rsidRDefault="004C7F11" w:rsidP="007F4984">
      <w:pPr>
        <w:tabs>
          <w:tab w:val="left" w:pos="360"/>
          <w:tab w:val="center" w:pos="4604"/>
          <w:tab w:val="right" w:pos="9209"/>
        </w:tabs>
        <w:jc w:val="center"/>
        <w:rPr>
          <w:rFonts w:ascii="Arial" w:hAnsi="Arial" w:cs="Arial"/>
          <w:b/>
          <w:szCs w:val="20"/>
        </w:rPr>
      </w:pPr>
      <w:r w:rsidRPr="00FE0CB4">
        <w:rPr>
          <w:rFonts w:ascii="Arial" w:hAnsi="Arial" w:cs="Arial"/>
          <w:b/>
          <w:szCs w:val="20"/>
        </w:rPr>
        <w:t>(</w:t>
      </w:r>
      <w:r w:rsidR="004C4F56" w:rsidRPr="00B7377A">
        <w:rPr>
          <w:rFonts w:ascii="Arial" w:hAnsi="Arial" w:cs="Arial"/>
          <w:b/>
          <w:szCs w:val="20"/>
        </w:rPr>
        <w:t xml:space="preserve">Rupees </w:t>
      </w:r>
      <w:r w:rsidR="007F4984">
        <w:rPr>
          <w:rFonts w:ascii="Arial" w:hAnsi="Arial" w:cs="Arial"/>
          <w:b/>
          <w:szCs w:val="20"/>
        </w:rPr>
        <w:t>Twenty Lakh and Two Thousand only</w:t>
      </w:r>
      <w:r w:rsidRPr="00B7377A">
        <w:rPr>
          <w:rFonts w:ascii="Arial" w:hAnsi="Arial" w:cs="Arial"/>
          <w:b/>
          <w:szCs w:val="20"/>
        </w:rPr>
        <w:t>)</w:t>
      </w:r>
    </w:p>
    <w:p w14:paraId="43D87956" w14:textId="77777777" w:rsidR="007F4984" w:rsidRDefault="007F4984" w:rsidP="007F4984">
      <w:pPr>
        <w:tabs>
          <w:tab w:val="left" w:pos="360"/>
          <w:tab w:val="center" w:pos="4604"/>
          <w:tab w:val="right" w:pos="9209"/>
        </w:tabs>
        <w:jc w:val="center"/>
        <w:rPr>
          <w:rFonts w:ascii="Arial" w:hAnsi="Arial" w:cs="Arial"/>
          <w:b/>
          <w:szCs w:val="20"/>
        </w:rPr>
      </w:pPr>
    </w:p>
    <w:p w14:paraId="62B3AF9B" w14:textId="77777777" w:rsidR="007F4984" w:rsidRDefault="007F4984" w:rsidP="007F4984">
      <w:pPr>
        <w:tabs>
          <w:tab w:val="left" w:pos="360"/>
          <w:tab w:val="center" w:pos="4604"/>
          <w:tab w:val="right" w:pos="9209"/>
        </w:tabs>
        <w:jc w:val="center"/>
        <w:rPr>
          <w:rFonts w:ascii="Arial" w:hAnsi="Arial" w:cs="Arial"/>
          <w:b/>
          <w:szCs w:val="20"/>
        </w:rPr>
      </w:pPr>
    </w:p>
    <w:p w14:paraId="2264C592" w14:textId="77777777" w:rsidR="007F4984" w:rsidRDefault="007F4984" w:rsidP="007F4984">
      <w:pPr>
        <w:tabs>
          <w:tab w:val="left" w:pos="360"/>
          <w:tab w:val="center" w:pos="4604"/>
          <w:tab w:val="right" w:pos="9209"/>
        </w:tabs>
        <w:jc w:val="center"/>
        <w:rPr>
          <w:rFonts w:ascii="Arial" w:hAnsi="Arial" w:cs="Arial"/>
          <w:b/>
          <w:szCs w:val="20"/>
        </w:rPr>
      </w:pPr>
    </w:p>
    <w:p w14:paraId="0EFC39F9" w14:textId="77777777" w:rsidR="007F4984" w:rsidRDefault="007F4984" w:rsidP="007F4984">
      <w:pPr>
        <w:tabs>
          <w:tab w:val="left" w:pos="360"/>
          <w:tab w:val="center" w:pos="4604"/>
          <w:tab w:val="right" w:pos="9209"/>
        </w:tabs>
        <w:jc w:val="center"/>
        <w:rPr>
          <w:rFonts w:ascii="Arial" w:hAnsi="Arial" w:cs="Arial"/>
          <w:b/>
          <w:szCs w:val="20"/>
        </w:rPr>
      </w:pPr>
    </w:p>
    <w:p w14:paraId="6F054B0C" w14:textId="77777777" w:rsidR="00E17134" w:rsidRPr="002A66D6" w:rsidRDefault="00E17134" w:rsidP="002A66D6">
      <w:pPr>
        <w:tabs>
          <w:tab w:val="left" w:pos="360"/>
          <w:tab w:val="center" w:pos="4604"/>
          <w:tab w:val="right" w:pos="9209"/>
        </w:tabs>
        <w:jc w:val="center"/>
        <w:rPr>
          <w:rFonts w:ascii="Arial" w:hAnsi="Arial" w:cs="Arial"/>
          <w:b/>
          <w:szCs w:val="20"/>
        </w:rPr>
      </w:pPr>
    </w:p>
    <w:tbl>
      <w:tblPr>
        <w:tblStyle w:val="TableGrid"/>
        <w:tblW w:w="0" w:type="auto"/>
        <w:jc w:val="center"/>
        <w:tblLook w:val="04A0" w:firstRow="1" w:lastRow="0" w:firstColumn="1" w:lastColumn="0" w:noHBand="0" w:noVBand="1"/>
      </w:tblPr>
      <w:tblGrid>
        <w:gridCol w:w="1476"/>
        <w:gridCol w:w="7423"/>
      </w:tblGrid>
      <w:sdt>
        <w:sdtPr>
          <w:rPr>
            <w:rFonts w:ascii="Arial" w:hAnsi="Arial" w:cs="Arial"/>
            <w:b/>
          </w:rPr>
          <w:id w:val="-1361513678"/>
          <w:placeholder>
            <w:docPart w:val="E7DBC4898CEA4CC2AB00EE96E57DF55E"/>
          </w:placeholder>
        </w:sdtPr>
        <w:sdtEndPr/>
        <w:sdtContent>
          <w:tr w:rsidR="00932C85" w14:paraId="098BF87C" w14:textId="77777777" w:rsidTr="004233D9">
            <w:trPr>
              <w:trHeight w:val="447"/>
              <w:jc w:val="center"/>
            </w:trPr>
            <w:tc>
              <w:tcPr>
                <w:tcW w:w="1476" w:type="dxa"/>
                <w:shd w:val="clear" w:color="auto" w:fill="17365D" w:themeFill="text2" w:themeFillShade="BF"/>
                <w:vAlign w:val="center"/>
              </w:tcPr>
              <w:p w14:paraId="30B0EF44" w14:textId="77777777"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423" w:type="dxa"/>
                <w:shd w:val="clear" w:color="auto" w:fill="DBE5F1" w:themeFill="accent1" w:themeFillTint="33"/>
                <w:vAlign w:val="center"/>
              </w:tcPr>
              <w:p w14:paraId="0ED7D827" w14:textId="77777777"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14:paraId="59C855E2" w14:textId="77777777" w:rsidR="00932C85" w:rsidRPr="00FF0211" w:rsidRDefault="00932C85" w:rsidP="00932C85">
      <w:pPr>
        <w:spacing w:line="360" w:lineRule="auto"/>
        <w:rPr>
          <w:rFonts w:ascii="Arial" w:hAnsi="Arial" w:cs="Arial"/>
          <w:b/>
          <w:i/>
          <w:sz w:val="16"/>
          <w:szCs w:val="16"/>
        </w:rPr>
      </w:pPr>
    </w:p>
    <w:tbl>
      <w:tblPr>
        <w:tblW w:w="10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10"/>
        <w:gridCol w:w="585"/>
        <w:gridCol w:w="2409"/>
        <w:gridCol w:w="396"/>
        <w:gridCol w:w="2731"/>
      </w:tblGrid>
      <w:sdt>
        <w:sdtPr>
          <w:rPr>
            <w:rFonts w:ascii="Arial" w:hAnsi="Arial" w:cs="Arial"/>
            <w:b/>
            <w:color w:val="FFFFFF" w:themeColor="background1"/>
          </w:rPr>
          <w:id w:val="-1686812732"/>
          <w:placeholder>
            <w:docPart w:val="E7DBC4898CEA4CC2AB00EE96E57DF55E"/>
          </w:placeholder>
        </w:sdtPr>
        <w:sdtEndPr/>
        <w:sdtContent>
          <w:tr w:rsidR="00932C85" w:rsidRPr="00340D03" w14:paraId="424C6F92" w14:textId="77777777" w:rsidTr="004974E0">
            <w:trPr>
              <w:trHeight w:val="449"/>
              <w:jc w:val="center"/>
            </w:trPr>
            <w:tc>
              <w:tcPr>
                <w:tcW w:w="1005" w:type="dxa"/>
                <w:tcBorders>
                  <w:bottom w:val="single" w:sz="4" w:space="0" w:color="auto"/>
                </w:tcBorders>
                <w:shd w:val="clear" w:color="auto" w:fill="17365D" w:themeFill="text2" w:themeFillShade="BF"/>
                <w:vAlign w:val="center"/>
              </w:tcPr>
              <w:p w14:paraId="759398B6"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10" w:type="dxa"/>
                <w:tcBorders>
                  <w:bottom w:val="single" w:sz="4" w:space="0" w:color="auto"/>
                </w:tcBorders>
                <w:shd w:val="clear" w:color="auto" w:fill="17365D" w:themeFill="text2" w:themeFillShade="BF"/>
                <w:vAlign w:val="center"/>
              </w:tcPr>
              <w:p w14:paraId="3A56879C"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21" w:type="dxa"/>
                <w:gridSpan w:val="4"/>
                <w:tcBorders>
                  <w:bottom w:val="single" w:sz="4" w:space="0" w:color="auto"/>
                </w:tcBorders>
                <w:shd w:val="clear" w:color="auto" w:fill="17365D" w:themeFill="text2" w:themeFillShade="BF"/>
                <w:vAlign w:val="center"/>
              </w:tcPr>
              <w:p w14:paraId="249D5180"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14:paraId="2A185EB0" w14:textId="77777777" w:rsidTr="0005034C">
            <w:trPr>
              <w:trHeight w:val="350"/>
              <w:jc w:val="center"/>
            </w:trPr>
            <w:tc>
              <w:tcPr>
                <w:tcW w:w="1005" w:type="dxa"/>
                <w:shd w:val="clear" w:color="auto" w:fill="C6D9F1" w:themeFill="text2" w:themeFillTint="33"/>
                <w:vAlign w:val="center"/>
              </w:tcPr>
              <w:p w14:paraId="0961063D" w14:textId="77777777" w:rsidR="00932C85" w:rsidRDefault="00932C85" w:rsidP="00932C85">
                <w:pPr>
                  <w:numPr>
                    <w:ilvl w:val="0"/>
                    <w:numId w:val="1"/>
                  </w:numPr>
                  <w:spacing w:line="276" w:lineRule="auto"/>
                  <w:jc w:val="center"/>
                  <w:rPr>
                    <w:rFonts w:ascii="Arial" w:hAnsi="Arial" w:cs="Arial"/>
                  </w:rPr>
                </w:pPr>
              </w:p>
            </w:tc>
            <w:tc>
              <w:tcPr>
                <w:tcW w:w="9931" w:type="dxa"/>
                <w:gridSpan w:val="5"/>
                <w:tcBorders>
                  <w:bottom w:val="single" w:sz="8" w:space="0" w:color="auto"/>
                </w:tcBorders>
                <w:shd w:val="clear" w:color="auto" w:fill="C6D9F1" w:themeFill="text2" w:themeFillTint="33"/>
                <w:vAlign w:val="center"/>
              </w:tcPr>
              <w:p w14:paraId="6A390F99" w14:textId="77777777"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14:paraId="6934A376" w14:textId="77777777" w:rsidTr="004974E0">
        <w:trPr>
          <w:trHeight w:val="41"/>
          <w:jc w:val="center"/>
        </w:trPr>
        <w:tc>
          <w:tcPr>
            <w:tcW w:w="1005" w:type="dxa"/>
          </w:tcPr>
          <w:p w14:paraId="03F55451" w14:textId="77777777" w:rsidR="00932C85" w:rsidRPr="00733860" w:rsidRDefault="00932C85"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0"/>
              </w:rPr>
              <w:id w:val="1015731056"/>
              <w:placeholder>
                <w:docPart w:val="E7DBC4898CEA4CC2AB00EE96E57DF55E"/>
              </w:placeholder>
            </w:sdtPr>
            <w:sdtEndPr/>
            <w:sdtContent>
              <w:p w14:paraId="75B05AC0" w14:textId="77777777"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121" w:type="dxa"/>
                <w:gridSpan w:val="4"/>
              </w:tcPr>
              <w:p w14:paraId="099661DA"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B1307F" w:rsidRPr="009509E5" w14:paraId="49D59182" w14:textId="77777777" w:rsidTr="004974E0">
        <w:trPr>
          <w:trHeight w:val="41"/>
          <w:jc w:val="center"/>
        </w:trPr>
        <w:tc>
          <w:tcPr>
            <w:tcW w:w="1005" w:type="dxa"/>
          </w:tcPr>
          <w:p w14:paraId="236FD9B5" w14:textId="77777777" w:rsidR="00B1307F" w:rsidRPr="00733860" w:rsidRDefault="00B1307F" w:rsidP="00B1307F">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0"/>
              </w:rPr>
              <w:id w:val="1899009001"/>
              <w:placeholder>
                <w:docPart w:val="7C73975E4FEB4D798F61374DE1FBAB66"/>
              </w:placeholder>
            </w:sdtPr>
            <w:sdtEndPr/>
            <w:sdtContent>
              <w:p w14:paraId="14FFC78D" w14:textId="77777777" w:rsidR="00B1307F" w:rsidRPr="00417A1D" w:rsidRDefault="00B1307F" w:rsidP="00B1307F">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121" w:type="dxa"/>
            <w:gridSpan w:val="4"/>
          </w:tcPr>
          <w:p w14:paraId="4BC1187F" w14:textId="0AF85172" w:rsidR="00B1307F" w:rsidRDefault="002A66D6" w:rsidP="00E17134">
            <w:pPr>
              <w:spacing w:line="276" w:lineRule="auto"/>
              <w:rPr>
                <w:rFonts w:ascii="Arial" w:hAnsi="Arial" w:cs="Arial"/>
                <w:sz w:val="22"/>
                <w:szCs w:val="20"/>
              </w:rPr>
            </w:pPr>
            <w:r>
              <w:rPr>
                <w:rFonts w:ascii="Arial" w:hAnsi="Arial" w:cs="Arial"/>
                <w:sz w:val="22"/>
                <w:szCs w:val="22"/>
              </w:rPr>
              <w:t xml:space="preserve">State Bank of India, </w:t>
            </w:r>
            <w:r w:rsidR="00E17134">
              <w:rPr>
                <w:rFonts w:ascii="Arial" w:hAnsi="Arial" w:cs="Arial"/>
                <w:sz w:val="22"/>
                <w:szCs w:val="22"/>
              </w:rPr>
              <w:t>SIB</w:t>
            </w:r>
            <w:r>
              <w:rPr>
                <w:rFonts w:ascii="Arial" w:hAnsi="Arial" w:cs="Arial"/>
                <w:sz w:val="22"/>
                <w:szCs w:val="22"/>
              </w:rPr>
              <w:t xml:space="preserve"> Branch, </w:t>
            </w:r>
            <w:r w:rsidR="00E17134">
              <w:rPr>
                <w:rFonts w:ascii="Arial" w:hAnsi="Arial" w:cs="Arial"/>
                <w:sz w:val="22"/>
                <w:szCs w:val="22"/>
              </w:rPr>
              <w:t>Ghatkopar</w:t>
            </w:r>
          </w:p>
        </w:tc>
      </w:tr>
      <w:tr w:rsidR="00B1307F" w:rsidRPr="009509E5" w14:paraId="17EB891B" w14:textId="77777777" w:rsidTr="004974E0">
        <w:trPr>
          <w:trHeight w:val="41"/>
          <w:jc w:val="center"/>
        </w:trPr>
        <w:tc>
          <w:tcPr>
            <w:tcW w:w="1005" w:type="dxa"/>
          </w:tcPr>
          <w:p w14:paraId="213C0C1C" w14:textId="77777777" w:rsidR="00B1307F" w:rsidRPr="00733860" w:rsidRDefault="00B1307F" w:rsidP="00B1307F">
            <w:pPr>
              <w:numPr>
                <w:ilvl w:val="0"/>
                <w:numId w:val="2"/>
              </w:numPr>
              <w:spacing w:line="276" w:lineRule="auto"/>
              <w:rPr>
                <w:rFonts w:ascii="Arial" w:hAnsi="Arial" w:cs="Arial"/>
                <w:sz w:val="22"/>
                <w:szCs w:val="22"/>
              </w:rPr>
            </w:pPr>
          </w:p>
        </w:tc>
        <w:tc>
          <w:tcPr>
            <w:tcW w:w="3810" w:type="dxa"/>
            <w:tcBorders>
              <w:bottom w:val="single" w:sz="8" w:space="0" w:color="auto"/>
            </w:tcBorders>
          </w:tcPr>
          <w:p w14:paraId="17A94685" w14:textId="77777777" w:rsidR="00B1307F" w:rsidRPr="00417A1D" w:rsidRDefault="005920E6" w:rsidP="00B1307F">
            <w:pPr>
              <w:spacing w:line="276" w:lineRule="auto"/>
              <w:rPr>
                <w:rFonts w:ascii="Arial" w:hAnsi="Arial" w:cs="Arial"/>
                <w:sz w:val="22"/>
                <w:szCs w:val="22"/>
              </w:rPr>
            </w:pPr>
            <w:sdt>
              <w:sdtPr>
                <w:rPr>
                  <w:rFonts w:ascii="Arial" w:hAnsi="Arial" w:cs="Arial"/>
                  <w:sz w:val="22"/>
                  <w:szCs w:val="20"/>
                </w:rPr>
                <w:id w:val="-3287980"/>
                <w:placeholder>
                  <w:docPart w:val="CFB2B0615D2548D888612C92F88E75B4"/>
                </w:placeholder>
              </w:sdtPr>
              <w:sdtEndPr/>
              <w:sdtContent>
                <w:r w:rsidR="00B1307F" w:rsidRPr="00DD795D">
                  <w:rPr>
                    <w:rFonts w:ascii="Arial" w:hAnsi="Arial" w:cs="Arial"/>
                    <w:sz w:val="22"/>
                    <w:szCs w:val="20"/>
                  </w:rPr>
                  <w:t>Name of</w:t>
                </w:r>
              </w:sdtContent>
            </w:sdt>
            <w:r w:rsidR="00B1307F" w:rsidRPr="00DD795D">
              <w:rPr>
                <w:rFonts w:ascii="Arial" w:hAnsi="Arial" w:cs="Arial"/>
                <w:sz w:val="22"/>
                <w:szCs w:val="20"/>
              </w:rPr>
              <w:t xml:space="preserve"> </w:t>
            </w:r>
            <w:sdt>
              <w:sdtPr>
                <w:rPr>
                  <w:rFonts w:ascii="Arial" w:hAnsi="Arial" w:cs="Arial"/>
                  <w:sz w:val="22"/>
                  <w:szCs w:val="20"/>
                </w:rPr>
                <w:id w:val="2047642685"/>
                <w:placeholder>
                  <w:docPart w:val="D5EF8D474E47492297D43EED656DD7CA"/>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1307F" w:rsidRPr="00DD795D">
                  <w:rPr>
                    <w:rFonts w:ascii="Arial" w:hAnsi="Arial" w:cs="Arial"/>
                    <w:sz w:val="22"/>
                    <w:szCs w:val="20"/>
                  </w:rPr>
                  <w:t>Borrower unit</w:t>
                </w:r>
              </w:sdtContent>
            </w:sdt>
          </w:p>
        </w:tc>
        <w:tc>
          <w:tcPr>
            <w:tcW w:w="6121" w:type="dxa"/>
            <w:gridSpan w:val="4"/>
          </w:tcPr>
          <w:p w14:paraId="54032692" w14:textId="733A5AF6" w:rsidR="00B1307F" w:rsidRDefault="00697835" w:rsidP="00E17134">
            <w:pPr>
              <w:spacing w:line="276" w:lineRule="auto"/>
              <w:rPr>
                <w:rFonts w:ascii="Arial" w:hAnsi="Arial" w:cs="Arial"/>
                <w:sz w:val="22"/>
                <w:szCs w:val="22"/>
              </w:rPr>
            </w:pPr>
            <w:r w:rsidRPr="00697835">
              <w:rPr>
                <w:rFonts w:ascii="Arial" w:hAnsi="Arial" w:cs="Arial"/>
                <w:sz w:val="22"/>
                <w:szCs w:val="20"/>
              </w:rPr>
              <w:t>M/</w:t>
            </w:r>
            <w:r w:rsidR="00C44C4A" w:rsidRPr="00697835">
              <w:rPr>
                <w:rFonts w:ascii="Arial" w:hAnsi="Arial" w:cs="Arial"/>
                <w:sz w:val="22"/>
                <w:szCs w:val="20"/>
              </w:rPr>
              <w:t>s</w:t>
            </w:r>
            <w:r w:rsidR="002A66D6">
              <w:rPr>
                <w:rFonts w:ascii="Arial" w:hAnsi="Arial" w:cs="Arial"/>
                <w:sz w:val="22"/>
                <w:szCs w:val="20"/>
              </w:rPr>
              <w:t xml:space="preserve">. </w:t>
            </w:r>
            <w:r w:rsidR="00E17134">
              <w:rPr>
                <w:rFonts w:ascii="Arial" w:hAnsi="Arial" w:cs="Arial"/>
                <w:sz w:val="22"/>
                <w:szCs w:val="20"/>
              </w:rPr>
              <w:t>Frooters Innovation Private Limited</w:t>
            </w:r>
          </w:p>
        </w:tc>
      </w:tr>
      <w:tr w:rsidR="00932C85" w:rsidRPr="009509E5" w14:paraId="24341B80" w14:textId="77777777" w:rsidTr="004974E0">
        <w:trPr>
          <w:trHeight w:val="41"/>
          <w:jc w:val="center"/>
        </w:trPr>
        <w:tc>
          <w:tcPr>
            <w:tcW w:w="1005" w:type="dxa"/>
            <w:tcBorders>
              <w:bottom w:val="single" w:sz="8" w:space="0" w:color="auto"/>
            </w:tcBorders>
          </w:tcPr>
          <w:p w14:paraId="41F79106" w14:textId="77777777" w:rsidR="00932C85" w:rsidRPr="00733860" w:rsidRDefault="00932C85"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505438818"/>
              <w:placeholder>
                <w:docPart w:val="B4D8493517D0415FAE8D0A8E7F8F1620"/>
              </w:placeholder>
            </w:sdtPr>
            <w:sdtEndPr/>
            <w:sdtContent>
              <w:p w14:paraId="51836035" w14:textId="77777777" w:rsidR="00932C85" w:rsidRPr="00733860" w:rsidRDefault="00932C85" w:rsidP="00932C85">
                <w:pPr>
                  <w:spacing w:line="276" w:lineRule="auto"/>
                  <w:rPr>
                    <w:rFonts w:ascii="Arial" w:hAnsi="Arial" w:cs="Arial"/>
                    <w:bCs/>
                    <w:sz w:val="22"/>
                    <w:szCs w:val="22"/>
                  </w:rPr>
                </w:pPr>
                <w:r>
                  <w:rPr>
                    <w:rFonts w:ascii="Arial" w:hAnsi="Arial" w:cs="Arial"/>
                    <w:bCs/>
                    <w:sz w:val="22"/>
                    <w:szCs w:val="22"/>
                  </w:rPr>
                  <w:t>Name of Property Owner</w:t>
                </w:r>
              </w:p>
            </w:sdtContent>
          </w:sdt>
        </w:tc>
        <w:tc>
          <w:tcPr>
            <w:tcW w:w="6121" w:type="dxa"/>
            <w:gridSpan w:val="4"/>
            <w:tcBorders>
              <w:bottom w:val="single" w:sz="8" w:space="0" w:color="auto"/>
            </w:tcBorders>
          </w:tcPr>
          <w:p w14:paraId="380EA09B" w14:textId="357E320B" w:rsidR="00932C85" w:rsidRDefault="00E17134" w:rsidP="00932C85">
            <w:pPr>
              <w:spacing w:line="276" w:lineRule="auto"/>
              <w:rPr>
                <w:rFonts w:ascii="Arial" w:hAnsi="Arial" w:cs="Arial"/>
                <w:sz w:val="22"/>
                <w:szCs w:val="22"/>
              </w:rPr>
            </w:pPr>
            <w:r w:rsidRPr="00697835">
              <w:rPr>
                <w:rFonts w:ascii="Arial" w:hAnsi="Arial" w:cs="Arial"/>
                <w:sz w:val="22"/>
                <w:szCs w:val="20"/>
              </w:rPr>
              <w:t>M/s</w:t>
            </w:r>
            <w:r>
              <w:rPr>
                <w:rFonts w:ascii="Arial" w:hAnsi="Arial" w:cs="Arial"/>
                <w:sz w:val="22"/>
                <w:szCs w:val="20"/>
              </w:rPr>
              <w:t>. Frooters Innovation Private Limited</w:t>
            </w:r>
          </w:p>
        </w:tc>
      </w:tr>
      <w:tr w:rsidR="006B1BF4" w:rsidRPr="009509E5" w14:paraId="52F96352" w14:textId="77777777" w:rsidTr="004974E0">
        <w:trPr>
          <w:trHeight w:val="41"/>
          <w:jc w:val="center"/>
        </w:trPr>
        <w:tc>
          <w:tcPr>
            <w:tcW w:w="1005" w:type="dxa"/>
            <w:tcBorders>
              <w:bottom w:val="single" w:sz="8" w:space="0" w:color="auto"/>
            </w:tcBorders>
          </w:tcPr>
          <w:p w14:paraId="7E0FB205"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721743564"/>
              <w:placeholder>
                <w:docPart w:val="A186E69FE4B0458992C586484371E95D"/>
              </w:placeholder>
            </w:sdtPr>
            <w:sdtEndPr/>
            <w:sdtContent>
              <w:p w14:paraId="3B2D76AF" w14:textId="77777777" w:rsidR="006B1BF4" w:rsidRPr="00733860" w:rsidRDefault="006B1BF4" w:rsidP="00932C85">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121" w:type="dxa"/>
            <w:gridSpan w:val="4"/>
            <w:tcBorders>
              <w:bottom w:val="single" w:sz="8" w:space="0" w:color="auto"/>
            </w:tcBorders>
          </w:tcPr>
          <w:p w14:paraId="5A2EDDA2" w14:textId="7F680C33" w:rsidR="006B1BF4" w:rsidRPr="00733860" w:rsidRDefault="00E17134" w:rsidP="00643D19">
            <w:pPr>
              <w:spacing w:line="276" w:lineRule="auto"/>
              <w:jc w:val="both"/>
              <w:rPr>
                <w:rFonts w:ascii="Arial" w:hAnsi="Arial" w:cs="Arial"/>
                <w:sz w:val="22"/>
                <w:szCs w:val="22"/>
              </w:rPr>
            </w:pPr>
            <w:r>
              <w:rPr>
                <w:rFonts w:ascii="Arial" w:hAnsi="Arial" w:cs="Arial"/>
                <w:sz w:val="22"/>
                <w:szCs w:val="20"/>
              </w:rPr>
              <w:t>B-1202, Gundecha Altura, LBS road, Kanjurmarg West, Mumbai-4000078</w:t>
            </w:r>
          </w:p>
        </w:tc>
      </w:tr>
      <w:tr w:rsidR="006B1BF4" w:rsidRPr="009509E5" w14:paraId="153A92D3" w14:textId="77777777" w:rsidTr="004974E0">
        <w:trPr>
          <w:trHeight w:val="41"/>
          <w:jc w:val="center"/>
        </w:trPr>
        <w:tc>
          <w:tcPr>
            <w:tcW w:w="1005" w:type="dxa"/>
            <w:tcBorders>
              <w:bottom w:val="single" w:sz="8" w:space="0" w:color="auto"/>
            </w:tcBorders>
          </w:tcPr>
          <w:p w14:paraId="446427F7"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796485476"/>
              <w:placeholder>
                <w:docPart w:val="D2A033AC2CC3428C8C3CDD594F12C7A5"/>
              </w:placeholder>
              <w:docPartList>
                <w:docPartGallery w:val="Quick Parts"/>
              </w:docPartList>
            </w:sdtPr>
            <w:sdtEndPr/>
            <w:sdtContent>
              <w:p w14:paraId="515E0D24" w14:textId="77777777" w:rsidR="006B1BF4" w:rsidRDefault="006B1BF4" w:rsidP="00932C85">
                <w:pPr>
                  <w:spacing w:line="276" w:lineRule="auto"/>
                  <w:rPr>
                    <w:rFonts w:ascii="Arial" w:hAnsi="Arial" w:cs="Arial"/>
                    <w:bCs/>
                    <w:sz w:val="22"/>
                    <w:szCs w:val="22"/>
                  </w:rPr>
                </w:pPr>
                <w:r>
                  <w:rPr>
                    <w:rFonts w:ascii="Arial" w:hAnsi="Arial" w:cs="Arial"/>
                    <w:bCs/>
                    <w:sz w:val="22"/>
                    <w:szCs w:val="22"/>
                  </w:rPr>
                  <w:t>Address at which Plant &amp; Machinery located</w:t>
                </w:r>
              </w:p>
            </w:sdtContent>
          </w:sdt>
        </w:tc>
        <w:tc>
          <w:tcPr>
            <w:tcW w:w="6121" w:type="dxa"/>
            <w:gridSpan w:val="4"/>
            <w:tcBorders>
              <w:bottom w:val="single" w:sz="8" w:space="0" w:color="auto"/>
            </w:tcBorders>
          </w:tcPr>
          <w:p w14:paraId="2AB24CD7" w14:textId="0CBAB8A8" w:rsidR="006B1BF4" w:rsidRPr="00E17134" w:rsidRDefault="00E17134" w:rsidP="00E17134">
            <w:pPr>
              <w:tabs>
                <w:tab w:val="left" w:pos="3180"/>
              </w:tabs>
              <w:ind w:right="-22"/>
              <w:rPr>
                <w:rFonts w:ascii="Arial" w:hAnsi="Arial" w:cs="Arial"/>
                <w:sz w:val="22"/>
              </w:rPr>
            </w:pPr>
            <w:r w:rsidRPr="00E17134">
              <w:rPr>
                <w:rFonts w:ascii="Arial" w:hAnsi="Arial" w:cs="Arial"/>
                <w:sz w:val="22"/>
              </w:rPr>
              <w:t>62, Surya Nagar, Surya Nagar 2, Lbs Marg, Vikhroli, Mumbai 400083</w:t>
            </w:r>
          </w:p>
        </w:tc>
      </w:tr>
      <w:tr w:rsidR="006B1BF4" w:rsidRPr="009509E5" w14:paraId="19083AB3" w14:textId="77777777" w:rsidTr="004974E0">
        <w:trPr>
          <w:trHeight w:val="41"/>
          <w:jc w:val="center"/>
        </w:trPr>
        <w:tc>
          <w:tcPr>
            <w:tcW w:w="1005" w:type="dxa"/>
            <w:tcBorders>
              <w:bottom w:val="single" w:sz="8" w:space="0" w:color="auto"/>
            </w:tcBorders>
          </w:tcPr>
          <w:p w14:paraId="031F5D68"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549791803"/>
              <w:placeholder>
                <w:docPart w:val="A186E69FE4B0458992C586484371E95D"/>
              </w:placeholder>
            </w:sdtPr>
            <w:sdtEndPr/>
            <w:sdtContent>
              <w:p w14:paraId="654F0D76" w14:textId="77777777" w:rsidR="006B1BF4" w:rsidRPr="005154BC" w:rsidRDefault="006B1BF4"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121" w:type="dxa"/>
            <w:gridSpan w:val="4"/>
            <w:tcBorders>
              <w:bottom w:val="single" w:sz="8" w:space="0" w:color="auto"/>
            </w:tcBorders>
          </w:tcPr>
          <w:p w14:paraId="24C447EE" w14:textId="3A8EE2A1" w:rsidR="006B1BF4" w:rsidRPr="005154BC" w:rsidRDefault="00E17134" w:rsidP="00932C85">
            <w:pPr>
              <w:spacing w:line="276" w:lineRule="auto"/>
              <w:rPr>
                <w:rFonts w:ascii="Arial" w:hAnsi="Arial" w:cs="Arial"/>
                <w:sz w:val="22"/>
                <w:szCs w:val="22"/>
                <w:lang w:val="en-IN" w:eastAsia="en-IN"/>
              </w:rPr>
            </w:pPr>
            <w:r>
              <w:rPr>
                <w:rFonts w:ascii="Arial" w:hAnsi="Arial" w:cs="Arial"/>
                <w:sz w:val="22"/>
                <w:szCs w:val="22"/>
                <w:lang w:val="en-IN" w:eastAsia="en-IN"/>
              </w:rPr>
              <w:t>Juice Manufacturing Unit</w:t>
            </w:r>
          </w:p>
        </w:tc>
      </w:tr>
      <w:tr w:rsidR="006B1BF4" w:rsidRPr="009509E5" w14:paraId="11636CD5" w14:textId="77777777" w:rsidTr="004974E0">
        <w:trPr>
          <w:trHeight w:val="54"/>
          <w:jc w:val="center"/>
        </w:trPr>
        <w:tc>
          <w:tcPr>
            <w:tcW w:w="1005" w:type="dxa"/>
            <w:tcBorders>
              <w:bottom w:val="single" w:sz="8" w:space="0" w:color="auto"/>
            </w:tcBorders>
          </w:tcPr>
          <w:p w14:paraId="6BC09235"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978372898"/>
              <w:placeholder>
                <w:docPart w:val="D2A033AC2CC3428C8C3CDD594F12C7A5"/>
              </w:placeholder>
              <w:docPartList>
                <w:docPartGallery w:val="Quick Parts"/>
              </w:docPartList>
            </w:sdtPr>
            <w:sdtEndPr/>
            <w:sdtContent>
              <w:p w14:paraId="55B5E966" w14:textId="77777777" w:rsidR="006B1BF4" w:rsidRDefault="006B1BF4"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6121" w:type="dxa"/>
            <w:gridSpan w:val="4"/>
            <w:tcBorders>
              <w:bottom w:val="single" w:sz="8" w:space="0" w:color="auto"/>
            </w:tcBorders>
          </w:tcPr>
          <w:p w14:paraId="3EC7C87E" w14:textId="06F04BBF" w:rsidR="006B1BF4" w:rsidRPr="0040269A" w:rsidRDefault="00E17134" w:rsidP="0002287B">
            <w:r>
              <w:rPr>
                <w:rFonts w:ascii="Arial" w:hAnsi="Arial" w:cs="Arial"/>
                <w:sz w:val="22"/>
                <w:szCs w:val="22"/>
              </w:rPr>
              <w:t>Small Scale Juice Manufacturing Unit</w:t>
            </w:r>
          </w:p>
        </w:tc>
      </w:tr>
      <w:tr w:rsidR="006B1BF4" w:rsidRPr="009509E5" w14:paraId="78F44742" w14:textId="77777777" w:rsidTr="004974E0">
        <w:trPr>
          <w:trHeight w:val="41"/>
          <w:jc w:val="center"/>
        </w:trPr>
        <w:tc>
          <w:tcPr>
            <w:tcW w:w="1005" w:type="dxa"/>
            <w:tcBorders>
              <w:bottom w:val="single" w:sz="8" w:space="0" w:color="auto"/>
            </w:tcBorders>
          </w:tcPr>
          <w:p w14:paraId="2E52DFCD"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2"/>
              </w:rPr>
              <w:id w:val="1652791642"/>
              <w:placeholder>
                <w:docPart w:val="A186E69FE4B0458992C586484371E95D"/>
              </w:placeholder>
            </w:sdtPr>
            <w:sdtEndPr/>
            <w:sdtContent>
              <w:p w14:paraId="3C608CB2" w14:textId="77777777" w:rsidR="006B1BF4" w:rsidRPr="001F53BB" w:rsidRDefault="006B1BF4" w:rsidP="00932C85">
                <w:pPr>
                  <w:spacing w:line="276" w:lineRule="auto"/>
                  <w:rPr>
                    <w:rFonts w:ascii="Arial" w:hAnsi="Arial" w:cs="Arial"/>
                    <w:sz w:val="22"/>
                    <w:szCs w:val="22"/>
                  </w:rPr>
                </w:pPr>
                <w:r>
                  <w:rPr>
                    <w:rFonts w:ascii="Arial" w:hAnsi="Arial" w:cs="Arial"/>
                    <w:sz w:val="22"/>
                    <w:szCs w:val="22"/>
                  </w:rPr>
                  <w:t>Type of Loan</w:t>
                </w:r>
              </w:p>
            </w:sdtContent>
          </w:sdt>
        </w:tc>
        <w:tc>
          <w:tcPr>
            <w:tcW w:w="6121" w:type="dxa"/>
            <w:gridSpan w:val="4"/>
            <w:tcBorders>
              <w:bottom w:val="single" w:sz="8" w:space="0" w:color="auto"/>
            </w:tcBorders>
          </w:tcPr>
          <w:p w14:paraId="5F025E9B" w14:textId="00440596" w:rsidR="006B1BF4" w:rsidRPr="001F53BB" w:rsidRDefault="005920E6"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2A66D6">
                  <w:rPr>
                    <w:rFonts w:ascii="Arial" w:hAnsi="Arial" w:cs="Arial"/>
                    <w:sz w:val="22"/>
                  </w:rPr>
                  <w:t>Industrial Loan</w:t>
                </w:r>
              </w:sdtContent>
            </w:sdt>
          </w:p>
        </w:tc>
      </w:tr>
      <w:tr w:rsidR="006B1BF4" w:rsidRPr="009509E5" w14:paraId="0116B531" w14:textId="77777777" w:rsidTr="004974E0">
        <w:trPr>
          <w:trHeight w:val="41"/>
          <w:jc w:val="center"/>
        </w:trPr>
        <w:tc>
          <w:tcPr>
            <w:tcW w:w="1005" w:type="dxa"/>
            <w:tcBorders>
              <w:bottom w:val="single" w:sz="8" w:space="0" w:color="auto"/>
            </w:tcBorders>
          </w:tcPr>
          <w:p w14:paraId="4E5E9ED8"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361443847"/>
              <w:placeholder>
                <w:docPart w:val="A186E69FE4B0458992C586484371E95D"/>
              </w:placeholder>
            </w:sdtPr>
            <w:sdtEndPr/>
            <w:sdtContent>
              <w:p w14:paraId="1F00A5A7"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121" w:type="dxa"/>
            <w:gridSpan w:val="4"/>
            <w:tcBorders>
              <w:bottom w:val="single" w:sz="8" w:space="0" w:color="auto"/>
            </w:tcBorders>
          </w:tcPr>
          <w:p w14:paraId="76DFC1B2" w14:textId="59487669" w:rsidR="006B1BF4" w:rsidRPr="005154BC" w:rsidRDefault="00BF58B7" w:rsidP="00BF58B7">
            <w:pPr>
              <w:spacing w:line="276" w:lineRule="auto"/>
              <w:rPr>
                <w:rFonts w:ascii="Arial" w:hAnsi="Arial" w:cs="Arial"/>
                <w:sz w:val="22"/>
                <w:szCs w:val="22"/>
              </w:rPr>
            </w:pPr>
            <w:r>
              <w:rPr>
                <w:rFonts w:ascii="Arial" w:hAnsi="Arial" w:cs="Arial"/>
                <w:sz w:val="22"/>
                <w:szCs w:val="22"/>
              </w:rPr>
              <w:t>Machinery Valuation</w:t>
            </w:r>
          </w:p>
        </w:tc>
      </w:tr>
      <w:tr w:rsidR="006B1BF4" w:rsidRPr="009509E5" w14:paraId="09835984" w14:textId="77777777" w:rsidTr="004974E0">
        <w:trPr>
          <w:trHeight w:val="340"/>
          <w:jc w:val="center"/>
        </w:trPr>
        <w:tc>
          <w:tcPr>
            <w:tcW w:w="1005" w:type="dxa"/>
            <w:tcBorders>
              <w:bottom w:val="single" w:sz="8" w:space="0" w:color="auto"/>
            </w:tcBorders>
          </w:tcPr>
          <w:p w14:paraId="5F31BF16"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2094821997"/>
              <w:placeholder>
                <w:docPart w:val="A186E69FE4B0458992C586484371E95D"/>
              </w:placeholder>
            </w:sdtPr>
            <w:sdtEndPr/>
            <w:sdtContent>
              <w:p w14:paraId="127CA83B" w14:textId="77777777" w:rsidR="006B1BF4" w:rsidRPr="005154BC" w:rsidRDefault="006B1BF4"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121" w:type="dxa"/>
                <w:gridSpan w:val="4"/>
                <w:tcBorders>
                  <w:bottom w:val="single" w:sz="8" w:space="0" w:color="auto"/>
                </w:tcBorders>
              </w:tcPr>
              <w:p w14:paraId="534E9A54" w14:textId="77777777" w:rsidR="006B1BF4" w:rsidRPr="005154BC" w:rsidRDefault="006B1BF4"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6B1BF4" w:rsidRPr="009509E5" w14:paraId="33E6F273" w14:textId="77777777" w:rsidTr="004974E0">
        <w:trPr>
          <w:trHeight w:val="41"/>
          <w:jc w:val="center"/>
        </w:trPr>
        <w:tc>
          <w:tcPr>
            <w:tcW w:w="1005" w:type="dxa"/>
            <w:tcBorders>
              <w:bottom w:val="single" w:sz="8" w:space="0" w:color="auto"/>
            </w:tcBorders>
          </w:tcPr>
          <w:p w14:paraId="0F0DDDFF"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715503499"/>
              <w:placeholder>
                <w:docPart w:val="A186E69FE4B0458992C586484371E95D"/>
              </w:placeholder>
            </w:sdtPr>
            <w:sdtEndPr/>
            <w:sdtContent>
              <w:p w14:paraId="220A263A"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12T00:00:00Z">
              <w:dateFormat w:val="d MMMM yyyy"/>
              <w:lid w:val="en-US"/>
              <w:storeMappedDataAs w:val="dateTime"/>
              <w:calendar w:val="gregorian"/>
            </w:date>
          </w:sdtPr>
          <w:sdtEndPr/>
          <w:sdtContent>
            <w:tc>
              <w:tcPr>
                <w:tcW w:w="6121" w:type="dxa"/>
                <w:gridSpan w:val="4"/>
                <w:tcBorders>
                  <w:bottom w:val="single" w:sz="8" w:space="0" w:color="auto"/>
                </w:tcBorders>
              </w:tcPr>
              <w:p w14:paraId="7A694773" w14:textId="5F60F4B6" w:rsidR="006B1BF4" w:rsidRPr="005154BC" w:rsidRDefault="0051129E" w:rsidP="00932C85">
                <w:pPr>
                  <w:spacing w:line="276" w:lineRule="auto"/>
                  <w:rPr>
                    <w:rFonts w:ascii="Arial" w:hAnsi="Arial" w:cs="Arial"/>
                    <w:sz w:val="22"/>
                    <w:szCs w:val="22"/>
                  </w:rPr>
                </w:pPr>
                <w:r>
                  <w:rPr>
                    <w:rFonts w:ascii="Arial" w:hAnsi="Arial" w:cs="Arial"/>
                    <w:sz w:val="22"/>
                    <w:szCs w:val="22"/>
                  </w:rPr>
                  <w:t>12 January 2022</w:t>
                </w:r>
              </w:p>
            </w:tc>
          </w:sdtContent>
        </w:sdt>
      </w:tr>
      <w:tr w:rsidR="006B1BF4" w:rsidRPr="009509E5" w14:paraId="43C5CBB7" w14:textId="77777777" w:rsidTr="004974E0">
        <w:trPr>
          <w:trHeight w:val="41"/>
          <w:jc w:val="center"/>
        </w:trPr>
        <w:tc>
          <w:tcPr>
            <w:tcW w:w="1005" w:type="dxa"/>
            <w:tcBorders>
              <w:bottom w:val="single" w:sz="8" w:space="0" w:color="auto"/>
            </w:tcBorders>
          </w:tcPr>
          <w:p w14:paraId="3DF0005E"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616453911"/>
              <w:placeholder>
                <w:docPart w:val="A186E69FE4B0458992C586484371E95D"/>
              </w:placeholder>
            </w:sdtPr>
            <w:sdtEndPr/>
            <w:sdtContent>
              <w:p w14:paraId="3B4AE0C7"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1T00:00:00Z">
              <w:dateFormat w:val="d MMMM yyyy"/>
              <w:lid w:val="en-US"/>
              <w:storeMappedDataAs w:val="dateTime"/>
              <w:calendar w:val="gregorian"/>
            </w:date>
          </w:sdtPr>
          <w:sdtEndPr/>
          <w:sdtContent>
            <w:tc>
              <w:tcPr>
                <w:tcW w:w="6121" w:type="dxa"/>
                <w:gridSpan w:val="4"/>
                <w:tcBorders>
                  <w:bottom w:val="single" w:sz="8" w:space="0" w:color="auto"/>
                </w:tcBorders>
              </w:tcPr>
              <w:p w14:paraId="429E08D6" w14:textId="55677B63" w:rsidR="006B1BF4" w:rsidRPr="005154BC" w:rsidRDefault="0051129E" w:rsidP="00932C85">
                <w:pPr>
                  <w:spacing w:line="276" w:lineRule="auto"/>
                  <w:rPr>
                    <w:rFonts w:ascii="Arial" w:hAnsi="Arial" w:cs="Arial"/>
                    <w:sz w:val="22"/>
                    <w:szCs w:val="22"/>
                  </w:rPr>
                </w:pPr>
                <w:r>
                  <w:rPr>
                    <w:rFonts w:ascii="Arial" w:hAnsi="Arial" w:cs="Arial"/>
                    <w:sz w:val="22"/>
                    <w:szCs w:val="22"/>
                  </w:rPr>
                  <w:t>21 January 2022</w:t>
                </w:r>
              </w:p>
            </w:tc>
          </w:sdtContent>
        </w:sdt>
      </w:tr>
      <w:tr w:rsidR="006B1BF4" w:rsidRPr="009509E5" w14:paraId="32F3F194" w14:textId="77777777" w:rsidTr="004974E0">
        <w:trPr>
          <w:trHeight w:val="41"/>
          <w:jc w:val="center"/>
        </w:trPr>
        <w:tc>
          <w:tcPr>
            <w:tcW w:w="1005" w:type="dxa"/>
            <w:tcBorders>
              <w:top w:val="single" w:sz="8" w:space="0" w:color="auto"/>
              <w:bottom w:val="single" w:sz="8" w:space="0" w:color="auto"/>
            </w:tcBorders>
          </w:tcPr>
          <w:p w14:paraId="1624FA6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EndPr/>
            <w:sdtContent>
              <w:p w14:paraId="23A63F58" w14:textId="77777777" w:rsidR="006B1BF4" w:rsidRPr="00507CA6" w:rsidRDefault="006B1BF4"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121" w:type="dxa"/>
            <w:gridSpan w:val="4"/>
            <w:tcBorders>
              <w:top w:val="single" w:sz="8" w:space="0" w:color="auto"/>
              <w:bottom w:val="single" w:sz="8" w:space="0" w:color="auto"/>
            </w:tcBorders>
          </w:tcPr>
          <w:p w14:paraId="3BD8E038" w14:textId="4CEECC38" w:rsidR="006B1BF4" w:rsidRDefault="006B1BF4" w:rsidP="00615986">
            <w:pPr>
              <w:rPr>
                <w:rFonts w:ascii="Arial" w:hAnsi="Arial" w:cs="Arial"/>
                <w:sz w:val="22"/>
              </w:rPr>
            </w:pPr>
            <w:r>
              <w:rPr>
                <w:rFonts w:ascii="Arial" w:hAnsi="Arial" w:cs="Arial"/>
                <w:sz w:val="22"/>
              </w:rPr>
              <w:t xml:space="preserve">Mr. </w:t>
            </w:r>
            <w:r w:rsidR="0051129E">
              <w:rPr>
                <w:rFonts w:ascii="Arial" w:hAnsi="Arial" w:cs="Arial"/>
                <w:sz w:val="22"/>
              </w:rPr>
              <w:t>Vinit Pathak</w:t>
            </w:r>
          </w:p>
          <w:p w14:paraId="5536D0C5" w14:textId="6713D6B2" w:rsidR="006B1BF4" w:rsidRPr="00E312A9" w:rsidRDefault="006B1BF4" w:rsidP="0051129E">
            <w:pPr>
              <w:rPr>
                <w:rFonts w:ascii="Arial" w:hAnsi="Arial" w:cs="Arial"/>
                <w:sz w:val="22"/>
              </w:rPr>
            </w:pPr>
            <w:r>
              <w:rPr>
                <w:rFonts w:ascii="Arial" w:hAnsi="Arial" w:cs="Arial"/>
                <w:sz w:val="22"/>
                <w:szCs w:val="22"/>
              </w:rPr>
              <w:sym w:font="Wingdings" w:char="F028"/>
            </w:r>
            <w:r>
              <w:rPr>
                <w:rFonts w:ascii="Arial" w:hAnsi="Arial" w:cs="Arial"/>
                <w:sz w:val="22"/>
                <w:szCs w:val="22"/>
              </w:rPr>
              <w:t>-</w:t>
            </w:r>
            <w:r>
              <w:rPr>
                <w:rFonts w:ascii="Trebuchet MS" w:hAnsi="Trebuchet MS"/>
                <w:color w:val="666666"/>
                <w:sz w:val="18"/>
                <w:szCs w:val="18"/>
              </w:rPr>
              <w:t xml:space="preserve"> </w:t>
            </w:r>
            <w:r w:rsidRPr="008E13BA">
              <w:rPr>
                <w:rFonts w:ascii="Arial" w:hAnsi="Arial" w:cs="Arial"/>
                <w:sz w:val="22"/>
                <w:szCs w:val="18"/>
              </w:rPr>
              <w:t>+91</w:t>
            </w:r>
            <w:r>
              <w:rPr>
                <w:rFonts w:ascii="Arial" w:hAnsi="Arial" w:cs="Arial"/>
                <w:sz w:val="22"/>
                <w:szCs w:val="18"/>
              </w:rPr>
              <w:t>-</w:t>
            </w:r>
            <w:r w:rsidR="0051129E">
              <w:rPr>
                <w:rFonts w:ascii="Arial" w:hAnsi="Arial" w:cs="Arial"/>
                <w:sz w:val="22"/>
                <w:szCs w:val="18"/>
              </w:rPr>
              <w:t>91679 23649</w:t>
            </w:r>
          </w:p>
        </w:tc>
      </w:tr>
      <w:tr w:rsidR="006B1BF4" w:rsidRPr="009509E5" w14:paraId="0006004F" w14:textId="77777777" w:rsidTr="004974E0">
        <w:trPr>
          <w:trHeight w:val="41"/>
          <w:jc w:val="center"/>
        </w:trPr>
        <w:tc>
          <w:tcPr>
            <w:tcW w:w="1005" w:type="dxa"/>
            <w:tcBorders>
              <w:top w:val="single" w:sz="8" w:space="0" w:color="auto"/>
              <w:bottom w:val="single" w:sz="8" w:space="0" w:color="auto"/>
            </w:tcBorders>
          </w:tcPr>
          <w:p w14:paraId="538796B4"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bCs/>
                <w:sz w:val="22"/>
                <w:szCs w:val="22"/>
              </w:rPr>
              <w:id w:val="-1314706159"/>
              <w:placeholder>
                <w:docPart w:val="A186E69FE4B0458992C586484371E95D"/>
              </w:placeholder>
            </w:sdtPr>
            <w:sdtEndPr/>
            <w:sdtContent>
              <w:p w14:paraId="13AD4C5D" w14:textId="77777777" w:rsidR="006B1BF4" w:rsidRPr="00733860" w:rsidRDefault="006B1BF4"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121" w:type="dxa"/>
            <w:gridSpan w:val="4"/>
            <w:tcBorders>
              <w:top w:val="single" w:sz="8" w:space="0" w:color="auto"/>
              <w:bottom w:val="single" w:sz="8" w:space="0" w:color="auto"/>
            </w:tcBorders>
          </w:tcPr>
          <w:p w14:paraId="7A573E82" w14:textId="4977F4C6" w:rsidR="006B1BF4" w:rsidRPr="007727E5" w:rsidRDefault="005920E6"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2A66D6">
                  <w:rPr>
                    <w:rFonts w:ascii="Arial" w:hAnsi="Arial" w:cs="Arial"/>
                    <w:sz w:val="22"/>
                  </w:rPr>
                  <w:t>Distress Sale for NPA a/c</w:t>
                </w:r>
              </w:sdtContent>
            </w:sdt>
          </w:p>
        </w:tc>
      </w:tr>
      <w:tr w:rsidR="006B1BF4" w:rsidRPr="009509E5" w14:paraId="632DF1E5" w14:textId="77777777" w:rsidTr="004974E0">
        <w:trPr>
          <w:trHeight w:val="41"/>
          <w:jc w:val="center"/>
        </w:trPr>
        <w:tc>
          <w:tcPr>
            <w:tcW w:w="1005" w:type="dxa"/>
            <w:tcBorders>
              <w:top w:val="single" w:sz="8" w:space="0" w:color="auto"/>
              <w:bottom w:val="single" w:sz="8" w:space="0" w:color="auto"/>
            </w:tcBorders>
          </w:tcPr>
          <w:p w14:paraId="01468C94"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EndPr/>
            <w:sdtContent>
              <w:p w14:paraId="0A8BADE3" w14:textId="77777777" w:rsidR="006B1BF4" w:rsidRPr="001F53BB" w:rsidRDefault="006B1BF4"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21" w:type="dxa"/>
                <w:gridSpan w:val="4"/>
                <w:tcBorders>
                  <w:top w:val="single" w:sz="8" w:space="0" w:color="auto"/>
                  <w:bottom w:val="single" w:sz="8" w:space="0" w:color="auto"/>
                </w:tcBorders>
              </w:tcPr>
              <w:p w14:paraId="2B9A8D5D" w14:textId="77777777" w:rsidR="006B1BF4" w:rsidRPr="00DB6288" w:rsidRDefault="006B1BF4"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sidRPr="00122AFC">
                  <w:rPr>
                    <w:rFonts w:ascii="Arial" w:hAnsi="Arial" w:cs="Arial"/>
                    <w:sz w:val="22"/>
                  </w:rPr>
                  <w:t>Non Binding Opinion on General Prospective Valuation Assessment of the Plant &amp; Machineries as found on site on as-is-where basis.</w:t>
                </w:r>
              </w:p>
            </w:tc>
          </w:sdtContent>
        </w:sdt>
      </w:tr>
      <w:tr w:rsidR="006B1BF4" w:rsidRPr="009509E5" w14:paraId="2E8356C1" w14:textId="77777777" w:rsidTr="004974E0">
        <w:trPr>
          <w:trHeight w:val="41"/>
          <w:jc w:val="center"/>
        </w:trPr>
        <w:tc>
          <w:tcPr>
            <w:tcW w:w="1005" w:type="dxa"/>
            <w:tcBorders>
              <w:top w:val="single" w:sz="8" w:space="0" w:color="auto"/>
              <w:bottom w:val="single" w:sz="8" w:space="0" w:color="auto"/>
            </w:tcBorders>
          </w:tcPr>
          <w:p w14:paraId="74A5CAAF"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680938484"/>
            </w:sdtPr>
            <w:sdtEndPr/>
            <w:sdtContent>
              <w:p w14:paraId="175D9C61" w14:textId="77777777" w:rsidR="006B1BF4" w:rsidRPr="004A2BA8" w:rsidRDefault="006B1BF4"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121" w:type="dxa"/>
            <w:gridSpan w:val="4"/>
            <w:tcBorders>
              <w:top w:val="single" w:sz="8" w:space="0" w:color="auto"/>
              <w:bottom w:val="single" w:sz="8" w:space="0" w:color="auto"/>
            </w:tcBorders>
          </w:tcPr>
          <w:sdt>
            <w:sdtPr>
              <w:id w:val="340827892"/>
            </w:sdtPr>
            <w:sdtEndPr/>
            <w:sdtContent>
              <w:p w14:paraId="7D44F200" w14:textId="77777777" w:rsidR="006B1BF4" w:rsidRPr="00AE5FA3" w:rsidRDefault="006B1BF4"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cross checking from any Govt. deptt. is not done at our end.</w:t>
                </w:r>
              </w:p>
              <w:p w14:paraId="667D0037" w14:textId="2A2CD5D7" w:rsidR="0051129E" w:rsidRDefault="006B1BF4" w:rsidP="0051129E">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Plant &amp; Machinery </w:t>
                </w:r>
                <w:r w:rsidR="0051129E">
                  <w:rPr>
                    <w:rFonts w:ascii="Arial" w:hAnsi="Arial" w:cs="Arial"/>
                    <w:sz w:val="22"/>
                  </w:rPr>
                  <w:t>are out-of-scope of this report.</w:t>
                </w:r>
              </w:p>
              <w:p w14:paraId="2E62AA27" w14:textId="647E2CF3" w:rsidR="006B1BF4" w:rsidRPr="0051129E" w:rsidRDefault="006B1BF4" w:rsidP="0051129E">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51129E">
                  <w:rPr>
                    <w:rFonts w:ascii="Arial" w:hAnsi="Arial" w:cs="Arial"/>
                    <w:sz w:val="22"/>
                  </w:rPr>
                  <w:t>Inventorization of P&amp;M is out of scope of work.</w:t>
                </w:r>
              </w:p>
              <w:p w14:paraId="1A265810"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C0D12A3"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2C90D33A"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B043402"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7B4C05B1"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6B1BF4" w:rsidRPr="009509E5" w14:paraId="4E86EDBC" w14:textId="77777777" w:rsidTr="004974E0">
        <w:trPr>
          <w:trHeight w:val="41"/>
          <w:jc w:val="center"/>
        </w:trPr>
        <w:tc>
          <w:tcPr>
            <w:tcW w:w="1005" w:type="dxa"/>
            <w:vMerge w:val="restart"/>
            <w:tcBorders>
              <w:top w:val="single" w:sz="8" w:space="0" w:color="auto"/>
            </w:tcBorders>
          </w:tcPr>
          <w:p w14:paraId="7FA402E6"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restart"/>
            <w:tcBorders>
              <w:top w:val="single" w:sz="8" w:space="0" w:color="auto"/>
            </w:tcBorders>
          </w:tcPr>
          <w:sdt>
            <w:sdtPr>
              <w:rPr>
                <w:rFonts w:ascii="Arial" w:hAnsi="Arial" w:cs="Arial"/>
                <w:sz w:val="22"/>
                <w:szCs w:val="20"/>
              </w:rPr>
              <w:id w:val="-2019998717"/>
            </w:sdtPr>
            <w:sdtEndPr/>
            <w:sdtContent>
              <w:p w14:paraId="52103B1F" w14:textId="77777777" w:rsidR="006B1BF4" w:rsidRPr="0084577D" w:rsidRDefault="006B1BF4"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390"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53B900FB" w14:textId="77777777" w:rsidR="006B1BF4" w:rsidRPr="005154BC" w:rsidRDefault="006B1BF4"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731"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7B678C86" w14:textId="77777777" w:rsidR="006B1BF4" w:rsidRPr="005154BC" w:rsidRDefault="006B1BF4"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6B1BF4" w:rsidRPr="009509E5" w14:paraId="6AA4CB87" w14:textId="77777777" w:rsidTr="004974E0">
        <w:trPr>
          <w:trHeight w:val="41"/>
          <w:jc w:val="center"/>
        </w:trPr>
        <w:tc>
          <w:tcPr>
            <w:tcW w:w="1005" w:type="dxa"/>
            <w:vMerge/>
          </w:tcPr>
          <w:p w14:paraId="295B2548"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28B208C9" w14:textId="77777777" w:rsidR="006B1BF4" w:rsidRPr="005154BC" w:rsidRDefault="006B1BF4" w:rsidP="00932C85">
            <w:pPr>
              <w:spacing w:line="276" w:lineRule="auto"/>
              <w:jc w:val="center"/>
              <w:rPr>
                <w:rFonts w:ascii="Arial" w:hAnsi="Arial" w:cs="Arial"/>
                <w:sz w:val="22"/>
                <w:szCs w:val="20"/>
              </w:rPr>
            </w:pPr>
          </w:p>
        </w:tc>
        <w:tc>
          <w:tcPr>
            <w:tcW w:w="3390" w:type="dxa"/>
            <w:gridSpan w:val="3"/>
            <w:tcBorders>
              <w:top w:val="single" w:sz="8" w:space="0" w:color="auto"/>
              <w:bottom w:val="single" w:sz="8" w:space="0" w:color="auto"/>
            </w:tcBorders>
          </w:tcPr>
          <w:p w14:paraId="5107C163" w14:textId="77777777" w:rsidR="006B1BF4" w:rsidRPr="005154BC" w:rsidRDefault="005920E6"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6B1BF4" w:rsidRPr="005154BC">
                  <w:rPr>
                    <w:rFonts w:ascii="Arial" w:hAnsi="Arial" w:cs="Arial"/>
                    <w:sz w:val="22"/>
                    <w:szCs w:val="20"/>
                  </w:rPr>
                  <w:t>Total</w:t>
                </w:r>
              </w:sdtContent>
            </w:sdt>
            <w:r w:rsidR="006B1BF4"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B1BF4">
                  <w:rPr>
                    <w:rFonts w:ascii="Arial" w:hAnsi="Arial" w:cs="Arial"/>
                    <w:b/>
                    <w:sz w:val="22"/>
                    <w:szCs w:val="20"/>
                  </w:rPr>
                  <w:t>03</w:t>
                </w:r>
              </w:sdtContent>
            </w:sdt>
            <w:r w:rsidR="006B1BF4" w:rsidRPr="005154BC">
              <w:rPr>
                <w:rFonts w:ascii="Arial" w:hAnsi="Arial" w:cs="Arial"/>
                <w:sz w:val="22"/>
                <w:szCs w:val="20"/>
              </w:rPr>
              <w:t xml:space="preserve"> </w:t>
            </w:r>
            <w:sdt>
              <w:sdtPr>
                <w:rPr>
                  <w:rFonts w:ascii="Arial" w:hAnsi="Arial" w:cs="Arial"/>
                  <w:sz w:val="22"/>
                  <w:szCs w:val="20"/>
                </w:rPr>
                <w:id w:val="-1502969853"/>
              </w:sdtPr>
              <w:sdtEndPr/>
              <w:sdtContent>
                <w:r w:rsidR="006B1BF4" w:rsidRPr="005154BC">
                  <w:rPr>
                    <w:rFonts w:ascii="Arial" w:hAnsi="Arial" w:cs="Arial"/>
                    <w:sz w:val="22"/>
                    <w:szCs w:val="20"/>
                  </w:rPr>
                  <w:t>documents requested.</w:t>
                </w:r>
              </w:sdtContent>
            </w:sdt>
          </w:p>
        </w:tc>
        <w:tc>
          <w:tcPr>
            <w:tcW w:w="2731" w:type="dxa"/>
            <w:tcBorders>
              <w:top w:val="single" w:sz="8" w:space="0" w:color="auto"/>
              <w:bottom w:val="single" w:sz="8" w:space="0" w:color="auto"/>
            </w:tcBorders>
          </w:tcPr>
          <w:p w14:paraId="3192DFE9" w14:textId="4A4BCE61" w:rsidR="006B1BF4" w:rsidRPr="005154BC" w:rsidRDefault="005920E6"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6B1BF4" w:rsidRPr="005154BC">
                  <w:rPr>
                    <w:rFonts w:ascii="Arial" w:hAnsi="Arial" w:cs="Arial"/>
                    <w:sz w:val="22"/>
                    <w:szCs w:val="20"/>
                  </w:rPr>
                  <w:t>Total</w:t>
                </w:r>
              </w:sdtContent>
            </w:sdt>
            <w:r w:rsidR="006B1BF4"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B1BF4">
                  <w:rPr>
                    <w:rFonts w:ascii="Arial" w:hAnsi="Arial" w:cs="Arial"/>
                    <w:b/>
                    <w:sz w:val="22"/>
                    <w:szCs w:val="20"/>
                  </w:rPr>
                  <w:t>01</w:t>
                </w:r>
              </w:sdtContent>
            </w:sdt>
            <w:r w:rsidR="006B1BF4" w:rsidRPr="005154BC">
              <w:rPr>
                <w:rFonts w:ascii="Arial" w:hAnsi="Arial" w:cs="Arial"/>
                <w:sz w:val="22"/>
                <w:szCs w:val="20"/>
              </w:rPr>
              <w:t xml:space="preserve"> </w:t>
            </w:r>
            <w:sdt>
              <w:sdtPr>
                <w:rPr>
                  <w:rFonts w:ascii="Arial" w:hAnsi="Arial" w:cs="Arial"/>
                  <w:sz w:val="22"/>
                  <w:szCs w:val="20"/>
                </w:rPr>
                <w:id w:val="1814137943"/>
              </w:sdtPr>
              <w:sdtEndPr/>
              <w:sdtContent>
                <w:r w:rsidR="006B1BF4" w:rsidRPr="005154BC">
                  <w:rPr>
                    <w:rFonts w:ascii="Arial" w:hAnsi="Arial" w:cs="Arial"/>
                    <w:sz w:val="22"/>
                    <w:szCs w:val="20"/>
                  </w:rPr>
                  <w:t>documents provided</w:t>
                </w:r>
              </w:sdtContent>
            </w:sdt>
            <w:r w:rsidR="006B1BF4" w:rsidRPr="005154BC">
              <w:rPr>
                <w:rFonts w:ascii="Arial" w:hAnsi="Arial" w:cs="Arial"/>
                <w:sz w:val="22"/>
                <w:szCs w:val="20"/>
              </w:rPr>
              <w:t>.</w:t>
            </w:r>
          </w:p>
        </w:tc>
      </w:tr>
      <w:tr w:rsidR="006B1BF4" w:rsidRPr="009509E5" w14:paraId="7241CFBF" w14:textId="77777777" w:rsidTr="004974E0">
        <w:trPr>
          <w:trHeight w:val="41"/>
          <w:jc w:val="center"/>
        </w:trPr>
        <w:tc>
          <w:tcPr>
            <w:tcW w:w="1005" w:type="dxa"/>
            <w:vMerge/>
          </w:tcPr>
          <w:p w14:paraId="4F20EABC"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3CDA0F54"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390" w:type="dxa"/>
                <w:gridSpan w:val="3"/>
                <w:tcBorders>
                  <w:top w:val="single" w:sz="8" w:space="0" w:color="auto"/>
                  <w:bottom w:val="single" w:sz="8" w:space="0" w:color="auto"/>
                </w:tcBorders>
              </w:tcPr>
              <w:p w14:paraId="148AEBF9" w14:textId="77777777" w:rsidR="006B1BF4" w:rsidRPr="00530D81" w:rsidRDefault="006B1BF4" w:rsidP="00932C85">
                <w:pPr>
                  <w:tabs>
                    <w:tab w:val="left" w:pos="1200"/>
                    <w:tab w:val="center" w:pos="3429"/>
                  </w:tabs>
                  <w:spacing w:line="276" w:lineRule="auto"/>
                  <w:jc w:val="center"/>
                  <w:rPr>
                    <w:rFonts w:ascii="Arial" w:hAnsi="Arial" w:cs="Arial"/>
                    <w:sz w:val="22"/>
                  </w:rPr>
                </w:pPr>
                <w:r w:rsidRPr="00530D81">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2731" w:type="dxa"/>
                <w:tcBorders>
                  <w:top w:val="single" w:sz="8" w:space="0" w:color="auto"/>
                  <w:bottom w:val="single" w:sz="8" w:space="0" w:color="auto"/>
                </w:tcBorders>
              </w:tcPr>
              <w:p w14:paraId="308B7CDC" w14:textId="5F848D76" w:rsidR="006B1BF4" w:rsidRPr="00530D81" w:rsidRDefault="004A7E9B" w:rsidP="00932C85">
                <w:pPr>
                  <w:spacing w:line="276" w:lineRule="auto"/>
                  <w:jc w:val="center"/>
                </w:pPr>
                <w:r>
                  <w:rPr>
                    <w:rFonts w:ascii="Arial" w:hAnsi="Arial" w:cs="Arial"/>
                    <w:sz w:val="22"/>
                  </w:rPr>
                  <w:t>Plain Inventory Sheet without having any technical details</w:t>
                </w:r>
              </w:p>
            </w:tc>
          </w:sdtContent>
        </w:sdt>
      </w:tr>
      <w:tr w:rsidR="006B1BF4" w:rsidRPr="009509E5" w14:paraId="6154E73B" w14:textId="77777777" w:rsidTr="004974E0">
        <w:trPr>
          <w:trHeight w:val="41"/>
          <w:jc w:val="center"/>
        </w:trPr>
        <w:tc>
          <w:tcPr>
            <w:tcW w:w="1005" w:type="dxa"/>
            <w:vMerge/>
          </w:tcPr>
          <w:p w14:paraId="61CBCBB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62524880"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390" w:type="dxa"/>
                <w:gridSpan w:val="3"/>
                <w:tcBorders>
                  <w:top w:val="single" w:sz="8" w:space="0" w:color="auto"/>
                  <w:bottom w:val="single" w:sz="8" w:space="0" w:color="auto"/>
                </w:tcBorders>
              </w:tcPr>
              <w:p w14:paraId="09B4325E" w14:textId="77777777" w:rsidR="006B1BF4" w:rsidRPr="00530D81" w:rsidRDefault="006B1BF4" w:rsidP="00932C85">
                <w:pPr>
                  <w:jc w:val="center"/>
                </w:pPr>
                <w:r w:rsidRPr="00530D81">
                  <w:rPr>
                    <w:rFonts w:ascii="Arial" w:hAnsi="Arial" w:cs="Arial"/>
                    <w:sz w:val="22"/>
                  </w:rPr>
                  <w:t>EPC contract agreements</w:t>
                </w:r>
              </w:p>
            </w:tc>
          </w:sdtContent>
        </w:sdt>
        <w:tc>
          <w:tcPr>
            <w:tcW w:w="2731" w:type="dxa"/>
            <w:tcBorders>
              <w:top w:val="single" w:sz="8" w:space="0" w:color="auto"/>
              <w:bottom w:val="single" w:sz="8" w:space="0" w:color="auto"/>
            </w:tcBorders>
          </w:tcPr>
          <w:p w14:paraId="60FCE7C9" w14:textId="4F84F51F" w:rsidR="006B1BF4" w:rsidRPr="00530D81" w:rsidRDefault="008B3DE9" w:rsidP="000E779F">
            <w:pPr>
              <w:spacing w:line="276" w:lineRule="auto"/>
              <w:jc w:val="center"/>
            </w:pPr>
            <w:r>
              <w:rPr>
                <w:rFonts w:ascii="Arial" w:hAnsi="Arial" w:cs="Arial"/>
                <w:sz w:val="22"/>
              </w:rPr>
              <w:t xml:space="preserve">       </w:t>
            </w:r>
            <w:sdt>
              <w:sdtPr>
                <w:rPr>
                  <w:rFonts w:ascii="Arial" w:hAnsi="Arial" w:cs="Arial"/>
                  <w:sz w:val="22"/>
                </w:rPr>
                <w:id w:val="94111495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r w:rsidR="006B1BF4" w:rsidRPr="00530D81">
                  <w:rPr>
                    <w:rFonts w:ascii="Arial" w:hAnsi="Arial" w:cs="Arial"/>
                    <w:sz w:val="22"/>
                  </w:rPr>
                  <w:t>None</w:t>
                </w:r>
              </w:sdtContent>
            </w:sdt>
            <w:r w:rsidR="006B1BF4" w:rsidRPr="00530D81">
              <w:rPr>
                <w:rFonts w:ascii="Arial" w:hAnsi="Arial" w:cs="Arial"/>
                <w:sz w:val="22"/>
              </w:rPr>
              <w:t xml:space="preserve">    </w:t>
            </w:r>
            <w:sdt>
              <w:sdtPr>
                <w:rPr>
                  <w:rFonts w:ascii="Arial" w:hAnsi="Arial" w:cs="Arial"/>
                  <w:sz w:val="22"/>
                </w:rPr>
                <w:id w:val="-43679490"/>
                <w:showingPlcHdr/>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EndPr/>
              <w:sdtContent>
                <w:r w:rsidR="006B1BF4" w:rsidRPr="00530D81">
                  <w:rPr>
                    <w:rFonts w:ascii="Arial" w:hAnsi="Arial" w:cs="Arial"/>
                    <w:sz w:val="22"/>
                  </w:rPr>
                  <w:t xml:space="preserve">     </w:t>
                </w:r>
              </w:sdtContent>
            </w:sdt>
          </w:p>
        </w:tc>
      </w:tr>
      <w:tr w:rsidR="006B1BF4" w:rsidRPr="009509E5" w14:paraId="45CA3A77" w14:textId="77777777" w:rsidTr="004974E0">
        <w:trPr>
          <w:trHeight w:val="41"/>
          <w:jc w:val="center"/>
        </w:trPr>
        <w:tc>
          <w:tcPr>
            <w:tcW w:w="1005" w:type="dxa"/>
            <w:vMerge/>
          </w:tcPr>
          <w:p w14:paraId="11379AC7"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1D397DB1"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390" w:type="dxa"/>
                <w:gridSpan w:val="3"/>
                <w:tcBorders>
                  <w:top w:val="single" w:sz="8" w:space="0" w:color="auto"/>
                  <w:bottom w:val="single" w:sz="8" w:space="0" w:color="auto"/>
                </w:tcBorders>
              </w:tcPr>
              <w:p w14:paraId="4197A806" w14:textId="77777777" w:rsidR="006B1BF4" w:rsidRPr="00530D81" w:rsidRDefault="006B1BF4" w:rsidP="00932C85">
                <w:pPr>
                  <w:jc w:val="center"/>
                </w:pPr>
                <w:r w:rsidRPr="00530D81">
                  <w:rPr>
                    <w:rFonts w:ascii="Arial" w:hAnsi="Arial" w:cs="Arial"/>
                    <w:sz w:val="22"/>
                  </w:rPr>
                  <w:t>Invoices/ Bills</w:t>
                </w:r>
              </w:p>
            </w:tc>
          </w:sdtContent>
        </w:sdt>
        <w:tc>
          <w:tcPr>
            <w:tcW w:w="2731" w:type="dxa"/>
            <w:tcBorders>
              <w:top w:val="single" w:sz="8" w:space="0" w:color="auto"/>
              <w:bottom w:val="single" w:sz="8" w:space="0" w:color="auto"/>
            </w:tcBorders>
          </w:tcPr>
          <w:p w14:paraId="7215B4E9" w14:textId="1060F322" w:rsidR="006B1BF4" w:rsidRPr="00530D81" w:rsidRDefault="005920E6" w:rsidP="008B3DE9">
            <w:pPr>
              <w:spacing w:line="276" w:lineRule="auto"/>
              <w:jc w:val="center"/>
            </w:pPr>
            <w:sdt>
              <w:sdtPr>
                <w:rPr>
                  <w:rFonts w:ascii="Arial" w:hAnsi="Arial" w:cs="Arial"/>
                  <w:sz w:val="22"/>
                </w:rPr>
                <w:id w:val="64123446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r w:rsidR="008B3DE9" w:rsidRPr="00530D81">
                  <w:rPr>
                    <w:rFonts w:ascii="Arial" w:hAnsi="Arial" w:cs="Arial"/>
                    <w:sz w:val="22"/>
                  </w:rPr>
                  <w:t>None</w:t>
                </w:r>
              </w:sdtContent>
            </w:sdt>
          </w:p>
        </w:tc>
      </w:tr>
      <w:tr w:rsidR="006B1BF4" w:rsidRPr="006E0B5F" w14:paraId="08BFF13D" w14:textId="77777777" w:rsidTr="004974E0">
        <w:trPr>
          <w:trHeight w:val="70"/>
          <w:jc w:val="center"/>
        </w:trPr>
        <w:tc>
          <w:tcPr>
            <w:tcW w:w="1005" w:type="dxa"/>
            <w:vMerge w:val="restart"/>
            <w:tcBorders>
              <w:top w:val="single" w:sz="8" w:space="0" w:color="auto"/>
            </w:tcBorders>
          </w:tcPr>
          <w:p w14:paraId="4854C4BD"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restart"/>
            <w:tcBorders>
              <w:top w:val="single" w:sz="8" w:space="0" w:color="auto"/>
            </w:tcBorders>
          </w:tcPr>
          <w:sdt>
            <w:sdtPr>
              <w:rPr>
                <w:rFonts w:ascii="Arial" w:hAnsi="Arial" w:cs="Arial"/>
                <w:sz w:val="22"/>
                <w:szCs w:val="22"/>
              </w:rPr>
              <w:id w:val="-744023085"/>
            </w:sdtPr>
            <w:sdtEndPr/>
            <w:sdtContent>
              <w:p w14:paraId="770C5003" w14:textId="77777777" w:rsidR="006B1BF4" w:rsidRPr="005154BC" w:rsidRDefault="006B1BF4" w:rsidP="00932C85">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0"/>
              <w14:checkedState w14:val="2612" w14:font="Yu Gothic UI"/>
              <w14:uncheckedState w14:val="2610" w14:font="Yu Gothic UI"/>
            </w14:checkbox>
          </w:sdtPr>
          <w:sdtEndPr/>
          <w:sdtContent>
            <w:tc>
              <w:tcPr>
                <w:tcW w:w="585" w:type="dxa"/>
                <w:tcBorders>
                  <w:top w:val="single" w:sz="8" w:space="0" w:color="auto"/>
                </w:tcBorders>
              </w:tcPr>
              <w:p w14:paraId="2E667CA0" w14:textId="1684843A" w:rsidR="006B1BF4" w:rsidRPr="00A33AB6" w:rsidRDefault="0051129E" w:rsidP="00932C85">
                <w:pPr>
                  <w:spacing w:line="276" w:lineRule="auto"/>
                  <w:rPr>
                    <w:rFonts w:ascii="Arial" w:hAnsi="Arial" w:cs="Arial"/>
                    <w:sz w:val="22"/>
                    <w:szCs w:val="22"/>
                  </w:rPr>
                </w:pPr>
                <w:r>
                  <w:rPr>
                    <w:rFonts w:ascii="Segoe UI Symbol" w:eastAsia="Yu Gothic UI" w:hAnsi="Segoe UI Symbol" w:cs="Segoe UI Symbol"/>
                    <w:sz w:val="22"/>
                    <w:szCs w:val="22"/>
                  </w:rPr>
                  <w:t>☐</w:t>
                </w:r>
              </w:p>
            </w:tc>
          </w:sdtContent>
        </w:sdt>
        <w:tc>
          <w:tcPr>
            <w:tcW w:w="5536" w:type="dxa"/>
            <w:gridSpan w:val="3"/>
            <w:tcBorders>
              <w:top w:val="single" w:sz="8" w:space="0" w:color="auto"/>
            </w:tcBorders>
          </w:tcPr>
          <w:sdt>
            <w:sdtPr>
              <w:rPr>
                <w:rFonts w:ascii="Arial" w:hAnsi="Arial" w:cs="Arial"/>
                <w:sz w:val="22"/>
                <w:lang w:val="en-IN" w:eastAsia="en-IN"/>
              </w:rPr>
              <w:id w:val="593672736"/>
            </w:sdtPr>
            <w:sdtEndPr/>
            <w:sdtContent>
              <w:p w14:paraId="2CC7D194" w14:textId="704C32FB" w:rsidR="006B1BF4" w:rsidRPr="00A33AB6" w:rsidRDefault="006B1BF4" w:rsidP="00F5385E">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w:t>
                </w:r>
                <w:r w:rsidR="00F5385E">
                  <w:rPr>
                    <w:rFonts w:ascii="Arial" w:hAnsi="Arial" w:cs="Arial"/>
                    <w:sz w:val="22"/>
                    <w:lang w:val="en-IN" w:eastAsia="en-IN"/>
                  </w:rPr>
                  <w:t>invoices</w:t>
                </w:r>
                <w:r>
                  <w:rPr>
                    <w:rFonts w:ascii="Arial" w:hAnsi="Arial" w:cs="Arial"/>
                    <w:sz w:val="22"/>
                    <w:lang w:val="en-IN" w:eastAsia="en-IN"/>
                  </w:rPr>
                  <w:t xml:space="preserve">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6B1BF4" w:rsidRPr="006E0B5F" w14:paraId="511379B6" w14:textId="77777777" w:rsidTr="004974E0">
        <w:trPr>
          <w:trHeight w:val="48"/>
          <w:jc w:val="center"/>
        </w:trPr>
        <w:tc>
          <w:tcPr>
            <w:tcW w:w="1005" w:type="dxa"/>
            <w:vMerge/>
          </w:tcPr>
          <w:p w14:paraId="469655CD"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10666C7F"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Yu Gothic UI"/>
              <w14:uncheckedState w14:val="2610" w14:font="Yu Gothic UI"/>
            </w14:checkbox>
          </w:sdtPr>
          <w:sdtEndPr/>
          <w:sdtContent>
            <w:tc>
              <w:tcPr>
                <w:tcW w:w="585" w:type="dxa"/>
                <w:tcBorders>
                  <w:top w:val="single" w:sz="8" w:space="0" w:color="auto"/>
                </w:tcBorders>
              </w:tcPr>
              <w:p w14:paraId="445D0181" w14:textId="53F9FD15" w:rsidR="006B1BF4" w:rsidRPr="00A33AB6" w:rsidRDefault="004A7E9B"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199541933"/>
            </w:sdtPr>
            <w:sdtEndPr/>
            <w:sdtContent>
              <w:p w14:paraId="3F0F82A3" w14:textId="15DAE327" w:rsidR="006B1BF4" w:rsidRPr="00A33AB6" w:rsidRDefault="005920E6" w:rsidP="00932C85">
                <w:pPr>
                  <w:spacing w:line="276" w:lineRule="auto"/>
                  <w:jc w:val="both"/>
                  <w:rPr>
                    <w:rFonts w:ascii="Arial" w:hAnsi="Arial" w:cs="Arial"/>
                    <w:sz w:val="22"/>
                    <w:szCs w:val="20"/>
                  </w:rPr>
                </w:pPr>
                <w:sdt>
                  <w:sdtPr>
                    <w:rPr>
                      <w:rFonts w:ascii="Arial" w:hAnsi="Arial" w:cs="Arial"/>
                      <w:sz w:val="22"/>
                      <w:lang w:val="en-IN" w:eastAsia="en-IN"/>
                    </w:rPr>
                    <w:id w:val="-911926823"/>
                  </w:sdtPr>
                  <w:sdtEndPr/>
                  <w:sdtContent>
                    <w:r w:rsidR="006B1BF4" w:rsidRPr="00A33AB6">
                      <w:rPr>
                        <w:rFonts w:ascii="Arial" w:hAnsi="Arial" w:cs="Arial"/>
                        <w:sz w:val="22"/>
                        <w:lang w:val="en-IN" w:eastAsia="en-IN"/>
                      </w:rPr>
                      <w:t>Identified by the</w:t>
                    </w:r>
                  </w:sdtContent>
                </w:sdt>
                <w:r w:rsidR="006B1BF4" w:rsidRPr="00A33AB6">
                  <w:rPr>
                    <w:rFonts w:ascii="Arial" w:hAnsi="Arial" w:cs="Arial"/>
                    <w:sz w:val="22"/>
                    <w:lang w:val="en-IN" w:eastAsia="en-IN"/>
                  </w:rPr>
                  <w:t xml:space="preserv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A66D6">
                      <w:rPr>
                        <w:rFonts w:ascii="Arial" w:hAnsi="Arial" w:cs="Arial"/>
                        <w:sz w:val="22"/>
                        <w:lang w:val="en-IN" w:eastAsia="en-IN"/>
                      </w:rPr>
                      <w:t>Owner's</w:t>
                    </w:r>
                  </w:sdtContent>
                </w:sdt>
                <w:r w:rsidR="006B1BF4" w:rsidRPr="00A33AB6">
                  <w:rPr>
                    <w:rFonts w:ascii="Arial" w:hAnsi="Arial" w:cs="Arial"/>
                    <w:sz w:val="22"/>
                    <w:lang w:val="en-IN" w:eastAsia="en-IN"/>
                  </w:rPr>
                  <w:t xml:space="preserve"> </w:t>
                </w:r>
                <w:sdt>
                  <w:sdtPr>
                    <w:rPr>
                      <w:rFonts w:ascii="Arial" w:hAnsi="Arial" w:cs="Arial"/>
                      <w:sz w:val="22"/>
                      <w:lang w:val="en-IN" w:eastAsia="en-IN"/>
                    </w:rPr>
                    <w:id w:val="772604693"/>
                    <w:lock w:val="contentLocked"/>
                  </w:sdtPr>
                  <w:sdtEndPr/>
                  <w:sdtContent>
                    <w:r w:rsidR="006B1BF4" w:rsidRPr="00A33AB6">
                      <w:rPr>
                        <w:rFonts w:ascii="Arial" w:hAnsi="Arial" w:cs="Arial"/>
                        <w:sz w:val="22"/>
                        <w:lang w:val="en-IN" w:eastAsia="en-IN"/>
                      </w:rPr>
                      <w:t>representative</w:t>
                    </w:r>
                  </w:sdtContent>
                </w:sdt>
              </w:p>
            </w:sdtContent>
          </w:sdt>
        </w:tc>
      </w:tr>
      <w:tr w:rsidR="006B1BF4" w:rsidRPr="006E0B5F" w14:paraId="3BD5842D" w14:textId="77777777" w:rsidTr="004974E0">
        <w:trPr>
          <w:trHeight w:val="48"/>
          <w:jc w:val="center"/>
        </w:trPr>
        <w:tc>
          <w:tcPr>
            <w:tcW w:w="1005" w:type="dxa"/>
            <w:vMerge/>
          </w:tcPr>
          <w:p w14:paraId="7331146E"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3CE9AD95"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EndPr/>
          <w:sdtContent>
            <w:tc>
              <w:tcPr>
                <w:tcW w:w="585" w:type="dxa"/>
                <w:tcBorders>
                  <w:top w:val="single" w:sz="8" w:space="0" w:color="auto"/>
                </w:tcBorders>
              </w:tcPr>
              <w:p w14:paraId="6BB4FD13" w14:textId="111C9C0A" w:rsidR="006B1BF4" w:rsidRPr="00A33AB6" w:rsidRDefault="006B1BF4"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2089649088"/>
            </w:sdtPr>
            <w:sdtEndPr/>
            <w:sdtContent>
              <w:p w14:paraId="195DBAD7" w14:textId="77777777" w:rsidR="006B1BF4" w:rsidRPr="00A33AB6" w:rsidRDefault="006B1BF4"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6B1BF4" w:rsidRPr="006E0B5F" w14:paraId="1DA7A3CA" w14:textId="77777777" w:rsidTr="004974E0">
        <w:trPr>
          <w:trHeight w:val="48"/>
          <w:jc w:val="center"/>
        </w:trPr>
        <w:tc>
          <w:tcPr>
            <w:tcW w:w="1005" w:type="dxa"/>
            <w:vMerge/>
          </w:tcPr>
          <w:p w14:paraId="093C836C"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718A8E3D"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1"/>
              <w14:checkedState w14:val="2612" w14:font="Yu Gothic UI"/>
              <w14:uncheckedState w14:val="2610" w14:font="Yu Gothic UI"/>
            </w14:checkbox>
          </w:sdtPr>
          <w:sdtEndPr/>
          <w:sdtContent>
            <w:tc>
              <w:tcPr>
                <w:tcW w:w="585" w:type="dxa"/>
                <w:tcBorders>
                  <w:top w:val="single" w:sz="8" w:space="0" w:color="auto"/>
                </w:tcBorders>
              </w:tcPr>
              <w:p w14:paraId="6B7FA95A" w14:textId="41FD96A1" w:rsidR="006B1BF4" w:rsidRPr="00A33AB6" w:rsidRDefault="0051129E"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435667270"/>
            </w:sdtPr>
            <w:sdtEndPr/>
            <w:sdtContent>
              <w:p w14:paraId="1B90D0D1" w14:textId="53ED740C" w:rsidR="006B1BF4" w:rsidRPr="00A33AB6" w:rsidRDefault="006B1BF4" w:rsidP="00932C85">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r w:rsidR="004A7E9B">
                  <w:rPr>
                    <w:rFonts w:ascii="Arial" w:hAnsi="Arial" w:cs="Arial"/>
                    <w:sz w:val="22"/>
                    <w:lang w:val="en-IN" w:eastAsia="en-IN"/>
                  </w:rPr>
                  <w:t xml:space="preserve"> as machines were stores in very un organized condition</w:t>
                </w:r>
              </w:p>
            </w:sdtContent>
          </w:sdt>
        </w:tc>
      </w:tr>
      <w:tr w:rsidR="006B1BF4" w:rsidRPr="006E0B5F" w14:paraId="62ED1765" w14:textId="77777777" w:rsidTr="004974E0">
        <w:trPr>
          <w:trHeight w:val="48"/>
          <w:jc w:val="center"/>
        </w:trPr>
        <w:tc>
          <w:tcPr>
            <w:tcW w:w="1005" w:type="dxa"/>
            <w:vMerge/>
          </w:tcPr>
          <w:p w14:paraId="4343494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075E50C2"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Yu Gothic UI"/>
              <w14:uncheckedState w14:val="2610" w14:font="Yu Gothic UI"/>
            </w14:checkbox>
          </w:sdtPr>
          <w:sdtEndPr/>
          <w:sdtContent>
            <w:tc>
              <w:tcPr>
                <w:tcW w:w="585" w:type="dxa"/>
                <w:tcBorders>
                  <w:top w:val="single" w:sz="8" w:space="0" w:color="auto"/>
                </w:tcBorders>
              </w:tcPr>
              <w:p w14:paraId="484CC58B" w14:textId="35A056F1" w:rsidR="006B1BF4" w:rsidRPr="00A33AB6" w:rsidRDefault="006B1BF4" w:rsidP="00932C85">
                <w:pPr>
                  <w:tabs>
                    <w:tab w:val="left" w:pos="930"/>
                  </w:tabs>
                  <w:spacing w:line="276" w:lineRule="auto"/>
                  <w:rPr>
                    <w:rFonts w:ascii="Arial" w:hAnsi="Arial" w:cs="Arial"/>
                    <w:sz w:val="22"/>
                    <w:szCs w:val="22"/>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EndPr/>
            <w:sdtContent>
              <w:p w14:paraId="44433FA3" w14:textId="77777777" w:rsidR="006B1BF4" w:rsidRDefault="006B1BF4"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6B1BF4" w:rsidRPr="006E0B5F" w14:paraId="3F850732" w14:textId="77777777" w:rsidTr="004974E0">
        <w:trPr>
          <w:trHeight w:val="121"/>
          <w:jc w:val="center"/>
        </w:trPr>
        <w:tc>
          <w:tcPr>
            <w:tcW w:w="1005" w:type="dxa"/>
            <w:vMerge/>
          </w:tcPr>
          <w:p w14:paraId="3CA76CF6"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7E0BE916"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EndPr/>
          <w:sdtContent>
            <w:tc>
              <w:tcPr>
                <w:tcW w:w="585" w:type="dxa"/>
                <w:tcBorders>
                  <w:top w:val="single" w:sz="8" w:space="0" w:color="auto"/>
                </w:tcBorders>
              </w:tcPr>
              <w:p w14:paraId="29F9FB63" w14:textId="77777777" w:rsidR="006B1BF4" w:rsidRPr="00A33AB6" w:rsidRDefault="006B1BF4"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EndPr/>
            <w:sdtContent>
              <w:p w14:paraId="762DCB52" w14:textId="77777777" w:rsidR="006B1BF4" w:rsidRPr="00E312A9" w:rsidRDefault="006B1BF4" w:rsidP="00932C85">
                <w:pPr>
                  <w:rPr>
                    <w:rFonts w:ascii="Arial" w:hAnsi="Arial" w:cs="Arial"/>
                    <w:sz w:val="22"/>
                  </w:rPr>
                </w:pPr>
                <w:r>
                  <w:rPr>
                    <w:rFonts w:ascii="Arial" w:hAnsi="Arial" w:cs="Arial"/>
                    <w:sz w:val="22"/>
                  </w:rPr>
                  <w:t>Physical inspection of the machines could not be done</w:t>
                </w:r>
              </w:p>
            </w:sdtContent>
          </w:sdt>
        </w:tc>
        <w:tc>
          <w:tcPr>
            <w:tcW w:w="3127" w:type="dxa"/>
            <w:gridSpan w:val="2"/>
            <w:tcBorders>
              <w:top w:val="single" w:sz="8" w:space="0" w:color="auto"/>
              <w:bottom w:val="single" w:sz="8" w:space="0" w:color="auto"/>
            </w:tcBorders>
          </w:tcPr>
          <w:p w14:paraId="55DDF822" w14:textId="77777777" w:rsidR="006B1BF4" w:rsidRPr="00E312A9" w:rsidRDefault="006B1BF4" w:rsidP="00932C85">
            <w:pPr>
              <w:rPr>
                <w:rFonts w:ascii="Arial" w:hAnsi="Arial" w:cs="Arial"/>
                <w:sz w:val="22"/>
              </w:rPr>
            </w:pPr>
          </w:p>
        </w:tc>
      </w:tr>
    </w:tbl>
    <w:p w14:paraId="6D71D0A5"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gridCol w:w="25"/>
      </w:tblGrid>
      <w:sdt>
        <w:sdtPr>
          <w:rPr>
            <w:rFonts w:ascii="Arial" w:hAnsi="Arial" w:cs="Arial"/>
            <w:i/>
          </w:rPr>
          <w:id w:val="2034067446"/>
          <w:placeholder>
            <w:docPart w:val="E7DBC4898CEA4CC2AB00EE96E57DF55E"/>
          </w:placeholder>
        </w:sdtPr>
        <w:sdtEndPr>
          <w:rPr>
            <w:b/>
            <w:bCs/>
            <w:i w:val="0"/>
            <w:sz w:val="22"/>
            <w:szCs w:val="22"/>
            <w:lang w:val="en-IN" w:eastAsia="en-IN"/>
          </w:rPr>
        </w:sdtEndPr>
        <w:sdtContent>
          <w:tr w:rsidR="00932C85" w:rsidRPr="009509E5" w14:paraId="5B9C5600" w14:textId="77777777" w:rsidTr="00436F53">
            <w:trPr>
              <w:trHeight w:val="377"/>
              <w:jc w:val="center"/>
            </w:trPr>
            <w:tc>
              <w:tcPr>
                <w:tcW w:w="1005" w:type="dxa"/>
                <w:shd w:val="clear" w:color="auto" w:fill="C6D9F1" w:themeFill="text2" w:themeFillTint="33"/>
                <w:vAlign w:val="center"/>
              </w:tcPr>
              <w:p w14:paraId="32332E86" w14:textId="77777777" w:rsidR="00932C85" w:rsidRPr="00957DE1" w:rsidRDefault="00932C85" w:rsidP="00932C85">
                <w:pPr>
                  <w:numPr>
                    <w:ilvl w:val="0"/>
                    <w:numId w:val="1"/>
                  </w:numPr>
                  <w:spacing w:line="276" w:lineRule="auto"/>
                  <w:jc w:val="center"/>
                  <w:rPr>
                    <w:rFonts w:ascii="Arial" w:hAnsi="Arial" w:cs="Arial"/>
                    <w:i/>
                  </w:rPr>
                </w:pPr>
              </w:p>
            </w:tc>
            <w:tc>
              <w:tcPr>
                <w:tcW w:w="10072" w:type="dxa"/>
                <w:gridSpan w:val="3"/>
                <w:shd w:val="clear" w:color="auto" w:fill="C6D9F1" w:themeFill="text2" w:themeFillTint="33"/>
                <w:vAlign w:val="center"/>
              </w:tcPr>
              <w:p w14:paraId="708C90CF" w14:textId="77777777"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14:paraId="69A7EA3B" w14:textId="77777777" w:rsidTr="00436F53">
        <w:trPr>
          <w:trHeight w:val="60"/>
          <w:jc w:val="center"/>
        </w:trPr>
        <w:tc>
          <w:tcPr>
            <w:tcW w:w="1005" w:type="dxa"/>
            <w:tcBorders>
              <w:top w:val="single" w:sz="8" w:space="0" w:color="auto"/>
              <w:bottom w:val="single" w:sz="4" w:space="0" w:color="auto"/>
            </w:tcBorders>
          </w:tcPr>
          <w:p w14:paraId="179C2122" w14:textId="77777777" w:rsidR="00932C85" w:rsidRPr="00957DE1" w:rsidRDefault="00932C85" w:rsidP="00932C85">
            <w:pPr>
              <w:numPr>
                <w:ilvl w:val="0"/>
                <w:numId w:val="4"/>
              </w:numPr>
              <w:spacing w:line="276" w:lineRule="auto"/>
              <w:rPr>
                <w:rFonts w:ascii="Arial" w:hAnsi="Arial" w:cs="Arial"/>
                <w:i/>
                <w:sz w:val="22"/>
                <w:szCs w:val="22"/>
                <w:lang w:val="en-IN" w:eastAsia="en-IN"/>
              </w:rPr>
            </w:pPr>
          </w:p>
        </w:tc>
        <w:tc>
          <w:tcPr>
            <w:tcW w:w="10072" w:type="dxa"/>
            <w:gridSpan w:val="3"/>
            <w:tcBorders>
              <w:top w:val="single" w:sz="8" w:space="0" w:color="auto"/>
              <w:bottom w:val="single" w:sz="4" w:space="0" w:color="auto"/>
            </w:tcBorders>
          </w:tcPr>
          <w:p w14:paraId="09747562" w14:textId="77777777" w:rsidR="0051129E" w:rsidRDefault="0051129E" w:rsidP="0051129E">
            <w:pPr>
              <w:spacing w:line="276" w:lineRule="auto"/>
              <w:jc w:val="center"/>
              <w:rPr>
                <w:rFonts w:ascii="Arial" w:hAnsi="Arial" w:cs="Arial"/>
                <w:sz w:val="22"/>
              </w:rPr>
            </w:pPr>
          </w:p>
          <w:p w14:paraId="03814A21" w14:textId="604DB38F" w:rsidR="00932C85" w:rsidRDefault="0051129E" w:rsidP="0051129E">
            <w:pPr>
              <w:spacing w:line="276" w:lineRule="auto"/>
              <w:jc w:val="center"/>
              <w:rPr>
                <w:rFonts w:ascii="Arial" w:hAnsi="Arial" w:cs="Arial"/>
                <w:sz w:val="22"/>
              </w:rPr>
            </w:pPr>
            <w:r w:rsidRPr="0051129E">
              <w:rPr>
                <w:rFonts w:ascii="Arial" w:hAnsi="Arial" w:cs="Arial"/>
                <w:noProof/>
                <w:sz w:val="22"/>
                <w:lang w:val="en-IN" w:eastAsia="en-IN"/>
              </w:rPr>
              <w:drawing>
                <wp:inline distT="0" distB="0" distL="0" distR="0" wp14:anchorId="43CB9E91" wp14:editId="52BE7F1C">
                  <wp:extent cx="6091555" cy="4305300"/>
                  <wp:effectExtent l="19050" t="19050" r="23495" b="19050"/>
                  <wp:docPr id="11" name="Picture 11" descr="Z:\In Progress Files\Tejash Bharadwaj\VIS(2021-22)-PL883-777-984\SiteImage\c_IMG-20220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883-777-984\SiteImage\c_IMG-20220119-WA0014.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3504" cy="4327880"/>
                          </a:xfrm>
                          <a:prstGeom prst="rect">
                            <a:avLst/>
                          </a:prstGeom>
                          <a:noFill/>
                          <a:ln>
                            <a:solidFill>
                              <a:schemeClr val="tx1"/>
                            </a:solidFill>
                          </a:ln>
                        </pic:spPr>
                      </pic:pic>
                    </a:graphicData>
                  </a:graphic>
                </wp:inline>
              </w:drawing>
            </w:r>
          </w:p>
          <w:p w14:paraId="55D93934" w14:textId="77777777" w:rsidR="0051129E" w:rsidRDefault="0051129E" w:rsidP="0051129E">
            <w:pPr>
              <w:spacing w:line="276" w:lineRule="auto"/>
              <w:jc w:val="center"/>
              <w:rPr>
                <w:rFonts w:ascii="Arial" w:hAnsi="Arial" w:cs="Arial"/>
                <w:sz w:val="22"/>
              </w:rPr>
            </w:pPr>
          </w:p>
          <w:p w14:paraId="78A397FA" w14:textId="77777777" w:rsidR="00932C85"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2B36FD40" w14:textId="718BCDC0" w:rsidR="00B64BDA" w:rsidRDefault="00B64BDA" w:rsidP="00B64BDA">
            <w:pPr>
              <w:spacing w:line="276" w:lineRule="auto"/>
              <w:jc w:val="both"/>
              <w:rPr>
                <w:rFonts w:ascii="Arial" w:hAnsi="Arial" w:cs="Arial"/>
                <w:sz w:val="22"/>
              </w:rPr>
            </w:pPr>
            <w:r>
              <w:rPr>
                <w:rFonts w:ascii="Arial" w:hAnsi="Arial" w:cs="Arial"/>
                <w:sz w:val="22"/>
              </w:rPr>
              <w:lastRenderedPageBreak/>
              <w:t>This opinion on Valuation report</w:t>
            </w:r>
            <w:r w:rsidR="004A7E9B">
              <w:rPr>
                <w:rFonts w:ascii="Arial" w:hAnsi="Arial" w:cs="Arial"/>
                <w:sz w:val="22"/>
              </w:rPr>
              <w:t xml:space="preserve"> is prepared for the juice manufacturing </w:t>
            </w:r>
            <w:r>
              <w:rPr>
                <w:rFonts w:ascii="Arial" w:hAnsi="Arial" w:cs="Arial"/>
                <w:sz w:val="22"/>
              </w:rPr>
              <w:t>machinery si</w:t>
            </w:r>
            <w:r w:rsidR="000E779F">
              <w:rPr>
                <w:rFonts w:ascii="Arial" w:hAnsi="Arial" w:cs="Arial"/>
                <w:sz w:val="22"/>
              </w:rPr>
              <w:t>tuated at the aforesaid address.</w:t>
            </w:r>
          </w:p>
          <w:p w14:paraId="087A8C53" w14:textId="77777777" w:rsidR="0063493A" w:rsidRPr="00D83BE0" w:rsidRDefault="0063493A" w:rsidP="000E1BAE">
            <w:pPr>
              <w:pStyle w:val="NoSpacing"/>
            </w:pPr>
          </w:p>
          <w:p w14:paraId="7829DCE4" w14:textId="3E969EAF" w:rsidR="004A7E9B" w:rsidRDefault="0063493A" w:rsidP="00D83BE0">
            <w:pPr>
              <w:tabs>
                <w:tab w:val="left" w:pos="38"/>
                <w:tab w:val="left" w:pos="4320"/>
              </w:tabs>
              <w:spacing w:line="276" w:lineRule="auto"/>
              <w:jc w:val="both"/>
              <w:rPr>
                <w:rFonts w:ascii="Arial" w:hAnsi="Arial" w:cs="Arial"/>
                <w:sz w:val="22"/>
                <w:szCs w:val="22"/>
              </w:rPr>
            </w:pPr>
            <w:r w:rsidRPr="006F5852">
              <w:rPr>
                <w:rFonts w:ascii="Arial" w:hAnsi="Arial" w:cs="Arial"/>
                <w:sz w:val="22"/>
                <w:szCs w:val="22"/>
              </w:rPr>
              <w:t xml:space="preserve">The machines were found to be placed in the </w:t>
            </w:r>
            <w:r w:rsidR="0051129E">
              <w:rPr>
                <w:rFonts w:ascii="Arial" w:hAnsi="Arial" w:cs="Arial"/>
                <w:sz w:val="22"/>
                <w:szCs w:val="22"/>
              </w:rPr>
              <w:t xml:space="preserve">Warehouse </w:t>
            </w:r>
            <w:r w:rsidR="004D53F3" w:rsidRPr="006F5852">
              <w:rPr>
                <w:rFonts w:ascii="Arial" w:hAnsi="Arial" w:cs="Arial"/>
                <w:sz w:val="22"/>
                <w:szCs w:val="22"/>
              </w:rPr>
              <w:t xml:space="preserve">of </w:t>
            </w:r>
            <w:r w:rsidR="006068EB">
              <w:rPr>
                <w:rFonts w:ascii="Arial" w:hAnsi="Arial" w:cs="Arial"/>
                <w:sz w:val="22"/>
                <w:szCs w:val="22"/>
              </w:rPr>
              <w:t xml:space="preserve">M/s. </w:t>
            </w:r>
            <w:r w:rsidR="0051129E">
              <w:rPr>
                <w:rFonts w:ascii="Arial" w:hAnsi="Arial" w:cs="Arial"/>
                <w:sz w:val="22"/>
                <w:szCs w:val="22"/>
              </w:rPr>
              <w:t xml:space="preserve">Frooters Innovation private Limited </w:t>
            </w:r>
            <w:r w:rsidR="007F4984" w:rsidRPr="007F4984">
              <w:rPr>
                <w:rFonts w:ascii="Arial" w:hAnsi="Arial" w:cs="Arial"/>
                <w:sz w:val="22"/>
                <w:szCs w:val="22"/>
              </w:rPr>
              <w:t>situated at 62, Surya Nagar, Surya Nagar-2, Lbs Marg, Vikhroli, Mumbai 400083.</w:t>
            </w:r>
          </w:p>
          <w:p w14:paraId="5E9D4DEF" w14:textId="77777777" w:rsidR="004A7E9B" w:rsidRDefault="004A7E9B" w:rsidP="00D83BE0">
            <w:pPr>
              <w:tabs>
                <w:tab w:val="left" w:pos="38"/>
                <w:tab w:val="left" w:pos="4320"/>
              </w:tabs>
              <w:spacing w:line="276" w:lineRule="auto"/>
              <w:jc w:val="both"/>
              <w:rPr>
                <w:rFonts w:ascii="Arial" w:hAnsi="Arial" w:cs="Arial"/>
                <w:sz w:val="22"/>
                <w:szCs w:val="22"/>
              </w:rPr>
            </w:pPr>
          </w:p>
          <w:p w14:paraId="06EEB395" w14:textId="04005C2A" w:rsidR="00B64BDA" w:rsidRDefault="004A7E9B" w:rsidP="00D83BE0">
            <w:pPr>
              <w:tabs>
                <w:tab w:val="left" w:pos="38"/>
                <w:tab w:val="left" w:pos="4320"/>
              </w:tabs>
              <w:spacing w:line="276" w:lineRule="auto"/>
              <w:jc w:val="both"/>
              <w:rPr>
                <w:rFonts w:ascii="Arial" w:hAnsi="Arial" w:cs="Arial"/>
                <w:sz w:val="22"/>
                <w:szCs w:val="22"/>
              </w:rPr>
            </w:pPr>
            <w:r>
              <w:rPr>
                <w:rFonts w:ascii="Arial" w:hAnsi="Arial" w:cs="Arial"/>
                <w:sz w:val="22"/>
                <w:szCs w:val="22"/>
              </w:rPr>
              <w:t>So,</w:t>
            </w:r>
            <w:r w:rsidR="0051129E">
              <w:rPr>
                <w:rFonts w:ascii="Arial" w:hAnsi="Arial" w:cs="Arial"/>
                <w:sz w:val="22"/>
                <w:szCs w:val="22"/>
              </w:rPr>
              <w:t xml:space="preserve"> we were unable to verify the machineries </w:t>
            </w:r>
            <w:r w:rsidR="00DF7393">
              <w:rPr>
                <w:rFonts w:ascii="Arial" w:hAnsi="Arial" w:cs="Arial"/>
                <w:sz w:val="22"/>
                <w:szCs w:val="22"/>
              </w:rPr>
              <w:t>clearly since the machineries were piled up in the warehouse and were non</w:t>
            </w:r>
            <w:r>
              <w:rPr>
                <w:rFonts w:ascii="Arial" w:hAnsi="Arial" w:cs="Arial"/>
                <w:sz w:val="22"/>
                <w:szCs w:val="22"/>
              </w:rPr>
              <w:t>-</w:t>
            </w:r>
            <w:r w:rsidR="00DF7393">
              <w:rPr>
                <w:rFonts w:ascii="Arial" w:hAnsi="Arial" w:cs="Arial"/>
                <w:sz w:val="22"/>
                <w:szCs w:val="22"/>
              </w:rPr>
              <w:t>operational at the</w:t>
            </w:r>
            <w:r w:rsidR="004D53F3" w:rsidRPr="006F5852">
              <w:rPr>
                <w:rFonts w:ascii="Arial" w:hAnsi="Arial" w:cs="Arial"/>
                <w:sz w:val="22"/>
                <w:szCs w:val="22"/>
              </w:rPr>
              <w:t xml:space="preserve"> time of survey.</w:t>
            </w:r>
          </w:p>
          <w:p w14:paraId="0463AE37" w14:textId="77777777" w:rsidR="00EF0380" w:rsidRPr="006F5852" w:rsidRDefault="00EF0380" w:rsidP="000E1BAE">
            <w:pPr>
              <w:pStyle w:val="NoSpacing"/>
            </w:pPr>
          </w:p>
          <w:p w14:paraId="45BF3EC8" w14:textId="69F1A2BF" w:rsidR="0063493A" w:rsidRDefault="00436F53" w:rsidP="00B64BDA">
            <w:pPr>
              <w:spacing w:line="276" w:lineRule="auto"/>
              <w:jc w:val="both"/>
              <w:rPr>
                <w:rFonts w:ascii="Arial" w:hAnsi="Arial" w:cs="Arial"/>
                <w:sz w:val="22"/>
                <w:szCs w:val="22"/>
              </w:rPr>
            </w:pPr>
            <w:r w:rsidRPr="006F5852">
              <w:rPr>
                <w:rFonts w:ascii="Arial" w:hAnsi="Arial" w:cs="Arial"/>
                <w:sz w:val="22"/>
                <w:szCs w:val="22"/>
              </w:rPr>
              <w:t xml:space="preserve">The condition of the plant &amp; machinery is </w:t>
            </w:r>
            <w:r w:rsidR="004A7E9B">
              <w:rPr>
                <w:rFonts w:ascii="Arial" w:hAnsi="Arial" w:cs="Arial"/>
                <w:sz w:val="22"/>
                <w:szCs w:val="22"/>
              </w:rPr>
              <w:t>below a</w:t>
            </w:r>
            <w:r w:rsidR="006F5852">
              <w:rPr>
                <w:rFonts w:ascii="Arial" w:hAnsi="Arial" w:cs="Arial"/>
                <w:sz w:val="22"/>
                <w:szCs w:val="22"/>
              </w:rPr>
              <w:t xml:space="preserve">verage as per visual observations </w:t>
            </w:r>
            <w:r w:rsidR="00600418" w:rsidRPr="006F5852">
              <w:rPr>
                <w:rFonts w:ascii="Arial" w:hAnsi="Arial" w:cs="Arial"/>
                <w:sz w:val="22"/>
                <w:szCs w:val="22"/>
              </w:rPr>
              <w:t>and no</w:t>
            </w:r>
            <w:r w:rsidR="0063493A" w:rsidRPr="006F5852">
              <w:rPr>
                <w:rFonts w:ascii="Arial" w:hAnsi="Arial" w:cs="Arial"/>
                <w:sz w:val="22"/>
                <w:szCs w:val="22"/>
              </w:rPr>
              <w:t xml:space="preserve"> maintenance work has been done</w:t>
            </w:r>
            <w:r w:rsidR="006068EB">
              <w:rPr>
                <w:rFonts w:ascii="Arial" w:hAnsi="Arial" w:cs="Arial"/>
                <w:sz w:val="22"/>
                <w:szCs w:val="22"/>
              </w:rPr>
              <w:t xml:space="preserve"> since long time</w:t>
            </w:r>
            <w:r w:rsidR="0063493A" w:rsidRPr="006F5852">
              <w:rPr>
                <w:rFonts w:ascii="Arial" w:hAnsi="Arial" w:cs="Arial"/>
                <w:sz w:val="22"/>
                <w:szCs w:val="22"/>
              </w:rPr>
              <w:t>.</w:t>
            </w:r>
            <w:r w:rsidR="0063493A">
              <w:rPr>
                <w:rFonts w:ascii="Arial" w:hAnsi="Arial" w:cs="Arial"/>
                <w:sz w:val="22"/>
                <w:szCs w:val="22"/>
              </w:rPr>
              <w:t xml:space="preserve"> </w:t>
            </w:r>
            <w:r w:rsidR="00F5385E">
              <w:rPr>
                <w:rFonts w:ascii="Arial" w:hAnsi="Arial" w:cs="Arial"/>
                <w:sz w:val="22"/>
                <w:szCs w:val="22"/>
              </w:rPr>
              <w:t xml:space="preserve">The </w:t>
            </w:r>
            <w:r w:rsidR="006068EB">
              <w:rPr>
                <w:rFonts w:ascii="Arial" w:hAnsi="Arial" w:cs="Arial"/>
                <w:sz w:val="22"/>
                <w:szCs w:val="22"/>
              </w:rPr>
              <w:t xml:space="preserve">machines were </w:t>
            </w:r>
            <w:r w:rsidR="004A7E9B">
              <w:rPr>
                <w:rFonts w:ascii="Arial" w:hAnsi="Arial" w:cs="Arial"/>
                <w:sz w:val="22"/>
                <w:szCs w:val="22"/>
              </w:rPr>
              <w:t xml:space="preserve">not identified due to </w:t>
            </w:r>
            <w:r w:rsidR="00F072ED">
              <w:rPr>
                <w:rFonts w:ascii="Arial" w:hAnsi="Arial" w:cs="Arial"/>
                <w:sz w:val="22"/>
                <w:szCs w:val="22"/>
              </w:rPr>
              <w:t>storage</w:t>
            </w:r>
            <w:r w:rsidR="004A7E9B">
              <w:rPr>
                <w:rFonts w:ascii="Arial" w:hAnsi="Arial" w:cs="Arial"/>
                <w:sz w:val="22"/>
                <w:szCs w:val="22"/>
              </w:rPr>
              <w:t xml:space="preserve"> condition in the presence of </w:t>
            </w:r>
            <w:r w:rsidR="006068EB">
              <w:rPr>
                <w:rFonts w:ascii="Arial" w:hAnsi="Arial" w:cs="Arial"/>
                <w:sz w:val="22"/>
                <w:szCs w:val="22"/>
              </w:rPr>
              <w:t>owner</w:t>
            </w:r>
            <w:r w:rsidR="00F5385E">
              <w:rPr>
                <w:rFonts w:ascii="Arial" w:hAnsi="Arial" w:cs="Arial"/>
                <w:sz w:val="22"/>
                <w:szCs w:val="22"/>
              </w:rPr>
              <w:t xml:space="preserve">’s representative Mr. </w:t>
            </w:r>
            <w:r w:rsidR="004A7E9B">
              <w:rPr>
                <w:rFonts w:ascii="Arial" w:hAnsi="Arial" w:cs="Arial"/>
                <w:sz w:val="22"/>
                <w:szCs w:val="22"/>
              </w:rPr>
              <w:t>Vinet Pathak and bank manager</w:t>
            </w:r>
            <w:r w:rsidR="00F072ED">
              <w:rPr>
                <w:rFonts w:ascii="Arial" w:hAnsi="Arial" w:cs="Arial"/>
                <w:sz w:val="22"/>
                <w:szCs w:val="22"/>
              </w:rPr>
              <w:t>.</w:t>
            </w:r>
          </w:p>
          <w:p w14:paraId="3B685945" w14:textId="77777777" w:rsidR="00436F53" w:rsidRDefault="00436F53" w:rsidP="000E1BAE">
            <w:pPr>
              <w:pStyle w:val="NoSpacing"/>
            </w:pPr>
          </w:p>
          <w:p w14:paraId="63D7D233" w14:textId="02F7D428" w:rsidR="00600418" w:rsidRPr="006068EB" w:rsidRDefault="00B64BDA" w:rsidP="00F5385E">
            <w:pPr>
              <w:numPr>
                <w:ilvl w:val="0"/>
                <w:numId w:val="15"/>
              </w:numPr>
              <w:spacing w:line="276" w:lineRule="auto"/>
              <w:ind w:left="0"/>
              <w:jc w:val="both"/>
              <w:rPr>
                <w:rFonts w:ascii="Arial" w:hAnsi="Arial" w:cs="Arial"/>
                <w:bCs/>
                <w:color w:val="000000"/>
                <w:sz w:val="22"/>
                <w:szCs w:val="22"/>
                <w:shd w:val="clear" w:color="auto" w:fill="FFFFFF"/>
              </w:rPr>
            </w:pPr>
            <w:r>
              <w:rPr>
                <w:rFonts w:ascii="Arial" w:hAnsi="Arial" w:cs="Arial"/>
                <w:sz w:val="22"/>
                <w:szCs w:val="22"/>
              </w:rP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r w:rsidRPr="001F1203">
              <w:rPr>
                <w:rFonts w:ascii="Arial" w:hAnsi="Arial" w:cs="Arial"/>
                <w:sz w:val="22"/>
                <w:szCs w:val="22"/>
              </w:rPr>
              <w:t xml:space="preserve"> </w:t>
            </w:r>
          </w:p>
        </w:tc>
      </w:tr>
      <w:sdt>
        <w:sdtPr>
          <w:rPr>
            <w:rFonts w:ascii="Arial" w:hAnsi="Arial" w:cs="Arial"/>
          </w:rPr>
          <w:id w:val="423309733"/>
          <w:placeholder>
            <w:docPart w:val="E7DBC4898CEA4CC2AB00EE96E57DF55E"/>
          </w:placeholder>
        </w:sdtPr>
        <w:sdtEndPr>
          <w:rPr>
            <w:b/>
            <w:bCs/>
          </w:rPr>
        </w:sdtEndPr>
        <w:sdtContent>
          <w:tr w:rsidR="00932C85" w14:paraId="47479DBD" w14:textId="77777777" w:rsidTr="00436F53">
            <w:trPr>
              <w:gridAfter w:val="1"/>
              <w:wAfter w:w="25" w:type="dxa"/>
              <w:trHeight w:val="350"/>
              <w:jc w:val="center"/>
            </w:trPr>
            <w:tc>
              <w:tcPr>
                <w:tcW w:w="1005" w:type="dxa"/>
                <w:shd w:val="clear" w:color="auto" w:fill="C6D9F1" w:themeFill="text2" w:themeFillTint="33"/>
                <w:vAlign w:val="center"/>
              </w:tcPr>
              <w:p w14:paraId="5B353116" w14:textId="08F54E08" w:rsidR="00932C85" w:rsidRDefault="00932C85" w:rsidP="00932C85">
                <w:pPr>
                  <w:numPr>
                    <w:ilvl w:val="0"/>
                    <w:numId w:val="1"/>
                  </w:numPr>
                  <w:spacing w:line="276" w:lineRule="auto"/>
                  <w:jc w:val="center"/>
                  <w:rPr>
                    <w:rFonts w:ascii="Arial" w:hAnsi="Arial" w:cs="Arial"/>
                  </w:rPr>
                </w:pPr>
              </w:p>
            </w:tc>
            <w:tc>
              <w:tcPr>
                <w:tcW w:w="10047" w:type="dxa"/>
                <w:gridSpan w:val="2"/>
                <w:tcBorders>
                  <w:bottom w:val="single" w:sz="8" w:space="0" w:color="auto"/>
                </w:tcBorders>
                <w:shd w:val="clear" w:color="auto" w:fill="C6D9F1" w:themeFill="text2" w:themeFillTint="33"/>
                <w:vAlign w:val="center"/>
              </w:tcPr>
              <w:p w14:paraId="22A8F83A" w14:textId="77777777"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14:paraId="04A20177" w14:textId="77777777" w:rsidTr="00436F53">
        <w:trPr>
          <w:gridAfter w:val="1"/>
          <w:wAfter w:w="25" w:type="dxa"/>
          <w:trHeight w:val="41"/>
          <w:jc w:val="center"/>
        </w:trPr>
        <w:tc>
          <w:tcPr>
            <w:tcW w:w="1005" w:type="dxa"/>
          </w:tcPr>
          <w:p w14:paraId="217B3F3E" w14:textId="77777777"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EndPr/>
            <w:sdtContent>
              <w:p w14:paraId="1035F05D"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078" w:type="dxa"/>
          </w:tcPr>
          <w:p w14:paraId="0052D42A" w14:textId="5357A164" w:rsidR="00932C85" w:rsidRPr="001B1CB6" w:rsidRDefault="00DF7393" w:rsidP="00B7377A">
            <w:pPr>
              <w:spacing w:line="276" w:lineRule="auto"/>
              <w:rPr>
                <w:rFonts w:ascii="Arial" w:hAnsi="Arial" w:cs="Arial"/>
                <w:sz w:val="22"/>
                <w:szCs w:val="20"/>
                <w:highlight w:val="yellow"/>
              </w:rPr>
            </w:pPr>
            <w:r>
              <w:rPr>
                <w:rFonts w:ascii="Arial" w:hAnsi="Arial" w:cs="Arial"/>
                <w:b/>
                <w:sz w:val="22"/>
                <w:szCs w:val="22"/>
              </w:rPr>
              <w:t>Rs.83,90,607/-</w:t>
            </w:r>
          </w:p>
        </w:tc>
      </w:tr>
      <w:tr w:rsidR="007F4984" w:rsidRPr="00417A1D" w14:paraId="1CA75A28" w14:textId="77777777" w:rsidTr="00436F53">
        <w:trPr>
          <w:gridAfter w:val="1"/>
          <w:wAfter w:w="25" w:type="dxa"/>
          <w:trHeight w:val="41"/>
          <w:jc w:val="center"/>
        </w:trPr>
        <w:tc>
          <w:tcPr>
            <w:tcW w:w="1005" w:type="dxa"/>
          </w:tcPr>
          <w:p w14:paraId="561EDA2B"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98E72D42773B42358962AC07745D0FAA"/>
              </w:placeholder>
            </w:sdtPr>
            <w:sdtEndPr/>
            <w:sdtContent>
              <w:p w14:paraId="78A484B6" w14:textId="77777777" w:rsidR="007F4984" w:rsidRPr="00417A1D" w:rsidRDefault="007F4984" w:rsidP="007F4984">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078" w:type="dxa"/>
          </w:tcPr>
          <w:p w14:paraId="5A84330D" w14:textId="4C421D71" w:rsidR="007F4984" w:rsidRPr="001B1CB6" w:rsidRDefault="007F4984" w:rsidP="007F4984">
            <w:pPr>
              <w:spacing w:line="276" w:lineRule="auto"/>
              <w:rPr>
                <w:b/>
                <w:highlight w:val="yellow"/>
              </w:rPr>
            </w:pPr>
            <w:r w:rsidRPr="00FE0CB4">
              <w:rPr>
                <w:rFonts w:ascii="Arial" w:hAnsi="Arial" w:cs="Arial"/>
                <w:b/>
                <w:sz w:val="22"/>
                <w:szCs w:val="22"/>
              </w:rPr>
              <w:t>Rs.</w:t>
            </w:r>
            <w:r>
              <w:rPr>
                <w:rFonts w:ascii="Arial" w:hAnsi="Arial" w:cs="Arial"/>
                <w:b/>
                <w:sz w:val="22"/>
                <w:szCs w:val="22"/>
              </w:rPr>
              <w:t>20,02,000</w:t>
            </w:r>
            <w:r w:rsidRPr="00FE0CB4">
              <w:rPr>
                <w:rFonts w:ascii="Arial" w:hAnsi="Arial" w:cs="Arial"/>
                <w:b/>
                <w:sz w:val="22"/>
                <w:szCs w:val="22"/>
              </w:rPr>
              <w:t>/-</w:t>
            </w:r>
          </w:p>
        </w:tc>
      </w:tr>
      <w:tr w:rsidR="007F4984" w:rsidRPr="00417A1D" w14:paraId="58D87FBB" w14:textId="77777777" w:rsidTr="00436F53">
        <w:trPr>
          <w:gridAfter w:val="1"/>
          <w:wAfter w:w="25" w:type="dxa"/>
          <w:trHeight w:val="41"/>
          <w:jc w:val="center"/>
        </w:trPr>
        <w:tc>
          <w:tcPr>
            <w:tcW w:w="1005" w:type="dxa"/>
          </w:tcPr>
          <w:p w14:paraId="5B3A819A"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98E72D42773B42358962AC07745D0FAA"/>
              </w:placeholder>
            </w:sdtPr>
            <w:sdtEndPr/>
            <w:sdtContent>
              <w:p w14:paraId="6E8ADF50" w14:textId="77777777" w:rsidR="007F4984" w:rsidRPr="00417A1D" w:rsidRDefault="007F4984" w:rsidP="007F498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078" w:type="dxa"/>
            <w:vAlign w:val="center"/>
          </w:tcPr>
          <w:p w14:paraId="60A5EF41" w14:textId="33AEE1BE" w:rsidR="007F4984" w:rsidRPr="001B1CB6" w:rsidRDefault="007F4984" w:rsidP="007F4984">
            <w:pPr>
              <w:spacing w:line="276" w:lineRule="auto"/>
              <w:rPr>
                <w:rFonts w:ascii="Arial" w:hAnsi="Arial" w:cs="Arial"/>
                <w:b/>
                <w:sz w:val="22"/>
                <w:szCs w:val="22"/>
                <w:highlight w:val="yellow"/>
              </w:rPr>
            </w:pPr>
            <w:r w:rsidRPr="00CC568F">
              <w:rPr>
                <w:rFonts w:ascii="Arial" w:hAnsi="Arial" w:cs="Arial"/>
                <w:b/>
                <w:sz w:val="22"/>
                <w:szCs w:val="22"/>
              </w:rPr>
              <w:t>Rs</w:t>
            </w:r>
            <w:r>
              <w:rPr>
                <w:rFonts w:ascii="Arial" w:hAnsi="Arial" w:cs="Arial"/>
                <w:b/>
                <w:sz w:val="22"/>
                <w:szCs w:val="22"/>
              </w:rPr>
              <w:t>.17,01,700/-</w:t>
            </w:r>
          </w:p>
        </w:tc>
      </w:tr>
      <w:tr w:rsidR="007F4984" w14:paraId="7EC6D031" w14:textId="77777777" w:rsidTr="00436F53">
        <w:trPr>
          <w:gridAfter w:val="1"/>
          <w:wAfter w:w="25" w:type="dxa"/>
          <w:trHeight w:val="41"/>
          <w:jc w:val="center"/>
        </w:trPr>
        <w:tc>
          <w:tcPr>
            <w:tcW w:w="1005" w:type="dxa"/>
          </w:tcPr>
          <w:p w14:paraId="04A91116"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A7DC974147D54E9B8123518394BF2584"/>
              </w:placeholder>
            </w:sdtPr>
            <w:sdtEndPr/>
            <w:sdtContent>
              <w:p w14:paraId="65013EE6" w14:textId="77777777" w:rsidR="007F4984" w:rsidRPr="00733860" w:rsidRDefault="007F4984" w:rsidP="007F498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078" w:type="dxa"/>
            <w:vAlign w:val="center"/>
          </w:tcPr>
          <w:p w14:paraId="7BD6E973" w14:textId="2827C139" w:rsidR="007F4984" w:rsidRPr="001B1CB6" w:rsidRDefault="007F4984" w:rsidP="007F4984">
            <w:pPr>
              <w:spacing w:line="276" w:lineRule="auto"/>
              <w:rPr>
                <w:rFonts w:ascii="Arial" w:hAnsi="Arial" w:cs="Arial"/>
                <w:b/>
                <w:sz w:val="22"/>
                <w:szCs w:val="22"/>
                <w:highlight w:val="yellow"/>
              </w:rPr>
            </w:pPr>
            <w:r w:rsidRPr="0066157D">
              <w:rPr>
                <w:rFonts w:ascii="Arial" w:hAnsi="Arial" w:cs="Arial"/>
                <w:b/>
                <w:sz w:val="22"/>
                <w:szCs w:val="22"/>
              </w:rPr>
              <w:t>Rs.</w:t>
            </w:r>
            <w:r>
              <w:rPr>
                <w:rFonts w:ascii="Arial" w:hAnsi="Arial" w:cs="Arial"/>
                <w:b/>
                <w:sz w:val="22"/>
                <w:szCs w:val="22"/>
              </w:rPr>
              <w:t>15,01,500</w:t>
            </w:r>
            <w:r w:rsidRPr="0066157D">
              <w:rPr>
                <w:rFonts w:ascii="Arial" w:hAnsi="Arial" w:cs="Arial"/>
                <w:b/>
                <w:sz w:val="22"/>
                <w:szCs w:val="22"/>
              </w:rPr>
              <w:t>/-</w:t>
            </w:r>
          </w:p>
        </w:tc>
      </w:tr>
    </w:tbl>
    <w:p w14:paraId="2C2DEBE7"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103"/>
      </w:tblGrid>
      <w:sdt>
        <w:sdtPr>
          <w:rPr>
            <w:rFonts w:ascii="Arial" w:hAnsi="Arial" w:cs="Arial"/>
          </w:rPr>
          <w:id w:val="-1324657541"/>
          <w:placeholder>
            <w:docPart w:val="E7DBC4898CEA4CC2AB00EE96E57DF55E"/>
          </w:placeholder>
        </w:sdtPr>
        <w:sdtEndPr>
          <w:rPr>
            <w:b/>
            <w:bCs/>
          </w:rPr>
        </w:sdtEndPr>
        <w:sdtContent>
          <w:tr w:rsidR="00932C85" w14:paraId="6EED4034" w14:textId="77777777" w:rsidTr="0005034C">
            <w:trPr>
              <w:trHeight w:val="350"/>
              <w:jc w:val="center"/>
            </w:trPr>
            <w:tc>
              <w:tcPr>
                <w:tcW w:w="1005" w:type="dxa"/>
                <w:shd w:val="clear" w:color="auto" w:fill="C6D9F1" w:themeFill="text2" w:themeFillTint="33"/>
                <w:vAlign w:val="center"/>
              </w:tcPr>
              <w:p w14:paraId="78BFB962" w14:textId="77777777" w:rsidR="00932C85" w:rsidRDefault="00932C85" w:rsidP="00932C85">
                <w:pPr>
                  <w:numPr>
                    <w:ilvl w:val="0"/>
                    <w:numId w:val="1"/>
                  </w:numPr>
                  <w:spacing w:line="276" w:lineRule="auto"/>
                  <w:jc w:val="center"/>
                  <w:rPr>
                    <w:rFonts w:ascii="Arial" w:hAnsi="Arial" w:cs="Arial"/>
                  </w:rPr>
                </w:pPr>
              </w:p>
            </w:tc>
            <w:tc>
              <w:tcPr>
                <w:tcW w:w="10072" w:type="dxa"/>
                <w:gridSpan w:val="2"/>
                <w:tcBorders>
                  <w:bottom w:val="single" w:sz="8" w:space="0" w:color="auto"/>
                </w:tcBorders>
                <w:shd w:val="clear" w:color="auto" w:fill="C6D9F1" w:themeFill="text2" w:themeFillTint="33"/>
                <w:vAlign w:val="center"/>
              </w:tcPr>
              <w:p w14:paraId="6E37D4D7" w14:textId="77777777"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14:paraId="06E4CD7B" w14:textId="77777777" w:rsidTr="0005034C">
        <w:trPr>
          <w:trHeight w:val="41"/>
          <w:jc w:val="center"/>
        </w:trPr>
        <w:tc>
          <w:tcPr>
            <w:tcW w:w="1005" w:type="dxa"/>
          </w:tcPr>
          <w:p w14:paraId="1EC4EDB9"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EndPr/>
            <w:sdtContent>
              <w:p w14:paraId="03E09C2A" w14:textId="77777777"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103" w:type="dxa"/>
          </w:tcPr>
          <w:p w14:paraId="5AD3B572" w14:textId="2D07574D" w:rsidR="00932C85" w:rsidRPr="00233229" w:rsidRDefault="005920E6" w:rsidP="00932C85">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End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6068EB">
                  <w:rPr>
                    <w:rFonts w:ascii="Arial" w:hAnsi="Arial" w:cs="Arial"/>
                    <w:b/>
                    <w:sz w:val="22"/>
                  </w:rPr>
                  <w:t>SBI</w:t>
                </w:r>
              </w:sdtContent>
            </w:sdt>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EndPr/>
              <w:sdtContent>
                <w:r w:rsidR="00932C85">
                  <w:rPr>
                    <w:rFonts w:ascii="Arial" w:hAnsi="Arial" w:cs="Arial"/>
                    <w:b/>
                    <w:sz w:val="22"/>
                  </w:rPr>
                  <w:t>Format</w:t>
                </w:r>
              </w:sdtContent>
            </w:sdt>
          </w:p>
        </w:tc>
      </w:tr>
      <w:tr w:rsidR="00932C85" w:rsidRPr="00417A1D" w14:paraId="497ACAC4" w14:textId="77777777" w:rsidTr="0005034C">
        <w:trPr>
          <w:trHeight w:val="41"/>
          <w:jc w:val="center"/>
        </w:trPr>
        <w:tc>
          <w:tcPr>
            <w:tcW w:w="1005" w:type="dxa"/>
          </w:tcPr>
          <w:p w14:paraId="12AB8CDA"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EndPr/>
            <w:sdtContent>
              <w:p w14:paraId="5A473E44"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14:paraId="7A2CA3F2" w14:textId="77777777" w:rsidR="00932C85" w:rsidRDefault="00932C85" w:rsidP="00932C85">
            <w:pPr>
              <w:tabs>
                <w:tab w:val="left" w:pos="525"/>
              </w:tabs>
              <w:spacing w:line="276" w:lineRule="auto"/>
              <w:contextualSpacing/>
              <w:rPr>
                <w:rFonts w:ascii="Arial" w:hAnsi="Arial" w:cs="Arial"/>
                <w:b/>
                <w:sz w:val="22"/>
              </w:rPr>
            </w:pPr>
          </w:p>
        </w:tc>
        <w:tc>
          <w:tcPr>
            <w:tcW w:w="6103" w:type="dxa"/>
          </w:tcPr>
          <w:sdt>
            <w:sdtPr>
              <w:rPr>
                <w:rFonts w:ascii="Arial" w:hAnsi="Arial" w:cs="Arial"/>
                <w:b/>
                <w:sz w:val="22"/>
              </w:rPr>
              <w:id w:val="1356455622"/>
              <w:placeholder>
                <w:docPart w:val="6A7D435282B64721980BA54F500991F3"/>
              </w:placeholder>
              <w:docPartList>
                <w:docPartGallery w:val="Quick Parts"/>
              </w:docPartList>
            </w:sdtPr>
            <w:sdtEndPr/>
            <w:sdtContent>
              <w:p w14:paraId="1D9A74AD"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14:paraId="38745532" w14:textId="77777777" w:rsidTr="0005034C">
        <w:trPr>
          <w:trHeight w:val="41"/>
          <w:jc w:val="center"/>
        </w:trPr>
        <w:tc>
          <w:tcPr>
            <w:tcW w:w="1005" w:type="dxa"/>
          </w:tcPr>
          <w:p w14:paraId="06C1AAB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EndPr/>
            <w:sdtContent>
              <w:p w14:paraId="4EBE8BA3" w14:textId="77777777" w:rsidR="00932C85" w:rsidRPr="00233229" w:rsidRDefault="00932C85" w:rsidP="00932C85">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103" w:type="dxa"/>
          </w:tcPr>
          <w:p w14:paraId="7EFFDAA8" w14:textId="45407E56" w:rsidR="00932C85" w:rsidRPr="00233229" w:rsidRDefault="005920E6" w:rsidP="00A45C20">
            <w:pPr>
              <w:tabs>
                <w:tab w:val="left" w:pos="525"/>
              </w:tabs>
              <w:spacing w:line="276" w:lineRule="auto"/>
              <w:contextualSpacing/>
              <w:rPr>
                <w:rFonts w:ascii="Arial" w:hAnsi="Arial" w:cs="Arial"/>
                <w:sz w:val="22"/>
              </w:rPr>
            </w:pPr>
            <w:sdt>
              <w:sdtPr>
                <w:rPr>
                  <w:rFonts w:ascii="Arial" w:hAnsi="Arial" w:cs="Arial"/>
                  <w:sz w:val="22"/>
                </w:rPr>
                <w:id w:val="-1585290087"/>
                <w:placeholder>
                  <w:docPart w:val="E7DBC4898CEA4CC2AB00EE96E57DF55E"/>
                </w:placeholder>
              </w:sdtPr>
              <w:sdtEndPr/>
              <w:sdtContent>
                <w:r w:rsidR="00932C85" w:rsidRPr="00233229">
                  <w:rPr>
                    <w:rFonts w:ascii="Arial" w:hAnsi="Arial" w:cs="Arial"/>
                    <w:sz w:val="22"/>
                  </w:rPr>
                  <w:t>Valuer’s Remark - Page No.</w:t>
                </w:r>
              </w:sdtContent>
            </w:sdt>
            <w:r w:rsidR="00F072ED">
              <w:rPr>
                <w:rFonts w:ascii="Arial" w:hAnsi="Arial" w:cs="Arial"/>
                <w:sz w:val="22"/>
              </w:rPr>
              <w:t xml:space="preserve"> 24</w:t>
            </w:r>
          </w:p>
        </w:tc>
      </w:tr>
      <w:tr w:rsidR="00932C85" w:rsidRPr="00417A1D" w14:paraId="3A42C771" w14:textId="77777777" w:rsidTr="0005034C">
        <w:trPr>
          <w:trHeight w:val="41"/>
          <w:jc w:val="center"/>
        </w:trPr>
        <w:tc>
          <w:tcPr>
            <w:tcW w:w="1005" w:type="dxa"/>
          </w:tcPr>
          <w:p w14:paraId="61F523DF"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EndPr/>
            <w:sdtContent>
              <w:p w14:paraId="146E1182" w14:textId="53469A83" w:rsidR="00932C85" w:rsidRDefault="000E779F" w:rsidP="00932C85">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103" w:type="dxa"/>
          </w:tcPr>
          <w:p w14:paraId="5DA2667E" w14:textId="450F2391" w:rsidR="00932C85" w:rsidRPr="00FA5E24" w:rsidRDefault="00DF7393" w:rsidP="00932C85">
            <w:pPr>
              <w:tabs>
                <w:tab w:val="left" w:pos="525"/>
              </w:tabs>
              <w:spacing w:line="276" w:lineRule="auto"/>
              <w:contextualSpacing/>
              <w:rPr>
                <w:rFonts w:ascii="Arial" w:hAnsi="Arial" w:cs="Arial"/>
                <w:sz w:val="22"/>
                <w:highlight w:val="yellow"/>
              </w:rPr>
            </w:pPr>
            <w:r>
              <w:rPr>
                <w:rFonts w:ascii="Arial" w:hAnsi="Arial" w:cs="Arial"/>
                <w:sz w:val="22"/>
              </w:rPr>
              <w:t>Google Map Location- Page No.</w:t>
            </w:r>
            <w:r w:rsidR="00F072ED">
              <w:rPr>
                <w:rFonts w:ascii="Arial" w:hAnsi="Arial" w:cs="Arial"/>
                <w:sz w:val="22"/>
              </w:rPr>
              <w:t>13</w:t>
            </w:r>
          </w:p>
        </w:tc>
      </w:tr>
      <w:tr w:rsidR="00932C85" w:rsidRPr="00417A1D" w14:paraId="09E0AD2D" w14:textId="77777777" w:rsidTr="0005034C">
        <w:trPr>
          <w:trHeight w:val="41"/>
          <w:jc w:val="center"/>
        </w:trPr>
        <w:tc>
          <w:tcPr>
            <w:tcW w:w="1005" w:type="dxa"/>
          </w:tcPr>
          <w:p w14:paraId="2EEA017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E7DBC4898CEA4CC2AB00EE96E57DF55E"/>
              </w:placeholder>
            </w:sdtPr>
            <w:sdtEndPr/>
            <w:sdtContent>
              <w:p w14:paraId="6246C350" w14:textId="03D30E48" w:rsidR="00932C85" w:rsidRPr="00233229" w:rsidRDefault="000E779F" w:rsidP="00932C85">
                <w:pPr>
                  <w:spacing w:line="276" w:lineRule="auto"/>
                  <w:rPr>
                    <w:rFonts w:ascii="Arial" w:hAnsi="Arial" w:cs="Arial"/>
                    <w:sz w:val="22"/>
                    <w:szCs w:val="20"/>
                  </w:rPr>
                </w:pPr>
                <w:r>
                  <w:rPr>
                    <w:rFonts w:ascii="Arial" w:hAnsi="Arial" w:cs="Arial"/>
                    <w:sz w:val="22"/>
                  </w:rPr>
                  <w:t>Enclosure 3</w:t>
                </w:r>
              </w:p>
            </w:sdtContent>
          </w:sdt>
        </w:tc>
        <w:tc>
          <w:tcPr>
            <w:tcW w:w="6103" w:type="dxa"/>
          </w:tcPr>
          <w:p w14:paraId="4FBFBDC9" w14:textId="6A1E4538" w:rsidR="00932C85" w:rsidRPr="00233229" w:rsidRDefault="005920E6" w:rsidP="00F072ED">
            <w:pPr>
              <w:spacing w:line="276" w:lineRule="auto"/>
              <w:rPr>
                <w:rFonts w:ascii="Arial" w:hAnsi="Arial" w:cs="Arial"/>
                <w:sz w:val="22"/>
                <w:szCs w:val="20"/>
              </w:rPr>
            </w:pPr>
            <w:sdt>
              <w:sdtPr>
                <w:rPr>
                  <w:rFonts w:ascii="Arial" w:hAnsi="Arial" w:cs="Arial"/>
                  <w:sz w:val="22"/>
                </w:rPr>
                <w:id w:val="-600029415"/>
                <w:placeholder>
                  <w:docPart w:val="E7DBC4898CEA4CC2AB00EE96E57DF55E"/>
                </w:placeholder>
              </w:sdtPr>
              <w:sdtEndPr/>
              <w:sdtContent>
                <w:r w:rsidR="008F134B">
                  <w:rPr>
                    <w:rFonts w:ascii="Arial" w:hAnsi="Arial" w:cs="Arial"/>
                    <w:sz w:val="22"/>
                  </w:rPr>
                  <w:t xml:space="preserve"> </w:t>
                </w:r>
                <w:r w:rsidR="00F072ED">
                  <w:rPr>
                    <w:rFonts w:ascii="Arial" w:hAnsi="Arial" w:cs="Arial"/>
                    <w:sz w:val="22"/>
                  </w:rPr>
                  <w:t xml:space="preserve">Declaration cum Undertaking </w:t>
                </w:r>
                <w:r w:rsidR="008F134B">
                  <w:rPr>
                    <w:rFonts w:ascii="Arial" w:hAnsi="Arial" w:cs="Arial"/>
                    <w:sz w:val="22"/>
                  </w:rPr>
                  <w:t>Page No. 1</w:t>
                </w:r>
                <w:r w:rsidR="00F072ED">
                  <w:rPr>
                    <w:rFonts w:ascii="Arial" w:hAnsi="Arial" w:cs="Arial"/>
                    <w:sz w:val="22"/>
                  </w:rPr>
                  <w:t>8</w:t>
                </w:r>
              </w:sdtContent>
            </w:sdt>
          </w:p>
        </w:tc>
      </w:tr>
      <w:tr w:rsidR="00932C85" w:rsidRPr="00417A1D" w14:paraId="44370007" w14:textId="77777777" w:rsidTr="0005034C">
        <w:trPr>
          <w:trHeight w:val="41"/>
          <w:jc w:val="center"/>
        </w:trPr>
        <w:tc>
          <w:tcPr>
            <w:tcW w:w="1005" w:type="dxa"/>
          </w:tcPr>
          <w:p w14:paraId="0B605312"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981502750"/>
              <w:placeholder>
                <w:docPart w:val="E7DBC4898CEA4CC2AB00EE96E57DF55E"/>
              </w:placeholder>
            </w:sdtPr>
            <w:sdtEndPr/>
            <w:sdtContent>
              <w:p w14:paraId="095F841A" w14:textId="598B819F" w:rsidR="00932C85" w:rsidRPr="00233229" w:rsidRDefault="000A59D7" w:rsidP="00932C85">
                <w:pPr>
                  <w:spacing w:line="276" w:lineRule="auto"/>
                  <w:rPr>
                    <w:rFonts w:ascii="Arial" w:hAnsi="Arial" w:cs="Arial"/>
                    <w:sz w:val="22"/>
                  </w:rPr>
                </w:pPr>
                <w:r>
                  <w:rPr>
                    <w:rFonts w:ascii="Arial" w:hAnsi="Arial" w:cs="Arial"/>
                    <w:sz w:val="22"/>
                  </w:rPr>
                  <w:t>Enclosure 4</w:t>
                </w:r>
              </w:p>
            </w:sdtContent>
          </w:sdt>
        </w:tc>
        <w:tc>
          <w:tcPr>
            <w:tcW w:w="6103" w:type="dxa"/>
          </w:tcPr>
          <w:p w14:paraId="305B9384" w14:textId="552F0F4D" w:rsidR="00932C85" w:rsidRPr="00233229" w:rsidRDefault="005920E6" w:rsidP="00932C85">
            <w:pPr>
              <w:spacing w:line="276" w:lineRule="auto"/>
              <w:rPr>
                <w:rFonts w:ascii="Arial" w:hAnsi="Arial" w:cs="Arial"/>
                <w:sz w:val="22"/>
              </w:rPr>
            </w:pPr>
            <w:sdt>
              <w:sdtPr>
                <w:rPr>
                  <w:rFonts w:ascii="Arial" w:hAnsi="Arial" w:cs="Arial"/>
                  <w:sz w:val="22"/>
                </w:rPr>
                <w:id w:val="675998630"/>
                <w:placeholder>
                  <w:docPart w:val="E7DBC4898CEA4CC2AB00EE96E57DF55E"/>
                </w:placeholder>
              </w:sdtPr>
              <w:sdtEndPr/>
              <w:sdtContent>
                <w:r w:rsidR="00550A0E">
                  <w:rPr>
                    <w:rFonts w:ascii="Arial" w:hAnsi="Arial" w:cs="Arial"/>
                    <w:sz w:val="22"/>
                  </w:rPr>
                  <w:t xml:space="preserve">Survey Summary Sheet – Page </w:t>
                </w:r>
              </w:sdtContent>
            </w:sdt>
            <w:r w:rsidR="008F134B">
              <w:rPr>
                <w:rFonts w:ascii="Arial" w:hAnsi="Arial" w:cs="Arial"/>
                <w:sz w:val="22"/>
              </w:rPr>
              <w:t>xx</w:t>
            </w:r>
          </w:p>
        </w:tc>
      </w:tr>
      <w:tr w:rsidR="00932C85" w:rsidRPr="00417A1D" w14:paraId="7529BB41" w14:textId="77777777" w:rsidTr="0005034C">
        <w:trPr>
          <w:trHeight w:val="41"/>
          <w:jc w:val="center"/>
        </w:trPr>
        <w:tc>
          <w:tcPr>
            <w:tcW w:w="1005" w:type="dxa"/>
          </w:tcPr>
          <w:p w14:paraId="0D08D48D"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1133928"/>
              <w:placeholder>
                <w:docPart w:val="A15D8E35744E4A5EB156E450CD876631"/>
              </w:placeholder>
            </w:sdtPr>
            <w:sdtEndPr/>
            <w:sdtContent>
              <w:p w14:paraId="259370BB" w14:textId="208C7CA3" w:rsidR="000A59D7" w:rsidRDefault="000A59D7" w:rsidP="000A59D7">
                <w:pPr>
                  <w:spacing w:line="276" w:lineRule="auto"/>
                  <w:rPr>
                    <w:rFonts w:ascii="Arial" w:hAnsi="Arial" w:cs="Arial"/>
                    <w:sz w:val="22"/>
                  </w:rPr>
                </w:pPr>
                <w:r>
                  <w:rPr>
                    <w:rFonts w:ascii="Arial" w:hAnsi="Arial" w:cs="Arial"/>
                    <w:sz w:val="22"/>
                  </w:rPr>
                  <w:t>Enclosure 5</w:t>
                </w:r>
              </w:p>
            </w:sdtContent>
          </w:sdt>
          <w:p w14:paraId="26CEEE0E" w14:textId="57F8892D" w:rsidR="00932C85" w:rsidRPr="00233229" w:rsidRDefault="00932C85" w:rsidP="00932C85">
            <w:pPr>
              <w:tabs>
                <w:tab w:val="left" w:pos="525"/>
              </w:tabs>
              <w:spacing w:line="276" w:lineRule="auto"/>
              <w:contextualSpacing/>
              <w:rPr>
                <w:rFonts w:ascii="Arial" w:hAnsi="Arial" w:cs="Arial"/>
                <w:sz w:val="22"/>
              </w:rPr>
            </w:pPr>
          </w:p>
        </w:tc>
        <w:tc>
          <w:tcPr>
            <w:tcW w:w="6103" w:type="dxa"/>
          </w:tcPr>
          <w:p w14:paraId="6B8F57D7" w14:textId="096ACE59" w:rsidR="00932C85" w:rsidRPr="00233229" w:rsidRDefault="005920E6" w:rsidP="00932C85">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E7DBC4898CEA4CC2AB00EE96E57DF55E"/>
                </w:placeholder>
              </w:sdtPr>
              <w:sdtEndPr/>
              <w:sdtContent>
                <w:r w:rsidR="00932C85" w:rsidRPr="0083619D">
                  <w:rPr>
                    <w:rFonts w:ascii="Arial" w:hAnsi="Arial" w:cs="Arial"/>
                    <w:sz w:val="22"/>
                  </w:rPr>
                  <w:t>Copy of relevant papers from the property documents referred in the Valuation – Pages</w:t>
                </w:r>
              </w:sdtContent>
            </w:sdt>
            <w:r w:rsidR="00932C85" w:rsidRPr="0083619D">
              <w:rPr>
                <w:rFonts w:ascii="Arial" w:hAnsi="Arial" w:cs="Arial"/>
                <w:sz w:val="22"/>
              </w:rPr>
              <w:t xml:space="preserve"> x</w:t>
            </w:r>
            <w:r w:rsidR="008F134B">
              <w:rPr>
                <w:rFonts w:ascii="Arial" w:hAnsi="Arial" w:cs="Arial"/>
                <w:sz w:val="22"/>
              </w:rPr>
              <w:t>x</w:t>
            </w:r>
          </w:p>
        </w:tc>
      </w:tr>
    </w:tbl>
    <w:p w14:paraId="78B0A0BE" w14:textId="77777777" w:rsidR="004A7E9B" w:rsidRDefault="004A7E9B"/>
    <w:tbl>
      <w:tblPr>
        <w:tblStyle w:val="TableGrid"/>
        <w:tblW w:w="11093" w:type="dxa"/>
        <w:jc w:val="center"/>
        <w:tblLayout w:type="fixed"/>
        <w:tblLook w:val="04A0" w:firstRow="1" w:lastRow="0" w:firstColumn="1" w:lastColumn="0" w:noHBand="0" w:noVBand="1"/>
      </w:tblPr>
      <w:tblGrid>
        <w:gridCol w:w="876"/>
        <w:gridCol w:w="3562"/>
        <w:gridCol w:w="6655"/>
      </w:tblGrid>
      <w:tr w:rsidR="00E452FC" w:rsidRPr="00E452FC" w14:paraId="170C4690"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0F980B" w14:textId="1CE781F8" w:rsidR="00E452FC" w:rsidRPr="00E452FC" w:rsidRDefault="00E452FC" w:rsidP="00E452FC">
            <w:pPr>
              <w:pStyle w:val="ListParagraph"/>
              <w:numPr>
                <w:ilvl w:val="0"/>
                <w:numId w:val="1"/>
              </w:numPr>
              <w:spacing w:line="276" w:lineRule="auto"/>
              <w:rPr>
                <w:rFonts w:ascii="Arial" w:eastAsiaTheme="minorHAnsi" w:hAnsi="Arial" w:cs="Arial"/>
              </w:rPr>
            </w:pPr>
          </w:p>
        </w:tc>
        <w:sdt>
          <w:sdtPr>
            <w:rPr>
              <w:rFonts w:ascii="Arial" w:hAnsi="Arial" w:cs="Arial"/>
              <w:b/>
              <w:bCs/>
            </w:rPr>
            <w:id w:val="641086730"/>
            <w:lock w:val="contentLocked"/>
            <w:placeholder>
              <w:docPart w:val="0880C59D877A4004B0E3D379D184D56D"/>
            </w:placeholder>
          </w:sdtPr>
          <w:sdtEndPr/>
          <w:sdtContent>
            <w:tc>
              <w:tcPr>
                <w:tcW w:w="1021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48B31E" w14:textId="77777777" w:rsidR="00E452FC" w:rsidRPr="00E452FC" w:rsidRDefault="00E452FC" w:rsidP="00E452FC">
                <w:pPr>
                  <w:tabs>
                    <w:tab w:val="left" w:pos="360"/>
                  </w:tabs>
                  <w:spacing w:line="276" w:lineRule="auto"/>
                  <w:rPr>
                    <w:rFonts w:ascii="Arial" w:hAnsi="Arial" w:cs="Arial"/>
                    <w:b/>
                    <w:bCs/>
                  </w:rPr>
                </w:pPr>
                <w:r w:rsidRPr="00E452FC">
                  <w:rPr>
                    <w:rFonts w:ascii="Arial" w:hAnsi="Arial" w:cs="Arial"/>
                    <w:b/>
                    <w:bCs/>
                  </w:rPr>
                  <w:t>VALUATION COMPANY DETAILS:</w:t>
                </w:r>
              </w:p>
            </w:tc>
          </w:sdtContent>
        </w:sdt>
      </w:tr>
      <w:tr w:rsidR="00E452FC" w:rsidRPr="00E452FC" w14:paraId="0569D387"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tcPr>
          <w:p w14:paraId="4CFBD2CA"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228451069"/>
              <w:lock w:val="contentLocked"/>
              <w:placeholder>
                <w:docPart w:val="0880C59D877A4004B0E3D379D184D56D"/>
              </w:placeholder>
            </w:sdtPr>
            <w:sdtEndPr/>
            <w:sdtContent>
              <w:p w14:paraId="73D25D01" w14:textId="77777777" w:rsidR="00E452FC" w:rsidRPr="00E452FC" w:rsidRDefault="00E452FC" w:rsidP="00E452FC">
                <w:pPr>
                  <w:spacing w:line="276" w:lineRule="auto"/>
                  <w:rPr>
                    <w:rFonts w:ascii="Arial" w:hAnsi="Arial" w:cs="Arial"/>
                    <w:b/>
                    <w:sz w:val="20"/>
                    <w:szCs w:val="20"/>
                  </w:rPr>
                </w:pPr>
                <w:r w:rsidRPr="00E452FC">
                  <w:rPr>
                    <w:rFonts w:ascii="Arial" w:hAnsi="Arial" w:cs="Arial"/>
                    <w:b/>
                    <w:sz w:val="20"/>
                    <w:szCs w:val="20"/>
                  </w:rPr>
                  <w:t>Name &amp; Address of Valuer company</w:t>
                </w:r>
              </w:p>
            </w:sdtContent>
          </w:sdt>
        </w:tc>
        <w:tc>
          <w:tcPr>
            <w:tcW w:w="6655"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0"/>
                <w:szCs w:val="20"/>
              </w:rPr>
              <w:id w:val="1477487123"/>
              <w:placeholder>
                <w:docPart w:val="0880C59D877A4004B0E3D379D184D56D"/>
              </w:placeholder>
            </w:sdtPr>
            <w:sdtEndPr/>
            <w:sdtContent>
              <w:p w14:paraId="6846F675" w14:textId="02AED48F" w:rsidR="00E452FC" w:rsidRPr="00E452FC" w:rsidRDefault="00E452FC" w:rsidP="00BF58B7">
                <w:pPr>
                  <w:tabs>
                    <w:tab w:val="left" w:pos="360"/>
                  </w:tabs>
                  <w:spacing w:line="276" w:lineRule="auto"/>
                  <w:rPr>
                    <w:rFonts w:ascii="Arial" w:hAnsi="Arial" w:cs="Arial"/>
                    <w:b/>
                    <w:sz w:val="20"/>
                  </w:rPr>
                </w:pPr>
                <w:r w:rsidRPr="00E452FC">
                  <w:rPr>
                    <w:rFonts w:ascii="Arial" w:hAnsi="Arial" w:cs="Arial"/>
                    <w:sz w:val="20"/>
                    <w:szCs w:val="20"/>
                  </w:rPr>
                  <w:t xml:space="preserve">M/s R.K. Associates Valuers &amp; Techno Engineering Consultants Pvt. Ltd.  </w:t>
                </w:r>
                <w:r w:rsidR="00BF58B7">
                  <w:rPr>
                    <w:rFonts w:ascii="Arial" w:hAnsi="Arial" w:cs="Arial"/>
                    <w:sz w:val="20"/>
                    <w:szCs w:val="20"/>
                  </w:rPr>
                  <w:t>D-39, Second Floor, Sector 2, Noida-201301.</w:t>
                </w:r>
              </w:p>
            </w:sdtContent>
          </w:sdt>
        </w:tc>
      </w:tr>
      <w:tr w:rsidR="00E452FC" w:rsidRPr="00E452FC" w14:paraId="03968E87" w14:textId="77777777" w:rsidTr="00DF7393">
        <w:trPr>
          <w:trHeight w:val="481"/>
          <w:jc w:val="center"/>
        </w:trPr>
        <w:tc>
          <w:tcPr>
            <w:tcW w:w="876" w:type="dxa"/>
            <w:vMerge w:val="restart"/>
            <w:tcBorders>
              <w:top w:val="single" w:sz="4" w:space="0" w:color="auto"/>
              <w:left w:val="single" w:sz="4" w:space="0" w:color="auto"/>
              <w:bottom w:val="single" w:sz="4" w:space="0" w:color="auto"/>
              <w:right w:val="single" w:sz="4" w:space="0" w:color="auto"/>
            </w:tcBorders>
          </w:tcPr>
          <w:p w14:paraId="47E4A088"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vMerge w:val="restart"/>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361432167"/>
              <w:lock w:val="contentLocked"/>
              <w:placeholder>
                <w:docPart w:val="0880C59D877A4004B0E3D379D184D56D"/>
              </w:placeholder>
            </w:sdtPr>
            <w:sdtEndPr/>
            <w:sdtContent>
              <w:p w14:paraId="28EF6DFB" w14:textId="77777777" w:rsidR="00E452FC" w:rsidRPr="00E452FC" w:rsidRDefault="00E452FC" w:rsidP="00E452FC">
                <w:pPr>
                  <w:spacing w:line="276" w:lineRule="auto"/>
                  <w:rPr>
                    <w:rFonts w:ascii="Arial" w:hAnsi="Arial" w:cs="Arial"/>
                    <w:b/>
                    <w:sz w:val="20"/>
                    <w:szCs w:val="18"/>
                  </w:rPr>
                </w:pPr>
                <w:r w:rsidRPr="00E452FC">
                  <w:rPr>
                    <w:rFonts w:ascii="Arial" w:hAnsi="Arial" w:cs="Arial"/>
                    <w:b/>
                    <w:sz w:val="20"/>
                    <w:szCs w:val="20"/>
                  </w:rPr>
                  <w:t>Engineering Team worked on the report</w:t>
                </w:r>
              </w:p>
            </w:sdtContent>
          </w:sdt>
        </w:tc>
        <w:tc>
          <w:tcPr>
            <w:tcW w:w="6655" w:type="dxa"/>
            <w:tcBorders>
              <w:top w:val="single" w:sz="4" w:space="0" w:color="auto"/>
              <w:left w:val="single" w:sz="4" w:space="0" w:color="auto"/>
              <w:bottom w:val="single" w:sz="4" w:space="0" w:color="auto"/>
              <w:right w:val="single" w:sz="4" w:space="0" w:color="auto"/>
            </w:tcBorders>
          </w:tcPr>
          <w:p w14:paraId="2FE51D01" w14:textId="583CAC2B" w:rsidR="00E452FC" w:rsidRPr="00D83BE0" w:rsidRDefault="005920E6" w:rsidP="00DF7393">
            <w:pPr>
              <w:tabs>
                <w:tab w:val="left" w:pos="360"/>
              </w:tabs>
              <w:rPr>
                <w:i/>
              </w:rPr>
            </w:pPr>
            <w:sdt>
              <w:sdtPr>
                <w:rPr>
                  <w:rFonts w:ascii="Arial" w:hAnsi="Arial" w:cs="Arial"/>
                  <w:b/>
                  <w:i/>
                  <w:sz w:val="20"/>
                  <w:szCs w:val="18"/>
                </w:rPr>
                <w:id w:val="1808284964"/>
                <w:lock w:val="contentLocked"/>
                <w:placeholder>
                  <w:docPart w:val="0880C59D877A4004B0E3D379D184D56D"/>
                </w:placeholder>
              </w:sdtPr>
              <w:sdtEndPr/>
              <w:sdtContent>
                <w:r w:rsidR="00E452FC" w:rsidRPr="00E452FC">
                  <w:rPr>
                    <w:rFonts w:ascii="Arial" w:hAnsi="Arial" w:cs="Arial"/>
                    <w:b/>
                    <w:i/>
                    <w:sz w:val="20"/>
                    <w:szCs w:val="18"/>
                  </w:rPr>
                  <w:t>SURVEYED BY</w:t>
                </w:r>
              </w:sdtContent>
            </w:sdt>
            <w:r w:rsidR="00E452FC" w:rsidRPr="00E452FC">
              <w:rPr>
                <w:rFonts w:ascii="Arial" w:hAnsi="Arial" w:cs="Arial"/>
                <w:b/>
                <w:i/>
                <w:sz w:val="20"/>
                <w:szCs w:val="18"/>
              </w:rPr>
              <w:t xml:space="preserve">: </w:t>
            </w:r>
            <w:r w:rsidR="00DF7393">
              <w:rPr>
                <w:rFonts w:ascii="Arial" w:hAnsi="Arial" w:cs="Arial"/>
                <w:i/>
                <w:sz w:val="20"/>
                <w:szCs w:val="18"/>
              </w:rPr>
              <w:t>Er. Dipesh Bedmutha</w:t>
            </w:r>
            <w:sdt>
              <w:sdtPr>
                <w:rPr>
                  <w:rFonts w:ascii="Arial" w:hAnsi="Arial" w:cs="Arial"/>
                  <w:i/>
                  <w:sz w:val="20"/>
                </w:rPr>
                <w:id w:val="130489462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w:value="Er. Udit Kr. Dubey"/>
                  <w:listItem w:displayText="AE Zaid Ebne Mairaj" w:value="AE Zaid Ebne Mairaj"/>
                  <w:listItem w:displayText="Senior Associate - Mr. Suresh Mandwakar" w:value="Senior Associate - Mr. Suresh Mandwakar"/>
                </w:dropDownList>
              </w:sdtPr>
              <w:sdtEndPr/>
              <w:sdtContent>
                <w:r w:rsidR="00374D2E">
                  <w:rPr>
                    <w:rFonts w:ascii="Arial" w:hAnsi="Arial" w:cs="Arial"/>
                    <w:i/>
                    <w:sz w:val="20"/>
                  </w:rPr>
                  <w:t xml:space="preserve">     </w:t>
                </w:r>
              </w:sdtContent>
            </w:sdt>
          </w:p>
        </w:tc>
      </w:tr>
      <w:tr w:rsidR="00E452FC" w:rsidRPr="00E452FC" w14:paraId="358643FE" w14:textId="77777777" w:rsidTr="00D83BE0">
        <w:trPr>
          <w:trHeight w:val="522"/>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41E67861"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41A508F0"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p w14:paraId="462FB8A7" w14:textId="2AD14802" w:rsidR="00E452FC" w:rsidRPr="00D83BE0" w:rsidRDefault="005920E6" w:rsidP="00E452FC">
            <w:pPr>
              <w:tabs>
                <w:tab w:val="left" w:pos="360"/>
              </w:tabs>
              <w:rPr>
                <w:rFonts w:ascii="Arial" w:hAnsi="Arial" w:cs="Arial"/>
                <w:b/>
                <w:i/>
                <w:sz w:val="20"/>
                <w:szCs w:val="18"/>
              </w:rPr>
            </w:pPr>
            <w:sdt>
              <w:sdtPr>
                <w:rPr>
                  <w:rFonts w:ascii="Arial" w:hAnsi="Arial" w:cs="Arial"/>
                  <w:b/>
                  <w:i/>
                  <w:color w:val="808080"/>
                  <w:sz w:val="20"/>
                  <w:szCs w:val="18"/>
                </w:rPr>
                <w:id w:val="-244192859"/>
                <w:lock w:val="contentLocked"/>
                <w:placeholder>
                  <w:docPart w:val="0880C59D877A4004B0E3D379D184D56D"/>
                </w:placeholder>
              </w:sdtPr>
              <w:sdtEndPr/>
              <w:sdtContent>
                <w:r w:rsidR="00E452FC" w:rsidRPr="00E452FC">
                  <w:rPr>
                    <w:rFonts w:ascii="Arial" w:hAnsi="Arial" w:cs="Arial"/>
                    <w:b/>
                    <w:i/>
                    <w:sz w:val="20"/>
                    <w:szCs w:val="18"/>
                  </w:rPr>
                  <w:t>PREPARED BY</w:t>
                </w:r>
              </w:sdtContent>
            </w:sdt>
            <w:r w:rsidR="00E452FC" w:rsidRPr="00E452FC">
              <w:rPr>
                <w:rFonts w:ascii="Arial" w:hAnsi="Arial" w:cs="Arial"/>
                <w:b/>
                <w:i/>
                <w:sz w:val="20"/>
                <w:szCs w:val="18"/>
              </w:rPr>
              <w:t xml:space="preserve">: </w:t>
            </w:r>
            <w:r w:rsidR="00DF7393">
              <w:rPr>
                <w:rFonts w:ascii="Arial" w:hAnsi="Arial" w:cs="Arial"/>
                <w:i/>
                <w:sz w:val="20"/>
                <w:szCs w:val="18"/>
              </w:rPr>
              <w:t>SE Tejas Bharadwaj</w:t>
            </w:r>
          </w:p>
          <w:p w14:paraId="2FCBB908" w14:textId="77777777" w:rsidR="00E452FC" w:rsidRPr="00E452FC" w:rsidRDefault="00E452FC" w:rsidP="00E452FC">
            <w:pPr>
              <w:tabs>
                <w:tab w:val="left" w:pos="360"/>
              </w:tabs>
              <w:rPr>
                <w:rFonts w:ascii="Arial" w:hAnsi="Arial" w:cs="Arial"/>
                <w:sz w:val="20"/>
                <w:szCs w:val="18"/>
              </w:rPr>
            </w:pPr>
          </w:p>
        </w:tc>
      </w:tr>
      <w:tr w:rsidR="00E452FC" w:rsidRPr="00E452FC" w14:paraId="75349E22" w14:textId="77777777" w:rsidTr="007F4984">
        <w:trPr>
          <w:trHeight w:val="557"/>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7AEB4A2D"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2F89978F"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sdt>
            <w:sdtPr>
              <w:rPr>
                <w:rFonts w:ascii="Arial" w:hAnsi="Arial" w:cs="Arial"/>
                <w:b/>
                <w:i/>
                <w:color w:val="808080"/>
                <w:sz w:val="20"/>
                <w:szCs w:val="18"/>
              </w:rPr>
              <w:id w:val="-694231534"/>
              <w:lock w:val="contentLocked"/>
              <w:placeholder>
                <w:docPart w:val="0880C59D877A4004B0E3D379D184D56D"/>
              </w:placeholder>
            </w:sdtPr>
            <w:sdtEndPr/>
            <w:sdtContent>
              <w:p w14:paraId="475078BC" w14:textId="158B2EBC" w:rsidR="00E452FC" w:rsidRPr="00D83BE0" w:rsidRDefault="00E452FC" w:rsidP="00E452FC">
                <w:pPr>
                  <w:tabs>
                    <w:tab w:val="left" w:pos="360"/>
                  </w:tabs>
                  <w:rPr>
                    <w:rFonts w:ascii="Arial" w:hAnsi="Arial" w:cs="Arial"/>
                    <w:b/>
                    <w:i/>
                    <w:color w:val="808080"/>
                    <w:sz w:val="20"/>
                    <w:szCs w:val="18"/>
                  </w:rPr>
                </w:pPr>
                <w:r w:rsidRPr="00E452FC">
                  <w:rPr>
                    <w:rFonts w:ascii="Arial" w:hAnsi="Arial" w:cs="Arial"/>
                    <w:b/>
                    <w:i/>
                    <w:sz w:val="20"/>
                    <w:szCs w:val="18"/>
                  </w:rPr>
                  <w:t>REVIEWED BY: HOD Valuations</w:t>
                </w:r>
              </w:p>
            </w:sdtContent>
          </w:sdt>
        </w:tc>
      </w:tr>
    </w:tbl>
    <w:p w14:paraId="281FB17B" w14:textId="77777777" w:rsidR="00DF7393" w:rsidRDefault="00DF7393">
      <w:pPr>
        <w:spacing w:after="200" w:line="276" w:lineRule="auto"/>
        <w:rPr>
          <w:rFonts w:ascii="Arial" w:hAnsi="Arial" w:cs="Arial"/>
          <w:b/>
          <w:szCs w:val="20"/>
        </w:rPr>
      </w:pPr>
    </w:p>
    <w:sdt>
      <w:sdtPr>
        <w:rPr>
          <w:rFonts w:ascii="Arial" w:hAnsi="Arial" w:cs="Arial"/>
          <w:b/>
          <w:sz w:val="20"/>
          <w:szCs w:val="20"/>
          <w:u w:val="single"/>
          <w:lang w:val="fr-FR"/>
        </w:rPr>
        <w:id w:val="-383175914"/>
      </w:sdtPr>
      <w:sdtEndPr>
        <w:rPr>
          <w:i/>
          <w:sz w:val="16"/>
          <w:u w:val="none"/>
          <w:lang w:val="en-US"/>
        </w:rPr>
      </w:sdtEndPr>
      <w:sdtContent>
        <w:p w14:paraId="620B8555" w14:textId="5BF8931C" w:rsidR="00DF7393" w:rsidRDefault="00DF7393" w:rsidP="00DF7393">
          <w:pPr>
            <w:tabs>
              <w:tab w:val="left" w:pos="360"/>
            </w:tabs>
            <w:jc w:val="center"/>
            <w:rPr>
              <w:rFonts w:ascii="Arial" w:hAnsi="Arial" w:cs="Arial"/>
              <w:b/>
              <w:sz w:val="20"/>
              <w:szCs w:val="20"/>
              <w:u w:val="single"/>
              <w:lang w:val="fr-FR"/>
            </w:rPr>
          </w:pPr>
        </w:p>
        <w:p w14:paraId="6F0703BD" w14:textId="77777777" w:rsidR="00DF7393" w:rsidRDefault="00DF7393" w:rsidP="00DF7393">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7B275F25" w14:textId="77777777" w:rsidR="00DF7393" w:rsidRPr="008414CF" w:rsidRDefault="00DF7393" w:rsidP="00DF7393">
          <w:pPr>
            <w:tabs>
              <w:tab w:val="left" w:pos="0"/>
            </w:tabs>
            <w:rPr>
              <w:rFonts w:ascii="Arial" w:hAnsi="Arial" w:cs="Arial"/>
              <w:i/>
              <w:sz w:val="16"/>
              <w:szCs w:val="16"/>
            </w:rPr>
          </w:pPr>
        </w:p>
        <w:p w14:paraId="307A0774" w14:textId="77777777" w:rsidR="00DF7393" w:rsidRPr="008414CF" w:rsidRDefault="00DF7393" w:rsidP="00DF7393">
          <w:pPr>
            <w:tabs>
              <w:tab w:val="left" w:pos="0"/>
            </w:tabs>
            <w:rPr>
              <w:rFonts w:ascii="Arial" w:hAnsi="Arial" w:cs="Arial"/>
              <w:i/>
              <w:sz w:val="16"/>
              <w:szCs w:val="16"/>
            </w:rPr>
          </w:pPr>
        </w:p>
        <w:p w14:paraId="547CAE1A" w14:textId="77777777" w:rsidR="00DF7393" w:rsidRDefault="00DF7393" w:rsidP="00DF7393">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E3007CB" w14:textId="77777777" w:rsidR="00DF7393" w:rsidRPr="008414CF" w:rsidRDefault="00DF7393" w:rsidP="00DF7393">
          <w:pPr>
            <w:tabs>
              <w:tab w:val="left" w:pos="0"/>
            </w:tabs>
            <w:rPr>
              <w:rFonts w:ascii="Arial" w:hAnsi="Arial" w:cs="Arial"/>
              <w:i/>
              <w:sz w:val="16"/>
              <w:szCs w:val="16"/>
              <w:u w:val="single"/>
            </w:rPr>
          </w:pPr>
        </w:p>
        <w:p w14:paraId="23A7C340" w14:textId="77777777" w:rsidR="00DF7393" w:rsidRDefault="00DF7393" w:rsidP="00DF7393">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5FA332E" w14:textId="77777777" w:rsidR="00DF7393" w:rsidRPr="00385274" w:rsidRDefault="00DF7393" w:rsidP="00DF7393">
          <w:pPr>
            <w:tabs>
              <w:tab w:val="left" w:pos="0"/>
            </w:tabs>
            <w:rPr>
              <w:rFonts w:ascii="Arial" w:hAnsi="Arial" w:cs="Arial"/>
              <w:bCs/>
              <w:i/>
              <w:iCs/>
              <w:color w:val="222222"/>
              <w:sz w:val="16"/>
              <w:szCs w:val="16"/>
              <w:shd w:val="clear" w:color="auto" w:fill="FFFFFF"/>
            </w:rPr>
          </w:pPr>
        </w:p>
        <w:p w14:paraId="1A8A701D" w14:textId="77777777" w:rsidR="00DF7393" w:rsidRPr="00112A4D" w:rsidRDefault="00DF7393" w:rsidP="00DF7393">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BFBBA83" w14:textId="77777777" w:rsidR="00DF7393" w:rsidRPr="00A627AB" w:rsidRDefault="00DF7393" w:rsidP="00DF7393">
          <w:pPr>
            <w:tabs>
              <w:tab w:val="left" w:pos="0"/>
            </w:tabs>
            <w:rPr>
              <w:rFonts w:ascii="Arial" w:hAnsi="Arial" w:cs="Arial"/>
              <w:b/>
              <w:i/>
              <w:sz w:val="20"/>
              <w:szCs w:val="20"/>
              <w:u w:val="single"/>
            </w:rPr>
          </w:pPr>
        </w:p>
        <w:p w14:paraId="132F135A" w14:textId="77777777" w:rsidR="00DF7393" w:rsidRPr="00A627AB" w:rsidRDefault="00DF7393" w:rsidP="00DF7393">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0061C6B" w14:textId="77777777" w:rsidR="00DF7393" w:rsidRDefault="00DF7393" w:rsidP="00DF7393">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557CFB9A" w14:textId="77777777" w:rsidR="00DF7393" w:rsidRPr="008414CF" w:rsidRDefault="00DF7393" w:rsidP="00DF7393">
          <w:pPr>
            <w:tabs>
              <w:tab w:val="left" w:pos="0"/>
            </w:tabs>
            <w:jc w:val="center"/>
            <w:rPr>
              <w:rFonts w:ascii="Arial" w:hAnsi="Arial" w:cs="Arial"/>
              <w:i/>
              <w:sz w:val="16"/>
              <w:szCs w:val="20"/>
              <w:u w:val="single"/>
            </w:rPr>
          </w:pPr>
        </w:p>
        <w:p w14:paraId="36CD2EC5" w14:textId="77777777" w:rsidR="00DF7393" w:rsidRDefault="00DF7393" w:rsidP="00DF7393">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FA34171" w14:textId="77777777" w:rsidR="0083619D" w:rsidRDefault="0083619D">
      <w:pPr>
        <w:spacing w:after="200" w:line="276" w:lineRule="auto"/>
        <w:rPr>
          <w:rFonts w:ascii="Arial" w:hAnsi="Arial" w:cs="Arial"/>
          <w:b/>
          <w:szCs w:val="20"/>
        </w:rPr>
      </w:pPr>
      <w:r>
        <w:rPr>
          <w:rFonts w:ascii="Arial" w:hAnsi="Arial" w:cs="Arial"/>
          <w:b/>
          <w:szCs w:val="20"/>
        </w:rPr>
        <w:br w:type="page"/>
      </w:r>
    </w:p>
    <w:sdt>
      <w:sdtPr>
        <w:rPr>
          <w:rFonts w:ascii="Arial" w:hAnsi="Arial" w:cs="Arial"/>
          <w:b/>
        </w:rPr>
        <w:id w:val="1297262783"/>
        <w:placeholder>
          <w:docPart w:val="D3D3F21875504B789C00640CCBB143EF"/>
        </w:placeholder>
      </w:sdtPr>
      <w:sdtEndPr>
        <w:rPr>
          <w:sz w:val="20"/>
          <w:szCs w:val="20"/>
        </w:rPr>
      </w:sdtEndPr>
      <w:sdtContent>
        <w:p w14:paraId="051244A0" w14:textId="026E9458" w:rsidR="00932C85" w:rsidRDefault="000A59D7" w:rsidP="00932C85">
          <w:pPr>
            <w:spacing w:line="360" w:lineRule="auto"/>
            <w:jc w:val="center"/>
            <w:rPr>
              <w:rFonts w:ascii="Arial" w:hAnsi="Arial" w:cs="Arial"/>
              <w:b/>
              <w:u w:val="single"/>
            </w:rPr>
          </w:pPr>
          <w:r w:rsidRPr="004A7E9B">
            <w:rPr>
              <w:rFonts w:ascii="Arial" w:hAnsi="Arial" w:cs="Arial"/>
              <w:b/>
            </w:rPr>
            <w:t>GO</w:t>
          </w:r>
          <w:r w:rsidR="00FF241A" w:rsidRPr="004A7E9B">
            <w:rPr>
              <w:rFonts w:ascii="Arial" w:hAnsi="Arial" w:cs="Arial"/>
              <w:b/>
            </w:rPr>
            <w:t>OGLE MAP LOCATION– ENCLOSURE- I</w:t>
          </w:r>
        </w:p>
        <w:p w14:paraId="28DF66EC" w14:textId="5990B46F" w:rsidR="0083619D" w:rsidRPr="00957DE1" w:rsidRDefault="00932C85" w:rsidP="00957DE1">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7728" behindDoc="0" locked="0" layoutInCell="1" allowOverlap="1" wp14:anchorId="44D8414B" wp14:editId="0530E0E8">
                    <wp:simplePos x="0" y="0"/>
                    <wp:positionH relativeFrom="margin">
                      <wp:align>center</wp:align>
                    </wp:positionH>
                    <wp:positionV relativeFrom="paragraph">
                      <wp:posOffset>60325</wp:posOffset>
                    </wp:positionV>
                    <wp:extent cx="5928360" cy="0"/>
                    <wp:effectExtent l="0" t="38100" r="533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1AD028" id="Straight Connector 7" o:spid="_x0000_s1026" style="position:absolute;z-index:251657728;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4.75pt" to="466.8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DwVKnh1wAAAAQBAAAP&#10;AAAAZHJzL2Rvd25yZXYueG1sTI/BTsMwEETvSPyDtUjcqANRqzbEqVAkTpwofIATL7Fbe53abmv4&#10;egwXOI5mNPOm3WZn2RlDNJ4E3C8qYEijV4YmAe9vz3drYDFJUtJ6QgGfGGHbXV+1slH+Qq943qWJ&#10;lRKKjRSgU5obzuOo0cm48DNS8T58cDIVGSaugryUcmf5Q1WtuJOGyoKWM/Yax8Pu5AQsDe35HLLt&#10;X0yu9dCvj8evKMTtTX56BJYwp78w/OAXdOgK0+BPpCKzAsqRJGCzBFbMTV2vgA2/mnct/w/ffQMA&#10;AP//AwBQSwECLQAUAAYACAAAACEAtoM4kv4AAADhAQAAEwAAAAAAAAAAAAAAAAAAAAAAW0NvbnRl&#10;bnRfVHlwZXNdLnhtbFBLAQItABQABgAIAAAAIQA4/SH/1gAAAJQBAAALAAAAAAAAAAAAAAAAAC8B&#10;AABfcmVscy8ucmVsc1BLAQItABQABgAIAAAAIQDXKUATOAIAAAkFAAAOAAAAAAAAAAAAAAAAAC4C&#10;AABkcnMvZTJvRG9jLnhtbFBLAQItABQABgAIAAAAIQDwVKnh1wAAAAQBAAAPAAAAAAAAAAAAAAAA&#10;AJIEAABkcnMvZG93bnJldi54bWxQSwUGAAAAAAQABADzAAAAlgUAAAAA&#10;" strokeweight="6pt">
                    <o:lock v:ext="edit" shapetype="f"/>
                    <w10:wrap anchorx="margin"/>
                  </v:line>
                </w:pict>
              </mc:Fallback>
            </mc:AlternateContent>
          </w:r>
          <w:r w:rsidR="000A59D7">
            <w:rPr>
              <w:rFonts w:ascii="Arial" w:hAnsi="Arial" w:cs="Arial"/>
              <w:b/>
              <w:sz w:val="20"/>
              <w:szCs w:val="20"/>
            </w:rPr>
            <w:tab/>
          </w:r>
        </w:p>
      </w:sdtContent>
    </w:sdt>
    <w:p w14:paraId="2BB4BA30" w14:textId="378D4F1B" w:rsidR="005B4241" w:rsidRDefault="00FC7070" w:rsidP="0063493A">
      <w:pPr>
        <w:pStyle w:val="ListParagraph"/>
        <w:tabs>
          <w:tab w:val="left" w:pos="4320"/>
        </w:tabs>
        <w:spacing w:line="360" w:lineRule="auto"/>
        <w:ind w:left="-1134" w:right="4889" w:firstLine="425"/>
        <w:rPr>
          <w:rFonts w:ascii="Arial" w:hAnsi="Arial" w:cs="Arial"/>
          <w:b/>
          <w:noProof/>
          <w:sz w:val="20"/>
          <w:szCs w:val="20"/>
        </w:rPr>
      </w:pPr>
      <w:r>
        <w:rPr>
          <w:rFonts w:ascii="Arial" w:hAnsi="Arial" w:cs="Arial"/>
          <w:b/>
          <w:noProof/>
          <w:sz w:val="20"/>
          <w:szCs w:val="20"/>
          <w:lang w:val="en-IN" w:eastAsia="en-IN"/>
        </w:rPr>
        <w:drawing>
          <wp:inline distT="0" distB="0" distL="0" distR="0" wp14:anchorId="43208790" wp14:editId="6C38FFDC">
            <wp:extent cx="6515100" cy="3986285"/>
            <wp:effectExtent l="19050" t="19050" r="1905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EC1DEF.tmp"/>
                    <pic:cNvPicPr/>
                  </pic:nvPicPr>
                  <pic:blipFill>
                    <a:blip r:embed="rId14">
                      <a:extLst>
                        <a:ext uri="{28A0092B-C50C-407E-A947-70E740481C1C}">
                          <a14:useLocalDpi xmlns:a14="http://schemas.microsoft.com/office/drawing/2010/main" val="0"/>
                        </a:ext>
                      </a:extLst>
                    </a:blip>
                    <a:stretch>
                      <a:fillRect/>
                    </a:stretch>
                  </pic:blipFill>
                  <pic:spPr>
                    <a:xfrm>
                      <a:off x="0" y="0"/>
                      <a:ext cx="6524775" cy="399220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0FAA6F31" w14:textId="77777777" w:rsidR="00FF241A" w:rsidRPr="00FC7070" w:rsidRDefault="00FF241A" w:rsidP="00FC7070">
      <w:pPr>
        <w:tabs>
          <w:tab w:val="left" w:pos="4320"/>
        </w:tabs>
        <w:spacing w:line="360" w:lineRule="auto"/>
        <w:ind w:right="4889"/>
        <w:rPr>
          <w:rFonts w:ascii="Arial" w:hAnsi="Arial" w:cs="Arial"/>
          <w:b/>
          <w:noProof/>
          <w:sz w:val="20"/>
          <w:szCs w:val="20"/>
        </w:rPr>
      </w:pPr>
    </w:p>
    <w:p w14:paraId="466D7E75" w14:textId="7FDCC70D" w:rsidR="00FF241A" w:rsidRDefault="00FC7070" w:rsidP="0063493A">
      <w:pPr>
        <w:pStyle w:val="ListParagraph"/>
        <w:tabs>
          <w:tab w:val="left" w:pos="4320"/>
        </w:tabs>
        <w:spacing w:line="360" w:lineRule="auto"/>
        <w:ind w:left="-1134" w:right="4889" w:firstLine="425"/>
        <w:rPr>
          <w:rFonts w:ascii="Arial" w:hAnsi="Arial" w:cs="Arial"/>
          <w:b/>
          <w:noProof/>
          <w:sz w:val="20"/>
          <w:szCs w:val="20"/>
        </w:rPr>
      </w:pPr>
      <w:r>
        <w:rPr>
          <w:rFonts w:ascii="Arial" w:hAnsi="Arial" w:cs="Arial"/>
          <w:b/>
          <w:noProof/>
          <w:sz w:val="20"/>
          <w:szCs w:val="20"/>
          <w:lang w:val="en-IN" w:eastAsia="en-IN"/>
        </w:rPr>
        <w:drawing>
          <wp:inline distT="0" distB="0" distL="0" distR="0" wp14:anchorId="53CD390E" wp14:editId="511C2ED9">
            <wp:extent cx="6543675" cy="3742690"/>
            <wp:effectExtent l="19050" t="19050" r="2857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9488.tmp"/>
                    <pic:cNvPicPr/>
                  </pic:nvPicPr>
                  <pic:blipFill>
                    <a:blip r:embed="rId8">
                      <a:extLst>
                        <a:ext uri="{28A0092B-C50C-407E-A947-70E740481C1C}">
                          <a14:useLocalDpi xmlns:a14="http://schemas.microsoft.com/office/drawing/2010/main" val="0"/>
                        </a:ext>
                      </a:extLst>
                    </a:blip>
                    <a:stretch>
                      <a:fillRect/>
                    </a:stretch>
                  </pic:blipFill>
                  <pic:spPr>
                    <a:xfrm>
                      <a:off x="0" y="0"/>
                      <a:ext cx="6553615" cy="37483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4E113280" w14:textId="3BA76854" w:rsidR="002410C3" w:rsidRDefault="002410C3" w:rsidP="002410C3">
      <w:pPr>
        <w:ind w:left="-284" w:right="214"/>
        <w:rPr>
          <w:b/>
        </w:rPr>
      </w:pPr>
    </w:p>
    <w:sdt>
      <w:sdtPr>
        <w:rPr>
          <w:rFonts w:ascii="Arial" w:hAnsi="Arial" w:cs="Arial"/>
          <w:b/>
        </w:rPr>
        <w:id w:val="339277121"/>
        <w:placeholder>
          <w:docPart w:val="D3D3F21875504B789C00640CCBB143EF"/>
        </w:placeholder>
      </w:sdtPr>
      <w:sdtEndPr>
        <w:rPr>
          <w:u w:val="single"/>
        </w:rPr>
      </w:sdtEndPr>
      <w:sdtContent>
        <w:p w14:paraId="41B43F06" w14:textId="44C06168" w:rsidR="00932C85" w:rsidRDefault="000A59D7" w:rsidP="001071AA">
          <w:pPr>
            <w:spacing w:line="360" w:lineRule="auto"/>
            <w:ind w:firstLine="284"/>
            <w:jc w:val="center"/>
            <w:rPr>
              <w:rFonts w:ascii="Arial" w:hAnsi="Arial" w:cs="Arial"/>
              <w:b/>
            </w:rPr>
          </w:pPr>
          <w:r>
            <w:rPr>
              <w:rFonts w:ascii="Arial" w:hAnsi="Arial" w:cs="Arial"/>
              <w:b/>
            </w:rPr>
            <w:t>PHOTOGRAPHS OF THE MACHINERY</w:t>
          </w:r>
          <w:r w:rsidR="00932C85">
            <w:rPr>
              <w:rFonts w:ascii="Arial" w:hAnsi="Arial" w:cs="Arial"/>
              <w:b/>
            </w:rPr>
            <w:t xml:space="preserve"> – </w:t>
          </w:r>
          <w:r w:rsidR="00FF241A">
            <w:rPr>
              <w:rFonts w:ascii="Arial" w:hAnsi="Arial" w:cs="Arial"/>
              <w:b/>
            </w:rPr>
            <w:t>ENCLOSURE- II</w:t>
          </w:r>
        </w:p>
        <w:p w14:paraId="2A68E84D" w14:textId="4EBAE849" w:rsidR="00FF241A" w:rsidRPr="00FF241A" w:rsidRDefault="00932C85" w:rsidP="00FF241A">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752" behindDoc="0" locked="0" layoutInCell="1" allowOverlap="1" wp14:anchorId="05933E79" wp14:editId="106797A8">
                    <wp:simplePos x="0" y="0"/>
                    <wp:positionH relativeFrom="page">
                      <wp:align>center</wp:align>
                    </wp:positionH>
                    <wp:positionV relativeFrom="paragraph">
                      <wp:posOffset>73660</wp:posOffset>
                    </wp:positionV>
                    <wp:extent cx="5928360" cy="0"/>
                    <wp:effectExtent l="0" t="38100" r="533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C7BA070" id="Straight Connector 8" o:spid="_x0000_s1026" style="position:absolute;z-index:251658752;visibility:visible;mso-wrap-style:square;mso-width-percent:0;mso-height-percent:0;mso-wrap-distance-left:9pt;mso-wrap-distance-top:-6e-5mm;mso-wrap-distance-right:9pt;mso-wrap-distance-bottom:-6e-5mm;mso-position-horizontal:center;mso-position-horizontal-relative:page;mso-position-vertical:absolute;mso-position-vertical-relative:text;mso-width-percent:0;mso-height-percent:0;mso-width-relative:page;mso-height-relative:page" from="0,5.8pt" to="466.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tbK3ZNgAAAAGAQAADwAAAGRycy9kb3ducmV2LnhtbEyPwU7DMBBE70j8&#10;g7VI3KhTIqo2xKlQpJ56ovABTmxig71Obbc1fD2LOMBtd2Y1+6bdFu/YWcdkAwpYLipgGsegLE4C&#10;Xl92d2tgKUtU0gXUAj51gm13fdXKRoULPuvzIU+MQjA1UoDJeW44T6PRXqZFmDWS9xail5nWOHEV&#10;5YXCveP3VbXiXlqkD0bOujd6/DicvIAHi+98jsX1e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Wyt2TYAAAABgEAAA8AAAAAAAAAAAAAAAAAdQQAAGRycy9kb3ducmV2LnhtbFBLBQYAAAAA&#10;BAAEAPMAAAB6BQAAAAA=&#10;" strokeweight="6pt">
                    <o:lock v:ext="edit" shapetype="f"/>
                    <w10:wrap anchorx="page"/>
                  </v:line>
                </w:pict>
              </mc:Fallback>
            </mc:AlternateContent>
          </w:r>
        </w:p>
      </w:sdtContent>
    </w:sdt>
    <w:p w14:paraId="534E7A65" w14:textId="5FAB704C" w:rsidR="00DF7393" w:rsidRDefault="00DF7393" w:rsidP="00DF7393">
      <w:pPr>
        <w:tabs>
          <w:tab w:val="left" w:pos="-284"/>
        </w:tabs>
        <w:ind w:left="-426"/>
        <w:jc w:val="center"/>
        <w:rPr>
          <w:rFonts w:ascii="Arial" w:hAnsi="Arial" w:cs="Arial"/>
        </w:rPr>
      </w:pPr>
      <w:r w:rsidRPr="00DF7393">
        <w:rPr>
          <w:rFonts w:ascii="Arial" w:hAnsi="Arial" w:cs="Arial"/>
          <w:noProof/>
          <w:lang w:val="en-IN" w:eastAsia="en-IN"/>
        </w:rPr>
        <w:drawing>
          <wp:inline distT="0" distB="0" distL="0" distR="0" wp14:anchorId="4EFFF58A" wp14:editId="6E07E378">
            <wp:extent cx="5057775" cy="3509010"/>
            <wp:effectExtent l="19050" t="19050" r="9525" b="15240"/>
            <wp:docPr id="34" name="Picture 34" descr="Z:\In Progress Files\Tejash Bharadwaj\VIS(2021-22)-PL883-777-984\SiteImage\c_IMG-202201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883-777-984\SiteImage\c_IMG-20220119-WA0011.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58348" cy="3509408"/>
                    </a:xfrm>
                    <a:prstGeom prst="rect">
                      <a:avLst/>
                    </a:prstGeom>
                    <a:noFill/>
                    <a:ln>
                      <a:solidFill>
                        <a:schemeClr val="tx1"/>
                      </a:solidFill>
                    </a:ln>
                  </pic:spPr>
                </pic:pic>
              </a:graphicData>
            </a:graphic>
          </wp:inline>
        </w:drawing>
      </w:r>
    </w:p>
    <w:p w14:paraId="3C958F5C" w14:textId="77777777" w:rsidR="00DF7393" w:rsidRDefault="00DF7393" w:rsidP="00DF7393">
      <w:pPr>
        <w:tabs>
          <w:tab w:val="left" w:pos="-284"/>
        </w:tabs>
        <w:ind w:left="-426"/>
        <w:jc w:val="center"/>
        <w:rPr>
          <w:rFonts w:ascii="Arial" w:hAnsi="Arial" w:cs="Arial"/>
        </w:rPr>
      </w:pPr>
    </w:p>
    <w:p w14:paraId="27488CFE" w14:textId="2DFB04F0" w:rsidR="00DF7393" w:rsidRDefault="00DF7393" w:rsidP="00DF7393">
      <w:pPr>
        <w:tabs>
          <w:tab w:val="left" w:pos="-284"/>
        </w:tabs>
        <w:ind w:left="-426"/>
        <w:jc w:val="center"/>
        <w:rPr>
          <w:rFonts w:ascii="Arial" w:hAnsi="Arial" w:cs="Arial"/>
        </w:rPr>
      </w:pPr>
      <w:r w:rsidRPr="00DF7393">
        <w:rPr>
          <w:rFonts w:ascii="Arial" w:hAnsi="Arial" w:cs="Arial"/>
          <w:noProof/>
          <w:lang w:val="en-IN" w:eastAsia="en-IN"/>
        </w:rPr>
        <w:drawing>
          <wp:inline distT="0" distB="0" distL="0" distR="0" wp14:anchorId="45CF047D" wp14:editId="4B5014FF">
            <wp:extent cx="5067300" cy="3829050"/>
            <wp:effectExtent l="19050" t="19050" r="19050" b="19050"/>
            <wp:docPr id="32" name="Picture 32" descr="Z:\In Progress Files\Tejash Bharadwaj\VIS(2021-22)-PL883-777-984\SiteImage\c_IMG-202201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883-777-984\SiteImage\c_IMG-20220119-WA0010.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07113" cy="3859134"/>
                    </a:xfrm>
                    <a:prstGeom prst="rect">
                      <a:avLst/>
                    </a:prstGeom>
                    <a:noFill/>
                    <a:ln>
                      <a:solidFill>
                        <a:schemeClr val="tx1"/>
                      </a:solidFill>
                    </a:ln>
                  </pic:spPr>
                </pic:pic>
              </a:graphicData>
            </a:graphic>
          </wp:inline>
        </w:drawing>
      </w:r>
    </w:p>
    <w:p w14:paraId="75CDFC87" w14:textId="77777777" w:rsidR="00DF7393" w:rsidRDefault="00DF7393" w:rsidP="00DF7393">
      <w:pPr>
        <w:tabs>
          <w:tab w:val="left" w:pos="-284"/>
        </w:tabs>
        <w:ind w:left="-426"/>
        <w:jc w:val="center"/>
        <w:rPr>
          <w:rFonts w:ascii="Arial" w:hAnsi="Arial" w:cs="Arial"/>
        </w:rPr>
      </w:pPr>
    </w:p>
    <w:p w14:paraId="700D6F6A" w14:textId="44D29E4F" w:rsidR="00DF7393" w:rsidRDefault="00DF7393" w:rsidP="00DF7393">
      <w:pPr>
        <w:tabs>
          <w:tab w:val="left" w:pos="-284"/>
        </w:tabs>
        <w:ind w:left="-426"/>
        <w:jc w:val="center"/>
        <w:rPr>
          <w:rFonts w:ascii="Arial" w:hAnsi="Arial" w:cs="Arial"/>
        </w:rPr>
      </w:pPr>
    </w:p>
    <w:p w14:paraId="41D8F6F7" w14:textId="77777777" w:rsidR="00FF241A" w:rsidRPr="00FF241A" w:rsidRDefault="00FF241A" w:rsidP="00FF241A">
      <w:pPr>
        <w:tabs>
          <w:tab w:val="left" w:pos="915"/>
        </w:tabs>
        <w:ind w:left="-426"/>
        <w:rPr>
          <w:rFonts w:ascii="Arial" w:hAnsi="Arial" w:cs="Arial"/>
        </w:rPr>
      </w:pPr>
    </w:p>
    <w:p w14:paraId="02B2C512" w14:textId="0E0B398C" w:rsidR="00FF241A" w:rsidRDefault="00FF241A" w:rsidP="00FF241A">
      <w:pPr>
        <w:tabs>
          <w:tab w:val="left" w:pos="3495"/>
        </w:tabs>
        <w:ind w:left="-426"/>
        <w:rPr>
          <w:rFonts w:ascii="Arial" w:hAnsi="Arial" w:cs="Arial"/>
        </w:rPr>
      </w:pPr>
    </w:p>
    <w:p w14:paraId="0D2D2A7A" w14:textId="77777777" w:rsidR="00DF7393" w:rsidRDefault="00DF7393" w:rsidP="00FF241A">
      <w:pPr>
        <w:tabs>
          <w:tab w:val="left" w:pos="3495"/>
        </w:tabs>
        <w:ind w:left="-426"/>
        <w:rPr>
          <w:rFonts w:ascii="Arial" w:hAnsi="Arial" w:cs="Arial"/>
        </w:rPr>
      </w:pPr>
    </w:p>
    <w:p w14:paraId="4057922A" w14:textId="0E124DAD"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drawing>
          <wp:inline distT="0" distB="0" distL="0" distR="0" wp14:anchorId="6D2E949E" wp14:editId="23C40919">
            <wp:extent cx="4656455" cy="4324350"/>
            <wp:effectExtent l="19050" t="19050" r="10795" b="19050"/>
            <wp:docPr id="35" name="Picture 35" descr="Z:\In Progress Files\Tejash Bharadwaj\VIS(2021-22)-PL883-777-984\SiteImage\c_IMG-202201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883-777-984\SiteImage\c_IMG-20220119-WA0013.jp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1361" cy="4328906"/>
                    </a:xfrm>
                    <a:prstGeom prst="rect">
                      <a:avLst/>
                    </a:prstGeom>
                    <a:noFill/>
                    <a:ln>
                      <a:solidFill>
                        <a:schemeClr val="tx1"/>
                      </a:solidFill>
                    </a:ln>
                  </pic:spPr>
                </pic:pic>
              </a:graphicData>
            </a:graphic>
          </wp:inline>
        </w:drawing>
      </w:r>
    </w:p>
    <w:p w14:paraId="5D2F4CFB" w14:textId="77777777" w:rsidR="00DF7393" w:rsidRDefault="00DF7393" w:rsidP="00FF241A">
      <w:pPr>
        <w:tabs>
          <w:tab w:val="left" w:pos="3495"/>
        </w:tabs>
        <w:ind w:left="-426"/>
        <w:rPr>
          <w:rFonts w:ascii="Arial" w:hAnsi="Arial" w:cs="Arial"/>
        </w:rPr>
      </w:pPr>
    </w:p>
    <w:p w14:paraId="3594A0A7" w14:textId="5C4D6030"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drawing>
          <wp:inline distT="0" distB="0" distL="0" distR="0" wp14:anchorId="0DF74472" wp14:editId="1F6D44C7">
            <wp:extent cx="4653915" cy="3931920"/>
            <wp:effectExtent l="19050" t="19050" r="13335" b="11430"/>
            <wp:docPr id="36" name="Picture 36" descr="Z:\In Progress Files\Tejash Bharadwaj\VIS(2021-22)-PL883-777-984\SiteImage\c_IMG-20220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883-777-984\SiteImage\c_IMG-20220119-WA0014.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0977" cy="3937886"/>
                    </a:xfrm>
                    <a:prstGeom prst="rect">
                      <a:avLst/>
                    </a:prstGeom>
                    <a:noFill/>
                    <a:ln>
                      <a:solidFill>
                        <a:schemeClr val="tx1"/>
                      </a:solidFill>
                    </a:ln>
                  </pic:spPr>
                </pic:pic>
              </a:graphicData>
            </a:graphic>
          </wp:inline>
        </w:drawing>
      </w:r>
    </w:p>
    <w:p w14:paraId="1716E299" w14:textId="77777777" w:rsidR="00DF7393" w:rsidRDefault="00DF7393" w:rsidP="00FF241A">
      <w:pPr>
        <w:tabs>
          <w:tab w:val="left" w:pos="3495"/>
        </w:tabs>
        <w:ind w:left="-426"/>
        <w:rPr>
          <w:rFonts w:ascii="Arial" w:hAnsi="Arial" w:cs="Arial"/>
        </w:rPr>
      </w:pPr>
    </w:p>
    <w:p w14:paraId="7B04CB7B" w14:textId="477F31A7"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lastRenderedPageBreak/>
        <w:drawing>
          <wp:inline distT="0" distB="0" distL="0" distR="0" wp14:anchorId="0CC35161" wp14:editId="1B3E2E43">
            <wp:extent cx="5175885" cy="4491355"/>
            <wp:effectExtent l="19050" t="19050" r="24765" b="23495"/>
            <wp:docPr id="37" name="Picture 37" descr="Z:\In Progress Files\Tejash Bharadwaj\VIS(2021-22)-PL883-777-984\SiteImage\c_IMG-2022011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883-777-984\SiteImage\c_IMG-20220119-WA0015.jp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229" cy="4497728"/>
                    </a:xfrm>
                    <a:prstGeom prst="rect">
                      <a:avLst/>
                    </a:prstGeom>
                    <a:noFill/>
                    <a:ln>
                      <a:solidFill>
                        <a:schemeClr val="tx1"/>
                      </a:solidFill>
                    </a:ln>
                  </pic:spPr>
                </pic:pic>
              </a:graphicData>
            </a:graphic>
          </wp:inline>
        </w:drawing>
      </w:r>
    </w:p>
    <w:p w14:paraId="081D8954" w14:textId="77777777" w:rsidR="00DF7393" w:rsidRDefault="00DF7393" w:rsidP="00FF241A">
      <w:pPr>
        <w:tabs>
          <w:tab w:val="left" w:pos="3495"/>
        </w:tabs>
        <w:ind w:left="-426"/>
        <w:rPr>
          <w:rFonts w:ascii="Arial" w:hAnsi="Arial" w:cs="Arial"/>
        </w:rPr>
      </w:pPr>
    </w:p>
    <w:p w14:paraId="4E1B981C" w14:textId="24481C97"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drawing>
          <wp:inline distT="0" distB="0" distL="0" distR="0" wp14:anchorId="536A8B4F" wp14:editId="2AA75FDF">
            <wp:extent cx="5127017" cy="4067175"/>
            <wp:effectExtent l="19050" t="19050" r="16510" b="9525"/>
            <wp:docPr id="38" name="Picture 38" descr="Z:\In Progress Files\Tejash Bharadwaj\VIS(2021-22)-PL883-777-984\SiteImage\c_IMG-202201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883-777-984\SiteImage\c_IMG-20220119-WA0017.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49249" cy="4084811"/>
                    </a:xfrm>
                    <a:prstGeom prst="rect">
                      <a:avLst/>
                    </a:prstGeom>
                    <a:noFill/>
                    <a:ln>
                      <a:solidFill>
                        <a:schemeClr val="tx1"/>
                      </a:solidFill>
                    </a:ln>
                  </pic:spPr>
                </pic:pic>
              </a:graphicData>
            </a:graphic>
          </wp:inline>
        </w:drawing>
      </w:r>
    </w:p>
    <w:p w14:paraId="06A26558" w14:textId="77777777" w:rsidR="00DF7393" w:rsidRDefault="00DF7393" w:rsidP="00FF241A">
      <w:pPr>
        <w:tabs>
          <w:tab w:val="left" w:pos="3495"/>
        </w:tabs>
        <w:ind w:left="-426"/>
        <w:rPr>
          <w:rFonts w:ascii="Arial" w:hAnsi="Arial" w:cs="Arial"/>
        </w:rPr>
      </w:pPr>
    </w:p>
    <w:p w14:paraId="0A23ADCB" w14:textId="4A100947"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drawing>
          <wp:inline distT="0" distB="0" distL="0" distR="0" wp14:anchorId="26366339" wp14:editId="7C1B5CCF">
            <wp:extent cx="5057775" cy="4114381"/>
            <wp:effectExtent l="19050" t="19050" r="9525" b="19685"/>
            <wp:docPr id="39" name="Picture 39" descr="Z:\In Progress Files\Tejash Bharadwaj\VIS(2021-22)-PL883-777-984\SiteImage\c_IMG-202201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883-777-984\SiteImage\c_IMG-20220119-WA0018.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94990" cy="4144655"/>
                    </a:xfrm>
                    <a:prstGeom prst="rect">
                      <a:avLst/>
                    </a:prstGeom>
                    <a:noFill/>
                    <a:ln>
                      <a:solidFill>
                        <a:schemeClr val="tx1"/>
                      </a:solidFill>
                    </a:ln>
                  </pic:spPr>
                </pic:pic>
              </a:graphicData>
            </a:graphic>
          </wp:inline>
        </w:drawing>
      </w:r>
    </w:p>
    <w:p w14:paraId="68D5A482" w14:textId="77777777" w:rsidR="00DF7393" w:rsidRDefault="00DF7393" w:rsidP="00FF241A">
      <w:pPr>
        <w:tabs>
          <w:tab w:val="left" w:pos="3495"/>
        </w:tabs>
        <w:ind w:left="-426"/>
        <w:rPr>
          <w:rFonts w:ascii="Arial" w:hAnsi="Arial" w:cs="Arial"/>
        </w:rPr>
      </w:pPr>
    </w:p>
    <w:p w14:paraId="7106D69B" w14:textId="5BC0BD6E" w:rsidR="00DF7393" w:rsidRDefault="00DF7393" w:rsidP="00DF7393">
      <w:pPr>
        <w:tabs>
          <w:tab w:val="left" w:pos="3495"/>
        </w:tabs>
        <w:ind w:left="-426"/>
        <w:jc w:val="center"/>
        <w:rPr>
          <w:rFonts w:ascii="Arial" w:hAnsi="Arial" w:cs="Arial"/>
        </w:rPr>
      </w:pPr>
      <w:r w:rsidRPr="00DF7393">
        <w:rPr>
          <w:rFonts w:ascii="Arial" w:hAnsi="Arial" w:cs="Arial"/>
          <w:noProof/>
          <w:lang w:val="en-IN" w:eastAsia="en-IN"/>
        </w:rPr>
        <w:drawing>
          <wp:inline distT="0" distB="0" distL="0" distR="0" wp14:anchorId="2810DE8A" wp14:editId="58A8998F">
            <wp:extent cx="5000625" cy="4285710"/>
            <wp:effectExtent l="19050" t="19050" r="9525" b="19685"/>
            <wp:docPr id="40" name="Picture 40" descr="Z:\In Progress Files\Tejash Bharadwaj\VIS(2021-22)-PL883-777-984\SiteImage\c_IMG-202201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883-777-984\SiteImage\c_IMG-20220119-WA0019.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23360" cy="4305194"/>
                    </a:xfrm>
                    <a:prstGeom prst="rect">
                      <a:avLst/>
                    </a:prstGeom>
                    <a:noFill/>
                    <a:ln>
                      <a:solidFill>
                        <a:schemeClr val="tx1"/>
                      </a:solidFill>
                    </a:ln>
                  </pic:spPr>
                </pic:pic>
              </a:graphicData>
            </a:graphic>
          </wp:inline>
        </w:drawing>
      </w:r>
    </w:p>
    <w:p w14:paraId="3691B11D" w14:textId="6B434EFD" w:rsidR="0076655C" w:rsidRPr="0076655C" w:rsidRDefault="0076655C" w:rsidP="00DF7393">
      <w:pPr>
        <w:tabs>
          <w:tab w:val="left" w:pos="3495"/>
        </w:tabs>
        <w:rPr>
          <w:rFonts w:ascii="Arial" w:hAnsi="Arial" w:cs="Arial"/>
        </w:rPr>
      </w:pPr>
    </w:p>
    <w:p w14:paraId="687B4025" w14:textId="0D0F7349" w:rsidR="00D83BE0" w:rsidRPr="00211A6E" w:rsidRDefault="00D83BE0" w:rsidP="00D83BE0">
      <w:pPr>
        <w:adjustRightInd w:val="0"/>
        <w:jc w:val="center"/>
        <w:rPr>
          <w:rFonts w:ascii="Arial" w:eastAsiaTheme="minorEastAsia" w:hAnsi="Arial" w:cs="Arial"/>
          <w:b/>
          <w:bCs/>
        </w:rPr>
      </w:pPr>
      <w:r w:rsidRPr="00211A6E">
        <w:rPr>
          <w:rFonts w:ascii="Arial" w:eastAsiaTheme="minorEastAsia" w:hAnsi="Arial" w:cs="Arial"/>
          <w:b/>
          <w:bCs/>
        </w:rPr>
        <w:t>E</w:t>
      </w:r>
      <w:r>
        <w:rPr>
          <w:rFonts w:ascii="Arial" w:eastAsiaTheme="minorEastAsia" w:hAnsi="Arial" w:cs="Arial"/>
          <w:b/>
          <w:bCs/>
        </w:rPr>
        <w:t>NCLOSURE</w:t>
      </w:r>
      <w:r w:rsidR="00FF241A">
        <w:rPr>
          <w:rFonts w:ascii="Arial" w:eastAsiaTheme="minorEastAsia" w:hAnsi="Arial" w:cs="Arial"/>
          <w:b/>
          <w:bCs/>
        </w:rPr>
        <w:t>: III</w:t>
      </w:r>
      <w:r w:rsidRPr="00211A6E">
        <w:rPr>
          <w:rFonts w:ascii="Arial" w:eastAsiaTheme="minorEastAsia" w:hAnsi="Arial" w:cs="Arial"/>
          <w:b/>
          <w:bCs/>
        </w:rPr>
        <w:t xml:space="preserve"> DECLARATION-CUM-UNDERTAKING</w:t>
      </w:r>
    </w:p>
    <w:p w14:paraId="5B58BFCE" w14:textId="77777777" w:rsidR="00D83BE0" w:rsidRPr="00211A6E" w:rsidRDefault="00D83BE0" w:rsidP="00D83BE0">
      <w:pPr>
        <w:adjustRightInd w:val="0"/>
        <w:jc w:val="center"/>
        <w:rPr>
          <w:rFonts w:ascii="Arial" w:eastAsiaTheme="minorEastAsia" w:hAnsi="Arial" w:cs="Arial"/>
          <w:b/>
          <w:bCs/>
        </w:rPr>
      </w:pPr>
    </w:p>
    <w:p w14:paraId="76C31F0B" w14:textId="77777777" w:rsidR="00D83BE0" w:rsidRPr="00211A6E" w:rsidRDefault="00D83BE0" w:rsidP="00D83BE0">
      <w:pPr>
        <w:adjustRightInd w:val="0"/>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63872" behindDoc="0" locked="0" layoutInCell="1" allowOverlap="1" wp14:anchorId="618E96D8" wp14:editId="363DBF61">
                <wp:simplePos x="0" y="0"/>
                <wp:positionH relativeFrom="column">
                  <wp:posOffset>0</wp:posOffset>
                </wp:positionH>
                <wp:positionV relativeFrom="paragraph">
                  <wp:posOffset>38100</wp:posOffset>
                </wp:positionV>
                <wp:extent cx="5928360" cy="0"/>
                <wp:effectExtent l="0" t="38100" r="152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9CFA49" id="Straight Connector 22"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qCOhoOAIAAAoFAAAOAAAAAAAAAAAAAAAAAC4C&#10;AABkcnMvZTJvRG9jLnhtbFBLAQItABQABgAIAAAAIQBGf6jI1wAAAAQBAAAPAAAAAAAAAAAAAAAA&#10;AJIEAABkcnMvZG93bnJldi54bWxQSwUGAAAAAAQABADzAAAAlgUAAAAA&#10;" strokeweight="6pt">
                <o:lock v:ext="edit" shapetype="f"/>
              </v:line>
            </w:pict>
          </mc:Fallback>
        </mc:AlternateContent>
      </w:r>
    </w:p>
    <w:p w14:paraId="368AE7B3" w14:textId="77777777" w:rsidR="00D83BE0" w:rsidRPr="002507A8" w:rsidRDefault="00D83BE0" w:rsidP="00D83BE0">
      <w:pPr>
        <w:pStyle w:val="ListParagraph"/>
        <w:numPr>
          <w:ilvl w:val="0"/>
          <w:numId w:val="41"/>
        </w:numPr>
        <w:autoSpaceDE w:val="0"/>
        <w:autoSpaceDN w:val="0"/>
        <w:adjustRightInd w:val="0"/>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a citizen of India.</w:t>
      </w:r>
    </w:p>
    <w:p w14:paraId="09E79DDD"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59FE6FA" w14:textId="3071E12E"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9B1E091F1B0B4737AE2475D3AFE029E9"/>
          </w:placeholder>
          <w:date w:fullDate="2021-12-28T00:00:00Z">
            <w:dateFormat w:val="d/M/yyyy"/>
            <w:lid w:val="en-US"/>
            <w:storeMappedDataAs w:val="dateTime"/>
            <w:calendar w:val="gregorian"/>
          </w:date>
        </w:sdtPr>
        <w:sdtEndPr/>
        <w:sdtContent>
          <w:r w:rsidR="00396E49">
            <w:rPr>
              <w:rFonts w:ascii="Arial" w:eastAsiaTheme="minorEastAsia" w:hAnsi="Arial" w:cs="Arial"/>
              <w:sz w:val="22"/>
              <w:szCs w:val="22"/>
            </w:rPr>
            <w:t>28/12/2021</w:t>
          </w:r>
        </w:sdtContent>
      </w:sdt>
      <w:r w:rsidRPr="002507A8">
        <w:rPr>
          <w:rFonts w:ascii="Arial" w:eastAsiaTheme="minorEastAsia" w:hAnsi="Arial" w:cs="Arial"/>
          <w:sz w:val="22"/>
          <w:szCs w:val="22"/>
        </w:rPr>
        <w:t xml:space="preserve"> is true and correct to the best of my knowledge and belief and we have made an impartial and true valuation of the property.</w:t>
      </w:r>
    </w:p>
    <w:p w14:paraId="326CC76F" w14:textId="7D0D82DD"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 xml:space="preserve">Our authorized associate/ surveyor Mr. </w:t>
      </w:r>
      <w:r w:rsidR="007F4984">
        <w:rPr>
          <w:rFonts w:ascii="Arial" w:eastAsiaTheme="minorEastAsia" w:hAnsi="Arial" w:cs="Arial"/>
          <w:sz w:val="22"/>
          <w:szCs w:val="22"/>
        </w:rPr>
        <w:t xml:space="preserve">Dipesh Bedmutha </w:t>
      </w:r>
      <w:r w:rsidRPr="002507A8">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9B1E091F1B0B4737AE2475D3AFE029E9"/>
          </w:placeholder>
          <w:date w:fullDate="2021-12-12T00:00:00Z">
            <w:dateFormat w:val="d/M/yyyy"/>
            <w:lid w:val="en-US"/>
            <w:storeMappedDataAs w:val="dateTime"/>
            <w:calendar w:val="gregorian"/>
          </w:date>
        </w:sdtPr>
        <w:sdtEndPr/>
        <w:sdtContent>
          <w:r w:rsidR="007F4984">
            <w:rPr>
              <w:rFonts w:ascii="Arial" w:eastAsiaTheme="minorEastAsia" w:hAnsi="Arial" w:cs="Arial"/>
              <w:sz w:val="22"/>
              <w:szCs w:val="22"/>
            </w:rPr>
            <w:t>12/12/2021</w:t>
          </w:r>
        </w:sdtContent>
      </w:sdt>
      <w:r w:rsidRPr="002507A8">
        <w:rPr>
          <w:rFonts w:ascii="Arial" w:eastAsiaTheme="minorEastAsia" w:hAnsi="Arial" w:cs="Arial"/>
          <w:sz w:val="22"/>
          <w:szCs w:val="22"/>
        </w:rPr>
        <w:t xml:space="preserve"> the work is not subcontracted to any other valuer and is carried out by us.</w:t>
      </w:r>
    </w:p>
    <w:p w14:paraId="122BB329"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Valuation report is submitted in the format as prescribed by the Bank.</w:t>
      </w:r>
    </w:p>
    <w:p w14:paraId="3184EA76"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depanelled / delisted by any other bank and in case any such depanelment by other banks during my empanelment with you, we will inform you within 3 days of such depanelment.</w:t>
      </w:r>
    </w:p>
    <w:p w14:paraId="53237E0B"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removed/ dismissed from service/employment earlier.</w:t>
      </w:r>
    </w:p>
    <w:p w14:paraId="13A74949"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convicted of any offence and sentenced to a term of imprisonment.</w:t>
      </w:r>
    </w:p>
    <w:p w14:paraId="13B32E78"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found guilty of misconduct in professional capacity.</w:t>
      </w:r>
    </w:p>
    <w:p w14:paraId="5C0A66DE"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declared to be unsound mind.</w:t>
      </w:r>
    </w:p>
    <w:p w14:paraId="1619321C"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are not undischarged bankrupt, or has not applied to be adjudicated as a bankrupt;</w:t>
      </w:r>
    </w:p>
    <w:p w14:paraId="5FA41F62"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are not an undischarged insolvent.</w:t>
      </w:r>
    </w:p>
    <w:p w14:paraId="3654C9D2"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DCF413F"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convicted of an offence connected with any proceeding under the Income Tax Act 1961, Wealth Tax Act 1957 or Gift Tax Act 1958 and</w:t>
      </w:r>
    </w:p>
    <w:p w14:paraId="4307046C"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Our PAN Card number/ GST number as applicable is </w:t>
      </w:r>
      <w:r w:rsidRPr="002507A8">
        <w:rPr>
          <w:rFonts w:ascii="Arial" w:eastAsiaTheme="minorEastAsia" w:hAnsi="Arial" w:cs="Arial"/>
          <w:b/>
          <w:sz w:val="22"/>
          <w:szCs w:val="22"/>
        </w:rPr>
        <w:t>AAHCR0845G/ 09AAHCR0845G1ZP</w:t>
      </w:r>
    </w:p>
    <w:p w14:paraId="7F418ADB"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undertake to keep you informed of any events or happenings which would make me ineligible for empanelment as a valuer.</w:t>
      </w:r>
    </w:p>
    <w:p w14:paraId="1078FBC8"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not concealed or suppressed any material information, facts and records and I have made a complete and full disclosure.</w:t>
      </w:r>
    </w:p>
    <w:p w14:paraId="0C5FE3D4"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55B3EA05"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7225AFE2"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I abide by the Model Code of Conduct for empanelment of valuer in the Bank. </w:t>
      </w:r>
    </w:p>
    <w:p w14:paraId="14F3F73B" w14:textId="77777777" w:rsidR="00D83BE0" w:rsidRPr="002507A8" w:rsidRDefault="00D83BE0" w:rsidP="00AD7B42">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registered under Section 34 AB of the Wealth Tax Act, 1957. (Strike off, if not applicable).</w:t>
      </w:r>
    </w:p>
    <w:p w14:paraId="71E27A42" w14:textId="6E6059FD" w:rsidR="00D83BE0" w:rsidRPr="002507A8" w:rsidRDefault="00D83BE0" w:rsidP="00AD7B42">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valuer registered with Insolvency &amp; Bankruptcy Board of India (IBBI) (Strike off, if not applicable).</w:t>
      </w:r>
    </w:p>
    <w:p w14:paraId="18791CA2"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My CIBIL Score and credit worthiness is as per Bank’s guidelines.</w:t>
      </w:r>
    </w:p>
    <w:p w14:paraId="794C20A1"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the proprietor / partner / authorized official of the firm / company, who is competent to sign this valuation report.</w:t>
      </w:r>
    </w:p>
    <w:p w14:paraId="788CC003"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will undertake the valuation work on receipt of Letter of Engagement generated from the system (i.e. LLMS/LOS) only.</w:t>
      </w:r>
    </w:p>
    <w:p w14:paraId="4AAF3949"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Further, I hereby provide the following information.                                                                                                                                                                                   </w:t>
      </w:r>
    </w:p>
    <w:p w14:paraId="043B28E3" w14:textId="77777777" w:rsidR="00D83BE0" w:rsidRPr="002507A8" w:rsidRDefault="00D83BE0" w:rsidP="007F4984">
      <w:pPr>
        <w:adjustRightInd w:val="0"/>
        <w:rPr>
          <w:rFonts w:ascii="Arial" w:eastAsiaTheme="minorEastAsia" w:hAnsi="Arial" w:cs="Arial"/>
          <w:b/>
          <w:bCs/>
          <w:sz w:val="22"/>
          <w:szCs w:val="22"/>
        </w:rPr>
      </w:pPr>
    </w:p>
    <w:tbl>
      <w:tblPr>
        <w:tblStyle w:val="TableGrid"/>
        <w:tblW w:w="10207" w:type="dxa"/>
        <w:tblInd w:w="-714" w:type="dxa"/>
        <w:tblLook w:val="04A0" w:firstRow="1" w:lastRow="0" w:firstColumn="1" w:lastColumn="0" w:noHBand="0" w:noVBand="1"/>
      </w:tblPr>
      <w:tblGrid>
        <w:gridCol w:w="892"/>
        <w:gridCol w:w="2936"/>
        <w:gridCol w:w="3957"/>
        <w:gridCol w:w="2422"/>
      </w:tblGrid>
      <w:tr w:rsidR="00D83BE0" w:rsidRPr="002507A8" w14:paraId="797549D4" w14:textId="77777777" w:rsidTr="00945982">
        <w:trPr>
          <w:trHeight w:val="42"/>
        </w:trPr>
        <w:tc>
          <w:tcPr>
            <w:tcW w:w="892" w:type="dxa"/>
          </w:tcPr>
          <w:p w14:paraId="6C9C4E2D" w14:textId="77777777" w:rsidR="00D83BE0" w:rsidRPr="002507A8" w:rsidRDefault="00D83BE0" w:rsidP="00AD7B42">
            <w:pPr>
              <w:autoSpaceDE w:val="0"/>
              <w:autoSpaceDN w:val="0"/>
              <w:adjustRightInd w:val="0"/>
              <w:ind w:left="-250"/>
              <w:jc w:val="center"/>
              <w:rPr>
                <w:rFonts w:ascii="Arial" w:eastAsiaTheme="minorEastAsia" w:hAnsi="Arial" w:cs="Arial"/>
                <w:b/>
                <w:bCs/>
                <w:sz w:val="22"/>
                <w:szCs w:val="22"/>
              </w:rPr>
            </w:pPr>
            <w:r w:rsidRPr="002507A8">
              <w:rPr>
                <w:rFonts w:ascii="Arial" w:eastAsiaTheme="minorEastAsia" w:hAnsi="Arial" w:cs="Arial"/>
                <w:b/>
                <w:bCs/>
                <w:sz w:val="22"/>
                <w:szCs w:val="22"/>
              </w:rPr>
              <w:t>S. No.</w:t>
            </w:r>
          </w:p>
        </w:tc>
        <w:tc>
          <w:tcPr>
            <w:tcW w:w="2936" w:type="dxa"/>
          </w:tcPr>
          <w:p w14:paraId="436FF9A7" w14:textId="77777777" w:rsidR="00D83BE0" w:rsidRPr="002507A8" w:rsidRDefault="00D83BE0" w:rsidP="00AD7B42">
            <w:pPr>
              <w:autoSpaceDE w:val="0"/>
              <w:autoSpaceDN w:val="0"/>
              <w:adjustRightInd w:val="0"/>
              <w:ind w:left="-7"/>
              <w:rPr>
                <w:rFonts w:ascii="Arial" w:eastAsiaTheme="minorEastAsia" w:hAnsi="Arial" w:cs="Arial"/>
                <w:b/>
                <w:bCs/>
                <w:sz w:val="22"/>
                <w:szCs w:val="22"/>
              </w:rPr>
            </w:pPr>
            <w:r w:rsidRPr="002507A8">
              <w:rPr>
                <w:rFonts w:ascii="Arial" w:eastAsiaTheme="minorEastAsia" w:hAnsi="Arial" w:cs="Arial"/>
                <w:b/>
                <w:bCs/>
                <w:sz w:val="22"/>
                <w:szCs w:val="22"/>
              </w:rPr>
              <w:t>Particulars</w:t>
            </w:r>
          </w:p>
        </w:tc>
        <w:tc>
          <w:tcPr>
            <w:tcW w:w="6379" w:type="dxa"/>
            <w:gridSpan w:val="2"/>
          </w:tcPr>
          <w:p w14:paraId="39C94553" w14:textId="77777777" w:rsidR="00D83BE0" w:rsidRPr="002507A8" w:rsidRDefault="00D83BE0" w:rsidP="00AD7B42">
            <w:pPr>
              <w:autoSpaceDE w:val="0"/>
              <w:autoSpaceDN w:val="0"/>
              <w:adjustRightInd w:val="0"/>
              <w:ind w:left="-250"/>
              <w:jc w:val="center"/>
              <w:rPr>
                <w:rFonts w:ascii="Arial" w:eastAsiaTheme="minorEastAsia" w:hAnsi="Arial" w:cs="Arial"/>
                <w:b/>
                <w:bCs/>
                <w:sz w:val="22"/>
                <w:szCs w:val="22"/>
              </w:rPr>
            </w:pPr>
            <w:r w:rsidRPr="002507A8">
              <w:rPr>
                <w:rFonts w:ascii="Arial" w:eastAsiaTheme="minorEastAsia" w:hAnsi="Arial" w:cs="Arial"/>
                <w:b/>
                <w:bCs/>
                <w:sz w:val="22"/>
                <w:szCs w:val="22"/>
              </w:rPr>
              <w:t>Valuer comment</w:t>
            </w:r>
          </w:p>
        </w:tc>
      </w:tr>
      <w:tr w:rsidR="00D83BE0" w:rsidRPr="002507A8" w14:paraId="2FE58C75" w14:textId="77777777" w:rsidTr="00396E49">
        <w:trPr>
          <w:trHeight w:val="310"/>
        </w:trPr>
        <w:tc>
          <w:tcPr>
            <w:tcW w:w="892" w:type="dxa"/>
          </w:tcPr>
          <w:p w14:paraId="239E5190" w14:textId="54794B7D" w:rsidR="002507A8" w:rsidRPr="002507A8" w:rsidRDefault="002507A8" w:rsidP="00AD7B42">
            <w:pPr>
              <w:pStyle w:val="ListParagraph"/>
              <w:numPr>
                <w:ilvl w:val="0"/>
                <w:numId w:val="42"/>
              </w:numPr>
              <w:autoSpaceDE w:val="0"/>
              <w:autoSpaceDN w:val="0"/>
              <w:adjustRightInd w:val="0"/>
              <w:ind w:left="-250" w:right="216"/>
              <w:contextualSpacing/>
              <w:rPr>
                <w:rFonts w:ascii="Arial" w:eastAsiaTheme="minorEastAsia" w:hAnsi="Arial" w:cs="Arial"/>
                <w:b/>
                <w:bCs/>
                <w:sz w:val="22"/>
                <w:szCs w:val="22"/>
              </w:rPr>
            </w:pPr>
          </w:p>
          <w:p w14:paraId="4C51D84B"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BABCB6C"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sz w:val="22"/>
                <w:szCs w:val="22"/>
              </w:rPr>
              <w:t>Background information of the asset being valued</w:t>
            </w:r>
          </w:p>
        </w:tc>
        <w:tc>
          <w:tcPr>
            <w:tcW w:w="6379" w:type="dxa"/>
            <w:gridSpan w:val="2"/>
          </w:tcPr>
          <w:p w14:paraId="58A793FF" w14:textId="791A8E77" w:rsidR="00D83BE0" w:rsidRPr="002507A8" w:rsidRDefault="002507A8" w:rsidP="008F134B">
            <w:pPr>
              <w:ind w:left="-7"/>
              <w:jc w:val="both"/>
              <w:outlineLvl w:val="0"/>
              <w:rPr>
                <w:rFonts w:ascii="Arial" w:eastAsiaTheme="minorEastAsia" w:hAnsi="Arial" w:cs="Arial"/>
                <w:bCs/>
                <w:sz w:val="22"/>
                <w:szCs w:val="22"/>
              </w:rPr>
            </w:pPr>
            <w:r w:rsidRPr="002507A8">
              <w:rPr>
                <w:rFonts w:ascii="Arial" w:eastAsiaTheme="minorEastAsia" w:hAnsi="Arial" w:cs="Arial"/>
                <w:bCs/>
                <w:sz w:val="22"/>
                <w:szCs w:val="22"/>
              </w:rPr>
              <w:t xml:space="preserve">The machines </w:t>
            </w:r>
            <w:r w:rsidRPr="008C3151">
              <w:rPr>
                <w:rFonts w:ascii="Arial" w:eastAsiaTheme="minorEastAsia" w:hAnsi="Arial" w:cs="Arial"/>
                <w:bCs/>
                <w:sz w:val="22"/>
                <w:szCs w:val="22"/>
              </w:rPr>
              <w:t xml:space="preserve">were found to be </w:t>
            </w:r>
            <w:r w:rsidR="008C3151">
              <w:rPr>
                <w:rFonts w:ascii="Arial" w:eastAsiaTheme="minorEastAsia" w:hAnsi="Arial" w:cs="Arial"/>
                <w:bCs/>
                <w:sz w:val="22"/>
                <w:szCs w:val="22"/>
              </w:rPr>
              <w:t>in</w:t>
            </w:r>
            <w:r w:rsidR="007F4984">
              <w:rPr>
                <w:rFonts w:ascii="Arial" w:eastAsiaTheme="minorEastAsia" w:hAnsi="Arial" w:cs="Arial"/>
                <w:bCs/>
                <w:sz w:val="22"/>
                <w:szCs w:val="22"/>
              </w:rPr>
              <w:t xml:space="preserve"> below</w:t>
            </w:r>
            <w:r w:rsidR="008C3151">
              <w:rPr>
                <w:rFonts w:ascii="Arial" w:eastAsiaTheme="minorEastAsia" w:hAnsi="Arial" w:cs="Arial"/>
                <w:bCs/>
                <w:sz w:val="22"/>
                <w:szCs w:val="22"/>
              </w:rPr>
              <w:t xml:space="preserve"> Average Condition but the </w:t>
            </w:r>
            <w:r w:rsidR="008F134B">
              <w:rPr>
                <w:rFonts w:ascii="Arial" w:eastAsiaTheme="minorEastAsia" w:hAnsi="Arial" w:cs="Arial"/>
                <w:bCs/>
                <w:sz w:val="22"/>
                <w:szCs w:val="22"/>
              </w:rPr>
              <w:t>juice manufacturing unit is completely shut</w:t>
            </w:r>
            <w:r w:rsidR="008C3151">
              <w:rPr>
                <w:rFonts w:ascii="Arial" w:eastAsiaTheme="minorEastAsia" w:hAnsi="Arial" w:cs="Arial"/>
                <w:bCs/>
                <w:sz w:val="22"/>
                <w:szCs w:val="22"/>
              </w:rPr>
              <w:t xml:space="preserve"> as per information Provided </w:t>
            </w:r>
            <w:r w:rsidR="00945982" w:rsidRPr="002507A8">
              <w:rPr>
                <w:rFonts w:ascii="Arial" w:hAnsi="Arial" w:cs="Arial"/>
                <w:sz w:val="22"/>
                <w:szCs w:val="22"/>
              </w:rPr>
              <w:t>to us by the Bank/ client</w:t>
            </w:r>
            <w:r w:rsidR="008F134B">
              <w:rPr>
                <w:rFonts w:ascii="Arial" w:hAnsi="Arial" w:cs="Arial"/>
                <w:sz w:val="22"/>
                <w:szCs w:val="22"/>
              </w:rPr>
              <w:t xml:space="preserve"> and</w:t>
            </w:r>
            <w:r w:rsidR="007F4984">
              <w:rPr>
                <w:rFonts w:ascii="Arial" w:hAnsi="Arial" w:cs="Arial"/>
                <w:sz w:val="22"/>
                <w:szCs w:val="22"/>
              </w:rPr>
              <w:t xml:space="preserve"> the same was also</w:t>
            </w:r>
            <w:r w:rsidR="008F134B">
              <w:rPr>
                <w:rFonts w:ascii="Arial" w:hAnsi="Arial" w:cs="Arial"/>
                <w:sz w:val="22"/>
                <w:szCs w:val="22"/>
              </w:rPr>
              <w:t xml:space="preserve"> verified on survey.</w:t>
            </w:r>
          </w:p>
        </w:tc>
      </w:tr>
      <w:tr w:rsidR="00D83BE0" w:rsidRPr="002507A8" w14:paraId="69E87E9E" w14:textId="77777777" w:rsidTr="00945982">
        <w:tc>
          <w:tcPr>
            <w:tcW w:w="892" w:type="dxa"/>
          </w:tcPr>
          <w:p w14:paraId="144A30C9"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7D3E3F0C"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sz w:val="22"/>
                <w:szCs w:val="22"/>
              </w:rPr>
              <w:t>Purpose of valuation and appointing authority</w:t>
            </w:r>
          </w:p>
        </w:tc>
        <w:tc>
          <w:tcPr>
            <w:tcW w:w="6379" w:type="dxa"/>
            <w:gridSpan w:val="2"/>
          </w:tcPr>
          <w:p w14:paraId="580599C2" w14:textId="77777777" w:rsidR="00D83BE0" w:rsidRPr="002507A8" w:rsidRDefault="00D83BE0" w:rsidP="002507A8">
            <w:pPr>
              <w:autoSpaceDE w:val="0"/>
              <w:autoSpaceDN w:val="0"/>
              <w:adjustRightInd w:val="0"/>
              <w:ind w:left="-7"/>
              <w:rPr>
                <w:rFonts w:ascii="Arial" w:eastAsiaTheme="minorEastAsia" w:hAnsi="Arial" w:cs="Arial"/>
                <w:b/>
                <w:bCs/>
                <w:sz w:val="22"/>
                <w:szCs w:val="22"/>
              </w:rPr>
            </w:pPr>
            <w:r w:rsidRPr="002507A8">
              <w:rPr>
                <w:rFonts w:ascii="Arial" w:eastAsiaTheme="minorEastAsia" w:hAnsi="Arial" w:cs="Arial"/>
                <w:bCs/>
                <w:sz w:val="22"/>
                <w:szCs w:val="22"/>
              </w:rPr>
              <w:t>Please refer to Page No.01 of the Report.</w:t>
            </w:r>
          </w:p>
        </w:tc>
      </w:tr>
      <w:tr w:rsidR="00D83BE0" w:rsidRPr="002507A8" w14:paraId="58C65377" w14:textId="77777777" w:rsidTr="00945982">
        <w:tc>
          <w:tcPr>
            <w:tcW w:w="892" w:type="dxa"/>
          </w:tcPr>
          <w:p w14:paraId="174E56C2"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3362FE69"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Identity of the Valuer and any other experts involved in the valuation</w:t>
            </w:r>
          </w:p>
        </w:tc>
        <w:tc>
          <w:tcPr>
            <w:tcW w:w="6379" w:type="dxa"/>
            <w:gridSpan w:val="2"/>
          </w:tcPr>
          <w:p w14:paraId="77C6C2E1" w14:textId="237926DA"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
                <w:bCs/>
                <w:sz w:val="22"/>
                <w:szCs w:val="22"/>
              </w:rPr>
              <w:t>Survey</w:t>
            </w:r>
            <w:r w:rsidR="00374D2E">
              <w:rPr>
                <w:rFonts w:ascii="Arial" w:eastAsiaTheme="minorEastAsia" w:hAnsi="Arial" w:cs="Arial"/>
                <w:b/>
                <w:bCs/>
                <w:sz w:val="22"/>
                <w:szCs w:val="22"/>
              </w:rPr>
              <w:t xml:space="preserve"> Analyst: </w:t>
            </w:r>
            <w:r w:rsidR="008F134B">
              <w:rPr>
                <w:rFonts w:ascii="Arial" w:eastAsiaTheme="minorEastAsia" w:hAnsi="Arial" w:cs="Arial"/>
                <w:b/>
                <w:bCs/>
                <w:sz w:val="22"/>
                <w:szCs w:val="22"/>
              </w:rPr>
              <w:t>Er. Dipesh Bedmutha</w:t>
            </w:r>
          </w:p>
          <w:p w14:paraId="1F2F2F8C" w14:textId="60575F64"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
                <w:bCs/>
                <w:sz w:val="22"/>
                <w:szCs w:val="22"/>
              </w:rPr>
              <w:t xml:space="preserve">Engineering Analyst: </w:t>
            </w:r>
            <w:r w:rsidR="008F134B">
              <w:rPr>
                <w:rFonts w:ascii="Arial" w:eastAsiaTheme="minorEastAsia" w:hAnsi="Arial" w:cs="Arial"/>
                <w:b/>
                <w:bCs/>
                <w:sz w:val="22"/>
                <w:szCs w:val="22"/>
              </w:rPr>
              <w:t>SE Tejas Bharadwaj</w:t>
            </w:r>
          </w:p>
          <w:p w14:paraId="703FC06F"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
                <w:bCs/>
                <w:sz w:val="22"/>
                <w:szCs w:val="22"/>
              </w:rPr>
              <w:t>Valuer/ Reviewer: (HOD Engg.)</w:t>
            </w:r>
          </w:p>
        </w:tc>
      </w:tr>
      <w:tr w:rsidR="00D83BE0" w:rsidRPr="002507A8" w14:paraId="7A9E9726" w14:textId="77777777" w:rsidTr="00945982">
        <w:tc>
          <w:tcPr>
            <w:tcW w:w="892" w:type="dxa"/>
          </w:tcPr>
          <w:p w14:paraId="4B7CE0DC"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10CB2F97"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Disclosure of valuer interest or conflict, if any</w:t>
            </w:r>
          </w:p>
        </w:tc>
        <w:tc>
          <w:tcPr>
            <w:tcW w:w="6379" w:type="dxa"/>
            <w:gridSpan w:val="2"/>
          </w:tcPr>
          <w:p w14:paraId="5DED7B43" w14:textId="77777777" w:rsidR="00D83BE0" w:rsidRPr="002507A8" w:rsidRDefault="00D83BE0" w:rsidP="002507A8">
            <w:pPr>
              <w:autoSpaceDE w:val="0"/>
              <w:autoSpaceDN w:val="0"/>
              <w:adjustRightInd w:val="0"/>
              <w:ind w:left="-7"/>
              <w:jc w:val="both"/>
              <w:rPr>
                <w:rFonts w:ascii="Arial" w:eastAsiaTheme="minorEastAsia" w:hAnsi="Arial" w:cs="Arial"/>
                <w:bCs/>
                <w:sz w:val="22"/>
                <w:szCs w:val="22"/>
              </w:rPr>
            </w:pPr>
            <w:r w:rsidRPr="002507A8">
              <w:rPr>
                <w:rFonts w:ascii="Arial" w:eastAsiaTheme="minorEastAsia" w:hAnsi="Arial" w:cs="Arial"/>
                <w:bCs/>
                <w:sz w:val="22"/>
                <w:szCs w:val="22"/>
              </w:rPr>
              <w:t>No relationship with the borrower or any kind of conflict of interest.</w:t>
            </w:r>
          </w:p>
        </w:tc>
      </w:tr>
      <w:tr w:rsidR="00D83BE0" w:rsidRPr="002507A8" w14:paraId="0DFC28D7" w14:textId="77777777" w:rsidTr="00945982">
        <w:trPr>
          <w:trHeight w:val="50"/>
        </w:trPr>
        <w:tc>
          <w:tcPr>
            <w:tcW w:w="892" w:type="dxa"/>
            <w:vMerge w:val="restart"/>
          </w:tcPr>
          <w:p w14:paraId="31197688"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val="restart"/>
          </w:tcPr>
          <w:p w14:paraId="38E4FE46"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Date of appointment, valuation date and date of report</w:t>
            </w:r>
          </w:p>
        </w:tc>
        <w:tc>
          <w:tcPr>
            <w:tcW w:w="3957" w:type="dxa"/>
          </w:tcPr>
          <w:p w14:paraId="43FB861E" w14:textId="77777777" w:rsidR="00D83BE0" w:rsidRPr="002507A8" w:rsidRDefault="00D83BE0" w:rsidP="002507A8">
            <w:pPr>
              <w:autoSpaceDE w:val="0"/>
              <w:autoSpaceDN w:val="0"/>
              <w:adjustRightInd w:val="0"/>
              <w:ind w:left="-7"/>
              <w:rPr>
                <w:rFonts w:ascii="Arial" w:hAnsi="Arial" w:cs="Arial"/>
                <w:b/>
                <w:bCs/>
                <w:sz w:val="22"/>
                <w:szCs w:val="22"/>
                <w:highlight w:val="yellow"/>
              </w:rPr>
            </w:pPr>
            <w:r w:rsidRPr="002507A8">
              <w:rPr>
                <w:rFonts w:ascii="Arial" w:eastAsiaTheme="minorEastAsia" w:hAnsi="Arial" w:cs="Arial"/>
                <w:b/>
                <w:bCs/>
                <w:sz w:val="22"/>
                <w:szCs w:val="22"/>
              </w:rPr>
              <w:t>Date of Appointment:</w:t>
            </w:r>
          </w:p>
        </w:tc>
        <w:sdt>
          <w:sdtPr>
            <w:rPr>
              <w:rFonts w:ascii="Arial" w:eastAsiaTheme="minorEastAsia" w:hAnsi="Arial" w:cs="Arial"/>
              <w:b/>
              <w:bCs/>
              <w:sz w:val="22"/>
              <w:szCs w:val="22"/>
            </w:rPr>
            <w:id w:val="-28652444"/>
            <w:placeholder>
              <w:docPart w:val="743B36D5216340A195DCF26933CCFBD2"/>
            </w:placeholder>
            <w:date w:fullDate="2022-01-12T00:00:00Z">
              <w:dateFormat w:val="d/M/yyyy"/>
              <w:lid w:val="en-US"/>
              <w:storeMappedDataAs w:val="dateTime"/>
              <w:calendar w:val="gregorian"/>
            </w:date>
          </w:sdtPr>
          <w:sdtEndPr/>
          <w:sdtContent>
            <w:tc>
              <w:tcPr>
                <w:tcW w:w="2422" w:type="dxa"/>
              </w:tcPr>
              <w:p w14:paraId="2354F9B4" w14:textId="65E909F4" w:rsidR="00D83BE0" w:rsidRPr="002507A8" w:rsidRDefault="008F134B" w:rsidP="00AD7B42">
                <w:pPr>
                  <w:autoSpaceDE w:val="0"/>
                  <w:autoSpaceDN w:val="0"/>
                  <w:adjustRightInd w:val="0"/>
                  <w:ind w:left="-7"/>
                  <w:rPr>
                    <w:rFonts w:ascii="Arial" w:eastAsiaTheme="minorEastAsia" w:hAnsi="Arial" w:cs="Arial"/>
                    <w:b/>
                    <w:bCs/>
                    <w:sz w:val="22"/>
                    <w:szCs w:val="22"/>
                    <w:highlight w:val="yellow"/>
                  </w:rPr>
                </w:pPr>
                <w:r>
                  <w:rPr>
                    <w:rFonts w:ascii="Arial" w:eastAsiaTheme="minorEastAsia" w:hAnsi="Arial" w:cs="Arial"/>
                    <w:b/>
                    <w:bCs/>
                    <w:sz w:val="22"/>
                    <w:szCs w:val="22"/>
                  </w:rPr>
                  <w:t>12/1/2022</w:t>
                </w:r>
              </w:p>
            </w:tc>
          </w:sdtContent>
        </w:sdt>
      </w:tr>
      <w:tr w:rsidR="00D83BE0" w:rsidRPr="002507A8" w14:paraId="28B0A5D4" w14:textId="77777777" w:rsidTr="00945982">
        <w:trPr>
          <w:trHeight w:val="118"/>
        </w:trPr>
        <w:tc>
          <w:tcPr>
            <w:tcW w:w="892" w:type="dxa"/>
            <w:vMerge/>
          </w:tcPr>
          <w:p w14:paraId="1DB7674C"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20028203"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1B4277CC" w14:textId="77777777" w:rsidR="00D83BE0" w:rsidRPr="002507A8" w:rsidRDefault="00D83BE0" w:rsidP="00AD7B42">
            <w:pPr>
              <w:autoSpaceDE w:val="0"/>
              <w:autoSpaceDN w:val="0"/>
              <w:adjustRightInd w:val="0"/>
              <w:ind w:left="-7"/>
              <w:rPr>
                <w:rFonts w:ascii="Arial" w:hAnsi="Arial" w:cs="Arial"/>
                <w:b/>
                <w:bCs/>
                <w:sz w:val="22"/>
                <w:szCs w:val="22"/>
              </w:rPr>
            </w:pPr>
            <w:r w:rsidRPr="002507A8">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9B1E091F1B0B4737AE2475D3AFE029E9"/>
            </w:placeholder>
            <w:date w:fullDate="2022-01-12T00:00:00Z">
              <w:dateFormat w:val="d/M/yyyy"/>
              <w:lid w:val="en-US"/>
              <w:storeMappedDataAs w:val="dateTime"/>
              <w:calendar w:val="gregorian"/>
            </w:date>
          </w:sdtPr>
          <w:sdtEndPr/>
          <w:sdtContent>
            <w:tc>
              <w:tcPr>
                <w:tcW w:w="2422" w:type="dxa"/>
              </w:tcPr>
              <w:p w14:paraId="5FFA8441" w14:textId="42186C1B"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12/1/2022</w:t>
                </w:r>
              </w:p>
            </w:tc>
          </w:sdtContent>
        </w:sdt>
      </w:tr>
      <w:tr w:rsidR="00D83BE0" w:rsidRPr="002507A8" w14:paraId="78AA3E89" w14:textId="77777777" w:rsidTr="00945982">
        <w:trPr>
          <w:trHeight w:val="118"/>
        </w:trPr>
        <w:tc>
          <w:tcPr>
            <w:tcW w:w="892" w:type="dxa"/>
            <w:vMerge/>
          </w:tcPr>
          <w:p w14:paraId="1BD6854B"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0FC44878"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781CDC3D" w14:textId="77777777" w:rsidR="00D83BE0" w:rsidRPr="002507A8" w:rsidRDefault="00D83BE0" w:rsidP="00AD7B42">
            <w:pPr>
              <w:autoSpaceDE w:val="0"/>
              <w:autoSpaceDN w:val="0"/>
              <w:adjustRightInd w:val="0"/>
              <w:ind w:left="-7"/>
              <w:rPr>
                <w:rFonts w:ascii="Arial" w:hAnsi="Arial" w:cs="Arial"/>
                <w:b/>
                <w:bCs/>
                <w:sz w:val="22"/>
                <w:szCs w:val="22"/>
              </w:rPr>
            </w:pPr>
            <w:r w:rsidRPr="002507A8">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9B1E091F1B0B4737AE2475D3AFE029E9"/>
            </w:placeholder>
            <w:date w:fullDate="2022-01-21T00:00:00Z">
              <w:dateFormat w:val="d/M/yyyy"/>
              <w:lid w:val="en-US"/>
              <w:storeMappedDataAs w:val="dateTime"/>
              <w:calendar w:val="gregorian"/>
            </w:date>
          </w:sdtPr>
          <w:sdtEndPr/>
          <w:sdtContent>
            <w:tc>
              <w:tcPr>
                <w:tcW w:w="2422" w:type="dxa"/>
              </w:tcPr>
              <w:p w14:paraId="0639F64B" w14:textId="5E23441B"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21/1/2022</w:t>
                </w:r>
              </w:p>
            </w:tc>
          </w:sdtContent>
        </w:sdt>
      </w:tr>
      <w:tr w:rsidR="00D83BE0" w:rsidRPr="002507A8" w14:paraId="0FE4DEE4" w14:textId="77777777" w:rsidTr="00945982">
        <w:trPr>
          <w:trHeight w:val="118"/>
        </w:trPr>
        <w:tc>
          <w:tcPr>
            <w:tcW w:w="892" w:type="dxa"/>
            <w:vMerge/>
          </w:tcPr>
          <w:p w14:paraId="362DFCD0"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1D4898E6"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051E6129" w14:textId="77777777" w:rsidR="00D83BE0" w:rsidRPr="002507A8" w:rsidRDefault="00D83BE0" w:rsidP="00AD7B42">
            <w:pPr>
              <w:ind w:left="-7"/>
              <w:rPr>
                <w:rFonts w:ascii="Arial" w:hAnsi="Arial" w:cs="Arial"/>
                <w:sz w:val="22"/>
                <w:szCs w:val="22"/>
              </w:rPr>
            </w:pPr>
            <w:r w:rsidRPr="002507A8">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C959B659BBAB402998246E6DD38A92F0"/>
            </w:placeholder>
            <w:date w:fullDate="2022-01-21T00:00:00Z">
              <w:dateFormat w:val="d/M/yyyy"/>
              <w:lid w:val="en-US"/>
              <w:storeMappedDataAs w:val="dateTime"/>
              <w:calendar w:val="gregorian"/>
            </w:date>
          </w:sdtPr>
          <w:sdtEndPr/>
          <w:sdtContent>
            <w:tc>
              <w:tcPr>
                <w:tcW w:w="2422" w:type="dxa"/>
              </w:tcPr>
              <w:p w14:paraId="79821ECF" w14:textId="6054AC08"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21/1/2022</w:t>
                </w:r>
              </w:p>
            </w:tc>
          </w:sdtContent>
        </w:sdt>
      </w:tr>
      <w:tr w:rsidR="00D83BE0" w:rsidRPr="002507A8" w14:paraId="2A62702B" w14:textId="77777777" w:rsidTr="00945982">
        <w:tc>
          <w:tcPr>
            <w:tcW w:w="892" w:type="dxa"/>
          </w:tcPr>
          <w:p w14:paraId="5A4795B0"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7465802"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Inspections and/or investigations undertaken</w:t>
            </w:r>
          </w:p>
        </w:tc>
        <w:tc>
          <w:tcPr>
            <w:tcW w:w="6379" w:type="dxa"/>
            <w:gridSpan w:val="2"/>
            <w:shd w:val="clear" w:color="auto" w:fill="auto"/>
          </w:tcPr>
          <w:p w14:paraId="30AAFAC0" w14:textId="32AB1F1F" w:rsidR="00D83BE0" w:rsidRPr="002507A8" w:rsidRDefault="00C81E0C" w:rsidP="008F134B">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Cs/>
                <w:sz w:val="22"/>
                <w:szCs w:val="22"/>
              </w:rPr>
              <w:t>Yes,</w:t>
            </w:r>
            <w:r w:rsidR="00D83BE0" w:rsidRPr="002507A8">
              <w:rPr>
                <w:rFonts w:ascii="Arial" w:eastAsiaTheme="minorEastAsia" w:hAnsi="Arial" w:cs="Arial"/>
                <w:bCs/>
                <w:sz w:val="22"/>
                <w:szCs w:val="22"/>
              </w:rPr>
              <w:t xml:space="preserve"> by our authorized </w:t>
            </w:r>
            <w:r w:rsidR="00E919D8" w:rsidRPr="002507A8">
              <w:rPr>
                <w:rFonts w:ascii="Arial" w:eastAsiaTheme="minorEastAsia" w:hAnsi="Arial" w:cs="Arial"/>
                <w:bCs/>
                <w:sz w:val="22"/>
                <w:szCs w:val="22"/>
              </w:rPr>
              <w:t xml:space="preserve">Survey Engineer Mr. </w:t>
            </w:r>
            <w:r w:rsidR="008F134B">
              <w:rPr>
                <w:rFonts w:ascii="Arial" w:eastAsiaTheme="minorEastAsia" w:hAnsi="Arial" w:cs="Arial"/>
                <w:bCs/>
                <w:sz w:val="22"/>
                <w:szCs w:val="22"/>
              </w:rPr>
              <w:t>Dipesh Bedmutha</w:t>
            </w:r>
            <w:r w:rsidR="00D83BE0" w:rsidRPr="002507A8">
              <w:rPr>
                <w:rFonts w:ascii="Arial" w:eastAsiaTheme="minorEastAsia" w:hAnsi="Arial" w:cs="Arial"/>
                <w:bCs/>
                <w:sz w:val="22"/>
                <w:szCs w:val="22"/>
              </w:rPr>
              <w:t xml:space="preserve"> bearing knowledge of that area on</w:t>
            </w:r>
            <w:r w:rsidR="00D83BE0" w:rsidRPr="002507A8">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3703327C1408480D8AEBA06B5B95D7C5"/>
                </w:placeholder>
                <w:date w:fullDate="2022-01-12T00:00:00Z">
                  <w:dateFormat w:val="d/M/yyyy"/>
                  <w:lid w:val="en-US"/>
                  <w:storeMappedDataAs w:val="dateTime"/>
                  <w:calendar w:val="gregorian"/>
                </w:date>
              </w:sdtPr>
              <w:sdtEndPr/>
              <w:sdtContent>
                <w:r w:rsidR="008F134B">
                  <w:rPr>
                    <w:rFonts w:ascii="Arial" w:eastAsiaTheme="minorEastAsia" w:hAnsi="Arial" w:cs="Arial"/>
                    <w:bCs/>
                    <w:sz w:val="22"/>
                    <w:szCs w:val="22"/>
                  </w:rPr>
                  <w:t>12/1/2022</w:t>
                </w:r>
              </w:sdtContent>
            </w:sdt>
            <w:r w:rsidR="00D83BE0" w:rsidRPr="002507A8">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55C95CCC626242DA9281F704C364E19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D83BE0" w:rsidRPr="002507A8">
                  <w:rPr>
                    <w:rFonts w:ascii="Arial" w:eastAsiaTheme="minorEastAsia" w:hAnsi="Arial" w:cs="Arial"/>
                    <w:bCs/>
                    <w:sz w:val="22"/>
                    <w:szCs w:val="22"/>
                    <w:lang w:val="en-IN"/>
                  </w:rPr>
                  <w:t>Property was shown and identified by</w:t>
                </w:r>
              </w:sdtContent>
            </w:sdt>
            <w:r w:rsidR="00D83BE0" w:rsidRPr="002507A8">
              <w:rPr>
                <w:rFonts w:ascii="Arial" w:eastAsiaTheme="minorEastAsia" w:hAnsi="Arial" w:cs="Arial"/>
                <w:b/>
                <w:bCs/>
                <w:sz w:val="22"/>
                <w:szCs w:val="22"/>
              </w:rPr>
              <w:t xml:space="preserve"> </w:t>
            </w:r>
            <w:r w:rsidR="00374D2E" w:rsidRPr="00374D2E">
              <w:rPr>
                <w:rFonts w:ascii="Arial" w:eastAsiaTheme="minorEastAsia" w:hAnsi="Arial" w:cs="Arial"/>
                <w:bCs/>
                <w:sz w:val="22"/>
                <w:szCs w:val="22"/>
              </w:rPr>
              <w:t>Mr.</w:t>
            </w:r>
            <w:r w:rsidR="00374D2E">
              <w:rPr>
                <w:rFonts w:ascii="Arial" w:eastAsiaTheme="minorEastAsia" w:hAnsi="Arial" w:cs="Arial"/>
                <w:bCs/>
                <w:sz w:val="22"/>
                <w:szCs w:val="22"/>
              </w:rPr>
              <w:t xml:space="preserve"> </w:t>
            </w:r>
            <w:r w:rsidR="008F134B">
              <w:rPr>
                <w:rFonts w:ascii="Arial" w:eastAsiaTheme="minorEastAsia" w:hAnsi="Arial" w:cs="Arial"/>
                <w:bCs/>
                <w:sz w:val="22"/>
                <w:szCs w:val="22"/>
              </w:rPr>
              <w:t xml:space="preserve">Vinet Pathak </w:t>
            </w:r>
            <w:r w:rsidR="00D83BE0" w:rsidRPr="002507A8">
              <w:rPr>
                <w:rFonts w:ascii="Arial" w:eastAsiaTheme="minorEastAsia" w:hAnsi="Arial" w:cs="Arial"/>
                <w:bCs/>
                <w:sz w:val="22"/>
                <w:szCs w:val="22"/>
              </w:rPr>
              <w:t>(</w:t>
            </w:r>
            <w:r w:rsidR="00D83BE0" w:rsidRPr="002507A8">
              <w:rPr>
                <w:rFonts w:ascii="Arial" w:eastAsiaTheme="minorEastAsia" w:hAnsi="Arial" w:cs="Arial"/>
                <w:bCs/>
                <w:sz w:val="22"/>
                <w:szCs w:val="22"/>
              </w:rPr>
              <w:sym w:font="Wingdings" w:char="F028"/>
            </w:r>
            <w:r w:rsidR="00D83BE0" w:rsidRPr="002507A8">
              <w:rPr>
                <w:rFonts w:ascii="Arial" w:eastAsiaTheme="minorEastAsia" w:hAnsi="Arial" w:cs="Arial"/>
                <w:bCs/>
                <w:sz w:val="22"/>
                <w:szCs w:val="22"/>
              </w:rPr>
              <w:t>-</w:t>
            </w:r>
            <w:r w:rsidR="008F134B">
              <w:rPr>
                <w:rFonts w:ascii="Arial" w:eastAsiaTheme="minorEastAsia" w:hAnsi="Arial" w:cs="Arial"/>
                <w:bCs/>
                <w:sz w:val="22"/>
                <w:szCs w:val="22"/>
              </w:rPr>
              <w:t>+91 9167923649</w:t>
            </w:r>
            <w:r w:rsidR="00D83BE0" w:rsidRPr="002507A8">
              <w:rPr>
                <w:rFonts w:ascii="Arial" w:eastAsiaTheme="minorEastAsia" w:hAnsi="Arial" w:cs="Arial"/>
                <w:bCs/>
                <w:sz w:val="22"/>
                <w:szCs w:val="22"/>
              </w:rPr>
              <w:t>)</w:t>
            </w:r>
            <w:r w:rsidR="00374D2E">
              <w:rPr>
                <w:rFonts w:ascii="Arial" w:eastAsiaTheme="minorEastAsia" w:hAnsi="Arial" w:cs="Arial"/>
                <w:bCs/>
                <w:sz w:val="22"/>
                <w:szCs w:val="22"/>
              </w:rPr>
              <w:t>.</w:t>
            </w:r>
          </w:p>
        </w:tc>
      </w:tr>
      <w:tr w:rsidR="00D83BE0" w:rsidRPr="002507A8" w14:paraId="7ED6CFF6" w14:textId="77777777" w:rsidTr="00945982">
        <w:trPr>
          <w:trHeight w:val="50"/>
        </w:trPr>
        <w:tc>
          <w:tcPr>
            <w:tcW w:w="892" w:type="dxa"/>
          </w:tcPr>
          <w:p w14:paraId="1D75E1FD"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4E6B5B82"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Nature and sources of the information used or relied upon</w:t>
            </w:r>
          </w:p>
        </w:tc>
        <w:tc>
          <w:tcPr>
            <w:tcW w:w="6379" w:type="dxa"/>
            <w:gridSpan w:val="2"/>
          </w:tcPr>
          <w:p w14:paraId="07A277B3" w14:textId="43F525A0" w:rsidR="00D83BE0" w:rsidRPr="002507A8" w:rsidRDefault="008F134B" w:rsidP="00AD7B42">
            <w:pPr>
              <w:autoSpaceDE w:val="0"/>
              <w:autoSpaceDN w:val="0"/>
              <w:adjustRightInd w:val="0"/>
              <w:ind w:left="-7"/>
              <w:jc w:val="both"/>
              <w:rPr>
                <w:rFonts w:ascii="Arial" w:eastAsiaTheme="minorEastAsia" w:hAnsi="Arial" w:cs="Arial"/>
                <w:bCs/>
                <w:sz w:val="22"/>
                <w:szCs w:val="22"/>
              </w:rPr>
            </w:pPr>
            <w:r>
              <w:rPr>
                <w:rFonts w:ascii="Arial" w:eastAsiaTheme="minorEastAsia" w:hAnsi="Arial" w:cs="Arial"/>
                <w:bCs/>
                <w:sz w:val="22"/>
                <w:szCs w:val="22"/>
              </w:rPr>
              <w:t>Please refer to Page No. 08</w:t>
            </w:r>
            <w:r w:rsidR="00D83BE0" w:rsidRPr="002507A8">
              <w:rPr>
                <w:rFonts w:ascii="Arial" w:eastAsiaTheme="minorEastAsia" w:hAnsi="Arial" w:cs="Arial"/>
                <w:bCs/>
                <w:sz w:val="22"/>
                <w:szCs w:val="22"/>
              </w:rPr>
              <w:t xml:space="preserve"> of the Report.</w:t>
            </w:r>
          </w:p>
        </w:tc>
      </w:tr>
      <w:tr w:rsidR="00D83BE0" w:rsidRPr="002507A8" w14:paraId="0BABF820" w14:textId="77777777" w:rsidTr="00945982">
        <w:tc>
          <w:tcPr>
            <w:tcW w:w="892" w:type="dxa"/>
          </w:tcPr>
          <w:p w14:paraId="11F50A94"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0A38D23"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Procedures adopted in carrying out the valuation and valuation standards followed</w:t>
            </w:r>
          </w:p>
        </w:tc>
        <w:tc>
          <w:tcPr>
            <w:tcW w:w="6379" w:type="dxa"/>
            <w:gridSpan w:val="2"/>
          </w:tcPr>
          <w:p w14:paraId="1D6A2220" w14:textId="3D14863D" w:rsidR="00D83BE0" w:rsidRPr="002507A8" w:rsidRDefault="005920E6" w:rsidP="00FC7070">
            <w:pPr>
              <w:pStyle w:val="NoSpacing"/>
              <w:jc w:val="both"/>
            </w:pPr>
            <w:sdt>
              <w:sdtPr>
                <w:rPr>
                  <w:i/>
                </w:rPr>
                <w:id w:val="-1562627127"/>
                <w:docPartList>
                  <w:docPartGallery w:val="Quick Parts"/>
                </w:docPartList>
              </w:sdtPr>
              <w:sdtEndPr>
                <w:rPr>
                  <w:i w:val="0"/>
                </w:rPr>
              </w:sdtEndPr>
              <w:sdtContent>
                <w:r w:rsidR="00D83BE0" w:rsidRPr="00FC7070">
                  <w:rPr>
                    <w:rFonts w:ascii="Arial" w:hAnsi="Arial" w:cs="Arial"/>
                    <w:sz w:val="22"/>
                    <w:szCs w:val="22"/>
                  </w:rPr>
                  <w:t>The fair market value of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sdtContent>
            </w:sdt>
          </w:p>
        </w:tc>
      </w:tr>
      <w:tr w:rsidR="00D83BE0" w:rsidRPr="002507A8" w14:paraId="15E62964" w14:textId="77777777" w:rsidTr="00945982">
        <w:tc>
          <w:tcPr>
            <w:tcW w:w="892" w:type="dxa"/>
          </w:tcPr>
          <w:p w14:paraId="5F5AA213"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3308AF2C"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Restrictions on use of the report, if any</w:t>
            </w:r>
          </w:p>
        </w:tc>
        <w:tc>
          <w:tcPr>
            <w:tcW w:w="6379" w:type="dxa"/>
            <w:gridSpan w:val="2"/>
          </w:tcPr>
          <w:p w14:paraId="6F34FB4E" w14:textId="77777777" w:rsidR="00D83BE0" w:rsidRPr="002507A8" w:rsidRDefault="00D83BE0" w:rsidP="00AD7B42">
            <w:pPr>
              <w:jc w:val="both"/>
              <w:rPr>
                <w:rFonts w:ascii="Arial" w:hAnsi="Arial" w:cs="Arial"/>
                <w:sz w:val="22"/>
                <w:szCs w:val="22"/>
              </w:rPr>
            </w:pPr>
            <w:r w:rsidRPr="002507A8">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E99D4BF" w14:textId="77777777" w:rsidR="00D83BE0" w:rsidRPr="002507A8" w:rsidRDefault="00D83BE0" w:rsidP="00AD7B42">
            <w:pPr>
              <w:jc w:val="both"/>
              <w:rPr>
                <w:rFonts w:ascii="Arial" w:hAnsi="Arial" w:cs="Arial"/>
                <w:sz w:val="22"/>
                <w:szCs w:val="22"/>
              </w:rPr>
            </w:pPr>
          </w:p>
          <w:p w14:paraId="4E839580"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90B41D8" w14:textId="77777777" w:rsidR="00D83BE0" w:rsidRPr="002507A8" w:rsidRDefault="00D83BE0" w:rsidP="00AD7B42">
            <w:pPr>
              <w:jc w:val="both"/>
              <w:rPr>
                <w:rFonts w:ascii="Arial" w:hAnsi="Arial" w:cs="Arial"/>
                <w:sz w:val="22"/>
                <w:szCs w:val="22"/>
                <w:lang w:eastAsia="en-GB" w:bidi="hi-IN"/>
              </w:rPr>
            </w:pPr>
          </w:p>
          <w:p w14:paraId="2FE9B5FD"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3F77F6E" w14:textId="77777777" w:rsidR="00D83BE0" w:rsidRPr="002507A8" w:rsidRDefault="00D83BE0" w:rsidP="00AD7B42">
            <w:pPr>
              <w:jc w:val="both"/>
              <w:rPr>
                <w:rFonts w:ascii="Arial" w:hAnsi="Arial" w:cs="Arial"/>
                <w:sz w:val="22"/>
                <w:szCs w:val="22"/>
                <w:lang w:eastAsia="en-GB" w:bidi="hi-IN"/>
              </w:rPr>
            </w:pPr>
          </w:p>
          <w:p w14:paraId="38E0749B"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w:t>
            </w:r>
            <w:r w:rsidRPr="002507A8">
              <w:rPr>
                <w:rFonts w:ascii="Arial" w:hAnsi="Arial" w:cs="Arial"/>
                <w:sz w:val="22"/>
                <w:szCs w:val="22"/>
                <w:lang w:eastAsia="en-GB" w:bidi="hi-IN"/>
              </w:rPr>
              <w:lastRenderedPageBreak/>
              <w:t>faith. It doesn’t contain any other recommendations of any sort including but not limited to express of any opinion on the suitability or otherwise of entering into any transaction with the borrower.</w:t>
            </w:r>
          </w:p>
        </w:tc>
      </w:tr>
      <w:tr w:rsidR="00D83BE0" w:rsidRPr="002507A8" w14:paraId="2FD9B408" w14:textId="77777777" w:rsidTr="00945982">
        <w:tc>
          <w:tcPr>
            <w:tcW w:w="892" w:type="dxa"/>
          </w:tcPr>
          <w:p w14:paraId="39CE94F4"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45353440"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Major factors that were taken into account during the valuation</w:t>
            </w:r>
          </w:p>
        </w:tc>
        <w:tc>
          <w:tcPr>
            <w:tcW w:w="6379" w:type="dxa"/>
            <w:gridSpan w:val="2"/>
          </w:tcPr>
          <w:p w14:paraId="25224C66" w14:textId="5F6523C8" w:rsidR="00D83BE0" w:rsidRPr="002507A8" w:rsidRDefault="008F134B" w:rsidP="00AD7B42">
            <w:pPr>
              <w:autoSpaceDE w:val="0"/>
              <w:autoSpaceDN w:val="0"/>
              <w:adjustRightInd w:val="0"/>
              <w:rPr>
                <w:rFonts w:ascii="Arial" w:eastAsiaTheme="minorEastAsia" w:hAnsi="Arial" w:cs="Arial"/>
                <w:b/>
                <w:bCs/>
                <w:sz w:val="22"/>
                <w:szCs w:val="22"/>
              </w:rPr>
            </w:pPr>
            <w:r>
              <w:rPr>
                <w:rFonts w:ascii="Arial" w:eastAsiaTheme="minorEastAsia" w:hAnsi="Arial" w:cs="Arial"/>
                <w:bCs/>
                <w:sz w:val="22"/>
                <w:szCs w:val="22"/>
              </w:rPr>
              <w:t>Part A of tis report</w:t>
            </w:r>
          </w:p>
        </w:tc>
      </w:tr>
      <w:tr w:rsidR="00D83BE0" w:rsidRPr="002507A8" w14:paraId="52ED4E26" w14:textId="77777777" w:rsidTr="00945982">
        <w:tc>
          <w:tcPr>
            <w:tcW w:w="892" w:type="dxa"/>
          </w:tcPr>
          <w:p w14:paraId="4DDC5B9D"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19B38588"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Major factors that were not taken into account during the valuation</w:t>
            </w:r>
          </w:p>
        </w:tc>
        <w:tc>
          <w:tcPr>
            <w:tcW w:w="6379" w:type="dxa"/>
            <w:gridSpan w:val="2"/>
          </w:tcPr>
          <w:p w14:paraId="171670AD" w14:textId="77777777" w:rsidR="00D83BE0" w:rsidRPr="002507A8" w:rsidRDefault="00D83BE0" w:rsidP="00AD7B42">
            <w:pPr>
              <w:autoSpaceDE w:val="0"/>
              <w:autoSpaceDN w:val="0"/>
              <w:adjustRightInd w:val="0"/>
              <w:rPr>
                <w:rFonts w:ascii="Arial" w:eastAsiaTheme="minorEastAsia" w:hAnsi="Arial" w:cs="Arial"/>
                <w:b/>
                <w:bCs/>
                <w:sz w:val="22"/>
                <w:szCs w:val="22"/>
              </w:rPr>
            </w:pPr>
            <w:r w:rsidRPr="002507A8">
              <w:rPr>
                <w:rFonts w:ascii="Arial" w:eastAsiaTheme="minorEastAsia" w:hAnsi="Arial" w:cs="Arial"/>
                <w:bCs/>
                <w:sz w:val="22"/>
                <w:szCs w:val="22"/>
              </w:rPr>
              <w:t>NA</w:t>
            </w:r>
          </w:p>
        </w:tc>
      </w:tr>
      <w:tr w:rsidR="00D83BE0" w:rsidRPr="002507A8" w14:paraId="0B0BE1C3" w14:textId="77777777" w:rsidTr="00945982">
        <w:tc>
          <w:tcPr>
            <w:tcW w:w="892" w:type="dxa"/>
          </w:tcPr>
          <w:p w14:paraId="74DBF592"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3568E637"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6379" w:type="dxa"/>
            <w:gridSpan w:val="2"/>
          </w:tcPr>
          <w:p w14:paraId="14548F58" w14:textId="77777777" w:rsidR="00D83BE0" w:rsidRPr="002507A8" w:rsidRDefault="00D83BE0" w:rsidP="00AD7B42">
            <w:pPr>
              <w:autoSpaceDE w:val="0"/>
              <w:autoSpaceDN w:val="0"/>
              <w:adjustRightInd w:val="0"/>
              <w:rPr>
                <w:rFonts w:ascii="Arial" w:eastAsiaTheme="minorEastAsia" w:hAnsi="Arial" w:cs="Arial"/>
                <w:bCs/>
                <w:sz w:val="22"/>
                <w:szCs w:val="22"/>
              </w:rPr>
            </w:pPr>
            <w:r w:rsidRPr="002507A8">
              <w:rPr>
                <w:rFonts w:ascii="Arial" w:eastAsiaTheme="minorEastAsia" w:hAnsi="Arial" w:cs="Arial"/>
                <w:bCs/>
                <w:sz w:val="22"/>
                <w:szCs w:val="22"/>
              </w:rPr>
              <w:t>Please see attached Annexure.</w:t>
            </w:r>
          </w:p>
        </w:tc>
      </w:tr>
    </w:tbl>
    <w:p w14:paraId="61E0B18E" w14:textId="77777777" w:rsidR="00D83BE0" w:rsidRPr="00211A6E" w:rsidRDefault="00D83BE0" w:rsidP="00D83BE0">
      <w:pPr>
        <w:adjustRightInd w:val="0"/>
        <w:ind w:left="-142"/>
        <w:rPr>
          <w:rFonts w:ascii="Arial" w:eastAsiaTheme="minorEastAsia" w:hAnsi="Arial" w:cs="Arial"/>
        </w:rPr>
      </w:pPr>
    </w:p>
    <w:p w14:paraId="04088BE0" w14:textId="73DA81AD"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Date: </w:t>
      </w:r>
      <w:sdt>
        <w:sdtPr>
          <w:rPr>
            <w:rFonts w:ascii="Arial" w:eastAsiaTheme="minorEastAsia" w:hAnsi="Arial" w:cs="Arial"/>
            <w:b/>
            <w:bCs/>
          </w:rPr>
          <w:id w:val="854765345"/>
          <w:placeholder>
            <w:docPart w:val="59A26FCA987742329E1B792319712E04"/>
          </w:placeholder>
          <w:date w:fullDate="2022-01-21T00:00:00Z">
            <w:dateFormat w:val="d/M/yyyy"/>
            <w:lid w:val="en-US"/>
            <w:storeMappedDataAs w:val="dateTime"/>
            <w:calendar w:val="gregorian"/>
          </w:date>
        </w:sdtPr>
        <w:sdtEndPr/>
        <w:sdtContent>
          <w:r w:rsidR="00DF7393">
            <w:rPr>
              <w:rFonts w:ascii="Arial" w:eastAsiaTheme="minorEastAsia" w:hAnsi="Arial" w:cs="Arial"/>
              <w:b/>
              <w:bCs/>
            </w:rPr>
            <w:t>21/1/2022</w:t>
          </w:r>
        </w:sdtContent>
      </w:sdt>
    </w:p>
    <w:p w14:paraId="56EACA71" w14:textId="77777777" w:rsidR="00D83BE0" w:rsidRPr="00211A6E" w:rsidRDefault="00D83BE0" w:rsidP="00D83BE0">
      <w:pPr>
        <w:adjustRightInd w:val="0"/>
        <w:ind w:left="-142"/>
        <w:rPr>
          <w:rFonts w:ascii="Arial" w:eastAsiaTheme="minorEastAsia" w:hAnsi="Arial" w:cs="Arial"/>
          <w:b/>
          <w:bCs/>
        </w:rPr>
      </w:pPr>
    </w:p>
    <w:p w14:paraId="0865487D"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Place: </w:t>
      </w:r>
      <w:sdt>
        <w:sdtPr>
          <w:rPr>
            <w:rFonts w:ascii="Arial" w:eastAsiaTheme="minorEastAsia" w:hAnsi="Arial" w:cs="Arial"/>
          </w:rPr>
          <w:id w:val="1668370763"/>
          <w:placeholder>
            <w:docPart w:val="D2A1FC7543A7490FAB2CD67F43B21E2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11A6E">
            <w:rPr>
              <w:rFonts w:ascii="Arial" w:eastAsiaTheme="minorEastAsia" w:hAnsi="Arial" w:cs="Arial"/>
              <w:lang w:val="en-IN"/>
            </w:rPr>
            <w:t>Noida</w:t>
          </w:r>
        </w:sdtContent>
      </w:sdt>
    </w:p>
    <w:p w14:paraId="309AAB6B" w14:textId="7E80A81A"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                                                               Signature</w:t>
      </w:r>
    </w:p>
    <w:p w14:paraId="38AEF0B4" w14:textId="77777777" w:rsidR="00D83BE0" w:rsidRPr="00211A6E" w:rsidRDefault="00D83BE0" w:rsidP="00D83BE0">
      <w:pPr>
        <w:adjustRightInd w:val="0"/>
        <w:ind w:left="-142"/>
        <w:jc w:val="center"/>
        <w:rPr>
          <w:rFonts w:ascii="Arial" w:eastAsiaTheme="minorEastAsia" w:hAnsi="Arial" w:cs="Arial"/>
          <w:b/>
          <w:bCs/>
        </w:rPr>
      </w:pPr>
    </w:p>
    <w:p w14:paraId="2A54F226" w14:textId="77777777" w:rsidR="00D83BE0" w:rsidRDefault="00D83BE0" w:rsidP="00D83BE0">
      <w:pPr>
        <w:spacing w:after="247" w:line="267" w:lineRule="auto"/>
        <w:ind w:left="-142" w:right="-12"/>
        <w:rPr>
          <w:rFonts w:ascii="Arial" w:eastAsiaTheme="minorEastAsia" w:hAnsi="Arial" w:cs="Arial"/>
          <w:b/>
          <w:bCs/>
        </w:rPr>
      </w:pPr>
      <w:r w:rsidRPr="00211A6E">
        <w:rPr>
          <w:rFonts w:ascii="Arial" w:eastAsiaTheme="minorEastAsia" w:hAnsi="Arial" w:cs="Arial"/>
          <w:b/>
          <w:bCs/>
        </w:rPr>
        <w:t>(Authorized Person of R.K Associates Valuers &amp; Techno Engg. Consultants (P) Ltd.)</w:t>
      </w:r>
    </w:p>
    <w:p w14:paraId="4EB69850" w14:textId="4396E4C1" w:rsidR="002507A8" w:rsidRDefault="002507A8">
      <w:pPr>
        <w:spacing w:after="200" w:line="276" w:lineRule="auto"/>
        <w:rPr>
          <w:rFonts w:ascii="Arial" w:hAnsi="Arial" w:cs="Arial"/>
        </w:rPr>
      </w:pPr>
      <w:r>
        <w:rPr>
          <w:rFonts w:ascii="Arial" w:hAnsi="Arial" w:cs="Arial"/>
        </w:rPr>
        <w:br w:type="page"/>
      </w:r>
    </w:p>
    <w:p w14:paraId="2E75AFF5" w14:textId="69EF96B9" w:rsidR="00D83BE0" w:rsidRPr="00211A6E" w:rsidRDefault="00D83BE0" w:rsidP="00D83BE0">
      <w:pPr>
        <w:adjustRightInd w:val="0"/>
        <w:ind w:left="-142"/>
        <w:jc w:val="center"/>
        <w:rPr>
          <w:rFonts w:ascii="Arial" w:eastAsiaTheme="minorEastAsia" w:hAnsi="Arial" w:cs="Arial"/>
          <w:b/>
          <w:bCs/>
        </w:rPr>
      </w:pPr>
      <w:r w:rsidRPr="00211A6E">
        <w:rPr>
          <w:rFonts w:ascii="Arial" w:eastAsiaTheme="minorEastAsia" w:hAnsi="Arial" w:cs="Arial"/>
          <w:b/>
          <w:bCs/>
        </w:rPr>
        <w:lastRenderedPageBreak/>
        <w:t>E</w:t>
      </w:r>
      <w:r>
        <w:rPr>
          <w:rFonts w:ascii="Arial" w:eastAsiaTheme="minorEastAsia" w:hAnsi="Arial" w:cs="Arial"/>
          <w:b/>
          <w:bCs/>
        </w:rPr>
        <w:t>NCLOSURE</w:t>
      </w:r>
      <w:r w:rsidRPr="00211A6E">
        <w:rPr>
          <w:rFonts w:ascii="Arial" w:eastAsiaTheme="minorEastAsia" w:hAnsi="Arial" w:cs="Arial"/>
          <w:b/>
          <w:bCs/>
        </w:rPr>
        <w:t xml:space="preserve">: </w:t>
      </w:r>
      <w:r w:rsidR="00FF241A">
        <w:rPr>
          <w:rFonts w:ascii="Arial" w:eastAsiaTheme="minorEastAsia" w:hAnsi="Arial" w:cs="Arial"/>
          <w:b/>
          <w:bCs/>
        </w:rPr>
        <w:t>I</w:t>
      </w:r>
      <w:r>
        <w:rPr>
          <w:rFonts w:ascii="Arial" w:eastAsiaTheme="minorEastAsia" w:hAnsi="Arial" w:cs="Arial"/>
          <w:b/>
          <w:bCs/>
        </w:rPr>
        <w:t>V</w:t>
      </w:r>
      <w:r w:rsidRPr="00211A6E">
        <w:rPr>
          <w:rFonts w:ascii="Arial" w:eastAsiaTheme="minorEastAsia" w:hAnsi="Arial" w:cs="Arial"/>
          <w:b/>
          <w:bCs/>
        </w:rPr>
        <w:t>- MODEL CODE OF CONDUCT FOR VALUERS</w:t>
      </w:r>
    </w:p>
    <w:p w14:paraId="73EC25CA" w14:textId="77777777" w:rsidR="00D83BE0" w:rsidRPr="00211A6E" w:rsidRDefault="00D83BE0" w:rsidP="00D83BE0">
      <w:pPr>
        <w:adjustRightInd w:val="0"/>
        <w:ind w:left="-142"/>
        <w:jc w:val="center"/>
        <w:rPr>
          <w:rFonts w:ascii="Arial" w:eastAsiaTheme="minorEastAsia" w:hAnsi="Arial" w:cs="Arial"/>
          <w:b/>
          <w:bCs/>
        </w:rPr>
      </w:pPr>
    </w:p>
    <w:p w14:paraId="4572A3C7" w14:textId="77777777" w:rsidR="00D83BE0" w:rsidRPr="00211A6E" w:rsidRDefault="00D83BE0" w:rsidP="00D83BE0">
      <w:pPr>
        <w:adjustRightInd w:val="0"/>
        <w:ind w:left="-142"/>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62848" behindDoc="0" locked="0" layoutInCell="1" allowOverlap="1" wp14:anchorId="79E3ADB9" wp14:editId="2E8C88F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477DE6"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5A01EAA0" w14:textId="77777777" w:rsidR="00D83BE0" w:rsidRPr="00211A6E" w:rsidRDefault="00D83BE0" w:rsidP="00D83BE0">
      <w:pPr>
        <w:adjustRightInd w:val="0"/>
        <w:ind w:left="-142"/>
        <w:jc w:val="both"/>
        <w:rPr>
          <w:rFonts w:ascii="Arial" w:eastAsiaTheme="minorEastAsia" w:hAnsi="Arial" w:cs="Arial"/>
          <w:b/>
          <w:bCs/>
        </w:rPr>
      </w:pPr>
    </w:p>
    <w:p w14:paraId="1692D41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Integrity and Fairness</w:t>
      </w:r>
    </w:p>
    <w:p w14:paraId="19DF59A3" w14:textId="77777777" w:rsidR="00D83BE0" w:rsidRPr="00211A6E" w:rsidRDefault="00D83BE0" w:rsidP="00D83BE0">
      <w:pPr>
        <w:adjustRightInd w:val="0"/>
        <w:ind w:left="-426"/>
        <w:jc w:val="both"/>
        <w:rPr>
          <w:rFonts w:ascii="Arial" w:eastAsiaTheme="minorEastAsia" w:hAnsi="Arial" w:cs="Arial"/>
        </w:rPr>
      </w:pPr>
    </w:p>
    <w:p w14:paraId="287E8F8B"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in the conduct of his/its business, follow high standards of integrity and fairness in all his/its dealings with his/its clients and other valuers.</w:t>
      </w:r>
    </w:p>
    <w:p w14:paraId="1A558C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maintain integrity by being honest, straightforward, and forthright in all professional relationships.</w:t>
      </w:r>
    </w:p>
    <w:p w14:paraId="5EF6562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endeavor to ensure that he/it provides true and adequate information and shall not misrepresent any facts or situations.</w:t>
      </w:r>
    </w:p>
    <w:p w14:paraId="2B52E603"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being involved in any action that would bring disrepute to the profession.</w:t>
      </w:r>
    </w:p>
    <w:p w14:paraId="264ED98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keep public interest foremost while delivering his services. </w:t>
      </w:r>
    </w:p>
    <w:p w14:paraId="39FB1097" w14:textId="77777777" w:rsidR="00D83BE0" w:rsidRPr="00211A6E" w:rsidRDefault="00D83BE0" w:rsidP="00D83BE0">
      <w:pPr>
        <w:adjustRightInd w:val="0"/>
        <w:ind w:left="-426"/>
        <w:jc w:val="both"/>
        <w:rPr>
          <w:rFonts w:ascii="Arial" w:eastAsiaTheme="minorEastAsia" w:hAnsi="Arial" w:cs="Arial"/>
        </w:rPr>
      </w:pPr>
    </w:p>
    <w:p w14:paraId="6FB84BD1"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Professional Competence and Due Care</w:t>
      </w:r>
    </w:p>
    <w:p w14:paraId="0C417E66" w14:textId="77777777" w:rsidR="00D83BE0" w:rsidRPr="00211A6E" w:rsidRDefault="00D83BE0" w:rsidP="00D83BE0">
      <w:pPr>
        <w:adjustRightInd w:val="0"/>
        <w:ind w:left="-426"/>
        <w:jc w:val="both"/>
        <w:rPr>
          <w:rFonts w:ascii="Arial" w:eastAsiaTheme="minorEastAsia" w:hAnsi="Arial" w:cs="Arial"/>
          <w:b/>
          <w:bCs/>
        </w:rPr>
      </w:pPr>
    </w:p>
    <w:p w14:paraId="479AD11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render at all times high standards of service, exercise due diligence, ensure proper care and exercise independent professional judgment.</w:t>
      </w:r>
    </w:p>
    <w:p w14:paraId="195353F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carry out professional services in accordance with the relevant technical and professional standards that may be specified from time to time.</w:t>
      </w:r>
    </w:p>
    <w:p w14:paraId="2CC9F07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continuously maintain professional knowledge and skill to provide competent professional service based on up-to-date developments in practice, prevailing regulations/guidelines and techniques.</w:t>
      </w:r>
    </w:p>
    <w:p w14:paraId="5A1A0F9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4D50D5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carry out any instruction of the client insofar as they are incompatible with the requirements of integrity, objectivity and independence.</w:t>
      </w:r>
    </w:p>
    <w:p w14:paraId="6C6CA0C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clearly state to his client the services that he would be competent to provide and the services for which he would be relying on other valuers or professionals or for which the client can have a separate arrangement with other valuers.</w:t>
      </w:r>
    </w:p>
    <w:p w14:paraId="1E60257E" w14:textId="77777777" w:rsidR="00D83BE0" w:rsidRPr="00211A6E" w:rsidRDefault="00D83BE0" w:rsidP="00D83BE0">
      <w:pPr>
        <w:pStyle w:val="ListParagraph"/>
        <w:autoSpaceDE w:val="0"/>
        <w:autoSpaceDN w:val="0"/>
        <w:adjustRightInd w:val="0"/>
        <w:ind w:left="-426"/>
        <w:contextualSpacing/>
        <w:jc w:val="both"/>
        <w:rPr>
          <w:rFonts w:ascii="Arial" w:eastAsiaTheme="minorEastAsia" w:hAnsi="Arial" w:cs="Arial"/>
        </w:rPr>
      </w:pPr>
    </w:p>
    <w:p w14:paraId="698B25B8" w14:textId="77777777" w:rsidR="00D83BE0"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Independence and Disclosure of Interest</w:t>
      </w:r>
    </w:p>
    <w:p w14:paraId="1A32E09C" w14:textId="77777777" w:rsidR="00D83BE0" w:rsidRPr="00211A6E" w:rsidRDefault="00D83BE0" w:rsidP="00D83BE0">
      <w:pPr>
        <w:adjustRightInd w:val="0"/>
        <w:ind w:left="-426"/>
        <w:jc w:val="both"/>
        <w:rPr>
          <w:rFonts w:ascii="Arial" w:eastAsiaTheme="minorEastAsia" w:hAnsi="Arial" w:cs="Arial"/>
          <w:b/>
          <w:bCs/>
        </w:rPr>
      </w:pPr>
    </w:p>
    <w:p w14:paraId="2CDF6F3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2B9F00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take up an assignment if he/it or any of his/its relatives or associates is not independent in terms of association to the company.</w:t>
      </w:r>
    </w:p>
    <w:p w14:paraId="02397FE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maintain complete independence in his/its professional relationships and shall conduct the valuation independent of external influences.</w:t>
      </w:r>
    </w:p>
    <w:p w14:paraId="72ED82F5"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wherever necessary disclose to the clients, possible sources of conflicts of duties and interests, while providing unbiased services.</w:t>
      </w:r>
    </w:p>
    <w:p w14:paraId="1CC5E55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sidRPr="00211A6E">
        <w:rPr>
          <w:rFonts w:ascii="Arial" w:eastAsiaTheme="minorEastAsia" w:hAnsi="Arial" w:cs="Arial"/>
        </w:rPr>
        <w:lastRenderedPageBreak/>
        <w:t>Trading) Regulations, 2015 or till the time the valuation report becomes public, whichever is earlier.</w:t>
      </w:r>
    </w:p>
    <w:p w14:paraId="6EFD3B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indulge in “mandate snatching or offering” convenience valuations” in order to cater to a company or client’s needs.</w:t>
      </w:r>
    </w:p>
    <w:p w14:paraId="03DB2E1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As an independent valuer, the valuer shall not charge success fee. </w:t>
      </w:r>
    </w:p>
    <w:p w14:paraId="0A82D62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In any fairness opinion or independent expert opinion submitted by a valuer, if there has been a prior engagement in an unconnected transaction, the valuer shall declare the association with the company during the last five years.</w:t>
      </w:r>
    </w:p>
    <w:p w14:paraId="585F8FA8" w14:textId="77777777" w:rsidR="00D83BE0" w:rsidRPr="00211A6E" w:rsidRDefault="00D83BE0" w:rsidP="00D83BE0">
      <w:pPr>
        <w:adjustRightInd w:val="0"/>
        <w:ind w:left="-142"/>
        <w:jc w:val="both"/>
        <w:rPr>
          <w:rFonts w:ascii="Arial" w:eastAsiaTheme="minorEastAsia" w:hAnsi="Arial" w:cs="Arial"/>
          <w:b/>
          <w:bCs/>
        </w:rPr>
      </w:pPr>
    </w:p>
    <w:p w14:paraId="6516FDEA"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Confidentiality</w:t>
      </w:r>
    </w:p>
    <w:p w14:paraId="3E17EAB3" w14:textId="77777777" w:rsidR="00D83BE0" w:rsidRPr="00211A6E" w:rsidRDefault="00D83BE0" w:rsidP="00D83BE0">
      <w:pPr>
        <w:adjustRightInd w:val="0"/>
        <w:ind w:left="-142"/>
        <w:jc w:val="both"/>
        <w:rPr>
          <w:rFonts w:ascii="Arial" w:eastAsiaTheme="minorEastAsia" w:hAnsi="Arial" w:cs="Arial"/>
          <w:b/>
          <w:bCs/>
        </w:rPr>
      </w:pPr>
    </w:p>
    <w:p w14:paraId="3693B60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BBC3FE7" w14:textId="77777777" w:rsidR="00D83BE0" w:rsidRPr="00211A6E" w:rsidRDefault="00D83BE0" w:rsidP="00D83BE0">
      <w:pPr>
        <w:adjustRightInd w:val="0"/>
        <w:ind w:left="-426"/>
        <w:jc w:val="both"/>
        <w:rPr>
          <w:rFonts w:ascii="Arial" w:eastAsiaTheme="minorEastAsia" w:hAnsi="Arial" w:cs="Arial"/>
        </w:rPr>
      </w:pPr>
    </w:p>
    <w:p w14:paraId="5FEC74AE"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Information Management</w:t>
      </w:r>
    </w:p>
    <w:p w14:paraId="0D452968" w14:textId="77777777" w:rsidR="00D83BE0" w:rsidRPr="00211A6E" w:rsidRDefault="00D83BE0" w:rsidP="00D83BE0">
      <w:pPr>
        <w:adjustRightInd w:val="0"/>
        <w:ind w:left="-142"/>
        <w:jc w:val="both"/>
        <w:rPr>
          <w:rFonts w:ascii="Arial" w:eastAsiaTheme="minorEastAsia" w:hAnsi="Arial" w:cs="Arial"/>
          <w:b/>
          <w:bCs/>
        </w:rPr>
      </w:pPr>
    </w:p>
    <w:p w14:paraId="3152275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7BCF78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67718AC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provide all information and records as may be required by the authority, the Tribunal, Appellate Tribunal, the registered valuers organization with which he/it is registered, or any other statutory regulatory body.</w:t>
      </w:r>
    </w:p>
    <w:p w14:paraId="09E4E03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C7B3AA2" w14:textId="77777777" w:rsidR="00D83BE0" w:rsidRPr="00211A6E" w:rsidRDefault="00D83BE0" w:rsidP="00D83BE0">
      <w:pPr>
        <w:adjustRightInd w:val="0"/>
        <w:ind w:left="-142"/>
        <w:jc w:val="both"/>
        <w:rPr>
          <w:rFonts w:ascii="Arial" w:eastAsiaTheme="minorEastAsia" w:hAnsi="Arial" w:cs="Arial"/>
        </w:rPr>
      </w:pPr>
    </w:p>
    <w:p w14:paraId="0E8534B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Gifts and hospitality.</w:t>
      </w:r>
    </w:p>
    <w:p w14:paraId="27441E7C" w14:textId="77777777" w:rsidR="00D83BE0" w:rsidRPr="00211A6E" w:rsidRDefault="00D83BE0" w:rsidP="00D83BE0">
      <w:pPr>
        <w:adjustRightInd w:val="0"/>
        <w:ind w:left="-426"/>
        <w:jc w:val="both"/>
        <w:rPr>
          <w:rFonts w:ascii="Arial" w:eastAsiaTheme="minorEastAsia" w:hAnsi="Arial" w:cs="Arial"/>
          <w:b/>
          <w:bCs/>
        </w:rPr>
      </w:pPr>
    </w:p>
    <w:p w14:paraId="7B5231E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or his/its relative shall not accept gifts or hospitality which undermines or affects his independence as a valuer.</w:t>
      </w:r>
    </w:p>
    <w:p w14:paraId="1B50F689" w14:textId="77777777" w:rsidR="00D83BE0" w:rsidRPr="00211A6E" w:rsidRDefault="00D83BE0" w:rsidP="00D83BE0">
      <w:pPr>
        <w:pStyle w:val="ListParagraph"/>
        <w:adjustRightInd w:val="0"/>
        <w:ind w:left="-426"/>
        <w:jc w:val="both"/>
        <w:rPr>
          <w:rFonts w:ascii="Arial" w:eastAsiaTheme="minorEastAsia" w:hAnsi="Arial" w:cs="Arial"/>
        </w:rPr>
      </w:pPr>
      <w:r w:rsidRPr="00211A6E">
        <w:rPr>
          <w:rFonts w:ascii="Arial" w:eastAsiaTheme="minorEastAsia" w:hAnsi="Arial" w:cs="Arial"/>
        </w:rPr>
        <w:t>Explanation: For the purposes of this code the term ‘relative’ shall have the same meaning as defined in clause (77) of Section 2 of the Companies Act, 2013 (18 of 2013).</w:t>
      </w:r>
    </w:p>
    <w:p w14:paraId="0C0E9F3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7FFCD37" w14:textId="77777777" w:rsidR="00D83BE0" w:rsidRPr="00211A6E" w:rsidRDefault="00D83BE0" w:rsidP="00D83BE0">
      <w:pPr>
        <w:adjustRightInd w:val="0"/>
        <w:ind w:left="-142"/>
        <w:jc w:val="both"/>
        <w:rPr>
          <w:rFonts w:ascii="Arial" w:eastAsiaTheme="minorEastAsia" w:hAnsi="Arial" w:cs="Arial"/>
          <w:b/>
          <w:bCs/>
        </w:rPr>
      </w:pPr>
    </w:p>
    <w:p w14:paraId="1B70799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Remuneration and Costs.</w:t>
      </w:r>
    </w:p>
    <w:p w14:paraId="44F5820D" w14:textId="77777777" w:rsidR="00D83BE0" w:rsidRPr="00211A6E" w:rsidRDefault="00D83BE0" w:rsidP="00D83BE0">
      <w:pPr>
        <w:pStyle w:val="ListParagraph"/>
        <w:adjustRightInd w:val="0"/>
        <w:ind w:left="-426"/>
        <w:jc w:val="both"/>
        <w:rPr>
          <w:rFonts w:ascii="Arial" w:eastAsiaTheme="minorEastAsia" w:hAnsi="Arial" w:cs="Arial"/>
        </w:rPr>
      </w:pPr>
    </w:p>
    <w:p w14:paraId="198B11A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provide services for remuneration which is charged in a transparent manner, is a reasonable reflection of the work necessarily and properly undertaken, and is not inconsistent with the applicable rules.</w:t>
      </w:r>
    </w:p>
    <w:p w14:paraId="073100D9"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lastRenderedPageBreak/>
        <w:t>A valuer shall not accept any fees or charges other than those which are disclosed in a written contract with the person to whom he would be rendering service.</w:t>
      </w:r>
    </w:p>
    <w:p w14:paraId="7DFA3BC0" w14:textId="77777777" w:rsidR="00D83BE0" w:rsidRPr="00211A6E" w:rsidRDefault="00D83BE0" w:rsidP="00D83BE0">
      <w:pPr>
        <w:adjustRightInd w:val="0"/>
        <w:ind w:left="-426"/>
        <w:jc w:val="both"/>
        <w:rPr>
          <w:rFonts w:ascii="Arial" w:eastAsiaTheme="minorEastAsia" w:hAnsi="Arial" w:cs="Arial"/>
          <w:b/>
          <w:bCs/>
        </w:rPr>
      </w:pPr>
    </w:p>
    <w:p w14:paraId="03D33A6D"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Occupation, employability and restrictions.</w:t>
      </w:r>
    </w:p>
    <w:p w14:paraId="59751CDF" w14:textId="77777777" w:rsidR="00D83BE0" w:rsidRPr="00211A6E" w:rsidRDefault="00D83BE0" w:rsidP="00D83BE0">
      <w:pPr>
        <w:pStyle w:val="ListParagraph"/>
        <w:adjustRightInd w:val="0"/>
        <w:ind w:left="-426"/>
        <w:jc w:val="both"/>
        <w:rPr>
          <w:rFonts w:ascii="Arial" w:eastAsiaTheme="minorEastAsia" w:hAnsi="Arial" w:cs="Arial"/>
        </w:rPr>
      </w:pPr>
    </w:p>
    <w:p w14:paraId="7CE1767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accepting too many assignments, if he/it is unlikely to be able to devote adequate time to each of his/ its assignments.</w:t>
      </w:r>
    </w:p>
    <w:p w14:paraId="708AC32A"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conduct business which in the opinion of the authority or the registered valuer organization discredits the profession.</w:t>
      </w:r>
    </w:p>
    <w:p w14:paraId="166E1FEA" w14:textId="77777777" w:rsidR="00D83BE0" w:rsidRPr="00211A6E" w:rsidRDefault="00D83BE0" w:rsidP="00D83BE0">
      <w:pPr>
        <w:adjustRightInd w:val="0"/>
        <w:ind w:left="-426"/>
        <w:jc w:val="both"/>
        <w:rPr>
          <w:rFonts w:ascii="Arial" w:eastAsiaTheme="minorEastAsia" w:hAnsi="Arial" w:cs="Arial"/>
          <w:b/>
          <w:bCs/>
        </w:rPr>
      </w:pPr>
    </w:p>
    <w:p w14:paraId="19CB1F04"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Miscellaneous</w:t>
      </w:r>
    </w:p>
    <w:p w14:paraId="2071891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undertaking to review the work of another valuer of the same client except under written orders from the bank or housing finance institutions and with knowledge of the concerned valuer.</w:t>
      </w:r>
    </w:p>
    <w:p w14:paraId="3EA5DAE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follow this code as amended or revised from time to time </w:t>
      </w:r>
    </w:p>
    <w:p w14:paraId="7BCBA0B0" w14:textId="77777777" w:rsidR="00D83BE0" w:rsidRPr="00211A6E" w:rsidRDefault="00D83BE0" w:rsidP="00D83BE0">
      <w:pPr>
        <w:adjustRightInd w:val="0"/>
        <w:ind w:left="-426"/>
        <w:jc w:val="both"/>
        <w:rPr>
          <w:rFonts w:ascii="Arial" w:eastAsiaTheme="minorEastAsia" w:hAnsi="Arial" w:cs="Arial"/>
        </w:rPr>
      </w:pPr>
    </w:p>
    <w:p w14:paraId="4DE078CC" w14:textId="77777777" w:rsidR="00D83BE0" w:rsidRPr="00211A6E" w:rsidRDefault="00D83BE0" w:rsidP="00D83BE0">
      <w:pPr>
        <w:adjustRightInd w:val="0"/>
        <w:ind w:left="-426"/>
        <w:jc w:val="both"/>
        <w:rPr>
          <w:rFonts w:ascii="Arial" w:eastAsiaTheme="minorEastAsia" w:hAnsi="Arial" w:cs="Arial"/>
        </w:rPr>
      </w:pPr>
    </w:p>
    <w:p w14:paraId="37870380"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Signature of the Valuer: ________________</w:t>
      </w:r>
    </w:p>
    <w:p w14:paraId="519E13B9" w14:textId="77777777" w:rsidR="00D83BE0" w:rsidRPr="00211A6E" w:rsidRDefault="00D83BE0" w:rsidP="00D83BE0">
      <w:pPr>
        <w:adjustRightInd w:val="0"/>
        <w:ind w:left="-426"/>
        <w:rPr>
          <w:rFonts w:ascii="Arial" w:eastAsiaTheme="minorEastAsia" w:hAnsi="Arial" w:cs="Arial"/>
        </w:rPr>
      </w:pPr>
    </w:p>
    <w:p w14:paraId="38679253"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Name of the Valuer: R.K Associates Valuers &amp; Techno Engg. Consultants (P) Ltd.</w:t>
      </w:r>
    </w:p>
    <w:p w14:paraId="78654620" w14:textId="77777777" w:rsidR="00D83BE0" w:rsidRPr="00211A6E" w:rsidRDefault="00D83BE0" w:rsidP="00D83BE0">
      <w:pPr>
        <w:adjustRightInd w:val="0"/>
        <w:ind w:left="-426"/>
        <w:rPr>
          <w:rFonts w:ascii="Arial" w:eastAsiaTheme="minorEastAsia" w:hAnsi="Arial" w:cs="Arial"/>
        </w:rPr>
      </w:pPr>
    </w:p>
    <w:p w14:paraId="604040DE"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Address of the Valuer: </w:t>
      </w:r>
      <w:sdt>
        <w:sdtPr>
          <w:rPr>
            <w:rFonts w:ascii="Arial" w:eastAsiaTheme="minorEastAsia" w:hAnsi="Arial" w:cs="Arial"/>
          </w:rPr>
          <w:id w:val="-89241390"/>
          <w:placeholder>
            <w:docPart w:val="55C95CCC626242DA9281F704C364E194"/>
          </w:placeholder>
          <w:dropDownList>
            <w:listItem w:value="Choose an item."/>
            <w:listItem w:displayText="D-39, Sector-2, Noida-201301" w:value="D-39, Sector-2, Noida-201301"/>
          </w:dropDownList>
        </w:sdtPr>
        <w:sdtEndPr/>
        <w:sdtContent>
          <w:r w:rsidRPr="00211A6E">
            <w:rPr>
              <w:rFonts w:ascii="Arial" w:eastAsiaTheme="minorEastAsia" w:hAnsi="Arial" w:cs="Arial"/>
              <w:lang w:val="en-IN"/>
            </w:rPr>
            <w:t>D-39, Sector-2, Noida-201301</w:t>
          </w:r>
        </w:sdtContent>
      </w:sdt>
    </w:p>
    <w:p w14:paraId="1C057F9C" w14:textId="77777777" w:rsidR="00D83BE0" w:rsidRPr="00211A6E" w:rsidRDefault="00D83BE0" w:rsidP="00D83BE0">
      <w:pPr>
        <w:adjustRightInd w:val="0"/>
        <w:ind w:left="-426"/>
        <w:rPr>
          <w:rFonts w:ascii="Arial" w:eastAsiaTheme="minorEastAsia" w:hAnsi="Arial" w:cs="Arial"/>
        </w:rPr>
      </w:pPr>
    </w:p>
    <w:p w14:paraId="19FD39EC" w14:textId="42689CE7" w:rsidR="00D83BE0" w:rsidRPr="00211A6E" w:rsidRDefault="00D83BE0" w:rsidP="00D83BE0">
      <w:pPr>
        <w:adjustRightInd w:val="0"/>
        <w:ind w:left="-426"/>
        <w:rPr>
          <w:rFonts w:ascii="Arial" w:eastAsiaTheme="minorEastAsia" w:hAnsi="Arial" w:cs="Arial"/>
          <w:b/>
        </w:rPr>
      </w:pPr>
      <w:r w:rsidRPr="00211A6E">
        <w:rPr>
          <w:rFonts w:ascii="Arial" w:eastAsiaTheme="minorEastAsia" w:hAnsi="Arial" w:cs="Arial"/>
          <w:b/>
        </w:rPr>
        <w:t xml:space="preserve">Date: </w:t>
      </w:r>
      <w:sdt>
        <w:sdtPr>
          <w:rPr>
            <w:rFonts w:ascii="Arial" w:eastAsiaTheme="minorEastAsia" w:hAnsi="Arial" w:cs="Arial"/>
            <w:b/>
            <w:bCs/>
          </w:rPr>
          <w:id w:val="564075298"/>
          <w:placeholder>
            <w:docPart w:val="4E9857AF3EBA4235A0E7356A86D3A35A"/>
          </w:placeholder>
          <w:date w:fullDate="2022-01-21T00:00:00Z">
            <w:dateFormat w:val="d/M/yyyy"/>
            <w:lid w:val="en-US"/>
            <w:storeMappedDataAs w:val="dateTime"/>
            <w:calendar w:val="gregorian"/>
          </w:date>
        </w:sdtPr>
        <w:sdtEndPr/>
        <w:sdtContent>
          <w:r w:rsidR="00DF7393">
            <w:rPr>
              <w:rFonts w:ascii="Arial" w:eastAsiaTheme="minorEastAsia" w:hAnsi="Arial" w:cs="Arial"/>
              <w:b/>
              <w:bCs/>
            </w:rPr>
            <w:t>21/1/2022</w:t>
          </w:r>
        </w:sdtContent>
      </w:sdt>
    </w:p>
    <w:p w14:paraId="22A3D9B2" w14:textId="77777777" w:rsidR="00D83BE0" w:rsidRPr="00211A6E" w:rsidRDefault="00D83BE0" w:rsidP="00D83BE0">
      <w:pPr>
        <w:adjustRightInd w:val="0"/>
        <w:ind w:left="-426"/>
        <w:rPr>
          <w:rFonts w:ascii="Arial" w:eastAsiaTheme="minorEastAsia" w:hAnsi="Arial" w:cs="Arial"/>
        </w:rPr>
      </w:pPr>
    </w:p>
    <w:p w14:paraId="02E335AB" w14:textId="77777777" w:rsidR="00D83BE0" w:rsidRPr="00211A6E" w:rsidRDefault="00D83BE0" w:rsidP="00D83BE0">
      <w:pPr>
        <w:ind w:left="-426"/>
        <w:rPr>
          <w:rFonts w:ascii="Arial" w:hAnsi="Arial" w:cs="Arial"/>
          <w:b/>
        </w:rPr>
      </w:pPr>
      <w:r w:rsidRPr="00211A6E">
        <w:rPr>
          <w:rFonts w:ascii="Arial" w:eastAsiaTheme="minorEastAsia" w:hAnsi="Arial" w:cs="Arial"/>
        </w:rPr>
        <w:t xml:space="preserve">Place: </w:t>
      </w:r>
      <w:sdt>
        <w:sdtPr>
          <w:rPr>
            <w:rFonts w:ascii="Arial" w:eastAsiaTheme="minorEastAsia" w:hAnsi="Arial" w:cs="Arial"/>
          </w:rPr>
          <w:id w:val="-1493097536"/>
          <w:placeholder>
            <w:docPart w:val="55C95CCC626242DA9281F704C364E19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11A6E">
            <w:rPr>
              <w:rFonts w:ascii="Arial" w:eastAsiaTheme="minorEastAsia" w:hAnsi="Arial" w:cs="Arial"/>
              <w:lang w:val="en-IN"/>
            </w:rPr>
            <w:t>Noida</w:t>
          </w:r>
        </w:sdtContent>
      </w:sdt>
      <w:r w:rsidRPr="00211A6E">
        <w:rPr>
          <w:rFonts w:ascii="Arial" w:hAnsi="Arial" w:cs="Arial"/>
          <w:noProof/>
          <w:lang w:val="en-IN" w:eastAsia="en-IN"/>
        </w:rPr>
        <mc:AlternateContent>
          <mc:Choice Requires="wpg">
            <w:drawing>
              <wp:anchor distT="0" distB="0" distL="114300" distR="114300" simplePos="0" relativeHeight="251661824" behindDoc="0" locked="0" layoutInCell="1" allowOverlap="1" wp14:anchorId="606F682F" wp14:editId="2CFCC7F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5C71F54"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B30AF0" w14:textId="4CB758A7" w:rsidR="00D83BE0" w:rsidRDefault="00D83BE0" w:rsidP="00D83BE0">
      <w:pPr>
        <w:spacing w:after="200" w:line="276" w:lineRule="auto"/>
        <w:rPr>
          <w:rFonts w:ascii="Arial" w:hAnsi="Arial" w:cs="Arial"/>
          <w:b/>
        </w:rPr>
      </w:pPr>
      <w:r>
        <w:rPr>
          <w:rFonts w:ascii="Arial" w:hAnsi="Arial" w:cs="Arial"/>
          <w:b/>
        </w:rPr>
        <w:br w:type="page"/>
      </w:r>
    </w:p>
    <w:sdt>
      <w:sdtPr>
        <w:rPr>
          <w:rFonts w:ascii="Arial" w:hAnsi="Arial" w:cs="Arial"/>
          <w:b/>
        </w:rPr>
        <w:id w:val="-445008100"/>
      </w:sdtPr>
      <w:sdtEndPr/>
      <w:sdtContent>
        <w:p w14:paraId="55F11477" w14:textId="7933771D" w:rsidR="00932C85" w:rsidRDefault="00932C85" w:rsidP="00932C85">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9776" behindDoc="0" locked="0" layoutInCell="1" allowOverlap="1" wp14:anchorId="14649846" wp14:editId="7232751E">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104442" id="Straight Connector 27"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 xml:space="preserve">VALUER’S REMARKS - </w:t>
          </w:r>
          <w:r w:rsidR="00E01BBB">
            <w:rPr>
              <w:rFonts w:ascii="Arial" w:hAnsi="Arial" w:cs="Arial"/>
              <w:b/>
            </w:rPr>
            <w:t xml:space="preserve">ENCLOSURE- </w:t>
          </w:r>
          <w:r w:rsidR="000A59D7">
            <w:rPr>
              <w:rFonts w:ascii="Arial" w:hAnsi="Arial" w:cs="Arial"/>
              <w:b/>
            </w:rPr>
            <w:t>V</w:t>
          </w:r>
        </w:p>
      </w:sdtContent>
    </w:sdt>
    <w:p w14:paraId="1CAAEEA7" w14:textId="77777777" w:rsidR="00932C85" w:rsidRDefault="00932C85" w:rsidP="00932C85">
      <w:pPr>
        <w:spacing w:line="360" w:lineRule="auto"/>
        <w:rPr>
          <w:rFonts w:ascii="Arial" w:hAnsi="Arial" w:cs="Arial"/>
          <w:b/>
          <w:u w:val="single"/>
        </w:rPr>
      </w:pPr>
    </w:p>
    <w:sdt>
      <w:sdtPr>
        <w:rPr>
          <w:rFonts w:ascii="Arial" w:hAnsi="Arial" w:cs="Arial"/>
          <w:sz w:val="20"/>
          <w:szCs w:val="20"/>
        </w:rPr>
        <w:id w:val="1191117665"/>
        <w:placeholder>
          <w:docPart w:val="428DDFCE57D34D0692734F818EB3A326"/>
        </w:placeholder>
      </w:sdtPr>
      <w:sdtEndPr>
        <w:rPr>
          <w:szCs w:val="24"/>
        </w:rPr>
      </w:sdtEndPr>
      <w:sdtContent>
        <w:tbl>
          <w:tblPr>
            <w:tblStyle w:val="TableGrid"/>
            <w:tblW w:w="10894" w:type="dxa"/>
            <w:jc w:val="center"/>
            <w:tblLayout w:type="fixed"/>
            <w:tblLook w:val="04A0" w:firstRow="1" w:lastRow="0" w:firstColumn="1" w:lastColumn="0" w:noHBand="0" w:noVBand="1"/>
          </w:tblPr>
          <w:tblGrid>
            <w:gridCol w:w="611"/>
            <w:gridCol w:w="10283"/>
          </w:tblGrid>
          <w:tr w:rsidR="00032375" w:rsidRPr="00892B5D" w14:paraId="60A98EFD" w14:textId="77777777" w:rsidTr="00E42D12">
            <w:trPr>
              <w:trHeight w:val="33"/>
              <w:jc w:val="center"/>
            </w:trPr>
            <w:tc>
              <w:tcPr>
                <w:tcW w:w="611" w:type="dxa"/>
              </w:tcPr>
              <w:p w14:paraId="649232D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7B54875" w14:textId="77777777" w:rsidR="00032375" w:rsidRPr="009377ED" w:rsidRDefault="00032375" w:rsidP="006F350C">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032375" w:rsidRPr="00892B5D" w14:paraId="20951BE5" w14:textId="77777777" w:rsidTr="00E42D12">
            <w:trPr>
              <w:trHeight w:val="33"/>
              <w:jc w:val="center"/>
            </w:trPr>
            <w:tc>
              <w:tcPr>
                <w:tcW w:w="611" w:type="dxa"/>
              </w:tcPr>
              <w:p w14:paraId="63DF5B9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ACAC931" w14:textId="77777777" w:rsidR="00032375" w:rsidRPr="009377ED" w:rsidRDefault="00032375" w:rsidP="00D81B9B">
                <w:pPr>
                  <w:tabs>
                    <w:tab w:val="left" w:pos="1905"/>
                  </w:tabs>
                  <w:ind w:left="24" w:right="-51"/>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032375" w:rsidRPr="00892B5D" w14:paraId="2B87946B" w14:textId="77777777" w:rsidTr="00E42D12">
            <w:trPr>
              <w:trHeight w:val="33"/>
              <w:jc w:val="center"/>
            </w:trPr>
            <w:tc>
              <w:tcPr>
                <w:tcW w:w="611" w:type="dxa"/>
              </w:tcPr>
              <w:p w14:paraId="135BD16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47DDCAC" w14:textId="77777777" w:rsidR="00032375" w:rsidRPr="009377ED" w:rsidRDefault="00032375" w:rsidP="006F350C">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032375" w:rsidRPr="00892B5D" w14:paraId="060EA720" w14:textId="77777777" w:rsidTr="00E42D12">
            <w:trPr>
              <w:trHeight w:val="33"/>
              <w:jc w:val="center"/>
            </w:trPr>
            <w:tc>
              <w:tcPr>
                <w:tcW w:w="611" w:type="dxa"/>
              </w:tcPr>
              <w:p w14:paraId="0B558FD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C7CAD3B"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032375" w:rsidRPr="00892B5D" w14:paraId="05F33D30" w14:textId="77777777" w:rsidTr="00E42D12">
            <w:trPr>
              <w:trHeight w:val="33"/>
              <w:jc w:val="center"/>
            </w:trPr>
            <w:tc>
              <w:tcPr>
                <w:tcW w:w="611" w:type="dxa"/>
              </w:tcPr>
              <w:p w14:paraId="7B2E1F4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740BBE"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032375" w:rsidRPr="00892B5D" w14:paraId="52C304F4" w14:textId="77777777" w:rsidTr="00E42D12">
            <w:trPr>
              <w:trHeight w:val="33"/>
              <w:jc w:val="center"/>
            </w:trPr>
            <w:tc>
              <w:tcPr>
                <w:tcW w:w="611" w:type="dxa"/>
              </w:tcPr>
              <w:p w14:paraId="5F7F00A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648D29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32375" w:rsidRPr="00892B5D" w14:paraId="648B6C32" w14:textId="77777777" w:rsidTr="00E42D12">
            <w:trPr>
              <w:trHeight w:val="33"/>
              <w:jc w:val="center"/>
            </w:trPr>
            <w:tc>
              <w:tcPr>
                <w:tcW w:w="611" w:type="dxa"/>
              </w:tcPr>
              <w:p w14:paraId="1EA1DD4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2B2E86D"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032375" w:rsidRPr="00892B5D" w14:paraId="04CF1260" w14:textId="77777777" w:rsidTr="00E42D12">
            <w:trPr>
              <w:trHeight w:val="33"/>
              <w:jc w:val="center"/>
            </w:trPr>
            <w:tc>
              <w:tcPr>
                <w:tcW w:w="611" w:type="dxa"/>
              </w:tcPr>
              <w:p w14:paraId="53C2A8C2"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DD0F836" w14:textId="77777777" w:rsidR="00032375" w:rsidRPr="009377ED" w:rsidRDefault="00032375" w:rsidP="006F350C">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032375" w:rsidRPr="00892B5D" w14:paraId="5A10EECB" w14:textId="77777777" w:rsidTr="00E42D12">
            <w:trPr>
              <w:trHeight w:val="33"/>
              <w:jc w:val="center"/>
            </w:trPr>
            <w:tc>
              <w:tcPr>
                <w:tcW w:w="611" w:type="dxa"/>
              </w:tcPr>
              <w:p w14:paraId="1700AFF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06A5378" w14:textId="77777777" w:rsidR="00032375" w:rsidRPr="009377ED" w:rsidRDefault="00032375" w:rsidP="006F350C">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032375" w:rsidRPr="00892B5D" w14:paraId="48F4DCDD" w14:textId="77777777" w:rsidTr="00E42D12">
            <w:trPr>
              <w:trHeight w:val="33"/>
              <w:jc w:val="center"/>
            </w:trPr>
            <w:tc>
              <w:tcPr>
                <w:tcW w:w="611" w:type="dxa"/>
              </w:tcPr>
              <w:p w14:paraId="56A5D78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4A6AED" w14:textId="77777777" w:rsidR="00032375" w:rsidRPr="009377ED" w:rsidRDefault="00032375" w:rsidP="006F350C">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032375" w:rsidRPr="00892B5D" w14:paraId="5D8042F9" w14:textId="77777777" w:rsidTr="00E42D12">
            <w:trPr>
              <w:trHeight w:val="33"/>
              <w:jc w:val="center"/>
            </w:trPr>
            <w:tc>
              <w:tcPr>
                <w:tcW w:w="611" w:type="dxa"/>
              </w:tcPr>
              <w:p w14:paraId="74C9F12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2359ACC"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032375" w:rsidRPr="00892B5D" w14:paraId="267F98A6" w14:textId="77777777" w:rsidTr="00E42D12">
            <w:trPr>
              <w:trHeight w:val="33"/>
              <w:jc w:val="center"/>
            </w:trPr>
            <w:tc>
              <w:tcPr>
                <w:tcW w:w="611" w:type="dxa"/>
              </w:tcPr>
              <w:p w14:paraId="1C963383"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942E608" w14:textId="77777777" w:rsidR="00032375" w:rsidRPr="009377ED" w:rsidRDefault="00032375" w:rsidP="006F350C">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032375" w:rsidRPr="00892B5D" w14:paraId="6AA4B3A7" w14:textId="77777777" w:rsidTr="00E42D12">
            <w:trPr>
              <w:trHeight w:val="33"/>
              <w:jc w:val="center"/>
            </w:trPr>
            <w:tc>
              <w:tcPr>
                <w:tcW w:w="611" w:type="dxa"/>
              </w:tcPr>
              <w:p w14:paraId="080FE6A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5117AE6" w14:textId="77777777" w:rsidR="00032375" w:rsidRPr="009377ED" w:rsidRDefault="00032375" w:rsidP="006F350C">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032375" w:rsidRPr="00892B5D" w14:paraId="3EFA5093" w14:textId="77777777" w:rsidTr="00E42D12">
            <w:trPr>
              <w:trHeight w:val="33"/>
              <w:jc w:val="center"/>
            </w:trPr>
            <w:tc>
              <w:tcPr>
                <w:tcW w:w="611" w:type="dxa"/>
              </w:tcPr>
              <w:p w14:paraId="4B8CEF4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78C52A7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032375" w:rsidRPr="00892B5D" w14:paraId="7CFF5883" w14:textId="77777777" w:rsidTr="00E42D12">
            <w:trPr>
              <w:trHeight w:val="33"/>
              <w:jc w:val="center"/>
            </w:trPr>
            <w:tc>
              <w:tcPr>
                <w:tcW w:w="611" w:type="dxa"/>
              </w:tcPr>
              <w:p w14:paraId="23F1E64E"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21CFC1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w:t>
                </w:r>
                <w:r w:rsidRPr="009377ED">
                  <w:rPr>
                    <w:rFonts w:ascii="Arial" w:hAnsi="Arial" w:cs="Arial"/>
                    <w:sz w:val="20"/>
                  </w:rPr>
                  <w:t xml:space="preserve"> (</w:t>
                </w:r>
                <w:r>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032375" w:rsidRPr="00892B5D" w14:paraId="3D596AE1" w14:textId="77777777" w:rsidTr="00E42D12">
            <w:trPr>
              <w:trHeight w:val="33"/>
              <w:jc w:val="center"/>
            </w:trPr>
            <w:tc>
              <w:tcPr>
                <w:tcW w:w="611" w:type="dxa"/>
              </w:tcPr>
              <w:p w14:paraId="6AF3A434"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FEF609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032375" w:rsidRPr="00892B5D" w14:paraId="38E0BCE0" w14:textId="77777777" w:rsidTr="00E42D12">
            <w:trPr>
              <w:trHeight w:val="33"/>
              <w:jc w:val="center"/>
            </w:trPr>
            <w:tc>
              <w:tcPr>
                <w:tcW w:w="611" w:type="dxa"/>
              </w:tcPr>
              <w:p w14:paraId="2A66146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929850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032375" w:rsidRPr="00892B5D" w14:paraId="1339A4FF" w14:textId="77777777" w:rsidTr="00E42D12">
            <w:trPr>
              <w:trHeight w:val="33"/>
              <w:jc w:val="center"/>
            </w:trPr>
            <w:tc>
              <w:tcPr>
                <w:tcW w:w="611" w:type="dxa"/>
              </w:tcPr>
              <w:p w14:paraId="20BAAFB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4F41796"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32375" w:rsidRPr="00892B5D" w14:paraId="7F33D446" w14:textId="77777777" w:rsidTr="00E42D12">
            <w:trPr>
              <w:trHeight w:val="33"/>
              <w:jc w:val="center"/>
            </w:trPr>
            <w:tc>
              <w:tcPr>
                <w:tcW w:w="611" w:type="dxa"/>
              </w:tcPr>
              <w:p w14:paraId="257B736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C06E2B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32375" w:rsidRPr="00892B5D" w14:paraId="64E6821A" w14:textId="77777777" w:rsidTr="00E42D12">
            <w:trPr>
              <w:trHeight w:val="33"/>
              <w:jc w:val="center"/>
            </w:trPr>
            <w:tc>
              <w:tcPr>
                <w:tcW w:w="611" w:type="dxa"/>
              </w:tcPr>
              <w:p w14:paraId="02638D2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02BA1A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32375" w:rsidRPr="00892B5D" w14:paraId="37600374" w14:textId="77777777" w:rsidTr="00E42D12">
            <w:trPr>
              <w:trHeight w:val="33"/>
              <w:jc w:val="center"/>
            </w:trPr>
            <w:tc>
              <w:tcPr>
                <w:tcW w:w="611" w:type="dxa"/>
              </w:tcPr>
              <w:p w14:paraId="7A1A13E1"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579A94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032375" w:rsidRPr="00892B5D" w14:paraId="5C3271A6" w14:textId="77777777" w:rsidTr="00E42D12">
            <w:trPr>
              <w:trHeight w:val="33"/>
              <w:jc w:val="center"/>
            </w:trPr>
            <w:tc>
              <w:tcPr>
                <w:tcW w:w="611" w:type="dxa"/>
              </w:tcPr>
              <w:p w14:paraId="797139E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7C6442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163EDE73" w14:textId="77777777" w:rsidR="00932C85" w:rsidRPr="00213978" w:rsidRDefault="00932C85" w:rsidP="00032375">
      <w:pPr>
        <w:spacing w:line="360" w:lineRule="auto"/>
        <w:ind w:left="-1985"/>
        <w:rPr>
          <w:rFonts w:ascii="Arial" w:hAnsi="Arial" w:cs="Arial"/>
          <w:b/>
        </w:rPr>
      </w:pPr>
    </w:p>
    <w:sectPr w:rsidR="00932C85" w:rsidRPr="00213978" w:rsidSect="001071AA">
      <w:headerReference w:type="even" r:id="rId30"/>
      <w:headerReference w:type="default" r:id="rId31"/>
      <w:footerReference w:type="even" r:id="rId32"/>
      <w:footerReference w:type="default" r:id="rId33"/>
      <w:headerReference w:type="first" r:id="rId34"/>
      <w:footerReference w:type="first" r:id="rId35"/>
      <w:pgSz w:w="11909" w:h="16834" w:code="9"/>
      <w:pgMar w:top="1440" w:right="1440" w:bottom="1440" w:left="15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736B1B" w14:textId="77777777" w:rsidR="005920E6" w:rsidRDefault="005920E6" w:rsidP="00F45C5C">
      <w:r>
        <w:separator/>
      </w:r>
    </w:p>
  </w:endnote>
  <w:endnote w:type="continuationSeparator" w:id="0">
    <w:p w14:paraId="135AEC30" w14:textId="77777777" w:rsidR="005920E6" w:rsidRDefault="005920E6"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5210F" w14:textId="77777777" w:rsidR="001E4999" w:rsidRDefault="001E4999"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622D98" w14:textId="77777777" w:rsidR="001E4999" w:rsidRDefault="001E4999" w:rsidP="004C7F1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54746"/>
      <w:docPartObj>
        <w:docPartGallery w:val="Page Numbers (Bottom of Page)"/>
        <w:docPartUnique/>
      </w:docPartObj>
    </w:sdtPr>
    <w:sdtEndPr/>
    <w:sdtContent>
      <w:sdt>
        <w:sdtPr>
          <w:id w:val="-587545669"/>
          <w:docPartObj>
            <w:docPartGallery w:val="Page Numbers (Top of Page)"/>
            <w:docPartUnique/>
          </w:docPartObj>
        </w:sdtPr>
        <w:sdtEndPr/>
        <w:sdtContent>
          <w:p w14:paraId="110D52FA" w14:textId="72BB0387" w:rsidR="001E4999" w:rsidRPr="00AA4428" w:rsidRDefault="001E4999"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426506F5" wp14:editId="38C8CA88">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3154B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9776" behindDoc="0" locked="0" layoutInCell="1" allowOverlap="1" wp14:anchorId="4D70B5FB" wp14:editId="78022D74">
                      <wp:simplePos x="0" y="0"/>
                      <wp:positionH relativeFrom="column">
                        <wp:posOffset>30480</wp:posOffset>
                      </wp:positionH>
                      <wp:positionV relativeFrom="paragraph">
                        <wp:posOffset>-86995</wp:posOffset>
                      </wp:positionV>
                      <wp:extent cx="5753100" cy="0"/>
                      <wp:effectExtent l="0" t="19050" r="0" b="19050"/>
                      <wp:wrapNone/>
                      <wp:docPr id="6" name="Straight Connector 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EAE67F1" id="Straight Connector 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w7wgEAANQDAAAOAAAAZHJzL2Uyb0RvYy54bWysU02P0zAQvSPxHyzfaZKiLauo6R66gguC&#10;imV/gNcZN5b8pbFp0n/P2GmzCJAQq704Hnvem3nPk+3dZA07AUbtXcebVc0ZOOl77Y4df/z+8d0t&#10;ZzEJ1wvjHXT8DJHf7d6+2Y6hhbUfvOkBGZG42I6h40NKoa2qKAewIq58AEeXyqMViUI8Vj2Kkdit&#10;qdZ1valGj31ALyFGOr2fL/mu8CsFMn1VKkJipuPUWyorlvUpr9VuK9ojijBoeWlDvKALK7SjogvV&#10;vUiC/UD9B5XVEn30Kq2kt5VXSksoGkhNU/+m5mEQAYoWMieGxab4erTyy+mATPcd33DmhKUnekgo&#10;9HFIbO+dIwM9sk32aQyxpfS9O+AliuGAWfSk0OYvyWFT8fa8eAtTYpIObz7cvG9qegJ5vauegQFj&#10;+gTesrzpuNEuyxatOH2OiYpR6jUlHxvHxo6vb4kzN1blzuZeyi6dDcxp30CRNqreFLoyVbA3yE6C&#10;5kFICS41hSKTUnaGKW3MAqz/DbzkZyiUifsf8IIolb1LC9hq5/Fv1dN0bVnN+VcHZt3Zgiffn8sr&#10;FWtodIqFlzHPs/lrXODPP+PuJ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5en8O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w:t>
            </w:r>
            <w:r w:rsidRPr="00534F06">
              <w:t xml:space="preserve"> </w:t>
            </w:r>
            <w:r w:rsidRPr="00534F06">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534F06">
              <w:rPr>
                <w:rFonts w:asciiTheme="majorHAnsi" w:hAnsiTheme="majorHAnsi" w:cs="Arial"/>
                <w:b/>
                <w:color w:val="0F243E" w:themeColor="text2" w:themeShade="80"/>
              </w:rPr>
              <w:t>(2021-22)-PL808-707-893</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5485">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5485">
              <w:rPr>
                <w:rFonts w:asciiTheme="majorHAnsi" w:hAnsiTheme="majorHAnsi"/>
                <w:b/>
                <w:bCs/>
                <w:noProof/>
              </w:rPr>
              <w:t>25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3312278"/>
      <w:docPartObj>
        <w:docPartGallery w:val="Page Numbers (Top of Page)"/>
        <w:docPartUnique/>
      </w:docPartObj>
    </w:sdtPr>
    <w:sdtEndPr/>
    <w:sdtContent>
      <w:p w14:paraId="5405EADE" w14:textId="100CAFE3" w:rsidR="001E4999" w:rsidRPr="000F10A9" w:rsidRDefault="001E4999"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0A0EA1F8" wp14:editId="6E686369">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65A1CA"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PL-805-704-890</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548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5485">
          <w:rPr>
            <w:rFonts w:asciiTheme="majorHAnsi" w:hAnsiTheme="majorHAnsi"/>
            <w:b/>
            <w:bCs/>
            <w:noProof/>
          </w:rPr>
          <w:t>25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EDB7D0" w14:textId="77777777" w:rsidR="005920E6" w:rsidRDefault="005920E6" w:rsidP="00F45C5C">
      <w:r>
        <w:separator/>
      </w:r>
    </w:p>
  </w:footnote>
  <w:footnote w:type="continuationSeparator" w:id="0">
    <w:p w14:paraId="05C87363" w14:textId="77777777" w:rsidR="005920E6" w:rsidRDefault="005920E6" w:rsidP="00F45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7F56F" w14:textId="03F500C6" w:rsidR="001E4999" w:rsidRDefault="005920E6">
    <w:pPr>
      <w:pStyle w:val="Header"/>
    </w:pPr>
    <w:r>
      <w:rPr>
        <w:noProof/>
      </w:rPr>
      <w:pict w14:anchorId="41DE30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1" o:spid="_x0000_s2050" type="#_x0000_t136" style="position:absolute;margin-left:0;margin-top:0;width:448.6pt;height:179.4pt;rotation:315;z-index:-2516526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69643" w14:textId="4B19EE7A" w:rsidR="001E4999" w:rsidRDefault="005920E6" w:rsidP="00932C85">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42261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2" o:spid="_x0000_s2051" type="#_x0000_t136" style="position:absolute;left:0;text-align:left;margin-left:0;margin-top:0;width:448.6pt;height:179.4pt;rotation:315;z-index:-25165056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sdt>
      <w:sdtPr>
        <w:rPr>
          <w:b/>
          <w:bCs/>
          <w:color w:val="17365D" w:themeColor="text2" w:themeShade="BF"/>
          <w:sz w:val="28"/>
          <w:szCs w:val="28"/>
        </w:rPr>
        <w:alias w:val="Title"/>
        <w:tag w:val="Title"/>
        <w:id w:val="676920489"/>
        <w:dataBinding w:prefixMappings="xmlns:ns0='http://schemas.openxmlformats.org/package/2006/metadata/core-properties' xmlns:ns1='http://purl.org/dc/elements/1.1/'" w:xpath="/ns0:coreProperties[1]/ns1:title[1]" w:storeItemID="{6C3C8BC8-F283-45AE-878A-BAB7291924A1}"/>
        <w:text/>
      </w:sdtPr>
      <w:sdtEndPr/>
      <w:sdtContent>
        <w:r w:rsidR="001E4999">
          <w:rPr>
            <w:b/>
            <w:bCs/>
            <w:color w:val="17365D" w:themeColor="text2" w:themeShade="BF"/>
            <w:sz w:val="28"/>
            <w:szCs w:val="28"/>
          </w:rPr>
          <w:t>VALUATION ASSESSMENT</w:t>
        </w:r>
      </w:sdtContent>
    </w:sdt>
    <w:r w:rsidR="001E4999">
      <w:rPr>
        <w:rFonts w:ascii="Arial" w:hAnsi="Arial" w:cs="Arial"/>
        <w:bCs/>
        <w:color w:val="17365D" w:themeColor="text2" w:themeShade="BF"/>
        <w:sz w:val="28"/>
        <w:szCs w:val="28"/>
      </w:rPr>
      <w:tab/>
    </w:r>
    <w:r w:rsidR="001E4999">
      <w:rPr>
        <w:rFonts w:ascii="Arial" w:hAnsi="Arial" w:cs="Arial"/>
        <w:bCs/>
        <w:color w:val="17365D" w:themeColor="text2" w:themeShade="BF"/>
        <w:sz w:val="28"/>
        <w:szCs w:val="28"/>
      </w:rPr>
      <w:tab/>
    </w:r>
    <w:r w:rsidR="001E4999">
      <w:rPr>
        <w:noProof/>
        <w:color w:val="4F81BD" w:themeColor="accent1"/>
        <w:lang w:val="en-IN" w:eastAsia="en-IN"/>
      </w:rPr>
      <w:drawing>
        <wp:inline distT="0" distB="0" distL="0" distR="0" wp14:anchorId="5AE7EA90" wp14:editId="0E1E7B18">
          <wp:extent cx="1771650" cy="262296"/>
          <wp:effectExtent l="0" t="0" r="0" b="4445"/>
          <wp:docPr id="30" name="Picture 3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4DEDF71" w14:textId="6BF35ED5" w:rsidR="001E4999" w:rsidRPr="007D399A" w:rsidRDefault="001E4999" w:rsidP="007A646B">
    <w:pPr>
      <w:pStyle w:val="Header"/>
      <w:tabs>
        <w:tab w:val="clear" w:pos="4320"/>
        <w:tab w:val="clear" w:pos="8640"/>
        <w:tab w:val="left" w:pos="6030"/>
      </w:tabs>
      <w:ind w:right="-1051" w:hanging="990"/>
    </w:pPr>
    <w:r>
      <w:rPr>
        <w:rFonts w:ascii="Cambria Math" w:hAnsi="Cambria Math" w:cs="Arial"/>
        <w:b/>
        <w:bCs/>
        <w:color w:val="17365D" w:themeColor="text2" w:themeShade="BF"/>
        <w:sz w:val="20"/>
        <w:szCs w:val="20"/>
      </w:rPr>
      <w:t xml:space="preserve">   M/S. FROOTERS INNOVATION PRVIATE LIMITED</w:t>
    </w:r>
    <w:r>
      <w:rPr>
        <w:rFonts w:ascii="Arial" w:hAnsi="Arial" w:cs="Arial"/>
        <w:bCs/>
        <w:color w:val="17365D" w:themeColor="text2" w:themeShade="BF"/>
        <w:sz w:val="28"/>
        <w:szCs w:val="28"/>
      </w:rPr>
      <w:tab/>
      <w:t xml:space="preserve">    </w:t>
    </w:r>
    <w:r>
      <w:rPr>
        <w:noProof/>
        <w:color w:val="4F81BD" w:themeColor="accent1"/>
      </w:rPr>
      <w:tab/>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C7253" w14:textId="5213F3BE" w:rsidR="001E4999" w:rsidRDefault="005920E6">
    <w:pPr>
      <w:pStyle w:val="Header"/>
    </w:pPr>
    <w:r>
      <w:rPr>
        <w:noProof/>
      </w:rPr>
      <w:pict w14:anchorId="15B815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0" o:spid="_x0000_s2049" type="#_x0000_t136" style="position:absolute;margin-left:0;margin-top:0;width:448.6pt;height:179.4pt;rotation:315;z-index:-2516546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15:restartNumberingAfterBreak="0">
    <w:nsid w:val="1B193F15"/>
    <w:multiLevelType w:val="hybridMultilevel"/>
    <w:tmpl w:val="67CA2198"/>
    <w:lvl w:ilvl="0" w:tplc="04090013">
      <w:start w:val="1"/>
      <w:numFmt w:val="upperRoman"/>
      <w:lvlText w:val="%1."/>
      <w:lvlJc w:val="righ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6" w15:restartNumberingAfterBreak="0">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8" w15:restartNumberingAfterBreak="0">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9" w15:restartNumberingAfterBreak="0">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0C3762C"/>
    <w:multiLevelType w:val="hybridMultilevel"/>
    <w:tmpl w:val="71926B9C"/>
    <w:lvl w:ilvl="0" w:tplc="0409001B">
      <w:start w:val="1"/>
      <w:numFmt w:val="low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769" w:hanging="360"/>
      </w:pPr>
    </w:lvl>
    <w:lvl w:ilvl="2" w:tplc="0409001B" w:tentative="1">
      <w:start w:val="1"/>
      <w:numFmt w:val="lowerRoman"/>
      <w:lvlText w:val="%3."/>
      <w:lvlJc w:val="right"/>
      <w:pPr>
        <w:ind w:left="1489" w:hanging="180"/>
      </w:pPr>
    </w:lvl>
    <w:lvl w:ilvl="3" w:tplc="0409000F" w:tentative="1">
      <w:start w:val="1"/>
      <w:numFmt w:val="decimal"/>
      <w:lvlText w:val="%4."/>
      <w:lvlJc w:val="left"/>
      <w:pPr>
        <w:ind w:left="2209" w:hanging="360"/>
      </w:pPr>
    </w:lvl>
    <w:lvl w:ilvl="4" w:tplc="04090019" w:tentative="1">
      <w:start w:val="1"/>
      <w:numFmt w:val="lowerLetter"/>
      <w:lvlText w:val="%5."/>
      <w:lvlJc w:val="left"/>
      <w:pPr>
        <w:ind w:left="2929" w:hanging="360"/>
      </w:pPr>
    </w:lvl>
    <w:lvl w:ilvl="5" w:tplc="0409001B" w:tentative="1">
      <w:start w:val="1"/>
      <w:numFmt w:val="lowerRoman"/>
      <w:lvlText w:val="%6."/>
      <w:lvlJc w:val="right"/>
      <w:pPr>
        <w:ind w:left="3649" w:hanging="180"/>
      </w:pPr>
    </w:lvl>
    <w:lvl w:ilvl="6" w:tplc="0409000F" w:tentative="1">
      <w:start w:val="1"/>
      <w:numFmt w:val="decimal"/>
      <w:lvlText w:val="%7."/>
      <w:lvlJc w:val="left"/>
      <w:pPr>
        <w:ind w:left="4369" w:hanging="360"/>
      </w:pPr>
    </w:lvl>
    <w:lvl w:ilvl="7" w:tplc="04090019" w:tentative="1">
      <w:start w:val="1"/>
      <w:numFmt w:val="lowerLetter"/>
      <w:lvlText w:val="%8."/>
      <w:lvlJc w:val="left"/>
      <w:pPr>
        <w:ind w:left="5089" w:hanging="360"/>
      </w:pPr>
    </w:lvl>
    <w:lvl w:ilvl="8" w:tplc="0409001B" w:tentative="1">
      <w:start w:val="1"/>
      <w:numFmt w:val="lowerRoman"/>
      <w:lvlText w:val="%9."/>
      <w:lvlJc w:val="right"/>
      <w:pPr>
        <w:ind w:left="5809" w:hanging="180"/>
      </w:pPr>
    </w:lvl>
  </w:abstractNum>
  <w:abstractNum w:abstractNumId="14"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5" w15:restartNumberingAfterBreak="0">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3" w15:restartNumberingAfterBreak="0">
    <w:nsid w:val="5C6D1576"/>
    <w:multiLevelType w:val="hybridMultilevel"/>
    <w:tmpl w:val="E292B548"/>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4" w15:restartNumberingAfterBreak="0">
    <w:nsid w:val="61E84C80"/>
    <w:multiLevelType w:val="hybridMultilevel"/>
    <w:tmpl w:val="F5C414C2"/>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6" w15:restartNumberingAfterBreak="0">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1" w15:restartNumberingAfterBreak="0">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6ED5224A"/>
    <w:multiLevelType w:val="hybridMultilevel"/>
    <w:tmpl w:val="F5C414C2"/>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7"/>
  </w:num>
  <w:num w:numId="2">
    <w:abstractNumId w:val="18"/>
  </w:num>
  <w:num w:numId="3">
    <w:abstractNumId w:val="29"/>
  </w:num>
  <w:num w:numId="4">
    <w:abstractNumId w:val="6"/>
  </w:num>
  <w:num w:numId="5">
    <w:abstractNumId w:val="3"/>
  </w:num>
  <w:num w:numId="6">
    <w:abstractNumId w:val="1"/>
  </w:num>
  <w:num w:numId="7">
    <w:abstractNumId w:val="22"/>
  </w:num>
  <w:num w:numId="8">
    <w:abstractNumId w:val="11"/>
  </w:num>
  <w:num w:numId="9">
    <w:abstractNumId w:val="36"/>
  </w:num>
  <w:num w:numId="10">
    <w:abstractNumId w:val="37"/>
  </w:num>
  <w:num w:numId="11">
    <w:abstractNumId w:val="2"/>
  </w:num>
  <w:num w:numId="12">
    <w:abstractNumId w:val="31"/>
  </w:num>
  <w:num w:numId="13">
    <w:abstractNumId w:val="35"/>
  </w:num>
  <w:num w:numId="14">
    <w:abstractNumId w:val="13"/>
  </w:num>
  <w:num w:numId="15">
    <w:abstractNumId w:val="7"/>
  </w:num>
  <w:num w:numId="16">
    <w:abstractNumId w:val="23"/>
  </w:num>
  <w:num w:numId="17">
    <w:abstractNumId w:val="5"/>
  </w:num>
  <w:num w:numId="18">
    <w:abstractNumId w:val="8"/>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26"/>
  </w:num>
  <w:num w:numId="24">
    <w:abstractNumId w:val="33"/>
  </w:num>
  <w:num w:numId="25">
    <w:abstractNumId w:val="19"/>
  </w:num>
  <w:num w:numId="26">
    <w:abstractNumId w:val="0"/>
  </w:num>
  <w:num w:numId="27">
    <w:abstractNumId w:val="21"/>
  </w:num>
  <w:num w:numId="28">
    <w:abstractNumId w:val="15"/>
  </w:num>
  <w:num w:numId="29">
    <w:abstractNumId w:val="16"/>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30"/>
  </w:num>
  <w:num w:numId="33">
    <w:abstractNumId w:val="14"/>
  </w:num>
  <w:num w:numId="34">
    <w:abstractNumId w:val="25"/>
  </w:num>
  <w:num w:numId="35">
    <w:abstractNumId w:val="10"/>
  </w:num>
  <w:num w:numId="36">
    <w:abstractNumId w:val="9"/>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num>
  <w:num w:numId="41">
    <w:abstractNumId w:val="34"/>
  </w:num>
  <w:num w:numId="42">
    <w:abstractNumId w:val="24"/>
  </w:num>
  <w:num w:numId="43">
    <w:abstractNumId w:val="28"/>
  </w:num>
  <w:num w:numId="44">
    <w:abstractNumId w:val="4"/>
  </w:num>
  <w:num w:numId="45">
    <w:abstractNumId w:val="3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000E8"/>
    <w:rsid w:val="00006D38"/>
    <w:rsid w:val="000076F3"/>
    <w:rsid w:val="0001299D"/>
    <w:rsid w:val="00020159"/>
    <w:rsid w:val="00020313"/>
    <w:rsid w:val="00021268"/>
    <w:rsid w:val="0002287B"/>
    <w:rsid w:val="00031067"/>
    <w:rsid w:val="00032375"/>
    <w:rsid w:val="000402BA"/>
    <w:rsid w:val="0005034C"/>
    <w:rsid w:val="0005553A"/>
    <w:rsid w:val="00082296"/>
    <w:rsid w:val="00090588"/>
    <w:rsid w:val="000A339B"/>
    <w:rsid w:val="000A59D7"/>
    <w:rsid w:val="000B1B29"/>
    <w:rsid w:val="000C794D"/>
    <w:rsid w:val="000E0134"/>
    <w:rsid w:val="000E1BAE"/>
    <w:rsid w:val="000E6423"/>
    <w:rsid w:val="000E779F"/>
    <w:rsid w:val="000F550F"/>
    <w:rsid w:val="0010058E"/>
    <w:rsid w:val="001009D8"/>
    <w:rsid w:val="001071AA"/>
    <w:rsid w:val="00112F60"/>
    <w:rsid w:val="00115BF7"/>
    <w:rsid w:val="00115DC6"/>
    <w:rsid w:val="00122AFC"/>
    <w:rsid w:val="001314E7"/>
    <w:rsid w:val="001339E9"/>
    <w:rsid w:val="00135582"/>
    <w:rsid w:val="00142755"/>
    <w:rsid w:val="001474AA"/>
    <w:rsid w:val="00156DB3"/>
    <w:rsid w:val="00160CF8"/>
    <w:rsid w:val="00164A37"/>
    <w:rsid w:val="00165271"/>
    <w:rsid w:val="00165847"/>
    <w:rsid w:val="00170674"/>
    <w:rsid w:val="00177F54"/>
    <w:rsid w:val="00185CEB"/>
    <w:rsid w:val="00190369"/>
    <w:rsid w:val="001A435B"/>
    <w:rsid w:val="001B1CB6"/>
    <w:rsid w:val="001B34C8"/>
    <w:rsid w:val="001B7B77"/>
    <w:rsid w:val="001D0C6A"/>
    <w:rsid w:val="001E4999"/>
    <w:rsid w:val="001F0702"/>
    <w:rsid w:val="00201B64"/>
    <w:rsid w:val="00204E52"/>
    <w:rsid w:val="0021395E"/>
    <w:rsid w:val="002139BB"/>
    <w:rsid w:val="0022128D"/>
    <w:rsid w:val="00224A8F"/>
    <w:rsid w:val="0022605E"/>
    <w:rsid w:val="002410C3"/>
    <w:rsid w:val="00242462"/>
    <w:rsid w:val="00243FA5"/>
    <w:rsid w:val="002507A8"/>
    <w:rsid w:val="00252577"/>
    <w:rsid w:val="00254622"/>
    <w:rsid w:val="0025602F"/>
    <w:rsid w:val="00265941"/>
    <w:rsid w:val="00266597"/>
    <w:rsid w:val="002673ED"/>
    <w:rsid w:val="00270F7A"/>
    <w:rsid w:val="00290CAF"/>
    <w:rsid w:val="002A66D6"/>
    <w:rsid w:val="002A7027"/>
    <w:rsid w:val="002A7F99"/>
    <w:rsid w:val="002B384F"/>
    <w:rsid w:val="002C6750"/>
    <w:rsid w:val="002C7106"/>
    <w:rsid w:val="002D4CA8"/>
    <w:rsid w:val="002D5F3A"/>
    <w:rsid w:val="002D640F"/>
    <w:rsid w:val="002E1DFA"/>
    <w:rsid w:val="002E5DAB"/>
    <w:rsid w:val="002E7206"/>
    <w:rsid w:val="002F1F4F"/>
    <w:rsid w:val="00305131"/>
    <w:rsid w:val="00311B4F"/>
    <w:rsid w:val="00323555"/>
    <w:rsid w:val="0033290E"/>
    <w:rsid w:val="00334C7A"/>
    <w:rsid w:val="00341CAC"/>
    <w:rsid w:val="003507E2"/>
    <w:rsid w:val="003539EA"/>
    <w:rsid w:val="003611C9"/>
    <w:rsid w:val="003636F0"/>
    <w:rsid w:val="00373BE6"/>
    <w:rsid w:val="00374D2E"/>
    <w:rsid w:val="003753BB"/>
    <w:rsid w:val="00381DC2"/>
    <w:rsid w:val="00384A98"/>
    <w:rsid w:val="00385F4A"/>
    <w:rsid w:val="003904A5"/>
    <w:rsid w:val="00396E49"/>
    <w:rsid w:val="003B4D13"/>
    <w:rsid w:val="003C0B89"/>
    <w:rsid w:val="003E0CDF"/>
    <w:rsid w:val="003E17E8"/>
    <w:rsid w:val="003E7E93"/>
    <w:rsid w:val="0040269A"/>
    <w:rsid w:val="004233D9"/>
    <w:rsid w:val="00424801"/>
    <w:rsid w:val="00426A26"/>
    <w:rsid w:val="00427431"/>
    <w:rsid w:val="00427F6C"/>
    <w:rsid w:val="00436F53"/>
    <w:rsid w:val="00455035"/>
    <w:rsid w:val="004576FE"/>
    <w:rsid w:val="0046181D"/>
    <w:rsid w:val="00464313"/>
    <w:rsid w:val="00480A82"/>
    <w:rsid w:val="004819C9"/>
    <w:rsid w:val="00483F6B"/>
    <w:rsid w:val="004869E1"/>
    <w:rsid w:val="004974E0"/>
    <w:rsid w:val="004A381D"/>
    <w:rsid w:val="004A741C"/>
    <w:rsid w:val="004A7E9B"/>
    <w:rsid w:val="004B46A7"/>
    <w:rsid w:val="004C4F56"/>
    <w:rsid w:val="004C7F11"/>
    <w:rsid w:val="004D48F8"/>
    <w:rsid w:val="004D53F3"/>
    <w:rsid w:val="004D6768"/>
    <w:rsid w:val="004E485D"/>
    <w:rsid w:val="004E4CF4"/>
    <w:rsid w:val="004F6064"/>
    <w:rsid w:val="00503955"/>
    <w:rsid w:val="00505513"/>
    <w:rsid w:val="00506DCB"/>
    <w:rsid w:val="0051129E"/>
    <w:rsid w:val="00516470"/>
    <w:rsid w:val="00525485"/>
    <w:rsid w:val="00530D81"/>
    <w:rsid w:val="00531518"/>
    <w:rsid w:val="00534F06"/>
    <w:rsid w:val="00541EE3"/>
    <w:rsid w:val="00550A0E"/>
    <w:rsid w:val="00557F2E"/>
    <w:rsid w:val="005610C5"/>
    <w:rsid w:val="00564607"/>
    <w:rsid w:val="00586BAF"/>
    <w:rsid w:val="005920E6"/>
    <w:rsid w:val="00594775"/>
    <w:rsid w:val="00596D9D"/>
    <w:rsid w:val="005A3A5E"/>
    <w:rsid w:val="005A7E74"/>
    <w:rsid w:val="005B19BF"/>
    <w:rsid w:val="005B2AB9"/>
    <w:rsid w:val="005B4241"/>
    <w:rsid w:val="005B5527"/>
    <w:rsid w:val="005C4F5E"/>
    <w:rsid w:val="005D44D0"/>
    <w:rsid w:val="005D7F81"/>
    <w:rsid w:val="005E3D3D"/>
    <w:rsid w:val="005F0F22"/>
    <w:rsid w:val="00600418"/>
    <w:rsid w:val="006058CA"/>
    <w:rsid w:val="00605DC0"/>
    <w:rsid w:val="006068EB"/>
    <w:rsid w:val="00612602"/>
    <w:rsid w:val="00613AAC"/>
    <w:rsid w:val="00615986"/>
    <w:rsid w:val="00625C7A"/>
    <w:rsid w:val="00631F42"/>
    <w:rsid w:val="0063340B"/>
    <w:rsid w:val="0063493A"/>
    <w:rsid w:val="00643D19"/>
    <w:rsid w:val="0064678F"/>
    <w:rsid w:val="0066157D"/>
    <w:rsid w:val="00674D63"/>
    <w:rsid w:val="006843FA"/>
    <w:rsid w:val="006860B7"/>
    <w:rsid w:val="00697835"/>
    <w:rsid w:val="006A393F"/>
    <w:rsid w:val="006B1BF4"/>
    <w:rsid w:val="006C34F2"/>
    <w:rsid w:val="006C3B37"/>
    <w:rsid w:val="006C52A7"/>
    <w:rsid w:val="006C7317"/>
    <w:rsid w:val="006E3489"/>
    <w:rsid w:val="006E6E77"/>
    <w:rsid w:val="006F1B0F"/>
    <w:rsid w:val="006F350C"/>
    <w:rsid w:val="006F5852"/>
    <w:rsid w:val="0070722A"/>
    <w:rsid w:val="007107D4"/>
    <w:rsid w:val="00721949"/>
    <w:rsid w:val="007306F4"/>
    <w:rsid w:val="00735D51"/>
    <w:rsid w:val="0074040D"/>
    <w:rsid w:val="00741967"/>
    <w:rsid w:val="007440D6"/>
    <w:rsid w:val="00745492"/>
    <w:rsid w:val="00750AF9"/>
    <w:rsid w:val="0075577C"/>
    <w:rsid w:val="00760167"/>
    <w:rsid w:val="0076655C"/>
    <w:rsid w:val="00774652"/>
    <w:rsid w:val="00775A00"/>
    <w:rsid w:val="007816F7"/>
    <w:rsid w:val="007840CF"/>
    <w:rsid w:val="00794269"/>
    <w:rsid w:val="007A5394"/>
    <w:rsid w:val="007A646B"/>
    <w:rsid w:val="007B0AFD"/>
    <w:rsid w:val="007B55BA"/>
    <w:rsid w:val="007B7A8C"/>
    <w:rsid w:val="007C0E99"/>
    <w:rsid w:val="007C1E9B"/>
    <w:rsid w:val="007C496B"/>
    <w:rsid w:val="007C5815"/>
    <w:rsid w:val="007D400E"/>
    <w:rsid w:val="007D57D6"/>
    <w:rsid w:val="007E0945"/>
    <w:rsid w:val="007E0CF2"/>
    <w:rsid w:val="007F4984"/>
    <w:rsid w:val="00802A0B"/>
    <w:rsid w:val="008034F5"/>
    <w:rsid w:val="0082432A"/>
    <w:rsid w:val="00827577"/>
    <w:rsid w:val="00830F66"/>
    <w:rsid w:val="0083619D"/>
    <w:rsid w:val="00836CB7"/>
    <w:rsid w:val="008561E4"/>
    <w:rsid w:val="008568A5"/>
    <w:rsid w:val="008623EA"/>
    <w:rsid w:val="008657F6"/>
    <w:rsid w:val="008856A0"/>
    <w:rsid w:val="00892946"/>
    <w:rsid w:val="00895B18"/>
    <w:rsid w:val="008B3DE9"/>
    <w:rsid w:val="008B7803"/>
    <w:rsid w:val="008C3151"/>
    <w:rsid w:val="008E0325"/>
    <w:rsid w:val="008E13BA"/>
    <w:rsid w:val="008E47D6"/>
    <w:rsid w:val="008F0763"/>
    <w:rsid w:val="008F134B"/>
    <w:rsid w:val="009009C8"/>
    <w:rsid w:val="00914DB9"/>
    <w:rsid w:val="00923974"/>
    <w:rsid w:val="00926E4C"/>
    <w:rsid w:val="009304DA"/>
    <w:rsid w:val="00932C85"/>
    <w:rsid w:val="00933384"/>
    <w:rsid w:val="00945982"/>
    <w:rsid w:val="00954884"/>
    <w:rsid w:val="009551F8"/>
    <w:rsid w:val="00957DE1"/>
    <w:rsid w:val="00973012"/>
    <w:rsid w:val="0097697C"/>
    <w:rsid w:val="0098441E"/>
    <w:rsid w:val="009A3959"/>
    <w:rsid w:val="009B0127"/>
    <w:rsid w:val="009B7DCD"/>
    <w:rsid w:val="009C087A"/>
    <w:rsid w:val="009C3586"/>
    <w:rsid w:val="009D1E27"/>
    <w:rsid w:val="009E5D13"/>
    <w:rsid w:val="00A27A6E"/>
    <w:rsid w:val="00A36F76"/>
    <w:rsid w:val="00A45C20"/>
    <w:rsid w:val="00A5050E"/>
    <w:rsid w:val="00A52142"/>
    <w:rsid w:val="00A709A0"/>
    <w:rsid w:val="00A85B57"/>
    <w:rsid w:val="00A96B59"/>
    <w:rsid w:val="00AA2CA3"/>
    <w:rsid w:val="00AB2C9B"/>
    <w:rsid w:val="00AC2157"/>
    <w:rsid w:val="00AC5A72"/>
    <w:rsid w:val="00AD5305"/>
    <w:rsid w:val="00AD7B42"/>
    <w:rsid w:val="00AE5FA3"/>
    <w:rsid w:val="00B0057D"/>
    <w:rsid w:val="00B1307F"/>
    <w:rsid w:val="00B17910"/>
    <w:rsid w:val="00B275E5"/>
    <w:rsid w:val="00B35102"/>
    <w:rsid w:val="00B358CA"/>
    <w:rsid w:val="00B44635"/>
    <w:rsid w:val="00B53AAE"/>
    <w:rsid w:val="00B55F40"/>
    <w:rsid w:val="00B57686"/>
    <w:rsid w:val="00B57EAF"/>
    <w:rsid w:val="00B64BDA"/>
    <w:rsid w:val="00B64CAD"/>
    <w:rsid w:val="00B66E97"/>
    <w:rsid w:val="00B70CBF"/>
    <w:rsid w:val="00B71716"/>
    <w:rsid w:val="00B7377A"/>
    <w:rsid w:val="00B7730F"/>
    <w:rsid w:val="00B83E93"/>
    <w:rsid w:val="00B87614"/>
    <w:rsid w:val="00BA083F"/>
    <w:rsid w:val="00BA49EE"/>
    <w:rsid w:val="00BB052F"/>
    <w:rsid w:val="00BB0C15"/>
    <w:rsid w:val="00BB1E5C"/>
    <w:rsid w:val="00BB4C6B"/>
    <w:rsid w:val="00BB6664"/>
    <w:rsid w:val="00BC44E6"/>
    <w:rsid w:val="00BC49CB"/>
    <w:rsid w:val="00BC4C1B"/>
    <w:rsid w:val="00BD7BCA"/>
    <w:rsid w:val="00BE47D2"/>
    <w:rsid w:val="00BE505A"/>
    <w:rsid w:val="00BF58B7"/>
    <w:rsid w:val="00BF5CF2"/>
    <w:rsid w:val="00C1083B"/>
    <w:rsid w:val="00C247B8"/>
    <w:rsid w:val="00C25756"/>
    <w:rsid w:val="00C27751"/>
    <w:rsid w:val="00C36D93"/>
    <w:rsid w:val="00C377F4"/>
    <w:rsid w:val="00C40B24"/>
    <w:rsid w:val="00C44C4A"/>
    <w:rsid w:val="00C54BDE"/>
    <w:rsid w:val="00C6534C"/>
    <w:rsid w:val="00C81E0C"/>
    <w:rsid w:val="00C85185"/>
    <w:rsid w:val="00C85E57"/>
    <w:rsid w:val="00C93E3A"/>
    <w:rsid w:val="00C95508"/>
    <w:rsid w:val="00CB2518"/>
    <w:rsid w:val="00CD3475"/>
    <w:rsid w:val="00CE648D"/>
    <w:rsid w:val="00CF17C7"/>
    <w:rsid w:val="00CF65BB"/>
    <w:rsid w:val="00CF7341"/>
    <w:rsid w:val="00D0035C"/>
    <w:rsid w:val="00D03DB5"/>
    <w:rsid w:val="00D06D76"/>
    <w:rsid w:val="00D11E68"/>
    <w:rsid w:val="00D15E1E"/>
    <w:rsid w:val="00D31D8D"/>
    <w:rsid w:val="00D373D1"/>
    <w:rsid w:val="00D4075A"/>
    <w:rsid w:val="00D6032E"/>
    <w:rsid w:val="00D6781A"/>
    <w:rsid w:val="00D72117"/>
    <w:rsid w:val="00D73072"/>
    <w:rsid w:val="00D73A1C"/>
    <w:rsid w:val="00D81B9B"/>
    <w:rsid w:val="00D82757"/>
    <w:rsid w:val="00D83BE0"/>
    <w:rsid w:val="00DB2FBD"/>
    <w:rsid w:val="00DB4893"/>
    <w:rsid w:val="00DB6103"/>
    <w:rsid w:val="00DB6288"/>
    <w:rsid w:val="00DC274F"/>
    <w:rsid w:val="00DE215F"/>
    <w:rsid w:val="00DE3E2C"/>
    <w:rsid w:val="00DE4D82"/>
    <w:rsid w:val="00DE5BAC"/>
    <w:rsid w:val="00DF7393"/>
    <w:rsid w:val="00E009D8"/>
    <w:rsid w:val="00E01BBB"/>
    <w:rsid w:val="00E02DC1"/>
    <w:rsid w:val="00E11FE9"/>
    <w:rsid w:val="00E17134"/>
    <w:rsid w:val="00E21D2A"/>
    <w:rsid w:val="00E25B8E"/>
    <w:rsid w:val="00E42D12"/>
    <w:rsid w:val="00E4519B"/>
    <w:rsid w:val="00E452FC"/>
    <w:rsid w:val="00E46479"/>
    <w:rsid w:val="00E64CDA"/>
    <w:rsid w:val="00E66210"/>
    <w:rsid w:val="00E76B11"/>
    <w:rsid w:val="00E919D8"/>
    <w:rsid w:val="00E9376B"/>
    <w:rsid w:val="00EA029D"/>
    <w:rsid w:val="00EB2068"/>
    <w:rsid w:val="00EB2DB7"/>
    <w:rsid w:val="00EC036C"/>
    <w:rsid w:val="00EC7FE2"/>
    <w:rsid w:val="00EE7A64"/>
    <w:rsid w:val="00EF0380"/>
    <w:rsid w:val="00EF5BBC"/>
    <w:rsid w:val="00EF5FD3"/>
    <w:rsid w:val="00F072ED"/>
    <w:rsid w:val="00F14FE8"/>
    <w:rsid w:val="00F257D6"/>
    <w:rsid w:val="00F30756"/>
    <w:rsid w:val="00F327C9"/>
    <w:rsid w:val="00F351DE"/>
    <w:rsid w:val="00F41F56"/>
    <w:rsid w:val="00F45C5C"/>
    <w:rsid w:val="00F504DA"/>
    <w:rsid w:val="00F5385E"/>
    <w:rsid w:val="00F55230"/>
    <w:rsid w:val="00F579AB"/>
    <w:rsid w:val="00F740BD"/>
    <w:rsid w:val="00F81B3A"/>
    <w:rsid w:val="00F81BDE"/>
    <w:rsid w:val="00F90325"/>
    <w:rsid w:val="00F91B1E"/>
    <w:rsid w:val="00FA5E24"/>
    <w:rsid w:val="00FA77C4"/>
    <w:rsid w:val="00FC1D45"/>
    <w:rsid w:val="00FC7070"/>
    <w:rsid w:val="00FD14B1"/>
    <w:rsid w:val="00FD63A8"/>
    <w:rsid w:val="00FD7C52"/>
    <w:rsid w:val="00FE0CB4"/>
    <w:rsid w:val="00FE270C"/>
    <w:rsid w:val="00FE488E"/>
    <w:rsid w:val="00FE5866"/>
    <w:rsid w:val="00FF1B9A"/>
    <w:rsid w:val="00FF241A"/>
    <w:rsid w:val="00FF28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204429B"/>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link w:val="NoSpacingChar"/>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 w:type="paragraph" w:customStyle="1" w:styleId="Default">
    <w:name w:val="Default"/>
    <w:rsid w:val="00436F53"/>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A59D7"/>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678635">
      <w:bodyDiv w:val="1"/>
      <w:marLeft w:val="0"/>
      <w:marRight w:val="0"/>
      <w:marTop w:val="0"/>
      <w:marBottom w:val="0"/>
      <w:divBdr>
        <w:top w:val="none" w:sz="0" w:space="0" w:color="auto"/>
        <w:left w:val="none" w:sz="0" w:space="0" w:color="auto"/>
        <w:bottom w:val="none" w:sz="0" w:space="0" w:color="auto"/>
        <w:right w:val="none" w:sz="0" w:space="0" w:color="auto"/>
      </w:divBdr>
    </w:div>
    <w:div w:id="263267737">
      <w:bodyDiv w:val="1"/>
      <w:marLeft w:val="0"/>
      <w:marRight w:val="0"/>
      <w:marTop w:val="0"/>
      <w:marBottom w:val="0"/>
      <w:divBdr>
        <w:top w:val="none" w:sz="0" w:space="0" w:color="auto"/>
        <w:left w:val="none" w:sz="0" w:space="0" w:color="auto"/>
        <w:bottom w:val="none" w:sz="0" w:space="0" w:color="auto"/>
        <w:right w:val="none" w:sz="0" w:space="0" w:color="auto"/>
      </w:divBdr>
    </w:div>
    <w:div w:id="387917517">
      <w:bodyDiv w:val="1"/>
      <w:marLeft w:val="0"/>
      <w:marRight w:val="0"/>
      <w:marTop w:val="0"/>
      <w:marBottom w:val="0"/>
      <w:divBdr>
        <w:top w:val="none" w:sz="0" w:space="0" w:color="auto"/>
        <w:left w:val="none" w:sz="0" w:space="0" w:color="auto"/>
        <w:bottom w:val="none" w:sz="0" w:space="0" w:color="auto"/>
        <w:right w:val="none" w:sz="0" w:space="0" w:color="auto"/>
      </w:divBdr>
    </w:div>
    <w:div w:id="471169525">
      <w:bodyDiv w:val="1"/>
      <w:marLeft w:val="0"/>
      <w:marRight w:val="0"/>
      <w:marTop w:val="0"/>
      <w:marBottom w:val="0"/>
      <w:divBdr>
        <w:top w:val="none" w:sz="0" w:space="0" w:color="auto"/>
        <w:left w:val="none" w:sz="0" w:space="0" w:color="auto"/>
        <w:bottom w:val="none" w:sz="0" w:space="0" w:color="auto"/>
        <w:right w:val="none" w:sz="0" w:space="0" w:color="auto"/>
      </w:divBdr>
    </w:div>
    <w:div w:id="507908275">
      <w:bodyDiv w:val="1"/>
      <w:marLeft w:val="0"/>
      <w:marRight w:val="0"/>
      <w:marTop w:val="0"/>
      <w:marBottom w:val="0"/>
      <w:divBdr>
        <w:top w:val="none" w:sz="0" w:space="0" w:color="auto"/>
        <w:left w:val="none" w:sz="0" w:space="0" w:color="auto"/>
        <w:bottom w:val="none" w:sz="0" w:space="0" w:color="auto"/>
        <w:right w:val="none" w:sz="0" w:space="0" w:color="auto"/>
      </w:divBdr>
    </w:div>
    <w:div w:id="743573303">
      <w:bodyDiv w:val="1"/>
      <w:marLeft w:val="0"/>
      <w:marRight w:val="0"/>
      <w:marTop w:val="0"/>
      <w:marBottom w:val="0"/>
      <w:divBdr>
        <w:top w:val="none" w:sz="0" w:space="0" w:color="auto"/>
        <w:left w:val="none" w:sz="0" w:space="0" w:color="auto"/>
        <w:bottom w:val="none" w:sz="0" w:space="0" w:color="auto"/>
        <w:right w:val="none" w:sz="0" w:space="0" w:color="auto"/>
      </w:divBdr>
    </w:div>
    <w:div w:id="763039698">
      <w:bodyDiv w:val="1"/>
      <w:marLeft w:val="0"/>
      <w:marRight w:val="0"/>
      <w:marTop w:val="0"/>
      <w:marBottom w:val="0"/>
      <w:divBdr>
        <w:top w:val="none" w:sz="0" w:space="0" w:color="auto"/>
        <w:left w:val="none" w:sz="0" w:space="0" w:color="auto"/>
        <w:bottom w:val="none" w:sz="0" w:space="0" w:color="auto"/>
        <w:right w:val="none" w:sz="0" w:space="0" w:color="auto"/>
      </w:divBdr>
    </w:div>
    <w:div w:id="940994254">
      <w:bodyDiv w:val="1"/>
      <w:marLeft w:val="0"/>
      <w:marRight w:val="0"/>
      <w:marTop w:val="0"/>
      <w:marBottom w:val="0"/>
      <w:divBdr>
        <w:top w:val="none" w:sz="0" w:space="0" w:color="auto"/>
        <w:left w:val="none" w:sz="0" w:space="0" w:color="auto"/>
        <w:bottom w:val="none" w:sz="0" w:space="0" w:color="auto"/>
        <w:right w:val="none" w:sz="0" w:space="0" w:color="auto"/>
      </w:divBdr>
    </w:div>
    <w:div w:id="972520662">
      <w:bodyDiv w:val="1"/>
      <w:marLeft w:val="0"/>
      <w:marRight w:val="0"/>
      <w:marTop w:val="0"/>
      <w:marBottom w:val="0"/>
      <w:divBdr>
        <w:top w:val="none" w:sz="0" w:space="0" w:color="auto"/>
        <w:left w:val="none" w:sz="0" w:space="0" w:color="auto"/>
        <w:bottom w:val="none" w:sz="0" w:space="0" w:color="auto"/>
        <w:right w:val="none" w:sz="0" w:space="0" w:color="auto"/>
      </w:divBdr>
    </w:div>
    <w:div w:id="1078863036">
      <w:bodyDiv w:val="1"/>
      <w:marLeft w:val="0"/>
      <w:marRight w:val="0"/>
      <w:marTop w:val="0"/>
      <w:marBottom w:val="0"/>
      <w:divBdr>
        <w:top w:val="none" w:sz="0" w:space="0" w:color="auto"/>
        <w:left w:val="none" w:sz="0" w:space="0" w:color="auto"/>
        <w:bottom w:val="none" w:sz="0" w:space="0" w:color="auto"/>
        <w:right w:val="none" w:sz="0" w:space="0" w:color="auto"/>
      </w:divBdr>
    </w:div>
    <w:div w:id="1103838389">
      <w:bodyDiv w:val="1"/>
      <w:marLeft w:val="0"/>
      <w:marRight w:val="0"/>
      <w:marTop w:val="0"/>
      <w:marBottom w:val="0"/>
      <w:divBdr>
        <w:top w:val="none" w:sz="0" w:space="0" w:color="auto"/>
        <w:left w:val="none" w:sz="0" w:space="0" w:color="auto"/>
        <w:bottom w:val="none" w:sz="0" w:space="0" w:color="auto"/>
        <w:right w:val="none" w:sz="0" w:space="0" w:color="auto"/>
      </w:divBdr>
    </w:div>
    <w:div w:id="1303584670">
      <w:bodyDiv w:val="1"/>
      <w:marLeft w:val="0"/>
      <w:marRight w:val="0"/>
      <w:marTop w:val="0"/>
      <w:marBottom w:val="0"/>
      <w:divBdr>
        <w:top w:val="none" w:sz="0" w:space="0" w:color="auto"/>
        <w:left w:val="none" w:sz="0" w:space="0" w:color="auto"/>
        <w:bottom w:val="none" w:sz="0" w:space="0" w:color="auto"/>
        <w:right w:val="none" w:sz="0" w:space="0" w:color="auto"/>
      </w:divBdr>
    </w:div>
    <w:div w:id="1377773068">
      <w:bodyDiv w:val="1"/>
      <w:marLeft w:val="0"/>
      <w:marRight w:val="0"/>
      <w:marTop w:val="0"/>
      <w:marBottom w:val="0"/>
      <w:divBdr>
        <w:top w:val="none" w:sz="0" w:space="0" w:color="auto"/>
        <w:left w:val="none" w:sz="0" w:space="0" w:color="auto"/>
        <w:bottom w:val="none" w:sz="0" w:space="0" w:color="auto"/>
        <w:right w:val="none" w:sz="0" w:space="0" w:color="auto"/>
      </w:divBdr>
    </w:div>
    <w:div w:id="1417283159">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30683283">
      <w:bodyDiv w:val="1"/>
      <w:marLeft w:val="0"/>
      <w:marRight w:val="0"/>
      <w:marTop w:val="0"/>
      <w:marBottom w:val="0"/>
      <w:divBdr>
        <w:top w:val="none" w:sz="0" w:space="0" w:color="auto"/>
        <w:left w:val="none" w:sz="0" w:space="0" w:color="auto"/>
        <w:bottom w:val="none" w:sz="0" w:space="0" w:color="auto"/>
        <w:right w:val="none" w:sz="0" w:space="0" w:color="auto"/>
      </w:divBdr>
    </w:div>
    <w:div w:id="1665205119">
      <w:bodyDiv w:val="1"/>
      <w:marLeft w:val="0"/>
      <w:marRight w:val="0"/>
      <w:marTop w:val="0"/>
      <w:marBottom w:val="0"/>
      <w:divBdr>
        <w:top w:val="none" w:sz="0" w:space="0" w:color="auto"/>
        <w:left w:val="none" w:sz="0" w:space="0" w:color="auto"/>
        <w:bottom w:val="none" w:sz="0" w:space="0" w:color="auto"/>
        <w:right w:val="none" w:sz="0" w:space="0" w:color="auto"/>
      </w:divBdr>
    </w:div>
    <w:div w:id="1670790201">
      <w:bodyDiv w:val="1"/>
      <w:marLeft w:val="0"/>
      <w:marRight w:val="0"/>
      <w:marTop w:val="0"/>
      <w:marBottom w:val="0"/>
      <w:divBdr>
        <w:top w:val="none" w:sz="0" w:space="0" w:color="auto"/>
        <w:left w:val="none" w:sz="0" w:space="0" w:color="auto"/>
        <w:bottom w:val="none" w:sz="0" w:space="0" w:color="auto"/>
        <w:right w:val="none" w:sz="0" w:space="0" w:color="auto"/>
      </w:divBdr>
    </w:div>
    <w:div w:id="1785420302">
      <w:bodyDiv w:val="1"/>
      <w:marLeft w:val="0"/>
      <w:marRight w:val="0"/>
      <w:marTop w:val="0"/>
      <w:marBottom w:val="0"/>
      <w:divBdr>
        <w:top w:val="none" w:sz="0" w:space="0" w:color="auto"/>
        <w:left w:val="none" w:sz="0" w:space="0" w:color="auto"/>
        <w:bottom w:val="none" w:sz="0" w:space="0" w:color="auto"/>
        <w:right w:val="none" w:sz="0" w:space="0" w:color="auto"/>
      </w:divBdr>
    </w:div>
    <w:div w:id="192001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microsoft.com/office/2007/relationships/hdphoto" Target="media/hdphoto7.wd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6.wdp"/><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tmp"/><Relationship Id="rId22" Type="http://schemas.microsoft.com/office/2007/relationships/hdphoto" Target="media/hdphoto5.wdp"/><Relationship Id="rId27" Type="http://schemas.openxmlformats.org/officeDocument/2006/relationships/image" Target="media/image12.png"/><Relationship Id="rId30" Type="http://schemas.openxmlformats.org/officeDocument/2006/relationships/header" Target="header1.xml"/><Relationship Id="rId35"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B4D8493517D0415FAE8D0A8E7F8F1620"/>
        <w:category>
          <w:name w:val="General"/>
          <w:gallery w:val="placeholder"/>
        </w:category>
        <w:types>
          <w:type w:val="bbPlcHdr"/>
        </w:types>
        <w:behaviors>
          <w:behavior w:val="content"/>
        </w:behaviors>
        <w:guid w:val="{C928E7E9-35AD-44A5-B31E-F3A01D1BED92}"/>
      </w:docPartPr>
      <w:docPartBody>
        <w:p w:rsidR="00F9723B" w:rsidRDefault="00F9723B" w:rsidP="00F9723B">
          <w:pPr>
            <w:pStyle w:val="B4D8493517D0415FAE8D0A8E7F8F1620"/>
          </w:pPr>
          <w:r w:rsidRPr="006570DE">
            <w:rPr>
              <w:rStyle w:val="PlaceholderText"/>
            </w:rPr>
            <w:t>Click here to enter text.</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C1E0CCBAD77F48CEBB6359C72AC48F77"/>
        <w:category>
          <w:name w:val="General"/>
          <w:gallery w:val="placeholder"/>
        </w:category>
        <w:types>
          <w:type w:val="bbPlcHdr"/>
        </w:types>
        <w:behaviors>
          <w:behavior w:val="content"/>
        </w:behaviors>
        <w:guid w:val="{F14DBFF2-023A-43A3-9BF3-96918773B649}"/>
      </w:docPartPr>
      <w:docPartBody>
        <w:p w:rsidR="00D8237C" w:rsidRDefault="00D8237C" w:rsidP="00D8237C">
          <w:pPr>
            <w:pStyle w:val="C1E0CCBAD77F48CEBB6359C72AC48F77"/>
          </w:pPr>
          <w:r>
            <w:rPr>
              <w:rStyle w:val="PlaceholderText"/>
            </w:rPr>
            <w:t>Choose an item.</w:t>
          </w:r>
        </w:p>
      </w:docPartBody>
    </w:docPart>
    <w:docPart>
      <w:docPartPr>
        <w:name w:val="984149DEB80D4440BA0F23D8602292F3"/>
        <w:category>
          <w:name w:val="General"/>
          <w:gallery w:val="placeholder"/>
        </w:category>
        <w:types>
          <w:type w:val="bbPlcHdr"/>
        </w:types>
        <w:behaviors>
          <w:behavior w:val="content"/>
        </w:behaviors>
        <w:guid w:val="{4CE6F6E6-5103-4BFC-9F8E-FF56BA5FD5F2}"/>
      </w:docPartPr>
      <w:docPartBody>
        <w:p w:rsidR="00D8237C" w:rsidRDefault="00D8237C" w:rsidP="00D8237C">
          <w:pPr>
            <w:pStyle w:val="984149DEB80D4440BA0F23D8602292F3"/>
          </w:pPr>
          <w:r w:rsidRPr="006570DE">
            <w:rPr>
              <w:rStyle w:val="PlaceholderText"/>
            </w:rPr>
            <w:t>Click here to enter text.</w:t>
          </w:r>
        </w:p>
      </w:docPartBody>
    </w:docPart>
    <w:docPart>
      <w:docPartPr>
        <w:name w:val="103B839156424F69AA13AAA131002994"/>
        <w:category>
          <w:name w:val="General"/>
          <w:gallery w:val="placeholder"/>
        </w:category>
        <w:types>
          <w:type w:val="bbPlcHdr"/>
        </w:types>
        <w:behaviors>
          <w:behavior w:val="content"/>
        </w:behaviors>
        <w:guid w:val="{1E85E4E0-E036-4031-8CDE-8AE81BE6008D}"/>
      </w:docPartPr>
      <w:docPartBody>
        <w:p w:rsidR="00D8237C" w:rsidRDefault="00D8237C" w:rsidP="00D8237C">
          <w:pPr>
            <w:pStyle w:val="103B839156424F69AA13AAA131002994"/>
          </w:pPr>
          <w:r>
            <w:rPr>
              <w:rStyle w:val="PlaceholderText"/>
            </w:rPr>
            <w:t>Choose an item.</w:t>
          </w:r>
        </w:p>
      </w:docPartBody>
    </w:docPart>
    <w:docPart>
      <w:docPartPr>
        <w:name w:val="7C73975E4FEB4D798F61374DE1FBAB66"/>
        <w:category>
          <w:name w:val="General"/>
          <w:gallery w:val="placeholder"/>
        </w:category>
        <w:types>
          <w:type w:val="bbPlcHdr"/>
        </w:types>
        <w:behaviors>
          <w:behavior w:val="content"/>
        </w:behaviors>
        <w:guid w:val="{1B220F5B-8BD0-47C2-9A97-3EACC18F6996}"/>
      </w:docPartPr>
      <w:docPartBody>
        <w:p w:rsidR="007A7B88" w:rsidRDefault="00D8237C" w:rsidP="00D8237C">
          <w:pPr>
            <w:pStyle w:val="7C73975E4FEB4D798F61374DE1FBAB66"/>
          </w:pPr>
          <w:r w:rsidRPr="006570DE">
            <w:rPr>
              <w:rStyle w:val="PlaceholderText"/>
            </w:rPr>
            <w:t>Click here to enter text.</w:t>
          </w:r>
        </w:p>
      </w:docPartBody>
    </w:docPart>
    <w:docPart>
      <w:docPartPr>
        <w:name w:val="CFB2B0615D2548D888612C92F88E75B4"/>
        <w:category>
          <w:name w:val="General"/>
          <w:gallery w:val="placeholder"/>
        </w:category>
        <w:types>
          <w:type w:val="bbPlcHdr"/>
        </w:types>
        <w:behaviors>
          <w:behavior w:val="content"/>
        </w:behaviors>
        <w:guid w:val="{8F3471A2-3126-408D-8718-64B7CCA8262C}"/>
      </w:docPartPr>
      <w:docPartBody>
        <w:p w:rsidR="007A7B88" w:rsidRDefault="00D8237C" w:rsidP="00D8237C">
          <w:pPr>
            <w:pStyle w:val="CFB2B0615D2548D888612C92F88E75B4"/>
          </w:pPr>
          <w:r w:rsidRPr="006570DE">
            <w:rPr>
              <w:rStyle w:val="PlaceholderText"/>
            </w:rPr>
            <w:t>Click here to enter text.</w:t>
          </w:r>
        </w:p>
      </w:docPartBody>
    </w:docPart>
    <w:docPart>
      <w:docPartPr>
        <w:name w:val="D5EF8D474E47492297D43EED656DD7CA"/>
        <w:category>
          <w:name w:val="General"/>
          <w:gallery w:val="placeholder"/>
        </w:category>
        <w:types>
          <w:type w:val="bbPlcHdr"/>
        </w:types>
        <w:behaviors>
          <w:behavior w:val="content"/>
        </w:behaviors>
        <w:guid w:val="{BA30D272-2F81-4BC4-AF26-42D7DF11C3B9}"/>
      </w:docPartPr>
      <w:docPartBody>
        <w:p w:rsidR="007A7B88" w:rsidRDefault="00D8237C" w:rsidP="00D8237C">
          <w:pPr>
            <w:pStyle w:val="D5EF8D474E47492297D43EED656DD7CA"/>
          </w:pPr>
          <w:r w:rsidRPr="00234922">
            <w:rPr>
              <w:rStyle w:val="PlaceholderText"/>
            </w:rPr>
            <w:t>Choose an item.</w:t>
          </w:r>
        </w:p>
      </w:docPartBody>
    </w:docPart>
    <w:docPart>
      <w:docPartPr>
        <w:name w:val="0880C59D877A4004B0E3D379D184D56D"/>
        <w:category>
          <w:name w:val="General"/>
          <w:gallery w:val="placeholder"/>
        </w:category>
        <w:types>
          <w:type w:val="bbPlcHdr"/>
        </w:types>
        <w:behaviors>
          <w:behavior w:val="content"/>
        </w:behaviors>
        <w:guid w:val="{70EE0F15-AA8B-47AA-9890-0DEA9CEDB845}"/>
      </w:docPartPr>
      <w:docPartBody>
        <w:p w:rsidR="00E70576" w:rsidRDefault="00BC7F7B" w:rsidP="00BC7F7B">
          <w:pPr>
            <w:pStyle w:val="0880C59D877A4004B0E3D379D184D56D"/>
          </w:pPr>
          <w:r>
            <w:rPr>
              <w:rStyle w:val="PlaceholderText"/>
            </w:rPr>
            <w:t>Click here to enter text.</w:t>
          </w:r>
        </w:p>
      </w:docPartBody>
    </w:docPart>
    <w:docPart>
      <w:docPartPr>
        <w:name w:val="428DDFCE57D34D0692734F818EB3A326"/>
        <w:category>
          <w:name w:val="General"/>
          <w:gallery w:val="placeholder"/>
        </w:category>
        <w:types>
          <w:type w:val="bbPlcHdr"/>
        </w:types>
        <w:behaviors>
          <w:behavior w:val="content"/>
        </w:behaviors>
        <w:guid w:val="{42FC75BF-CE3B-4BFA-8D7E-DCA24DBF6AC0}"/>
      </w:docPartPr>
      <w:docPartBody>
        <w:p w:rsidR="00AD3FEC" w:rsidRDefault="0034532A" w:rsidP="0034532A">
          <w:pPr>
            <w:pStyle w:val="428DDFCE57D34D0692734F818EB3A326"/>
          </w:pPr>
          <w:r w:rsidRPr="00C03A37">
            <w:rPr>
              <w:rStyle w:val="PlaceholderText"/>
            </w:rPr>
            <w:t>Click here to enter text.</w:t>
          </w:r>
        </w:p>
      </w:docPartBody>
    </w:docPart>
    <w:docPart>
      <w:docPartPr>
        <w:name w:val="0CC86E42287B432CB6B131BAB41E277C"/>
        <w:category>
          <w:name w:val="General"/>
          <w:gallery w:val="placeholder"/>
        </w:category>
        <w:types>
          <w:type w:val="bbPlcHdr"/>
        </w:types>
        <w:behaviors>
          <w:behavior w:val="content"/>
        </w:behaviors>
        <w:guid w:val="{C448B41E-B3D9-478F-8A11-09B89AA88545}"/>
      </w:docPartPr>
      <w:docPartBody>
        <w:p w:rsidR="006D486C" w:rsidRDefault="006D486C" w:rsidP="006D486C">
          <w:pPr>
            <w:pStyle w:val="0CC86E42287B432CB6B131BAB41E277C"/>
          </w:pPr>
          <w:r w:rsidRPr="00107F75">
            <w:rPr>
              <w:rStyle w:val="PlaceholderText"/>
            </w:rPr>
            <w:t>Choose an item.</w:t>
          </w:r>
        </w:p>
      </w:docPartBody>
    </w:docPart>
    <w:docPart>
      <w:docPartPr>
        <w:name w:val="A15D8E35744E4A5EB156E450CD876631"/>
        <w:category>
          <w:name w:val="General"/>
          <w:gallery w:val="placeholder"/>
        </w:category>
        <w:types>
          <w:type w:val="bbPlcHdr"/>
        </w:types>
        <w:behaviors>
          <w:behavior w:val="content"/>
        </w:behaviors>
        <w:guid w:val="{B87C430E-D7D0-4A22-9F3A-4AB089D3C65D}"/>
      </w:docPartPr>
      <w:docPartBody>
        <w:p w:rsidR="008D0EBD" w:rsidRDefault="008D0EBD" w:rsidP="008D0EBD">
          <w:r w:rsidRPr="006570DE">
            <w:rPr>
              <w:rStyle w:val="PlaceholderText"/>
            </w:rPr>
            <w:t>Click here to enter text.</w:t>
          </w:r>
        </w:p>
      </w:docPartBody>
    </w:docPart>
    <w:docPart>
      <w:docPartPr>
        <w:name w:val="9B1E091F1B0B4737AE2475D3AFE029E9"/>
        <w:category>
          <w:name w:val="General"/>
          <w:gallery w:val="placeholder"/>
        </w:category>
        <w:types>
          <w:type w:val="bbPlcHdr"/>
        </w:types>
        <w:behaviors>
          <w:behavior w:val="content"/>
        </w:behaviors>
        <w:guid w:val="{5CE5FFD8-51B9-46C2-9BBB-D9EAD089FE7B}"/>
      </w:docPartPr>
      <w:docPartBody>
        <w:p w:rsidR="002C61A9" w:rsidRDefault="00236B15" w:rsidP="00236B15">
          <w:r w:rsidRPr="0067765D">
            <w:rPr>
              <w:rStyle w:val="PlaceholderText"/>
            </w:rPr>
            <w:t>Click here to enter a date.</w:t>
          </w:r>
        </w:p>
      </w:docPartBody>
    </w:docPart>
    <w:docPart>
      <w:docPartPr>
        <w:name w:val="55C95CCC626242DA9281F704C364E194"/>
        <w:category>
          <w:name w:val="General"/>
          <w:gallery w:val="placeholder"/>
        </w:category>
        <w:types>
          <w:type w:val="bbPlcHdr"/>
        </w:types>
        <w:behaviors>
          <w:behavior w:val="content"/>
        </w:behaviors>
        <w:guid w:val="{7C61EA6E-7FF7-4A06-9660-46FDE1F06C75}"/>
      </w:docPartPr>
      <w:docPartBody>
        <w:p w:rsidR="002C61A9" w:rsidRDefault="00236B15" w:rsidP="00236B15">
          <w:r w:rsidRPr="0067765D">
            <w:rPr>
              <w:rStyle w:val="PlaceholderText"/>
            </w:rPr>
            <w:t>Choose an item.</w:t>
          </w:r>
        </w:p>
      </w:docPartBody>
    </w:docPart>
    <w:docPart>
      <w:docPartPr>
        <w:name w:val="C959B659BBAB402998246E6DD38A92F0"/>
        <w:category>
          <w:name w:val="General"/>
          <w:gallery w:val="placeholder"/>
        </w:category>
        <w:types>
          <w:type w:val="bbPlcHdr"/>
        </w:types>
        <w:behaviors>
          <w:behavior w:val="content"/>
        </w:behaviors>
        <w:guid w:val="{104EA627-24FF-45CD-B180-8F4CEDDEB8F4}"/>
      </w:docPartPr>
      <w:docPartBody>
        <w:p w:rsidR="002C61A9" w:rsidRDefault="00236B15" w:rsidP="00236B15">
          <w:r w:rsidRPr="0067765D">
            <w:rPr>
              <w:rStyle w:val="PlaceholderText"/>
            </w:rPr>
            <w:t>Click here to enter a date.</w:t>
          </w:r>
        </w:p>
      </w:docPartBody>
    </w:docPart>
    <w:docPart>
      <w:docPartPr>
        <w:name w:val="3703327C1408480D8AEBA06B5B95D7C5"/>
        <w:category>
          <w:name w:val="General"/>
          <w:gallery w:val="placeholder"/>
        </w:category>
        <w:types>
          <w:type w:val="bbPlcHdr"/>
        </w:types>
        <w:behaviors>
          <w:behavior w:val="content"/>
        </w:behaviors>
        <w:guid w:val="{737720AA-24EF-4BF9-BEFB-CAA0DC30CD4E}"/>
      </w:docPartPr>
      <w:docPartBody>
        <w:p w:rsidR="002C61A9" w:rsidRDefault="00236B15" w:rsidP="00236B15">
          <w:r w:rsidRPr="0067765D">
            <w:rPr>
              <w:rStyle w:val="PlaceholderText"/>
            </w:rPr>
            <w:t>Click here to enter a date.</w:t>
          </w:r>
        </w:p>
      </w:docPartBody>
    </w:docPart>
    <w:docPart>
      <w:docPartPr>
        <w:name w:val="59A26FCA987742329E1B792319712E04"/>
        <w:category>
          <w:name w:val="General"/>
          <w:gallery w:val="placeholder"/>
        </w:category>
        <w:types>
          <w:type w:val="bbPlcHdr"/>
        </w:types>
        <w:behaviors>
          <w:behavior w:val="content"/>
        </w:behaviors>
        <w:guid w:val="{F677FDFA-B848-48DE-9972-8CF72D3A84A8}"/>
      </w:docPartPr>
      <w:docPartBody>
        <w:p w:rsidR="002C61A9" w:rsidRDefault="00236B15" w:rsidP="00236B15">
          <w:r w:rsidRPr="0067765D">
            <w:rPr>
              <w:rStyle w:val="PlaceholderText"/>
            </w:rPr>
            <w:t>Click here to enter a date.</w:t>
          </w:r>
        </w:p>
      </w:docPartBody>
    </w:docPart>
    <w:docPart>
      <w:docPartPr>
        <w:name w:val="D2A1FC7543A7490FAB2CD67F43B21E28"/>
        <w:category>
          <w:name w:val="General"/>
          <w:gallery w:val="placeholder"/>
        </w:category>
        <w:types>
          <w:type w:val="bbPlcHdr"/>
        </w:types>
        <w:behaviors>
          <w:behavior w:val="content"/>
        </w:behaviors>
        <w:guid w:val="{649270B5-54D6-4462-9F50-86EA1589F0B0}"/>
      </w:docPartPr>
      <w:docPartBody>
        <w:p w:rsidR="002C61A9" w:rsidRDefault="00236B15" w:rsidP="00236B15">
          <w:r w:rsidRPr="0067765D">
            <w:rPr>
              <w:rStyle w:val="PlaceholderText"/>
            </w:rPr>
            <w:t>Choose an item.</w:t>
          </w:r>
        </w:p>
      </w:docPartBody>
    </w:docPart>
    <w:docPart>
      <w:docPartPr>
        <w:name w:val="4E9857AF3EBA4235A0E7356A86D3A35A"/>
        <w:category>
          <w:name w:val="General"/>
          <w:gallery w:val="placeholder"/>
        </w:category>
        <w:types>
          <w:type w:val="bbPlcHdr"/>
        </w:types>
        <w:behaviors>
          <w:behavior w:val="content"/>
        </w:behaviors>
        <w:guid w:val="{88E2972C-D020-4CDA-8900-75D27925A729}"/>
      </w:docPartPr>
      <w:docPartBody>
        <w:p w:rsidR="002C61A9" w:rsidRDefault="00236B15" w:rsidP="00236B15">
          <w:r w:rsidRPr="0067765D">
            <w:rPr>
              <w:rStyle w:val="PlaceholderText"/>
            </w:rPr>
            <w:t>Click here to enter a date.</w:t>
          </w:r>
        </w:p>
      </w:docPartBody>
    </w:docPart>
    <w:docPart>
      <w:docPartPr>
        <w:name w:val="A0414FDDFAF24687AB83D1A26D2780CD"/>
        <w:category>
          <w:name w:val="General"/>
          <w:gallery w:val="placeholder"/>
        </w:category>
        <w:types>
          <w:type w:val="bbPlcHdr"/>
        </w:types>
        <w:behaviors>
          <w:behavior w:val="content"/>
        </w:behaviors>
        <w:guid w:val="{8F669A36-EE1C-458C-9F62-3B06E6D9394D}"/>
      </w:docPartPr>
      <w:docPartBody>
        <w:p w:rsidR="004C6B37" w:rsidRDefault="004C6B37" w:rsidP="004C6B37">
          <w:r w:rsidRPr="00723F34">
            <w:rPr>
              <w:rStyle w:val="PlaceholderText"/>
            </w:rPr>
            <w:t>Choose a building block.</w:t>
          </w:r>
        </w:p>
      </w:docPartBody>
    </w:docPart>
    <w:docPart>
      <w:docPartPr>
        <w:name w:val="743B36D5216340A195DCF26933CCFBD2"/>
        <w:category>
          <w:name w:val="General"/>
          <w:gallery w:val="placeholder"/>
        </w:category>
        <w:types>
          <w:type w:val="bbPlcHdr"/>
        </w:types>
        <w:behaviors>
          <w:behavior w:val="content"/>
        </w:behaviors>
        <w:guid w:val="{0BF079EA-C743-4D6B-B573-9079CD10081E}"/>
      </w:docPartPr>
      <w:docPartBody>
        <w:p w:rsidR="00594818" w:rsidRDefault="004C6B37" w:rsidP="004C6B37">
          <w:r w:rsidRPr="0067765D">
            <w:rPr>
              <w:rStyle w:val="PlaceholderText"/>
            </w:rPr>
            <w:t>Click here to enter a date.</w:t>
          </w:r>
        </w:p>
      </w:docPartBody>
    </w:docPart>
    <w:docPart>
      <w:docPartPr>
        <w:name w:val="A186E69FE4B0458992C586484371E95D"/>
        <w:category>
          <w:name w:val="General"/>
          <w:gallery w:val="placeholder"/>
        </w:category>
        <w:types>
          <w:type w:val="bbPlcHdr"/>
        </w:types>
        <w:behaviors>
          <w:behavior w:val="content"/>
        </w:behaviors>
        <w:guid w:val="{8143B0E9-F8FB-470E-B4AC-3E6A24C789A9}"/>
      </w:docPartPr>
      <w:docPartBody>
        <w:p w:rsidR="00474567" w:rsidRDefault="00E0513A" w:rsidP="00E0513A">
          <w:pPr>
            <w:pStyle w:val="A186E69FE4B0458992C586484371E95D"/>
          </w:pPr>
          <w:r w:rsidRPr="006570DE">
            <w:rPr>
              <w:rStyle w:val="PlaceholderText"/>
            </w:rPr>
            <w:t>Click here to enter text.</w:t>
          </w:r>
        </w:p>
      </w:docPartBody>
    </w:docPart>
    <w:docPart>
      <w:docPartPr>
        <w:name w:val="D2A033AC2CC3428C8C3CDD594F12C7A5"/>
        <w:category>
          <w:name w:val="General"/>
          <w:gallery w:val="placeholder"/>
        </w:category>
        <w:types>
          <w:type w:val="bbPlcHdr"/>
        </w:types>
        <w:behaviors>
          <w:behavior w:val="content"/>
        </w:behaviors>
        <w:guid w:val="{2C606012-21D0-4E3A-8ADB-C0B4849ECB9D}"/>
      </w:docPartPr>
      <w:docPartBody>
        <w:p w:rsidR="00474567" w:rsidRDefault="00E0513A" w:rsidP="00E0513A">
          <w:pPr>
            <w:pStyle w:val="D2A033AC2CC3428C8C3CDD594F12C7A5"/>
          </w:pPr>
          <w:r w:rsidRPr="00723F34">
            <w:rPr>
              <w:rStyle w:val="PlaceholderText"/>
            </w:rPr>
            <w:t>Choose a building block.</w:t>
          </w:r>
        </w:p>
      </w:docPartBody>
    </w:docPart>
    <w:docPart>
      <w:docPartPr>
        <w:name w:val="98E72D42773B42358962AC07745D0FAA"/>
        <w:category>
          <w:name w:val="General"/>
          <w:gallery w:val="placeholder"/>
        </w:category>
        <w:types>
          <w:type w:val="bbPlcHdr"/>
        </w:types>
        <w:behaviors>
          <w:behavior w:val="content"/>
        </w:behaviors>
        <w:guid w:val="{FDEDAFD8-29B8-4431-BCFC-B963C290E960}"/>
      </w:docPartPr>
      <w:docPartBody>
        <w:p w:rsidR="00EA621C" w:rsidRDefault="00387950" w:rsidP="00387950">
          <w:pPr>
            <w:pStyle w:val="98E72D42773B42358962AC07745D0FAA"/>
          </w:pPr>
          <w:r w:rsidRPr="006570DE">
            <w:rPr>
              <w:rStyle w:val="PlaceholderText"/>
            </w:rPr>
            <w:t>Click here to enter text.</w:t>
          </w:r>
        </w:p>
      </w:docPartBody>
    </w:docPart>
    <w:docPart>
      <w:docPartPr>
        <w:name w:val="A7DC974147D54E9B8123518394BF2584"/>
        <w:category>
          <w:name w:val="General"/>
          <w:gallery w:val="placeholder"/>
        </w:category>
        <w:types>
          <w:type w:val="bbPlcHdr"/>
        </w:types>
        <w:behaviors>
          <w:behavior w:val="content"/>
        </w:behaviors>
        <w:guid w:val="{3A3BCBAD-9E5F-42EB-911C-295CA83A54BF}"/>
      </w:docPartPr>
      <w:docPartBody>
        <w:p w:rsidR="00EA621C" w:rsidRDefault="00387950" w:rsidP="00387950">
          <w:pPr>
            <w:pStyle w:val="A7DC974147D54E9B8123518394BF258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34412"/>
    <w:rsid w:val="00131D15"/>
    <w:rsid w:val="001D592C"/>
    <w:rsid w:val="00234CB5"/>
    <w:rsid w:val="00236B15"/>
    <w:rsid w:val="002C1D4C"/>
    <w:rsid w:val="002C61A9"/>
    <w:rsid w:val="00300DC3"/>
    <w:rsid w:val="003360B6"/>
    <w:rsid w:val="0034532A"/>
    <w:rsid w:val="00387950"/>
    <w:rsid w:val="003B5F3F"/>
    <w:rsid w:val="003B658C"/>
    <w:rsid w:val="00474567"/>
    <w:rsid w:val="004854A6"/>
    <w:rsid w:val="004B7E74"/>
    <w:rsid w:val="004C6B37"/>
    <w:rsid w:val="0052035C"/>
    <w:rsid w:val="00594818"/>
    <w:rsid w:val="006D486C"/>
    <w:rsid w:val="006F3E8A"/>
    <w:rsid w:val="0071596A"/>
    <w:rsid w:val="007516D3"/>
    <w:rsid w:val="0075459B"/>
    <w:rsid w:val="00775502"/>
    <w:rsid w:val="007A7B88"/>
    <w:rsid w:val="00871335"/>
    <w:rsid w:val="00884FA5"/>
    <w:rsid w:val="008D0EBD"/>
    <w:rsid w:val="009814FA"/>
    <w:rsid w:val="00A33D21"/>
    <w:rsid w:val="00A80143"/>
    <w:rsid w:val="00AD3FEC"/>
    <w:rsid w:val="00B468F1"/>
    <w:rsid w:val="00B64794"/>
    <w:rsid w:val="00B91D99"/>
    <w:rsid w:val="00BC7F7B"/>
    <w:rsid w:val="00BE1B13"/>
    <w:rsid w:val="00C673C3"/>
    <w:rsid w:val="00C96434"/>
    <w:rsid w:val="00D8237C"/>
    <w:rsid w:val="00DC55A2"/>
    <w:rsid w:val="00E0513A"/>
    <w:rsid w:val="00E70576"/>
    <w:rsid w:val="00E70AE7"/>
    <w:rsid w:val="00EA6006"/>
    <w:rsid w:val="00EA621C"/>
    <w:rsid w:val="00F10F63"/>
    <w:rsid w:val="00F9723B"/>
    <w:rsid w:val="00FB57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7950"/>
  </w:style>
  <w:style w:type="paragraph" w:customStyle="1" w:styleId="0CC86E42287B432CB6B131BAB41E277C">
    <w:name w:val="0CC86E42287B432CB6B131BAB41E277C"/>
    <w:rsid w:val="006D486C"/>
    <w:pPr>
      <w:spacing w:after="160" w:line="259" w:lineRule="auto"/>
    </w:pPr>
    <w:rPr>
      <w:lang w:val="en-IN" w:eastAsia="en-IN"/>
    </w:rPr>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C1E0CCBAD77F48CEBB6359C72AC48F77">
    <w:name w:val="C1E0CCBAD77F48CEBB6359C72AC48F77"/>
    <w:rsid w:val="00D8237C"/>
    <w:pPr>
      <w:spacing w:after="160" w:line="259" w:lineRule="auto"/>
    </w:pPr>
  </w:style>
  <w:style w:type="paragraph" w:customStyle="1" w:styleId="984149DEB80D4440BA0F23D8602292F3">
    <w:name w:val="984149DEB80D4440BA0F23D8602292F3"/>
    <w:rsid w:val="00D8237C"/>
    <w:pPr>
      <w:spacing w:after="160" w:line="259" w:lineRule="auto"/>
    </w:pPr>
  </w:style>
  <w:style w:type="paragraph" w:customStyle="1" w:styleId="103B839156424F69AA13AAA131002994">
    <w:name w:val="103B839156424F69AA13AAA131002994"/>
    <w:rsid w:val="00D8237C"/>
    <w:pPr>
      <w:spacing w:after="160" w:line="259" w:lineRule="auto"/>
    </w:pPr>
  </w:style>
  <w:style w:type="paragraph" w:customStyle="1" w:styleId="7C73975E4FEB4D798F61374DE1FBAB66">
    <w:name w:val="7C73975E4FEB4D798F61374DE1FBAB66"/>
    <w:rsid w:val="00D8237C"/>
    <w:pPr>
      <w:spacing w:after="160" w:line="259" w:lineRule="auto"/>
    </w:pPr>
  </w:style>
  <w:style w:type="paragraph" w:customStyle="1" w:styleId="CFB2B0615D2548D888612C92F88E75B4">
    <w:name w:val="CFB2B0615D2548D888612C92F88E75B4"/>
    <w:rsid w:val="00D8237C"/>
    <w:pPr>
      <w:spacing w:after="160" w:line="259" w:lineRule="auto"/>
    </w:pPr>
  </w:style>
  <w:style w:type="paragraph" w:customStyle="1" w:styleId="D5EF8D474E47492297D43EED656DD7CA">
    <w:name w:val="D5EF8D474E47492297D43EED656DD7CA"/>
    <w:rsid w:val="00D8237C"/>
    <w:pPr>
      <w:spacing w:after="160" w:line="259" w:lineRule="auto"/>
    </w:pPr>
  </w:style>
  <w:style w:type="paragraph" w:customStyle="1" w:styleId="0880C59D877A4004B0E3D379D184D56D">
    <w:name w:val="0880C59D877A4004B0E3D379D184D56D"/>
    <w:rsid w:val="00BC7F7B"/>
    <w:pPr>
      <w:spacing w:after="160" w:line="259" w:lineRule="auto"/>
    </w:pPr>
  </w:style>
  <w:style w:type="paragraph" w:customStyle="1" w:styleId="428DDFCE57D34D0692734F818EB3A326">
    <w:name w:val="428DDFCE57D34D0692734F818EB3A326"/>
    <w:rsid w:val="0034532A"/>
    <w:pPr>
      <w:spacing w:after="160" w:line="259" w:lineRule="auto"/>
    </w:pPr>
    <w:rPr>
      <w:lang w:val="en-IN" w:eastAsia="en-IN"/>
    </w:rPr>
  </w:style>
  <w:style w:type="paragraph" w:customStyle="1" w:styleId="A186E69FE4B0458992C586484371E95D">
    <w:name w:val="A186E69FE4B0458992C586484371E95D"/>
    <w:rsid w:val="00E0513A"/>
    <w:pPr>
      <w:spacing w:after="160" w:line="259" w:lineRule="auto"/>
    </w:pPr>
    <w:rPr>
      <w:lang w:val="en-IN" w:eastAsia="en-IN"/>
    </w:rPr>
  </w:style>
  <w:style w:type="paragraph" w:customStyle="1" w:styleId="D2A033AC2CC3428C8C3CDD594F12C7A5">
    <w:name w:val="D2A033AC2CC3428C8C3CDD594F12C7A5"/>
    <w:rsid w:val="00E0513A"/>
    <w:pPr>
      <w:spacing w:after="160" w:line="259" w:lineRule="auto"/>
    </w:pPr>
    <w:rPr>
      <w:lang w:val="en-IN" w:eastAsia="en-IN"/>
    </w:rPr>
  </w:style>
  <w:style w:type="paragraph" w:customStyle="1" w:styleId="DB8F6C90D8C8445E8906E024038CBFEC">
    <w:name w:val="DB8F6C90D8C8445E8906E024038CBFEC"/>
    <w:rsid w:val="00E0513A"/>
    <w:pPr>
      <w:spacing w:after="160" w:line="259" w:lineRule="auto"/>
    </w:pPr>
    <w:rPr>
      <w:lang w:val="en-IN" w:eastAsia="en-IN"/>
    </w:rPr>
  </w:style>
  <w:style w:type="paragraph" w:customStyle="1" w:styleId="2026A28E7781414C9DC7C65836599D0E">
    <w:name w:val="2026A28E7781414C9DC7C65836599D0E"/>
    <w:rsid w:val="00C673C3"/>
    <w:pPr>
      <w:spacing w:after="160" w:line="259" w:lineRule="auto"/>
    </w:pPr>
    <w:rPr>
      <w:lang w:val="en-IN" w:eastAsia="en-IN"/>
    </w:rPr>
  </w:style>
  <w:style w:type="paragraph" w:customStyle="1" w:styleId="BE16EE4F69AC4368B4F1118ABEE951ED">
    <w:name w:val="BE16EE4F69AC4368B4F1118ABEE951ED"/>
    <w:rsid w:val="00C673C3"/>
    <w:pPr>
      <w:spacing w:after="160" w:line="259" w:lineRule="auto"/>
    </w:pPr>
    <w:rPr>
      <w:lang w:val="en-IN" w:eastAsia="en-IN"/>
    </w:rPr>
  </w:style>
  <w:style w:type="paragraph" w:customStyle="1" w:styleId="800AC26BB8434106B9A2931A94762ABB">
    <w:name w:val="800AC26BB8434106B9A2931A94762ABB"/>
    <w:rsid w:val="00871335"/>
    <w:pPr>
      <w:spacing w:after="160" w:line="259" w:lineRule="auto"/>
    </w:pPr>
    <w:rPr>
      <w:lang w:val="en-IN" w:eastAsia="en-IN"/>
    </w:rPr>
  </w:style>
  <w:style w:type="paragraph" w:customStyle="1" w:styleId="A9B6DEF5DAF3415EA4D857DAEE704061">
    <w:name w:val="A9B6DEF5DAF3415EA4D857DAEE704061"/>
    <w:rsid w:val="00871335"/>
    <w:pPr>
      <w:spacing w:after="160" w:line="259" w:lineRule="auto"/>
    </w:pPr>
    <w:rPr>
      <w:lang w:val="en-IN" w:eastAsia="en-IN"/>
    </w:rPr>
  </w:style>
  <w:style w:type="paragraph" w:customStyle="1" w:styleId="169CDC1112A548178A232D4CC725A8BD">
    <w:name w:val="169CDC1112A548178A232D4CC725A8BD"/>
    <w:rsid w:val="002C1D4C"/>
    <w:pPr>
      <w:spacing w:after="160" w:line="259" w:lineRule="auto"/>
    </w:pPr>
    <w:rPr>
      <w:lang w:val="en-GB" w:eastAsia="en-GB"/>
    </w:rPr>
  </w:style>
  <w:style w:type="paragraph" w:customStyle="1" w:styleId="3679EFFA166E4202922A43460CE1DADD">
    <w:name w:val="3679EFFA166E4202922A43460CE1DADD"/>
    <w:rsid w:val="002C1D4C"/>
    <w:pPr>
      <w:spacing w:after="160" w:line="259" w:lineRule="auto"/>
    </w:pPr>
    <w:rPr>
      <w:lang w:val="en-GB" w:eastAsia="en-GB"/>
    </w:rPr>
  </w:style>
  <w:style w:type="paragraph" w:customStyle="1" w:styleId="98E72D42773B42358962AC07745D0FAA">
    <w:name w:val="98E72D42773B42358962AC07745D0FAA"/>
    <w:rsid w:val="00387950"/>
    <w:pPr>
      <w:spacing w:after="160" w:line="259" w:lineRule="auto"/>
    </w:pPr>
    <w:rPr>
      <w:lang w:val="en-GB" w:eastAsia="en-GB"/>
    </w:rPr>
  </w:style>
  <w:style w:type="paragraph" w:customStyle="1" w:styleId="A7DC974147D54E9B8123518394BF2584">
    <w:name w:val="A7DC974147D54E9B8123518394BF2584"/>
    <w:rsid w:val="00387950"/>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EA1D76-3765-4594-9991-56A93E4B3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1611</TotalTime>
  <Pages>25</Pages>
  <Words>6515</Words>
  <Characters>37140</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Inderjeet  Rathi</cp:lastModifiedBy>
  <cp:revision>168</cp:revision>
  <cp:lastPrinted>2022-01-17T16:59:00Z</cp:lastPrinted>
  <dcterms:created xsi:type="dcterms:W3CDTF">2021-02-23T11:19:00Z</dcterms:created>
  <dcterms:modified xsi:type="dcterms:W3CDTF">2022-01-24T12:16:00Z</dcterms:modified>
</cp:coreProperties>
</file>