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614" w:rsidRDefault="00114614"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A17073" w:rsidRDefault="00A17073" w:rsidP="00114614">
      <w:pPr>
        <w:pStyle w:val="NoSpacing"/>
        <w:ind w:right="29"/>
        <w:rPr>
          <w:rFonts w:ascii="Arial" w:hAnsi="Arial" w:cs="Arial"/>
          <w:b/>
        </w:rPr>
      </w:pPr>
    </w:p>
    <w:p w:rsidR="00A17073" w:rsidRDefault="00A17073" w:rsidP="00114614">
      <w:pPr>
        <w:pStyle w:val="NoSpacing"/>
        <w:ind w:right="29"/>
        <w:rPr>
          <w:rFonts w:ascii="Arial" w:hAnsi="Arial" w:cs="Arial"/>
          <w:b/>
          <w:sz w:val="20"/>
          <w:szCs w:val="20"/>
        </w:rPr>
        <w:sectPr w:rsidR="00A17073"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93068E" w:rsidP="00A17073">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554750">
            <w:rPr>
              <w:rFonts w:ascii="Arial" w:hAnsi="Arial" w:cs="Arial"/>
              <w:b/>
            </w:rPr>
            <w:t>VIS</w:t>
          </w:r>
          <w:r w:rsidR="00903DC3">
            <w:rPr>
              <w:rFonts w:ascii="Arial" w:hAnsi="Arial" w:cs="Arial"/>
              <w:b/>
            </w:rPr>
            <w:t xml:space="preserve"> (2021-22) </w:t>
          </w:r>
          <w:r w:rsidR="00903DC3" w:rsidRPr="00903DC3">
            <w:rPr>
              <w:rFonts w:ascii="Arial" w:hAnsi="Arial" w:cs="Arial"/>
              <w:b/>
            </w:rPr>
            <w:t xml:space="preserve">PL92-086-102 </w:t>
          </w:r>
        </w:sdtContent>
      </w:sdt>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19T00:00:00Z">
            <w:dateFormat w:val="dd/MM/yyyy"/>
            <w:lid w:val="en-IN"/>
            <w:storeMappedDataAs w:val="dateTime"/>
            <w:calendar w:val="gregorian"/>
          </w:date>
        </w:sdtPr>
        <w:sdtContent>
          <w:r w:rsidR="00903DC3">
            <w:rPr>
              <w:rFonts w:ascii="Arial" w:hAnsi="Arial" w:cs="Arial"/>
              <w:b/>
              <w:lang w:val="en-IN"/>
            </w:rPr>
            <w:t>19/06/2021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903DC3" w:rsidP="0079604F">
          <w:pPr>
            <w:jc w:val="center"/>
            <w:outlineLvl w:val="0"/>
            <w:rPr>
              <w:b/>
              <w:sz w:val="40"/>
              <w:szCs w:val="40"/>
            </w:rPr>
          </w:pPr>
          <w:r>
            <w:rPr>
              <w:rFonts w:ascii="Arial" w:hAnsi="Arial" w:cs="Arial"/>
              <w:b/>
              <w:sz w:val="40"/>
              <w:szCs w:val="40"/>
            </w:rPr>
            <w:t>COMMERCIAL SHOP</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21689" w:rsidRPr="00221689" w:rsidRDefault="00AF3BAE" w:rsidP="00221689">
      <w:pPr>
        <w:jc w:val="center"/>
        <w:rPr>
          <w:rFonts w:ascii="Arial" w:hAnsi="Arial" w:cs="Arial"/>
          <w:b/>
        </w:rPr>
      </w:pPr>
      <w:r>
        <w:rPr>
          <w:rFonts w:ascii="Arial" w:hAnsi="Arial" w:cs="Arial"/>
          <w:b/>
        </w:rPr>
        <w:t>ALL THAT COMMERCIAL PROPERTY A SHOP BEARING  PART OF PROPERTY  NO.35 SHIVAJI MARG,KANWALI ROAD ,</w:t>
      </w:r>
      <w:r w:rsidR="00221689" w:rsidRPr="00221689">
        <w:rPr>
          <w:rFonts w:ascii="Arial" w:hAnsi="Arial" w:cs="Arial"/>
          <w:b/>
        </w:rPr>
        <w:t>DISTRICT DEHRADUN, UTTARAKHAND</w:t>
      </w:r>
    </w:p>
    <w:p w:rsidR="00B42CC3" w:rsidRPr="007D1B6E" w:rsidRDefault="00B42CC3" w:rsidP="009E07A2">
      <w:pPr>
        <w:jc w:val="center"/>
        <w:rPr>
          <w:b/>
        </w:rPr>
      </w:pPr>
    </w:p>
    <w:p w:rsidR="002A20B4" w:rsidRDefault="0093068E"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903DC3">
            <w:rPr>
              <w:rFonts w:ascii="Arial" w:hAnsi="Arial" w:cs="Arial"/>
              <w:b/>
              <w:sz w:val="28"/>
            </w:rPr>
            <w:t>OWNER/S</w:t>
          </w:r>
        </w:sdtContent>
      </w:sdt>
    </w:p>
    <w:p w:rsidR="00EF571F" w:rsidRPr="00345EBF" w:rsidRDefault="00CD5145" w:rsidP="00345EBF">
      <w:pPr>
        <w:tabs>
          <w:tab w:val="left" w:pos="8190"/>
        </w:tabs>
        <w:spacing w:after="0" w:line="360" w:lineRule="auto"/>
        <w:jc w:val="center"/>
        <w:rPr>
          <w:rFonts w:ascii="Arial" w:hAnsi="Arial" w:cs="Arial"/>
          <w:b/>
        </w:rPr>
      </w:pPr>
      <w:bookmarkStart w:id="0" w:name="_Hlk68212714"/>
      <w:bookmarkStart w:id="1" w:name="_Hlk69701089"/>
      <w:r>
        <w:rPr>
          <w:rFonts w:ascii="Arial" w:hAnsi="Arial" w:cs="Arial"/>
          <w:b/>
        </w:rPr>
        <w:t xml:space="preserve"> MR</w:t>
      </w:r>
      <w:r w:rsidR="00A64C89">
        <w:rPr>
          <w:rFonts w:ascii="Arial" w:hAnsi="Arial" w:cs="Arial"/>
          <w:b/>
        </w:rPr>
        <w:t>S</w:t>
      </w:r>
      <w:r>
        <w:rPr>
          <w:rFonts w:ascii="Arial" w:hAnsi="Arial" w:cs="Arial"/>
          <w:b/>
        </w:rPr>
        <w:t>.</w:t>
      </w:r>
      <w:r w:rsidR="001D61D5">
        <w:rPr>
          <w:rFonts w:ascii="Arial" w:hAnsi="Arial" w:cs="Arial"/>
          <w:b/>
        </w:rPr>
        <w:t xml:space="preserve"> </w:t>
      </w:r>
      <w:r w:rsidR="00072983">
        <w:rPr>
          <w:rFonts w:ascii="Arial" w:hAnsi="Arial" w:cs="Arial"/>
          <w:b/>
        </w:rPr>
        <w:t xml:space="preserve">KAMINI SHARMA </w:t>
      </w:r>
      <w:r w:rsidR="00A64C89">
        <w:rPr>
          <w:rFonts w:ascii="Arial" w:hAnsi="Arial" w:cs="Arial"/>
          <w:b/>
        </w:rPr>
        <w:t xml:space="preserve">W/O </w:t>
      </w:r>
      <w:bookmarkEnd w:id="0"/>
      <w:r w:rsidR="00A64C89">
        <w:rPr>
          <w:rFonts w:ascii="Arial" w:hAnsi="Arial" w:cs="Arial"/>
          <w:b/>
        </w:rPr>
        <w:t xml:space="preserve">MR. </w:t>
      </w:r>
      <w:bookmarkEnd w:id="1"/>
      <w:r w:rsidR="00072983">
        <w:rPr>
          <w:rFonts w:ascii="Arial" w:hAnsi="Arial" w:cs="Arial"/>
          <w:b/>
        </w:rPr>
        <w:t>MANOJ SHARMA</w:t>
      </w:r>
    </w:p>
    <w:p w:rsidR="00345EBF" w:rsidRDefault="00345EBF" w:rsidP="00345EBF">
      <w:pPr>
        <w:tabs>
          <w:tab w:val="left" w:pos="8190"/>
        </w:tabs>
        <w:spacing w:after="0" w:line="360" w:lineRule="auto"/>
        <w:jc w:val="center"/>
        <w:rPr>
          <w:rFonts w:ascii="Arial" w:hAnsi="Arial" w:cs="Arial"/>
          <w:b/>
        </w:rPr>
      </w:pPr>
    </w:p>
    <w:p w:rsidR="00072983" w:rsidRPr="00345EBF" w:rsidRDefault="00517F69" w:rsidP="00072983">
      <w:pPr>
        <w:tabs>
          <w:tab w:val="left" w:pos="8190"/>
        </w:tabs>
        <w:spacing w:after="0"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072983">
        <w:rPr>
          <w:rFonts w:ascii="Arial" w:hAnsi="Arial" w:cs="Arial"/>
          <w:b/>
        </w:rPr>
        <w:t>MRS. KAMINI SHARMA W/O MR. MANOJ SHARMA</w:t>
      </w:r>
    </w:p>
    <w:p w:rsidR="00345EBF" w:rsidRDefault="00345EBF" w:rsidP="00345EBF">
      <w:pPr>
        <w:tabs>
          <w:tab w:val="left" w:pos="8190"/>
        </w:tabs>
        <w:spacing w:after="0" w:line="360" w:lineRule="auto"/>
        <w:jc w:val="center"/>
        <w:rPr>
          <w:rFonts w:ascii="Arial" w:hAnsi="Arial" w:cs="Arial"/>
          <w:b/>
        </w:rPr>
      </w:pPr>
    </w:p>
    <w:p w:rsidR="00221689" w:rsidRDefault="00221689"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877423" w:rsidRDefault="00072983" w:rsidP="00877423">
          <w:pPr>
            <w:tabs>
              <w:tab w:val="left" w:pos="8190"/>
            </w:tabs>
            <w:spacing w:line="360" w:lineRule="auto"/>
            <w:jc w:val="center"/>
            <w:rPr>
              <w:rFonts w:ascii="Arial" w:hAnsi="Arial" w:cs="Arial"/>
              <w:b/>
            </w:rPr>
          </w:pPr>
          <w:r>
            <w:rPr>
              <w:rFonts w:ascii="Arial" w:hAnsi="Arial" w:cs="Arial"/>
              <w:b/>
            </w:rPr>
            <w:t>PUNJAB NATIONAL BANK</w:t>
          </w:r>
          <w:r w:rsidR="00ED39B7">
            <w:rPr>
              <w:rFonts w:ascii="Arial" w:hAnsi="Arial" w:cs="Arial"/>
              <w:b/>
            </w:rPr>
            <w:t xml:space="preserve">, </w:t>
          </w:r>
          <w:r>
            <w:rPr>
              <w:rFonts w:ascii="Arial" w:hAnsi="Arial" w:cs="Arial"/>
              <w:b/>
            </w:rPr>
            <w:t xml:space="preserve">SASTRA WEST </w:t>
          </w:r>
          <w:r w:rsidR="00A17073">
            <w:rPr>
              <w:rFonts w:ascii="Arial" w:hAnsi="Arial" w:cs="Arial"/>
              <w:b/>
            </w:rPr>
            <w:t>BRANCH</w:t>
          </w:r>
          <w:r w:rsidR="00F054DB">
            <w:rPr>
              <w:rFonts w:ascii="Arial" w:hAnsi="Arial" w:cs="Arial"/>
              <w:b/>
            </w:rPr>
            <w:t>,</w:t>
          </w:r>
          <w:r w:rsidR="00A17073">
            <w:rPr>
              <w:rFonts w:ascii="Arial" w:hAnsi="Arial" w:cs="Arial"/>
              <w:b/>
            </w:rPr>
            <w:t xml:space="preserve"> DEHRADUN</w:t>
          </w:r>
          <w:r w:rsidR="00ED39B7">
            <w:rPr>
              <w:rFonts w:ascii="Arial" w:hAnsi="Arial" w:cs="Arial"/>
              <w:b/>
            </w:rPr>
            <w:t xml:space="preserve"> </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07298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072983" w:rsidP="00072983">
      <w:pPr>
        <w:tabs>
          <w:tab w:val="left" w:pos="2730"/>
        </w:tabs>
        <w:spacing w:line="360" w:lineRule="auto"/>
        <w:ind w:left="-450"/>
        <w:rPr>
          <w:rFonts w:ascii="Arial" w:hAnsi="Arial" w:cs="Arial"/>
          <w:b/>
          <w:noProof/>
          <w:sz w:val="24"/>
          <w:szCs w:val="16"/>
        </w:rPr>
      </w:pPr>
      <w:r>
        <w:rPr>
          <w:rFonts w:ascii="Arial" w:hAnsi="Arial" w:cs="Arial"/>
          <w:b/>
          <w:noProof/>
          <w:sz w:val="24"/>
          <w:szCs w:val="16"/>
        </w:rPr>
        <w:tab/>
      </w:r>
      <w:r w:rsidRPr="00072983">
        <w:rPr>
          <w:rFonts w:ascii="Arial" w:hAnsi="Arial" w:cs="Arial"/>
          <w:b/>
          <w:noProof/>
          <w:sz w:val="24"/>
          <w:szCs w:val="16"/>
        </w:rPr>
        <w:drawing>
          <wp:inline distT="0" distB="0" distL="0" distR="0">
            <wp:extent cx="6498782" cy="6333746"/>
            <wp:effectExtent l="0" t="95250" r="0" b="105154"/>
            <wp:docPr id="1" name="Picture 0" descr="TimePhoto_20210616_11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hoto_20210616_112009.jpg"/>
                    <pic:cNvPicPr/>
                  </pic:nvPicPr>
                  <pic:blipFill>
                    <a:blip r:embed="rId11" cstate="print"/>
                    <a:stretch>
                      <a:fillRect/>
                    </a:stretch>
                  </pic:blipFill>
                  <pic:spPr>
                    <a:xfrm rot="5400000">
                      <a:off x="0" y="0"/>
                      <a:ext cx="6497976" cy="6332960"/>
                    </a:xfrm>
                    <a:prstGeom prst="rect">
                      <a:avLst/>
                    </a:prstGeom>
                    <a:ln>
                      <a:solidFill>
                        <a:schemeClr val="tx1"/>
                      </a:solidFill>
                    </a:ln>
                  </pic:spPr>
                </pic:pic>
              </a:graphicData>
            </a:graphic>
          </wp:inline>
        </w:drawing>
      </w:r>
    </w:p>
    <w:p w:rsidR="008514B8" w:rsidRPr="00877423" w:rsidRDefault="008514B8" w:rsidP="009F2431">
      <w:pPr>
        <w:spacing w:line="360" w:lineRule="auto"/>
        <w:ind w:hanging="426"/>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072983" w:rsidRPr="00AF3BAE" w:rsidRDefault="00AF3BAE" w:rsidP="005A510A">
      <w:pPr>
        <w:jc w:val="center"/>
        <w:rPr>
          <w:rFonts w:ascii="Arial" w:hAnsi="Arial" w:cs="Arial"/>
          <w:b/>
          <w:sz w:val="24"/>
          <w:szCs w:val="24"/>
        </w:rPr>
      </w:pPr>
      <w:r w:rsidRPr="00AF3BAE">
        <w:rPr>
          <w:rFonts w:ascii="Arial" w:hAnsi="Arial" w:cs="Arial"/>
          <w:b/>
          <w:sz w:val="24"/>
          <w:szCs w:val="24"/>
        </w:rPr>
        <w:t>ALL THAT COMMERCIAL PROPERTY A SHOP BEARING  PART OF PROPERTY  NO.35 SHIVAJI MARG,KANWALI ROAD ,DISTRICT DEHRADUN, UTTARAKHAND</w:t>
      </w:r>
    </w:p>
    <w:tbl>
      <w:tblPr>
        <w:tblStyle w:val="TableGrid"/>
        <w:tblW w:w="0" w:type="auto"/>
        <w:jc w:val="center"/>
        <w:tblLook w:val="04A0"/>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93068E"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DE67F7">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DE67F7">
                  <w:rPr>
                    <w:rFonts w:ascii="Arial" w:hAnsi="Arial" w:cs="Arial"/>
                    <w:b/>
                  </w:rPr>
                  <w:t>PNB</w:t>
                </w:r>
              </w:sdtContent>
            </w:sdt>
            <w:r w:rsidR="00DE67F7">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156416632"/>
              <w:placeholder>
                <w:docPart w:val="68682BEC4C9148F68339E94D0B174298"/>
              </w:placeholder>
              <w:docPartList>
                <w:docPartGallery w:val="Quick Parts"/>
              </w:docPartList>
            </w:sdtPr>
            <w:sdtEndPr>
              <w:rPr>
                <w:b/>
              </w:rPr>
            </w:sdtEndPr>
            <w:sdtContent>
              <w:p w:rsidR="00072983" w:rsidRPr="00072983" w:rsidRDefault="0093068E" w:rsidP="00072983">
                <w:pPr>
                  <w:tabs>
                    <w:tab w:val="left" w:pos="8190"/>
                  </w:tabs>
                  <w:spacing w:line="276" w:lineRule="auto"/>
                  <w:rPr>
                    <w:rFonts w:ascii="Arial" w:hAnsi="Arial" w:cs="Arial"/>
                    <w:b/>
                    <w:sz w:val="20"/>
                    <w:szCs w:val="20"/>
                  </w:rPr>
                </w:pPr>
                <w:sdt>
                  <w:sdtPr>
                    <w:rPr>
                      <w:rFonts w:ascii="Arial" w:hAnsi="Arial" w:cs="Arial"/>
                      <w:b/>
                    </w:rPr>
                    <w:id w:val="-87852339"/>
                    <w:placeholder>
                      <w:docPart w:val="295405D438D64CEEA8E48E02C9A617D3"/>
                    </w:placeholder>
                    <w:docPartList>
                      <w:docPartGallery w:val="Quick Parts"/>
                    </w:docPartList>
                  </w:sdtPr>
                  <w:sdtEndPr>
                    <w:rPr>
                      <w:sz w:val="20"/>
                      <w:szCs w:val="20"/>
                    </w:rPr>
                  </w:sdtEndPr>
                  <w:sdtContent>
                    <w:sdt>
                      <w:sdtPr>
                        <w:rPr>
                          <w:rFonts w:ascii="Arial" w:hAnsi="Arial" w:cs="Arial"/>
                          <w:b/>
                          <w:sz w:val="20"/>
                          <w:szCs w:val="20"/>
                        </w:rPr>
                        <w:id w:val="289854996"/>
                        <w:placeholder>
                          <w:docPart w:val="935A448770F447ADA4C1082004EA3A0E"/>
                        </w:placeholder>
                        <w:docPartList>
                          <w:docPartGallery w:val="Quick Parts"/>
                        </w:docPartList>
                      </w:sdtPr>
                      <w:sdtEndPr>
                        <w:rPr>
                          <w:b w:val="0"/>
                        </w:rPr>
                      </w:sdtEndPr>
                      <w:sdtContent>
                        <w:r w:rsidR="00AF3BAE" w:rsidRPr="00072983">
                          <w:rPr>
                            <w:rFonts w:ascii="Arial" w:hAnsi="Arial" w:cs="Arial"/>
                            <w:sz w:val="20"/>
                            <w:szCs w:val="20"/>
                          </w:rPr>
                          <w:t>Punjab National Bank</w:t>
                        </w:r>
                        <w:r w:rsidR="00072983" w:rsidRPr="00072983">
                          <w:rPr>
                            <w:rFonts w:ascii="Arial" w:hAnsi="Arial" w:cs="Arial"/>
                            <w:sz w:val="20"/>
                            <w:szCs w:val="20"/>
                          </w:rPr>
                          <w:t xml:space="preserve">, Sastra West Branch, Dehradun </w:t>
                        </w:r>
                      </w:sdtContent>
                    </w:sdt>
                  </w:sdtContent>
                </w:sdt>
              </w:p>
            </w:sdtContent>
          </w:sdt>
          <w:p w:rsidR="009066AE" w:rsidRPr="00CD6F46" w:rsidRDefault="009066AE" w:rsidP="00710873">
            <w:pPr>
              <w:tabs>
                <w:tab w:val="left" w:pos="8190"/>
              </w:tabs>
              <w:spacing w:line="276" w:lineRule="auto"/>
              <w:rPr>
                <w:rFonts w:ascii="Arial" w:hAnsi="Arial" w:cs="Arial"/>
                <w:b/>
              </w:rPr>
            </w:pP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Content>
              <w:sdt>
                <w:sdtPr>
                  <w:rPr>
                    <w:rFonts w:ascii="Arial" w:hAnsi="Arial" w:cs="Arial"/>
                    <w:b/>
                    <w:color w:val="808080"/>
                  </w:rPr>
                  <w:id w:val="-981307085"/>
                  <w:placeholder>
                    <w:docPart w:val="AAE37BBB627F4B9EB813A2FA7C15BD62"/>
                  </w:placeholder>
                  <w:docPartList>
                    <w:docPartGallery w:val="Quick Parts"/>
                  </w:docPartList>
                </w:sdtPr>
                <w:sdtContent>
                  <w:sdt>
                    <w:sdtPr>
                      <w:rPr>
                        <w:rFonts w:ascii="Arial" w:hAnsi="Arial" w:cs="Arial"/>
                        <w:sz w:val="20"/>
                        <w:szCs w:val="20"/>
                      </w:rPr>
                      <w:id w:val="-71896549"/>
                      <w:placeholder>
                        <w:docPart w:val="409C2008A9E746008B1194A66AA2E1DF"/>
                      </w:placeholder>
                      <w:docPartList>
                        <w:docPartGallery w:val="Quick Parts"/>
                      </w:docPartList>
                    </w:sdtPr>
                    <w:sdtContent>
                      <w:p w:rsidR="009066AE" w:rsidRPr="00AF3BAE" w:rsidRDefault="00AF3BAE" w:rsidP="00AF3BAE">
                        <w:pPr>
                          <w:tabs>
                            <w:tab w:val="left" w:pos="8190"/>
                          </w:tabs>
                          <w:spacing w:line="360" w:lineRule="auto"/>
                          <w:rPr>
                            <w:rFonts w:ascii="Arial" w:hAnsi="Arial" w:cs="Arial"/>
                            <w:b/>
                            <w:sz w:val="20"/>
                            <w:szCs w:val="20"/>
                          </w:rPr>
                        </w:pPr>
                        <w:r w:rsidRPr="00AF3BAE">
                          <w:rPr>
                            <w:rFonts w:ascii="Arial" w:hAnsi="Arial" w:cs="Arial"/>
                            <w:sz w:val="20"/>
                            <w:szCs w:val="20"/>
                          </w:rPr>
                          <w:t>Mrs. Kamini Sharma W/o Mr. Manoj Sharma</w:t>
                        </w:r>
                      </w:p>
                    </w:sdtContent>
                  </w:sdt>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Content>
                  <w:sdt>
                    <w:sdtPr>
                      <w:rPr>
                        <w:rFonts w:ascii="Arial" w:hAnsi="Arial" w:cs="Arial"/>
                        <w:b/>
                        <w:color w:val="808080"/>
                        <w:sz w:val="20"/>
                        <w:szCs w:val="20"/>
                      </w:rPr>
                      <w:id w:val="1874109335"/>
                      <w:placeholder>
                        <w:docPart w:val="D3AA18F05FB747B2B12D5E96B900BEBA"/>
                      </w:placeholder>
                      <w:docPartList>
                        <w:docPartGallery w:val="Quick Parts"/>
                      </w:docPartList>
                    </w:sdtPr>
                    <w:sdtContent>
                      <w:p w:rsidR="00322223" w:rsidRPr="00F23CA1" w:rsidRDefault="0093068E" w:rsidP="00AF3BAE">
                        <w:pPr>
                          <w:tabs>
                            <w:tab w:val="left" w:pos="8190"/>
                          </w:tabs>
                          <w:spacing w:line="360" w:lineRule="auto"/>
                          <w:rPr>
                            <w:rFonts w:ascii="Arial" w:hAnsi="Arial" w:cs="Arial"/>
                            <w:sz w:val="20"/>
                            <w:szCs w:val="20"/>
                          </w:rPr>
                        </w:pPr>
                        <w:sdt>
                          <w:sdtPr>
                            <w:rPr>
                              <w:rFonts w:ascii="Arial" w:hAnsi="Arial" w:cs="Arial"/>
                              <w:sz w:val="20"/>
                              <w:szCs w:val="20"/>
                            </w:rPr>
                            <w:id w:val="-1953931920"/>
                            <w:placeholder>
                              <w:docPart w:val="299805A448BB4E80A43995003ADCEC2E"/>
                            </w:placeholder>
                            <w:docPartList>
                              <w:docPartGallery w:val="Quick Parts"/>
                            </w:docPartList>
                          </w:sdtPr>
                          <w:sdtEndPr>
                            <w:rPr>
                              <w:b/>
                              <w:color w:val="808080"/>
                              <w:sz w:val="22"/>
                              <w:szCs w:val="22"/>
                            </w:rPr>
                          </w:sdtEndPr>
                          <w:sdtContent>
                            <w:r w:rsidR="00AF3BAE">
                              <w:rPr>
                                <w:rFonts w:ascii="Arial" w:hAnsi="Arial" w:cs="Arial"/>
                                <w:sz w:val="20"/>
                                <w:szCs w:val="20"/>
                              </w:rPr>
                              <w:t>Mrs. Kamini Sharma W/o Mr. Manoj Sharma</w:t>
                            </w:r>
                          </w:sdtContent>
                        </w:sdt>
                      </w:p>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AF3BAE" w:rsidRDefault="00AF3BAE" w:rsidP="000F4407">
            <w:pPr>
              <w:rPr>
                <w:rFonts w:ascii="Arial" w:hAnsi="Arial" w:cs="Arial"/>
                <w:sz w:val="20"/>
                <w:szCs w:val="20"/>
              </w:rPr>
            </w:pPr>
            <w:r w:rsidRPr="00AF3BAE">
              <w:rPr>
                <w:rFonts w:ascii="Arial" w:hAnsi="Arial" w:cs="Arial"/>
                <w:sz w:val="20"/>
                <w:szCs w:val="20"/>
              </w:rPr>
              <w:t>All that commercial property a shop bearing  part of property  NO.35 Shivaji Marg,Kanwali Road ,District Dehradun, Uttarakhand</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rsidR="009066AE" w:rsidRPr="009066AE" w:rsidRDefault="005A510A" w:rsidP="00AF3BAE">
                <w:pPr>
                  <w:tabs>
                    <w:tab w:val="left" w:pos="4410"/>
                  </w:tabs>
                  <w:rPr>
                    <w:rFonts w:ascii="Arial" w:hAnsi="Arial" w:cs="Arial"/>
                    <w:sz w:val="20"/>
                    <w:szCs w:val="20"/>
                  </w:rPr>
                </w:pPr>
                <w:r>
                  <w:rPr>
                    <w:rFonts w:ascii="Arial" w:hAnsi="Arial" w:cs="Arial"/>
                    <w:sz w:val="20"/>
                    <w:szCs w:val="20"/>
                  </w:rPr>
                  <w:t>Near Chitralok Studio</w:t>
                </w:r>
                <w:r w:rsidR="00346F6A">
                  <w:rPr>
                    <w:rFonts w:ascii="Arial" w:hAnsi="Arial" w:cs="Arial"/>
                    <w:sz w:val="20"/>
                    <w:szCs w:val="20"/>
                  </w:rPr>
                  <w:tab/>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93068E"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03DC3">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5A510A" w:rsidRDefault="0093068E" w:rsidP="005A510A">
            <w:pPr>
              <w:pStyle w:val="NormalWeb"/>
              <w:spacing w:before="0" w:beforeAutospacing="0" w:after="0" w:afterAutospacing="0"/>
              <w:divId w:val="930241228"/>
              <w:rPr>
                <w:rFonts w:ascii="Calibri" w:hAnsi="Calibri" w:cs="Calibri"/>
                <w:sz w:val="22"/>
                <w:szCs w:val="22"/>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5A510A">
              <w:rPr>
                <w:rFonts w:ascii="Calibri" w:hAnsi="Calibri" w:cs="Calibri"/>
              </w:rPr>
              <w:t xml:space="preserve"> </w:t>
            </w:r>
            <w:r w:rsidR="005A510A">
              <w:rPr>
                <w:rFonts w:ascii="Calibri" w:hAnsi="Calibri" w:cs="Calibri"/>
                <w:sz w:val="22"/>
                <w:szCs w:val="22"/>
              </w:rPr>
              <w:t>30°19'12.8"N 78°01'40.2"E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903DC3"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93068E"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03DC3">
                  <w:rPr>
                    <w:rFonts w:ascii="Arial" w:hAnsi="Arial" w:cs="Arial"/>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93068E"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903DC3">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93068E"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903DC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93068E" w:rsidP="00D42900">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r w:rsidR="008A6F9F">
                  <w:rPr>
                    <w:rFonts w:ascii="Arial" w:hAnsi="Arial" w:cs="Arial"/>
                    <w:color w:val="000000" w:themeColor="text1"/>
                    <w:sz w:val="20"/>
                    <w:szCs w:val="20"/>
                  </w:rPr>
                  <w:t xml:space="preserve"> </w:t>
                </w:r>
              </w:sdtContent>
            </w:sdt>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93068E"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903DC3">
                  <w:rPr>
                    <w:rFonts w:ascii="Arial" w:hAnsi="Arial" w:cs="Arial"/>
                    <w:sz w:val="20"/>
                    <w:szCs w:val="20"/>
                  </w:rPr>
                  <w:t>Not available</w:t>
                </w:r>
              </w:sdtContent>
            </w:sdt>
          </w:p>
        </w:tc>
        <w:tc>
          <w:tcPr>
            <w:tcW w:w="2977" w:type="dxa"/>
            <w:gridSpan w:val="7"/>
          </w:tcPr>
          <w:p w:rsidR="00F62F4A" w:rsidRPr="003C2D8F" w:rsidRDefault="005A510A"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93068E"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03DC3">
                  <w:rPr>
                    <w:rFonts w:ascii="Arial" w:hAnsi="Arial" w:cs="Arial"/>
                    <w:sz w:val="20"/>
                    <w:szCs w:val="20"/>
                  </w:rPr>
                  <w:t>Not available</w:t>
                </w:r>
              </w:sdtContent>
            </w:sdt>
          </w:p>
        </w:tc>
        <w:tc>
          <w:tcPr>
            <w:tcW w:w="2977" w:type="dxa"/>
            <w:gridSpan w:val="7"/>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93068E"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03DC3">
                  <w:rPr>
                    <w:rFonts w:ascii="Arial" w:hAnsi="Arial" w:cs="Arial"/>
                    <w:sz w:val="20"/>
                    <w:szCs w:val="20"/>
                  </w:rPr>
                  <w:t>Not available</w:t>
                </w:r>
              </w:sdtContent>
            </w:sdt>
          </w:p>
        </w:tc>
        <w:tc>
          <w:tcPr>
            <w:tcW w:w="2977" w:type="dxa"/>
            <w:gridSpan w:val="7"/>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93068E"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903DC3">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903DC3" w:rsidP="00A641EA">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903DC3" w:rsidP="00A641EA">
                <w:pPr>
                  <w:jc w:val="center"/>
                  <w:rPr>
                    <w:rFonts w:ascii="Arial" w:hAnsi="Arial" w:cs="Arial"/>
                    <w:sz w:val="20"/>
                    <w:szCs w:val="20"/>
                  </w:rPr>
                </w:pPr>
                <w:r>
                  <w:rPr>
                    <w:rFonts w:ascii="Arial" w:hAnsi="Arial" w:cs="Arial"/>
                    <w:sz w:val="20"/>
                    <w:szCs w:val="20"/>
                  </w:rPr>
                  <w:t>Old Valuation Report</w:t>
                </w:r>
              </w:p>
            </w:tc>
          </w:sdtContent>
        </w:sdt>
        <w:sdt>
          <w:sdtPr>
            <w:rPr>
              <w:rFonts w:ascii="Arial" w:hAnsi="Arial" w:cs="Arial"/>
              <w:sz w:val="20"/>
              <w:szCs w:val="20"/>
            </w:rPr>
            <w:id w:val="-1670556977"/>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903DC3"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2E7691" w:rsidRPr="003C2D8F" w:rsidRDefault="00DB7EBD" w:rsidP="00FD4170">
            <w:pPr>
              <w:jc w:val="center"/>
              <w:rPr>
                <w:rFonts w:ascii="Arial" w:hAnsi="Arial" w:cs="Arial"/>
                <w:sz w:val="20"/>
                <w:szCs w:val="20"/>
              </w:rPr>
            </w:pPr>
            <w:r>
              <w:rPr>
                <w:rFonts w:ascii="Arial" w:hAnsi="Arial" w:cs="Arial"/>
                <w:sz w:val="20"/>
                <w:szCs w:val="20"/>
              </w:rPr>
              <w:t>30 ft Wide Road</w:t>
            </w:r>
          </w:p>
        </w:tc>
        <w:tc>
          <w:tcPr>
            <w:tcW w:w="3022" w:type="dxa"/>
            <w:gridSpan w:val="3"/>
            <w:tcBorders>
              <w:left w:val="single" w:sz="4" w:space="0" w:color="auto"/>
              <w:bottom w:val="single" w:sz="4" w:space="0" w:color="auto"/>
            </w:tcBorders>
            <w:shd w:val="clear" w:color="auto" w:fill="FFFFFF" w:themeFill="background1"/>
          </w:tcPr>
          <w:p w:rsidR="002E7691" w:rsidRPr="003C2D8F" w:rsidRDefault="008A6F9F" w:rsidP="00FF6528">
            <w:pPr>
              <w:jc w:val="center"/>
              <w:rPr>
                <w:rFonts w:ascii="Arial" w:hAnsi="Arial" w:cs="Arial"/>
                <w:sz w:val="20"/>
                <w:szCs w:val="20"/>
              </w:rPr>
            </w:pPr>
            <w:r>
              <w:rPr>
                <w:rFonts w:ascii="Arial" w:hAnsi="Arial" w:cs="Arial"/>
                <w:sz w:val="20"/>
                <w:szCs w:val="20"/>
              </w:rPr>
              <w:t>Road 18 ft Wide</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52FD7" w:rsidRDefault="00DB7EBD" w:rsidP="005C13A9">
            <w:pPr>
              <w:jc w:val="center"/>
              <w:rPr>
                <w:rFonts w:ascii="Arial" w:hAnsi="Arial" w:cs="Arial"/>
                <w:sz w:val="20"/>
                <w:szCs w:val="20"/>
              </w:rPr>
            </w:pPr>
            <w:r>
              <w:rPr>
                <w:rFonts w:ascii="Arial" w:hAnsi="Arial" w:cs="Arial"/>
                <w:sz w:val="20"/>
                <w:szCs w:val="20"/>
              </w:rPr>
              <w:t>Property</w:t>
            </w:r>
            <w:r w:rsidR="00452FD7">
              <w:rPr>
                <w:rFonts w:ascii="Arial" w:hAnsi="Arial" w:cs="Arial"/>
                <w:sz w:val="20"/>
                <w:szCs w:val="20"/>
              </w:rPr>
              <w:t xml:space="preserve"> </w:t>
            </w:r>
            <w:r>
              <w:rPr>
                <w:rFonts w:ascii="Arial" w:hAnsi="Arial" w:cs="Arial"/>
                <w:sz w:val="20"/>
                <w:szCs w:val="20"/>
              </w:rPr>
              <w:t>of Mr. Chetan Prakash Sharma</w:t>
            </w:r>
          </w:p>
        </w:tc>
        <w:tc>
          <w:tcPr>
            <w:tcW w:w="3022" w:type="dxa"/>
            <w:gridSpan w:val="3"/>
            <w:tcBorders>
              <w:left w:val="single" w:sz="4" w:space="0" w:color="auto"/>
              <w:bottom w:val="single" w:sz="4" w:space="0" w:color="auto"/>
            </w:tcBorders>
            <w:shd w:val="clear" w:color="auto" w:fill="FFFFFF" w:themeFill="background1"/>
          </w:tcPr>
          <w:p w:rsidR="002E7691" w:rsidRDefault="008A6F9F" w:rsidP="006A6FB3">
            <w:pPr>
              <w:jc w:val="center"/>
              <w:rPr>
                <w:rFonts w:ascii="Arial" w:hAnsi="Arial" w:cs="Arial"/>
                <w:sz w:val="20"/>
                <w:szCs w:val="20"/>
              </w:rPr>
            </w:pPr>
            <w:r>
              <w:rPr>
                <w:rFonts w:ascii="Arial" w:hAnsi="Arial" w:cs="Arial"/>
                <w:sz w:val="20"/>
                <w:szCs w:val="20"/>
              </w:rPr>
              <w:t>House of Mr. Manoj Sharma</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DB7EBD" w:rsidP="00DB7EBD">
            <w:pPr>
              <w:jc w:val="center"/>
              <w:rPr>
                <w:rFonts w:ascii="Arial" w:hAnsi="Arial" w:cs="Arial"/>
                <w:sz w:val="20"/>
                <w:szCs w:val="20"/>
              </w:rPr>
            </w:pPr>
            <w:r>
              <w:rPr>
                <w:rFonts w:ascii="Arial" w:hAnsi="Arial" w:cs="Arial"/>
                <w:sz w:val="20"/>
                <w:szCs w:val="20"/>
              </w:rPr>
              <w:t>6’3” Wide Road</w:t>
            </w:r>
          </w:p>
        </w:tc>
        <w:tc>
          <w:tcPr>
            <w:tcW w:w="3022" w:type="dxa"/>
            <w:gridSpan w:val="3"/>
            <w:tcBorders>
              <w:left w:val="single" w:sz="4" w:space="0" w:color="auto"/>
              <w:bottom w:val="single" w:sz="4" w:space="0" w:color="auto"/>
            </w:tcBorders>
            <w:shd w:val="clear" w:color="auto" w:fill="FFFFFF" w:themeFill="background1"/>
          </w:tcPr>
          <w:p w:rsidR="002E7691" w:rsidRDefault="008A6F9F" w:rsidP="00FF6528">
            <w:pPr>
              <w:jc w:val="center"/>
              <w:rPr>
                <w:rFonts w:ascii="Arial" w:hAnsi="Arial" w:cs="Arial"/>
                <w:sz w:val="20"/>
                <w:szCs w:val="20"/>
              </w:rPr>
            </w:pPr>
            <w:r>
              <w:rPr>
                <w:rFonts w:ascii="Arial" w:hAnsi="Arial" w:cs="Arial"/>
                <w:sz w:val="20"/>
                <w:szCs w:val="20"/>
              </w:rPr>
              <w:t>6’3” Wide Passage</w:t>
            </w:r>
          </w:p>
        </w:tc>
      </w:tr>
      <w:tr w:rsidR="002E769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DB7EBD" w:rsidP="00070A0F">
            <w:pPr>
              <w:jc w:val="center"/>
              <w:rPr>
                <w:rFonts w:ascii="Arial" w:hAnsi="Arial" w:cs="Arial"/>
                <w:sz w:val="20"/>
                <w:szCs w:val="20"/>
              </w:rPr>
            </w:pPr>
            <w:r>
              <w:rPr>
                <w:rFonts w:ascii="Arial" w:hAnsi="Arial" w:cs="Arial"/>
                <w:sz w:val="20"/>
                <w:szCs w:val="20"/>
              </w:rPr>
              <w:t>Shop of Mr. Chetan Prakash Sharma</w:t>
            </w:r>
          </w:p>
        </w:tc>
        <w:tc>
          <w:tcPr>
            <w:tcW w:w="3022" w:type="dxa"/>
            <w:gridSpan w:val="3"/>
            <w:tcBorders>
              <w:left w:val="single" w:sz="4" w:space="0" w:color="auto"/>
              <w:bottom w:val="single" w:sz="4" w:space="0" w:color="auto"/>
            </w:tcBorders>
            <w:shd w:val="clear" w:color="auto" w:fill="FFFFFF" w:themeFill="background1"/>
          </w:tcPr>
          <w:p w:rsidR="002E7691" w:rsidRDefault="008A6F9F" w:rsidP="008A6F9F">
            <w:pPr>
              <w:jc w:val="center"/>
              <w:rPr>
                <w:rFonts w:ascii="Arial" w:hAnsi="Arial" w:cs="Arial"/>
                <w:sz w:val="20"/>
                <w:szCs w:val="20"/>
              </w:rPr>
            </w:pPr>
            <w:r>
              <w:rPr>
                <w:rFonts w:ascii="Arial" w:hAnsi="Arial" w:cs="Arial"/>
                <w:sz w:val="20"/>
                <w:szCs w:val="20"/>
              </w:rPr>
              <w:t>Property of Mr. Manoj Sharma</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93068E"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903DC3">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93068E"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903DC3">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93068E"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903DC3">
                  <w:rPr>
                    <w:rFonts w:ascii="Arial" w:hAnsi="Arial" w:cs="Arial"/>
                    <w:sz w:val="20"/>
                  </w:rPr>
                  <w:t>Commercial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03DC3">
                  <w:rPr>
                    <w:rFonts w:ascii="Arial" w:hAnsi="Arial" w:cs="Arial"/>
                    <w:sz w:val="20"/>
                  </w:rPr>
                  <w:t>as per nearby activity seen on the site</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903DC3" w:rsidP="005A5DEA">
                <w:pPr>
                  <w:rPr>
                    <w:rFonts w:ascii="Arial" w:hAnsi="Arial" w:cs="Arial"/>
                    <w:sz w:val="20"/>
                  </w:rPr>
                </w:pPr>
                <w:r>
                  <w:rPr>
                    <w:rFonts w:ascii="Arial" w:hAnsi="Arial" w:cs="Arial"/>
                    <w:sz w:val="20"/>
                  </w:rPr>
                  <w:t>Commercial Shop</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5A510A" w:rsidP="00053CB2">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801B97" w:rsidRDefault="005A510A" w:rsidP="00D11D1F">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rsidR="008171EB" w:rsidRDefault="005A510A" w:rsidP="00D11D1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rsidR="00801B97" w:rsidRDefault="005A510A"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8961C1" w:rsidRDefault="005A510A" w:rsidP="00C20748">
            <w:pPr>
              <w:jc w:val="center"/>
              <w:rPr>
                <w:rFonts w:ascii="Arial" w:hAnsi="Arial" w:cs="Arial"/>
                <w:sz w:val="20"/>
                <w:szCs w:val="20"/>
              </w:rPr>
            </w:pPr>
            <w:r>
              <w:rPr>
                <w:rFonts w:ascii="Arial" w:hAnsi="Arial" w:cs="Arial"/>
                <w:sz w:val="20"/>
                <w:szCs w:val="20"/>
              </w:rPr>
              <w:t>NA</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903DC3" w:rsidP="005A5DEA">
                <w:pPr>
                  <w:rPr>
                    <w:rFonts w:ascii="Arial" w:hAnsi="Arial" w:cs="Arial"/>
                    <w:sz w:val="20"/>
                  </w:rPr>
                </w:pPr>
                <w:r>
                  <w:rPr>
                    <w:rFonts w:ascii="Arial" w:hAnsi="Arial" w:cs="Arial"/>
                    <w:sz w:val="20"/>
                    <w:szCs w:val="20"/>
                  </w:rPr>
                  <w:t>1 (Ground Flooor)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8364C3" w:rsidP="005A510A">
            <w:pPr>
              <w:rPr>
                <w:rFonts w:ascii="Arial" w:hAnsi="Arial" w:cs="Arial"/>
                <w:sz w:val="20"/>
                <w:szCs w:val="20"/>
              </w:rPr>
            </w:pPr>
            <w:r>
              <w:rPr>
                <w:rFonts w:ascii="Arial" w:hAnsi="Arial" w:cs="Arial"/>
                <w:sz w:val="20"/>
                <w:szCs w:val="20"/>
              </w:rPr>
              <w:t>GF</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A93687" w:rsidP="008364C3">
            <w:pPr>
              <w:rPr>
                <w:rFonts w:ascii="Arial" w:hAnsi="Arial" w:cs="Arial"/>
                <w:sz w:val="20"/>
                <w:szCs w:val="20"/>
              </w:rPr>
            </w:pPr>
            <w:r>
              <w:rPr>
                <w:rFonts w:ascii="Arial" w:hAnsi="Arial" w:cs="Arial"/>
                <w:sz w:val="20"/>
                <w:szCs w:val="20"/>
              </w:rPr>
              <w:t xml:space="preserve">Approx. </w:t>
            </w:r>
            <w:r w:rsidR="00626070">
              <w:rPr>
                <w:rFonts w:ascii="Arial" w:hAnsi="Arial" w:cs="Arial"/>
                <w:sz w:val="20"/>
                <w:szCs w:val="20"/>
              </w:rPr>
              <w:t>17</w:t>
            </w:r>
            <w:r w:rsidR="00801B97">
              <w:rPr>
                <w:rFonts w:ascii="Arial" w:hAnsi="Arial" w:cs="Arial"/>
                <w:sz w:val="20"/>
                <w:szCs w:val="20"/>
              </w:rPr>
              <w:t xml:space="preserve"> </w:t>
            </w:r>
            <w:r w:rsidR="008364C3">
              <w:rPr>
                <w:rFonts w:ascii="Arial" w:hAnsi="Arial" w:cs="Arial"/>
                <w:sz w:val="20"/>
                <w:szCs w:val="20"/>
              </w:rPr>
              <w:t xml:space="preserve">Years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93687" w:rsidP="00801B97">
            <w:pPr>
              <w:rPr>
                <w:rFonts w:ascii="Arial" w:hAnsi="Arial" w:cs="Arial"/>
                <w:sz w:val="20"/>
                <w:szCs w:val="20"/>
              </w:rPr>
            </w:pPr>
            <w:r>
              <w:rPr>
                <w:rFonts w:ascii="Arial" w:hAnsi="Arial" w:cs="Arial"/>
                <w:sz w:val="20"/>
                <w:szCs w:val="20"/>
              </w:rPr>
              <w:t xml:space="preserve">Approx. </w:t>
            </w:r>
            <w:r w:rsidR="00626070">
              <w:rPr>
                <w:rFonts w:ascii="Arial" w:hAnsi="Arial" w:cs="Arial"/>
                <w:sz w:val="20"/>
                <w:szCs w:val="20"/>
              </w:rPr>
              <w:t>45</w:t>
            </w:r>
            <w:r>
              <w:rPr>
                <w:rFonts w:ascii="Arial" w:hAnsi="Arial" w:cs="Arial"/>
                <w:sz w:val="20"/>
                <w:szCs w:val="20"/>
              </w:rPr>
              <w:t>-</w:t>
            </w:r>
            <w:r w:rsidR="00626070">
              <w:rPr>
                <w:rFonts w:ascii="Arial" w:hAnsi="Arial" w:cs="Arial"/>
                <w:sz w:val="20"/>
                <w:szCs w:val="20"/>
              </w:rPr>
              <w:t>50</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93068E"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93068E"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03DC3">
                  <w:rPr>
                    <w:rFonts w:ascii="Arial" w:hAnsi="Arial" w:cs="Arial"/>
                    <w:sz w:val="20"/>
                  </w:rPr>
                  <w:t>Average</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93068E"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03DC3">
                  <w:rPr>
                    <w:rFonts w:ascii="Arial" w:hAnsi="Arial" w:cs="Arial"/>
                    <w:sz w:val="20"/>
                    <w:szCs w:val="20"/>
                  </w:rPr>
                  <w:t>Average</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93068E"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03DC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903DC3"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93068E"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903DC3">
                  <w:rPr>
                    <w:rFonts w:ascii="Arial" w:hAnsi="Arial" w:cs="Arial"/>
                    <w:bCs/>
                    <w:sz w:val="20"/>
                    <w:szCs w:val="20"/>
                  </w:rPr>
                  <w:t>No</w:t>
                </w:r>
              </w:sdtContent>
            </w:sdt>
          </w:p>
        </w:tc>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903DC3"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93068E"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626070">
            <w:pPr>
              <w:spacing w:line="276" w:lineRule="auto"/>
              <w:jc w:val="center"/>
              <w:rPr>
                <w:rFonts w:ascii="Arial" w:hAnsi="Arial" w:cs="Arial"/>
                <w:sz w:val="20"/>
              </w:rPr>
            </w:pPr>
            <w:r>
              <w:rPr>
                <w:rFonts w:ascii="Arial" w:hAnsi="Arial" w:cs="Arial"/>
                <w:sz w:val="20"/>
              </w:rPr>
              <w:t xml:space="preserve"> </w:t>
            </w:r>
            <w:r w:rsidR="00626070">
              <w:rPr>
                <w:rFonts w:ascii="Arial" w:hAnsi="Arial" w:cs="Arial"/>
                <w:sz w:val="20"/>
              </w:rPr>
              <w:t>NA</w:t>
            </w:r>
          </w:p>
        </w:tc>
        <w:tc>
          <w:tcPr>
            <w:tcW w:w="3827" w:type="dxa"/>
            <w:gridSpan w:val="2"/>
            <w:vAlign w:val="center"/>
          </w:tcPr>
          <w:p w:rsidR="008E6E5F" w:rsidRDefault="00626070" w:rsidP="0097246D">
            <w:pPr>
              <w:spacing w:line="276" w:lineRule="auto"/>
              <w:jc w:val="center"/>
              <w:rPr>
                <w:rFonts w:ascii="Arial" w:hAnsi="Arial" w:cs="Arial"/>
                <w:sz w:val="20"/>
              </w:rPr>
            </w:pPr>
            <w:r>
              <w:rPr>
                <w:rFonts w:ascii="Arial" w:hAnsi="Arial" w:cs="Arial"/>
                <w:sz w:val="20"/>
              </w:rPr>
              <w:t>NA</w:t>
            </w:r>
            <w:r w:rsidR="00E565C9">
              <w:rPr>
                <w:rFonts w:ascii="Arial" w:hAnsi="Arial" w:cs="Arial"/>
                <w:sz w:val="20"/>
              </w:rPr>
              <w:t xml:space="preserve">  </w:t>
            </w:r>
            <w:sdt>
              <w:sdtPr>
                <w:rPr>
                  <w:rFonts w:ascii="Arial" w:hAnsi="Arial" w:cs="Arial"/>
                  <w:sz w:val="20"/>
                </w:rPr>
                <w:id w:val="-110264165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3947" w:type="dxa"/>
            <w:gridSpan w:val="2"/>
            <w:vAlign w:val="center"/>
          </w:tcPr>
          <w:p w:rsidR="00207C96" w:rsidRDefault="0093068E" w:rsidP="00626070">
            <w:pPr>
              <w:spacing w:line="276" w:lineRule="auto"/>
              <w:jc w:val="center"/>
              <w:rPr>
                <w:rFonts w:ascii="Arial" w:hAnsi="Arial" w:cs="Arial"/>
                <w:sz w:val="20"/>
              </w:rPr>
            </w:pPr>
            <w:sdt>
              <w:sdtPr>
                <w:rPr>
                  <w:rFonts w:ascii="Arial" w:hAnsi="Arial" w:cs="Arial"/>
                  <w:sz w:val="20"/>
                </w:rPr>
                <w:id w:val="-17594293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7246D">
                  <w:rPr>
                    <w:rFonts w:ascii="Arial" w:hAnsi="Arial" w:cs="Arial"/>
                    <w:sz w:val="20"/>
                  </w:rPr>
                  <w:t xml:space="preserve">     </w:t>
                </w:r>
              </w:sdtContent>
            </w:sdt>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93068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93068E" w:rsidP="00A641EA">
            <w:pPr>
              <w:jc w:val="center"/>
              <w:rPr>
                <w:rFonts w:ascii="Arial" w:hAnsi="Arial" w:cs="Arial"/>
                <w:bCs/>
                <w:sz w:val="20"/>
              </w:rPr>
            </w:pP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03DC3">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B0083" w:rsidRDefault="00626070" w:rsidP="00373FB8">
            <w:pPr>
              <w:spacing w:line="276" w:lineRule="auto"/>
              <w:jc w:val="center"/>
              <w:rPr>
                <w:rFonts w:ascii="Arial" w:hAnsi="Arial" w:cs="Arial"/>
                <w:sz w:val="20"/>
              </w:rPr>
            </w:pPr>
            <w:r>
              <w:rPr>
                <w:rFonts w:ascii="Arial" w:hAnsi="Arial" w:cs="Arial"/>
                <w:sz w:val="20"/>
              </w:rPr>
              <w:t xml:space="preserve">8.58 sq.mtr / 92.35 sq.ft.     </w:t>
            </w:r>
          </w:p>
        </w:tc>
        <w:tc>
          <w:tcPr>
            <w:tcW w:w="3537" w:type="dxa"/>
            <w:gridSpan w:val="2"/>
            <w:vAlign w:val="center"/>
          </w:tcPr>
          <w:p w:rsidR="00BE2A1B" w:rsidRDefault="00626070" w:rsidP="00B56E4E">
            <w:pPr>
              <w:jc w:val="center"/>
              <w:rPr>
                <w:rFonts w:ascii="Arial" w:hAnsi="Arial" w:cs="Arial"/>
                <w:sz w:val="20"/>
              </w:rPr>
            </w:pPr>
            <w:r>
              <w:rPr>
                <w:rFonts w:ascii="Arial" w:hAnsi="Arial" w:cs="Arial"/>
                <w:sz w:val="20"/>
              </w:rPr>
              <w:t xml:space="preserve">8.58 sq.mtr / 92.35 sq.ft.     </w:t>
            </w:r>
          </w:p>
        </w:tc>
        <w:tc>
          <w:tcPr>
            <w:tcW w:w="3537" w:type="dxa"/>
            <w:vAlign w:val="center"/>
          </w:tcPr>
          <w:p w:rsidR="00C8134A" w:rsidRDefault="00626070" w:rsidP="00373FB8">
            <w:pPr>
              <w:jc w:val="center"/>
              <w:rPr>
                <w:rFonts w:ascii="Arial" w:hAnsi="Arial" w:cs="Arial"/>
                <w:sz w:val="20"/>
              </w:rPr>
            </w:pPr>
            <w:r>
              <w:rPr>
                <w:rFonts w:ascii="Arial" w:hAnsi="Arial" w:cs="Arial"/>
                <w:sz w:val="20"/>
              </w:rPr>
              <w:t xml:space="preserve">8.58 sq.mtr / 92.35 sq.ft.     </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93068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903DC3"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903DC3" w:rsidP="00697742">
                <w:pPr>
                  <w:rPr>
                    <w:rFonts w:ascii="Arial" w:hAnsi="Arial" w:cs="Arial"/>
                    <w:sz w:val="20"/>
                  </w:rPr>
                </w:pPr>
                <w:r>
                  <w:rPr>
                    <w:rFonts w:ascii="Arial" w:hAnsi="Arial" w:cs="Arial"/>
                    <w:sz w:val="20"/>
                  </w:rPr>
                  <w:t>Commercial Shop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903DC3"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903DC3" w:rsidP="00B07A1B">
                <w:pPr>
                  <w:jc w:val="center"/>
                  <w:rPr>
                    <w:rFonts w:ascii="Arial" w:hAnsi="Arial" w:cs="Arial"/>
                    <w:sz w:val="20"/>
                  </w:rPr>
                </w:pPr>
                <w:r>
                  <w:rPr>
                    <w:rFonts w:ascii="Arial" w:hAnsi="Arial" w:cs="Arial"/>
                    <w:sz w:val="20"/>
                  </w:rPr>
                  <w:t>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903DC3" w:rsidP="00B07A1B">
                <w:pPr>
                  <w:jc w:val="center"/>
                  <w:rPr>
                    <w:rFonts w:ascii="Arial" w:hAnsi="Arial" w:cs="Arial"/>
                    <w:sz w:val="20"/>
                  </w:rPr>
                </w:pPr>
                <w:r>
                  <w:rPr>
                    <w:rFonts w:ascii="Arial" w:hAnsi="Arial" w:cs="Arial"/>
                    <w:sz w:val="20"/>
                  </w:rPr>
                  <w:t>Commercial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93068E"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903DC3">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93068E"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903DC3">
                  <w:rPr>
                    <w:rFonts w:ascii="Arial" w:hAnsi="Arial" w:cs="Arial"/>
                    <w:sz w:val="20"/>
                  </w:rPr>
                  <w:t>Rectangle</w:t>
                </w:r>
              </w:sdtContent>
            </w:sdt>
          </w:p>
        </w:tc>
        <w:tc>
          <w:tcPr>
            <w:tcW w:w="1944" w:type="dxa"/>
            <w:gridSpan w:val="3"/>
            <w:tcBorders>
              <w:bottom w:val="single" w:sz="4" w:space="0" w:color="auto"/>
            </w:tcBorders>
          </w:tcPr>
          <w:p w:rsidR="00184A2D" w:rsidRPr="00D737EA" w:rsidRDefault="0093068E"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3DC3">
                  <w:rPr>
                    <w:rFonts w:ascii="Arial" w:hAnsi="Arial" w:cs="Arial"/>
                    <w:sz w:val="20"/>
                  </w:rPr>
                  <w:t>Normal</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903DC3"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903DC3" w:rsidP="002F596C">
                <w:pPr>
                  <w:jc w:val="center"/>
                  <w:rPr>
                    <w:rFonts w:ascii="Arial" w:hAnsi="Arial" w:cs="Arial"/>
                    <w:sz w:val="20"/>
                  </w:rPr>
                </w:pPr>
                <w:r>
                  <w:rPr>
                    <w:rFonts w:ascii="Arial" w:hAnsi="Arial" w:cs="Arial"/>
                    <w:sz w:val="20"/>
                  </w:rPr>
                  <w:t>Less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93068E"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3DC3">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903DC3"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93068E"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903DC3">
                  <w:rPr>
                    <w:rFonts w:ascii="Arial" w:hAnsi="Arial" w:cs="Arial"/>
                    <w:sz w:val="20"/>
                    <w:szCs w:val="20"/>
                  </w:rPr>
                  <w:t>Near to Market</w:t>
                </w:r>
              </w:sdtContent>
            </w:sdt>
          </w:p>
        </w:tc>
        <w:tc>
          <w:tcPr>
            <w:tcW w:w="1944" w:type="dxa"/>
            <w:vMerge w:val="restart"/>
          </w:tcPr>
          <w:p w:rsidR="00034023" w:rsidRDefault="0093068E" w:rsidP="00626070">
            <w:pPr>
              <w:jc w:val="center"/>
              <w:rPr>
                <w:rFonts w:ascii="Arial" w:hAnsi="Arial" w:cs="Arial"/>
                <w:sz w:val="20"/>
              </w:rPr>
            </w:pPr>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sidR="00903DC3">
                  <w:rPr>
                    <w:rFonts w:ascii="Arial" w:hAnsi="Arial" w:cs="Arial"/>
                    <w:sz w:val="20"/>
                  </w:rPr>
                  <w:t>Ground Floor</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93068E"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903DC3">
                  <w:rPr>
                    <w:rFonts w:ascii="Arial" w:hAnsi="Arial" w:cs="Arial"/>
                    <w:sz w:val="20"/>
                    <w:szCs w:val="20"/>
                  </w:rPr>
                  <w:t>Urban</w:t>
                </w:r>
              </w:sdtContent>
            </w:sdt>
          </w:p>
        </w:tc>
        <w:tc>
          <w:tcPr>
            <w:tcW w:w="1944" w:type="dxa"/>
            <w:gridSpan w:val="3"/>
            <w:vMerge w:val="restart"/>
          </w:tcPr>
          <w:p w:rsidR="00034023" w:rsidRDefault="0093068E"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03DC3">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903DC3" w:rsidP="00034023">
                <w:pPr>
                  <w:jc w:val="center"/>
                  <w:rPr>
                    <w:sz w:val="20"/>
                    <w:szCs w:val="20"/>
                  </w:rPr>
                </w:pPr>
                <w:r>
                  <w:rPr>
                    <w:rFonts w:ascii="Arial" w:hAnsi="Arial" w:cs="Arial"/>
                    <w:sz w:val="20"/>
                    <w:szCs w:val="20"/>
                  </w:rPr>
                  <w:t>Near to Highway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903DC3"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903DC3"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903DC3"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903DC3"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903D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93068E"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03DC3">
                  <w:rPr>
                    <w:rFonts w:ascii="Arial" w:hAnsi="Arial" w:cs="Arial"/>
                    <w:sz w:val="20"/>
                  </w:rPr>
                  <w:t xml:space="preserve">Since this property is mortgaged under NPA account therefore it will have less demand in the market and will have limited target buyers who deals in such kind of stressed properties.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93068E"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93068E"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903DC3">
                  <w:rPr>
                    <w:rFonts w:ascii="Arial" w:hAnsi="Arial" w:cs="Arial"/>
                    <w:sz w:val="20"/>
                    <w:szCs w:val="18"/>
                  </w:rPr>
                  <w:t>Property is located in clustered area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903DC3"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903DC3"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93068E"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93068E"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903DC3">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903DC3">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w:t>
                            </w:r>
                            <w:r w:rsidRPr="00452DE3">
                              <w:rPr>
                                <w:rFonts w:ascii="Arial" w:hAnsi="Arial" w:cs="Arial"/>
                                <w:i/>
                                <w:sz w:val="20"/>
                                <w:szCs w:val="20"/>
                              </w:rPr>
                              <w:lastRenderedPageBreak/>
                              <w:t xml:space="preserve">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D829E2" w:rsidP="001E5110">
            <w:pPr>
              <w:rPr>
                <w:rFonts w:ascii="Arial" w:hAnsi="Arial" w:cs="Arial"/>
                <w:sz w:val="20"/>
              </w:rPr>
            </w:pPr>
            <w:r>
              <w:rPr>
                <w:rFonts w:ascii="Arial" w:hAnsi="Arial" w:cs="Arial"/>
                <w:sz w:val="20"/>
              </w:rPr>
              <w:t xml:space="preserve">Chandok </w:t>
            </w:r>
            <w:r w:rsidR="001E5110">
              <w:rPr>
                <w:rFonts w:ascii="Arial" w:hAnsi="Arial" w:cs="Arial"/>
                <w:sz w:val="20"/>
              </w:rPr>
              <w:t xml:space="preserve">Properties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D829E2" w:rsidP="00B07A1B">
            <w:pPr>
              <w:rPr>
                <w:rFonts w:ascii="Arial" w:hAnsi="Arial" w:cs="Arial"/>
                <w:sz w:val="20"/>
              </w:rPr>
            </w:pPr>
            <w:r>
              <w:rPr>
                <w:rFonts w:ascii="Arial" w:hAnsi="Arial" w:cs="Arial"/>
                <w:sz w:val="20"/>
              </w:rPr>
              <w:t>9719841012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D829E2" w:rsidP="00D829E2">
            <w:pPr>
              <w:rPr>
                <w:rFonts w:ascii="Arial" w:hAnsi="Arial" w:cs="Arial"/>
                <w:sz w:val="20"/>
              </w:rPr>
            </w:pPr>
            <w:r>
              <w:rPr>
                <w:rFonts w:ascii="Arial" w:hAnsi="Arial" w:cs="Arial"/>
                <w:sz w:val="20"/>
              </w:rPr>
              <w:t xml:space="preserve">100 </w:t>
            </w:r>
            <w:r w:rsidR="00387B63" w:rsidRPr="008F783F">
              <w:rPr>
                <w:rFonts w:ascii="Arial" w:hAnsi="Arial" w:cs="Arial"/>
                <w:sz w:val="20"/>
              </w:rPr>
              <w:t>sq.</w:t>
            </w:r>
            <w:r>
              <w:rPr>
                <w:rFonts w:ascii="Arial" w:hAnsi="Arial" w:cs="Arial"/>
                <w:sz w:val="20"/>
              </w:rPr>
              <w:t>ft</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D829E2" w:rsidP="00B07A1B">
            <w:pPr>
              <w:rPr>
                <w:rFonts w:ascii="Arial" w:hAnsi="Arial" w:cs="Arial"/>
                <w:sz w:val="20"/>
              </w:rPr>
            </w:pPr>
            <w:r>
              <w:rPr>
                <w:rFonts w:ascii="Arial" w:hAnsi="Arial" w:cs="Arial"/>
                <w:sz w:val="20"/>
              </w:rPr>
              <w:t xml:space="preserve">Same Locality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D829E2">
            <w:pPr>
              <w:rPr>
                <w:rFonts w:ascii="Arial" w:hAnsi="Arial" w:cs="Arial"/>
                <w:sz w:val="20"/>
              </w:rPr>
            </w:pPr>
            <w:r w:rsidRPr="008F783F">
              <w:rPr>
                <w:rFonts w:ascii="Arial" w:hAnsi="Arial" w:cs="Arial"/>
                <w:sz w:val="20"/>
              </w:rPr>
              <w:t>R</w:t>
            </w:r>
            <w:r w:rsidR="00A37C89">
              <w:rPr>
                <w:rFonts w:ascii="Arial" w:hAnsi="Arial" w:cs="Arial"/>
                <w:sz w:val="20"/>
              </w:rPr>
              <w:t xml:space="preserve">s. </w:t>
            </w:r>
            <w:r w:rsidR="00D829E2">
              <w:rPr>
                <w:rFonts w:ascii="Arial" w:hAnsi="Arial" w:cs="Arial"/>
                <w:sz w:val="20"/>
              </w:rPr>
              <w:t>1</w:t>
            </w:r>
            <w:r w:rsidR="00A57A3A">
              <w:rPr>
                <w:rFonts w:ascii="Arial" w:hAnsi="Arial" w:cs="Arial"/>
                <w:sz w:val="20"/>
              </w:rPr>
              <w:t>5</w:t>
            </w:r>
            <w:r w:rsidR="008F783F" w:rsidRPr="008F783F">
              <w:rPr>
                <w:rFonts w:ascii="Arial" w:hAnsi="Arial" w:cs="Arial"/>
                <w:sz w:val="20"/>
              </w:rPr>
              <w:t>,000</w:t>
            </w:r>
            <w:r w:rsidR="001150D4">
              <w:rPr>
                <w:rFonts w:ascii="Arial" w:hAnsi="Arial" w:cs="Arial"/>
                <w:sz w:val="20"/>
              </w:rPr>
              <w:t>/-</w:t>
            </w:r>
            <w:r w:rsidR="00A37C89">
              <w:rPr>
                <w:rFonts w:ascii="Arial" w:hAnsi="Arial" w:cs="Arial"/>
                <w:sz w:val="20"/>
              </w:rPr>
              <w:t xml:space="preserve">. to </w:t>
            </w:r>
            <w:r w:rsidR="00D829E2">
              <w:rPr>
                <w:rFonts w:ascii="Arial" w:hAnsi="Arial" w:cs="Arial"/>
                <w:sz w:val="20"/>
              </w:rPr>
              <w:t>2</w:t>
            </w:r>
            <w:r w:rsidR="0097347F">
              <w:rPr>
                <w:rFonts w:ascii="Arial" w:hAnsi="Arial" w:cs="Arial"/>
                <w:sz w:val="20"/>
              </w:rPr>
              <w:t>0</w:t>
            </w:r>
            <w:r w:rsidR="00A37C89">
              <w:rPr>
                <w:rFonts w:ascii="Arial" w:hAnsi="Arial" w:cs="Arial"/>
                <w:sz w:val="20"/>
              </w:rPr>
              <w:t>,0</w:t>
            </w:r>
            <w:r w:rsidR="008F783F">
              <w:rPr>
                <w:rFonts w:ascii="Arial" w:hAnsi="Arial" w:cs="Arial"/>
                <w:sz w:val="20"/>
              </w:rPr>
              <w:t>00 /-  per sq.</w:t>
            </w:r>
            <w:r w:rsidR="00D829E2">
              <w:rPr>
                <w:rFonts w:ascii="Arial" w:hAnsi="Arial" w:cs="Arial"/>
                <w:sz w:val="20"/>
              </w:rPr>
              <w:t>ft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D829E2">
            <w:pPr>
              <w:rPr>
                <w:rFonts w:ascii="Arial" w:hAnsi="Arial" w:cs="Arial"/>
                <w:sz w:val="20"/>
              </w:rPr>
            </w:pPr>
            <w:r>
              <w:rPr>
                <w:rFonts w:ascii="Arial" w:hAnsi="Arial" w:cs="Arial"/>
                <w:sz w:val="20"/>
              </w:rPr>
              <w:t xml:space="preserve">As per the discussion with the property consultants, we came to know that the rate of the property in this subject vicinity is around Rs. </w:t>
            </w:r>
            <w:r w:rsidR="00A37C89" w:rsidRPr="008F783F">
              <w:rPr>
                <w:rFonts w:ascii="Arial" w:hAnsi="Arial" w:cs="Arial"/>
                <w:sz w:val="20"/>
              </w:rPr>
              <w:t>R</w:t>
            </w:r>
            <w:r w:rsidR="00A37C89">
              <w:rPr>
                <w:rFonts w:ascii="Arial" w:hAnsi="Arial" w:cs="Arial"/>
                <w:sz w:val="20"/>
              </w:rPr>
              <w:t xml:space="preserve">s. </w:t>
            </w:r>
            <w:r w:rsidR="00D829E2">
              <w:rPr>
                <w:rFonts w:ascii="Arial" w:hAnsi="Arial" w:cs="Arial"/>
                <w:sz w:val="20"/>
              </w:rPr>
              <w:t>1</w:t>
            </w:r>
            <w:r w:rsidR="00742F2C">
              <w:rPr>
                <w:rFonts w:ascii="Arial" w:hAnsi="Arial" w:cs="Arial"/>
                <w:sz w:val="20"/>
              </w:rPr>
              <w:t>5</w:t>
            </w:r>
            <w:r w:rsidR="00A37C89" w:rsidRPr="008F783F">
              <w:rPr>
                <w:rFonts w:ascii="Arial" w:hAnsi="Arial" w:cs="Arial"/>
                <w:sz w:val="20"/>
              </w:rPr>
              <w:t>,000</w:t>
            </w:r>
            <w:r w:rsidR="00A37C89">
              <w:rPr>
                <w:rFonts w:ascii="Arial" w:hAnsi="Arial" w:cs="Arial"/>
                <w:sz w:val="20"/>
              </w:rPr>
              <w:t xml:space="preserve">. to </w:t>
            </w:r>
            <w:r w:rsidR="00D829E2">
              <w:rPr>
                <w:rFonts w:ascii="Arial" w:hAnsi="Arial" w:cs="Arial"/>
                <w:sz w:val="20"/>
              </w:rPr>
              <w:t>20</w:t>
            </w:r>
            <w:r w:rsidR="00A37C89">
              <w:rPr>
                <w:rFonts w:ascii="Arial" w:hAnsi="Arial" w:cs="Arial"/>
                <w:sz w:val="20"/>
              </w:rPr>
              <w:t>,000/-  per sq.</w:t>
            </w:r>
            <w:r w:rsidR="00D829E2">
              <w:rPr>
                <w:rFonts w:ascii="Arial" w:hAnsi="Arial" w:cs="Arial"/>
                <w:sz w:val="20"/>
              </w:rPr>
              <w:t>ft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E15691" w:rsidP="00D829E2">
            <w:pPr>
              <w:jc w:val="both"/>
              <w:rPr>
                <w:rFonts w:ascii="Arial" w:hAnsi="Arial" w:cs="Arial"/>
                <w:sz w:val="20"/>
              </w:rPr>
            </w:pPr>
            <w:r w:rsidRPr="00634DF3">
              <w:rPr>
                <w:rFonts w:ascii="Arial" w:hAnsi="Arial" w:cs="Arial"/>
                <w:sz w:val="20"/>
              </w:rPr>
              <w:t xml:space="preserve">Mr. </w:t>
            </w:r>
            <w:r w:rsidR="00D829E2">
              <w:rPr>
                <w:rFonts w:ascii="Arial" w:hAnsi="Arial" w:cs="Arial"/>
                <w:sz w:val="20"/>
              </w:rPr>
              <w:t>Shami</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D829E2" w:rsidP="00A37C89">
            <w:pPr>
              <w:rPr>
                <w:rFonts w:ascii="Arial" w:hAnsi="Arial" w:cs="Arial"/>
                <w:sz w:val="20"/>
              </w:rPr>
            </w:pPr>
            <w:r>
              <w:t>8218116300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1150D4" w:rsidP="00D407E0">
            <w:pPr>
              <w:rPr>
                <w:rFonts w:ascii="Arial" w:hAnsi="Arial" w:cs="Arial"/>
                <w:sz w:val="20"/>
              </w:rPr>
            </w:pPr>
            <w:r>
              <w:rPr>
                <w:rFonts w:ascii="Arial" w:hAnsi="Arial" w:cs="Arial"/>
                <w:sz w:val="20"/>
              </w:rPr>
              <w:t>1</w:t>
            </w:r>
            <w:r w:rsidR="00843FE4">
              <w:rPr>
                <w:rFonts w:ascii="Arial" w:hAnsi="Arial" w:cs="Arial"/>
                <w:sz w:val="20"/>
              </w:rPr>
              <w:t>50</w:t>
            </w:r>
            <w:r w:rsidR="00A37C89" w:rsidRPr="008F783F">
              <w:rPr>
                <w:rFonts w:ascii="Arial" w:hAnsi="Arial" w:cs="Arial"/>
                <w:sz w:val="20"/>
              </w:rPr>
              <w:t>sq.</w:t>
            </w:r>
            <w:r w:rsidR="00D829E2">
              <w:rPr>
                <w:rFonts w:ascii="Arial" w:hAnsi="Arial" w:cs="Arial"/>
                <w:sz w:val="20"/>
              </w:rPr>
              <w:t>ft</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D829E2" w:rsidP="00D829E2">
            <w:pPr>
              <w:rPr>
                <w:rFonts w:ascii="Arial" w:hAnsi="Arial" w:cs="Arial"/>
                <w:sz w:val="20"/>
              </w:rPr>
            </w:pPr>
            <w:r>
              <w:rPr>
                <w:rFonts w:ascii="Arial" w:hAnsi="Arial" w:cs="Arial"/>
                <w:sz w:val="20"/>
              </w:rPr>
              <w:t xml:space="preserve"> On Main Kanwali Road </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D829E2">
            <w:pPr>
              <w:rPr>
                <w:rFonts w:ascii="Arial" w:hAnsi="Arial" w:cs="Arial"/>
                <w:sz w:val="20"/>
              </w:rPr>
            </w:pPr>
            <w:r w:rsidRPr="008F783F">
              <w:rPr>
                <w:rFonts w:ascii="Arial" w:hAnsi="Arial" w:cs="Arial"/>
                <w:sz w:val="20"/>
              </w:rPr>
              <w:t>R</w:t>
            </w:r>
            <w:r>
              <w:rPr>
                <w:rFonts w:ascii="Arial" w:hAnsi="Arial" w:cs="Arial"/>
                <w:sz w:val="20"/>
              </w:rPr>
              <w:t xml:space="preserve">s. </w:t>
            </w:r>
            <w:r w:rsidR="00D829E2">
              <w:rPr>
                <w:rFonts w:ascii="Arial" w:hAnsi="Arial" w:cs="Arial"/>
                <w:sz w:val="20"/>
              </w:rPr>
              <w:t>20,0</w:t>
            </w:r>
            <w:r w:rsidRPr="008F783F">
              <w:rPr>
                <w:rFonts w:ascii="Arial" w:hAnsi="Arial" w:cs="Arial"/>
                <w:sz w:val="20"/>
              </w:rPr>
              <w:t>00</w:t>
            </w:r>
            <w:r w:rsidR="001150D4">
              <w:rPr>
                <w:rFonts w:ascii="Arial" w:hAnsi="Arial" w:cs="Arial"/>
                <w:sz w:val="20"/>
              </w:rPr>
              <w:t>/-</w:t>
            </w:r>
            <w:r>
              <w:rPr>
                <w:rFonts w:ascii="Arial" w:hAnsi="Arial" w:cs="Arial"/>
                <w:sz w:val="20"/>
              </w:rPr>
              <w:t xml:space="preserve">. to </w:t>
            </w:r>
            <w:r w:rsidR="00A57A3A">
              <w:rPr>
                <w:rFonts w:ascii="Arial" w:hAnsi="Arial" w:cs="Arial"/>
                <w:sz w:val="20"/>
              </w:rPr>
              <w:t>23</w:t>
            </w:r>
            <w:r w:rsidR="00D829E2">
              <w:rPr>
                <w:rFonts w:ascii="Arial" w:hAnsi="Arial" w:cs="Arial"/>
                <w:sz w:val="20"/>
              </w:rPr>
              <w:t>,000</w:t>
            </w:r>
            <w:r>
              <w:rPr>
                <w:rFonts w:ascii="Arial" w:hAnsi="Arial" w:cs="Arial"/>
                <w:sz w:val="20"/>
              </w:rPr>
              <w:t>/-  per sq.</w:t>
            </w:r>
            <w:r w:rsidR="001150D4">
              <w:rPr>
                <w:rFonts w:ascii="Arial" w:hAnsi="Arial" w:cs="Arial"/>
                <w:sz w:val="20"/>
              </w:rPr>
              <w:t>fts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A37C89">
            <w:pPr>
              <w:rPr>
                <w:rFonts w:ascii="Arial" w:hAnsi="Arial" w:cs="Arial"/>
                <w:sz w:val="20"/>
              </w:rPr>
            </w:pPr>
            <w:r>
              <w:rPr>
                <w:rFonts w:ascii="Arial" w:hAnsi="Arial" w:cs="Arial"/>
                <w:sz w:val="20"/>
              </w:rPr>
              <w:t>As per the discussion with the property consultants, we came to know that t</w:t>
            </w:r>
            <w:r w:rsidR="00A37C89">
              <w:rPr>
                <w:rFonts w:ascii="Arial" w:hAnsi="Arial" w:cs="Arial"/>
                <w:sz w:val="20"/>
              </w:rPr>
              <w:t xml:space="preserve">he rate of the property  </w:t>
            </w:r>
            <w:r>
              <w:rPr>
                <w:rFonts w:ascii="Arial" w:hAnsi="Arial" w:cs="Arial"/>
                <w:sz w:val="20"/>
              </w:rPr>
              <w:t xml:space="preserve">is around </w:t>
            </w:r>
            <w:r w:rsidR="00D829E2" w:rsidRPr="008F783F">
              <w:rPr>
                <w:rFonts w:ascii="Arial" w:hAnsi="Arial" w:cs="Arial"/>
                <w:sz w:val="20"/>
              </w:rPr>
              <w:t>R</w:t>
            </w:r>
            <w:r w:rsidR="00D829E2">
              <w:rPr>
                <w:rFonts w:ascii="Arial" w:hAnsi="Arial" w:cs="Arial"/>
                <w:sz w:val="20"/>
              </w:rPr>
              <w:t>s. 20,0</w:t>
            </w:r>
            <w:r w:rsidR="00D829E2" w:rsidRPr="008F783F">
              <w:rPr>
                <w:rFonts w:ascii="Arial" w:hAnsi="Arial" w:cs="Arial"/>
                <w:sz w:val="20"/>
              </w:rPr>
              <w:t>00</w:t>
            </w:r>
            <w:r w:rsidR="00A57A3A">
              <w:rPr>
                <w:rFonts w:ascii="Arial" w:hAnsi="Arial" w:cs="Arial"/>
                <w:sz w:val="20"/>
              </w:rPr>
              <w:t>/-. to 23</w:t>
            </w:r>
            <w:r w:rsidR="00D829E2">
              <w:rPr>
                <w:rFonts w:ascii="Arial" w:hAnsi="Arial" w:cs="Arial"/>
                <w:sz w:val="20"/>
              </w:rPr>
              <w:t>,000/-  per sq.fts</w:t>
            </w:r>
            <w:r>
              <w:rPr>
                <w:rFonts w:ascii="Arial" w:hAnsi="Arial" w:cs="Arial"/>
                <w:sz w:val="20"/>
              </w:rPr>
              <w:t xml:space="preserve">. </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8F783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8F783F"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8F783F" w:rsidP="00CD19E1">
            <w:pPr>
              <w:tabs>
                <w:tab w:val="center" w:pos="2432"/>
              </w:tabs>
              <w:jc w:val="both"/>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8F783F"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A37C89" w:rsidRDefault="00CC1B5F" w:rsidP="00CC1B5F">
            <w:pPr>
              <w:pStyle w:val="NoSpacing"/>
              <w:spacing w:line="276" w:lineRule="auto"/>
              <w:jc w:val="both"/>
              <w:rPr>
                <w:i/>
                <w:color w:val="000000" w:themeColor="text1"/>
                <w:shd w:val="clear" w:color="auto" w:fill="FFFFFF"/>
              </w:rPr>
            </w:pPr>
            <w:r w:rsidRPr="00A37C89">
              <w:rPr>
                <w:i/>
                <w:color w:val="000000" w:themeColor="text1"/>
                <w:shd w:val="clear" w:color="auto" w:fill="FFFFFF"/>
              </w:rPr>
              <w:t xml:space="preserve">As per our discussion with the habitants and market participants of the subject </w:t>
            </w:r>
            <w:r w:rsidRPr="00A37C89">
              <w:rPr>
                <w:i/>
                <w:color w:val="000000" w:themeColor="text1"/>
                <w:shd w:val="clear" w:color="auto" w:fill="FFFFFF"/>
              </w:rPr>
              <w:lastRenderedPageBreak/>
              <w:t>locality we came to know the following information: -</w:t>
            </w: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rsidR="00CC1B5F" w:rsidRPr="00441C55" w:rsidRDefault="00CC1B5F"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for plot having area approx.</w:t>
            </w:r>
            <w:r w:rsidR="00441C55">
              <w:rPr>
                <w:i/>
                <w:color w:val="000000" w:themeColor="text1"/>
                <w:shd w:val="clear" w:color="auto" w:fill="FFFFFF"/>
              </w:rPr>
              <w:t xml:space="preserve"> </w:t>
            </w:r>
            <w:r w:rsidR="0097347F">
              <w:rPr>
                <w:i/>
                <w:color w:val="000000" w:themeColor="text1"/>
                <w:shd w:val="clear" w:color="auto" w:fill="FFFFFF"/>
              </w:rPr>
              <w:t xml:space="preserve">200 </w:t>
            </w:r>
            <w:r w:rsidR="0097347F" w:rsidRPr="00A37C89">
              <w:rPr>
                <w:i/>
                <w:color w:val="000000" w:themeColor="text1"/>
                <w:shd w:val="clear" w:color="auto" w:fill="FFFFFF"/>
              </w:rPr>
              <w:t xml:space="preserve"> </w:t>
            </w:r>
            <w:r w:rsidRPr="00A37C89">
              <w:rPr>
                <w:i/>
                <w:color w:val="000000" w:themeColor="text1"/>
                <w:shd w:val="clear" w:color="auto" w:fill="FFFFFF"/>
              </w:rPr>
              <w:t xml:space="preserve">sq. </w:t>
            </w:r>
            <w:r w:rsidR="00D829E2">
              <w:rPr>
                <w:i/>
                <w:color w:val="000000" w:themeColor="text1"/>
                <w:shd w:val="clear" w:color="auto" w:fill="FFFFFF"/>
              </w:rPr>
              <w:t>ft</w:t>
            </w:r>
            <w:r w:rsidRPr="00A37C89">
              <w:rPr>
                <w:i/>
                <w:color w:val="000000" w:themeColor="text1"/>
                <w:shd w:val="clear" w:color="auto" w:fill="FFFFFF"/>
              </w:rPr>
              <w:t xml:space="preserve">. located </w:t>
            </w:r>
            <w:r w:rsidR="00106528">
              <w:rPr>
                <w:i/>
                <w:color w:val="000000" w:themeColor="text1"/>
                <w:shd w:val="clear" w:color="auto" w:fill="FFFFFF"/>
              </w:rPr>
              <w:t xml:space="preserve">in the interior of main </w:t>
            </w:r>
            <w:r w:rsidR="00D829E2">
              <w:rPr>
                <w:i/>
                <w:color w:val="000000" w:themeColor="text1"/>
                <w:shd w:val="clear" w:color="auto" w:fill="FFFFFF"/>
              </w:rPr>
              <w:t xml:space="preserve">Kanwali </w:t>
            </w:r>
            <w:r w:rsidRPr="00A37C89">
              <w:rPr>
                <w:i/>
                <w:color w:val="000000" w:themeColor="text1"/>
                <w:shd w:val="clear" w:color="auto" w:fill="FFFFFF"/>
              </w:rPr>
              <w:t xml:space="preserve"> Road in the subject locality is between </w:t>
            </w:r>
            <w:r w:rsidR="00A37C89" w:rsidRPr="00A37C89">
              <w:rPr>
                <w:i/>
                <w:color w:val="000000" w:themeColor="text1"/>
                <w:shd w:val="clear" w:color="auto" w:fill="FFFFFF"/>
              </w:rPr>
              <w:t xml:space="preserve">Rs. </w:t>
            </w:r>
            <w:r w:rsidR="00D829E2">
              <w:rPr>
                <w:i/>
                <w:color w:val="000000" w:themeColor="text1"/>
                <w:shd w:val="clear" w:color="auto" w:fill="FFFFFF"/>
              </w:rPr>
              <w:t>1</w:t>
            </w:r>
            <w:r w:rsidR="00742F2C">
              <w:rPr>
                <w:i/>
                <w:color w:val="000000" w:themeColor="text1"/>
                <w:shd w:val="clear" w:color="auto" w:fill="FFFFFF"/>
              </w:rPr>
              <w:t>5</w:t>
            </w:r>
            <w:r w:rsidR="0097347F">
              <w:rPr>
                <w:i/>
                <w:color w:val="000000" w:themeColor="text1"/>
                <w:shd w:val="clear" w:color="auto" w:fill="FFFFFF"/>
              </w:rPr>
              <w:t>,0</w:t>
            </w:r>
            <w:r w:rsidR="00A37C89" w:rsidRPr="00A37C89">
              <w:rPr>
                <w:i/>
                <w:color w:val="000000" w:themeColor="text1"/>
                <w:shd w:val="clear" w:color="auto" w:fill="FFFFFF"/>
              </w:rPr>
              <w:t>00</w:t>
            </w:r>
            <w:r w:rsidR="00A37C89">
              <w:rPr>
                <w:i/>
                <w:color w:val="000000" w:themeColor="text1"/>
                <w:shd w:val="clear" w:color="auto" w:fill="FFFFFF"/>
              </w:rPr>
              <w:t>/-</w:t>
            </w:r>
            <w:r w:rsidR="00A37C89" w:rsidRPr="00A37C89">
              <w:rPr>
                <w:i/>
                <w:color w:val="000000" w:themeColor="text1"/>
                <w:shd w:val="clear" w:color="auto" w:fill="FFFFFF"/>
              </w:rPr>
              <w:t xml:space="preserve">. to </w:t>
            </w:r>
            <w:r w:rsidR="00D829E2">
              <w:rPr>
                <w:i/>
                <w:color w:val="000000" w:themeColor="text1"/>
                <w:shd w:val="clear" w:color="auto" w:fill="FFFFFF"/>
              </w:rPr>
              <w:t>2</w:t>
            </w:r>
            <w:r w:rsidR="0097347F">
              <w:rPr>
                <w:i/>
                <w:color w:val="000000" w:themeColor="text1"/>
                <w:shd w:val="clear" w:color="auto" w:fill="FFFFFF"/>
              </w:rPr>
              <w:t>0</w:t>
            </w:r>
            <w:r w:rsidR="00A37C89" w:rsidRPr="00A37C89">
              <w:rPr>
                <w:i/>
                <w:color w:val="000000" w:themeColor="text1"/>
                <w:shd w:val="clear" w:color="auto" w:fill="FFFFFF"/>
              </w:rPr>
              <w:t>,000/-</w:t>
            </w:r>
            <w:r w:rsidR="00A37C89">
              <w:rPr>
                <w:rFonts w:ascii="Arial" w:hAnsi="Arial" w:cs="Arial"/>
                <w:sz w:val="20"/>
              </w:rPr>
              <w:t xml:space="preserve"> per sq. </w:t>
            </w:r>
            <w:r w:rsidR="00D829E2">
              <w:rPr>
                <w:rFonts w:ascii="Arial" w:hAnsi="Arial" w:cs="Arial"/>
                <w:sz w:val="20"/>
              </w:rPr>
              <w:t>ft</w:t>
            </w:r>
            <w:r w:rsidR="00A3345E">
              <w:rPr>
                <w:rFonts w:ascii="Arial" w:hAnsi="Arial" w:cs="Arial"/>
                <w:sz w:val="20"/>
              </w:rPr>
              <w:t>.</w:t>
            </w:r>
          </w:p>
          <w:p w:rsidR="00441C55" w:rsidRPr="00441C55" w:rsidRDefault="00441C55"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w:t>
            </w:r>
            <w:r w:rsidR="00D829E2">
              <w:rPr>
                <w:i/>
                <w:color w:val="000000" w:themeColor="text1"/>
                <w:shd w:val="clear" w:color="auto" w:fill="FFFFFF"/>
              </w:rPr>
              <w:t xml:space="preserve"> good commercial area</w:t>
            </w:r>
            <w:r w:rsidR="00993870">
              <w:rPr>
                <w:i/>
                <w:color w:val="000000" w:themeColor="text1"/>
                <w:shd w:val="clear" w:color="auto" w:fill="FFFFFF"/>
              </w:rPr>
              <w:t xml:space="preserve"> and around 300 m to 400 m away fron Kanwali Road. </w:t>
            </w:r>
          </w:p>
          <w:p w:rsidR="00CC1B5F" w:rsidRPr="002F72B9"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2F72B9">
              <w:rPr>
                <w:i/>
                <w:color w:val="000000" w:themeColor="text1"/>
                <w:shd w:val="clear" w:color="auto" w:fill="FFFFFF"/>
              </w:rPr>
              <w:t xml:space="preserve">Demand </w:t>
            </w:r>
            <w:r w:rsidR="002F72B9">
              <w:rPr>
                <w:i/>
                <w:color w:val="000000" w:themeColor="text1"/>
                <w:shd w:val="clear" w:color="auto" w:fill="FFFFFF"/>
              </w:rPr>
              <w:t xml:space="preserve">and </w:t>
            </w:r>
            <w:r w:rsidR="00441C55" w:rsidRPr="002F72B9">
              <w:rPr>
                <w:i/>
                <w:color w:val="000000" w:themeColor="text1"/>
                <w:shd w:val="clear" w:color="auto" w:fill="FFFFFF"/>
              </w:rPr>
              <w:t>Availability is</w:t>
            </w:r>
            <w:r w:rsidR="002F72B9" w:rsidRPr="002F72B9">
              <w:rPr>
                <w:i/>
                <w:color w:val="000000" w:themeColor="text1"/>
                <w:shd w:val="clear" w:color="auto" w:fill="FFFFFF"/>
              </w:rPr>
              <w:t xml:space="preserve"> Moderate </w:t>
            </w:r>
            <w:r w:rsidR="00441C55" w:rsidRPr="002F72B9">
              <w:rPr>
                <w:i/>
                <w:color w:val="000000" w:themeColor="text1"/>
                <w:shd w:val="clear" w:color="auto" w:fill="FFFFFF"/>
              </w:rPr>
              <w:t>in the area for such property</w:t>
            </w:r>
            <w:r w:rsidR="00D648D9" w:rsidRPr="002F72B9">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Default="00CC1B5F" w:rsidP="00CC1B5F">
            <w:pPr>
              <w:jc w:val="both"/>
              <w:rPr>
                <w:rFonts w:ascii="Arial" w:eastAsia="Times New Roman" w:hAnsi="Arial" w:cs="Arial"/>
                <w:i/>
                <w:iCs/>
                <w:color w:val="222222"/>
                <w:sz w:val="20"/>
                <w:szCs w:val="20"/>
                <w:lang w:val="en-IN" w:eastAsia="en-IN"/>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626070">
              <w:rPr>
                <w:rFonts w:ascii="Arial" w:eastAsia="Times New Roman" w:hAnsi="Arial" w:cs="Arial"/>
                <w:i/>
                <w:iCs/>
                <w:color w:val="222222"/>
                <w:sz w:val="20"/>
                <w:szCs w:val="20"/>
                <w:lang w:val="en-IN" w:eastAsia="en-IN"/>
              </w:rPr>
              <w:t>commercial</w:t>
            </w:r>
            <w:r w:rsidR="00223FE9">
              <w:rPr>
                <w:rFonts w:ascii="Arial" w:eastAsia="Times New Roman" w:hAnsi="Arial" w:cs="Arial"/>
                <w:i/>
                <w:iCs/>
                <w:color w:val="222222"/>
                <w:sz w:val="20"/>
                <w:szCs w:val="20"/>
                <w:lang w:val="en-IN" w:eastAsia="en-IN"/>
              </w:rPr>
              <w:t xml:space="preserve"> </w:t>
            </w:r>
            <w:r w:rsidR="002F72B9">
              <w:rPr>
                <w:rFonts w:ascii="Arial" w:eastAsia="Times New Roman" w:hAnsi="Arial" w:cs="Arial"/>
                <w:i/>
                <w:iCs/>
                <w:color w:val="222222"/>
                <w:sz w:val="20"/>
                <w:szCs w:val="20"/>
                <w:lang w:val="en-IN" w:eastAsia="en-IN"/>
              </w:rPr>
              <w:t xml:space="preserve">Shop </w:t>
            </w:r>
            <w:r w:rsidRPr="00A37C89">
              <w:rPr>
                <w:rFonts w:ascii="Arial" w:eastAsia="Times New Roman" w:hAnsi="Arial" w:cs="Arial"/>
                <w:i/>
                <w:iCs/>
                <w:color w:val="222222"/>
                <w:sz w:val="20"/>
                <w:szCs w:val="20"/>
                <w:lang w:val="en-IN" w:eastAsia="en-IN"/>
              </w:rPr>
              <w:t>in the subject locality is between Rs.</w:t>
            </w:r>
            <w:r w:rsidR="002F72B9">
              <w:rPr>
                <w:rFonts w:ascii="Arial" w:eastAsia="Times New Roman" w:hAnsi="Arial" w:cs="Arial"/>
                <w:i/>
                <w:iCs/>
                <w:color w:val="222222"/>
                <w:sz w:val="20"/>
                <w:szCs w:val="20"/>
                <w:lang w:val="en-IN" w:eastAsia="en-IN"/>
              </w:rPr>
              <w:t>1</w:t>
            </w:r>
            <w:r w:rsidR="00742F2C">
              <w:rPr>
                <w:rFonts w:ascii="Arial" w:eastAsia="Times New Roman" w:hAnsi="Arial" w:cs="Arial"/>
                <w:i/>
                <w:iCs/>
                <w:color w:val="222222"/>
                <w:sz w:val="20"/>
                <w:szCs w:val="20"/>
                <w:lang w:val="en-IN" w:eastAsia="en-IN"/>
              </w:rPr>
              <w:t>5</w:t>
            </w:r>
            <w:r w:rsidR="0097347F">
              <w:rPr>
                <w:rFonts w:ascii="Arial" w:eastAsia="Times New Roman" w:hAnsi="Arial" w:cs="Arial"/>
                <w:i/>
                <w:iCs/>
                <w:color w:val="222222"/>
                <w:sz w:val="20"/>
                <w:szCs w:val="20"/>
                <w:lang w:val="en-IN" w:eastAsia="en-IN"/>
              </w:rPr>
              <w:t>,0</w:t>
            </w:r>
            <w:r w:rsidRPr="00A37C89">
              <w:rPr>
                <w:rFonts w:ascii="Arial" w:eastAsia="Times New Roman" w:hAnsi="Arial" w:cs="Arial"/>
                <w:i/>
                <w:iCs/>
                <w:color w:val="222222"/>
                <w:sz w:val="20"/>
                <w:szCs w:val="20"/>
                <w:lang w:val="en-IN" w:eastAsia="en-IN"/>
              </w:rPr>
              <w:t>00</w:t>
            </w:r>
            <w:r w:rsidR="00A37C89">
              <w:rPr>
                <w:rFonts w:ascii="Arial" w:eastAsia="Times New Roman" w:hAnsi="Arial" w:cs="Arial"/>
                <w:i/>
                <w:iCs/>
                <w:color w:val="222222"/>
                <w:sz w:val="20"/>
                <w:szCs w:val="20"/>
                <w:lang w:val="en-IN" w:eastAsia="en-IN"/>
              </w:rPr>
              <w:t>/- to Rs</w:t>
            </w:r>
            <w:r w:rsidR="002F72B9">
              <w:rPr>
                <w:rFonts w:ascii="Arial" w:eastAsia="Times New Roman" w:hAnsi="Arial" w:cs="Arial"/>
                <w:i/>
                <w:iCs/>
                <w:color w:val="222222"/>
                <w:sz w:val="20"/>
                <w:szCs w:val="20"/>
                <w:lang w:val="en-IN" w:eastAsia="en-IN"/>
              </w:rPr>
              <w:t xml:space="preserve"> 2</w:t>
            </w:r>
            <w:r w:rsidR="0097347F">
              <w:rPr>
                <w:rFonts w:ascii="Arial" w:eastAsia="Times New Roman" w:hAnsi="Arial" w:cs="Arial"/>
                <w:i/>
                <w:iCs/>
                <w:color w:val="222222"/>
                <w:sz w:val="20"/>
                <w:szCs w:val="20"/>
                <w:lang w:val="en-IN" w:eastAsia="en-IN"/>
              </w:rPr>
              <w:t>0</w:t>
            </w:r>
            <w:r w:rsidR="00223FE9">
              <w:rPr>
                <w:rFonts w:ascii="Arial" w:eastAsia="Times New Roman" w:hAnsi="Arial" w:cs="Arial"/>
                <w:i/>
                <w:iCs/>
                <w:color w:val="222222"/>
                <w:sz w:val="20"/>
                <w:szCs w:val="20"/>
                <w:lang w:val="en-IN" w:eastAsia="en-IN"/>
              </w:rPr>
              <w:t>,</w:t>
            </w:r>
            <w:r w:rsidR="00944BD4" w:rsidRPr="00A37C89">
              <w:rPr>
                <w:rFonts w:ascii="Arial" w:eastAsia="Times New Roman" w:hAnsi="Arial" w:cs="Arial"/>
                <w:i/>
                <w:iCs/>
                <w:color w:val="222222"/>
                <w:sz w:val="20"/>
                <w:szCs w:val="20"/>
                <w:lang w:val="en-IN" w:eastAsia="en-IN"/>
              </w:rPr>
              <w:t>000</w:t>
            </w:r>
            <w:r w:rsidRPr="00A37C89">
              <w:rPr>
                <w:rFonts w:ascii="Arial" w:eastAsia="Times New Roman" w:hAnsi="Arial" w:cs="Arial"/>
                <w:i/>
                <w:iCs/>
                <w:color w:val="222222"/>
                <w:sz w:val="20"/>
                <w:szCs w:val="20"/>
                <w:lang w:val="en-IN" w:eastAsia="en-IN"/>
              </w:rPr>
              <w:t>/- per sq.</w:t>
            </w:r>
            <w:r w:rsidR="002F72B9">
              <w:rPr>
                <w:rFonts w:ascii="Arial" w:eastAsia="Times New Roman" w:hAnsi="Arial" w:cs="Arial"/>
                <w:i/>
                <w:iCs/>
                <w:color w:val="222222"/>
                <w:sz w:val="20"/>
                <w:szCs w:val="20"/>
                <w:lang w:val="en-IN" w:eastAsia="en-IN"/>
              </w:rPr>
              <w:t xml:space="preserve">ft </w:t>
            </w:r>
            <w:r w:rsidRPr="00A37C89">
              <w:rPr>
                <w:rFonts w:ascii="Arial" w:eastAsia="Times New Roman" w:hAnsi="Arial" w:cs="Arial"/>
                <w:i/>
                <w:iCs/>
                <w:color w:val="222222"/>
                <w:sz w:val="20"/>
                <w:szCs w:val="20"/>
                <w:lang w:val="en-IN" w:eastAsia="en-IN"/>
              </w:rPr>
              <w:t xml:space="preserve">which depended on the size of the </w:t>
            </w:r>
            <w:r w:rsidR="002F72B9">
              <w:rPr>
                <w:rFonts w:ascii="Arial" w:eastAsia="Times New Roman" w:hAnsi="Arial" w:cs="Arial"/>
                <w:i/>
                <w:iCs/>
                <w:color w:val="222222"/>
                <w:sz w:val="20"/>
                <w:szCs w:val="20"/>
                <w:lang w:val="en-IN" w:eastAsia="en-IN"/>
              </w:rPr>
              <w:t>Shop</w:t>
            </w:r>
            <w:r w:rsidRPr="00A37C89">
              <w:rPr>
                <w:rFonts w:ascii="Arial" w:eastAsia="Times New Roman" w:hAnsi="Arial" w:cs="Arial"/>
                <w:i/>
                <w:iCs/>
                <w:color w:val="222222"/>
                <w:sz w:val="20"/>
                <w:szCs w:val="20"/>
                <w:lang w:val="en-IN" w:eastAsia="en-IN"/>
              </w:rPr>
              <w:t>, location,</w:t>
            </w:r>
            <w:r w:rsidR="002F72B9">
              <w:rPr>
                <w:rFonts w:ascii="Arial" w:eastAsia="Times New Roman" w:hAnsi="Arial" w:cs="Arial"/>
                <w:i/>
                <w:iCs/>
                <w:color w:val="222222"/>
                <w:sz w:val="20"/>
                <w:szCs w:val="20"/>
                <w:lang w:val="en-IN" w:eastAsia="en-IN"/>
              </w:rPr>
              <w:t>depth, Frontage &amp;</w:t>
            </w:r>
            <w:r w:rsidRPr="00A37C89">
              <w:rPr>
                <w:rFonts w:ascii="Arial" w:eastAsia="Times New Roman" w:hAnsi="Arial" w:cs="Arial"/>
                <w:i/>
                <w:iCs/>
                <w:color w:val="222222"/>
                <w:sz w:val="20"/>
                <w:szCs w:val="20"/>
                <w:lang w:val="en-IN" w:eastAsia="en-IN"/>
              </w:rPr>
              <w:t xml:space="preserve"> road width etc</w:t>
            </w:r>
            <w:r w:rsidR="00D648D9" w:rsidRPr="00D648D9">
              <w:rPr>
                <w:rFonts w:ascii="Arial" w:eastAsia="Times New Roman" w:hAnsi="Arial" w:cs="Arial"/>
                <w:i/>
                <w:iCs/>
                <w:color w:val="222222"/>
                <w:sz w:val="20"/>
                <w:szCs w:val="20"/>
                <w:lang w:val="en-IN" w:eastAsia="en-IN"/>
              </w:rPr>
              <w:t>.</w:t>
            </w:r>
            <w:r w:rsidR="002F72B9">
              <w:rPr>
                <w:rFonts w:ascii="Arial" w:eastAsia="Times New Roman" w:hAnsi="Arial" w:cs="Arial"/>
                <w:i/>
                <w:iCs/>
                <w:color w:val="222222"/>
                <w:sz w:val="20"/>
                <w:szCs w:val="20"/>
                <w:lang w:val="en-IN" w:eastAsia="en-IN"/>
              </w:rPr>
              <w:t xml:space="preserve"> </w:t>
            </w:r>
            <w:r w:rsidR="00D648D9" w:rsidRPr="00D648D9">
              <w:rPr>
                <w:rFonts w:ascii="Arial" w:eastAsia="Times New Roman" w:hAnsi="Arial" w:cs="Arial"/>
                <w:i/>
                <w:iCs/>
                <w:color w:val="222222"/>
                <w:sz w:val="20"/>
                <w:szCs w:val="20"/>
                <w:lang w:val="en-IN" w:eastAsia="en-IN"/>
              </w:rPr>
              <w:t xml:space="preserve">The subject property is in a </w:t>
            </w:r>
            <w:r w:rsidR="002F72B9">
              <w:rPr>
                <w:rFonts w:ascii="Arial" w:eastAsia="Times New Roman" w:hAnsi="Arial" w:cs="Arial"/>
                <w:i/>
                <w:iCs/>
                <w:color w:val="222222"/>
                <w:sz w:val="20"/>
                <w:szCs w:val="20"/>
                <w:lang w:val="en-IN" w:eastAsia="en-IN"/>
              </w:rPr>
              <w:t>clustered</w:t>
            </w:r>
            <w:r w:rsidR="00D648D9" w:rsidRPr="00D648D9">
              <w:rPr>
                <w:rFonts w:ascii="Arial" w:eastAsia="Times New Roman" w:hAnsi="Arial" w:cs="Arial"/>
                <w:i/>
                <w:iCs/>
                <w:color w:val="222222"/>
                <w:sz w:val="20"/>
                <w:szCs w:val="20"/>
                <w:lang w:val="en-IN" w:eastAsia="en-IN"/>
              </w:rPr>
              <w:t xml:space="preserve"> </w:t>
            </w:r>
            <w:r w:rsidR="00626070">
              <w:rPr>
                <w:rFonts w:ascii="Arial" w:eastAsia="Times New Roman" w:hAnsi="Arial" w:cs="Arial"/>
                <w:i/>
                <w:iCs/>
                <w:color w:val="222222"/>
                <w:sz w:val="20"/>
                <w:szCs w:val="20"/>
                <w:lang w:val="en-IN" w:eastAsia="en-IN"/>
              </w:rPr>
              <w:t>Commercial</w:t>
            </w:r>
            <w:r w:rsidR="00D648D9" w:rsidRPr="00D648D9">
              <w:rPr>
                <w:rFonts w:ascii="Arial" w:eastAsia="Times New Roman" w:hAnsi="Arial" w:cs="Arial"/>
                <w:i/>
                <w:iCs/>
                <w:color w:val="222222"/>
                <w:sz w:val="20"/>
                <w:szCs w:val="20"/>
                <w:lang w:val="en-IN" w:eastAsia="en-IN"/>
              </w:rPr>
              <w:t xml:space="preserve"> area</w:t>
            </w:r>
            <w:r w:rsidRPr="00A37C89">
              <w:rPr>
                <w:rFonts w:ascii="Arial" w:eastAsia="Times New Roman" w:hAnsi="Arial" w:cs="Arial"/>
                <w:i/>
                <w:iCs/>
                <w:color w:val="222222"/>
                <w:sz w:val="20"/>
                <w:szCs w:val="20"/>
                <w:lang w:val="en-IN" w:eastAsia="en-IN"/>
              </w:rPr>
              <w:t xml:space="preserve">. Thus, keeping all the factors in mind, we have adopted the rate of </w:t>
            </w:r>
            <w:r w:rsidR="00A37C89">
              <w:rPr>
                <w:rFonts w:ascii="Arial" w:eastAsia="Times New Roman" w:hAnsi="Arial" w:cs="Arial"/>
                <w:b/>
                <w:i/>
                <w:iCs/>
                <w:color w:val="222222"/>
                <w:sz w:val="20"/>
                <w:szCs w:val="20"/>
                <w:lang w:val="en-IN" w:eastAsia="en-IN"/>
              </w:rPr>
              <w:t>Rs.</w:t>
            </w:r>
            <w:r w:rsidR="002F72B9">
              <w:rPr>
                <w:rFonts w:ascii="Arial" w:eastAsia="Times New Roman" w:hAnsi="Arial" w:cs="Arial"/>
                <w:b/>
                <w:i/>
                <w:iCs/>
                <w:color w:val="222222"/>
                <w:sz w:val="20"/>
                <w:szCs w:val="20"/>
                <w:lang w:val="en-IN" w:eastAsia="en-IN"/>
              </w:rPr>
              <w:t>1</w:t>
            </w:r>
            <w:r w:rsidR="00742F2C">
              <w:rPr>
                <w:rFonts w:ascii="Arial" w:eastAsia="Times New Roman" w:hAnsi="Arial" w:cs="Arial"/>
                <w:b/>
                <w:i/>
                <w:iCs/>
                <w:color w:val="222222"/>
                <w:sz w:val="20"/>
                <w:szCs w:val="20"/>
                <w:lang w:val="en-IN" w:eastAsia="en-IN"/>
              </w:rPr>
              <w:t>7</w:t>
            </w:r>
            <w:r w:rsidR="00CF158F">
              <w:rPr>
                <w:rFonts w:ascii="Arial" w:eastAsia="Times New Roman" w:hAnsi="Arial" w:cs="Arial"/>
                <w:b/>
                <w:i/>
                <w:iCs/>
                <w:color w:val="222222"/>
                <w:sz w:val="20"/>
                <w:szCs w:val="20"/>
                <w:lang w:val="en-IN" w:eastAsia="en-IN"/>
              </w:rPr>
              <w:t>,5</w:t>
            </w:r>
            <w:r w:rsidR="00944BD4" w:rsidRPr="00A37C89">
              <w:rPr>
                <w:rFonts w:ascii="Arial" w:eastAsia="Times New Roman" w:hAnsi="Arial" w:cs="Arial"/>
                <w:b/>
                <w:i/>
                <w:iCs/>
                <w:color w:val="222222"/>
                <w:sz w:val="20"/>
                <w:szCs w:val="20"/>
                <w:lang w:val="en-IN" w:eastAsia="en-IN"/>
              </w:rPr>
              <w:t>00</w:t>
            </w:r>
            <w:r w:rsidRPr="00A37C89">
              <w:rPr>
                <w:rFonts w:ascii="Arial" w:eastAsia="Times New Roman" w:hAnsi="Arial" w:cs="Arial"/>
                <w:b/>
                <w:i/>
                <w:iCs/>
                <w:color w:val="222222"/>
                <w:sz w:val="20"/>
                <w:szCs w:val="20"/>
                <w:lang w:val="en-IN" w:eastAsia="en-IN"/>
              </w:rPr>
              <w:t>/- per sq.</w:t>
            </w:r>
            <w:r w:rsidR="002F72B9">
              <w:rPr>
                <w:rFonts w:ascii="Arial" w:eastAsia="Times New Roman" w:hAnsi="Arial" w:cs="Arial"/>
                <w:b/>
                <w:i/>
                <w:iCs/>
                <w:color w:val="222222"/>
                <w:sz w:val="20"/>
                <w:szCs w:val="20"/>
                <w:lang w:val="en-IN" w:eastAsia="en-IN"/>
              </w:rPr>
              <w:t>ft</w:t>
            </w:r>
            <w:r w:rsidRPr="00A37C89">
              <w:rPr>
                <w:rFonts w:ascii="Arial" w:eastAsia="Times New Roman" w:hAnsi="Arial" w:cs="Arial"/>
                <w:i/>
                <w:iCs/>
                <w:color w:val="222222"/>
                <w:sz w:val="20"/>
                <w:szCs w:val="20"/>
                <w:lang w:val="en-IN" w:eastAsia="en-IN"/>
              </w:rPr>
              <w:t xml:space="preserve"> which seems reasonable in our opinion.</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93068E"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93068E" w:rsidP="00AD6495">
            <w:pPr>
              <w:spacing w:line="276" w:lineRule="auto"/>
              <w:jc w:val="center"/>
              <w:rPr>
                <w:rFonts w:ascii="Arial" w:hAnsi="Arial" w:cs="Arial"/>
                <w:sz w:val="20"/>
                <w:szCs w:val="20"/>
              </w:rPr>
            </w:pPr>
            <w:sdt>
              <w:sdtPr>
                <w:rPr>
                  <w:rFonts w:ascii="Arial" w:hAnsi="Arial" w:cs="Arial"/>
                  <w:sz w:val="20"/>
                </w:rPr>
                <w:id w:val="887296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p>
        </w:tc>
        <w:tc>
          <w:tcPr>
            <w:tcW w:w="2410" w:type="dxa"/>
            <w:gridSpan w:val="3"/>
            <w:tcBorders>
              <w:bottom w:val="single" w:sz="4" w:space="0" w:color="auto"/>
            </w:tcBorders>
          </w:tcPr>
          <w:p w:rsidR="0033153C" w:rsidRPr="00A37C89" w:rsidRDefault="00742F2C" w:rsidP="00C77078">
            <w:pPr>
              <w:spacing w:line="276" w:lineRule="auto"/>
              <w:jc w:val="center"/>
              <w:rPr>
                <w:rFonts w:ascii="Arial" w:hAnsi="Arial" w:cs="Arial"/>
                <w:szCs w:val="20"/>
              </w:rPr>
            </w:pPr>
            <w:r>
              <w:rPr>
                <w:rFonts w:ascii="Arial" w:hAnsi="Arial" w:cs="Arial"/>
                <w:szCs w:val="20"/>
              </w:rPr>
              <w:t>NA</w:t>
            </w:r>
          </w:p>
        </w:tc>
        <w:tc>
          <w:tcPr>
            <w:tcW w:w="2529" w:type="dxa"/>
            <w:tcBorders>
              <w:bottom w:val="single" w:sz="4" w:space="0" w:color="auto"/>
            </w:tcBorders>
          </w:tcPr>
          <w:p w:rsidR="0033153C" w:rsidRPr="00A37C89" w:rsidRDefault="00742F2C" w:rsidP="00742F2C">
            <w:pPr>
              <w:spacing w:line="276" w:lineRule="auto"/>
              <w:rPr>
                <w:rFonts w:ascii="Arial" w:hAnsi="Arial" w:cs="Arial"/>
                <w:szCs w:val="20"/>
              </w:rPr>
            </w:pPr>
            <w:r>
              <w:rPr>
                <w:rFonts w:ascii="Arial" w:hAnsi="Arial" w:cs="Arial"/>
                <w:szCs w:val="20"/>
              </w:rPr>
              <w:t xml:space="preserve">                 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93068E" w:rsidP="008F0D12">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37354F" w:rsidRDefault="00742F2C" w:rsidP="00AD6495">
            <w:pPr>
              <w:jc w:val="center"/>
              <w:rPr>
                <w:rFonts w:ascii="Arial" w:hAnsi="Arial" w:cs="Arial"/>
                <w:b/>
                <w:bCs/>
                <w:color w:val="000000" w:themeColor="text1"/>
                <w:sz w:val="20"/>
                <w:szCs w:val="20"/>
              </w:rPr>
            </w:pPr>
            <w:r>
              <w:rPr>
                <w:rFonts w:ascii="Arial" w:hAnsi="Arial" w:cs="Arial"/>
                <w:sz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903DC3"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903DC3" w:rsidP="008F0D12">
                <w:pPr>
                  <w:jc w:val="center"/>
                  <w:rPr>
                    <w:rFonts w:ascii="Arial" w:hAnsi="Arial" w:cs="Arial"/>
                    <w:b/>
                    <w:color w:val="FF0000"/>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93068E"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tc>
          <w:tcPr>
            <w:tcW w:w="2410" w:type="dxa"/>
            <w:gridSpan w:val="3"/>
          </w:tcPr>
          <w:p w:rsidR="001F5F95" w:rsidRPr="00700E96" w:rsidRDefault="0093068E"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903DC3">
                  <w:rPr>
                    <w:rFonts w:ascii="Arial" w:hAnsi="Arial" w:cs="Arial"/>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903DC3" w:rsidP="008F0D12">
                <w:pPr>
                  <w:spacing w:line="276" w:lineRule="auto"/>
                  <w:jc w:val="center"/>
                  <w:rPr>
                    <w:rFonts w:ascii="Arial" w:hAnsi="Arial" w:cs="Arial"/>
                    <w:color w:val="808080"/>
                  </w:rPr>
                </w:pPr>
                <w:r>
                  <w:rPr>
                    <w:rFonts w:ascii="Arial" w:hAnsi="Arial" w:cs="Arial"/>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903DC3"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62533" w:rsidP="00742F2C">
            <w:pPr>
              <w:tabs>
                <w:tab w:val="left" w:pos="360"/>
              </w:tabs>
              <w:spacing w:line="276" w:lineRule="auto"/>
              <w:jc w:val="center"/>
              <w:rPr>
                <w:rFonts w:ascii="Arial" w:hAnsi="Arial" w:cs="Arial"/>
                <w:sz w:val="20"/>
              </w:rPr>
            </w:pPr>
            <w:r w:rsidRPr="001C2463">
              <w:rPr>
                <w:rFonts w:ascii="Arial" w:hAnsi="Arial" w:cs="Arial"/>
                <w:sz w:val="20"/>
              </w:rPr>
              <w:t>Rs</w:t>
            </w:r>
            <w:r>
              <w:rPr>
                <w:rFonts w:ascii="Arial" w:hAnsi="Arial" w:cs="Arial"/>
                <w:sz w:val="20"/>
              </w:rPr>
              <w:t>.</w:t>
            </w:r>
            <w:r w:rsidR="00742F2C">
              <w:rPr>
                <w:rFonts w:ascii="Arial" w:hAnsi="Arial" w:cs="Arial"/>
                <w:sz w:val="20"/>
              </w:rPr>
              <w:t>86</w:t>
            </w:r>
            <w:r>
              <w:rPr>
                <w:rFonts w:ascii="Arial" w:hAnsi="Arial" w:cs="Arial"/>
                <w:sz w:val="20"/>
              </w:rPr>
              <w:t>,</w:t>
            </w:r>
            <w:r w:rsidRPr="001C2463">
              <w:rPr>
                <w:rFonts w:ascii="Arial" w:hAnsi="Arial" w:cs="Arial"/>
                <w:sz w:val="20"/>
              </w:rPr>
              <w:t>00</w:t>
            </w:r>
            <w:r>
              <w:rPr>
                <w:rFonts w:ascii="Arial" w:hAnsi="Arial" w:cs="Arial"/>
                <w:sz w:val="20"/>
              </w:rPr>
              <w:t>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93068E" w:rsidP="00742F2C">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Content>
                <w:r w:rsidR="00D62533">
                  <w:rPr>
                    <w:rFonts w:ascii="Arial" w:hAnsi="Arial" w:cs="Arial"/>
                    <w:sz w:val="20"/>
                  </w:rPr>
                  <w:t>Rs.</w:t>
                </w:r>
              </w:sdtContent>
            </w:sdt>
            <w:r w:rsidR="00742F2C">
              <w:rPr>
                <w:rFonts w:ascii="Arial" w:hAnsi="Arial" w:cs="Arial"/>
                <w:sz w:val="20"/>
              </w:rPr>
              <w:t>86</w:t>
            </w:r>
            <w:r w:rsidR="00D62533">
              <w:rPr>
                <w:rFonts w:ascii="Arial" w:hAnsi="Arial" w:cs="Arial"/>
                <w:sz w:val="20"/>
              </w:rPr>
              <w:t xml:space="preserve">,000/- </w:t>
            </w:r>
            <w:sdt>
              <w:sdtPr>
                <w:rPr>
                  <w:rFonts w:ascii="Arial" w:hAnsi="Arial" w:cs="Arial"/>
                  <w:sz w:val="20"/>
                </w:rPr>
                <w:id w:val="861092347"/>
                <w:lock w:val="sdtContentLocked"/>
              </w:sdt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p>
        </w:tc>
        <w:tc>
          <w:tcPr>
            <w:tcW w:w="2529" w:type="dxa"/>
            <w:tcBorders>
              <w:bottom w:val="single" w:sz="4" w:space="0" w:color="auto"/>
            </w:tcBorders>
            <w:vAlign w:val="center"/>
          </w:tcPr>
          <w:p w:rsidR="00D62533" w:rsidRPr="005E792A" w:rsidRDefault="006B2025" w:rsidP="00742F2C">
            <w:pPr>
              <w:rPr>
                <w:rFonts w:ascii="Arial" w:hAnsi="Arial" w:cs="Arial"/>
                <w:sz w:val="20"/>
              </w:rPr>
            </w:pPr>
            <w:r>
              <w:rPr>
                <w:rFonts w:ascii="Arial" w:hAnsi="Arial" w:cs="Arial"/>
                <w:sz w:val="20"/>
              </w:rPr>
              <w:t xml:space="preserve">8.58 </w:t>
            </w:r>
            <w:sdt>
              <w:sdtPr>
                <w:rPr>
                  <w:rFonts w:ascii="Arial" w:hAnsi="Arial" w:cs="Arial"/>
                  <w:sz w:val="20"/>
                </w:rPr>
                <w:id w:val="-9567904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Pr>
                <w:rFonts w:ascii="Arial" w:hAnsi="Arial" w:cs="Arial"/>
                <w:sz w:val="20"/>
              </w:rPr>
              <w:t xml:space="preserve">/ 92.35 per </w:t>
            </w:r>
            <w:sdt>
              <w:sdtPr>
                <w:rPr>
                  <w:rFonts w:ascii="Arial" w:hAnsi="Arial" w:cs="Arial"/>
                  <w:sz w:val="20"/>
                </w:rPr>
                <w:id w:val="-2312416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93068E"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AD1CD5" w:rsidP="00AD1CD5">
            <w:pPr>
              <w:tabs>
                <w:tab w:val="left" w:pos="360"/>
              </w:tabs>
              <w:spacing w:line="276" w:lineRule="auto"/>
              <w:jc w:val="center"/>
              <w:rPr>
                <w:rFonts w:ascii="Arial" w:hAnsi="Arial" w:cs="Arial"/>
                <w:sz w:val="20"/>
              </w:rPr>
            </w:pPr>
            <w:r>
              <w:rPr>
                <w:rFonts w:ascii="Arial" w:hAnsi="Arial" w:cs="Arial"/>
                <w:sz w:val="20"/>
              </w:rPr>
              <w:t>Rs.86</w:t>
            </w:r>
            <w:r w:rsidR="00DA251E">
              <w:rPr>
                <w:rFonts w:ascii="Arial" w:hAnsi="Arial" w:cs="Arial"/>
                <w:sz w:val="20"/>
              </w:rPr>
              <w:t>,</w:t>
            </w:r>
            <w:r w:rsidR="00D62533" w:rsidRPr="001C2463">
              <w:rPr>
                <w:rFonts w:ascii="Arial" w:hAnsi="Arial" w:cs="Arial"/>
                <w:sz w:val="20"/>
              </w:rPr>
              <w:t>00</w:t>
            </w:r>
            <w:r w:rsidR="00D62533">
              <w:rPr>
                <w:rFonts w:ascii="Arial" w:hAnsi="Arial" w:cs="Arial"/>
                <w:sz w:val="20"/>
              </w:rPr>
              <w:t xml:space="preserve">0/-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sidR="00052CE6">
              <w:rPr>
                <w:rFonts w:ascii="Arial" w:hAnsi="Arial" w:cs="Arial"/>
                <w:sz w:val="20"/>
              </w:rPr>
              <w:t>X</w:t>
            </w:r>
            <w:r w:rsidR="00DA251E">
              <w:rPr>
                <w:rFonts w:ascii="Arial" w:hAnsi="Arial" w:cs="Arial"/>
                <w:sz w:val="20"/>
              </w:rPr>
              <w:t xml:space="preserve"> </w:t>
            </w:r>
            <w:r>
              <w:rPr>
                <w:rFonts w:ascii="Arial" w:hAnsi="Arial" w:cs="Arial"/>
                <w:sz w:val="20"/>
              </w:rPr>
              <w:t xml:space="preserve">8.58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sidR="00D62533">
              <w:rPr>
                <w:rFonts w:ascii="Arial" w:hAnsi="Arial" w:cs="Arial"/>
                <w:sz w:val="20"/>
              </w:rPr>
              <w:t xml:space="preserve"> </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D62533" w:rsidP="00A358F7">
            <w:pPr>
              <w:tabs>
                <w:tab w:val="left" w:pos="360"/>
              </w:tabs>
              <w:jc w:val="center"/>
              <w:rPr>
                <w:rFonts w:ascii="Arial" w:hAnsi="Arial" w:cs="Arial"/>
                <w:sz w:val="20"/>
              </w:rPr>
            </w:pPr>
            <w:r w:rsidRPr="00DB743C">
              <w:rPr>
                <w:rFonts w:ascii="Arial" w:hAnsi="Arial" w:cs="Arial"/>
                <w:b/>
                <w:sz w:val="20"/>
              </w:rPr>
              <w:t>Rs.</w:t>
            </w:r>
            <w:r w:rsidR="00AD1CD5">
              <w:rPr>
                <w:rFonts w:ascii="Arial" w:hAnsi="Arial" w:cs="Arial"/>
                <w:b/>
                <w:sz w:val="20"/>
              </w:rPr>
              <w:t>7,37</w:t>
            </w:r>
            <w:r w:rsidR="00DA251E">
              <w:rPr>
                <w:rFonts w:ascii="Arial" w:hAnsi="Arial" w:cs="Arial"/>
                <w:b/>
                <w:sz w:val="20"/>
              </w:rPr>
              <w:t>,</w:t>
            </w:r>
            <w:r w:rsidR="00AD1CD5">
              <w:rPr>
                <w:rFonts w:ascii="Arial" w:hAnsi="Arial" w:cs="Arial"/>
                <w:b/>
                <w:sz w:val="20"/>
              </w:rPr>
              <w:t>88</w:t>
            </w:r>
            <w:r w:rsidR="00A358F7">
              <w:rPr>
                <w:rFonts w:ascii="Arial" w:hAnsi="Arial" w:cs="Arial"/>
                <w:b/>
                <w:sz w:val="20"/>
              </w:rPr>
              <w:t>0</w:t>
            </w:r>
            <w:r w:rsidR="00DA251E">
              <w:rPr>
                <w:rFonts w:ascii="Arial" w:hAnsi="Arial" w:cs="Arial"/>
                <w:b/>
                <w:sz w:val="20"/>
              </w:rPr>
              <w:t xml:space="preserve"> </w:t>
            </w:r>
            <w:r w:rsidRPr="00DB743C">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AD1CD5" w:rsidP="00A358F7">
            <w:pPr>
              <w:tabs>
                <w:tab w:val="left" w:pos="360"/>
              </w:tabs>
              <w:spacing w:line="276" w:lineRule="auto"/>
              <w:jc w:val="center"/>
              <w:rPr>
                <w:rFonts w:ascii="Arial" w:hAnsi="Arial" w:cs="Arial"/>
                <w:b/>
                <w:sz w:val="20"/>
              </w:rPr>
            </w:pPr>
            <w:r w:rsidRPr="00DB743C">
              <w:rPr>
                <w:rFonts w:ascii="Arial" w:hAnsi="Arial" w:cs="Arial"/>
                <w:b/>
                <w:sz w:val="20"/>
              </w:rPr>
              <w:t>Rs.</w:t>
            </w:r>
            <w:r>
              <w:rPr>
                <w:rFonts w:ascii="Arial" w:hAnsi="Arial" w:cs="Arial"/>
                <w:b/>
                <w:sz w:val="20"/>
              </w:rPr>
              <w:t xml:space="preserve">7,37,880 </w:t>
            </w:r>
            <w:r w:rsidRPr="00DB743C">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93068E"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A57A3A" w:rsidRDefault="0093068E" w:rsidP="00A57A3A">
            <w:pPr>
              <w:jc w:val="center"/>
            </w:pPr>
            <w:sdt>
              <w:sdtPr>
                <w:id w:val="887296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410" w:type="dxa"/>
            <w:gridSpan w:val="3"/>
            <w:tcBorders>
              <w:bottom w:val="single" w:sz="4" w:space="0" w:color="auto"/>
            </w:tcBorders>
          </w:tcPr>
          <w:p w:rsidR="00D62533" w:rsidRPr="00A57A3A" w:rsidRDefault="0093068E" w:rsidP="00A57A3A">
            <w:pPr>
              <w:jc w:val="center"/>
            </w:pPr>
            <w:sdt>
              <w:sdt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529" w:type="dxa"/>
            <w:tcBorders>
              <w:bottom w:val="single" w:sz="4" w:space="0" w:color="auto"/>
            </w:tcBorders>
          </w:tcPr>
          <w:p w:rsidR="00D62533" w:rsidRPr="00A57A3A" w:rsidRDefault="0093068E" w:rsidP="00A57A3A">
            <w:pPr>
              <w:jc w:val="center"/>
            </w:pPr>
            <w:sdt>
              <w:sdt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p w:rsidR="00D62533" w:rsidRPr="00A57A3A" w:rsidRDefault="00D62533" w:rsidP="00A57A3A"/>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A57A3A" w:rsidRDefault="0093068E" w:rsidP="00A57A3A">
            <w:pPr>
              <w:jc w:val="center"/>
            </w:pP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A57A3A" w:rsidRDefault="0093068E" w:rsidP="00A57A3A">
            <w:pPr>
              <w:jc w:val="center"/>
            </w:pPr>
            <w:sdt>
              <w:sdt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903DC3"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903DC3"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93068E"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903DC3" w:rsidP="008F0D12">
                <w:pPr>
                  <w:spacing w:line="276" w:lineRule="auto"/>
                  <w:jc w:val="center"/>
                  <w:rPr>
                    <w:rFonts w:ascii="Arial" w:hAnsi="Arial" w:cs="Arial"/>
                    <w:sz w:val="20"/>
                    <w:szCs w:val="20"/>
                  </w:rPr>
                </w:pPr>
                <w:r>
                  <w:rPr>
                    <w:rFonts w:ascii="Arial" w:hAnsi="Arial" w:cs="Arial"/>
                    <w:sz w:val="20"/>
                    <w:szCs w:val="20"/>
                  </w:rPr>
                  <w:t>Class C construction (Simple/ Average)</w:t>
                </w:r>
              </w:p>
            </w:tc>
          </w:sdtContent>
        </w:sdt>
        <w:tc>
          <w:tcPr>
            <w:tcW w:w="2529" w:type="dxa"/>
          </w:tcPr>
          <w:p w:rsidR="00D62533" w:rsidRPr="007605EB" w:rsidRDefault="0093068E"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03DC3">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903DC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903DC3" w:rsidP="000E327A">
                <w:pPr>
                  <w:spacing w:line="276" w:lineRule="auto"/>
                  <w:jc w:val="center"/>
                  <w:rPr>
                    <w:rFonts w:ascii="Arial" w:hAnsi="Arial" w:cs="Arial"/>
                    <w:color w:val="808080"/>
                  </w:rPr>
                </w:pPr>
                <w:r>
                  <w:rPr>
                    <w:rFonts w:ascii="Arial" w:hAnsi="Arial" w:cs="Arial"/>
                    <w:sz w:val="20"/>
                    <w:szCs w:val="20"/>
                  </w:rPr>
                  <w:t>Construction older than 15 years and above</w:t>
                </w:r>
              </w:p>
            </w:tc>
          </w:sdtContent>
        </w:sdt>
        <w:tc>
          <w:tcPr>
            <w:tcW w:w="3604" w:type="dxa"/>
            <w:gridSpan w:val="2"/>
            <w:vAlign w:val="center"/>
          </w:tcPr>
          <w:p w:rsidR="00EB4465" w:rsidRPr="00F7688E" w:rsidRDefault="00AD1CD5" w:rsidP="00952259">
            <w:pPr>
              <w:tabs>
                <w:tab w:val="left" w:pos="360"/>
              </w:tabs>
              <w:jc w:val="center"/>
              <w:rPr>
                <w:rFonts w:ascii="Arial" w:hAnsi="Arial" w:cs="Arial"/>
                <w:sz w:val="20"/>
                <w:szCs w:val="20"/>
              </w:rPr>
            </w:pPr>
            <w:r>
              <w:rPr>
                <w:rFonts w:ascii="Arial" w:hAnsi="Arial" w:cs="Arial"/>
                <w:sz w:val="20"/>
              </w:rPr>
              <w:t xml:space="preserve">8.58 sq.mtr / 92.35 </w:t>
            </w:r>
            <w:sdt>
              <w:sdtPr>
                <w:rPr>
                  <w:rFonts w:ascii="Arial" w:hAnsi="Arial" w:cs="Arial"/>
                  <w:sz w:val="20"/>
                </w:rPr>
                <w:id w:val="2898551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9752BB" w:rsidRPr="00F7688E" w:rsidRDefault="0093068E" w:rsidP="00AD1CD5">
            <w:pPr>
              <w:jc w:val="center"/>
              <w:rPr>
                <w:rFonts w:ascii="Arial" w:hAnsi="Arial" w:cs="Arial"/>
                <w:sz w:val="20"/>
                <w:szCs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AD1CD5">
              <w:rPr>
                <w:rFonts w:ascii="Arial" w:hAnsi="Arial" w:cs="Arial"/>
                <w:sz w:val="20"/>
              </w:rPr>
              <w:t xml:space="preserve">15,000/-  to Rs. 20,000/-per </w:t>
            </w:r>
            <w:sdt>
              <w:sdtPr>
                <w:rPr>
                  <w:rFonts w:ascii="Arial" w:hAnsi="Arial" w:cs="Arial"/>
                  <w:sz w:val="20"/>
                </w:rPr>
                <w:id w:val="28985510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c>
          <w:tcPr>
            <w:tcW w:w="3604" w:type="dxa"/>
            <w:gridSpan w:val="2"/>
            <w:tcBorders>
              <w:bottom w:val="single" w:sz="4" w:space="0" w:color="auto"/>
            </w:tcBorders>
          </w:tcPr>
          <w:p w:rsidR="00EB4465" w:rsidRPr="00AD1CD5" w:rsidRDefault="00AD1CD5" w:rsidP="00AD1CD5">
            <w:pPr>
              <w:jc w:val="center"/>
              <w:rPr>
                <w:rFonts w:ascii="Arial" w:hAnsi="Arial" w:cs="Arial"/>
                <w:sz w:val="20"/>
              </w:rPr>
            </w:pPr>
            <w:r>
              <w:rPr>
                <w:rFonts w:ascii="Arial" w:hAnsi="Arial" w:cs="Arial"/>
                <w:sz w:val="20"/>
              </w:rPr>
              <w:t xml:space="preserve">Rs.17,500/- per </w:t>
            </w:r>
            <w:sdt>
              <w:sdtPr>
                <w:rPr>
                  <w:rFonts w:ascii="Arial" w:hAnsi="Arial" w:cs="Arial"/>
                  <w:sz w:val="20"/>
                </w:rPr>
                <w:id w:val="2898551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93068E"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A42A5D" w:rsidRDefault="00AD1CD5" w:rsidP="00BF5FF6">
            <w:pPr>
              <w:tabs>
                <w:tab w:val="left" w:pos="360"/>
              </w:tabs>
              <w:spacing w:line="276" w:lineRule="auto"/>
              <w:jc w:val="center"/>
              <w:rPr>
                <w:rFonts w:ascii="Arial" w:hAnsi="Arial" w:cs="Arial"/>
                <w:b/>
                <w:sz w:val="20"/>
              </w:rPr>
            </w:pPr>
            <w:r>
              <w:rPr>
                <w:rFonts w:ascii="Arial" w:hAnsi="Arial" w:cs="Arial"/>
                <w:sz w:val="20"/>
              </w:rPr>
              <w:t xml:space="preserve">92.35 </w:t>
            </w:r>
            <w:sdt>
              <w:sdtPr>
                <w:rPr>
                  <w:rFonts w:ascii="Arial" w:hAnsi="Arial" w:cs="Arial"/>
                  <w:sz w:val="20"/>
                </w:rPr>
                <w:id w:val="2898551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Pr>
                <w:rFonts w:ascii="Arial" w:hAnsi="Arial" w:cs="Arial"/>
                <w:sz w:val="20"/>
              </w:rPr>
              <w:t xml:space="preserve"> x Rs.17,500/- per </w:t>
            </w:r>
            <w:sdt>
              <w:sdtPr>
                <w:rPr>
                  <w:rFonts w:ascii="Arial" w:hAnsi="Arial" w:cs="Arial"/>
                  <w:sz w:val="20"/>
                </w:rPr>
                <w:id w:val="2898551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D1CD5" w:rsidRDefault="00AD1CD5" w:rsidP="00DF0CAC">
            <w:pPr>
              <w:tabs>
                <w:tab w:val="left" w:pos="360"/>
              </w:tabs>
              <w:jc w:val="center"/>
              <w:rPr>
                <w:rFonts w:ascii="Arial" w:hAnsi="Arial" w:cs="Arial"/>
                <w:b/>
                <w:bCs/>
                <w:sz w:val="20"/>
                <w:szCs w:val="20"/>
              </w:rPr>
            </w:pPr>
            <w:r w:rsidRPr="00AD1CD5">
              <w:rPr>
                <w:rFonts w:ascii="Arial" w:hAnsi="Arial" w:cs="Arial"/>
                <w:b/>
                <w:color w:val="000000" w:themeColor="text1"/>
                <w:sz w:val="20"/>
                <w:szCs w:val="20"/>
              </w:rPr>
              <w:t>Rs. 16,16,125/-</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23109E" w:rsidRDefault="0023109E" w:rsidP="008F0D12">
            <w:pPr>
              <w:spacing w:line="276" w:lineRule="auto"/>
              <w:rPr>
                <w:rFonts w:ascii="Arial" w:hAnsi="Arial" w:cs="Arial"/>
                <w:b/>
                <w:sz w:val="20"/>
                <w:szCs w:val="20"/>
              </w:rPr>
            </w:pPr>
            <w:r w:rsidRPr="0023109E">
              <w:rPr>
                <w:rFonts w:ascii="Arial" w:hAnsi="Arial" w:cs="Arial"/>
                <w:b/>
                <w:color w:val="000000" w:themeColor="text1"/>
                <w:sz w:val="20"/>
                <w:szCs w:val="20"/>
              </w:rPr>
              <w:t>Rs. 16,16,125/-</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23109E" w:rsidRDefault="0023109E" w:rsidP="0097347F">
            <w:pPr>
              <w:tabs>
                <w:tab w:val="left" w:pos="360"/>
              </w:tabs>
              <w:spacing w:line="276" w:lineRule="auto"/>
              <w:rPr>
                <w:rFonts w:ascii="Arial" w:hAnsi="Arial" w:cs="Arial"/>
                <w:b/>
                <w:bCs/>
                <w:sz w:val="20"/>
                <w:szCs w:val="20"/>
              </w:rPr>
            </w:pPr>
            <w:r w:rsidRPr="0023109E">
              <w:rPr>
                <w:rFonts w:ascii="Arial" w:hAnsi="Arial" w:cs="Arial"/>
                <w:b/>
                <w:color w:val="000000" w:themeColor="text1"/>
                <w:sz w:val="20"/>
                <w:szCs w:val="20"/>
              </w:rPr>
              <w:t>Rs. 16,16,125/-</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23109E" w:rsidRDefault="0023109E" w:rsidP="00A96DAA">
            <w:pPr>
              <w:rPr>
                <w:rFonts w:ascii="Arial" w:hAnsi="Arial" w:cs="Arial"/>
                <w:b/>
                <w:bCs/>
                <w:sz w:val="20"/>
                <w:szCs w:val="20"/>
              </w:rPr>
            </w:pPr>
            <w:r w:rsidRPr="0023109E">
              <w:rPr>
                <w:rFonts w:ascii="Arial" w:hAnsi="Arial" w:cs="Arial"/>
                <w:b/>
                <w:color w:val="000000" w:themeColor="text1"/>
                <w:sz w:val="20"/>
                <w:szCs w:val="20"/>
              </w:rPr>
              <w:t>Rs. 16,16,125/-</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B4465" w:rsidP="0023109E">
            <w:pPr>
              <w:rPr>
                <w:rFonts w:ascii="Arial" w:hAnsi="Arial" w:cs="Arial"/>
                <w:b/>
                <w:sz w:val="20"/>
                <w:szCs w:val="20"/>
              </w:rPr>
            </w:pPr>
            <w:r w:rsidRPr="00A53FDD">
              <w:rPr>
                <w:rFonts w:ascii="Arial" w:hAnsi="Arial" w:cs="Arial"/>
                <w:b/>
                <w:bCs/>
                <w:sz w:val="20"/>
                <w:szCs w:val="20"/>
              </w:rPr>
              <w:t>Rs.</w:t>
            </w:r>
            <w:r w:rsidR="0023109E">
              <w:rPr>
                <w:rFonts w:ascii="Arial" w:hAnsi="Arial" w:cs="Arial"/>
                <w:b/>
                <w:bCs/>
                <w:sz w:val="20"/>
                <w:szCs w:val="20"/>
              </w:rPr>
              <w:t>1</w:t>
            </w:r>
            <w:r w:rsidR="00A96DAA">
              <w:rPr>
                <w:rFonts w:ascii="Arial" w:hAnsi="Arial" w:cs="Arial"/>
                <w:b/>
                <w:bCs/>
                <w:sz w:val="20"/>
                <w:szCs w:val="20"/>
              </w:rPr>
              <w:t>6</w:t>
            </w:r>
            <w:r w:rsidRPr="00AB53CC">
              <w:rPr>
                <w:rFonts w:ascii="Arial" w:hAnsi="Arial" w:cs="Arial"/>
                <w:b/>
                <w:bCs/>
                <w:sz w:val="20"/>
                <w:szCs w:val="20"/>
              </w:rPr>
              <w:t>,0</w:t>
            </w:r>
            <w:r>
              <w:rPr>
                <w:rFonts w:ascii="Arial" w:hAnsi="Arial" w:cs="Arial"/>
                <w:b/>
                <w:bCs/>
                <w:sz w:val="20"/>
                <w:szCs w:val="20"/>
              </w:rPr>
              <w:t>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23109E">
            <w:pPr>
              <w:rPr>
                <w:rFonts w:ascii="Arial" w:hAnsi="Arial" w:cs="Arial"/>
                <w:b/>
                <w:sz w:val="20"/>
                <w:szCs w:val="20"/>
              </w:rPr>
            </w:pPr>
            <w:r w:rsidRPr="00FF447A">
              <w:rPr>
                <w:rFonts w:ascii="Arial" w:hAnsi="Arial" w:cs="Arial"/>
                <w:b/>
                <w:sz w:val="20"/>
                <w:szCs w:val="20"/>
              </w:rPr>
              <w:t xml:space="preserve">Rupees </w:t>
            </w:r>
            <w:r w:rsidR="00A96DAA">
              <w:rPr>
                <w:rFonts w:ascii="Arial" w:hAnsi="Arial" w:cs="Arial"/>
                <w:b/>
                <w:sz w:val="20"/>
                <w:szCs w:val="20"/>
              </w:rPr>
              <w:t>Six</w:t>
            </w:r>
            <w:r w:rsidR="0023109E">
              <w:rPr>
                <w:rFonts w:ascii="Arial" w:hAnsi="Arial" w:cs="Arial"/>
                <w:b/>
                <w:sz w:val="20"/>
                <w:szCs w:val="20"/>
              </w:rPr>
              <w:t>teen</w:t>
            </w:r>
            <w:r w:rsidR="00A96DAA">
              <w:rPr>
                <w:rFonts w:ascii="Arial" w:hAnsi="Arial" w:cs="Arial"/>
                <w:b/>
                <w:sz w:val="20"/>
                <w:szCs w:val="20"/>
              </w:rPr>
              <w:t xml:space="preserve">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93068E"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03DC3">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8D2A46">
            <w:pPr>
              <w:rPr>
                <w:rFonts w:ascii="Arial" w:hAnsi="Arial" w:cs="Arial"/>
                <w:b/>
                <w:bCs/>
                <w:sz w:val="20"/>
                <w:szCs w:val="20"/>
              </w:rPr>
            </w:pPr>
            <w:r w:rsidRPr="00A53FDD">
              <w:rPr>
                <w:rFonts w:ascii="Arial" w:hAnsi="Arial" w:cs="Arial"/>
                <w:b/>
                <w:bCs/>
                <w:sz w:val="20"/>
                <w:szCs w:val="20"/>
              </w:rPr>
              <w:t>Rs.</w:t>
            </w:r>
            <w:r>
              <w:rPr>
                <w:rFonts w:ascii="Arial" w:hAnsi="Arial" w:cs="Arial"/>
                <w:b/>
                <w:bCs/>
                <w:sz w:val="20"/>
                <w:szCs w:val="20"/>
              </w:rPr>
              <w:t>,</w:t>
            </w:r>
            <w:r w:rsidR="0023109E">
              <w:rPr>
                <w:rFonts w:ascii="Arial" w:hAnsi="Arial" w:cs="Arial"/>
                <w:b/>
                <w:bCs/>
                <w:sz w:val="20"/>
                <w:szCs w:val="20"/>
              </w:rPr>
              <w:t>13,6</w:t>
            </w:r>
            <w:r w:rsidR="005E3E4B">
              <w:rPr>
                <w:rFonts w:ascii="Arial" w:hAnsi="Arial" w:cs="Arial"/>
                <w:b/>
                <w:bCs/>
                <w:sz w:val="20"/>
                <w:szCs w:val="20"/>
              </w:rPr>
              <w:t>0</w:t>
            </w:r>
            <w:r>
              <w:rPr>
                <w:rFonts w:ascii="Arial" w:hAnsi="Arial" w:cs="Arial"/>
                <w:b/>
                <w:bCs/>
                <w:sz w:val="20"/>
                <w:szCs w:val="20"/>
              </w:rPr>
              <w:t>,000</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93068E"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903DC3">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AB53CC">
            <w:pPr>
              <w:rPr>
                <w:rFonts w:ascii="Arial" w:hAnsi="Arial" w:cs="Arial"/>
                <w:b/>
                <w:sz w:val="20"/>
                <w:szCs w:val="20"/>
              </w:rPr>
            </w:pPr>
            <w:r w:rsidRPr="00064677">
              <w:rPr>
                <w:rFonts w:ascii="Arial" w:hAnsi="Arial" w:cs="Arial"/>
                <w:b/>
                <w:sz w:val="20"/>
                <w:szCs w:val="20"/>
              </w:rPr>
              <w:t>Rs.</w:t>
            </w:r>
            <w:r w:rsidR="0023109E">
              <w:rPr>
                <w:rFonts w:ascii="Arial" w:hAnsi="Arial" w:cs="Arial"/>
                <w:b/>
                <w:sz w:val="20"/>
                <w:szCs w:val="20"/>
              </w:rPr>
              <w:t>12</w:t>
            </w:r>
            <w:r>
              <w:rPr>
                <w:rFonts w:ascii="Arial" w:hAnsi="Arial" w:cs="Arial"/>
                <w:b/>
                <w:sz w:val="20"/>
                <w:szCs w:val="20"/>
              </w:rPr>
              <w:t>,</w:t>
            </w:r>
            <w:r w:rsidR="0023109E">
              <w:rPr>
                <w:rFonts w:ascii="Arial" w:hAnsi="Arial" w:cs="Arial"/>
                <w:b/>
                <w:sz w:val="20"/>
                <w:szCs w:val="20"/>
              </w:rPr>
              <w:t>0</w:t>
            </w:r>
            <w:r w:rsidR="005E3E4B">
              <w:rPr>
                <w:rFonts w:ascii="Arial" w:hAnsi="Arial" w:cs="Arial"/>
                <w:b/>
                <w:sz w:val="20"/>
                <w:szCs w:val="20"/>
              </w:rPr>
              <w:t>0</w:t>
            </w:r>
            <w:r>
              <w:rPr>
                <w:rFonts w:ascii="Arial" w:hAnsi="Arial" w:cs="Arial"/>
                <w:b/>
                <w:sz w:val="20"/>
                <w:szCs w:val="20"/>
              </w:rPr>
              <w:t>,000</w:t>
            </w:r>
            <w:r w:rsidRPr="00064677">
              <w:rPr>
                <w:rFonts w:ascii="Arial" w:hAnsi="Arial" w:cs="Arial"/>
                <w:b/>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903DC3"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DB2CC9" w:rsidRPr="00387D4D" w:rsidRDefault="00387D4D"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 xml:space="preserve">The valuation Report is prepared for commercial Shop having total built up area of </w:t>
                    </w:r>
                    <w:r>
                      <w:rPr>
                        <w:rFonts w:ascii="Arial" w:hAnsi="Arial" w:cs="Arial"/>
                        <w:sz w:val="20"/>
                      </w:rPr>
                      <w:t xml:space="preserve">8.58 sq.mtr / 92.35 </w:t>
                    </w:r>
                    <w:sdt>
                      <w:sdtPr>
                        <w:rPr>
                          <w:rFonts w:ascii="Arial" w:hAnsi="Arial" w:cs="Arial"/>
                          <w:sz w:val="20"/>
                        </w:rPr>
                        <w:id w:val="2898554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Pr>
                        <w:rFonts w:ascii="Arial" w:hAnsi="Arial" w:cs="Arial"/>
                        <w:sz w:val="20"/>
                        <w:szCs w:val="20"/>
                      </w:rPr>
                      <w:t xml:space="preserve"> .</w:t>
                    </w:r>
                  </w:p>
                  <w:p w:rsidR="00387D4D" w:rsidRPr="00387D4D" w:rsidRDefault="00387D4D"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The property is without roof rights as mentioned in the TIR.</w:t>
                    </w:r>
                  </w:p>
                  <w:p w:rsidR="00387D4D" w:rsidRPr="00994585" w:rsidRDefault="00994585" w:rsidP="00994585">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The property is in good commercial area with close proximity to the kanwali road and is Used as a Shop currently.</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eg.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w:t>
                    </w:r>
                    <w:r w:rsidRPr="00CF6414">
                      <w:rPr>
                        <w:rFonts w:ascii="Arial" w:hAnsi="Arial" w:cs="Arial"/>
                        <w:sz w:val="19"/>
                        <w:szCs w:val="19"/>
                      </w:rPr>
                      <w:lastRenderedPageBreak/>
                      <w:t>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D13D48" w:rsidRDefault="00D13D48" w:rsidP="00DE3994">
      <w:pPr>
        <w:spacing w:after="0"/>
      </w:pPr>
    </w:p>
    <w:tbl>
      <w:tblPr>
        <w:tblStyle w:val="TableGrid"/>
        <w:tblW w:w="11340" w:type="dxa"/>
        <w:jc w:val="center"/>
        <w:tblLayout w:type="fixed"/>
        <w:tblLook w:val="04A0"/>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93068E" w:rsidP="001B24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1B2445">
              <w:rPr>
                <w:rFonts w:ascii="Arial" w:hAnsi="Arial" w:cs="Arial"/>
                <w:b/>
                <w:bCs/>
                <w:i/>
                <w:sz w:val="20"/>
                <w:szCs w:val="20"/>
              </w:rPr>
              <w:t>TIR not authenticated by us</w:t>
            </w:r>
            <w:r w:rsidR="005E19B6">
              <w:rPr>
                <w:rFonts w:ascii="Arial" w:hAnsi="Arial" w:cs="Arial"/>
                <w:b/>
                <w:bCs/>
                <w:i/>
                <w:sz w:val="20"/>
                <w:szCs w:val="20"/>
              </w:rPr>
              <w:t>.</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93068E"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903DC3">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93068E"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903DC3">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93068E"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903DC3">
                  <w:rPr>
                    <w:rFonts w:ascii="Arial" w:hAnsi="Arial" w:cs="Arial"/>
                    <w:b/>
                    <w:bCs/>
                    <w:i/>
                    <w:sz w:val="20"/>
                    <w:szCs w:val="20"/>
                  </w:rPr>
                  <w:t>Yes</w:t>
                </w:r>
              </w:sdtContent>
            </w:sdt>
            <w:r w:rsidR="004A0FA5" w:rsidRPr="004A0FA5">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93068E"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93068E"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93068E"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6-16T00:00:00Z">
                  <w:dateFormat w:val="d MMMM yyyy"/>
                  <w:lid w:val="en-US"/>
                  <w:storeMappedDataAs w:val="dateTime"/>
                  <w:calendar w:val="gregorian"/>
                </w:date>
              </w:sdtPr>
              <w:sdtContent>
                <w:r w:rsidR="00903DC3">
                  <w:rPr>
                    <w:rFonts w:ascii="Arial" w:hAnsi="Arial" w:cs="Arial"/>
                    <w:sz w:val="20"/>
                    <w:szCs w:val="18"/>
                  </w:rPr>
                  <w:t>16 June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903DC3">
                  <w:t>AE Deepak Joshi</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B56E4E">
              <w:rPr>
                <w:rFonts w:ascii="Arial" w:hAnsi="Arial" w:cs="Arial"/>
                <w:sz w:val="20"/>
                <w:szCs w:val="17"/>
              </w:rPr>
              <w:t xml:space="preserve"> </w:t>
            </w:r>
            <w:r w:rsidR="000605E4">
              <w:rPr>
                <w:rFonts w:ascii="Arial" w:hAnsi="Arial" w:cs="Arial"/>
                <w:sz w:val="20"/>
                <w:szCs w:val="17"/>
              </w:rPr>
              <w:t xml:space="preserve">Manoj Kumar </w:t>
            </w:r>
            <w:r w:rsidR="00B56E4E">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903DC3">
                  <w:rPr>
                    <w:rFonts w:ascii="Arial" w:hAnsi="Arial" w:cs="Arial"/>
                    <w:sz w:val="20"/>
                    <w:szCs w:val="17"/>
                  </w:rPr>
                  <w:t>owner’s representative.</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93068E" w:rsidP="000605E4">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0605E4">
              <w:rPr>
                <w:rFonts w:ascii="Arial" w:hAnsi="Arial" w:cs="Arial"/>
                <w:b/>
                <w:sz w:val="20"/>
                <w:szCs w:val="17"/>
              </w:rPr>
              <w:t>Punjab National Bank</w:t>
            </w:r>
            <w:r w:rsidR="00CF716C">
              <w:rPr>
                <w:rFonts w:ascii="Arial" w:hAnsi="Arial" w:cs="Arial"/>
                <w:b/>
                <w:sz w:val="20"/>
                <w:szCs w:val="17"/>
              </w:rPr>
              <w:t xml:space="preserve">, </w:t>
            </w:r>
            <w:r w:rsidR="000605E4">
              <w:rPr>
                <w:rFonts w:ascii="Arial" w:hAnsi="Arial" w:cs="Arial"/>
                <w:b/>
                <w:sz w:val="20"/>
                <w:szCs w:val="17"/>
              </w:rPr>
              <w:t xml:space="preserve">Sastra West </w:t>
            </w:r>
            <w:r w:rsidR="00B56E4E">
              <w:rPr>
                <w:rFonts w:ascii="Arial" w:hAnsi="Arial" w:cs="Arial"/>
                <w:b/>
                <w:sz w:val="20"/>
                <w:szCs w:val="17"/>
              </w:rPr>
              <w:t>Branch</w:t>
            </w:r>
            <w:r w:rsidR="007753CD">
              <w:rPr>
                <w:rFonts w:ascii="Arial" w:hAnsi="Arial" w:cs="Arial"/>
                <w:b/>
                <w:sz w:val="20"/>
                <w:szCs w:val="17"/>
              </w:rPr>
              <w:t>,</w:t>
            </w:r>
            <w:r w:rsidR="00B56E4E">
              <w:rPr>
                <w:rFonts w:ascii="Arial" w:hAnsi="Arial" w:cs="Arial"/>
                <w:b/>
                <w:sz w:val="20"/>
                <w:szCs w:val="17"/>
              </w:rPr>
              <w:t xml:space="preserve"> </w:t>
            </w:r>
            <w:r w:rsidR="00CF716C">
              <w:rPr>
                <w:rFonts w:ascii="Arial" w:hAnsi="Arial" w:cs="Arial"/>
                <w:b/>
                <w:sz w:val="20"/>
                <w:szCs w:val="17"/>
              </w:rPr>
              <w:t>Dehradun, Uttarakhand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960CC1">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21</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93068E"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903DC3">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93068E"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903DC3">
                  <w:t>Er. Abhishek Sharma</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93068E" w:rsidP="00493607">
            <w:pPr>
              <w:rPr>
                <w:rFonts w:ascii="Arial" w:hAnsi="Arial" w:cs="Arial"/>
                <w:bCs/>
                <w:sz w:val="20"/>
                <w:szCs w:val="20"/>
              </w:rPr>
            </w:pPr>
            <w:sdt>
              <w:sdtPr>
                <w:rPr>
                  <w:rFonts w:ascii="Arial" w:hAnsi="Arial" w:cs="Arial"/>
                  <w:bCs/>
                  <w:sz w:val="20"/>
                  <w:szCs w:val="17"/>
                </w:rPr>
                <w:id w:val="289855173"/>
                <w:docPartList>
                  <w:docPartGallery w:val="Quick Parts"/>
                </w:docPartList>
              </w:sdtPr>
              <w:sdtContent>
                <w:r w:rsidR="00BD1D46" w:rsidRPr="00BD1D46">
                  <w:rPr>
                    <w:rFonts w:ascii="Arial" w:hAnsi="Arial" w:cs="Arial"/>
                    <w:bCs/>
                    <w:sz w:val="20"/>
                    <w:szCs w:val="17"/>
                  </w:rPr>
                  <w:t xml:space="preserve">Punjab National Bank, Sastra West Branch, Dehradun </w:t>
                </w:r>
              </w:sdtContent>
            </w:sdt>
            <w:r w:rsidR="00BD1D46">
              <w:rPr>
                <w:rFonts w:ascii="Arial" w:hAnsi="Arial" w:cs="Arial"/>
                <w:bCs/>
                <w:sz w:val="20"/>
                <w:szCs w:val="17"/>
              </w:rPr>
              <w:t>,</w:t>
            </w:r>
            <w:r w:rsidR="002774C3">
              <w:rPr>
                <w:rFonts w:ascii="Arial" w:hAnsi="Arial" w:cs="Arial"/>
                <w:bCs/>
                <w:sz w:val="20"/>
                <w:szCs w:val="17"/>
              </w:rPr>
              <w:t>Uttarakhand</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93068E"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903DC3">
                  <w:rPr>
                    <w:rFonts w:ascii="Arial" w:hAnsi="Arial" w:cs="Arial"/>
                    <w:sz w:val="20"/>
                  </w:rPr>
                  <w:t>Borrower</w:t>
                </w:r>
              </w:sdtContent>
            </w:sdt>
          </w:p>
        </w:tc>
        <w:tc>
          <w:tcPr>
            <w:tcW w:w="7112" w:type="dxa"/>
            <w:gridSpan w:val="6"/>
          </w:tcPr>
          <w:p w:rsidR="00072A39" w:rsidRPr="004E47CB" w:rsidRDefault="00BD1D46" w:rsidP="00A0429A">
            <w:pPr>
              <w:rPr>
                <w:rFonts w:ascii="Arial" w:hAnsi="Arial" w:cs="Arial"/>
                <w:sz w:val="20"/>
                <w:szCs w:val="20"/>
              </w:rPr>
            </w:pPr>
            <w:r>
              <w:rPr>
                <w:rFonts w:ascii="Arial" w:hAnsi="Arial" w:cs="Arial"/>
                <w:sz w:val="20"/>
                <w:szCs w:val="20"/>
              </w:rPr>
              <w:t>Mrs. Kamini Sharma W/o Mr. Manoj Sharma</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BD1D46" w:rsidRDefault="002774C3" w:rsidP="00BD1D46">
            <w:pPr>
              <w:pStyle w:val="NormalWeb"/>
              <w:spacing w:before="0" w:beforeAutospacing="0" w:after="0" w:afterAutospacing="0"/>
              <w:rPr>
                <w:rFonts w:ascii="Calibri" w:hAnsi="Calibri" w:cs="Calibri"/>
                <w:sz w:val="22"/>
                <w:szCs w:val="22"/>
              </w:rPr>
            </w:pPr>
            <w:r>
              <w:rPr>
                <w:rFonts w:ascii="Arial" w:hAnsi="Arial" w:cs="Arial"/>
                <w:sz w:val="20"/>
                <w:szCs w:val="20"/>
              </w:rPr>
              <w:t>Mr</w:t>
            </w:r>
            <w:r w:rsidR="00BD1D46">
              <w:rPr>
                <w:rFonts w:ascii="Arial" w:hAnsi="Arial" w:cs="Arial"/>
                <w:sz w:val="20"/>
                <w:szCs w:val="20"/>
              </w:rPr>
              <w:t>.</w:t>
            </w:r>
            <w:r>
              <w:rPr>
                <w:rFonts w:ascii="Arial" w:hAnsi="Arial" w:cs="Arial"/>
                <w:sz w:val="20"/>
                <w:szCs w:val="20"/>
              </w:rPr>
              <w:t xml:space="preserve"> </w:t>
            </w:r>
            <w:r w:rsidR="00BD1D46">
              <w:rPr>
                <w:rFonts w:ascii="Calibri" w:hAnsi="Calibri" w:cs="Calibri"/>
                <w:sz w:val="22"/>
                <w:szCs w:val="22"/>
              </w:rPr>
              <w:t>Ashish  Semwal( Bank Manager)</w:t>
            </w:r>
            <w:r>
              <w:rPr>
                <w:rFonts w:ascii="Arial" w:hAnsi="Arial" w:cs="Arial"/>
                <w:sz w:val="20"/>
                <w:szCs w:val="20"/>
              </w:rPr>
              <w:t>(</w:t>
            </w:r>
            <w:r w:rsidR="00BD1D46">
              <w:rPr>
                <w:rFonts w:ascii="Arial" w:hAnsi="Arial" w:cs="Arial"/>
                <w:sz w:val="20"/>
                <w:szCs w:val="20"/>
              </w:rPr>
              <w:t>9897877169</w:t>
            </w:r>
            <w:r w:rsidR="00064E91">
              <w:rPr>
                <w:rFonts w:ascii="Arial" w:hAnsi="Arial" w:cs="Arial"/>
                <w:sz w:val="20"/>
                <w:szCs w:val="20"/>
              </w:rPr>
              <w:t>)</w:t>
            </w:r>
            <w:r w:rsidR="00BD1D46">
              <w:rPr>
                <w:rFonts w:ascii="Arial" w:hAnsi="Arial" w:cs="Arial"/>
                <w:sz w:val="20"/>
                <w:szCs w:val="20"/>
              </w:rPr>
              <w:t>(CS8219@pnb.co.in)</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93068E"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903DC3">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9T00:00:00Z">
              <w:dateFormat w:val="d MMMM yyyy"/>
              <w:lid w:val="en-US"/>
              <w:storeMappedDataAs w:val="dateTime"/>
              <w:calendar w:val="gregorian"/>
            </w:date>
          </w:sdt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19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16T00:00:00Z">
              <w:dateFormat w:val="d MMMM yyyy"/>
              <w:lid w:val="en-US"/>
              <w:storeMappedDataAs w:val="dateTime"/>
              <w:calendar w:val="gregorian"/>
            </w:date>
          </w:sdt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16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93068E"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903DC3">
                  <w:rPr>
                    <w:rFonts w:ascii="Arial" w:hAnsi="Arial" w:cs="Arial"/>
                    <w:sz w:val="20"/>
                  </w:rPr>
                  <w:t>Commercial Shop/Showroom</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93068E"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3DC3">
                  <w:rPr>
                    <w:rFonts w:ascii="Arial" w:hAnsi="Arial" w:cs="Arial"/>
                    <w:sz w:val="20"/>
                    <w:szCs w:val="20"/>
                  </w:rPr>
                  <w:t>Full survey (inside-out with approximate measurements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903DC3" w:rsidP="00A0429A">
                <w:pPr>
                  <w:rPr>
                    <w:rFonts w:ascii="Arial" w:hAnsi="Arial" w:cs="Arial"/>
                    <w:sz w:val="20"/>
                    <w:szCs w:val="20"/>
                  </w:rPr>
                </w:pPr>
                <w:r>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903DC3" w:rsidP="00A0429A">
                <w:pPr>
                  <w:rPr>
                    <w:rFonts w:ascii="Arial" w:hAnsi="Arial" w:cs="Arial"/>
                    <w:sz w:val="20"/>
                    <w:szCs w:val="20"/>
                  </w:rPr>
                </w:pPr>
                <w:r>
                  <w:rPr>
                    <w:rFonts w:ascii="Arial" w:hAnsi="Arial" w:cs="Arial"/>
                    <w:sz w:val="20"/>
                    <w:szCs w:val="20"/>
                  </w:rPr>
                  <w:t>Commercial Shop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903DC3"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93068E"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903DC3">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BD1D46">
            <w:pPr>
              <w:rPr>
                <w:rFonts w:ascii="Arial" w:hAnsi="Arial" w:cs="Arial"/>
                <w:sz w:val="20"/>
                <w:szCs w:val="20"/>
              </w:rPr>
            </w:pPr>
            <w:r>
              <w:rPr>
                <w:rFonts w:ascii="Arial" w:hAnsi="Arial" w:cs="Arial"/>
                <w:sz w:val="20"/>
                <w:szCs w:val="20"/>
              </w:rPr>
              <w:t xml:space="preserve">Mr. </w:t>
            </w:r>
            <w:r w:rsidR="00BD1D46">
              <w:rPr>
                <w:rFonts w:ascii="Arial" w:hAnsi="Arial" w:cs="Arial"/>
                <w:sz w:val="20"/>
                <w:szCs w:val="20"/>
              </w:rPr>
              <w:t xml:space="preserve">Manoj </w:t>
            </w:r>
            <w:r w:rsidR="00E47C44">
              <w:rPr>
                <w:rFonts w:ascii="Arial" w:hAnsi="Arial" w:cs="Arial"/>
                <w:sz w:val="20"/>
                <w:szCs w:val="20"/>
              </w:rPr>
              <w:t xml:space="preserve">Kumar </w:t>
            </w:r>
            <w:r>
              <w:rPr>
                <w:rFonts w:ascii="Arial" w:hAnsi="Arial" w:cs="Arial"/>
                <w:sz w:val="20"/>
                <w:szCs w:val="20"/>
              </w:rPr>
              <w:t>(</w:t>
            </w:r>
            <w:r w:rsidR="00BD1D46">
              <w:rPr>
                <w:rFonts w:ascii="Arial" w:hAnsi="Arial" w:cs="Arial"/>
                <w:sz w:val="20"/>
                <w:szCs w:val="20"/>
              </w:rPr>
              <w:t>9412055198</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93068E"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03DC3">
                  <w:rPr>
                    <w:rFonts w:ascii="Arial" w:hAnsi="Arial" w:cs="Arial"/>
                    <w:sz w:val="20"/>
                  </w:rPr>
                  <w:t>For Distress Sale of mortgaged assets under NPA a/c</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903DC3"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3DC3">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3DC3">
                  <w:rPr>
                    <w:rFonts w:ascii="Arial" w:hAnsi="Arial" w:cs="Arial"/>
                    <w:b/>
                    <w:sz w:val="20"/>
                    <w:szCs w:val="20"/>
                  </w:rPr>
                  <w:t>02</w:t>
                </w:r>
              </w:sdtContent>
            </w:sdt>
            <w:r>
              <w:rPr>
                <w:rFonts w:ascii="Arial" w:hAnsi="Arial" w:cs="Arial"/>
                <w:sz w:val="20"/>
                <w:szCs w:val="20"/>
              </w:rPr>
              <w:t>documents provided.</w:t>
            </w:r>
          </w:p>
        </w:tc>
        <w:tc>
          <w:tcPr>
            <w:tcW w:w="2318" w:type="dxa"/>
          </w:tcPr>
          <w:p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903DC3"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tabs>
                    <w:tab w:val="left" w:pos="1200"/>
                  </w:tabs>
                  <w:jc w:val="center"/>
                  <w:rPr>
                    <w:rFonts w:ascii="Arial" w:hAnsi="Arial" w:cs="Arial"/>
                    <w:sz w:val="20"/>
                    <w:szCs w:val="20"/>
                  </w:rPr>
                </w:pPr>
                <w:r>
                  <w:rPr>
                    <w:rFonts w:ascii="Arial" w:hAnsi="Arial" w:cs="Arial"/>
                    <w:sz w:val="20"/>
                    <w:szCs w:val="20"/>
                  </w:rPr>
                  <w:t>Copy of TIR</w:t>
                </w:r>
              </w:p>
            </w:tc>
          </w:sdtContent>
        </w:sdt>
        <w:tc>
          <w:tcPr>
            <w:tcW w:w="2318" w:type="dxa"/>
          </w:tcPr>
          <w:p w:rsidR="00072A39" w:rsidRDefault="00064E91" w:rsidP="00E51E30">
            <w:pPr>
              <w:tabs>
                <w:tab w:val="left" w:pos="1200"/>
              </w:tabs>
              <w:jc w:val="center"/>
              <w:rPr>
                <w:rFonts w:ascii="Arial" w:hAnsi="Arial" w:cs="Arial"/>
                <w:sz w:val="20"/>
                <w:szCs w:val="20"/>
              </w:rPr>
            </w:pPr>
            <w:r w:rsidRPr="007F33C5">
              <w:rPr>
                <w:rFonts w:ascii="Arial" w:hAnsi="Arial" w:cs="Arial"/>
                <w:sz w:val="20"/>
                <w:szCs w:val="20"/>
              </w:rPr>
              <w:t>Dated:</w:t>
            </w:r>
            <w:r w:rsidR="00E51E30">
              <w:rPr>
                <w:rFonts w:ascii="Arial" w:hAnsi="Arial" w:cs="Arial"/>
                <w:sz w:val="20"/>
                <w:szCs w:val="20"/>
              </w:rPr>
              <w:t>13</w:t>
            </w:r>
            <w:r w:rsidR="00E22622" w:rsidRPr="00C63B47">
              <w:rPr>
                <w:rFonts w:ascii="Arial" w:hAnsi="Arial" w:cs="Arial"/>
                <w:sz w:val="20"/>
                <w:szCs w:val="20"/>
              </w:rPr>
              <w:t>/</w:t>
            </w:r>
            <w:r w:rsidR="00E51E30">
              <w:rPr>
                <w:rFonts w:ascii="Arial" w:hAnsi="Arial" w:cs="Arial"/>
                <w:sz w:val="20"/>
                <w:szCs w:val="20"/>
              </w:rPr>
              <w:t>09</w:t>
            </w:r>
            <w:r w:rsidR="00E22622" w:rsidRPr="00C63B47">
              <w:rPr>
                <w:rFonts w:ascii="Arial" w:hAnsi="Arial" w:cs="Arial"/>
                <w:sz w:val="20"/>
                <w:szCs w:val="20"/>
              </w:rPr>
              <w:t>/201</w:t>
            </w:r>
            <w:r w:rsidR="00E51E30">
              <w:rPr>
                <w:rFonts w:ascii="Arial" w:hAnsi="Arial" w:cs="Arial"/>
                <w:sz w:val="20"/>
                <w:szCs w:val="20"/>
              </w:rPr>
              <w:t>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Old Valuation Report</w:t>
                </w:r>
              </w:p>
            </w:tc>
          </w:sdtContent>
        </w:sdt>
        <w:tc>
          <w:tcPr>
            <w:tcW w:w="2318" w:type="dxa"/>
          </w:tcPr>
          <w:p w:rsidR="005116DB" w:rsidRDefault="002A7FBB" w:rsidP="00202D76">
            <w:pPr>
              <w:jc w:val="center"/>
              <w:rPr>
                <w:rFonts w:ascii="Arial" w:hAnsi="Arial" w:cs="Arial"/>
                <w:sz w:val="20"/>
                <w:szCs w:val="20"/>
              </w:rPr>
            </w:pPr>
            <w:r w:rsidRPr="007F33C5">
              <w:rPr>
                <w:rFonts w:ascii="Arial" w:hAnsi="Arial" w:cs="Arial"/>
                <w:sz w:val="20"/>
                <w:szCs w:val="20"/>
              </w:rPr>
              <w:t xml:space="preserve">Dated: </w:t>
            </w:r>
            <w:r w:rsidR="00E51E30">
              <w:rPr>
                <w:rFonts w:ascii="Arial" w:hAnsi="Arial" w:cs="Arial"/>
                <w:sz w:val="20"/>
                <w:szCs w:val="20"/>
              </w:rPr>
              <w:t>05</w:t>
            </w:r>
            <w:r w:rsidRPr="007F33C5">
              <w:rPr>
                <w:rFonts w:ascii="Arial" w:hAnsi="Arial" w:cs="Arial"/>
                <w:sz w:val="20"/>
                <w:szCs w:val="20"/>
              </w:rPr>
              <w:t>/</w:t>
            </w:r>
            <w:r w:rsidR="00E51E30">
              <w:rPr>
                <w:rFonts w:ascii="Arial" w:hAnsi="Arial" w:cs="Arial"/>
                <w:sz w:val="20"/>
                <w:szCs w:val="20"/>
              </w:rPr>
              <w:t>02</w:t>
            </w:r>
            <w:r w:rsidRPr="007F33C5">
              <w:rPr>
                <w:rFonts w:ascii="Arial" w:hAnsi="Arial" w:cs="Arial"/>
                <w:sz w:val="20"/>
                <w:szCs w:val="20"/>
              </w:rPr>
              <w:t>/20</w:t>
            </w:r>
            <w:r w:rsidR="00E51E30">
              <w:rPr>
                <w:rFonts w:ascii="Arial" w:hAnsi="Arial" w:cs="Arial"/>
                <w:sz w:val="20"/>
                <w:szCs w:val="20"/>
              </w:rPr>
              <w:t>20</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903DC3"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903DC3"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93068E"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93068E" w:rsidP="00064E91">
            <w:pPr>
              <w:rPr>
                <w:rFonts w:ascii="Arial" w:hAnsi="Arial" w:cs="Arial"/>
                <w:sz w:val="20"/>
                <w:szCs w:val="20"/>
              </w:rPr>
            </w:pPr>
            <w:sdt>
              <w:sdtPr>
                <w:rPr>
                  <w:b/>
                  <w:sz w:val="20"/>
                </w:rPr>
                <w:id w:val="289855182"/>
              </w:sdtPr>
              <w:sdtContent>
                <w:r w:rsidR="00BD1D46">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93068E"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93068E"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93068E"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93068E"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903DC3">
                  <w:rPr>
                    <w:rFonts w:ascii="Arial" w:hAnsi="Arial" w:cs="Arial"/>
                    <w:b/>
                    <w:sz w:val="20"/>
                  </w:rPr>
                  <w:t>PNB</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93068E"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953F6F">
              <w:rPr>
                <w:rFonts w:ascii="Arial" w:hAnsi="Arial" w:cs="Arial"/>
                <w:sz w:val="20"/>
              </w:rPr>
              <w:t>3</w:t>
            </w:r>
          </w:p>
          <w:p w:rsidR="00072A39" w:rsidRPr="00FD7AC0" w:rsidRDefault="0093068E"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953F6F">
              <w:rPr>
                <w:rFonts w:ascii="Arial" w:hAnsi="Arial" w:cs="Arial"/>
                <w:sz w:val="20"/>
              </w:rPr>
              <w:t>4</w:t>
            </w:r>
          </w:p>
          <w:p w:rsidR="00072A39" w:rsidRPr="00FD7AC0" w:rsidRDefault="0093068E"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953F6F">
              <w:rPr>
                <w:rFonts w:ascii="Arial" w:hAnsi="Arial" w:cs="Arial"/>
                <w:sz w:val="20"/>
              </w:rPr>
              <w:t>15</w:t>
            </w:r>
            <w:r w:rsidR="00D97E90">
              <w:rPr>
                <w:rFonts w:ascii="Arial" w:hAnsi="Arial" w:cs="Arial"/>
                <w:sz w:val="20"/>
              </w:rPr>
              <w:t>,</w:t>
            </w:r>
            <w:r w:rsidR="00C16A51">
              <w:rPr>
                <w:rFonts w:ascii="Arial" w:hAnsi="Arial" w:cs="Arial"/>
                <w:sz w:val="20"/>
              </w:rPr>
              <w:t>1</w:t>
            </w:r>
            <w:r w:rsidR="00953F6F">
              <w:rPr>
                <w:rFonts w:ascii="Arial" w:hAnsi="Arial" w:cs="Arial"/>
                <w:sz w:val="20"/>
              </w:rPr>
              <w:t>6</w:t>
            </w:r>
          </w:p>
          <w:p w:rsidR="00072A39" w:rsidRPr="002003AE" w:rsidRDefault="0093068E"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953F6F">
              <w:rPr>
                <w:rFonts w:ascii="Arial" w:hAnsi="Arial" w:cs="Arial"/>
                <w:sz w:val="20"/>
              </w:rPr>
              <w:t>17</w:t>
            </w:r>
          </w:p>
          <w:p w:rsidR="00072A39" w:rsidRPr="00E05B75" w:rsidRDefault="0093068E"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0E223F">
              <w:rPr>
                <w:rFonts w:ascii="Arial" w:hAnsi="Arial" w:cs="Arial"/>
                <w:sz w:val="20"/>
              </w:rPr>
              <w:t>1</w:t>
            </w:r>
            <w:r w:rsidR="00953F6F">
              <w:rPr>
                <w:rFonts w:ascii="Arial" w:hAnsi="Arial" w:cs="Arial"/>
                <w:sz w:val="20"/>
              </w:rPr>
              <w:t>8</w:t>
            </w:r>
            <w:r w:rsidR="00C16A51">
              <w:rPr>
                <w:rFonts w:ascii="Arial" w:hAnsi="Arial" w:cs="Arial"/>
                <w:sz w:val="20"/>
              </w:rPr>
              <w:t>-</w:t>
            </w:r>
            <w:r w:rsidR="00953F6F">
              <w:rPr>
                <w:rFonts w:ascii="Arial" w:hAnsi="Arial" w:cs="Arial"/>
                <w:sz w:val="20"/>
              </w:rPr>
              <w:t>19</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93068E"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93068E" w:rsidP="00553218">
          <w:pPr>
            <w:spacing w:line="360" w:lineRule="auto"/>
            <w:jc w:val="center"/>
            <w:rPr>
              <w:rFonts w:ascii="Arial" w:hAnsi="Arial" w:cs="Arial"/>
              <w:b/>
            </w:rPr>
          </w:pPr>
          <w:r w:rsidRPr="0093068E">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B731F3" w:rsidRDefault="00A370C4" w:rsidP="00A370C4">
      <w:pPr>
        <w:jc w:val="center"/>
        <w:rPr>
          <w:rFonts w:ascii="Arial" w:hAnsi="Arial" w:cs="Arial"/>
          <w:b/>
          <w:sz w:val="24"/>
          <w:szCs w:val="24"/>
        </w:rPr>
      </w:pPr>
      <w:r w:rsidRPr="00A370C4">
        <w:rPr>
          <w:rFonts w:ascii="Arial" w:hAnsi="Arial" w:cs="Arial"/>
          <w:b/>
          <w:sz w:val="24"/>
          <w:szCs w:val="24"/>
        </w:rPr>
        <w:t>(No Property similar to subject property found on public domain)</w:t>
      </w:r>
    </w:p>
    <w:p w:rsidR="00FE0658" w:rsidRPr="00A370C4" w:rsidRDefault="00FE0658" w:rsidP="00A370C4">
      <w:pPr>
        <w:jc w:val="center"/>
        <w:rPr>
          <w:rFonts w:ascii="Arial" w:hAnsi="Arial" w:cs="Arial"/>
          <w:b/>
          <w:sz w:val="24"/>
          <w:szCs w:val="24"/>
        </w:rPr>
      </w:pP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rsidR="00CA2140" w:rsidRDefault="0093068E" w:rsidP="00CA2140">
          <w:pPr>
            <w:spacing w:line="360" w:lineRule="auto"/>
            <w:jc w:val="center"/>
            <w:rPr>
              <w:rFonts w:ascii="Arial" w:hAnsi="Arial" w:cs="Arial"/>
              <w:b/>
            </w:rPr>
          </w:pPr>
          <w:r w:rsidRPr="0093068E">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EA19B9" w:rsidRDefault="0093068E" w:rsidP="00EA19B9">
          <w:pPr>
            <w:spacing w:line="360" w:lineRule="auto"/>
            <w:jc w:val="center"/>
            <w:rPr>
              <w:rFonts w:ascii="Arial" w:hAnsi="Arial" w:cs="Arial"/>
              <w:b/>
            </w:rPr>
          </w:pPr>
        </w:p>
      </w:sdtContent>
    </w:sdt>
    <w:p w:rsidR="00EA19B9" w:rsidRDefault="00EA19B9" w:rsidP="00BA0707">
      <w:pPr>
        <w:spacing w:line="360" w:lineRule="auto"/>
        <w:ind w:left="-270" w:firstLine="90"/>
        <w:jc w:val="center"/>
        <w:rPr>
          <w:rFonts w:ascii="Arial" w:hAnsi="Arial" w:cs="Arial"/>
          <w:b/>
          <w:noProof/>
        </w:rPr>
      </w:pPr>
      <w:r>
        <w:rPr>
          <w:rFonts w:ascii="Arial" w:hAnsi="Arial" w:cs="Arial"/>
          <w:b/>
          <w:noProof/>
        </w:rPr>
        <w:drawing>
          <wp:inline distT="0" distB="0" distL="0" distR="0">
            <wp:extent cx="6400800" cy="3840480"/>
            <wp:effectExtent l="19050" t="19050" r="19050" b="26670"/>
            <wp:docPr id="17" name="Picture 16" descr="2021-06-18T14_18_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1-06-18T14_18_38.png"/>
                    <pic:cNvPicPr preferRelativeResize="0"/>
                  </pic:nvPicPr>
                  <pic:blipFill>
                    <a:blip r:embed="rId13"/>
                    <a:srcRect l="6313" t="18639" r="5970" b="18047"/>
                    <a:stretch>
                      <a:fillRect/>
                    </a:stretch>
                  </pic:blipFill>
                  <pic:spPr>
                    <a:xfrm>
                      <a:off x="0" y="0"/>
                      <a:ext cx="6400800" cy="3840480"/>
                    </a:xfrm>
                    <a:prstGeom prst="rect">
                      <a:avLst/>
                    </a:prstGeom>
                    <a:ln>
                      <a:solidFill>
                        <a:schemeClr val="tx1"/>
                      </a:solidFill>
                    </a:ln>
                  </pic:spPr>
                </pic:pic>
              </a:graphicData>
            </a:graphic>
          </wp:inline>
        </w:drawing>
      </w:r>
    </w:p>
    <w:p w:rsidR="001B2F8B" w:rsidRDefault="00EA19B9" w:rsidP="001B2F8B">
      <w:pPr>
        <w:spacing w:line="360" w:lineRule="auto"/>
        <w:ind w:left="-270" w:firstLine="90"/>
        <w:jc w:val="center"/>
        <w:rPr>
          <w:rFonts w:ascii="Arial" w:hAnsi="Arial" w:cs="Arial"/>
          <w:b/>
        </w:rPr>
      </w:pPr>
      <w:r>
        <w:rPr>
          <w:rFonts w:ascii="Arial" w:hAnsi="Arial" w:cs="Arial"/>
          <w:b/>
          <w:noProof/>
        </w:rPr>
        <w:drawing>
          <wp:inline distT="0" distB="0" distL="0" distR="0">
            <wp:extent cx="6400800" cy="3840480"/>
            <wp:effectExtent l="19050" t="19050" r="19050" b="26670"/>
            <wp:docPr id="20" name="Picture 19" descr="2021-06-18T14_20_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1-06-18T14_20_19.png"/>
                    <pic:cNvPicPr preferRelativeResize="0"/>
                  </pic:nvPicPr>
                  <pic:blipFill>
                    <a:blip r:embed="rId14"/>
                    <a:srcRect l="5815" t="19231" r="2492" b="13609"/>
                    <a:stretch>
                      <a:fillRect/>
                    </a:stretch>
                  </pic:blipFill>
                  <pic:spPr>
                    <a:xfrm>
                      <a:off x="0" y="0"/>
                      <a:ext cx="6400800" cy="3840480"/>
                    </a:xfrm>
                    <a:prstGeom prst="rect">
                      <a:avLst/>
                    </a:prstGeom>
                    <a:ln>
                      <a:solidFill>
                        <a:schemeClr val="tx1"/>
                      </a:solidFill>
                    </a:ln>
                  </pic:spPr>
                </pic:pic>
              </a:graphicData>
            </a:graphic>
          </wp:inline>
        </w:drawing>
      </w:r>
    </w:p>
    <w:p w:rsidR="00DE67F7" w:rsidRDefault="00D35C1C" w:rsidP="00C14254">
      <w:pPr>
        <w:spacing w:line="240" w:lineRule="auto"/>
        <w:jc w:val="center"/>
        <w:rPr>
          <w:rFonts w:ascii="Arial" w:hAnsi="Arial" w:cs="Arial"/>
          <w:b/>
        </w:rPr>
      </w:pPr>
      <w:r>
        <w:rPr>
          <w:rFonts w:ascii="Arial" w:hAnsi="Arial" w:cs="Arial"/>
          <w:b/>
          <w:noProof/>
          <w:sz w:val="24"/>
          <w:szCs w:val="24"/>
          <w:u w:val="single"/>
        </w:rPr>
        <w:lastRenderedPageBreak/>
        <w:drawing>
          <wp:anchor distT="0" distB="0" distL="114300" distR="114300" simplePos="0" relativeHeight="251670528" behindDoc="0" locked="0" layoutInCell="1" allowOverlap="1">
            <wp:simplePos x="0" y="0"/>
            <wp:positionH relativeFrom="column">
              <wp:posOffset>1000125</wp:posOffset>
            </wp:positionH>
            <wp:positionV relativeFrom="paragraph">
              <wp:posOffset>-676275</wp:posOffset>
            </wp:positionV>
            <wp:extent cx="3931920" cy="6400800"/>
            <wp:effectExtent l="1257300" t="0" r="1230630" b="0"/>
            <wp:wrapThrough wrapText="bothSides">
              <wp:wrapPolygon edited="0">
                <wp:start x="21" y="21677"/>
                <wp:lineTo x="21474" y="21677"/>
                <wp:lineTo x="21474" y="13"/>
                <wp:lineTo x="21" y="13"/>
                <wp:lineTo x="21" y="21677"/>
              </wp:wrapPolygon>
            </wp:wrapThrough>
            <wp:docPr id="16" name="Picture 15" descr="TimePhoto_20210616_112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6_112009.jpg"/>
                    <pic:cNvPicPr preferRelativeResize="0"/>
                  </pic:nvPicPr>
                  <pic:blipFill>
                    <a:blip r:embed="rId15" cstate="print"/>
                    <a:stretch>
                      <a:fillRect/>
                    </a:stretch>
                  </pic:blipFill>
                  <pic:spPr>
                    <a:xfrm rot="5400000">
                      <a:off x="0" y="0"/>
                      <a:ext cx="3931920" cy="6400800"/>
                    </a:xfrm>
                    <a:prstGeom prst="rect">
                      <a:avLst/>
                    </a:prstGeom>
                  </pic:spPr>
                </pic:pic>
              </a:graphicData>
            </a:graphic>
          </wp:anchor>
        </w:drawing>
      </w:r>
      <w:r w:rsidR="0093068E" w:rsidRPr="0093068E">
        <w:rPr>
          <w:rFonts w:ascii="Arial" w:hAnsi="Arial" w:cs="Arial"/>
          <w:b/>
          <w:noProof/>
          <w:sz w:val="24"/>
          <w:szCs w:val="24"/>
          <w:u w:val="single"/>
          <w:lang w:val="en-IN" w:eastAsia="en-IN"/>
        </w:rPr>
        <w:pict>
          <v:line id="Straight Connector 8" o:spid="_x0000_s1033"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p w:rsidR="00D35C1C" w:rsidRPr="00D35C1C" w:rsidRDefault="00E26D6E" w:rsidP="00D35C1C">
      <w:pPr>
        <w:rPr>
          <w:noProof/>
        </w:rPr>
      </w:pPr>
      <w:r>
        <w:rPr>
          <w:noProof/>
        </w:rPr>
        <w:t xml:space="preserve"> </w:t>
      </w: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960CC1" w:rsidP="00EA19B9">
      <w:pPr>
        <w:tabs>
          <w:tab w:val="left" w:pos="2055"/>
        </w:tabs>
        <w:ind w:left="-284"/>
        <w:rPr>
          <w:rFonts w:ascii="Arial" w:hAnsi="Arial" w:cs="Arial"/>
          <w:noProof/>
        </w:rPr>
      </w:pPr>
      <w:r>
        <w:rPr>
          <w:rFonts w:ascii="Arial" w:hAnsi="Arial" w:cs="Arial"/>
          <w:noProof/>
        </w:rPr>
        <w:drawing>
          <wp:anchor distT="0" distB="0" distL="114300" distR="114300" simplePos="0" relativeHeight="251671552" behindDoc="0" locked="0" layoutInCell="1" allowOverlap="1">
            <wp:simplePos x="0" y="0"/>
            <wp:positionH relativeFrom="margin">
              <wp:posOffset>1000125</wp:posOffset>
            </wp:positionH>
            <wp:positionV relativeFrom="margin">
              <wp:posOffset>3400425</wp:posOffset>
            </wp:positionV>
            <wp:extent cx="3933825" cy="6400800"/>
            <wp:effectExtent l="1257300" t="0" r="1228725" b="0"/>
            <wp:wrapSquare wrapText="bothSides"/>
            <wp:docPr id="19" name="Picture 18" descr="TimePhoto_20210616_1119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6_111952.jpg"/>
                    <pic:cNvPicPr preferRelativeResize="0"/>
                  </pic:nvPicPr>
                  <pic:blipFill>
                    <a:blip r:embed="rId16" cstate="print"/>
                    <a:stretch>
                      <a:fillRect/>
                    </a:stretch>
                  </pic:blipFill>
                  <pic:spPr>
                    <a:xfrm rot="5400000">
                      <a:off x="0" y="0"/>
                      <a:ext cx="3933825" cy="6400800"/>
                    </a:xfrm>
                    <a:prstGeom prst="rect">
                      <a:avLst/>
                    </a:prstGeom>
                  </pic:spPr>
                </pic:pic>
              </a:graphicData>
            </a:graphic>
          </wp:anchor>
        </w:drawing>
      </w:r>
    </w:p>
    <w:p w:rsidR="00742F2C" w:rsidRDefault="00960CC1" w:rsidP="00EA19B9">
      <w:pPr>
        <w:tabs>
          <w:tab w:val="left" w:pos="2055"/>
        </w:tabs>
        <w:ind w:left="-284"/>
        <w:rPr>
          <w:rFonts w:ascii="Arial" w:hAnsi="Arial" w:cs="Arial"/>
          <w:noProof/>
        </w:rPr>
      </w:pPr>
      <w:r>
        <w:rPr>
          <w:rFonts w:ascii="Arial" w:hAnsi="Arial" w:cs="Arial"/>
          <w:noProof/>
        </w:rPr>
        <w:lastRenderedPageBreak/>
        <w:drawing>
          <wp:anchor distT="0" distB="0" distL="114300" distR="114300" simplePos="0" relativeHeight="251672576" behindDoc="0" locked="0" layoutInCell="1" allowOverlap="1">
            <wp:simplePos x="0" y="0"/>
            <wp:positionH relativeFrom="column">
              <wp:posOffset>1072515</wp:posOffset>
            </wp:positionH>
            <wp:positionV relativeFrom="paragraph">
              <wp:posOffset>-1162050</wp:posOffset>
            </wp:positionV>
            <wp:extent cx="3931920" cy="6400800"/>
            <wp:effectExtent l="1257300" t="0" r="1249680" b="0"/>
            <wp:wrapNone/>
            <wp:docPr id="21" name="Picture 20" descr="TimePhoto_20210616_1120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6_112029.jpg"/>
                    <pic:cNvPicPr preferRelativeResize="0"/>
                  </pic:nvPicPr>
                  <pic:blipFill>
                    <a:blip r:embed="rId17" cstate="print"/>
                    <a:stretch>
                      <a:fillRect/>
                    </a:stretch>
                  </pic:blipFill>
                  <pic:spPr>
                    <a:xfrm rot="5400000">
                      <a:off x="0" y="0"/>
                      <a:ext cx="3931920" cy="6400800"/>
                    </a:xfrm>
                    <a:prstGeom prst="rect">
                      <a:avLst/>
                    </a:prstGeom>
                    <a:ln>
                      <a:solidFill>
                        <a:schemeClr val="tx1"/>
                      </a:solidFill>
                    </a:ln>
                  </pic:spPr>
                </pic:pic>
              </a:graphicData>
            </a:graphic>
          </wp:anchor>
        </w:drawing>
      </w:r>
    </w:p>
    <w:p w:rsidR="00E26D6E" w:rsidRDefault="00E26D6E" w:rsidP="00C23A53">
      <w:pPr>
        <w:tabs>
          <w:tab w:val="left" w:pos="720"/>
        </w:tabs>
        <w:spacing w:after="0" w:line="360" w:lineRule="auto"/>
        <w:jc w:val="center"/>
        <w:rPr>
          <w:rFonts w:ascii="Arial" w:hAnsi="Arial" w:cs="Arial"/>
          <w:b/>
        </w:rPr>
      </w:pPr>
    </w:p>
    <w:p w:rsidR="00DE67F7" w:rsidRDefault="00DE67F7" w:rsidP="00C23A53">
      <w:pPr>
        <w:tabs>
          <w:tab w:val="left" w:pos="720"/>
        </w:tabs>
        <w:spacing w:after="0" w:line="360" w:lineRule="auto"/>
        <w:jc w:val="center"/>
        <w:rPr>
          <w:rFonts w:ascii="Arial" w:hAnsi="Arial" w:cs="Arial"/>
          <w:b/>
        </w:rPr>
      </w:pPr>
    </w:p>
    <w:p w:rsidR="00DE67F7" w:rsidRDefault="00DE67F7"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DE67F7" w:rsidRDefault="00DE67F7" w:rsidP="00C23A53">
      <w:pPr>
        <w:tabs>
          <w:tab w:val="left" w:pos="720"/>
        </w:tabs>
        <w:spacing w:after="0" w:line="360" w:lineRule="auto"/>
        <w:jc w:val="center"/>
        <w:rPr>
          <w:rFonts w:ascii="Arial" w:hAnsi="Arial" w:cs="Arial"/>
          <w:b/>
        </w:rPr>
      </w:pPr>
    </w:p>
    <w:p w:rsidR="00960CC1" w:rsidRDefault="00960CC1" w:rsidP="00960CC1">
      <w:pPr>
        <w:tabs>
          <w:tab w:val="left" w:pos="720"/>
        </w:tabs>
        <w:spacing w:after="0" w:line="360" w:lineRule="auto"/>
        <w:ind w:left="-270"/>
        <w:rPr>
          <w:rFonts w:ascii="Arial" w:hAnsi="Arial" w:cs="Arial"/>
          <w:b/>
        </w:rPr>
      </w:pPr>
      <w:r>
        <w:rPr>
          <w:rFonts w:ascii="Arial" w:hAnsi="Arial" w:cs="Arial"/>
          <w:b/>
          <w:noProof/>
        </w:rPr>
        <w:t xml:space="preserve"> </w:t>
      </w:r>
      <w:r>
        <w:rPr>
          <w:rFonts w:ascii="Arial" w:hAnsi="Arial" w:cs="Arial"/>
          <w:b/>
          <w:noProof/>
        </w:rPr>
        <w:drawing>
          <wp:inline distT="0" distB="0" distL="0" distR="0">
            <wp:extent cx="6400800" cy="3931920"/>
            <wp:effectExtent l="19050" t="19050" r="19050" b="11430"/>
            <wp:docPr id="22" name="Picture 21" descr="IMG_20210616_112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10616_112022.jpg"/>
                    <pic:cNvPicPr preferRelativeResize="0"/>
                  </pic:nvPicPr>
                  <pic:blipFill>
                    <a:blip r:embed="rId18" cstate="print"/>
                    <a:stretch>
                      <a:fillRect/>
                    </a:stretch>
                  </pic:blipFill>
                  <pic:spPr>
                    <a:xfrm>
                      <a:off x="0" y="0"/>
                      <a:ext cx="6400800" cy="3931920"/>
                    </a:xfrm>
                    <a:prstGeom prst="rect">
                      <a:avLst/>
                    </a:prstGeom>
                    <a:ln>
                      <a:solidFill>
                        <a:schemeClr val="tx1"/>
                      </a:solidFill>
                    </a:ln>
                  </pic:spPr>
                </pic:pic>
              </a:graphicData>
            </a:graphic>
          </wp:inline>
        </w:drawing>
      </w:r>
    </w:p>
    <w:p w:rsidR="00960CC1" w:rsidRDefault="00960CC1" w:rsidP="00C23A53">
      <w:pPr>
        <w:tabs>
          <w:tab w:val="left" w:pos="720"/>
        </w:tabs>
        <w:spacing w:after="0" w:line="360" w:lineRule="auto"/>
        <w:jc w:val="center"/>
        <w:rPr>
          <w:rFonts w:ascii="Arial" w:hAnsi="Arial" w:cs="Arial"/>
          <w:b/>
        </w:rPr>
      </w:pPr>
    </w:p>
    <w:p w:rsidR="00960CC1" w:rsidRDefault="00960CC1" w:rsidP="00960CC1">
      <w:pPr>
        <w:tabs>
          <w:tab w:val="left" w:pos="720"/>
        </w:tabs>
        <w:spacing w:after="0" w:line="360" w:lineRule="auto"/>
        <w:rPr>
          <w:rFonts w:ascii="Arial" w:hAnsi="Arial" w:cs="Arial"/>
          <w:b/>
        </w:rPr>
      </w:pPr>
    </w:p>
    <w:p w:rsidR="00960CC1" w:rsidRDefault="00960CC1" w:rsidP="00C23A53">
      <w:pPr>
        <w:tabs>
          <w:tab w:val="left" w:pos="720"/>
        </w:tabs>
        <w:spacing w:after="0" w:line="360" w:lineRule="auto"/>
        <w:jc w:val="center"/>
        <w:rPr>
          <w:rFonts w:ascii="Arial" w:hAnsi="Arial" w:cs="Arial"/>
          <w:b/>
        </w:rPr>
      </w:pPr>
    </w:p>
    <w:p w:rsidR="006C0BEA" w:rsidRDefault="0093068E"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Pr="0093068E">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CF158F" w:rsidRDefault="00CF158F" w:rsidP="00E51E30">
      <w:pPr>
        <w:tabs>
          <w:tab w:val="left" w:pos="720"/>
        </w:tabs>
        <w:spacing w:after="0" w:line="360" w:lineRule="auto"/>
        <w:ind w:left="-284" w:right="299" w:hanging="709"/>
        <w:rPr>
          <w:noProof/>
        </w:rPr>
      </w:pPr>
      <w:r w:rsidRPr="00CF158F">
        <w:rPr>
          <w:noProof/>
        </w:rPr>
        <w:t xml:space="preserve"> </w:t>
      </w:r>
      <w:r>
        <w:rPr>
          <w:noProof/>
        </w:rPr>
        <w:t xml:space="preserve">                                                     </w:t>
      </w:r>
      <w:r w:rsidR="00E51E30">
        <w:rPr>
          <w:noProof/>
        </w:rPr>
        <w:t xml:space="preserve">    </w:t>
      </w:r>
      <w:r>
        <w:rPr>
          <w:noProof/>
        </w:rPr>
        <w:drawing>
          <wp:inline distT="0" distB="0" distL="0" distR="0">
            <wp:extent cx="6400800" cy="1645920"/>
            <wp:effectExtent l="19050" t="19050" r="19050" b="11430"/>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a:srcRect l="30900" t="36982" r="7963" b="34616"/>
                    <a:stretch>
                      <a:fillRect/>
                    </a:stretch>
                  </pic:blipFill>
                  <pic:spPr bwMode="auto">
                    <a:xfrm>
                      <a:off x="0" y="0"/>
                      <a:ext cx="6400800" cy="1645920"/>
                    </a:xfrm>
                    <a:prstGeom prst="rect">
                      <a:avLst/>
                    </a:prstGeom>
                    <a:noFill/>
                    <a:ln w="9525">
                      <a:solidFill>
                        <a:schemeClr val="tx1"/>
                      </a:solidFill>
                      <a:miter lim="800000"/>
                      <a:headEnd/>
                      <a:tailEnd/>
                    </a:ln>
                  </pic:spPr>
                </pic:pic>
              </a:graphicData>
            </a:graphic>
          </wp:inline>
        </w:drawing>
      </w:r>
    </w:p>
    <w:p w:rsidR="00E51E30" w:rsidRDefault="0093068E" w:rsidP="00E51E30">
      <w:pPr>
        <w:tabs>
          <w:tab w:val="left" w:pos="720"/>
        </w:tabs>
        <w:spacing w:after="0" w:line="360" w:lineRule="auto"/>
        <w:ind w:left="-284" w:firstLine="104"/>
        <w:rPr>
          <w:noProof/>
        </w:rPr>
      </w:pPr>
      <w:r w:rsidRPr="0093068E">
        <w:rPr>
          <w:rFonts w:ascii="Arial" w:eastAsia="Times New Roman" w:hAnsi="Arial" w:cs="Arial"/>
          <w:b/>
          <w:noProof/>
          <w:sz w:val="20"/>
          <w:szCs w:val="20"/>
          <w:lang w:val="en-IN" w:eastAsia="en-IN"/>
        </w:rPr>
        <w:pict>
          <v:rect id="Rectangle 3" o:spid="_x0000_s1031" style="position:absolute;left:0;text-align:left;margin-left:351pt;margin-top:65.3pt;width:31.25pt;height:10.8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sidRPr="0093068E">
        <w:rPr>
          <w:rFonts w:ascii="Arial" w:eastAsia="Times New Roman" w:hAnsi="Arial" w:cs="Arial"/>
          <w:b/>
          <w:noProof/>
          <w:sz w:val="20"/>
          <w:szCs w:val="20"/>
          <w:lang w:val="en-IN" w:eastAsia="en-IN"/>
        </w:rPr>
        <w:pict>
          <v:rect id="Rectangle 29" o:spid="_x0000_s1029" style="position:absolute;left:0;text-align:left;margin-left:51.9pt;margin-top:60.8pt;width:189.6pt;height:24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E51E30">
        <w:rPr>
          <w:noProof/>
        </w:rPr>
        <w:drawing>
          <wp:inline distT="0" distB="0" distL="0" distR="0">
            <wp:extent cx="6400800" cy="4914900"/>
            <wp:effectExtent l="19050" t="19050" r="19050" b="19050"/>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0"/>
                    <a:srcRect l="38044" t="27811" r="15447" b="5917"/>
                    <a:stretch>
                      <a:fillRect/>
                    </a:stretch>
                  </pic:blipFill>
                  <pic:spPr bwMode="auto">
                    <a:xfrm>
                      <a:off x="0" y="0"/>
                      <a:ext cx="6400800" cy="4914900"/>
                    </a:xfrm>
                    <a:prstGeom prst="rect">
                      <a:avLst/>
                    </a:prstGeom>
                    <a:noFill/>
                    <a:ln w="9525">
                      <a:solidFill>
                        <a:schemeClr val="tx1"/>
                      </a:solidFill>
                      <a:miter lim="800000"/>
                      <a:headEnd/>
                      <a:tailEnd/>
                    </a:ln>
                  </pic:spPr>
                </pic:pic>
              </a:graphicData>
            </a:graphic>
          </wp:inline>
        </w:drawing>
      </w:r>
    </w:p>
    <w:p w:rsidR="00E51E30" w:rsidRDefault="00CF158F" w:rsidP="00086FEB">
      <w:pPr>
        <w:tabs>
          <w:tab w:val="left" w:pos="720"/>
        </w:tabs>
        <w:spacing w:after="0" w:line="360" w:lineRule="auto"/>
        <w:ind w:left="-284" w:hanging="709"/>
        <w:rPr>
          <w:noProof/>
        </w:rPr>
      </w:pPr>
      <w:r>
        <w:rPr>
          <w:noProof/>
        </w:rPr>
        <w:t xml:space="preserve">                                    </w:t>
      </w:r>
    </w:p>
    <w:p w:rsidR="00B96959" w:rsidRDefault="00E51E30" w:rsidP="00086FEB">
      <w:pPr>
        <w:tabs>
          <w:tab w:val="left" w:pos="720"/>
        </w:tabs>
        <w:spacing w:after="0" w:line="360" w:lineRule="auto"/>
        <w:ind w:left="-284" w:hanging="709"/>
        <w:rPr>
          <w:rFonts w:ascii="Arial" w:eastAsia="Times New Roman" w:hAnsi="Arial" w:cs="Arial"/>
          <w:b/>
          <w:sz w:val="20"/>
          <w:szCs w:val="20"/>
        </w:rPr>
      </w:pPr>
      <w:r>
        <w:rPr>
          <w:noProof/>
        </w:rPr>
        <w:t xml:space="preserve">                                                          </w:t>
      </w:r>
    </w:p>
    <w:p w:rsidR="00C65A02" w:rsidRDefault="00C65A02" w:rsidP="00086FEB">
      <w:pPr>
        <w:tabs>
          <w:tab w:val="left" w:pos="720"/>
        </w:tabs>
        <w:spacing w:after="0" w:line="360" w:lineRule="auto"/>
        <w:ind w:left="-284" w:hanging="709"/>
        <w:rPr>
          <w:rFonts w:ascii="Arial" w:eastAsia="Times New Roman" w:hAnsi="Arial" w:cs="Arial"/>
          <w:b/>
          <w:sz w:val="20"/>
          <w:szCs w:val="20"/>
        </w:rPr>
      </w:pPr>
    </w:p>
    <w:p w:rsidR="00B96959" w:rsidRDefault="002C650C" w:rsidP="009B1339">
      <w:pPr>
        <w:ind w:hanging="709"/>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93068E" w:rsidP="00454C30">
          <w:pPr>
            <w:spacing w:line="360" w:lineRule="auto"/>
            <w:jc w:val="center"/>
            <w:rPr>
              <w:rFonts w:ascii="Arial" w:hAnsi="Arial" w:cs="Arial"/>
              <w:b/>
            </w:rPr>
          </w:pPr>
          <w:r w:rsidRPr="0093068E">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w:t>
                </w:r>
                <w:r w:rsidRPr="005D2EB2">
                  <w:rPr>
                    <w:rFonts w:ascii="Arial" w:hAnsi="Arial" w:cs="Arial"/>
                    <w:sz w:val="20"/>
                    <w:szCs w:val="20"/>
                  </w:rPr>
                  <w:lastRenderedPageBreak/>
                  <w:t>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1"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D338B">
      <w:type w:val="continuous"/>
      <w:pgSz w:w="11909" w:h="16834" w:code="9"/>
      <w:pgMar w:top="1080" w:right="1440" w:bottom="1440"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670" w:rsidRDefault="009C1670" w:rsidP="007F293E">
      <w:pPr>
        <w:spacing w:after="0" w:line="240" w:lineRule="auto"/>
      </w:pPr>
      <w:r>
        <w:separator/>
      </w:r>
    </w:p>
  </w:endnote>
  <w:endnote w:type="continuationSeparator" w:id="1">
    <w:p w:rsidR="009C1670" w:rsidRDefault="009C1670" w:rsidP="007F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imes New Roman" w:hAnsi="Times New Roman" w:cs="Times New Roman"/>
        <w:sz w:val="24"/>
        <w:szCs w:val="24"/>
      </w:rPr>
      <w:id w:val="-58635076"/>
      <w:docPartObj>
        <w:docPartGallery w:val="Page Numbers (Bottom of Page)"/>
        <w:docPartUnique/>
      </w:docPartObj>
    </w:sdtPr>
    <w:sdtContent>
      <w:sdt>
        <w:sdtPr>
          <w:rPr>
            <w:rFonts w:ascii="Times New Roman" w:eastAsia="Times New Roman" w:hAnsi="Times New Roman" w:cs="Times New Roman"/>
            <w:sz w:val="24"/>
            <w:szCs w:val="24"/>
          </w:rPr>
          <w:id w:val="860082579"/>
          <w:docPartObj>
            <w:docPartGallery w:val="Page Numbers (Top of Page)"/>
            <w:docPartUnique/>
          </w:docPartObj>
        </w:sdtPr>
        <w:sdtContent>
          <w:p w:rsidR="00DE67F7" w:rsidRDefault="00DE67F7" w:rsidP="00B34654">
            <w:pPr>
              <w:pStyle w:val="Footer"/>
            </w:pPr>
          </w:p>
          <w:p w:rsidR="00DE67F7" w:rsidRDefault="0093068E" w:rsidP="00B34654">
            <w:pPr>
              <w:pStyle w:val="Footer"/>
            </w:pPr>
            <w:r w:rsidRPr="0093068E">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DE67F7" w:rsidRPr="001B2445" w:rsidRDefault="00DE67F7" w:rsidP="001B2445">
            <w:pPr>
              <w:pStyle w:val="NormalWeb"/>
              <w:spacing w:before="0" w:beforeAutospacing="0" w:after="0" w:afterAutospacing="0"/>
              <w:rPr>
                <w:rFonts w:ascii="Calibri" w:hAnsi="Calibri" w:cs="Calibri"/>
                <w:sz w:val="22"/>
                <w:szCs w:val="22"/>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Pr="001B2445">
              <w:rPr>
                <w:rFonts w:asciiTheme="majorHAnsi" w:hAnsiTheme="majorHAnsi" w:cs="Arial"/>
                <w:b/>
                <w:color w:val="0F243E" w:themeColor="text2" w:themeShade="80"/>
              </w:rPr>
              <w:t>VIS(2021-22)-PL92-086-102</w:t>
            </w:r>
            <w:r>
              <w:rPr>
                <w:rFonts w:asciiTheme="majorHAnsi" w:hAnsiTheme="majorHAnsi" w:cs="Arial"/>
                <w:b/>
                <w:color w:val="0F243E" w:themeColor="text2" w:themeShade="80"/>
              </w:rPr>
              <w:tab/>
              <w:t xml:space="preserve">                                           </w:t>
            </w:r>
            <w:r w:rsidRPr="00B34654">
              <w:rPr>
                <w:rFonts w:asciiTheme="majorHAnsi" w:hAnsiTheme="majorHAnsi" w:cs="Arial"/>
                <w:b/>
                <w:color w:val="0F243E" w:themeColor="text2" w:themeShade="80"/>
              </w:rPr>
              <w:t xml:space="preserve">Page </w:t>
            </w:r>
            <w:r w:rsidR="0093068E"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0093068E" w:rsidRPr="00B34654">
              <w:rPr>
                <w:rFonts w:asciiTheme="majorHAnsi" w:hAnsiTheme="majorHAnsi" w:cs="Arial"/>
                <w:b/>
                <w:color w:val="0F243E" w:themeColor="text2" w:themeShade="80"/>
              </w:rPr>
              <w:fldChar w:fldCharType="separate"/>
            </w:r>
            <w:r w:rsidR="00953F6F">
              <w:rPr>
                <w:rFonts w:asciiTheme="majorHAnsi" w:hAnsiTheme="majorHAnsi" w:cs="Arial"/>
                <w:b/>
                <w:noProof/>
                <w:color w:val="0F243E" w:themeColor="text2" w:themeShade="80"/>
              </w:rPr>
              <w:t>12</w:t>
            </w:r>
            <w:r w:rsidR="0093068E"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960CC1">
              <w:rPr>
                <w:rFonts w:asciiTheme="majorHAnsi" w:hAnsiTheme="majorHAnsi" w:cs="Arial"/>
                <w:b/>
                <w:color w:val="0F243E" w:themeColor="text2" w:themeShade="80"/>
              </w:rPr>
              <w:t xml:space="preserve"> 19</w:t>
            </w:r>
          </w:p>
        </w:sdtContent>
      </w:sdt>
    </w:sdtContent>
  </w:sdt>
  <w:p w:rsidR="00DE67F7" w:rsidRPr="00E553A5" w:rsidRDefault="00DE67F7"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670" w:rsidRDefault="009C1670" w:rsidP="007F293E">
      <w:pPr>
        <w:spacing w:after="0" w:line="240" w:lineRule="auto"/>
      </w:pPr>
      <w:r>
        <w:separator/>
      </w:r>
    </w:p>
  </w:footnote>
  <w:footnote w:type="continuationSeparator" w:id="1">
    <w:p w:rsidR="009C1670" w:rsidRDefault="009C1670" w:rsidP="007F2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7F7" w:rsidRDefault="0093068E"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DE67F7" w:rsidRPr="00F77413">
          <w:rPr>
            <w:rFonts w:ascii="Times New Roman" w:hAnsi="Times New Roman" w:cs="Times New Roman"/>
            <w:b/>
            <w:bCs/>
            <w:color w:val="17365D" w:themeColor="text2" w:themeShade="BF"/>
            <w:sz w:val="28"/>
            <w:szCs w:val="28"/>
          </w:rPr>
          <w:t>VALUATION</w:t>
        </w:r>
        <w:r w:rsidR="00DE67F7">
          <w:rPr>
            <w:rFonts w:ascii="Times New Roman" w:hAnsi="Times New Roman" w:cs="Times New Roman"/>
            <w:b/>
            <w:bCs/>
            <w:color w:val="17365D" w:themeColor="text2" w:themeShade="BF"/>
            <w:sz w:val="28"/>
            <w:szCs w:val="28"/>
          </w:rPr>
          <w:t xml:space="preserve"> ASSESSMENT</w:t>
        </w:r>
      </w:sdtContent>
    </w:sdt>
    <w:r w:rsidR="00DE67F7">
      <w:rPr>
        <w:rFonts w:ascii="Arial" w:hAnsi="Arial" w:cs="Arial"/>
        <w:bCs/>
        <w:color w:val="17365D" w:themeColor="text2" w:themeShade="BF"/>
        <w:sz w:val="28"/>
        <w:szCs w:val="28"/>
      </w:rPr>
      <w:tab/>
    </w:r>
    <w:r w:rsidR="00DE67F7">
      <w:rPr>
        <w:rFonts w:ascii="Arial" w:hAnsi="Arial" w:cs="Arial"/>
        <w:bCs/>
        <w:color w:val="17365D" w:themeColor="text2" w:themeShade="BF"/>
        <w:sz w:val="28"/>
        <w:szCs w:val="28"/>
      </w:rPr>
      <w:tab/>
    </w:r>
    <w:r w:rsidR="00DE67F7">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DE67F7" w:rsidRPr="0040730B" w:rsidRDefault="00DE67F7"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sidRPr="001B2445">
      <w:rPr>
        <w:rFonts w:asciiTheme="majorHAnsi" w:hAnsiTheme="majorHAnsi" w:cstheme="minorHAnsi"/>
        <w:b/>
        <w:color w:val="4F81BD" w:themeColor="accent1"/>
        <w:sz w:val="20"/>
      </w:rPr>
      <w:t>MRS. KAMINI SHARMA W/O MR. MANOJ SHARMA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styleLockTheme/>
  <w:styleLockQFSet/>
  <w:defaultTabStop w:val="720"/>
  <w:clickAndTypeStyle w:val="NormalWeb"/>
  <w:characterSpacingControl w:val="doNotCompress"/>
  <w:hdrShapeDefaults>
    <o:shapedefaults v:ext="edit" spidmax="23554"/>
    <o:shapelayout v:ext="edit">
      <o:idmap v:ext="edit" data="4"/>
    </o:shapelayout>
  </w:hdrShapeDefaults>
  <w:footnotePr>
    <w:footnote w:id="0"/>
    <w:footnote w:id="1"/>
  </w:footnotePr>
  <w:endnotePr>
    <w:endnote w:id="0"/>
    <w:endnote w:id="1"/>
  </w:endnotePr>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05E4"/>
    <w:rsid w:val="00061FBF"/>
    <w:rsid w:val="000642EE"/>
    <w:rsid w:val="00064677"/>
    <w:rsid w:val="00064E91"/>
    <w:rsid w:val="000670F5"/>
    <w:rsid w:val="00070A0F"/>
    <w:rsid w:val="00071396"/>
    <w:rsid w:val="00071ABE"/>
    <w:rsid w:val="00071AF4"/>
    <w:rsid w:val="00072983"/>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3213"/>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445"/>
    <w:rsid w:val="001B27EB"/>
    <w:rsid w:val="001B2F8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109E"/>
    <w:rsid w:val="00232438"/>
    <w:rsid w:val="002325A5"/>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77B45"/>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48FE"/>
    <w:rsid w:val="002950B1"/>
    <w:rsid w:val="00296CA2"/>
    <w:rsid w:val="002A0465"/>
    <w:rsid w:val="002A1978"/>
    <w:rsid w:val="002A20B4"/>
    <w:rsid w:val="002A3C0C"/>
    <w:rsid w:val="002A4CA3"/>
    <w:rsid w:val="002A4EF3"/>
    <w:rsid w:val="002A5ED4"/>
    <w:rsid w:val="002A67AF"/>
    <w:rsid w:val="002A67D0"/>
    <w:rsid w:val="002A7FBB"/>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2B9"/>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D4D"/>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1AB6"/>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2E92"/>
    <w:rsid w:val="004D31EC"/>
    <w:rsid w:val="004D40EF"/>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750"/>
    <w:rsid w:val="00556BC2"/>
    <w:rsid w:val="00557BDC"/>
    <w:rsid w:val="005621AC"/>
    <w:rsid w:val="00564B86"/>
    <w:rsid w:val="00564E3D"/>
    <w:rsid w:val="0056600D"/>
    <w:rsid w:val="00567364"/>
    <w:rsid w:val="00571815"/>
    <w:rsid w:val="005725BC"/>
    <w:rsid w:val="0057306E"/>
    <w:rsid w:val="005733A3"/>
    <w:rsid w:val="00573A02"/>
    <w:rsid w:val="00574246"/>
    <w:rsid w:val="00574561"/>
    <w:rsid w:val="00575A2A"/>
    <w:rsid w:val="00577553"/>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10A"/>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3A9"/>
    <w:rsid w:val="005C27AD"/>
    <w:rsid w:val="005C4900"/>
    <w:rsid w:val="005C5344"/>
    <w:rsid w:val="005C5971"/>
    <w:rsid w:val="005C5F5A"/>
    <w:rsid w:val="005D1D37"/>
    <w:rsid w:val="005D2B65"/>
    <w:rsid w:val="005D2EB2"/>
    <w:rsid w:val="005D2EB6"/>
    <w:rsid w:val="005D338B"/>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792A"/>
    <w:rsid w:val="005F0A75"/>
    <w:rsid w:val="005F2E16"/>
    <w:rsid w:val="005F3D02"/>
    <w:rsid w:val="005F5FDD"/>
    <w:rsid w:val="005F5FFF"/>
    <w:rsid w:val="00600A17"/>
    <w:rsid w:val="00602356"/>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070"/>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099F"/>
    <w:rsid w:val="00674078"/>
    <w:rsid w:val="00674243"/>
    <w:rsid w:val="006755E1"/>
    <w:rsid w:val="0067590C"/>
    <w:rsid w:val="00675CE0"/>
    <w:rsid w:val="0067798B"/>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2025"/>
    <w:rsid w:val="006B3063"/>
    <w:rsid w:val="006B32F6"/>
    <w:rsid w:val="006B4123"/>
    <w:rsid w:val="006B479E"/>
    <w:rsid w:val="006B4CB0"/>
    <w:rsid w:val="006B55FA"/>
    <w:rsid w:val="006B57BE"/>
    <w:rsid w:val="006B59FA"/>
    <w:rsid w:val="006B72ED"/>
    <w:rsid w:val="006C0BEA"/>
    <w:rsid w:val="006C12B3"/>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36EEE"/>
    <w:rsid w:val="007403AF"/>
    <w:rsid w:val="00740A3D"/>
    <w:rsid w:val="007414F0"/>
    <w:rsid w:val="007429BC"/>
    <w:rsid w:val="00742F2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A6F9F"/>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3DC3"/>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68E"/>
    <w:rsid w:val="00930EBA"/>
    <w:rsid w:val="00931320"/>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2259"/>
    <w:rsid w:val="009530D5"/>
    <w:rsid w:val="009538CE"/>
    <w:rsid w:val="00953F6F"/>
    <w:rsid w:val="009541B5"/>
    <w:rsid w:val="00954A17"/>
    <w:rsid w:val="00954FC2"/>
    <w:rsid w:val="009556B3"/>
    <w:rsid w:val="00957127"/>
    <w:rsid w:val="009574FB"/>
    <w:rsid w:val="00957B1A"/>
    <w:rsid w:val="00960CC1"/>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7F9"/>
    <w:rsid w:val="00987AF0"/>
    <w:rsid w:val="00987C5F"/>
    <w:rsid w:val="009905FE"/>
    <w:rsid w:val="00990954"/>
    <w:rsid w:val="0099193E"/>
    <w:rsid w:val="00992BE4"/>
    <w:rsid w:val="00993778"/>
    <w:rsid w:val="00993870"/>
    <w:rsid w:val="00994585"/>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1670"/>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A3A"/>
    <w:rsid w:val="00A57D97"/>
    <w:rsid w:val="00A57F28"/>
    <w:rsid w:val="00A61789"/>
    <w:rsid w:val="00A62E91"/>
    <w:rsid w:val="00A641EA"/>
    <w:rsid w:val="00A64A4C"/>
    <w:rsid w:val="00A64C89"/>
    <w:rsid w:val="00A664C8"/>
    <w:rsid w:val="00A6777D"/>
    <w:rsid w:val="00A679BA"/>
    <w:rsid w:val="00A71DC7"/>
    <w:rsid w:val="00A72101"/>
    <w:rsid w:val="00A72B88"/>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CF4"/>
    <w:rsid w:val="00AB7EE2"/>
    <w:rsid w:val="00AC0FF2"/>
    <w:rsid w:val="00AC245B"/>
    <w:rsid w:val="00AC2DEF"/>
    <w:rsid w:val="00AC3167"/>
    <w:rsid w:val="00AC3EC0"/>
    <w:rsid w:val="00AC7DEF"/>
    <w:rsid w:val="00AD017E"/>
    <w:rsid w:val="00AD1CD5"/>
    <w:rsid w:val="00AD2F1E"/>
    <w:rsid w:val="00AD3BC1"/>
    <w:rsid w:val="00AD4D27"/>
    <w:rsid w:val="00AD5AB8"/>
    <w:rsid w:val="00AD638F"/>
    <w:rsid w:val="00AD6495"/>
    <w:rsid w:val="00AD771B"/>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3BAE"/>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1D46"/>
    <w:rsid w:val="00BD3EF6"/>
    <w:rsid w:val="00BD4413"/>
    <w:rsid w:val="00BD6266"/>
    <w:rsid w:val="00BD658A"/>
    <w:rsid w:val="00BD7D48"/>
    <w:rsid w:val="00BE031D"/>
    <w:rsid w:val="00BE14FD"/>
    <w:rsid w:val="00BE2A1B"/>
    <w:rsid w:val="00BE451F"/>
    <w:rsid w:val="00BE492C"/>
    <w:rsid w:val="00BE607A"/>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254"/>
    <w:rsid w:val="00C1471E"/>
    <w:rsid w:val="00C14EDF"/>
    <w:rsid w:val="00C15FC4"/>
    <w:rsid w:val="00C16A51"/>
    <w:rsid w:val="00C16EC4"/>
    <w:rsid w:val="00C202AC"/>
    <w:rsid w:val="00C20322"/>
    <w:rsid w:val="00C20748"/>
    <w:rsid w:val="00C21DC2"/>
    <w:rsid w:val="00C23A53"/>
    <w:rsid w:val="00C2435F"/>
    <w:rsid w:val="00C248DD"/>
    <w:rsid w:val="00C25992"/>
    <w:rsid w:val="00C27FCD"/>
    <w:rsid w:val="00C300F9"/>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3B47"/>
    <w:rsid w:val="00C64CC9"/>
    <w:rsid w:val="00C65A02"/>
    <w:rsid w:val="00C66B81"/>
    <w:rsid w:val="00C673B5"/>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140"/>
    <w:rsid w:val="00CA2B0D"/>
    <w:rsid w:val="00CA369C"/>
    <w:rsid w:val="00CA4913"/>
    <w:rsid w:val="00CA5F59"/>
    <w:rsid w:val="00CA6F06"/>
    <w:rsid w:val="00CA7340"/>
    <w:rsid w:val="00CA73AF"/>
    <w:rsid w:val="00CA749D"/>
    <w:rsid w:val="00CA7A59"/>
    <w:rsid w:val="00CB063A"/>
    <w:rsid w:val="00CB1266"/>
    <w:rsid w:val="00CB41C2"/>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597"/>
    <w:rsid w:val="00CE48F5"/>
    <w:rsid w:val="00CE52BF"/>
    <w:rsid w:val="00CE60A2"/>
    <w:rsid w:val="00CE62F8"/>
    <w:rsid w:val="00CF158F"/>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5C1C"/>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29E2"/>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B7EBD"/>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67F7"/>
    <w:rsid w:val="00DE7355"/>
    <w:rsid w:val="00DE74C3"/>
    <w:rsid w:val="00DE788B"/>
    <w:rsid w:val="00DF0283"/>
    <w:rsid w:val="00DF05F5"/>
    <w:rsid w:val="00DF0CAC"/>
    <w:rsid w:val="00DF3C67"/>
    <w:rsid w:val="00DF3DBA"/>
    <w:rsid w:val="00DF7D82"/>
    <w:rsid w:val="00E010E2"/>
    <w:rsid w:val="00E011A8"/>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26D6E"/>
    <w:rsid w:val="00E32988"/>
    <w:rsid w:val="00E32CEB"/>
    <w:rsid w:val="00E32DB1"/>
    <w:rsid w:val="00E33A02"/>
    <w:rsid w:val="00E3473A"/>
    <w:rsid w:val="00E34EEA"/>
    <w:rsid w:val="00E35BBF"/>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10E5"/>
    <w:rsid w:val="00E51508"/>
    <w:rsid w:val="00E51E30"/>
    <w:rsid w:val="00E52407"/>
    <w:rsid w:val="00E5334F"/>
    <w:rsid w:val="00E53D12"/>
    <w:rsid w:val="00E53E05"/>
    <w:rsid w:val="00E53F2F"/>
    <w:rsid w:val="00E553A5"/>
    <w:rsid w:val="00E565C9"/>
    <w:rsid w:val="00E56660"/>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19B9"/>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6B73"/>
    <w:rsid w:val="00F17761"/>
    <w:rsid w:val="00F17A0B"/>
    <w:rsid w:val="00F21521"/>
    <w:rsid w:val="00F221B5"/>
    <w:rsid w:val="00F222BD"/>
    <w:rsid w:val="00F22366"/>
    <w:rsid w:val="00F22F0D"/>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46CB"/>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semiHidden="0" w:unhideWhenUsed="0"/>
    <w:lsdException w:name="No List" w:locked="0"/>
    <w:lsdException w:name="Table Subtle 1" w:semiHidden="0" w:unhideWhenUsed="0"/>
    <w:lsdException w:name="Table Web 2" w:semiHidden="0" w:unhideWhenUsed="0"/>
    <w:lsdException w:name="Table Web 3" w:semiHidden="0" w:unhideWhenUs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AF3BA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locked/>
    <w:rsid w:val="005A51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405767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64464249">
      <w:bodyDiv w:val="1"/>
      <w:marLeft w:val="0"/>
      <w:marRight w:val="0"/>
      <w:marTop w:val="0"/>
      <w:marBottom w:val="0"/>
      <w:divBdr>
        <w:top w:val="none" w:sz="0" w:space="0" w:color="auto"/>
        <w:left w:val="none" w:sz="0" w:space="0" w:color="auto"/>
        <w:bottom w:val="none" w:sz="0" w:space="0" w:color="auto"/>
        <w:right w:val="none" w:sz="0" w:space="0" w:color="auto"/>
      </w:divBdr>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598023096">
      <w:bodyDiv w:val="1"/>
      <w:marLeft w:val="0"/>
      <w:marRight w:val="0"/>
      <w:marTop w:val="0"/>
      <w:marBottom w:val="0"/>
      <w:divBdr>
        <w:top w:val="none" w:sz="0" w:space="0" w:color="auto"/>
        <w:left w:val="none" w:sz="0" w:space="0" w:color="auto"/>
        <w:bottom w:val="none" w:sz="0" w:space="0" w:color="auto"/>
        <w:right w:val="none" w:sz="0" w:space="0" w:color="auto"/>
      </w:divBdr>
    </w:div>
    <w:div w:id="59994739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3653403">
      <w:bodyDiv w:val="1"/>
      <w:marLeft w:val="0"/>
      <w:marRight w:val="0"/>
      <w:marTop w:val="0"/>
      <w:marBottom w:val="0"/>
      <w:divBdr>
        <w:top w:val="none" w:sz="0" w:space="0" w:color="auto"/>
        <w:left w:val="none" w:sz="0" w:space="0" w:color="auto"/>
        <w:bottom w:val="none" w:sz="0" w:space="0" w:color="auto"/>
        <w:right w:val="none" w:sz="0" w:space="0" w:color="auto"/>
      </w:divBdr>
    </w:div>
    <w:div w:id="732852306">
      <w:bodyDiv w:val="1"/>
      <w:marLeft w:val="0"/>
      <w:marRight w:val="0"/>
      <w:marTop w:val="0"/>
      <w:marBottom w:val="0"/>
      <w:divBdr>
        <w:top w:val="none" w:sz="0" w:space="0" w:color="auto"/>
        <w:left w:val="none" w:sz="0" w:space="0" w:color="auto"/>
        <w:bottom w:val="none" w:sz="0" w:space="0" w:color="auto"/>
        <w:right w:val="none" w:sz="0" w:space="0" w:color="auto"/>
      </w:divBdr>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1105341750">
      <w:bodyDiv w:val="1"/>
      <w:marLeft w:val="0"/>
      <w:marRight w:val="0"/>
      <w:marTop w:val="0"/>
      <w:marBottom w:val="0"/>
      <w:divBdr>
        <w:top w:val="none" w:sz="0" w:space="0" w:color="auto"/>
        <w:left w:val="none" w:sz="0" w:space="0" w:color="auto"/>
        <w:bottom w:val="none" w:sz="0" w:space="0" w:color="auto"/>
        <w:right w:val="none" w:sz="0" w:space="0" w:color="auto"/>
      </w:divBdr>
    </w:div>
    <w:div w:id="1164199050">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263802548">
      <w:bodyDiv w:val="1"/>
      <w:marLeft w:val="0"/>
      <w:marRight w:val="0"/>
      <w:marTop w:val="0"/>
      <w:marBottom w:val="0"/>
      <w:divBdr>
        <w:top w:val="none" w:sz="0" w:space="0" w:color="auto"/>
        <w:left w:val="none" w:sz="0" w:space="0" w:color="auto"/>
        <w:bottom w:val="none" w:sz="0" w:space="0" w:color="auto"/>
        <w:right w:val="none" w:sz="0" w:space="0" w:color="auto"/>
      </w:divBdr>
    </w:div>
    <w:div w:id="134763708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460612066">
      <w:bodyDiv w:val="1"/>
      <w:marLeft w:val="0"/>
      <w:marRight w:val="0"/>
      <w:marTop w:val="0"/>
      <w:marBottom w:val="0"/>
      <w:divBdr>
        <w:top w:val="none" w:sz="0" w:space="0" w:color="auto"/>
        <w:left w:val="none" w:sz="0" w:space="0" w:color="auto"/>
        <w:bottom w:val="none" w:sz="0" w:space="0" w:color="auto"/>
        <w:right w:val="none" w:sz="0" w:space="0" w:color="auto"/>
      </w:divBdr>
    </w:div>
    <w:div w:id="165081845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9302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52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AAE37BBB627F4B9EB813A2FA7C15BD62"/>
        <w:category>
          <w:name w:val="General"/>
          <w:gallery w:val="placeholder"/>
        </w:category>
        <w:types>
          <w:type w:val="bbPlcHdr"/>
        </w:types>
        <w:behaviors>
          <w:behavior w:val="content"/>
        </w:behaviors>
        <w:guid w:val="{9CC2A901-104D-4257-AD15-0BA94745A7AB}"/>
      </w:docPartPr>
      <w:docPartBody>
        <w:p w:rsidR="00724F81" w:rsidRDefault="001B7A8D" w:rsidP="001B7A8D">
          <w:pPr>
            <w:pStyle w:val="AAE37BBB627F4B9EB813A2FA7C15BD62"/>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
      <w:docPartPr>
        <w:name w:val="409C2008A9E746008B1194A66AA2E1DF"/>
        <w:category>
          <w:name w:val="General"/>
          <w:gallery w:val="placeholder"/>
        </w:category>
        <w:types>
          <w:type w:val="bbPlcHdr"/>
        </w:types>
        <w:behaviors>
          <w:behavior w:val="content"/>
        </w:behaviors>
        <w:guid w:val="{BB221B8D-BDA6-4361-8DB2-1B51D1F0EBC4}"/>
      </w:docPartPr>
      <w:docPartBody>
        <w:p w:rsidR="000A6AC8" w:rsidRDefault="005632A9" w:rsidP="005632A9">
          <w:pPr>
            <w:pStyle w:val="409C2008A9E746008B1194A66AA2E1DF"/>
          </w:pPr>
          <w:r w:rsidRPr="005C325C">
            <w:rPr>
              <w:rStyle w:val="PlaceholderText"/>
            </w:rPr>
            <w:t>Choose a building block.</w:t>
          </w:r>
        </w:p>
      </w:docPartBody>
    </w:docPart>
    <w:docPart>
      <w:docPartPr>
        <w:name w:val="935A448770F447ADA4C1082004EA3A0E"/>
        <w:category>
          <w:name w:val="General"/>
          <w:gallery w:val="placeholder"/>
        </w:category>
        <w:types>
          <w:type w:val="bbPlcHdr"/>
        </w:types>
        <w:behaviors>
          <w:behavior w:val="content"/>
        </w:behaviors>
        <w:guid w:val="{96817B88-ADF5-46F3-ADEC-E1FB5707F79A}"/>
      </w:docPartPr>
      <w:docPartBody>
        <w:p w:rsidR="0039781B" w:rsidRDefault="0039781B" w:rsidP="0039781B">
          <w:pPr>
            <w:pStyle w:val="935A448770F447ADA4C1082004EA3A0E"/>
          </w:pPr>
          <w:r>
            <w:rPr>
              <w:rStyle w:val="PlaceholderText"/>
            </w:rPr>
            <w:t>Choose a building block.</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07642"/>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9781B"/>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6356A"/>
    <w:rsid w:val="00893761"/>
    <w:rsid w:val="008A0AB8"/>
    <w:rsid w:val="008B19F0"/>
    <w:rsid w:val="008B3FE2"/>
    <w:rsid w:val="008C025F"/>
    <w:rsid w:val="008C7593"/>
    <w:rsid w:val="008D4B0C"/>
    <w:rsid w:val="008D5FA6"/>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67429"/>
    <w:rsid w:val="00A73B9F"/>
    <w:rsid w:val="00A82913"/>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356A"/>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8A32D2512E5348A9ABED96FF033A7942">
    <w:name w:val="8A32D2512E5348A9ABED96FF033A7942"/>
    <w:rsid w:val="0039781B"/>
  </w:style>
  <w:style w:type="paragraph" w:customStyle="1" w:styleId="73FC5A86CBC243D3B466873AD1CC620F">
    <w:name w:val="73FC5A86CBC243D3B466873AD1CC620F"/>
    <w:rsid w:val="0039781B"/>
  </w:style>
  <w:style w:type="paragraph" w:customStyle="1" w:styleId="935A448770F447ADA4C1082004EA3A0E">
    <w:name w:val="935A448770F447ADA4C1082004EA3A0E"/>
    <w:rsid w:val="0039781B"/>
  </w:style>
  <w:style w:type="paragraph" w:customStyle="1" w:styleId="3C65140B3E97432B89521E91EDBE6BEC">
    <w:name w:val="3C65140B3E97432B89521E91EDBE6BEC"/>
    <w:rsid w:val="0039781B"/>
  </w:style>
  <w:style w:type="paragraph" w:customStyle="1" w:styleId="B3754BA4B50741BAB37CE2A7CFBD3671">
    <w:name w:val="B3754BA4B50741BAB37CE2A7CFBD3671"/>
    <w:rsid w:val="0039781B"/>
  </w:style>
  <w:style w:type="paragraph" w:customStyle="1" w:styleId="FD2C2FD095A44B339BEA6227554A1694">
    <w:name w:val="FD2C2FD095A44B339BEA6227554A1694"/>
    <w:rsid w:val="0039781B"/>
  </w:style>
  <w:style w:type="paragraph" w:customStyle="1" w:styleId="5225B6E5636D443EACB7CE5FDC8EE86C">
    <w:name w:val="5225B6E5636D443EACB7CE5FDC8EE86C"/>
    <w:rsid w:val="008D5FA6"/>
    <w:rPr>
      <w:rFonts w:eastAsiaTheme="minorHAnsi"/>
    </w:rPr>
  </w:style>
  <w:style w:type="paragraph" w:customStyle="1" w:styleId="12366DDD92B84380B865CBA89E91DC01">
    <w:name w:val="12366DDD92B84380B865CBA89E91DC01"/>
    <w:rsid w:val="008D5FA6"/>
    <w:rPr>
      <w:rFonts w:eastAsiaTheme="minorHAnsi"/>
    </w:rPr>
  </w:style>
  <w:style w:type="paragraph" w:customStyle="1" w:styleId="E83715011CC74FAEB03646D277528C4E">
    <w:name w:val="E83715011CC74FAEB03646D277528C4E"/>
    <w:rsid w:val="008D5FA6"/>
    <w:rPr>
      <w:rFonts w:eastAsiaTheme="minorHAnsi"/>
    </w:rPr>
  </w:style>
  <w:style w:type="paragraph" w:customStyle="1" w:styleId="C18C595D1381466E8BF95AA30DE6CFD5">
    <w:name w:val="C18C595D1381466E8BF95AA30DE6CFD5"/>
    <w:rsid w:val="0086356A"/>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B5254-0378-420D-B50E-0CD3549E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3632</TotalTime>
  <Pages>20</Pages>
  <Words>6493</Words>
  <Characters>37011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lastModifiedBy>HP</cp:lastModifiedBy>
  <cp:revision>5</cp:revision>
  <cp:lastPrinted>2021-04-05T09:59:00Z</cp:lastPrinted>
  <dcterms:created xsi:type="dcterms:W3CDTF">2019-05-29T08:49:00Z</dcterms:created>
  <dcterms:modified xsi:type="dcterms:W3CDTF">2021-06-19T00:48:00Z</dcterms:modified>
</cp:coreProperties>
</file>